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239" w:rsidRDefault="00A85239" w:rsidP="00533170">
      <w:pPr>
        <w:spacing w:after="0" w:line="360" w:lineRule="auto"/>
        <w:jc w:val="center"/>
        <w:outlineLvl w:val="0"/>
        <w:rPr>
          <w:rFonts w:ascii="Times New Roman" w:eastAsia="Times New Roman" w:hAnsi="Times New Roman"/>
          <w:b/>
          <w:bCs/>
          <w:color w:val="000000"/>
          <w:kern w:val="36"/>
          <w:sz w:val="32"/>
          <w:szCs w:val="32"/>
          <w:lang w:eastAsia="ru-RU"/>
        </w:rPr>
      </w:pPr>
      <w:r>
        <w:rPr>
          <w:rFonts w:ascii="Times New Roman" w:eastAsia="Times New Roman" w:hAnsi="Times New Roman"/>
          <w:b/>
          <w:bCs/>
          <w:color w:val="000000"/>
          <w:kern w:val="36"/>
          <w:sz w:val="32"/>
          <w:szCs w:val="32"/>
          <w:lang w:eastAsia="ru-RU"/>
        </w:rPr>
        <w:t>СОДЕРЖАНИЕ</w:t>
      </w:r>
    </w:p>
    <w:p w:rsidR="00A85239" w:rsidRDefault="00A85239" w:rsidP="00533170">
      <w:pPr>
        <w:spacing w:after="0" w:line="360" w:lineRule="auto"/>
        <w:outlineLvl w:val="0"/>
        <w:rPr>
          <w:rFonts w:ascii="Times New Roman" w:eastAsia="Times New Roman" w:hAnsi="Times New Roman"/>
          <w:bCs/>
          <w:color w:val="000000"/>
          <w:kern w:val="36"/>
          <w:sz w:val="28"/>
          <w:szCs w:val="28"/>
          <w:lang w:eastAsia="ru-RU"/>
        </w:rPr>
      </w:pPr>
      <w:r w:rsidRPr="00A85239">
        <w:rPr>
          <w:rFonts w:ascii="Times New Roman" w:eastAsia="Times New Roman" w:hAnsi="Times New Roman"/>
          <w:bCs/>
          <w:color w:val="000000"/>
          <w:kern w:val="36"/>
          <w:sz w:val="28"/>
          <w:szCs w:val="28"/>
          <w:lang w:eastAsia="ru-RU"/>
        </w:rPr>
        <w:t>Введение</w:t>
      </w:r>
      <w:r>
        <w:rPr>
          <w:rFonts w:ascii="Times New Roman" w:eastAsia="Times New Roman" w:hAnsi="Times New Roman"/>
          <w:bCs/>
          <w:color w:val="000000"/>
          <w:kern w:val="36"/>
          <w:sz w:val="28"/>
          <w:szCs w:val="28"/>
          <w:lang w:eastAsia="ru-RU"/>
        </w:rPr>
        <w:t>…………………………………………………………………………..3</w:t>
      </w:r>
    </w:p>
    <w:p w:rsidR="00A85239" w:rsidRPr="00A85239" w:rsidRDefault="00A85239" w:rsidP="00533170">
      <w:pPr>
        <w:spacing w:after="0" w:line="360" w:lineRule="auto"/>
        <w:outlineLvl w:val="0"/>
        <w:rPr>
          <w:rFonts w:ascii="Times New Roman" w:eastAsia="Times New Roman" w:hAnsi="Times New Roman"/>
          <w:bCs/>
          <w:color w:val="000000"/>
          <w:kern w:val="36"/>
          <w:sz w:val="28"/>
          <w:szCs w:val="28"/>
          <w:lang w:eastAsia="ru-RU"/>
        </w:rPr>
      </w:pPr>
      <w:r>
        <w:rPr>
          <w:rFonts w:ascii="Times New Roman" w:eastAsia="Times New Roman" w:hAnsi="Times New Roman"/>
          <w:bCs/>
          <w:color w:val="000000"/>
          <w:kern w:val="36"/>
          <w:sz w:val="28"/>
          <w:szCs w:val="28"/>
          <w:lang w:eastAsia="ru-RU"/>
        </w:rPr>
        <w:t>Глава 1. Фискальная политика как необходимый элемент в рыночной экономике…………………………………………………………………………5</w:t>
      </w:r>
    </w:p>
    <w:p w:rsidR="00A85239" w:rsidRDefault="00A85239" w:rsidP="00533170">
      <w:pPr>
        <w:numPr>
          <w:ilvl w:val="1"/>
          <w:numId w:val="5"/>
        </w:numPr>
        <w:spacing w:after="0" w:line="360" w:lineRule="auto"/>
        <w:outlineLvl w:val="0"/>
        <w:rPr>
          <w:rFonts w:ascii="Times New Roman" w:eastAsia="Times New Roman" w:hAnsi="Times New Roman"/>
          <w:bCs/>
          <w:color w:val="000000"/>
          <w:kern w:val="36"/>
          <w:sz w:val="28"/>
          <w:szCs w:val="28"/>
          <w:lang w:eastAsia="ru-RU"/>
        </w:rPr>
      </w:pPr>
      <w:r>
        <w:rPr>
          <w:rFonts w:ascii="Times New Roman" w:eastAsia="Times New Roman" w:hAnsi="Times New Roman"/>
          <w:bCs/>
          <w:color w:val="000000"/>
          <w:kern w:val="36"/>
          <w:sz w:val="28"/>
          <w:szCs w:val="28"/>
          <w:lang w:eastAsia="ru-RU"/>
        </w:rPr>
        <w:t>Понятие фискальной политики, её виды и значение……………………….5</w:t>
      </w:r>
    </w:p>
    <w:p w:rsidR="00A85239" w:rsidRDefault="00A85239" w:rsidP="00533170">
      <w:pPr>
        <w:numPr>
          <w:ilvl w:val="1"/>
          <w:numId w:val="5"/>
        </w:numPr>
        <w:spacing w:after="0" w:line="360" w:lineRule="auto"/>
        <w:outlineLvl w:val="0"/>
        <w:rPr>
          <w:rFonts w:ascii="Times New Roman" w:eastAsia="Times New Roman" w:hAnsi="Times New Roman"/>
          <w:bCs/>
          <w:color w:val="000000"/>
          <w:kern w:val="36"/>
          <w:sz w:val="28"/>
          <w:szCs w:val="28"/>
          <w:lang w:eastAsia="ru-RU"/>
        </w:rPr>
      </w:pPr>
      <w:r>
        <w:rPr>
          <w:rFonts w:ascii="Times New Roman" w:eastAsia="Times New Roman" w:hAnsi="Times New Roman"/>
          <w:bCs/>
          <w:color w:val="000000"/>
          <w:kern w:val="36"/>
          <w:sz w:val="28"/>
          <w:szCs w:val="28"/>
          <w:lang w:eastAsia="ru-RU"/>
        </w:rPr>
        <w:t>Цели и направления фискальной политики…………………………………9</w:t>
      </w:r>
    </w:p>
    <w:p w:rsidR="00A85239" w:rsidRDefault="00A85239" w:rsidP="00533170">
      <w:pPr>
        <w:spacing w:after="0" w:line="360" w:lineRule="auto"/>
        <w:outlineLvl w:val="0"/>
        <w:rPr>
          <w:rFonts w:ascii="Times New Roman" w:eastAsia="Times New Roman" w:hAnsi="Times New Roman"/>
          <w:bCs/>
          <w:color w:val="000000"/>
          <w:kern w:val="36"/>
          <w:sz w:val="28"/>
          <w:szCs w:val="28"/>
          <w:lang w:eastAsia="ru-RU"/>
        </w:rPr>
      </w:pPr>
      <w:r>
        <w:rPr>
          <w:rFonts w:ascii="Times New Roman" w:eastAsia="Times New Roman" w:hAnsi="Times New Roman"/>
          <w:bCs/>
          <w:color w:val="000000"/>
          <w:kern w:val="36"/>
          <w:sz w:val="28"/>
          <w:szCs w:val="28"/>
          <w:lang w:eastAsia="ru-RU"/>
        </w:rPr>
        <w:t>Глава 2.Налоги и их роль в регулировании национального производства…..18</w:t>
      </w:r>
    </w:p>
    <w:p w:rsidR="00A85239" w:rsidRDefault="00A85239" w:rsidP="00533170">
      <w:pPr>
        <w:spacing w:after="0" w:line="360" w:lineRule="auto"/>
        <w:outlineLvl w:val="0"/>
        <w:rPr>
          <w:rFonts w:ascii="Times New Roman" w:eastAsia="Times New Roman" w:hAnsi="Times New Roman"/>
          <w:bCs/>
          <w:color w:val="000000"/>
          <w:kern w:val="36"/>
          <w:sz w:val="28"/>
          <w:szCs w:val="28"/>
          <w:lang w:eastAsia="ru-RU"/>
        </w:rPr>
      </w:pPr>
      <w:r>
        <w:rPr>
          <w:rFonts w:ascii="Times New Roman" w:eastAsia="Times New Roman" w:hAnsi="Times New Roman"/>
          <w:bCs/>
          <w:color w:val="000000"/>
          <w:kern w:val="36"/>
          <w:sz w:val="28"/>
          <w:szCs w:val="28"/>
          <w:lang w:eastAsia="ru-RU"/>
        </w:rPr>
        <w:t>Глава 3. Фискальная политика в совреме</w:t>
      </w:r>
      <w:r w:rsidR="00C73B78">
        <w:rPr>
          <w:rFonts w:ascii="Times New Roman" w:eastAsia="Times New Roman" w:hAnsi="Times New Roman"/>
          <w:bCs/>
          <w:color w:val="000000"/>
          <w:kern w:val="36"/>
          <w:sz w:val="28"/>
          <w:szCs w:val="28"/>
          <w:lang w:eastAsia="ru-RU"/>
        </w:rPr>
        <w:t>нной российской экономике……...27</w:t>
      </w:r>
    </w:p>
    <w:p w:rsidR="00A85239" w:rsidRDefault="00A85239" w:rsidP="00533170">
      <w:pPr>
        <w:spacing w:after="0" w:line="360" w:lineRule="auto"/>
        <w:outlineLvl w:val="0"/>
        <w:rPr>
          <w:rFonts w:ascii="Times New Roman" w:eastAsia="Times New Roman" w:hAnsi="Times New Roman"/>
          <w:bCs/>
          <w:color w:val="000000"/>
          <w:kern w:val="36"/>
          <w:sz w:val="28"/>
          <w:szCs w:val="28"/>
          <w:lang w:eastAsia="ru-RU"/>
        </w:rPr>
      </w:pPr>
      <w:r>
        <w:rPr>
          <w:rFonts w:ascii="Times New Roman" w:eastAsia="Times New Roman" w:hAnsi="Times New Roman"/>
          <w:bCs/>
          <w:color w:val="000000"/>
          <w:kern w:val="36"/>
          <w:sz w:val="28"/>
          <w:szCs w:val="28"/>
          <w:lang w:eastAsia="ru-RU"/>
        </w:rPr>
        <w:t>3.1 Налоговая политика: состояние и перспективы…………………………...28</w:t>
      </w:r>
    </w:p>
    <w:p w:rsidR="00A85239" w:rsidRDefault="00A85239" w:rsidP="00533170">
      <w:pPr>
        <w:spacing w:after="0" w:line="360" w:lineRule="auto"/>
        <w:outlineLvl w:val="0"/>
        <w:rPr>
          <w:rFonts w:ascii="Times New Roman" w:eastAsia="Times New Roman" w:hAnsi="Times New Roman"/>
          <w:bCs/>
          <w:color w:val="000000"/>
          <w:kern w:val="36"/>
          <w:sz w:val="28"/>
          <w:szCs w:val="28"/>
          <w:lang w:eastAsia="ru-RU"/>
        </w:rPr>
      </w:pPr>
      <w:r>
        <w:rPr>
          <w:rFonts w:ascii="Times New Roman" w:eastAsia="Times New Roman" w:hAnsi="Times New Roman"/>
          <w:bCs/>
          <w:color w:val="000000"/>
          <w:kern w:val="36"/>
          <w:sz w:val="28"/>
          <w:szCs w:val="28"/>
          <w:lang w:eastAsia="ru-RU"/>
        </w:rPr>
        <w:t>3.2 Налоговая политика России до 2013 г</w:t>
      </w:r>
      <w:r w:rsidR="00C73B78">
        <w:rPr>
          <w:rFonts w:ascii="Times New Roman" w:eastAsia="Times New Roman" w:hAnsi="Times New Roman"/>
          <w:bCs/>
          <w:color w:val="000000"/>
          <w:kern w:val="36"/>
          <w:sz w:val="28"/>
          <w:szCs w:val="28"/>
          <w:lang w:eastAsia="ru-RU"/>
        </w:rPr>
        <w:t>ода………………………………….35</w:t>
      </w:r>
    </w:p>
    <w:p w:rsidR="00A85239" w:rsidRDefault="00A85239" w:rsidP="00533170">
      <w:pPr>
        <w:spacing w:after="0" w:line="360" w:lineRule="auto"/>
        <w:outlineLvl w:val="0"/>
        <w:rPr>
          <w:rFonts w:ascii="Times New Roman" w:eastAsia="Times New Roman" w:hAnsi="Times New Roman"/>
          <w:bCs/>
          <w:color w:val="000000"/>
          <w:kern w:val="36"/>
          <w:sz w:val="28"/>
          <w:szCs w:val="28"/>
          <w:lang w:eastAsia="ru-RU"/>
        </w:rPr>
      </w:pPr>
      <w:r>
        <w:rPr>
          <w:rFonts w:ascii="Times New Roman" w:eastAsia="Times New Roman" w:hAnsi="Times New Roman"/>
          <w:bCs/>
          <w:color w:val="000000"/>
          <w:kern w:val="36"/>
          <w:sz w:val="28"/>
          <w:szCs w:val="28"/>
          <w:lang w:eastAsia="ru-RU"/>
        </w:rPr>
        <w:t>Заключен</w:t>
      </w:r>
      <w:r w:rsidR="00C214A1">
        <w:rPr>
          <w:rFonts w:ascii="Times New Roman" w:eastAsia="Times New Roman" w:hAnsi="Times New Roman"/>
          <w:bCs/>
          <w:color w:val="000000"/>
          <w:kern w:val="36"/>
          <w:sz w:val="28"/>
          <w:szCs w:val="28"/>
          <w:lang w:eastAsia="ru-RU"/>
        </w:rPr>
        <w:t>ие……………………………………………………………………….41</w:t>
      </w:r>
    </w:p>
    <w:p w:rsidR="00A85239" w:rsidRPr="00A85239" w:rsidRDefault="00A85239" w:rsidP="00533170">
      <w:pPr>
        <w:spacing w:after="0" w:line="360" w:lineRule="auto"/>
        <w:outlineLvl w:val="0"/>
        <w:rPr>
          <w:rFonts w:ascii="Times New Roman" w:eastAsia="Times New Roman" w:hAnsi="Times New Roman"/>
          <w:bCs/>
          <w:color w:val="000000"/>
          <w:kern w:val="36"/>
          <w:sz w:val="28"/>
          <w:szCs w:val="28"/>
          <w:lang w:eastAsia="ru-RU"/>
        </w:rPr>
      </w:pPr>
      <w:r>
        <w:rPr>
          <w:rFonts w:ascii="Times New Roman" w:eastAsia="Times New Roman" w:hAnsi="Times New Roman"/>
          <w:bCs/>
          <w:color w:val="000000"/>
          <w:kern w:val="36"/>
          <w:sz w:val="28"/>
          <w:szCs w:val="28"/>
          <w:lang w:eastAsia="ru-RU"/>
        </w:rPr>
        <w:t>Список лите</w:t>
      </w:r>
      <w:r w:rsidR="00C214A1">
        <w:rPr>
          <w:rFonts w:ascii="Times New Roman" w:eastAsia="Times New Roman" w:hAnsi="Times New Roman"/>
          <w:bCs/>
          <w:color w:val="000000"/>
          <w:kern w:val="36"/>
          <w:sz w:val="28"/>
          <w:szCs w:val="28"/>
          <w:lang w:eastAsia="ru-RU"/>
        </w:rPr>
        <w:t>ратуры………………………………………………………………43</w:t>
      </w:r>
    </w:p>
    <w:p w:rsidR="00A85239" w:rsidRDefault="00A85239" w:rsidP="00533170">
      <w:pPr>
        <w:spacing w:after="0" w:line="360" w:lineRule="auto"/>
        <w:jc w:val="center"/>
        <w:outlineLvl w:val="0"/>
        <w:rPr>
          <w:rFonts w:ascii="Times New Roman" w:eastAsia="Times New Roman" w:hAnsi="Times New Roman"/>
          <w:b/>
          <w:bCs/>
          <w:color w:val="000000"/>
          <w:kern w:val="36"/>
          <w:sz w:val="32"/>
          <w:szCs w:val="32"/>
          <w:lang w:eastAsia="ru-RU"/>
        </w:rPr>
      </w:pPr>
    </w:p>
    <w:p w:rsidR="00A85239" w:rsidRDefault="00A85239" w:rsidP="00533170">
      <w:pPr>
        <w:spacing w:after="0" w:line="360" w:lineRule="auto"/>
        <w:jc w:val="center"/>
        <w:outlineLvl w:val="0"/>
        <w:rPr>
          <w:rFonts w:ascii="Times New Roman" w:eastAsia="Times New Roman" w:hAnsi="Times New Roman"/>
          <w:b/>
          <w:bCs/>
          <w:color w:val="000000"/>
          <w:kern w:val="36"/>
          <w:sz w:val="32"/>
          <w:szCs w:val="32"/>
          <w:lang w:eastAsia="ru-RU"/>
        </w:rPr>
      </w:pPr>
    </w:p>
    <w:p w:rsidR="00A85239" w:rsidRDefault="00A85239" w:rsidP="00533170">
      <w:pPr>
        <w:spacing w:after="0" w:line="360" w:lineRule="auto"/>
        <w:jc w:val="center"/>
        <w:outlineLvl w:val="0"/>
        <w:rPr>
          <w:rFonts w:ascii="Times New Roman" w:eastAsia="Times New Roman" w:hAnsi="Times New Roman"/>
          <w:b/>
          <w:bCs/>
          <w:color w:val="000000"/>
          <w:kern w:val="36"/>
          <w:sz w:val="32"/>
          <w:szCs w:val="32"/>
          <w:lang w:eastAsia="ru-RU"/>
        </w:rPr>
      </w:pPr>
    </w:p>
    <w:p w:rsidR="00A85239" w:rsidRDefault="00A85239" w:rsidP="00533170">
      <w:pPr>
        <w:spacing w:after="0" w:line="360" w:lineRule="auto"/>
        <w:jc w:val="center"/>
        <w:outlineLvl w:val="0"/>
        <w:rPr>
          <w:rFonts w:ascii="Times New Roman" w:eastAsia="Times New Roman" w:hAnsi="Times New Roman"/>
          <w:b/>
          <w:bCs/>
          <w:color w:val="000000"/>
          <w:kern w:val="36"/>
          <w:sz w:val="32"/>
          <w:szCs w:val="32"/>
          <w:lang w:eastAsia="ru-RU"/>
        </w:rPr>
      </w:pPr>
    </w:p>
    <w:p w:rsidR="00A85239" w:rsidRDefault="00A85239" w:rsidP="00533170">
      <w:pPr>
        <w:spacing w:after="0" w:line="360" w:lineRule="auto"/>
        <w:jc w:val="center"/>
        <w:outlineLvl w:val="0"/>
        <w:rPr>
          <w:rFonts w:ascii="Times New Roman" w:eastAsia="Times New Roman" w:hAnsi="Times New Roman"/>
          <w:b/>
          <w:bCs/>
          <w:color w:val="000000"/>
          <w:kern w:val="36"/>
          <w:sz w:val="32"/>
          <w:szCs w:val="32"/>
          <w:lang w:eastAsia="ru-RU"/>
        </w:rPr>
      </w:pPr>
    </w:p>
    <w:p w:rsidR="00A85239" w:rsidRDefault="00A85239" w:rsidP="00533170">
      <w:pPr>
        <w:spacing w:after="0" w:line="360" w:lineRule="auto"/>
        <w:jc w:val="center"/>
        <w:outlineLvl w:val="0"/>
        <w:rPr>
          <w:rFonts w:ascii="Times New Roman" w:eastAsia="Times New Roman" w:hAnsi="Times New Roman"/>
          <w:b/>
          <w:bCs/>
          <w:color w:val="000000"/>
          <w:kern w:val="36"/>
          <w:sz w:val="32"/>
          <w:szCs w:val="32"/>
          <w:lang w:eastAsia="ru-RU"/>
        </w:rPr>
      </w:pPr>
    </w:p>
    <w:p w:rsidR="00A85239" w:rsidRDefault="00A85239" w:rsidP="00533170">
      <w:pPr>
        <w:spacing w:after="0" w:line="360" w:lineRule="auto"/>
        <w:jc w:val="center"/>
        <w:outlineLvl w:val="0"/>
        <w:rPr>
          <w:rFonts w:ascii="Times New Roman" w:eastAsia="Times New Roman" w:hAnsi="Times New Roman"/>
          <w:b/>
          <w:bCs/>
          <w:color w:val="000000"/>
          <w:kern w:val="36"/>
          <w:sz w:val="32"/>
          <w:szCs w:val="32"/>
          <w:lang w:eastAsia="ru-RU"/>
        </w:rPr>
      </w:pPr>
    </w:p>
    <w:p w:rsidR="00A85239" w:rsidRDefault="00A85239" w:rsidP="00533170">
      <w:pPr>
        <w:spacing w:after="0" w:line="360" w:lineRule="auto"/>
        <w:jc w:val="center"/>
        <w:outlineLvl w:val="0"/>
        <w:rPr>
          <w:rFonts w:ascii="Times New Roman" w:eastAsia="Times New Roman" w:hAnsi="Times New Roman"/>
          <w:b/>
          <w:bCs/>
          <w:color w:val="000000"/>
          <w:kern w:val="36"/>
          <w:sz w:val="32"/>
          <w:szCs w:val="32"/>
          <w:lang w:eastAsia="ru-RU"/>
        </w:rPr>
      </w:pPr>
    </w:p>
    <w:p w:rsidR="00A85239" w:rsidRDefault="00A85239" w:rsidP="00533170">
      <w:pPr>
        <w:spacing w:after="0" w:line="360" w:lineRule="auto"/>
        <w:outlineLvl w:val="0"/>
        <w:rPr>
          <w:rFonts w:ascii="Times New Roman" w:eastAsia="Times New Roman" w:hAnsi="Times New Roman"/>
          <w:b/>
          <w:bCs/>
          <w:color w:val="000000"/>
          <w:kern w:val="36"/>
          <w:sz w:val="32"/>
          <w:szCs w:val="32"/>
          <w:lang w:eastAsia="ru-RU"/>
        </w:rPr>
      </w:pPr>
    </w:p>
    <w:p w:rsidR="00533170" w:rsidRDefault="00533170" w:rsidP="00533170">
      <w:pPr>
        <w:spacing w:after="0" w:line="360" w:lineRule="auto"/>
        <w:jc w:val="center"/>
        <w:outlineLvl w:val="0"/>
        <w:rPr>
          <w:rFonts w:ascii="Times New Roman" w:eastAsia="Times New Roman" w:hAnsi="Times New Roman"/>
          <w:b/>
          <w:bCs/>
          <w:color w:val="000000"/>
          <w:kern w:val="36"/>
          <w:sz w:val="32"/>
          <w:szCs w:val="32"/>
          <w:lang w:eastAsia="ru-RU"/>
        </w:rPr>
      </w:pPr>
      <w:r>
        <w:rPr>
          <w:rFonts w:ascii="Times New Roman" w:eastAsia="Times New Roman" w:hAnsi="Times New Roman"/>
          <w:b/>
          <w:bCs/>
          <w:color w:val="000000"/>
          <w:kern w:val="36"/>
          <w:sz w:val="32"/>
          <w:szCs w:val="32"/>
          <w:lang w:eastAsia="ru-RU"/>
        </w:rPr>
        <w:t xml:space="preserve"> </w:t>
      </w:r>
    </w:p>
    <w:p w:rsidR="00533170" w:rsidRDefault="00533170" w:rsidP="00533170">
      <w:pPr>
        <w:spacing w:after="0" w:line="360" w:lineRule="auto"/>
        <w:jc w:val="center"/>
        <w:outlineLvl w:val="0"/>
        <w:rPr>
          <w:rFonts w:ascii="Times New Roman" w:eastAsia="Times New Roman" w:hAnsi="Times New Roman"/>
          <w:b/>
          <w:bCs/>
          <w:color w:val="000000"/>
          <w:kern w:val="36"/>
          <w:sz w:val="32"/>
          <w:szCs w:val="32"/>
          <w:lang w:eastAsia="ru-RU"/>
        </w:rPr>
      </w:pPr>
    </w:p>
    <w:p w:rsidR="00533170" w:rsidRDefault="00533170" w:rsidP="00533170">
      <w:pPr>
        <w:spacing w:after="0" w:line="360" w:lineRule="auto"/>
        <w:jc w:val="center"/>
        <w:outlineLvl w:val="0"/>
        <w:rPr>
          <w:rFonts w:ascii="Times New Roman" w:eastAsia="Times New Roman" w:hAnsi="Times New Roman"/>
          <w:b/>
          <w:bCs/>
          <w:color w:val="000000"/>
          <w:kern w:val="36"/>
          <w:sz w:val="32"/>
          <w:szCs w:val="32"/>
          <w:lang w:eastAsia="ru-RU"/>
        </w:rPr>
      </w:pPr>
    </w:p>
    <w:p w:rsidR="00533170" w:rsidRDefault="00533170" w:rsidP="00533170">
      <w:pPr>
        <w:spacing w:after="0" w:line="360" w:lineRule="auto"/>
        <w:jc w:val="center"/>
        <w:outlineLvl w:val="0"/>
        <w:rPr>
          <w:rFonts w:ascii="Times New Roman" w:eastAsia="Times New Roman" w:hAnsi="Times New Roman"/>
          <w:b/>
          <w:bCs/>
          <w:color w:val="000000"/>
          <w:kern w:val="36"/>
          <w:sz w:val="32"/>
          <w:szCs w:val="32"/>
          <w:lang w:eastAsia="ru-RU"/>
        </w:rPr>
      </w:pPr>
    </w:p>
    <w:p w:rsidR="00533170" w:rsidRDefault="00533170" w:rsidP="00533170">
      <w:pPr>
        <w:spacing w:after="0" w:line="360" w:lineRule="auto"/>
        <w:jc w:val="center"/>
        <w:outlineLvl w:val="0"/>
        <w:rPr>
          <w:rFonts w:ascii="Times New Roman" w:eastAsia="Times New Roman" w:hAnsi="Times New Roman"/>
          <w:b/>
          <w:bCs/>
          <w:color w:val="000000"/>
          <w:kern w:val="36"/>
          <w:sz w:val="32"/>
          <w:szCs w:val="32"/>
          <w:lang w:eastAsia="ru-RU"/>
        </w:rPr>
      </w:pPr>
    </w:p>
    <w:p w:rsidR="00533170" w:rsidRDefault="00533170" w:rsidP="00533170">
      <w:pPr>
        <w:spacing w:after="0" w:line="360" w:lineRule="auto"/>
        <w:jc w:val="center"/>
        <w:outlineLvl w:val="0"/>
        <w:rPr>
          <w:rFonts w:ascii="Times New Roman" w:eastAsia="Times New Roman" w:hAnsi="Times New Roman"/>
          <w:b/>
          <w:bCs/>
          <w:color w:val="000000"/>
          <w:kern w:val="36"/>
          <w:sz w:val="32"/>
          <w:szCs w:val="32"/>
          <w:lang w:eastAsia="ru-RU"/>
        </w:rPr>
      </w:pPr>
    </w:p>
    <w:p w:rsidR="00C214A1" w:rsidRDefault="00C214A1" w:rsidP="00C214A1">
      <w:pPr>
        <w:spacing w:after="0" w:line="360" w:lineRule="auto"/>
        <w:outlineLvl w:val="0"/>
        <w:rPr>
          <w:rFonts w:ascii="Times New Roman" w:eastAsia="Times New Roman" w:hAnsi="Times New Roman"/>
          <w:b/>
          <w:bCs/>
          <w:color w:val="000000"/>
          <w:kern w:val="36"/>
          <w:sz w:val="32"/>
          <w:szCs w:val="32"/>
          <w:lang w:eastAsia="ru-RU"/>
        </w:rPr>
      </w:pPr>
    </w:p>
    <w:p w:rsidR="00FE56BF" w:rsidRDefault="00FE56BF" w:rsidP="00C214A1">
      <w:pPr>
        <w:spacing w:after="0" w:line="360" w:lineRule="auto"/>
        <w:jc w:val="center"/>
        <w:outlineLvl w:val="0"/>
        <w:rPr>
          <w:rFonts w:ascii="Times New Roman" w:eastAsia="Times New Roman" w:hAnsi="Times New Roman"/>
          <w:b/>
          <w:bCs/>
          <w:color w:val="000000"/>
          <w:kern w:val="36"/>
          <w:sz w:val="32"/>
          <w:szCs w:val="32"/>
          <w:lang w:eastAsia="ru-RU"/>
        </w:rPr>
      </w:pPr>
      <w:r>
        <w:rPr>
          <w:rFonts w:ascii="Times New Roman" w:eastAsia="Times New Roman" w:hAnsi="Times New Roman"/>
          <w:b/>
          <w:bCs/>
          <w:color w:val="000000"/>
          <w:kern w:val="36"/>
          <w:sz w:val="32"/>
          <w:szCs w:val="32"/>
          <w:lang w:eastAsia="ru-RU"/>
        </w:rPr>
        <w:lastRenderedPageBreak/>
        <w:t>Введение.</w:t>
      </w:r>
    </w:p>
    <w:p w:rsidR="00FE56BF" w:rsidRDefault="00FE56BF" w:rsidP="00533170">
      <w:pPr>
        <w:spacing w:after="0" w:line="360" w:lineRule="auto"/>
        <w:jc w:val="both"/>
        <w:outlineLvl w:val="0"/>
        <w:rPr>
          <w:rFonts w:ascii="Times New Roman" w:eastAsia="Times New Roman" w:hAnsi="Times New Roman"/>
          <w:bCs/>
          <w:color w:val="000000"/>
          <w:kern w:val="36"/>
          <w:sz w:val="28"/>
          <w:szCs w:val="28"/>
          <w:lang w:eastAsia="ru-RU"/>
        </w:rPr>
      </w:pPr>
      <w:r>
        <w:rPr>
          <w:rFonts w:ascii="Times New Roman" w:eastAsia="Times New Roman" w:hAnsi="Times New Roman"/>
          <w:bCs/>
          <w:color w:val="000000"/>
          <w:kern w:val="36"/>
          <w:sz w:val="28"/>
          <w:szCs w:val="28"/>
          <w:lang w:eastAsia="ru-RU"/>
        </w:rPr>
        <w:t xml:space="preserve">          Современная фискальная политика определяет основные направления использования финансовых ресурсов государства, методы финансирования и главные источники пополнения бюджета. В зависимости от конкретно-исторических условий в отдельных странах такая политика имеет свои особенности. Вместе с тем в странах Запада используется общий набор мер. Он включает прямые и косвенные финансовые методы регулирования экономики.</w:t>
      </w:r>
    </w:p>
    <w:p w:rsidR="00FE56BF" w:rsidRDefault="00FE56BF" w:rsidP="00533170">
      <w:pPr>
        <w:spacing w:after="0" w:line="360" w:lineRule="auto"/>
        <w:jc w:val="both"/>
        <w:outlineLvl w:val="0"/>
        <w:rPr>
          <w:rFonts w:ascii="Times New Roman" w:eastAsia="Times New Roman" w:hAnsi="Times New Roman"/>
          <w:bCs/>
          <w:color w:val="000000"/>
          <w:kern w:val="36"/>
          <w:sz w:val="28"/>
          <w:szCs w:val="28"/>
          <w:lang w:eastAsia="ru-RU"/>
        </w:rPr>
      </w:pPr>
      <w:r>
        <w:rPr>
          <w:rFonts w:ascii="Times New Roman" w:eastAsia="Times New Roman" w:hAnsi="Times New Roman"/>
          <w:bCs/>
          <w:color w:val="000000"/>
          <w:kern w:val="36"/>
          <w:sz w:val="28"/>
          <w:szCs w:val="28"/>
          <w:lang w:eastAsia="ru-RU"/>
        </w:rPr>
        <w:t xml:space="preserve">         Фискальная политика является очень сильным оружием. Некоторые экономисты утверждают, что это, подобно атомной бомбе, слишком мощное оружие, чтобы позволить отдельным лицам и правительствам играть с ним; так что было бы лучше, если бы фискальная политика никогда не применялась. Тем не менее, совершенно несомненно, что, подобно тому, как ни одна нация не будет сидеть, сложа руки, позволив чуме косить население, точно так же в каждой стране фискальная политика всегда вступает в игру, как только начинает разворачиваться депрессия. Нет другого выбора, кроме того, чтобы попытаться направлять фискальную политику в здоровом, а не в пагубном направлении.</w:t>
      </w:r>
    </w:p>
    <w:p w:rsidR="00FE56BF" w:rsidRDefault="00FE56BF" w:rsidP="00533170">
      <w:pPr>
        <w:spacing w:after="0" w:line="360" w:lineRule="auto"/>
        <w:jc w:val="both"/>
        <w:outlineLvl w:val="0"/>
        <w:rPr>
          <w:rFonts w:ascii="Times New Roman" w:eastAsia="Times New Roman" w:hAnsi="Times New Roman"/>
          <w:bCs/>
          <w:color w:val="000000"/>
          <w:kern w:val="36"/>
          <w:sz w:val="28"/>
          <w:szCs w:val="28"/>
          <w:lang w:eastAsia="ru-RU"/>
        </w:rPr>
      </w:pPr>
      <w:r>
        <w:rPr>
          <w:rFonts w:ascii="Times New Roman" w:eastAsia="Times New Roman" w:hAnsi="Times New Roman"/>
          <w:bCs/>
          <w:color w:val="000000"/>
          <w:kern w:val="36"/>
          <w:sz w:val="28"/>
          <w:szCs w:val="28"/>
          <w:lang w:eastAsia="ru-RU"/>
        </w:rPr>
        <w:t xml:space="preserve">          Любое правительство всегда проводит некоторую фискальную политику, независимо от того, осознает оно это или нет. Реальный вопрос в том, будет ли эта политика конструктивной или она будет неосознанной и непоследовательной.</w:t>
      </w:r>
    </w:p>
    <w:p w:rsidR="00FE56BF" w:rsidRDefault="00FE56BF" w:rsidP="00533170">
      <w:pPr>
        <w:spacing w:after="0" w:line="360" w:lineRule="auto"/>
        <w:jc w:val="both"/>
        <w:outlineLvl w:val="0"/>
        <w:rPr>
          <w:rFonts w:ascii="Times New Roman" w:eastAsia="Times New Roman" w:hAnsi="Times New Roman"/>
          <w:bCs/>
          <w:color w:val="000000"/>
          <w:kern w:val="36"/>
          <w:sz w:val="28"/>
          <w:szCs w:val="28"/>
          <w:lang w:eastAsia="ru-RU"/>
        </w:rPr>
      </w:pPr>
      <w:r>
        <w:rPr>
          <w:rFonts w:ascii="Times New Roman" w:eastAsia="Times New Roman" w:hAnsi="Times New Roman"/>
          <w:bCs/>
          <w:color w:val="000000"/>
          <w:kern w:val="36"/>
          <w:sz w:val="28"/>
          <w:szCs w:val="28"/>
          <w:lang w:eastAsia="ru-RU"/>
        </w:rPr>
        <w:t xml:space="preserve">          Тема фискальной политики на сегодняшний день весьма актуальна, так как экономика РФ переживает далеко не самые лучшие дни, и от того, как правительство будет осуществлять бюджетно-налоговую политику зависит судьба каждого человека, живущего в нашей стране и судьба всей страны в целом.</w:t>
      </w:r>
    </w:p>
    <w:p w:rsidR="00FE56BF" w:rsidRDefault="00FE56BF" w:rsidP="00533170">
      <w:pPr>
        <w:spacing w:after="0" w:line="360" w:lineRule="auto"/>
        <w:jc w:val="both"/>
        <w:rPr>
          <w:rFonts w:ascii="Times New Roman" w:hAnsi="Times New Roman"/>
          <w:sz w:val="28"/>
          <w:szCs w:val="28"/>
        </w:rPr>
      </w:pPr>
      <w:r>
        <w:rPr>
          <w:rFonts w:ascii="Times New Roman" w:hAnsi="Times New Roman"/>
          <w:sz w:val="28"/>
          <w:szCs w:val="28"/>
        </w:rPr>
        <w:t xml:space="preserve">          Ныне экономисты различных школ безоговорочно признают, что фискальная политика оказывает сильнейшее воздействие на любую экономическую систему.</w:t>
      </w:r>
    </w:p>
    <w:p w:rsidR="00FE56BF" w:rsidRDefault="00FE56BF" w:rsidP="00533170">
      <w:pPr>
        <w:spacing w:after="0" w:line="360" w:lineRule="auto"/>
        <w:ind w:firstLine="709"/>
        <w:jc w:val="both"/>
        <w:rPr>
          <w:rFonts w:ascii="Times New Roman" w:hAnsi="Times New Roman"/>
          <w:sz w:val="28"/>
          <w:szCs w:val="28"/>
        </w:rPr>
      </w:pPr>
      <w:r>
        <w:rPr>
          <w:rFonts w:ascii="Times New Roman" w:hAnsi="Times New Roman"/>
          <w:sz w:val="28"/>
          <w:szCs w:val="28"/>
        </w:rPr>
        <w:t xml:space="preserve"> Цель данной работы: раскрыть содержание фискальной (налогово-бюджетной) политики как инструмента регулирования государственной экономики. Из поставленной цели вытекают следующие задачи:</w:t>
      </w:r>
    </w:p>
    <w:p w:rsidR="00FE56BF" w:rsidRDefault="00FE56BF" w:rsidP="00533170">
      <w:pPr>
        <w:spacing w:after="0" w:line="360" w:lineRule="auto"/>
        <w:ind w:firstLine="709"/>
        <w:jc w:val="both"/>
        <w:rPr>
          <w:rFonts w:ascii="Times New Roman" w:hAnsi="Times New Roman"/>
          <w:sz w:val="28"/>
          <w:szCs w:val="28"/>
        </w:rPr>
      </w:pPr>
      <w:r>
        <w:rPr>
          <w:rFonts w:ascii="Times New Roman" w:hAnsi="Times New Roman"/>
          <w:sz w:val="28"/>
          <w:szCs w:val="28"/>
        </w:rPr>
        <w:t xml:space="preserve"> - раскрыть цели и направления фискальной политики;</w:t>
      </w:r>
    </w:p>
    <w:p w:rsidR="00FE56BF" w:rsidRDefault="00FE56BF" w:rsidP="00533170">
      <w:pPr>
        <w:spacing w:after="0" w:line="360" w:lineRule="auto"/>
        <w:ind w:firstLine="709"/>
        <w:jc w:val="both"/>
        <w:rPr>
          <w:rFonts w:ascii="Times New Roman" w:hAnsi="Times New Roman"/>
          <w:sz w:val="28"/>
          <w:szCs w:val="28"/>
        </w:rPr>
      </w:pPr>
      <w:r>
        <w:rPr>
          <w:rFonts w:ascii="Times New Roman" w:hAnsi="Times New Roman"/>
          <w:sz w:val="28"/>
          <w:szCs w:val="28"/>
        </w:rPr>
        <w:t xml:space="preserve"> - рассмотреть инструменты, с помощью которых осуществляется фискальная политика;</w:t>
      </w:r>
    </w:p>
    <w:p w:rsidR="00FE56BF" w:rsidRDefault="00FE56BF" w:rsidP="00533170">
      <w:pPr>
        <w:spacing w:after="0" w:line="360" w:lineRule="auto"/>
        <w:ind w:firstLine="709"/>
        <w:jc w:val="both"/>
        <w:rPr>
          <w:rFonts w:ascii="Times New Roman" w:hAnsi="Times New Roman"/>
          <w:sz w:val="28"/>
          <w:szCs w:val="28"/>
        </w:rPr>
      </w:pPr>
      <w:r>
        <w:rPr>
          <w:rFonts w:ascii="Times New Roman" w:hAnsi="Times New Roman"/>
          <w:sz w:val="28"/>
          <w:szCs w:val="28"/>
        </w:rPr>
        <w:t xml:space="preserve"> - рассмотреть виды фискальной политики;</w:t>
      </w:r>
    </w:p>
    <w:p w:rsidR="00FE56BF" w:rsidRDefault="00FE56BF" w:rsidP="00533170">
      <w:pPr>
        <w:spacing w:after="0" w:line="360" w:lineRule="auto"/>
        <w:ind w:firstLine="709"/>
        <w:jc w:val="both"/>
        <w:rPr>
          <w:rFonts w:ascii="Times New Roman" w:hAnsi="Times New Roman"/>
          <w:sz w:val="28"/>
          <w:szCs w:val="28"/>
        </w:rPr>
      </w:pPr>
      <w:r>
        <w:rPr>
          <w:rFonts w:ascii="Times New Roman" w:hAnsi="Times New Roman"/>
          <w:sz w:val="28"/>
          <w:szCs w:val="28"/>
        </w:rPr>
        <w:t>- выяснить состояние фискальной политики в России в современных условиях.</w:t>
      </w:r>
    </w:p>
    <w:p w:rsidR="00FE56BF" w:rsidRDefault="00FE56BF" w:rsidP="00533170">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При подготовк</w:t>
      </w:r>
      <w:r w:rsidR="00A279D2">
        <w:rPr>
          <w:rFonts w:ascii="Times New Roman" w:hAnsi="Times New Roman"/>
          <w:sz w:val="28"/>
          <w:szCs w:val="28"/>
        </w:rPr>
        <w:t xml:space="preserve">е данной работы использовались: </w:t>
      </w:r>
      <w:r>
        <w:rPr>
          <w:rFonts w:ascii="Times New Roman" w:hAnsi="Times New Roman"/>
          <w:sz w:val="28"/>
          <w:szCs w:val="28"/>
        </w:rPr>
        <w:t>статьи из периодических изданий, статистические сборники, учебные пособия и др.</w:t>
      </w:r>
    </w:p>
    <w:p w:rsidR="00FE56BF" w:rsidRDefault="00FE56BF" w:rsidP="00533170">
      <w:pPr>
        <w:spacing w:after="0" w:line="360" w:lineRule="auto"/>
        <w:jc w:val="both"/>
        <w:outlineLvl w:val="0"/>
        <w:rPr>
          <w:rFonts w:ascii="Times New Roman" w:eastAsia="Times New Roman" w:hAnsi="Times New Roman"/>
          <w:bCs/>
          <w:color w:val="000000"/>
          <w:kern w:val="36"/>
          <w:sz w:val="28"/>
          <w:szCs w:val="28"/>
          <w:lang w:eastAsia="ru-RU"/>
        </w:rPr>
      </w:pPr>
    </w:p>
    <w:p w:rsidR="00FE56BF" w:rsidRDefault="00FE56BF" w:rsidP="00533170">
      <w:pPr>
        <w:spacing w:after="0" w:line="360" w:lineRule="auto"/>
        <w:jc w:val="both"/>
        <w:outlineLvl w:val="0"/>
        <w:rPr>
          <w:rFonts w:ascii="Times New Roman" w:eastAsia="Times New Roman" w:hAnsi="Times New Roman"/>
          <w:bCs/>
          <w:color w:val="000000"/>
          <w:kern w:val="36"/>
          <w:sz w:val="28"/>
          <w:szCs w:val="28"/>
          <w:lang w:eastAsia="ru-RU"/>
        </w:rPr>
      </w:pPr>
    </w:p>
    <w:p w:rsidR="00FE56BF" w:rsidRDefault="00FE56BF" w:rsidP="00533170">
      <w:pPr>
        <w:spacing w:after="0" w:line="360" w:lineRule="auto"/>
        <w:jc w:val="both"/>
        <w:outlineLvl w:val="0"/>
        <w:rPr>
          <w:rFonts w:ascii="Times New Roman" w:eastAsia="Times New Roman" w:hAnsi="Times New Roman"/>
          <w:bCs/>
          <w:color w:val="000000"/>
          <w:kern w:val="36"/>
          <w:sz w:val="28"/>
          <w:szCs w:val="28"/>
          <w:lang w:eastAsia="ru-RU"/>
        </w:rPr>
      </w:pPr>
    </w:p>
    <w:p w:rsidR="00FE56BF" w:rsidRDefault="00FE56BF" w:rsidP="00533170">
      <w:pPr>
        <w:spacing w:after="0" w:line="360" w:lineRule="auto"/>
        <w:jc w:val="both"/>
        <w:outlineLvl w:val="0"/>
        <w:rPr>
          <w:rFonts w:ascii="Times New Roman" w:eastAsia="Times New Roman" w:hAnsi="Times New Roman"/>
          <w:bCs/>
          <w:color w:val="000000"/>
          <w:kern w:val="36"/>
          <w:sz w:val="28"/>
          <w:szCs w:val="28"/>
          <w:lang w:eastAsia="ru-RU"/>
        </w:rPr>
      </w:pPr>
    </w:p>
    <w:p w:rsidR="00FE56BF" w:rsidRDefault="00FE56BF" w:rsidP="00533170">
      <w:pPr>
        <w:spacing w:after="0" w:line="360" w:lineRule="auto"/>
        <w:jc w:val="both"/>
        <w:outlineLvl w:val="0"/>
        <w:rPr>
          <w:rFonts w:ascii="Times New Roman" w:eastAsia="Times New Roman" w:hAnsi="Times New Roman"/>
          <w:bCs/>
          <w:color w:val="000000"/>
          <w:kern w:val="36"/>
          <w:sz w:val="28"/>
          <w:szCs w:val="28"/>
          <w:lang w:eastAsia="ru-RU"/>
        </w:rPr>
      </w:pPr>
    </w:p>
    <w:p w:rsidR="00FE56BF" w:rsidRDefault="00FE56BF" w:rsidP="00533170">
      <w:pPr>
        <w:spacing w:after="0" w:line="360" w:lineRule="auto"/>
        <w:jc w:val="both"/>
        <w:outlineLvl w:val="0"/>
        <w:rPr>
          <w:rFonts w:ascii="Times New Roman" w:eastAsia="Times New Roman" w:hAnsi="Times New Roman"/>
          <w:bCs/>
          <w:color w:val="000000"/>
          <w:kern w:val="36"/>
          <w:sz w:val="28"/>
          <w:szCs w:val="28"/>
          <w:lang w:eastAsia="ru-RU"/>
        </w:rPr>
      </w:pPr>
    </w:p>
    <w:p w:rsidR="00FE56BF" w:rsidRDefault="00FE56BF" w:rsidP="00533170">
      <w:pPr>
        <w:spacing w:after="0" w:line="360" w:lineRule="auto"/>
        <w:jc w:val="both"/>
        <w:outlineLvl w:val="0"/>
        <w:rPr>
          <w:rFonts w:ascii="Times New Roman" w:eastAsia="Times New Roman" w:hAnsi="Times New Roman"/>
          <w:bCs/>
          <w:color w:val="000000"/>
          <w:kern w:val="36"/>
          <w:sz w:val="28"/>
          <w:szCs w:val="28"/>
          <w:lang w:eastAsia="ru-RU"/>
        </w:rPr>
      </w:pPr>
    </w:p>
    <w:p w:rsidR="00FE56BF" w:rsidRDefault="00FE56BF" w:rsidP="00533170">
      <w:pPr>
        <w:spacing w:after="0" w:line="360" w:lineRule="auto"/>
        <w:jc w:val="both"/>
        <w:outlineLvl w:val="0"/>
        <w:rPr>
          <w:rFonts w:ascii="Times New Roman" w:eastAsia="Times New Roman" w:hAnsi="Times New Roman"/>
          <w:bCs/>
          <w:color w:val="000000"/>
          <w:kern w:val="36"/>
          <w:sz w:val="28"/>
          <w:szCs w:val="28"/>
          <w:lang w:eastAsia="ru-RU"/>
        </w:rPr>
      </w:pPr>
    </w:p>
    <w:p w:rsidR="00A279D2" w:rsidRDefault="00A279D2" w:rsidP="00533170">
      <w:pPr>
        <w:spacing w:after="0" w:line="360" w:lineRule="auto"/>
        <w:jc w:val="center"/>
        <w:rPr>
          <w:rFonts w:ascii="Times New Roman" w:hAnsi="Times New Roman"/>
          <w:b/>
          <w:sz w:val="28"/>
          <w:szCs w:val="28"/>
        </w:rPr>
      </w:pPr>
    </w:p>
    <w:p w:rsidR="00533170" w:rsidRDefault="00533170" w:rsidP="00533170">
      <w:pPr>
        <w:spacing w:after="0" w:line="360" w:lineRule="auto"/>
        <w:jc w:val="center"/>
        <w:rPr>
          <w:rFonts w:ascii="Times New Roman" w:hAnsi="Times New Roman"/>
          <w:b/>
          <w:sz w:val="32"/>
          <w:szCs w:val="32"/>
        </w:rPr>
      </w:pPr>
    </w:p>
    <w:p w:rsidR="00533170" w:rsidRDefault="00533170" w:rsidP="00533170">
      <w:pPr>
        <w:spacing w:after="0" w:line="360" w:lineRule="auto"/>
        <w:jc w:val="center"/>
        <w:rPr>
          <w:rFonts w:ascii="Times New Roman" w:hAnsi="Times New Roman"/>
          <w:b/>
          <w:sz w:val="32"/>
          <w:szCs w:val="32"/>
        </w:rPr>
      </w:pPr>
    </w:p>
    <w:p w:rsidR="00533170" w:rsidRDefault="00533170" w:rsidP="00533170">
      <w:pPr>
        <w:spacing w:after="0" w:line="360" w:lineRule="auto"/>
        <w:jc w:val="center"/>
        <w:rPr>
          <w:rFonts w:ascii="Times New Roman" w:hAnsi="Times New Roman"/>
          <w:b/>
          <w:sz w:val="32"/>
          <w:szCs w:val="32"/>
        </w:rPr>
      </w:pPr>
    </w:p>
    <w:p w:rsidR="00533170" w:rsidRDefault="00533170" w:rsidP="00533170">
      <w:pPr>
        <w:spacing w:after="0" w:line="360" w:lineRule="auto"/>
        <w:jc w:val="center"/>
        <w:rPr>
          <w:rFonts w:ascii="Times New Roman" w:hAnsi="Times New Roman"/>
          <w:b/>
          <w:sz w:val="32"/>
          <w:szCs w:val="32"/>
        </w:rPr>
      </w:pPr>
    </w:p>
    <w:p w:rsidR="00533170" w:rsidRDefault="00533170" w:rsidP="00533170">
      <w:pPr>
        <w:spacing w:after="0" w:line="360" w:lineRule="auto"/>
        <w:jc w:val="center"/>
        <w:rPr>
          <w:rFonts w:ascii="Times New Roman" w:hAnsi="Times New Roman"/>
          <w:b/>
          <w:sz w:val="32"/>
          <w:szCs w:val="32"/>
        </w:rPr>
      </w:pPr>
    </w:p>
    <w:p w:rsidR="00533170" w:rsidRDefault="00533170" w:rsidP="00533170">
      <w:pPr>
        <w:spacing w:after="0" w:line="360" w:lineRule="auto"/>
        <w:jc w:val="center"/>
        <w:rPr>
          <w:rFonts w:ascii="Times New Roman" w:hAnsi="Times New Roman"/>
          <w:b/>
          <w:sz w:val="32"/>
          <w:szCs w:val="32"/>
        </w:rPr>
      </w:pPr>
    </w:p>
    <w:p w:rsidR="00533170" w:rsidRDefault="00533170" w:rsidP="00533170">
      <w:pPr>
        <w:spacing w:after="0" w:line="360" w:lineRule="auto"/>
        <w:jc w:val="center"/>
        <w:rPr>
          <w:rFonts w:ascii="Times New Roman" w:hAnsi="Times New Roman"/>
          <w:b/>
          <w:sz w:val="32"/>
          <w:szCs w:val="32"/>
        </w:rPr>
      </w:pPr>
    </w:p>
    <w:p w:rsidR="00533170" w:rsidRDefault="00533170" w:rsidP="00533170">
      <w:pPr>
        <w:spacing w:after="0" w:line="360" w:lineRule="auto"/>
        <w:jc w:val="center"/>
        <w:rPr>
          <w:rFonts w:ascii="Times New Roman" w:hAnsi="Times New Roman"/>
          <w:b/>
          <w:sz w:val="32"/>
          <w:szCs w:val="32"/>
        </w:rPr>
      </w:pPr>
    </w:p>
    <w:p w:rsidR="00FE56BF" w:rsidRPr="00A85239" w:rsidRDefault="00FE56BF" w:rsidP="00533170">
      <w:pPr>
        <w:spacing w:after="0" w:line="360" w:lineRule="auto"/>
        <w:jc w:val="center"/>
        <w:rPr>
          <w:rFonts w:ascii="Times New Roman" w:hAnsi="Times New Roman"/>
          <w:b/>
          <w:sz w:val="32"/>
          <w:szCs w:val="32"/>
        </w:rPr>
      </w:pPr>
      <w:r w:rsidRPr="00A85239">
        <w:rPr>
          <w:rFonts w:ascii="Times New Roman" w:hAnsi="Times New Roman"/>
          <w:b/>
          <w:sz w:val="32"/>
          <w:szCs w:val="32"/>
        </w:rPr>
        <w:t>Глава 1. Фискальная политика как необходимый элемент в рыночной экономике.</w:t>
      </w:r>
    </w:p>
    <w:p w:rsidR="00FE56BF" w:rsidRPr="00A85239" w:rsidRDefault="00FE56BF" w:rsidP="00533170">
      <w:pPr>
        <w:spacing w:after="0" w:line="360" w:lineRule="auto"/>
        <w:ind w:firstLine="709"/>
        <w:jc w:val="center"/>
        <w:rPr>
          <w:rFonts w:ascii="Times New Roman" w:hAnsi="Times New Roman"/>
          <w:i/>
          <w:sz w:val="32"/>
          <w:szCs w:val="32"/>
        </w:rPr>
      </w:pPr>
      <w:r w:rsidRPr="00A85239">
        <w:rPr>
          <w:rFonts w:ascii="Times New Roman" w:hAnsi="Times New Roman"/>
          <w:i/>
          <w:sz w:val="32"/>
          <w:szCs w:val="32"/>
        </w:rPr>
        <w:t>1.1 Понятие фискальной политики, её виды и значение.</w:t>
      </w:r>
    </w:p>
    <w:p w:rsidR="00B55E2D" w:rsidRDefault="00FE56BF" w:rsidP="00533170">
      <w:pPr>
        <w:pStyle w:val="a3"/>
        <w:spacing w:before="0" w:beforeAutospacing="0" w:after="0" w:afterAutospacing="0" w:line="360" w:lineRule="auto"/>
        <w:jc w:val="both"/>
        <w:rPr>
          <w:color w:val="000000"/>
          <w:sz w:val="28"/>
          <w:szCs w:val="28"/>
        </w:rPr>
      </w:pPr>
      <w:r>
        <w:rPr>
          <w:color w:val="000000"/>
          <w:sz w:val="28"/>
          <w:szCs w:val="28"/>
        </w:rPr>
        <w:t xml:space="preserve">          Под фискальной (налоговой) политикой государства понимается постоянное вмешательство государства в экономические процессы и явления с целью регулирования их протекания. Это совокупность мероприятий в сфере налогообложения, направленных на формирование доходной части государственного бюджета, повышение эффективности функционирования всей национальной экономики, обеспечение экономического роста, занятости населения и стабильности денежного обращения</w:t>
      </w:r>
      <w:r w:rsidR="00B55E2D">
        <w:rPr>
          <w:color w:val="000000"/>
          <w:sz w:val="28"/>
          <w:szCs w:val="28"/>
        </w:rPr>
        <w:t>.</w:t>
      </w:r>
    </w:p>
    <w:p w:rsidR="00FE56BF" w:rsidRDefault="00B55E2D" w:rsidP="00B55E2D">
      <w:pPr>
        <w:pStyle w:val="a3"/>
        <w:tabs>
          <w:tab w:val="left" w:pos="720"/>
        </w:tabs>
        <w:spacing w:before="0" w:beforeAutospacing="0" w:after="0" w:afterAutospacing="0" w:line="360" w:lineRule="auto"/>
        <w:jc w:val="both"/>
        <w:rPr>
          <w:color w:val="000000"/>
          <w:sz w:val="28"/>
          <w:szCs w:val="28"/>
        </w:rPr>
      </w:pPr>
      <w:r>
        <w:rPr>
          <w:color w:val="000000"/>
          <w:sz w:val="28"/>
          <w:szCs w:val="28"/>
        </w:rPr>
        <w:t xml:space="preserve">         </w:t>
      </w:r>
      <w:r w:rsidR="00FE56BF">
        <w:rPr>
          <w:color w:val="000000"/>
          <w:sz w:val="28"/>
          <w:szCs w:val="28"/>
        </w:rPr>
        <w:t xml:space="preserve"> Фискальная (бюджетно-налоговая) политика</w:t>
      </w:r>
      <w:r w:rsidR="00FE56BF">
        <w:rPr>
          <w:rStyle w:val="apple-converted-space"/>
          <w:i/>
          <w:iCs/>
          <w:color w:val="000000"/>
          <w:sz w:val="28"/>
          <w:szCs w:val="28"/>
        </w:rPr>
        <w:t> </w:t>
      </w:r>
      <w:r w:rsidR="00FE56BF">
        <w:rPr>
          <w:iCs/>
          <w:color w:val="000000"/>
          <w:sz w:val="28"/>
          <w:szCs w:val="28"/>
        </w:rPr>
        <w:t>-</w:t>
      </w:r>
      <w:r w:rsidR="00FE56BF">
        <w:rPr>
          <w:rStyle w:val="apple-converted-space"/>
          <w:color w:val="000000"/>
          <w:sz w:val="28"/>
          <w:szCs w:val="28"/>
        </w:rPr>
        <w:t> </w:t>
      </w:r>
      <w:r w:rsidR="00FE56BF">
        <w:rPr>
          <w:color w:val="000000"/>
          <w:sz w:val="28"/>
          <w:szCs w:val="28"/>
        </w:rPr>
        <w:t>это система регулирования экономики посредством изменений государственных расходов и налогов. Фискальная политика может как благотворно, так и достаточно болезненно воздействовать на стабильность национальной экономики.</w:t>
      </w:r>
    </w:p>
    <w:p w:rsidR="00FE56BF" w:rsidRDefault="00533170" w:rsidP="00533170">
      <w:pPr>
        <w:pStyle w:val="a3"/>
        <w:spacing w:before="0" w:beforeAutospacing="0" w:after="0" w:afterAutospacing="0" w:line="360" w:lineRule="auto"/>
        <w:jc w:val="both"/>
        <w:rPr>
          <w:color w:val="000000"/>
          <w:sz w:val="28"/>
          <w:szCs w:val="28"/>
        </w:rPr>
      </w:pPr>
      <w:r>
        <w:rPr>
          <w:color w:val="000000"/>
          <w:sz w:val="28"/>
          <w:szCs w:val="28"/>
        </w:rPr>
        <w:t xml:space="preserve">        </w:t>
      </w:r>
      <w:r w:rsidR="00FE56BF">
        <w:rPr>
          <w:color w:val="000000"/>
          <w:sz w:val="28"/>
          <w:szCs w:val="28"/>
        </w:rPr>
        <w:t xml:space="preserve"> Фискальная политика - совокупность финансовых мероприятий государства по регулированию правительственных расходов и доходов для достижения определенных социально-экономических целей. Потребность в разработке и систематическом проведении фискальной политики усилилась особенно во второй половине XX в., когда финансы государства стали играть значительную роль в обеспечении стабильного экономического роста.</w:t>
      </w:r>
    </w:p>
    <w:p w:rsidR="00FE56BF" w:rsidRDefault="00FE56BF" w:rsidP="00533170">
      <w:pPr>
        <w:pStyle w:val="a3"/>
        <w:spacing w:before="0" w:beforeAutospacing="0" w:after="0" w:afterAutospacing="0" w:line="360" w:lineRule="auto"/>
        <w:jc w:val="both"/>
        <w:rPr>
          <w:color w:val="000000"/>
          <w:sz w:val="28"/>
          <w:szCs w:val="28"/>
        </w:rPr>
      </w:pPr>
      <w:r>
        <w:rPr>
          <w:color w:val="000000"/>
          <w:sz w:val="28"/>
          <w:szCs w:val="28"/>
        </w:rPr>
        <w:t xml:space="preserve">          Среди многочисленных задач фискальной политики, образующих так называемое дерево целей, основными являются:</w:t>
      </w:r>
    </w:p>
    <w:p w:rsidR="00FE56BF" w:rsidRDefault="00FE56BF" w:rsidP="00533170">
      <w:pPr>
        <w:pStyle w:val="a3"/>
        <w:spacing w:before="0" w:beforeAutospacing="0" w:after="0" w:afterAutospacing="0" w:line="360" w:lineRule="auto"/>
        <w:jc w:val="both"/>
        <w:rPr>
          <w:color w:val="000000"/>
          <w:sz w:val="28"/>
          <w:szCs w:val="28"/>
        </w:rPr>
      </w:pPr>
      <w:r>
        <w:rPr>
          <w:color w:val="000000"/>
          <w:sz w:val="28"/>
          <w:szCs w:val="28"/>
        </w:rPr>
        <w:t>1. устойчивый рост национального дохода,</w:t>
      </w:r>
    </w:p>
    <w:p w:rsidR="00FE56BF" w:rsidRDefault="00FE56BF" w:rsidP="00533170">
      <w:pPr>
        <w:pStyle w:val="a3"/>
        <w:spacing w:before="0" w:beforeAutospacing="0" w:after="0" w:afterAutospacing="0" w:line="360" w:lineRule="auto"/>
        <w:jc w:val="both"/>
        <w:rPr>
          <w:color w:val="000000"/>
          <w:sz w:val="28"/>
          <w:szCs w:val="28"/>
        </w:rPr>
      </w:pPr>
      <w:r>
        <w:rPr>
          <w:color w:val="000000"/>
          <w:sz w:val="28"/>
          <w:szCs w:val="28"/>
        </w:rPr>
        <w:t>2. умеренные темпы инфляции,</w:t>
      </w:r>
    </w:p>
    <w:p w:rsidR="00FE56BF" w:rsidRDefault="00FE56BF" w:rsidP="00533170">
      <w:pPr>
        <w:pStyle w:val="a3"/>
        <w:spacing w:before="0" w:beforeAutospacing="0" w:after="0" w:afterAutospacing="0" w:line="360" w:lineRule="auto"/>
        <w:jc w:val="both"/>
        <w:rPr>
          <w:color w:val="000000"/>
          <w:sz w:val="28"/>
          <w:szCs w:val="28"/>
        </w:rPr>
      </w:pPr>
      <w:r>
        <w:rPr>
          <w:color w:val="000000"/>
          <w:sz w:val="28"/>
          <w:szCs w:val="28"/>
        </w:rPr>
        <w:t>3. полная занятость,</w:t>
      </w:r>
    </w:p>
    <w:p w:rsidR="00FE56BF" w:rsidRDefault="00FE56BF" w:rsidP="00533170">
      <w:pPr>
        <w:pStyle w:val="a3"/>
        <w:spacing w:before="0" w:beforeAutospacing="0" w:after="0" w:afterAutospacing="0" w:line="360" w:lineRule="auto"/>
        <w:jc w:val="both"/>
        <w:rPr>
          <w:color w:val="000000"/>
          <w:sz w:val="28"/>
          <w:szCs w:val="28"/>
        </w:rPr>
      </w:pPr>
      <w:r>
        <w:rPr>
          <w:color w:val="000000"/>
          <w:sz w:val="28"/>
          <w:szCs w:val="28"/>
        </w:rPr>
        <w:t>4. сглаживание циклических колебаний экономики.</w:t>
      </w:r>
    </w:p>
    <w:p w:rsidR="00FE56BF" w:rsidRDefault="00FE56BF" w:rsidP="00533170">
      <w:pPr>
        <w:pStyle w:val="a3"/>
        <w:spacing w:before="0" w:beforeAutospacing="0" w:after="0" w:afterAutospacing="0" w:line="360" w:lineRule="auto"/>
        <w:jc w:val="both"/>
        <w:rPr>
          <w:color w:val="000000"/>
          <w:sz w:val="28"/>
          <w:szCs w:val="28"/>
        </w:rPr>
      </w:pPr>
      <w:r>
        <w:rPr>
          <w:color w:val="000000"/>
          <w:sz w:val="28"/>
          <w:szCs w:val="28"/>
        </w:rPr>
        <w:t xml:space="preserve">          Инструментарий фискальной политики включает: манипуляцию различными видами налогов и налоговых ставок, кроме того, трансфертные платежи и другие виды государственных расходов. Важнейшим комплексным инструментом и показателем эффективности фискальной политики является государственный бюджет, объединяющий налоги и расходы в единый механизм.</w:t>
      </w:r>
    </w:p>
    <w:p w:rsidR="00FE56BF" w:rsidRDefault="00FE56BF" w:rsidP="00533170">
      <w:pPr>
        <w:pStyle w:val="a3"/>
        <w:spacing w:before="0" w:beforeAutospacing="0" w:after="0" w:afterAutospacing="0" w:line="360" w:lineRule="auto"/>
        <w:jc w:val="both"/>
        <w:rPr>
          <w:color w:val="000000"/>
          <w:sz w:val="28"/>
          <w:szCs w:val="28"/>
        </w:rPr>
      </w:pPr>
      <w:r>
        <w:rPr>
          <w:color w:val="000000"/>
          <w:sz w:val="28"/>
          <w:szCs w:val="28"/>
        </w:rPr>
        <w:t xml:space="preserve">          Различные инструменты по-разному воздействуют на экономику. Государственные закупки, образуют один из компонентов совокупных расходов, а, следовательно, и спроса. Как и частные расходы, государственные закупки увеличивают уровень совокупных расходов. Помимо государственных закупок имеется еще один вид госрасходов. А именно - трансфертные платежи. Они не включаются в ВНП, однако, они входят и учитываются в личном доходе и располагаемом доходе. Объем частного потребления скорее зависит не от национального, а от располагаемого дохода. Трансфертные платежи косвенно влияют на потребительский спрос, увеличивая располагаемый доход домохозяйств. Инструментом отрицательного воздействия на совокупные расходы являются налоги. Любые налоги означают уменьшение размеров располагаемого дохода. Уменьшение располагаемого дохода в свою очередь ведет к сокращению не только потребительских расходов, но и сбережений.</w:t>
      </w:r>
    </w:p>
    <w:p w:rsidR="00FE56BF" w:rsidRDefault="00FE56BF" w:rsidP="00533170">
      <w:pPr>
        <w:pStyle w:val="a3"/>
        <w:spacing w:before="0" w:beforeAutospacing="0" w:after="0" w:afterAutospacing="0" w:line="360" w:lineRule="auto"/>
        <w:jc w:val="both"/>
        <w:rPr>
          <w:color w:val="000000"/>
          <w:sz w:val="28"/>
          <w:szCs w:val="28"/>
        </w:rPr>
      </w:pPr>
      <w:r>
        <w:rPr>
          <w:color w:val="000000"/>
          <w:sz w:val="28"/>
          <w:szCs w:val="28"/>
        </w:rPr>
        <w:t xml:space="preserve">          Фискальная политика как способ финансового регулирования экономики осуществляется с помощью мощных рычагов - налогообложения и государственных расходов. В связи с этим проводятся два вида фискальной политики: дискреционная и встроенных стабилизаторов.</w:t>
      </w:r>
    </w:p>
    <w:p w:rsidR="00FE56BF" w:rsidRDefault="00FE56BF" w:rsidP="00533170">
      <w:pPr>
        <w:pStyle w:val="a3"/>
        <w:spacing w:before="0" w:beforeAutospacing="0" w:after="0" w:afterAutospacing="0" w:line="360" w:lineRule="auto"/>
        <w:jc w:val="both"/>
        <w:rPr>
          <w:color w:val="000000"/>
          <w:sz w:val="28"/>
          <w:szCs w:val="28"/>
        </w:rPr>
      </w:pPr>
      <w:r>
        <w:rPr>
          <w:color w:val="000000"/>
          <w:sz w:val="28"/>
          <w:szCs w:val="28"/>
        </w:rPr>
        <w:t xml:space="preserve">          При дискреционной политике государство сознательно регулирует налогообложение и бюджетные расходы для улучшения экономического положения страны. Это регулирование различно на разных фазах экономического цикла. Так, во время кризиса (спада производства) государство увеличивает свои расходы, снижает налоги, что способствует расширению покупательского спроса. При подъеме производства, сопровождающемся инфляцией, государство сдерживает деловую активность (уменьшает свои расходы, увеличивает налоги).</w:t>
      </w:r>
    </w:p>
    <w:p w:rsidR="00FE56BF" w:rsidRDefault="00FE56BF" w:rsidP="00533170">
      <w:pPr>
        <w:pStyle w:val="a3"/>
        <w:spacing w:after="0" w:afterAutospacing="0" w:line="360" w:lineRule="auto"/>
        <w:jc w:val="both"/>
        <w:rPr>
          <w:color w:val="000000"/>
          <w:sz w:val="28"/>
          <w:szCs w:val="28"/>
        </w:rPr>
      </w:pPr>
      <w:r>
        <w:rPr>
          <w:color w:val="000000"/>
          <w:sz w:val="28"/>
          <w:szCs w:val="28"/>
        </w:rPr>
        <w:t xml:space="preserve">          Фискальная политика, основанная на встроенных (автоматических) стабилизаторах (регуляторах), использует такой механизм, который без участия государства устраняет неблагоприятное положение на разных фазах экономического цикла (в него входят налоговые поступления и социальные выплаты). Так, на фазе подъема экономики, когда растут доходы предприятий и работников благодаря прогрессивному налогообложению, еще быстрее увеличиваются суммы налогов. Одновременно уменьшается безработица и улучшается положение малообеспеченных семей, вследствие чего уменьшаются выплаты пособий по безработице и ряд социальных выплат. В итоге уменьшается общая величина совокупного спроса, чем сдерживается неумеренный экономический рост. На фазе кризиса суммы налоговых поступлений автоматически уменьшаются (суммы налоговых изъятий из доходов сокращаются), а социальные выплаты (в т.ч. пособия по безработице) возрастают. В результате возрастает покупательная способность населения, что способствует выходу из кризиса.</w:t>
      </w:r>
    </w:p>
    <w:p w:rsidR="00FE56BF" w:rsidRDefault="00FE56BF" w:rsidP="00533170">
      <w:pPr>
        <w:pStyle w:val="a3"/>
        <w:spacing w:before="0" w:beforeAutospacing="0" w:after="0" w:afterAutospacing="0" w:line="360" w:lineRule="auto"/>
        <w:jc w:val="both"/>
        <w:rPr>
          <w:color w:val="000000"/>
          <w:sz w:val="28"/>
          <w:szCs w:val="28"/>
        </w:rPr>
      </w:pPr>
      <w:r>
        <w:rPr>
          <w:color w:val="000000"/>
          <w:sz w:val="28"/>
          <w:szCs w:val="28"/>
        </w:rPr>
        <w:t xml:space="preserve">          Автоматическая (недискреционная) фискальная политика - это автоматическое изменение величины государственных расходов, налогов и сальдо государственного бюджета в результате циклических колебаний совокупного дохода. Недискреционная фискальная политика предполагает автоматическое увеличение (или уменьшение) чистых налоговых поступлений в государственный бюджет в периоды роста (или уменьшения) ВНП, которое оказывает стабилизирующее воздействие на экономику. Эти изменения происходят под действием встроенных стабилизаторов.</w:t>
      </w:r>
    </w:p>
    <w:p w:rsidR="00533170" w:rsidRDefault="00FE56BF" w:rsidP="00533170">
      <w:pPr>
        <w:pStyle w:val="a3"/>
        <w:spacing w:before="0" w:beforeAutospacing="0" w:after="0" w:afterAutospacing="0" w:line="360" w:lineRule="auto"/>
        <w:jc w:val="both"/>
        <w:rPr>
          <w:color w:val="000000"/>
          <w:sz w:val="28"/>
          <w:szCs w:val="28"/>
        </w:rPr>
      </w:pPr>
      <w:r>
        <w:rPr>
          <w:color w:val="000000"/>
          <w:sz w:val="28"/>
          <w:szCs w:val="28"/>
        </w:rPr>
        <w:t>Встроенный (автоматический) стабилизатор - это экономический механизм, позволяющий снизить амплитуду циклических колебаний уровней занятости и выпуска, не прибегая к частым изменениям экономической политики правительства. Встроенные стабилизаторы экономики относительно смягчают проблему продолжительных временных лагов дискреционной фискальной политики, так как эти механизмы включаются без непосредственного вмешательства правительства.</w:t>
      </w:r>
    </w:p>
    <w:p w:rsidR="00FE56BF" w:rsidRDefault="00FE56BF" w:rsidP="00533170">
      <w:pPr>
        <w:pStyle w:val="a3"/>
        <w:spacing w:before="0" w:beforeAutospacing="0" w:after="0" w:afterAutospacing="0" w:line="360" w:lineRule="auto"/>
        <w:jc w:val="both"/>
        <w:rPr>
          <w:color w:val="000000"/>
          <w:sz w:val="28"/>
          <w:szCs w:val="28"/>
        </w:rPr>
      </w:pPr>
      <w:r>
        <w:rPr>
          <w:color w:val="000000"/>
          <w:sz w:val="28"/>
          <w:szCs w:val="28"/>
        </w:rPr>
        <w:t>Такими автоматическими стабилизаторами являются:</w:t>
      </w:r>
    </w:p>
    <w:p w:rsidR="00FE56BF" w:rsidRDefault="00FE56BF" w:rsidP="00533170">
      <w:pPr>
        <w:pStyle w:val="a3"/>
        <w:spacing w:before="0" w:beforeAutospacing="0" w:after="0" w:afterAutospacing="0" w:line="360" w:lineRule="auto"/>
        <w:jc w:val="both"/>
        <w:rPr>
          <w:color w:val="000000"/>
          <w:sz w:val="28"/>
          <w:szCs w:val="28"/>
        </w:rPr>
      </w:pPr>
      <w:r>
        <w:rPr>
          <w:color w:val="000000"/>
          <w:sz w:val="28"/>
          <w:szCs w:val="28"/>
        </w:rPr>
        <w:t>1. прогрессивная налоговая система, которая сдерживает рост совокупного спроса в периоды экономического роста, так как по мере роста дохода население подвергается более высокой ставке налогов, и, наоборот, при уменьшении дохода, вызванного экономическим спадом, происходит стимуляция совокупного спроса, так как происходит увеличение располагаемого дохода вследствие снижения налоговой ставки.</w:t>
      </w:r>
    </w:p>
    <w:p w:rsidR="00FE56BF" w:rsidRDefault="00FE56BF" w:rsidP="00533170">
      <w:pPr>
        <w:pStyle w:val="a3"/>
        <w:spacing w:before="0" w:beforeAutospacing="0" w:after="0" w:afterAutospacing="0" w:line="360" w:lineRule="auto"/>
        <w:jc w:val="both"/>
        <w:rPr>
          <w:color w:val="000000"/>
          <w:sz w:val="28"/>
          <w:szCs w:val="28"/>
        </w:rPr>
      </w:pPr>
      <w:r>
        <w:rPr>
          <w:color w:val="000000"/>
          <w:sz w:val="28"/>
          <w:szCs w:val="28"/>
        </w:rPr>
        <w:t>2. пособия по безработице и прочие социальные выплаты, которые в ситуации экономического спада увеличиваются вследствие увеличения числа безработных, и, наоборот, при наличии экономического роста, в результате которого происходит снижение безработицы, данные выплаты автоматически снижаются.</w:t>
      </w:r>
    </w:p>
    <w:p w:rsidR="00FE56BF" w:rsidRDefault="00FE56BF" w:rsidP="00533170">
      <w:pPr>
        <w:pStyle w:val="a3"/>
        <w:spacing w:before="0" w:beforeAutospacing="0" w:after="0" w:afterAutospacing="0" w:line="360" w:lineRule="auto"/>
        <w:jc w:val="both"/>
        <w:rPr>
          <w:color w:val="000000"/>
          <w:sz w:val="28"/>
          <w:szCs w:val="28"/>
        </w:rPr>
      </w:pPr>
      <w:r>
        <w:rPr>
          <w:color w:val="000000"/>
          <w:sz w:val="28"/>
          <w:szCs w:val="28"/>
        </w:rPr>
        <w:t xml:space="preserve">          Встроенные стабилизаторы не устраняют причин циклических колебаний равновесного ВНП вокруг его потенциального размера, а только ограничивают размах этих колебаний.</w:t>
      </w:r>
    </w:p>
    <w:p w:rsidR="00FE56BF" w:rsidRDefault="00FE56BF" w:rsidP="00533170">
      <w:pPr>
        <w:spacing w:after="0" w:line="360" w:lineRule="auto"/>
        <w:ind w:firstLine="709"/>
        <w:jc w:val="both"/>
        <w:rPr>
          <w:rFonts w:ascii="Times New Roman" w:hAnsi="Times New Roman"/>
          <w:sz w:val="28"/>
          <w:szCs w:val="28"/>
        </w:rPr>
      </w:pPr>
    </w:p>
    <w:p w:rsidR="00A85239" w:rsidRDefault="00A85239" w:rsidP="00533170">
      <w:pPr>
        <w:spacing w:after="0" w:line="360" w:lineRule="auto"/>
        <w:jc w:val="center"/>
        <w:rPr>
          <w:rFonts w:ascii="Times New Roman" w:hAnsi="Times New Roman"/>
          <w:sz w:val="28"/>
          <w:szCs w:val="28"/>
        </w:rPr>
      </w:pPr>
    </w:p>
    <w:p w:rsidR="006C4F8D" w:rsidRDefault="006C4F8D" w:rsidP="00533170">
      <w:pPr>
        <w:spacing w:after="0" w:line="360" w:lineRule="auto"/>
        <w:jc w:val="center"/>
        <w:rPr>
          <w:rFonts w:ascii="Times New Roman" w:hAnsi="Times New Roman"/>
          <w:i/>
          <w:sz w:val="32"/>
          <w:szCs w:val="32"/>
        </w:rPr>
      </w:pPr>
    </w:p>
    <w:p w:rsidR="006C4F8D" w:rsidRDefault="006C4F8D" w:rsidP="00533170">
      <w:pPr>
        <w:spacing w:after="0" w:line="360" w:lineRule="auto"/>
        <w:jc w:val="center"/>
        <w:rPr>
          <w:rFonts w:ascii="Times New Roman" w:hAnsi="Times New Roman"/>
          <w:i/>
          <w:sz w:val="32"/>
          <w:szCs w:val="32"/>
        </w:rPr>
      </w:pPr>
    </w:p>
    <w:p w:rsidR="00533170" w:rsidRDefault="00533170" w:rsidP="00533170">
      <w:pPr>
        <w:spacing w:after="0" w:line="360" w:lineRule="auto"/>
        <w:jc w:val="center"/>
        <w:rPr>
          <w:rFonts w:ascii="Times New Roman" w:hAnsi="Times New Roman"/>
          <w:i/>
          <w:sz w:val="32"/>
          <w:szCs w:val="32"/>
        </w:rPr>
      </w:pPr>
    </w:p>
    <w:p w:rsidR="00533170" w:rsidRDefault="00533170" w:rsidP="00533170">
      <w:pPr>
        <w:spacing w:after="0" w:line="360" w:lineRule="auto"/>
        <w:jc w:val="center"/>
        <w:rPr>
          <w:rFonts w:ascii="Times New Roman" w:hAnsi="Times New Roman"/>
          <w:i/>
          <w:sz w:val="32"/>
          <w:szCs w:val="32"/>
        </w:rPr>
      </w:pPr>
    </w:p>
    <w:p w:rsidR="00533170" w:rsidRDefault="00533170" w:rsidP="00533170">
      <w:pPr>
        <w:spacing w:after="0" w:line="360" w:lineRule="auto"/>
        <w:jc w:val="center"/>
        <w:rPr>
          <w:rFonts w:ascii="Times New Roman" w:hAnsi="Times New Roman"/>
          <w:i/>
          <w:sz w:val="32"/>
          <w:szCs w:val="32"/>
        </w:rPr>
      </w:pPr>
    </w:p>
    <w:p w:rsidR="00533170" w:rsidRDefault="00533170" w:rsidP="00533170">
      <w:pPr>
        <w:spacing w:after="0" w:line="360" w:lineRule="auto"/>
        <w:jc w:val="center"/>
        <w:rPr>
          <w:rFonts w:ascii="Times New Roman" w:hAnsi="Times New Roman"/>
          <w:i/>
          <w:sz w:val="32"/>
          <w:szCs w:val="32"/>
        </w:rPr>
      </w:pPr>
    </w:p>
    <w:p w:rsidR="00533170" w:rsidRDefault="00533170" w:rsidP="00533170">
      <w:pPr>
        <w:spacing w:after="0" w:line="360" w:lineRule="auto"/>
        <w:jc w:val="center"/>
        <w:rPr>
          <w:rFonts w:ascii="Times New Roman" w:hAnsi="Times New Roman"/>
          <w:i/>
          <w:sz w:val="32"/>
          <w:szCs w:val="32"/>
        </w:rPr>
      </w:pPr>
    </w:p>
    <w:p w:rsidR="00533170" w:rsidRDefault="00533170" w:rsidP="00533170">
      <w:pPr>
        <w:spacing w:after="0" w:line="360" w:lineRule="auto"/>
        <w:jc w:val="center"/>
        <w:rPr>
          <w:rFonts w:ascii="Times New Roman" w:hAnsi="Times New Roman"/>
          <w:i/>
          <w:sz w:val="32"/>
          <w:szCs w:val="32"/>
        </w:rPr>
      </w:pPr>
    </w:p>
    <w:p w:rsidR="00B55E2D" w:rsidRDefault="00B55E2D" w:rsidP="00B55E2D">
      <w:pPr>
        <w:spacing w:after="0" w:line="360" w:lineRule="auto"/>
        <w:rPr>
          <w:rFonts w:ascii="Times New Roman" w:hAnsi="Times New Roman"/>
          <w:i/>
          <w:sz w:val="32"/>
          <w:szCs w:val="32"/>
        </w:rPr>
      </w:pPr>
    </w:p>
    <w:p w:rsidR="003A5958" w:rsidRDefault="003A5958" w:rsidP="00B55E2D">
      <w:pPr>
        <w:spacing w:after="0" w:line="360" w:lineRule="auto"/>
        <w:jc w:val="center"/>
        <w:rPr>
          <w:rFonts w:ascii="Times New Roman" w:hAnsi="Times New Roman"/>
          <w:i/>
          <w:sz w:val="32"/>
          <w:szCs w:val="32"/>
        </w:rPr>
      </w:pPr>
    </w:p>
    <w:p w:rsidR="003A5958" w:rsidRDefault="003A5958" w:rsidP="00B55E2D">
      <w:pPr>
        <w:spacing w:after="0" w:line="360" w:lineRule="auto"/>
        <w:jc w:val="center"/>
        <w:rPr>
          <w:rFonts w:ascii="Times New Roman" w:hAnsi="Times New Roman"/>
          <w:i/>
          <w:sz w:val="32"/>
          <w:szCs w:val="32"/>
        </w:rPr>
      </w:pPr>
    </w:p>
    <w:p w:rsidR="00FE56BF" w:rsidRPr="00A85239" w:rsidRDefault="00FE56BF" w:rsidP="00B55E2D">
      <w:pPr>
        <w:spacing w:after="0" w:line="360" w:lineRule="auto"/>
        <w:jc w:val="center"/>
        <w:rPr>
          <w:rFonts w:ascii="Times New Roman" w:hAnsi="Times New Roman"/>
          <w:i/>
          <w:sz w:val="32"/>
          <w:szCs w:val="32"/>
        </w:rPr>
      </w:pPr>
      <w:r w:rsidRPr="00A85239">
        <w:rPr>
          <w:rFonts w:ascii="Times New Roman" w:hAnsi="Times New Roman"/>
          <w:i/>
          <w:sz w:val="32"/>
          <w:szCs w:val="32"/>
        </w:rPr>
        <w:t>1.2 Цели и направления фискальной политики.</w:t>
      </w:r>
    </w:p>
    <w:p w:rsidR="00FE56BF" w:rsidRDefault="00FE56BF" w:rsidP="00533170">
      <w:pPr>
        <w:spacing w:after="0" w:line="360" w:lineRule="auto"/>
        <w:jc w:val="both"/>
        <w:rPr>
          <w:rFonts w:ascii="Times New Roman" w:hAnsi="Times New Roman"/>
          <w:sz w:val="28"/>
          <w:szCs w:val="28"/>
        </w:rPr>
      </w:pPr>
      <w:r>
        <w:rPr>
          <w:rFonts w:ascii="Times New Roman" w:hAnsi="Times New Roman"/>
          <w:sz w:val="28"/>
          <w:szCs w:val="28"/>
        </w:rPr>
        <w:t xml:space="preserve">          Фискальная (от лат. </w:t>
      </w:r>
      <w:r>
        <w:rPr>
          <w:rFonts w:ascii="Times New Roman" w:hAnsi="Times New Roman"/>
          <w:sz w:val="28"/>
          <w:szCs w:val="28"/>
          <w:lang w:val="en-US"/>
        </w:rPr>
        <w:t>fiscalis</w:t>
      </w:r>
      <w:r>
        <w:rPr>
          <w:rFonts w:ascii="Times New Roman" w:hAnsi="Times New Roman"/>
          <w:sz w:val="28"/>
          <w:szCs w:val="28"/>
        </w:rPr>
        <w:t xml:space="preserve"> - казенный) политика – совокупность финансовых мероприятий государства по регулированию правительственных доходов и расходов. Она значительно видоизменяется в зависимости от таких стратегических задач, как, например, антикризисное регулирование, обеспечение высокой занятости, борьба с инфляцией.</w:t>
      </w:r>
    </w:p>
    <w:p w:rsidR="00FE56BF" w:rsidRDefault="00FE56BF" w:rsidP="00533170">
      <w:pPr>
        <w:spacing w:after="0" w:line="360" w:lineRule="auto"/>
        <w:ind w:firstLine="709"/>
        <w:jc w:val="both"/>
        <w:rPr>
          <w:rFonts w:ascii="Times New Roman" w:hAnsi="Times New Roman"/>
          <w:sz w:val="28"/>
          <w:szCs w:val="28"/>
        </w:rPr>
      </w:pPr>
      <w:r>
        <w:rPr>
          <w:rFonts w:ascii="Times New Roman" w:hAnsi="Times New Roman"/>
          <w:sz w:val="28"/>
          <w:szCs w:val="28"/>
        </w:rPr>
        <w:t xml:space="preserve"> Основными целями фискальной политики являются:</w:t>
      </w:r>
    </w:p>
    <w:p w:rsidR="00FE56BF" w:rsidRDefault="00FE56BF" w:rsidP="00533170">
      <w:pPr>
        <w:numPr>
          <w:ilvl w:val="0"/>
          <w:numId w:val="1"/>
        </w:numPr>
        <w:spacing w:after="0" w:line="360" w:lineRule="auto"/>
        <w:ind w:firstLine="709"/>
        <w:jc w:val="both"/>
        <w:rPr>
          <w:rFonts w:ascii="Times New Roman" w:hAnsi="Times New Roman"/>
          <w:sz w:val="28"/>
          <w:szCs w:val="28"/>
        </w:rPr>
      </w:pPr>
      <w:r>
        <w:rPr>
          <w:rFonts w:ascii="Times New Roman" w:hAnsi="Times New Roman"/>
          <w:sz w:val="28"/>
          <w:szCs w:val="28"/>
        </w:rPr>
        <w:t>ликвидация безработицы;</w:t>
      </w:r>
    </w:p>
    <w:p w:rsidR="00FE56BF" w:rsidRDefault="00FE56BF" w:rsidP="00533170">
      <w:pPr>
        <w:numPr>
          <w:ilvl w:val="0"/>
          <w:numId w:val="1"/>
        </w:numPr>
        <w:spacing w:after="0" w:line="360" w:lineRule="auto"/>
        <w:ind w:firstLine="709"/>
        <w:jc w:val="both"/>
        <w:rPr>
          <w:rFonts w:ascii="Times New Roman" w:hAnsi="Times New Roman"/>
          <w:sz w:val="28"/>
          <w:szCs w:val="28"/>
        </w:rPr>
      </w:pPr>
      <w:r>
        <w:rPr>
          <w:rFonts w:ascii="Times New Roman" w:hAnsi="Times New Roman"/>
          <w:sz w:val="28"/>
          <w:szCs w:val="28"/>
        </w:rPr>
        <w:t>борьба с инфляцией;</w:t>
      </w:r>
    </w:p>
    <w:p w:rsidR="00FE56BF" w:rsidRDefault="00FE56BF" w:rsidP="00533170">
      <w:pPr>
        <w:numPr>
          <w:ilvl w:val="0"/>
          <w:numId w:val="1"/>
        </w:numPr>
        <w:spacing w:after="0" w:line="360" w:lineRule="auto"/>
        <w:ind w:firstLine="709"/>
        <w:jc w:val="both"/>
        <w:rPr>
          <w:rFonts w:ascii="Times New Roman" w:hAnsi="Times New Roman"/>
          <w:sz w:val="28"/>
          <w:szCs w:val="28"/>
        </w:rPr>
      </w:pPr>
      <w:r>
        <w:rPr>
          <w:rFonts w:ascii="Times New Roman" w:hAnsi="Times New Roman"/>
          <w:sz w:val="28"/>
          <w:szCs w:val="28"/>
        </w:rPr>
        <w:t>стабилизация экономического развития;</w:t>
      </w:r>
    </w:p>
    <w:p w:rsidR="00FE56BF" w:rsidRDefault="00FE56BF" w:rsidP="00533170">
      <w:pPr>
        <w:numPr>
          <w:ilvl w:val="0"/>
          <w:numId w:val="1"/>
        </w:numPr>
        <w:spacing w:after="0" w:line="360" w:lineRule="auto"/>
        <w:ind w:firstLine="709"/>
        <w:jc w:val="both"/>
        <w:rPr>
          <w:rFonts w:ascii="Times New Roman" w:hAnsi="Times New Roman"/>
          <w:sz w:val="28"/>
          <w:szCs w:val="28"/>
        </w:rPr>
      </w:pPr>
      <w:r>
        <w:rPr>
          <w:rFonts w:ascii="Times New Roman" w:hAnsi="Times New Roman"/>
          <w:sz w:val="28"/>
          <w:szCs w:val="28"/>
        </w:rPr>
        <w:t>антициклическое регулирование экономики;</w:t>
      </w:r>
    </w:p>
    <w:p w:rsidR="00FE56BF" w:rsidRDefault="00FE56BF" w:rsidP="00533170">
      <w:pPr>
        <w:numPr>
          <w:ilvl w:val="0"/>
          <w:numId w:val="1"/>
        </w:numPr>
        <w:spacing w:after="0" w:line="360" w:lineRule="auto"/>
        <w:ind w:firstLine="709"/>
        <w:jc w:val="both"/>
        <w:rPr>
          <w:rFonts w:ascii="Times New Roman" w:hAnsi="Times New Roman"/>
          <w:sz w:val="28"/>
          <w:szCs w:val="28"/>
        </w:rPr>
      </w:pPr>
      <w:r>
        <w:rPr>
          <w:rFonts w:ascii="Times New Roman" w:hAnsi="Times New Roman"/>
          <w:sz w:val="28"/>
          <w:szCs w:val="28"/>
        </w:rPr>
        <w:t>стимулирование экономического роста;</w:t>
      </w:r>
    </w:p>
    <w:p w:rsidR="00FE56BF" w:rsidRDefault="00FE56BF" w:rsidP="00533170">
      <w:pPr>
        <w:numPr>
          <w:ilvl w:val="0"/>
          <w:numId w:val="1"/>
        </w:numPr>
        <w:spacing w:after="0" w:line="360" w:lineRule="auto"/>
        <w:ind w:firstLine="709"/>
        <w:jc w:val="both"/>
        <w:rPr>
          <w:rFonts w:ascii="Times New Roman" w:hAnsi="Times New Roman"/>
          <w:sz w:val="28"/>
          <w:szCs w:val="28"/>
        </w:rPr>
      </w:pPr>
      <w:r>
        <w:rPr>
          <w:rFonts w:ascii="Times New Roman" w:hAnsi="Times New Roman"/>
          <w:sz w:val="28"/>
          <w:szCs w:val="28"/>
        </w:rPr>
        <w:t>достижение внешнеторговой сбалансированности.</w:t>
      </w:r>
    </w:p>
    <w:p w:rsidR="00FE56BF" w:rsidRDefault="00FE56BF" w:rsidP="00533170">
      <w:pPr>
        <w:spacing w:after="0" w:line="360" w:lineRule="auto"/>
        <w:ind w:firstLine="709"/>
        <w:jc w:val="both"/>
        <w:rPr>
          <w:rFonts w:ascii="Times New Roman" w:hAnsi="Times New Roman"/>
          <w:sz w:val="28"/>
          <w:szCs w:val="28"/>
        </w:rPr>
      </w:pPr>
      <w:r>
        <w:rPr>
          <w:rFonts w:ascii="Times New Roman" w:hAnsi="Times New Roman"/>
          <w:sz w:val="28"/>
          <w:szCs w:val="28"/>
        </w:rPr>
        <w:t xml:space="preserve"> В зависимости от ситуации в экономике различают два основных направления фискальной политики:</w:t>
      </w:r>
    </w:p>
    <w:p w:rsidR="00FE56BF" w:rsidRDefault="00FE56BF" w:rsidP="00533170">
      <w:pPr>
        <w:spacing w:after="0" w:line="360" w:lineRule="auto"/>
        <w:ind w:firstLine="709"/>
        <w:jc w:val="both"/>
        <w:rPr>
          <w:rFonts w:ascii="Times New Roman" w:hAnsi="Times New Roman"/>
          <w:sz w:val="28"/>
          <w:szCs w:val="28"/>
        </w:rPr>
      </w:pPr>
      <w:r>
        <w:rPr>
          <w:rFonts w:ascii="Times New Roman" w:hAnsi="Times New Roman"/>
          <w:sz w:val="28"/>
          <w:szCs w:val="28"/>
        </w:rPr>
        <w:t xml:space="preserve"> - стимулирующая фискальная политика;</w:t>
      </w:r>
    </w:p>
    <w:p w:rsidR="00FE56BF" w:rsidRDefault="00FE56BF" w:rsidP="00533170">
      <w:pPr>
        <w:spacing w:after="0" w:line="360" w:lineRule="auto"/>
        <w:ind w:firstLine="709"/>
        <w:jc w:val="both"/>
        <w:rPr>
          <w:rFonts w:ascii="Times New Roman" w:hAnsi="Times New Roman"/>
          <w:sz w:val="28"/>
          <w:szCs w:val="28"/>
        </w:rPr>
      </w:pPr>
      <w:r>
        <w:rPr>
          <w:rFonts w:ascii="Times New Roman" w:hAnsi="Times New Roman"/>
          <w:sz w:val="28"/>
          <w:szCs w:val="28"/>
        </w:rPr>
        <w:t xml:space="preserve"> - сдерживающая фискальная политика.</w:t>
      </w:r>
    </w:p>
    <w:p w:rsidR="00FE56BF" w:rsidRDefault="00FE56BF" w:rsidP="00533170">
      <w:pPr>
        <w:spacing w:after="0" w:line="360" w:lineRule="auto"/>
        <w:ind w:firstLine="709"/>
        <w:jc w:val="both"/>
        <w:rPr>
          <w:rFonts w:ascii="Times New Roman" w:hAnsi="Times New Roman"/>
          <w:sz w:val="28"/>
          <w:szCs w:val="28"/>
        </w:rPr>
      </w:pPr>
      <w:r>
        <w:rPr>
          <w:rFonts w:ascii="Times New Roman" w:hAnsi="Times New Roman"/>
          <w:sz w:val="28"/>
          <w:szCs w:val="28"/>
        </w:rPr>
        <w:t xml:space="preserve"> В период экономического спада правительство проводит стимулирующую фискальную политику. Она включает: увеличение государственных расходов или снижение налогов, или сочетание этих мер. Другими словами, если в исходном пункте имеет место сбалансированный бюджет, фискальная политика должна двигаться в направлении дефицита федерального бюджета в период спада или депрессии. И наоборот, если в экономике имеет место вызванная избыточным спросом инфляция, этому случаю соответствует сдерживающая фискальная политика. Сдерживающая фискальная политика включает: уменьшение государственных расходов, или увеличение налогов, или сочетание того и другого. Фискальная политика должна ориентироваться на положительное сальдо федерального бюджета, если перед экономикой стоит проблема контроля над инфляцией.</w:t>
      </w:r>
    </w:p>
    <w:p w:rsidR="00533170" w:rsidRDefault="00533170" w:rsidP="00533170">
      <w:pPr>
        <w:spacing w:after="0" w:line="360" w:lineRule="auto"/>
        <w:ind w:firstLine="709"/>
        <w:jc w:val="both"/>
        <w:rPr>
          <w:rFonts w:ascii="Times New Roman" w:hAnsi="Times New Roman"/>
          <w:sz w:val="28"/>
          <w:szCs w:val="28"/>
        </w:rPr>
      </w:pPr>
      <w:r>
        <w:rPr>
          <w:rFonts w:ascii="Times New Roman" w:hAnsi="Times New Roman"/>
          <w:sz w:val="28"/>
          <w:szCs w:val="28"/>
        </w:rPr>
        <w:t>Направления фискальной политики:</w:t>
      </w:r>
    </w:p>
    <w:p w:rsidR="00533170" w:rsidRDefault="00533170" w:rsidP="00533170">
      <w:pPr>
        <w:spacing w:after="0" w:line="360" w:lineRule="auto"/>
        <w:ind w:firstLine="709"/>
        <w:jc w:val="both"/>
        <w:rPr>
          <w:rFonts w:ascii="Times New Roman" w:hAnsi="Times New Roman"/>
          <w:sz w:val="28"/>
          <w:szCs w:val="28"/>
        </w:rPr>
      </w:pPr>
      <w:r>
        <w:rPr>
          <w:rFonts w:ascii="Times New Roman" w:hAnsi="Times New Roman"/>
          <w:sz w:val="28"/>
          <w:szCs w:val="28"/>
        </w:rPr>
        <w:t>а) Стимулирующая фискальная политика:</w:t>
      </w:r>
    </w:p>
    <w:p w:rsidR="00FE56BF" w:rsidRDefault="005B0707" w:rsidP="00533170">
      <w:pPr>
        <w:shd w:val="clear" w:color="auto" w:fill="FFFFFF"/>
        <w:tabs>
          <w:tab w:val="left" w:pos="8460"/>
        </w:tabs>
        <w:spacing w:after="0" w:line="360" w:lineRule="auto"/>
        <w:ind w:left="11" w:firstLine="709"/>
        <w:jc w:val="both"/>
        <w:rPr>
          <w:rFonts w:ascii="Times New Roman" w:hAnsi="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54" type="#_x0000_t75" style="position:absolute;left:0;text-align:left;margin-left:61.2pt;margin-top:306.55pt;width:279pt;height:198pt;z-index:-251662336;visibility:visible;mso-wrap-distance-left:1.9pt;mso-wrap-distance-right:1.9pt;mso-position-horizontal-relative:margin" wrapcoords="-116 0 -116 21436 21600 21436 21600 0 -116 0">
            <v:imagedata r:id="rId7" o:title=""/>
            <w10:wrap type="through" anchorx="margin"/>
          </v:shape>
        </w:pict>
      </w:r>
      <w:r w:rsidR="00FE56BF">
        <w:rPr>
          <w:rFonts w:ascii="Times New Roman" w:hAnsi="Times New Roman"/>
          <w:sz w:val="28"/>
          <w:szCs w:val="28"/>
        </w:rPr>
        <w:t xml:space="preserve"> В период спада возникает необходимость в стиму</w:t>
      </w:r>
      <w:r w:rsidR="00FE56BF">
        <w:rPr>
          <w:rFonts w:ascii="Times New Roman" w:hAnsi="Times New Roman"/>
          <w:sz w:val="28"/>
          <w:szCs w:val="28"/>
        </w:rPr>
        <w:softHyphen/>
        <w:t>лирующей фискальной политике</w:t>
      </w:r>
      <w:r w:rsidR="00FE56BF">
        <w:rPr>
          <w:rFonts w:ascii="Times New Roman" w:hAnsi="Times New Roman"/>
          <w:b/>
          <w:bCs/>
          <w:sz w:val="28"/>
          <w:szCs w:val="28"/>
        </w:rPr>
        <w:t xml:space="preserve">, </w:t>
      </w:r>
      <w:r w:rsidR="00FE56BF">
        <w:rPr>
          <w:rFonts w:ascii="Times New Roman" w:hAnsi="Times New Roman"/>
          <w:sz w:val="28"/>
          <w:szCs w:val="28"/>
        </w:rPr>
        <w:t>то есть политике, направленной на экономический рост. Рассмотрим рис. 1, где мы предполагаем, что резкое сниже</w:t>
      </w:r>
      <w:r w:rsidR="00FE56BF">
        <w:rPr>
          <w:rFonts w:ascii="Times New Roman" w:hAnsi="Times New Roman"/>
          <w:sz w:val="28"/>
          <w:szCs w:val="28"/>
        </w:rPr>
        <w:softHyphen/>
        <w:t xml:space="preserve">ние инвестиционных расходов привело к смещению кривой совокупного спроса в экономике от </w:t>
      </w:r>
      <w:r w:rsidR="00FE56BF">
        <w:rPr>
          <w:rFonts w:ascii="Times New Roman" w:hAnsi="Times New Roman"/>
          <w:sz w:val="28"/>
          <w:szCs w:val="28"/>
          <w:lang w:val="en-US"/>
        </w:rPr>
        <w:t>AD</w:t>
      </w:r>
      <w:r w:rsidR="00FE56BF">
        <w:rPr>
          <w:rFonts w:ascii="Times New Roman" w:hAnsi="Times New Roman"/>
          <w:sz w:val="28"/>
          <w:szCs w:val="28"/>
          <w:vertAlign w:val="subscript"/>
        </w:rPr>
        <w:t>1</w:t>
      </w:r>
      <w:r w:rsidR="00FE56BF">
        <w:rPr>
          <w:rFonts w:ascii="Times New Roman" w:hAnsi="Times New Roman"/>
          <w:sz w:val="28"/>
          <w:szCs w:val="28"/>
        </w:rPr>
        <w:t xml:space="preserve"> до </w:t>
      </w:r>
      <w:r w:rsidR="00FE56BF">
        <w:rPr>
          <w:rFonts w:ascii="Times New Roman" w:hAnsi="Times New Roman"/>
          <w:sz w:val="28"/>
          <w:szCs w:val="28"/>
          <w:lang w:val="en-US"/>
        </w:rPr>
        <w:t>AD</w:t>
      </w:r>
      <w:r w:rsidR="00FE56BF">
        <w:rPr>
          <w:rFonts w:ascii="Times New Roman" w:hAnsi="Times New Roman"/>
          <w:sz w:val="28"/>
          <w:szCs w:val="28"/>
          <w:vertAlign w:val="subscript"/>
        </w:rPr>
        <w:t>2</w:t>
      </w:r>
      <w:r w:rsidR="00FE56BF">
        <w:rPr>
          <w:rFonts w:ascii="Times New Roman" w:hAnsi="Times New Roman"/>
          <w:sz w:val="28"/>
          <w:szCs w:val="28"/>
        </w:rPr>
        <w:t>. Возможно, пер</w:t>
      </w:r>
      <w:r w:rsidR="00FE56BF">
        <w:rPr>
          <w:rFonts w:ascii="Times New Roman" w:hAnsi="Times New Roman"/>
          <w:sz w:val="28"/>
          <w:szCs w:val="28"/>
        </w:rPr>
        <w:softHyphen/>
        <w:t>спективы получения прибылей от инвестиционных проектов стали более туманными, поэтому инвес</w:t>
      </w:r>
      <w:r w:rsidR="00FE56BF">
        <w:rPr>
          <w:rFonts w:ascii="Times New Roman" w:hAnsi="Times New Roman"/>
          <w:sz w:val="28"/>
          <w:szCs w:val="28"/>
        </w:rPr>
        <w:softHyphen/>
        <w:t>тиционные расходы и совокупный спрос значитель</w:t>
      </w:r>
      <w:r w:rsidR="00FE56BF">
        <w:rPr>
          <w:rFonts w:ascii="Times New Roman" w:hAnsi="Times New Roman"/>
          <w:sz w:val="28"/>
          <w:szCs w:val="28"/>
        </w:rPr>
        <w:softHyphen/>
        <w:t>но сократились. В результате этого реальный ВВП уменьшился с 505 млрд. руб. - величины, близкой к уровню производства при полной занятости, - до 485 млрд. руб. Это падение реального производства на 20 млрд. руб. сопровождалось ростом безработи</w:t>
      </w:r>
      <w:r w:rsidR="00FE56BF">
        <w:rPr>
          <w:rFonts w:ascii="Times New Roman" w:hAnsi="Times New Roman"/>
          <w:sz w:val="28"/>
          <w:szCs w:val="28"/>
        </w:rPr>
        <w:softHyphen/>
        <w:t xml:space="preserve">цы, поскольку для производства меньшего объема продукции требуется меньше рабочей силы. </w:t>
      </w:r>
    </w:p>
    <w:p w:rsidR="00FE56BF" w:rsidRDefault="005B0707" w:rsidP="00533170">
      <w:pPr>
        <w:shd w:val="clear" w:color="auto" w:fill="FFFFFF"/>
        <w:tabs>
          <w:tab w:val="left" w:pos="8460"/>
        </w:tabs>
        <w:spacing w:after="0" w:line="360" w:lineRule="auto"/>
        <w:ind w:left="11" w:firstLine="709"/>
        <w:jc w:val="both"/>
        <w:rPr>
          <w:rFonts w:ascii="Times New Roman" w:hAnsi="Times New Roman"/>
          <w:sz w:val="28"/>
          <w:szCs w:val="28"/>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7" type="#_x0000_t136" style="position:absolute;left:0;text-align:left;margin-left:153pt;margin-top:15.85pt;width:189pt;height:9pt;z-index:-251660288" wrapcoords="-86 0 -86 18000 1971 19800 20657 19800 21514 19800 21686 16200 21514 0 -86 0" fillcolor="black" strokecolor="#333">
            <v:shadow color="#868686"/>
            <v:textpath style="font-family:&quot;Arial&quot;;font-size:20pt;v-text-kern:t" trim="t" fitpath="t" string="Исходное увеличение расходов на 5 млрд. руб."/>
            <w10:wrap type="through"/>
          </v:shape>
        </w:pict>
      </w:r>
      <w:r w:rsidR="00FE56BF">
        <w:rPr>
          <w:rFonts w:ascii="Times New Roman" w:hAnsi="Times New Roman"/>
          <w:sz w:val="28"/>
          <w:szCs w:val="28"/>
        </w:rPr>
        <w:t xml:space="preserve"> </w:t>
      </w:r>
    </w:p>
    <w:p w:rsidR="00FE56BF" w:rsidRDefault="00FE56BF" w:rsidP="00533170">
      <w:pPr>
        <w:spacing w:after="0" w:line="360" w:lineRule="auto"/>
        <w:ind w:firstLine="709"/>
        <w:jc w:val="both"/>
        <w:rPr>
          <w:rFonts w:ascii="Times New Roman" w:hAnsi="Times New Roman"/>
          <w:sz w:val="28"/>
          <w:szCs w:val="28"/>
        </w:rPr>
      </w:pPr>
    </w:p>
    <w:p w:rsidR="00FE56BF" w:rsidRDefault="005B0707" w:rsidP="00533170">
      <w:pPr>
        <w:spacing w:after="0" w:line="360" w:lineRule="auto"/>
        <w:ind w:firstLine="709"/>
        <w:jc w:val="both"/>
        <w:rPr>
          <w:rFonts w:ascii="Times New Roman" w:hAnsi="Times New Roman"/>
          <w:sz w:val="28"/>
          <w:szCs w:val="28"/>
        </w:rPr>
      </w:pPr>
      <w:r>
        <w:pict>
          <v:shape id="_x0000_s1048" type="#_x0000_t136" style="position:absolute;left:0;text-align:left;margin-left:243pt;margin-top:38.35pt;width:189pt;height:9pt;z-index:-251659264" wrapcoords="-86 0 -86 18000 3429 19800 20914 19800 21514 19800 21600 14400 21514 0 -86 0" fillcolor="black" strokecolor="#333">
            <v:shadow color="#868686"/>
            <v:textpath style="font-family:&quot;Arial&quot;;font-size:20pt;v-text-kern:t" trim="t" fitpath="t" string="Итоговое увеличение совокупного спроса на 20 млрд. руб."/>
            <w10:wrap type="through"/>
          </v:shape>
        </w:pict>
      </w:r>
    </w:p>
    <w:p w:rsidR="00FE56BF" w:rsidRDefault="00FE56BF" w:rsidP="00533170">
      <w:pPr>
        <w:spacing w:after="0" w:line="360" w:lineRule="auto"/>
        <w:ind w:firstLine="709"/>
        <w:jc w:val="both"/>
        <w:rPr>
          <w:rFonts w:ascii="Times New Roman" w:hAnsi="Times New Roman"/>
          <w:sz w:val="28"/>
          <w:szCs w:val="28"/>
        </w:rPr>
      </w:pPr>
    </w:p>
    <w:p w:rsidR="00FE56BF" w:rsidRDefault="00FE56BF" w:rsidP="00533170">
      <w:pPr>
        <w:spacing w:after="0" w:line="360" w:lineRule="auto"/>
        <w:ind w:firstLine="709"/>
        <w:jc w:val="both"/>
        <w:rPr>
          <w:rFonts w:ascii="Times New Roman" w:hAnsi="Times New Roman"/>
          <w:sz w:val="28"/>
          <w:szCs w:val="28"/>
        </w:rPr>
      </w:pPr>
    </w:p>
    <w:p w:rsidR="00533170" w:rsidRDefault="00533170" w:rsidP="00533170">
      <w:pPr>
        <w:spacing w:after="0" w:line="360" w:lineRule="auto"/>
        <w:rPr>
          <w:rFonts w:ascii="Times New Roman" w:hAnsi="Times New Roman"/>
          <w:sz w:val="28"/>
          <w:szCs w:val="28"/>
        </w:rPr>
      </w:pPr>
    </w:p>
    <w:p w:rsidR="00533170" w:rsidRDefault="00533170" w:rsidP="00533170">
      <w:pPr>
        <w:spacing w:after="0" w:line="360" w:lineRule="auto"/>
        <w:rPr>
          <w:rFonts w:ascii="Times New Roman" w:hAnsi="Times New Roman"/>
          <w:sz w:val="28"/>
          <w:szCs w:val="28"/>
        </w:rPr>
      </w:pPr>
    </w:p>
    <w:p w:rsidR="00533170" w:rsidRDefault="00533170" w:rsidP="00533170">
      <w:pPr>
        <w:spacing w:after="0" w:line="360" w:lineRule="auto"/>
        <w:jc w:val="center"/>
        <w:rPr>
          <w:rFonts w:ascii="Times New Roman" w:hAnsi="Times New Roman"/>
          <w:sz w:val="28"/>
          <w:szCs w:val="28"/>
        </w:rPr>
      </w:pPr>
    </w:p>
    <w:p w:rsidR="00C214A1" w:rsidRDefault="00C214A1" w:rsidP="00533170">
      <w:pPr>
        <w:spacing w:after="0" w:line="360" w:lineRule="auto"/>
        <w:jc w:val="center"/>
        <w:rPr>
          <w:rFonts w:ascii="Times New Roman" w:hAnsi="Times New Roman"/>
          <w:sz w:val="28"/>
          <w:szCs w:val="28"/>
        </w:rPr>
      </w:pPr>
    </w:p>
    <w:p w:rsidR="00FE56BF" w:rsidRDefault="00FE56BF" w:rsidP="00533170">
      <w:pPr>
        <w:spacing w:after="0" w:line="360" w:lineRule="auto"/>
        <w:jc w:val="center"/>
        <w:rPr>
          <w:rFonts w:ascii="Times New Roman" w:hAnsi="Times New Roman"/>
          <w:sz w:val="28"/>
          <w:szCs w:val="28"/>
        </w:rPr>
      </w:pPr>
      <w:r>
        <w:rPr>
          <w:rFonts w:ascii="Times New Roman" w:hAnsi="Times New Roman"/>
          <w:sz w:val="28"/>
          <w:szCs w:val="28"/>
        </w:rPr>
        <w:t>Реальный ВВП (в млрд. руб.)</w:t>
      </w:r>
    </w:p>
    <w:p w:rsidR="00FE56BF" w:rsidRDefault="00533170" w:rsidP="00533170">
      <w:pPr>
        <w:tabs>
          <w:tab w:val="left" w:pos="3315"/>
        </w:tabs>
        <w:spacing w:after="0" w:line="360" w:lineRule="auto"/>
        <w:ind w:firstLine="709"/>
        <w:jc w:val="center"/>
        <w:rPr>
          <w:rFonts w:ascii="Times New Roman" w:hAnsi="Times New Roman"/>
          <w:sz w:val="28"/>
          <w:szCs w:val="28"/>
        </w:rPr>
      </w:pPr>
      <w:r>
        <w:rPr>
          <w:rFonts w:ascii="Times New Roman" w:hAnsi="Times New Roman"/>
          <w:sz w:val="28"/>
          <w:szCs w:val="28"/>
        </w:rPr>
        <w:t>Рис.</w:t>
      </w:r>
      <w:r w:rsidR="00FE56BF">
        <w:rPr>
          <w:rFonts w:ascii="Times New Roman" w:hAnsi="Times New Roman"/>
          <w:sz w:val="28"/>
          <w:szCs w:val="28"/>
        </w:rPr>
        <w:t xml:space="preserve"> 1.</w:t>
      </w:r>
      <w:r w:rsidR="00FE56BF">
        <w:rPr>
          <w:rFonts w:ascii="Times New Roman" w:hAnsi="Times New Roman"/>
          <w:b/>
          <w:bCs/>
          <w:sz w:val="28"/>
          <w:szCs w:val="28"/>
        </w:rPr>
        <w:t xml:space="preserve"> </w:t>
      </w:r>
      <w:r w:rsidR="00FE56BF">
        <w:rPr>
          <w:rFonts w:ascii="Times New Roman" w:hAnsi="Times New Roman"/>
          <w:sz w:val="28"/>
          <w:szCs w:val="28"/>
        </w:rPr>
        <w:t>Стимулирующая фискальная политика.</w:t>
      </w:r>
    </w:p>
    <w:p w:rsidR="00FE56BF" w:rsidRDefault="00FE56BF" w:rsidP="00533170">
      <w:pPr>
        <w:tabs>
          <w:tab w:val="left" w:pos="3315"/>
        </w:tabs>
        <w:spacing w:after="0" w:line="360" w:lineRule="auto"/>
        <w:ind w:firstLine="709"/>
        <w:jc w:val="both"/>
        <w:rPr>
          <w:rFonts w:ascii="Times New Roman" w:hAnsi="Times New Roman"/>
          <w:sz w:val="28"/>
          <w:szCs w:val="28"/>
        </w:rPr>
      </w:pPr>
      <w:r>
        <w:rPr>
          <w:rFonts w:ascii="Times New Roman" w:hAnsi="Times New Roman"/>
          <w:sz w:val="28"/>
          <w:szCs w:val="28"/>
        </w:rPr>
        <w:t xml:space="preserve"> Такая экономика находится в фазе спада с сопутствующей ему циклической безработицей. Что в этих обстоятельствах должно предпринять правительство? У него есть три основные возможности проведения фискальной политики: 1) увеличение государственных расходов; 2)сокращение налогов; 3) сочетание двух первых вариантов. Если федеральный бюджет сбалансирован, то фискальная политика в период спада должна быть направлена на создание бюджетного дефицита, то есть на превышение государственных расходов над налоговыми поступлениями.</w:t>
      </w:r>
    </w:p>
    <w:p w:rsidR="00FE56BF" w:rsidRDefault="00FE56BF" w:rsidP="00533170">
      <w:pPr>
        <w:shd w:val="clear" w:color="auto" w:fill="FFFFFF"/>
        <w:tabs>
          <w:tab w:val="left" w:pos="8460"/>
        </w:tabs>
        <w:spacing w:after="0" w:line="360" w:lineRule="auto"/>
        <w:ind w:left="170" w:firstLine="709"/>
        <w:jc w:val="both"/>
        <w:rPr>
          <w:rFonts w:ascii="Times New Roman" w:hAnsi="Times New Roman"/>
          <w:sz w:val="28"/>
          <w:szCs w:val="28"/>
        </w:rPr>
      </w:pPr>
      <w:r>
        <w:rPr>
          <w:rFonts w:ascii="Times New Roman" w:hAnsi="Times New Roman"/>
          <w:i/>
          <w:sz w:val="28"/>
          <w:szCs w:val="28"/>
        </w:rPr>
        <w:t>Увеличение государственных расходов.</w:t>
      </w:r>
      <w:r>
        <w:rPr>
          <w:rFonts w:ascii="Times New Roman" w:hAnsi="Times New Roman"/>
          <w:b/>
          <w:bCs/>
          <w:sz w:val="28"/>
          <w:szCs w:val="28"/>
        </w:rPr>
        <w:t xml:space="preserve"> </w:t>
      </w:r>
      <w:r>
        <w:rPr>
          <w:rFonts w:ascii="Times New Roman" w:hAnsi="Times New Roman"/>
          <w:sz w:val="28"/>
          <w:szCs w:val="28"/>
        </w:rPr>
        <w:t>При прочих равных условиях увеличение государственных рас</w:t>
      </w:r>
      <w:r>
        <w:rPr>
          <w:rFonts w:ascii="Times New Roman" w:hAnsi="Times New Roman"/>
          <w:sz w:val="28"/>
          <w:szCs w:val="28"/>
        </w:rPr>
        <w:softHyphen/>
        <w:t xml:space="preserve">ходов приведет к смещению кривой совокупного спроса вправо, как показано на рис. 1, — от </w:t>
      </w:r>
      <w:r>
        <w:rPr>
          <w:rFonts w:ascii="Times New Roman" w:hAnsi="Times New Roman"/>
          <w:sz w:val="28"/>
          <w:szCs w:val="28"/>
          <w:lang w:val="en-US"/>
        </w:rPr>
        <w:t>AD</w:t>
      </w:r>
      <w:r>
        <w:rPr>
          <w:rFonts w:ascii="Times New Roman" w:hAnsi="Times New Roman"/>
          <w:sz w:val="28"/>
          <w:szCs w:val="28"/>
          <w:vertAlign w:val="subscript"/>
        </w:rPr>
        <w:t xml:space="preserve">2 </w:t>
      </w:r>
      <w:r>
        <w:rPr>
          <w:rFonts w:ascii="Times New Roman" w:hAnsi="Times New Roman"/>
          <w:sz w:val="28"/>
          <w:szCs w:val="28"/>
        </w:rPr>
        <w:t xml:space="preserve">до </w:t>
      </w:r>
      <w:r>
        <w:rPr>
          <w:rFonts w:ascii="Times New Roman" w:hAnsi="Times New Roman"/>
          <w:sz w:val="28"/>
          <w:szCs w:val="28"/>
          <w:lang w:val="en-US"/>
        </w:rPr>
        <w:t>AD</w:t>
      </w:r>
      <w:r>
        <w:rPr>
          <w:rFonts w:ascii="Times New Roman" w:hAnsi="Times New Roman"/>
          <w:sz w:val="28"/>
          <w:szCs w:val="28"/>
          <w:vertAlign w:val="subscript"/>
        </w:rPr>
        <w:t>1</w:t>
      </w:r>
      <w:r>
        <w:rPr>
          <w:rFonts w:ascii="Times New Roman" w:hAnsi="Times New Roman"/>
          <w:sz w:val="28"/>
          <w:szCs w:val="28"/>
        </w:rPr>
        <w:t>. Чтобы понять, почему это происходит, пред</w:t>
      </w:r>
      <w:r>
        <w:rPr>
          <w:rFonts w:ascii="Times New Roman" w:hAnsi="Times New Roman"/>
          <w:sz w:val="28"/>
          <w:szCs w:val="28"/>
        </w:rPr>
        <w:softHyphen/>
        <w:t xml:space="preserve">положим, что для ослабления спада правительство выделяет дополнительные 5 млрд. руб. на строительство шоссейных дорог, систем спутниковой связи и др. Мы представляем эти дополнительные 5 млрд. руб. государственных расходов горизонтальным отрезком между </w:t>
      </w:r>
      <w:r>
        <w:rPr>
          <w:rFonts w:ascii="Times New Roman" w:hAnsi="Times New Roman"/>
          <w:sz w:val="28"/>
          <w:szCs w:val="28"/>
          <w:lang w:val="en-US"/>
        </w:rPr>
        <w:t>AD</w:t>
      </w:r>
      <w:r>
        <w:rPr>
          <w:rFonts w:ascii="Times New Roman" w:hAnsi="Times New Roman"/>
          <w:sz w:val="28"/>
          <w:szCs w:val="28"/>
          <w:vertAlign w:val="subscript"/>
        </w:rPr>
        <w:t>2</w:t>
      </w:r>
      <w:r>
        <w:rPr>
          <w:rFonts w:ascii="Times New Roman" w:hAnsi="Times New Roman"/>
          <w:sz w:val="28"/>
          <w:szCs w:val="28"/>
        </w:rPr>
        <w:t xml:space="preserve"> и пунктирной нисходящей линией, расположенной справа от </w:t>
      </w:r>
      <w:r>
        <w:rPr>
          <w:rFonts w:ascii="Times New Roman" w:hAnsi="Times New Roman"/>
          <w:sz w:val="28"/>
          <w:szCs w:val="28"/>
          <w:lang w:val="en-US"/>
        </w:rPr>
        <w:t>AD</w:t>
      </w:r>
      <w:r>
        <w:rPr>
          <w:rFonts w:ascii="Times New Roman" w:hAnsi="Times New Roman"/>
          <w:sz w:val="28"/>
          <w:szCs w:val="28"/>
          <w:vertAlign w:val="subscript"/>
        </w:rPr>
        <w:t>2</w:t>
      </w:r>
      <w:r>
        <w:rPr>
          <w:rFonts w:ascii="Times New Roman" w:hAnsi="Times New Roman"/>
          <w:sz w:val="28"/>
          <w:szCs w:val="28"/>
        </w:rPr>
        <w:t>. При любом уровне цен реальный объем произво</w:t>
      </w:r>
      <w:r>
        <w:rPr>
          <w:rFonts w:ascii="Times New Roman" w:hAnsi="Times New Roman"/>
          <w:sz w:val="28"/>
          <w:szCs w:val="28"/>
        </w:rPr>
        <w:softHyphen/>
        <w:t>димого продукта, на который предъявлен спрос (ве</w:t>
      </w:r>
      <w:r>
        <w:rPr>
          <w:rFonts w:ascii="Times New Roman" w:hAnsi="Times New Roman"/>
          <w:sz w:val="28"/>
          <w:szCs w:val="28"/>
        </w:rPr>
        <w:softHyphen/>
        <w:t>личина спроса), становится на 5 млрд. руб. больше, чем до увеличения государственных расходов.</w:t>
      </w:r>
    </w:p>
    <w:p w:rsidR="00FE56BF" w:rsidRDefault="00FE56BF" w:rsidP="00533170">
      <w:pPr>
        <w:shd w:val="clear" w:color="auto" w:fill="FFFFFF"/>
        <w:tabs>
          <w:tab w:val="left" w:pos="8460"/>
        </w:tabs>
        <w:spacing w:after="0" w:line="360" w:lineRule="auto"/>
        <w:ind w:left="170" w:firstLine="709"/>
        <w:jc w:val="both"/>
        <w:rPr>
          <w:rFonts w:ascii="Times New Roman" w:hAnsi="Times New Roman"/>
          <w:sz w:val="28"/>
          <w:szCs w:val="28"/>
        </w:rPr>
      </w:pPr>
      <w:r>
        <w:rPr>
          <w:rFonts w:ascii="Times New Roman" w:hAnsi="Times New Roman"/>
          <w:sz w:val="28"/>
          <w:szCs w:val="28"/>
        </w:rPr>
        <w:t xml:space="preserve"> Но кривая совокупного спроса смещается впра</w:t>
      </w:r>
      <w:r>
        <w:rPr>
          <w:rFonts w:ascii="Times New Roman" w:hAnsi="Times New Roman"/>
          <w:sz w:val="28"/>
          <w:szCs w:val="28"/>
        </w:rPr>
        <w:softHyphen/>
        <w:t xml:space="preserve">во, до </w:t>
      </w:r>
      <w:r>
        <w:rPr>
          <w:rFonts w:ascii="Times New Roman" w:hAnsi="Times New Roman"/>
          <w:sz w:val="28"/>
          <w:szCs w:val="28"/>
          <w:lang w:val="en-US"/>
        </w:rPr>
        <w:t>AD</w:t>
      </w:r>
      <w:r>
        <w:rPr>
          <w:rFonts w:ascii="Times New Roman" w:hAnsi="Times New Roman"/>
          <w:sz w:val="28"/>
          <w:szCs w:val="28"/>
          <w:vertAlign w:val="subscript"/>
        </w:rPr>
        <w:t>1</w:t>
      </w:r>
      <w:r>
        <w:rPr>
          <w:rFonts w:ascii="Times New Roman" w:hAnsi="Times New Roman"/>
          <w:sz w:val="28"/>
          <w:szCs w:val="28"/>
        </w:rPr>
        <w:t>, то есть спрос увеличивается больше чем на 5 млрд. руб. дополнительных государственных расходов. Это происходит потому, что эффект муль</w:t>
      </w:r>
      <w:r>
        <w:rPr>
          <w:rFonts w:ascii="Times New Roman" w:hAnsi="Times New Roman"/>
          <w:sz w:val="28"/>
          <w:szCs w:val="28"/>
        </w:rPr>
        <w:softHyphen/>
        <w:t>типликатора приумножает первоначальное измене</w:t>
      </w:r>
      <w:r>
        <w:rPr>
          <w:rFonts w:ascii="Times New Roman" w:hAnsi="Times New Roman"/>
          <w:sz w:val="28"/>
          <w:szCs w:val="28"/>
        </w:rPr>
        <w:softHyphen/>
        <w:t>ние спроса с каждым следующим циклом новых потребительских расходов. Если ПСП в экономике составляет 0,75, то простой мультипликатор равен 4. Кривая совокупного спроса сдвигается вправо на расстояние, в 4 раза превышающее длину отрезка, который представляет увеличение государственных расходов на 5 млрд. руб. Данное увеличение сово</w:t>
      </w:r>
      <w:r>
        <w:rPr>
          <w:rFonts w:ascii="Times New Roman" w:hAnsi="Times New Roman"/>
          <w:sz w:val="28"/>
          <w:szCs w:val="28"/>
        </w:rPr>
        <w:softHyphen/>
        <w:t>купного спроса происходит в пределах горизонталь</w:t>
      </w:r>
      <w:r>
        <w:rPr>
          <w:rFonts w:ascii="Times New Roman" w:hAnsi="Times New Roman"/>
          <w:sz w:val="28"/>
          <w:szCs w:val="28"/>
        </w:rPr>
        <w:softHyphen/>
        <w:t>ного отрезка кривой совокупного предложения, поэтому мультипликатор действует в полную силу и реальный объем производства возрастает в 4 раза. Заметьте, что реальный объем производства подско</w:t>
      </w:r>
      <w:r>
        <w:rPr>
          <w:rFonts w:ascii="Times New Roman" w:hAnsi="Times New Roman"/>
          <w:sz w:val="28"/>
          <w:szCs w:val="28"/>
        </w:rPr>
        <w:softHyphen/>
        <w:t>чил до 505 млрд. руб., то есть возрос на 20 млрд. руб. по сравнению с уровнем 485 млрд. руб., наблюдав</w:t>
      </w:r>
      <w:r>
        <w:rPr>
          <w:rFonts w:ascii="Times New Roman" w:hAnsi="Times New Roman"/>
          <w:sz w:val="28"/>
          <w:szCs w:val="28"/>
        </w:rPr>
        <w:softHyphen/>
        <w:t>шимся во время спада. Одновременно сокращается безработица, так как фирмы вновь нанимают ра</w:t>
      </w:r>
      <w:r>
        <w:rPr>
          <w:rFonts w:ascii="Times New Roman" w:hAnsi="Times New Roman"/>
          <w:sz w:val="28"/>
          <w:szCs w:val="28"/>
        </w:rPr>
        <w:softHyphen/>
        <w:t>ботников, уволенных в период спада.</w:t>
      </w:r>
    </w:p>
    <w:p w:rsidR="00FE56BF" w:rsidRDefault="00FE56BF" w:rsidP="00533170">
      <w:pPr>
        <w:shd w:val="clear" w:color="auto" w:fill="FFFFFF"/>
        <w:tabs>
          <w:tab w:val="left" w:pos="8460"/>
        </w:tabs>
        <w:spacing w:after="0" w:line="360" w:lineRule="auto"/>
        <w:ind w:left="170" w:firstLine="709"/>
        <w:jc w:val="both"/>
        <w:rPr>
          <w:rFonts w:ascii="Times New Roman" w:hAnsi="Times New Roman"/>
          <w:sz w:val="28"/>
          <w:szCs w:val="28"/>
        </w:rPr>
      </w:pPr>
      <w:r>
        <w:rPr>
          <w:rFonts w:ascii="Times New Roman" w:hAnsi="Times New Roman"/>
          <w:i/>
          <w:sz w:val="28"/>
          <w:szCs w:val="28"/>
        </w:rPr>
        <w:t>Снижение налогов.</w:t>
      </w:r>
      <w:r>
        <w:rPr>
          <w:rFonts w:ascii="Times New Roman" w:hAnsi="Times New Roman"/>
          <w:b/>
          <w:bCs/>
          <w:sz w:val="28"/>
          <w:szCs w:val="28"/>
        </w:rPr>
        <w:t xml:space="preserve"> </w:t>
      </w:r>
      <w:r>
        <w:rPr>
          <w:rFonts w:ascii="Times New Roman" w:hAnsi="Times New Roman"/>
          <w:sz w:val="28"/>
          <w:szCs w:val="28"/>
        </w:rPr>
        <w:t>Есть и альтернативный путь: для того чтобы кривая совокупного спроса сдвину</w:t>
      </w:r>
      <w:r>
        <w:rPr>
          <w:rFonts w:ascii="Times New Roman" w:hAnsi="Times New Roman"/>
          <w:sz w:val="28"/>
          <w:szCs w:val="28"/>
        </w:rPr>
        <w:softHyphen/>
        <w:t xml:space="preserve">лась вправо от </w:t>
      </w:r>
      <w:r>
        <w:rPr>
          <w:rFonts w:ascii="Times New Roman" w:hAnsi="Times New Roman"/>
          <w:sz w:val="28"/>
          <w:szCs w:val="28"/>
          <w:lang w:val="en-US"/>
        </w:rPr>
        <w:t>AD</w:t>
      </w:r>
      <w:r>
        <w:rPr>
          <w:rFonts w:ascii="Times New Roman" w:hAnsi="Times New Roman"/>
          <w:sz w:val="28"/>
          <w:szCs w:val="28"/>
          <w:vertAlign w:val="subscript"/>
        </w:rPr>
        <w:t>2</w:t>
      </w:r>
      <w:r>
        <w:rPr>
          <w:rFonts w:ascii="Times New Roman" w:hAnsi="Times New Roman"/>
          <w:sz w:val="28"/>
          <w:szCs w:val="28"/>
        </w:rPr>
        <w:t xml:space="preserve"> до </w:t>
      </w:r>
      <w:r>
        <w:rPr>
          <w:rFonts w:ascii="Times New Roman" w:hAnsi="Times New Roman"/>
          <w:sz w:val="28"/>
          <w:szCs w:val="28"/>
          <w:lang w:val="en-US"/>
        </w:rPr>
        <w:t>AD</w:t>
      </w:r>
      <w:r>
        <w:rPr>
          <w:rFonts w:ascii="Times New Roman" w:hAnsi="Times New Roman"/>
          <w:sz w:val="28"/>
          <w:szCs w:val="28"/>
          <w:vertAlign w:val="subscript"/>
        </w:rPr>
        <w:t>1</w:t>
      </w:r>
      <w:r>
        <w:rPr>
          <w:rFonts w:ascii="Times New Roman" w:hAnsi="Times New Roman"/>
          <w:sz w:val="28"/>
          <w:szCs w:val="28"/>
        </w:rPr>
        <w:t>, правительство может сни</w:t>
      </w:r>
      <w:r>
        <w:rPr>
          <w:rFonts w:ascii="Times New Roman" w:hAnsi="Times New Roman"/>
          <w:sz w:val="28"/>
          <w:szCs w:val="28"/>
        </w:rPr>
        <w:softHyphen/>
        <w:t>зить налоги. Предположим, правительство сократи</w:t>
      </w:r>
      <w:r>
        <w:rPr>
          <w:rFonts w:ascii="Times New Roman" w:hAnsi="Times New Roman"/>
          <w:sz w:val="28"/>
          <w:szCs w:val="28"/>
        </w:rPr>
        <w:softHyphen/>
        <w:t>ло индивидуальный подоходный налог на 6,67 млрд. руб., в результате чего располагаемый доход увели</w:t>
      </w:r>
      <w:r>
        <w:rPr>
          <w:rFonts w:ascii="Times New Roman" w:hAnsi="Times New Roman"/>
          <w:sz w:val="28"/>
          <w:szCs w:val="28"/>
        </w:rPr>
        <w:softHyphen/>
        <w:t>чился на такую же величину. Потребление возрас</w:t>
      </w:r>
      <w:r>
        <w:rPr>
          <w:rFonts w:ascii="Times New Roman" w:hAnsi="Times New Roman"/>
          <w:sz w:val="28"/>
          <w:szCs w:val="28"/>
        </w:rPr>
        <w:softHyphen/>
        <w:t>тет на 5 млрд. руб. (= ПСП 0,75 * 6,67 млрд. руб.), а сбережения увеличатся на 1,67 млрд. руб. (= ПСС 0,25 * 6,67 млрд. руб.). В данном случае горизон</w:t>
      </w:r>
      <w:r>
        <w:rPr>
          <w:rFonts w:ascii="Times New Roman" w:hAnsi="Times New Roman"/>
          <w:sz w:val="28"/>
          <w:szCs w:val="28"/>
        </w:rPr>
        <w:softHyphen/>
        <w:t xml:space="preserve">тальный отрезок между </w:t>
      </w:r>
      <w:r>
        <w:rPr>
          <w:rFonts w:ascii="Times New Roman" w:hAnsi="Times New Roman"/>
          <w:sz w:val="28"/>
          <w:szCs w:val="28"/>
          <w:lang w:val="en-US"/>
        </w:rPr>
        <w:t>AD</w:t>
      </w:r>
      <w:r>
        <w:rPr>
          <w:rFonts w:ascii="Times New Roman" w:hAnsi="Times New Roman"/>
          <w:sz w:val="28"/>
          <w:szCs w:val="28"/>
          <w:vertAlign w:val="subscript"/>
        </w:rPr>
        <w:t>2</w:t>
      </w:r>
      <w:r>
        <w:rPr>
          <w:rFonts w:ascii="Times New Roman" w:hAnsi="Times New Roman"/>
          <w:sz w:val="28"/>
          <w:szCs w:val="28"/>
        </w:rPr>
        <w:t xml:space="preserve"> и пунктирной нисходя</w:t>
      </w:r>
      <w:r>
        <w:rPr>
          <w:rFonts w:ascii="Times New Roman" w:hAnsi="Times New Roman"/>
          <w:sz w:val="28"/>
          <w:szCs w:val="28"/>
        </w:rPr>
        <w:softHyphen/>
        <w:t>щей линией на рис. 1 представляет исходное уве</w:t>
      </w:r>
      <w:r>
        <w:rPr>
          <w:rFonts w:ascii="Times New Roman" w:hAnsi="Times New Roman"/>
          <w:sz w:val="28"/>
          <w:szCs w:val="28"/>
        </w:rPr>
        <w:softHyphen/>
        <w:t xml:space="preserve">личение потребительских расходов, равное 5 млрд. руб. Мы опять говорим о «первоначальном», или «исходном», увеличении потребительских расходов, потому что благодаря эффекту мультипликатора оно возрастает в последующих циклах расходов. Кривая совокупного спроса сдвинется вправо на величину, в 4 раза превышающую первоначальное увеличение потребления на 5 млрд. руб., обусловленное снижением налогов. Реальный ВВП возрастет на 20 млрд. руб. </w:t>
      </w:r>
      <w:r w:rsidR="00533170">
        <w:rPr>
          <w:rFonts w:ascii="Times New Roman" w:hAnsi="Times New Roman"/>
          <w:sz w:val="28"/>
          <w:szCs w:val="28"/>
        </w:rPr>
        <w:t>–</w:t>
      </w:r>
      <w:r>
        <w:rPr>
          <w:rFonts w:ascii="Times New Roman" w:hAnsi="Times New Roman"/>
          <w:sz w:val="28"/>
          <w:szCs w:val="28"/>
        </w:rPr>
        <w:t xml:space="preserve"> с 485 млрд. руб. до 505 млрд. руб., — а это означает, что мультипликатор равен 4. Соответственно уве</w:t>
      </w:r>
      <w:r>
        <w:rPr>
          <w:rFonts w:ascii="Times New Roman" w:hAnsi="Times New Roman"/>
          <w:sz w:val="28"/>
          <w:szCs w:val="28"/>
        </w:rPr>
        <w:softHyphen/>
        <w:t>личится и занятость.</w:t>
      </w:r>
    </w:p>
    <w:p w:rsidR="00FE56BF" w:rsidRDefault="00FE56BF" w:rsidP="00533170">
      <w:pPr>
        <w:shd w:val="clear" w:color="auto" w:fill="FFFFFF"/>
        <w:spacing w:after="0" w:line="360" w:lineRule="auto"/>
        <w:ind w:right="2" w:firstLine="709"/>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Для одинакового сдвига кривой совокупного спроса вправо снижать налоги надо на большую сумму, чем увеличивать государственные расходы. Это объясняется тем, что какая-то доля сокращения налогов вызывает уве</w:t>
      </w:r>
      <w:r>
        <w:rPr>
          <w:rFonts w:ascii="Times New Roman" w:hAnsi="Times New Roman"/>
          <w:sz w:val="28"/>
          <w:szCs w:val="28"/>
        </w:rPr>
        <w:softHyphen/>
        <w:t>личение сбережений, а не потребления. Чтобы уве</w:t>
      </w:r>
      <w:r>
        <w:rPr>
          <w:rFonts w:ascii="Times New Roman" w:hAnsi="Times New Roman"/>
          <w:sz w:val="28"/>
          <w:szCs w:val="28"/>
        </w:rPr>
        <w:softHyphen/>
        <w:t>личить первоначальное потребление на определенную сумму, правительство должно снизить налоги на ве</w:t>
      </w:r>
      <w:r>
        <w:rPr>
          <w:rFonts w:ascii="Times New Roman" w:hAnsi="Times New Roman"/>
          <w:sz w:val="28"/>
          <w:szCs w:val="28"/>
        </w:rPr>
        <w:softHyphen/>
        <w:t>личину, превышающую эту сумму. При ПСП, равной 0,75, для будущего увеличения потребления на 5 млрд. руб. налоги должны быть сокращены на 6,67 млрд. руб., поскольку 1,67 млрд. руб. идет на сбе</w:t>
      </w:r>
      <w:r>
        <w:rPr>
          <w:rFonts w:ascii="Times New Roman" w:hAnsi="Times New Roman"/>
          <w:sz w:val="28"/>
          <w:szCs w:val="28"/>
        </w:rPr>
        <w:softHyphen/>
        <w:t>режения (а не на потребление). Если бы ПСП со</w:t>
      </w:r>
      <w:r>
        <w:rPr>
          <w:rFonts w:ascii="Times New Roman" w:hAnsi="Times New Roman"/>
          <w:sz w:val="28"/>
          <w:szCs w:val="28"/>
        </w:rPr>
        <w:softHyphen/>
        <w:t>ставляла, скажем, 0,6, то для первоначального уве</w:t>
      </w:r>
      <w:r>
        <w:rPr>
          <w:rFonts w:ascii="Times New Roman" w:hAnsi="Times New Roman"/>
          <w:sz w:val="28"/>
          <w:szCs w:val="28"/>
        </w:rPr>
        <w:softHyphen/>
        <w:t>личения потребления на 5 млрд. руб. налоги надо было бы сократить на 8,33 млрд. руб. Чем меньше величина ПСП, тем большее снижение налогов тре</w:t>
      </w:r>
      <w:r>
        <w:rPr>
          <w:rFonts w:ascii="Times New Roman" w:hAnsi="Times New Roman"/>
          <w:sz w:val="28"/>
          <w:szCs w:val="28"/>
        </w:rPr>
        <w:softHyphen/>
        <w:t>буется для того, чтобы добиться определенного уве</w:t>
      </w:r>
      <w:r>
        <w:rPr>
          <w:rFonts w:ascii="Times New Roman" w:hAnsi="Times New Roman"/>
          <w:sz w:val="28"/>
          <w:szCs w:val="28"/>
        </w:rPr>
        <w:softHyphen/>
        <w:t>личения потребления и определенного сдвига кри</w:t>
      </w:r>
      <w:r>
        <w:rPr>
          <w:rFonts w:ascii="Times New Roman" w:hAnsi="Times New Roman"/>
          <w:sz w:val="28"/>
          <w:szCs w:val="28"/>
        </w:rPr>
        <w:softHyphen/>
        <w:t>вой совокупного спроса.</w:t>
      </w:r>
    </w:p>
    <w:p w:rsidR="00FE56BF" w:rsidRDefault="00FE56BF" w:rsidP="00533170">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Сочетание увеличения государственных расходов и снижения налогов.</w:t>
      </w:r>
      <w:r>
        <w:rPr>
          <w:rFonts w:ascii="Times New Roman" w:hAnsi="Times New Roman"/>
          <w:b/>
          <w:bCs/>
          <w:sz w:val="28"/>
          <w:szCs w:val="28"/>
        </w:rPr>
        <w:t xml:space="preserve"> </w:t>
      </w:r>
      <w:r>
        <w:rPr>
          <w:rFonts w:ascii="Times New Roman" w:hAnsi="Times New Roman"/>
          <w:sz w:val="28"/>
          <w:szCs w:val="28"/>
        </w:rPr>
        <w:t>Правительство может одновре</w:t>
      </w:r>
      <w:r>
        <w:rPr>
          <w:rFonts w:ascii="Times New Roman" w:hAnsi="Times New Roman"/>
          <w:sz w:val="28"/>
          <w:szCs w:val="28"/>
        </w:rPr>
        <w:softHyphen/>
        <w:t>менно увеличивать государственные расходы и со</w:t>
      </w:r>
      <w:r>
        <w:rPr>
          <w:rFonts w:ascii="Times New Roman" w:hAnsi="Times New Roman"/>
          <w:sz w:val="28"/>
          <w:szCs w:val="28"/>
        </w:rPr>
        <w:softHyphen/>
        <w:t>кращать налоги, чтобы вызвать желаемый первона</w:t>
      </w:r>
      <w:r>
        <w:rPr>
          <w:rFonts w:ascii="Times New Roman" w:hAnsi="Times New Roman"/>
          <w:sz w:val="28"/>
          <w:szCs w:val="28"/>
        </w:rPr>
        <w:softHyphen/>
        <w:t>чальный рост расходов и, в конечном счете, увели</w:t>
      </w:r>
      <w:r>
        <w:rPr>
          <w:rFonts w:ascii="Times New Roman" w:hAnsi="Times New Roman"/>
          <w:sz w:val="28"/>
          <w:szCs w:val="28"/>
        </w:rPr>
        <w:softHyphen/>
        <w:t>чить совокупный спрос и реальный ВВП. В эконо</w:t>
      </w:r>
      <w:r>
        <w:rPr>
          <w:rFonts w:ascii="Times New Roman" w:hAnsi="Times New Roman"/>
          <w:sz w:val="28"/>
          <w:szCs w:val="28"/>
        </w:rPr>
        <w:softHyphen/>
        <w:t xml:space="preserve">мике, представленной на рис. 1, государство могло бы увеличить свои расходы на 1,25 млрд. руб. и в то же время снизить налоги на 5 млрд. руб. Такое сочетание приведет к искомому результату </w:t>
      </w:r>
      <w:r w:rsidR="00533170">
        <w:rPr>
          <w:rFonts w:ascii="Times New Roman" w:hAnsi="Times New Roman"/>
          <w:sz w:val="28"/>
          <w:szCs w:val="28"/>
        </w:rPr>
        <w:t>–</w:t>
      </w:r>
      <w:r>
        <w:rPr>
          <w:rFonts w:ascii="Times New Roman" w:hAnsi="Times New Roman"/>
          <w:sz w:val="28"/>
          <w:szCs w:val="28"/>
        </w:rPr>
        <w:t xml:space="preserve"> первоначальному увеличе</w:t>
      </w:r>
      <w:r>
        <w:rPr>
          <w:rFonts w:ascii="Times New Roman" w:hAnsi="Times New Roman"/>
          <w:sz w:val="28"/>
          <w:szCs w:val="28"/>
        </w:rPr>
        <w:softHyphen/>
        <w:t>нию расходов на 5 млрд. руб.</w:t>
      </w:r>
    </w:p>
    <w:p w:rsidR="00FE56BF" w:rsidRDefault="00533170" w:rsidP="00533170">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          б)</w:t>
      </w:r>
      <w:r w:rsidR="002A2A12">
        <w:rPr>
          <w:rFonts w:ascii="Times New Roman" w:hAnsi="Times New Roman"/>
          <w:sz w:val="28"/>
          <w:szCs w:val="28"/>
        </w:rPr>
        <w:t xml:space="preserve"> </w:t>
      </w:r>
      <w:r w:rsidR="00FE56BF">
        <w:rPr>
          <w:rFonts w:ascii="Times New Roman" w:hAnsi="Times New Roman"/>
          <w:sz w:val="28"/>
          <w:szCs w:val="28"/>
        </w:rPr>
        <w:t>Сдерживающая фискальная политика.</w:t>
      </w:r>
    </w:p>
    <w:p w:rsidR="00FE56BF" w:rsidRDefault="00FE56BF" w:rsidP="00533170">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 Когда возникает инфляция спроса, для контроля за ней необходима ограничительная, или сдерживаю</w:t>
      </w:r>
      <w:r>
        <w:rPr>
          <w:rFonts w:ascii="Times New Roman" w:hAnsi="Times New Roman"/>
          <w:sz w:val="28"/>
          <w:szCs w:val="28"/>
        </w:rPr>
        <w:softHyphen/>
        <w:t>щая, фискальная политика.</w:t>
      </w:r>
      <w:r>
        <w:rPr>
          <w:rFonts w:ascii="Times New Roman" w:hAnsi="Times New Roman"/>
          <w:b/>
          <w:bCs/>
          <w:sz w:val="28"/>
          <w:szCs w:val="28"/>
        </w:rPr>
        <w:t xml:space="preserve"> </w:t>
      </w:r>
      <w:r>
        <w:rPr>
          <w:rFonts w:ascii="Times New Roman" w:hAnsi="Times New Roman"/>
          <w:sz w:val="28"/>
          <w:szCs w:val="28"/>
        </w:rPr>
        <w:t>Рис. 2 привлекает наше внимание к вертикальному отрезку кривой со</w:t>
      </w:r>
      <w:r>
        <w:rPr>
          <w:rFonts w:ascii="Times New Roman" w:hAnsi="Times New Roman"/>
          <w:sz w:val="28"/>
          <w:szCs w:val="28"/>
        </w:rPr>
        <w:softHyphen/>
        <w:t xml:space="preserve">вокупного предложения. Во-первых, допустим, что сдвиг кривой совокупного спроса от </w:t>
      </w:r>
      <w:r>
        <w:rPr>
          <w:rFonts w:ascii="Times New Roman" w:hAnsi="Times New Roman"/>
          <w:sz w:val="28"/>
          <w:szCs w:val="28"/>
          <w:lang w:val="en-US"/>
        </w:rPr>
        <w:t>AD</w:t>
      </w:r>
      <w:r>
        <w:rPr>
          <w:rFonts w:ascii="Times New Roman" w:hAnsi="Times New Roman"/>
          <w:sz w:val="28"/>
          <w:szCs w:val="28"/>
          <w:vertAlign w:val="subscript"/>
        </w:rPr>
        <w:t>3</w:t>
      </w:r>
      <w:r>
        <w:rPr>
          <w:rFonts w:ascii="Times New Roman" w:hAnsi="Times New Roman"/>
          <w:sz w:val="28"/>
          <w:szCs w:val="28"/>
        </w:rPr>
        <w:t xml:space="preserve"> до </w:t>
      </w:r>
      <w:r>
        <w:rPr>
          <w:rFonts w:ascii="Times New Roman" w:hAnsi="Times New Roman"/>
          <w:sz w:val="28"/>
          <w:szCs w:val="28"/>
          <w:lang w:val="en-US"/>
        </w:rPr>
        <w:t>AD</w:t>
      </w:r>
      <w:r>
        <w:rPr>
          <w:rFonts w:ascii="Times New Roman" w:hAnsi="Times New Roman"/>
          <w:sz w:val="28"/>
          <w:szCs w:val="28"/>
          <w:vertAlign w:val="subscript"/>
        </w:rPr>
        <w:t>4</w:t>
      </w:r>
      <w:r>
        <w:rPr>
          <w:rFonts w:ascii="Times New Roman" w:hAnsi="Times New Roman"/>
          <w:sz w:val="28"/>
          <w:szCs w:val="28"/>
        </w:rPr>
        <w:t>, на вертикальном отрезке кривой совокупного предло</w:t>
      </w:r>
      <w:r>
        <w:rPr>
          <w:rFonts w:ascii="Times New Roman" w:hAnsi="Times New Roman"/>
          <w:sz w:val="28"/>
          <w:szCs w:val="28"/>
        </w:rPr>
        <w:softHyphen/>
        <w:t>жения повысил уровень цен с Р</w:t>
      </w:r>
      <w:r>
        <w:rPr>
          <w:rFonts w:ascii="Times New Roman" w:hAnsi="Times New Roman"/>
          <w:sz w:val="28"/>
          <w:szCs w:val="28"/>
          <w:vertAlign w:val="subscript"/>
        </w:rPr>
        <w:t>3</w:t>
      </w:r>
      <w:r>
        <w:rPr>
          <w:rFonts w:ascii="Times New Roman" w:hAnsi="Times New Roman"/>
          <w:sz w:val="28"/>
          <w:szCs w:val="28"/>
        </w:rPr>
        <w:t xml:space="preserve"> до Р</w:t>
      </w:r>
      <w:r>
        <w:rPr>
          <w:rFonts w:ascii="Times New Roman" w:hAnsi="Times New Roman"/>
          <w:sz w:val="28"/>
          <w:szCs w:val="28"/>
          <w:vertAlign w:val="subscript"/>
        </w:rPr>
        <w:t>4</w:t>
      </w:r>
      <w:r>
        <w:rPr>
          <w:rFonts w:ascii="Times New Roman" w:hAnsi="Times New Roman"/>
          <w:sz w:val="28"/>
          <w:szCs w:val="28"/>
        </w:rPr>
        <w:t>. Это увеличение совокуп</w:t>
      </w:r>
      <w:r>
        <w:rPr>
          <w:rFonts w:ascii="Times New Roman" w:hAnsi="Times New Roman"/>
          <w:sz w:val="28"/>
          <w:szCs w:val="28"/>
        </w:rPr>
        <w:softHyphen/>
        <w:t>ного спроса может быть, например, результатом резкого роста инвестиционных расходов или чис</w:t>
      </w:r>
      <w:r>
        <w:rPr>
          <w:rFonts w:ascii="Times New Roman" w:hAnsi="Times New Roman"/>
          <w:sz w:val="28"/>
          <w:szCs w:val="28"/>
        </w:rPr>
        <w:softHyphen/>
        <w:t>того экспорта. Если правительство собирается кон</w:t>
      </w:r>
      <w:r>
        <w:rPr>
          <w:rFonts w:ascii="Times New Roman" w:hAnsi="Times New Roman"/>
          <w:sz w:val="28"/>
          <w:szCs w:val="28"/>
        </w:rPr>
        <w:softHyphen/>
        <w:t>тролировать инфляцию, то его фискальные меры должны носить совершенно иной характер по срав</w:t>
      </w:r>
      <w:r>
        <w:rPr>
          <w:rFonts w:ascii="Times New Roman" w:hAnsi="Times New Roman"/>
          <w:sz w:val="28"/>
          <w:szCs w:val="28"/>
        </w:rPr>
        <w:softHyphen/>
        <w:t>нению с теми, которые оно применяло для борьбы со спадом. В подобном случае правительство может: 1) сократить государственные расходы; 2) повысить налоги; 3) использовать два первых варианта в со</w:t>
      </w:r>
      <w:r>
        <w:rPr>
          <w:rFonts w:ascii="Times New Roman" w:hAnsi="Times New Roman"/>
          <w:sz w:val="28"/>
          <w:szCs w:val="28"/>
        </w:rPr>
        <w:softHyphen/>
        <w:t xml:space="preserve">четании. </w:t>
      </w:r>
    </w:p>
    <w:p w:rsidR="00FE56BF" w:rsidRDefault="00FE56BF" w:rsidP="00533170">
      <w:pPr>
        <w:shd w:val="clear" w:color="auto" w:fill="FFFFFF"/>
        <w:spacing w:after="0" w:line="360" w:lineRule="auto"/>
        <w:ind w:right="14" w:firstLine="709"/>
        <w:jc w:val="both"/>
        <w:rPr>
          <w:rFonts w:ascii="Times New Roman" w:hAnsi="Times New Roman"/>
          <w:sz w:val="28"/>
          <w:szCs w:val="28"/>
        </w:rPr>
      </w:pPr>
      <w:r>
        <w:rPr>
          <w:rFonts w:ascii="Times New Roman" w:hAnsi="Times New Roman"/>
          <w:sz w:val="28"/>
          <w:szCs w:val="28"/>
        </w:rPr>
        <w:t xml:space="preserve"> Когда экономика сталкивается с инфля</w:t>
      </w:r>
      <w:r>
        <w:rPr>
          <w:rFonts w:ascii="Times New Roman" w:hAnsi="Times New Roman"/>
          <w:sz w:val="28"/>
          <w:szCs w:val="28"/>
        </w:rPr>
        <w:softHyphen/>
        <w:t>цией спроса, фискальная политика должна быть направлена на создание бюджетного избытка,</w:t>
      </w:r>
      <w:r>
        <w:rPr>
          <w:rFonts w:ascii="Times New Roman" w:hAnsi="Times New Roman"/>
          <w:b/>
          <w:bCs/>
          <w:sz w:val="28"/>
          <w:szCs w:val="28"/>
        </w:rPr>
        <w:t xml:space="preserve"> </w:t>
      </w:r>
      <w:r>
        <w:rPr>
          <w:rFonts w:ascii="Times New Roman" w:hAnsi="Times New Roman"/>
          <w:sz w:val="28"/>
          <w:szCs w:val="28"/>
        </w:rPr>
        <w:t>то есть на превышение налоговых поступлений над госу</w:t>
      </w:r>
      <w:r>
        <w:rPr>
          <w:rFonts w:ascii="Times New Roman" w:hAnsi="Times New Roman"/>
          <w:sz w:val="28"/>
          <w:szCs w:val="28"/>
        </w:rPr>
        <w:softHyphen/>
        <w:t>дарственными расходами.</w:t>
      </w:r>
    </w:p>
    <w:p w:rsidR="00533170" w:rsidRDefault="00533170" w:rsidP="00533170">
      <w:pPr>
        <w:shd w:val="clear" w:color="auto" w:fill="FFFFFF"/>
        <w:spacing w:after="0" w:line="360" w:lineRule="auto"/>
        <w:ind w:right="14" w:firstLine="709"/>
        <w:jc w:val="both"/>
        <w:rPr>
          <w:rFonts w:ascii="Times New Roman" w:hAnsi="Times New Roman"/>
          <w:sz w:val="28"/>
          <w:szCs w:val="28"/>
        </w:rPr>
      </w:pPr>
    </w:p>
    <w:p w:rsidR="00533170" w:rsidRDefault="00533170" w:rsidP="00533170">
      <w:pPr>
        <w:shd w:val="clear" w:color="auto" w:fill="FFFFFF"/>
        <w:spacing w:after="0" w:line="360" w:lineRule="auto"/>
        <w:ind w:right="14" w:firstLine="709"/>
        <w:jc w:val="both"/>
        <w:rPr>
          <w:rFonts w:ascii="Times New Roman" w:hAnsi="Times New Roman"/>
          <w:sz w:val="28"/>
          <w:szCs w:val="28"/>
        </w:rPr>
      </w:pPr>
    </w:p>
    <w:p w:rsidR="00533170" w:rsidRDefault="00533170" w:rsidP="00533170">
      <w:pPr>
        <w:shd w:val="clear" w:color="auto" w:fill="FFFFFF"/>
        <w:spacing w:after="0" w:line="360" w:lineRule="auto"/>
        <w:ind w:right="14" w:firstLine="709"/>
        <w:jc w:val="both"/>
        <w:rPr>
          <w:rFonts w:ascii="Times New Roman" w:hAnsi="Times New Roman"/>
          <w:sz w:val="28"/>
          <w:szCs w:val="28"/>
        </w:rPr>
      </w:pPr>
    </w:p>
    <w:p w:rsidR="00533170" w:rsidRDefault="00533170" w:rsidP="00533170">
      <w:pPr>
        <w:shd w:val="clear" w:color="auto" w:fill="FFFFFF"/>
        <w:spacing w:after="0" w:line="360" w:lineRule="auto"/>
        <w:ind w:right="14" w:firstLine="709"/>
        <w:jc w:val="both"/>
        <w:rPr>
          <w:rFonts w:ascii="Times New Roman" w:hAnsi="Times New Roman"/>
          <w:sz w:val="28"/>
          <w:szCs w:val="28"/>
        </w:rPr>
      </w:pPr>
    </w:p>
    <w:p w:rsidR="00533170" w:rsidRDefault="00533170" w:rsidP="00533170">
      <w:pPr>
        <w:shd w:val="clear" w:color="auto" w:fill="FFFFFF"/>
        <w:spacing w:after="0" w:line="360" w:lineRule="auto"/>
        <w:ind w:right="14" w:firstLine="709"/>
        <w:jc w:val="both"/>
        <w:rPr>
          <w:rFonts w:ascii="Times New Roman" w:hAnsi="Times New Roman"/>
          <w:sz w:val="28"/>
          <w:szCs w:val="28"/>
        </w:rPr>
      </w:pPr>
    </w:p>
    <w:p w:rsidR="00533170" w:rsidRDefault="00533170" w:rsidP="00533170">
      <w:pPr>
        <w:shd w:val="clear" w:color="auto" w:fill="FFFFFF"/>
        <w:spacing w:after="0" w:line="360" w:lineRule="auto"/>
        <w:ind w:right="14" w:firstLine="709"/>
        <w:jc w:val="both"/>
        <w:rPr>
          <w:rFonts w:ascii="Times New Roman" w:hAnsi="Times New Roman"/>
          <w:sz w:val="28"/>
          <w:szCs w:val="28"/>
        </w:rPr>
      </w:pPr>
    </w:p>
    <w:p w:rsidR="00FE56BF" w:rsidRDefault="005B0707" w:rsidP="00533170">
      <w:pPr>
        <w:shd w:val="clear" w:color="auto" w:fill="FFFFFF"/>
        <w:spacing w:after="0" w:line="360" w:lineRule="auto"/>
        <w:ind w:firstLine="709"/>
        <w:jc w:val="both"/>
        <w:rPr>
          <w:rFonts w:ascii="Times New Roman" w:hAnsi="Times New Roman"/>
          <w:sz w:val="28"/>
          <w:szCs w:val="28"/>
        </w:rPr>
      </w:pPr>
      <w:r>
        <w:rPr>
          <w:noProof/>
        </w:rPr>
        <w:pict>
          <v:shape id="Рисунок 3" o:spid="_x0000_s1053" type="#_x0000_t75" style="position:absolute;left:0;text-align:left;margin-left:1in;margin-top:7.55pt;width:279.75pt;height:172.7pt;z-index:-251661312;visibility:visible" wrapcoords="-116 0 -116 21513 21658 21513 21658 0 -116 0">
            <v:imagedata r:id="rId8" o:title="" gain="74473f" blacklevel="-1966f"/>
            <w10:wrap type="through"/>
          </v:shape>
        </w:pict>
      </w:r>
    </w:p>
    <w:p w:rsidR="00FE56BF" w:rsidRDefault="00FE56BF" w:rsidP="00533170">
      <w:pPr>
        <w:shd w:val="clear" w:color="auto" w:fill="FFFFFF"/>
        <w:spacing w:after="0" w:line="360" w:lineRule="auto"/>
        <w:ind w:left="1219" w:firstLine="709"/>
        <w:jc w:val="both"/>
        <w:rPr>
          <w:rFonts w:ascii="Times New Roman" w:hAnsi="Times New Roman"/>
          <w:sz w:val="28"/>
          <w:szCs w:val="28"/>
        </w:rPr>
      </w:pPr>
    </w:p>
    <w:p w:rsidR="00FE56BF" w:rsidRDefault="00FE56BF" w:rsidP="00533170">
      <w:pPr>
        <w:spacing w:after="0" w:line="360" w:lineRule="auto"/>
        <w:ind w:firstLine="709"/>
        <w:jc w:val="both"/>
        <w:rPr>
          <w:rFonts w:ascii="Times New Roman" w:hAnsi="Times New Roman"/>
          <w:sz w:val="28"/>
          <w:szCs w:val="28"/>
        </w:rPr>
      </w:pPr>
    </w:p>
    <w:p w:rsidR="00FE56BF" w:rsidRDefault="00FE56BF" w:rsidP="00533170">
      <w:pPr>
        <w:spacing w:after="0" w:line="360" w:lineRule="auto"/>
        <w:ind w:firstLine="709"/>
        <w:jc w:val="both"/>
        <w:rPr>
          <w:rFonts w:ascii="Times New Roman" w:hAnsi="Times New Roman"/>
          <w:sz w:val="28"/>
          <w:szCs w:val="28"/>
        </w:rPr>
      </w:pPr>
    </w:p>
    <w:p w:rsidR="00FE56BF" w:rsidRDefault="00FE56BF" w:rsidP="00533170">
      <w:pPr>
        <w:spacing w:after="0" w:line="360" w:lineRule="auto"/>
        <w:ind w:firstLine="709"/>
        <w:jc w:val="both"/>
        <w:rPr>
          <w:rFonts w:ascii="Times New Roman" w:hAnsi="Times New Roman"/>
          <w:sz w:val="28"/>
          <w:szCs w:val="28"/>
        </w:rPr>
      </w:pPr>
    </w:p>
    <w:p w:rsidR="00FE56BF" w:rsidRDefault="00FE56BF" w:rsidP="00533170">
      <w:pPr>
        <w:spacing w:after="0" w:line="360" w:lineRule="auto"/>
        <w:ind w:firstLine="709"/>
        <w:jc w:val="both"/>
        <w:rPr>
          <w:rFonts w:ascii="Times New Roman" w:hAnsi="Times New Roman"/>
          <w:sz w:val="28"/>
          <w:szCs w:val="28"/>
        </w:rPr>
      </w:pPr>
    </w:p>
    <w:p w:rsidR="0007657B" w:rsidRDefault="0007657B" w:rsidP="00533170">
      <w:pPr>
        <w:shd w:val="clear" w:color="auto" w:fill="FFFFFF"/>
        <w:spacing w:after="0" w:line="360" w:lineRule="auto"/>
        <w:jc w:val="center"/>
        <w:rPr>
          <w:rFonts w:ascii="Times New Roman" w:hAnsi="Times New Roman"/>
          <w:sz w:val="28"/>
          <w:szCs w:val="28"/>
        </w:rPr>
      </w:pPr>
    </w:p>
    <w:p w:rsidR="0007657B" w:rsidRDefault="0007657B" w:rsidP="00533170">
      <w:pPr>
        <w:shd w:val="clear" w:color="auto" w:fill="FFFFFF"/>
        <w:spacing w:after="0" w:line="360" w:lineRule="auto"/>
        <w:jc w:val="center"/>
        <w:rPr>
          <w:rFonts w:ascii="Times New Roman" w:hAnsi="Times New Roman"/>
          <w:sz w:val="28"/>
          <w:szCs w:val="28"/>
        </w:rPr>
      </w:pPr>
    </w:p>
    <w:p w:rsidR="00FE56BF" w:rsidRDefault="00FE56BF" w:rsidP="00533170">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Реальный ВВП</w:t>
      </w:r>
    </w:p>
    <w:p w:rsidR="00FE56BF" w:rsidRDefault="00533170" w:rsidP="00533170">
      <w:pPr>
        <w:shd w:val="clear" w:color="auto" w:fill="FFFFFF"/>
        <w:spacing w:after="0" w:line="360" w:lineRule="auto"/>
        <w:ind w:left="1219" w:firstLine="709"/>
        <w:jc w:val="both"/>
        <w:rPr>
          <w:rFonts w:ascii="Times New Roman" w:hAnsi="Times New Roman"/>
          <w:sz w:val="28"/>
          <w:szCs w:val="28"/>
        </w:rPr>
      </w:pPr>
      <w:r>
        <w:rPr>
          <w:rFonts w:ascii="Times New Roman" w:hAnsi="Times New Roman"/>
          <w:sz w:val="28"/>
          <w:szCs w:val="28"/>
        </w:rPr>
        <w:t>Рис.</w:t>
      </w:r>
      <w:r w:rsidR="00FE56BF">
        <w:rPr>
          <w:rFonts w:ascii="Times New Roman" w:hAnsi="Times New Roman"/>
          <w:sz w:val="28"/>
          <w:szCs w:val="28"/>
        </w:rPr>
        <w:t xml:space="preserve"> 2. Сдерживающая фискальная политика.</w:t>
      </w:r>
    </w:p>
    <w:p w:rsidR="00FE56BF" w:rsidRDefault="00FE56BF" w:rsidP="00533170">
      <w:pPr>
        <w:shd w:val="clear" w:color="auto" w:fill="FFFFFF"/>
        <w:spacing w:after="0" w:line="360" w:lineRule="auto"/>
        <w:ind w:right="24"/>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rPr>
        <w:t xml:space="preserve">  </w:t>
      </w:r>
      <w:r>
        <w:rPr>
          <w:rFonts w:ascii="Times New Roman" w:hAnsi="Times New Roman"/>
          <w:i/>
          <w:sz w:val="28"/>
          <w:szCs w:val="28"/>
        </w:rPr>
        <w:t>Сокращение государственных расходов</w:t>
      </w:r>
      <w:r>
        <w:rPr>
          <w:rFonts w:ascii="Times New Roman" w:hAnsi="Times New Roman"/>
          <w:bCs/>
          <w:i/>
          <w:sz w:val="28"/>
          <w:szCs w:val="28"/>
        </w:rPr>
        <w:t>.</w:t>
      </w:r>
      <w:r>
        <w:rPr>
          <w:rFonts w:ascii="Times New Roman" w:hAnsi="Times New Roman"/>
          <w:b/>
          <w:bCs/>
          <w:i/>
          <w:sz w:val="28"/>
          <w:szCs w:val="28"/>
        </w:rPr>
        <w:t xml:space="preserve"> </w:t>
      </w:r>
      <w:r>
        <w:rPr>
          <w:rFonts w:ascii="Times New Roman" w:hAnsi="Times New Roman"/>
          <w:b/>
          <w:bCs/>
          <w:sz w:val="28"/>
          <w:szCs w:val="28"/>
        </w:rPr>
        <w:t xml:space="preserve"> </w:t>
      </w:r>
      <w:r>
        <w:rPr>
          <w:rFonts w:ascii="Times New Roman" w:hAnsi="Times New Roman"/>
          <w:sz w:val="28"/>
          <w:szCs w:val="28"/>
        </w:rPr>
        <w:t>Правитель</w:t>
      </w:r>
      <w:r>
        <w:rPr>
          <w:rFonts w:ascii="Times New Roman" w:hAnsi="Times New Roman"/>
          <w:sz w:val="28"/>
          <w:szCs w:val="28"/>
        </w:rPr>
        <w:softHyphen/>
        <w:t>ство может сократить свои расходы для замедления темпов или полной ликвидации инфляции, что изо</w:t>
      </w:r>
      <w:r>
        <w:rPr>
          <w:rFonts w:ascii="Times New Roman" w:hAnsi="Times New Roman"/>
          <w:sz w:val="28"/>
          <w:szCs w:val="28"/>
        </w:rPr>
        <w:softHyphen/>
        <w:t xml:space="preserve">бражено на рис. 2, где горизонтальный отрезок между </w:t>
      </w:r>
      <w:r>
        <w:rPr>
          <w:rFonts w:ascii="Times New Roman" w:hAnsi="Times New Roman"/>
          <w:sz w:val="28"/>
          <w:szCs w:val="28"/>
          <w:lang w:val="en-US"/>
        </w:rPr>
        <w:t>AD</w:t>
      </w:r>
      <w:r>
        <w:rPr>
          <w:rFonts w:ascii="Times New Roman" w:hAnsi="Times New Roman"/>
          <w:sz w:val="28"/>
          <w:szCs w:val="28"/>
          <w:vertAlign w:val="subscript"/>
        </w:rPr>
        <w:t>4</w:t>
      </w:r>
      <w:r>
        <w:rPr>
          <w:rFonts w:ascii="Times New Roman" w:hAnsi="Times New Roman"/>
          <w:sz w:val="28"/>
          <w:szCs w:val="28"/>
        </w:rPr>
        <w:t xml:space="preserve"> и пунктирной линией указывает на со</w:t>
      </w:r>
      <w:r>
        <w:rPr>
          <w:rFonts w:ascii="Times New Roman" w:hAnsi="Times New Roman"/>
          <w:sz w:val="28"/>
          <w:szCs w:val="28"/>
        </w:rPr>
        <w:softHyphen/>
        <w:t>кращение государственных расходов на 5 млрд. руб. Это уменьшение расходов сместит кривую совокуп</w:t>
      </w:r>
      <w:r>
        <w:rPr>
          <w:rFonts w:ascii="Times New Roman" w:hAnsi="Times New Roman"/>
          <w:sz w:val="28"/>
          <w:szCs w:val="28"/>
        </w:rPr>
        <w:softHyphen/>
        <w:t xml:space="preserve">ного спроса влево от </w:t>
      </w:r>
      <w:r>
        <w:rPr>
          <w:rFonts w:ascii="Times New Roman" w:hAnsi="Times New Roman"/>
          <w:sz w:val="28"/>
          <w:szCs w:val="28"/>
          <w:lang w:val="en-US"/>
        </w:rPr>
        <w:t>AD</w:t>
      </w:r>
      <w:r>
        <w:rPr>
          <w:rFonts w:ascii="Times New Roman" w:hAnsi="Times New Roman"/>
          <w:sz w:val="28"/>
          <w:szCs w:val="28"/>
          <w:vertAlign w:val="subscript"/>
        </w:rPr>
        <w:t>4</w:t>
      </w:r>
      <w:r>
        <w:rPr>
          <w:rFonts w:ascii="Times New Roman" w:hAnsi="Times New Roman"/>
          <w:sz w:val="28"/>
          <w:szCs w:val="28"/>
        </w:rPr>
        <w:t xml:space="preserve"> до </w:t>
      </w:r>
      <w:r>
        <w:rPr>
          <w:rFonts w:ascii="Times New Roman" w:hAnsi="Times New Roman"/>
          <w:sz w:val="28"/>
          <w:szCs w:val="28"/>
          <w:lang w:val="en-US"/>
        </w:rPr>
        <w:t>AD</w:t>
      </w:r>
      <w:r>
        <w:rPr>
          <w:rFonts w:ascii="Times New Roman" w:hAnsi="Times New Roman"/>
          <w:sz w:val="28"/>
          <w:szCs w:val="28"/>
          <w:vertAlign w:val="subscript"/>
        </w:rPr>
        <w:t xml:space="preserve">3, </w:t>
      </w:r>
      <w:r>
        <w:rPr>
          <w:rFonts w:ascii="Times New Roman" w:hAnsi="Times New Roman"/>
          <w:sz w:val="28"/>
          <w:szCs w:val="28"/>
        </w:rPr>
        <w:t>если процесс дей</w:t>
      </w:r>
      <w:r>
        <w:rPr>
          <w:rFonts w:ascii="Times New Roman" w:hAnsi="Times New Roman"/>
          <w:sz w:val="28"/>
          <w:szCs w:val="28"/>
        </w:rPr>
        <w:softHyphen/>
        <w:t>ствия мультипликатора будет завершен. При усло</w:t>
      </w:r>
      <w:r>
        <w:rPr>
          <w:rFonts w:ascii="Times New Roman" w:hAnsi="Times New Roman"/>
          <w:sz w:val="28"/>
          <w:szCs w:val="28"/>
        </w:rPr>
        <w:softHyphen/>
        <w:t>вии, что цены обладают гибкостью к понижению, они возвратятся на уровень Р</w:t>
      </w:r>
      <w:r>
        <w:rPr>
          <w:rFonts w:ascii="Times New Roman" w:hAnsi="Times New Roman"/>
          <w:sz w:val="28"/>
          <w:szCs w:val="28"/>
          <w:vertAlign w:val="subscript"/>
        </w:rPr>
        <w:t>3</w:t>
      </w:r>
      <w:r>
        <w:rPr>
          <w:rFonts w:ascii="Times New Roman" w:hAnsi="Times New Roman"/>
          <w:sz w:val="28"/>
          <w:szCs w:val="28"/>
        </w:rPr>
        <w:t>, то есть на уровень до начала инфляции. Реальный объем производст</w:t>
      </w:r>
      <w:r>
        <w:rPr>
          <w:rFonts w:ascii="Times New Roman" w:hAnsi="Times New Roman"/>
          <w:sz w:val="28"/>
          <w:szCs w:val="28"/>
        </w:rPr>
        <w:softHyphen/>
        <w:t>ва останется на уровне максимальных производст</w:t>
      </w:r>
      <w:r>
        <w:rPr>
          <w:rFonts w:ascii="Times New Roman" w:hAnsi="Times New Roman"/>
          <w:sz w:val="28"/>
          <w:szCs w:val="28"/>
        </w:rPr>
        <w:softHyphen/>
        <w:t xml:space="preserve">венных возможностей - 515 млрд. руб. </w:t>
      </w:r>
    </w:p>
    <w:p w:rsidR="00FE56BF" w:rsidRDefault="00FE56BF" w:rsidP="00533170">
      <w:pPr>
        <w:shd w:val="clear" w:color="auto" w:fill="FFFFFF"/>
        <w:spacing w:after="0" w:line="360" w:lineRule="auto"/>
        <w:ind w:right="24" w:firstLine="709"/>
        <w:jc w:val="both"/>
        <w:rPr>
          <w:rFonts w:ascii="Times New Roman" w:hAnsi="Times New Roman"/>
          <w:sz w:val="28"/>
          <w:szCs w:val="28"/>
        </w:rPr>
      </w:pPr>
      <w:r>
        <w:rPr>
          <w:rFonts w:ascii="Times New Roman" w:hAnsi="Times New Roman"/>
          <w:sz w:val="28"/>
          <w:szCs w:val="28"/>
        </w:rPr>
        <w:t xml:space="preserve"> В реальной экономике цены «устойчивы» к по</w:t>
      </w:r>
      <w:r>
        <w:rPr>
          <w:rFonts w:ascii="Times New Roman" w:hAnsi="Times New Roman"/>
          <w:sz w:val="28"/>
          <w:szCs w:val="28"/>
        </w:rPr>
        <w:softHyphen/>
        <w:t>нижению, поэтому, чтобы сдержать инфляцию, надо помешать росту уровня цен, а не пытаться снижать их до прежнего уровня. Обычно инфляция спроса постоянно сдвигает кривую совокупного спроса вправо. Следовательно, цель фискальной полити</w:t>
      </w:r>
      <w:r>
        <w:rPr>
          <w:rFonts w:ascii="Times New Roman" w:hAnsi="Times New Roman"/>
          <w:sz w:val="28"/>
          <w:szCs w:val="28"/>
        </w:rPr>
        <w:softHyphen/>
        <w:t>ки — остановить эти сдвиги, а не восстанавливать прежний, более низкий</w:t>
      </w:r>
      <w:r>
        <w:rPr>
          <w:rFonts w:ascii="Times New Roman" w:hAnsi="Times New Roman"/>
          <w:sz w:val="28"/>
          <w:szCs w:val="28"/>
        </w:rPr>
        <w:tab/>
        <w:t xml:space="preserve"> уровень цен. Тем не менее, рис. 2 выявляет основной принцип: сокращение государственных расходов может сдержать инфляцию спроса.</w:t>
      </w:r>
    </w:p>
    <w:p w:rsidR="00FE56BF" w:rsidRDefault="00FE56BF" w:rsidP="00533170">
      <w:pPr>
        <w:shd w:val="clear" w:color="auto" w:fill="FFFFFF"/>
        <w:spacing w:after="0" w:line="360" w:lineRule="auto"/>
        <w:ind w:right="31"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Повышение налогов.</w:t>
      </w:r>
      <w:r>
        <w:rPr>
          <w:rFonts w:ascii="Times New Roman" w:hAnsi="Times New Roman"/>
          <w:b/>
          <w:bCs/>
          <w:sz w:val="28"/>
          <w:szCs w:val="28"/>
        </w:rPr>
        <w:t xml:space="preserve"> </w:t>
      </w:r>
      <w:r>
        <w:rPr>
          <w:rFonts w:ascii="Times New Roman" w:hAnsi="Times New Roman"/>
          <w:sz w:val="28"/>
          <w:szCs w:val="28"/>
        </w:rPr>
        <w:t>Точно так же как правитель</w:t>
      </w:r>
      <w:r>
        <w:rPr>
          <w:rFonts w:ascii="Times New Roman" w:hAnsi="Times New Roman"/>
          <w:sz w:val="28"/>
          <w:szCs w:val="28"/>
        </w:rPr>
        <w:softHyphen/>
        <w:t>ство снижает налоги для увеличения потребитель</w:t>
      </w:r>
      <w:r>
        <w:rPr>
          <w:rFonts w:ascii="Times New Roman" w:hAnsi="Times New Roman"/>
          <w:sz w:val="28"/>
          <w:szCs w:val="28"/>
        </w:rPr>
        <w:softHyphen/>
        <w:t>ских расходов, оно может прибегнуть к повышению налогов для сокращения потребительских расходов. Если ПСП в экономике составляет 0,75, как на рис. 2, правительство должно повысить налоги на 6,67 млрд. руб., чтобы потребление уменьшилось на 5 млрд. руб. При повышении налогов на 6,67 млрд. руб. сбережения сократятся на 1,67 млрд. руб. (ПСС 0,25 * 6,67 млрд. руб.), и это сокращение сбе</w:t>
      </w:r>
      <w:r>
        <w:rPr>
          <w:rFonts w:ascii="Times New Roman" w:hAnsi="Times New Roman"/>
          <w:sz w:val="28"/>
          <w:szCs w:val="28"/>
        </w:rPr>
        <w:softHyphen/>
        <w:t>режений по определению не является уменьшени</w:t>
      </w:r>
      <w:r>
        <w:rPr>
          <w:rFonts w:ascii="Times New Roman" w:hAnsi="Times New Roman"/>
          <w:sz w:val="28"/>
          <w:szCs w:val="28"/>
        </w:rPr>
        <w:softHyphen/>
        <w:t>ем расходов. Но повышение налогов на 6,67 млрд. руб. приведет к сокращению потребительских рас</w:t>
      </w:r>
      <w:r>
        <w:rPr>
          <w:rFonts w:ascii="Times New Roman" w:hAnsi="Times New Roman"/>
          <w:sz w:val="28"/>
          <w:szCs w:val="28"/>
        </w:rPr>
        <w:softHyphen/>
        <w:t xml:space="preserve">ходов на 5 млрд. руб. (ПСП 0,75 * 6,67 млрд. руб.), что выражено отрезком между кривой </w:t>
      </w:r>
      <w:r>
        <w:rPr>
          <w:rFonts w:ascii="Times New Roman" w:hAnsi="Times New Roman"/>
          <w:sz w:val="28"/>
          <w:szCs w:val="28"/>
          <w:lang w:val="en-US"/>
        </w:rPr>
        <w:t>AD</w:t>
      </w:r>
      <w:r>
        <w:rPr>
          <w:rFonts w:ascii="Times New Roman" w:hAnsi="Times New Roman"/>
          <w:sz w:val="28"/>
          <w:szCs w:val="28"/>
          <w:vertAlign w:val="subscript"/>
        </w:rPr>
        <w:t>4</w:t>
      </w:r>
      <w:r>
        <w:rPr>
          <w:rFonts w:ascii="Times New Roman" w:hAnsi="Times New Roman"/>
          <w:sz w:val="28"/>
          <w:szCs w:val="28"/>
        </w:rPr>
        <w:t xml:space="preserve"> и пунк</w:t>
      </w:r>
      <w:r>
        <w:rPr>
          <w:rFonts w:ascii="Times New Roman" w:hAnsi="Times New Roman"/>
          <w:sz w:val="28"/>
          <w:szCs w:val="28"/>
        </w:rPr>
        <w:softHyphen/>
        <w:t>тирной линией слева от нее. Благодаря эффекту мультипликатора совокупный спрос сместится вле</w:t>
      </w:r>
      <w:r>
        <w:rPr>
          <w:rFonts w:ascii="Times New Roman" w:hAnsi="Times New Roman"/>
          <w:sz w:val="28"/>
          <w:szCs w:val="28"/>
        </w:rPr>
        <w:softHyphen/>
        <w:t>во на 20 млрд. руб. при любом уровне цен (мульти</w:t>
      </w:r>
      <w:r>
        <w:rPr>
          <w:rFonts w:ascii="Times New Roman" w:hAnsi="Times New Roman"/>
          <w:sz w:val="28"/>
          <w:szCs w:val="28"/>
        </w:rPr>
        <w:softHyphen/>
        <w:t>пликатор (равный 4) * 5 млрд. руб.), а уровень цен упадет с Р</w:t>
      </w:r>
      <w:r>
        <w:rPr>
          <w:rFonts w:ascii="Times New Roman" w:hAnsi="Times New Roman"/>
          <w:sz w:val="28"/>
          <w:szCs w:val="28"/>
          <w:vertAlign w:val="subscript"/>
        </w:rPr>
        <w:t>4</w:t>
      </w:r>
      <w:r>
        <w:rPr>
          <w:rFonts w:ascii="Times New Roman" w:hAnsi="Times New Roman"/>
          <w:sz w:val="28"/>
          <w:szCs w:val="28"/>
        </w:rPr>
        <w:t xml:space="preserve"> до Р</w:t>
      </w:r>
      <w:r>
        <w:rPr>
          <w:rFonts w:ascii="Times New Roman" w:hAnsi="Times New Roman"/>
          <w:sz w:val="28"/>
          <w:szCs w:val="28"/>
          <w:vertAlign w:val="subscript"/>
        </w:rPr>
        <w:t>3</w:t>
      </w:r>
      <w:r>
        <w:rPr>
          <w:rFonts w:ascii="Times New Roman" w:hAnsi="Times New Roman"/>
          <w:sz w:val="28"/>
          <w:szCs w:val="28"/>
        </w:rPr>
        <w:t>. Это обеспечит контроль за инфля</w:t>
      </w:r>
      <w:r>
        <w:rPr>
          <w:rFonts w:ascii="Times New Roman" w:hAnsi="Times New Roman"/>
          <w:sz w:val="28"/>
          <w:szCs w:val="28"/>
        </w:rPr>
        <w:softHyphen/>
        <w:t>цией спроса.</w:t>
      </w:r>
    </w:p>
    <w:p w:rsidR="00FE56BF" w:rsidRDefault="00FE56BF" w:rsidP="00533170">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 Сочетание сокращения государственных расходов и повышения налогов</w:t>
      </w:r>
      <w:r>
        <w:rPr>
          <w:rFonts w:ascii="Times New Roman" w:hAnsi="Times New Roman"/>
          <w:b/>
          <w:bCs/>
          <w:sz w:val="28"/>
          <w:szCs w:val="28"/>
        </w:rPr>
        <w:t xml:space="preserve">. </w:t>
      </w:r>
      <w:r>
        <w:rPr>
          <w:rFonts w:ascii="Times New Roman" w:hAnsi="Times New Roman"/>
          <w:sz w:val="28"/>
          <w:szCs w:val="28"/>
        </w:rPr>
        <w:t>Для уменьшения совокупно</w:t>
      </w:r>
      <w:r>
        <w:rPr>
          <w:rFonts w:ascii="Times New Roman" w:hAnsi="Times New Roman"/>
          <w:sz w:val="28"/>
          <w:szCs w:val="28"/>
        </w:rPr>
        <w:softHyphen/>
        <w:t>го спроса и контроля за инфляцией правительство может прибегнуть к сочетанию сокращения госу</w:t>
      </w:r>
      <w:r>
        <w:rPr>
          <w:rFonts w:ascii="Times New Roman" w:hAnsi="Times New Roman"/>
          <w:sz w:val="28"/>
          <w:szCs w:val="28"/>
        </w:rPr>
        <w:softHyphen/>
        <w:t xml:space="preserve">дарственных расходов и повышения налогов. </w:t>
      </w:r>
    </w:p>
    <w:p w:rsidR="00FE56BF" w:rsidRDefault="002A2A12" w:rsidP="0007657B">
      <w:pPr>
        <w:shd w:val="clear" w:color="auto" w:fill="FFFFFF"/>
        <w:spacing w:after="0" w:line="360" w:lineRule="auto"/>
        <w:ind w:firstLine="709"/>
        <w:rPr>
          <w:rFonts w:ascii="Times New Roman" w:hAnsi="Times New Roman"/>
          <w:sz w:val="28"/>
          <w:szCs w:val="28"/>
        </w:rPr>
      </w:pPr>
      <w:r>
        <w:rPr>
          <w:rFonts w:ascii="Times New Roman" w:hAnsi="Times New Roman"/>
          <w:sz w:val="28"/>
          <w:szCs w:val="28"/>
        </w:rPr>
        <w:t xml:space="preserve"> </w:t>
      </w:r>
      <w:r w:rsidR="00FE56BF">
        <w:rPr>
          <w:rFonts w:ascii="Times New Roman" w:hAnsi="Times New Roman"/>
          <w:sz w:val="28"/>
          <w:szCs w:val="28"/>
        </w:rPr>
        <w:t>Финансирование дефицитов и ликвидация избытков</w:t>
      </w:r>
    </w:p>
    <w:p w:rsidR="00FE56BF" w:rsidRDefault="00FE56BF" w:rsidP="00533170">
      <w:pPr>
        <w:shd w:val="clear" w:color="auto" w:fill="FFFFFF"/>
        <w:spacing w:after="0" w:line="360" w:lineRule="auto"/>
        <w:ind w:left="17" w:right="36" w:firstLine="709"/>
        <w:jc w:val="both"/>
        <w:rPr>
          <w:rFonts w:ascii="Times New Roman" w:hAnsi="Times New Roman"/>
          <w:sz w:val="28"/>
          <w:szCs w:val="28"/>
        </w:rPr>
      </w:pPr>
      <w:r>
        <w:rPr>
          <w:rFonts w:ascii="Times New Roman" w:hAnsi="Times New Roman"/>
          <w:sz w:val="28"/>
          <w:szCs w:val="28"/>
        </w:rPr>
        <w:t xml:space="preserve"> Влияние бюджетного дефицита на экономический рост зависит от источников его финансирования. А дефляционное воздействие бюджетного избыт</w:t>
      </w:r>
      <w:r>
        <w:rPr>
          <w:rFonts w:ascii="Times New Roman" w:hAnsi="Times New Roman"/>
          <w:sz w:val="28"/>
          <w:szCs w:val="28"/>
        </w:rPr>
        <w:softHyphen/>
      </w:r>
      <w:r w:rsidR="002A2A12">
        <w:rPr>
          <w:rFonts w:ascii="Times New Roman" w:hAnsi="Times New Roman"/>
          <w:sz w:val="28"/>
          <w:szCs w:val="28"/>
        </w:rPr>
        <w:t>ка</w:t>
      </w:r>
      <w:r>
        <w:rPr>
          <w:rFonts w:ascii="Times New Roman" w:hAnsi="Times New Roman"/>
          <w:sz w:val="28"/>
          <w:szCs w:val="28"/>
        </w:rPr>
        <w:t xml:space="preserve"> зависит от того, как им распорядится прави</w:t>
      </w:r>
      <w:r>
        <w:rPr>
          <w:rFonts w:ascii="Times New Roman" w:hAnsi="Times New Roman"/>
          <w:sz w:val="28"/>
          <w:szCs w:val="28"/>
        </w:rPr>
        <w:softHyphen/>
        <w:t xml:space="preserve">тельство. </w:t>
      </w:r>
    </w:p>
    <w:p w:rsidR="00FE56BF" w:rsidRDefault="00FE56BF" w:rsidP="00533170">
      <w:pPr>
        <w:shd w:val="clear" w:color="auto" w:fill="FFFFFF"/>
        <w:spacing w:after="0" w:line="360" w:lineRule="auto"/>
        <w:ind w:left="17" w:right="29"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Займы или выпуск новых денег.</w:t>
      </w:r>
      <w:r>
        <w:rPr>
          <w:rFonts w:ascii="Times New Roman" w:hAnsi="Times New Roman"/>
          <w:b/>
          <w:bCs/>
          <w:sz w:val="28"/>
          <w:szCs w:val="28"/>
        </w:rPr>
        <w:t xml:space="preserve"> </w:t>
      </w:r>
      <w:r>
        <w:rPr>
          <w:rFonts w:ascii="Times New Roman" w:hAnsi="Times New Roman"/>
          <w:sz w:val="28"/>
          <w:szCs w:val="28"/>
        </w:rPr>
        <w:t>Существуют два раз</w:t>
      </w:r>
      <w:r>
        <w:rPr>
          <w:rFonts w:ascii="Times New Roman" w:hAnsi="Times New Roman"/>
          <w:sz w:val="28"/>
          <w:szCs w:val="28"/>
        </w:rPr>
        <w:softHyphen/>
        <w:t>личных способа, которыми федеральное правитель</w:t>
      </w:r>
      <w:r>
        <w:rPr>
          <w:rFonts w:ascii="Times New Roman" w:hAnsi="Times New Roman"/>
          <w:sz w:val="28"/>
          <w:szCs w:val="28"/>
        </w:rPr>
        <w:softHyphen/>
        <w:t>ство может финансировать дефицит: за счет займов у населения (посредством продажи процентных бу</w:t>
      </w:r>
      <w:r>
        <w:rPr>
          <w:rFonts w:ascii="Times New Roman" w:hAnsi="Times New Roman"/>
          <w:sz w:val="28"/>
          <w:szCs w:val="28"/>
        </w:rPr>
        <w:softHyphen/>
        <w:t>маг) или за счет выпуска новых денег для его кре</w:t>
      </w:r>
      <w:r>
        <w:rPr>
          <w:rFonts w:ascii="Times New Roman" w:hAnsi="Times New Roman"/>
          <w:sz w:val="28"/>
          <w:szCs w:val="28"/>
        </w:rPr>
        <w:softHyphen/>
        <w:t>диторов. Воздействие на совокупные расходы будет в каждом случае разным.</w:t>
      </w:r>
    </w:p>
    <w:p w:rsidR="00FE56BF" w:rsidRDefault="00FE56BF" w:rsidP="00533170">
      <w:pPr>
        <w:shd w:val="clear" w:color="auto" w:fill="FFFFFF"/>
        <w:spacing w:after="0" w:line="360" w:lineRule="auto"/>
        <w:ind w:left="14" w:right="38" w:firstLine="709"/>
        <w:jc w:val="both"/>
        <w:rPr>
          <w:rFonts w:ascii="Times New Roman" w:hAnsi="Times New Roman"/>
          <w:sz w:val="28"/>
          <w:szCs w:val="28"/>
        </w:rPr>
      </w:pPr>
      <w:r>
        <w:rPr>
          <w:rFonts w:ascii="Times New Roman" w:hAnsi="Times New Roman"/>
          <w:sz w:val="28"/>
          <w:szCs w:val="28"/>
        </w:rPr>
        <w:t xml:space="preserve"> 1. Заимствование.</w:t>
      </w:r>
      <w:r>
        <w:rPr>
          <w:rFonts w:ascii="Times New Roman" w:hAnsi="Times New Roman"/>
          <w:b/>
          <w:bCs/>
          <w:sz w:val="28"/>
          <w:szCs w:val="28"/>
        </w:rPr>
        <w:t xml:space="preserve"> </w:t>
      </w:r>
      <w:r>
        <w:rPr>
          <w:rFonts w:ascii="Times New Roman" w:hAnsi="Times New Roman"/>
          <w:sz w:val="28"/>
          <w:szCs w:val="28"/>
        </w:rPr>
        <w:t>Если правительство выходит на денежный рынок и размещает здесь свои займы, оно вступает в конкуренцию с частными предпри</w:t>
      </w:r>
      <w:r>
        <w:rPr>
          <w:rFonts w:ascii="Times New Roman" w:hAnsi="Times New Roman"/>
          <w:sz w:val="28"/>
          <w:szCs w:val="28"/>
        </w:rPr>
        <w:softHyphen/>
        <w:t>нимателями за привлечение финансовых средств. Этот дополнительный спрос на финансы вызовет рост равновесного уровня процентной ставки. Ве</w:t>
      </w:r>
      <w:r>
        <w:rPr>
          <w:rFonts w:ascii="Times New Roman" w:hAnsi="Times New Roman"/>
          <w:sz w:val="28"/>
          <w:szCs w:val="28"/>
        </w:rPr>
        <w:softHyphen/>
        <w:t>личина инвестиционных расходов обратно пропор</w:t>
      </w:r>
      <w:r>
        <w:rPr>
          <w:rFonts w:ascii="Times New Roman" w:hAnsi="Times New Roman"/>
          <w:sz w:val="28"/>
          <w:szCs w:val="28"/>
        </w:rPr>
        <w:softHyphen/>
        <w:t>циональна ставке процента. Следовательно, прави</w:t>
      </w:r>
      <w:r>
        <w:rPr>
          <w:rFonts w:ascii="Times New Roman" w:hAnsi="Times New Roman"/>
          <w:sz w:val="28"/>
          <w:szCs w:val="28"/>
        </w:rPr>
        <w:softHyphen/>
        <w:t xml:space="preserve">тельственное заимствование, способствуя повышению уровня процентной ставки, может «вытеснить» с рынка часть расходов частных инвесторов и чувствительных к уровню процента потребительских расходов. </w:t>
      </w:r>
    </w:p>
    <w:p w:rsidR="00FE56BF" w:rsidRDefault="00FE56BF" w:rsidP="00533170">
      <w:pPr>
        <w:shd w:val="clear" w:color="auto" w:fill="FFFFFF"/>
        <w:spacing w:after="0" w:line="360" w:lineRule="auto"/>
        <w:ind w:right="29" w:firstLine="709"/>
        <w:jc w:val="both"/>
        <w:rPr>
          <w:rFonts w:ascii="Times New Roman" w:hAnsi="Times New Roman"/>
          <w:sz w:val="28"/>
          <w:szCs w:val="28"/>
        </w:rPr>
      </w:pPr>
      <w:r>
        <w:rPr>
          <w:rFonts w:ascii="Times New Roman" w:hAnsi="Times New Roman"/>
          <w:sz w:val="28"/>
          <w:szCs w:val="28"/>
        </w:rPr>
        <w:t xml:space="preserve"> 2. Создание денег</w:t>
      </w:r>
      <w:r>
        <w:rPr>
          <w:rFonts w:ascii="Times New Roman" w:hAnsi="Times New Roman"/>
          <w:b/>
          <w:bCs/>
          <w:sz w:val="28"/>
          <w:szCs w:val="28"/>
        </w:rPr>
        <w:t>.</w:t>
      </w:r>
      <w:r>
        <w:rPr>
          <w:rFonts w:ascii="Times New Roman" w:hAnsi="Times New Roman"/>
          <w:sz w:val="28"/>
          <w:szCs w:val="28"/>
        </w:rPr>
        <w:t xml:space="preserve"> Если государственные расхо</w:t>
      </w:r>
      <w:r>
        <w:rPr>
          <w:rFonts w:ascii="Times New Roman" w:hAnsi="Times New Roman"/>
          <w:sz w:val="28"/>
          <w:szCs w:val="28"/>
        </w:rPr>
        <w:softHyphen/>
        <w:t>ды дефицитного бюджета финансируются за счет выпуска новых денег, вытеснения частных инвести</w:t>
      </w:r>
      <w:r>
        <w:rPr>
          <w:rFonts w:ascii="Times New Roman" w:hAnsi="Times New Roman"/>
          <w:sz w:val="28"/>
          <w:szCs w:val="28"/>
        </w:rPr>
        <w:softHyphen/>
        <w:t>ций можно избежать. Федеральные расходы могут возрастать, не оказывая пагубного воздействия на инвестиции или потребление. Создание новых денег представляет собой более благоприятный для эконо</w:t>
      </w:r>
      <w:r>
        <w:rPr>
          <w:rFonts w:ascii="Times New Roman" w:hAnsi="Times New Roman"/>
          <w:sz w:val="28"/>
          <w:szCs w:val="28"/>
        </w:rPr>
        <w:softHyphen/>
        <w:t>мического роста способ финансирования дефицитных расходов по сравнению с расширением займов.</w:t>
      </w:r>
    </w:p>
    <w:p w:rsidR="00FE56BF" w:rsidRDefault="002A2A12" w:rsidP="0007657B">
      <w:pPr>
        <w:shd w:val="clear" w:color="auto" w:fill="FFFFFF"/>
        <w:spacing w:after="0" w:line="360" w:lineRule="auto"/>
        <w:ind w:left="10" w:firstLine="709"/>
        <w:jc w:val="both"/>
        <w:rPr>
          <w:rFonts w:ascii="Times New Roman" w:hAnsi="Times New Roman"/>
          <w:sz w:val="28"/>
          <w:szCs w:val="28"/>
        </w:rPr>
      </w:pPr>
      <w:r>
        <w:rPr>
          <w:rFonts w:ascii="Times New Roman" w:hAnsi="Times New Roman"/>
          <w:sz w:val="28"/>
          <w:szCs w:val="28"/>
        </w:rPr>
        <w:t xml:space="preserve"> </w:t>
      </w:r>
      <w:r w:rsidR="00FE56BF">
        <w:rPr>
          <w:rFonts w:ascii="Times New Roman" w:hAnsi="Times New Roman"/>
          <w:sz w:val="28"/>
          <w:szCs w:val="28"/>
        </w:rPr>
        <w:t>Погашение долга или бездействующий бюджетный избыток.</w:t>
      </w:r>
    </w:p>
    <w:p w:rsidR="00FE56BF" w:rsidRDefault="00FE56BF" w:rsidP="00533170">
      <w:pPr>
        <w:shd w:val="clear" w:color="auto" w:fill="FFFFFF"/>
        <w:spacing w:after="0" w:line="360" w:lineRule="auto"/>
        <w:ind w:left="10" w:firstLine="709"/>
        <w:jc w:val="both"/>
        <w:rPr>
          <w:rFonts w:ascii="Times New Roman" w:hAnsi="Times New Roman"/>
          <w:sz w:val="28"/>
          <w:szCs w:val="28"/>
        </w:rPr>
      </w:pPr>
      <w:r>
        <w:rPr>
          <w:rFonts w:ascii="Times New Roman" w:hAnsi="Times New Roman"/>
          <w:sz w:val="28"/>
          <w:szCs w:val="28"/>
        </w:rPr>
        <w:t xml:space="preserve"> Вызванная избыточным спросом инфля</w:t>
      </w:r>
      <w:r>
        <w:rPr>
          <w:rFonts w:ascii="Times New Roman" w:hAnsi="Times New Roman"/>
          <w:sz w:val="28"/>
          <w:szCs w:val="28"/>
        </w:rPr>
        <w:softHyphen/>
        <w:t>ция требует со стороны правительства таких фис</w:t>
      </w:r>
      <w:r>
        <w:rPr>
          <w:rFonts w:ascii="Times New Roman" w:hAnsi="Times New Roman"/>
          <w:sz w:val="28"/>
          <w:szCs w:val="28"/>
        </w:rPr>
        <w:softHyphen/>
        <w:t>кальных мер, которые могли бы сформировать бю</w:t>
      </w:r>
      <w:r>
        <w:rPr>
          <w:rFonts w:ascii="Times New Roman" w:hAnsi="Times New Roman"/>
          <w:sz w:val="28"/>
          <w:szCs w:val="28"/>
        </w:rPr>
        <w:softHyphen/>
        <w:t>джетный излишек. Однако антиинфляционный эффект подобного излишка зависит от того, как правительство им распорядится.</w:t>
      </w:r>
    </w:p>
    <w:p w:rsidR="00FE56BF" w:rsidRDefault="00FE56BF" w:rsidP="00533170">
      <w:pPr>
        <w:shd w:val="clear" w:color="auto" w:fill="FFFFFF"/>
        <w:spacing w:after="0" w:line="360" w:lineRule="auto"/>
        <w:ind w:right="10" w:firstLine="709"/>
        <w:jc w:val="both"/>
        <w:rPr>
          <w:rFonts w:ascii="Times New Roman" w:hAnsi="Times New Roman"/>
          <w:sz w:val="28"/>
          <w:szCs w:val="28"/>
        </w:rPr>
      </w:pPr>
      <w:r>
        <w:rPr>
          <w:rFonts w:ascii="Times New Roman" w:hAnsi="Times New Roman"/>
          <w:sz w:val="28"/>
          <w:szCs w:val="28"/>
        </w:rPr>
        <w:t xml:space="preserve">  1. Погашение долга.</w:t>
      </w:r>
      <w:r>
        <w:rPr>
          <w:rFonts w:ascii="Times New Roman" w:hAnsi="Times New Roman"/>
          <w:b/>
          <w:bCs/>
          <w:sz w:val="28"/>
          <w:szCs w:val="28"/>
        </w:rPr>
        <w:t xml:space="preserve"> </w:t>
      </w:r>
      <w:r>
        <w:rPr>
          <w:rFonts w:ascii="Times New Roman" w:hAnsi="Times New Roman"/>
          <w:sz w:val="28"/>
          <w:szCs w:val="28"/>
        </w:rPr>
        <w:t>Правительству при</w:t>
      </w:r>
      <w:r>
        <w:rPr>
          <w:rFonts w:ascii="Times New Roman" w:hAnsi="Times New Roman"/>
          <w:sz w:val="28"/>
          <w:szCs w:val="28"/>
        </w:rPr>
        <w:softHyphen/>
        <w:t>ходится использовать излишек бюджетных средств для погашения долга. Эта мера, однако, может не</w:t>
      </w:r>
      <w:r>
        <w:rPr>
          <w:rFonts w:ascii="Times New Roman" w:hAnsi="Times New Roman"/>
          <w:sz w:val="28"/>
          <w:szCs w:val="28"/>
        </w:rPr>
        <w:softHyphen/>
        <w:t>сколько снизить антиинфляционное воздействие такого излишка. Выкупая свои долговые обязатель</w:t>
      </w:r>
      <w:r>
        <w:rPr>
          <w:rFonts w:ascii="Times New Roman" w:hAnsi="Times New Roman"/>
          <w:sz w:val="28"/>
          <w:szCs w:val="28"/>
        </w:rPr>
        <w:softHyphen/>
        <w:t>ства у населения, правительство направляет свои избыточные налоговые поступления обратно на денежный рынок, вызывая тем самым снижение процентной ставки и стимулируя инвестиции и по</w:t>
      </w:r>
      <w:r>
        <w:rPr>
          <w:rFonts w:ascii="Times New Roman" w:hAnsi="Times New Roman"/>
          <w:sz w:val="28"/>
          <w:szCs w:val="28"/>
        </w:rPr>
        <w:softHyphen/>
        <w:t>требление.</w:t>
      </w:r>
    </w:p>
    <w:p w:rsidR="00FE56BF" w:rsidRDefault="00FE56BF" w:rsidP="0053317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Cs/>
          <w:sz w:val="28"/>
          <w:szCs w:val="28"/>
        </w:rPr>
        <w:t>2.</w:t>
      </w:r>
      <w:r>
        <w:rPr>
          <w:rFonts w:ascii="Times New Roman" w:hAnsi="Times New Roman"/>
          <w:b/>
          <w:bCs/>
          <w:sz w:val="28"/>
          <w:szCs w:val="28"/>
        </w:rPr>
        <w:t xml:space="preserve"> </w:t>
      </w:r>
      <w:r>
        <w:rPr>
          <w:rFonts w:ascii="Times New Roman" w:hAnsi="Times New Roman"/>
          <w:sz w:val="28"/>
          <w:szCs w:val="28"/>
        </w:rPr>
        <w:t>Изъятие из обращения.</w:t>
      </w:r>
      <w:r>
        <w:rPr>
          <w:rFonts w:ascii="Times New Roman" w:hAnsi="Times New Roman"/>
          <w:b/>
          <w:bCs/>
          <w:sz w:val="28"/>
          <w:szCs w:val="28"/>
        </w:rPr>
        <w:t xml:space="preserve"> </w:t>
      </w:r>
      <w:r>
        <w:rPr>
          <w:rFonts w:ascii="Times New Roman" w:hAnsi="Times New Roman"/>
          <w:sz w:val="28"/>
          <w:szCs w:val="28"/>
        </w:rPr>
        <w:t>С другой стороны, правительство может добиться большего антиин</w:t>
      </w:r>
      <w:r>
        <w:rPr>
          <w:rFonts w:ascii="Times New Roman" w:hAnsi="Times New Roman"/>
          <w:sz w:val="28"/>
          <w:szCs w:val="28"/>
        </w:rPr>
        <w:softHyphen/>
        <w:t>фляционного воздействия своего бюджетного из</w:t>
      </w:r>
      <w:r>
        <w:rPr>
          <w:rFonts w:ascii="Times New Roman" w:hAnsi="Times New Roman"/>
          <w:sz w:val="28"/>
          <w:szCs w:val="28"/>
        </w:rPr>
        <w:softHyphen/>
        <w:t>бытка, просто аккумулируя эти избыточные средст</w:t>
      </w:r>
      <w:r>
        <w:rPr>
          <w:rFonts w:ascii="Times New Roman" w:hAnsi="Times New Roman"/>
          <w:sz w:val="28"/>
          <w:szCs w:val="28"/>
        </w:rPr>
        <w:softHyphen/>
        <w:t>ва в своих руках и исключив любое их дальнейшее использование. Изъятие избытка из обращения оз</w:t>
      </w:r>
      <w:r>
        <w:rPr>
          <w:rFonts w:ascii="Times New Roman" w:hAnsi="Times New Roman"/>
          <w:sz w:val="28"/>
          <w:szCs w:val="28"/>
        </w:rPr>
        <w:softHyphen/>
        <w:t>начает, что правительство «урезает» общую покупа</w:t>
      </w:r>
      <w:r>
        <w:rPr>
          <w:rFonts w:ascii="Times New Roman" w:hAnsi="Times New Roman"/>
          <w:sz w:val="28"/>
          <w:szCs w:val="28"/>
        </w:rPr>
        <w:softHyphen/>
        <w:t>тельную способность экономики и до некоторой степени сдерживает ее. Если избыточные налого</w:t>
      </w:r>
      <w:r>
        <w:rPr>
          <w:rFonts w:ascii="Times New Roman" w:hAnsi="Times New Roman"/>
          <w:sz w:val="28"/>
          <w:szCs w:val="28"/>
        </w:rPr>
        <w:softHyphen/>
        <w:t>вые поступления не вливаются обратно в экономи</w:t>
      </w:r>
      <w:r>
        <w:rPr>
          <w:rFonts w:ascii="Times New Roman" w:hAnsi="Times New Roman"/>
          <w:sz w:val="28"/>
          <w:szCs w:val="28"/>
        </w:rPr>
        <w:softHyphen/>
        <w:t>ку, то тем самым исключается возможность расхо</w:t>
      </w:r>
      <w:r>
        <w:rPr>
          <w:rFonts w:ascii="Times New Roman" w:hAnsi="Times New Roman"/>
          <w:sz w:val="28"/>
          <w:szCs w:val="28"/>
        </w:rPr>
        <w:softHyphen/>
        <w:t>дования даже некоторой части бюджетного избыт</w:t>
      </w:r>
      <w:r>
        <w:rPr>
          <w:rFonts w:ascii="Times New Roman" w:hAnsi="Times New Roman"/>
          <w:sz w:val="28"/>
          <w:szCs w:val="28"/>
        </w:rPr>
        <w:softHyphen/>
        <w:t>ка. Таким образом, эти избыточные средства ни при каких обстоятельствах не смогут оказать инфляци</w:t>
      </w:r>
      <w:r>
        <w:rPr>
          <w:rFonts w:ascii="Times New Roman" w:hAnsi="Times New Roman"/>
          <w:sz w:val="28"/>
          <w:szCs w:val="28"/>
        </w:rPr>
        <w:softHyphen/>
        <w:t>онное давление на экономику и ослабить дефляци</w:t>
      </w:r>
      <w:r>
        <w:rPr>
          <w:rFonts w:ascii="Times New Roman" w:hAnsi="Times New Roman"/>
          <w:sz w:val="28"/>
          <w:szCs w:val="28"/>
        </w:rPr>
        <w:softHyphen/>
        <w:t>онное воздействие бюджетного избытка как тако</w:t>
      </w:r>
      <w:r>
        <w:rPr>
          <w:rFonts w:ascii="Times New Roman" w:hAnsi="Times New Roman"/>
          <w:sz w:val="28"/>
          <w:szCs w:val="28"/>
        </w:rPr>
        <w:softHyphen/>
        <w:t>вого. Следовательно, мы можем заключить, что пол</w:t>
      </w:r>
      <w:r>
        <w:rPr>
          <w:rFonts w:ascii="Times New Roman" w:hAnsi="Times New Roman"/>
          <w:sz w:val="28"/>
          <w:szCs w:val="28"/>
        </w:rPr>
        <w:softHyphen/>
        <w:t>ное изъятие из обращения бюджетного избытка пред</w:t>
      </w:r>
      <w:r>
        <w:rPr>
          <w:rFonts w:ascii="Times New Roman" w:hAnsi="Times New Roman"/>
          <w:sz w:val="28"/>
          <w:szCs w:val="28"/>
        </w:rPr>
        <w:softHyphen/>
        <w:t>ставляет собой более сдерживающую меру по сравне</w:t>
      </w:r>
      <w:r>
        <w:rPr>
          <w:rFonts w:ascii="Times New Roman" w:hAnsi="Times New Roman"/>
          <w:sz w:val="28"/>
          <w:szCs w:val="28"/>
        </w:rPr>
        <w:softHyphen/>
        <w:t>нию с использованием этих средств для погашения государственного долга.</w:t>
      </w:r>
    </w:p>
    <w:p w:rsidR="00FE56BF" w:rsidRDefault="00FE56BF" w:rsidP="00533170">
      <w:pPr>
        <w:spacing w:after="0" w:line="360" w:lineRule="auto"/>
        <w:jc w:val="both"/>
        <w:outlineLvl w:val="0"/>
        <w:rPr>
          <w:rFonts w:ascii="Times New Roman" w:eastAsia="Times New Roman" w:hAnsi="Times New Roman"/>
          <w:bCs/>
          <w:color w:val="000000"/>
          <w:kern w:val="36"/>
          <w:sz w:val="28"/>
          <w:szCs w:val="28"/>
          <w:lang w:eastAsia="ru-RU"/>
        </w:rPr>
      </w:pPr>
    </w:p>
    <w:p w:rsidR="00FE56BF" w:rsidRDefault="00FE56BF" w:rsidP="00533170">
      <w:pPr>
        <w:spacing w:after="0" w:line="360" w:lineRule="auto"/>
        <w:jc w:val="both"/>
        <w:outlineLvl w:val="0"/>
        <w:rPr>
          <w:rFonts w:ascii="Times New Roman" w:eastAsia="Times New Roman" w:hAnsi="Times New Roman"/>
          <w:bCs/>
          <w:color w:val="000000"/>
          <w:kern w:val="36"/>
          <w:sz w:val="28"/>
          <w:szCs w:val="28"/>
          <w:lang w:eastAsia="ru-RU"/>
        </w:rPr>
      </w:pPr>
    </w:p>
    <w:p w:rsidR="00FE56BF" w:rsidRDefault="00FE56BF" w:rsidP="00533170">
      <w:pPr>
        <w:spacing w:after="0" w:line="360" w:lineRule="auto"/>
        <w:jc w:val="both"/>
        <w:outlineLvl w:val="0"/>
        <w:rPr>
          <w:rFonts w:ascii="Times New Roman" w:eastAsia="Times New Roman" w:hAnsi="Times New Roman"/>
          <w:bCs/>
          <w:color w:val="000000"/>
          <w:kern w:val="36"/>
          <w:sz w:val="28"/>
          <w:szCs w:val="28"/>
          <w:lang w:eastAsia="ru-RU"/>
        </w:rPr>
      </w:pPr>
    </w:p>
    <w:p w:rsidR="00FE56BF" w:rsidRDefault="00FE56BF" w:rsidP="00533170">
      <w:pPr>
        <w:spacing w:after="0" w:line="360" w:lineRule="auto"/>
        <w:jc w:val="both"/>
        <w:outlineLvl w:val="0"/>
        <w:rPr>
          <w:rFonts w:ascii="Times New Roman" w:eastAsia="Times New Roman" w:hAnsi="Times New Roman"/>
          <w:bCs/>
          <w:color w:val="000000"/>
          <w:kern w:val="36"/>
          <w:sz w:val="28"/>
          <w:szCs w:val="28"/>
          <w:lang w:eastAsia="ru-RU"/>
        </w:rPr>
      </w:pPr>
    </w:p>
    <w:p w:rsidR="00FE56BF" w:rsidRDefault="00FE56BF" w:rsidP="00533170">
      <w:pPr>
        <w:spacing w:after="0" w:line="360" w:lineRule="auto"/>
        <w:jc w:val="both"/>
        <w:outlineLvl w:val="0"/>
        <w:rPr>
          <w:rFonts w:ascii="Times New Roman" w:eastAsia="Times New Roman" w:hAnsi="Times New Roman"/>
          <w:bCs/>
          <w:color w:val="000000"/>
          <w:kern w:val="36"/>
          <w:sz w:val="28"/>
          <w:szCs w:val="28"/>
          <w:lang w:eastAsia="ru-RU"/>
        </w:rPr>
      </w:pPr>
    </w:p>
    <w:p w:rsidR="00FE56BF" w:rsidRDefault="00FE56BF" w:rsidP="00533170">
      <w:pPr>
        <w:spacing w:after="0" w:line="360" w:lineRule="auto"/>
        <w:jc w:val="both"/>
        <w:outlineLvl w:val="0"/>
        <w:rPr>
          <w:rFonts w:ascii="Times New Roman" w:eastAsia="Times New Roman" w:hAnsi="Times New Roman"/>
          <w:bCs/>
          <w:color w:val="000000"/>
          <w:kern w:val="36"/>
          <w:sz w:val="28"/>
          <w:szCs w:val="28"/>
          <w:lang w:eastAsia="ru-RU"/>
        </w:rPr>
      </w:pPr>
    </w:p>
    <w:p w:rsidR="00A279D2" w:rsidRDefault="00A279D2" w:rsidP="00533170">
      <w:pPr>
        <w:spacing w:after="0" w:line="360" w:lineRule="auto"/>
        <w:jc w:val="center"/>
        <w:rPr>
          <w:rFonts w:ascii="Times New Roman" w:hAnsi="Times New Roman"/>
          <w:b/>
          <w:sz w:val="28"/>
          <w:szCs w:val="28"/>
        </w:rPr>
      </w:pPr>
    </w:p>
    <w:p w:rsidR="00A279D2" w:rsidRDefault="00A279D2" w:rsidP="00533170">
      <w:pPr>
        <w:spacing w:after="0" w:line="360" w:lineRule="auto"/>
        <w:jc w:val="center"/>
        <w:rPr>
          <w:rFonts w:ascii="Times New Roman" w:hAnsi="Times New Roman"/>
          <w:b/>
          <w:sz w:val="28"/>
          <w:szCs w:val="28"/>
        </w:rPr>
      </w:pPr>
    </w:p>
    <w:p w:rsidR="0007657B" w:rsidRDefault="0007657B" w:rsidP="00533170">
      <w:pPr>
        <w:spacing w:after="0" w:line="360" w:lineRule="auto"/>
        <w:jc w:val="center"/>
        <w:rPr>
          <w:rFonts w:ascii="Times New Roman" w:hAnsi="Times New Roman"/>
          <w:b/>
          <w:sz w:val="32"/>
          <w:szCs w:val="32"/>
        </w:rPr>
      </w:pPr>
    </w:p>
    <w:p w:rsidR="0007657B" w:rsidRDefault="0007657B" w:rsidP="00533170">
      <w:pPr>
        <w:spacing w:after="0" w:line="360" w:lineRule="auto"/>
        <w:jc w:val="center"/>
        <w:rPr>
          <w:rFonts w:ascii="Times New Roman" w:hAnsi="Times New Roman"/>
          <w:b/>
          <w:sz w:val="32"/>
          <w:szCs w:val="32"/>
        </w:rPr>
      </w:pPr>
    </w:p>
    <w:p w:rsidR="0007657B" w:rsidRDefault="0007657B" w:rsidP="00533170">
      <w:pPr>
        <w:spacing w:after="0" w:line="360" w:lineRule="auto"/>
        <w:jc w:val="center"/>
        <w:rPr>
          <w:rFonts w:ascii="Times New Roman" w:hAnsi="Times New Roman"/>
          <w:b/>
          <w:sz w:val="32"/>
          <w:szCs w:val="32"/>
        </w:rPr>
      </w:pPr>
    </w:p>
    <w:p w:rsidR="0007657B" w:rsidRDefault="0007657B" w:rsidP="00533170">
      <w:pPr>
        <w:spacing w:after="0" w:line="360" w:lineRule="auto"/>
        <w:jc w:val="center"/>
        <w:rPr>
          <w:rFonts w:ascii="Times New Roman" w:hAnsi="Times New Roman"/>
          <w:b/>
          <w:sz w:val="32"/>
          <w:szCs w:val="32"/>
        </w:rPr>
      </w:pPr>
    </w:p>
    <w:p w:rsidR="0007657B" w:rsidRDefault="0007657B" w:rsidP="00533170">
      <w:pPr>
        <w:spacing w:after="0" w:line="360" w:lineRule="auto"/>
        <w:jc w:val="center"/>
        <w:rPr>
          <w:rFonts w:ascii="Times New Roman" w:hAnsi="Times New Roman"/>
          <w:b/>
          <w:sz w:val="32"/>
          <w:szCs w:val="32"/>
        </w:rPr>
      </w:pPr>
    </w:p>
    <w:p w:rsidR="0007657B" w:rsidRDefault="0007657B" w:rsidP="00533170">
      <w:pPr>
        <w:spacing w:after="0" w:line="360" w:lineRule="auto"/>
        <w:jc w:val="center"/>
        <w:rPr>
          <w:rFonts w:ascii="Times New Roman" w:hAnsi="Times New Roman"/>
          <w:b/>
          <w:sz w:val="32"/>
          <w:szCs w:val="32"/>
        </w:rPr>
      </w:pPr>
    </w:p>
    <w:p w:rsidR="0007657B" w:rsidRDefault="0007657B" w:rsidP="00533170">
      <w:pPr>
        <w:spacing w:after="0" w:line="360" w:lineRule="auto"/>
        <w:jc w:val="center"/>
        <w:rPr>
          <w:rFonts w:ascii="Times New Roman" w:hAnsi="Times New Roman"/>
          <w:b/>
          <w:sz w:val="32"/>
          <w:szCs w:val="32"/>
        </w:rPr>
      </w:pPr>
    </w:p>
    <w:p w:rsidR="0007657B" w:rsidRDefault="0007657B" w:rsidP="00533170">
      <w:pPr>
        <w:spacing w:after="0" w:line="360" w:lineRule="auto"/>
        <w:jc w:val="center"/>
        <w:rPr>
          <w:rFonts w:ascii="Times New Roman" w:hAnsi="Times New Roman"/>
          <w:b/>
          <w:sz w:val="32"/>
          <w:szCs w:val="32"/>
        </w:rPr>
      </w:pPr>
    </w:p>
    <w:p w:rsidR="0007657B" w:rsidRDefault="0007657B" w:rsidP="00533170">
      <w:pPr>
        <w:spacing w:after="0" w:line="360" w:lineRule="auto"/>
        <w:jc w:val="center"/>
        <w:rPr>
          <w:rFonts w:ascii="Times New Roman" w:hAnsi="Times New Roman"/>
          <w:b/>
          <w:sz w:val="32"/>
          <w:szCs w:val="32"/>
        </w:rPr>
      </w:pPr>
    </w:p>
    <w:p w:rsidR="0007657B" w:rsidRDefault="0007657B" w:rsidP="00533170">
      <w:pPr>
        <w:spacing w:after="0" w:line="360" w:lineRule="auto"/>
        <w:jc w:val="center"/>
        <w:rPr>
          <w:rFonts w:ascii="Times New Roman" w:hAnsi="Times New Roman"/>
          <w:b/>
          <w:sz w:val="32"/>
          <w:szCs w:val="32"/>
        </w:rPr>
      </w:pPr>
    </w:p>
    <w:p w:rsidR="0007657B" w:rsidRDefault="0007657B" w:rsidP="00533170">
      <w:pPr>
        <w:spacing w:after="0" w:line="360" w:lineRule="auto"/>
        <w:jc w:val="center"/>
        <w:rPr>
          <w:rFonts w:ascii="Times New Roman" w:hAnsi="Times New Roman"/>
          <w:b/>
          <w:sz w:val="32"/>
          <w:szCs w:val="32"/>
        </w:rPr>
      </w:pPr>
    </w:p>
    <w:p w:rsidR="00FE56BF" w:rsidRPr="00A85239" w:rsidRDefault="00FE56BF" w:rsidP="00533170">
      <w:pPr>
        <w:spacing w:after="0" w:line="360" w:lineRule="auto"/>
        <w:jc w:val="center"/>
        <w:rPr>
          <w:rFonts w:ascii="Times New Roman" w:hAnsi="Times New Roman"/>
          <w:b/>
          <w:sz w:val="32"/>
          <w:szCs w:val="32"/>
        </w:rPr>
      </w:pPr>
      <w:r w:rsidRPr="00A85239">
        <w:rPr>
          <w:rFonts w:ascii="Times New Roman" w:hAnsi="Times New Roman"/>
          <w:b/>
          <w:sz w:val="32"/>
          <w:szCs w:val="32"/>
        </w:rPr>
        <w:t>Глава 2.Налоги и государственные расходы  и их роль в регулировании  национального производства.</w:t>
      </w:r>
    </w:p>
    <w:p w:rsidR="00FE56BF" w:rsidRDefault="00FE56BF" w:rsidP="00533170">
      <w:pPr>
        <w:spacing w:after="0" w:line="360" w:lineRule="auto"/>
        <w:jc w:val="both"/>
        <w:rPr>
          <w:rFonts w:ascii="Times New Roman" w:hAnsi="Times New Roman"/>
          <w:sz w:val="28"/>
          <w:szCs w:val="28"/>
        </w:rPr>
      </w:pPr>
      <w:r>
        <w:rPr>
          <w:rFonts w:ascii="Times New Roman" w:hAnsi="Times New Roman"/>
          <w:sz w:val="28"/>
          <w:szCs w:val="28"/>
        </w:rPr>
        <w:t xml:space="preserve">          Фис</w:t>
      </w:r>
      <w:r>
        <w:rPr>
          <w:rFonts w:ascii="Times New Roman" w:hAnsi="Times New Roman"/>
          <w:sz w:val="28"/>
          <w:szCs w:val="28"/>
        </w:rPr>
        <w:softHyphen/>
        <w:t>кальная  политика является основным рычагом, с помощью которого государство может влиять на экономику. Но  каким же образом государство с помощью этой полити</w:t>
      </w:r>
      <w:r>
        <w:rPr>
          <w:rFonts w:ascii="Times New Roman" w:hAnsi="Times New Roman"/>
          <w:sz w:val="28"/>
          <w:szCs w:val="28"/>
        </w:rPr>
        <w:softHyphen/>
        <w:t>ки воздействует на достижение равновесного объема национального производства, экономической стабильности и полной занятости? Чтобы понять общие принципы государственного регу</w:t>
      </w:r>
      <w:r>
        <w:rPr>
          <w:rFonts w:ascii="Times New Roman" w:hAnsi="Times New Roman"/>
          <w:sz w:val="28"/>
          <w:szCs w:val="28"/>
        </w:rPr>
        <w:softHyphen/>
        <w:t>лирования, необходимо четко выделить два компонента фискальной политики: правительственные расходы  и налоги.</w:t>
      </w:r>
    </w:p>
    <w:p w:rsidR="00FE56BF" w:rsidRDefault="00FE56BF" w:rsidP="00533170">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Термин «налог» весьма широко и неоднозначно трактуется в раз</w:t>
      </w:r>
      <w:r>
        <w:rPr>
          <w:rFonts w:ascii="Times New Roman" w:hAnsi="Times New Roman"/>
          <w:color w:val="000000"/>
          <w:sz w:val="28"/>
          <w:szCs w:val="28"/>
        </w:rPr>
        <w:softHyphen/>
        <w:t>личных странах. Так, в России налоги традиционно рассматриваются как обязательные платежи  юридических и физических лиц, осуществляемые на основе специального законодательства и используемые  государством для реализации его функций</w:t>
      </w:r>
      <w:r>
        <w:rPr>
          <w:rStyle w:val="a8"/>
          <w:color w:val="000000"/>
          <w:sz w:val="28"/>
          <w:szCs w:val="28"/>
        </w:rPr>
        <w:footnoteReference w:id="1"/>
      </w:r>
      <w:r>
        <w:rPr>
          <w:rFonts w:ascii="Times New Roman" w:hAnsi="Times New Roman"/>
          <w:color w:val="000000"/>
          <w:sz w:val="28"/>
          <w:szCs w:val="28"/>
        </w:rPr>
        <w:t>. Коренным отличительным признаком налогов является принудительный характер их взимания. За нарушение этой обязанности следует  наказание, предусмотренное законами той или иной страны. На практике налоги предстают сегодня некий компромисс между потребностями государственной машины  и возможностями налогоплательщиков, к достижению  которого  следует  стремиться.</w:t>
      </w:r>
    </w:p>
    <w:p w:rsidR="00FE56BF" w:rsidRDefault="00FE56BF" w:rsidP="00533170">
      <w:pPr>
        <w:shd w:val="clear" w:color="auto" w:fill="FFFFFF"/>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В зависимости от способа платежа и самого характера их взимания налоги подразделяются на прямые и косвенные. </w:t>
      </w:r>
    </w:p>
    <w:p w:rsidR="00FE56BF" w:rsidRDefault="00FE56BF" w:rsidP="00533170">
      <w:pPr>
        <w:shd w:val="clear" w:color="auto" w:fill="FFFFFF"/>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Первый вид:</w:t>
      </w:r>
    </w:p>
    <w:p w:rsidR="00FE56BF" w:rsidRDefault="00FE56BF" w:rsidP="00533170">
      <w:pPr>
        <w:pStyle w:val="11"/>
        <w:numPr>
          <w:ilvl w:val="0"/>
          <w:numId w:val="2"/>
        </w:numPr>
        <w:shd w:val="clear" w:color="auto" w:fill="FFFFFF"/>
        <w:autoSpaceDE w:val="0"/>
        <w:autoSpaceDN w:val="0"/>
        <w:adjustRightInd w:val="0"/>
        <w:spacing w:after="0" w:line="360" w:lineRule="auto"/>
        <w:jc w:val="both"/>
        <w:rPr>
          <w:rFonts w:ascii="Times New Roman" w:hAnsi="Times New Roman"/>
          <w:sz w:val="28"/>
          <w:szCs w:val="28"/>
          <w:lang w:val="ru-RU"/>
        </w:rPr>
      </w:pPr>
      <w:r>
        <w:rPr>
          <w:rFonts w:ascii="Times New Roman" w:hAnsi="Times New Roman"/>
          <w:sz w:val="28"/>
          <w:szCs w:val="28"/>
          <w:lang w:val="ru-RU"/>
        </w:rPr>
        <w:t xml:space="preserve">налоги на доходы и имущество; </w:t>
      </w:r>
    </w:p>
    <w:p w:rsidR="00FE56BF" w:rsidRDefault="00FE56BF" w:rsidP="00533170">
      <w:pPr>
        <w:pStyle w:val="11"/>
        <w:numPr>
          <w:ilvl w:val="0"/>
          <w:numId w:val="2"/>
        </w:numPr>
        <w:shd w:val="clear" w:color="auto" w:fill="FFFFFF"/>
        <w:autoSpaceDE w:val="0"/>
        <w:autoSpaceDN w:val="0"/>
        <w:adjustRightInd w:val="0"/>
        <w:spacing w:after="0" w:line="360" w:lineRule="auto"/>
        <w:jc w:val="both"/>
        <w:rPr>
          <w:rFonts w:ascii="Times New Roman" w:hAnsi="Times New Roman"/>
          <w:sz w:val="28"/>
          <w:szCs w:val="28"/>
          <w:lang w:val="ru-RU"/>
        </w:rPr>
      </w:pPr>
      <w:r>
        <w:rPr>
          <w:rFonts w:ascii="Times New Roman" w:hAnsi="Times New Roman"/>
          <w:sz w:val="28"/>
          <w:szCs w:val="28"/>
          <w:lang w:val="ru-RU"/>
        </w:rPr>
        <w:t xml:space="preserve">подоходный налог с граждан; </w:t>
      </w:r>
    </w:p>
    <w:p w:rsidR="00FE56BF" w:rsidRDefault="00FE56BF" w:rsidP="00533170">
      <w:pPr>
        <w:pStyle w:val="11"/>
        <w:numPr>
          <w:ilvl w:val="0"/>
          <w:numId w:val="2"/>
        </w:numPr>
        <w:shd w:val="clear" w:color="auto" w:fill="FFFFFF"/>
        <w:autoSpaceDE w:val="0"/>
        <w:autoSpaceDN w:val="0"/>
        <w:adjustRightInd w:val="0"/>
        <w:spacing w:after="0" w:line="360" w:lineRule="auto"/>
        <w:jc w:val="both"/>
        <w:rPr>
          <w:rFonts w:ascii="Times New Roman" w:hAnsi="Times New Roman"/>
          <w:sz w:val="28"/>
          <w:szCs w:val="28"/>
          <w:lang w:val="ru-RU"/>
        </w:rPr>
      </w:pPr>
      <w:r>
        <w:rPr>
          <w:rFonts w:ascii="Times New Roman" w:hAnsi="Times New Roman"/>
          <w:sz w:val="28"/>
          <w:szCs w:val="28"/>
          <w:lang w:val="ru-RU"/>
        </w:rPr>
        <w:t xml:space="preserve">налог на прибыль </w:t>
      </w:r>
      <w:r>
        <w:rPr>
          <w:rFonts w:ascii="Times New Roman" w:hAnsi="Times New Roman"/>
          <w:i/>
          <w:iCs/>
          <w:sz w:val="28"/>
          <w:szCs w:val="28"/>
          <w:lang w:val="ru-RU"/>
        </w:rPr>
        <w:t xml:space="preserve">  </w:t>
      </w:r>
      <w:r>
        <w:rPr>
          <w:rFonts w:ascii="Times New Roman" w:hAnsi="Times New Roman"/>
          <w:sz w:val="28"/>
          <w:szCs w:val="28"/>
          <w:lang w:val="ru-RU"/>
        </w:rPr>
        <w:t>корпораций (фирм);</w:t>
      </w:r>
    </w:p>
    <w:p w:rsidR="00FE56BF" w:rsidRDefault="00FE56BF" w:rsidP="00533170">
      <w:pPr>
        <w:pStyle w:val="11"/>
        <w:numPr>
          <w:ilvl w:val="0"/>
          <w:numId w:val="2"/>
        </w:numPr>
        <w:shd w:val="clear" w:color="auto" w:fill="FFFFFF"/>
        <w:autoSpaceDE w:val="0"/>
        <w:autoSpaceDN w:val="0"/>
        <w:adjustRightInd w:val="0"/>
        <w:spacing w:after="0" w:line="360" w:lineRule="auto"/>
        <w:jc w:val="both"/>
        <w:rPr>
          <w:rFonts w:ascii="Times New Roman" w:hAnsi="Times New Roman"/>
          <w:sz w:val="28"/>
          <w:szCs w:val="28"/>
          <w:lang w:val="ru-RU"/>
        </w:rPr>
      </w:pPr>
      <w:r>
        <w:rPr>
          <w:rFonts w:ascii="Times New Roman" w:hAnsi="Times New Roman"/>
          <w:sz w:val="28"/>
          <w:szCs w:val="28"/>
          <w:lang w:val="ru-RU"/>
        </w:rPr>
        <w:t xml:space="preserve"> налог на социальное страхование и на фонд заработной платы и рабочую силу (так называемые социальные налоги, социальные взносы); </w:t>
      </w:r>
    </w:p>
    <w:p w:rsidR="00FE56BF" w:rsidRDefault="00FE56BF" w:rsidP="00533170">
      <w:pPr>
        <w:pStyle w:val="11"/>
        <w:numPr>
          <w:ilvl w:val="0"/>
          <w:numId w:val="2"/>
        </w:numPr>
        <w:shd w:val="clear" w:color="auto" w:fill="FFFFFF"/>
        <w:autoSpaceDE w:val="0"/>
        <w:autoSpaceDN w:val="0"/>
        <w:adjustRightInd w:val="0"/>
        <w:spacing w:after="0" w:line="360" w:lineRule="auto"/>
        <w:jc w:val="both"/>
        <w:rPr>
          <w:rFonts w:ascii="Times New Roman" w:hAnsi="Times New Roman"/>
          <w:sz w:val="28"/>
          <w:szCs w:val="28"/>
          <w:lang w:val="ru-RU"/>
        </w:rPr>
      </w:pPr>
      <w:r>
        <w:rPr>
          <w:rFonts w:ascii="Times New Roman" w:hAnsi="Times New Roman"/>
          <w:sz w:val="28"/>
          <w:szCs w:val="28"/>
          <w:lang w:val="ru-RU"/>
        </w:rPr>
        <w:t xml:space="preserve">поимущественные налоги, в том числе налоги на собственность, включая землю и другую недвижимость; </w:t>
      </w:r>
    </w:p>
    <w:p w:rsidR="00FE56BF" w:rsidRDefault="00FE56BF" w:rsidP="00533170">
      <w:pPr>
        <w:pStyle w:val="11"/>
        <w:numPr>
          <w:ilvl w:val="0"/>
          <w:numId w:val="2"/>
        </w:numPr>
        <w:shd w:val="clear" w:color="auto" w:fill="FFFFFF"/>
        <w:autoSpaceDE w:val="0"/>
        <w:autoSpaceDN w:val="0"/>
        <w:adjustRightInd w:val="0"/>
        <w:spacing w:after="0" w:line="360" w:lineRule="auto"/>
        <w:jc w:val="both"/>
        <w:rPr>
          <w:rFonts w:ascii="Times New Roman" w:hAnsi="Times New Roman"/>
          <w:sz w:val="28"/>
          <w:szCs w:val="28"/>
          <w:lang w:val="ru-RU"/>
        </w:rPr>
      </w:pPr>
      <w:r>
        <w:rPr>
          <w:rFonts w:ascii="Times New Roman" w:hAnsi="Times New Roman"/>
          <w:sz w:val="28"/>
          <w:szCs w:val="28"/>
          <w:lang w:val="ru-RU"/>
        </w:rPr>
        <w:t xml:space="preserve">налоги на перевод прибыли и капитала за рубеж и др. </w:t>
      </w:r>
    </w:p>
    <w:p w:rsidR="00FE56BF" w:rsidRDefault="00FE56BF" w:rsidP="00533170">
      <w:pPr>
        <w:shd w:val="clear" w:color="auto" w:fill="FFFFFF"/>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sz w:val="28"/>
          <w:szCs w:val="28"/>
        </w:rPr>
        <w:t xml:space="preserve">          Они взимаются с конкретного физического или юридического лица, </w:t>
      </w:r>
      <w:r>
        <w:rPr>
          <w:rFonts w:ascii="Times New Roman" w:hAnsi="Times New Roman"/>
          <w:color w:val="000000"/>
          <w:sz w:val="28"/>
          <w:szCs w:val="28"/>
        </w:rPr>
        <w:t>облагается непосредственно имущество налогоплательщиков, а также их доходы.</w:t>
      </w:r>
      <w:r>
        <w:rPr>
          <w:rFonts w:ascii="Times New Roman" w:hAnsi="Times New Roman"/>
          <w:sz w:val="28"/>
          <w:szCs w:val="28"/>
        </w:rPr>
        <w:t xml:space="preserve"> Их называют </w:t>
      </w:r>
      <w:r>
        <w:rPr>
          <w:rFonts w:ascii="Times New Roman" w:hAnsi="Times New Roman"/>
          <w:i/>
          <w:iCs/>
          <w:sz w:val="28"/>
          <w:szCs w:val="28"/>
        </w:rPr>
        <w:t xml:space="preserve">прямыми </w:t>
      </w:r>
      <w:r>
        <w:rPr>
          <w:rFonts w:ascii="Times New Roman" w:hAnsi="Times New Roman"/>
          <w:sz w:val="28"/>
          <w:szCs w:val="28"/>
        </w:rPr>
        <w:t>налогами.</w:t>
      </w:r>
      <w:r>
        <w:rPr>
          <w:rFonts w:ascii="Times New Roman" w:hAnsi="Times New Roman"/>
          <w:color w:val="000000"/>
          <w:sz w:val="28"/>
          <w:szCs w:val="28"/>
        </w:rPr>
        <w:t xml:space="preserve"> Прямые налоги сложно перенести на потребителя. За исключением налогом на землю и на другую недвижимость, которые включаются в аренду и квартирную плату.</w:t>
      </w:r>
    </w:p>
    <w:p w:rsidR="00FE56BF" w:rsidRDefault="00FE56BF" w:rsidP="00533170">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Второй вид:</w:t>
      </w:r>
    </w:p>
    <w:p w:rsidR="00FE56BF" w:rsidRDefault="00FE56BF" w:rsidP="00533170">
      <w:pPr>
        <w:pStyle w:val="11"/>
        <w:numPr>
          <w:ilvl w:val="0"/>
          <w:numId w:val="3"/>
        </w:numPr>
        <w:shd w:val="clear" w:color="auto" w:fill="FFFFFF"/>
        <w:autoSpaceDE w:val="0"/>
        <w:autoSpaceDN w:val="0"/>
        <w:adjustRightInd w:val="0"/>
        <w:spacing w:after="0" w:line="360" w:lineRule="auto"/>
        <w:jc w:val="both"/>
        <w:rPr>
          <w:rFonts w:ascii="Times New Roman" w:hAnsi="Times New Roman"/>
          <w:sz w:val="28"/>
          <w:szCs w:val="28"/>
          <w:lang w:val="ru-RU"/>
        </w:rPr>
      </w:pPr>
      <w:r>
        <w:rPr>
          <w:rFonts w:ascii="Times New Roman" w:hAnsi="Times New Roman"/>
          <w:sz w:val="28"/>
          <w:szCs w:val="28"/>
          <w:lang w:val="ru-RU"/>
        </w:rPr>
        <w:t>налоги на товары и услуги;</w:t>
      </w:r>
    </w:p>
    <w:p w:rsidR="00FE56BF" w:rsidRDefault="00FE56BF" w:rsidP="00533170">
      <w:pPr>
        <w:pStyle w:val="11"/>
        <w:numPr>
          <w:ilvl w:val="0"/>
          <w:numId w:val="3"/>
        </w:numPr>
        <w:shd w:val="clear" w:color="auto" w:fill="FFFFFF"/>
        <w:autoSpaceDE w:val="0"/>
        <w:autoSpaceDN w:val="0"/>
        <w:adjustRightInd w:val="0"/>
        <w:spacing w:after="0" w:line="360" w:lineRule="auto"/>
        <w:jc w:val="both"/>
        <w:rPr>
          <w:rFonts w:ascii="Times New Roman" w:hAnsi="Times New Roman"/>
          <w:b/>
          <w:sz w:val="28"/>
          <w:szCs w:val="28"/>
          <w:lang w:val="ru-RU"/>
        </w:rPr>
      </w:pPr>
      <w:r>
        <w:rPr>
          <w:rFonts w:ascii="Times New Roman" w:hAnsi="Times New Roman"/>
          <w:sz w:val="28"/>
          <w:szCs w:val="28"/>
          <w:lang w:val="ru-RU"/>
        </w:rPr>
        <w:t>налог с оборота, который в большинстве развитых стран в настоящее время заменен налогом на добавленную стоимость (НДС);</w:t>
      </w:r>
    </w:p>
    <w:p w:rsidR="00FE56BF" w:rsidRDefault="00FE56BF" w:rsidP="00533170">
      <w:pPr>
        <w:pStyle w:val="11"/>
        <w:numPr>
          <w:ilvl w:val="0"/>
          <w:numId w:val="3"/>
        </w:numPr>
        <w:shd w:val="clear" w:color="auto" w:fill="FFFFFF"/>
        <w:autoSpaceDE w:val="0"/>
        <w:autoSpaceDN w:val="0"/>
        <w:adjustRightInd w:val="0"/>
        <w:spacing w:after="0" w:line="360" w:lineRule="auto"/>
        <w:jc w:val="both"/>
        <w:rPr>
          <w:rFonts w:ascii="Times New Roman" w:hAnsi="Times New Roman"/>
          <w:b/>
          <w:sz w:val="28"/>
          <w:szCs w:val="28"/>
          <w:lang w:val="ru-RU"/>
        </w:rPr>
      </w:pPr>
      <w:r>
        <w:rPr>
          <w:rFonts w:ascii="Times New Roman" w:hAnsi="Times New Roman"/>
          <w:sz w:val="28"/>
          <w:szCs w:val="28"/>
          <w:lang w:val="ru-RU"/>
        </w:rPr>
        <w:t xml:space="preserve"> акцизы (налоги,  прямо включаемые в цену товара или услуги); </w:t>
      </w:r>
    </w:p>
    <w:p w:rsidR="00FE56BF" w:rsidRDefault="00FE56BF" w:rsidP="00533170">
      <w:pPr>
        <w:pStyle w:val="11"/>
        <w:numPr>
          <w:ilvl w:val="0"/>
          <w:numId w:val="3"/>
        </w:numPr>
        <w:shd w:val="clear" w:color="auto" w:fill="FFFFFF"/>
        <w:autoSpaceDE w:val="0"/>
        <w:autoSpaceDN w:val="0"/>
        <w:adjustRightInd w:val="0"/>
        <w:spacing w:after="0" w:line="360" w:lineRule="auto"/>
        <w:jc w:val="both"/>
        <w:rPr>
          <w:rFonts w:ascii="Times New Roman" w:hAnsi="Times New Roman"/>
          <w:b/>
          <w:sz w:val="28"/>
          <w:szCs w:val="28"/>
          <w:lang w:val="ru-RU"/>
        </w:rPr>
      </w:pPr>
      <w:r>
        <w:rPr>
          <w:rFonts w:ascii="Times New Roman" w:hAnsi="Times New Roman"/>
          <w:sz w:val="28"/>
          <w:szCs w:val="28"/>
          <w:lang w:val="ru-RU"/>
        </w:rPr>
        <w:t>налог на наследство;</w:t>
      </w:r>
    </w:p>
    <w:p w:rsidR="00FE56BF" w:rsidRDefault="00FE56BF" w:rsidP="00533170">
      <w:pPr>
        <w:pStyle w:val="11"/>
        <w:numPr>
          <w:ilvl w:val="0"/>
          <w:numId w:val="3"/>
        </w:numPr>
        <w:shd w:val="clear" w:color="auto" w:fill="FFFFFF"/>
        <w:autoSpaceDE w:val="0"/>
        <w:autoSpaceDN w:val="0"/>
        <w:adjustRightInd w:val="0"/>
        <w:spacing w:after="0" w:line="360" w:lineRule="auto"/>
        <w:jc w:val="both"/>
        <w:rPr>
          <w:rFonts w:ascii="Times New Roman" w:hAnsi="Times New Roman"/>
          <w:b/>
          <w:sz w:val="28"/>
          <w:szCs w:val="28"/>
          <w:lang w:val="ru-RU"/>
        </w:rPr>
      </w:pPr>
      <w:r>
        <w:rPr>
          <w:rFonts w:ascii="Times New Roman" w:hAnsi="Times New Roman"/>
          <w:sz w:val="28"/>
          <w:szCs w:val="28"/>
          <w:lang w:val="ru-RU"/>
        </w:rPr>
        <w:t xml:space="preserve"> на сделки с недвижимостью;</w:t>
      </w:r>
    </w:p>
    <w:p w:rsidR="00FE56BF" w:rsidRDefault="00FE56BF" w:rsidP="00533170">
      <w:pPr>
        <w:pStyle w:val="11"/>
        <w:numPr>
          <w:ilvl w:val="0"/>
          <w:numId w:val="3"/>
        </w:numPr>
        <w:shd w:val="clear" w:color="auto" w:fill="FFFFFF"/>
        <w:autoSpaceDE w:val="0"/>
        <w:autoSpaceDN w:val="0"/>
        <w:adjustRightInd w:val="0"/>
        <w:spacing w:after="0" w:line="360" w:lineRule="auto"/>
        <w:jc w:val="both"/>
        <w:rPr>
          <w:rFonts w:ascii="Times New Roman" w:hAnsi="Times New Roman"/>
          <w:b/>
          <w:color w:val="C00000"/>
          <w:sz w:val="28"/>
          <w:szCs w:val="28"/>
          <w:lang w:val="ru-RU"/>
        </w:rPr>
      </w:pPr>
      <w:r>
        <w:rPr>
          <w:rFonts w:ascii="Times New Roman" w:hAnsi="Times New Roman"/>
          <w:color w:val="000000"/>
          <w:sz w:val="28"/>
          <w:szCs w:val="28"/>
          <w:lang w:val="ru-RU"/>
        </w:rPr>
        <w:t xml:space="preserve"> ценными бумагами  и др. </w:t>
      </w:r>
    </w:p>
    <w:p w:rsidR="00FE56BF" w:rsidRDefault="00FE56BF" w:rsidP="00533170">
      <w:pPr>
        <w:shd w:val="clear" w:color="auto" w:fill="FFFFFF"/>
        <w:spacing w:before="19" w:after="0" w:line="360" w:lineRule="auto"/>
        <w:ind w:firstLine="720"/>
        <w:jc w:val="both"/>
        <w:rPr>
          <w:rFonts w:ascii="Times New Roman" w:hAnsi="Times New Roman"/>
          <w:sz w:val="28"/>
          <w:szCs w:val="28"/>
        </w:rPr>
      </w:pPr>
      <w:r>
        <w:rPr>
          <w:rFonts w:ascii="Times New Roman" w:hAnsi="Times New Roman"/>
          <w:color w:val="000000"/>
          <w:sz w:val="28"/>
          <w:szCs w:val="28"/>
        </w:rPr>
        <w:t xml:space="preserve">Эти налоги называют </w:t>
      </w:r>
      <w:r>
        <w:rPr>
          <w:rFonts w:ascii="Times New Roman" w:hAnsi="Times New Roman"/>
          <w:i/>
          <w:iCs/>
          <w:color w:val="000000"/>
          <w:sz w:val="28"/>
          <w:szCs w:val="28"/>
        </w:rPr>
        <w:t xml:space="preserve">косвенными - </w:t>
      </w:r>
      <w:r>
        <w:rPr>
          <w:rFonts w:ascii="Times New Roman" w:hAnsi="Times New Roman"/>
          <w:sz w:val="28"/>
          <w:szCs w:val="28"/>
        </w:rPr>
        <w:t>это налоги на определенные товары и услуги, ресурсы. Косвенные налоги взимаются  через  надбавку  к  цене  (например,  акцизы).</w:t>
      </w:r>
      <w:r>
        <w:rPr>
          <w:rFonts w:ascii="Times New Roman" w:hAnsi="Times New Roman"/>
          <w:color w:val="C00000"/>
          <w:sz w:val="28"/>
          <w:szCs w:val="28"/>
        </w:rPr>
        <w:t xml:space="preserve"> </w:t>
      </w:r>
      <w:r>
        <w:rPr>
          <w:rFonts w:ascii="Times New Roman" w:hAnsi="Times New Roman"/>
          <w:sz w:val="28"/>
          <w:szCs w:val="28"/>
        </w:rPr>
        <w:t>Косвенные налоги разнообразнее прямых, так как спектр объектов обложения достаточно широк — их гораздо больше, чем разновидностей доходов. Однако косвенное налогообложение является более несправедливым, поскольку оно ущемляет интересы лиц с небольшими доходами, кото</w:t>
      </w:r>
      <w:r>
        <w:rPr>
          <w:rFonts w:ascii="Times New Roman" w:hAnsi="Times New Roman"/>
          <w:sz w:val="28"/>
          <w:szCs w:val="28"/>
        </w:rPr>
        <w:softHyphen/>
        <w:t xml:space="preserve">рые практически полностью направляются ими на потребление. </w:t>
      </w:r>
    </w:p>
    <w:p w:rsidR="00FE56BF" w:rsidRDefault="00FE56BF" w:rsidP="00533170">
      <w:pPr>
        <w:shd w:val="clear" w:color="auto" w:fill="FFFFFF"/>
        <w:spacing w:after="0" w:line="360" w:lineRule="auto"/>
        <w:ind w:firstLine="720"/>
        <w:jc w:val="both"/>
        <w:rPr>
          <w:rFonts w:ascii="Times New Roman" w:hAnsi="Times New Roman"/>
          <w:sz w:val="28"/>
          <w:szCs w:val="28"/>
        </w:rPr>
      </w:pPr>
      <w:r>
        <w:rPr>
          <w:rFonts w:ascii="Times New Roman" w:hAnsi="Times New Roman"/>
          <w:sz w:val="28"/>
          <w:szCs w:val="28"/>
        </w:rPr>
        <w:t>Посредством налогов государство решает экономические, социальные и многие другие общественные проблемы. Для реализации практического назначения налогов, налогообложение  выполняет четыре важнейшие функции:</w:t>
      </w:r>
    </w:p>
    <w:p w:rsidR="00FE56BF" w:rsidRDefault="00FE56BF" w:rsidP="00533170">
      <w:pPr>
        <w:shd w:val="clear" w:color="auto" w:fill="FFFFFF"/>
        <w:spacing w:after="0" w:line="360" w:lineRule="auto"/>
        <w:jc w:val="both"/>
        <w:rPr>
          <w:rFonts w:ascii="Times New Roman" w:hAnsi="Times New Roman"/>
          <w:sz w:val="28"/>
          <w:szCs w:val="28"/>
        </w:rPr>
      </w:pPr>
      <w:r>
        <w:rPr>
          <w:rFonts w:ascii="Times New Roman" w:hAnsi="Times New Roman"/>
          <w:i/>
          <w:iCs/>
          <w:sz w:val="28"/>
          <w:szCs w:val="28"/>
        </w:rPr>
        <w:t xml:space="preserve">Фискальная функция </w:t>
      </w:r>
      <w:r>
        <w:rPr>
          <w:rFonts w:ascii="Times New Roman" w:hAnsi="Times New Roman"/>
          <w:sz w:val="28"/>
          <w:szCs w:val="28"/>
        </w:rPr>
        <w:t>— основная, формирует средства для реализации государствен</w:t>
      </w:r>
      <w:r>
        <w:rPr>
          <w:rFonts w:ascii="Times New Roman" w:hAnsi="Times New Roman"/>
          <w:sz w:val="28"/>
          <w:szCs w:val="28"/>
        </w:rPr>
        <w:softHyphen/>
        <w:t>ных программ.</w:t>
      </w:r>
      <w:r>
        <w:rPr>
          <w:rFonts w:ascii="Times New Roman" w:hAnsi="Times New Roman"/>
          <w:color w:val="C00000"/>
          <w:sz w:val="28"/>
          <w:szCs w:val="28"/>
        </w:rPr>
        <w:t xml:space="preserve"> </w:t>
      </w:r>
      <w:r>
        <w:rPr>
          <w:rFonts w:ascii="Times New Roman" w:hAnsi="Times New Roman"/>
          <w:sz w:val="28"/>
          <w:szCs w:val="28"/>
        </w:rPr>
        <w:t xml:space="preserve">Эти  средства расходуются на социальные услуги, хозяйственные </w:t>
      </w:r>
      <w:r>
        <w:rPr>
          <w:rFonts w:ascii="Times New Roman" w:hAnsi="Times New Roman"/>
          <w:smallCaps/>
          <w:sz w:val="28"/>
          <w:szCs w:val="28"/>
        </w:rPr>
        <w:t xml:space="preserve">нужды, </w:t>
      </w:r>
      <w:r>
        <w:rPr>
          <w:rFonts w:ascii="Times New Roman" w:hAnsi="Times New Roman"/>
          <w:sz w:val="28"/>
          <w:szCs w:val="28"/>
        </w:rPr>
        <w:t>поддержку внешней политики и безопасности, административно-управленческие  расходы и платежи по государственному  долгу.</w:t>
      </w:r>
    </w:p>
    <w:p w:rsidR="00FE56BF" w:rsidRDefault="00FE56BF" w:rsidP="00533170">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i/>
          <w:iCs/>
          <w:sz w:val="28"/>
          <w:szCs w:val="28"/>
        </w:rPr>
        <w:t xml:space="preserve">Социальная функция </w:t>
      </w:r>
      <w:r>
        <w:rPr>
          <w:rFonts w:ascii="Times New Roman" w:hAnsi="Times New Roman"/>
          <w:sz w:val="28"/>
          <w:szCs w:val="28"/>
        </w:rPr>
        <w:t>— осуществляется через неравное налогообложение разных сумм доходов. С помощью этой функции перераспреде</w:t>
      </w:r>
      <w:r>
        <w:rPr>
          <w:rFonts w:ascii="Times New Roman" w:hAnsi="Times New Roman"/>
          <w:sz w:val="28"/>
          <w:szCs w:val="28"/>
        </w:rPr>
        <w:softHyphen/>
        <w:t>ляются доходы между различными категориями населения. Примерами  являются : прогрессивная шкала налогообложения прибыли и личных доходов, налоговые скидки, акцизы на предметы роскоши.</w:t>
      </w:r>
    </w:p>
    <w:p w:rsidR="00FE56BF" w:rsidRDefault="00FE56BF" w:rsidP="00533170">
      <w:pPr>
        <w:shd w:val="clear" w:color="auto" w:fill="FFFFFF"/>
        <w:autoSpaceDE w:val="0"/>
        <w:autoSpaceDN w:val="0"/>
        <w:adjustRightInd w:val="0"/>
        <w:spacing w:after="0" w:line="360" w:lineRule="auto"/>
        <w:jc w:val="both"/>
        <w:rPr>
          <w:rFonts w:ascii="Times New Roman" w:hAnsi="Times New Roman"/>
          <w:color w:val="C00000"/>
          <w:sz w:val="28"/>
          <w:szCs w:val="28"/>
        </w:rPr>
      </w:pPr>
      <w:r>
        <w:rPr>
          <w:rFonts w:ascii="Times New Roman" w:hAnsi="Times New Roman"/>
          <w:i/>
          <w:iCs/>
          <w:sz w:val="28"/>
          <w:szCs w:val="28"/>
        </w:rPr>
        <w:t xml:space="preserve">Регулирующая функция — </w:t>
      </w:r>
      <w:r>
        <w:rPr>
          <w:rFonts w:ascii="Times New Roman" w:hAnsi="Times New Roman"/>
          <w:sz w:val="28"/>
          <w:szCs w:val="28"/>
        </w:rPr>
        <w:t>посредством налоговых механизмов вы</w:t>
      </w:r>
      <w:r>
        <w:rPr>
          <w:rFonts w:ascii="Times New Roman" w:hAnsi="Times New Roman"/>
          <w:sz w:val="28"/>
          <w:szCs w:val="28"/>
        </w:rPr>
        <w:softHyphen/>
        <w:t>полняет те или иные задачи налоговой политики государства. Суть регулирующей функции в том, что налогами облагаются ресур</w:t>
      </w:r>
      <w:r>
        <w:rPr>
          <w:rFonts w:ascii="Times New Roman" w:hAnsi="Times New Roman"/>
          <w:sz w:val="28"/>
          <w:szCs w:val="28"/>
        </w:rPr>
        <w:softHyphen/>
        <w:t>сы, направляемые на потребление, и освобождаются от налогообложе</w:t>
      </w:r>
      <w:r>
        <w:rPr>
          <w:rFonts w:ascii="Times New Roman" w:hAnsi="Times New Roman"/>
          <w:sz w:val="28"/>
          <w:szCs w:val="28"/>
        </w:rPr>
        <w:softHyphen/>
        <w:t>ния ресурсы, направляемые на накопление производственных фондов.</w:t>
      </w:r>
      <w:r>
        <w:rPr>
          <w:rFonts w:ascii="Times New Roman" w:hAnsi="Times New Roman"/>
          <w:color w:val="C00000"/>
          <w:sz w:val="28"/>
          <w:szCs w:val="28"/>
        </w:rPr>
        <w:t xml:space="preserve"> </w:t>
      </w:r>
    </w:p>
    <w:p w:rsidR="00FE56BF" w:rsidRDefault="00FE56BF" w:rsidP="00533170">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i/>
          <w:iCs/>
          <w:sz w:val="28"/>
          <w:szCs w:val="28"/>
        </w:rPr>
        <w:t xml:space="preserve">Контрольная функция </w:t>
      </w:r>
      <w:r>
        <w:rPr>
          <w:rFonts w:ascii="Times New Roman" w:hAnsi="Times New Roman"/>
          <w:sz w:val="28"/>
          <w:szCs w:val="28"/>
        </w:rPr>
        <w:t>— позволяет государству отслеживать своевременность и полноту поступления в бюджет налоговых платежей, со</w:t>
      </w:r>
      <w:r>
        <w:rPr>
          <w:rFonts w:ascii="Times New Roman" w:hAnsi="Times New Roman"/>
          <w:sz w:val="28"/>
          <w:szCs w:val="28"/>
        </w:rPr>
        <w:softHyphen/>
        <w:t>поставлять их величину с потребностями в финансовых ресурсах.  Через эту функцию определяется необходимость реформирования налоговой системы и бюджетной политики.</w:t>
      </w:r>
    </w:p>
    <w:p w:rsidR="00FE56BF" w:rsidRDefault="00FE56BF" w:rsidP="00533170">
      <w:pPr>
        <w:shd w:val="clear" w:color="auto" w:fill="FFFFFF"/>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color w:val="000000"/>
          <w:sz w:val="28"/>
          <w:szCs w:val="28"/>
        </w:rPr>
        <w:t>Функции налогов тесно взаимосвязаны. В одной ситуации они могу дополнять, а в другой -  исключать друг друга.</w:t>
      </w:r>
    </w:p>
    <w:p w:rsidR="00FE56BF" w:rsidRDefault="00FE56BF" w:rsidP="00533170">
      <w:pPr>
        <w:shd w:val="clear" w:color="auto" w:fill="FFFFFF"/>
        <w:autoSpaceDE w:val="0"/>
        <w:autoSpaceDN w:val="0"/>
        <w:adjustRightInd w:val="0"/>
        <w:spacing w:after="0" w:line="360" w:lineRule="auto"/>
        <w:jc w:val="both"/>
        <w:rPr>
          <w:rFonts w:ascii="Times New Roman" w:hAnsi="Times New Roman"/>
          <w:color w:val="7030A0"/>
          <w:sz w:val="28"/>
          <w:szCs w:val="28"/>
        </w:rPr>
      </w:pPr>
      <w:r>
        <w:rPr>
          <w:rFonts w:ascii="Times New Roman" w:hAnsi="Times New Roman"/>
          <w:sz w:val="28"/>
          <w:szCs w:val="28"/>
        </w:rPr>
        <w:t xml:space="preserve">          Наряду с налогами важнейшим инструментом воздействия государства на развитие экономики являются государственные расходы. Под </w:t>
      </w:r>
      <w:r>
        <w:rPr>
          <w:rFonts w:ascii="Times New Roman" w:hAnsi="Times New Roman"/>
          <w:i/>
          <w:iCs/>
          <w:sz w:val="28"/>
          <w:szCs w:val="28"/>
        </w:rPr>
        <w:t xml:space="preserve">правительственными расходами </w:t>
      </w:r>
      <w:r>
        <w:rPr>
          <w:rFonts w:ascii="Times New Roman" w:hAnsi="Times New Roman"/>
          <w:sz w:val="28"/>
          <w:szCs w:val="28"/>
        </w:rPr>
        <w:t>понимаются  расходы на содержание государства, а также государственные  закупки товаров и услуг, с</w:t>
      </w:r>
      <w:r>
        <w:rPr>
          <w:rFonts w:ascii="Times New Roman" w:hAnsi="Times New Roman"/>
          <w:color w:val="7030A0"/>
          <w:sz w:val="28"/>
          <w:szCs w:val="28"/>
        </w:rPr>
        <w:t xml:space="preserve"> </w:t>
      </w:r>
      <w:r>
        <w:rPr>
          <w:rFonts w:ascii="Times New Roman" w:hAnsi="Times New Roman"/>
          <w:sz w:val="28"/>
          <w:szCs w:val="28"/>
        </w:rPr>
        <w:t>помощью которых можно увеличить или умень</w:t>
      </w:r>
      <w:r>
        <w:rPr>
          <w:rFonts w:ascii="Times New Roman" w:hAnsi="Times New Roman"/>
          <w:sz w:val="28"/>
          <w:szCs w:val="28"/>
        </w:rPr>
        <w:softHyphen/>
        <w:t>шить совокупные расходы, а тем самым воздействовать на объем национального производства.</w:t>
      </w:r>
    </w:p>
    <w:p w:rsidR="00FE56BF" w:rsidRDefault="00FE56BF" w:rsidP="00533170">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color w:val="000000"/>
          <w:sz w:val="28"/>
          <w:szCs w:val="28"/>
        </w:rPr>
        <w:t xml:space="preserve">          Расходы государственных бюджетов развитых стран можно раз</w:t>
      </w:r>
      <w:r>
        <w:rPr>
          <w:rFonts w:ascii="Times New Roman" w:hAnsi="Times New Roman"/>
          <w:color w:val="000000"/>
          <w:sz w:val="28"/>
          <w:szCs w:val="28"/>
        </w:rPr>
        <w:softHyphen/>
        <w:t>делить на четыре группы, отражающие национальные приоритеты и последовательность выделения бюджетных ассигнований;</w:t>
      </w:r>
    </w:p>
    <w:p w:rsidR="00FE56BF" w:rsidRDefault="00FE56BF" w:rsidP="00533170">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color w:val="000000"/>
          <w:sz w:val="28"/>
          <w:szCs w:val="28"/>
        </w:rPr>
        <w:t xml:space="preserve">1)  военные и внешнеполитические расходы;                      </w:t>
      </w:r>
    </w:p>
    <w:p w:rsidR="00FE56BF" w:rsidRDefault="00FE56BF" w:rsidP="00533170">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color w:val="000000"/>
          <w:sz w:val="28"/>
          <w:szCs w:val="28"/>
        </w:rPr>
        <w:t>2) социально-экономические расходы;</w:t>
      </w:r>
    </w:p>
    <w:p w:rsidR="00FE56BF" w:rsidRDefault="00FE56BF" w:rsidP="00533170">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color w:val="000000"/>
          <w:sz w:val="28"/>
          <w:szCs w:val="28"/>
        </w:rPr>
        <w:t>3) расходы на государственное управление и охрану правопорядка:</w:t>
      </w:r>
    </w:p>
    <w:p w:rsidR="00FE56BF" w:rsidRDefault="00FE56BF" w:rsidP="00533170">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color w:val="000000"/>
          <w:sz w:val="28"/>
          <w:szCs w:val="28"/>
        </w:rPr>
        <w:t>4) проценты по государственному долгу.</w:t>
      </w:r>
    </w:p>
    <w:p w:rsidR="00FE56BF" w:rsidRDefault="00FE56BF" w:rsidP="00533170">
      <w:pPr>
        <w:spacing w:after="0" w:line="360" w:lineRule="auto"/>
        <w:jc w:val="both"/>
        <w:rPr>
          <w:rFonts w:ascii="Times New Roman" w:hAnsi="Times New Roman"/>
          <w:color w:val="7030A0"/>
          <w:sz w:val="28"/>
          <w:szCs w:val="28"/>
        </w:rPr>
      </w:pPr>
      <w:r>
        <w:rPr>
          <w:rFonts w:ascii="Times New Roman" w:hAnsi="Times New Roman"/>
          <w:color w:val="000000"/>
          <w:sz w:val="28"/>
          <w:szCs w:val="28"/>
        </w:rPr>
        <w:t>С начала XX в. основная тенденция в области расходов государственного бюджета — постоянное их увеличение.</w:t>
      </w:r>
    </w:p>
    <w:p w:rsidR="00FE56BF" w:rsidRDefault="00FE56BF" w:rsidP="00533170">
      <w:pPr>
        <w:spacing w:after="0" w:line="360" w:lineRule="auto"/>
        <w:jc w:val="both"/>
        <w:rPr>
          <w:rFonts w:ascii="Times New Roman" w:hAnsi="Times New Roman"/>
          <w:sz w:val="28"/>
          <w:szCs w:val="28"/>
        </w:rPr>
      </w:pPr>
      <w:r>
        <w:rPr>
          <w:rFonts w:ascii="Times New Roman" w:hAnsi="Times New Roman"/>
          <w:sz w:val="28"/>
          <w:szCs w:val="28"/>
        </w:rPr>
        <w:t>К правительственным расходам относятся:</w:t>
      </w:r>
    </w:p>
    <w:p w:rsidR="00FE56BF" w:rsidRDefault="00FE56BF" w:rsidP="00533170">
      <w:pPr>
        <w:pStyle w:val="11"/>
        <w:numPr>
          <w:ilvl w:val="0"/>
          <w:numId w:val="4"/>
        </w:numPr>
        <w:spacing w:after="0" w:line="360" w:lineRule="auto"/>
        <w:jc w:val="both"/>
        <w:rPr>
          <w:rFonts w:ascii="Times New Roman" w:hAnsi="Times New Roman"/>
          <w:sz w:val="28"/>
          <w:szCs w:val="28"/>
          <w:lang w:val="ru-RU"/>
        </w:rPr>
      </w:pPr>
      <w:r>
        <w:rPr>
          <w:rFonts w:ascii="Times New Roman" w:hAnsi="Times New Roman"/>
          <w:sz w:val="28"/>
          <w:szCs w:val="28"/>
          <w:lang w:val="ru-RU"/>
        </w:rPr>
        <w:t>все бюджетные ассигнования (строительство дорог, школ, больниц, учреждений культуры);</w:t>
      </w:r>
    </w:p>
    <w:p w:rsidR="00FE56BF" w:rsidRDefault="00FE56BF" w:rsidP="00533170">
      <w:pPr>
        <w:pStyle w:val="11"/>
        <w:numPr>
          <w:ilvl w:val="0"/>
          <w:numId w:val="4"/>
        </w:numPr>
        <w:spacing w:after="0" w:line="360" w:lineRule="auto"/>
        <w:jc w:val="both"/>
        <w:rPr>
          <w:rFonts w:ascii="Times New Roman" w:hAnsi="Times New Roman"/>
          <w:sz w:val="28"/>
          <w:szCs w:val="28"/>
          <w:lang w:val="ru-RU"/>
        </w:rPr>
      </w:pPr>
      <w:r>
        <w:rPr>
          <w:rFonts w:ascii="Times New Roman" w:hAnsi="Times New Roman"/>
          <w:sz w:val="28"/>
          <w:szCs w:val="28"/>
          <w:lang w:val="ru-RU"/>
        </w:rPr>
        <w:t xml:space="preserve"> осуществление экологической и энергетиче</w:t>
      </w:r>
      <w:r>
        <w:rPr>
          <w:rFonts w:ascii="Times New Roman" w:hAnsi="Times New Roman"/>
          <w:sz w:val="28"/>
          <w:szCs w:val="28"/>
          <w:lang w:val="ru-RU"/>
        </w:rPr>
        <w:softHyphen/>
        <w:t>ской программ;</w:t>
      </w:r>
    </w:p>
    <w:p w:rsidR="00FE56BF" w:rsidRDefault="00FE56BF" w:rsidP="00533170">
      <w:pPr>
        <w:pStyle w:val="11"/>
        <w:numPr>
          <w:ilvl w:val="0"/>
          <w:numId w:val="4"/>
        </w:numPr>
        <w:spacing w:after="0" w:line="360" w:lineRule="auto"/>
        <w:jc w:val="both"/>
        <w:rPr>
          <w:rFonts w:ascii="Times New Roman" w:hAnsi="Times New Roman"/>
          <w:sz w:val="28"/>
          <w:szCs w:val="28"/>
          <w:lang w:val="ru-RU"/>
        </w:rPr>
      </w:pPr>
      <w:r>
        <w:rPr>
          <w:rFonts w:ascii="Times New Roman" w:hAnsi="Times New Roman"/>
          <w:sz w:val="28"/>
          <w:szCs w:val="28"/>
          <w:lang w:val="ru-RU"/>
        </w:rPr>
        <w:t>расходы на общественные нужды и потребно</w:t>
      </w:r>
      <w:r>
        <w:rPr>
          <w:rFonts w:ascii="Times New Roman" w:hAnsi="Times New Roman"/>
          <w:sz w:val="28"/>
          <w:szCs w:val="28"/>
          <w:lang w:val="ru-RU"/>
        </w:rPr>
        <w:softHyphen/>
        <w:t>сти.</w:t>
      </w:r>
    </w:p>
    <w:p w:rsidR="00FE56BF" w:rsidRDefault="00FE56BF" w:rsidP="00533170">
      <w:pPr>
        <w:pStyle w:val="11"/>
        <w:numPr>
          <w:ilvl w:val="0"/>
          <w:numId w:val="4"/>
        </w:numPr>
        <w:spacing w:after="0" w:line="360" w:lineRule="auto"/>
        <w:jc w:val="both"/>
        <w:rPr>
          <w:rFonts w:ascii="Times New Roman" w:hAnsi="Times New Roman"/>
          <w:sz w:val="28"/>
          <w:szCs w:val="28"/>
          <w:lang w:val="ru-RU"/>
        </w:rPr>
      </w:pPr>
      <w:r>
        <w:rPr>
          <w:rFonts w:ascii="Times New Roman" w:hAnsi="Times New Roman"/>
          <w:sz w:val="28"/>
          <w:szCs w:val="28"/>
          <w:lang w:val="ru-RU"/>
        </w:rPr>
        <w:t>расходы на оборону;</w:t>
      </w:r>
    </w:p>
    <w:p w:rsidR="00FE56BF" w:rsidRDefault="00FE56BF" w:rsidP="00533170">
      <w:pPr>
        <w:pStyle w:val="11"/>
        <w:numPr>
          <w:ilvl w:val="0"/>
          <w:numId w:val="4"/>
        </w:numPr>
        <w:spacing w:after="0" w:line="360" w:lineRule="auto"/>
        <w:ind w:left="1134"/>
        <w:jc w:val="both"/>
        <w:rPr>
          <w:rFonts w:ascii="Times New Roman" w:hAnsi="Times New Roman"/>
          <w:sz w:val="28"/>
          <w:szCs w:val="28"/>
          <w:lang w:val="ru-RU"/>
        </w:rPr>
      </w:pPr>
      <w:r>
        <w:rPr>
          <w:rFonts w:ascii="Times New Roman" w:hAnsi="Times New Roman"/>
          <w:sz w:val="28"/>
          <w:szCs w:val="28"/>
          <w:lang w:val="ru-RU"/>
        </w:rPr>
        <w:t xml:space="preserve"> внешнеторго</w:t>
      </w:r>
      <w:r>
        <w:rPr>
          <w:rFonts w:ascii="Times New Roman" w:hAnsi="Times New Roman"/>
          <w:sz w:val="28"/>
          <w:szCs w:val="28"/>
          <w:lang w:val="ru-RU"/>
        </w:rPr>
        <w:softHyphen/>
        <w:t>вые закупки;</w:t>
      </w:r>
    </w:p>
    <w:p w:rsidR="00FE56BF" w:rsidRDefault="00FE56BF" w:rsidP="00533170">
      <w:pPr>
        <w:pStyle w:val="11"/>
        <w:numPr>
          <w:ilvl w:val="0"/>
          <w:numId w:val="4"/>
        </w:numPr>
        <w:spacing w:after="0" w:line="360" w:lineRule="auto"/>
        <w:ind w:left="794" w:firstLine="0"/>
        <w:jc w:val="both"/>
        <w:rPr>
          <w:rFonts w:ascii="Times New Roman" w:hAnsi="Times New Roman"/>
          <w:sz w:val="28"/>
          <w:szCs w:val="28"/>
          <w:lang w:val="ru-RU"/>
        </w:rPr>
      </w:pPr>
      <w:r>
        <w:rPr>
          <w:rFonts w:ascii="Times New Roman" w:hAnsi="Times New Roman"/>
          <w:sz w:val="28"/>
          <w:szCs w:val="28"/>
          <w:lang w:val="ru-RU"/>
        </w:rPr>
        <w:t xml:space="preserve"> приобретение необходимой для населения сельскохозяйственной продукции и др.</w:t>
      </w:r>
    </w:p>
    <w:p w:rsidR="00FE56BF" w:rsidRDefault="00FE56BF" w:rsidP="00533170">
      <w:pPr>
        <w:spacing w:after="0" w:line="360" w:lineRule="auto"/>
        <w:ind w:left="61" w:firstLine="299"/>
        <w:jc w:val="both"/>
        <w:rPr>
          <w:rFonts w:ascii="Times New Roman" w:hAnsi="Times New Roman"/>
          <w:sz w:val="28"/>
          <w:szCs w:val="28"/>
        </w:rPr>
      </w:pPr>
      <w:r>
        <w:rPr>
          <w:rFonts w:ascii="Times New Roman" w:hAnsi="Times New Roman"/>
          <w:sz w:val="28"/>
          <w:szCs w:val="28"/>
        </w:rPr>
        <w:t>В  данном случае потреби</w:t>
      </w:r>
      <w:r>
        <w:rPr>
          <w:rFonts w:ascii="Times New Roman" w:hAnsi="Times New Roman"/>
          <w:sz w:val="28"/>
          <w:szCs w:val="28"/>
        </w:rPr>
        <w:softHyphen/>
        <w:t>телем выступает само государство.</w:t>
      </w:r>
    </w:p>
    <w:p w:rsidR="00FE56BF" w:rsidRDefault="00FE56BF" w:rsidP="00533170">
      <w:pPr>
        <w:spacing w:after="0" w:line="360" w:lineRule="auto"/>
        <w:ind w:left="61" w:firstLine="299"/>
        <w:jc w:val="both"/>
        <w:rPr>
          <w:rFonts w:ascii="Times New Roman" w:hAnsi="Times New Roman"/>
          <w:sz w:val="28"/>
          <w:szCs w:val="28"/>
        </w:rPr>
      </w:pPr>
      <w:r>
        <w:rPr>
          <w:rFonts w:ascii="Times New Roman" w:hAnsi="Times New Roman"/>
          <w:sz w:val="28"/>
          <w:szCs w:val="28"/>
        </w:rPr>
        <w:t xml:space="preserve"> Поскольку расходы государства отражаются в расходах бюджета они должны, быть эффективными, сглаживать колебания экономического цикла, повышать темпы экономического роста, положительно влиять на уровень занятости , и обеспечивать национальный экономический рост.</w:t>
      </w:r>
    </w:p>
    <w:p w:rsidR="00FE56BF" w:rsidRDefault="00FE56BF" w:rsidP="00533170">
      <w:pPr>
        <w:spacing w:after="0" w:line="360" w:lineRule="auto"/>
        <w:jc w:val="both"/>
        <w:rPr>
          <w:rFonts w:ascii="Times New Roman" w:hAnsi="Times New Roman"/>
          <w:color w:val="000000"/>
          <w:sz w:val="28"/>
          <w:szCs w:val="28"/>
        </w:rPr>
      </w:pPr>
      <w:r>
        <w:rPr>
          <w:rFonts w:ascii="Times New Roman" w:hAnsi="Times New Roman"/>
          <w:color w:val="000000"/>
          <w:sz w:val="28"/>
          <w:szCs w:val="28"/>
        </w:rPr>
        <w:t>Рассмотрим  влияние государственных расходов на совокупный спрос (</w:t>
      </w:r>
      <w:r w:rsidR="00A279D2">
        <w:rPr>
          <w:rFonts w:ascii="Times New Roman" w:hAnsi="Times New Roman"/>
          <w:i/>
          <w:iCs/>
          <w:color w:val="000000"/>
          <w:sz w:val="28"/>
          <w:szCs w:val="28"/>
        </w:rPr>
        <w:t>puc. 3</w:t>
      </w:r>
      <w:r>
        <w:rPr>
          <w:rFonts w:ascii="Times New Roman" w:hAnsi="Times New Roman"/>
          <w:i/>
          <w:iCs/>
          <w:color w:val="000000"/>
          <w:sz w:val="28"/>
          <w:szCs w:val="28"/>
        </w:rPr>
        <w:t xml:space="preserve">). </w:t>
      </w:r>
      <w:r>
        <w:rPr>
          <w:rFonts w:ascii="Times New Roman" w:hAnsi="Times New Roman"/>
          <w:color w:val="000000"/>
          <w:sz w:val="28"/>
          <w:szCs w:val="28"/>
        </w:rPr>
        <w:t>Поскольку в данном случае рассматриваем лишь одну составляющую фискаль</w:t>
      </w:r>
      <w:r>
        <w:rPr>
          <w:rFonts w:ascii="Times New Roman" w:hAnsi="Times New Roman"/>
          <w:color w:val="000000"/>
          <w:sz w:val="28"/>
          <w:szCs w:val="28"/>
        </w:rPr>
        <w:softHyphen/>
        <w:t xml:space="preserve">ной политики — государственные расходы, то будем исходить из того, что налоги равны нулю. </w:t>
      </w:r>
    </w:p>
    <w:p w:rsidR="00FE56BF" w:rsidRDefault="00FE56BF" w:rsidP="00533170">
      <w:pPr>
        <w:spacing w:after="0" w:line="360" w:lineRule="auto"/>
        <w:jc w:val="both"/>
        <w:rPr>
          <w:rFonts w:ascii="Times New Roman" w:hAnsi="Times New Roman"/>
          <w:color w:val="000000"/>
          <w:sz w:val="28"/>
          <w:szCs w:val="28"/>
        </w:rPr>
      </w:pPr>
      <w:r>
        <w:rPr>
          <w:rFonts w:ascii="Times New Roman" w:hAnsi="Times New Roman"/>
          <w:color w:val="000000"/>
          <w:sz w:val="28"/>
          <w:szCs w:val="28"/>
        </w:rPr>
        <w:t>На  оси абсцисс отложена величина ВНП, а на оси ординат — совокупные расходы, которые включают суммарные расходы населения, предприятий и государства на изменение благ и услуг. Состояние, при котором вся величина ВНП будет потреблена населением, предприятием и государством, т. е. будет равна величине суммы расходов, можно изобразить в виде прямой, идущей к оси абсцисс под углом 45°. Тогда в любой точке прямой, лежащей под углом 45°, совокупные расходы равны величине ВНП в этой точке.</w:t>
      </w:r>
    </w:p>
    <w:p w:rsidR="00FE56BF" w:rsidRDefault="00FE56BF" w:rsidP="00533170">
      <w:pPr>
        <w:shd w:val="clear" w:color="auto" w:fill="FFFFFF"/>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В данную систему введем график потребления</w:t>
      </w:r>
      <w:r w:rsidR="00A85239">
        <w:rPr>
          <w:rFonts w:ascii="Times New Roman" w:hAnsi="Times New Roman"/>
          <w:color w:val="000000"/>
          <w:sz w:val="28"/>
          <w:szCs w:val="28"/>
        </w:rPr>
        <w:t xml:space="preserve"> </w:t>
      </w:r>
      <w:r>
        <w:rPr>
          <w:rFonts w:ascii="Times New Roman" w:hAnsi="Times New Roman"/>
          <w:color w:val="000000"/>
          <w:sz w:val="28"/>
          <w:szCs w:val="28"/>
        </w:rPr>
        <w:t>—</w:t>
      </w:r>
      <w:r w:rsidR="00A85239">
        <w:rPr>
          <w:rFonts w:ascii="Times New Roman" w:hAnsi="Times New Roman"/>
          <w:color w:val="000000"/>
          <w:sz w:val="28"/>
          <w:szCs w:val="28"/>
        </w:rPr>
        <w:t xml:space="preserve"> </w:t>
      </w:r>
      <w:r>
        <w:rPr>
          <w:rFonts w:ascii="Times New Roman" w:hAnsi="Times New Roman"/>
          <w:color w:val="000000"/>
          <w:sz w:val="28"/>
          <w:szCs w:val="28"/>
        </w:rPr>
        <w:t xml:space="preserve">прямая С. Точка </w:t>
      </w:r>
      <w:r>
        <w:rPr>
          <w:rFonts w:ascii="Times New Roman" w:hAnsi="Times New Roman"/>
          <w:i/>
          <w:iCs/>
          <w:color w:val="000000"/>
          <w:sz w:val="28"/>
          <w:szCs w:val="28"/>
        </w:rPr>
        <w:t xml:space="preserve">А </w:t>
      </w:r>
      <w:r>
        <w:rPr>
          <w:rFonts w:ascii="Times New Roman" w:hAnsi="Times New Roman"/>
          <w:color w:val="000000"/>
          <w:sz w:val="28"/>
          <w:szCs w:val="28"/>
        </w:rPr>
        <w:t>показывает  состояние, когда расходы равны потреблению. В результате закупок предприятий спрос на рынке увеличивается на величину инвестиций—прямая С+I. Теперь сово</w:t>
      </w:r>
      <w:r>
        <w:rPr>
          <w:rFonts w:ascii="Times New Roman" w:hAnsi="Times New Roman"/>
          <w:color w:val="000000"/>
          <w:sz w:val="28"/>
          <w:szCs w:val="28"/>
        </w:rPr>
        <w:softHyphen/>
        <w:t xml:space="preserve">купные расходы будут равны потреблению населения и инвестициям предприятий. В точке  </w:t>
      </w:r>
      <w:r>
        <w:rPr>
          <w:rFonts w:ascii="Times New Roman" w:hAnsi="Times New Roman"/>
          <w:i/>
          <w:iCs/>
          <w:color w:val="000000"/>
          <w:sz w:val="28"/>
          <w:szCs w:val="28"/>
        </w:rPr>
        <w:t xml:space="preserve">В </w:t>
      </w:r>
      <w:r>
        <w:rPr>
          <w:rFonts w:ascii="Times New Roman" w:hAnsi="Times New Roman"/>
          <w:color w:val="000000"/>
          <w:sz w:val="28"/>
          <w:szCs w:val="28"/>
        </w:rPr>
        <w:t xml:space="preserve">достигается такое состояние, когда на весь произведенный ВНП в объеме </w:t>
      </w:r>
      <w:r>
        <w:rPr>
          <w:rFonts w:ascii="Times New Roman" w:hAnsi="Times New Roman"/>
          <w:i/>
          <w:iCs/>
          <w:color w:val="000000"/>
          <w:sz w:val="28"/>
          <w:szCs w:val="28"/>
        </w:rPr>
        <w:t xml:space="preserve">ОВ </w:t>
      </w:r>
      <w:r>
        <w:rPr>
          <w:rFonts w:ascii="Times New Roman" w:hAnsi="Times New Roman"/>
          <w:color w:val="000000"/>
          <w:sz w:val="28"/>
          <w:szCs w:val="28"/>
        </w:rPr>
        <w:t>будет предъявлен спрос населения и предприятий.</w:t>
      </w:r>
    </w:p>
    <w:p w:rsidR="00FE56BF" w:rsidRDefault="00FE56BF" w:rsidP="00533170">
      <w:pPr>
        <w:shd w:val="clear" w:color="auto" w:fill="FFFFFF"/>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Введение в экономи</w:t>
      </w:r>
      <w:r>
        <w:rPr>
          <w:rFonts w:ascii="Times New Roman" w:hAnsi="Times New Roman"/>
          <w:color w:val="000000"/>
          <w:sz w:val="28"/>
          <w:szCs w:val="28"/>
        </w:rPr>
        <w:softHyphen/>
        <w:t xml:space="preserve">ческий анализ государственных расходов </w:t>
      </w:r>
      <w:r>
        <w:rPr>
          <w:rFonts w:ascii="Times New Roman" w:hAnsi="Times New Roman"/>
          <w:i/>
          <w:iCs/>
          <w:color w:val="000000"/>
          <w:sz w:val="28"/>
          <w:szCs w:val="28"/>
        </w:rPr>
        <w:t xml:space="preserve">(G) </w:t>
      </w:r>
      <w:r>
        <w:rPr>
          <w:rFonts w:ascii="Times New Roman" w:hAnsi="Times New Roman"/>
          <w:color w:val="000000"/>
          <w:sz w:val="28"/>
          <w:szCs w:val="28"/>
        </w:rPr>
        <w:t xml:space="preserve">сдвигает график совокупных расходов </w:t>
      </w:r>
      <w:r>
        <w:rPr>
          <w:rFonts w:ascii="Times New Roman" w:hAnsi="Times New Roman"/>
          <w:i/>
          <w:iCs/>
          <w:color w:val="000000"/>
          <w:sz w:val="28"/>
          <w:szCs w:val="28"/>
        </w:rPr>
        <w:t xml:space="preserve">(С + I) </w:t>
      </w:r>
      <w:r>
        <w:rPr>
          <w:rFonts w:ascii="Times New Roman" w:hAnsi="Times New Roman"/>
          <w:color w:val="000000"/>
          <w:sz w:val="28"/>
          <w:szCs w:val="28"/>
        </w:rPr>
        <w:t>вверх и вызывает рост валового национального продукта. Точка макроэкономического равно</w:t>
      </w:r>
      <w:r>
        <w:rPr>
          <w:rFonts w:ascii="Times New Roman" w:hAnsi="Times New Roman"/>
          <w:color w:val="000000"/>
          <w:sz w:val="28"/>
          <w:szCs w:val="28"/>
        </w:rPr>
        <w:softHyphen/>
        <w:t xml:space="preserve">весия смещается вверх по линии в биссектрисе под углом  45°. Точка </w:t>
      </w:r>
      <w:r>
        <w:rPr>
          <w:rFonts w:ascii="Times New Roman" w:hAnsi="Times New Roman"/>
          <w:i/>
          <w:iCs/>
          <w:color w:val="000000"/>
          <w:sz w:val="28"/>
          <w:szCs w:val="28"/>
        </w:rPr>
        <w:t xml:space="preserve">Е </w:t>
      </w:r>
      <w:r>
        <w:rPr>
          <w:rFonts w:ascii="Times New Roman" w:hAnsi="Times New Roman"/>
          <w:color w:val="000000"/>
          <w:sz w:val="28"/>
          <w:szCs w:val="28"/>
        </w:rPr>
        <w:t>показывает равновесный уровень ВНП, при котором общие расхо</w:t>
      </w:r>
      <w:r>
        <w:rPr>
          <w:rFonts w:ascii="Times New Roman" w:hAnsi="Times New Roman"/>
          <w:color w:val="000000"/>
          <w:sz w:val="28"/>
          <w:szCs w:val="28"/>
        </w:rPr>
        <w:softHyphen/>
        <w:t>ды равны объему производства ВНП. Государственные расходы увеличивают размеры совокупных расхо</w:t>
      </w:r>
      <w:r>
        <w:rPr>
          <w:rFonts w:ascii="Times New Roman" w:hAnsi="Times New Roman"/>
          <w:color w:val="000000"/>
          <w:sz w:val="28"/>
          <w:szCs w:val="28"/>
        </w:rPr>
        <w:softHyphen/>
        <w:t>дов на рынке и стимулируют рост совокупного спроса и производство ВНП. В результате закупок спрос увеличивается на величину государственных расходов на эти закупки. Теперь совокупные расходы будут равны потреблению насе</w:t>
      </w:r>
      <w:r>
        <w:rPr>
          <w:rFonts w:ascii="Times New Roman" w:hAnsi="Times New Roman"/>
          <w:color w:val="000000"/>
          <w:sz w:val="28"/>
          <w:szCs w:val="28"/>
        </w:rPr>
        <w:softHyphen/>
        <w:t>ления, инвестициям предприятий и государственным расходам и будут представ</w:t>
      </w:r>
      <w:r>
        <w:rPr>
          <w:rFonts w:ascii="Times New Roman" w:hAnsi="Times New Roman"/>
          <w:color w:val="000000"/>
          <w:sz w:val="28"/>
          <w:szCs w:val="28"/>
        </w:rPr>
        <w:softHyphen/>
        <w:t xml:space="preserve">лены графически в виде прямой </w:t>
      </w:r>
      <w:r>
        <w:rPr>
          <w:rFonts w:ascii="Times New Roman" w:hAnsi="Times New Roman"/>
          <w:i/>
          <w:iCs/>
          <w:color w:val="000000"/>
          <w:sz w:val="28"/>
          <w:szCs w:val="28"/>
        </w:rPr>
        <w:t xml:space="preserve">C+I+G. </w:t>
      </w:r>
      <w:r>
        <w:rPr>
          <w:rFonts w:ascii="Times New Roman" w:hAnsi="Times New Roman"/>
          <w:color w:val="000000"/>
          <w:sz w:val="28"/>
          <w:szCs w:val="28"/>
        </w:rPr>
        <w:t xml:space="preserve"> Расстояние между прямыми  </w:t>
      </w:r>
      <w:r>
        <w:rPr>
          <w:rFonts w:ascii="Times New Roman" w:hAnsi="Times New Roman"/>
          <w:i/>
          <w:iCs/>
          <w:color w:val="000000"/>
          <w:sz w:val="28"/>
          <w:szCs w:val="28"/>
        </w:rPr>
        <w:t>С+</w:t>
      </w:r>
      <w:r w:rsidR="001F2C52">
        <w:rPr>
          <w:rFonts w:ascii="Times New Roman" w:hAnsi="Times New Roman"/>
          <w:i/>
          <w:iCs/>
          <w:color w:val="000000"/>
          <w:sz w:val="28"/>
          <w:szCs w:val="28"/>
          <w:lang w:val="en-US"/>
        </w:rPr>
        <w:t>I</w:t>
      </w:r>
      <w:r>
        <w:rPr>
          <w:rFonts w:ascii="Times New Roman" w:hAnsi="Times New Roman"/>
          <w:color w:val="000000"/>
          <w:sz w:val="28"/>
          <w:szCs w:val="28"/>
        </w:rPr>
        <w:t xml:space="preserve">+G и </w:t>
      </w:r>
      <w:r>
        <w:rPr>
          <w:rFonts w:ascii="Times New Roman" w:hAnsi="Times New Roman"/>
          <w:i/>
          <w:iCs/>
          <w:color w:val="000000"/>
          <w:sz w:val="28"/>
          <w:szCs w:val="28"/>
        </w:rPr>
        <w:t>С+</w:t>
      </w:r>
      <w:r w:rsidR="001F2C52">
        <w:rPr>
          <w:rFonts w:ascii="Times New Roman" w:hAnsi="Times New Roman"/>
          <w:i/>
          <w:iCs/>
          <w:color w:val="000000"/>
          <w:sz w:val="28"/>
          <w:szCs w:val="28"/>
          <w:lang w:val="en-US"/>
        </w:rPr>
        <w:t>I</w:t>
      </w:r>
      <w:r>
        <w:rPr>
          <w:rFonts w:ascii="Times New Roman" w:hAnsi="Times New Roman"/>
          <w:i/>
          <w:iCs/>
          <w:color w:val="000000"/>
          <w:sz w:val="28"/>
          <w:szCs w:val="28"/>
        </w:rPr>
        <w:t xml:space="preserve"> </w:t>
      </w:r>
      <w:r>
        <w:rPr>
          <w:rFonts w:ascii="Times New Roman" w:hAnsi="Times New Roman"/>
          <w:color w:val="000000"/>
          <w:sz w:val="28"/>
          <w:szCs w:val="28"/>
        </w:rPr>
        <w:t>показывает величину государственных расходов на товары и услуги.</w:t>
      </w:r>
      <w:r>
        <w:rPr>
          <w:rFonts w:ascii="Times New Roman" w:hAnsi="Times New Roman"/>
          <w:noProof/>
          <w:color w:val="000000"/>
          <w:sz w:val="28"/>
          <w:szCs w:val="28"/>
          <w:lang w:eastAsia="ru-RU"/>
        </w:rPr>
        <w:t xml:space="preserve"> </w:t>
      </w:r>
    </w:p>
    <w:p w:rsidR="00FE56BF" w:rsidRDefault="00FE56BF" w:rsidP="00533170">
      <w:pPr>
        <w:shd w:val="clear" w:color="auto" w:fill="FFFFFF"/>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А к чему приведет сокращение государственных расходов? Та</w:t>
      </w:r>
      <w:r>
        <w:rPr>
          <w:rFonts w:ascii="Times New Roman" w:hAnsi="Times New Roman"/>
          <w:color w:val="000000"/>
          <w:sz w:val="28"/>
          <w:szCs w:val="28"/>
        </w:rPr>
        <w:softHyphen/>
        <w:t xml:space="preserve">кое уменьшение </w:t>
      </w:r>
      <w:r w:rsidR="00A279D2">
        <w:rPr>
          <w:rFonts w:ascii="Times New Roman" w:hAnsi="Times New Roman"/>
          <w:i/>
          <w:iCs/>
          <w:color w:val="000000"/>
          <w:sz w:val="28"/>
          <w:szCs w:val="28"/>
        </w:rPr>
        <w:t>(рис. 3</w:t>
      </w:r>
      <w:r>
        <w:rPr>
          <w:rFonts w:ascii="Times New Roman" w:hAnsi="Times New Roman"/>
          <w:i/>
          <w:iCs/>
          <w:color w:val="000000"/>
          <w:sz w:val="28"/>
          <w:szCs w:val="28"/>
        </w:rPr>
        <w:t xml:space="preserve">) </w:t>
      </w:r>
      <w:r>
        <w:rPr>
          <w:rFonts w:ascii="Times New Roman" w:hAnsi="Times New Roman"/>
          <w:color w:val="000000"/>
          <w:sz w:val="28"/>
          <w:szCs w:val="28"/>
        </w:rPr>
        <w:t>приведет к тому, что точка макроэкономического рав</w:t>
      </w:r>
      <w:r>
        <w:rPr>
          <w:rFonts w:ascii="Times New Roman" w:hAnsi="Times New Roman"/>
          <w:color w:val="000000"/>
          <w:sz w:val="28"/>
          <w:szCs w:val="28"/>
        </w:rPr>
        <w:softHyphen/>
        <w:t>новесия будет сдвинута вниз по прямой 45°. Это будет означать сокращение сово</w:t>
      </w:r>
      <w:r>
        <w:rPr>
          <w:rFonts w:ascii="Times New Roman" w:hAnsi="Times New Roman"/>
          <w:color w:val="000000"/>
          <w:sz w:val="28"/>
          <w:szCs w:val="28"/>
        </w:rPr>
        <w:softHyphen/>
        <w:t>купных расходов и равновесного роста ВНП.</w:t>
      </w:r>
    </w:p>
    <w:p w:rsidR="00FE56BF" w:rsidRDefault="005B0707" w:rsidP="00533170">
      <w:pPr>
        <w:shd w:val="clear" w:color="auto" w:fill="FFFFFF"/>
        <w:autoSpaceDE w:val="0"/>
        <w:autoSpaceDN w:val="0"/>
        <w:adjustRightInd w:val="0"/>
        <w:spacing w:after="0" w:line="360" w:lineRule="auto"/>
        <w:jc w:val="both"/>
        <w:rPr>
          <w:rFonts w:ascii="Times New Roman" w:hAnsi="Times New Roman"/>
          <w:color w:val="000000"/>
          <w:sz w:val="28"/>
          <w:szCs w:val="28"/>
        </w:rPr>
      </w:pPr>
      <w:r>
        <w:rPr>
          <w:noProof/>
        </w:rPr>
        <w:pict>
          <v:shape id="Рисунок 107" o:spid="_x0000_s1075" type="#_x0000_t75" alt="1" style="position:absolute;left:0;text-align:left;margin-left:0;margin-top:83.45pt;width:394.5pt;height:225pt;z-index:251660288;visibility:visible">
            <v:imagedata r:id="rId9" o:title="1"/>
            <w10:wrap type="topAndBottom"/>
          </v:shape>
        </w:pict>
      </w:r>
      <w:r w:rsidR="00FE56BF">
        <w:rPr>
          <w:rFonts w:ascii="Times New Roman" w:hAnsi="Times New Roman"/>
          <w:color w:val="000000"/>
          <w:sz w:val="28"/>
          <w:szCs w:val="28"/>
        </w:rPr>
        <w:t>Таким образом, государственные расходы оказывают на совокупный спрос влияние, аналогичное инвестициям, и, подобно инвестициям, обладают мультипликативным эффектом.</w:t>
      </w:r>
    </w:p>
    <w:p w:rsidR="0007657B" w:rsidRDefault="0007657B" w:rsidP="0007657B">
      <w:pPr>
        <w:shd w:val="clear" w:color="auto" w:fill="FFFFFF"/>
        <w:autoSpaceDE w:val="0"/>
        <w:autoSpaceDN w:val="0"/>
        <w:adjustRightInd w:val="0"/>
        <w:spacing w:after="0" w:line="360" w:lineRule="auto"/>
        <w:jc w:val="both"/>
        <w:rPr>
          <w:rFonts w:ascii="Times New Roman" w:hAnsi="Times New Roman"/>
          <w:sz w:val="28"/>
          <w:szCs w:val="28"/>
        </w:rPr>
      </w:pPr>
    </w:p>
    <w:p w:rsidR="002A2A12" w:rsidRPr="002A2A12" w:rsidRDefault="002A2A12" w:rsidP="00C73B78">
      <w:pPr>
        <w:shd w:val="clear" w:color="auto" w:fill="FFFFFF"/>
        <w:autoSpaceDE w:val="0"/>
        <w:autoSpaceDN w:val="0"/>
        <w:adjustRightInd w:val="0"/>
        <w:spacing w:after="0" w:line="360" w:lineRule="auto"/>
        <w:jc w:val="center"/>
        <w:rPr>
          <w:rFonts w:ascii="Times New Roman" w:hAnsi="Times New Roman"/>
          <w:color w:val="000000"/>
          <w:sz w:val="28"/>
          <w:szCs w:val="28"/>
        </w:rPr>
      </w:pPr>
      <w:r>
        <w:rPr>
          <w:rFonts w:ascii="Times New Roman" w:hAnsi="Times New Roman"/>
          <w:color w:val="000000"/>
          <w:sz w:val="28"/>
          <w:szCs w:val="28"/>
        </w:rPr>
        <w:t>Рис. 3. влияние государственных расходов на объем валового национального продук</w:t>
      </w:r>
      <w:r w:rsidR="00C73B78">
        <w:rPr>
          <w:rFonts w:ascii="Times New Roman" w:hAnsi="Times New Roman"/>
          <w:color w:val="000000"/>
          <w:sz w:val="28"/>
          <w:szCs w:val="28"/>
        </w:rPr>
        <w:t>т</w:t>
      </w:r>
      <w:r>
        <w:rPr>
          <w:rFonts w:ascii="Times New Roman" w:hAnsi="Times New Roman"/>
          <w:color w:val="000000"/>
          <w:sz w:val="28"/>
          <w:szCs w:val="28"/>
        </w:rPr>
        <w:t>а.</w:t>
      </w:r>
      <w:r>
        <w:rPr>
          <w:rStyle w:val="a8"/>
          <w:color w:val="000000"/>
          <w:sz w:val="28"/>
          <w:szCs w:val="28"/>
        </w:rPr>
        <w:footnoteReference w:id="2"/>
      </w:r>
    </w:p>
    <w:p w:rsidR="00FE56BF" w:rsidRDefault="00FE56BF" w:rsidP="00533170">
      <w:pPr>
        <w:spacing w:after="0" w:line="360" w:lineRule="auto"/>
        <w:ind w:right="-6" w:firstLine="720"/>
        <w:jc w:val="both"/>
        <w:rPr>
          <w:rFonts w:ascii="Times New Roman" w:hAnsi="Times New Roman"/>
          <w:sz w:val="28"/>
          <w:szCs w:val="28"/>
        </w:rPr>
      </w:pPr>
      <w:r>
        <w:rPr>
          <w:rFonts w:ascii="Times New Roman" w:hAnsi="Times New Roman"/>
          <w:sz w:val="28"/>
          <w:szCs w:val="28"/>
        </w:rPr>
        <w:t>Где  С - потребитель</w:t>
      </w:r>
      <w:r>
        <w:rPr>
          <w:rFonts w:ascii="Times New Roman" w:hAnsi="Times New Roman"/>
          <w:sz w:val="28"/>
          <w:szCs w:val="28"/>
        </w:rPr>
        <w:softHyphen/>
        <w:t>ский расход населения;</w:t>
      </w:r>
    </w:p>
    <w:p w:rsidR="00FE56BF" w:rsidRDefault="00FE56BF" w:rsidP="00533170">
      <w:pPr>
        <w:spacing w:after="0" w:line="360" w:lineRule="auto"/>
        <w:ind w:right="-6" w:firstLine="720"/>
        <w:jc w:val="both"/>
        <w:rPr>
          <w:rFonts w:ascii="Times New Roman" w:hAnsi="Times New Roman"/>
          <w:sz w:val="28"/>
          <w:szCs w:val="28"/>
        </w:rPr>
      </w:pPr>
      <w:r>
        <w:rPr>
          <w:rFonts w:ascii="Times New Roman" w:hAnsi="Times New Roman"/>
          <w:sz w:val="28"/>
          <w:szCs w:val="28"/>
        </w:rPr>
        <w:t>I - инвестиции предприятия;</w:t>
      </w:r>
    </w:p>
    <w:p w:rsidR="00FE56BF" w:rsidRDefault="00FE56BF" w:rsidP="00533170">
      <w:pPr>
        <w:shd w:val="clear" w:color="auto" w:fill="FFFFFF"/>
        <w:autoSpaceDE w:val="0"/>
        <w:autoSpaceDN w:val="0"/>
        <w:adjustRightInd w:val="0"/>
        <w:spacing w:after="0" w:line="360" w:lineRule="auto"/>
        <w:jc w:val="both"/>
        <w:rPr>
          <w:rFonts w:ascii="Times New Roman" w:hAnsi="Times New Roman"/>
          <w:noProof/>
          <w:sz w:val="28"/>
          <w:szCs w:val="28"/>
          <w:lang w:eastAsia="ru-RU"/>
        </w:rPr>
      </w:pPr>
      <w:r>
        <w:rPr>
          <w:rFonts w:ascii="Times New Roman" w:hAnsi="Times New Roman"/>
          <w:sz w:val="28"/>
          <w:szCs w:val="28"/>
        </w:rPr>
        <w:t>G - государственные расходы на закупку товаров и услуг</w:t>
      </w:r>
      <w:r>
        <w:rPr>
          <w:rFonts w:ascii="Times New Roman" w:hAnsi="Times New Roman"/>
          <w:noProof/>
          <w:sz w:val="28"/>
          <w:szCs w:val="28"/>
          <w:lang w:eastAsia="ru-RU"/>
        </w:rPr>
        <w:t xml:space="preserve"> .</w:t>
      </w:r>
    </w:p>
    <w:p w:rsidR="00FE56BF" w:rsidRDefault="00FE56BF" w:rsidP="00533170">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Мультипликатор государственных расходов показывает приращение ВНП в результате приращения государственных расходов, потраченных на закупку товаров и услуг.        </w:t>
      </w:r>
    </w:p>
    <w:p w:rsidR="00FE56BF" w:rsidRDefault="00FE56BF" w:rsidP="00533170">
      <w:pPr>
        <w:shd w:val="clear" w:color="auto" w:fill="FFFFFF"/>
        <w:autoSpaceDE w:val="0"/>
        <w:autoSpaceDN w:val="0"/>
        <w:adjustRightInd w:val="0"/>
        <w:spacing w:after="0" w:line="360" w:lineRule="auto"/>
        <w:jc w:val="both"/>
        <w:rPr>
          <w:rFonts w:ascii="Times New Roman" w:hAnsi="Times New Roman"/>
          <w:color w:val="C00000"/>
          <w:sz w:val="28"/>
          <w:szCs w:val="28"/>
        </w:rPr>
      </w:pPr>
      <w:r>
        <w:rPr>
          <w:rFonts w:ascii="Times New Roman" w:hAnsi="Times New Roman"/>
          <w:position w:val="-24"/>
          <w:sz w:val="28"/>
          <w:szCs w:val="28"/>
        </w:rPr>
        <w:object w:dxaOrig="1359" w:dyaOrig="620">
          <v:shape id="_x0000_i1025" type="#_x0000_t75" style="width:67.5pt;height:30.75pt" o:ole="">
            <v:imagedata r:id="rId10" o:title=""/>
          </v:shape>
          <o:OLEObject Type="Embed" ProgID="Equation.3" ShapeID="_x0000_i1025" DrawAspect="Content" ObjectID="_1461094167" r:id="rId11"/>
        </w:object>
      </w:r>
      <w:r>
        <w:rPr>
          <w:rFonts w:ascii="Times New Roman" w:hAnsi="Times New Roman"/>
          <w:color w:val="C00000"/>
          <w:sz w:val="28"/>
          <w:szCs w:val="28"/>
        </w:rPr>
        <w:t xml:space="preserve">   </w:t>
      </w:r>
    </w:p>
    <w:p w:rsidR="00FE56BF" w:rsidRDefault="00FE56BF" w:rsidP="00533170">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где     </w:t>
      </w:r>
      <w:r>
        <w:rPr>
          <w:rFonts w:ascii="Times New Roman" w:hAnsi="Times New Roman"/>
          <w:i/>
          <w:iCs/>
          <w:sz w:val="28"/>
          <w:szCs w:val="28"/>
        </w:rPr>
        <w:t>М</w:t>
      </w:r>
      <w:r>
        <w:rPr>
          <w:rFonts w:ascii="Times New Roman" w:hAnsi="Times New Roman"/>
          <w:i/>
          <w:iCs/>
          <w:sz w:val="28"/>
          <w:szCs w:val="28"/>
          <w:vertAlign w:val="subscript"/>
        </w:rPr>
        <w:t>g</w:t>
      </w:r>
      <w:r>
        <w:rPr>
          <w:rFonts w:ascii="Times New Roman" w:hAnsi="Times New Roman"/>
          <w:i/>
          <w:iCs/>
          <w:sz w:val="28"/>
          <w:szCs w:val="28"/>
        </w:rPr>
        <w:t xml:space="preserve">  </w:t>
      </w:r>
      <w:r>
        <w:rPr>
          <w:rFonts w:ascii="Times New Roman" w:hAnsi="Times New Roman"/>
          <w:sz w:val="28"/>
          <w:szCs w:val="28"/>
        </w:rPr>
        <w:t xml:space="preserve">—   мультипликатор государственных расходов; </w:t>
      </w:r>
    </w:p>
    <w:p w:rsidR="00FE56BF" w:rsidRDefault="00FE56BF" w:rsidP="00533170">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ΔВНП —   приращение валового национального продукта: </w:t>
      </w:r>
    </w:p>
    <w:p w:rsidR="00FE56BF" w:rsidRDefault="00FE56BF" w:rsidP="00533170">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ΔG —   приращение государственных расходов.</w:t>
      </w:r>
    </w:p>
    <w:p w:rsidR="00FE56BF" w:rsidRDefault="00FE56BF" w:rsidP="00533170">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color w:val="000000"/>
          <w:sz w:val="28"/>
          <w:szCs w:val="28"/>
        </w:rPr>
        <w:t xml:space="preserve">Мультипликатор государственных расходов количественно можно выразить и через такие экономические категории, как предельная склонность к сбережению </w:t>
      </w:r>
      <w:r>
        <w:rPr>
          <w:rFonts w:ascii="Times New Roman" w:hAnsi="Times New Roman"/>
          <w:i/>
          <w:iCs/>
          <w:color w:val="000000"/>
          <w:sz w:val="28"/>
          <w:szCs w:val="28"/>
        </w:rPr>
        <w:t xml:space="preserve">(MPS) </w:t>
      </w:r>
      <w:r>
        <w:rPr>
          <w:rFonts w:ascii="Times New Roman" w:hAnsi="Times New Roman"/>
          <w:color w:val="000000"/>
          <w:sz w:val="28"/>
          <w:szCs w:val="28"/>
        </w:rPr>
        <w:t xml:space="preserve">и предельная склонность к потреблению </w:t>
      </w:r>
      <w:r>
        <w:rPr>
          <w:rFonts w:ascii="Times New Roman" w:hAnsi="Times New Roman"/>
          <w:i/>
          <w:iCs/>
          <w:color w:val="000000"/>
          <w:sz w:val="28"/>
          <w:szCs w:val="28"/>
        </w:rPr>
        <w:t>(МРС):</w:t>
      </w:r>
    </w:p>
    <w:p w:rsidR="00FE56BF" w:rsidRDefault="00FE56BF" w:rsidP="00533170">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i/>
          <w:iCs/>
          <w:color w:val="000000"/>
          <w:sz w:val="28"/>
          <w:szCs w:val="28"/>
        </w:rPr>
        <w:t xml:space="preserve">Мg </w:t>
      </w:r>
      <w:r>
        <w:rPr>
          <w:rFonts w:ascii="Times New Roman" w:hAnsi="Times New Roman"/>
          <w:color w:val="000000"/>
          <w:sz w:val="28"/>
          <w:szCs w:val="28"/>
        </w:rPr>
        <w:t xml:space="preserve">= 1 / 1 - </w:t>
      </w:r>
      <w:r>
        <w:rPr>
          <w:rFonts w:ascii="Times New Roman" w:hAnsi="Times New Roman"/>
          <w:i/>
          <w:iCs/>
          <w:color w:val="000000"/>
          <w:sz w:val="28"/>
          <w:szCs w:val="28"/>
        </w:rPr>
        <w:t xml:space="preserve">МРС </w:t>
      </w:r>
      <w:r>
        <w:rPr>
          <w:rFonts w:ascii="Times New Roman" w:hAnsi="Times New Roman"/>
          <w:color w:val="000000"/>
          <w:sz w:val="28"/>
          <w:szCs w:val="28"/>
        </w:rPr>
        <w:t xml:space="preserve">= 1 / </w:t>
      </w:r>
      <w:r>
        <w:rPr>
          <w:rFonts w:ascii="Times New Roman" w:hAnsi="Times New Roman"/>
          <w:i/>
          <w:iCs/>
          <w:color w:val="000000"/>
          <w:sz w:val="28"/>
          <w:szCs w:val="28"/>
        </w:rPr>
        <w:t>MPS.</w:t>
      </w:r>
    </w:p>
    <w:p w:rsidR="00FE56BF" w:rsidRDefault="00FE56BF" w:rsidP="00533170">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color w:val="000000"/>
          <w:sz w:val="28"/>
          <w:szCs w:val="28"/>
        </w:rPr>
        <w:t xml:space="preserve">Таким образом, </w:t>
      </w:r>
      <w:r>
        <w:rPr>
          <w:rFonts w:ascii="Times New Roman" w:hAnsi="Times New Roman"/>
          <w:sz w:val="28"/>
          <w:szCs w:val="28"/>
        </w:rPr>
        <w:t>ΔВНП = ΔG × Mg</w:t>
      </w:r>
    </w:p>
    <w:p w:rsidR="00FE56BF" w:rsidRDefault="00FE56BF" w:rsidP="00533170">
      <w:pPr>
        <w:shd w:val="clear" w:color="auto" w:fill="FFFFFF"/>
        <w:autoSpaceDE w:val="0"/>
        <w:autoSpaceDN w:val="0"/>
        <w:adjustRightInd w:val="0"/>
        <w:spacing w:after="0" w:line="360" w:lineRule="auto"/>
        <w:jc w:val="both"/>
        <w:rPr>
          <w:rFonts w:ascii="Times New Roman" w:hAnsi="Times New Roman"/>
          <w:color w:val="000000"/>
          <w:sz w:val="28"/>
          <w:szCs w:val="28"/>
          <w:u w:val="single"/>
        </w:rPr>
      </w:pPr>
      <w:r>
        <w:rPr>
          <w:rFonts w:ascii="Times New Roman" w:hAnsi="Times New Roman"/>
          <w:color w:val="000000"/>
          <w:sz w:val="28"/>
          <w:szCs w:val="28"/>
        </w:rPr>
        <w:t>Это означает, что если государство повышает на определенную величину объем своих расходов, не увеличивая при доходы бюджета, то получается  именно такой прирост дохода. Следовательно, изменение величины  государственных расходов вызывает изменение дохода, пропорциональное изменению величины расходов</w:t>
      </w:r>
      <w:r>
        <w:rPr>
          <w:rFonts w:ascii="Times New Roman" w:hAnsi="Times New Roman"/>
          <w:color w:val="000000"/>
          <w:sz w:val="28"/>
          <w:szCs w:val="28"/>
          <w:u w:val="single"/>
        </w:rPr>
        <w:t xml:space="preserve">. </w:t>
      </w:r>
    </w:p>
    <w:p w:rsidR="00FE56BF" w:rsidRDefault="00FE56BF" w:rsidP="00533170">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Рассмотрим теперь  влияние  налогов  на  национальное  производство,  на величину ВНП.</w:t>
      </w:r>
    </w:p>
    <w:p w:rsidR="00FE56BF" w:rsidRDefault="005B0707" w:rsidP="00533170">
      <w:pPr>
        <w:shd w:val="clear" w:color="auto" w:fill="FFFFFF"/>
        <w:autoSpaceDE w:val="0"/>
        <w:autoSpaceDN w:val="0"/>
        <w:adjustRightInd w:val="0"/>
        <w:spacing w:after="0" w:line="360" w:lineRule="auto"/>
        <w:jc w:val="both"/>
        <w:rPr>
          <w:rFonts w:ascii="Times New Roman" w:hAnsi="Times New Roman"/>
          <w:i/>
          <w:iCs/>
          <w:color w:val="FF0000"/>
          <w:sz w:val="28"/>
          <w:szCs w:val="28"/>
        </w:rPr>
      </w:pPr>
      <w:r>
        <w:rPr>
          <w:rFonts w:ascii="Times New Roman" w:hAnsi="Times New Roman"/>
          <w:color w:val="FF0000"/>
          <w:sz w:val="28"/>
          <w:szCs w:val="28"/>
        </w:rPr>
      </w:r>
      <w:r>
        <w:rPr>
          <w:rFonts w:ascii="Times New Roman" w:hAnsi="Times New Roman"/>
          <w:color w:val="FF0000"/>
          <w:sz w:val="28"/>
          <w:szCs w:val="28"/>
        </w:rPr>
        <w:pict>
          <v:group id="_x0000_s1055" editas="canvas" style="width:359.95pt;height:234pt;mso-position-horizontal-relative:char;mso-position-vertical-relative:line" coordorigin="2980,8378" coordsize="5647,3624">
            <o:lock v:ext="edit" aspectratio="t"/>
            <v:shape id="_x0000_s1056" type="#_x0000_t75" style="position:absolute;left:2980;top:8378;width:5647;height:3624" o:preferrelative="f">
              <v:fill o:detectmouseclick="t"/>
              <v:path o:extrusionok="t" o:connecttype="none"/>
            </v:shape>
            <v:line id="_x0000_s1057" style="position:absolute;flip:y" from="3545,8517" to="3546,11304">
              <v:stroke endarrow="block"/>
            </v:line>
            <v:line id="_x0000_s1058" style="position:absolute" from="3545,11305" to="7780,11305">
              <v:stroke endarrow="block"/>
            </v:line>
            <v:line id="_x0000_s1059" style="position:absolute;flip:y" from="3545,9075" to="6227,11305"/>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0" type="#_x0000_t19" style="position:absolute;left:3827;top:11029;width:282;height:260" coordsize="21600,22928" adj="-5278118,282256,,21306" path="wr-21600,-294,21600,42906,3551,,21539,22928nfewr-21600,-294,21600,42906,3551,,21539,22928l,21306nsxe">
              <v:path o:connectlocs="3551,0;21539,22928;0,21306"/>
            </v:shape>
            <v:line id="_x0000_s1061" style="position:absolute;flip:y" from="3827,10051" to="6792,10608"/>
            <v:line id="_x0000_s1062" style="position:absolute;flip:y" from="3968,9354" to="6933,9912"/>
            <v:line id="_x0000_s1063" style="position:absolute" from="5521,9633" to="5522,11304">
              <v:stroke dashstyle="dash"/>
            </v:line>
            <v:shapetype id="_x0000_t202" coordsize="21600,21600" o:spt="202" path="m,l,21600r21600,l21600,xe">
              <v:stroke joinstyle="miter"/>
              <v:path gradientshapeok="t" o:connecttype="rect"/>
            </v:shapetype>
            <v:shape id="_x0000_s1064" type="#_x0000_t202" style="position:absolute;left:4109;top:10888;width:424;height:278" stroked="f">
              <v:textbox style="mso-next-textbox:#_x0000_s1064">
                <w:txbxContent>
                  <w:p w:rsidR="00A85239" w:rsidRDefault="00A85239" w:rsidP="00A85239">
                    <w:pPr>
                      <w:spacing w:after="0"/>
                      <w:ind w:left="-340"/>
                      <w:jc w:val="both"/>
                      <w:rPr>
                        <w:sz w:val="18"/>
                        <w:szCs w:val="16"/>
                        <w:vertAlign w:val="superscript"/>
                      </w:rPr>
                    </w:pPr>
                    <w:r>
                      <w:rPr>
                        <w:sz w:val="16"/>
                        <w:szCs w:val="16"/>
                      </w:rPr>
                      <w:t>45</w:t>
                    </w:r>
                    <w:r>
                      <w:rPr>
                        <w:sz w:val="18"/>
                        <w:szCs w:val="16"/>
                        <w:vertAlign w:val="superscript"/>
                      </w:rPr>
                      <w:t>0</w:t>
                    </w:r>
                  </w:p>
                  <w:p w:rsidR="00A85239" w:rsidRDefault="00A85239" w:rsidP="00A85239">
                    <w:pPr>
                      <w:spacing w:after="0"/>
                      <w:ind w:left="-340"/>
                      <w:jc w:val="both"/>
                      <w:rPr>
                        <w:szCs w:val="16"/>
                      </w:rPr>
                    </w:pPr>
                  </w:p>
                </w:txbxContent>
              </v:textbox>
            </v:shape>
            <v:shape id="_x0000_s1065" type="#_x0000_t202" style="position:absolute;left:7215;top:9075;width:1412;height:418" stroked="f">
              <v:textbox style="mso-next-textbox:#_x0000_s1065">
                <w:txbxContent>
                  <w:p w:rsidR="00A85239" w:rsidRDefault="00A85239" w:rsidP="00A85239">
                    <w:pPr>
                      <w:rPr>
                        <w:rFonts w:ascii="Times New Roman" w:hAnsi="Times New Roman"/>
                        <w:sz w:val="28"/>
                      </w:rPr>
                    </w:pPr>
                    <w:r>
                      <w:rPr>
                        <w:rFonts w:ascii="Times New Roman" w:hAnsi="Times New Roman"/>
                        <w:sz w:val="28"/>
                      </w:rPr>
                      <w:t>C + I</w:t>
                    </w:r>
                    <w:r>
                      <w:rPr>
                        <w:rFonts w:ascii="Times New Roman" w:hAnsi="Times New Roman"/>
                        <w:sz w:val="28"/>
                        <w:vertAlign w:val="subscript"/>
                      </w:rPr>
                      <w:t xml:space="preserve"> </w:t>
                    </w:r>
                    <w:r>
                      <w:rPr>
                        <w:rFonts w:ascii="Times New Roman" w:hAnsi="Times New Roman"/>
                        <w:sz w:val="28"/>
                      </w:rPr>
                      <w:t>+ G</w:t>
                    </w:r>
                  </w:p>
                </w:txbxContent>
              </v:textbox>
            </v:shape>
            <v:shape id="_x0000_s1066" type="#_x0000_t202" style="position:absolute;left:7013;top:9911;width:1614;height:418" stroked="f">
              <v:textbox style="mso-next-textbox:#_x0000_s1066">
                <w:txbxContent>
                  <w:p w:rsidR="00A85239" w:rsidRDefault="00A85239" w:rsidP="00A85239">
                    <w:pPr>
                      <w:rPr>
                        <w:rFonts w:ascii="Times New Roman" w:hAnsi="Times New Roman"/>
                        <w:sz w:val="28"/>
                        <w:vertAlign w:val="subscript"/>
                      </w:rPr>
                    </w:pPr>
                    <w:r>
                      <w:rPr>
                        <w:rFonts w:ascii="Times New Roman" w:hAnsi="Times New Roman"/>
                        <w:sz w:val="28"/>
                      </w:rPr>
                      <w:t>C’ + I</w:t>
                    </w:r>
                    <w:r>
                      <w:rPr>
                        <w:rFonts w:ascii="Times New Roman" w:hAnsi="Times New Roman"/>
                        <w:sz w:val="28"/>
                        <w:vertAlign w:val="subscript"/>
                      </w:rPr>
                      <w:t xml:space="preserve"> </w:t>
                    </w:r>
                    <w:r>
                      <w:rPr>
                        <w:rFonts w:ascii="Times New Roman" w:hAnsi="Times New Roman"/>
                        <w:sz w:val="28"/>
                      </w:rPr>
                      <w:t>+ G GGGGGGGG</w:t>
                    </w:r>
                  </w:p>
                </w:txbxContent>
              </v:textbox>
            </v:shape>
            <v:line id="_x0000_s1067" style="position:absolute" from="6380,9688" to="6381,10106">
              <v:stroke endarrow="block"/>
            </v:line>
            <v:line id="_x0000_s1068" style="position:absolute;flip:x" from="4815,11166" to="5239,11166">
              <v:stroke endarrow="block"/>
            </v:line>
            <v:shape id="_x0000_s1069" type="#_x0000_t202" style="position:absolute;left:6933;top:11584;width:1129;height:418" stroked="f">
              <v:textbox style="mso-next-textbox:#_x0000_s1069">
                <w:txbxContent>
                  <w:p w:rsidR="00A85239" w:rsidRDefault="00A85239" w:rsidP="00A85239">
                    <w:pPr>
                      <w:rPr>
                        <w:rFonts w:ascii="Times New Roman" w:hAnsi="Times New Roman"/>
                      </w:rPr>
                    </w:pPr>
                    <w:r>
                      <w:rPr>
                        <w:rFonts w:ascii="Times New Roman" w:hAnsi="Times New Roman"/>
                      </w:rPr>
                      <w:t>Q, ВНП</w:t>
                    </w:r>
                  </w:p>
                </w:txbxContent>
              </v:textbox>
            </v:shape>
            <v:shape id="_x0000_s1070" type="#_x0000_t202" style="position:absolute;left:2980;top:8518;width:423;height:2926" stroked="f">
              <v:textbox style="layout-flow:vertical;mso-layout-flow-alt:bottom-to-top;mso-next-textbox:#_x0000_s1070">
                <w:txbxContent>
                  <w:p w:rsidR="00A85239" w:rsidRDefault="00A85239" w:rsidP="00A85239">
                    <w:pPr>
                      <w:jc w:val="right"/>
                      <w:rPr>
                        <w:rFonts w:ascii="Times New Roman" w:hAnsi="Times New Roman"/>
                      </w:rPr>
                    </w:pPr>
                    <w:r>
                      <w:rPr>
                        <w:rFonts w:ascii="Times New Roman" w:hAnsi="Times New Roman"/>
                      </w:rPr>
                      <w:t>Совокупные расходы</w:t>
                    </w:r>
                  </w:p>
                </w:txbxContent>
              </v:textbox>
            </v:shape>
            <v:shape id="_x0000_s1071" type="#_x0000_t202" style="position:absolute;left:4619;top:10608;width:778;height:418" stroked="f">
              <v:textbox style="mso-next-textbox:#_x0000_s1071">
                <w:txbxContent>
                  <w:p w:rsidR="00A85239" w:rsidRDefault="00A85239" w:rsidP="00A85239">
                    <w:pPr>
                      <w:spacing w:after="0"/>
                      <w:rPr>
                        <w:rFonts w:ascii="Times New Roman" w:hAnsi="Times New Roman"/>
                        <w:sz w:val="32"/>
                        <w:vertAlign w:val="subscript"/>
                      </w:rPr>
                    </w:pPr>
                    <w:r>
                      <w:rPr>
                        <w:rFonts w:ascii="Times New Roman" w:hAnsi="Times New Roman"/>
                        <w:sz w:val="32"/>
                        <w:vertAlign w:val="subscript"/>
                      </w:rPr>
                      <w:t>Е 1</w:t>
                    </w:r>
                  </w:p>
                </w:txbxContent>
              </v:textbox>
            </v:shape>
            <v:shape id="_x0000_s1072" type="#_x0000_t202" style="position:absolute;left:5653;top:9633;width:574;height:473" stroked="f">
              <v:textbox style="mso-next-textbox:#_x0000_s1072">
                <w:txbxContent>
                  <w:p w:rsidR="00A85239" w:rsidRDefault="00A85239" w:rsidP="00A85239">
                    <w:pPr>
                      <w:rPr>
                        <w:rFonts w:ascii="Times New Roman" w:hAnsi="Times New Roman"/>
                        <w:sz w:val="44"/>
                        <w:szCs w:val="28"/>
                        <w:vertAlign w:val="subscript"/>
                      </w:rPr>
                    </w:pPr>
                    <w:r>
                      <w:rPr>
                        <w:rFonts w:ascii="Times New Roman" w:hAnsi="Times New Roman"/>
                        <w:sz w:val="44"/>
                        <w:szCs w:val="28"/>
                        <w:vertAlign w:val="subscript"/>
                      </w:rPr>
                      <w:t>Е</w:t>
                    </w:r>
                  </w:p>
                </w:txbxContent>
              </v:textbox>
            </v:shape>
            <v:line id="_x0000_s1073" style="position:absolute" from="4533,10469" to="4533,11305">
              <v:stroke dashstyle="dash"/>
            </v:line>
            <w10:wrap type="none"/>
            <w10:anchorlock/>
          </v:group>
        </w:pict>
      </w:r>
    </w:p>
    <w:p w:rsidR="00FE56BF" w:rsidRDefault="00C73B78" w:rsidP="00C73B78">
      <w:pPr>
        <w:shd w:val="clear" w:color="auto" w:fill="FFFFFF"/>
        <w:spacing w:after="0" w:line="360" w:lineRule="auto"/>
        <w:ind w:right="-6" w:firstLine="720"/>
        <w:jc w:val="center"/>
        <w:rPr>
          <w:rFonts w:ascii="Times New Roman" w:hAnsi="Times New Roman"/>
          <w:sz w:val="28"/>
          <w:szCs w:val="28"/>
        </w:rPr>
      </w:pPr>
      <w:r>
        <w:rPr>
          <w:rFonts w:ascii="Times New Roman" w:hAnsi="Times New Roman"/>
          <w:sz w:val="28"/>
          <w:szCs w:val="28"/>
        </w:rPr>
        <w:t>Рис.</w:t>
      </w:r>
      <w:r w:rsidR="00A279D2">
        <w:rPr>
          <w:rFonts w:ascii="Times New Roman" w:hAnsi="Times New Roman"/>
          <w:sz w:val="28"/>
          <w:szCs w:val="28"/>
        </w:rPr>
        <w:t xml:space="preserve"> 4</w:t>
      </w:r>
      <w:r w:rsidR="00FE56BF">
        <w:rPr>
          <w:rFonts w:ascii="Times New Roman" w:hAnsi="Times New Roman"/>
          <w:sz w:val="28"/>
          <w:szCs w:val="28"/>
        </w:rPr>
        <w:t>. Влияние налогов на объем ВНП.</w:t>
      </w:r>
      <w:r w:rsidR="00FE56BF">
        <w:rPr>
          <w:rStyle w:val="a8"/>
          <w:sz w:val="28"/>
          <w:szCs w:val="28"/>
        </w:rPr>
        <w:footnoteReference w:id="3"/>
      </w:r>
    </w:p>
    <w:p w:rsidR="00FE56BF" w:rsidRDefault="00FE56BF" w:rsidP="00533170">
      <w:pPr>
        <w:shd w:val="clear" w:color="auto" w:fill="FFFFFF"/>
        <w:tabs>
          <w:tab w:val="left" w:pos="2112"/>
        </w:tabs>
        <w:spacing w:before="77" w:after="0" w:line="360" w:lineRule="auto"/>
        <w:ind w:left="24" w:right="-6" w:firstLine="720"/>
        <w:jc w:val="both"/>
        <w:rPr>
          <w:rFonts w:ascii="Times New Roman" w:hAnsi="Times New Roman"/>
          <w:sz w:val="28"/>
          <w:szCs w:val="28"/>
        </w:rPr>
      </w:pPr>
      <w:r>
        <w:rPr>
          <w:rFonts w:ascii="Times New Roman" w:hAnsi="Times New Roman"/>
          <w:sz w:val="28"/>
          <w:szCs w:val="28"/>
        </w:rPr>
        <w:t>Для упрощения анализа предположим, что го</w:t>
      </w:r>
      <w:r>
        <w:rPr>
          <w:rFonts w:ascii="Times New Roman" w:hAnsi="Times New Roman"/>
          <w:sz w:val="28"/>
          <w:szCs w:val="28"/>
        </w:rPr>
        <w:softHyphen/>
        <w:t>сударство вводит единовременно выплачиваемый налог, сумма кото</w:t>
      </w:r>
      <w:r>
        <w:rPr>
          <w:rFonts w:ascii="Times New Roman" w:hAnsi="Times New Roman"/>
          <w:sz w:val="28"/>
          <w:szCs w:val="28"/>
        </w:rPr>
        <w:softHyphen/>
        <w:t>рого не меняется при любом уровне ВНП (налог постоянной вели</w:t>
      </w:r>
      <w:r>
        <w:rPr>
          <w:rFonts w:ascii="Times New Roman" w:hAnsi="Times New Roman"/>
          <w:sz w:val="28"/>
          <w:szCs w:val="28"/>
        </w:rPr>
        <w:softHyphen/>
        <w:t>чины). Введение этого налога приведет к уменьшению располагае</w:t>
      </w:r>
      <w:r>
        <w:rPr>
          <w:rFonts w:ascii="Times New Roman" w:hAnsi="Times New Roman"/>
          <w:sz w:val="28"/>
          <w:szCs w:val="28"/>
        </w:rPr>
        <w:softHyphen/>
        <w:t>мого дохода (дохода после уплаты налога) налогоплательщиков (населения), следовательно, сократятся и потребительские расходы. Это, в свою очередь, отразится и на всей сумме совокупных рас</w:t>
      </w:r>
      <w:r>
        <w:rPr>
          <w:rFonts w:ascii="Times New Roman" w:hAnsi="Times New Roman"/>
          <w:sz w:val="28"/>
          <w:szCs w:val="28"/>
        </w:rPr>
        <w:softHyphen/>
        <w:t>ходов: она уменьшится.</w:t>
      </w:r>
    </w:p>
    <w:p w:rsidR="00FE56BF" w:rsidRDefault="00FE56BF" w:rsidP="00533170">
      <w:pPr>
        <w:shd w:val="clear" w:color="auto" w:fill="FFFFFF"/>
        <w:spacing w:after="0" w:line="360" w:lineRule="auto"/>
        <w:ind w:left="19" w:right="-6" w:firstLine="720"/>
        <w:jc w:val="both"/>
        <w:rPr>
          <w:rFonts w:ascii="Times New Roman" w:hAnsi="Times New Roman"/>
          <w:sz w:val="28"/>
          <w:szCs w:val="28"/>
        </w:rPr>
      </w:pPr>
      <w:r>
        <w:rPr>
          <w:rFonts w:ascii="Times New Roman" w:hAnsi="Times New Roman"/>
          <w:sz w:val="28"/>
          <w:szCs w:val="28"/>
        </w:rPr>
        <w:t>При постоянных I</w:t>
      </w:r>
      <w:r>
        <w:rPr>
          <w:rFonts w:ascii="Times New Roman" w:hAnsi="Times New Roman"/>
          <w:sz w:val="28"/>
          <w:szCs w:val="28"/>
          <w:vertAlign w:val="subscript"/>
        </w:rPr>
        <w:t xml:space="preserve"> </w:t>
      </w:r>
      <w:r>
        <w:rPr>
          <w:rFonts w:ascii="Times New Roman" w:hAnsi="Times New Roman"/>
          <w:sz w:val="28"/>
          <w:szCs w:val="28"/>
        </w:rPr>
        <w:t>и G гра</w:t>
      </w:r>
      <w:r>
        <w:rPr>
          <w:rFonts w:ascii="Times New Roman" w:hAnsi="Times New Roman"/>
          <w:sz w:val="28"/>
          <w:szCs w:val="28"/>
        </w:rPr>
        <w:softHyphen/>
        <w:t>фик совокупных расходов (С+I+G) сдвинется вниз и вызовет сокращение объема ВНП. Точка макроэкономическо</w:t>
      </w:r>
      <w:r>
        <w:rPr>
          <w:rFonts w:ascii="Times New Roman" w:hAnsi="Times New Roman"/>
          <w:sz w:val="28"/>
          <w:szCs w:val="28"/>
        </w:rPr>
        <w:softHyphen/>
        <w:t>го равновесия переместится вниз по линии</w:t>
      </w:r>
      <w:r w:rsidR="00A279D2">
        <w:rPr>
          <w:rFonts w:ascii="Times New Roman" w:hAnsi="Times New Roman"/>
          <w:sz w:val="28"/>
          <w:szCs w:val="28"/>
        </w:rPr>
        <w:t xml:space="preserve"> в 45°, что иллю</w:t>
      </w:r>
      <w:r w:rsidR="00A279D2">
        <w:rPr>
          <w:rFonts w:ascii="Times New Roman" w:hAnsi="Times New Roman"/>
          <w:sz w:val="28"/>
          <w:szCs w:val="28"/>
        </w:rPr>
        <w:softHyphen/>
        <w:t>стрирует рис. 4</w:t>
      </w:r>
      <w:r>
        <w:rPr>
          <w:rFonts w:ascii="Times New Roman" w:hAnsi="Times New Roman"/>
          <w:sz w:val="28"/>
          <w:szCs w:val="28"/>
        </w:rPr>
        <w:t>.</w:t>
      </w:r>
    </w:p>
    <w:p w:rsidR="00FE56BF" w:rsidRDefault="00FE56BF" w:rsidP="00533170">
      <w:pPr>
        <w:shd w:val="clear" w:color="auto" w:fill="FFFFFF"/>
        <w:spacing w:after="0" w:line="360" w:lineRule="auto"/>
        <w:ind w:right="-6" w:firstLine="720"/>
        <w:jc w:val="both"/>
        <w:rPr>
          <w:rFonts w:ascii="Times New Roman" w:hAnsi="Times New Roman"/>
          <w:sz w:val="28"/>
          <w:szCs w:val="28"/>
        </w:rPr>
      </w:pPr>
      <w:r>
        <w:rPr>
          <w:rFonts w:ascii="Times New Roman" w:hAnsi="Times New Roman"/>
          <w:sz w:val="28"/>
          <w:szCs w:val="28"/>
        </w:rPr>
        <w:t>Противоположная  картина будет  складываться   при   сокраще</w:t>
      </w:r>
      <w:r>
        <w:rPr>
          <w:rFonts w:ascii="Times New Roman" w:hAnsi="Times New Roman"/>
          <w:sz w:val="28"/>
          <w:szCs w:val="28"/>
        </w:rPr>
        <w:softHyphen/>
        <w:t>нии  налогов.</w:t>
      </w:r>
    </w:p>
    <w:p w:rsidR="00FE56BF" w:rsidRDefault="00FE56BF" w:rsidP="00533170">
      <w:pPr>
        <w:shd w:val="clear" w:color="auto" w:fill="FFFFFF"/>
        <w:spacing w:after="0" w:line="360" w:lineRule="auto"/>
        <w:ind w:right="-6" w:firstLine="720"/>
        <w:jc w:val="both"/>
        <w:rPr>
          <w:rFonts w:ascii="Times New Roman" w:hAnsi="Times New Roman"/>
          <w:sz w:val="28"/>
          <w:szCs w:val="28"/>
        </w:rPr>
      </w:pPr>
      <w:r>
        <w:rPr>
          <w:rFonts w:ascii="Times New Roman" w:hAnsi="Times New Roman"/>
          <w:sz w:val="28"/>
          <w:szCs w:val="28"/>
        </w:rPr>
        <w:t>Влияние налогов на объем ВНП имеет специфику по срав</w:t>
      </w:r>
      <w:r>
        <w:rPr>
          <w:rFonts w:ascii="Times New Roman" w:hAnsi="Times New Roman"/>
          <w:sz w:val="28"/>
          <w:szCs w:val="28"/>
        </w:rPr>
        <w:softHyphen/>
        <w:t>нению с воздействием инвести</w:t>
      </w:r>
      <w:r>
        <w:rPr>
          <w:rFonts w:ascii="Times New Roman" w:hAnsi="Times New Roman"/>
          <w:sz w:val="28"/>
          <w:szCs w:val="28"/>
        </w:rPr>
        <w:softHyphen/>
        <w:t>ций и государственных расхо</w:t>
      </w:r>
      <w:r>
        <w:rPr>
          <w:rFonts w:ascii="Times New Roman" w:hAnsi="Times New Roman"/>
          <w:sz w:val="28"/>
          <w:szCs w:val="28"/>
        </w:rPr>
        <w:softHyphen/>
        <w:t>дов.   Дело   в  том,  что  величина располагаемого дохода используется не только на потребление, но и на сбережения населения. Снижение располагаемого дохода налогоплательщиков уменьшит не только потребительские расходы, но и  сбережения.</w:t>
      </w:r>
    </w:p>
    <w:p w:rsidR="00FE56BF" w:rsidRDefault="00FE56BF" w:rsidP="00533170">
      <w:pPr>
        <w:shd w:val="clear" w:color="auto" w:fill="FFFFFF"/>
        <w:spacing w:after="0" w:line="360" w:lineRule="auto"/>
        <w:ind w:left="5" w:right="-6" w:firstLine="720"/>
        <w:jc w:val="both"/>
        <w:rPr>
          <w:rFonts w:ascii="Times New Roman" w:hAnsi="Times New Roman"/>
          <w:sz w:val="28"/>
          <w:szCs w:val="28"/>
        </w:rPr>
      </w:pPr>
      <w:r>
        <w:rPr>
          <w:rFonts w:ascii="Times New Roman" w:hAnsi="Times New Roman"/>
          <w:sz w:val="28"/>
          <w:szCs w:val="28"/>
        </w:rPr>
        <w:t>Каким будет это уменьшение? Это зависит от предельной склон</w:t>
      </w:r>
      <w:r>
        <w:rPr>
          <w:rFonts w:ascii="Times New Roman" w:hAnsi="Times New Roman"/>
          <w:sz w:val="28"/>
          <w:szCs w:val="28"/>
        </w:rPr>
        <w:softHyphen/>
        <w:t>ности к потреблению MPC и предельной склонности к сбережению MPS. Показывает, какая часть падения располагаемого дохода по</w:t>
      </w:r>
      <w:r>
        <w:rPr>
          <w:rFonts w:ascii="Times New Roman" w:hAnsi="Times New Roman"/>
          <w:sz w:val="28"/>
          <w:szCs w:val="28"/>
        </w:rPr>
        <w:softHyphen/>
        <w:t>сле введения налога произойдет за счет потребления, показывает MPC, а какая  за счет сбережения — MPS.</w:t>
      </w:r>
    </w:p>
    <w:p w:rsidR="00FE56BF" w:rsidRDefault="00FE56BF" w:rsidP="00533170">
      <w:pPr>
        <w:shd w:val="clear" w:color="auto" w:fill="FFFFFF"/>
        <w:spacing w:after="0" w:line="360" w:lineRule="auto"/>
        <w:ind w:right="-6" w:firstLine="720"/>
        <w:jc w:val="both"/>
        <w:rPr>
          <w:rFonts w:ascii="Times New Roman" w:hAnsi="Times New Roman"/>
          <w:sz w:val="28"/>
          <w:szCs w:val="28"/>
        </w:rPr>
      </w:pPr>
      <w:r>
        <w:rPr>
          <w:rFonts w:ascii="Times New Roman" w:hAnsi="Times New Roman"/>
          <w:sz w:val="28"/>
          <w:szCs w:val="28"/>
        </w:rPr>
        <w:t>Для определения величины сокращения потребления надо умно</w:t>
      </w:r>
      <w:r>
        <w:rPr>
          <w:rFonts w:ascii="Times New Roman" w:hAnsi="Times New Roman"/>
          <w:sz w:val="28"/>
          <w:szCs w:val="28"/>
        </w:rPr>
        <w:softHyphen/>
        <w:t xml:space="preserve">жить сумму налогового приращения  (ΔT)  на MPC: </w:t>
      </w:r>
    </w:p>
    <w:p w:rsidR="00FE56BF" w:rsidRDefault="00FE56BF" w:rsidP="00533170">
      <w:pPr>
        <w:shd w:val="clear" w:color="auto" w:fill="FFFFFF"/>
        <w:spacing w:after="0" w:line="360" w:lineRule="auto"/>
        <w:ind w:right="-6" w:firstLine="720"/>
        <w:jc w:val="both"/>
        <w:rPr>
          <w:rFonts w:ascii="Times New Roman" w:hAnsi="Times New Roman"/>
          <w:sz w:val="28"/>
          <w:szCs w:val="28"/>
        </w:rPr>
      </w:pPr>
      <w:r>
        <w:rPr>
          <w:rFonts w:ascii="Times New Roman" w:hAnsi="Times New Roman"/>
          <w:sz w:val="28"/>
          <w:szCs w:val="28"/>
        </w:rPr>
        <w:t>ΔC = ΔT×MPC.</w:t>
      </w:r>
    </w:p>
    <w:p w:rsidR="00FE56BF" w:rsidRDefault="005B0707" w:rsidP="00533170">
      <w:pPr>
        <w:shd w:val="clear" w:color="auto" w:fill="FFFFFF"/>
        <w:tabs>
          <w:tab w:val="left" w:pos="1397"/>
          <w:tab w:val="left" w:pos="3043"/>
          <w:tab w:val="left" w:pos="4709"/>
        </w:tabs>
        <w:spacing w:after="0" w:line="360" w:lineRule="auto"/>
        <w:ind w:left="29" w:right="-6" w:firstLine="720"/>
        <w:jc w:val="both"/>
        <w:rPr>
          <w:rFonts w:ascii="Times New Roman" w:hAnsi="Times New Roman"/>
          <w:sz w:val="28"/>
          <w:szCs w:val="28"/>
        </w:rPr>
      </w:pPr>
      <w:r>
        <w:pict>
          <v:line id="_x0000_s1051" style="position:absolute;left:0;text-align:left;z-index:251659264;mso-position-horizontal-relative:margin" from="540pt,.6pt" to="540pt,515.15pt" strokeweight=".5pt">
            <w10:wrap anchorx="margin"/>
            <w10:anchorlock/>
          </v:line>
        </w:pict>
      </w:r>
      <w:r w:rsidR="00FE56BF">
        <w:rPr>
          <w:rFonts w:ascii="Times New Roman" w:hAnsi="Times New Roman"/>
          <w:sz w:val="28"/>
          <w:szCs w:val="28"/>
        </w:rPr>
        <w:t>Аналогично, умножение суммы увеличения налога на MRS покажет величину уменьшения сбережения налогоплательщиков:</w:t>
      </w:r>
    </w:p>
    <w:p w:rsidR="00FE56BF" w:rsidRDefault="00FE56BF" w:rsidP="00533170">
      <w:pPr>
        <w:shd w:val="clear" w:color="auto" w:fill="FFFFFF"/>
        <w:spacing w:after="0" w:line="360" w:lineRule="auto"/>
        <w:ind w:left="14" w:right="-6" w:firstLine="720"/>
        <w:jc w:val="both"/>
        <w:rPr>
          <w:rFonts w:ascii="Times New Roman" w:hAnsi="Times New Roman"/>
          <w:sz w:val="28"/>
          <w:szCs w:val="28"/>
        </w:rPr>
      </w:pPr>
      <w:r>
        <w:rPr>
          <w:rFonts w:ascii="Times New Roman" w:hAnsi="Times New Roman"/>
          <w:sz w:val="28"/>
          <w:szCs w:val="28"/>
        </w:rPr>
        <w:t>ΔS = ΔT×MPS.</w:t>
      </w:r>
    </w:p>
    <w:p w:rsidR="00FE56BF" w:rsidRDefault="005B0707" w:rsidP="00533170">
      <w:pPr>
        <w:shd w:val="clear" w:color="auto" w:fill="FFFFFF"/>
        <w:spacing w:after="0" w:line="360" w:lineRule="auto"/>
        <w:ind w:left="10" w:right="-6" w:firstLine="720"/>
        <w:jc w:val="both"/>
        <w:rPr>
          <w:rFonts w:ascii="Times New Roman" w:hAnsi="Times New Roman"/>
          <w:sz w:val="28"/>
          <w:szCs w:val="28"/>
        </w:rPr>
      </w:pPr>
      <w:r>
        <w:pict>
          <v:line id="_x0000_s1050" style="position:absolute;left:0;text-align:left;z-index:251658240;mso-position-horizontal-relative:margin" from="540pt,32.35pt" to="873.6pt,32.35pt" strokeweight=".25pt">
            <w10:wrap anchorx="margin"/>
            <w10:anchorlock/>
          </v:line>
        </w:pict>
      </w:r>
      <w:r w:rsidR="00FE56BF">
        <w:rPr>
          <w:rFonts w:ascii="Times New Roman" w:hAnsi="Times New Roman"/>
          <w:sz w:val="28"/>
          <w:szCs w:val="28"/>
        </w:rPr>
        <w:t>Динамика налогов, подобно инвестициям и государственным рас</w:t>
      </w:r>
      <w:r w:rsidR="00FE56BF">
        <w:rPr>
          <w:rFonts w:ascii="Times New Roman" w:hAnsi="Times New Roman"/>
          <w:sz w:val="28"/>
          <w:szCs w:val="28"/>
        </w:rPr>
        <w:softHyphen/>
        <w:t>ходам, обладает мультипликационным эффектом. Но мультипликатор налогов всегда меньше мультипликатора инвестиций и государствен</w:t>
      </w:r>
      <w:r w:rsidR="00FE56BF">
        <w:rPr>
          <w:rFonts w:ascii="Times New Roman" w:hAnsi="Times New Roman"/>
          <w:sz w:val="28"/>
          <w:szCs w:val="28"/>
        </w:rPr>
        <w:softHyphen/>
        <w:t>ных расходов, поскольку, например, при сокращении налогов по</w:t>
      </w:r>
      <w:r w:rsidR="00FE56BF">
        <w:rPr>
          <w:rFonts w:ascii="Times New Roman" w:hAnsi="Times New Roman"/>
          <w:sz w:val="28"/>
          <w:szCs w:val="28"/>
        </w:rPr>
        <w:softHyphen/>
        <w:t>требле</w:t>
      </w:r>
      <w:r w:rsidR="00A279D2">
        <w:rPr>
          <w:rFonts w:ascii="Times New Roman" w:hAnsi="Times New Roman"/>
          <w:sz w:val="28"/>
          <w:szCs w:val="28"/>
        </w:rPr>
        <w:t>ние увеличивается лишь частично</w:t>
      </w:r>
      <w:r w:rsidR="00FE56BF">
        <w:rPr>
          <w:rFonts w:ascii="Times New Roman" w:hAnsi="Times New Roman"/>
          <w:sz w:val="28"/>
          <w:szCs w:val="28"/>
        </w:rPr>
        <w:t xml:space="preserve"> (есть располагаемого до</w:t>
      </w:r>
      <w:r w:rsidR="00FE56BF">
        <w:rPr>
          <w:rFonts w:ascii="Times New Roman" w:hAnsi="Times New Roman"/>
          <w:sz w:val="28"/>
          <w:szCs w:val="28"/>
        </w:rPr>
        <w:softHyphen/>
        <w:t>хода идет на увеличение сбережения), тогда как каждая единица прироста государственных расходов оказывает прямое воздействие на объем  ВНП.</w:t>
      </w:r>
    </w:p>
    <w:p w:rsidR="00FE56BF" w:rsidRDefault="00FE56BF" w:rsidP="00533170">
      <w:pPr>
        <w:shd w:val="clear" w:color="auto" w:fill="FFFFFF"/>
        <w:spacing w:after="0" w:line="360" w:lineRule="auto"/>
        <w:ind w:left="11" w:right="-6" w:firstLine="720"/>
        <w:jc w:val="both"/>
        <w:rPr>
          <w:rFonts w:ascii="Times New Roman" w:hAnsi="Times New Roman"/>
          <w:sz w:val="28"/>
          <w:szCs w:val="28"/>
        </w:rPr>
      </w:pPr>
      <w:r>
        <w:rPr>
          <w:rFonts w:ascii="Times New Roman" w:hAnsi="Times New Roman"/>
          <w:sz w:val="28"/>
          <w:szCs w:val="28"/>
        </w:rPr>
        <w:t>Налоговый мультипликатор равен мультипликатору государствен</w:t>
      </w:r>
      <w:r>
        <w:rPr>
          <w:rFonts w:ascii="Times New Roman" w:hAnsi="Times New Roman"/>
          <w:sz w:val="28"/>
          <w:szCs w:val="28"/>
        </w:rPr>
        <w:softHyphen/>
        <w:t>ных расходов, умноженному на MPC:</w:t>
      </w:r>
    </w:p>
    <w:p w:rsidR="00FE56BF" w:rsidRDefault="00FE56BF" w:rsidP="00533170">
      <w:pPr>
        <w:shd w:val="clear" w:color="auto" w:fill="FFFFFF"/>
        <w:spacing w:after="0" w:line="360" w:lineRule="auto"/>
        <w:ind w:left="11" w:right="-6" w:firstLine="720"/>
        <w:jc w:val="both"/>
        <w:rPr>
          <w:rFonts w:ascii="Times New Roman" w:hAnsi="Times New Roman"/>
          <w:sz w:val="28"/>
          <w:szCs w:val="28"/>
        </w:rPr>
      </w:pPr>
      <w:r>
        <w:rPr>
          <w:rFonts w:ascii="Times New Roman" w:hAnsi="Times New Roman"/>
          <w:sz w:val="28"/>
          <w:szCs w:val="28"/>
        </w:rPr>
        <w:t xml:space="preserve">МРt </w:t>
      </w:r>
      <w:r w:rsidR="001F2C52">
        <w:rPr>
          <w:rFonts w:ascii="Times New Roman" w:hAnsi="Times New Roman"/>
          <w:sz w:val="28"/>
          <w:szCs w:val="28"/>
          <w:vertAlign w:val="superscript"/>
          <w:lang w:val="en-US"/>
        </w:rPr>
        <w:t>=</w:t>
      </w:r>
      <w:r>
        <w:rPr>
          <w:rFonts w:ascii="Times New Roman" w:hAnsi="Times New Roman"/>
          <w:sz w:val="28"/>
          <w:szCs w:val="28"/>
        </w:rPr>
        <w:t xml:space="preserve"> MPg×MPC.</w:t>
      </w:r>
    </w:p>
    <w:p w:rsidR="00FE56BF" w:rsidRDefault="00FE56BF" w:rsidP="00533170">
      <w:pPr>
        <w:shd w:val="clear" w:color="auto" w:fill="FFFFFF"/>
        <w:spacing w:after="0" w:line="360" w:lineRule="auto"/>
        <w:ind w:left="11" w:right="-6" w:firstLine="720"/>
        <w:jc w:val="both"/>
        <w:rPr>
          <w:rFonts w:ascii="Times New Roman" w:hAnsi="Times New Roman"/>
          <w:sz w:val="28"/>
          <w:szCs w:val="28"/>
        </w:rPr>
      </w:pPr>
      <w:r>
        <w:rPr>
          <w:rFonts w:ascii="Times New Roman" w:hAnsi="Times New Roman"/>
          <w:sz w:val="28"/>
          <w:szCs w:val="28"/>
        </w:rPr>
        <w:t>Таким образом налоговый мультипликатор оказывает гораздо меньшее воздействие на уменьшение совокупного спроса, чем мультипликатор государственных расходов на его увеличение. Рост налогов ведет к со</w:t>
      </w:r>
      <w:r>
        <w:rPr>
          <w:rFonts w:ascii="Times New Roman" w:hAnsi="Times New Roman"/>
          <w:sz w:val="28"/>
          <w:szCs w:val="28"/>
        </w:rPr>
        <w:softHyphen/>
        <w:t>кращению ВНП, а снижение налогов—к росту ВНП. Снижение налогов для потребителей ведет к росту их доходов и соответственно к росту их расходов, что выражается в росте спроса на потребительские товары. Снижение налогов для  фирм ведет к росту доходов предпринимателей, что стимулирует их расходы на новые инвестиции и ведет к росту спроса на инвестиционные товары.</w:t>
      </w:r>
    </w:p>
    <w:p w:rsidR="00C73B78" w:rsidRDefault="00FE56BF" w:rsidP="00C73B78">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Разобрав налоги и государственные расходы, можно сделать выводы о том, что  посредством налогов и государственных расходов правительство решает те или иные задачи. Через налоги  государство может проводить политику стимулирующую  предпринимательскую  деятельность, снижая налоговые ставки, оказывает влияние на производство.</w:t>
      </w:r>
      <w:r>
        <w:rPr>
          <w:rFonts w:ascii="Times New Roman" w:hAnsi="Times New Roman"/>
          <w:color w:val="FF0000"/>
          <w:sz w:val="28"/>
          <w:szCs w:val="28"/>
        </w:rPr>
        <w:t xml:space="preserve"> </w:t>
      </w:r>
      <w:r>
        <w:rPr>
          <w:rFonts w:ascii="Times New Roman" w:hAnsi="Times New Roman"/>
          <w:sz w:val="28"/>
          <w:szCs w:val="28"/>
        </w:rPr>
        <w:t>Снижение налогов для потребителей ведет к росту их доходов и соответственно к росту их расходов, что выражается в росте спроса на потребительские товары. С помощью государственных расходов, правительство осуществляет закупки  товаров и услуг на социальные нужды и в это же время само выступает потребителем. Политика государственных расходов и налогов оказывает непосредственное влияние на уровень совокупных расходов, а следовательно на объем ВНП и занятость населения, а так же на регулирование спроса. Для преодоления циклического спада увеличиваются госрасходы (что дает сильный стимулирую</w:t>
      </w:r>
      <w:r>
        <w:rPr>
          <w:rFonts w:ascii="Times New Roman" w:hAnsi="Times New Roman"/>
          <w:sz w:val="28"/>
          <w:szCs w:val="28"/>
        </w:rPr>
        <w:softHyphen/>
        <w:t>щий эффект), а для сдерживания инфляционного подъема увеличиваются налоги (что является относительно мягкой ограничительной мерой).</w:t>
      </w:r>
    </w:p>
    <w:p w:rsidR="00FE56BF" w:rsidRPr="00C73B78" w:rsidRDefault="00FE56BF" w:rsidP="00C73B78">
      <w:pPr>
        <w:shd w:val="clear" w:color="auto" w:fill="FFFFFF"/>
        <w:autoSpaceDE w:val="0"/>
        <w:autoSpaceDN w:val="0"/>
        <w:adjustRightInd w:val="0"/>
        <w:spacing w:after="0" w:line="360" w:lineRule="auto"/>
        <w:jc w:val="center"/>
        <w:rPr>
          <w:rFonts w:ascii="Times New Roman" w:hAnsi="Times New Roman"/>
          <w:sz w:val="28"/>
          <w:szCs w:val="28"/>
        </w:rPr>
      </w:pPr>
      <w:r w:rsidRPr="00A85239">
        <w:rPr>
          <w:rFonts w:ascii="Times New Roman" w:eastAsia="Times New Roman" w:hAnsi="Times New Roman"/>
          <w:b/>
          <w:bCs/>
          <w:color w:val="000000"/>
          <w:kern w:val="36"/>
          <w:sz w:val="32"/>
          <w:szCs w:val="32"/>
          <w:lang w:eastAsia="ru-RU"/>
        </w:rPr>
        <w:t>Глава 3.Фискальная политика в современной российской экономике.</w:t>
      </w:r>
    </w:p>
    <w:p w:rsidR="00FE56BF" w:rsidRPr="00A85239" w:rsidRDefault="00FE56BF" w:rsidP="00533170">
      <w:pPr>
        <w:spacing w:after="0" w:line="360" w:lineRule="auto"/>
        <w:jc w:val="center"/>
        <w:outlineLvl w:val="0"/>
        <w:rPr>
          <w:rFonts w:ascii="Times New Roman" w:eastAsia="Times New Roman" w:hAnsi="Times New Roman"/>
          <w:bCs/>
          <w:i/>
          <w:color w:val="000000"/>
          <w:kern w:val="36"/>
          <w:sz w:val="32"/>
          <w:szCs w:val="32"/>
          <w:lang w:eastAsia="ru-RU"/>
        </w:rPr>
      </w:pPr>
      <w:r w:rsidRPr="00A85239">
        <w:rPr>
          <w:rFonts w:ascii="Times New Roman" w:eastAsia="Times New Roman" w:hAnsi="Times New Roman"/>
          <w:bCs/>
          <w:i/>
          <w:color w:val="000000"/>
          <w:kern w:val="36"/>
          <w:sz w:val="32"/>
          <w:szCs w:val="32"/>
          <w:lang w:eastAsia="ru-RU"/>
        </w:rPr>
        <w:t>3.1Налоговая политика: состояние и перспективы.</w:t>
      </w:r>
    </w:p>
    <w:p w:rsidR="00FE56BF" w:rsidRDefault="00FE56BF" w:rsidP="00533170">
      <w:pPr>
        <w:spacing w:after="0" w:line="360" w:lineRule="auto"/>
        <w:jc w:val="both"/>
        <w:outlineLvl w:val="0"/>
        <w:rPr>
          <w:rFonts w:ascii="Times New Roman" w:eastAsia="Times New Roman" w:hAnsi="Times New Roman"/>
          <w:bCs/>
          <w:color w:val="000000"/>
          <w:kern w:val="36"/>
          <w:sz w:val="28"/>
          <w:szCs w:val="28"/>
          <w:lang w:eastAsia="ru-RU"/>
        </w:rPr>
      </w:pPr>
      <w:r>
        <w:rPr>
          <w:rFonts w:ascii="Times New Roman" w:eastAsia="Times New Roman" w:hAnsi="Times New Roman"/>
          <w:bCs/>
          <w:color w:val="000000"/>
          <w:kern w:val="36"/>
          <w:sz w:val="28"/>
          <w:szCs w:val="28"/>
          <w:lang w:eastAsia="ru-RU"/>
        </w:rPr>
        <w:t xml:space="preserve">          В наше непростое время одной из важнейших задач является сохранение положительной динамики развития  национальной экономики. Важным фактором, обеспечивающим это, является эффективное государственное регулирование экономических отношений. В существующей системе государственного регулирования экономики нельзя обойти вниманием налоговую политику, которая в современных условиях играет далеко не последнюю роль в обеспечении необходимых темпов социально – экономического развития страны. Нам представляется, что в условиях финансового кризиса эффективная налоговая политика важна как никогда. </w:t>
      </w:r>
    </w:p>
    <w:p w:rsidR="00FE56BF" w:rsidRDefault="00FE56BF" w:rsidP="00533170">
      <w:pPr>
        <w:spacing w:after="0" w:line="360" w:lineRule="auto"/>
        <w:jc w:val="both"/>
        <w:outlineLvl w:val="0"/>
        <w:rPr>
          <w:rFonts w:ascii="Times New Roman" w:eastAsia="Times New Roman" w:hAnsi="Times New Roman"/>
          <w:bCs/>
          <w:color w:val="000000"/>
          <w:kern w:val="36"/>
          <w:sz w:val="28"/>
          <w:szCs w:val="28"/>
          <w:lang w:eastAsia="ru-RU"/>
        </w:rPr>
      </w:pPr>
      <w:r>
        <w:rPr>
          <w:rFonts w:ascii="Times New Roman" w:eastAsia="Times New Roman" w:hAnsi="Times New Roman"/>
          <w:bCs/>
          <w:color w:val="000000"/>
          <w:kern w:val="36"/>
          <w:sz w:val="28"/>
          <w:szCs w:val="28"/>
          <w:lang w:eastAsia="ru-RU"/>
        </w:rPr>
        <w:t xml:space="preserve">          Налоговая политика, строящаяся на системной основе и претендующая на то, чтобы представлять собой базис развития налоговых отношений, должна иметь сложную структуру. В ней обязательно должны выделяться две части: стратегическая и тактическая. Такое деление необходимо по нескольким причинам.</w:t>
      </w:r>
    </w:p>
    <w:p w:rsidR="00FE56BF" w:rsidRDefault="00FE56BF" w:rsidP="00533170">
      <w:pPr>
        <w:spacing w:after="0" w:line="360" w:lineRule="auto"/>
        <w:jc w:val="both"/>
        <w:outlineLvl w:val="0"/>
        <w:rPr>
          <w:rFonts w:ascii="Times New Roman" w:eastAsia="Times New Roman" w:hAnsi="Times New Roman"/>
          <w:bCs/>
          <w:color w:val="000000"/>
          <w:kern w:val="36"/>
          <w:sz w:val="28"/>
          <w:szCs w:val="28"/>
          <w:lang w:eastAsia="ru-RU"/>
        </w:rPr>
      </w:pPr>
      <w:r>
        <w:rPr>
          <w:rFonts w:ascii="Times New Roman" w:eastAsia="Times New Roman" w:hAnsi="Times New Roman"/>
          <w:bCs/>
          <w:color w:val="000000"/>
          <w:kern w:val="36"/>
          <w:sz w:val="28"/>
          <w:szCs w:val="28"/>
          <w:lang w:eastAsia="ru-RU"/>
        </w:rPr>
        <w:t xml:space="preserve">           Как известно, стратегия определяет цель развития, </w:t>
      </w:r>
      <w:r w:rsidR="00A279D2">
        <w:rPr>
          <w:rFonts w:ascii="Times New Roman" w:eastAsia="Times New Roman" w:hAnsi="Times New Roman"/>
          <w:bCs/>
          <w:color w:val="000000"/>
          <w:kern w:val="36"/>
          <w:sz w:val="28"/>
          <w:szCs w:val="28"/>
          <w:lang w:eastAsia="ru-RU"/>
        </w:rPr>
        <w:t>причем,</w:t>
      </w:r>
      <w:r>
        <w:rPr>
          <w:rFonts w:ascii="Times New Roman" w:eastAsia="Times New Roman" w:hAnsi="Times New Roman"/>
          <w:bCs/>
          <w:color w:val="000000"/>
          <w:kern w:val="36"/>
          <w:sz w:val="28"/>
          <w:szCs w:val="28"/>
          <w:lang w:eastAsia="ru-RU"/>
        </w:rPr>
        <w:t xml:space="preserve"> чем на более долгий срок устанавливается эта це</w:t>
      </w:r>
      <w:r w:rsidR="00A279D2">
        <w:rPr>
          <w:rFonts w:ascii="Times New Roman" w:eastAsia="Times New Roman" w:hAnsi="Times New Roman"/>
          <w:bCs/>
          <w:color w:val="000000"/>
          <w:kern w:val="36"/>
          <w:sz w:val="28"/>
          <w:szCs w:val="28"/>
          <w:lang w:eastAsia="ru-RU"/>
        </w:rPr>
        <w:t>ль</w:t>
      </w:r>
      <w:r>
        <w:rPr>
          <w:rFonts w:ascii="Times New Roman" w:eastAsia="Times New Roman" w:hAnsi="Times New Roman"/>
          <w:bCs/>
          <w:color w:val="000000"/>
          <w:kern w:val="36"/>
          <w:sz w:val="28"/>
          <w:szCs w:val="28"/>
          <w:lang w:eastAsia="ru-RU"/>
        </w:rPr>
        <w:t xml:space="preserve">, тем устойчивее, предсказуемее будет управление. Это не означает, что, задавая стратегию развития налоговых отношений, государство должно ставить перед собой цель, путь достижения которой растянется на много лет. </w:t>
      </w:r>
    </w:p>
    <w:p w:rsidR="00C73B78" w:rsidRDefault="00FE56BF" w:rsidP="00533170">
      <w:pPr>
        <w:spacing w:after="0" w:line="360" w:lineRule="auto"/>
        <w:jc w:val="both"/>
        <w:outlineLvl w:val="0"/>
        <w:rPr>
          <w:rFonts w:ascii="Times New Roman" w:eastAsia="Times New Roman" w:hAnsi="Times New Roman"/>
          <w:bCs/>
          <w:color w:val="000000"/>
          <w:kern w:val="36"/>
          <w:sz w:val="28"/>
          <w:szCs w:val="28"/>
          <w:lang w:eastAsia="ru-RU"/>
        </w:rPr>
      </w:pPr>
      <w:r>
        <w:rPr>
          <w:rFonts w:ascii="Times New Roman" w:eastAsia="Times New Roman" w:hAnsi="Times New Roman"/>
          <w:bCs/>
          <w:color w:val="000000"/>
          <w:kern w:val="36"/>
          <w:sz w:val="28"/>
          <w:szCs w:val="28"/>
          <w:lang w:eastAsia="ru-RU"/>
        </w:rPr>
        <w:t xml:space="preserve">          Сущность стратегической части налоговой политики в том, что она должна содержать наиболее общие положения, отражающие основные тенденции развития налоговых отношений, включая и развитие налоговой системы. </w:t>
      </w:r>
    </w:p>
    <w:p w:rsidR="00FE56BF" w:rsidRDefault="00C73B78" w:rsidP="00C73B78">
      <w:pPr>
        <w:tabs>
          <w:tab w:val="left" w:pos="720"/>
        </w:tabs>
        <w:spacing w:after="0" w:line="360" w:lineRule="auto"/>
        <w:jc w:val="both"/>
        <w:outlineLvl w:val="0"/>
        <w:rPr>
          <w:rFonts w:ascii="Times New Roman" w:eastAsia="Times New Roman" w:hAnsi="Times New Roman"/>
          <w:bCs/>
          <w:color w:val="000000"/>
          <w:kern w:val="36"/>
          <w:sz w:val="28"/>
          <w:szCs w:val="28"/>
          <w:lang w:eastAsia="ru-RU"/>
        </w:rPr>
      </w:pPr>
      <w:r>
        <w:rPr>
          <w:rFonts w:ascii="Times New Roman" w:eastAsia="Times New Roman" w:hAnsi="Times New Roman"/>
          <w:bCs/>
          <w:color w:val="000000"/>
          <w:kern w:val="36"/>
          <w:sz w:val="28"/>
          <w:szCs w:val="28"/>
          <w:lang w:eastAsia="ru-RU"/>
        </w:rPr>
        <w:t xml:space="preserve">        </w:t>
      </w:r>
      <w:r w:rsidR="00FE56BF">
        <w:rPr>
          <w:rFonts w:ascii="Times New Roman" w:eastAsia="Times New Roman" w:hAnsi="Times New Roman"/>
          <w:bCs/>
          <w:color w:val="000000"/>
          <w:kern w:val="36"/>
          <w:sz w:val="28"/>
          <w:szCs w:val="28"/>
          <w:lang w:eastAsia="ru-RU"/>
        </w:rPr>
        <w:t xml:space="preserve">  Реализация системного подхода к построению налоговой политики требует, чтобы в её стратегической части выделялись три обязательных направления</w:t>
      </w:r>
      <w:r w:rsidR="00FE56BF">
        <w:rPr>
          <w:rStyle w:val="a8"/>
          <w:rFonts w:eastAsia="Times New Roman"/>
          <w:bCs/>
          <w:color w:val="000000"/>
          <w:kern w:val="36"/>
          <w:sz w:val="28"/>
          <w:szCs w:val="28"/>
          <w:lang w:eastAsia="ru-RU"/>
        </w:rPr>
        <w:footnoteReference w:id="4"/>
      </w:r>
      <w:r w:rsidR="00FE56BF">
        <w:rPr>
          <w:rFonts w:ascii="Times New Roman" w:eastAsia="Times New Roman" w:hAnsi="Times New Roman"/>
          <w:bCs/>
          <w:color w:val="000000"/>
          <w:kern w:val="36"/>
          <w:sz w:val="28"/>
          <w:szCs w:val="28"/>
          <w:lang w:eastAsia="ru-RU"/>
        </w:rPr>
        <w:t>.</w:t>
      </w:r>
    </w:p>
    <w:p w:rsidR="00FE56BF" w:rsidRDefault="00FE56BF" w:rsidP="00533170">
      <w:pPr>
        <w:spacing w:after="0" w:line="360" w:lineRule="auto"/>
        <w:jc w:val="both"/>
        <w:outlineLvl w:val="0"/>
        <w:rPr>
          <w:rFonts w:ascii="Times New Roman" w:eastAsia="Times New Roman" w:hAnsi="Times New Roman"/>
          <w:bCs/>
          <w:color w:val="000000"/>
          <w:kern w:val="36"/>
          <w:sz w:val="28"/>
          <w:szCs w:val="28"/>
          <w:lang w:eastAsia="ru-RU"/>
        </w:rPr>
      </w:pPr>
      <w:r>
        <w:rPr>
          <w:rFonts w:ascii="Times New Roman" w:eastAsia="Times New Roman" w:hAnsi="Times New Roman"/>
          <w:b/>
          <w:bCs/>
          <w:color w:val="000000"/>
          <w:kern w:val="36"/>
          <w:sz w:val="28"/>
          <w:szCs w:val="28"/>
          <w:lang w:eastAsia="ru-RU"/>
        </w:rPr>
        <w:t>Первое направление</w:t>
      </w:r>
      <w:r>
        <w:rPr>
          <w:rFonts w:ascii="Times New Roman" w:eastAsia="Times New Roman" w:hAnsi="Times New Roman"/>
          <w:bCs/>
          <w:color w:val="000000"/>
          <w:kern w:val="36"/>
          <w:sz w:val="28"/>
          <w:szCs w:val="28"/>
          <w:lang w:eastAsia="ru-RU"/>
        </w:rPr>
        <w:t xml:space="preserve"> представляет собой развитие налоговой системы. В его рамках должны определяться перспективы развития отдельных налогов или их групп, а также общие принципы установление соотношений между различными группами налогов.</w:t>
      </w:r>
    </w:p>
    <w:p w:rsidR="00FE56BF" w:rsidRDefault="00FE56BF" w:rsidP="00FE56BF">
      <w:pPr>
        <w:pStyle w:val="a7"/>
        <w:spacing w:line="360" w:lineRule="auto"/>
        <w:jc w:val="both"/>
        <w:rPr>
          <w:rFonts w:ascii="Times New Roman" w:hAnsi="Times New Roman"/>
          <w:sz w:val="28"/>
          <w:szCs w:val="28"/>
        </w:rPr>
      </w:pPr>
      <w:r>
        <w:rPr>
          <w:rFonts w:ascii="Times New Roman" w:hAnsi="Times New Roman"/>
          <w:b/>
          <w:bCs/>
          <w:color w:val="000000"/>
          <w:kern w:val="36"/>
          <w:sz w:val="28"/>
          <w:szCs w:val="28"/>
          <w:lang w:eastAsia="ru-RU"/>
        </w:rPr>
        <w:t>Второе направление</w:t>
      </w:r>
      <w:r>
        <w:rPr>
          <w:rFonts w:ascii="Times New Roman" w:hAnsi="Times New Roman"/>
          <w:bCs/>
          <w:color w:val="000000"/>
          <w:kern w:val="36"/>
          <w:sz w:val="28"/>
          <w:szCs w:val="28"/>
          <w:lang w:eastAsia="ru-RU"/>
        </w:rPr>
        <w:t xml:space="preserve"> затрагивает развитие системы налогового администрирования, т.е. системы управления налоговыми отношениями, в конечном итоге </w:t>
      </w:r>
      <w:r>
        <w:rPr>
          <w:rFonts w:ascii="Times New Roman" w:hAnsi="Times New Roman"/>
          <w:sz w:val="28"/>
          <w:szCs w:val="28"/>
        </w:rPr>
        <w:t>обеспечивающей поступление доходов в бюджетную систему страны.</w:t>
      </w:r>
    </w:p>
    <w:p w:rsidR="00FE56BF" w:rsidRDefault="00FE56BF" w:rsidP="00FE56BF">
      <w:pPr>
        <w:pStyle w:val="a7"/>
        <w:spacing w:line="360" w:lineRule="auto"/>
        <w:jc w:val="both"/>
        <w:rPr>
          <w:rFonts w:ascii="Times New Roman" w:hAnsi="Times New Roman"/>
          <w:sz w:val="28"/>
          <w:szCs w:val="28"/>
        </w:rPr>
      </w:pPr>
      <w:r>
        <w:rPr>
          <w:rFonts w:ascii="Times New Roman" w:hAnsi="Times New Roman"/>
          <w:sz w:val="28"/>
          <w:szCs w:val="28"/>
        </w:rPr>
        <w:t xml:space="preserve">Наконец, </w:t>
      </w:r>
      <w:r>
        <w:rPr>
          <w:rFonts w:ascii="Times New Roman" w:hAnsi="Times New Roman"/>
          <w:b/>
          <w:sz w:val="28"/>
          <w:szCs w:val="28"/>
        </w:rPr>
        <w:t>третьим направлением</w:t>
      </w:r>
      <w:r>
        <w:rPr>
          <w:rFonts w:ascii="Times New Roman" w:hAnsi="Times New Roman"/>
          <w:sz w:val="28"/>
          <w:szCs w:val="28"/>
        </w:rPr>
        <w:t xml:space="preserve"> является развитие иных проблем налоговых отношений, начиная от развития налогового законодательства и заканчивая организацией взаимодействия между различными субъектами налоговых отношений. К этому направлению развития будут относиться аспекты налоговых отношений, не затрагивающие напрямую проблематику двух первых стратегических направлений, но способствующие их успешному развитию. Развитие данного стратегического направления, обеспечение системного характера его целевых ориентиров и стратегических задач также является немаловажным. Обоснуем это утверждение на конкретном примере.</w:t>
      </w:r>
    </w:p>
    <w:p w:rsidR="00FE56BF" w:rsidRDefault="00FE56BF" w:rsidP="00C73B78">
      <w:pPr>
        <w:pStyle w:val="a7"/>
        <w:spacing w:line="360" w:lineRule="auto"/>
        <w:jc w:val="both"/>
        <w:rPr>
          <w:rFonts w:ascii="Times New Roman" w:hAnsi="Times New Roman"/>
          <w:sz w:val="28"/>
          <w:szCs w:val="28"/>
        </w:rPr>
      </w:pPr>
      <w:r>
        <w:rPr>
          <w:rFonts w:ascii="Times New Roman" w:hAnsi="Times New Roman"/>
          <w:sz w:val="28"/>
          <w:szCs w:val="28"/>
        </w:rPr>
        <w:t xml:space="preserve">          Одной из важных задач по развитию налоговых отношений является развитие основных институтов, на которых основывается существующая система налогообложения. Достаточно актуальным является, например, развитие представлений о налогоплательщике как участнике налоговых отношений. В частности, речь идет об институте или концепции «консолидированного налогоплательщика». Суть данной концепции в расширении существующего круга налогоплательщиков таким образом, чтобы рассматривать группы взаимосвязанных хозяйствующих субъектов в качестве единого участника налоговых отношений, исчисляющего и уплачивающего налоги так, как это было бы, если вместо этой группы существовало одно лицо.</w:t>
      </w:r>
    </w:p>
    <w:p w:rsidR="00FE56BF" w:rsidRDefault="00FE56BF" w:rsidP="00FE56BF">
      <w:pPr>
        <w:pStyle w:val="a7"/>
        <w:spacing w:line="360" w:lineRule="auto"/>
        <w:jc w:val="both"/>
        <w:rPr>
          <w:rFonts w:ascii="Times New Roman" w:hAnsi="Times New Roman"/>
          <w:sz w:val="28"/>
          <w:szCs w:val="28"/>
        </w:rPr>
      </w:pPr>
      <w:r>
        <w:rPr>
          <w:rFonts w:ascii="Times New Roman" w:hAnsi="Times New Roman"/>
          <w:sz w:val="28"/>
          <w:szCs w:val="28"/>
        </w:rPr>
        <w:t xml:space="preserve">          Экономическим обоснованием необходимости подобного развития понятий о налогоплательщике является тот факт, что ценообразование внутри подобных групп производится по законам, отличающимся от рыночных. Это позволяет в рамках всей группы получать необоснованную налоговую выгоду и дает самой группе конкурентные преимущества перед другими участниками налоговых отношений, чья деятельность осуществляется полностью в соответствии с законами рынка. Таким образом, можно утверждать, что отсутствие в налоговом праве института консолидированного налогоплательщика приводит к нарушению одного из фундаментальных принципов - принципа справедливости налогообложения.</w:t>
      </w:r>
    </w:p>
    <w:p w:rsidR="00FE56BF" w:rsidRDefault="00FE56BF" w:rsidP="00FE56BF">
      <w:pPr>
        <w:pStyle w:val="a7"/>
        <w:spacing w:line="360" w:lineRule="auto"/>
        <w:jc w:val="both"/>
        <w:rPr>
          <w:rFonts w:ascii="Times New Roman" w:hAnsi="Times New Roman"/>
          <w:sz w:val="28"/>
          <w:szCs w:val="28"/>
        </w:rPr>
      </w:pPr>
      <w:r>
        <w:rPr>
          <w:rFonts w:ascii="Times New Roman" w:hAnsi="Times New Roman"/>
          <w:sz w:val="28"/>
          <w:szCs w:val="28"/>
        </w:rPr>
        <w:t xml:space="preserve">            Возвращаясь к налоговой политике, отметим, что институт консолидированного налогоплательщика нельзя отнести к развитию налоговой системы, поскольку в данном случае не меняются ни состав налоговой системы, ни установленные правила исчисления налогов и сборов (так называемые «обязательные элементы налогообложения»). Роль этой концепции в данном случае сводится к обеспечению соблюдения базовых принципов налогообложения и, посредством этого, к повышению эффективности самой налоговой системы.</w:t>
      </w:r>
    </w:p>
    <w:p w:rsidR="006C19CF" w:rsidRDefault="006C19CF" w:rsidP="006C19CF">
      <w:pPr>
        <w:pStyle w:val="a7"/>
        <w:spacing w:line="360" w:lineRule="auto"/>
        <w:jc w:val="both"/>
        <w:rPr>
          <w:rFonts w:ascii="Times New Roman" w:hAnsi="Times New Roman"/>
          <w:sz w:val="28"/>
          <w:szCs w:val="28"/>
        </w:rPr>
      </w:pPr>
      <w:r>
        <w:rPr>
          <w:rFonts w:ascii="Times New Roman" w:hAnsi="Times New Roman"/>
          <w:sz w:val="28"/>
          <w:szCs w:val="28"/>
        </w:rPr>
        <w:t xml:space="preserve">           </w:t>
      </w:r>
      <w:r w:rsidRPr="006C19CF">
        <w:rPr>
          <w:rFonts w:ascii="Times New Roman" w:hAnsi="Times New Roman"/>
          <w:sz w:val="28"/>
          <w:szCs w:val="28"/>
        </w:rPr>
        <w:t>Отметим основную особенность стратегической налоговой политики, характерную для всех программ управления, носящих стратегический характер: все цели и задачи, указываемые в подобном документе, должны быть научно обоснованными.</w:t>
      </w:r>
    </w:p>
    <w:p w:rsidR="006C19CF" w:rsidRDefault="006C19CF" w:rsidP="006C19CF">
      <w:pPr>
        <w:pStyle w:val="a7"/>
        <w:spacing w:line="360" w:lineRule="auto"/>
        <w:jc w:val="both"/>
        <w:rPr>
          <w:rFonts w:ascii="Times New Roman" w:hAnsi="Times New Roman"/>
          <w:sz w:val="28"/>
          <w:szCs w:val="28"/>
        </w:rPr>
      </w:pPr>
      <w:r>
        <w:rPr>
          <w:rFonts w:ascii="Times New Roman" w:hAnsi="Times New Roman"/>
          <w:sz w:val="28"/>
          <w:szCs w:val="28"/>
        </w:rPr>
        <w:t xml:space="preserve">          </w:t>
      </w:r>
      <w:r w:rsidRPr="006C19CF">
        <w:rPr>
          <w:rFonts w:ascii="Times New Roman" w:hAnsi="Times New Roman"/>
          <w:sz w:val="28"/>
          <w:szCs w:val="28"/>
        </w:rPr>
        <w:t xml:space="preserve">С одной стороны, это необходимо потому, что стратегия задает только общее направление движения, не указывая при этом, какие конкретные мероприятия необходимо осуществлять для достижения поставленной цели и решения соответствующих этой цели задач. </w:t>
      </w:r>
    </w:p>
    <w:p w:rsidR="006C19CF" w:rsidRDefault="006C19CF" w:rsidP="006C19CF">
      <w:pPr>
        <w:pStyle w:val="a7"/>
        <w:spacing w:line="360" w:lineRule="auto"/>
        <w:jc w:val="both"/>
        <w:rPr>
          <w:rFonts w:ascii="Times New Roman" w:hAnsi="Times New Roman"/>
          <w:sz w:val="28"/>
          <w:szCs w:val="28"/>
        </w:rPr>
      </w:pPr>
      <w:r w:rsidRPr="006C19CF">
        <w:rPr>
          <w:rFonts w:ascii="Times New Roman" w:hAnsi="Times New Roman"/>
          <w:sz w:val="28"/>
          <w:szCs w:val="28"/>
        </w:rPr>
        <w:t xml:space="preserve">          С другой стороны, задание направлений развития в обобщенном виде не предполагает детальной оценки того социально-экономического эффекта, который будет сопутствовать достижению поставленных стратегических целей развития. Вместе с тем достигаемый эффект должен в обязательном порядке быть положительным, а величина получаемой экономической выгоды должна превышать издержки ее получения. Обеспечить это возможно только путем серьезного научного обоснования устанавливаемых в стратегической налоговой политике целей и задач.</w:t>
      </w:r>
    </w:p>
    <w:p w:rsidR="006C19CF" w:rsidRDefault="006C19CF" w:rsidP="006C19CF">
      <w:pPr>
        <w:pStyle w:val="a7"/>
        <w:spacing w:line="360" w:lineRule="auto"/>
        <w:jc w:val="both"/>
        <w:rPr>
          <w:rFonts w:ascii="Times New Roman" w:hAnsi="Times New Roman"/>
          <w:sz w:val="28"/>
          <w:szCs w:val="28"/>
        </w:rPr>
      </w:pPr>
      <w:r>
        <w:rPr>
          <w:rFonts w:ascii="Times New Roman" w:hAnsi="Times New Roman"/>
          <w:sz w:val="28"/>
          <w:szCs w:val="28"/>
        </w:rPr>
        <w:t xml:space="preserve">         </w:t>
      </w:r>
      <w:r w:rsidRPr="006C19CF">
        <w:rPr>
          <w:rFonts w:ascii="Times New Roman" w:hAnsi="Times New Roman"/>
          <w:sz w:val="28"/>
          <w:szCs w:val="28"/>
        </w:rPr>
        <w:t>Выше отмечалось, что стратегическая налоговая политика должна охватывать как можно более длительный период времени, поскольку это обеспечивает стабильность и предсказуемость управления. Вместе с тем как необъемлемый элемент общей системы государственного планирования она должна соответствовать стратегии социально-экономического развития страны, существуя либо как составная часть такого документа, либо как самостоятельный документ. Логично предположить, что срок действия стратегической налоговой политики должен соответствовать сроку действия стратегии социально-экономического развития страны.</w:t>
      </w:r>
    </w:p>
    <w:p w:rsidR="00633581" w:rsidRPr="00633581" w:rsidRDefault="006C19CF" w:rsidP="00633581">
      <w:pPr>
        <w:pStyle w:val="a7"/>
        <w:spacing w:line="360" w:lineRule="auto"/>
        <w:jc w:val="both"/>
        <w:rPr>
          <w:rFonts w:ascii="Times New Roman" w:hAnsi="Times New Roman"/>
          <w:sz w:val="28"/>
          <w:szCs w:val="28"/>
        </w:rPr>
      </w:pPr>
      <w:r>
        <w:rPr>
          <w:rFonts w:ascii="Times New Roman" w:hAnsi="Times New Roman"/>
          <w:sz w:val="28"/>
          <w:szCs w:val="28"/>
        </w:rPr>
        <w:t xml:space="preserve">        </w:t>
      </w:r>
      <w:r w:rsidR="00633581" w:rsidRPr="00633581">
        <w:rPr>
          <w:rFonts w:ascii="Times New Roman" w:hAnsi="Times New Roman"/>
          <w:sz w:val="28"/>
          <w:szCs w:val="28"/>
        </w:rPr>
        <w:t>Тактическая налоговая политика должна развивать положения стратегической, устанавливая промежуточные целевые ориентиры исходя из текущего состояния экономики и резервов управления, имеющихся у государства. Тактическая налоговая политика более детальна, она может и должна содержать уже конкретные виды мероприятий, осуществление которых позволит обеспечить решение стратегических задач в текущих условиях.</w:t>
      </w:r>
    </w:p>
    <w:p w:rsidR="006C19CF" w:rsidRDefault="00633581" w:rsidP="00633581">
      <w:pPr>
        <w:pStyle w:val="a7"/>
        <w:spacing w:line="360" w:lineRule="auto"/>
        <w:jc w:val="both"/>
        <w:rPr>
          <w:rFonts w:ascii="Times New Roman" w:hAnsi="Times New Roman"/>
          <w:sz w:val="28"/>
          <w:szCs w:val="28"/>
        </w:rPr>
      </w:pPr>
      <w:r w:rsidRPr="00633581">
        <w:rPr>
          <w:rFonts w:ascii="Times New Roman" w:hAnsi="Times New Roman"/>
          <w:sz w:val="28"/>
          <w:szCs w:val="28"/>
        </w:rPr>
        <w:t xml:space="preserve">          У тактической налоговой политики есть еще одна важная задача. Она должна обеспечить полное и эффективное решение задач по достижению стратегических целей на своем этапе. </w:t>
      </w:r>
    </w:p>
    <w:p w:rsidR="00BB4D44" w:rsidRPr="00BB4D44" w:rsidRDefault="00BB4D44" w:rsidP="00C73B78">
      <w:pPr>
        <w:pStyle w:val="a7"/>
        <w:tabs>
          <w:tab w:val="left" w:pos="720"/>
        </w:tabs>
        <w:spacing w:line="360" w:lineRule="auto"/>
        <w:jc w:val="both"/>
        <w:rPr>
          <w:rFonts w:ascii="Times New Roman" w:hAnsi="Times New Roman"/>
          <w:sz w:val="28"/>
          <w:szCs w:val="28"/>
        </w:rPr>
      </w:pPr>
      <w:r>
        <w:t xml:space="preserve">      </w:t>
      </w:r>
      <w:r w:rsidR="00C73B78">
        <w:t xml:space="preserve">         </w:t>
      </w:r>
      <w:r w:rsidRPr="00BB4D44">
        <w:rPr>
          <w:rFonts w:ascii="Times New Roman" w:hAnsi="Times New Roman"/>
          <w:sz w:val="28"/>
          <w:szCs w:val="28"/>
        </w:rPr>
        <w:t>Оперативная налоговая политика может разрабатываться как отдельный документ, однако возможно включение ее в состав тактической налоговой политики, подобно тому, как это сейчас декларируется в Российской Федерации. Хотя выделение текущего года (его обособление от всего планового периода) явно содержится в названии соответствующих документов федеральной власти, но фактически оно отсутствует в их тексте. Приведем конкретный пример.</w:t>
      </w:r>
    </w:p>
    <w:p w:rsidR="00633581" w:rsidRDefault="00BB4D44" w:rsidP="00BB4D44">
      <w:pPr>
        <w:pStyle w:val="a7"/>
        <w:tabs>
          <w:tab w:val="left" w:pos="720"/>
        </w:tabs>
        <w:spacing w:line="360" w:lineRule="auto"/>
        <w:jc w:val="both"/>
        <w:rPr>
          <w:rFonts w:ascii="Times New Roman" w:hAnsi="Times New Roman"/>
          <w:sz w:val="28"/>
          <w:szCs w:val="28"/>
        </w:rPr>
      </w:pPr>
      <w:r w:rsidRPr="00BB4D44">
        <w:rPr>
          <w:rFonts w:ascii="Times New Roman" w:hAnsi="Times New Roman"/>
          <w:sz w:val="28"/>
          <w:szCs w:val="28"/>
        </w:rPr>
        <w:t xml:space="preserve">         </w:t>
      </w:r>
      <w:r>
        <w:rPr>
          <w:rFonts w:ascii="Times New Roman" w:hAnsi="Times New Roman"/>
          <w:sz w:val="28"/>
          <w:szCs w:val="28"/>
        </w:rPr>
        <w:t xml:space="preserve"> </w:t>
      </w:r>
      <w:r w:rsidRPr="00BB4D44">
        <w:rPr>
          <w:rFonts w:ascii="Times New Roman" w:hAnsi="Times New Roman"/>
          <w:sz w:val="28"/>
          <w:szCs w:val="28"/>
        </w:rPr>
        <w:t>Основным документом, определяющим налоговую политику Российской Федерации в настоящее время, являются «Основные направления налоговой политики на 2009 год и на плановый период 2010 и 2011 годов». Этот документ был рассмотрен на заседании Президиума Правительства РФ 26.05,2008 г. и одобрен в основном. С начала 2010 г. на смену этому документу придут «Основные направления налоговой политики Российской Федерации на 2010 год и на плановый период 2011 и 2012 годов», одобренные Правительством РФ 25,05.2009 г</w:t>
      </w:r>
      <w:r>
        <w:rPr>
          <w:rFonts w:ascii="Times New Roman" w:hAnsi="Times New Roman"/>
          <w:sz w:val="28"/>
          <w:szCs w:val="28"/>
        </w:rPr>
        <w:t>.</w:t>
      </w:r>
      <w:r>
        <w:rPr>
          <w:rStyle w:val="a8"/>
          <w:sz w:val="28"/>
          <w:szCs w:val="28"/>
        </w:rPr>
        <w:footnoteReference w:id="5"/>
      </w:r>
    </w:p>
    <w:p w:rsidR="00897A71" w:rsidRPr="00897A71" w:rsidRDefault="00897A71" w:rsidP="00897A71">
      <w:pPr>
        <w:pStyle w:val="a7"/>
        <w:tabs>
          <w:tab w:val="left" w:pos="720"/>
        </w:tabs>
        <w:spacing w:line="360" w:lineRule="auto"/>
        <w:jc w:val="both"/>
        <w:rPr>
          <w:rFonts w:ascii="Times New Roman" w:hAnsi="Times New Roman"/>
          <w:sz w:val="28"/>
          <w:szCs w:val="28"/>
        </w:rPr>
      </w:pPr>
      <w:r>
        <w:t xml:space="preserve">      </w:t>
      </w:r>
      <w:r w:rsidRPr="00897A71">
        <w:rPr>
          <w:rFonts w:ascii="Times New Roman" w:hAnsi="Times New Roman"/>
          <w:sz w:val="28"/>
          <w:szCs w:val="28"/>
        </w:rPr>
        <w:t>Одной из важнейших задач развития налоговых отношений на сегодняшний день является задача перехода к формированию научно обоснованной налоговой политики, содержащей в себе в полной мере и стратегическую, и тактическую части.</w:t>
      </w:r>
    </w:p>
    <w:p w:rsidR="00897A71" w:rsidRPr="00897A71" w:rsidRDefault="00897A71" w:rsidP="00897A71">
      <w:pPr>
        <w:pStyle w:val="a7"/>
        <w:spacing w:line="360" w:lineRule="auto"/>
        <w:jc w:val="both"/>
        <w:rPr>
          <w:rFonts w:ascii="Times New Roman" w:hAnsi="Times New Roman"/>
          <w:sz w:val="28"/>
          <w:szCs w:val="28"/>
        </w:rPr>
      </w:pPr>
      <w:r w:rsidRPr="00897A71">
        <w:rPr>
          <w:rFonts w:ascii="Times New Roman" w:hAnsi="Times New Roman"/>
          <w:sz w:val="28"/>
          <w:szCs w:val="28"/>
        </w:rPr>
        <w:t>Такая налоговая политика должна базироваться на общих правилах и принципах, а ее реализация на системной основе должна позволить экономике страны в полной мере решать актуальные задачи социально-экономического развития.</w:t>
      </w:r>
    </w:p>
    <w:p w:rsidR="00897A71" w:rsidRPr="00897A71" w:rsidRDefault="00897A71" w:rsidP="00897A71">
      <w:pPr>
        <w:pStyle w:val="a7"/>
        <w:spacing w:line="360" w:lineRule="auto"/>
        <w:jc w:val="both"/>
        <w:rPr>
          <w:rFonts w:ascii="Times New Roman" w:hAnsi="Times New Roman"/>
          <w:sz w:val="28"/>
          <w:szCs w:val="28"/>
        </w:rPr>
      </w:pPr>
      <w:r w:rsidRPr="00897A71">
        <w:rPr>
          <w:rFonts w:ascii="Times New Roman" w:hAnsi="Times New Roman"/>
          <w:sz w:val="28"/>
          <w:szCs w:val="28"/>
        </w:rPr>
        <w:t xml:space="preserve">          Затрагивая вопросы развития налоговой политики, повышения ее эффективности, нельзя обойти вниманием и развитие методов реализации налоговой политики. Значительные перспективы в данном направлении мы видим в развитии метода партнерства.</w:t>
      </w:r>
    </w:p>
    <w:p w:rsidR="00897A71" w:rsidRPr="00897A71" w:rsidRDefault="00897A71" w:rsidP="00897A71">
      <w:pPr>
        <w:pStyle w:val="a7"/>
        <w:spacing w:line="360" w:lineRule="auto"/>
        <w:jc w:val="both"/>
        <w:rPr>
          <w:rFonts w:ascii="Times New Roman" w:hAnsi="Times New Roman"/>
          <w:sz w:val="28"/>
          <w:szCs w:val="28"/>
        </w:rPr>
      </w:pPr>
      <w:r w:rsidRPr="00897A71">
        <w:rPr>
          <w:rFonts w:ascii="Times New Roman" w:hAnsi="Times New Roman"/>
          <w:sz w:val="28"/>
          <w:szCs w:val="28"/>
        </w:rPr>
        <w:t xml:space="preserve">          В рамках данного метода государство как бы приглашает налогоплательщика стать соучастником формирования налоговых отношений. Понятно, что такое соучастие не имеет вид разработки мероприятий налоговой политики или соавторства налоговых законов. Основным инструментарием этого метода являются налоговые льготы. Однако это далеко не единственный инструмент, находящийся в распоряжении данного метода.</w:t>
      </w:r>
    </w:p>
    <w:p w:rsidR="00897A71" w:rsidRPr="00897A71" w:rsidRDefault="00897A71" w:rsidP="00897A71">
      <w:pPr>
        <w:pStyle w:val="a7"/>
        <w:spacing w:line="360" w:lineRule="auto"/>
        <w:jc w:val="both"/>
        <w:rPr>
          <w:rFonts w:ascii="Times New Roman" w:hAnsi="Times New Roman"/>
          <w:sz w:val="28"/>
          <w:szCs w:val="28"/>
        </w:rPr>
      </w:pPr>
      <w:r w:rsidRPr="00897A71">
        <w:rPr>
          <w:rFonts w:ascii="Times New Roman" w:hAnsi="Times New Roman"/>
          <w:sz w:val="28"/>
          <w:szCs w:val="28"/>
        </w:rPr>
        <w:t xml:space="preserve">          По сути, сюда должны быть отнесены все те вопросы налоговых отношений, которые находятся за формальными рамками налоговой системы и налогового администрирования. Например, возможность для налогоплательщика решать, будет ли он работать и соответственно формировать собственные налоговые базы, в соответствии с условиями рыночных отношений, или же для увеличения собственного экономического потенциала войдет в состав группы взаимосвязанных лиц, приняв на себя при этом обязанность исчислять налоговые базы в составе консолидированного налогоплательщика (естественно, при условии, что этот институт все-таки будет введен в налоговое законодательство России).</w:t>
      </w:r>
    </w:p>
    <w:p w:rsidR="00897A71" w:rsidRPr="00897A71" w:rsidRDefault="00897A71" w:rsidP="00897A71">
      <w:pPr>
        <w:pStyle w:val="a7"/>
        <w:spacing w:line="360" w:lineRule="auto"/>
        <w:jc w:val="both"/>
        <w:rPr>
          <w:rFonts w:ascii="Times New Roman" w:hAnsi="Times New Roman"/>
          <w:sz w:val="28"/>
          <w:szCs w:val="28"/>
        </w:rPr>
      </w:pPr>
      <w:r>
        <w:t xml:space="preserve">          </w:t>
      </w:r>
      <w:r w:rsidRPr="00897A71">
        <w:rPr>
          <w:rFonts w:ascii="Times New Roman" w:hAnsi="Times New Roman"/>
          <w:sz w:val="28"/>
          <w:szCs w:val="28"/>
        </w:rPr>
        <w:t>Отметим, что у метода партнерства есть важные преимущества, реализация которых позволит существенным образом повысить эффективность как налоговой системы, так и налогового администрирования. Это преимущество проистекает из того, что изначально метод партнерства ставит налогоплательщика в условия соучастника государства по формированию собственных налоговых отношений. Обязательным условием успешной реализации такого соучастия является понимание налогоплательщиком экономической сути, как мероприятий налоговой политики, так и собственных действий по формированию налоговых отношений.</w:t>
      </w:r>
    </w:p>
    <w:p w:rsidR="00897A71" w:rsidRPr="00897A71" w:rsidRDefault="00897A71" w:rsidP="00897A71">
      <w:pPr>
        <w:pStyle w:val="a7"/>
        <w:spacing w:line="360" w:lineRule="auto"/>
        <w:jc w:val="both"/>
        <w:rPr>
          <w:rFonts w:ascii="Times New Roman" w:hAnsi="Times New Roman"/>
          <w:sz w:val="28"/>
          <w:szCs w:val="28"/>
        </w:rPr>
      </w:pPr>
      <w:r w:rsidRPr="00897A71">
        <w:rPr>
          <w:rFonts w:ascii="Times New Roman" w:hAnsi="Times New Roman"/>
          <w:sz w:val="28"/>
          <w:szCs w:val="28"/>
        </w:rPr>
        <w:t xml:space="preserve">         Таким образом, метод стимулирует повышение уровня экономической и налоговой грамотности налогоплательщика, побуждая последнего к совершению осознанных действий по управлению налоговыми отношениями и собственным налоговым бременем. В конечном итоге акцентируя в стратегическим плане внимание именно на этих аспектах формирования культуры налоговых отношений, государство вполне может добиться того, что основная масса налогоплательщиков будет хозяйствовать не «под гнетом» и не «вопреки» налоговой системе, как это зачастую декларируется сейчас, а будет конструктивно сосуществовать с налоговой системой, уже не воспринимая ее как безусловный тормоз собственного экономического развития.</w:t>
      </w:r>
    </w:p>
    <w:p w:rsidR="00897A71" w:rsidRPr="00897A71" w:rsidRDefault="00897A71" w:rsidP="00897A71">
      <w:pPr>
        <w:pStyle w:val="a7"/>
        <w:spacing w:line="360" w:lineRule="auto"/>
        <w:jc w:val="both"/>
        <w:rPr>
          <w:rFonts w:ascii="Times New Roman" w:hAnsi="Times New Roman"/>
          <w:sz w:val="28"/>
          <w:szCs w:val="28"/>
        </w:rPr>
      </w:pPr>
      <w:r w:rsidRPr="00897A71">
        <w:rPr>
          <w:rFonts w:ascii="Times New Roman" w:hAnsi="Times New Roman"/>
          <w:sz w:val="28"/>
          <w:szCs w:val="28"/>
        </w:rPr>
        <w:t>Выступая перед Федеральным Собранием РФ 12.11.2009 г., Президент РФ Д.А.Медведев не только озвучил стратегиче</w:t>
      </w:r>
      <w:r>
        <w:rPr>
          <w:rFonts w:ascii="Times New Roman" w:hAnsi="Times New Roman"/>
          <w:sz w:val="28"/>
          <w:szCs w:val="28"/>
        </w:rPr>
        <w:t>ские направления развития национальн</w:t>
      </w:r>
      <w:r w:rsidRPr="00897A71">
        <w:rPr>
          <w:rFonts w:ascii="Times New Roman" w:hAnsi="Times New Roman"/>
          <w:sz w:val="28"/>
          <w:szCs w:val="28"/>
        </w:rPr>
        <w:t>ой экономики, но и указал, что задачи модернизации должны решаться и в условиях кризиса, поскольку по сути - это вопрос выживания нашей страны в современном мире. Решению этих задач должна способствовать и налоговая Политика.</w:t>
      </w:r>
    </w:p>
    <w:p w:rsidR="00897A71" w:rsidRPr="00897A71" w:rsidRDefault="00897A71" w:rsidP="00897A71">
      <w:pPr>
        <w:pStyle w:val="a7"/>
        <w:spacing w:line="360" w:lineRule="auto"/>
        <w:jc w:val="both"/>
        <w:rPr>
          <w:rFonts w:ascii="Times New Roman" w:hAnsi="Times New Roman"/>
          <w:sz w:val="28"/>
          <w:szCs w:val="28"/>
        </w:rPr>
      </w:pPr>
      <w:r w:rsidRPr="00897A71">
        <w:rPr>
          <w:rFonts w:ascii="Times New Roman" w:hAnsi="Times New Roman"/>
          <w:sz w:val="28"/>
          <w:szCs w:val="28"/>
        </w:rPr>
        <w:t>Как следует из выступления Президента РФ, в ближaйшee время планируется осуществить достаточно масштабные мероприятия налоговой политики:</w:t>
      </w:r>
    </w:p>
    <w:p w:rsidR="00897A71" w:rsidRDefault="00897A71" w:rsidP="00897A71">
      <w:pPr>
        <w:pStyle w:val="a7"/>
        <w:spacing w:line="360" w:lineRule="auto"/>
        <w:jc w:val="both"/>
        <w:rPr>
          <w:rFonts w:ascii="Times New Roman" w:hAnsi="Times New Roman"/>
          <w:sz w:val="28"/>
          <w:szCs w:val="28"/>
        </w:rPr>
      </w:pPr>
      <w:r w:rsidRPr="00897A71">
        <w:rPr>
          <w:rFonts w:ascii="Times New Roman" w:hAnsi="Times New Roman"/>
          <w:sz w:val="28"/>
          <w:szCs w:val="28"/>
        </w:rPr>
        <w:t>- в 1 квартале 2010 г. Правительство РФ должно представить законопроекты, предусматривающие создание благоприятных условий для инновационной деятельности;</w:t>
      </w:r>
    </w:p>
    <w:p w:rsidR="00897A71" w:rsidRDefault="00897A71" w:rsidP="00897A71">
      <w:pPr>
        <w:pStyle w:val="a7"/>
        <w:spacing w:line="360" w:lineRule="auto"/>
        <w:jc w:val="both"/>
        <w:rPr>
          <w:rFonts w:ascii="Times New Roman" w:hAnsi="Times New Roman"/>
          <w:sz w:val="28"/>
          <w:szCs w:val="28"/>
        </w:rPr>
      </w:pPr>
      <w:r>
        <w:rPr>
          <w:rFonts w:ascii="Times New Roman" w:hAnsi="Times New Roman"/>
          <w:sz w:val="28"/>
          <w:szCs w:val="28"/>
        </w:rPr>
        <w:t>- предполагается продолжить работу по снижению налоговой нагрузки.</w:t>
      </w:r>
      <w:r>
        <w:rPr>
          <w:rStyle w:val="a8"/>
          <w:sz w:val="28"/>
          <w:szCs w:val="28"/>
        </w:rPr>
        <w:footnoteReference w:id="6"/>
      </w:r>
    </w:p>
    <w:p w:rsidR="00897A71" w:rsidRDefault="00897A71" w:rsidP="00897A71">
      <w:pPr>
        <w:pStyle w:val="a7"/>
        <w:tabs>
          <w:tab w:val="left" w:pos="720"/>
        </w:tabs>
        <w:spacing w:line="360" w:lineRule="auto"/>
        <w:jc w:val="both"/>
        <w:rPr>
          <w:rFonts w:ascii="Times New Roman" w:hAnsi="Times New Roman"/>
          <w:sz w:val="28"/>
          <w:szCs w:val="28"/>
        </w:rPr>
      </w:pPr>
      <w:r>
        <w:rPr>
          <w:rFonts w:ascii="Times New Roman" w:hAnsi="Times New Roman"/>
          <w:sz w:val="28"/>
          <w:szCs w:val="28"/>
        </w:rPr>
        <w:t xml:space="preserve">          Безусловно, цели, озвученные Президентом РФ, имеют большое значение для национальной экономики. Мероприятия налоговой политики, какими бы они ни были, </w:t>
      </w:r>
      <w:r w:rsidR="00D8621A">
        <w:rPr>
          <w:rFonts w:ascii="Times New Roman" w:hAnsi="Times New Roman"/>
          <w:sz w:val="28"/>
          <w:szCs w:val="28"/>
        </w:rPr>
        <w:t xml:space="preserve">затрагивают двух субъектов с противоположными экономическими интересами: государство и налогоплательщиков. Подстраивающаяся под текущую ситуацию недостаточно взвешенная политика снижения налоговой нагрузки может привести к серьезному дефициту бюджета, фактически так и не создав для налогоплательщиков эффективных стимулов для экономического развития. </w:t>
      </w:r>
    </w:p>
    <w:p w:rsidR="00D8621A" w:rsidRDefault="00D8621A" w:rsidP="00897A71">
      <w:pPr>
        <w:pStyle w:val="a7"/>
        <w:tabs>
          <w:tab w:val="left" w:pos="720"/>
        </w:tabs>
        <w:spacing w:line="360" w:lineRule="auto"/>
        <w:jc w:val="both"/>
        <w:rPr>
          <w:rFonts w:ascii="Times New Roman" w:hAnsi="Times New Roman"/>
          <w:sz w:val="28"/>
          <w:szCs w:val="28"/>
        </w:rPr>
      </w:pPr>
      <w:r>
        <w:rPr>
          <w:rFonts w:ascii="Times New Roman" w:hAnsi="Times New Roman"/>
          <w:sz w:val="28"/>
          <w:szCs w:val="28"/>
        </w:rPr>
        <w:t xml:space="preserve">          Поэтому в настоящее время как никогда важен переход к продуманной, обоснованной, экономически просчитанной  налоговой политике</w:t>
      </w:r>
      <w:r w:rsidR="003628E6">
        <w:rPr>
          <w:rFonts w:ascii="Times New Roman" w:hAnsi="Times New Roman"/>
          <w:sz w:val="28"/>
          <w:szCs w:val="28"/>
        </w:rPr>
        <w:t>. И переход этот, как нам представляется, должен проводиться по следующим стратегическим направлениям.</w:t>
      </w:r>
    </w:p>
    <w:p w:rsidR="003628E6" w:rsidRDefault="003628E6" w:rsidP="00897A71">
      <w:pPr>
        <w:pStyle w:val="a7"/>
        <w:tabs>
          <w:tab w:val="left" w:pos="720"/>
        </w:tabs>
        <w:spacing w:line="360" w:lineRule="auto"/>
        <w:jc w:val="both"/>
        <w:rPr>
          <w:rFonts w:ascii="Times New Roman" w:hAnsi="Times New Roman"/>
          <w:sz w:val="28"/>
          <w:szCs w:val="28"/>
        </w:rPr>
      </w:pPr>
      <w:r>
        <w:rPr>
          <w:rFonts w:ascii="Times New Roman" w:hAnsi="Times New Roman"/>
          <w:sz w:val="28"/>
          <w:szCs w:val="28"/>
        </w:rPr>
        <w:t xml:space="preserve">          В качестве первого перспективного направления следует указать на необходимость существенного повышения качества налоговой политики.</w:t>
      </w:r>
    </w:p>
    <w:p w:rsidR="003628E6" w:rsidRDefault="003628E6" w:rsidP="00897A71">
      <w:pPr>
        <w:pStyle w:val="a7"/>
        <w:tabs>
          <w:tab w:val="left" w:pos="720"/>
        </w:tabs>
        <w:spacing w:line="360" w:lineRule="auto"/>
        <w:jc w:val="both"/>
        <w:rPr>
          <w:rFonts w:ascii="Times New Roman" w:hAnsi="Times New Roman"/>
          <w:sz w:val="28"/>
          <w:szCs w:val="28"/>
        </w:rPr>
      </w:pPr>
      <w:r>
        <w:rPr>
          <w:rFonts w:ascii="Times New Roman" w:hAnsi="Times New Roman"/>
          <w:sz w:val="28"/>
          <w:szCs w:val="28"/>
        </w:rPr>
        <w:t xml:space="preserve">           Следующим направлением является формирование культуры налоговых отношений, при которой налоговая система будет рассматриваться налогоплательщиками не как зло, а как обязательный </w:t>
      </w:r>
      <w:r w:rsidR="00184230">
        <w:rPr>
          <w:rFonts w:ascii="Times New Roman" w:hAnsi="Times New Roman"/>
          <w:sz w:val="28"/>
          <w:szCs w:val="28"/>
        </w:rPr>
        <w:t xml:space="preserve">элемент экономических отношений, обеспечивающий реализацию важнейших программ социально-экономического развития. </w:t>
      </w:r>
    </w:p>
    <w:p w:rsidR="00184230" w:rsidRPr="00897A71" w:rsidRDefault="00184230" w:rsidP="00897A71">
      <w:pPr>
        <w:pStyle w:val="a7"/>
        <w:tabs>
          <w:tab w:val="left" w:pos="720"/>
        </w:tabs>
        <w:spacing w:line="360" w:lineRule="auto"/>
        <w:jc w:val="both"/>
        <w:rPr>
          <w:rFonts w:ascii="Times New Roman" w:hAnsi="Times New Roman"/>
          <w:sz w:val="28"/>
          <w:szCs w:val="28"/>
        </w:rPr>
      </w:pPr>
      <w:r>
        <w:rPr>
          <w:rFonts w:ascii="Times New Roman" w:hAnsi="Times New Roman"/>
          <w:sz w:val="28"/>
          <w:szCs w:val="28"/>
        </w:rPr>
        <w:t xml:space="preserve">          Ну и конечно, говоря о стратегических задачах налоговой политики, следует упомянуть задачу </w:t>
      </w:r>
      <w:r w:rsidR="00327A5A">
        <w:rPr>
          <w:rFonts w:ascii="Times New Roman" w:hAnsi="Times New Roman"/>
          <w:sz w:val="28"/>
          <w:szCs w:val="28"/>
        </w:rPr>
        <w:t>формирования налоговой доктрины – наиболее общего свода правил и принципов развития системы налоговых отношений  и формирования налоговой политики. Это позволит обеспечить стабильность налоговых отношений, предсказуемость налоговой политики, научную обоснованность, системность и сбалансированность развития различных направлений  налоговых отношений.</w:t>
      </w:r>
    </w:p>
    <w:p w:rsidR="00897A71" w:rsidRPr="00897A71" w:rsidRDefault="00897A71" w:rsidP="00897A71">
      <w:pPr>
        <w:pStyle w:val="a7"/>
        <w:spacing w:line="360" w:lineRule="auto"/>
        <w:jc w:val="both"/>
        <w:rPr>
          <w:rFonts w:ascii="Times New Roman" w:hAnsi="Times New Roman"/>
          <w:sz w:val="28"/>
          <w:szCs w:val="28"/>
        </w:rPr>
      </w:pPr>
      <w:r>
        <w:rPr>
          <w:rFonts w:ascii="Times New Roman" w:hAnsi="Times New Roman"/>
          <w:sz w:val="28"/>
          <w:szCs w:val="28"/>
        </w:rPr>
        <w:t xml:space="preserve">      </w:t>
      </w:r>
    </w:p>
    <w:p w:rsidR="00BB4D44" w:rsidRDefault="00BB4D44" w:rsidP="00BB4D44">
      <w:pPr>
        <w:pStyle w:val="a7"/>
        <w:tabs>
          <w:tab w:val="left" w:pos="720"/>
        </w:tabs>
        <w:spacing w:line="360" w:lineRule="auto"/>
        <w:jc w:val="both"/>
        <w:rPr>
          <w:rFonts w:ascii="Times New Roman" w:hAnsi="Times New Roman"/>
          <w:sz w:val="28"/>
          <w:szCs w:val="28"/>
        </w:rPr>
      </w:pPr>
    </w:p>
    <w:p w:rsidR="00BB4D44" w:rsidRPr="00BB4D44" w:rsidRDefault="00BB4D44" w:rsidP="00BB4D44">
      <w:pPr>
        <w:pStyle w:val="a7"/>
        <w:tabs>
          <w:tab w:val="left" w:pos="720"/>
        </w:tabs>
        <w:spacing w:line="360" w:lineRule="auto"/>
        <w:jc w:val="both"/>
        <w:rPr>
          <w:rFonts w:ascii="Times New Roman" w:hAnsi="Times New Roman"/>
          <w:sz w:val="28"/>
          <w:szCs w:val="28"/>
        </w:rPr>
      </w:pPr>
    </w:p>
    <w:p w:rsidR="006C19CF" w:rsidRDefault="006C19CF" w:rsidP="00FE56BF">
      <w:pPr>
        <w:pStyle w:val="a7"/>
        <w:spacing w:line="360" w:lineRule="auto"/>
        <w:jc w:val="both"/>
        <w:rPr>
          <w:rFonts w:ascii="Times New Roman" w:hAnsi="Times New Roman"/>
          <w:sz w:val="28"/>
          <w:szCs w:val="28"/>
        </w:rPr>
      </w:pPr>
    </w:p>
    <w:p w:rsidR="00A279D2" w:rsidRDefault="00A279D2" w:rsidP="00FE56BF">
      <w:pPr>
        <w:pStyle w:val="a7"/>
        <w:spacing w:line="360" w:lineRule="auto"/>
        <w:jc w:val="both"/>
        <w:rPr>
          <w:rFonts w:ascii="Times New Roman" w:hAnsi="Times New Roman"/>
          <w:sz w:val="28"/>
          <w:szCs w:val="28"/>
        </w:rPr>
      </w:pPr>
      <w:r>
        <w:rPr>
          <w:rFonts w:ascii="Times New Roman" w:hAnsi="Times New Roman"/>
          <w:sz w:val="28"/>
          <w:szCs w:val="28"/>
        </w:rPr>
        <w:t xml:space="preserve">         </w:t>
      </w:r>
    </w:p>
    <w:p w:rsidR="00FE56BF" w:rsidRDefault="00FE56BF" w:rsidP="00FE56BF">
      <w:pPr>
        <w:pStyle w:val="a7"/>
        <w:spacing w:line="360" w:lineRule="auto"/>
        <w:jc w:val="both"/>
        <w:rPr>
          <w:rFonts w:ascii="Times New Roman" w:hAnsi="Times New Roman"/>
          <w:sz w:val="28"/>
          <w:szCs w:val="28"/>
        </w:rPr>
      </w:pPr>
    </w:p>
    <w:p w:rsidR="00FE56BF" w:rsidRDefault="00FE56BF" w:rsidP="00FE56BF">
      <w:pPr>
        <w:pStyle w:val="a7"/>
        <w:spacing w:line="360" w:lineRule="auto"/>
        <w:jc w:val="both"/>
        <w:rPr>
          <w:rFonts w:ascii="Times New Roman" w:hAnsi="Times New Roman"/>
          <w:sz w:val="28"/>
          <w:szCs w:val="28"/>
        </w:rPr>
      </w:pPr>
    </w:p>
    <w:p w:rsidR="00FE56BF" w:rsidRDefault="00FE56BF" w:rsidP="00FE56BF">
      <w:pPr>
        <w:pStyle w:val="a7"/>
        <w:spacing w:line="360" w:lineRule="auto"/>
        <w:jc w:val="both"/>
        <w:rPr>
          <w:rFonts w:ascii="Times New Roman" w:hAnsi="Times New Roman"/>
          <w:sz w:val="28"/>
          <w:szCs w:val="28"/>
        </w:rPr>
      </w:pPr>
    </w:p>
    <w:p w:rsidR="00FE56BF" w:rsidRDefault="00FE56BF" w:rsidP="00533170">
      <w:pPr>
        <w:spacing w:after="0" w:line="360" w:lineRule="auto"/>
        <w:jc w:val="both"/>
        <w:outlineLvl w:val="0"/>
        <w:rPr>
          <w:rFonts w:ascii="Times New Roman" w:eastAsia="Times New Roman" w:hAnsi="Times New Roman"/>
          <w:bCs/>
          <w:color w:val="000000"/>
          <w:kern w:val="36"/>
          <w:sz w:val="28"/>
          <w:szCs w:val="28"/>
          <w:lang w:eastAsia="ru-RU"/>
        </w:rPr>
      </w:pPr>
    </w:p>
    <w:p w:rsidR="00FE56BF" w:rsidRDefault="00FE56BF" w:rsidP="00533170">
      <w:pPr>
        <w:spacing w:after="0" w:line="360" w:lineRule="auto"/>
        <w:jc w:val="both"/>
        <w:outlineLvl w:val="0"/>
        <w:rPr>
          <w:rFonts w:ascii="Times New Roman" w:eastAsia="Times New Roman" w:hAnsi="Times New Roman"/>
          <w:bCs/>
          <w:color w:val="000000"/>
          <w:kern w:val="36"/>
          <w:sz w:val="28"/>
          <w:szCs w:val="28"/>
          <w:lang w:eastAsia="ru-RU"/>
        </w:rPr>
      </w:pPr>
    </w:p>
    <w:p w:rsidR="00FE56BF" w:rsidRDefault="00FE56BF" w:rsidP="00533170">
      <w:pPr>
        <w:spacing w:after="0" w:line="360" w:lineRule="auto"/>
        <w:jc w:val="both"/>
        <w:outlineLvl w:val="0"/>
        <w:rPr>
          <w:rFonts w:ascii="Times New Roman" w:eastAsia="Times New Roman" w:hAnsi="Times New Roman"/>
          <w:bCs/>
          <w:color w:val="000000"/>
          <w:kern w:val="36"/>
          <w:sz w:val="28"/>
          <w:szCs w:val="28"/>
          <w:lang w:eastAsia="ru-RU"/>
        </w:rPr>
      </w:pPr>
    </w:p>
    <w:p w:rsidR="00FE56BF" w:rsidRDefault="00FE56BF" w:rsidP="00533170">
      <w:pPr>
        <w:spacing w:after="0" w:line="360" w:lineRule="auto"/>
        <w:jc w:val="both"/>
        <w:outlineLvl w:val="0"/>
        <w:rPr>
          <w:rFonts w:ascii="Times New Roman" w:eastAsia="Times New Roman" w:hAnsi="Times New Roman"/>
          <w:bCs/>
          <w:color w:val="000000"/>
          <w:kern w:val="36"/>
          <w:sz w:val="28"/>
          <w:szCs w:val="28"/>
          <w:lang w:eastAsia="ru-RU"/>
        </w:rPr>
      </w:pPr>
    </w:p>
    <w:p w:rsidR="00FE56BF" w:rsidRDefault="00FE56BF" w:rsidP="00533170">
      <w:pPr>
        <w:spacing w:after="0" w:line="360" w:lineRule="auto"/>
        <w:jc w:val="both"/>
        <w:rPr>
          <w:rFonts w:ascii="Times New Roman" w:hAnsi="Times New Roman"/>
          <w:sz w:val="28"/>
          <w:szCs w:val="28"/>
        </w:rPr>
      </w:pPr>
    </w:p>
    <w:p w:rsidR="00FE56BF" w:rsidRDefault="00FE56BF" w:rsidP="00533170">
      <w:pPr>
        <w:spacing w:after="0"/>
      </w:pPr>
    </w:p>
    <w:p w:rsidR="00C73B78" w:rsidRDefault="00C73B78" w:rsidP="00533170">
      <w:pPr>
        <w:spacing w:after="0"/>
        <w:jc w:val="center"/>
        <w:rPr>
          <w:rFonts w:ascii="Times New Roman" w:hAnsi="Times New Roman"/>
          <w:i/>
          <w:sz w:val="32"/>
          <w:szCs w:val="32"/>
        </w:rPr>
      </w:pPr>
    </w:p>
    <w:p w:rsidR="00C73B78" w:rsidRDefault="00C73B78" w:rsidP="00533170">
      <w:pPr>
        <w:spacing w:after="0"/>
        <w:jc w:val="center"/>
        <w:rPr>
          <w:rFonts w:ascii="Times New Roman" w:hAnsi="Times New Roman"/>
          <w:i/>
          <w:sz w:val="32"/>
          <w:szCs w:val="32"/>
        </w:rPr>
      </w:pPr>
    </w:p>
    <w:p w:rsidR="0059238D" w:rsidRPr="00A85239" w:rsidRDefault="00A85239" w:rsidP="00533170">
      <w:pPr>
        <w:spacing w:after="0"/>
        <w:jc w:val="center"/>
        <w:rPr>
          <w:rFonts w:ascii="Times New Roman" w:hAnsi="Times New Roman"/>
          <w:i/>
          <w:sz w:val="32"/>
          <w:szCs w:val="32"/>
        </w:rPr>
      </w:pPr>
      <w:r>
        <w:rPr>
          <w:rFonts w:ascii="Times New Roman" w:hAnsi="Times New Roman"/>
          <w:i/>
          <w:sz w:val="32"/>
          <w:szCs w:val="32"/>
        </w:rPr>
        <w:t xml:space="preserve">3.2 Налоговая политика </w:t>
      </w:r>
      <w:r w:rsidR="00E32CF2" w:rsidRPr="00A85239">
        <w:rPr>
          <w:rFonts w:ascii="Times New Roman" w:hAnsi="Times New Roman"/>
          <w:i/>
          <w:sz w:val="32"/>
          <w:szCs w:val="32"/>
        </w:rPr>
        <w:t xml:space="preserve"> России до 2013 года.</w:t>
      </w:r>
    </w:p>
    <w:p w:rsidR="00A85239" w:rsidRDefault="00A85239" w:rsidP="00533170">
      <w:pPr>
        <w:tabs>
          <w:tab w:val="left" w:pos="720"/>
          <w:tab w:val="left" w:pos="900"/>
        </w:tabs>
        <w:spacing w:after="0" w:line="360" w:lineRule="auto"/>
        <w:jc w:val="both"/>
        <w:rPr>
          <w:rFonts w:ascii="Times New Roman" w:hAnsi="Times New Roman"/>
          <w:sz w:val="28"/>
          <w:szCs w:val="28"/>
        </w:rPr>
      </w:pPr>
      <w:r>
        <w:rPr>
          <w:rFonts w:ascii="Times New Roman" w:hAnsi="Times New Roman"/>
          <w:i/>
          <w:sz w:val="28"/>
          <w:szCs w:val="28"/>
        </w:rPr>
        <w:t xml:space="preserve">          </w:t>
      </w:r>
      <w:r w:rsidRPr="00A85239">
        <w:rPr>
          <w:rFonts w:ascii="Times New Roman" w:hAnsi="Times New Roman"/>
          <w:sz w:val="28"/>
          <w:szCs w:val="28"/>
        </w:rPr>
        <w:t>Выступая в Совете Федерации в рамках «Правительственного часа», заместитель Председателя Правительства РФ - министр финансов РФ А.Л. Кудрин остановился на ключевых вопросах формирования налоговой политики на 2011 г. и на период до 2013 г.</w:t>
      </w:r>
    </w:p>
    <w:p w:rsidR="00A85239" w:rsidRDefault="00A85239" w:rsidP="00A85239">
      <w:pPr>
        <w:pStyle w:val="a7"/>
        <w:tabs>
          <w:tab w:val="left" w:pos="720"/>
        </w:tabs>
        <w:spacing w:line="360" w:lineRule="auto"/>
        <w:jc w:val="both"/>
        <w:rPr>
          <w:rFonts w:ascii="Times New Roman" w:hAnsi="Times New Roman"/>
          <w:sz w:val="28"/>
          <w:szCs w:val="28"/>
        </w:rPr>
      </w:pPr>
      <w:r>
        <w:rPr>
          <w:rFonts w:ascii="Times New Roman" w:hAnsi="Times New Roman"/>
          <w:sz w:val="28"/>
          <w:szCs w:val="28"/>
        </w:rPr>
        <w:t xml:space="preserve">          </w:t>
      </w:r>
      <w:r w:rsidRPr="00A85239">
        <w:rPr>
          <w:rFonts w:ascii="Times New Roman" w:hAnsi="Times New Roman"/>
          <w:sz w:val="28"/>
          <w:szCs w:val="28"/>
        </w:rPr>
        <w:t>Глубокий кризис</w:t>
      </w:r>
      <w:r w:rsidR="00C73B78">
        <w:rPr>
          <w:rFonts w:ascii="Times New Roman" w:hAnsi="Times New Roman"/>
          <w:sz w:val="28"/>
          <w:szCs w:val="28"/>
        </w:rPr>
        <w:t xml:space="preserve"> </w:t>
      </w:r>
      <w:r w:rsidRPr="00A85239">
        <w:rPr>
          <w:rFonts w:ascii="Times New Roman" w:hAnsi="Times New Roman"/>
          <w:sz w:val="28"/>
          <w:szCs w:val="28"/>
        </w:rPr>
        <w:t>показал устойчивость бюджетной системы страны, способность налоговой системы обеспечить стабильность доходной базы и выполнение основных государственных и социальных функций, возложенных на власть.</w:t>
      </w:r>
    </w:p>
    <w:p w:rsidR="00A85239" w:rsidRDefault="00A85239" w:rsidP="00A85239">
      <w:pPr>
        <w:pStyle w:val="a7"/>
        <w:spacing w:line="360" w:lineRule="auto"/>
        <w:jc w:val="both"/>
        <w:rPr>
          <w:rFonts w:ascii="Times New Roman" w:hAnsi="Times New Roman"/>
          <w:sz w:val="28"/>
          <w:szCs w:val="28"/>
        </w:rPr>
      </w:pPr>
      <w:r>
        <w:rPr>
          <w:rFonts w:ascii="Times New Roman" w:hAnsi="Times New Roman"/>
          <w:sz w:val="28"/>
          <w:szCs w:val="28"/>
        </w:rPr>
        <w:t xml:space="preserve">          </w:t>
      </w:r>
      <w:r w:rsidRPr="00A85239">
        <w:rPr>
          <w:rFonts w:ascii="Times New Roman" w:hAnsi="Times New Roman"/>
          <w:sz w:val="28"/>
          <w:szCs w:val="28"/>
        </w:rPr>
        <w:t>В 2009 Г., в период кризиса, уровень налогообложения в нашей стране снизился с 35,6% ВВП в 2008 г. до 30,3%. Более 5,3% было потеряно только за один год.</w:t>
      </w:r>
      <w:r>
        <w:rPr>
          <w:rFonts w:ascii="Times New Roman" w:hAnsi="Times New Roman"/>
          <w:sz w:val="28"/>
          <w:szCs w:val="28"/>
        </w:rPr>
        <w:t xml:space="preserve"> </w:t>
      </w:r>
      <w:r w:rsidRPr="00A85239">
        <w:rPr>
          <w:rFonts w:ascii="Times New Roman" w:hAnsi="Times New Roman"/>
          <w:sz w:val="28"/>
          <w:szCs w:val="28"/>
        </w:rPr>
        <w:t>Больше всего снизились налог на прибыль, НДПИ, таможенные пошлины, они дали основное снижение.</w:t>
      </w:r>
    </w:p>
    <w:p w:rsidR="00A85239" w:rsidRDefault="00A85239" w:rsidP="00A85239">
      <w:pPr>
        <w:pStyle w:val="a7"/>
        <w:spacing w:line="360" w:lineRule="auto"/>
        <w:jc w:val="both"/>
        <w:rPr>
          <w:rFonts w:ascii="Times New Roman" w:hAnsi="Times New Roman"/>
          <w:sz w:val="28"/>
          <w:szCs w:val="28"/>
        </w:rPr>
      </w:pPr>
      <w:r w:rsidRPr="00A85239">
        <w:rPr>
          <w:rFonts w:ascii="Times New Roman" w:hAnsi="Times New Roman"/>
          <w:sz w:val="28"/>
          <w:szCs w:val="28"/>
        </w:rPr>
        <w:t xml:space="preserve">          Наиболее надежно себя вел налог на добавленную стоимость. В период кризиса этот налог остаётся базой федеральных расходов и выполнения всех федеральных функций. Для субъектов Российской Федерации таким серьезным якорем и базой стал налог на доходы физических лиц. Удержался ЕСН на страховые взносы в связи с повышением в прошлом году зарплаты, особенно для бюджетников.</w:t>
      </w:r>
    </w:p>
    <w:p w:rsidR="00A85239" w:rsidRDefault="00A85239" w:rsidP="00A85239">
      <w:pPr>
        <w:pStyle w:val="a7"/>
        <w:spacing w:line="360" w:lineRule="auto"/>
        <w:jc w:val="both"/>
        <w:rPr>
          <w:rFonts w:ascii="Times New Roman" w:hAnsi="Times New Roman"/>
          <w:sz w:val="28"/>
          <w:szCs w:val="28"/>
        </w:rPr>
      </w:pPr>
      <w:r>
        <w:rPr>
          <w:rFonts w:ascii="Times New Roman" w:hAnsi="Times New Roman"/>
          <w:sz w:val="28"/>
          <w:szCs w:val="28"/>
        </w:rPr>
        <w:t xml:space="preserve">         </w:t>
      </w:r>
      <w:r w:rsidRPr="00A85239">
        <w:rPr>
          <w:rFonts w:ascii="Times New Roman" w:hAnsi="Times New Roman"/>
          <w:sz w:val="28"/>
          <w:szCs w:val="28"/>
        </w:rPr>
        <w:t xml:space="preserve">Сегодня налоговое бремя в России - вполне умеренное по сравнению с другими странами. С 2004 г. налоговое бремя снижалось неоднократно. НДС был снижен до 18%, отменён налог с продаж, ЕСН снижен с 35,6до 26%. Была введена амортизационная премия на уменьшение налогооблагаемой базы на 10% при постановке оборудования на баланс. Понижены коэффициенты для НДПИ для выработанных месторождений. Снижена ставка налога на прибыль в период кризиса в прошлом году с 24 до 20%. Для определенных групп предприятий амортизационная премия была повышена до 30%. Уточнён сбор НДПИ, который теперь насчитывается не с цены 9 </w:t>
      </w:r>
      <w:r>
        <w:rPr>
          <w:rFonts w:ascii="Times New Roman" w:hAnsi="Times New Roman"/>
          <w:sz w:val="28"/>
          <w:szCs w:val="28"/>
        </w:rPr>
        <w:t>дол</w:t>
      </w:r>
      <w:r w:rsidRPr="00A85239">
        <w:rPr>
          <w:rFonts w:ascii="Times New Roman" w:hAnsi="Times New Roman"/>
          <w:sz w:val="28"/>
          <w:szCs w:val="28"/>
        </w:rPr>
        <w:t xml:space="preserve">., а с 15 дол. Увеличены предельные размеры выручки, позволяющие применять упрощенную систему налогообложения для малого бизнеса, с 30 млн. </w:t>
      </w:r>
      <w:r>
        <w:rPr>
          <w:rFonts w:ascii="Times New Roman" w:hAnsi="Times New Roman"/>
          <w:sz w:val="28"/>
          <w:szCs w:val="28"/>
        </w:rPr>
        <w:t>руб. до</w:t>
      </w:r>
      <w:r w:rsidRPr="00A85239">
        <w:rPr>
          <w:rFonts w:ascii="Times New Roman" w:hAnsi="Times New Roman"/>
          <w:sz w:val="28"/>
          <w:szCs w:val="28"/>
        </w:rPr>
        <w:t xml:space="preserve"> 60 млн. руб.</w:t>
      </w:r>
    </w:p>
    <w:p w:rsidR="00A85239" w:rsidRDefault="00A85239" w:rsidP="00A85239">
      <w:pPr>
        <w:pStyle w:val="a7"/>
        <w:spacing w:line="360" w:lineRule="auto"/>
        <w:jc w:val="both"/>
        <w:rPr>
          <w:rFonts w:ascii="Times New Roman" w:hAnsi="Times New Roman"/>
          <w:sz w:val="28"/>
          <w:szCs w:val="28"/>
        </w:rPr>
      </w:pPr>
      <w:r>
        <w:rPr>
          <w:rFonts w:ascii="Times New Roman" w:hAnsi="Times New Roman"/>
          <w:sz w:val="28"/>
          <w:szCs w:val="28"/>
        </w:rPr>
        <w:t xml:space="preserve">          </w:t>
      </w:r>
      <w:r w:rsidRPr="00A85239">
        <w:rPr>
          <w:rFonts w:ascii="Times New Roman" w:hAnsi="Times New Roman"/>
          <w:sz w:val="28"/>
          <w:szCs w:val="28"/>
        </w:rPr>
        <w:t>Эти снижения и льготы привели к тому, что в условиях 2010 г. бюджет не получит доходов в размере 3,9% ВВП, или более 1,5 трлн. руб. Эти средства были оставлены у предприятий, чтобы помочь им в преодолении последствий финансового кризиса. Но дальнейшее снижение налогового бремени, вряд ли возможно. На сегодня потенциал снижения налогов исчерпан. Речь может идти лишь о том, чтобы отдельными стимулами, налоговыми льготами поддержать те виды деятельности, которые обеспечивают модернизацию и инновационный процесс в стране.</w:t>
      </w:r>
    </w:p>
    <w:p w:rsidR="00A85239" w:rsidRDefault="00A85239" w:rsidP="00A85239">
      <w:pPr>
        <w:pStyle w:val="a7"/>
        <w:spacing w:line="360" w:lineRule="auto"/>
        <w:jc w:val="both"/>
        <w:rPr>
          <w:rFonts w:ascii="Times New Roman" w:hAnsi="Times New Roman"/>
          <w:sz w:val="28"/>
          <w:szCs w:val="28"/>
        </w:rPr>
      </w:pPr>
      <w:r>
        <w:rPr>
          <w:rFonts w:ascii="Times New Roman" w:hAnsi="Times New Roman"/>
          <w:sz w:val="28"/>
          <w:szCs w:val="28"/>
        </w:rPr>
        <w:t xml:space="preserve">          </w:t>
      </w:r>
      <w:r w:rsidRPr="00C91C11">
        <w:rPr>
          <w:rFonts w:ascii="Times New Roman" w:hAnsi="Times New Roman"/>
          <w:sz w:val="28"/>
          <w:szCs w:val="28"/>
        </w:rPr>
        <w:t xml:space="preserve">А.Л. Кудрин напомнил, что в Послании Президента Российской Федерации предложено Правительству и Министерству финансов в этом бюджетном цикле подготовить новый комплекс предложений по стимулированию инновационной деятельности. В связи с этим Минфин </w:t>
      </w:r>
      <w:r>
        <w:rPr>
          <w:rFonts w:ascii="Times New Roman" w:hAnsi="Times New Roman"/>
          <w:sz w:val="28"/>
          <w:szCs w:val="28"/>
        </w:rPr>
        <w:t>подготовил и</w:t>
      </w:r>
      <w:r w:rsidRPr="00C91C11">
        <w:rPr>
          <w:rFonts w:ascii="Times New Roman" w:hAnsi="Times New Roman"/>
          <w:sz w:val="28"/>
          <w:szCs w:val="28"/>
        </w:rPr>
        <w:t xml:space="preserve"> внёс на рассмотрение Правительства предложения, связанные с поддержкой инновационной деятельности, реализация которых должна позволить отечественной промышленности переоснащаться, снижать издержки, стать конкурентоспособной в сложных условиях сокращения мирового спроса и борьбы за рынки.</w:t>
      </w:r>
    </w:p>
    <w:p w:rsidR="00A85239" w:rsidRPr="00C91C11" w:rsidRDefault="00A85239" w:rsidP="00A85239">
      <w:pPr>
        <w:pStyle w:val="a7"/>
        <w:spacing w:line="360" w:lineRule="auto"/>
        <w:jc w:val="both"/>
        <w:rPr>
          <w:rFonts w:ascii="Times New Roman" w:hAnsi="Times New Roman"/>
          <w:sz w:val="28"/>
          <w:szCs w:val="28"/>
        </w:rPr>
      </w:pPr>
      <w:r>
        <w:rPr>
          <w:rFonts w:ascii="Times New Roman" w:hAnsi="Times New Roman"/>
          <w:sz w:val="28"/>
          <w:szCs w:val="28"/>
        </w:rPr>
        <w:t xml:space="preserve">          </w:t>
      </w:r>
      <w:r w:rsidRPr="00C91C11">
        <w:rPr>
          <w:rFonts w:ascii="Times New Roman" w:hAnsi="Times New Roman"/>
          <w:sz w:val="28"/>
          <w:szCs w:val="28"/>
        </w:rPr>
        <w:t>В этом направлении уже было сделано немало: был введён коэффициент 1,5 на вычет из расходов НИОКР. Это означает, что на 50% больше средств, чем было реально затрачено, можно вывести из-под налогообложения. Введены амортизационные премии, стимулирующие ускоренное переоборудование предприятий. Освобожден от НДС и таможенных пошлин ввоз технологического оборудования, аналоги которого в России не производятся.</w:t>
      </w:r>
    </w:p>
    <w:p w:rsidR="00A85239" w:rsidRPr="00C91C11" w:rsidRDefault="00A85239" w:rsidP="00A85239">
      <w:pPr>
        <w:pStyle w:val="a7"/>
        <w:tabs>
          <w:tab w:val="left" w:pos="720"/>
        </w:tabs>
        <w:spacing w:line="360" w:lineRule="auto"/>
        <w:jc w:val="both"/>
        <w:rPr>
          <w:rFonts w:ascii="Times New Roman" w:hAnsi="Times New Roman"/>
          <w:sz w:val="28"/>
          <w:szCs w:val="28"/>
        </w:rPr>
      </w:pPr>
      <w:r w:rsidRPr="00C91C11">
        <w:rPr>
          <w:rFonts w:ascii="Times New Roman" w:hAnsi="Times New Roman"/>
          <w:sz w:val="28"/>
          <w:szCs w:val="28"/>
        </w:rPr>
        <w:t>Среди новых предложений, которые уже активно обсуждаются, в том числе на Комиссии по модернизации при Президенте, это - стимулирование развития спроса и предложения на инновационную продукцию, спроса и предложения научных разработок. В связи с этим, отметил А.Л. Кудрин, нужно устранить имеющиеся в законодательстве и администрировании барьеры, как по величине налоговых обязательств, так и ПО сложности их исполнения, мешающие модернизации предприятий и инновационной деятельности.</w:t>
      </w:r>
    </w:p>
    <w:p w:rsidR="00A85239" w:rsidRDefault="00A85239" w:rsidP="00A85239">
      <w:pPr>
        <w:pStyle w:val="a7"/>
        <w:spacing w:line="360" w:lineRule="auto"/>
        <w:jc w:val="both"/>
        <w:rPr>
          <w:rFonts w:ascii="Times New Roman" w:hAnsi="Times New Roman"/>
          <w:sz w:val="28"/>
          <w:szCs w:val="28"/>
        </w:rPr>
      </w:pPr>
      <w:r>
        <w:rPr>
          <w:rFonts w:ascii="Times New Roman" w:hAnsi="Times New Roman"/>
          <w:sz w:val="28"/>
          <w:szCs w:val="28"/>
        </w:rPr>
        <w:t xml:space="preserve">          </w:t>
      </w:r>
      <w:r w:rsidRPr="00C91C11">
        <w:rPr>
          <w:rFonts w:ascii="Times New Roman" w:hAnsi="Times New Roman"/>
          <w:sz w:val="28"/>
          <w:szCs w:val="28"/>
        </w:rPr>
        <w:t>Наиболее затратным для предприятий, которые применяют высоко квалифицированный труд, является стоимость высококвалифицированной рабочей силы. На эти предприятия больше всего ложатся бременем страховые платежи. Если в следующем году, как было запланировано, страховые платежи будут увеличены с 26до 34%, то предприятия, работающие в сфере инноваций и применяющие высококвалифицированный труд, понесут большие издержки.</w:t>
      </w:r>
    </w:p>
    <w:p w:rsidR="00A85239" w:rsidRPr="00A56738" w:rsidRDefault="00A85239" w:rsidP="00A85239">
      <w:pPr>
        <w:pStyle w:val="a7"/>
        <w:spacing w:line="360" w:lineRule="auto"/>
        <w:jc w:val="both"/>
        <w:rPr>
          <w:rFonts w:ascii="Times New Roman" w:hAnsi="Times New Roman"/>
          <w:sz w:val="28"/>
          <w:szCs w:val="28"/>
        </w:rPr>
      </w:pPr>
      <w:r>
        <w:rPr>
          <w:rFonts w:ascii="Times New Roman" w:hAnsi="Times New Roman"/>
          <w:sz w:val="28"/>
          <w:szCs w:val="28"/>
        </w:rPr>
        <w:t xml:space="preserve">          В</w:t>
      </w:r>
      <w:r w:rsidRPr="00A56738">
        <w:rPr>
          <w:rFonts w:ascii="Times New Roman" w:hAnsi="Times New Roman"/>
          <w:sz w:val="28"/>
          <w:szCs w:val="28"/>
        </w:rPr>
        <w:t xml:space="preserve"> связи с этим Минфин предлагает ввести специальный период постепенного перехода к этой налоговой нагрузке для так</w:t>
      </w:r>
      <w:r>
        <w:rPr>
          <w:rFonts w:ascii="Times New Roman" w:hAnsi="Times New Roman"/>
          <w:sz w:val="28"/>
          <w:szCs w:val="28"/>
        </w:rPr>
        <w:t>их предприятий. И если до 2010</w:t>
      </w:r>
      <w:r w:rsidRPr="00A56738">
        <w:rPr>
          <w:rFonts w:ascii="Times New Roman" w:hAnsi="Times New Roman"/>
          <w:sz w:val="28"/>
          <w:szCs w:val="28"/>
        </w:rPr>
        <w:t xml:space="preserve"> г.</w:t>
      </w:r>
      <w:r>
        <w:rPr>
          <w:rFonts w:ascii="Times New Roman" w:hAnsi="Times New Roman"/>
          <w:sz w:val="28"/>
          <w:szCs w:val="28"/>
        </w:rPr>
        <w:t xml:space="preserve"> </w:t>
      </w:r>
      <w:r w:rsidRPr="00A56738">
        <w:rPr>
          <w:rFonts w:ascii="Times New Roman" w:hAnsi="Times New Roman"/>
          <w:sz w:val="28"/>
          <w:szCs w:val="28"/>
        </w:rPr>
        <w:t>действующими получателями льготы по ЕСН были экспортеры программного обеспе</w:t>
      </w:r>
      <w:r>
        <w:rPr>
          <w:rFonts w:ascii="Times New Roman" w:hAnsi="Times New Roman"/>
          <w:sz w:val="28"/>
          <w:szCs w:val="28"/>
        </w:rPr>
        <w:t>чения, резиденты технико-внедренческих особых экономических</w:t>
      </w:r>
      <w:r w:rsidRPr="00A56738">
        <w:rPr>
          <w:rFonts w:ascii="Times New Roman" w:hAnsi="Times New Roman"/>
          <w:sz w:val="28"/>
          <w:szCs w:val="28"/>
        </w:rPr>
        <w:t xml:space="preserve"> зон, то новыми получателями </w:t>
      </w:r>
      <w:r>
        <w:rPr>
          <w:rFonts w:ascii="Times New Roman" w:hAnsi="Times New Roman"/>
          <w:sz w:val="28"/>
          <w:szCs w:val="28"/>
        </w:rPr>
        <w:t>льготы должны быть малые ин</w:t>
      </w:r>
      <w:r w:rsidRPr="00A56738">
        <w:rPr>
          <w:rFonts w:ascii="Times New Roman" w:hAnsi="Times New Roman"/>
          <w:sz w:val="28"/>
          <w:szCs w:val="28"/>
        </w:rPr>
        <w:t>новационные компании при вузах. Компании, реализующие разрабатываемое ими программное обеспечение</w:t>
      </w:r>
      <w:r>
        <w:rPr>
          <w:rFonts w:ascii="Times New Roman" w:hAnsi="Times New Roman"/>
          <w:sz w:val="28"/>
          <w:szCs w:val="28"/>
        </w:rPr>
        <w:t xml:space="preserve"> не только на экспорт, но и на внутреннем рынке, а такж</w:t>
      </w:r>
      <w:r w:rsidRPr="00A56738">
        <w:rPr>
          <w:rFonts w:ascii="Times New Roman" w:hAnsi="Times New Roman"/>
          <w:sz w:val="28"/>
          <w:szCs w:val="28"/>
        </w:rPr>
        <w:t>е иные инновационные компании, инжиниринговые, научные организации, при условии создания эффективного механизма их идентификации.</w:t>
      </w:r>
    </w:p>
    <w:p w:rsidR="00A85239" w:rsidRPr="00A56738" w:rsidRDefault="00A85239" w:rsidP="00A85239">
      <w:pPr>
        <w:pStyle w:val="a7"/>
        <w:spacing w:line="360" w:lineRule="auto"/>
        <w:jc w:val="both"/>
        <w:rPr>
          <w:rFonts w:ascii="Times New Roman" w:hAnsi="Times New Roman"/>
          <w:sz w:val="28"/>
          <w:szCs w:val="28"/>
        </w:rPr>
      </w:pPr>
      <w:r>
        <w:rPr>
          <w:rFonts w:ascii="Times New Roman" w:hAnsi="Times New Roman"/>
          <w:sz w:val="28"/>
          <w:szCs w:val="28"/>
        </w:rPr>
        <w:t xml:space="preserve">          </w:t>
      </w:r>
      <w:r w:rsidRPr="00A56738">
        <w:rPr>
          <w:rFonts w:ascii="Times New Roman" w:hAnsi="Times New Roman"/>
          <w:sz w:val="28"/>
          <w:szCs w:val="28"/>
        </w:rPr>
        <w:t>Сейчас разрабатываются критерии того, какие компании следует отнести к группам, которые получат дополнительное освобождение от страховых платежей. Должны быть отобраны те группы предприятий, которые сегодня наиболее важны для продвижения вперед российской экономики. Для них будут установлены страховые платежи - 14%, которые предполагается сохранить до 2015 г., а с 2016 г.</w:t>
      </w:r>
      <w:r>
        <w:rPr>
          <w:rFonts w:ascii="Times New Roman" w:hAnsi="Times New Roman"/>
          <w:sz w:val="28"/>
          <w:szCs w:val="28"/>
        </w:rPr>
        <w:t xml:space="preserve"> до</w:t>
      </w:r>
      <w:r w:rsidRPr="00A56738">
        <w:rPr>
          <w:rFonts w:ascii="Times New Roman" w:hAnsi="Times New Roman"/>
          <w:sz w:val="28"/>
          <w:szCs w:val="28"/>
        </w:rPr>
        <w:t xml:space="preserve"> 2019 г. постепенно повышать плате</w:t>
      </w:r>
      <w:r>
        <w:rPr>
          <w:rFonts w:ascii="Times New Roman" w:hAnsi="Times New Roman"/>
          <w:sz w:val="28"/>
          <w:szCs w:val="28"/>
        </w:rPr>
        <w:t>жи, чтобы к 2020 г. выйти на общ</w:t>
      </w:r>
      <w:r w:rsidRPr="00A56738">
        <w:rPr>
          <w:rFonts w:ascii="Times New Roman" w:hAnsi="Times New Roman"/>
          <w:sz w:val="28"/>
          <w:szCs w:val="28"/>
        </w:rPr>
        <w:t>ий режим.</w:t>
      </w:r>
    </w:p>
    <w:p w:rsidR="00A85239" w:rsidRPr="00A56738" w:rsidRDefault="00A85239" w:rsidP="00A85239">
      <w:pPr>
        <w:pStyle w:val="a7"/>
        <w:spacing w:line="360" w:lineRule="auto"/>
        <w:jc w:val="both"/>
        <w:rPr>
          <w:rFonts w:ascii="Times New Roman" w:hAnsi="Times New Roman"/>
          <w:sz w:val="28"/>
          <w:szCs w:val="28"/>
        </w:rPr>
      </w:pPr>
      <w:r>
        <w:rPr>
          <w:rFonts w:ascii="Times New Roman" w:hAnsi="Times New Roman"/>
          <w:sz w:val="28"/>
          <w:szCs w:val="28"/>
        </w:rPr>
        <w:t xml:space="preserve">          </w:t>
      </w:r>
      <w:r w:rsidRPr="00A56738">
        <w:rPr>
          <w:rFonts w:ascii="Times New Roman" w:hAnsi="Times New Roman"/>
          <w:sz w:val="28"/>
          <w:szCs w:val="28"/>
        </w:rPr>
        <w:t>Сегодня страховые платежи сверх 14% предприятия платить не будут. Страховые взносы за граждан или за сотрудников, работающих в таких предприятиях, в пенсионные фонды и в ФОМС, будет вносить бюджет, компенсируя фондам эти изъятия.</w:t>
      </w:r>
    </w:p>
    <w:p w:rsidR="00A85239" w:rsidRPr="00A56738" w:rsidRDefault="00A85239" w:rsidP="00A85239">
      <w:pPr>
        <w:pStyle w:val="a7"/>
        <w:tabs>
          <w:tab w:val="left" w:pos="720"/>
        </w:tabs>
        <w:spacing w:line="360" w:lineRule="auto"/>
        <w:jc w:val="both"/>
        <w:rPr>
          <w:rFonts w:ascii="Times New Roman" w:hAnsi="Times New Roman"/>
          <w:sz w:val="28"/>
          <w:szCs w:val="28"/>
        </w:rPr>
      </w:pPr>
      <w:r>
        <w:rPr>
          <w:rFonts w:ascii="Times New Roman" w:hAnsi="Times New Roman"/>
          <w:sz w:val="28"/>
          <w:szCs w:val="28"/>
        </w:rPr>
        <w:t xml:space="preserve">          </w:t>
      </w:r>
      <w:r w:rsidRPr="00A56738">
        <w:rPr>
          <w:rFonts w:ascii="Times New Roman" w:hAnsi="Times New Roman"/>
          <w:sz w:val="28"/>
          <w:szCs w:val="28"/>
        </w:rPr>
        <w:t xml:space="preserve">Министерство </w:t>
      </w:r>
      <w:r>
        <w:rPr>
          <w:rFonts w:ascii="Times New Roman" w:hAnsi="Times New Roman"/>
          <w:sz w:val="28"/>
          <w:szCs w:val="28"/>
        </w:rPr>
        <w:t>финансов также предлагает не по</w:t>
      </w:r>
      <w:r w:rsidRPr="00A56738">
        <w:rPr>
          <w:rFonts w:ascii="Times New Roman" w:hAnsi="Times New Roman"/>
          <w:sz w:val="28"/>
          <w:szCs w:val="28"/>
        </w:rPr>
        <w:t>вышать</w:t>
      </w:r>
      <w:r>
        <w:rPr>
          <w:rFonts w:ascii="Times New Roman" w:hAnsi="Times New Roman"/>
          <w:sz w:val="28"/>
          <w:szCs w:val="28"/>
        </w:rPr>
        <w:t xml:space="preserve"> </w:t>
      </w:r>
      <w:r w:rsidRPr="00A56738">
        <w:rPr>
          <w:rFonts w:ascii="Times New Roman" w:hAnsi="Times New Roman"/>
          <w:sz w:val="28"/>
          <w:szCs w:val="28"/>
        </w:rPr>
        <w:t>страховые</w:t>
      </w:r>
      <w:r>
        <w:rPr>
          <w:rFonts w:ascii="Times New Roman" w:hAnsi="Times New Roman"/>
          <w:sz w:val="28"/>
          <w:szCs w:val="28"/>
        </w:rPr>
        <w:t xml:space="preserve"> </w:t>
      </w:r>
      <w:r w:rsidRPr="00A56738">
        <w:rPr>
          <w:rFonts w:ascii="Times New Roman" w:hAnsi="Times New Roman"/>
          <w:sz w:val="28"/>
          <w:szCs w:val="28"/>
        </w:rPr>
        <w:t>взносы с 3,1 %до 5,1% в той части, которая идёт на обязательное медицинское страхование. По мнению Минфина, страховые взносы следует поднять с 2011 г. н</w:t>
      </w:r>
      <w:r>
        <w:rPr>
          <w:rFonts w:ascii="Times New Roman" w:hAnsi="Times New Roman"/>
          <w:sz w:val="28"/>
          <w:szCs w:val="28"/>
        </w:rPr>
        <w:t>е до 34%, а остановиться на 32%.</w:t>
      </w:r>
      <w:r w:rsidRPr="00A56738">
        <w:rPr>
          <w:rFonts w:ascii="Times New Roman" w:hAnsi="Times New Roman"/>
          <w:sz w:val="28"/>
          <w:szCs w:val="28"/>
        </w:rPr>
        <w:t xml:space="preserve"> Вследствие этого система обязательного медицинского страхования не получит 230 млрд. руб. Однако позиция Минфина, которую поддерживает Минэкономразвития, заключается в том, что эффективность системы здравоохранения упирается сегодня не столько в деньги, сколько в организацию, в применяемые сегодня нормативы, медицинские стандарты. Когда результаты проводимой в здравоохранении реформы будут проанализированы, оценены, когда станет ясно, что государственные расходы в здравоохранении дадут ожидаемый эффект, финансирование будет увеличено и, соответственно, тогда будут повышены взносы. Пока такой ясности нет, лучше не изымать у предприятий 230 млрд. руб., увеличив, таким образом, их возможности добиться больших результатов.</w:t>
      </w:r>
    </w:p>
    <w:p w:rsidR="00A85239" w:rsidRPr="00A56738" w:rsidRDefault="00A85239" w:rsidP="00A85239">
      <w:pPr>
        <w:pStyle w:val="a7"/>
        <w:tabs>
          <w:tab w:val="left" w:pos="720"/>
        </w:tabs>
        <w:spacing w:line="360" w:lineRule="auto"/>
        <w:jc w:val="both"/>
        <w:rPr>
          <w:rFonts w:ascii="Times New Roman" w:hAnsi="Times New Roman"/>
          <w:sz w:val="28"/>
          <w:szCs w:val="28"/>
        </w:rPr>
      </w:pPr>
      <w:r>
        <w:rPr>
          <w:rFonts w:ascii="Times New Roman" w:hAnsi="Times New Roman"/>
          <w:sz w:val="28"/>
          <w:szCs w:val="28"/>
        </w:rPr>
        <w:t xml:space="preserve">          </w:t>
      </w:r>
      <w:r w:rsidRPr="00A56738">
        <w:rPr>
          <w:rFonts w:ascii="Times New Roman" w:hAnsi="Times New Roman"/>
          <w:sz w:val="28"/>
          <w:szCs w:val="28"/>
        </w:rPr>
        <w:t>Предлагается также осв</w:t>
      </w:r>
      <w:r>
        <w:rPr>
          <w:rFonts w:ascii="Times New Roman" w:hAnsi="Times New Roman"/>
          <w:sz w:val="28"/>
          <w:szCs w:val="28"/>
        </w:rPr>
        <w:t>ободить от налога на имущество э</w:t>
      </w:r>
      <w:r w:rsidRPr="00A56738">
        <w:rPr>
          <w:rFonts w:ascii="Times New Roman" w:hAnsi="Times New Roman"/>
          <w:sz w:val="28"/>
          <w:szCs w:val="28"/>
        </w:rPr>
        <w:t>нергоэффективное оборудование сроком на три года с начала эксплуатации в связи с необходимостью сделать прорыв в применении энергоэффективного оборудования. Поскольку налог на имущество - региональный, такая льгота на определенный период должна вводиться федеральным решением, чтобы не</w:t>
      </w:r>
      <w:r>
        <w:rPr>
          <w:rFonts w:ascii="Times New Roman" w:hAnsi="Times New Roman"/>
          <w:sz w:val="28"/>
          <w:szCs w:val="28"/>
        </w:rPr>
        <w:t xml:space="preserve"> </w:t>
      </w:r>
      <w:r w:rsidRPr="00A56738">
        <w:rPr>
          <w:rFonts w:ascii="Times New Roman" w:hAnsi="Times New Roman"/>
          <w:sz w:val="28"/>
          <w:szCs w:val="28"/>
        </w:rPr>
        <w:t>ставить субъекты Федерации перед необходимостыо выбирать между доходами и прогрессом в энергоэффективности.</w:t>
      </w:r>
    </w:p>
    <w:p w:rsidR="00A85239" w:rsidRPr="00A56738" w:rsidRDefault="00A85239" w:rsidP="00A85239">
      <w:pPr>
        <w:pStyle w:val="a7"/>
        <w:spacing w:line="360" w:lineRule="auto"/>
        <w:jc w:val="both"/>
        <w:rPr>
          <w:rFonts w:ascii="Times New Roman" w:hAnsi="Times New Roman"/>
          <w:sz w:val="28"/>
          <w:szCs w:val="28"/>
        </w:rPr>
      </w:pPr>
      <w:r>
        <w:rPr>
          <w:rFonts w:ascii="Times New Roman" w:hAnsi="Times New Roman"/>
          <w:sz w:val="28"/>
          <w:szCs w:val="28"/>
        </w:rPr>
        <w:t xml:space="preserve">         </w:t>
      </w:r>
      <w:r w:rsidRPr="00A56738">
        <w:rPr>
          <w:rFonts w:ascii="Times New Roman" w:hAnsi="Times New Roman"/>
          <w:sz w:val="28"/>
          <w:szCs w:val="28"/>
        </w:rPr>
        <w:t>По мнению Минфина, полномочия по принятию</w:t>
      </w:r>
      <w:r>
        <w:rPr>
          <w:rFonts w:ascii="Times New Roman" w:hAnsi="Times New Roman"/>
          <w:sz w:val="28"/>
          <w:szCs w:val="28"/>
        </w:rPr>
        <w:t xml:space="preserve"> решения о</w:t>
      </w:r>
      <w:r w:rsidRPr="00A56738">
        <w:rPr>
          <w:rFonts w:ascii="Times New Roman" w:hAnsi="Times New Roman"/>
          <w:sz w:val="28"/>
          <w:szCs w:val="28"/>
        </w:rPr>
        <w:t xml:space="preserve"> предоставлении инвестиционного налогового кредита инновационным организациям должны быть переданы субъектам РФ, которые, не испрашивая разрешения Министерства финансов, сами определят, какой налоговый кредит следует предоставить инновационным предприятиям.</w:t>
      </w:r>
    </w:p>
    <w:p w:rsidR="00A85239" w:rsidRPr="00A56738" w:rsidRDefault="00A85239" w:rsidP="00A85239">
      <w:pPr>
        <w:pStyle w:val="a7"/>
        <w:spacing w:line="360" w:lineRule="auto"/>
        <w:jc w:val="both"/>
        <w:rPr>
          <w:rFonts w:ascii="Times New Roman" w:hAnsi="Times New Roman"/>
          <w:sz w:val="28"/>
          <w:szCs w:val="28"/>
        </w:rPr>
      </w:pPr>
      <w:r>
        <w:rPr>
          <w:rFonts w:ascii="Times New Roman" w:hAnsi="Times New Roman"/>
          <w:sz w:val="28"/>
          <w:szCs w:val="28"/>
        </w:rPr>
        <w:t xml:space="preserve">          </w:t>
      </w:r>
      <w:r w:rsidRPr="00A56738">
        <w:rPr>
          <w:rFonts w:ascii="Times New Roman" w:hAnsi="Times New Roman"/>
          <w:sz w:val="28"/>
          <w:szCs w:val="28"/>
        </w:rPr>
        <w:t>Упрощение налогообложения некоммерческих организаций</w:t>
      </w:r>
      <w:r>
        <w:rPr>
          <w:rFonts w:ascii="Times New Roman" w:hAnsi="Times New Roman"/>
          <w:sz w:val="28"/>
          <w:szCs w:val="28"/>
        </w:rPr>
        <w:t>, осуществляющ</w:t>
      </w:r>
      <w:r w:rsidRPr="00A56738">
        <w:rPr>
          <w:rFonts w:ascii="Times New Roman" w:hAnsi="Times New Roman"/>
          <w:sz w:val="28"/>
          <w:szCs w:val="28"/>
        </w:rPr>
        <w:t>их</w:t>
      </w:r>
      <w:r>
        <w:rPr>
          <w:rFonts w:ascii="Times New Roman" w:hAnsi="Times New Roman"/>
          <w:sz w:val="28"/>
          <w:szCs w:val="28"/>
        </w:rPr>
        <w:t xml:space="preserve"> </w:t>
      </w:r>
      <w:r w:rsidRPr="00A56738">
        <w:rPr>
          <w:rFonts w:ascii="Times New Roman" w:hAnsi="Times New Roman"/>
          <w:sz w:val="28"/>
          <w:szCs w:val="28"/>
        </w:rPr>
        <w:t>деятельность в области науки, образования и здравоохранения (вплоть до установления нулевой ставки налога на прибыль) Минфин предлагает распространить не только на некоммерческие организации, которые свою прибыль направляют на основную деятельность, но и на коммерческие предприятия. Все предприятия в области науки, образования и здравоохранения</w:t>
      </w:r>
      <w:r>
        <w:rPr>
          <w:rFonts w:ascii="Times New Roman" w:hAnsi="Times New Roman"/>
          <w:sz w:val="28"/>
          <w:szCs w:val="28"/>
        </w:rPr>
        <w:t xml:space="preserve"> должны быть освобождены о</w:t>
      </w:r>
      <w:r w:rsidRPr="00A56738">
        <w:rPr>
          <w:rFonts w:ascii="Times New Roman" w:hAnsi="Times New Roman"/>
          <w:sz w:val="28"/>
          <w:szCs w:val="28"/>
        </w:rPr>
        <w:t>т</w:t>
      </w:r>
      <w:r>
        <w:rPr>
          <w:rFonts w:ascii="Times New Roman" w:hAnsi="Times New Roman"/>
          <w:sz w:val="28"/>
          <w:szCs w:val="28"/>
        </w:rPr>
        <w:t xml:space="preserve"> </w:t>
      </w:r>
      <w:r w:rsidRPr="00A56738">
        <w:rPr>
          <w:rFonts w:ascii="Times New Roman" w:hAnsi="Times New Roman"/>
          <w:sz w:val="28"/>
          <w:szCs w:val="28"/>
        </w:rPr>
        <w:t>налога на прибыль.</w:t>
      </w:r>
    </w:p>
    <w:p w:rsidR="00A85239" w:rsidRPr="00A56738" w:rsidRDefault="00A85239" w:rsidP="00A85239">
      <w:pPr>
        <w:pStyle w:val="a7"/>
        <w:spacing w:line="360" w:lineRule="auto"/>
        <w:jc w:val="both"/>
        <w:rPr>
          <w:rFonts w:ascii="Times New Roman" w:hAnsi="Times New Roman"/>
          <w:sz w:val="28"/>
          <w:szCs w:val="28"/>
        </w:rPr>
      </w:pPr>
      <w:r>
        <w:rPr>
          <w:rFonts w:ascii="Times New Roman" w:hAnsi="Times New Roman"/>
          <w:sz w:val="28"/>
          <w:szCs w:val="28"/>
        </w:rPr>
        <w:t xml:space="preserve">          </w:t>
      </w:r>
      <w:r w:rsidRPr="00A56738">
        <w:rPr>
          <w:rFonts w:ascii="Times New Roman" w:hAnsi="Times New Roman"/>
          <w:sz w:val="28"/>
          <w:szCs w:val="28"/>
        </w:rPr>
        <w:t>Стратегической</w:t>
      </w:r>
      <w:r>
        <w:rPr>
          <w:rFonts w:ascii="Times New Roman" w:hAnsi="Times New Roman"/>
          <w:sz w:val="28"/>
          <w:szCs w:val="28"/>
        </w:rPr>
        <w:t xml:space="preserve"> ц</w:t>
      </w:r>
      <w:r w:rsidRPr="00A56738">
        <w:rPr>
          <w:rFonts w:ascii="Times New Roman" w:hAnsi="Times New Roman"/>
          <w:sz w:val="28"/>
          <w:szCs w:val="28"/>
        </w:rPr>
        <w:t>елью остается введение налога на недвижимость, но</w:t>
      </w:r>
      <w:r>
        <w:rPr>
          <w:rFonts w:ascii="Times New Roman" w:hAnsi="Times New Roman"/>
          <w:sz w:val="28"/>
          <w:szCs w:val="28"/>
        </w:rPr>
        <w:t xml:space="preserve"> это - сложная работа в связи со</w:t>
      </w:r>
      <w:r w:rsidRPr="00A56738">
        <w:rPr>
          <w:rFonts w:ascii="Times New Roman" w:hAnsi="Times New Roman"/>
          <w:sz w:val="28"/>
          <w:szCs w:val="28"/>
        </w:rPr>
        <w:t xml:space="preserve"> сложностью правил определения рыночной стоимости.</w:t>
      </w:r>
      <w:r>
        <w:rPr>
          <w:rFonts w:ascii="Times New Roman" w:hAnsi="Times New Roman"/>
          <w:sz w:val="28"/>
          <w:szCs w:val="28"/>
        </w:rPr>
        <w:t xml:space="preserve"> </w:t>
      </w:r>
      <w:r w:rsidRPr="00A56738">
        <w:rPr>
          <w:rFonts w:ascii="Times New Roman" w:hAnsi="Times New Roman"/>
          <w:sz w:val="28"/>
          <w:szCs w:val="28"/>
        </w:rPr>
        <w:t>Рассматривается целый</w:t>
      </w:r>
      <w:r>
        <w:rPr>
          <w:rFonts w:ascii="Times New Roman" w:hAnsi="Times New Roman"/>
          <w:sz w:val="28"/>
          <w:szCs w:val="28"/>
        </w:rPr>
        <w:t xml:space="preserve"> ряд мер по добыче полезных</w:t>
      </w:r>
      <w:r w:rsidRPr="00A56738">
        <w:rPr>
          <w:rFonts w:ascii="Times New Roman" w:hAnsi="Times New Roman"/>
          <w:sz w:val="28"/>
          <w:szCs w:val="28"/>
        </w:rPr>
        <w:t xml:space="preserve"> ископаемых, переходу к налогу на добавочный доход при добыче углеводородного сырья.</w:t>
      </w:r>
    </w:p>
    <w:p w:rsidR="00A85239" w:rsidRPr="00A56738" w:rsidRDefault="00A85239" w:rsidP="00A85239">
      <w:pPr>
        <w:pStyle w:val="a7"/>
        <w:spacing w:line="360" w:lineRule="auto"/>
        <w:jc w:val="both"/>
        <w:rPr>
          <w:rFonts w:ascii="Times New Roman" w:hAnsi="Times New Roman"/>
          <w:sz w:val="28"/>
          <w:szCs w:val="28"/>
        </w:rPr>
      </w:pPr>
      <w:r>
        <w:rPr>
          <w:rFonts w:ascii="Times New Roman" w:hAnsi="Times New Roman"/>
          <w:sz w:val="28"/>
          <w:szCs w:val="28"/>
        </w:rPr>
        <w:t xml:space="preserve">         </w:t>
      </w:r>
      <w:r w:rsidRPr="00A56738">
        <w:rPr>
          <w:rFonts w:ascii="Times New Roman" w:hAnsi="Times New Roman"/>
          <w:sz w:val="28"/>
          <w:szCs w:val="28"/>
        </w:rPr>
        <w:t>К</w:t>
      </w:r>
      <w:r>
        <w:rPr>
          <w:rFonts w:ascii="Times New Roman" w:hAnsi="Times New Roman"/>
          <w:sz w:val="28"/>
          <w:szCs w:val="28"/>
        </w:rPr>
        <w:t xml:space="preserve"> другим предложениям относит</w:t>
      </w:r>
      <w:r w:rsidRPr="00A56738">
        <w:rPr>
          <w:rFonts w:ascii="Times New Roman" w:hAnsi="Times New Roman"/>
          <w:sz w:val="28"/>
          <w:szCs w:val="28"/>
        </w:rPr>
        <w:t>ся законопроект, который уже находится в Госдуме, по трансфертному ценообразованию. Все его ждали много лет, особенно субъекты Федерации, заинтересованные в том, чтобы плательщики не «перебегали» из субъекта в субъект. Навести порядок помогут: введение консолидированной отчетности по налогу на прибыль организаций, ограничение применения льгот, предусмотренных соглашениями об избежании двойного налогообложения, введение правил налогообложения имущества, переданного в доверительное управление, переход к использованию счетов-фактур в электронном виде.</w:t>
      </w:r>
    </w:p>
    <w:p w:rsidR="00A85239" w:rsidRPr="00A56738" w:rsidRDefault="00A85239" w:rsidP="00A85239">
      <w:pPr>
        <w:pStyle w:val="a7"/>
        <w:spacing w:line="360" w:lineRule="auto"/>
        <w:jc w:val="both"/>
        <w:rPr>
          <w:rFonts w:ascii="Times New Roman" w:hAnsi="Times New Roman"/>
          <w:sz w:val="28"/>
          <w:szCs w:val="28"/>
        </w:rPr>
      </w:pPr>
      <w:r>
        <w:rPr>
          <w:rFonts w:ascii="Times New Roman" w:hAnsi="Times New Roman"/>
          <w:sz w:val="28"/>
          <w:szCs w:val="28"/>
        </w:rPr>
        <w:t xml:space="preserve">          </w:t>
      </w:r>
      <w:r w:rsidRPr="00A56738">
        <w:rPr>
          <w:rFonts w:ascii="Times New Roman" w:hAnsi="Times New Roman"/>
          <w:sz w:val="28"/>
          <w:szCs w:val="28"/>
        </w:rPr>
        <w:t xml:space="preserve">Наконец, последнее - это освобождение от налога на прибыль реализованного </w:t>
      </w:r>
      <w:r>
        <w:rPr>
          <w:rFonts w:ascii="Times New Roman" w:hAnsi="Times New Roman"/>
          <w:sz w:val="28"/>
          <w:szCs w:val="28"/>
        </w:rPr>
        <w:t>прироста капитальной стоимости ценных бумаг, не обращающ</w:t>
      </w:r>
      <w:r w:rsidRPr="00A56738">
        <w:rPr>
          <w:rFonts w:ascii="Times New Roman" w:hAnsi="Times New Roman"/>
          <w:sz w:val="28"/>
          <w:szCs w:val="28"/>
        </w:rPr>
        <w:t xml:space="preserve">ихся на организованном рынке, при условии длительного срока владения этими бумагами. Это имеет отношение к компаниям, особенно венчурным, малым фирмам, которые </w:t>
      </w:r>
      <w:r>
        <w:rPr>
          <w:rFonts w:ascii="Times New Roman" w:hAnsi="Times New Roman"/>
          <w:sz w:val="28"/>
          <w:szCs w:val="28"/>
        </w:rPr>
        <w:t>еще не обращ</w:t>
      </w:r>
      <w:r w:rsidRPr="00A56738">
        <w:rPr>
          <w:rFonts w:ascii="Times New Roman" w:hAnsi="Times New Roman"/>
          <w:sz w:val="28"/>
          <w:szCs w:val="28"/>
        </w:rPr>
        <w:t xml:space="preserve">аются на рынке, но преследуют цель - раскрутить инновации, сделать компанию капитализированной и на этом заработать. </w:t>
      </w:r>
      <w:r>
        <w:rPr>
          <w:rFonts w:ascii="Times New Roman" w:hAnsi="Times New Roman"/>
          <w:sz w:val="28"/>
          <w:szCs w:val="28"/>
        </w:rPr>
        <w:t>Такие компании надо в первую оч</w:t>
      </w:r>
      <w:r w:rsidRPr="00A56738">
        <w:rPr>
          <w:rFonts w:ascii="Times New Roman" w:hAnsi="Times New Roman"/>
          <w:sz w:val="28"/>
          <w:szCs w:val="28"/>
        </w:rPr>
        <w:t>ередь стимулировать тем, что прирост капитальной стоимости не будет облагаться налогом при продаже пакета.</w:t>
      </w:r>
    </w:p>
    <w:p w:rsidR="00A85239" w:rsidRDefault="00A85239" w:rsidP="00A85239">
      <w:pPr>
        <w:pStyle w:val="a7"/>
        <w:spacing w:line="360" w:lineRule="auto"/>
        <w:jc w:val="both"/>
        <w:rPr>
          <w:rFonts w:ascii="Times New Roman" w:hAnsi="Times New Roman"/>
          <w:sz w:val="28"/>
          <w:szCs w:val="28"/>
        </w:rPr>
      </w:pPr>
      <w:r>
        <w:rPr>
          <w:rFonts w:ascii="Times New Roman" w:hAnsi="Times New Roman"/>
          <w:sz w:val="28"/>
          <w:szCs w:val="28"/>
        </w:rPr>
        <w:t xml:space="preserve">          </w:t>
      </w:r>
      <w:r w:rsidRPr="00A56738">
        <w:rPr>
          <w:rFonts w:ascii="Times New Roman" w:hAnsi="Times New Roman"/>
          <w:sz w:val="28"/>
          <w:szCs w:val="28"/>
        </w:rPr>
        <w:t>Таковы основные из предложений, которые, как отметил А.Л. Кудрин, будут рассмотрены в ближайшее время.</w:t>
      </w:r>
      <w:r>
        <w:rPr>
          <w:rStyle w:val="a8"/>
          <w:sz w:val="28"/>
          <w:szCs w:val="28"/>
        </w:rPr>
        <w:footnoteReference w:id="7"/>
      </w:r>
    </w:p>
    <w:p w:rsidR="00A85239" w:rsidRDefault="00A85239" w:rsidP="00A85239">
      <w:pPr>
        <w:pStyle w:val="a7"/>
        <w:spacing w:line="360" w:lineRule="auto"/>
        <w:jc w:val="both"/>
        <w:rPr>
          <w:rFonts w:ascii="Times New Roman" w:hAnsi="Times New Roman"/>
          <w:sz w:val="28"/>
          <w:szCs w:val="28"/>
        </w:rPr>
      </w:pPr>
    </w:p>
    <w:p w:rsidR="00A85239" w:rsidRDefault="00A85239" w:rsidP="00A85239">
      <w:pPr>
        <w:pStyle w:val="a7"/>
        <w:spacing w:line="360" w:lineRule="auto"/>
        <w:jc w:val="both"/>
        <w:rPr>
          <w:rFonts w:ascii="Times New Roman" w:hAnsi="Times New Roman"/>
          <w:sz w:val="28"/>
          <w:szCs w:val="28"/>
        </w:rPr>
      </w:pPr>
    </w:p>
    <w:p w:rsidR="00A85239" w:rsidRDefault="00A85239" w:rsidP="00A85239">
      <w:pPr>
        <w:pStyle w:val="a7"/>
        <w:spacing w:line="360" w:lineRule="auto"/>
        <w:jc w:val="both"/>
        <w:rPr>
          <w:rFonts w:ascii="Times New Roman" w:hAnsi="Times New Roman"/>
          <w:sz w:val="28"/>
          <w:szCs w:val="28"/>
        </w:rPr>
      </w:pPr>
    </w:p>
    <w:p w:rsidR="00A85239" w:rsidRDefault="00A85239" w:rsidP="00A85239">
      <w:pPr>
        <w:pStyle w:val="a7"/>
        <w:spacing w:line="360" w:lineRule="auto"/>
        <w:jc w:val="both"/>
        <w:rPr>
          <w:rFonts w:ascii="Times New Roman" w:hAnsi="Times New Roman"/>
          <w:sz w:val="28"/>
          <w:szCs w:val="28"/>
        </w:rPr>
      </w:pPr>
    </w:p>
    <w:p w:rsidR="00A85239" w:rsidRDefault="00A85239" w:rsidP="00A85239">
      <w:pPr>
        <w:pStyle w:val="a7"/>
        <w:spacing w:line="360" w:lineRule="auto"/>
        <w:jc w:val="both"/>
        <w:rPr>
          <w:rFonts w:ascii="Times New Roman" w:hAnsi="Times New Roman"/>
          <w:sz w:val="28"/>
          <w:szCs w:val="28"/>
        </w:rPr>
      </w:pPr>
    </w:p>
    <w:p w:rsidR="00A85239" w:rsidRDefault="00A85239" w:rsidP="00A85239">
      <w:pPr>
        <w:pStyle w:val="a7"/>
        <w:spacing w:line="360" w:lineRule="auto"/>
        <w:jc w:val="both"/>
        <w:rPr>
          <w:rFonts w:ascii="Times New Roman" w:hAnsi="Times New Roman"/>
          <w:sz w:val="28"/>
          <w:szCs w:val="28"/>
        </w:rPr>
      </w:pPr>
    </w:p>
    <w:p w:rsidR="00A85239" w:rsidRDefault="00A85239" w:rsidP="00A85239">
      <w:pPr>
        <w:pStyle w:val="a7"/>
        <w:spacing w:line="360" w:lineRule="auto"/>
        <w:jc w:val="both"/>
        <w:rPr>
          <w:rFonts w:ascii="Times New Roman" w:hAnsi="Times New Roman"/>
          <w:sz w:val="28"/>
          <w:szCs w:val="28"/>
        </w:rPr>
      </w:pPr>
    </w:p>
    <w:p w:rsidR="00A85239" w:rsidRDefault="00A85239" w:rsidP="00A85239">
      <w:pPr>
        <w:pStyle w:val="a7"/>
        <w:spacing w:line="360" w:lineRule="auto"/>
        <w:jc w:val="both"/>
        <w:rPr>
          <w:rFonts w:ascii="Times New Roman" w:hAnsi="Times New Roman"/>
          <w:sz w:val="28"/>
          <w:szCs w:val="28"/>
        </w:rPr>
      </w:pPr>
    </w:p>
    <w:p w:rsidR="00A85239" w:rsidRDefault="00A85239" w:rsidP="00A85239">
      <w:pPr>
        <w:pStyle w:val="a7"/>
        <w:spacing w:line="360" w:lineRule="auto"/>
        <w:jc w:val="both"/>
        <w:rPr>
          <w:rFonts w:ascii="Times New Roman" w:hAnsi="Times New Roman"/>
          <w:sz w:val="28"/>
          <w:szCs w:val="28"/>
        </w:rPr>
      </w:pPr>
    </w:p>
    <w:p w:rsidR="00A85239" w:rsidRDefault="00A85239" w:rsidP="00A85239">
      <w:pPr>
        <w:pStyle w:val="a7"/>
        <w:spacing w:line="360" w:lineRule="auto"/>
        <w:jc w:val="both"/>
        <w:rPr>
          <w:rFonts w:ascii="Times New Roman" w:hAnsi="Times New Roman"/>
          <w:sz w:val="28"/>
          <w:szCs w:val="28"/>
        </w:rPr>
      </w:pPr>
    </w:p>
    <w:p w:rsidR="00A85239" w:rsidRDefault="00A85239" w:rsidP="00A85239">
      <w:pPr>
        <w:pStyle w:val="a7"/>
        <w:spacing w:line="360" w:lineRule="auto"/>
        <w:jc w:val="both"/>
        <w:rPr>
          <w:rFonts w:ascii="Times New Roman" w:hAnsi="Times New Roman"/>
          <w:sz w:val="28"/>
          <w:szCs w:val="28"/>
        </w:rPr>
      </w:pPr>
    </w:p>
    <w:p w:rsidR="00A85239" w:rsidRDefault="00A85239" w:rsidP="00A85239">
      <w:pPr>
        <w:pStyle w:val="a7"/>
        <w:spacing w:line="360" w:lineRule="auto"/>
        <w:jc w:val="both"/>
        <w:rPr>
          <w:rFonts w:ascii="Times New Roman" w:hAnsi="Times New Roman"/>
          <w:sz w:val="28"/>
          <w:szCs w:val="28"/>
        </w:rPr>
      </w:pPr>
    </w:p>
    <w:p w:rsidR="00A85239" w:rsidRDefault="00A85239" w:rsidP="00A85239">
      <w:pPr>
        <w:pStyle w:val="a7"/>
        <w:spacing w:line="360" w:lineRule="auto"/>
        <w:jc w:val="both"/>
        <w:rPr>
          <w:rFonts w:ascii="Times New Roman" w:hAnsi="Times New Roman"/>
          <w:sz w:val="28"/>
          <w:szCs w:val="28"/>
        </w:rPr>
      </w:pPr>
    </w:p>
    <w:p w:rsidR="00A85239" w:rsidRDefault="00A85239" w:rsidP="00A85239">
      <w:pPr>
        <w:pStyle w:val="a7"/>
        <w:spacing w:line="360" w:lineRule="auto"/>
        <w:jc w:val="both"/>
        <w:rPr>
          <w:rFonts w:ascii="Times New Roman" w:hAnsi="Times New Roman"/>
          <w:sz w:val="28"/>
          <w:szCs w:val="28"/>
        </w:rPr>
      </w:pPr>
    </w:p>
    <w:p w:rsidR="00A85239" w:rsidRDefault="00A85239" w:rsidP="00A85239">
      <w:pPr>
        <w:pStyle w:val="a7"/>
        <w:spacing w:line="360" w:lineRule="auto"/>
        <w:jc w:val="both"/>
        <w:rPr>
          <w:rFonts w:ascii="Times New Roman" w:hAnsi="Times New Roman"/>
          <w:sz w:val="28"/>
          <w:szCs w:val="28"/>
        </w:rPr>
      </w:pPr>
    </w:p>
    <w:p w:rsidR="00A85239" w:rsidRDefault="00A85239" w:rsidP="00A85239">
      <w:pPr>
        <w:pStyle w:val="a7"/>
        <w:spacing w:line="360" w:lineRule="auto"/>
        <w:jc w:val="both"/>
        <w:rPr>
          <w:rFonts w:ascii="Times New Roman" w:hAnsi="Times New Roman"/>
          <w:sz w:val="28"/>
          <w:szCs w:val="28"/>
        </w:rPr>
      </w:pPr>
    </w:p>
    <w:p w:rsidR="00A85239" w:rsidRDefault="00A85239" w:rsidP="00A85239">
      <w:pPr>
        <w:pStyle w:val="a7"/>
        <w:spacing w:line="360" w:lineRule="auto"/>
        <w:jc w:val="both"/>
        <w:rPr>
          <w:rFonts w:ascii="Times New Roman" w:hAnsi="Times New Roman"/>
          <w:sz w:val="28"/>
          <w:szCs w:val="28"/>
        </w:rPr>
      </w:pPr>
    </w:p>
    <w:p w:rsidR="00A85239" w:rsidRDefault="00A85239" w:rsidP="00A85239">
      <w:pPr>
        <w:pStyle w:val="a7"/>
        <w:spacing w:line="360" w:lineRule="auto"/>
        <w:jc w:val="both"/>
        <w:rPr>
          <w:rFonts w:ascii="Times New Roman" w:hAnsi="Times New Roman"/>
          <w:sz w:val="28"/>
          <w:szCs w:val="28"/>
        </w:rPr>
      </w:pPr>
    </w:p>
    <w:p w:rsidR="00A85239" w:rsidRDefault="00A85239" w:rsidP="00A85239">
      <w:pPr>
        <w:pStyle w:val="a7"/>
        <w:spacing w:line="360" w:lineRule="auto"/>
        <w:jc w:val="both"/>
        <w:rPr>
          <w:rFonts w:ascii="Times New Roman" w:hAnsi="Times New Roman"/>
          <w:sz w:val="28"/>
          <w:szCs w:val="28"/>
        </w:rPr>
      </w:pPr>
    </w:p>
    <w:p w:rsidR="00A85239" w:rsidRDefault="00A85239" w:rsidP="00A85239">
      <w:pPr>
        <w:pStyle w:val="a7"/>
        <w:spacing w:line="360" w:lineRule="auto"/>
        <w:jc w:val="both"/>
        <w:rPr>
          <w:rFonts w:ascii="Times New Roman" w:hAnsi="Times New Roman"/>
          <w:sz w:val="28"/>
          <w:szCs w:val="28"/>
        </w:rPr>
      </w:pPr>
    </w:p>
    <w:p w:rsidR="00A85239" w:rsidRDefault="00A85239" w:rsidP="00A85239">
      <w:pPr>
        <w:pStyle w:val="a7"/>
        <w:spacing w:line="360" w:lineRule="auto"/>
        <w:jc w:val="both"/>
        <w:rPr>
          <w:rFonts w:ascii="Times New Roman" w:hAnsi="Times New Roman"/>
          <w:sz w:val="28"/>
          <w:szCs w:val="28"/>
        </w:rPr>
      </w:pPr>
    </w:p>
    <w:p w:rsidR="00A85239" w:rsidRDefault="00A85239" w:rsidP="00A85239">
      <w:pPr>
        <w:pStyle w:val="a7"/>
        <w:spacing w:line="360" w:lineRule="auto"/>
        <w:jc w:val="both"/>
        <w:rPr>
          <w:rFonts w:ascii="Times New Roman" w:hAnsi="Times New Roman"/>
          <w:sz w:val="28"/>
          <w:szCs w:val="28"/>
        </w:rPr>
      </w:pPr>
    </w:p>
    <w:p w:rsidR="00A85239" w:rsidRDefault="00A85239" w:rsidP="00A85239">
      <w:pPr>
        <w:pStyle w:val="a7"/>
        <w:spacing w:line="360" w:lineRule="auto"/>
        <w:jc w:val="both"/>
        <w:rPr>
          <w:rFonts w:ascii="Times New Roman" w:hAnsi="Times New Roman"/>
          <w:sz w:val="28"/>
          <w:szCs w:val="28"/>
        </w:rPr>
      </w:pPr>
    </w:p>
    <w:p w:rsidR="00A85239" w:rsidRDefault="00A85239" w:rsidP="00A85239">
      <w:pPr>
        <w:pStyle w:val="a7"/>
        <w:spacing w:line="360" w:lineRule="auto"/>
        <w:jc w:val="both"/>
        <w:rPr>
          <w:rFonts w:ascii="Times New Roman" w:hAnsi="Times New Roman"/>
          <w:sz w:val="28"/>
          <w:szCs w:val="28"/>
        </w:rPr>
      </w:pPr>
    </w:p>
    <w:p w:rsidR="00A85239" w:rsidRDefault="00A85239" w:rsidP="00A85239">
      <w:pPr>
        <w:pStyle w:val="a7"/>
        <w:spacing w:line="360" w:lineRule="auto"/>
        <w:rPr>
          <w:rFonts w:ascii="Times New Roman" w:hAnsi="Times New Roman"/>
          <w:sz w:val="28"/>
          <w:szCs w:val="28"/>
        </w:rPr>
      </w:pPr>
    </w:p>
    <w:p w:rsidR="00A85239" w:rsidRDefault="00A85239" w:rsidP="00A85239">
      <w:pPr>
        <w:pStyle w:val="a7"/>
        <w:spacing w:line="360" w:lineRule="auto"/>
        <w:rPr>
          <w:rFonts w:ascii="Times New Roman" w:hAnsi="Times New Roman"/>
          <w:sz w:val="28"/>
          <w:szCs w:val="28"/>
        </w:rPr>
      </w:pPr>
    </w:p>
    <w:p w:rsidR="00C214A1" w:rsidRDefault="00C214A1" w:rsidP="00C214A1">
      <w:pPr>
        <w:pStyle w:val="a7"/>
        <w:spacing w:line="360" w:lineRule="auto"/>
        <w:rPr>
          <w:rFonts w:ascii="Times New Roman" w:hAnsi="Times New Roman"/>
          <w:b/>
          <w:sz w:val="32"/>
          <w:szCs w:val="32"/>
        </w:rPr>
      </w:pPr>
    </w:p>
    <w:p w:rsidR="00A85239" w:rsidRDefault="00A85239" w:rsidP="00C214A1">
      <w:pPr>
        <w:pStyle w:val="a7"/>
        <w:spacing w:line="360" w:lineRule="auto"/>
        <w:jc w:val="center"/>
        <w:rPr>
          <w:rFonts w:ascii="Times New Roman" w:hAnsi="Times New Roman"/>
          <w:b/>
          <w:sz w:val="32"/>
          <w:szCs w:val="32"/>
        </w:rPr>
      </w:pPr>
      <w:r w:rsidRPr="00A85239">
        <w:rPr>
          <w:rFonts w:ascii="Times New Roman" w:hAnsi="Times New Roman"/>
          <w:b/>
          <w:sz w:val="32"/>
          <w:szCs w:val="32"/>
        </w:rPr>
        <w:t>Заключение.</w:t>
      </w:r>
    </w:p>
    <w:p w:rsidR="00A85239" w:rsidRPr="00A85239" w:rsidRDefault="00A85239" w:rsidP="00533170">
      <w:pPr>
        <w:spacing w:after="0" w:line="360" w:lineRule="auto"/>
        <w:ind w:firstLine="709"/>
        <w:jc w:val="both"/>
        <w:rPr>
          <w:rFonts w:ascii="Times New Roman" w:hAnsi="Times New Roman"/>
          <w:sz w:val="28"/>
          <w:szCs w:val="28"/>
        </w:rPr>
      </w:pPr>
      <w:r w:rsidRPr="00A85239">
        <w:rPr>
          <w:rFonts w:ascii="Times New Roman" w:hAnsi="Times New Roman"/>
          <w:sz w:val="28"/>
          <w:szCs w:val="28"/>
        </w:rPr>
        <w:t>Важнейшей задачей, которая возложена на государство, выступает регулирование экономической жизни. Для ее решения властям необходимо достичь сбалансированности экономического развития. Для этого государство стимулирует экономический рост, поддерживает определенный уровень занятости, сдерживает инфляцию, обеспечивает устойчивость национальной валюты.</w:t>
      </w:r>
    </w:p>
    <w:p w:rsidR="00A85239" w:rsidRPr="00A85239" w:rsidRDefault="00A85239" w:rsidP="00533170">
      <w:pPr>
        <w:spacing w:after="0" w:line="360" w:lineRule="auto"/>
        <w:ind w:firstLine="709"/>
        <w:jc w:val="both"/>
        <w:rPr>
          <w:rFonts w:ascii="Times New Roman" w:hAnsi="Times New Roman"/>
          <w:sz w:val="28"/>
          <w:szCs w:val="28"/>
        </w:rPr>
      </w:pPr>
      <w:r w:rsidRPr="00A85239">
        <w:rPr>
          <w:rFonts w:ascii="Times New Roman" w:hAnsi="Times New Roman"/>
          <w:sz w:val="28"/>
          <w:szCs w:val="28"/>
        </w:rPr>
        <w:t xml:space="preserve"> Для регулирования рыночной экономики государство активно использует инструменты фискальной политики, которая наряду с его кредитно-денежной политикой обладает огромными возможностями.</w:t>
      </w:r>
    </w:p>
    <w:p w:rsidR="00A85239" w:rsidRPr="00A85239" w:rsidRDefault="00A85239" w:rsidP="00533170">
      <w:pPr>
        <w:spacing w:after="0" w:line="360" w:lineRule="auto"/>
        <w:ind w:firstLine="709"/>
        <w:jc w:val="both"/>
        <w:rPr>
          <w:rFonts w:ascii="Times New Roman" w:hAnsi="Times New Roman"/>
          <w:sz w:val="28"/>
          <w:szCs w:val="28"/>
        </w:rPr>
      </w:pPr>
      <w:r w:rsidRPr="00A85239">
        <w:rPr>
          <w:rFonts w:ascii="Times New Roman" w:hAnsi="Times New Roman"/>
          <w:sz w:val="28"/>
          <w:szCs w:val="28"/>
        </w:rPr>
        <w:t xml:space="preserve"> Фискальная политика - это целенаправленное манипулирование государственными расходами и на</w:t>
      </w:r>
      <w:r w:rsidRPr="00A85239">
        <w:rPr>
          <w:rFonts w:ascii="Times New Roman" w:hAnsi="Times New Roman"/>
          <w:sz w:val="28"/>
          <w:szCs w:val="28"/>
        </w:rPr>
        <w:softHyphen/>
        <w:t>логовыми поступлениями со стороны правительства для обеспечения полной занятости, стабильности цен и экономического роста.</w:t>
      </w:r>
    </w:p>
    <w:p w:rsidR="00A85239" w:rsidRPr="00A85239" w:rsidRDefault="00A85239" w:rsidP="00533170">
      <w:pPr>
        <w:widowControl w:val="0"/>
        <w:shd w:val="clear" w:color="auto" w:fill="FFFFFF"/>
        <w:tabs>
          <w:tab w:val="left" w:pos="533"/>
        </w:tabs>
        <w:autoSpaceDE w:val="0"/>
        <w:autoSpaceDN w:val="0"/>
        <w:adjustRightInd w:val="0"/>
        <w:spacing w:after="0" w:line="360" w:lineRule="auto"/>
        <w:ind w:left="14" w:right="22" w:firstLine="709"/>
        <w:jc w:val="both"/>
        <w:rPr>
          <w:rFonts w:ascii="Times New Roman" w:hAnsi="Times New Roman"/>
          <w:sz w:val="28"/>
          <w:szCs w:val="28"/>
        </w:rPr>
      </w:pPr>
      <w:r w:rsidRPr="00A85239">
        <w:rPr>
          <w:rFonts w:ascii="Times New Roman" w:hAnsi="Times New Roman"/>
          <w:sz w:val="28"/>
          <w:szCs w:val="28"/>
        </w:rPr>
        <w:t xml:space="preserve"> Правительство прибегает к стимулирующей фи</w:t>
      </w:r>
      <w:r w:rsidRPr="00A85239">
        <w:rPr>
          <w:rFonts w:ascii="Times New Roman" w:hAnsi="Times New Roman"/>
          <w:sz w:val="28"/>
          <w:szCs w:val="28"/>
        </w:rPr>
        <w:softHyphen/>
        <w:t>скальной политике, которая проявляется в смещении кривой совокупного спроса вправо, для поощрения расходов и увеличения реального объема производ</w:t>
      </w:r>
      <w:r w:rsidRPr="00A85239">
        <w:rPr>
          <w:rFonts w:ascii="Times New Roman" w:hAnsi="Times New Roman"/>
          <w:sz w:val="28"/>
          <w:szCs w:val="28"/>
        </w:rPr>
        <w:softHyphen/>
        <w:t>ства. Эта политика предполагает увеличение госу</w:t>
      </w:r>
      <w:r w:rsidRPr="00A85239">
        <w:rPr>
          <w:rFonts w:ascii="Times New Roman" w:hAnsi="Times New Roman"/>
          <w:sz w:val="28"/>
          <w:szCs w:val="28"/>
        </w:rPr>
        <w:softHyphen/>
        <w:t>дарственных расходов, снижение налогов или соче</w:t>
      </w:r>
      <w:r w:rsidRPr="00A85239">
        <w:rPr>
          <w:rFonts w:ascii="Times New Roman" w:hAnsi="Times New Roman"/>
          <w:sz w:val="28"/>
          <w:szCs w:val="28"/>
        </w:rPr>
        <w:softHyphen/>
        <w:t>тание обеих мер.</w:t>
      </w:r>
    </w:p>
    <w:p w:rsidR="00A85239" w:rsidRPr="00A85239" w:rsidRDefault="00A85239" w:rsidP="00533170">
      <w:pPr>
        <w:widowControl w:val="0"/>
        <w:shd w:val="clear" w:color="auto" w:fill="FFFFFF"/>
        <w:tabs>
          <w:tab w:val="left" w:pos="533"/>
        </w:tabs>
        <w:autoSpaceDE w:val="0"/>
        <w:autoSpaceDN w:val="0"/>
        <w:adjustRightInd w:val="0"/>
        <w:spacing w:after="0" w:line="360" w:lineRule="auto"/>
        <w:ind w:left="14" w:right="31" w:firstLine="709"/>
        <w:jc w:val="both"/>
        <w:rPr>
          <w:rFonts w:ascii="Times New Roman" w:hAnsi="Times New Roman"/>
          <w:sz w:val="28"/>
          <w:szCs w:val="28"/>
        </w:rPr>
      </w:pPr>
      <w:r w:rsidRPr="00A85239">
        <w:rPr>
          <w:rFonts w:ascii="Times New Roman" w:hAnsi="Times New Roman"/>
          <w:sz w:val="28"/>
          <w:szCs w:val="28"/>
        </w:rPr>
        <w:t xml:space="preserve"> Сдерживающая фискальная политика, которая проявляется в смещении кривой совокупного спроса влево, направлена на борьбу с инфляцией спроса. Она предполагает сокращение государственных рас</w:t>
      </w:r>
      <w:r w:rsidRPr="00A85239">
        <w:rPr>
          <w:rFonts w:ascii="Times New Roman" w:hAnsi="Times New Roman"/>
          <w:sz w:val="28"/>
          <w:szCs w:val="28"/>
        </w:rPr>
        <w:softHyphen/>
        <w:t>ходов, повышение налогов или сочетание обеих мер.</w:t>
      </w:r>
    </w:p>
    <w:p w:rsidR="00A85239" w:rsidRPr="00A85239" w:rsidRDefault="00A85239" w:rsidP="00533170">
      <w:pPr>
        <w:widowControl w:val="0"/>
        <w:shd w:val="clear" w:color="auto" w:fill="FFFFFF"/>
        <w:tabs>
          <w:tab w:val="left" w:pos="533"/>
        </w:tabs>
        <w:autoSpaceDE w:val="0"/>
        <w:autoSpaceDN w:val="0"/>
        <w:adjustRightInd w:val="0"/>
        <w:spacing w:after="0" w:line="360" w:lineRule="auto"/>
        <w:ind w:left="14" w:right="31" w:firstLine="709"/>
        <w:jc w:val="both"/>
        <w:rPr>
          <w:rFonts w:ascii="Times New Roman" w:hAnsi="Times New Roman"/>
          <w:sz w:val="28"/>
          <w:szCs w:val="28"/>
        </w:rPr>
      </w:pPr>
      <w:r w:rsidRPr="00A85239">
        <w:rPr>
          <w:rFonts w:ascii="Times New Roman" w:hAnsi="Times New Roman"/>
          <w:sz w:val="28"/>
          <w:szCs w:val="28"/>
        </w:rPr>
        <w:t xml:space="preserve"> Основными инструментами фискальной политики служат налоги и госрасходы.</w:t>
      </w:r>
    </w:p>
    <w:p w:rsidR="00A85239" w:rsidRPr="00A85239" w:rsidRDefault="00A85239" w:rsidP="00533170">
      <w:pPr>
        <w:spacing w:after="0" w:line="360" w:lineRule="auto"/>
        <w:ind w:firstLine="709"/>
        <w:jc w:val="both"/>
        <w:rPr>
          <w:rFonts w:ascii="Times New Roman" w:hAnsi="Times New Roman"/>
          <w:sz w:val="28"/>
          <w:szCs w:val="28"/>
        </w:rPr>
      </w:pPr>
      <w:r w:rsidRPr="00A85239">
        <w:rPr>
          <w:rFonts w:ascii="Times New Roman" w:hAnsi="Times New Roman"/>
          <w:sz w:val="28"/>
          <w:szCs w:val="28"/>
        </w:rPr>
        <w:t xml:space="preserve"> Вмешательство государства в экономику с целью ее регулирования осуществляется в двух формах фискальной политики – дискреционной и недискреционной (автоматической). Первая – дискреционная форма фискальной политики – основана на сознательном вмешательстве государства в налоговую систему (изменение налоговой структуры, налоговых ставок) и госрасходы. Ее целью является бюджетное регулирование экономического роста, занятости и инфляции.</w:t>
      </w:r>
    </w:p>
    <w:p w:rsidR="00A85239" w:rsidRPr="00A85239" w:rsidRDefault="00A85239" w:rsidP="00533170">
      <w:pPr>
        <w:spacing w:after="0" w:line="360" w:lineRule="auto"/>
        <w:ind w:firstLine="709"/>
        <w:jc w:val="both"/>
        <w:rPr>
          <w:rFonts w:ascii="Times New Roman" w:hAnsi="Times New Roman"/>
          <w:sz w:val="28"/>
          <w:szCs w:val="28"/>
        </w:rPr>
      </w:pPr>
      <w:r w:rsidRPr="00A85239">
        <w:rPr>
          <w:rFonts w:ascii="Times New Roman" w:hAnsi="Times New Roman"/>
          <w:sz w:val="28"/>
          <w:szCs w:val="28"/>
        </w:rPr>
        <w:t xml:space="preserve"> Фискальная политика, при которой автоматически изменяются налоговые поступления или госрасходы вслед за изменением НП и НД, называется недискреционной.</w:t>
      </w:r>
    </w:p>
    <w:p w:rsidR="00A85239" w:rsidRPr="00A85239" w:rsidRDefault="00A85239" w:rsidP="00533170">
      <w:pPr>
        <w:spacing w:after="0" w:line="360" w:lineRule="auto"/>
        <w:ind w:firstLine="709"/>
        <w:jc w:val="both"/>
        <w:rPr>
          <w:rFonts w:ascii="Times New Roman" w:hAnsi="Times New Roman"/>
          <w:sz w:val="28"/>
          <w:szCs w:val="28"/>
        </w:rPr>
      </w:pPr>
      <w:r w:rsidRPr="00A85239">
        <w:rPr>
          <w:rFonts w:ascii="Times New Roman" w:hAnsi="Times New Roman"/>
          <w:sz w:val="28"/>
          <w:szCs w:val="28"/>
        </w:rPr>
        <w:t xml:space="preserve"> Между фискальной политикой на бумаге и фискальной политикой на практике существует огромная разница.</w:t>
      </w:r>
    </w:p>
    <w:p w:rsidR="00A85239" w:rsidRPr="00A85239" w:rsidRDefault="00A85239" w:rsidP="00533170">
      <w:pPr>
        <w:spacing w:after="0" w:line="360" w:lineRule="auto"/>
        <w:ind w:firstLine="709"/>
        <w:jc w:val="both"/>
        <w:rPr>
          <w:rFonts w:ascii="Times New Roman" w:hAnsi="Times New Roman"/>
          <w:sz w:val="28"/>
          <w:szCs w:val="28"/>
        </w:rPr>
      </w:pPr>
      <w:r w:rsidRPr="00A85239">
        <w:rPr>
          <w:rFonts w:ascii="Times New Roman" w:hAnsi="Times New Roman"/>
          <w:sz w:val="28"/>
          <w:szCs w:val="28"/>
        </w:rPr>
        <w:t xml:space="preserve"> Временные разрывы и политические проблемы осложняют фискальную политику.</w:t>
      </w:r>
    </w:p>
    <w:p w:rsidR="00A85239" w:rsidRPr="00A85239" w:rsidRDefault="00A85239" w:rsidP="00533170">
      <w:pPr>
        <w:widowControl w:val="0"/>
        <w:shd w:val="clear" w:color="auto" w:fill="FFFFFF"/>
        <w:tabs>
          <w:tab w:val="left" w:pos="521"/>
        </w:tabs>
        <w:autoSpaceDE w:val="0"/>
        <w:autoSpaceDN w:val="0"/>
        <w:adjustRightInd w:val="0"/>
        <w:spacing w:after="0" w:line="360" w:lineRule="auto"/>
        <w:ind w:left="5" w:right="10" w:firstLine="709"/>
        <w:jc w:val="both"/>
        <w:rPr>
          <w:rFonts w:ascii="Times New Roman" w:hAnsi="Times New Roman"/>
          <w:sz w:val="28"/>
          <w:szCs w:val="28"/>
        </w:rPr>
      </w:pPr>
      <w:r w:rsidRPr="00A85239">
        <w:rPr>
          <w:rFonts w:ascii="Times New Roman" w:hAnsi="Times New Roman"/>
          <w:sz w:val="28"/>
          <w:szCs w:val="28"/>
        </w:rPr>
        <w:t xml:space="preserve"> Эффект вытеснения показывает, что стимули</w:t>
      </w:r>
      <w:r w:rsidRPr="00A85239">
        <w:rPr>
          <w:rFonts w:ascii="Times New Roman" w:hAnsi="Times New Roman"/>
          <w:sz w:val="28"/>
          <w:szCs w:val="28"/>
        </w:rPr>
        <w:softHyphen/>
        <w:t>рующая фискальная политика может увеличить про</w:t>
      </w:r>
      <w:r w:rsidRPr="00A85239">
        <w:rPr>
          <w:rFonts w:ascii="Times New Roman" w:hAnsi="Times New Roman"/>
          <w:sz w:val="28"/>
          <w:szCs w:val="28"/>
        </w:rPr>
        <w:softHyphen/>
        <w:t>центную ставку и сократить инвестиционные расходы.</w:t>
      </w:r>
    </w:p>
    <w:p w:rsidR="00A85239" w:rsidRPr="00A85239" w:rsidRDefault="00A85239" w:rsidP="00533170">
      <w:pPr>
        <w:shd w:val="clear" w:color="auto" w:fill="FFFFFF"/>
        <w:tabs>
          <w:tab w:val="left" w:pos="566"/>
        </w:tabs>
        <w:spacing w:after="0" w:line="360" w:lineRule="auto"/>
        <w:ind w:left="2" w:right="12" w:firstLine="709"/>
        <w:jc w:val="both"/>
        <w:rPr>
          <w:rFonts w:ascii="Times New Roman" w:hAnsi="Times New Roman"/>
          <w:sz w:val="28"/>
          <w:szCs w:val="28"/>
        </w:rPr>
      </w:pPr>
      <w:r w:rsidRPr="00A85239">
        <w:rPr>
          <w:rFonts w:ascii="Times New Roman" w:hAnsi="Times New Roman"/>
          <w:sz w:val="28"/>
          <w:szCs w:val="28"/>
        </w:rPr>
        <w:t xml:space="preserve"> Фискальная политика может быть ослаблена эффектом чистого экспорта, который проявляется через изменение: а) процентной ставки; б) стоимости доллара на мировом рынке; в) величины экспорта и импорта.</w:t>
      </w:r>
    </w:p>
    <w:p w:rsidR="00A85239" w:rsidRPr="00A85239" w:rsidRDefault="00A85239" w:rsidP="00533170">
      <w:pPr>
        <w:shd w:val="clear" w:color="auto" w:fill="FFFFFF"/>
        <w:tabs>
          <w:tab w:val="left" w:pos="566"/>
        </w:tabs>
        <w:spacing w:after="0" w:line="360" w:lineRule="auto"/>
        <w:ind w:left="2" w:right="12" w:firstLine="709"/>
        <w:jc w:val="both"/>
        <w:rPr>
          <w:rFonts w:ascii="Times New Roman" w:hAnsi="Times New Roman"/>
          <w:sz w:val="28"/>
          <w:szCs w:val="28"/>
        </w:rPr>
      </w:pPr>
      <w:r w:rsidRPr="00A85239">
        <w:t xml:space="preserve"> </w:t>
      </w:r>
      <w:r w:rsidRPr="00A85239">
        <w:rPr>
          <w:rFonts w:ascii="Times New Roman" w:hAnsi="Times New Roman"/>
          <w:sz w:val="28"/>
          <w:szCs w:val="28"/>
        </w:rPr>
        <w:t>С самого начала экономических реформ в России правительство взяло ориентир на введение чрезвычайно высокого налогообложения на доходы фирм. Ответной реакцией явилось огромное развитие теневой экономики. В итоге Правительство Российской Федерации было не в состоянии собрать в доходную часть бюджета до половины предусмотренных налоговых поступлений. Стало быть, теневая экономика наносит серьезный ущерб формированию доходной части государственного бюджета.</w:t>
      </w:r>
    </w:p>
    <w:p w:rsidR="00A85239" w:rsidRDefault="00A85239" w:rsidP="00533170">
      <w:pPr>
        <w:shd w:val="clear" w:color="auto" w:fill="FFFFFF"/>
        <w:tabs>
          <w:tab w:val="left" w:pos="566"/>
        </w:tabs>
        <w:spacing w:after="0" w:line="360" w:lineRule="auto"/>
        <w:ind w:right="12"/>
        <w:jc w:val="center"/>
      </w:pPr>
    </w:p>
    <w:p w:rsidR="00C73B78" w:rsidRDefault="00C73B78" w:rsidP="00533170">
      <w:pPr>
        <w:shd w:val="clear" w:color="auto" w:fill="FFFFFF"/>
        <w:tabs>
          <w:tab w:val="left" w:pos="566"/>
        </w:tabs>
        <w:spacing w:after="0" w:line="360" w:lineRule="auto"/>
        <w:ind w:right="12"/>
        <w:jc w:val="center"/>
        <w:rPr>
          <w:rFonts w:ascii="Times New Roman" w:hAnsi="Times New Roman"/>
          <w:b/>
          <w:sz w:val="32"/>
          <w:szCs w:val="32"/>
        </w:rPr>
      </w:pPr>
    </w:p>
    <w:p w:rsidR="00C73B78" w:rsidRDefault="00C73B78" w:rsidP="00533170">
      <w:pPr>
        <w:shd w:val="clear" w:color="auto" w:fill="FFFFFF"/>
        <w:tabs>
          <w:tab w:val="left" w:pos="566"/>
        </w:tabs>
        <w:spacing w:after="0" w:line="360" w:lineRule="auto"/>
        <w:ind w:right="12"/>
        <w:jc w:val="center"/>
        <w:rPr>
          <w:rFonts w:ascii="Times New Roman" w:hAnsi="Times New Roman"/>
          <w:b/>
          <w:sz w:val="32"/>
          <w:szCs w:val="32"/>
        </w:rPr>
      </w:pPr>
    </w:p>
    <w:p w:rsidR="00C73B78" w:rsidRDefault="00C73B78" w:rsidP="00533170">
      <w:pPr>
        <w:shd w:val="clear" w:color="auto" w:fill="FFFFFF"/>
        <w:tabs>
          <w:tab w:val="left" w:pos="566"/>
        </w:tabs>
        <w:spacing w:after="0" w:line="360" w:lineRule="auto"/>
        <w:ind w:right="12"/>
        <w:jc w:val="center"/>
        <w:rPr>
          <w:rFonts w:ascii="Times New Roman" w:hAnsi="Times New Roman"/>
          <w:b/>
          <w:sz w:val="32"/>
          <w:szCs w:val="32"/>
        </w:rPr>
      </w:pPr>
    </w:p>
    <w:p w:rsidR="00C73B78" w:rsidRDefault="00C73B78" w:rsidP="00533170">
      <w:pPr>
        <w:shd w:val="clear" w:color="auto" w:fill="FFFFFF"/>
        <w:tabs>
          <w:tab w:val="left" w:pos="566"/>
        </w:tabs>
        <w:spacing w:after="0" w:line="360" w:lineRule="auto"/>
        <w:ind w:right="12"/>
        <w:jc w:val="center"/>
        <w:rPr>
          <w:rFonts w:ascii="Times New Roman" w:hAnsi="Times New Roman"/>
          <w:b/>
          <w:sz w:val="32"/>
          <w:szCs w:val="32"/>
        </w:rPr>
      </w:pPr>
    </w:p>
    <w:p w:rsidR="00C73B78" w:rsidRDefault="00C73B78" w:rsidP="00533170">
      <w:pPr>
        <w:shd w:val="clear" w:color="auto" w:fill="FFFFFF"/>
        <w:tabs>
          <w:tab w:val="left" w:pos="566"/>
        </w:tabs>
        <w:spacing w:after="0" w:line="360" w:lineRule="auto"/>
        <w:ind w:right="12"/>
        <w:jc w:val="center"/>
        <w:rPr>
          <w:rFonts w:ascii="Times New Roman" w:hAnsi="Times New Roman"/>
          <w:b/>
          <w:sz w:val="32"/>
          <w:szCs w:val="32"/>
        </w:rPr>
      </w:pPr>
    </w:p>
    <w:p w:rsidR="00C73B78" w:rsidRDefault="00C73B78" w:rsidP="00533170">
      <w:pPr>
        <w:shd w:val="clear" w:color="auto" w:fill="FFFFFF"/>
        <w:tabs>
          <w:tab w:val="left" w:pos="566"/>
        </w:tabs>
        <w:spacing w:after="0" w:line="360" w:lineRule="auto"/>
        <w:ind w:right="12"/>
        <w:jc w:val="center"/>
        <w:rPr>
          <w:rFonts w:ascii="Times New Roman" w:hAnsi="Times New Roman"/>
          <w:b/>
          <w:sz w:val="32"/>
          <w:szCs w:val="32"/>
        </w:rPr>
      </w:pPr>
    </w:p>
    <w:p w:rsidR="00A85239" w:rsidRDefault="00A85239" w:rsidP="00533170">
      <w:pPr>
        <w:shd w:val="clear" w:color="auto" w:fill="FFFFFF"/>
        <w:tabs>
          <w:tab w:val="left" w:pos="566"/>
        </w:tabs>
        <w:spacing w:after="0" w:line="360" w:lineRule="auto"/>
        <w:ind w:right="12"/>
        <w:jc w:val="center"/>
        <w:rPr>
          <w:rFonts w:ascii="Times New Roman" w:hAnsi="Times New Roman"/>
          <w:b/>
          <w:sz w:val="32"/>
          <w:szCs w:val="32"/>
        </w:rPr>
      </w:pPr>
      <w:r w:rsidRPr="00A85239">
        <w:rPr>
          <w:rFonts w:ascii="Times New Roman" w:hAnsi="Times New Roman"/>
          <w:b/>
          <w:sz w:val="32"/>
          <w:szCs w:val="32"/>
        </w:rPr>
        <w:t>Список литературы.</w:t>
      </w:r>
    </w:p>
    <w:p w:rsidR="006B1705" w:rsidRDefault="006B1705" w:rsidP="00C214A1">
      <w:pPr>
        <w:numPr>
          <w:ilvl w:val="0"/>
          <w:numId w:val="6"/>
        </w:numPr>
        <w:shd w:val="clear" w:color="auto" w:fill="FFFFFF"/>
        <w:tabs>
          <w:tab w:val="left" w:pos="566"/>
        </w:tabs>
        <w:spacing w:after="0" w:line="360" w:lineRule="auto"/>
        <w:ind w:right="12"/>
        <w:rPr>
          <w:rFonts w:ascii="Times New Roman" w:hAnsi="Times New Roman"/>
          <w:sz w:val="28"/>
          <w:szCs w:val="28"/>
        </w:rPr>
      </w:pPr>
      <w:r>
        <w:rPr>
          <w:rFonts w:ascii="Times New Roman" w:hAnsi="Times New Roman"/>
          <w:sz w:val="28"/>
          <w:szCs w:val="28"/>
        </w:rPr>
        <w:t xml:space="preserve">Камаев, В.Л. Учебник по основам экономической теории / В.Л. Камаев </w:t>
      </w:r>
      <w:r w:rsidR="00C214A1">
        <w:rPr>
          <w:rFonts w:ascii="Times New Roman" w:hAnsi="Times New Roman"/>
          <w:sz w:val="28"/>
          <w:szCs w:val="28"/>
        </w:rPr>
        <w:t>-</w:t>
      </w:r>
      <w:r>
        <w:rPr>
          <w:rFonts w:ascii="Times New Roman" w:hAnsi="Times New Roman"/>
          <w:sz w:val="28"/>
          <w:szCs w:val="28"/>
        </w:rPr>
        <w:t xml:space="preserve"> М.: Владос, 2004.</w:t>
      </w:r>
      <w:r w:rsidR="00C214A1">
        <w:rPr>
          <w:rFonts w:ascii="Times New Roman" w:hAnsi="Times New Roman"/>
          <w:sz w:val="28"/>
          <w:szCs w:val="28"/>
        </w:rPr>
        <w:t xml:space="preserve"> </w:t>
      </w:r>
      <w:r>
        <w:rPr>
          <w:rFonts w:ascii="Times New Roman" w:hAnsi="Times New Roman"/>
          <w:sz w:val="28"/>
          <w:szCs w:val="28"/>
        </w:rPr>
        <w:t>- С. 258-259.</w:t>
      </w:r>
    </w:p>
    <w:p w:rsidR="00A85239" w:rsidRDefault="00A85239" w:rsidP="00533170">
      <w:pPr>
        <w:numPr>
          <w:ilvl w:val="0"/>
          <w:numId w:val="6"/>
        </w:numPr>
        <w:shd w:val="clear" w:color="auto" w:fill="FFFFFF"/>
        <w:tabs>
          <w:tab w:val="left" w:pos="566"/>
        </w:tabs>
        <w:spacing w:after="0" w:line="360" w:lineRule="auto"/>
        <w:ind w:right="12"/>
        <w:jc w:val="both"/>
        <w:rPr>
          <w:rFonts w:ascii="Times New Roman" w:hAnsi="Times New Roman"/>
          <w:sz w:val="28"/>
          <w:szCs w:val="28"/>
        </w:rPr>
      </w:pPr>
      <w:r>
        <w:rPr>
          <w:rFonts w:ascii="Times New Roman" w:hAnsi="Times New Roman"/>
          <w:sz w:val="28"/>
          <w:szCs w:val="28"/>
        </w:rPr>
        <w:t>Ка</w:t>
      </w:r>
      <w:r w:rsidR="00666259">
        <w:rPr>
          <w:rFonts w:ascii="Times New Roman" w:hAnsi="Times New Roman"/>
          <w:sz w:val="28"/>
          <w:szCs w:val="28"/>
        </w:rPr>
        <w:t>п</w:t>
      </w:r>
      <w:r>
        <w:rPr>
          <w:rFonts w:ascii="Times New Roman" w:hAnsi="Times New Roman"/>
          <w:sz w:val="28"/>
          <w:szCs w:val="28"/>
        </w:rPr>
        <w:t>канщиков, С.Г. Макроэкономика: учебное пособие / С.Г. Ка</w:t>
      </w:r>
      <w:r w:rsidR="00666259">
        <w:rPr>
          <w:rFonts w:ascii="Times New Roman" w:hAnsi="Times New Roman"/>
          <w:sz w:val="28"/>
          <w:szCs w:val="28"/>
        </w:rPr>
        <w:t>п</w:t>
      </w:r>
      <w:r>
        <w:rPr>
          <w:rFonts w:ascii="Times New Roman" w:hAnsi="Times New Roman"/>
          <w:sz w:val="28"/>
          <w:szCs w:val="28"/>
        </w:rPr>
        <w:t>канщиков. – М.: КНОРУС, 2008. – 198с.</w:t>
      </w:r>
    </w:p>
    <w:p w:rsidR="00A85239" w:rsidRDefault="00A85239" w:rsidP="00533170">
      <w:pPr>
        <w:numPr>
          <w:ilvl w:val="0"/>
          <w:numId w:val="6"/>
        </w:numPr>
        <w:shd w:val="clear" w:color="auto" w:fill="FFFFFF"/>
        <w:tabs>
          <w:tab w:val="left" w:pos="566"/>
        </w:tabs>
        <w:spacing w:after="0" w:line="360" w:lineRule="auto"/>
        <w:ind w:right="12"/>
        <w:rPr>
          <w:rFonts w:ascii="Times New Roman" w:hAnsi="Times New Roman"/>
          <w:sz w:val="28"/>
          <w:szCs w:val="28"/>
        </w:rPr>
      </w:pPr>
      <w:r>
        <w:rPr>
          <w:rFonts w:ascii="Times New Roman" w:hAnsi="Times New Roman"/>
          <w:sz w:val="28"/>
          <w:szCs w:val="28"/>
        </w:rPr>
        <w:t>Кашин, В.А. Налоговая система: как её сделать более эффективной? / В.А. Кашин // Финансы. – 2008. - №10. – С.39-42.</w:t>
      </w:r>
    </w:p>
    <w:p w:rsidR="00C73B78" w:rsidRDefault="00C73B78" w:rsidP="00C73B78">
      <w:pPr>
        <w:numPr>
          <w:ilvl w:val="0"/>
          <w:numId w:val="6"/>
        </w:numPr>
        <w:shd w:val="clear" w:color="auto" w:fill="FFFFFF"/>
        <w:tabs>
          <w:tab w:val="left" w:pos="566"/>
        </w:tabs>
        <w:spacing w:after="0" w:line="360" w:lineRule="auto"/>
        <w:ind w:right="12"/>
        <w:rPr>
          <w:rFonts w:ascii="Times New Roman" w:hAnsi="Times New Roman"/>
          <w:sz w:val="28"/>
          <w:szCs w:val="28"/>
        </w:rPr>
      </w:pPr>
      <w:r>
        <w:rPr>
          <w:rFonts w:ascii="Times New Roman" w:hAnsi="Times New Roman"/>
          <w:sz w:val="28"/>
          <w:szCs w:val="28"/>
        </w:rPr>
        <w:t>Кудрин, А.Л. О налоговой политике в России до 2013 года</w:t>
      </w:r>
      <w:r w:rsidR="006B1705">
        <w:rPr>
          <w:rFonts w:ascii="Times New Roman" w:hAnsi="Times New Roman"/>
          <w:sz w:val="28"/>
          <w:szCs w:val="28"/>
        </w:rPr>
        <w:t xml:space="preserve">  /А.Л. Кудрин</w:t>
      </w:r>
      <w:r>
        <w:rPr>
          <w:rFonts w:ascii="Times New Roman" w:hAnsi="Times New Roman"/>
          <w:sz w:val="28"/>
          <w:szCs w:val="28"/>
        </w:rPr>
        <w:t xml:space="preserve"> //Финансы. – 2010. - №3. – С.31-32.</w:t>
      </w:r>
    </w:p>
    <w:p w:rsidR="00A85239" w:rsidRDefault="00A85239" w:rsidP="00533170">
      <w:pPr>
        <w:numPr>
          <w:ilvl w:val="0"/>
          <w:numId w:val="6"/>
        </w:numPr>
        <w:shd w:val="clear" w:color="auto" w:fill="FFFFFF"/>
        <w:tabs>
          <w:tab w:val="left" w:pos="566"/>
        </w:tabs>
        <w:spacing w:after="0" w:line="360" w:lineRule="auto"/>
        <w:ind w:right="12"/>
        <w:rPr>
          <w:rFonts w:ascii="Times New Roman" w:hAnsi="Times New Roman"/>
          <w:sz w:val="28"/>
          <w:szCs w:val="28"/>
        </w:rPr>
      </w:pPr>
      <w:r>
        <w:rPr>
          <w:rFonts w:ascii="Times New Roman" w:hAnsi="Times New Roman"/>
          <w:sz w:val="28"/>
          <w:szCs w:val="28"/>
        </w:rPr>
        <w:t>Незамайкин, В.Н. Налоговая политика: состояние и перспективы. / В.Н. Незамайкин, И.Л. Юрзинова //Финансы. – 2009. - №12. – С.35-40.</w:t>
      </w:r>
    </w:p>
    <w:p w:rsidR="00A85239" w:rsidRPr="00A85239" w:rsidRDefault="00A85239" w:rsidP="00533170">
      <w:pPr>
        <w:numPr>
          <w:ilvl w:val="0"/>
          <w:numId w:val="6"/>
        </w:numPr>
        <w:shd w:val="clear" w:color="auto" w:fill="FFFFFF"/>
        <w:tabs>
          <w:tab w:val="left" w:pos="566"/>
        </w:tabs>
        <w:spacing w:after="0" w:line="360" w:lineRule="auto"/>
        <w:ind w:right="12"/>
        <w:rPr>
          <w:rFonts w:ascii="Times New Roman" w:hAnsi="Times New Roman"/>
          <w:sz w:val="28"/>
          <w:szCs w:val="28"/>
        </w:rPr>
      </w:pPr>
      <w:r w:rsidRPr="00A85239">
        <w:rPr>
          <w:rFonts w:ascii="Times New Roman" w:hAnsi="Times New Roman"/>
          <w:color w:val="000000"/>
          <w:sz w:val="28"/>
          <w:szCs w:val="28"/>
        </w:rPr>
        <w:t>http://www.libertarium.ru/libra</w:t>
      </w:r>
      <w:r w:rsidR="006B1705">
        <w:rPr>
          <w:rFonts w:ascii="Times New Roman" w:hAnsi="Times New Roman"/>
          <w:color w:val="000000"/>
          <w:sz w:val="28"/>
          <w:szCs w:val="28"/>
        </w:rPr>
        <w:t>ry -</w:t>
      </w:r>
      <w:r w:rsidRPr="00A85239">
        <w:rPr>
          <w:rFonts w:ascii="Times New Roman" w:hAnsi="Times New Roman"/>
          <w:color w:val="000000"/>
          <w:sz w:val="28"/>
          <w:szCs w:val="28"/>
        </w:rPr>
        <w:t xml:space="preserve"> библиотека материалов по экономической тематике</w:t>
      </w:r>
      <w:r>
        <w:rPr>
          <w:rFonts w:ascii="Times New Roman" w:hAnsi="Times New Roman"/>
          <w:color w:val="000000"/>
          <w:sz w:val="28"/>
          <w:szCs w:val="28"/>
        </w:rPr>
        <w:t>.</w:t>
      </w:r>
    </w:p>
    <w:p w:rsidR="00A85239" w:rsidRPr="00A85239" w:rsidRDefault="006B1705" w:rsidP="00533170">
      <w:pPr>
        <w:numPr>
          <w:ilvl w:val="0"/>
          <w:numId w:val="6"/>
        </w:numPr>
        <w:shd w:val="clear" w:color="auto" w:fill="FFFFFF"/>
        <w:tabs>
          <w:tab w:val="left" w:pos="566"/>
        </w:tabs>
        <w:spacing w:after="0" w:line="360" w:lineRule="auto"/>
        <w:ind w:right="12"/>
        <w:rPr>
          <w:rFonts w:ascii="Times New Roman" w:hAnsi="Times New Roman"/>
          <w:sz w:val="28"/>
          <w:szCs w:val="28"/>
        </w:rPr>
      </w:pPr>
      <w:r>
        <w:rPr>
          <w:rFonts w:ascii="Times New Roman" w:hAnsi="Times New Roman"/>
          <w:color w:val="000000"/>
          <w:sz w:val="28"/>
          <w:szCs w:val="28"/>
        </w:rPr>
        <w:t>http://www.finansy.ru -</w:t>
      </w:r>
      <w:r w:rsidR="00A85239" w:rsidRPr="00A85239">
        <w:rPr>
          <w:rFonts w:ascii="Times New Roman" w:hAnsi="Times New Roman"/>
          <w:color w:val="000000"/>
          <w:sz w:val="28"/>
          <w:szCs w:val="28"/>
        </w:rPr>
        <w:t xml:space="preserve"> материалы по социально-экономическому положению и развитию в России</w:t>
      </w:r>
      <w:r w:rsidR="00A85239">
        <w:rPr>
          <w:rFonts w:ascii="Times New Roman" w:hAnsi="Times New Roman"/>
          <w:color w:val="000000"/>
          <w:sz w:val="28"/>
          <w:szCs w:val="28"/>
        </w:rPr>
        <w:t>.</w:t>
      </w:r>
    </w:p>
    <w:p w:rsidR="00A85239" w:rsidRDefault="00A85239" w:rsidP="00A85239">
      <w:pPr>
        <w:pStyle w:val="a7"/>
        <w:spacing w:line="360" w:lineRule="auto"/>
        <w:jc w:val="both"/>
        <w:rPr>
          <w:rFonts w:ascii="Times New Roman" w:hAnsi="Times New Roman"/>
          <w:sz w:val="28"/>
          <w:szCs w:val="28"/>
        </w:rPr>
      </w:pPr>
    </w:p>
    <w:p w:rsidR="00A85239" w:rsidRDefault="00A85239" w:rsidP="00A85239">
      <w:pPr>
        <w:pStyle w:val="a7"/>
        <w:spacing w:line="360" w:lineRule="auto"/>
        <w:jc w:val="both"/>
        <w:rPr>
          <w:rFonts w:ascii="Times New Roman" w:hAnsi="Times New Roman"/>
          <w:sz w:val="28"/>
          <w:szCs w:val="28"/>
        </w:rPr>
      </w:pPr>
    </w:p>
    <w:p w:rsidR="00A85239" w:rsidRDefault="00A85239" w:rsidP="00A85239">
      <w:pPr>
        <w:pStyle w:val="a7"/>
        <w:spacing w:line="360" w:lineRule="auto"/>
        <w:jc w:val="both"/>
        <w:rPr>
          <w:rFonts w:ascii="Times New Roman" w:hAnsi="Times New Roman"/>
          <w:sz w:val="28"/>
          <w:szCs w:val="28"/>
        </w:rPr>
      </w:pPr>
    </w:p>
    <w:p w:rsidR="00A85239" w:rsidRDefault="00A85239" w:rsidP="00A85239">
      <w:pPr>
        <w:pStyle w:val="a7"/>
        <w:spacing w:line="360" w:lineRule="auto"/>
        <w:jc w:val="both"/>
        <w:rPr>
          <w:rFonts w:ascii="Times New Roman" w:hAnsi="Times New Roman"/>
          <w:sz w:val="28"/>
          <w:szCs w:val="28"/>
        </w:rPr>
      </w:pPr>
    </w:p>
    <w:p w:rsidR="00A85239" w:rsidRPr="00A56738" w:rsidRDefault="00A85239" w:rsidP="00A85239">
      <w:pPr>
        <w:pStyle w:val="a7"/>
        <w:spacing w:line="360" w:lineRule="auto"/>
        <w:jc w:val="both"/>
        <w:rPr>
          <w:rFonts w:ascii="Times New Roman" w:hAnsi="Times New Roman"/>
          <w:sz w:val="28"/>
          <w:szCs w:val="28"/>
        </w:rPr>
      </w:pPr>
    </w:p>
    <w:p w:rsidR="00A85239" w:rsidRPr="00C91C11" w:rsidRDefault="00A85239" w:rsidP="00A85239">
      <w:pPr>
        <w:pStyle w:val="a7"/>
        <w:spacing w:line="360" w:lineRule="auto"/>
        <w:jc w:val="both"/>
        <w:rPr>
          <w:rFonts w:ascii="Times New Roman" w:hAnsi="Times New Roman"/>
          <w:sz w:val="28"/>
          <w:szCs w:val="28"/>
        </w:rPr>
      </w:pPr>
    </w:p>
    <w:p w:rsidR="00A85239" w:rsidRPr="00A85239" w:rsidRDefault="00A85239" w:rsidP="00A85239">
      <w:pPr>
        <w:pStyle w:val="a7"/>
        <w:spacing w:line="360" w:lineRule="auto"/>
        <w:jc w:val="both"/>
        <w:rPr>
          <w:rFonts w:ascii="Times New Roman" w:hAnsi="Times New Roman"/>
          <w:sz w:val="28"/>
          <w:szCs w:val="28"/>
        </w:rPr>
      </w:pPr>
      <w:r>
        <w:rPr>
          <w:rFonts w:ascii="Times New Roman" w:hAnsi="Times New Roman"/>
          <w:sz w:val="28"/>
          <w:szCs w:val="28"/>
        </w:rPr>
        <w:t xml:space="preserve">          </w:t>
      </w:r>
    </w:p>
    <w:p w:rsidR="00A85239" w:rsidRPr="00A85239" w:rsidRDefault="00A85239" w:rsidP="00A85239">
      <w:pPr>
        <w:pStyle w:val="a7"/>
        <w:spacing w:line="360" w:lineRule="auto"/>
        <w:jc w:val="both"/>
        <w:rPr>
          <w:rFonts w:ascii="Times New Roman" w:hAnsi="Times New Roman"/>
          <w:sz w:val="28"/>
          <w:szCs w:val="28"/>
        </w:rPr>
      </w:pPr>
    </w:p>
    <w:p w:rsidR="00A85239" w:rsidRPr="00A85239" w:rsidRDefault="00A85239" w:rsidP="00A85239">
      <w:pPr>
        <w:pStyle w:val="a7"/>
        <w:spacing w:line="360" w:lineRule="auto"/>
        <w:jc w:val="both"/>
        <w:rPr>
          <w:rFonts w:ascii="Times New Roman" w:hAnsi="Times New Roman"/>
          <w:sz w:val="28"/>
          <w:szCs w:val="28"/>
        </w:rPr>
      </w:pPr>
    </w:p>
    <w:p w:rsidR="00A85239" w:rsidRPr="00A85239" w:rsidRDefault="00A85239" w:rsidP="00A85239">
      <w:pPr>
        <w:pStyle w:val="a7"/>
        <w:spacing w:line="360" w:lineRule="auto"/>
        <w:jc w:val="both"/>
        <w:rPr>
          <w:rFonts w:ascii="Times New Roman" w:hAnsi="Times New Roman"/>
          <w:sz w:val="28"/>
          <w:szCs w:val="28"/>
        </w:rPr>
      </w:pPr>
      <w:r>
        <w:rPr>
          <w:rFonts w:ascii="Times New Roman" w:hAnsi="Times New Roman"/>
          <w:sz w:val="28"/>
          <w:szCs w:val="28"/>
        </w:rPr>
        <w:t xml:space="preserve">           </w:t>
      </w:r>
    </w:p>
    <w:p w:rsidR="00A85239" w:rsidRPr="00A85239" w:rsidRDefault="00A85239" w:rsidP="00533170">
      <w:pPr>
        <w:tabs>
          <w:tab w:val="left" w:pos="900"/>
        </w:tabs>
        <w:spacing w:after="0" w:line="360" w:lineRule="auto"/>
        <w:jc w:val="both"/>
        <w:rPr>
          <w:rFonts w:ascii="Times New Roman" w:hAnsi="Times New Roman"/>
          <w:sz w:val="28"/>
          <w:szCs w:val="28"/>
        </w:rPr>
      </w:pPr>
    </w:p>
    <w:p w:rsidR="0037593F" w:rsidRPr="0037593F" w:rsidRDefault="0037593F" w:rsidP="00533170">
      <w:pPr>
        <w:tabs>
          <w:tab w:val="left" w:pos="720"/>
        </w:tabs>
        <w:spacing w:after="0"/>
        <w:jc w:val="both"/>
        <w:rPr>
          <w:rFonts w:ascii="Times New Roman" w:hAnsi="Times New Roman"/>
          <w:sz w:val="28"/>
          <w:szCs w:val="28"/>
        </w:rPr>
      </w:pPr>
      <w:r>
        <w:rPr>
          <w:rFonts w:ascii="Times New Roman" w:hAnsi="Times New Roman"/>
          <w:sz w:val="28"/>
          <w:szCs w:val="28"/>
        </w:rPr>
        <w:t xml:space="preserve">          </w:t>
      </w:r>
      <w:bookmarkStart w:id="0" w:name="_GoBack"/>
      <w:bookmarkEnd w:id="0"/>
    </w:p>
    <w:sectPr w:rsidR="0037593F" w:rsidRPr="0037593F" w:rsidSect="00A85239">
      <w:headerReference w:type="even" r:id="rId12"/>
      <w:headerReference w:type="default" r:id="rId13"/>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E4D" w:rsidRDefault="00AE3E4D" w:rsidP="00FE56BF">
      <w:pPr>
        <w:spacing w:after="0" w:line="240" w:lineRule="auto"/>
      </w:pPr>
      <w:r>
        <w:separator/>
      </w:r>
    </w:p>
  </w:endnote>
  <w:endnote w:type="continuationSeparator" w:id="0">
    <w:p w:rsidR="00AE3E4D" w:rsidRDefault="00AE3E4D" w:rsidP="00FE5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E4D" w:rsidRDefault="00AE3E4D" w:rsidP="00FE56BF">
      <w:pPr>
        <w:spacing w:after="0" w:line="240" w:lineRule="auto"/>
      </w:pPr>
      <w:r>
        <w:separator/>
      </w:r>
    </w:p>
  </w:footnote>
  <w:footnote w:type="continuationSeparator" w:id="0">
    <w:p w:rsidR="00AE3E4D" w:rsidRDefault="00AE3E4D" w:rsidP="00FE56BF">
      <w:pPr>
        <w:spacing w:after="0" w:line="240" w:lineRule="auto"/>
      </w:pPr>
      <w:r>
        <w:continuationSeparator/>
      </w:r>
    </w:p>
  </w:footnote>
  <w:footnote w:id="1">
    <w:p w:rsidR="00FE56BF" w:rsidRDefault="00FE56BF" w:rsidP="00FE56BF">
      <w:pPr>
        <w:spacing w:after="0" w:line="360" w:lineRule="auto"/>
        <w:ind w:left="284"/>
        <w:jc w:val="both"/>
        <w:rPr>
          <w:rFonts w:ascii="Times New Roman" w:hAnsi="Times New Roman"/>
          <w:sz w:val="28"/>
          <w:szCs w:val="28"/>
          <w:highlight w:val="yellow"/>
        </w:rPr>
      </w:pPr>
      <w:r>
        <w:rPr>
          <w:rStyle w:val="a8"/>
          <w:rFonts w:ascii="Calibri" w:hAnsi="Calibri"/>
        </w:rPr>
        <w:footnoteRef/>
      </w:r>
      <w:r>
        <w:t xml:space="preserve"> </w:t>
      </w:r>
      <w:r>
        <w:rPr>
          <w:rFonts w:ascii="Times New Roman" w:hAnsi="Times New Roman"/>
          <w:bCs/>
          <w:iCs/>
          <w:color w:val="000000"/>
          <w:szCs w:val="28"/>
        </w:rPr>
        <w:t>Макроэкономика</w:t>
      </w:r>
      <w:r>
        <w:rPr>
          <w:rFonts w:ascii="Times New Roman" w:hAnsi="Times New Roman"/>
          <w:bCs/>
          <w:iCs/>
          <w:color w:val="000000"/>
          <w:szCs w:val="28"/>
          <w:vertAlign w:val="subscript"/>
        </w:rPr>
        <w:t>:</w:t>
      </w:r>
      <w:r>
        <w:rPr>
          <w:rFonts w:ascii="Times New Roman" w:hAnsi="Times New Roman"/>
          <w:bCs/>
          <w:color w:val="000000"/>
          <w:szCs w:val="28"/>
          <w:vertAlign w:val="subscript"/>
        </w:rPr>
        <w:t xml:space="preserve"> </w:t>
      </w:r>
      <w:r>
        <w:rPr>
          <w:rFonts w:ascii="Times New Roman" w:hAnsi="Times New Roman"/>
          <w:bCs/>
          <w:color w:val="000000"/>
          <w:szCs w:val="28"/>
        </w:rPr>
        <w:t>учебное  пособие/ С.Г. Капканщиков.- 2-е изд., перераб., и доп. – М.: КНОРУС,2008</w:t>
      </w:r>
      <w:r>
        <w:rPr>
          <w:rFonts w:ascii="Times New Roman" w:hAnsi="Times New Roman"/>
          <w:bCs/>
          <w:szCs w:val="28"/>
        </w:rPr>
        <w:t>. Стр. 198</w:t>
      </w:r>
    </w:p>
    <w:p w:rsidR="00FE56BF" w:rsidRDefault="00FE56BF" w:rsidP="00FE56BF">
      <w:pPr>
        <w:spacing w:after="0" w:line="360" w:lineRule="auto"/>
        <w:ind w:left="284"/>
        <w:jc w:val="both"/>
      </w:pPr>
    </w:p>
  </w:footnote>
  <w:footnote w:id="2">
    <w:p w:rsidR="002A2A12" w:rsidRPr="00C73B78" w:rsidRDefault="002A2A12">
      <w:pPr>
        <w:pStyle w:val="a5"/>
        <w:rPr>
          <w:rFonts w:ascii="Times New Roman" w:hAnsi="Times New Roman"/>
        </w:rPr>
      </w:pPr>
      <w:r>
        <w:rPr>
          <w:rStyle w:val="a8"/>
        </w:rPr>
        <w:footnoteRef/>
      </w:r>
      <w:r>
        <w:t xml:space="preserve"> </w:t>
      </w:r>
      <w:r w:rsidR="00C73B78">
        <w:rPr>
          <w:rFonts w:ascii="Times New Roman" w:hAnsi="Times New Roman"/>
        </w:rPr>
        <w:t>Учебник по основам экономической теории (Экономика). – М.: «Владос», С. 258.</w:t>
      </w:r>
    </w:p>
  </w:footnote>
  <w:footnote w:id="3">
    <w:p w:rsidR="00FE56BF" w:rsidRPr="00A279D2" w:rsidRDefault="00FE56BF" w:rsidP="00FE56BF">
      <w:pPr>
        <w:pStyle w:val="a5"/>
        <w:rPr>
          <w:rFonts w:ascii="Times New Roman" w:hAnsi="Times New Roman"/>
        </w:rPr>
      </w:pPr>
      <w:r w:rsidRPr="00A279D2">
        <w:rPr>
          <w:rStyle w:val="a8"/>
        </w:rPr>
        <w:footnoteRef/>
      </w:r>
      <w:r w:rsidRPr="00A279D2">
        <w:rPr>
          <w:rFonts w:ascii="Times New Roman" w:hAnsi="Times New Roman"/>
        </w:rPr>
        <w:t xml:space="preserve"> Учебник по основам экономической теории (Экономика). – М.: «Владос», С. 259. </w:t>
      </w:r>
    </w:p>
  </w:footnote>
  <w:footnote w:id="4">
    <w:p w:rsidR="00FE56BF" w:rsidRPr="00050301" w:rsidRDefault="00FE56BF" w:rsidP="00FE56BF">
      <w:pPr>
        <w:pStyle w:val="a5"/>
      </w:pPr>
      <w:r>
        <w:rPr>
          <w:rStyle w:val="a8"/>
        </w:rPr>
        <w:footnoteRef/>
      </w:r>
      <w:r>
        <w:t xml:space="preserve"> </w:t>
      </w:r>
      <w:r w:rsidR="00BB4D44">
        <w:rPr>
          <w:rFonts w:ascii="Times New Roman" w:hAnsi="Times New Roman"/>
        </w:rPr>
        <w:t>Незамайкин, В.Н. Н</w:t>
      </w:r>
      <w:r w:rsidRPr="00A279D2">
        <w:rPr>
          <w:rFonts w:ascii="Times New Roman" w:hAnsi="Times New Roman"/>
        </w:rPr>
        <w:t>алоговая политика: состояние и перспективы / В.Н. Незамайкин, И.Л. Юрзинова // Финансы. – 2009. - №12. – С. 35-36.</w:t>
      </w:r>
    </w:p>
  </w:footnote>
  <w:footnote w:id="5">
    <w:p w:rsidR="00BB4D44" w:rsidRDefault="00BB4D44">
      <w:pPr>
        <w:pStyle w:val="a5"/>
      </w:pPr>
      <w:r>
        <w:rPr>
          <w:rStyle w:val="a8"/>
        </w:rPr>
        <w:footnoteRef/>
      </w:r>
      <w:r>
        <w:t xml:space="preserve"> </w:t>
      </w:r>
      <w:r>
        <w:rPr>
          <w:rFonts w:ascii="Times New Roman" w:hAnsi="Times New Roman"/>
        </w:rPr>
        <w:t>Незамайкин, В.Н. Н</w:t>
      </w:r>
      <w:r w:rsidRPr="00A279D2">
        <w:rPr>
          <w:rFonts w:ascii="Times New Roman" w:hAnsi="Times New Roman"/>
        </w:rPr>
        <w:t>алоговая политика: состояние и перспективы / В.Н. Незамайкин, И.Л. Юрзинова // Финансы. – 2009. - №12. – С.</w:t>
      </w:r>
      <w:r>
        <w:rPr>
          <w:rFonts w:ascii="Times New Roman" w:hAnsi="Times New Roman"/>
        </w:rPr>
        <w:t xml:space="preserve"> 37.</w:t>
      </w:r>
    </w:p>
  </w:footnote>
  <w:footnote w:id="6">
    <w:p w:rsidR="00897A71" w:rsidRDefault="00897A71">
      <w:pPr>
        <w:pStyle w:val="a5"/>
      </w:pPr>
      <w:r>
        <w:rPr>
          <w:rStyle w:val="a8"/>
        </w:rPr>
        <w:footnoteRef/>
      </w:r>
      <w:r>
        <w:t xml:space="preserve"> </w:t>
      </w:r>
      <w:r>
        <w:rPr>
          <w:rFonts w:ascii="Times New Roman" w:hAnsi="Times New Roman"/>
        </w:rPr>
        <w:t>Незамайкин, В.Н. Н</w:t>
      </w:r>
      <w:r w:rsidRPr="00A279D2">
        <w:rPr>
          <w:rFonts w:ascii="Times New Roman" w:hAnsi="Times New Roman"/>
        </w:rPr>
        <w:t>алоговая политика: состояние и перспективы / В.Н. Незамайкин, И.Л. Юрзинова // Финансы. – 2009. - №12</w:t>
      </w:r>
      <w:r>
        <w:rPr>
          <w:rFonts w:ascii="Times New Roman" w:hAnsi="Times New Roman"/>
        </w:rPr>
        <w:t>. С. 39-40.</w:t>
      </w:r>
    </w:p>
  </w:footnote>
  <w:footnote w:id="7">
    <w:p w:rsidR="00A85239" w:rsidRPr="00A85239" w:rsidRDefault="00A85239">
      <w:pPr>
        <w:pStyle w:val="a5"/>
        <w:rPr>
          <w:rFonts w:ascii="Times New Roman" w:hAnsi="Times New Roman"/>
        </w:rPr>
      </w:pPr>
      <w:r>
        <w:rPr>
          <w:rStyle w:val="a8"/>
        </w:rPr>
        <w:footnoteRef/>
      </w:r>
      <w:r>
        <w:t xml:space="preserve"> </w:t>
      </w:r>
      <w:r w:rsidRPr="00A85239">
        <w:rPr>
          <w:rFonts w:ascii="Times New Roman" w:hAnsi="Times New Roman"/>
        </w:rPr>
        <w:t>О налоговой политике в Росси до 2013 года // Финансы. – 2010. - №16. – С.31-32.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39" w:rsidRDefault="00A85239" w:rsidP="006C4F8D">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A85239" w:rsidRDefault="00A85239" w:rsidP="006C4F8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39" w:rsidRPr="006C4F8D" w:rsidRDefault="00A85239" w:rsidP="006C4F8D">
    <w:pPr>
      <w:pStyle w:val="a9"/>
      <w:framePr w:wrap="around" w:vAnchor="text" w:hAnchor="margin" w:xAlign="right" w:y="1"/>
      <w:rPr>
        <w:rStyle w:val="aa"/>
        <w:rFonts w:ascii="Times New Roman" w:hAnsi="Times New Roman"/>
      </w:rPr>
    </w:pPr>
    <w:r w:rsidRPr="006C4F8D">
      <w:rPr>
        <w:rStyle w:val="aa"/>
        <w:rFonts w:ascii="Times New Roman" w:hAnsi="Times New Roman"/>
      </w:rPr>
      <w:fldChar w:fldCharType="begin"/>
    </w:r>
    <w:r w:rsidRPr="006C4F8D">
      <w:rPr>
        <w:rStyle w:val="aa"/>
        <w:rFonts w:ascii="Times New Roman" w:hAnsi="Times New Roman"/>
      </w:rPr>
      <w:instrText xml:space="preserve">PAGE  </w:instrText>
    </w:r>
    <w:r w:rsidRPr="006C4F8D">
      <w:rPr>
        <w:rStyle w:val="aa"/>
        <w:rFonts w:ascii="Times New Roman" w:hAnsi="Times New Roman"/>
      </w:rPr>
      <w:fldChar w:fldCharType="separate"/>
    </w:r>
    <w:r w:rsidR="001F2C52">
      <w:rPr>
        <w:rStyle w:val="aa"/>
        <w:rFonts w:ascii="Times New Roman" w:hAnsi="Times New Roman"/>
        <w:noProof/>
      </w:rPr>
      <w:t>29</w:t>
    </w:r>
    <w:r w:rsidRPr="006C4F8D">
      <w:rPr>
        <w:rStyle w:val="aa"/>
        <w:rFonts w:ascii="Times New Roman" w:hAnsi="Times New Roman"/>
      </w:rPr>
      <w:fldChar w:fldCharType="end"/>
    </w:r>
  </w:p>
  <w:p w:rsidR="00A85239" w:rsidRPr="006C4F8D" w:rsidRDefault="00A85239" w:rsidP="006C4F8D">
    <w:pPr>
      <w:pStyle w:val="a9"/>
      <w:ind w:right="360"/>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03A72"/>
    <w:multiLevelType w:val="hybridMultilevel"/>
    <w:tmpl w:val="86D064FC"/>
    <w:lvl w:ilvl="0" w:tplc="04190009">
      <w:start w:val="1"/>
      <w:numFmt w:val="bullet"/>
      <w:lvlText w:val=""/>
      <w:lvlJc w:val="left"/>
      <w:pPr>
        <w:ind w:left="1141" w:hanging="360"/>
      </w:pPr>
      <w:rPr>
        <w:rFonts w:ascii="Wingdings" w:hAnsi="Wingdings" w:hint="default"/>
      </w:rPr>
    </w:lvl>
    <w:lvl w:ilvl="1" w:tplc="04190003">
      <w:start w:val="1"/>
      <w:numFmt w:val="bullet"/>
      <w:lvlText w:val="o"/>
      <w:lvlJc w:val="left"/>
      <w:pPr>
        <w:ind w:left="1861" w:hanging="360"/>
      </w:pPr>
      <w:rPr>
        <w:rFonts w:ascii="Courier New" w:hAnsi="Courier New" w:cs="Times New Roman" w:hint="default"/>
      </w:rPr>
    </w:lvl>
    <w:lvl w:ilvl="2" w:tplc="04190005">
      <w:start w:val="1"/>
      <w:numFmt w:val="bullet"/>
      <w:lvlText w:val=""/>
      <w:lvlJc w:val="left"/>
      <w:pPr>
        <w:ind w:left="2581" w:hanging="360"/>
      </w:pPr>
      <w:rPr>
        <w:rFonts w:ascii="Wingdings" w:hAnsi="Wingdings" w:hint="default"/>
      </w:rPr>
    </w:lvl>
    <w:lvl w:ilvl="3" w:tplc="04190001">
      <w:start w:val="1"/>
      <w:numFmt w:val="bullet"/>
      <w:lvlText w:val=""/>
      <w:lvlJc w:val="left"/>
      <w:pPr>
        <w:ind w:left="3301" w:hanging="360"/>
      </w:pPr>
      <w:rPr>
        <w:rFonts w:ascii="Symbol" w:hAnsi="Symbol" w:hint="default"/>
      </w:rPr>
    </w:lvl>
    <w:lvl w:ilvl="4" w:tplc="04190003">
      <w:start w:val="1"/>
      <w:numFmt w:val="bullet"/>
      <w:lvlText w:val="o"/>
      <w:lvlJc w:val="left"/>
      <w:pPr>
        <w:ind w:left="4021" w:hanging="360"/>
      </w:pPr>
      <w:rPr>
        <w:rFonts w:ascii="Courier New" w:hAnsi="Courier New" w:cs="Times New Roman" w:hint="default"/>
      </w:rPr>
    </w:lvl>
    <w:lvl w:ilvl="5" w:tplc="04190005">
      <w:start w:val="1"/>
      <w:numFmt w:val="bullet"/>
      <w:lvlText w:val=""/>
      <w:lvlJc w:val="left"/>
      <w:pPr>
        <w:ind w:left="4741" w:hanging="360"/>
      </w:pPr>
      <w:rPr>
        <w:rFonts w:ascii="Wingdings" w:hAnsi="Wingdings" w:hint="default"/>
      </w:rPr>
    </w:lvl>
    <w:lvl w:ilvl="6" w:tplc="04190001">
      <w:start w:val="1"/>
      <w:numFmt w:val="bullet"/>
      <w:lvlText w:val=""/>
      <w:lvlJc w:val="left"/>
      <w:pPr>
        <w:ind w:left="5461" w:hanging="360"/>
      </w:pPr>
      <w:rPr>
        <w:rFonts w:ascii="Symbol" w:hAnsi="Symbol" w:hint="default"/>
      </w:rPr>
    </w:lvl>
    <w:lvl w:ilvl="7" w:tplc="04190003">
      <w:start w:val="1"/>
      <w:numFmt w:val="bullet"/>
      <w:lvlText w:val="o"/>
      <w:lvlJc w:val="left"/>
      <w:pPr>
        <w:ind w:left="6181" w:hanging="360"/>
      </w:pPr>
      <w:rPr>
        <w:rFonts w:ascii="Courier New" w:hAnsi="Courier New" w:cs="Times New Roman" w:hint="default"/>
      </w:rPr>
    </w:lvl>
    <w:lvl w:ilvl="8" w:tplc="04190005">
      <w:start w:val="1"/>
      <w:numFmt w:val="bullet"/>
      <w:lvlText w:val=""/>
      <w:lvlJc w:val="left"/>
      <w:pPr>
        <w:ind w:left="6901" w:hanging="360"/>
      </w:pPr>
      <w:rPr>
        <w:rFonts w:ascii="Wingdings" w:hAnsi="Wingdings" w:hint="default"/>
      </w:rPr>
    </w:lvl>
  </w:abstractNum>
  <w:abstractNum w:abstractNumId="1">
    <w:nsid w:val="10B35B68"/>
    <w:multiLevelType w:val="hybridMultilevel"/>
    <w:tmpl w:val="C7827BC6"/>
    <w:lvl w:ilvl="0" w:tplc="04190001">
      <w:start w:val="1"/>
      <w:numFmt w:val="bullet"/>
      <w:lvlText w:val=""/>
      <w:lvlJc w:val="left"/>
      <w:pPr>
        <w:ind w:left="1223" w:hanging="360"/>
      </w:pPr>
      <w:rPr>
        <w:rFonts w:ascii="Symbol" w:hAnsi="Symbol" w:hint="default"/>
      </w:rPr>
    </w:lvl>
    <w:lvl w:ilvl="1" w:tplc="04190003">
      <w:start w:val="1"/>
      <w:numFmt w:val="bullet"/>
      <w:lvlText w:val="o"/>
      <w:lvlJc w:val="left"/>
      <w:pPr>
        <w:ind w:left="1943" w:hanging="360"/>
      </w:pPr>
      <w:rPr>
        <w:rFonts w:ascii="Courier New" w:hAnsi="Courier New" w:cs="Times New Roman" w:hint="default"/>
      </w:rPr>
    </w:lvl>
    <w:lvl w:ilvl="2" w:tplc="04190005">
      <w:start w:val="1"/>
      <w:numFmt w:val="bullet"/>
      <w:lvlText w:val=""/>
      <w:lvlJc w:val="left"/>
      <w:pPr>
        <w:ind w:left="2663" w:hanging="360"/>
      </w:pPr>
      <w:rPr>
        <w:rFonts w:ascii="Wingdings" w:hAnsi="Wingdings" w:hint="default"/>
      </w:rPr>
    </w:lvl>
    <w:lvl w:ilvl="3" w:tplc="04190001">
      <w:start w:val="1"/>
      <w:numFmt w:val="bullet"/>
      <w:lvlText w:val=""/>
      <w:lvlJc w:val="left"/>
      <w:pPr>
        <w:ind w:left="3383" w:hanging="360"/>
      </w:pPr>
      <w:rPr>
        <w:rFonts w:ascii="Symbol" w:hAnsi="Symbol" w:hint="default"/>
      </w:rPr>
    </w:lvl>
    <w:lvl w:ilvl="4" w:tplc="04190003">
      <w:start w:val="1"/>
      <w:numFmt w:val="bullet"/>
      <w:lvlText w:val="o"/>
      <w:lvlJc w:val="left"/>
      <w:pPr>
        <w:ind w:left="4103" w:hanging="360"/>
      </w:pPr>
      <w:rPr>
        <w:rFonts w:ascii="Courier New" w:hAnsi="Courier New" w:cs="Times New Roman" w:hint="default"/>
      </w:rPr>
    </w:lvl>
    <w:lvl w:ilvl="5" w:tplc="04190005">
      <w:start w:val="1"/>
      <w:numFmt w:val="bullet"/>
      <w:lvlText w:val=""/>
      <w:lvlJc w:val="left"/>
      <w:pPr>
        <w:ind w:left="4823" w:hanging="360"/>
      </w:pPr>
      <w:rPr>
        <w:rFonts w:ascii="Wingdings" w:hAnsi="Wingdings" w:hint="default"/>
      </w:rPr>
    </w:lvl>
    <w:lvl w:ilvl="6" w:tplc="04190001">
      <w:start w:val="1"/>
      <w:numFmt w:val="bullet"/>
      <w:lvlText w:val=""/>
      <w:lvlJc w:val="left"/>
      <w:pPr>
        <w:ind w:left="5543" w:hanging="360"/>
      </w:pPr>
      <w:rPr>
        <w:rFonts w:ascii="Symbol" w:hAnsi="Symbol" w:hint="default"/>
      </w:rPr>
    </w:lvl>
    <w:lvl w:ilvl="7" w:tplc="04190003">
      <w:start w:val="1"/>
      <w:numFmt w:val="bullet"/>
      <w:lvlText w:val="o"/>
      <w:lvlJc w:val="left"/>
      <w:pPr>
        <w:ind w:left="6263" w:hanging="360"/>
      </w:pPr>
      <w:rPr>
        <w:rFonts w:ascii="Courier New" w:hAnsi="Courier New" w:cs="Times New Roman" w:hint="default"/>
      </w:rPr>
    </w:lvl>
    <w:lvl w:ilvl="8" w:tplc="04190005">
      <w:start w:val="1"/>
      <w:numFmt w:val="bullet"/>
      <w:lvlText w:val=""/>
      <w:lvlJc w:val="left"/>
      <w:pPr>
        <w:ind w:left="6983" w:hanging="360"/>
      </w:pPr>
      <w:rPr>
        <w:rFonts w:ascii="Wingdings" w:hAnsi="Wingdings" w:hint="default"/>
      </w:rPr>
    </w:lvl>
  </w:abstractNum>
  <w:abstractNum w:abstractNumId="2">
    <w:nsid w:val="20150F03"/>
    <w:multiLevelType w:val="hybridMultilevel"/>
    <w:tmpl w:val="0BD42C08"/>
    <w:lvl w:ilvl="0" w:tplc="BBA4FE18">
      <w:start w:val="1"/>
      <w:numFmt w:val="bullet"/>
      <w:lvlText w:val=""/>
      <w:lvlJc w:val="left"/>
      <w:pPr>
        <w:ind w:left="1080" w:hanging="360"/>
      </w:pPr>
      <w:rPr>
        <w:rFonts w:ascii="Symbol" w:hAnsi="Symbol" w:hint="default"/>
        <w:color w:val="auto"/>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3">
    <w:nsid w:val="26206134"/>
    <w:multiLevelType w:val="multilevel"/>
    <w:tmpl w:val="97A636A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26050C1"/>
    <w:multiLevelType w:val="hybridMultilevel"/>
    <w:tmpl w:val="07E2B0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78D1327D"/>
    <w:multiLevelType w:val="hybridMultilevel"/>
    <w:tmpl w:val="7EC27A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56BF"/>
    <w:rsid w:val="0007657B"/>
    <w:rsid w:val="00184230"/>
    <w:rsid w:val="001F2C52"/>
    <w:rsid w:val="002A2A12"/>
    <w:rsid w:val="002D3568"/>
    <w:rsid w:val="00327A5A"/>
    <w:rsid w:val="003628E6"/>
    <w:rsid w:val="0037593F"/>
    <w:rsid w:val="003A5958"/>
    <w:rsid w:val="003F3A32"/>
    <w:rsid w:val="004F7952"/>
    <w:rsid w:val="00533170"/>
    <w:rsid w:val="0059238D"/>
    <w:rsid w:val="005B0707"/>
    <w:rsid w:val="00633581"/>
    <w:rsid w:val="00666259"/>
    <w:rsid w:val="006B1705"/>
    <w:rsid w:val="006C19CF"/>
    <w:rsid w:val="006C4F8D"/>
    <w:rsid w:val="00814B84"/>
    <w:rsid w:val="00815E2B"/>
    <w:rsid w:val="00897A71"/>
    <w:rsid w:val="00A279D2"/>
    <w:rsid w:val="00A85239"/>
    <w:rsid w:val="00AE3E4D"/>
    <w:rsid w:val="00B55E2D"/>
    <w:rsid w:val="00BB4D44"/>
    <w:rsid w:val="00BF3419"/>
    <w:rsid w:val="00C214A1"/>
    <w:rsid w:val="00C73B78"/>
    <w:rsid w:val="00D8621A"/>
    <w:rsid w:val="00E32CF2"/>
    <w:rsid w:val="00FE5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rules v:ext="edit">
        <o:r id="V:Rule1" type="arc" idref="#_x0000_s1060"/>
      </o:rules>
    </o:shapelayout>
  </w:shapeDefaults>
  <w:decimalSymbol w:val=","/>
  <w:listSeparator w:val=";"/>
  <w15:chartTrackingRefBased/>
  <w15:docId w15:val="{044DA4DD-8C39-417D-B1C2-DC60818F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6B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FE56B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Текст сноски Знак"/>
    <w:basedOn w:val="a0"/>
    <w:link w:val="a5"/>
    <w:semiHidden/>
    <w:locked/>
    <w:rsid w:val="00FE56BF"/>
    <w:rPr>
      <w:rFonts w:eastAsia="Batang"/>
      <w:lang w:eastAsia="ko-KR"/>
    </w:rPr>
  </w:style>
  <w:style w:type="paragraph" w:styleId="a5">
    <w:name w:val="footnote text"/>
    <w:basedOn w:val="a"/>
    <w:link w:val="a4"/>
    <w:semiHidden/>
    <w:rsid w:val="00FE56BF"/>
    <w:pPr>
      <w:spacing w:after="0" w:line="240" w:lineRule="auto"/>
      <w:ind w:firstLine="360"/>
    </w:pPr>
    <w:rPr>
      <w:rFonts w:eastAsia="Batang"/>
      <w:lang w:eastAsia="ko-KR"/>
    </w:rPr>
  </w:style>
  <w:style w:type="character" w:customStyle="1" w:styleId="1">
    <w:name w:val="Текст сноски Знак1"/>
    <w:basedOn w:val="a0"/>
    <w:uiPriority w:val="99"/>
    <w:semiHidden/>
    <w:rsid w:val="00FE56BF"/>
    <w:rPr>
      <w:rFonts w:ascii="Calibri" w:eastAsia="Calibri" w:hAnsi="Calibri" w:cs="Times New Roman"/>
      <w:sz w:val="20"/>
      <w:szCs w:val="20"/>
    </w:rPr>
  </w:style>
  <w:style w:type="character" w:customStyle="1" w:styleId="a6">
    <w:name w:val="Текст Знак"/>
    <w:basedOn w:val="a0"/>
    <w:link w:val="a7"/>
    <w:semiHidden/>
    <w:locked/>
    <w:rsid w:val="00FE56BF"/>
    <w:rPr>
      <w:rFonts w:ascii="Consolas" w:hAnsi="Consolas"/>
      <w:sz w:val="21"/>
      <w:szCs w:val="21"/>
    </w:rPr>
  </w:style>
  <w:style w:type="paragraph" w:styleId="a7">
    <w:name w:val="Plain Text"/>
    <w:basedOn w:val="a"/>
    <w:link w:val="a6"/>
    <w:semiHidden/>
    <w:rsid w:val="00FE56BF"/>
    <w:pPr>
      <w:spacing w:after="0" w:line="240" w:lineRule="auto"/>
    </w:pPr>
    <w:rPr>
      <w:rFonts w:ascii="Consolas" w:hAnsi="Consolas"/>
      <w:sz w:val="21"/>
      <w:szCs w:val="21"/>
    </w:rPr>
  </w:style>
  <w:style w:type="character" w:customStyle="1" w:styleId="10">
    <w:name w:val="Текст Знак1"/>
    <w:basedOn w:val="a0"/>
    <w:uiPriority w:val="99"/>
    <w:semiHidden/>
    <w:rsid w:val="00FE56BF"/>
    <w:rPr>
      <w:rFonts w:ascii="Consolas" w:eastAsia="Calibri" w:hAnsi="Consolas" w:cs="Times New Roman"/>
      <w:sz w:val="21"/>
      <w:szCs w:val="21"/>
    </w:rPr>
  </w:style>
  <w:style w:type="paragraph" w:customStyle="1" w:styleId="11">
    <w:name w:val="Абзац списка1"/>
    <w:basedOn w:val="a"/>
    <w:semiHidden/>
    <w:rsid w:val="00FE56BF"/>
    <w:pPr>
      <w:spacing w:after="240" w:line="480" w:lineRule="auto"/>
      <w:ind w:left="720" w:firstLine="360"/>
    </w:pPr>
    <w:rPr>
      <w:rFonts w:eastAsia="Times New Roman"/>
      <w:lang w:val="en-US"/>
    </w:rPr>
  </w:style>
  <w:style w:type="character" w:styleId="a8">
    <w:name w:val="footnote reference"/>
    <w:basedOn w:val="a0"/>
    <w:semiHidden/>
    <w:rsid w:val="00FE56BF"/>
    <w:rPr>
      <w:rFonts w:ascii="Times New Roman" w:hAnsi="Times New Roman" w:cs="Times New Roman" w:hint="default"/>
      <w:vertAlign w:val="superscript"/>
    </w:rPr>
  </w:style>
  <w:style w:type="character" w:customStyle="1" w:styleId="apple-converted-space">
    <w:name w:val="apple-converted-space"/>
    <w:basedOn w:val="a0"/>
    <w:rsid w:val="00FE56BF"/>
  </w:style>
  <w:style w:type="paragraph" w:styleId="a9">
    <w:name w:val="header"/>
    <w:basedOn w:val="a"/>
    <w:rsid w:val="00A85239"/>
    <w:pPr>
      <w:tabs>
        <w:tab w:val="center" w:pos="4677"/>
        <w:tab w:val="right" w:pos="9355"/>
      </w:tabs>
    </w:pPr>
  </w:style>
  <w:style w:type="character" w:styleId="aa">
    <w:name w:val="page number"/>
    <w:basedOn w:val="a0"/>
    <w:rsid w:val="00A85239"/>
  </w:style>
  <w:style w:type="paragraph" w:styleId="ab">
    <w:name w:val="footer"/>
    <w:basedOn w:val="a"/>
    <w:rsid w:val="006C4F8D"/>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9498</Words>
  <Characters>54139</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катя</dc:creator>
  <cp:keywords/>
  <dc:description/>
  <cp:lastModifiedBy>admin</cp:lastModifiedBy>
  <cp:revision>2</cp:revision>
  <dcterms:created xsi:type="dcterms:W3CDTF">2014-05-08T19:43:00Z</dcterms:created>
  <dcterms:modified xsi:type="dcterms:W3CDTF">2014-05-08T19:43:00Z</dcterms:modified>
</cp:coreProperties>
</file>