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B45" w:rsidRDefault="00336B45" w:rsidP="00073A6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73A6E" w:rsidRPr="00077ECC" w:rsidRDefault="00073A6E" w:rsidP="00073A6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77ECC">
        <w:rPr>
          <w:rFonts w:ascii="Times New Roman" w:hAnsi="Times New Roman"/>
          <w:b/>
          <w:sz w:val="32"/>
          <w:szCs w:val="32"/>
        </w:rPr>
        <w:t>Содержание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Введение</w:t>
      </w:r>
      <w:r w:rsidRPr="00073A6E">
        <w:rPr>
          <w:rFonts w:ascii="Times New Roman" w:hAnsi="Times New Roman"/>
          <w:sz w:val="28"/>
          <w:szCs w:val="28"/>
        </w:rPr>
        <w:tab/>
        <w:t>3</w:t>
      </w:r>
    </w:p>
    <w:p w:rsidR="00073A6E" w:rsidRPr="00073A6E" w:rsidRDefault="00073A6E" w:rsidP="00073A6E">
      <w:pPr>
        <w:numPr>
          <w:ilvl w:val="0"/>
          <w:numId w:val="1"/>
        </w:numPr>
        <w:tabs>
          <w:tab w:val="center" w:leader="do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73A6E">
        <w:rPr>
          <w:rFonts w:ascii="Times New Roman" w:hAnsi="Times New Roman"/>
          <w:sz w:val="28"/>
          <w:szCs w:val="28"/>
        </w:rPr>
        <w:t>Анализ ресурсного потенциала организации</w:t>
      </w:r>
      <w:r w:rsidRPr="00073A6E">
        <w:rPr>
          <w:rFonts w:ascii="Times New Roman" w:hAnsi="Times New Roman"/>
          <w:sz w:val="28"/>
          <w:szCs w:val="28"/>
        </w:rPr>
        <w:tab/>
      </w:r>
      <w:r w:rsidR="00E51783">
        <w:rPr>
          <w:rFonts w:ascii="Times New Roman" w:hAnsi="Times New Roman"/>
          <w:sz w:val="28"/>
          <w:szCs w:val="28"/>
        </w:rPr>
        <w:t>5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1</w:t>
      </w:r>
      <w:r w:rsidRPr="00073A6E">
        <w:rPr>
          <w:rFonts w:ascii="Times New Roman" w:hAnsi="Times New Roman"/>
          <w:sz w:val="28"/>
          <w:szCs w:val="28"/>
        </w:rPr>
        <w:tab/>
      </w:r>
      <w:r w:rsidR="00E51783">
        <w:rPr>
          <w:rFonts w:ascii="Times New Roman" w:hAnsi="Times New Roman"/>
          <w:sz w:val="28"/>
          <w:szCs w:val="28"/>
        </w:rPr>
        <w:t>5</w:t>
      </w:r>
      <w:r w:rsidRPr="00073A6E">
        <w:rPr>
          <w:rFonts w:ascii="Times New Roman" w:hAnsi="Times New Roman"/>
          <w:sz w:val="28"/>
          <w:szCs w:val="28"/>
        </w:rPr>
        <w:tab/>
      </w:r>
    </w:p>
    <w:p w:rsidR="00073A6E" w:rsidRPr="00073A6E" w:rsidRDefault="00571898" w:rsidP="00073A6E">
      <w:pPr>
        <w:tabs>
          <w:tab w:val="left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 .............................................................</w:t>
      </w:r>
      <w:r w:rsidR="00F75377">
        <w:rPr>
          <w:rFonts w:ascii="Times New Roman" w:hAnsi="Times New Roman"/>
          <w:sz w:val="28"/>
          <w:szCs w:val="28"/>
        </w:rPr>
        <w:t>...............................</w:t>
      </w:r>
      <w:r w:rsidR="00810F34">
        <w:rPr>
          <w:rFonts w:ascii="Times New Roman" w:hAnsi="Times New Roman"/>
          <w:sz w:val="28"/>
          <w:szCs w:val="28"/>
        </w:rPr>
        <w:t>.........</w:t>
      </w:r>
      <w:r>
        <w:rPr>
          <w:rFonts w:ascii="Times New Roman" w:hAnsi="Times New Roman"/>
          <w:sz w:val="28"/>
          <w:szCs w:val="28"/>
        </w:rPr>
        <w:t>7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3</w:t>
      </w:r>
      <w:r w:rsidRPr="00073A6E">
        <w:rPr>
          <w:rFonts w:ascii="Times New Roman" w:hAnsi="Times New Roman"/>
          <w:sz w:val="28"/>
          <w:szCs w:val="28"/>
        </w:rPr>
        <w:tab/>
      </w:r>
      <w:r w:rsidR="009C6860">
        <w:rPr>
          <w:rFonts w:ascii="Times New Roman" w:hAnsi="Times New Roman"/>
          <w:sz w:val="28"/>
          <w:szCs w:val="28"/>
        </w:rPr>
        <w:t>8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4</w:t>
      </w:r>
      <w:r w:rsidRPr="00073A6E">
        <w:rPr>
          <w:rFonts w:ascii="Times New Roman" w:hAnsi="Times New Roman"/>
          <w:sz w:val="28"/>
          <w:szCs w:val="28"/>
        </w:rPr>
        <w:tab/>
      </w:r>
      <w:r w:rsidR="00754787">
        <w:rPr>
          <w:rFonts w:ascii="Times New Roman" w:hAnsi="Times New Roman"/>
          <w:sz w:val="28"/>
          <w:szCs w:val="28"/>
        </w:rPr>
        <w:t>10</w:t>
      </w:r>
    </w:p>
    <w:p w:rsidR="00073A6E" w:rsidRPr="00073A6E" w:rsidRDefault="00754787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5</w:t>
      </w:r>
      <w:r>
        <w:rPr>
          <w:rFonts w:ascii="Times New Roman" w:hAnsi="Times New Roman"/>
          <w:sz w:val="28"/>
          <w:szCs w:val="28"/>
        </w:rPr>
        <w:tab/>
        <w:t>1</w:t>
      </w:r>
      <w:r w:rsidR="00AB61D3">
        <w:rPr>
          <w:rFonts w:ascii="Times New Roman" w:hAnsi="Times New Roman"/>
          <w:sz w:val="28"/>
          <w:szCs w:val="28"/>
        </w:rPr>
        <w:t>2</w:t>
      </w:r>
    </w:p>
    <w:p w:rsidR="00073A6E" w:rsidRPr="00073A6E" w:rsidRDefault="00073A6E" w:rsidP="00073A6E">
      <w:pPr>
        <w:numPr>
          <w:ilvl w:val="0"/>
          <w:numId w:val="1"/>
        </w:numPr>
        <w:tabs>
          <w:tab w:val="center" w:leader="do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Анализ производства и объема продаж</w:t>
      </w:r>
      <w:r w:rsidRPr="00073A6E">
        <w:rPr>
          <w:rFonts w:ascii="Times New Roman" w:hAnsi="Times New Roman"/>
          <w:sz w:val="28"/>
          <w:szCs w:val="28"/>
        </w:rPr>
        <w:tab/>
        <w:t>1</w:t>
      </w:r>
      <w:r w:rsidR="004D0EDB">
        <w:rPr>
          <w:rFonts w:ascii="Times New Roman" w:hAnsi="Times New Roman"/>
          <w:sz w:val="28"/>
          <w:szCs w:val="28"/>
        </w:rPr>
        <w:t>4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6</w:t>
      </w:r>
      <w:r w:rsidRPr="00073A6E">
        <w:rPr>
          <w:rFonts w:ascii="Times New Roman" w:hAnsi="Times New Roman"/>
          <w:sz w:val="28"/>
          <w:szCs w:val="28"/>
        </w:rPr>
        <w:tab/>
        <w:t>1</w:t>
      </w:r>
      <w:r w:rsidR="004D0EDB">
        <w:rPr>
          <w:rFonts w:ascii="Times New Roman" w:hAnsi="Times New Roman"/>
          <w:sz w:val="28"/>
          <w:szCs w:val="28"/>
        </w:rPr>
        <w:t>4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 xml:space="preserve">Задание 7 </w:t>
      </w:r>
      <w:r w:rsidRPr="00073A6E">
        <w:rPr>
          <w:rFonts w:ascii="Times New Roman" w:hAnsi="Times New Roman"/>
          <w:sz w:val="28"/>
          <w:szCs w:val="28"/>
        </w:rPr>
        <w:tab/>
        <w:t>1</w:t>
      </w:r>
      <w:r w:rsidR="00580C3A">
        <w:rPr>
          <w:rFonts w:ascii="Times New Roman" w:hAnsi="Times New Roman"/>
          <w:sz w:val="28"/>
          <w:szCs w:val="28"/>
        </w:rPr>
        <w:t>6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8</w:t>
      </w:r>
      <w:r w:rsidRPr="00073A6E">
        <w:rPr>
          <w:rFonts w:ascii="Times New Roman" w:hAnsi="Times New Roman"/>
          <w:sz w:val="28"/>
          <w:szCs w:val="28"/>
        </w:rPr>
        <w:tab/>
        <w:t>1</w:t>
      </w:r>
      <w:r w:rsidR="00202BDD">
        <w:rPr>
          <w:rFonts w:ascii="Times New Roman" w:hAnsi="Times New Roman"/>
          <w:sz w:val="28"/>
          <w:szCs w:val="28"/>
        </w:rPr>
        <w:t>8</w:t>
      </w:r>
    </w:p>
    <w:p w:rsidR="00073A6E" w:rsidRPr="00073A6E" w:rsidRDefault="00073A6E" w:rsidP="00073A6E">
      <w:pPr>
        <w:numPr>
          <w:ilvl w:val="0"/>
          <w:numId w:val="1"/>
        </w:numPr>
        <w:tabs>
          <w:tab w:val="center" w:leader="do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Анализ затрат и себестоимости продукции</w:t>
      </w:r>
      <w:r w:rsidRPr="00073A6E">
        <w:rPr>
          <w:rFonts w:ascii="Times New Roman" w:hAnsi="Times New Roman"/>
          <w:sz w:val="28"/>
          <w:szCs w:val="28"/>
        </w:rPr>
        <w:tab/>
      </w:r>
      <w:r w:rsidR="00202BDD">
        <w:rPr>
          <w:rFonts w:ascii="Times New Roman" w:hAnsi="Times New Roman"/>
          <w:sz w:val="28"/>
          <w:szCs w:val="28"/>
        </w:rPr>
        <w:t>20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9</w:t>
      </w:r>
      <w:r w:rsidRPr="00073A6E">
        <w:rPr>
          <w:rFonts w:ascii="Times New Roman" w:hAnsi="Times New Roman"/>
          <w:sz w:val="28"/>
          <w:szCs w:val="28"/>
        </w:rPr>
        <w:tab/>
      </w:r>
      <w:r w:rsidR="00202BDD">
        <w:rPr>
          <w:rFonts w:ascii="Times New Roman" w:hAnsi="Times New Roman"/>
          <w:sz w:val="28"/>
          <w:szCs w:val="28"/>
        </w:rPr>
        <w:t>20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10</w:t>
      </w:r>
      <w:r w:rsidRPr="00073A6E">
        <w:rPr>
          <w:rFonts w:ascii="Times New Roman" w:hAnsi="Times New Roman"/>
          <w:sz w:val="28"/>
          <w:szCs w:val="28"/>
        </w:rPr>
        <w:tab/>
      </w:r>
      <w:r w:rsidR="00972615">
        <w:rPr>
          <w:rFonts w:ascii="Times New Roman" w:hAnsi="Times New Roman"/>
          <w:sz w:val="28"/>
          <w:szCs w:val="28"/>
        </w:rPr>
        <w:t>21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11</w:t>
      </w:r>
      <w:r w:rsidRPr="00073A6E">
        <w:rPr>
          <w:rFonts w:ascii="Times New Roman" w:hAnsi="Times New Roman"/>
          <w:sz w:val="28"/>
          <w:szCs w:val="28"/>
        </w:rPr>
        <w:tab/>
      </w:r>
      <w:r w:rsidR="004C3C44">
        <w:rPr>
          <w:rFonts w:ascii="Times New Roman" w:hAnsi="Times New Roman"/>
          <w:sz w:val="28"/>
          <w:szCs w:val="28"/>
        </w:rPr>
        <w:t>23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12</w:t>
      </w:r>
      <w:r w:rsidRPr="00073A6E">
        <w:rPr>
          <w:rFonts w:ascii="Times New Roman" w:hAnsi="Times New Roman"/>
          <w:sz w:val="28"/>
          <w:szCs w:val="28"/>
        </w:rPr>
        <w:tab/>
        <w:t>2</w:t>
      </w:r>
      <w:r w:rsidR="00BF5BDA">
        <w:rPr>
          <w:rFonts w:ascii="Times New Roman" w:hAnsi="Times New Roman"/>
          <w:sz w:val="28"/>
          <w:szCs w:val="28"/>
        </w:rPr>
        <w:t>7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13</w:t>
      </w:r>
      <w:r w:rsidRPr="00073A6E">
        <w:rPr>
          <w:rFonts w:ascii="Times New Roman" w:hAnsi="Times New Roman"/>
          <w:sz w:val="28"/>
          <w:szCs w:val="28"/>
        </w:rPr>
        <w:tab/>
      </w:r>
      <w:r w:rsidR="004915AC">
        <w:rPr>
          <w:rFonts w:ascii="Times New Roman" w:hAnsi="Times New Roman"/>
          <w:sz w:val="28"/>
          <w:szCs w:val="28"/>
        </w:rPr>
        <w:t>2</w:t>
      </w:r>
      <w:r w:rsidR="00B31CB2">
        <w:rPr>
          <w:rFonts w:ascii="Times New Roman" w:hAnsi="Times New Roman"/>
          <w:sz w:val="28"/>
          <w:szCs w:val="28"/>
        </w:rPr>
        <w:t>9</w:t>
      </w:r>
    </w:p>
    <w:p w:rsidR="00073A6E" w:rsidRPr="00073A6E" w:rsidRDefault="00073A6E" w:rsidP="00073A6E">
      <w:pPr>
        <w:numPr>
          <w:ilvl w:val="0"/>
          <w:numId w:val="1"/>
        </w:numPr>
        <w:tabs>
          <w:tab w:val="center" w:leader="do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Анализ финансовых результатов деятельности организации</w:t>
      </w:r>
      <w:r w:rsidRPr="00073A6E">
        <w:rPr>
          <w:rFonts w:ascii="Times New Roman" w:hAnsi="Times New Roman"/>
          <w:sz w:val="28"/>
          <w:szCs w:val="28"/>
        </w:rPr>
        <w:tab/>
      </w:r>
      <w:r w:rsidR="00436300">
        <w:rPr>
          <w:rFonts w:ascii="Times New Roman" w:hAnsi="Times New Roman"/>
          <w:sz w:val="28"/>
          <w:szCs w:val="28"/>
        </w:rPr>
        <w:t>31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14</w:t>
      </w:r>
      <w:r w:rsidRPr="00073A6E">
        <w:rPr>
          <w:rFonts w:ascii="Times New Roman" w:hAnsi="Times New Roman"/>
          <w:sz w:val="28"/>
          <w:szCs w:val="28"/>
        </w:rPr>
        <w:tab/>
      </w:r>
      <w:r w:rsidR="00436300">
        <w:rPr>
          <w:rFonts w:ascii="Times New Roman" w:hAnsi="Times New Roman"/>
          <w:sz w:val="28"/>
          <w:szCs w:val="28"/>
        </w:rPr>
        <w:t>31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15</w:t>
      </w:r>
      <w:r w:rsidRPr="00073A6E">
        <w:rPr>
          <w:rFonts w:ascii="Times New Roman" w:hAnsi="Times New Roman"/>
          <w:sz w:val="28"/>
          <w:szCs w:val="28"/>
        </w:rPr>
        <w:tab/>
      </w:r>
      <w:r w:rsidR="002E6AE3">
        <w:rPr>
          <w:rFonts w:ascii="Times New Roman" w:hAnsi="Times New Roman"/>
          <w:sz w:val="28"/>
          <w:szCs w:val="28"/>
        </w:rPr>
        <w:t>3</w:t>
      </w:r>
      <w:r w:rsidR="00B31CB2">
        <w:rPr>
          <w:rFonts w:ascii="Times New Roman" w:hAnsi="Times New Roman"/>
          <w:sz w:val="28"/>
          <w:szCs w:val="28"/>
        </w:rPr>
        <w:t>4</w:t>
      </w:r>
    </w:p>
    <w:p w:rsidR="00E17E97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1</w:t>
      </w:r>
      <w:r w:rsidR="00F90192">
        <w:rPr>
          <w:rFonts w:ascii="Times New Roman" w:hAnsi="Times New Roman"/>
          <w:sz w:val="28"/>
          <w:szCs w:val="28"/>
        </w:rPr>
        <w:t>6………………………………………………</w:t>
      </w:r>
      <w:r w:rsidR="00810F34">
        <w:rPr>
          <w:rFonts w:ascii="Times New Roman" w:hAnsi="Times New Roman"/>
          <w:sz w:val="28"/>
          <w:szCs w:val="28"/>
        </w:rPr>
        <w:t>…………….....</w:t>
      </w:r>
      <w:r w:rsidR="0036119B">
        <w:rPr>
          <w:rFonts w:ascii="Times New Roman" w:hAnsi="Times New Roman"/>
          <w:sz w:val="28"/>
          <w:szCs w:val="28"/>
        </w:rPr>
        <w:t>..</w:t>
      </w:r>
      <w:r w:rsidR="002550F5">
        <w:rPr>
          <w:rFonts w:ascii="Times New Roman" w:hAnsi="Times New Roman"/>
          <w:sz w:val="28"/>
          <w:szCs w:val="28"/>
        </w:rPr>
        <w:t>35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17</w:t>
      </w:r>
      <w:r w:rsidRPr="00073A6E">
        <w:rPr>
          <w:rFonts w:ascii="Times New Roman" w:hAnsi="Times New Roman"/>
          <w:sz w:val="28"/>
          <w:szCs w:val="28"/>
        </w:rPr>
        <w:tab/>
      </w:r>
      <w:r w:rsidR="0061689D">
        <w:rPr>
          <w:rFonts w:ascii="Times New Roman" w:hAnsi="Times New Roman"/>
          <w:sz w:val="28"/>
          <w:szCs w:val="28"/>
        </w:rPr>
        <w:t>37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18</w:t>
      </w:r>
      <w:r w:rsidRPr="00073A6E">
        <w:rPr>
          <w:rFonts w:ascii="Times New Roman" w:hAnsi="Times New Roman"/>
          <w:sz w:val="28"/>
          <w:szCs w:val="28"/>
        </w:rPr>
        <w:tab/>
        <w:t>3</w:t>
      </w:r>
      <w:r w:rsidR="009D6246">
        <w:rPr>
          <w:rFonts w:ascii="Times New Roman" w:hAnsi="Times New Roman"/>
          <w:sz w:val="28"/>
          <w:szCs w:val="28"/>
        </w:rPr>
        <w:t>8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19</w:t>
      </w:r>
      <w:r w:rsidRPr="00073A6E">
        <w:rPr>
          <w:rFonts w:ascii="Times New Roman" w:hAnsi="Times New Roman"/>
          <w:sz w:val="28"/>
          <w:szCs w:val="28"/>
        </w:rPr>
        <w:tab/>
      </w:r>
      <w:r w:rsidR="00862A39">
        <w:rPr>
          <w:rFonts w:ascii="Times New Roman" w:hAnsi="Times New Roman"/>
          <w:sz w:val="28"/>
          <w:szCs w:val="28"/>
        </w:rPr>
        <w:t>40</w:t>
      </w:r>
    </w:p>
    <w:p w:rsidR="00073A6E" w:rsidRPr="00073A6E" w:rsidRDefault="00073A6E" w:rsidP="00073A6E">
      <w:pPr>
        <w:numPr>
          <w:ilvl w:val="0"/>
          <w:numId w:val="1"/>
        </w:numPr>
        <w:tabs>
          <w:tab w:val="center" w:leader="do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Анализ финансового положения организации</w:t>
      </w:r>
      <w:r w:rsidRPr="00073A6E">
        <w:rPr>
          <w:rFonts w:ascii="Times New Roman" w:hAnsi="Times New Roman"/>
          <w:sz w:val="28"/>
          <w:szCs w:val="28"/>
        </w:rPr>
        <w:tab/>
      </w:r>
      <w:r w:rsidR="006943AA">
        <w:rPr>
          <w:rFonts w:ascii="Times New Roman" w:hAnsi="Times New Roman"/>
          <w:sz w:val="28"/>
          <w:szCs w:val="28"/>
        </w:rPr>
        <w:t>43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2</w:t>
      </w:r>
      <w:r w:rsidR="006943AA">
        <w:rPr>
          <w:rFonts w:ascii="Times New Roman" w:hAnsi="Times New Roman"/>
          <w:sz w:val="28"/>
          <w:szCs w:val="28"/>
        </w:rPr>
        <w:t>0</w:t>
      </w:r>
      <w:r w:rsidRPr="00073A6E">
        <w:rPr>
          <w:rFonts w:ascii="Times New Roman" w:hAnsi="Times New Roman"/>
          <w:sz w:val="28"/>
          <w:szCs w:val="28"/>
        </w:rPr>
        <w:tab/>
      </w:r>
      <w:r w:rsidR="006943AA">
        <w:rPr>
          <w:rFonts w:ascii="Times New Roman" w:hAnsi="Times New Roman"/>
          <w:sz w:val="28"/>
          <w:szCs w:val="28"/>
        </w:rPr>
        <w:t>43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2</w:t>
      </w:r>
      <w:r w:rsidR="006943AA">
        <w:rPr>
          <w:rFonts w:ascii="Times New Roman" w:hAnsi="Times New Roman"/>
          <w:sz w:val="28"/>
          <w:szCs w:val="28"/>
        </w:rPr>
        <w:t>1</w:t>
      </w:r>
      <w:r w:rsidRPr="00073A6E">
        <w:rPr>
          <w:rFonts w:ascii="Times New Roman" w:hAnsi="Times New Roman"/>
          <w:sz w:val="28"/>
          <w:szCs w:val="28"/>
        </w:rPr>
        <w:tab/>
      </w:r>
      <w:r w:rsidR="008D0D85">
        <w:rPr>
          <w:rFonts w:ascii="Times New Roman" w:hAnsi="Times New Roman"/>
          <w:sz w:val="28"/>
          <w:szCs w:val="28"/>
        </w:rPr>
        <w:t>44</w:t>
      </w:r>
    </w:p>
    <w:p w:rsidR="00073A6E" w:rsidRPr="00810F34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2</w:t>
      </w:r>
      <w:r w:rsidR="006943AA">
        <w:rPr>
          <w:rFonts w:ascii="Times New Roman" w:hAnsi="Times New Roman"/>
          <w:sz w:val="28"/>
          <w:szCs w:val="28"/>
        </w:rPr>
        <w:t>2</w:t>
      </w:r>
      <w:r w:rsidRPr="00073A6E">
        <w:rPr>
          <w:rFonts w:ascii="Times New Roman" w:hAnsi="Times New Roman"/>
          <w:sz w:val="28"/>
          <w:szCs w:val="28"/>
        </w:rPr>
        <w:tab/>
      </w:r>
      <w:r w:rsidRPr="00810F34">
        <w:rPr>
          <w:rFonts w:ascii="Times New Roman" w:hAnsi="Times New Roman"/>
          <w:sz w:val="28"/>
          <w:szCs w:val="28"/>
        </w:rPr>
        <w:t>4</w:t>
      </w:r>
      <w:r w:rsidR="009034DF">
        <w:rPr>
          <w:rFonts w:ascii="Times New Roman" w:hAnsi="Times New Roman"/>
          <w:sz w:val="28"/>
          <w:szCs w:val="28"/>
        </w:rPr>
        <w:t>6</w:t>
      </w:r>
    </w:p>
    <w:p w:rsid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2</w:t>
      </w:r>
      <w:r w:rsidR="006943AA">
        <w:rPr>
          <w:rFonts w:ascii="Times New Roman" w:hAnsi="Times New Roman"/>
          <w:sz w:val="28"/>
          <w:szCs w:val="28"/>
        </w:rPr>
        <w:t>3</w:t>
      </w:r>
      <w:r w:rsidRPr="00073A6E">
        <w:rPr>
          <w:rFonts w:ascii="Times New Roman" w:hAnsi="Times New Roman"/>
          <w:sz w:val="28"/>
          <w:szCs w:val="28"/>
        </w:rPr>
        <w:tab/>
      </w:r>
      <w:r w:rsidRPr="00073A6E">
        <w:rPr>
          <w:rFonts w:ascii="Times New Roman" w:hAnsi="Times New Roman"/>
          <w:sz w:val="28"/>
          <w:szCs w:val="28"/>
          <w:lang w:val="en-US"/>
        </w:rPr>
        <w:t>4</w:t>
      </w:r>
      <w:r w:rsidR="00B31CB2">
        <w:rPr>
          <w:rFonts w:ascii="Times New Roman" w:hAnsi="Times New Roman"/>
          <w:sz w:val="28"/>
          <w:szCs w:val="28"/>
        </w:rPr>
        <w:t>7</w:t>
      </w:r>
    </w:p>
    <w:p w:rsidR="00BD2B86" w:rsidRDefault="00BD2B86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2</w:t>
      </w:r>
      <w:r>
        <w:rPr>
          <w:rFonts w:ascii="Times New Roman" w:hAnsi="Times New Roman"/>
          <w:sz w:val="28"/>
          <w:szCs w:val="28"/>
        </w:rPr>
        <w:t>4</w:t>
      </w:r>
      <w:r w:rsidRPr="00073A6E">
        <w:rPr>
          <w:rFonts w:ascii="Times New Roman" w:hAnsi="Times New Roman"/>
          <w:sz w:val="28"/>
          <w:szCs w:val="28"/>
        </w:rPr>
        <w:tab/>
      </w:r>
      <w:r w:rsidR="00FF0CF6">
        <w:rPr>
          <w:rFonts w:ascii="Times New Roman" w:hAnsi="Times New Roman"/>
          <w:sz w:val="28"/>
          <w:szCs w:val="28"/>
        </w:rPr>
        <w:t>5</w:t>
      </w:r>
      <w:r w:rsidR="00AC3578">
        <w:rPr>
          <w:rFonts w:ascii="Times New Roman" w:hAnsi="Times New Roman"/>
          <w:sz w:val="28"/>
          <w:szCs w:val="28"/>
        </w:rPr>
        <w:t>1</w:t>
      </w:r>
    </w:p>
    <w:p w:rsidR="000C1BF7" w:rsidRPr="00FF0CF6" w:rsidRDefault="000C1BF7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25………………………………………………………………</w:t>
      </w:r>
      <w:r w:rsidR="00A90411">
        <w:rPr>
          <w:rFonts w:ascii="Times New Roman" w:hAnsi="Times New Roman"/>
          <w:sz w:val="28"/>
          <w:szCs w:val="28"/>
        </w:rPr>
        <w:t>...5</w:t>
      </w:r>
      <w:r w:rsidR="00AC3578">
        <w:rPr>
          <w:rFonts w:ascii="Times New Roman" w:hAnsi="Times New Roman"/>
          <w:sz w:val="28"/>
          <w:szCs w:val="28"/>
        </w:rPr>
        <w:t>2</w:t>
      </w:r>
    </w:p>
    <w:p w:rsidR="00073A6E" w:rsidRPr="00073A6E" w:rsidRDefault="00073A6E" w:rsidP="00073A6E">
      <w:pPr>
        <w:numPr>
          <w:ilvl w:val="0"/>
          <w:numId w:val="1"/>
        </w:numPr>
        <w:tabs>
          <w:tab w:val="center" w:leader="do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Комплексная оценка деятельности организации</w:t>
      </w:r>
      <w:r w:rsidRPr="00073A6E">
        <w:rPr>
          <w:rFonts w:ascii="Times New Roman" w:hAnsi="Times New Roman"/>
          <w:sz w:val="28"/>
          <w:szCs w:val="28"/>
        </w:rPr>
        <w:tab/>
      </w:r>
      <w:r w:rsidR="00B31CB2">
        <w:rPr>
          <w:rFonts w:ascii="Times New Roman" w:hAnsi="Times New Roman"/>
          <w:sz w:val="28"/>
          <w:szCs w:val="28"/>
        </w:rPr>
        <w:t>53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Задание 2</w:t>
      </w:r>
      <w:r w:rsidR="00EE1852">
        <w:rPr>
          <w:rFonts w:ascii="Times New Roman" w:hAnsi="Times New Roman"/>
          <w:sz w:val="28"/>
          <w:szCs w:val="28"/>
        </w:rPr>
        <w:t>6</w:t>
      </w:r>
      <w:r w:rsidRPr="00073A6E">
        <w:rPr>
          <w:rFonts w:ascii="Times New Roman" w:hAnsi="Times New Roman"/>
          <w:sz w:val="28"/>
          <w:szCs w:val="28"/>
        </w:rPr>
        <w:tab/>
      </w:r>
      <w:r w:rsidR="00B31CB2">
        <w:rPr>
          <w:rFonts w:ascii="Times New Roman" w:hAnsi="Times New Roman"/>
          <w:sz w:val="28"/>
          <w:szCs w:val="28"/>
        </w:rPr>
        <w:t>53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Заключение (Задание 2</w:t>
      </w:r>
      <w:r w:rsidR="00EE1852">
        <w:rPr>
          <w:rFonts w:ascii="Times New Roman" w:hAnsi="Times New Roman"/>
          <w:sz w:val="28"/>
          <w:szCs w:val="28"/>
        </w:rPr>
        <w:t>7</w:t>
      </w:r>
      <w:r w:rsidRPr="00073A6E">
        <w:rPr>
          <w:rFonts w:ascii="Times New Roman" w:hAnsi="Times New Roman"/>
          <w:sz w:val="28"/>
          <w:szCs w:val="28"/>
        </w:rPr>
        <w:t>)</w:t>
      </w:r>
      <w:r w:rsidRPr="00073A6E">
        <w:rPr>
          <w:rFonts w:ascii="Times New Roman" w:hAnsi="Times New Roman"/>
          <w:sz w:val="28"/>
          <w:szCs w:val="28"/>
        </w:rPr>
        <w:tab/>
      </w:r>
      <w:r w:rsidR="00B31CB2">
        <w:rPr>
          <w:rFonts w:ascii="Times New Roman" w:hAnsi="Times New Roman"/>
          <w:sz w:val="28"/>
          <w:szCs w:val="28"/>
        </w:rPr>
        <w:t>56</w:t>
      </w:r>
    </w:p>
    <w:p w:rsidR="00073A6E" w:rsidRPr="00073A6E" w:rsidRDefault="00073A6E" w:rsidP="00073A6E">
      <w:pPr>
        <w:tabs>
          <w:tab w:val="center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73A6E">
        <w:rPr>
          <w:rFonts w:ascii="Times New Roman" w:hAnsi="Times New Roman"/>
          <w:sz w:val="28"/>
          <w:szCs w:val="28"/>
        </w:rPr>
        <w:t>Список использованной литературы</w:t>
      </w:r>
      <w:r w:rsidRPr="00073A6E">
        <w:rPr>
          <w:rFonts w:ascii="Times New Roman" w:hAnsi="Times New Roman"/>
          <w:sz w:val="28"/>
          <w:szCs w:val="28"/>
        </w:rPr>
        <w:tab/>
      </w:r>
      <w:r w:rsidR="00B31CB2">
        <w:rPr>
          <w:rFonts w:ascii="Times New Roman" w:hAnsi="Times New Roman"/>
          <w:sz w:val="28"/>
          <w:szCs w:val="28"/>
        </w:rPr>
        <w:t>60</w:t>
      </w:r>
    </w:p>
    <w:p w:rsidR="002038C4" w:rsidRDefault="002038C4" w:rsidP="00073A6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7A4F" w:rsidRDefault="00337A4F" w:rsidP="00073A6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7A4F" w:rsidRDefault="00337A4F" w:rsidP="00073A6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7A4F" w:rsidRDefault="00337A4F" w:rsidP="00073A6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7A4F" w:rsidRDefault="00337A4F" w:rsidP="00073A6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7A4F" w:rsidRDefault="00337A4F" w:rsidP="00073A6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30353" w:rsidRDefault="00830353" w:rsidP="00073A6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51783" w:rsidRPr="00077ECC" w:rsidRDefault="00E51783" w:rsidP="00E51783">
      <w:pPr>
        <w:spacing w:line="360" w:lineRule="auto"/>
        <w:ind w:right="355" w:firstLine="540"/>
        <w:jc w:val="center"/>
        <w:rPr>
          <w:rFonts w:ascii="Times New Roman" w:hAnsi="Times New Roman"/>
          <w:b/>
          <w:sz w:val="32"/>
          <w:szCs w:val="32"/>
        </w:rPr>
      </w:pPr>
      <w:r w:rsidRPr="00077ECC">
        <w:rPr>
          <w:rFonts w:ascii="Times New Roman" w:hAnsi="Times New Roman"/>
          <w:b/>
          <w:sz w:val="32"/>
          <w:szCs w:val="32"/>
        </w:rPr>
        <w:t>Введение</w:t>
      </w:r>
    </w:p>
    <w:p w:rsidR="00E51783" w:rsidRPr="00E51783" w:rsidRDefault="00E51783" w:rsidP="00E51783">
      <w:pPr>
        <w:pStyle w:val="a7"/>
        <w:spacing w:line="360" w:lineRule="auto"/>
        <w:ind w:right="355" w:firstLine="540"/>
        <w:jc w:val="both"/>
        <w:rPr>
          <w:sz w:val="28"/>
          <w:szCs w:val="28"/>
        </w:rPr>
      </w:pPr>
      <w:r w:rsidRPr="00E51783">
        <w:rPr>
          <w:sz w:val="28"/>
          <w:szCs w:val="28"/>
        </w:rPr>
        <w:t>Важное место в системе комплексного экономического анализа занимает оценка хозяйственной деятельности, представляющая собой выводы о результатах деятельности предприятия на основе качественного и количественного анализа хозяйственных процессов.</w:t>
      </w:r>
    </w:p>
    <w:p w:rsidR="00E51783" w:rsidRPr="00E51783" w:rsidRDefault="00E51783" w:rsidP="00E51783">
      <w:pPr>
        <w:pStyle w:val="a7"/>
        <w:spacing w:line="360" w:lineRule="auto"/>
        <w:ind w:right="355" w:firstLine="540"/>
        <w:jc w:val="both"/>
        <w:rPr>
          <w:sz w:val="28"/>
          <w:szCs w:val="28"/>
        </w:rPr>
      </w:pPr>
      <w:r w:rsidRPr="00E51783">
        <w:rPr>
          <w:sz w:val="28"/>
          <w:szCs w:val="28"/>
        </w:rPr>
        <w:t>В данной курсовой работе будет проведен комплексный экономический анализ хозяйственной деятельности на примере условного предприятия ООО «Агат». Работа будет состоят из шести разделов. В первом разделе будет проанализирован ресурсный потенциал организации. Во втором разделе будет проанализировано производство и объем продаж. В третьем будет дан анализ затрат и себестоимости продукции. В четвертом будет дана оценка финансовых результатов деятельности организации. В пятом, предметом анализа будет являться финансовое положение организации. И в заключительном разделе будет дана комплексная оценка деятельности организации.</w:t>
      </w:r>
    </w:p>
    <w:p w:rsidR="00E51783" w:rsidRPr="00E51783" w:rsidRDefault="00E51783" w:rsidP="00E51783">
      <w:pPr>
        <w:pStyle w:val="a7"/>
        <w:spacing w:line="360" w:lineRule="auto"/>
        <w:ind w:right="355" w:firstLine="540"/>
        <w:jc w:val="both"/>
        <w:rPr>
          <w:sz w:val="28"/>
          <w:szCs w:val="28"/>
        </w:rPr>
      </w:pPr>
      <w:r w:rsidRPr="00E51783">
        <w:rPr>
          <w:sz w:val="28"/>
          <w:szCs w:val="28"/>
        </w:rPr>
        <w:t xml:space="preserve">В курсовой работе будут построены различные факторные модели (двухфакторные, трех факторные и четырехфакторные) анализируемых показателей. Будет составлен и проанализирован бизнес-план на будущий период, а также даны рекомендации по улучшению финансового положения организации.  Будет определена рентабельность производственной деятельности, а также рентабельность активов. Особое внимание будет уделено такому моменту, как определение конкурентоспособности ООО «Агат». </w:t>
      </w:r>
    </w:p>
    <w:p w:rsidR="00E51783" w:rsidRPr="00E51783" w:rsidRDefault="00E51783" w:rsidP="00E51783">
      <w:pPr>
        <w:pStyle w:val="a7"/>
        <w:spacing w:line="360" w:lineRule="auto"/>
        <w:ind w:right="355" w:firstLine="540"/>
        <w:jc w:val="both"/>
        <w:rPr>
          <w:sz w:val="28"/>
          <w:szCs w:val="28"/>
        </w:rPr>
      </w:pPr>
      <w:r w:rsidRPr="00E51783">
        <w:rPr>
          <w:sz w:val="28"/>
          <w:szCs w:val="28"/>
        </w:rPr>
        <w:t>В современной рыночной экономике наблюдается рост конкурентной борьбы. И для того что бы предприятие эффективно работало и могло получать максимум прибыли, руководству организации просто не обходимо проводить комплексный экономический анализ хозяйственной деятельности.</w:t>
      </w:r>
    </w:p>
    <w:p w:rsidR="004E4A03" w:rsidRPr="00077ECC" w:rsidRDefault="004E4A03" w:rsidP="004E4A03">
      <w:pPr>
        <w:spacing w:line="360" w:lineRule="auto"/>
        <w:ind w:left="-540" w:firstLine="540"/>
        <w:jc w:val="center"/>
        <w:rPr>
          <w:rFonts w:ascii="Times New Roman" w:hAnsi="Times New Roman"/>
          <w:b/>
          <w:sz w:val="32"/>
          <w:szCs w:val="32"/>
        </w:rPr>
      </w:pPr>
      <w:smartTag w:uri="urn:schemas-microsoft-com:office:smarttags" w:element="place">
        <w:r w:rsidRPr="00077ECC">
          <w:rPr>
            <w:rFonts w:ascii="Times New Roman" w:hAnsi="Times New Roman"/>
            <w:b/>
            <w:sz w:val="32"/>
            <w:szCs w:val="32"/>
            <w:lang w:val="en-US"/>
          </w:rPr>
          <w:t>I</w:t>
        </w:r>
        <w:r w:rsidRPr="00077ECC">
          <w:rPr>
            <w:rFonts w:ascii="Times New Roman" w:hAnsi="Times New Roman"/>
            <w:b/>
            <w:sz w:val="32"/>
            <w:szCs w:val="32"/>
          </w:rPr>
          <w:t>.</w:t>
        </w:r>
      </w:smartTag>
      <w:r w:rsidRPr="00077ECC">
        <w:rPr>
          <w:rFonts w:ascii="Times New Roman" w:hAnsi="Times New Roman"/>
          <w:b/>
          <w:sz w:val="32"/>
          <w:szCs w:val="32"/>
        </w:rPr>
        <w:t xml:space="preserve"> Анализ ресурсного потенциала организации</w:t>
      </w:r>
    </w:p>
    <w:p w:rsidR="004E4A03" w:rsidRPr="004E4A03" w:rsidRDefault="004E4A03" w:rsidP="004E4A03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E4A03">
        <w:rPr>
          <w:rFonts w:ascii="Times New Roman" w:hAnsi="Times New Roman"/>
          <w:b/>
          <w:sz w:val="28"/>
          <w:szCs w:val="28"/>
          <w:u w:val="single"/>
        </w:rPr>
        <w:t>Задание 1</w:t>
      </w:r>
    </w:p>
    <w:p w:rsidR="004E4A03" w:rsidRPr="004E4A03" w:rsidRDefault="004E4A03" w:rsidP="004E4A03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4A03">
        <w:rPr>
          <w:rFonts w:ascii="Times New Roman" w:hAnsi="Times New Roman"/>
          <w:sz w:val="28"/>
          <w:szCs w:val="28"/>
        </w:rPr>
        <w:t>Определите степень влияния отдельных факторов, связанных с использованием трудовых ресурсов, на прирост выручки от реализации продукции по сравнению с прошлым годом. Полученные результаты оформите в табл. 1. В пояснениях по данному вопросу охарактеризуйте результаты проведенных расчетов. В заключении расчетов выявите размер резерва увеличения объема продаж за счет лучшего использования трудовых ресурсов.</w:t>
      </w:r>
    </w:p>
    <w:p w:rsidR="00077ECC" w:rsidRPr="00077ECC" w:rsidRDefault="004E4A03" w:rsidP="004E4A03">
      <w:pPr>
        <w:ind w:left="-540" w:firstLine="540"/>
        <w:jc w:val="right"/>
        <w:rPr>
          <w:rFonts w:ascii="Times New Roman" w:hAnsi="Times New Roman"/>
          <w:i/>
          <w:spacing w:val="20"/>
          <w:sz w:val="28"/>
          <w:szCs w:val="28"/>
        </w:rPr>
      </w:pPr>
      <w:r w:rsidRPr="00077ECC">
        <w:rPr>
          <w:rFonts w:ascii="Times New Roman" w:hAnsi="Times New Roman"/>
          <w:i/>
          <w:spacing w:val="20"/>
          <w:sz w:val="28"/>
          <w:szCs w:val="28"/>
        </w:rPr>
        <w:t>Табл</w:t>
      </w:r>
      <w:r w:rsidR="00077ECC" w:rsidRPr="00077ECC">
        <w:rPr>
          <w:rFonts w:ascii="Times New Roman" w:hAnsi="Times New Roman"/>
          <w:i/>
          <w:spacing w:val="20"/>
          <w:sz w:val="28"/>
          <w:szCs w:val="28"/>
        </w:rPr>
        <w:t xml:space="preserve">ица </w:t>
      </w:r>
      <w:r w:rsidRPr="00077ECC">
        <w:rPr>
          <w:rFonts w:ascii="Times New Roman" w:hAnsi="Times New Roman"/>
          <w:i/>
          <w:spacing w:val="20"/>
          <w:sz w:val="28"/>
          <w:szCs w:val="28"/>
        </w:rPr>
        <w:t>1</w:t>
      </w:r>
    </w:p>
    <w:p w:rsidR="004E4A03" w:rsidRPr="00077ECC" w:rsidRDefault="004E4A03" w:rsidP="00077ECC">
      <w:pPr>
        <w:ind w:left="-540" w:firstLine="54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077ECC">
        <w:rPr>
          <w:rFonts w:ascii="Times New Roman" w:hAnsi="Times New Roman"/>
          <w:b/>
          <w:spacing w:val="20"/>
          <w:sz w:val="28"/>
          <w:szCs w:val="28"/>
        </w:rPr>
        <w:t>Анализ степени влияния на объем продаж отдельных факторов, связанных с использованием трудовых ресурсов</w:t>
      </w:r>
    </w:p>
    <w:tbl>
      <w:tblPr>
        <w:tblW w:w="10800" w:type="dxa"/>
        <w:tblInd w:w="-972" w:type="dxa"/>
        <w:tblLook w:val="0000" w:firstRow="0" w:lastRow="0" w:firstColumn="0" w:lastColumn="0" w:noHBand="0" w:noVBand="0"/>
      </w:tblPr>
      <w:tblGrid>
        <w:gridCol w:w="566"/>
        <w:gridCol w:w="2222"/>
        <w:gridCol w:w="1140"/>
        <w:gridCol w:w="1159"/>
        <w:gridCol w:w="1238"/>
        <w:gridCol w:w="1213"/>
        <w:gridCol w:w="1111"/>
        <w:gridCol w:w="2151"/>
      </w:tblGrid>
      <w:tr w:rsidR="004E4A03" w:rsidTr="004E4A03">
        <w:trPr>
          <w:trHeight w:val="16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26EF1">
            <w:pPr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№ п/п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Прошлый год</w:t>
            </w:r>
          </w:p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Отчетный год</w:t>
            </w:r>
          </w:p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Динамика показателя %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Разница в процентах (+;-)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 xml:space="preserve">Расчет влияния фактора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Фактор, повлиявший на выявленное изменение</w:t>
            </w:r>
          </w:p>
        </w:tc>
      </w:tr>
      <w:tr w:rsidR="004E4A03" w:rsidTr="00326EF1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26E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E4A0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4A0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4A0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4A03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4A03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4A03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4A03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4A03"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4E4A03" w:rsidTr="00326EF1">
        <w:trPr>
          <w:trHeight w:val="7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26EF1">
            <w:pPr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Численность рабочих (N), чел.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8</w:t>
            </w:r>
            <w:r w:rsidR="00E37F9F">
              <w:rPr>
                <w:rFonts w:ascii="Times New Roman" w:hAnsi="Times New Roman"/>
              </w:rPr>
              <w:t xml:space="preserve"> </w:t>
            </w:r>
            <w:r w:rsidRPr="004E4A03">
              <w:rPr>
                <w:rFonts w:ascii="Times New Roman" w:hAnsi="Times New Roman"/>
              </w:rPr>
              <w:t>1</w:t>
            </w:r>
            <w:r w:rsidR="00E37F9F">
              <w:rPr>
                <w:rFonts w:ascii="Times New Roman" w:hAnsi="Times New Roman"/>
              </w:rPr>
              <w:t>0</w:t>
            </w:r>
            <w:r w:rsidRPr="004E4A03">
              <w:rPr>
                <w:rFonts w:ascii="Times New Roman" w:hAnsi="Times New Roman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8</w:t>
            </w:r>
            <w:r w:rsidR="00E37F9F">
              <w:rPr>
                <w:rFonts w:ascii="Times New Roman" w:hAnsi="Times New Roman"/>
              </w:rPr>
              <w:t xml:space="preserve"> 181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F17C66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F17C66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5D4651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Численность рабочих</w:t>
            </w:r>
          </w:p>
        </w:tc>
      </w:tr>
      <w:tr w:rsidR="004E4A03" w:rsidTr="00326EF1">
        <w:trPr>
          <w:trHeight w:val="9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26EF1">
            <w:pPr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Число отработанных человеко-дней (Чд), дн.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E37F9F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1 994 000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E37F9F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1 971 621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F17C66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98,878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-</w:t>
            </w:r>
            <w:r w:rsidR="00F17C66">
              <w:rPr>
                <w:rFonts w:ascii="Times New Roman" w:hAnsi="Times New Roman"/>
              </w:rPr>
              <w:t>2,122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5D4651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-110 344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Число дней отработанных одним рабочим</w:t>
            </w:r>
          </w:p>
        </w:tc>
      </w:tr>
      <w:tr w:rsidR="004E4A03" w:rsidTr="00326EF1">
        <w:trPr>
          <w:trHeight w:val="11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26EF1">
            <w:pPr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Число отработанных человеко-часов (Чч), 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E37F9F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14580000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E37F9F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13801347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F17C66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F17C66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-4,219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5D4651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-219 388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Средняя продолжительность одного рабочего дня</w:t>
            </w:r>
          </w:p>
        </w:tc>
      </w:tr>
      <w:tr w:rsidR="004E4A03" w:rsidTr="00326EF1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26EF1">
            <w:pPr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Объем продаж          (без НДС) (V), тыс. руб.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5200000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6240000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120,000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F17C66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+25,341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5D4651" w:rsidP="003E090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+1317732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4E4A03" w:rsidRDefault="004E4A03" w:rsidP="003E0907">
            <w:pPr>
              <w:spacing w:line="240" w:lineRule="auto"/>
              <w:rPr>
                <w:rFonts w:ascii="Times New Roman" w:hAnsi="Times New Roman"/>
              </w:rPr>
            </w:pPr>
            <w:r w:rsidRPr="004E4A03">
              <w:rPr>
                <w:rFonts w:ascii="Times New Roman" w:hAnsi="Times New Roman"/>
              </w:rPr>
              <w:t>Среднечасовая выработка</w:t>
            </w:r>
          </w:p>
        </w:tc>
      </w:tr>
    </w:tbl>
    <w:p w:rsidR="004E4A03" w:rsidRDefault="004E4A03" w:rsidP="004E4A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E4A03" w:rsidRPr="004E4A03" w:rsidRDefault="004E4A03" w:rsidP="004E4A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4A03">
        <w:rPr>
          <w:rFonts w:ascii="Times New Roman" w:hAnsi="Times New Roman"/>
          <w:sz w:val="28"/>
          <w:szCs w:val="28"/>
        </w:rPr>
        <w:t xml:space="preserve"> Динамику численности рабочих рассчитываем по формуле:</w:t>
      </w:r>
    </w:p>
    <w:p w:rsidR="004E4A03" w:rsidRPr="004E4A03" w:rsidRDefault="00A419A2" w:rsidP="004E4A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22A5">
        <w:rPr>
          <w:rFonts w:ascii="Times New Roman" w:hAnsi="Times New Roman"/>
          <w:position w:val="-30"/>
          <w:sz w:val="28"/>
          <w:szCs w:val="28"/>
        </w:rPr>
        <w:object w:dxaOrig="39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25pt;height:36.75pt" o:ole="">
            <v:imagedata r:id="rId7" o:title=""/>
          </v:shape>
          <o:OLEObject Type="Embed" ProgID="Equation.3" ShapeID="_x0000_i1025" DrawAspect="Content" ObjectID="_1469858220" r:id="rId8"/>
        </w:object>
      </w:r>
      <w:r w:rsidR="004E4A03" w:rsidRPr="004E4A03">
        <w:rPr>
          <w:rFonts w:ascii="Times New Roman" w:hAnsi="Times New Roman"/>
          <w:sz w:val="28"/>
          <w:szCs w:val="28"/>
        </w:rPr>
        <w:t>%, аналогично, по остальным показателям.</w:t>
      </w:r>
    </w:p>
    <w:p w:rsidR="00A419A2" w:rsidRPr="006F047E" w:rsidRDefault="004E4A03" w:rsidP="00A419A2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E4A03">
        <w:rPr>
          <w:rFonts w:ascii="Times New Roman" w:hAnsi="Times New Roman"/>
          <w:sz w:val="28"/>
          <w:szCs w:val="28"/>
        </w:rPr>
        <w:t xml:space="preserve">- </w:t>
      </w:r>
      <w:r w:rsidR="00A419A2" w:rsidRPr="006F047E">
        <w:rPr>
          <w:rFonts w:ascii="Times New Roman" w:hAnsi="Times New Roman"/>
          <w:sz w:val="28"/>
        </w:rPr>
        <w:t xml:space="preserve">Для определения разницы в процентах для показателя сопоставляют выявленную динамику показателя с аналогичным результатом предыдущего показателя. </w:t>
      </w:r>
      <w:r w:rsidR="00A419A2" w:rsidRPr="006F047E">
        <w:rPr>
          <w:rFonts w:ascii="Times New Roman" w:hAnsi="Times New Roman"/>
          <w:color w:val="000000"/>
          <w:sz w:val="28"/>
          <w:szCs w:val="28"/>
        </w:rPr>
        <w:t>Разница (в %) показывает влияние изменения среднегодового числа дней, отработанных одним ра</w:t>
      </w:r>
      <w:r w:rsidR="00A419A2" w:rsidRPr="006F047E">
        <w:rPr>
          <w:rFonts w:ascii="Times New Roman" w:hAnsi="Times New Roman"/>
          <w:color w:val="000000"/>
          <w:sz w:val="28"/>
          <w:szCs w:val="28"/>
        </w:rPr>
        <w:softHyphen/>
        <w:t xml:space="preserve">бочим, на прирост выручки от продаж. </w:t>
      </w:r>
    </w:p>
    <w:p w:rsidR="004E4A03" w:rsidRPr="004E4A03" w:rsidRDefault="004E4A03" w:rsidP="004E4A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E4A03">
        <w:rPr>
          <w:rFonts w:ascii="Times New Roman" w:hAnsi="Times New Roman"/>
          <w:sz w:val="28"/>
          <w:szCs w:val="28"/>
        </w:rPr>
        <w:t>Разница в процентах численности рабочих отчетного года по сравнению с предыдущим, рассчитывается по формуле:</w:t>
      </w:r>
    </w:p>
    <w:p w:rsidR="004E4A03" w:rsidRPr="004E4A03" w:rsidRDefault="00F53DD7" w:rsidP="004E4A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419A2">
        <w:rPr>
          <w:rFonts w:ascii="Times New Roman" w:hAnsi="Times New Roman"/>
          <w:position w:val="-28"/>
          <w:sz w:val="28"/>
          <w:szCs w:val="28"/>
        </w:rPr>
        <w:object w:dxaOrig="6740" w:dyaOrig="680">
          <v:shape id="_x0000_i1026" type="#_x0000_t75" style="width:408.75pt;height:42pt" o:ole="">
            <v:imagedata r:id="rId9" o:title=""/>
          </v:shape>
          <o:OLEObject Type="Embed" ProgID="Equation.3" ShapeID="_x0000_i1026" DrawAspect="Content" ObjectID="_1469858221" r:id="rId10"/>
        </w:object>
      </w:r>
    </w:p>
    <w:p w:rsidR="004E4A03" w:rsidRPr="004E4A03" w:rsidRDefault="004E4A03" w:rsidP="004E4A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E4A03">
        <w:rPr>
          <w:rFonts w:ascii="Times New Roman" w:hAnsi="Times New Roman"/>
          <w:sz w:val="28"/>
          <w:szCs w:val="28"/>
        </w:rPr>
        <w:t>- Расчет влияния фактора:</w:t>
      </w:r>
    </w:p>
    <w:p w:rsidR="009122A5" w:rsidRPr="00A419A2" w:rsidRDefault="009122A5" w:rsidP="00F53DD7">
      <w:pPr>
        <w:pStyle w:val="a7"/>
        <w:suppressAutoHyphens/>
        <w:ind w:firstLine="0"/>
        <w:jc w:val="both"/>
        <w:rPr>
          <w:sz w:val="28"/>
          <w:szCs w:val="28"/>
        </w:rPr>
      </w:pPr>
      <w:r w:rsidRPr="00A419A2">
        <w:rPr>
          <w:sz w:val="28"/>
          <w:szCs w:val="28"/>
        </w:rPr>
        <w:t>Степень влияния изменения численности рабочих равна:</w:t>
      </w:r>
    </w:p>
    <w:p w:rsidR="009122A5" w:rsidRPr="00A419A2" w:rsidRDefault="00A422E8" w:rsidP="00F53DD7">
      <w:pPr>
        <w:pStyle w:val="a7"/>
        <w:suppressAutoHyphens/>
        <w:ind w:firstLine="1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-1.05pt;margin-top:6.65pt;width:7.15pt;height:7.5pt;z-index:251656192"/>
        </w:pict>
      </w:r>
      <w:r w:rsidR="009122A5" w:rsidRPr="00A419A2">
        <w:rPr>
          <w:sz w:val="28"/>
          <w:szCs w:val="28"/>
          <w:lang w:val="en-US"/>
        </w:rPr>
        <w:t>N</w:t>
      </w:r>
      <w:r w:rsidR="009122A5" w:rsidRPr="00A419A2">
        <w:rPr>
          <w:sz w:val="28"/>
          <w:szCs w:val="28"/>
          <w:vertAlign w:val="superscript"/>
          <w:lang w:val="en-US"/>
        </w:rPr>
        <w:t>R</w:t>
      </w:r>
      <w:r w:rsidR="009122A5" w:rsidRPr="00A419A2">
        <w:rPr>
          <w:sz w:val="28"/>
          <w:szCs w:val="28"/>
        </w:rPr>
        <w:t xml:space="preserve"> = (+ </w:t>
      </w:r>
      <w:r w:rsidR="00F53DD7">
        <w:rPr>
          <w:sz w:val="28"/>
          <w:szCs w:val="28"/>
        </w:rPr>
        <w:t>1</w:t>
      </w:r>
      <w:r w:rsidR="009122A5" w:rsidRPr="00A419A2">
        <w:rPr>
          <w:sz w:val="28"/>
          <w:szCs w:val="28"/>
        </w:rPr>
        <w:t>,</w:t>
      </w:r>
      <w:r w:rsidR="00F53DD7">
        <w:rPr>
          <w:sz w:val="28"/>
          <w:szCs w:val="28"/>
        </w:rPr>
        <w:t>000</w:t>
      </w:r>
      <w:r w:rsidR="009122A5" w:rsidRPr="00A419A2">
        <w:rPr>
          <w:sz w:val="28"/>
          <w:szCs w:val="28"/>
        </w:rPr>
        <w:t xml:space="preserve">* 5 200 000) / 100 = </w:t>
      </w:r>
      <w:r w:rsidR="00F53DD7">
        <w:rPr>
          <w:sz w:val="28"/>
          <w:szCs w:val="28"/>
        </w:rPr>
        <w:t>52 000</w:t>
      </w:r>
      <w:r w:rsidR="009122A5" w:rsidRPr="00A419A2">
        <w:rPr>
          <w:sz w:val="28"/>
          <w:szCs w:val="28"/>
        </w:rPr>
        <w:t xml:space="preserve"> тыс. руб.</w:t>
      </w:r>
    </w:p>
    <w:p w:rsidR="009122A5" w:rsidRPr="006F047E" w:rsidRDefault="009122A5" w:rsidP="00F53DD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F047E">
        <w:rPr>
          <w:rFonts w:ascii="Times New Roman" w:hAnsi="Times New Roman"/>
          <w:sz w:val="28"/>
          <w:szCs w:val="28"/>
        </w:rPr>
        <w:t>Аналогично определяем степень влияния всех остальных факторов</w:t>
      </w:r>
      <w:r>
        <w:rPr>
          <w:rFonts w:ascii="Times New Roman" w:hAnsi="Times New Roman"/>
          <w:sz w:val="28"/>
          <w:szCs w:val="28"/>
        </w:rPr>
        <w:t>: число отработанных человеко-дней, число отработанных человеко-часов.</w:t>
      </w:r>
    </w:p>
    <w:p w:rsidR="00297022" w:rsidRPr="00297022" w:rsidRDefault="00297022" w:rsidP="002970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97022">
        <w:rPr>
          <w:rFonts w:ascii="Times New Roman" w:hAnsi="Times New Roman"/>
          <w:sz w:val="28"/>
          <w:szCs w:val="28"/>
        </w:rPr>
        <w:t xml:space="preserve">- </w:t>
      </w:r>
      <w:r w:rsidR="004E4A03" w:rsidRPr="00297022">
        <w:rPr>
          <w:rFonts w:ascii="Times New Roman" w:hAnsi="Times New Roman"/>
          <w:sz w:val="28"/>
          <w:szCs w:val="28"/>
        </w:rPr>
        <w:t>Общее влияние факторов рассчитывается</w:t>
      </w:r>
      <w:r>
        <w:rPr>
          <w:rFonts w:ascii="Times New Roman" w:hAnsi="Times New Roman"/>
          <w:sz w:val="28"/>
          <w:szCs w:val="28"/>
        </w:rPr>
        <w:t>:</w:t>
      </w:r>
      <w:r w:rsidR="004E4A03" w:rsidRPr="00297022">
        <w:rPr>
          <w:rFonts w:ascii="Times New Roman" w:hAnsi="Times New Roman"/>
          <w:sz w:val="28"/>
          <w:szCs w:val="28"/>
        </w:rPr>
        <w:t xml:space="preserve"> </w:t>
      </w:r>
      <w:r w:rsidR="00192E60" w:rsidRPr="00297022">
        <w:rPr>
          <w:rFonts w:ascii="Times New Roman" w:hAnsi="Times New Roman"/>
          <w:position w:val="-30"/>
          <w:sz w:val="28"/>
          <w:szCs w:val="28"/>
        </w:rPr>
        <w:object w:dxaOrig="10440" w:dyaOrig="720">
          <v:shape id="_x0000_i1027" type="#_x0000_t75" style="width:485.25pt;height:33.75pt" o:ole="">
            <v:imagedata r:id="rId11" o:title=""/>
          </v:shape>
          <o:OLEObject Type="Embed" ProgID="Equation.3" ShapeID="_x0000_i1027" DrawAspect="Content" ObjectID="_1469858222" r:id="rId12"/>
        </w:object>
      </w:r>
      <w:r w:rsidRPr="002970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97022">
        <w:rPr>
          <w:rFonts w:ascii="Times New Roman" w:hAnsi="Times New Roman"/>
          <w:bCs/>
          <w:sz w:val="28"/>
          <w:szCs w:val="28"/>
        </w:rPr>
        <w:t>Таким образом</w:t>
      </w:r>
      <w:r w:rsidRPr="00297022">
        <w:rPr>
          <w:rFonts w:ascii="Times New Roman" w:hAnsi="Times New Roman"/>
          <w:sz w:val="28"/>
          <w:szCs w:val="28"/>
        </w:rPr>
        <w:t xml:space="preserve">, </w:t>
      </w:r>
      <w:r w:rsidRPr="00297022">
        <w:rPr>
          <w:rFonts w:ascii="Times New Roman" w:hAnsi="Times New Roman"/>
          <w:bCs/>
          <w:sz w:val="28"/>
          <w:szCs w:val="28"/>
        </w:rPr>
        <w:t>прирост объема продаж от реализации продукции по сравнению с прошлым годом</w:t>
      </w:r>
      <w:r w:rsidRPr="00297022">
        <w:rPr>
          <w:rFonts w:ascii="Times New Roman" w:hAnsi="Times New Roman"/>
          <w:sz w:val="28"/>
          <w:szCs w:val="28"/>
        </w:rPr>
        <w:t xml:space="preserve"> </w:t>
      </w:r>
      <w:r w:rsidRPr="00297022">
        <w:rPr>
          <w:rFonts w:ascii="Times New Roman" w:hAnsi="Times New Roman"/>
          <w:bCs/>
          <w:sz w:val="28"/>
          <w:szCs w:val="28"/>
        </w:rPr>
        <w:t>составил 1 040 000 тыс. руб. Это было достигнуто за счет увеличения численности производственных рабочих (</w:t>
      </w:r>
      <w:r w:rsidRPr="00297022">
        <w:rPr>
          <w:rFonts w:ascii="Times New Roman" w:hAnsi="Times New Roman"/>
          <w:sz w:val="28"/>
          <w:szCs w:val="28"/>
        </w:rPr>
        <w:t xml:space="preserve">объем продаж вырос на </w:t>
      </w:r>
      <w:r w:rsidR="0003322C">
        <w:rPr>
          <w:rFonts w:ascii="Times New Roman" w:hAnsi="Times New Roman"/>
          <w:sz w:val="28"/>
          <w:szCs w:val="28"/>
        </w:rPr>
        <w:t>52 000</w:t>
      </w:r>
      <w:r w:rsidRPr="00297022">
        <w:rPr>
          <w:rFonts w:ascii="Times New Roman" w:hAnsi="Times New Roman"/>
          <w:sz w:val="28"/>
          <w:szCs w:val="28"/>
        </w:rPr>
        <w:t xml:space="preserve"> тыс. руб.); за счет </w:t>
      </w:r>
      <w:r w:rsidR="0003322C">
        <w:rPr>
          <w:rFonts w:ascii="Times New Roman" w:hAnsi="Times New Roman"/>
          <w:sz w:val="28"/>
          <w:szCs w:val="28"/>
        </w:rPr>
        <w:t>уменьшения</w:t>
      </w:r>
      <w:r w:rsidRPr="00297022">
        <w:rPr>
          <w:rFonts w:ascii="Times New Roman" w:hAnsi="Times New Roman"/>
          <w:sz w:val="28"/>
          <w:szCs w:val="28"/>
        </w:rPr>
        <w:t xml:space="preserve"> средней продолжительности рабочего дня (объем продаж </w:t>
      </w:r>
      <w:r w:rsidR="0003322C">
        <w:rPr>
          <w:rFonts w:ascii="Times New Roman" w:hAnsi="Times New Roman"/>
          <w:sz w:val="28"/>
          <w:szCs w:val="28"/>
        </w:rPr>
        <w:t>уменьшился</w:t>
      </w:r>
      <w:r w:rsidRPr="00297022">
        <w:rPr>
          <w:rFonts w:ascii="Times New Roman" w:hAnsi="Times New Roman"/>
          <w:sz w:val="28"/>
          <w:szCs w:val="28"/>
        </w:rPr>
        <w:t xml:space="preserve"> на </w:t>
      </w:r>
      <w:r w:rsidR="0003322C">
        <w:rPr>
          <w:rFonts w:ascii="Times New Roman" w:hAnsi="Times New Roman"/>
          <w:sz w:val="28"/>
          <w:szCs w:val="28"/>
        </w:rPr>
        <w:t>219 388</w:t>
      </w:r>
      <w:r w:rsidRPr="00297022">
        <w:rPr>
          <w:rFonts w:ascii="Times New Roman" w:hAnsi="Times New Roman"/>
          <w:sz w:val="28"/>
          <w:szCs w:val="28"/>
        </w:rPr>
        <w:t xml:space="preserve"> тыс. руб.); за счет увеличения средней часовой выработки (объем продаж вырос на </w:t>
      </w:r>
      <w:r w:rsidR="00B34467">
        <w:rPr>
          <w:rFonts w:ascii="Times New Roman" w:hAnsi="Times New Roman"/>
          <w:sz w:val="28"/>
          <w:szCs w:val="28"/>
        </w:rPr>
        <w:t>1 317 732 тыс. руб.);</w:t>
      </w:r>
      <w:r w:rsidRPr="00297022">
        <w:rPr>
          <w:rFonts w:ascii="Times New Roman" w:hAnsi="Times New Roman"/>
          <w:sz w:val="28"/>
          <w:szCs w:val="28"/>
        </w:rPr>
        <w:t xml:space="preserve"> </w:t>
      </w:r>
      <w:r w:rsidR="00B34467">
        <w:rPr>
          <w:rFonts w:ascii="Times New Roman" w:hAnsi="Times New Roman"/>
          <w:sz w:val="28"/>
          <w:szCs w:val="28"/>
        </w:rPr>
        <w:t>з</w:t>
      </w:r>
      <w:r w:rsidRPr="00297022">
        <w:rPr>
          <w:rFonts w:ascii="Times New Roman" w:hAnsi="Times New Roman"/>
          <w:sz w:val="28"/>
          <w:szCs w:val="28"/>
        </w:rPr>
        <w:t xml:space="preserve">а счет уменьшения числа дней, отработанных одним рабочим, объем продаж сократился на </w:t>
      </w:r>
      <w:r w:rsidR="00B34467">
        <w:rPr>
          <w:rFonts w:ascii="Times New Roman" w:hAnsi="Times New Roman"/>
          <w:sz w:val="28"/>
          <w:szCs w:val="28"/>
        </w:rPr>
        <w:t>110 344</w:t>
      </w:r>
      <w:r w:rsidRPr="00297022">
        <w:rPr>
          <w:rFonts w:ascii="Times New Roman" w:hAnsi="Times New Roman"/>
          <w:sz w:val="28"/>
          <w:szCs w:val="28"/>
        </w:rPr>
        <w:t xml:space="preserve"> тыс. руб.</w:t>
      </w:r>
    </w:p>
    <w:p w:rsidR="00B53F37" w:rsidRPr="003E0907" w:rsidRDefault="00B53F37" w:rsidP="00B53F37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0907">
        <w:rPr>
          <w:rFonts w:ascii="Times New Roman" w:hAnsi="Times New Roman"/>
          <w:b/>
          <w:sz w:val="28"/>
          <w:szCs w:val="28"/>
          <w:u w:val="single"/>
        </w:rPr>
        <w:t>Задание 2</w:t>
      </w:r>
    </w:p>
    <w:p w:rsidR="00B53F37" w:rsidRPr="00B53F37" w:rsidRDefault="00B53F37" w:rsidP="00B53F3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3F37">
        <w:rPr>
          <w:rFonts w:ascii="Times New Roman" w:hAnsi="Times New Roman"/>
          <w:color w:val="000000"/>
          <w:sz w:val="28"/>
          <w:szCs w:val="28"/>
        </w:rPr>
        <w:t>Определим эффективность использования материалов и влияние изменения использования материальных ресурсов на прирост объёма продаж.</w:t>
      </w:r>
    </w:p>
    <w:p w:rsidR="00B53F37" w:rsidRPr="003E0907" w:rsidRDefault="00B53F37" w:rsidP="00B53F37">
      <w:pPr>
        <w:pStyle w:val="3"/>
        <w:suppressAutoHyphens/>
        <w:jc w:val="right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3E0907">
        <w:rPr>
          <w:rFonts w:ascii="Times New Roman" w:hAnsi="Times New Roman" w:cs="Times New Roman"/>
          <w:b w:val="0"/>
          <w:bCs w:val="0"/>
          <w:i/>
          <w:sz w:val="28"/>
          <w:szCs w:val="28"/>
        </w:rPr>
        <w:t>Таблица 2</w:t>
      </w:r>
    </w:p>
    <w:p w:rsidR="00B53F37" w:rsidRPr="003E0907" w:rsidRDefault="00B53F37" w:rsidP="00B53F37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3E0907">
        <w:rPr>
          <w:rFonts w:ascii="Times New Roman" w:hAnsi="Times New Roman"/>
          <w:b/>
          <w:sz w:val="28"/>
          <w:szCs w:val="28"/>
        </w:rPr>
        <w:t>Анализ степени влияния на объем продаж отдельных факторов,</w:t>
      </w:r>
    </w:p>
    <w:p w:rsidR="00B53F37" w:rsidRPr="003E0907" w:rsidRDefault="00B53F37" w:rsidP="00B53F37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3E0907">
        <w:rPr>
          <w:rFonts w:ascii="Times New Roman" w:hAnsi="Times New Roman"/>
          <w:b/>
          <w:sz w:val="28"/>
          <w:szCs w:val="28"/>
        </w:rPr>
        <w:t>связан</w:t>
      </w:r>
      <w:r w:rsidR="003E0907">
        <w:rPr>
          <w:rFonts w:ascii="Times New Roman" w:hAnsi="Times New Roman"/>
          <w:b/>
          <w:sz w:val="28"/>
          <w:szCs w:val="28"/>
        </w:rPr>
        <w:t>ных с использованием материалов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470"/>
        <w:gridCol w:w="1140"/>
        <w:gridCol w:w="1220"/>
        <w:gridCol w:w="1615"/>
      </w:tblGrid>
      <w:tr w:rsidR="00B53F37" w:rsidRPr="00B53F37" w:rsidTr="00326EF1">
        <w:trPr>
          <w:trHeight w:val="269"/>
          <w:jc w:val="center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Прошлый год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Отчетный год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Отклонение (+,-)</w:t>
            </w:r>
          </w:p>
        </w:tc>
      </w:tr>
      <w:tr w:rsidR="00B53F37" w:rsidRPr="00B53F37" w:rsidTr="00326EF1">
        <w:trPr>
          <w:trHeight w:val="168"/>
          <w:jc w:val="center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A74E8" w:rsidRPr="00B53F37" w:rsidTr="00326EF1">
        <w:trPr>
          <w:trHeight w:val="137"/>
          <w:jc w:val="center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4E8" w:rsidRPr="00BA74E8" w:rsidRDefault="00BA74E8" w:rsidP="00326EF1">
            <w:pPr>
              <w:rPr>
                <w:rFonts w:ascii="Times New Roman" w:hAnsi="Times New Roman"/>
              </w:rPr>
            </w:pPr>
            <w:r w:rsidRPr="00BA74E8">
              <w:rPr>
                <w:rFonts w:ascii="Times New Roman" w:hAnsi="Times New Roman"/>
              </w:rPr>
              <w:t>Объем продаж (без НДС) (V), тыс. руб.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5 200 000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6 240 000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4E8" w:rsidRPr="00B53F37" w:rsidRDefault="00BA74E8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+ 1 040 000</w:t>
            </w:r>
          </w:p>
        </w:tc>
      </w:tr>
      <w:tr w:rsidR="00BA74E8" w:rsidRPr="00B53F37" w:rsidTr="00326EF1">
        <w:trPr>
          <w:trHeight w:val="203"/>
          <w:jc w:val="center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4E8" w:rsidRPr="00BA74E8" w:rsidRDefault="00BA74E8" w:rsidP="00326EF1">
            <w:pPr>
              <w:rPr>
                <w:rFonts w:ascii="Times New Roman" w:hAnsi="Times New Roman"/>
              </w:rPr>
            </w:pPr>
            <w:r w:rsidRPr="00BA74E8">
              <w:rPr>
                <w:rFonts w:ascii="Times New Roman" w:hAnsi="Times New Roman"/>
              </w:rPr>
              <w:t>Стоимость материалов в себестоимости продаж (Мз), тыс. руб.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604B59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 xml:space="preserve">2 878 </w:t>
            </w: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604B59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 xml:space="preserve">3 566 </w:t>
            </w:r>
            <w:r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4E8" w:rsidRPr="00B53F37" w:rsidRDefault="00BA74E8" w:rsidP="00604B59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+ 68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53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062</w:t>
            </w:r>
          </w:p>
        </w:tc>
      </w:tr>
      <w:tr w:rsidR="00BA74E8" w:rsidRPr="00B53F37" w:rsidTr="00326EF1">
        <w:trPr>
          <w:trHeight w:val="225"/>
          <w:jc w:val="center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4E8" w:rsidRPr="00BA74E8" w:rsidRDefault="00BA74E8" w:rsidP="00326EF1">
            <w:pPr>
              <w:rPr>
                <w:rFonts w:ascii="Times New Roman" w:hAnsi="Times New Roman"/>
              </w:rPr>
            </w:pPr>
            <w:r w:rsidRPr="00BA74E8">
              <w:rPr>
                <w:rFonts w:ascii="Times New Roman" w:hAnsi="Times New Roman"/>
              </w:rPr>
              <w:t>Коэффициент материалоотдачи (Мо) проданной продукции (рассчитать)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604B59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1,806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604B59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1,749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4E8" w:rsidRPr="00B53F37" w:rsidRDefault="00BA74E8" w:rsidP="00604B59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- 0,056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A74E8" w:rsidRPr="00B53F37" w:rsidTr="00326EF1">
        <w:trPr>
          <w:trHeight w:val="248"/>
          <w:jc w:val="center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74E8" w:rsidRPr="00BA74E8" w:rsidRDefault="00BA74E8" w:rsidP="00326EF1">
            <w:pPr>
              <w:rPr>
                <w:rFonts w:ascii="Times New Roman" w:hAnsi="Times New Roman"/>
              </w:rPr>
            </w:pPr>
            <w:r w:rsidRPr="00BA74E8">
              <w:rPr>
                <w:rFonts w:ascii="Times New Roman" w:hAnsi="Times New Roman"/>
              </w:rPr>
              <w:t>Влияние на изменение объема продаж (V) следующих факторов: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4E8" w:rsidRPr="00B53F37" w:rsidRDefault="00BA74E8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 + 1 040 000</w:t>
            </w:r>
          </w:p>
        </w:tc>
      </w:tr>
      <w:tr w:rsidR="00BA74E8" w:rsidRPr="00B53F37" w:rsidTr="00326EF1">
        <w:trPr>
          <w:trHeight w:val="161"/>
          <w:jc w:val="center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A74E8" w:rsidRDefault="00BA74E8" w:rsidP="00326EF1">
            <w:pPr>
              <w:rPr>
                <w:rFonts w:ascii="Times New Roman" w:hAnsi="Times New Roman"/>
              </w:rPr>
            </w:pPr>
            <w:r w:rsidRPr="00BA74E8">
              <w:rPr>
                <w:rFonts w:ascii="Times New Roman" w:hAnsi="Times New Roman"/>
              </w:rPr>
              <w:t>а) изменение стоимости материалов в себестоимости продаж (∆Мз) (рассчитать), тыс. руб.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4E8" w:rsidRPr="00B53F37" w:rsidRDefault="00BA74E8" w:rsidP="008A5845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+ 1 24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53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</w:tr>
      <w:tr w:rsidR="00BA74E8" w:rsidRPr="00B53F37" w:rsidTr="00326EF1">
        <w:trPr>
          <w:trHeight w:val="70"/>
          <w:jc w:val="center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A74E8" w:rsidRDefault="00BA74E8" w:rsidP="00326EF1">
            <w:pPr>
              <w:rPr>
                <w:rFonts w:ascii="Times New Roman" w:hAnsi="Times New Roman"/>
              </w:rPr>
            </w:pPr>
            <w:r w:rsidRPr="00BA74E8">
              <w:rPr>
                <w:rFonts w:ascii="Times New Roman" w:hAnsi="Times New Roman"/>
              </w:rPr>
              <w:t>б) изменения материалоотдачи проданной продукции (∆Мо) (рассчитать), тыс. руб.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74E8" w:rsidRPr="00B53F37" w:rsidRDefault="00BA74E8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4E8" w:rsidRPr="00B53F37" w:rsidRDefault="00BA74E8" w:rsidP="008A5845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- 20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53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</w:tr>
    </w:tbl>
    <w:p w:rsidR="00B53F37" w:rsidRPr="00B53F37" w:rsidRDefault="00B53F37" w:rsidP="00B53F37">
      <w:pPr>
        <w:spacing w:line="360" w:lineRule="auto"/>
        <w:ind w:firstLine="686"/>
        <w:jc w:val="both"/>
        <w:rPr>
          <w:rFonts w:ascii="Times New Roman" w:hAnsi="Times New Roman"/>
          <w:sz w:val="28"/>
          <w:szCs w:val="28"/>
        </w:rPr>
      </w:pPr>
    </w:p>
    <w:p w:rsidR="00BA74E8" w:rsidRPr="00BA74E8" w:rsidRDefault="00BA74E8" w:rsidP="00BA74E8">
      <w:pPr>
        <w:spacing w:line="36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 w:rsidRPr="00BA74E8">
        <w:rPr>
          <w:rFonts w:ascii="Times New Roman" w:hAnsi="Times New Roman"/>
          <w:sz w:val="28"/>
          <w:szCs w:val="28"/>
        </w:rPr>
        <w:t xml:space="preserve">Для определения влияния факторов на прирост объема продаж в отчетном году составим мультипликативную модель: </w:t>
      </w:r>
      <w:r w:rsidRPr="00BA74E8">
        <w:rPr>
          <w:rFonts w:ascii="Times New Roman" w:hAnsi="Times New Roman"/>
          <w:position w:val="-12"/>
          <w:sz w:val="28"/>
          <w:szCs w:val="28"/>
        </w:rPr>
        <w:object w:dxaOrig="1320" w:dyaOrig="360">
          <v:shape id="_x0000_i1028" type="#_x0000_t75" style="width:66pt;height:18pt" o:ole="">
            <v:imagedata r:id="rId13" o:title=""/>
          </v:shape>
          <o:OLEObject Type="Embed" ProgID="Equation.3" ShapeID="_x0000_i1028" DrawAspect="Content" ObjectID="_1469858223" r:id="rId14"/>
        </w:object>
      </w:r>
    </w:p>
    <w:p w:rsidR="00BA74E8" w:rsidRPr="00BA74E8" w:rsidRDefault="00BA74E8" w:rsidP="00BA74E8">
      <w:pPr>
        <w:spacing w:line="36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 w:rsidRPr="00BA74E8">
        <w:rPr>
          <w:rFonts w:ascii="Times New Roman" w:hAnsi="Times New Roman"/>
          <w:sz w:val="28"/>
          <w:szCs w:val="28"/>
        </w:rPr>
        <w:t>С помощью метода абсолютных разниц получим:</w:t>
      </w:r>
    </w:p>
    <w:p w:rsidR="00BA74E8" w:rsidRPr="00BA74E8" w:rsidRDefault="00BA74E8" w:rsidP="00BA74E8">
      <w:pPr>
        <w:spacing w:line="36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 w:rsidRPr="00BA74E8">
        <w:rPr>
          <w:rFonts w:ascii="Times New Roman" w:hAnsi="Times New Roman"/>
          <w:sz w:val="28"/>
          <w:szCs w:val="28"/>
        </w:rPr>
        <w:t xml:space="preserve">- Определим влияние изменения стоимости материалов в себестоимости продаж: </w:t>
      </w:r>
      <w:r w:rsidRPr="00BA74E8">
        <w:rPr>
          <w:rFonts w:ascii="Times New Roman" w:hAnsi="Times New Roman"/>
          <w:position w:val="-12"/>
          <w:sz w:val="28"/>
          <w:szCs w:val="28"/>
        </w:rPr>
        <w:object w:dxaOrig="4680" w:dyaOrig="360">
          <v:shape id="_x0000_i1029" type="#_x0000_t75" style="width:289.5pt;height:21.75pt" o:ole="">
            <v:imagedata r:id="rId15" o:title=""/>
          </v:shape>
          <o:OLEObject Type="Embed" ProgID="Equation.3" ShapeID="_x0000_i1029" DrawAspect="Content" ObjectID="_1469858224" r:id="rId16"/>
        </w:object>
      </w:r>
      <w:r w:rsidRPr="00BA74E8">
        <w:rPr>
          <w:rFonts w:ascii="Times New Roman" w:hAnsi="Times New Roman"/>
          <w:sz w:val="28"/>
          <w:szCs w:val="28"/>
        </w:rPr>
        <w:t>(тыс.руб.)</w:t>
      </w:r>
    </w:p>
    <w:p w:rsidR="00BA74E8" w:rsidRPr="00BA74E8" w:rsidRDefault="00BA74E8" w:rsidP="00BA74E8">
      <w:pPr>
        <w:spacing w:line="36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 w:rsidRPr="00BA74E8">
        <w:rPr>
          <w:rFonts w:ascii="Times New Roman" w:hAnsi="Times New Roman"/>
          <w:sz w:val="28"/>
          <w:szCs w:val="28"/>
        </w:rPr>
        <w:t xml:space="preserve">- Определим влияние изменения материалоотдачи проданной продукции: </w:t>
      </w:r>
      <w:r w:rsidR="009028A8" w:rsidRPr="00BA74E8">
        <w:rPr>
          <w:rFonts w:ascii="Times New Roman" w:hAnsi="Times New Roman"/>
          <w:position w:val="-12"/>
          <w:sz w:val="28"/>
          <w:szCs w:val="28"/>
        </w:rPr>
        <w:object w:dxaOrig="5200" w:dyaOrig="360">
          <v:shape id="_x0000_i1030" type="#_x0000_t75" style="width:324pt;height:21.75pt" o:ole="">
            <v:imagedata r:id="rId17" o:title=""/>
          </v:shape>
          <o:OLEObject Type="Embed" ProgID="Equation.3" ShapeID="_x0000_i1030" DrawAspect="Content" ObjectID="_1469858225" r:id="rId18"/>
        </w:object>
      </w:r>
      <w:r w:rsidRPr="00BA74E8">
        <w:rPr>
          <w:rFonts w:ascii="Times New Roman" w:hAnsi="Times New Roman"/>
          <w:sz w:val="28"/>
          <w:szCs w:val="28"/>
        </w:rPr>
        <w:t>( тыс.руб.)</w:t>
      </w:r>
    </w:p>
    <w:p w:rsidR="00BA74E8" w:rsidRPr="00BA74E8" w:rsidRDefault="00BA74E8" w:rsidP="00BA74E8">
      <w:pPr>
        <w:spacing w:line="36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 w:rsidRPr="00BA74E8">
        <w:rPr>
          <w:rFonts w:ascii="Times New Roman" w:hAnsi="Times New Roman"/>
          <w:sz w:val="28"/>
          <w:szCs w:val="28"/>
        </w:rPr>
        <w:t xml:space="preserve">Общее влияние факторов равно: </w:t>
      </w:r>
    </w:p>
    <w:p w:rsidR="00BA74E8" w:rsidRPr="009028A8" w:rsidRDefault="00BA74E8" w:rsidP="00BA74E8">
      <w:pPr>
        <w:spacing w:line="36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 w:rsidRPr="009028A8">
        <w:rPr>
          <w:rFonts w:ascii="Times New Roman" w:hAnsi="Times New Roman"/>
          <w:sz w:val="28"/>
          <w:szCs w:val="28"/>
        </w:rPr>
        <w:t>1</w:t>
      </w:r>
      <w:r w:rsidR="009028A8" w:rsidRPr="009028A8">
        <w:rPr>
          <w:rFonts w:ascii="Times New Roman" w:hAnsi="Times New Roman"/>
          <w:sz w:val="28"/>
          <w:szCs w:val="28"/>
        </w:rPr>
        <w:t> </w:t>
      </w:r>
      <w:r w:rsidRPr="009028A8">
        <w:rPr>
          <w:rFonts w:ascii="Times New Roman" w:hAnsi="Times New Roman"/>
          <w:sz w:val="28"/>
          <w:szCs w:val="28"/>
        </w:rPr>
        <w:t>24</w:t>
      </w:r>
      <w:r w:rsidR="009028A8" w:rsidRPr="009028A8">
        <w:rPr>
          <w:rFonts w:ascii="Times New Roman" w:hAnsi="Times New Roman"/>
          <w:sz w:val="28"/>
          <w:szCs w:val="28"/>
        </w:rPr>
        <w:t>3 122</w:t>
      </w:r>
      <w:r w:rsidRPr="009028A8">
        <w:rPr>
          <w:rFonts w:ascii="Times New Roman" w:hAnsi="Times New Roman"/>
          <w:sz w:val="28"/>
          <w:szCs w:val="28"/>
        </w:rPr>
        <w:t>+(-</w:t>
      </w:r>
      <w:r w:rsidR="009028A8" w:rsidRPr="009028A8">
        <w:rPr>
          <w:rFonts w:ascii="Times New Roman" w:hAnsi="Times New Roman"/>
          <w:sz w:val="28"/>
          <w:szCs w:val="28"/>
        </w:rPr>
        <w:t>203 122</w:t>
      </w:r>
      <w:r w:rsidRPr="009028A8">
        <w:rPr>
          <w:rFonts w:ascii="Times New Roman" w:hAnsi="Times New Roman"/>
          <w:sz w:val="28"/>
          <w:szCs w:val="28"/>
        </w:rPr>
        <w:t>)=1</w:t>
      </w:r>
      <w:r w:rsidR="009028A8" w:rsidRPr="009028A8">
        <w:rPr>
          <w:rFonts w:ascii="Times New Roman" w:hAnsi="Times New Roman"/>
          <w:sz w:val="28"/>
          <w:szCs w:val="28"/>
        </w:rPr>
        <w:t> </w:t>
      </w:r>
      <w:r w:rsidRPr="009028A8">
        <w:rPr>
          <w:rFonts w:ascii="Times New Roman" w:hAnsi="Times New Roman"/>
          <w:sz w:val="28"/>
          <w:szCs w:val="28"/>
        </w:rPr>
        <w:t>040</w:t>
      </w:r>
      <w:r w:rsidR="009028A8" w:rsidRPr="009028A8">
        <w:rPr>
          <w:rFonts w:ascii="Times New Roman" w:hAnsi="Times New Roman"/>
          <w:sz w:val="28"/>
          <w:szCs w:val="28"/>
        </w:rPr>
        <w:t xml:space="preserve"> </w:t>
      </w:r>
      <w:r w:rsidRPr="009028A8">
        <w:rPr>
          <w:rFonts w:ascii="Times New Roman" w:hAnsi="Times New Roman"/>
          <w:sz w:val="28"/>
          <w:szCs w:val="28"/>
        </w:rPr>
        <w:t>000 (тыс.руб.)</w:t>
      </w:r>
    </w:p>
    <w:p w:rsidR="00BA74E8" w:rsidRDefault="00BA74E8" w:rsidP="00BA74E8">
      <w:pPr>
        <w:spacing w:line="360" w:lineRule="auto"/>
        <w:jc w:val="both"/>
        <w:rPr>
          <w:sz w:val="28"/>
          <w:szCs w:val="28"/>
        </w:rPr>
      </w:pPr>
      <w:r w:rsidRPr="00BA74E8">
        <w:rPr>
          <w:rFonts w:ascii="Times New Roman" w:hAnsi="Times New Roman"/>
          <w:sz w:val="28"/>
          <w:szCs w:val="28"/>
        </w:rPr>
        <w:t xml:space="preserve">В итоге, в отчетном году объем продаж вырос на </w:t>
      </w:r>
      <w:r w:rsidRPr="009028A8">
        <w:rPr>
          <w:rFonts w:ascii="Times New Roman" w:hAnsi="Times New Roman"/>
          <w:sz w:val="28"/>
          <w:szCs w:val="28"/>
        </w:rPr>
        <w:t>1 040 000 тыс.руб</w:t>
      </w:r>
      <w:r w:rsidRPr="00BA74E8">
        <w:rPr>
          <w:rFonts w:ascii="Times New Roman" w:hAnsi="Times New Roman"/>
          <w:sz w:val="28"/>
          <w:szCs w:val="28"/>
        </w:rPr>
        <w:t xml:space="preserve">. по сравнению с предшествующим годом. Изменение материальных  затрат благоприятно повлияло на объем продаж, но отрицательно – на материалоотдачу. Можно предположить, что материальные затраты на предприятии в основном росли за счет себестоимости заготовления отдельных видов материалов, которое составило </w:t>
      </w:r>
      <w:r w:rsidR="009028A8" w:rsidRPr="009028A8">
        <w:rPr>
          <w:rFonts w:ascii="Times New Roman" w:hAnsi="Times New Roman"/>
          <w:sz w:val="28"/>
          <w:szCs w:val="28"/>
        </w:rPr>
        <w:t>1 243 122</w:t>
      </w:r>
      <w:r w:rsidRPr="00BA74E8">
        <w:rPr>
          <w:rFonts w:ascii="Times New Roman" w:hAnsi="Times New Roman"/>
          <w:sz w:val="28"/>
          <w:szCs w:val="28"/>
        </w:rPr>
        <w:t xml:space="preserve"> </w:t>
      </w:r>
      <w:r w:rsidRPr="009028A8">
        <w:rPr>
          <w:rFonts w:ascii="Times New Roman" w:hAnsi="Times New Roman"/>
          <w:sz w:val="28"/>
          <w:szCs w:val="28"/>
        </w:rPr>
        <w:t>тыс.руб</w:t>
      </w:r>
      <w:r w:rsidRPr="00BA74E8">
        <w:rPr>
          <w:rFonts w:ascii="Times New Roman" w:hAnsi="Times New Roman"/>
          <w:sz w:val="28"/>
          <w:szCs w:val="28"/>
        </w:rPr>
        <w:t xml:space="preserve">. Так же в отчетном году произошло снижение материалоотдачи на </w:t>
      </w:r>
      <w:r w:rsidR="009028A8" w:rsidRPr="009028A8">
        <w:rPr>
          <w:rFonts w:ascii="Times New Roman" w:hAnsi="Times New Roman"/>
          <w:sz w:val="28"/>
          <w:szCs w:val="28"/>
        </w:rPr>
        <w:t>203</w:t>
      </w:r>
      <w:r w:rsidR="009028A8">
        <w:rPr>
          <w:rFonts w:ascii="Times New Roman" w:hAnsi="Times New Roman"/>
          <w:sz w:val="28"/>
          <w:szCs w:val="28"/>
        </w:rPr>
        <w:t> </w:t>
      </w:r>
      <w:r w:rsidR="009028A8" w:rsidRPr="009028A8">
        <w:rPr>
          <w:rFonts w:ascii="Times New Roman" w:hAnsi="Times New Roman"/>
          <w:sz w:val="28"/>
          <w:szCs w:val="28"/>
        </w:rPr>
        <w:t>122</w:t>
      </w:r>
      <w:r w:rsidR="009028A8">
        <w:rPr>
          <w:rFonts w:ascii="Times New Roman" w:hAnsi="Times New Roman"/>
          <w:sz w:val="28"/>
          <w:szCs w:val="28"/>
        </w:rPr>
        <w:t xml:space="preserve"> </w:t>
      </w:r>
      <w:r w:rsidRPr="009028A8">
        <w:rPr>
          <w:rFonts w:ascii="Times New Roman" w:hAnsi="Times New Roman"/>
          <w:sz w:val="28"/>
          <w:szCs w:val="28"/>
        </w:rPr>
        <w:t>тыс.руб</w:t>
      </w:r>
      <w:r w:rsidRPr="00BA74E8">
        <w:rPr>
          <w:rFonts w:ascii="Times New Roman" w:hAnsi="Times New Roman"/>
          <w:sz w:val="28"/>
          <w:szCs w:val="28"/>
        </w:rPr>
        <w:t>., таким образом это снижение является реальным резервом увеличения объема производства и продаж продукции.</w:t>
      </w:r>
    </w:p>
    <w:p w:rsidR="00B53F37" w:rsidRPr="00DE0D3B" w:rsidRDefault="00B53F37" w:rsidP="00BA74E8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A5845">
        <w:rPr>
          <w:rFonts w:ascii="Times New Roman" w:hAnsi="Times New Roman"/>
          <w:b/>
          <w:sz w:val="28"/>
          <w:szCs w:val="28"/>
          <w:u w:val="single"/>
        </w:rPr>
        <w:t>Задание 3</w:t>
      </w:r>
    </w:p>
    <w:p w:rsidR="00B53F37" w:rsidRPr="00DE0D3B" w:rsidRDefault="00B53F37" w:rsidP="00B53F37">
      <w:pPr>
        <w:suppressAutoHyphens/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DE0D3B">
        <w:rPr>
          <w:rFonts w:ascii="Times New Roman" w:hAnsi="Times New Roman"/>
          <w:i/>
          <w:sz w:val="28"/>
          <w:szCs w:val="28"/>
        </w:rPr>
        <w:t>Таблица 3</w:t>
      </w:r>
    </w:p>
    <w:p w:rsidR="00B53F37" w:rsidRPr="00DE0D3B" w:rsidRDefault="00B53F37" w:rsidP="00B53F37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DE0D3B">
        <w:rPr>
          <w:rFonts w:ascii="Times New Roman" w:hAnsi="Times New Roman"/>
          <w:b/>
          <w:sz w:val="28"/>
          <w:szCs w:val="28"/>
        </w:rPr>
        <w:t>Анализ степени влияния на объем продаж отдельных факторов,</w:t>
      </w:r>
    </w:p>
    <w:p w:rsidR="00B53F37" w:rsidRPr="00DE0D3B" w:rsidRDefault="00B53F37" w:rsidP="00B53F37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DE0D3B">
        <w:rPr>
          <w:rFonts w:ascii="Times New Roman" w:hAnsi="Times New Roman"/>
          <w:b/>
          <w:sz w:val="28"/>
          <w:szCs w:val="28"/>
        </w:rPr>
        <w:t xml:space="preserve">связанных с </w:t>
      </w:r>
      <w:r w:rsidR="00DE0D3B">
        <w:rPr>
          <w:rFonts w:ascii="Times New Roman" w:hAnsi="Times New Roman"/>
          <w:b/>
          <w:sz w:val="28"/>
          <w:szCs w:val="28"/>
        </w:rPr>
        <w:t>использованием основных средств</w:t>
      </w:r>
    </w:p>
    <w:tbl>
      <w:tblPr>
        <w:tblW w:w="0" w:type="auto"/>
        <w:tblInd w:w="-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980"/>
        <w:gridCol w:w="1290"/>
        <w:gridCol w:w="1410"/>
        <w:gridCol w:w="1605"/>
      </w:tblGrid>
      <w:tr w:rsidR="00B53F37" w:rsidRPr="00B53F37" w:rsidTr="00326EF1">
        <w:trPr>
          <w:trHeight w:val="4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Прошлый год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Отчетный год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Отклонение (+,-)</w:t>
            </w:r>
          </w:p>
        </w:tc>
      </w:tr>
      <w:tr w:rsidR="00B53F37" w:rsidRPr="00B53F37" w:rsidTr="00326EF1">
        <w:trPr>
          <w:trHeight w:val="167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3F37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53F37" w:rsidRPr="00B53F37" w:rsidTr="00326EF1">
        <w:trPr>
          <w:trHeight w:val="137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Объем продаж (без НДС) (</w:t>
            </w:r>
            <w:r w:rsidRPr="00B53F37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B53F37">
              <w:rPr>
                <w:rFonts w:ascii="Times New Roman" w:hAnsi="Times New Roman"/>
                <w:sz w:val="20"/>
                <w:szCs w:val="20"/>
              </w:rPr>
              <w:t>), тыс. руб.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5 200 000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6 240 000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+ 1 040 000</w:t>
            </w:r>
          </w:p>
        </w:tc>
      </w:tr>
      <w:tr w:rsidR="00B53F37" w:rsidRPr="00B53F37" w:rsidTr="00326EF1">
        <w:trPr>
          <w:trHeight w:val="381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Среднегодовая первоначальная стоимость активной части производственных основных средств (ОС</w:t>
            </w:r>
            <w:r w:rsidRPr="00B53F37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пр</w:t>
            </w:r>
            <w:r w:rsidRPr="00B53F37">
              <w:rPr>
                <w:rFonts w:ascii="Times New Roman" w:hAnsi="Times New Roman"/>
                <w:sz w:val="20"/>
                <w:szCs w:val="20"/>
              </w:rPr>
              <w:t>), тыс. руб.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476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1 0</w:t>
            </w:r>
            <w:r w:rsidR="0032476F">
              <w:rPr>
                <w:rFonts w:ascii="Times New Roman" w:hAnsi="Times New Roman"/>
                <w:sz w:val="20"/>
                <w:szCs w:val="20"/>
              </w:rPr>
              <w:t>76</w:t>
            </w:r>
            <w:r w:rsidRPr="00B53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76F">
              <w:rPr>
                <w:rFonts w:ascii="Times New Roman" w:hAnsi="Times New Roman"/>
                <w:sz w:val="20"/>
                <w:szCs w:val="20"/>
              </w:rPr>
              <w:t>098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476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2476F">
              <w:rPr>
                <w:rFonts w:ascii="Times New Roman" w:hAnsi="Times New Roman"/>
                <w:sz w:val="20"/>
                <w:szCs w:val="20"/>
              </w:rPr>
              <w:t>108</w:t>
            </w:r>
            <w:r w:rsidRPr="00B53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76F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+ 32 506</w:t>
            </w:r>
          </w:p>
        </w:tc>
      </w:tr>
      <w:tr w:rsidR="00B53F37" w:rsidRPr="00B53F37" w:rsidTr="00326EF1">
        <w:trPr>
          <w:trHeight w:val="61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Количество дней в году, в течение которых активная часть производственных основных средств находилась в рабочем состоянии (Р</w:t>
            </w:r>
            <w:r w:rsidRPr="00B53F37">
              <w:rPr>
                <w:rFonts w:ascii="Times New Roman" w:hAnsi="Times New Roman"/>
                <w:i/>
                <w:iCs/>
                <w:sz w:val="20"/>
                <w:szCs w:val="20"/>
              </w:rPr>
              <w:t>д</w:t>
            </w:r>
            <w:r w:rsidRPr="00B53F37">
              <w:rPr>
                <w:rFonts w:ascii="Times New Roman" w:hAnsi="Times New Roman"/>
                <w:sz w:val="20"/>
                <w:szCs w:val="20"/>
              </w:rPr>
              <w:t>), дн.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476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2</w:t>
            </w:r>
            <w:r w:rsidR="0032476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F37" w:rsidRPr="00B53F37" w:rsidRDefault="0032476F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B53F37" w:rsidRPr="00B53F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53F37" w:rsidRPr="00B53F37" w:rsidTr="00326EF1">
        <w:trPr>
          <w:trHeight w:val="106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Коэффициент сменности работы оборудования (</w:t>
            </w:r>
            <w:r w:rsidRPr="00B53F37">
              <w:rPr>
                <w:rFonts w:ascii="Times New Roman" w:hAnsi="Times New Roman"/>
                <w:i/>
                <w:iCs/>
                <w:sz w:val="20"/>
                <w:szCs w:val="20"/>
              </w:rPr>
              <w:t>К</w:t>
            </w:r>
            <w:r w:rsidRPr="00B53F37">
              <w:rPr>
                <w:rFonts w:ascii="Times New Roman" w:hAnsi="Times New Roman"/>
                <w:sz w:val="20"/>
                <w:szCs w:val="20"/>
                <w:vertAlign w:val="subscript"/>
              </w:rPr>
              <w:t>см</w:t>
            </w:r>
            <w:r w:rsidRPr="00B53F3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1,05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+ 0,05</w:t>
            </w:r>
          </w:p>
        </w:tc>
      </w:tr>
      <w:tr w:rsidR="00B53F37" w:rsidRPr="00B53F37" w:rsidTr="00326EF1">
        <w:trPr>
          <w:trHeight w:val="2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 xml:space="preserve">Средняя продолжительность смены (П </w:t>
            </w:r>
            <w:r w:rsidRPr="00B53F37">
              <w:rPr>
                <w:rFonts w:ascii="Times New Roman" w:hAnsi="Times New Roman"/>
                <w:sz w:val="20"/>
                <w:szCs w:val="20"/>
                <w:vertAlign w:val="subscript"/>
              </w:rPr>
              <w:t>см</w:t>
            </w:r>
            <w:r w:rsidRPr="00B53F37">
              <w:rPr>
                <w:rFonts w:ascii="Times New Roman" w:hAnsi="Times New Roman"/>
                <w:sz w:val="20"/>
                <w:szCs w:val="20"/>
              </w:rPr>
              <w:t>), ч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32476F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53F37" w:rsidRPr="00B53F3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F37" w:rsidRPr="00B53F37" w:rsidRDefault="0032476F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53F37" w:rsidRPr="00B53F37">
              <w:rPr>
                <w:rFonts w:ascii="Times New Roman" w:hAnsi="Times New Roman"/>
                <w:sz w:val="20"/>
                <w:szCs w:val="20"/>
              </w:rPr>
              <w:t xml:space="preserve"> 0,5</w:t>
            </w:r>
          </w:p>
        </w:tc>
      </w:tr>
      <w:tr w:rsidR="00B53F37" w:rsidRPr="00B53F37" w:rsidTr="00326EF1">
        <w:trPr>
          <w:trHeight w:val="34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 xml:space="preserve">Общее время работы активной части основных средств с учетом их сменности, тыс.руб. (стр.2*3*4*5) 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476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1 9</w:t>
            </w:r>
            <w:r w:rsidR="0032476F">
              <w:rPr>
                <w:rFonts w:ascii="Times New Roman" w:hAnsi="Times New Roman"/>
                <w:sz w:val="20"/>
                <w:szCs w:val="20"/>
              </w:rPr>
              <w:t>36</w:t>
            </w:r>
            <w:r w:rsidRPr="00B53F37">
              <w:rPr>
                <w:rFonts w:ascii="Times New Roman" w:hAnsi="Times New Roman"/>
                <w:sz w:val="20"/>
                <w:szCs w:val="20"/>
              </w:rPr>
              <w:t xml:space="preserve"> 97</w:t>
            </w:r>
            <w:r w:rsidR="0032476F">
              <w:rPr>
                <w:rFonts w:ascii="Times New Roman" w:hAnsi="Times New Roman"/>
                <w:sz w:val="20"/>
                <w:szCs w:val="20"/>
              </w:rPr>
              <w:t>6</w:t>
            </w:r>
            <w:r w:rsidRPr="00B53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76F">
              <w:rPr>
                <w:rFonts w:ascii="Times New Roman" w:hAnsi="Times New Roman"/>
                <w:sz w:val="20"/>
                <w:szCs w:val="20"/>
              </w:rPr>
              <w:t>4</w:t>
            </w:r>
            <w:r w:rsidRPr="00B53F3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32476F" w:rsidP="0032476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53F37" w:rsidRPr="00B53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963</w:t>
            </w:r>
            <w:r w:rsidR="00B53F37" w:rsidRPr="00B53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725</w:t>
            </w:r>
            <w:r w:rsidR="00B53F37" w:rsidRPr="00B53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695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F37" w:rsidRPr="00B53F37" w:rsidRDefault="00B53F37" w:rsidP="0032476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+</w:t>
            </w:r>
            <w:r w:rsidR="0032476F">
              <w:rPr>
                <w:rFonts w:ascii="Times New Roman" w:hAnsi="Times New Roman"/>
                <w:sz w:val="20"/>
                <w:szCs w:val="20"/>
              </w:rPr>
              <w:t>26 749 295</w:t>
            </w:r>
          </w:p>
        </w:tc>
      </w:tr>
      <w:tr w:rsidR="00B53F37" w:rsidRPr="00B53F37" w:rsidTr="00326EF1">
        <w:trPr>
          <w:trHeight w:val="57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 xml:space="preserve">Объем продаж, приходящийся на 1 тыс.руб. стоимости активной части основных средств за 1 машино-час работы оборудования(В </w:t>
            </w:r>
            <w:r w:rsidRPr="00B53F37">
              <w:rPr>
                <w:rFonts w:ascii="Times New Roman" w:hAnsi="Times New Roman"/>
                <w:sz w:val="20"/>
                <w:szCs w:val="20"/>
                <w:vertAlign w:val="subscript"/>
              </w:rPr>
              <w:t>ч</w:t>
            </w:r>
            <w:r w:rsidRPr="00B53F37">
              <w:rPr>
                <w:rFonts w:ascii="Times New Roman" w:hAnsi="Times New Roman"/>
                <w:sz w:val="20"/>
                <w:szCs w:val="20"/>
              </w:rPr>
              <w:t>),  руб. (стр.1: стр.5а)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732134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2,6846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732134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3,1776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F37" w:rsidRPr="00B53F37" w:rsidRDefault="00B53F37" w:rsidP="00732134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732134">
              <w:rPr>
                <w:rFonts w:ascii="Times New Roman" w:hAnsi="Times New Roman"/>
                <w:sz w:val="20"/>
                <w:szCs w:val="20"/>
              </w:rPr>
              <w:t>0,4930</w:t>
            </w:r>
          </w:p>
        </w:tc>
      </w:tr>
      <w:tr w:rsidR="00B53F37" w:rsidRPr="00B53F37" w:rsidTr="00326EF1">
        <w:trPr>
          <w:trHeight w:val="15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Влияние на изменение объема продаж следующих факторов: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B53F37" w:rsidRPr="00B53F37" w:rsidTr="00326EF1">
        <w:trPr>
          <w:trHeight w:val="482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а) изменение первоначальной стоимости активной части производственных основных средств, тыс. руб.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F37" w:rsidRPr="00B53F37" w:rsidRDefault="00B53F37" w:rsidP="007E29CA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7E29CA">
              <w:rPr>
                <w:rFonts w:ascii="Times New Roman" w:hAnsi="Times New Roman"/>
                <w:sz w:val="20"/>
                <w:szCs w:val="20"/>
              </w:rPr>
              <w:t>157 078</w:t>
            </w:r>
          </w:p>
        </w:tc>
      </w:tr>
      <w:tr w:rsidR="00B53F37" w:rsidRPr="00B53F37" w:rsidTr="00326EF1">
        <w:trPr>
          <w:trHeight w:val="524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б) изменение количества дней, в течение которых основные средства находились в рабочем состоянии, тыс.руб.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F37" w:rsidRPr="00B53F37" w:rsidRDefault="00A04A46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376C90">
              <w:rPr>
                <w:rFonts w:ascii="Times New Roman" w:hAnsi="Times New Roman"/>
                <w:sz w:val="20"/>
                <w:szCs w:val="20"/>
              </w:rPr>
              <w:t>22 321</w:t>
            </w:r>
          </w:p>
        </w:tc>
      </w:tr>
      <w:tr w:rsidR="00B53F37" w:rsidRPr="00B53F37" w:rsidTr="00326EF1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в) изменения К</w:t>
            </w:r>
            <w:r w:rsidRPr="00B53F37">
              <w:rPr>
                <w:rFonts w:ascii="Times New Roman" w:hAnsi="Times New Roman"/>
                <w:sz w:val="20"/>
                <w:szCs w:val="20"/>
                <w:vertAlign w:val="subscript"/>
              </w:rPr>
              <w:t>СМ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F37" w:rsidRPr="00B53F37" w:rsidRDefault="00B53F37" w:rsidP="00A04A46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+26</w:t>
            </w:r>
            <w:r w:rsidR="00A04A46">
              <w:rPr>
                <w:rFonts w:ascii="Times New Roman" w:hAnsi="Times New Roman"/>
                <w:sz w:val="20"/>
                <w:szCs w:val="20"/>
              </w:rPr>
              <w:t>8</w:t>
            </w:r>
            <w:r w:rsidRPr="00B53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A46">
              <w:rPr>
                <w:rFonts w:ascii="Times New Roman" w:hAnsi="Times New Roman"/>
                <w:sz w:val="20"/>
                <w:szCs w:val="20"/>
              </w:rPr>
              <w:t>970</w:t>
            </w:r>
          </w:p>
        </w:tc>
      </w:tr>
      <w:tr w:rsidR="00B53F37" w:rsidRPr="00B53F37" w:rsidTr="00326EF1">
        <w:trPr>
          <w:trHeight w:val="3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г) изменения средней продолжительности смены, тыс.руб.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F37" w:rsidRPr="00B53F37" w:rsidRDefault="008109EE" w:rsidP="0055504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53F37" w:rsidRPr="00B53F37">
              <w:rPr>
                <w:rFonts w:ascii="Times New Roman" w:hAnsi="Times New Roman"/>
                <w:sz w:val="20"/>
                <w:szCs w:val="20"/>
              </w:rPr>
              <w:t xml:space="preserve"> 37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53F37" w:rsidRPr="00B53F37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555041">
              <w:rPr>
                <w:rFonts w:ascii="Times New Roman" w:hAnsi="Times New Roman"/>
                <w:sz w:val="20"/>
                <w:szCs w:val="20"/>
              </w:rPr>
              <w:t>5</w:t>
            </w:r>
            <w:r w:rsidR="00B53F37" w:rsidRPr="00B53F3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53F37" w:rsidRPr="00B53F37" w:rsidTr="00326EF1">
        <w:trPr>
          <w:trHeight w:val="602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53F37" w:rsidRPr="00B53F37" w:rsidRDefault="00B53F37" w:rsidP="00326EF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д) изменения продукции, приходящейся на 1т.р. стоимости активной части основных средств за 1 машино-час работы, тыс.руб.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3F37" w:rsidRPr="00B53F37" w:rsidRDefault="00B53F37" w:rsidP="00326EF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F37" w:rsidRPr="00B53F37" w:rsidRDefault="00B53F37" w:rsidP="002E4A25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37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2E4A25">
              <w:rPr>
                <w:rFonts w:ascii="Times New Roman" w:hAnsi="Times New Roman"/>
                <w:sz w:val="20"/>
                <w:szCs w:val="20"/>
              </w:rPr>
              <w:t>968 117</w:t>
            </w:r>
          </w:p>
        </w:tc>
      </w:tr>
    </w:tbl>
    <w:p w:rsidR="00B53F37" w:rsidRPr="00B53F37" w:rsidRDefault="00B53F37" w:rsidP="00B53F37">
      <w:pPr>
        <w:spacing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</w:p>
    <w:p w:rsidR="00B53F37" w:rsidRPr="00B53F37" w:rsidRDefault="00B53F37" w:rsidP="00B53F37">
      <w:pPr>
        <w:suppressAutoHyphens/>
        <w:spacing w:line="360" w:lineRule="auto"/>
        <w:ind w:firstLine="270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B53F37">
        <w:rPr>
          <w:rFonts w:ascii="Times New Roman" w:hAnsi="Times New Roman"/>
          <w:sz w:val="28"/>
          <w:szCs w:val="28"/>
        </w:rPr>
        <w:t xml:space="preserve">Расчетная формула: </w:t>
      </w:r>
      <w:r w:rsidRPr="00B53F37">
        <w:rPr>
          <w:rFonts w:ascii="Times New Roman" w:hAnsi="Times New Roman"/>
          <w:sz w:val="28"/>
          <w:szCs w:val="28"/>
          <w:lang w:val="en-US"/>
        </w:rPr>
        <w:t>N</w:t>
      </w:r>
      <w:r w:rsidRPr="00B53F37">
        <w:rPr>
          <w:rFonts w:ascii="Times New Roman" w:hAnsi="Times New Roman"/>
          <w:sz w:val="28"/>
          <w:szCs w:val="28"/>
        </w:rPr>
        <w:t xml:space="preserve"> = ОС</w:t>
      </w:r>
      <w:r w:rsidRPr="00B53F37">
        <w:rPr>
          <w:rFonts w:ascii="Times New Roman" w:hAnsi="Times New Roman"/>
          <w:sz w:val="28"/>
          <w:szCs w:val="28"/>
          <w:vertAlign w:val="subscript"/>
        </w:rPr>
        <w:t>пр</w:t>
      </w:r>
      <w:r w:rsidRPr="00B53F37">
        <w:rPr>
          <w:rFonts w:ascii="Times New Roman" w:hAnsi="Times New Roman"/>
          <w:sz w:val="28"/>
          <w:szCs w:val="28"/>
        </w:rPr>
        <w:t xml:space="preserve"> * Р</w:t>
      </w:r>
      <w:r w:rsidRPr="00B53F37">
        <w:rPr>
          <w:rFonts w:ascii="Times New Roman" w:hAnsi="Times New Roman"/>
          <w:i/>
          <w:iCs/>
          <w:sz w:val="28"/>
          <w:szCs w:val="28"/>
          <w:vertAlign w:val="subscript"/>
        </w:rPr>
        <w:t>д</w:t>
      </w:r>
      <w:r w:rsidRPr="00B53F37">
        <w:rPr>
          <w:rFonts w:ascii="Times New Roman" w:hAnsi="Times New Roman"/>
          <w:sz w:val="28"/>
          <w:szCs w:val="28"/>
        </w:rPr>
        <w:t xml:space="preserve"> * К</w:t>
      </w:r>
      <w:r w:rsidRPr="00B53F37">
        <w:rPr>
          <w:rFonts w:ascii="Times New Roman" w:hAnsi="Times New Roman"/>
          <w:sz w:val="28"/>
          <w:szCs w:val="28"/>
          <w:vertAlign w:val="subscript"/>
        </w:rPr>
        <w:t>см</w:t>
      </w:r>
      <w:r w:rsidRPr="00B53F37">
        <w:rPr>
          <w:rFonts w:ascii="Times New Roman" w:hAnsi="Times New Roman"/>
          <w:sz w:val="28"/>
          <w:szCs w:val="28"/>
        </w:rPr>
        <w:t xml:space="preserve"> * П</w:t>
      </w:r>
      <w:r w:rsidRPr="00B53F37">
        <w:rPr>
          <w:rFonts w:ascii="Times New Roman" w:hAnsi="Times New Roman"/>
          <w:sz w:val="28"/>
          <w:szCs w:val="28"/>
          <w:vertAlign w:val="subscript"/>
        </w:rPr>
        <w:t>см</w:t>
      </w:r>
      <w:r w:rsidRPr="00B53F37">
        <w:rPr>
          <w:rFonts w:ascii="Times New Roman" w:hAnsi="Times New Roman"/>
          <w:sz w:val="28"/>
          <w:szCs w:val="28"/>
        </w:rPr>
        <w:t xml:space="preserve"> * </w:t>
      </w:r>
      <w:r w:rsidRPr="00B53F37">
        <w:rPr>
          <w:rFonts w:ascii="Times New Roman" w:hAnsi="Times New Roman"/>
          <w:sz w:val="28"/>
          <w:szCs w:val="28"/>
          <w:lang w:val="en-US"/>
        </w:rPr>
        <w:t>B</w:t>
      </w:r>
      <w:r w:rsidRPr="00B53F37">
        <w:rPr>
          <w:rFonts w:ascii="Times New Roman" w:hAnsi="Times New Roman"/>
          <w:sz w:val="28"/>
          <w:szCs w:val="28"/>
          <w:vertAlign w:val="subscript"/>
        </w:rPr>
        <w:t>Ч</w:t>
      </w:r>
    </w:p>
    <w:p w:rsidR="00B53F37" w:rsidRPr="00B53F37" w:rsidRDefault="00B53F37" w:rsidP="00B53F37">
      <w:pPr>
        <w:pStyle w:val="a7"/>
        <w:suppressAutoHyphens/>
        <w:jc w:val="both"/>
      </w:pPr>
      <w:r w:rsidRPr="00B53F37">
        <w:t>1-я подстановка:</w:t>
      </w:r>
    </w:p>
    <w:p w:rsidR="00B53F37" w:rsidRPr="00B53F37" w:rsidRDefault="00B53F37" w:rsidP="00B53F37">
      <w:pPr>
        <w:suppressAutoHyphens/>
        <w:spacing w:line="360" w:lineRule="auto"/>
        <w:jc w:val="both"/>
        <w:rPr>
          <w:rFonts w:ascii="Times New Roman" w:hAnsi="Times New Roman"/>
          <w:sz w:val="28"/>
        </w:rPr>
      </w:pPr>
      <w:r w:rsidRPr="00B53F37">
        <w:rPr>
          <w:rFonts w:ascii="Times New Roman" w:hAnsi="Times New Roman"/>
          <w:sz w:val="28"/>
          <w:lang w:val="en-US"/>
        </w:rPr>
        <w:t>N</w:t>
      </w:r>
      <w:r w:rsidRPr="00B53F37">
        <w:rPr>
          <w:rFonts w:ascii="Times New Roman" w:hAnsi="Times New Roman"/>
          <w:sz w:val="28"/>
          <w:vertAlign w:val="superscript"/>
        </w:rPr>
        <w:t>ОСпр</w:t>
      </w:r>
      <w:r w:rsidRPr="00B53F37">
        <w:rPr>
          <w:rFonts w:ascii="Times New Roman" w:hAnsi="Times New Roman"/>
          <w:sz w:val="28"/>
        </w:rPr>
        <w:t xml:space="preserve"> = </w:t>
      </w:r>
      <w:r w:rsidRPr="00B53F37">
        <w:rPr>
          <w:rFonts w:ascii="Times New Roman" w:hAnsi="Times New Roman"/>
          <w:sz w:val="28"/>
          <w:szCs w:val="28"/>
        </w:rPr>
        <w:t>32 506</w:t>
      </w:r>
      <w:r w:rsidRPr="00B53F37">
        <w:rPr>
          <w:rFonts w:ascii="Times New Roman" w:hAnsi="Times New Roman"/>
          <w:sz w:val="28"/>
        </w:rPr>
        <w:t xml:space="preserve">* 240 * 1, 0 * 7,5 * </w:t>
      </w:r>
      <w:r w:rsidRPr="00B53F37">
        <w:rPr>
          <w:rFonts w:ascii="Times New Roman" w:hAnsi="Times New Roman"/>
          <w:sz w:val="28"/>
          <w:szCs w:val="28"/>
        </w:rPr>
        <w:t>0,002</w:t>
      </w:r>
      <w:r w:rsidR="00042847">
        <w:rPr>
          <w:rFonts w:ascii="Times New Roman" w:hAnsi="Times New Roman"/>
          <w:sz w:val="28"/>
          <w:szCs w:val="28"/>
        </w:rPr>
        <w:t>6846</w:t>
      </w:r>
      <w:r w:rsidRPr="00B53F37">
        <w:rPr>
          <w:rFonts w:ascii="Times New Roman" w:hAnsi="Times New Roman"/>
          <w:sz w:val="28"/>
          <w:szCs w:val="28"/>
        </w:rPr>
        <w:t xml:space="preserve"> </w:t>
      </w:r>
      <w:r w:rsidRPr="00B53F37">
        <w:rPr>
          <w:rFonts w:ascii="Times New Roman" w:hAnsi="Times New Roman"/>
          <w:sz w:val="28"/>
        </w:rPr>
        <w:t xml:space="preserve">= </w:t>
      </w:r>
      <w:r w:rsidR="00042847">
        <w:rPr>
          <w:rFonts w:ascii="Times New Roman" w:hAnsi="Times New Roman"/>
          <w:sz w:val="28"/>
        </w:rPr>
        <w:t>157 078</w:t>
      </w:r>
      <w:r w:rsidRPr="00B53F37">
        <w:rPr>
          <w:rFonts w:ascii="Times New Roman" w:hAnsi="Times New Roman"/>
          <w:sz w:val="28"/>
        </w:rPr>
        <w:t xml:space="preserve"> тыс. руб.</w:t>
      </w:r>
    </w:p>
    <w:p w:rsidR="00B53F37" w:rsidRPr="00B53F37" w:rsidRDefault="00B53F37" w:rsidP="00B53F37">
      <w:pPr>
        <w:pStyle w:val="a7"/>
        <w:suppressAutoHyphens/>
        <w:jc w:val="both"/>
      </w:pPr>
      <w:r w:rsidRPr="00B53F37">
        <w:t>2-я подстановка:</w:t>
      </w:r>
    </w:p>
    <w:p w:rsidR="00B53F37" w:rsidRPr="00B53F37" w:rsidRDefault="00B53F37" w:rsidP="00B53F37">
      <w:pPr>
        <w:suppressAutoHyphens/>
        <w:spacing w:line="360" w:lineRule="auto"/>
        <w:jc w:val="both"/>
        <w:rPr>
          <w:rFonts w:ascii="Times New Roman" w:hAnsi="Times New Roman"/>
          <w:sz w:val="28"/>
        </w:rPr>
      </w:pPr>
      <w:r w:rsidRPr="00B53F37">
        <w:rPr>
          <w:rFonts w:ascii="Times New Roman" w:hAnsi="Times New Roman"/>
          <w:sz w:val="28"/>
          <w:lang w:val="en-US"/>
        </w:rPr>
        <w:t>N</w:t>
      </w:r>
      <w:r w:rsidRPr="00B53F37">
        <w:rPr>
          <w:rFonts w:ascii="Times New Roman" w:hAnsi="Times New Roman"/>
          <w:sz w:val="28"/>
          <w:vertAlign w:val="superscript"/>
        </w:rPr>
        <w:t>Ч</w:t>
      </w:r>
      <w:r w:rsidRPr="00B53F37">
        <w:rPr>
          <w:rFonts w:ascii="Times New Roman" w:hAnsi="Times New Roman"/>
          <w:sz w:val="20"/>
          <w:vertAlign w:val="superscript"/>
          <w:lang w:val="en-US"/>
        </w:rPr>
        <w:t>D</w:t>
      </w:r>
      <w:r w:rsidRPr="00B53F37">
        <w:rPr>
          <w:rFonts w:ascii="Times New Roman" w:hAnsi="Times New Roman"/>
          <w:sz w:val="28"/>
        </w:rPr>
        <w:t xml:space="preserve"> = </w:t>
      </w:r>
      <w:r w:rsidRPr="00B53F37">
        <w:rPr>
          <w:rFonts w:ascii="Times New Roman" w:hAnsi="Times New Roman"/>
          <w:sz w:val="28"/>
          <w:szCs w:val="28"/>
        </w:rPr>
        <w:t>1</w:t>
      </w:r>
      <w:r w:rsidR="00376C90">
        <w:rPr>
          <w:rFonts w:ascii="Times New Roman" w:hAnsi="Times New Roman"/>
          <w:sz w:val="28"/>
          <w:szCs w:val="28"/>
        </w:rPr>
        <w:t> 108 604</w:t>
      </w:r>
      <w:r w:rsidRPr="00B53F37">
        <w:rPr>
          <w:rFonts w:ascii="Times New Roman" w:hAnsi="Times New Roman"/>
          <w:sz w:val="28"/>
        </w:rPr>
        <w:t xml:space="preserve">* 1 * 1, 0 * 7,5 * </w:t>
      </w:r>
      <w:r w:rsidRPr="00B53F37">
        <w:rPr>
          <w:rFonts w:ascii="Times New Roman" w:hAnsi="Times New Roman"/>
          <w:sz w:val="28"/>
          <w:szCs w:val="28"/>
        </w:rPr>
        <w:t>0,002</w:t>
      </w:r>
      <w:r w:rsidR="00376C90">
        <w:rPr>
          <w:rFonts w:ascii="Times New Roman" w:hAnsi="Times New Roman"/>
          <w:sz w:val="28"/>
          <w:szCs w:val="28"/>
        </w:rPr>
        <w:t>6846</w:t>
      </w:r>
      <w:r w:rsidRPr="00B53F37">
        <w:rPr>
          <w:rFonts w:ascii="Times New Roman" w:hAnsi="Times New Roman"/>
          <w:sz w:val="28"/>
        </w:rPr>
        <w:t xml:space="preserve">=  </w:t>
      </w:r>
      <w:r w:rsidR="00376C90">
        <w:rPr>
          <w:rFonts w:ascii="Times New Roman" w:hAnsi="Times New Roman"/>
          <w:sz w:val="28"/>
        </w:rPr>
        <w:t>22 321</w:t>
      </w:r>
      <w:r w:rsidRPr="00B53F37">
        <w:rPr>
          <w:rFonts w:ascii="Times New Roman" w:hAnsi="Times New Roman"/>
          <w:sz w:val="28"/>
        </w:rPr>
        <w:t xml:space="preserve"> тыс. руб.</w:t>
      </w:r>
    </w:p>
    <w:p w:rsidR="00B53F37" w:rsidRPr="00B53F37" w:rsidRDefault="00B53F37" w:rsidP="00B53F37">
      <w:pPr>
        <w:pStyle w:val="a7"/>
        <w:suppressAutoHyphens/>
        <w:jc w:val="both"/>
      </w:pPr>
      <w:r w:rsidRPr="00B53F37">
        <w:t>3-я подстановка:</w:t>
      </w:r>
    </w:p>
    <w:p w:rsidR="00B53F37" w:rsidRPr="00B53F37" w:rsidRDefault="00B53F37" w:rsidP="00B53F37">
      <w:pPr>
        <w:suppressAutoHyphens/>
        <w:spacing w:line="360" w:lineRule="auto"/>
        <w:jc w:val="both"/>
        <w:rPr>
          <w:rFonts w:ascii="Times New Roman" w:hAnsi="Times New Roman"/>
          <w:sz w:val="28"/>
        </w:rPr>
      </w:pPr>
      <w:r w:rsidRPr="00B53F37">
        <w:rPr>
          <w:rFonts w:ascii="Times New Roman" w:hAnsi="Times New Roman"/>
          <w:sz w:val="28"/>
          <w:lang w:val="en-US"/>
        </w:rPr>
        <w:t>N</w:t>
      </w:r>
      <w:r w:rsidRPr="00B53F37">
        <w:rPr>
          <w:rFonts w:ascii="Times New Roman" w:hAnsi="Times New Roman"/>
          <w:sz w:val="28"/>
          <w:vertAlign w:val="superscript"/>
        </w:rPr>
        <w:t>Ксм</w:t>
      </w:r>
      <w:r w:rsidRPr="00B53F37">
        <w:rPr>
          <w:rFonts w:ascii="Times New Roman" w:hAnsi="Times New Roman"/>
          <w:sz w:val="28"/>
        </w:rPr>
        <w:t xml:space="preserve"> </w:t>
      </w:r>
      <w:r w:rsidR="00557B0E">
        <w:rPr>
          <w:rFonts w:ascii="Times New Roman" w:hAnsi="Times New Roman"/>
          <w:sz w:val="28"/>
        </w:rPr>
        <w:t xml:space="preserve">= </w:t>
      </w:r>
      <w:r w:rsidR="008C6810" w:rsidRPr="00B53F37">
        <w:rPr>
          <w:rFonts w:ascii="Times New Roman" w:hAnsi="Times New Roman"/>
          <w:sz w:val="28"/>
          <w:szCs w:val="28"/>
        </w:rPr>
        <w:t>1</w:t>
      </w:r>
      <w:r w:rsidR="008C6810">
        <w:rPr>
          <w:rFonts w:ascii="Times New Roman" w:hAnsi="Times New Roman"/>
          <w:sz w:val="28"/>
          <w:szCs w:val="28"/>
        </w:rPr>
        <w:t> 108 604</w:t>
      </w:r>
      <w:r w:rsidR="008C6810" w:rsidRPr="00B53F37">
        <w:rPr>
          <w:rFonts w:ascii="Times New Roman" w:hAnsi="Times New Roman"/>
          <w:sz w:val="28"/>
        </w:rPr>
        <w:t xml:space="preserve">* </w:t>
      </w:r>
      <w:r w:rsidR="008C6810">
        <w:rPr>
          <w:rFonts w:ascii="Times New Roman" w:hAnsi="Times New Roman"/>
          <w:sz w:val="28"/>
        </w:rPr>
        <w:t>24</w:t>
      </w:r>
      <w:r w:rsidR="008C6810" w:rsidRPr="00B53F37">
        <w:rPr>
          <w:rFonts w:ascii="Times New Roman" w:hAnsi="Times New Roman"/>
          <w:sz w:val="28"/>
        </w:rPr>
        <w:t xml:space="preserve">1 * </w:t>
      </w:r>
      <w:r w:rsidR="008C6810">
        <w:rPr>
          <w:rFonts w:ascii="Times New Roman" w:hAnsi="Times New Roman"/>
          <w:sz w:val="28"/>
        </w:rPr>
        <w:t>0,05</w:t>
      </w:r>
      <w:r w:rsidR="008C6810" w:rsidRPr="00B53F37">
        <w:rPr>
          <w:rFonts w:ascii="Times New Roman" w:hAnsi="Times New Roman"/>
          <w:sz w:val="28"/>
        </w:rPr>
        <w:t xml:space="preserve"> * 7,5 * </w:t>
      </w:r>
      <w:r w:rsidR="008C6810" w:rsidRPr="00B53F37">
        <w:rPr>
          <w:rFonts w:ascii="Times New Roman" w:hAnsi="Times New Roman"/>
          <w:sz w:val="28"/>
          <w:szCs w:val="28"/>
        </w:rPr>
        <w:t>0,002</w:t>
      </w:r>
      <w:r w:rsidR="008C6810">
        <w:rPr>
          <w:rFonts w:ascii="Times New Roman" w:hAnsi="Times New Roman"/>
          <w:sz w:val="28"/>
          <w:szCs w:val="28"/>
        </w:rPr>
        <w:t>6846</w:t>
      </w:r>
      <w:r w:rsidRPr="00B53F37">
        <w:rPr>
          <w:rFonts w:ascii="Times New Roman" w:hAnsi="Times New Roman"/>
          <w:sz w:val="28"/>
        </w:rPr>
        <w:t>= 26</w:t>
      </w:r>
      <w:r w:rsidR="008C6810">
        <w:rPr>
          <w:rFonts w:ascii="Times New Roman" w:hAnsi="Times New Roman"/>
          <w:sz w:val="28"/>
        </w:rPr>
        <w:t>8</w:t>
      </w:r>
      <w:r w:rsidRPr="00B53F37">
        <w:rPr>
          <w:rFonts w:ascii="Times New Roman" w:hAnsi="Times New Roman"/>
          <w:sz w:val="28"/>
        </w:rPr>
        <w:t xml:space="preserve"> </w:t>
      </w:r>
      <w:r w:rsidR="008C6810">
        <w:rPr>
          <w:rFonts w:ascii="Times New Roman" w:hAnsi="Times New Roman"/>
          <w:sz w:val="28"/>
        </w:rPr>
        <w:t>970</w:t>
      </w:r>
      <w:r w:rsidRPr="00B53F37">
        <w:rPr>
          <w:rFonts w:ascii="Times New Roman" w:hAnsi="Times New Roman"/>
          <w:sz w:val="28"/>
        </w:rPr>
        <w:t xml:space="preserve"> тыс. руб.</w:t>
      </w:r>
    </w:p>
    <w:p w:rsidR="00B53F37" w:rsidRPr="00B53F37" w:rsidRDefault="00B53F37" w:rsidP="00B53F37">
      <w:pPr>
        <w:pStyle w:val="a7"/>
        <w:suppressAutoHyphens/>
        <w:jc w:val="both"/>
      </w:pPr>
      <w:r w:rsidRPr="00B53F37">
        <w:t>4-я подстановка:</w:t>
      </w:r>
    </w:p>
    <w:p w:rsidR="00B53F37" w:rsidRPr="00B53F37" w:rsidRDefault="00B53F37" w:rsidP="00B53F37">
      <w:pPr>
        <w:suppressAutoHyphens/>
        <w:spacing w:line="360" w:lineRule="auto"/>
        <w:jc w:val="both"/>
        <w:rPr>
          <w:rFonts w:ascii="Times New Roman" w:hAnsi="Times New Roman"/>
          <w:sz w:val="28"/>
        </w:rPr>
      </w:pPr>
      <w:r w:rsidRPr="00B53F37">
        <w:rPr>
          <w:rFonts w:ascii="Times New Roman" w:hAnsi="Times New Roman"/>
          <w:sz w:val="28"/>
          <w:lang w:val="en-US"/>
        </w:rPr>
        <w:t>N</w:t>
      </w:r>
      <w:r w:rsidRPr="00B53F37">
        <w:rPr>
          <w:rFonts w:ascii="Times New Roman" w:hAnsi="Times New Roman"/>
          <w:sz w:val="28"/>
          <w:vertAlign w:val="superscript"/>
        </w:rPr>
        <w:t>Чч</w:t>
      </w:r>
      <w:r w:rsidRPr="00B53F37">
        <w:rPr>
          <w:rFonts w:ascii="Times New Roman" w:hAnsi="Times New Roman"/>
          <w:sz w:val="28"/>
        </w:rPr>
        <w:t xml:space="preserve"> </w:t>
      </w:r>
      <w:r w:rsidR="00557B0E">
        <w:rPr>
          <w:rFonts w:ascii="Times New Roman" w:hAnsi="Times New Roman"/>
          <w:sz w:val="28"/>
        </w:rPr>
        <w:t xml:space="preserve">= </w:t>
      </w:r>
      <w:r w:rsidR="008109EE" w:rsidRPr="00B53F37">
        <w:rPr>
          <w:rFonts w:ascii="Times New Roman" w:hAnsi="Times New Roman"/>
          <w:sz w:val="28"/>
          <w:szCs w:val="28"/>
        </w:rPr>
        <w:t>1</w:t>
      </w:r>
      <w:r w:rsidR="008109EE">
        <w:rPr>
          <w:rFonts w:ascii="Times New Roman" w:hAnsi="Times New Roman"/>
          <w:sz w:val="28"/>
          <w:szCs w:val="28"/>
        </w:rPr>
        <w:t> 108 604</w:t>
      </w:r>
      <w:r w:rsidR="008109EE" w:rsidRPr="00B53F37">
        <w:rPr>
          <w:rFonts w:ascii="Times New Roman" w:hAnsi="Times New Roman"/>
          <w:sz w:val="28"/>
        </w:rPr>
        <w:t xml:space="preserve">* </w:t>
      </w:r>
      <w:r w:rsidR="008109EE">
        <w:rPr>
          <w:rFonts w:ascii="Times New Roman" w:hAnsi="Times New Roman"/>
          <w:sz w:val="28"/>
        </w:rPr>
        <w:t>24</w:t>
      </w:r>
      <w:r w:rsidR="008109EE" w:rsidRPr="00B53F37">
        <w:rPr>
          <w:rFonts w:ascii="Times New Roman" w:hAnsi="Times New Roman"/>
          <w:sz w:val="28"/>
        </w:rPr>
        <w:t xml:space="preserve">1 * </w:t>
      </w:r>
      <w:r w:rsidR="008109EE">
        <w:rPr>
          <w:rFonts w:ascii="Times New Roman" w:hAnsi="Times New Roman"/>
          <w:sz w:val="28"/>
        </w:rPr>
        <w:t>1,05</w:t>
      </w:r>
      <w:r w:rsidR="008109EE" w:rsidRPr="00B53F37">
        <w:rPr>
          <w:rFonts w:ascii="Times New Roman" w:hAnsi="Times New Roman"/>
          <w:sz w:val="28"/>
        </w:rPr>
        <w:t xml:space="preserve"> * </w:t>
      </w:r>
      <w:r w:rsidR="008109EE">
        <w:rPr>
          <w:rFonts w:ascii="Times New Roman" w:hAnsi="Times New Roman"/>
          <w:sz w:val="28"/>
        </w:rPr>
        <w:t>(-0</w:t>
      </w:r>
      <w:r w:rsidR="008109EE" w:rsidRPr="00B53F37">
        <w:rPr>
          <w:rFonts w:ascii="Times New Roman" w:hAnsi="Times New Roman"/>
          <w:sz w:val="28"/>
        </w:rPr>
        <w:t>,5</w:t>
      </w:r>
      <w:r w:rsidR="008109EE">
        <w:rPr>
          <w:rFonts w:ascii="Times New Roman" w:hAnsi="Times New Roman"/>
          <w:sz w:val="28"/>
        </w:rPr>
        <w:t>)</w:t>
      </w:r>
      <w:r w:rsidR="008109EE" w:rsidRPr="00B53F37">
        <w:rPr>
          <w:rFonts w:ascii="Times New Roman" w:hAnsi="Times New Roman"/>
          <w:sz w:val="28"/>
        </w:rPr>
        <w:t xml:space="preserve"> * </w:t>
      </w:r>
      <w:r w:rsidR="008109EE" w:rsidRPr="00B53F37">
        <w:rPr>
          <w:rFonts w:ascii="Times New Roman" w:hAnsi="Times New Roman"/>
          <w:sz w:val="28"/>
          <w:szCs w:val="28"/>
        </w:rPr>
        <w:t>0,002</w:t>
      </w:r>
      <w:r w:rsidR="008109EE">
        <w:rPr>
          <w:rFonts w:ascii="Times New Roman" w:hAnsi="Times New Roman"/>
          <w:sz w:val="28"/>
          <w:szCs w:val="28"/>
        </w:rPr>
        <w:t>6846</w:t>
      </w:r>
      <w:r w:rsidRPr="00B53F37">
        <w:rPr>
          <w:rFonts w:ascii="Times New Roman" w:hAnsi="Times New Roman"/>
          <w:sz w:val="28"/>
        </w:rPr>
        <w:t xml:space="preserve">= </w:t>
      </w:r>
      <w:r w:rsidR="008109EE">
        <w:rPr>
          <w:rFonts w:ascii="Times New Roman" w:hAnsi="Times New Roman"/>
          <w:sz w:val="28"/>
        </w:rPr>
        <w:t>-</w:t>
      </w:r>
      <w:r w:rsidRPr="00B53F37">
        <w:rPr>
          <w:rFonts w:ascii="Times New Roman" w:hAnsi="Times New Roman"/>
          <w:sz w:val="28"/>
        </w:rPr>
        <w:t>37</w:t>
      </w:r>
      <w:r w:rsidR="008109EE">
        <w:rPr>
          <w:rFonts w:ascii="Times New Roman" w:hAnsi="Times New Roman"/>
          <w:sz w:val="28"/>
        </w:rPr>
        <w:t>6</w:t>
      </w:r>
      <w:r w:rsidRPr="00B53F37">
        <w:rPr>
          <w:rFonts w:ascii="Times New Roman" w:hAnsi="Times New Roman"/>
          <w:sz w:val="28"/>
        </w:rPr>
        <w:t xml:space="preserve"> 5</w:t>
      </w:r>
      <w:r w:rsidR="00555041">
        <w:rPr>
          <w:rFonts w:ascii="Times New Roman" w:hAnsi="Times New Roman"/>
          <w:sz w:val="28"/>
        </w:rPr>
        <w:t>5</w:t>
      </w:r>
      <w:r w:rsidRPr="00B53F37">
        <w:rPr>
          <w:rFonts w:ascii="Times New Roman" w:hAnsi="Times New Roman"/>
          <w:sz w:val="28"/>
        </w:rPr>
        <w:t>8 тыс. руб.</w:t>
      </w:r>
    </w:p>
    <w:p w:rsidR="00B53F37" w:rsidRPr="00B53F37" w:rsidRDefault="00B53F37" w:rsidP="00B53F37">
      <w:pPr>
        <w:pStyle w:val="a7"/>
        <w:suppressAutoHyphens/>
        <w:jc w:val="both"/>
      </w:pPr>
      <w:r w:rsidRPr="00B53F37">
        <w:t>5-я подстановка:</w:t>
      </w:r>
    </w:p>
    <w:p w:rsidR="00B53F37" w:rsidRPr="00B53F37" w:rsidRDefault="00B53F37" w:rsidP="00B53F37">
      <w:pPr>
        <w:suppressAutoHyphens/>
        <w:spacing w:line="360" w:lineRule="auto"/>
        <w:jc w:val="both"/>
        <w:rPr>
          <w:rFonts w:ascii="Times New Roman" w:hAnsi="Times New Roman"/>
          <w:sz w:val="28"/>
        </w:rPr>
      </w:pPr>
      <w:r w:rsidRPr="00B53F37">
        <w:rPr>
          <w:rFonts w:ascii="Times New Roman" w:hAnsi="Times New Roman"/>
          <w:sz w:val="28"/>
          <w:lang w:val="en-US"/>
        </w:rPr>
        <w:t>N</w:t>
      </w:r>
      <w:r w:rsidRPr="00B53F37">
        <w:rPr>
          <w:rFonts w:ascii="Times New Roman" w:hAnsi="Times New Roman"/>
          <w:sz w:val="28"/>
          <w:vertAlign w:val="superscript"/>
        </w:rPr>
        <w:t>Вч</w:t>
      </w:r>
      <w:r w:rsidRPr="00B53F37">
        <w:rPr>
          <w:rFonts w:ascii="Times New Roman" w:hAnsi="Times New Roman"/>
          <w:sz w:val="28"/>
        </w:rPr>
        <w:t xml:space="preserve"> = </w:t>
      </w:r>
      <w:r w:rsidR="00557B0E" w:rsidRPr="00B53F37">
        <w:rPr>
          <w:rFonts w:ascii="Times New Roman" w:hAnsi="Times New Roman"/>
          <w:sz w:val="28"/>
          <w:szCs w:val="28"/>
        </w:rPr>
        <w:t>1</w:t>
      </w:r>
      <w:r w:rsidR="00557B0E">
        <w:rPr>
          <w:rFonts w:ascii="Times New Roman" w:hAnsi="Times New Roman"/>
          <w:sz w:val="28"/>
          <w:szCs w:val="28"/>
        </w:rPr>
        <w:t> 108 604</w:t>
      </w:r>
      <w:r w:rsidR="00557B0E" w:rsidRPr="00B53F37">
        <w:rPr>
          <w:rFonts w:ascii="Times New Roman" w:hAnsi="Times New Roman"/>
          <w:sz w:val="28"/>
        </w:rPr>
        <w:t xml:space="preserve">* </w:t>
      </w:r>
      <w:r w:rsidR="00557B0E">
        <w:rPr>
          <w:rFonts w:ascii="Times New Roman" w:hAnsi="Times New Roman"/>
          <w:sz w:val="28"/>
        </w:rPr>
        <w:t>24</w:t>
      </w:r>
      <w:r w:rsidR="00557B0E" w:rsidRPr="00B53F37">
        <w:rPr>
          <w:rFonts w:ascii="Times New Roman" w:hAnsi="Times New Roman"/>
          <w:sz w:val="28"/>
        </w:rPr>
        <w:t xml:space="preserve">1 * </w:t>
      </w:r>
      <w:r w:rsidR="00557B0E">
        <w:rPr>
          <w:rFonts w:ascii="Times New Roman" w:hAnsi="Times New Roman"/>
          <w:sz w:val="28"/>
        </w:rPr>
        <w:t>1,05</w:t>
      </w:r>
      <w:r w:rsidR="00557B0E" w:rsidRPr="00B53F37">
        <w:rPr>
          <w:rFonts w:ascii="Times New Roman" w:hAnsi="Times New Roman"/>
          <w:sz w:val="28"/>
        </w:rPr>
        <w:t xml:space="preserve"> * 7,</w:t>
      </w:r>
      <w:r w:rsidR="00557B0E">
        <w:rPr>
          <w:rFonts w:ascii="Times New Roman" w:hAnsi="Times New Roman"/>
          <w:sz w:val="28"/>
        </w:rPr>
        <w:t>0</w:t>
      </w:r>
      <w:r w:rsidR="00557B0E" w:rsidRPr="00B53F37">
        <w:rPr>
          <w:rFonts w:ascii="Times New Roman" w:hAnsi="Times New Roman"/>
          <w:sz w:val="28"/>
        </w:rPr>
        <w:t xml:space="preserve"> * </w:t>
      </w:r>
      <w:r w:rsidR="00557B0E" w:rsidRPr="00B53F37">
        <w:rPr>
          <w:rFonts w:ascii="Times New Roman" w:hAnsi="Times New Roman"/>
          <w:sz w:val="28"/>
          <w:szCs w:val="28"/>
        </w:rPr>
        <w:t>0,00</w:t>
      </w:r>
      <w:r w:rsidR="00557B0E">
        <w:rPr>
          <w:rFonts w:ascii="Times New Roman" w:hAnsi="Times New Roman"/>
          <w:sz w:val="28"/>
          <w:szCs w:val="28"/>
        </w:rPr>
        <w:t>04930</w:t>
      </w:r>
      <w:r w:rsidRPr="00B53F37">
        <w:rPr>
          <w:rFonts w:ascii="Times New Roman" w:hAnsi="Times New Roman"/>
          <w:sz w:val="28"/>
        </w:rPr>
        <w:t xml:space="preserve">= </w:t>
      </w:r>
      <w:r w:rsidR="00557B0E">
        <w:rPr>
          <w:rFonts w:ascii="Times New Roman" w:hAnsi="Times New Roman"/>
          <w:sz w:val="28"/>
        </w:rPr>
        <w:t>968 117</w:t>
      </w:r>
      <w:r w:rsidRPr="00B53F37">
        <w:rPr>
          <w:rFonts w:ascii="Times New Roman" w:hAnsi="Times New Roman"/>
          <w:sz w:val="28"/>
        </w:rPr>
        <w:t xml:space="preserve">  тыс. руб.</w:t>
      </w:r>
    </w:p>
    <w:p w:rsidR="00555041" w:rsidRDefault="00555041" w:rsidP="00B53F37">
      <w:pPr>
        <w:pStyle w:val="a7"/>
        <w:suppressAutoHyphens/>
        <w:ind w:firstLine="255"/>
        <w:jc w:val="both"/>
        <w:rPr>
          <w:sz w:val="28"/>
          <w:szCs w:val="28"/>
        </w:rPr>
      </w:pPr>
    </w:p>
    <w:p w:rsidR="00B53F37" w:rsidRPr="00555041" w:rsidRDefault="00B53F37" w:rsidP="00B53F37">
      <w:pPr>
        <w:pStyle w:val="a7"/>
        <w:suppressAutoHyphens/>
        <w:ind w:firstLine="255"/>
        <w:jc w:val="both"/>
        <w:rPr>
          <w:sz w:val="28"/>
          <w:szCs w:val="28"/>
        </w:rPr>
      </w:pPr>
      <w:r w:rsidRPr="00555041">
        <w:rPr>
          <w:sz w:val="28"/>
          <w:szCs w:val="28"/>
        </w:rPr>
        <w:t>Общее влияние факторов:</w:t>
      </w:r>
    </w:p>
    <w:p w:rsidR="00B53F37" w:rsidRPr="00555041" w:rsidRDefault="00B53F37" w:rsidP="00B53F37">
      <w:pPr>
        <w:pStyle w:val="a7"/>
        <w:suppressAutoHyphens/>
        <w:ind w:firstLine="708"/>
        <w:jc w:val="both"/>
        <w:rPr>
          <w:sz w:val="28"/>
          <w:szCs w:val="28"/>
        </w:rPr>
      </w:pPr>
      <w:r w:rsidRPr="00555041">
        <w:rPr>
          <w:sz w:val="28"/>
          <w:szCs w:val="28"/>
        </w:rPr>
        <w:t>+ 15</w:t>
      </w:r>
      <w:r w:rsidR="00555041">
        <w:rPr>
          <w:sz w:val="28"/>
          <w:szCs w:val="28"/>
        </w:rPr>
        <w:t>7078</w:t>
      </w:r>
      <w:r w:rsidRPr="00555041">
        <w:rPr>
          <w:sz w:val="28"/>
          <w:szCs w:val="28"/>
        </w:rPr>
        <w:t xml:space="preserve"> </w:t>
      </w:r>
      <w:r w:rsidR="00555041">
        <w:rPr>
          <w:sz w:val="28"/>
          <w:szCs w:val="28"/>
        </w:rPr>
        <w:t>+</w:t>
      </w:r>
      <w:r w:rsidRPr="00555041">
        <w:rPr>
          <w:sz w:val="28"/>
          <w:szCs w:val="28"/>
        </w:rPr>
        <w:t xml:space="preserve"> 223</w:t>
      </w:r>
      <w:r w:rsidR="00555041">
        <w:rPr>
          <w:sz w:val="28"/>
          <w:szCs w:val="28"/>
        </w:rPr>
        <w:t>21</w:t>
      </w:r>
      <w:r w:rsidRPr="00555041">
        <w:rPr>
          <w:sz w:val="28"/>
          <w:szCs w:val="28"/>
        </w:rPr>
        <w:t xml:space="preserve"> + 26</w:t>
      </w:r>
      <w:r w:rsidR="00555041">
        <w:rPr>
          <w:sz w:val="28"/>
          <w:szCs w:val="28"/>
        </w:rPr>
        <w:t>8970</w:t>
      </w:r>
      <w:r w:rsidRPr="00555041">
        <w:rPr>
          <w:sz w:val="28"/>
          <w:szCs w:val="28"/>
        </w:rPr>
        <w:t xml:space="preserve"> </w:t>
      </w:r>
      <w:r w:rsidR="00555041">
        <w:rPr>
          <w:sz w:val="28"/>
          <w:szCs w:val="28"/>
        </w:rPr>
        <w:t>-</w:t>
      </w:r>
      <w:r w:rsidRPr="00555041">
        <w:rPr>
          <w:sz w:val="28"/>
          <w:szCs w:val="28"/>
        </w:rPr>
        <w:t xml:space="preserve"> 37</w:t>
      </w:r>
      <w:r w:rsidR="00555041">
        <w:rPr>
          <w:sz w:val="28"/>
          <w:szCs w:val="28"/>
        </w:rPr>
        <w:t>6</w:t>
      </w:r>
      <w:r w:rsidRPr="00555041">
        <w:rPr>
          <w:sz w:val="28"/>
          <w:szCs w:val="28"/>
        </w:rPr>
        <w:t>5</w:t>
      </w:r>
      <w:r w:rsidR="00555041">
        <w:rPr>
          <w:sz w:val="28"/>
          <w:szCs w:val="28"/>
        </w:rPr>
        <w:t>5</w:t>
      </w:r>
      <w:r w:rsidRPr="00555041">
        <w:rPr>
          <w:sz w:val="28"/>
          <w:szCs w:val="28"/>
        </w:rPr>
        <w:t xml:space="preserve">8 + </w:t>
      </w:r>
      <w:r w:rsidR="00555041">
        <w:rPr>
          <w:sz w:val="28"/>
          <w:szCs w:val="28"/>
        </w:rPr>
        <w:t>968117</w:t>
      </w:r>
      <w:r w:rsidRPr="00555041">
        <w:rPr>
          <w:sz w:val="28"/>
          <w:szCs w:val="28"/>
        </w:rPr>
        <w:t xml:space="preserve"> = + 1 039 9</w:t>
      </w:r>
      <w:r w:rsidR="00C06D83">
        <w:rPr>
          <w:sz w:val="28"/>
          <w:szCs w:val="28"/>
        </w:rPr>
        <w:t>28</w:t>
      </w:r>
      <w:r w:rsidRPr="00555041">
        <w:rPr>
          <w:sz w:val="28"/>
          <w:szCs w:val="28"/>
        </w:rPr>
        <w:t xml:space="preserve"> тыс. руб.</w:t>
      </w:r>
    </w:p>
    <w:p w:rsidR="00B53F37" w:rsidRPr="00B53F37" w:rsidRDefault="00B53F37" w:rsidP="00B53F37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3F37">
        <w:rPr>
          <w:rFonts w:ascii="Times New Roman" w:hAnsi="Times New Roman"/>
          <w:sz w:val="28"/>
        </w:rPr>
        <w:t xml:space="preserve">Таким образом, по сравнению с предыдущим годом объем продаж увеличился на </w:t>
      </w:r>
      <w:r w:rsidR="00C81F01" w:rsidRPr="00C81F01">
        <w:rPr>
          <w:rFonts w:ascii="Times New Roman" w:hAnsi="Times New Roman"/>
          <w:sz w:val="28"/>
          <w:szCs w:val="28"/>
        </w:rPr>
        <w:t>+ 1 039 928</w:t>
      </w:r>
      <w:r w:rsidR="00C81F01" w:rsidRPr="00555041">
        <w:rPr>
          <w:sz w:val="28"/>
          <w:szCs w:val="28"/>
        </w:rPr>
        <w:t xml:space="preserve"> </w:t>
      </w:r>
      <w:r w:rsidRPr="00B53F37">
        <w:rPr>
          <w:rFonts w:ascii="Times New Roman" w:hAnsi="Times New Roman"/>
          <w:sz w:val="28"/>
        </w:rPr>
        <w:t xml:space="preserve"> тыс. руб. </w:t>
      </w:r>
      <w:r w:rsidRPr="00B53F37">
        <w:rPr>
          <w:rFonts w:ascii="Times New Roman" w:hAnsi="Times New Roman"/>
          <w:sz w:val="28"/>
          <w:szCs w:val="28"/>
        </w:rPr>
        <w:t>Это увеличение произошло в основном за счет изменения экстенсивного фактора на 88</w:t>
      </w:r>
      <w:r w:rsidR="00CD6990">
        <w:rPr>
          <w:rFonts w:ascii="Times New Roman" w:hAnsi="Times New Roman"/>
          <w:sz w:val="28"/>
          <w:szCs w:val="28"/>
        </w:rPr>
        <w:t>2</w:t>
      </w:r>
      <w:r w:rsidR="00380509">
        <w:rPr>
          <w:rFonts w:ascii="Times New Roman" w:hAnsi="Times New Roman"/>
          <w:sz w:val="28"/>
          <w:szCs w:val="28"/>
        </w:rPr>
        <w:t xml:space="preserve"> </w:t>
      </w:r>
      <w:r w:rsidR="00CD6990">
        <w:rPr>
          <w:rFonts w:ascii="Times New Roman" w:hAnsi="Times New Roman"/>
          <w:sz w:val="28"/>
          <w:szCs w:val="28"/>
        </w:rPr>
        <w:t>850</w:t>
      </w:r>
      <w:r w:rsidRPr="00B53F37">
        <w:rPr>
          <w:rFonts w:ascii="Times New Roman" w:hAnsi="Times New Roman"/>
          <w:sz w:val="28"/>
          <w:szCs w:val="28"/>
        </w:rPr>
        <w:t xml:space="preserve"> тыс. руб. На фондоотдачу активной части основных производственных средств в свою очередь повлияли следующие факторы:</w:t>
      </w:r>
    </w:p>
    <w:p w:rsidR="00B53F37" w:rsidRPr="00B53F37" w:rsidRDefault="0004082A" w:rsidP="00B53F37">
      <w:pPr>
        <w:numPr>
          <w:ilvl w:val="0"/>
          <w:numId w:val="2"/>
        </w:numPr>
        <w:tabs>
          <w:tab w:val="clear" w:pos="1080"/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увеличение</w:t>
      </w:r>
      <w:r w:rsidR="00B53F37" w:rsidRPr="00B53F37">
        <w:rPr>
          <w:rFonts w:ascii="Times New Roman" w:hAnsi="Times New Roman"/>
          <w:sz w:val="28"/>
        </w:rPr>
        <w:t xml:space="preserve"> количества дней в году, в течение которых активная часть производственных основных средств находилась в рабочем состоянии на 1 день, привело к </w:t>
      </w:r>
      <w:r w:rsidR="00380509">
        <w:rPr>
          <w:rFonts w:ascii="Times New Roman" w:hAnsi="Times New Roman"/>
          <w:sz w:val="28"/>
        </w:rPr>
        <w:t>увеличению</w:t>
      </w:r>
      <w:r w:rsidR="00B53F37" w:rsidRPr="00B53F37">
        <w:rPr>
          <w:rFonts w:ascii="Times New Roman" w:hAnsi="Times New Roman"/>
          <w:sz w:val="28"/>
        </w:rPr>
        <w:t xml:space="preserve"> фондоотдачи на  22 3</w:t>
      </w:r>
      <w:r w:rsidR="00380509">
        <w:rPr>
          <w:rFonts w:ascii="Times New Roman" w:hAnsi="Times New Roman"/>
          <w:sz w:val="28"/>
        </w:rPr>
        <w:t>21</w:t>
      </w:r>
      <w:r w:rsidR="00B53F37" w:rsidRPr="00B53F37">
        <w:rPr>
          <w:rFonts w:ascii="Times New Roman" w:hAnsi="Times New Roman"/>
          <w:sz w:val="28"/>
        </w:rPr>
        <w:t xml:space="preserve"> тыс. руб.;</w:t>
      </w:r>
    </w:p>
    <w:p w:rsidR="00B53F37" w:rsidRPr="00B53F37" w:rsidRDefault="00B53F37" w:rsidP="00B53F37">
      <w:pPr>
        <w:numPr>
          <w:ilvl w:val="0"/>
          <w:numId w:val="2"/>
        </w:numPr>
        <w:tabs>
          <w:tab w:val="clear" w:pos="1080"/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 w:rsidRPr="00B53F37">
        <w:rPr>
          <w:rFonts w:ascii="Times New Roman" w:hAnsi="Times New Roman"/>
          <w:sz w:val="28"/>
        </w:rPr>
        <w:t xml:space="preserve"> изменение коэффициента сменности на 0,05 привело к увеличению фондоотдачи на + 26</w:t>
      </w:r>
      <w:r w:rsidR="00380509">
        <w:rPr>
          <w:rFonts w:ascii="Times New Roman" w:hAnsi="Times New Roman"/>
          <w:sz w:val="28"/>
        </w:rPr>
        <w:t>8 970</w:t>
      </w:r>
      <w:r w:rsidRPr="00B53F37">
        <w:rPr>
          <w:rFonts w:ascii="Times New Roman" w:hAnsi="Times New Roman"/>
          <w:sz w:val="28"/>
        </w:rPr>
        <w:t xml:space="preserve"> тыс. руб.;</w:t>
      </w:r>
    </w:p>
    <w:p w:rsidR="00B53F37" w:rsidRPr="00B53F37" w:rsidRDefault="00B53F37" w:rsidP="00B53F37">
      <w:pPr>
        <w:numPr>
          <w:ilvl w:val="0"/>
          <w:numId w:val="2"/>
        </w:numPr>
        <w:tabs>
          <w:tab w:val="clear" w:pos="1080"/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 w:rsidRPr="00B53F37">
        <w:rPr>
          <w:rFonts w:ascii="Times New Roman" w:hAnsi="Times New Roman"/>
          <w:sz w:val="28"/>
        </w:rPr>
        <w:t>у</w:t>
      </w:r>
      <w:r w:rsidR="0004082A">
        <w:rPr>
          <w:rFonts w:ascii="Times New Roman" w:hAnsi="Times New Roman"/>
          <w:sz w:val="28"/>
        </w:rPr>
        <w:t>меньше</w:t>
      </w:r>
      <w:r w:rsidRPr="00B53F37">
        <w:rPr>
          <w:rFonts w:ascii="Times New Roman" w:hAnsi="Times New Roman"/>
          <w:sz w:val="28"/>
        </w:rPr>
        <w:t xml:space="preserve">ние средней продолжительности смены на </w:t>
      </w:r>
      <w:r w:rsidR="0004082A">
        <w:rPr>
          <w:rFonts w:ascii="Times New Roman" w:hAnsi="Times New Roman"/>
          <w:sz w:val="28"/>
        </w:rPr>
        <w:t>-</w:t>
      </w:r>
      <w:r w:rsidRPr="00B53F37">
        <w:rPr>
          <w:rFonts w:ascii="Times New Roman" w:hAnsi="Times New Roman"/>
          <w:sz w:val="28"/>
        </w:rPr>
        <w:t xml:space="preserve"> 0,5 часа привело к у</w:t>
      </w:r>
      <w:r w:rsidR="0004082A">
        <w:rPr>
          <w:rFonts w:ascii="Times New Roman" w:hAnsi="Times New Roman"/>
          <w:sz w:val="28"/>
        </w:rPr>
        <w:t>меньш</w:t>
      </w:r>
      <w:r w:rsidRPr="00B53F37">
        <w:rPr>
          <w:rFonts w:ascii="Times New Roman" w:hAnsi="Times New Roman"/>
          <w:sz w:val="28"/>
        </w:rPr>
        <w:t xml:space="preserve">ению фондоотдачи на </w:t>
      </w:r>
      <w:r w:rsidR="0004082A">
        <w:rPr>
          <w:rFonts w:ascii="Times New Roman" w:hAnsi="Times New Roman"/>
          <w:sz w:val="28"/>
        </w:rPr>
        <w:t>-</w:t>
      </w:r>
      <w:r w:rsidRPr="00B53F37">
        <w:rPr>
          <w:rFonts w:ascii="Times New Roman" w:hAnsi="Times New Roman"/>
          <w:sz w:val="28"/>
        </w:rPr>
        <w:t xml:space="preserve"> 37</w:t>
      </w:r>
      <w:r w:rsidR="0004082A">
        <w:rPr>
          <w:rFonts w:ascii="Times New Roman" w:hAnsi="Times New Roman"/>
          <w:sz w:val="28"/>
        </w:rPr>
        <w:t>6</w:t>
      </w:r>
      <w:r w:rsidRPr="00B53F37">
        <w:rPr>
          <w:rFonts w:ascii="Times New Roman" w:hAnsi="Times New Roman"/>
          <w:sz w:val="28"/>
        </w:rPr>
        <w:t xml:space="preserve"> 5</w:t>
      </w:r>
      <w:r w:rsidR="0004082A">
        <w:rPr>
          <w:rFonts w:ascii="Times New Roman" w:hAnsi="Times New Roman"/>
          <w:sz w:val="28"/>
        </w:rPr>
        <w:t>5</w:t>
      </w:r>
      <w:r w:rsidRPr="00B53F37">
        <w:rPr>
          <w:rFonts w:ascii="Times New Roman" w:hAnsi="Times New Roman"/>
          <w:sz w:val="28"/>
        </w:rPr>
        <w:t>8 тыс. руб.;</w:t>
      </w:r>
    </w:p>
    <w:p w:rsidR="00B53F37" w:rsidRDefault="00B53F37" w:rsidP="00B53F37">
      <w:pPr>
        <w:numPr>
          <w:ilvl w:val="0"/>
          <w:numId w:val="2"/>
        </w:numPr>
        <w:tabs>
          <w:tab w:val="clear" w:pos="1080"/>
          <w:tab w:val="num" w:pos="720"/>
        </w:tabs>
        <w:suppressAutoHyphens/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 w:rsidRPr="00B53F37">
        <w:rPr>
          <w:rFonts w:ascii="Times New Roman" w:hAnsi="Times New Roman"/>
          <w:sz w:val="28"/>
        </w:rPr>
        <w:t xml:space="preserve">изменение объема продукции, приходящийся на 1 тыс. руб. стоимости активной части основных средств за 1 машино-час работы оборудования на </w:t>
      </w:r>
      <w:r w:rsidRPr="00B53F37">
        <w:rPr>
          <w:rFonts w:ascii="Times New Roman" w:hAnsi="Times New Roman"/>
          <w:sz w:val="28"/>
          <w:szCs w:val="28"/>
        </w:rPr>
        <w:t>+ 0,</w:t>
      </w:r>
      <w:r w:rsidR="00A32489">
        <w:rPr>
          <w:rFonts w:ascii="Times New Roman" w:hAnsi="Times New Roman"/>
          <w:sz w:val="28"/>
          <w:szCs w:val="28"/>
        </w:rPr>
        <w:t>4930</w:t>
      </w:r>
      <w:r w:rsidRPr="00B53F37">
        <w:rPr>
          <w:rFonts w:ascii="Times New Roman" w:hAnsi="Times New Roman"/>
          <w:sz w:val="28"/>
          <w:szCs w:val="28"/>
        </w:rPr>
        <w:t xml:space="preserve"> руб</w:t>
      </w:r>
      <w:r w:rsidRPr="00B53F37">
        <w:rPr>
          <w:rFonts w:ascii="Times New Roman" w:hAnsi="Times New Roman"/>
          <w:sz w:val="28"/>
        </w:rPr>
        <w:t xml:space="preserve">. привело к увеличению фондоотдачи на </w:t>
      </w:r>
      <w:r w:rsidR="00A32489">
        <w:rPr>
          <w:rFonts w:ascii="Times New Roman" w:hAnsi="Times New Roman"/>
          <w:sz w:val="28"/>
          <w:szCs w:val="28"/>
        </w:rPr>
        <w:t>968 117</w:t>
      </w:r>
      <w:r w:rsidRPr="00B53F37">
        <w:rPr>
          <w:rFonts w:ascii="Times New Roman" w:hAnsi="Times New Roman"/>
        </w:rPr>
        <w:t xml:space="preserve"> </w:t>
      </w:r>
      <w:r w:rsidRPr="00B53F37">
        <w:rPr>
          <w:rFonts w:ascii="Times New Roman" w:hAnsi="Times New Roman"/>
          <w:sz w:val="28"/>
        </w:rPr>
        <w:t>тыс. руб.</w:t>
      </w:r>
    </w:p>
    <w:p w:rsidR="00621758" w:rsidRPr="00B53F37" w:rsidRDefault="00621758" w:rsidP="00E62BFB">
      <w:pPr>
        <w:suppressAutoHyphens/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</w:p>
    <w:p w:rsidR="00A32489" w:rsidRPr="00E62BFB" w:rsidRDefault="00A32489" w:rsidP="00A32489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62BFB">
        <w:rPr>
          <w:rFonts w:ascii="Times New Roman" w:hAnsi="Times New Roman"/>
          <w:b/>
          <w:sz w:val="28"/>
          <w:szCs w:val="28"/>
          <w:u w:val="single"/>
        </w:rPr>
        <w:t>Задание 4</w:t>
      </w:r>
    </w:p>
    <w:p w:rsidR="00A32489" w:rsidRPr="00A32489" w:rsidRDefault="00A32489" w:rsidP="00E62BF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2489">
        <w:rPr>
          <w:rFonts w:ascii="Times New Roman" w:hAnsi="Times New Roman"/>
          <w:color w:val="000000"/>
          <w:sz w:val="28"/>
          <w:szCs w:val="28"/>
        </w:rPr>
        <w:t>Определим характеристики деятельности организаций. Воспользуемся усредненным вариантом определения участия экстенсивных и интенсивных факторов в выпуске и продаже продукции.</w:t>
      </w:r>
    </w:p>
    <w:p w:rsidR="00621758" w:rsidRDefault="00621758" w:rsidP="00621758">
      <w:pPr>
        <w:suppressAutoHyphens/>
        <w:ind w:left="1080"/>
        <w:jc w:val="center"/>
        <w:rPr>
          <w:rFonts w:ascii="Times New Roman" w:hAnsi="Times New Roman"/>
          <w:color w:val="000000"/>
        </w:rPr>
      </w:pPr>
    </w:p>
    <w:p w:rsidR="00621758" w:rsidRDefault="00621758" w:rsidP="00621758">
      <w:pPr>
        <w:suppressAutoHyphens/>
        <w:ind w:left="1080"/>
        <w:jc w:val="center"/>
        <w:rPr>
          <w:rFonts w:ascii="Times New Roman" w:hAnsi="Times New Roman"/>
          <w:color w:val="000000"/>
        </w:rPr>
      </w:pPr>
    </w:p>
    <w:p w:rsidR="00621758" w:rsidRDefault="00621758" w:rsidP="00621758">
      <w:pPr>
        <w:suppressAutoHyphens/>
        <w:ind w:left="1080"/>
        <w:jc w:val="center"/>
        <w:rPr>
          <w:rFonts w:ascii="Times New Roman" w:hAnsi="Times New Roman"/>
          <w:color w:val="000000"/>
        </w:rPr>
      </w:pPr>
    </w:p>
    <w:p w:rsidR="00621758" w:rsidRDefault="00621758" w:rsidP="00621758">
      <w:pPr>
        <w:suppressAutoHyphens/>
        <w:ind w:left="1080"/>
        <w:jc w:val="center"/>
        <w:rPr>
          <w:rFonts w:ascii="Times New Roman" w:hAnsi="Times New Roman"/>
          <w:color w:val="000000"/>
        </w:rPr>
      </w:pPr>
    </w:p>
    <w:p w:rsidR="00E62BFB" w:rsidRDefault="00E62BFB" w:rsidP="00621758">
      <w:pPr>
        <w:suppressAutoHyphens/>
        <w:ind w:left="1080"/>
        <w:jc w:val="right"/>
        <w:rPr>
          <w:rFonts w:ascii="Times New Roman" w:hAnsi="Times New Roman"/>
          <w:b/>
          <w:i/>
          <w:color w:val="000000"/>
        </w:rPr>
      </w:pPr>
    </w:p>
    <w:p w:rsidR="00A32489" w:rsidRPr="00E62BFB" w:rsidRDefault="00A32489" w:rsidP="00621758">
      <w:pPr>
        <w:suppressAutoHyphens/>
        <w:ind w:left="1080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E62BFB">
        <w:rPr>
          <w:rFonts w:ascii="Times New Roman" w:hAnsi="Times New Roman"/>
          <w:i/>
          <w:color w:val="000000"/>
          <w:sz w:val="28"/>
          <w:szCs w:val="28"/>
        </w:rPr>
        <w:t>Таблица 4</w:t>
      </w:r>
    </w:p>
    <w:p w:rsidR="00A32489" w:rsidRPr="00621758" w:rsidRDefault="00A32489" w:rsidP="00621758">
      <w:pPr>
        <w:pStyle w:val="3"/>
        <w:suppressAutoHyphens/>
        <w:ind w:left="108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621758">
        <w:rPr>
          <w:rFonts w:ascii="Times New Roman" w:hAnsi="Times New Roman" w:cs="Times New Roman"/>
          <w:bCs w:val="0"/>
          <w:sz w:val="28"/>
          <w:szCs w:val="28"/>
        </w:rPr>
        <w:t>Характеристика соотношения экстенсивности и интенсивности</w:t>
      </w:r>
    </w:p>
    <w:p w:rsidR="00A32489" w:rsidRPr="00621758" w:rsidRDefault="00A32489" w:rsidP="00621758">
      <w:pPr>
        <w:pStyle w:val="3"/>
        <w:suppressAutoHyphens/>
        <w:ind w:left="108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621758">
        <w:rPr>
          <w:rFonts w:ascii="Times New Roman" w:hAnsi="Times New Roman" w:cs="Times New Roman"/>
          <w:bCs w:val="0"/>
          <w:sz w:val="28"/>
          <w:szCs w:val="28"/>
        </w:rPr>
        <w:t>использования ресурсов в процессе производства</w:t>
      </w:r>
    </w:p>
    <w:tbl>
      <w:tblPr>
        <w:tblW w:w="9720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690"/>
        <w:gridCol w:w="1980"/>
        <w:gridCol w:w="1187"/>
        <w:gridCol w:w="1134"/>
        <w:gridCol w:w="992"/>
        <w:gridCol w:w="1187"/>
        <w:gridCol w:w="939"/>
        <w:gridCol w:w="1611"/>
      </w:tblGrid>
      <w:tr w:rsidR="00A32489" w:rsidRPr="00A32489" w:rsidTr="00672F8E">
        <w:trPr>
          <w:cantSplit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</w:p>
          <w:p w:rsidR="00A32489" w:rsidRPr="00A32489" w:rsidRDefault="00A32489" w:rsidP="008A472E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>Прошлый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>Отчетный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pStyle w:val="xl32"/>
              <w:pBdr>
                <w:left w:val="none" w:sz="0" w:space="0" w:color="auto"/>
                <w:right w:val="none" w:sz="0" w:space="0" w:color="auto"/>
              </w:pBdr>
              <w:suppressAutoHyphens/>
              <w:snapToGrid w:val="0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Темп прироста, %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 ресурса на 1% прироста выручки от продаж (К</w:t>
            </w:r>
            <w:r w:rsidRPr="00A32489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 xml:space="preserve"> экст</w:t>
            </w:r>
            <w:r w:rsidRPr="00A324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>Коэффициенты влияния на прирост выручки от продаж</w:t>
            </w:r>
          </w:p>
        </w:tc>
      </w:tr>
      <w:tr w:rsidR="00A32489" w:rsidRPr="00A32489" w:rsidTr="00672F8E">
        <w:trPr>
          <w:cantSplit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rPr>
                <w:rFonts w:ascii="Times New Roman" w:hAnsi="Times New Roman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rPr>
                <w:rFonts w:ascii="Times New Roman" w:hAnsi="Times New Roman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Экстенсивности использования ресурса (К </w:t>
            </w:r>
            <w:r w:rsidRPr="00A32489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экст</w:t>
            </w:r>
            <w:r w:rsidRPr="00A324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324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100)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Интенсивности использования ресурса (100-К </w:t>
            </w:r>
            <w:r w:rsidRPr="00A32489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экст</w:t>
            </w:r>
            <w:r w:rsidRPr="00A324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324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100)</w:t>
            </w:r>
          </w:p>
        </w:tc>
      </w:tr>
      <w:tr w:rsidR="00A32489" w:rsidRPr="00A32489" w:rsidTr="00672F8E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pStyle w:val="xl26"/>
              <w:pBdr>
                <w:left w:val="none" w:sz="0" w:space="0" w:color="auto"/>
                <w:right w:val="none" w:sz="0" w:space="0" w:color="auto"/>
              </w:pBdr>
              <w:suppressAutoHyphens/>
              <w:snapToGrid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3248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489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A32489" w:rsidRPr="00A32489" w:rsidTr="00672F8E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pStyle w:val="xl25"/>
              <w:pBdr>
                <w:left w:val="none" w:sz="0" w:space="0" w:color="auto"/>
                <w:right w:val="none" w:sz="0" w:space="0" w:color="auto"/>
              </w:pBdr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A3248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Численность рабочих, чел.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C361AB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81</w:t>
            </w:r>
            <w:r w:rsidR="00C361A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C361AB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8</w:t>
            </w:r>
            <w:r w:rsidR="00C361AB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C361AB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C361AB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0,</w:t>
            </w:r>
            <w:r w:rsidR="00C361AB">
              <w:rPr>
                <w:rFonts w:ascii="Times New Roman" w:hAnsi="Times New Roman"/>
                <w:sz w:val="20"/>
                <w:szCs w:val="20"/>
              </w:rPr>
              <w:t>0500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C361AB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89" w:rsidRPr="00A32489" w:rsidRDefault="00C361AB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A32489" w:rsidRPr="00A32489" w:rsidTr="00672F8E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Среднегодовая стоимость активной части производственных фондов, тыс. руб.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C361AB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1 076 098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C361AB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1 108 604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C361AB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3,0207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C361AB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C361AB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89" w:rsidRPr="00A32489" w:rsidRDefault="00C361AB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84,90</w:t>
            </w:r>
          </w:p>
        </w:tc>
      </w:tr>
      <w:tr w:rsidR="00A32489" w:rsidRPr="00A32489" w:rsidTr="00672F8E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Стоимость материалов, использованных при производстве готовой продукции, тыс. руб.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C361AB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2</w:t>
            </w:r>
            <w:r w:rsidR="00C361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2489">
              <w:rPr>
                <w:rFonts w:ascii="Times New Roman" w:hAnsi="Times New Roman"/>
                <w:sz w:val="20"/>
                <w:szCs w:val="20"/>
              </w:rPr>
              <w:t>878</w:t>
            </w:r>
            <w:r w:rsidR="00C361AB">
              <w:rPr>
                <w:rFonts w:ascii="Times New Roman" w:hAnsi="Times New Roman"/>
                <w:sz w:val="20"/>
                <w:szCs w:val="20"/>
              </w:rPr>
              <w:t xml:space="preserve"> 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C361AB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3 566 212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C361AB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23,</w:t>
            </w:r>
            <w:r w:rsidR="00C361AB">
              <w:rPr>
                <w:rFonts w:ascii="Times New Roman" w:hAnsi="Times New Roman"/>
                <w:sz w:val="20"/>
                <w:szCs w:val="20"/>
              </w:rPr>
              <w:t>9064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C361AB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1,19</w:t>
            </w:r>
            <w:r w:rsidR="00C361AB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C361AB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119,</w:t>
            </w:r>
            <w:r w:rsidR="00C361AB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89" w:rsidRPr="00A32489" w:rsidRDefault="00C361AB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- 19,53</w:t>
            </w:r>
          </w:p>
        </w:tc>
      </w:tr>
      <w:tr w:rsidR="00A32489" w:rsidRPr="00A32489" w:rsidTr="00672F8E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Выручка от продаж продукции, тыс. руб.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5200000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6240000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24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24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24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</w:tr>
      <w:tr w:rsidR="00A32489" w:rsidRPr="00A32489" w:rsidTr="00672F8E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Алгоритм расчета показателя, характеризующего комплексное использование ресурсов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24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24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24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672F8E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∑</w:t>
            </w:r>
            <w:r w:rsidR="00A32489" w:rsidRPr="00A32489">
              <w:rPr>
                <w:rFonts w:ascii="Times New Roman" w:hAnsi="Times New Roman"/>
                <w:sz w:val="20"/>
                <w:szCs w:val="20"/>
              </w:rPr>
              <w:t>К</w:t>
            </w:r>
            <w:r w:rsidR="00A32489" w:rsidRPr="00A3248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экст.</w:t>
            </w:r>
            <w:r w:rsidR="00A32489" w:rsidRPr="00A3248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A32489" w:rsidRPr="00A32489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="00A32489" w:rsidRPr="00A32489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="00A32489" w:rsidRPr="00A3248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672F8E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∑</w:t>
            </w:r>
            <w:r w:rsidR="00A32489" w:rsidRPr="00A32489">
              <w:rPr>
                <w:rFonts w:ascii="Times New Roman" w:hAnsi="Times New Roman"/>
                <w:sz w:val="20"/>
                <w:szCs w:val="20"/>
              </w:rPr>
              <w:t>К</w:t>
            </w:r>
            <w:r w:rsidR="00A32489" w:rsidRPr="00A3248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экст.</w:t>
            </w:r>
            <w:r w:rsidR="00A32489" w:rsidRPr="00A3248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A32489" w:rsidRPr="00A32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2489" w:rsidRPr="00A324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="00A32489" w:rsidRPr="00A32489">
              <w:rPr>
                <w:rFonts w:ascii="Times New Roman" w:hAnsi="Times New Roman"/>
                <w:sz w:val="20"/>
                <w:szCs w:val="20"/>
              </w:rPr>
              <w:t xml:space="preserve"> 100/ </w:t>
            </w:r>
            <w:r w:rsidR="00A32489" w:rsidRPr="00A32489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="00A32489" w:rsidRPr="00A3248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89" w:rsidRPr="00A32489" w:rsidRDefault="00A32489" w:rsidP="00672F8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100-</w:t>
            </w:r>
            <w:r w:rsidR="00672F8E">
              <w:rPr>
                <w:rFonts w:ascii="Times New Roman" w:hAnsi="Times New Roman"/>
                <w:sz w:val="20"/>
                <w:szCs w:val="20"/>
              </w:rPr>
              <w:t>∑</w:t>
            </w:r>
            <w:r w:rsidRPr="00A32489">
              <w:rPr>
                <w:rFonts w:ascii="Times New Roman" w:hAnsi="Times New Roman"/>
                <w:sz w:val="20"/>
                <w:szCs w:val="20"/>
              </w:rPr>
              <w:t>К</w:t>
            </w:r>
            <w:r w:rsidRPr="00A3248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экст.</w:t>
            </w:r>
            <w:r w:rsidRPr="00A3248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32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24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A32489">
              <w:rPr>
                <w:rFonts w:ascii="Times New Roman" w:hAnsi="Times New Roman"/>
                <w:sz w:val="20"/>
                <w:szCs w:val="20"/>
              </w:rPr>
              <w:t xml:space="preserve"> 100/ </w:t>
            </w:r>
            <w:r w:rsidRPr="00A32489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A32489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</w:t>
            </w:r>
          </w:p>
        </w:tc>
      </w:tr>
      <w:tr w:rsidR="00A32489" w:rsidRPr="00A32489" w:rsidTr="00672F8E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Показатели, характеризующие комплексное использование ресурсов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24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24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248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A32489" w:rsidP="009720EC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489">
              <w:rPr>
                <w:rFonts w:ascii="Times New Roman" w:hAnsi="Times New Roman"/>
                <w:sz w:val="20"/>
                <w:szCs w:val="20"/>
              </w:rPr>
              <w:t>0,</w:t>
            </w:r>
            <w:r w:rsidR="009720EC">
              <w:rPr>
                <w:rFonts w:ascii="Times New Roman" w:hAnsi="Times New Roman"/>
                <w:sz w:val="20"/>
                <w:szCs w:val="20"/>
              </w:rPr>
              <w:t>4654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489" w:rsidRPr="00A32489" w:rsidRDefault="009720EC" w:rsidP="009720EC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89" w:rsidRPr="00A32489" w:rsidRDefault="009720EC" w:rsidP="008A472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53,46</w:t>
            </w:r>
          </w:p>
        </w:tc>
      </w:tr>
    </w:tbl>
    <w:p w:rsidR="00A32489" w:rsidRPr="00A32489" w:rsidRDefault="00A32489" w:rsidP="00A32489">
      <w:pPr>
        <w:numPr>
          <w:ilvl w:val="0"/>
          <w:numId w:val="2"/>
        </w:num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 w:rsidRPr="00A32489">
        <w:rPr>
          <w:rFonts w:ascii="Times New Roman" w:hAnsi="Times New Roman"/>
          <w:sz w:val="28"/>
          <w:szCs w:val="28"/>
        </w:rPr>
        <w:t>Гр. 5 = гр. 4: гр.3 * 100 – 100;</w:t>
      </w:r>
    </w:p>
    <w:p w:rsidR="00A32489" w:rsidRPr="00A32489" w:rsidRDefault="00A32489" w:rsidP="00A32489">
      <w:pPr>
        <w:numPr>
          <w:ilvl w:val="0"/>
          <w:numId w:val="2"/>
        </w:num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 w:rsidRPr="00A32489">
        <w:rPr>
          <w:rFonts w:ascii="Times New Roman" w:hAnsi="Times New Roman"/>
          <w:sz w:val="28"/>
          <w:szCs w:val="28"/>
        </w:rPr>
        <w:t>Гр. 6 стр.1 (2, 3) = гр. 5 стр.1 (2, 3) : гр. 5 стр.4;</w:t>
      </w:r>
    </w:p>
    <w:p w:rsidR="00A32489" w:rsidRPr="00A32489" w:rsidRDefault="00A32489" w:rsidP="00A32489">
      <w:pPr>
        <w:numPr>
          <w:ilvl w:val="0"/>
          <w:numId w:val="2"/>
        </w:num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 w:rsidRPr="00A32489">
        <w:rPr>
          <w:rFonts w:ascii="Times New Roman" w:hAnsi="Times New Roman"/>
          <w:sz w:val="28"/>
          <w:szCs w:val="28"/>
        </w:rPr>
        <w:t xml:space="preserve">Гр. 6 стр.6 = </w:t>
      </w:r>
      <w:r w:rsidR="00EF2CDB">
        <w:rPr>
          <w:rFonts w:ascii="Times New Roman" w:hAnsi="Times New Roman"/>
          <w:sz w:val="28"/>
          <w:szCs w:val="28"/>
        </w:rPr>
        <w:t>∑</w:t>
      </w:r>
      <w:r w:rsidRPr="00A32489">
        <w:rPr>
          <w:rFonts w:ascii="Times New Roman" w:hAnsi="Times New Roman"/>
          <w:sz w:val="28"/>
          <w:szCs w:val="28"/>
        </w:rPr>
        <w:t xml:space="preserve"> гр. 6 по стр. 1,2,3 : </w:t>
      </w:r>
      <w:r w:rsidRPr="00A32489">
        <w:rPr>
          <w:rFonts w:ascii="Times New Roman" w:hAnsi="Times New Roman"/>
          <w:sz w:val="28"/>
          <w:szCs w:val="28"/>
          <w:lang w:val="en-US"/>
        </w:rPr>
        <w:t>n</w:t>
      </w:r>
      <w:r w:rsidRPr="00A32489">
        <w:rPr>
          <w:rFonts w:ascii="Times New Roman" w:hAnsi="Times New Roman"/>
          <w:sz w:val="28"/>
          <w:szCs w:val="28"/>
        </w:rPr>
        <w:t>;</w:t>
      </w:r>
    </w:p>
    <w:p w:rsidR="00A32489" w:rsidRPr="00A32489" w:rsidRDefault="00A32489" w:rsidP="00A32489">
      <w:pPr>
        <w:numPr>
          <w:ilvl w:val="0"/>
          <w:numId w:val="2"/>
        </w:num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 w:rsidRPr="00A32489">
        <w:rPr>
          <w:rFonts w:ascii="Times New Roman" w:hAnsi="Times New Roman"/>
          <w:sz w:val="28"/>
          <w:szCs w:val="28"/>
        </w:rPr>
        <w:t>Гр. 7 стр. 1 (2, 3) = гр. 6 * 100;</w:t>
      </w:r>
    </w:p>
    <w:p w:rsidR="00A32489" w:rsidRPr="00A32489" w:rsidRDefault="00A32489" w:rsidP="00A32489">
      <w:pPr>
        <w:numPr>
          <w:ilvl w:val="0"/>
          <w:numId w:val="2"/>
        </w:num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 w:rsidRPr="00A32489">
        <w:rPr>
          <w:rFonts w:ascii="Times New Roman" w:hAnsi="Times New Roman"/>
          <w:sz w:val="28"/>
          <w:szCs w:val="28"/>
        </w:rPr>
        <w:t xml:space="preserve">Гр. 7 стр. 6 = </w:t>
      </w:r>
      <w:r w:rsidR="00EF2CDB">
        <w:rPr>
          <w:rFonts w:ascii="Times New Roman" w:hAnsi="Times New Roman"/>
          <w:sz w:val="28"/>
          <w:szCs w:val="28"/>
        </w:rPr>
        <w:t>∑</w:t>
      </w:r>
      <w:r w:rsidRPr="00A32489">
        <w:rPr>
          <w:rFonts w:ascii="Times New Roman" w:hAnsi="Times New Roman"/>
          <w:sz w:val="28"/>
          <w:szCs w:val="28"/>
        </w:rPr>
        <w:t xml:space="preserve"> гр. 7 по стр. 1,2,3 : </w:t>
      </w:r>
      <w:r w:rsidRPr="00A32489">
        <w:rPr>
          <w:rFonts w:ascii="Times New Roman" w:hAnsi="Times New Roman"/>
          <w:sz w:val="28"/>
          <w:szCs w:val="28"/>
          <w:lang w:val="en-US"/>
        </w:rPr>
        <w:t>n</w:t>
      </w:r>
      <w:r w:rsidRPr="00A32489">
        <w:rPr>
          <w:rFonts w:ascii="Times New Roman" w:hAnsi="Times New Roman"/>
          <w:sz w:val="28"/>
          <w:szCs w:val="28"/>
        </w:rPr>
        <w:t>;</w:t>
      </w:r>
    </w:p>
    <w:p w:rsidR="00A32489" w:rsidRPr="00A32489" w:rsidRDefault="00A32489" w:rsidP="00A32489">
      <w:pPr>
        <w:numPr>
          <w:ilvl w:val="0"/>
          <w:numId w:val="2"/>
        </w:num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 w:rsidRPr="00A32489">
        <w:rPr>
          <w:rFonts w:ascii="Times New Roman" w:hAnsi="Times New Roman"/>
          <w:sz w:val="28"/>
          <w:szCs w:val="28"/>
        </w:rPr>
        <w:t>Гр. 8 стр. 1 (2, 3) = 100- гр. 7 стр. 1 (2, 3);</w:t>
      </w:r>
    </w:p>
    <w:p w:rsidR="00A32489" w:rsidRPr="00A32489" w:rsidRDefault="00A32489" w:rsidP="00A32489">
      <w:pPr>
        <w:numPr>
          <w:ilvl w:val="0"/>
          <w:numId w:val="2"/>
        </w:num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 w:rsidRPr="00A32489">
        <w:rPr>
          <w:rFonts w:ascii="Times New Roman" w:hAnsi="Times New Roman"/>
          <w:sz w:val="28"/>
          <w:szCs w:val="28"/>
        </w:rPr>
        <w:t xml:space="preserve">Гр. 8 стр. 6 =  </w:t>
      </w:r>
      <w:r w:rsidR="00EF2CDB">
        <w:rPr>
          <w:rFonts w:ascii="Times New Roman" w:hAnsi="Times New Roman"/>
          <w:sz w:val="28"/>
          <w:szCs w:val="28"/>
        </w:rPr>
        <w:t>∑</w:t>
      </w:r>
      <w:r w:rsidRPr="00A32489">
        <w:rPr>
          <w:rFonts w:ascii="Times New Roman" w:hAnsi="Times New Roman"/>
          <w:sz w:val="28"/>
          <w:szCs w:val="28"/>
        </w:rPr>
        <w:t xml:space="preserve"> гр. 8 по стр. 1,2,3 : </w:t>
      </w:r>
      <w:r w:rsidRPr="00A32489">
        <w:rPr>
          <w:rFonts w:ascii="Times New Roman" w:hAnsi="Times New Roman"/>
          <w:sz w:val="28"/>
          <w:szCs w:val="28"/>
          <w:lang w:val="en-US"/>
        </w:rPr>
        <w:t>n</w:t>
      </w:r>
      <w:r w:rsidRPr="00A32489">
        <w:rPr>
          <w:rFonts w:ascii="Times New Roman" w:hAnsi="Times New Roman"/>
          <w:sz w:val="28"/>
          <w:szCs w:val="28"/>
        </w:rPr>
        <w:t>.</w:t>
      </w:r>
    </w:p>
    <w:p w:rsidR="000A2655" w:rsidRDefault="00A32489" w:rsidP="000A2655">
      <w:pPr>
        <w:pStyle w:val="a9"/>
        <w:suppressAutoHyphens/>
        <w:spacing w:line="360" w:lineRule="auto"/>
        <w:ind w:left="0" w:firstLine="708"/>
        <w:jc w:val="both"/>
        <w:rPr>
          <w:sz w:val="28"/>
          <w:szCs w:val="28"/>
        </w:rPr>
      </w:pPr>
      <w:r w:rsidRPr="00A32489">
        <w:rPr>
          <w:sz w:val="28"/>
          <w:szCs w:val="28"/>
        </w:rPr>
        <w:t>Таким образом</w:t>
      </w:r>
      <w:r w:rsidRPr="00A32489">
        <w:rPr>
          <w:b/>
          <w:sz w:val="28"/>
          <w:szCs w:val="28"/>
        </w:rPr>
        <w:t>,</w:t>
      </w:r>
      <w:r w:rsidRPr="00A32489">
        <w:rPr>
          <w:sz w:val="28"/>
          <w:szCs w:val="28"/>
        </w:rPr>
        <w:t xml:space="preserve"> выручка от продажи возросла в результате экстенсивного использования производственных ресурсов на </w:t>
      </w:r>
      <w:r w:rsidR="003B0DE4">
        <w:rPr>
          <w:sz w:val="28"/>
          <w:szCs w:val="28"/>
        </w:rPr>
        <w:t>46,54</w:t>
      </w:r>
      <w:r w:rsidRPr="00A32489">
        <w:rPr>
          <w:sz w:val="28"/>
          <w:szCs w:val="28"/>
        </w:rPr>
        <w:t xml:space="preserve">% и их интенсивного  использования на </w:t>
      </w:r>
      <w:r w:rsidR="003B0DE4">
        <w:rPr>
          <w:sz w:val="28"/>
          <w:szCs w:val="28"/>
        </w:rPr>
        <w:t>53,46</w:t>
      </w:r>
      <w:r w:rsidRPr="00A32489">
        <w:rPr>
          <w:sz w:val="28"/>
          <w:szCs w:val="28"/>
        </w:rPr>
        <w:t xml:space="preserve"> %.</w:t>
      </w:r>
      <w:r w:rsidR="003B0DE4">
        <w:rPr>
          <w:sz w:val="28"/>
          <w:szCs w:val="28"/>
        </w:rPr>
        <w:t xml:space="preserve"> Проведенный анализ говорит об интенсив</w:t>
      </w:r>
      <w:r w:rsidRPr="00A32489">
        <w:rPr>
          <w:sz w:val="28"/>
          <w:szCs w:val="28"/>
        </w:rPr>
        <w:t xml:space="preserve">ности производства на предприятии. </w:t>
      </w:r>
    </w:p>
    <w:p w:rsidR="000A2655" w:rsidRPr="000A2655" w:rsidRDefault="000A2655" w:rsidP="000A2655">
      <w:pPr>
        <w:pStyle w:val="a9"/>
        <w:suppressAutoHyphens/>
        <w:spacing w:line="360" w:lineRule="auto"/>
        <w:ind w:left="0" w:firstLine="708"/>
        <w:jc w:val="both"/>
        <w:rPr>
          <w:sz w:val="28"/>
          <w:szCs w:val="28"/>
          <w:u w:val="single"/>
        </w:rPr>
      </w:pPr>
      <w:r w:rsidRPr="000A2655">
        <w:rPr>
          <w:b/>
          <w:sz w:val="28"/>
          <w:szCs w:val="28"/>
          <w:u w:val="single"/>
        </w:rPr>
        <w:t>Задание 5</w:t>
      </w:r>
    </w:p>
    <w:p w:rsidR="000A2655" w:rsidRPr="000A2655" w:rsidRDefault="000A2655" w:rsidP="000A2655">
      <w:pPr>
        <w:pStyle w:val="31"/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A2655">
        <w:rPr>
          <w:bCs/>
          <w:color w:val="000000"/>
          <w:sz w:val="28"/>
          <w:szCs w:val="28"/>
        </w:rPr>
        <w:t>Р</w:t>
      </w:r>
      <w:r w:rsidRPr="000A2655">
        <w:rPr>
          <w:color w:val="000000"/>
          <w:sz w:val="28"/>
          <w:szCs w:val="28"/>
        </w:rPr>
        <w:t>езервом увеличения объема продаж может служить рациональное использование ресурсного потенциала самого предприятия. Но этот резерв должен быть обеспечен всеми материально-техническими ресурсами, необходимыми для бесперебойной работы предприятия.</w:t>
      </w:r>
    </w:p>
    <w:p w:rsidR="0036119B" w:rsidRDefault="0036119B" w:rsidP="000A2655">
      <w:pPr>
        <w:suppressAutoHyphens/>
        <w:spacing w:line="360" w:lineRule="auto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36119B" w:rsidRDefault="0036119B" w:rsidP="000A2655">
      <w:pPr>
        <w:suppressAutoHyphens/>
        <w:spacing w:line="360" w:lineRule="auto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36119B" w:rsidRDefault="0036119B" w:rsidP="000A2655">
      <w:pPr>
        <w:suppressAutoHyphens/>
        <w:spacing w:line="360" w:lineRule="auto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36119B" w:rsidRDefault="0036119B" w:rsidP="000A2655">
      <w:pPr>
        <w:suppressAutoHyphens/>
        <w:spacing w:line="360" w:lineRule="auto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36119B" w:rsidRDefault="0036119B" w:rsidP="000A2655">
      <w:pPr>
        <w:suppressAutoHyphens/>
        <w:spacing w:line="360" w:lineRule="auto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36119B" w:rsidRDefault="0036119B" w:rsidP="000A2655">
      <w:pPr>
        <w:suppressAutoHyphens/>
        <w:spacing w:line="360" w:lineRule="auto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36119B" w:rsidRDefault="0036119B" w:rsidP="000A2655">
      <w:pPr>
        <w:suppressAutoHyphens/>
        <w:spacing w:line="360" w:lineRule="auto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9A6A9B" w:rsidRDefault="000A2655" w:rsidP="000A2655">
      <w:pPr>
        <w:suppressAutoHyphens/>
        <w:spacing w:line="360" w:lineRule="auto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A2655">
        <w:rPr>
          <w:rFonts w:ascii="Times New Roman" w:hAnsi="Times New Roman"/>
          <w:bCs/>
          <w:i/>
          <w:color w:val="000000"/>
          <w:sz w:val="28"/>
          <w:szCs w:val="28"/>
        </w:rPr>
        <w:t>Таблица 5</w:t>
      </w:r>
    </w:p>
    <w:p w:rsidR="000A2655" w:rsidRPr="009A6A9B" w:rsidRDefault="000A2655" w:rsidP="009A6A9B">
      <w:pPr>
        <w:tabs>
          <w:tab w:val="left" w:pos="2696"/>
        </w:tabs>
        <w:jc w:val="center"/>
        <w:rPr>
          <w:rFonts w:ascii="Times New Roman" w:hAnsi="Times New Roman"/>
          <w:b/>
          <w:sz w:val="28"/>
          <w:szCs w:val="28"/>
        </w:rPr>
      </w:pPr>
      <w:r w:rsidRPr="009A6A9B">
        <w:rPr>
          <w:rFonts w:ascii="Times New Roman" w:hAnsi="Times New Roman"/>
          <w:b/>
          <w:sz w:val="28"/>
          <w:szCs w:val="28"/>
        </w:rPr>
        <w:t>Комплектный резерв увеличения объема продаж продукции за счет внутренних резервов использования ресурсов</w:t>
      </w:r>
    </w:p>
    <w:tbl>
      <w:tblPr>
        <w:tblpPr w:leftFromText="180" w:rightFromText="180" w:vertAnchor="text" w:horzAnchor="margin" w:tblpXSpec="center" w:tblpY="401"/>
        <w:tblW w:w="99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4765"/>
        <w:gridCol w:w="1835"/>
        <w:gridCol w:w="2845"/>
      </w:tblGrid>
      <w:tr w:rsidR="000A2655" w:rsidRPr="000A2655" w:rsidTr="000A2655">
        <w:trPr>
          <w:trHeight w:val="98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55" w:rsidRPr="000A2655" w:rsidRDefault="000A2655" w:rsidP="000A2655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26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п\п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55" w:rsidRPr="000A2655" w:rsidRDefault="000A2655" w:rsidP="000A2655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26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55" w:rsidRPr="000A2655" w:rsidRDefault="000A2655" w:rsidP="000A2655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26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 увеличения объема продаж, выявленный в процессе анализа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55" w:rsidRPr="000A2655" w:rsidRDefault="000A2655" w:rsidP="000A2655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26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 увеличения объема продаж при комплектном использовании имеющихся резервов улучшения использования ресурсов</w:t>
            </w:r>
          </w:p>
        </w:tc>
      </w:tr>
      <w:tr w:rsidR="000A2655" w:rsidRPr="000A2655" w:rsidTr="007D5909">
        <w:trPr>
          <w:trHeight w:val="2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2655" w:rsidRPr="000A2655" w:rsidRDefault="000A2655" w:rsidP="000A2655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26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2655" w:rsidRPr="000A2655" w:rsidRDefault="000A2655" w:rsidP="000A2655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26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2655" w:rsidRPr="000A2655" w:rsidRDefault="000A2655" w:rsidP="000A2655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26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2655" w:rsidRPr="000A2655" w:rsidRDefault="000A2655" w:rsidP="000A2655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26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A2655" w:rsidRPr="000A2655" w:rsidTr="000A2655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655" w:rsidRPr="000A2655" w:rsidRDefault="000A2655" w:rsidP="000A2655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265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655" w:rsidRPr="000A2655" w:rsidRDefault="000A2655" w:rsidP="000A2655">
            <w:pPr>
              <w:suppressAutoHyphen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2655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стоимости продаж за счет лучшего использования трудовых ресурсов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655" w:rsidRPr="000A2655" w:rsidRDefault="0005085E" w:rsidP="000A2655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110 344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655" w:rsidRPr="000A2655" w:rsidRDefault="0005085E" w:rsidP="000A2655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22 321</w:t>
            </w:r>
          </w:p>
        </w:tc>
      </w:tr>
      <w:tr w:rsidR="000A2655" w:rsidRPr="000A2655" w:rsidTr="000A2655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655" w:rsidRPr="000A2655" w:rsidRDefault="000A2655" w:rsidP="000A2655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265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655" w:rsidRPr="000A2655" w:rsidRDefault="000A2655" w:rsidP="000A2655">
            <w:pPr>
              <w:suppressAutoHyphen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2655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стоимости продаж за счет лучшего использования материальных ресурсов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655" w:rsidRPr="000A2655" w:rsidRDefault="0005085E" w:rsidP="000A2655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203 122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655" w:rsidRPr="000A2655" w:rsidRDefault="0005085E" w:rsidP="000A2655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22 321</w:t>
            </w:r>
          </w:p>
        </w:tc>
      </w:tr>
      <w:tr w:rsidR="000A2655" w:rsidRPr="000A2655" w:rsidTr="000A2655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655" w:rsidRPr="000A2655" w:rsidRDefault="000A2655" w:rsidP="000A2655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265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655" w:rsidRPr="000A2655" w:rsidRDefault="000A2655" w:rsidP="000A2655">
            <w:pPr>
              <w:suppressAutoHyphen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2655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стоимости продаж за счет лучшего использования основных производственных средств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655" w:rsidRPr="000A2655" w:rsidRDefault="0005085E" w:rsidP="0005085E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22 321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655" w:rsidRPr="000A2655" w:rsidRDefault="0005085E" w:rsidP="000A2655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22 321</w:t>
            </w:r>
          </w:p>
        </w:tc>
      </w:tr>
      <w:tr w:rsidR="000A2655" w:rsidRPr="000A2655" w:rsidTr="000A265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655" w:rsidRPr="000A2655" w:rsidRDefault="000A2655" w:rsidP="000A2655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265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655" w:rsidRPr="000A2655" w:rsidRDefault="000A2655" w:rsidP="000A2655">
            <w:pPr>
              <w:suppressAutoHyphen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2655">
              <w:rPr>
                <w:rFonts w:ascii="Times New Roman" w:hAnsi="Times New Roman"/>
                <w:color w:val="000000"/>
                <w:sz w:val="20"/>
                <w:szCs w:val="20"/>
              </w:rPr>
              <w:t>Итого комплектный резерв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655" w:rsidRPr="000A2655" w:rsidRDefault="000A2655" w:rsidP="000A2655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265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655" w:rsidRPr="000A2655" w:rsidRDefault="0005085E" w:rsidP="000A2655">
            <w:pPr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22 321</w:t>
            </w:r>
          </w:p>
        </w:tc>
      </w:tr>
    </w:tbl>
    <w:p w:rsidR="000A2655" w:rsidRPr="000A2655" w:rsidRDefault="000A2655" w:rsidP="000A2655">
      <w:pPr>
        <w:suppressAutoHyphens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2655" w:rsidRPr="000A2655" w:rsidRDefault="000A2655" w:rsidP="000A2655">
      <w:pPr>
        <w:pStyle w:val="31"/>
        <w:suppressAutoHyphens/>
        <w:rPr>
          <w:b/>
          <w:bCs/>
          <w:color w:val="000000"/>
        </w:rPr>
      </w:pPr>
    </w:p>
    <w:p w:rsidR="000A2655" w:rsidRPr="000A2655" w:rsidRDefault="000A2655" w:rsidP="000A2655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0A2655">
        <w:rPr>
          <w:rFonts w:ascii="Times New Roman" w:hAnsi="Times New Roman"/>
          <w:sz w:val="28"/>
        </w:rPr>
        <w:t xml:space="preserve">Таким образом, увеличение объёма продаж  достигнуто в отчётном году за счёт комплексной системы мер наилучшего использования трудовых ресурсов, материалов и основных средств. </w:t>
      </w:r>
    </w:p>
    <w:p w:rsidR="000A2655" w:rsidRPr="000A2655" w:rsidRDefault="000A2655" w:rsidP="000A2655">
      <w:pPr>
        <w:suppressAutoHyphens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 w:rsidRPr="000A2655">
        <w:rPr>
          <w:rFonts w:ascii="Times New Roman" w:hAnsi="Times New Roman"/>
          <w:color w:val="000000"/>
          <w:sz w:val="28"/>
        </w:rPr>
        <w:t>Комплектный резерв будет равен 22 3</w:t>
      </w:r>
      <w:r w:rsidR="00934922">
        <w:rPr>
          <w:rFonts w:ascii="Times New Roman" w:hAnsi="Times New Roman"/>
          <w:color w:val="000000"/>
          <w:sz w:val="28"/>
        </w:rPr>
        <w:t>21</w:t>
      </w:r>
      <w:r w:rsidRPr="000A2655">
        <w:rPr>
          <w:rFonts w:ascii="Times New Roman" w:hAnsi="Times New Roman"/>
          <w:color w:val="000000"/>
          <w:sz w:val="28"/>
        </w:rPr>
        <w:t xml:space="preserve"> тыс. руб., поскольку такая сумма резерва обеспечена всеми необходимыми ресурсами.</w:t>
      </w:r>
    </w:p>
    <w:p w:rsidR="001E030B" w:rsidRDefault="001E030B" w:rsidP="001E030B">
      <w:pPr>
        <w:spacing w:line="36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E030B" w:rsidRDefault="001E030B" w:rsidP="001E030B">
      <w:pPr>
        <w:spacing w:line="36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E030B" w:rsidRDefault="001E030B" w:rsidP="001E030B">
      <w:pPr>
        <w:spacing w:line="36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E030B" w:rsidRDefault="001E030B" w:rsidP="001E030B">
      <w:pPr>
        <w:spacing w:line="36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E030B" w:rsidRDefault="001E030B" w:rsidP="001E030B">
      <w:pPr>
        <w:spacing w:line="36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E030B" w:rsidRPr="001E030B" w:rsidRDefault="001E030B" w:rsidP="001E030B">
      <w:pPr>
        <w:spacing w:line="360" w:lineRule="auto"/>
        <w:ind w:left="-540" w:firstLine="540"/>
        <w:jc w:val="center"/>
        <w:rPr>
          <w:rFonts w:ascii="Times New Roman" w:hAnsi="Times New Roman"/>
          <w:b/>
          <w:sz w:val="32"/>
          <w:szCs w:val="32"/>
        </w:rPr>
      </w:pPr>
      <w:r w:rsidRPr="001E030B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E030B">
        <w:rPr>
          <w:rFonts w:ascii="Times New Roman" w:hAnsi="Times New Roman"/>
          <w:b/>
          <w:sz w:val="32"/>
          <w:szCs w:val="32"/>
        </w:rPr>
        <w:t>. Анализ производства и объема продаж</w:t>
      </w:r>
    </w:p>
    <w:p w:rsidR="009B3135" w:rsidRPr="009B3135" w:rsidRDefault="009B3135" w:rsidP="009B3135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B3135">
        <w:rPr>
          <w:rFonts w:ascii="Times New Roman" w:hAnsi="Times New Roman"/>
          <w:b/>
          <w:sz w:val="28"/>
          <w:szCs w:val="28"/>
          <w:u w:val="single"/>
        </w:rPr>
        <w:t>Задание 6</w:t>
      </w:r>
    </w:p>
    <w:p w:rsidR="009B3135" w:rsidRPr="009B3135" w:rsidRDefault="009B3135" w:rsidP="009B313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135">
        <w:rPr>
          <w:rFonts w:ascii="Times New Roman" w:hAnsi="Times New Roman"/>
          <w:sz w:val="28"/>
          <w:szCs w:val="28"/>
        </w:rPr>
        <w:t>На основе данных Таблицы 6  определим значение коэффициента роста общего количества продукции.</w:t>
      </w:r>
    </w:p>
    <w:p w:rsidR="009B3135" w:rsidRPr="009B3135" w:rsidRDefault="009B3135" w:rsidP="009B3135">
      <w:pPr>
        <w:ind w:firstLine="709"/>
        <w:jc w:val="right"/>
        <w:rPr>
          <w:rFonts w:ascii="Times New Roman" w:hAnsi="Times New Roman"/>
          <w:b/>
          <w:bCs/>
          <w:i/>
          <w:sz w:val="28"/>
          <w:szCs w:val="28"/>
          <w:vertAlign w:val="subscript"/>
        </w:rPr>
      </w:pPr>
      <w:r w:rsidRPr="009B3135">
        <w:rPr>
          <w:rFonts w:ascii="Times New Roman" w:hAnsi="Times New Roman"/>
          <w:bCs/>
          <w:i/>
          <w:sz w:val="28"/>
          <w:szCs w:val="28"/>
        </w:rPr>
        <w:t>Таблица</w:t>
      </w:r>
      <w:r w:rsidRPr="009B3135">
        <w:rPr>
          <w:rFonts w:ascii="Times New Roman" w:hAnsi="Times New Roman"/>
          <w:bCs/>
          <w:i/>
          <w:sz w:val="28"/>
          <w:szCs w:val="28"/>
          <w:vertAlign w:val="subscript"/>
        </w:rPr>
        <w:t xml:space="preserve"> </w:t>
      </w:r>
      <w:r w:rsidRPr="009B3135">
        <w:rPr>
          <w:rFonts w:ascii="Times New Roman" w:hAnsi="Times New Roman"/>
          <w:bCs/>
          <w:i/>
          <w:sz w:val="28"/>
          <w:szCs w:val="28"/>
        </w:rPr>
        <w:t>6</w:t>
      </w:r>
      <w:r w:rsidRPr="009B3135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9B3135" w:rsidRPr="009B3135" w:rsidRDefault="009B3135" w:rsidP="009B313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B3135">
        <w:rPr>
          <w:rFonts w:ascii="Times New Roman" w:hAnsi="Times New Roman"/>
          <w:b/>
          <w:sz w:val="28"/>
          <w:szCs w:val="28"/>
        </w:rPr>
        <w:t>Информация и дополнительные аналитические расчёты, необходимые для определения влияния различных факторов</w:t>
      </w:r>
      <w:r>
        <w:rPr>
          <w:rFonts w:ascii="Times New Roman" w:hAnsi="Times New Roman"/>
          <w:b/>
          <w:sz w:val="28"/>
          <w:szCs w:val="28"/>
        </w:rPr>
        <w:t xml:space="preserve"> на изменение выручки от продаж</w:t>
      </w:r>
    </w:p>
    <w:tbl>
      <w:tblPr>
        <w:tblW w:w="10057" w:type="dxa"/>
        <w:jc w:val="center"/>
        <w:tblLayout w:type="fixed"/>
        <w:tblLook w:val="0000" w:firstRow="0" w:lastRow="0" w:firstColumn="0" w:lastColumn="0" w:noHBand="0" w:noVBand="0"/>
      </w:tblPr>
      <w:tblGrid>
        <w:gridCol w:w="389"/>
        <w:gridCol w:w="1438"/>
        <w:gridCol w:w="1045"/>
        <w:gridCol w:w="1045"/>
        <w:gridCol w:w="1045"/>
        <w:gridCol w:w="1045"/>
        <w:gridCol w:w="1045"/>
        <w:gridCol w:w="1045"/>
        <w:gridCol w:w="1049"/>
        <w:gridCol w:w="911"/>
      </w:tblGrid>
      <w:tr w:rsidR="00CD7413" w:rsidRPr="009B3135" w:rsidTr="00CD7413">
        <w:trPr>
          <w:cantSplit/>
          <w:trHeight w:val="739"/>
          <w:jc w:val="center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71C4" w:rsidRPr="009B3135" w:rsidRDefault="00B371C4" w:rsidP="009B3135">
            <w:pPr>
              <w:suppressAutoHyphens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B3135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71C4" w:rsidRPr="009B3135" w:rsidRDefault="00B371C4" w:rsidP="0054314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проданной продукции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71C4" w:rsidRPr="009B3135" w:rsidRDefault="00B371C4" w:rsidP="007D554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проданной продукции, шт.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71C4" w:rsidRPr="009B3135" w:rsidRDefault="00B371C4" w:rsidP="009F5C7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на проданную продукцию, тыс. руб.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371C4" w:rsidRPr="009B3135" w:rsidRDefault="00B371C4" w:rsidP="009F5C7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Выручка за прошлый год, тыс. руб.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1C4" w:rsidRPr="009B3135" w:rsidRDefault="00B371C4" w:rsidP="00B371C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Расчетный показатель выручки за отчетный год, тыс. руб.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1C4" w:rsidRPr="009B3135" w:rsidRDefault="00B371C4" w:rsidP="00B371C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Выручка за прошлый год, тыс. руб.</w:t>
            </w:r>
          </w:p>
        </w:tc>
      </w:tr>
      <w:tr w:rsidR="00CD7413" w:rsidRPr="009B3135" w:rsidTr="00CD7413">
        <w:trPr>
          <w:cantSplit/>
          <w:trHeight w:val="626"/>
          <w:jc w:val="center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71C4" w:rsidRPr="009B3135" w:rsidRDefault="00B371C4" w:rsidP="009B31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71C4" w:rsidRPr="009B3135" w:rsidRDefault="00B371C4" w:rsidP="009B31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71C4" w:rsidRPr="00CD7413" w:rsidRDefault="00B371C4" w:rsidP="007D554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413">
              <w:rPr>
                <w:rFonts w:ascii="Times New Roman" w:hAnsi="Times New Roman"/>
                <w:b/>
                <w:sz w:val="18"/>
                <w:szCs w:val="18"/>
              </w:rPr>
              <w:t>за прошлый год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71C4" w:rsidRPr="00CD7413" w:rsidRDefault="00B371C4" w:rsidP="009F5C7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413">
              <w:rPr>
                <w:rFonts w:ascii="Times New Roman" w:hAnsi="Times New Roman"/>
                <w:b/>
                <w:sz w:val="18"/>
                <w:szCs w:val="18"/>
              </w:rPr>
              <w:t>за отчетный год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71C4" w:rsidRPr="00CD7413" w:rsidRDefault="00B371C4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413">
              <w:rPr>
                <w:rFonts w:ascii="Times New Roman" w:hAnsi="Times New Roman"/>
                <w:b/>
                <w:sz w:val="18"/>
                <w:szCs w:val="18"/>
              </w:rPr>
              <w:t>за прошлый год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71C4" w:rsidRPr="00CD7413" w:rsidRDefault="00B371C4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413">
              <w:rPr>
                <w:rFonts w:ascii="Times New Roman" w:hAnsi="Times New Roman"/>
                <w:b/>
                <w:sz w:val="18"/>
                <w:szCs w:val="18"/>
              </w:rPr>
              <w:t>за отчетный год</w:t>
            </w: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1C4" w:rsidRPr="009B3135" w:rsidRDefault="00B371C4" w:rsidP="009B3135">
            <w:pPr>
              <w:suppressAutoHyphens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71C4" w:rsidRPr="00CD7413" w:rsidRDefault="00CD7413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413">
              <w:rPr>
                <w:rFonts w:ascii="Times New Roman" w:hAnsi="Times New Roman"/>
                <w:b/>
                <w:sz w:val="18"/>
                <w:szCs w:val="18"/>
              </w:rPr>
              <w:t>При структуре прошлого года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71C4" w:rsidRPr="00CD7413" w:rsidRDefault="00CD7413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413">
              <w:rPr>
                <w:rFonts w:ascii="Times New Roman" w:hAnsi="Times New Roman"/>
                <w:b/>
                <w:sz w:val="18"/>
                <w:szCs w:val="18"/>
              </w:rPr>
              <w:t>При структуре отчетного года</w:t>
            </w:r>
          </w:p>
        </w:tc>
        <w:tc>
          <w:tcPr>
            <w:tcW w:w="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1C4" w:rsidRPr="009B3135" w:rsidRDefault="00B371C4" w:rsidP="009B3135">
            <w:pPr>
              <w:suppressAutoHyphens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7413" w:rsidRPr="009B3135" w:rsidTr="00CD7413">
        <w:trPr>
          <w:trHeight w:val="381"/>
          <w:jc w:val="center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545" w:rsidRPr="009B3135" w:rsidRDefault="007D5545" w:rsidP="009F5C74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545" w:rsidRPr="007D5545" w:rsidRDefault="007D5545" w:rsidP="009F5C74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5545" w:rsidRPr="009B3135" w:rsidRDefault="007D5545" w:rsidP="009F5C7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5545" w:rsidRPr="009B3135" w:rsidRDefault="007D5545" w:rsidP="009F5C7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5545" w:rsidRPr="009B3135" w:rsidRDefault="007D5545" w:rsidP="009F5C7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5545" w:rsidRPr="009B3135" w:rsidRDefault="007D5545" w:rsidP="009F5C7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5545" w:rsidRPr="009B3135" w:rsidRDefault="007D5545" w:rsidP="009F5C7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5545" w:rsidRPr="009B3135" w:rsidRDefault="007D5545" w:rsidP="009F5C7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5545" w:rsidRPr="009B3135" w:rsidRDefault="007D5545" w:rsidP="009F5C7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45" w:rsidRPr="009B3135" w:rsidRDefault="007D5545" w:rsidP="009F5C7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D7413" w:rsidRPr="009B3135" w:rsidTr="00CD7413">
        <w:trPr>
          <w:trHeight w:val="381"/>
          <w:jc w:val="center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135" w:rsidRPr="009B3135" w:rsidRDefault="009B3135" w:rsidP="009B3135">
            <w:pPr>
              <w:suppressAutoHyphen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31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135" w:rsidRPr="007D5545" w:rsidRDefault="00543147" w:rsidP="009B3135">
            <w:pPr>
              <w:suppressAutoHyphen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545">
              <w:rPr>
                <w:rFonts w:ascii="Times New Roman" w:hAnsi="Times New Roman"/>
                <w:sz w:val="20"/>
                <w:szCs w:val="20"/>
              </w:rPr>
              <w:t>Изделие 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8 000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9 000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1 600 000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1 760 000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1 800 000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1890000</w:t>
            </w:r>
          </w:p>
        </w:tc>
      </w:tr>
      <w:tr w:rsidR="00CD7413" w:rsidRPr="009B3135" w:rsidTr="00CD7413">
        <w:trPr>
          <w:trHeight w:val="368"/>
          <w:jc w:val="center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147" w:rsidRPr="009B3135" w:rsidRDefault="00543147" w:rsidP="009B3135">
            <w:pPr>
              <w:pStyle w:val="xl26"/>
              <w:pBdr>
                <w:left w:val="none" w:sz="0" w:space="0" w:color="auto"/>
                <w:right w:val="none" w:sz="0" w:space="0" w:color="auto"/>
              </w:pBdr>
              <w:suppressAutoHyphens/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9B3135"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3147" w:rsidRPr="007D5545" w:rsidRDefault="00543147" w:rsidP="00532391">
            <w:pPr>
              <w:suppressAutoHyphen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545">
              <w:rPr>
                <w:rFonts w:ascii="Times New Roman" w:hAnsi="Times New Roman"/>
                <w:sz w:val="20"/>
                <w:szCs w:val="20"/>
              </w:rPr>
              <w:t>Изделие 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3147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4 000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3147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4 000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3147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3147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407,5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3147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1 200 000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3147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1 320 000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3147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1 200 000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47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1630000</w:t>
            </w:r>
          </w:p>
        </w:tc>
      </w:tr>
      <w:tr w:rsidR="00CD7413" w:rsidRPr="009B3135" w:rsidTr="00CD7413">
        <w:trPr>
          <w:trHeight w:val="381"/>
          <w:jc w:val="center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135" w:rsidRPr="009B3135" w:rsidRDefault="009B3135" w:rsidP="009B3135">
            <w:pPr>
              <w:suppressAutoHyphen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31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135" w:rsidRPr="007D5545" w:rsidRDefault="00543147" w:rsidP="009B3135">
            <w:pPr>
              <w:suppressAutoHyphen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545">
              <w:rPr>
                <w:rFonts w:ascii="Times New Roman" w:hAnsi="Times New Roman"/>
                <w:sz w:val="20"/>
                <w:szCs w:val="20"/>
              </w:rPr>
              <w:t>Изделие С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6 800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2 400 000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2 640 000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2 720 000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2720000</w:t>
            </w:r>
          </w:p>
        </w:tc>
      </w:tr>
      <w:tr w:rsidR="00CD7413" w:rsidRPr="009B3135" w:rsidTr="00CD7413">
        <w:trPr>
          <w:trHeight w:val="381"/>
          <w:jc w:val="center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135" w:rsidRPr="009B3135" w:rsidRDefault="009B3135" w:rsidP="009B3135">
            <w:pPr>
              <w:suppressAutoHyphen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3135" w:rsidRPr="007D5545" w:rsidRDefault="007D5545" w:rsidP="009B3135">
            <w:pPr>
              <w:suppressAutoHyphens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D5545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18 000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19 800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5 200 000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5 720 000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5 720 000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35" w:rsidRPr="009B3135" w:rsidRDefault="0070072A" w:rsidP="0070072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6240000</w:t>
            </w:r>
          </w:p>
        </w:tc>
      </w:tr>
    </w:tbl>
    <w:p w:rsidR="00114557" w:rsidRPr="009B3135" w:rsidRDefault="00114557" w:rsidP="00114557">
      <w:pPr>
        <w:pStyle w:val="4"/>
        <w:suppressAutoHyphens/>
        <w:spacing w:line="360" w:lineRule="auto"/>
        <w:jc w:val="both"/>
        <w:rPr>
          <w:b w:val="0"/>
        </w:rPr>
      </w:pPr>
      <w:r w:rsidRPr="009B3135">
        <w:rPr>
          <w:b w:val="0"/>
        </w:rPr>
        <w:t xml:space="preserve">К </w:t>
      </w:r>
      <w:r w:rsidRPr="009B3135">
        <w:rPr>
          <w:b w:val="0"/>
          <w:sz w:val="20"/>
          <w:szCs w:val="20"/>
        </w:rPr>
        <w:t>роста</w:t>
      </w:r>
      <w:r w:rsidRPr="009B3135">
        <w:rPr>
          <w:b w:val="0"/>
        </w:rPr>
        <w:t xml:space="preserve"> = Итого количество продукции за отчетный год / Итого количество продукции за предыдущий год  = стр.</w:t>
      </w:r>
      <w:r>
        <w:rPr>
          <w:b w:val="0"/>
        </w:rPr>
        <w:t>4</w:t>
      </w:r>
      <w:r w:rsidRPr="009B3135">
        <w:rPr>
          <w:b w:val="0"/>
        </w:rPr>
        <w:t xml:space="preserve"> гр.</w:t>
      </w:r>
      <w:r>
        <w:rPr>
          <w:b w:val="0"/>
        </w:rPr>
        <w:t>4</w:t>
      </w:r>
      <w:r w:rsidRPr="009B3135">
        <w:rPr>
          <w:b w:val="0"/>
        </w:rPr>
        <w:t xml:space="preserve"> / стр.</w:t>
      </w:r>
      <w:r>
        <w:rPr>
          <w:b w:val="0"/>
        </w:rPr>
        <w:t>4</w:t>
      </w:r>
      <w:r w:rsidRPr="009B3135">
        <w:rPr>
          <w:b w:val="0"/>
        </w:rPr>
        <w:t xml:space="preserve"> гр.</w:t>
      </w:r>
      <w:r>
        <w:rPr>
          <w:b w:val="0"/>
        </w:rPr>
        <w:t>3</w:t>
      </w:r>
      <w:r w:rsidRPr="009B3135">
        <w:rPr>
          <w:b w:val="0"/>
        </w:rPr>
        <w:t>.</w:t>
      </w:r>
    </w:p>
    <w:p w:rsidR="00114557" w:rsidRPr="009B3135" w:rsidRDefault="00114557" w:rsidP="00114557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3135">
        <w:rPr>
          <w:rFonts w:ascii="Times New Roman" w:hAnsi="Times New Roman"/>
          <w:sz w:val="28"/>
          <w:szCs w:val="28"/>
        </w:rPr>
        <w:t>К роста = 19 800: 18 000 = 1,1</w:t>
      </w:r>
    </w:p>
    <w:p w:rsidR="00114557" w:rsidRPr="00114557" w:rsidRDefault="00114557" w:rsidP="00114557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114557">
        <w:rPr>
          <w:rFonts w:ascii="Times New Roman" w:hAnsi="Times New Roman"/>
          <w:sz w:val="28"/>
          <w:szCs w:val="28"/>
        </w:rPr>
        <w:t>Расчетный показатель выручки за отчетный год при структуре и ценах прошлого года, тыс.руб. рассчитывался, как произведение выручки за прошлый год на коэффициент роста (1,1)</w:t>
      </w:r>
    </w:p>
    <w:p w:rsidR="00114557" w:rsidRPr="00114557" w:rsidRDefault="00114557" w:rsidP="00114557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114557">
        <w:rPr>
          <w:rFonts w:ascii="Times New Roman" w:hAnsi="Times New Roman"/>
          <w:sz w:val="28"/>
          <w:szCs w:val="28"/>
        </w:rPr>
        <w:t xml:space="preserve">Изделие А=1600000*1,1=1760000 тыс.руб. </w:t>
      </w:r>
    </w:p>
    <w:p w:rsidR="00114557" w:rsidRPr="00114557" w:rsidRDefault="00114557" w:rsidP="00114557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114557">
        <w:rPr>
          <w:rFonts w:ascii="Times New Roman" w:hAnsi="Times New Roman"/>
          <w:sz w:val="28"/>
          <w:szCs w:val="28"/>
        </w:rPr>
        <w:t xml:space="preserve">Изделие В=1200000*1,1=1320000 тыс.руб. </w:t>
      </w:r>
    </w:p>
    <w:p w:rsidR="00114557" w:rsidRPr="00114557" w:rsidRDefault="00114557" w:rsidP="00114557">
      <w:pPr>
        <w:spacing w:line="360" w:lineRule="auto"/>
        <w:ind w:left="-540" w:firstLine="540"/>
        <w:jc w:val="both"/>
        <w:rPr>
          <w:rFonts w:ascii="Times New Roman" w:hAnsi="Times New Roman"/>
          <w:i/>
          <w:sz w:val="28"/>
          <w:szCs w:val="28"/>
        </w:rPr>
      </w:pPr>
      <w:r w:rsidRPr="00114557">
        <w:rPr>
          <w:rFonts w:ascii="Times New Roman" w:hAnsi="Times New Roman"/>
          <w:sz w:val="28"/>
          <w:szCs w:val="28"/>
        </w:rPr>
        <w:t>Изделие С=2400000*1,1=2640000 тыс.руб.</w:t>
      </w:r>
      <w:r w:rsidRPr="00114557">
        <w:rPr>
          <w:rFonts w:ascii="Times New Roman" w:hAnsi="Times New Roman"/>
          <w:i/>
          <w:sz w:val="28"/>
          <w:szCs w:val="28"/>
        </w:rPr>
        <w:t xml:space="preserve"> </w:t>
      </w:r>
    </w:p>
    <w:p w:rsidR="00114557" w:rsidRPr="00114557" w:rsidRDefault="00114557" w:rsidP="00114557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114557">
        <w:rPr>
          <w:rFonts w:ascii="Times New Roman" w:hAnsi="Times New Roman"/>
          <w:sz w:val="28"/>
          <w:szCs w:val="28"/>
        </w:rPr>
        <w:t>Расчетный показатель выручки за отчетный год при ценах прошлого года рассчитывался, как произведение количества изделия за отчетный год и цены прошлого года.</w:t>
      </w:r>
    </w:p>
    <w:p w:rsidR="00114557" w:rsidRPr="00114557" w:rsidRDefault="00114557" w:rsidP="00114557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114557">
        <w:rPr>
          <w:rFonts w:ascii="Times New Roman" w:hAnsi="Times New Roman"/>
          <w:sz w:val="28"/>
          <w:szCs w:val="28"/>
        </w:rPr>
        <w:t xml:space="preserve">Изделие А=9000*200=1800000 тыс.руб. </w:t>
      </w:r>
    </w:p>
    <w:p w:rsidR="00114557" w:rsidRPr="00114557" w:rsidRDefault="00114557" w:rsidP="00114557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114557">
        <w:rPr>
          <w:rFonts w:ascii="Times New Roman" w:hAnsi="Times New Roman"/>
          <w:sz w:val="28"/>
          <w:szCs w:val="28"/>
        </w:rPr>
        <w:t xml:space="preserve">Изделие В=4000*300=1200000 тыс.руб. </w:t>
      </w:r>
    </w:p>
    <w:p w:rsidR="00114557" w:rsidRPr="00114557" w:rsidRDefault="00114557" w:rsidP="00114557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114557">
        <w:rPr>
          <w:rFonts w:ascii="Times New Roman" w:hAnsi="Times New Roman"/>
          <w:sz w:val="28"/>
          <w:szCs w:val="28"/>
        </w:rPr>
        <w:t xml:space="preserve">Изделие С=6800*400=2720000 тыс.руб. </w:t>
      </w:r>
    </w:p>
    <w:p w:rsidR="00114557" w:rsidRPr="00114557" w:rsidRDefault="00114557" w:rsidP="00114557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114557">
        <w:rPr>
          <w:rFonts w:ascii="Times New Roman" w:hAnsi="Times New Roman"/>
          <w:sz w:val="28"/>
          <w:szCs w:val="28"/>
        </w:rPr>
        <w:t>В отчетном году выручка возросла на 1040000 тыс.руб. по сравнению с предшествующим годом (62400000-5200000)</w:t>
      </w:r>
    </w:p>
    <w:p w:rsidR="009B3135" w:rsidRPr="009B3135" w:rsidRDefault="009B3135" w:rsidP="002F6E7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3135">
        <w:rPr>
          <w:rFonts w:ascii="Times New Roman" w:hAnsi="Times New Roman"/>
          <w:sz w:val="28"/>
        </w:rPr>
        <w:t>На прирост объема продаж влияют следующие факторы: изменение количества проданной продукции,ее структуры и цен на нее.</w:t>
      </w:r>
    </w:p>
    <w:p w:rsidR="009B3135" w:rsidRPr="009B3135" w:rsidRDefault="009B3135" w:rsidP="009B3135">
      <w:pPr>
        <w:suppressAutoHyphens/>
        <w:spacing w:line="360" w:lineRule="auto"/>
        <w:ind w:firstLine="165"/>
        <w:jc w:val="both"/>
        <w:rPr>
          <w:rFonts w:ascii="Times New Roman" w:hAnsi="Times New Roman"/>
          <w:sz w:val="28"/>
        </w:rPr>
      </w:pPr>
      <w:r w:rsidRPr="009B3135">
        <w:rPr>
          <w:rFonts w:ascii="Times New Roman" w:hAnsi="Times New Roman"/>
          <w:b/>
          <w:bCs/>
          <w:sz w:val="28"/>
        </w:rPr>
        <w:t xml:space="preserve">1-й фактор </w:t>
      </w:r>
      <w:r w:rsidRPr="009B3135">
        <w:rPr>
          <w:rFonts w:ascii="Times New Roman" w:hAnsi="Times New Roman"/>
          <w:sz w:val="28"/>
        </w:rPr>
        <w:t>– влияние изменения количества проданной продукции определяется сопоставлением выручки за отчетный год при структуре и ценах прошлого года с выручкой за прошлый год</w:t>
      </w:r>
    </w:p>
    <w:p w:rsidR="009B3135" w:rsidRPr="009B3135" w:rsidRDefault="009B3135" w:rsidP="009B3135">
      <w:pPr>
        <w:tabs>
          <w:tab w:val="left" w:pos="720"/>
        </w:tabs>
        <w:suppressAutoHyphens/>
        <w:spacing w:line="360" w:lineRule="auto"/>
        <w:jc w:val="both"/>
        <w:rPr>
          <w:rFonts w:ascii="Times New Roman" w:hAnsi="Times New Roman"/>
          <w:sz w:val="28"/>
        </w:rPr>
      </w:pPr>
      <w:r w:rsidRPr="009B3135">
        <w:rPr>
          <w:rFonts w:ascii="Times New Roman" w:hAnsi="Times New Roman"/>
          <w:position w:val="-1"/>
        </w:rPr>
        <w:object w:dxaOrig="302" w:dyaOrig="265">
          <v:shape id="_x0000_i1031" type="#_x0000_t75" style="width:15pt;height:13.5pt" o:ole="" filled="t">
            <v:fill color2="black"/>
            <v:imagedata r:id="rId19" o:title=""/>
          </v:shape>
          <o:OLEObject Type="Embed" ProgID="Equation.3" ShapeID="_x0000_i1031" DrawAspect="Content" ObjectID="_1469858226" r:id="rId20"/>
        </w:object>
      </w:r>
      <w:r w:rsidRPr="009B3135">
        <w:rPr>
          <w:rFonts w:ascii="Times New Roman" w:hAnsi="Times New Roman"/>
          <w:sz w:val="28"/>
          <w:lang w:val="en-US"/>
        </w:rPr>
        <w:t>Nq</w:t>
      </w:r>
      <w:r w:rsidRPr="009B3135">
        <w:rPr>
          <w:rFonts w:ascii="Times New Roman" w:hAnsi="Times New Roman"/>
          <w:sz w:val="28"/>
        </w:rPr>
        <w:t xml:space="preserve"> = 5 720 000 – 5 200 000 = + 520 000 тыс. руб.</w:t>
      </w:r>
    </w:p>
    <w:p w:rsidR="009B3135" w:rsidRPr="009B3135" w:rsidRDefault="009B3135" w:rsidP="009B3135">
      <w:pPr>
        <w:suppressAutoHyphens/>
        <w:spacing w:line="360" w:lineRule="auto"/>
        <w:ind w:firstLine="225"/>
        <w:jc w:val="both"/>
        <w:rPr>
          <w:rFonts w:ascii="Times New Roman" w:hAnsi="Times New Roman"/>
          <w:sz w:val="28"/>
        </w:rPr>
      </w:pPr>
      <w:r w:rsidRPr="009B3135">
        <w:rPr>
          <w:rFonts w:ascii="Times New Roman" w:hAnsi="Times New Roman"/>
          <w:b/>
          <w:bCs/>
          <w:sz w:val="28"/>
        </w:rPr>
        <w:t xml:space="preserve">2-й фактор - </w:t>
      </w:r>
      <w:r w:rsidRPr="009B3135">
        <w:rPr>
          <w:rFonts w:ascii="Times New Roman" w:hAnsi="Times New Roman"/>
          <w:sz w:val="28"/>
        </w:rPr>
        <w:t>влияние изменения структуры проданной продукции определяем сопоставлением выручки за отчетный год при структуре и ценах прошлого года</w:t>
      </w:r>
      <w:r w:rsidRPr="009B3135">
        <w:rPr>
          <w:rFonts w:ascii="Times New Roman" w:hAnsi="Times New Roman"/>
          <w:b/>
          <w:bCs/>
          <w:sz w:val="28"/>
        </w:rPr>
        <w:t xml:space="preserve"> </w:t>
      </w:r>
      <w:r w:rsidRPr="009B3135">
        <w:rPr>
          <w:rFonts w:ascii="Times New Roman" w:hAnsi="Times New Roman"/>
          <w:sz w:val="28"/>
        </w:rPr>
        <w:t xml:space="preserve">с выручкой </w:t>
      </w:r>
      <w:r w:rsidRPr="009B3135">
        <w:rPr>
          <w:rFonts w:ascii="Times New Roman" w:hAnsi="Times New Roman"/>
          <w:bCs/>
          <w:sz w:val="28"/>
        </w:rPr>
        <w:t>з</w:t>
      </w:r>
      <w:r w:rsidRPr="009B3135">
        <w:rPr>
          <w:rFonts w:ascii="Times New Roman" w:hAnsi="Times New Roman"/>
          <w:sz w:val="28"/>
        </w:rPr>
        <w:t>а отчетный год при структуре отчетного года и ценах прошлого года</w:t>
      </w:r>
    </w:p>
    <w:p w:rsidR="009B3135" w:rsidRPr="009B3135" w:rsidRDefault="009B3135" w:rsidP="009B3135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/>
          <w:sz w:val="28"/>
        </w:rPr>
      </w:pPr>
      <w:r w:rsidRPr="009B3135">
        <w:rPr>
          <w:rFonts w:ascii="Times New Roman" w:hAnsi="Times New Roman"/>
          <w:position w:val="-1"/>
        </w:rPr>
        <w:object w:dxaOrig="302" w:dyaOrig="265">
          <v:shape id="_x0000_i1032" type="#_x0000_t75" style="width:15pt;height:13.5pt" o:ole="" filled="t">
            <v:fill color2="black"/>
            <v:imagedata r:id="rId19" o:title=""/>
          </v:shape>
          <o:OLEObject Type="Embed" ProgID="Equation.3" ShapeID="_x0000_i1032" DrawAspect="Content" ObjectID="_1469858227" r:id="rId21"/>
        </w:object>
      </w:r>
      <w:r w:rsidRPr="009B3135">
        <w:rPr>
          <w:rFonts w:ascii="Times New Roman" w:hAnsi="Times New Roman"/>
        </w:rPr>
        <w:t xml:space="preserve"> </w:t>
      </w:r>
      <w:r w:rsidRPr="009B3135">
        <w:rPr>
          <w:rFonts w:ascii="Times New Roman" w:hAnsi="Times New Roman"/>
          <w:sz w:val="28"/>
          <w:lang w:val="en-US"/>
        </w:rPr>
        <w:t>Nq</w:t>
      </w:r>
      <w:r w:rsidRPr="009B3135">
        <w:rPr>
          <w:rFonts w:ascii="Times New Roman" w:hAnsi="Times New Roman"/>
          <w:sz w:val="28"/>
          <w:vertAlign w:val="subscript"/>
          <w:lang w:val="en-US"/>
        </w:rPr>
        <w:t>i</w:t>
      </w:r>
      <w:r w:rsidRPr="009B3135">
        <w:rPr>
          <w:rFonts w:ascii="Times New Roman" w:hAnsi="Times New Roman"/>
          <w:sz w:val="28"/>
        </w:rPr>
        <w:t xml:space="preserve"> = 5 720 000 – 5 720 000 = 0</w:t>
      </w:r>
    </w:p>
    <w:p w:rsidR="009B3135" w:rsidRPr="009B3135" w:rsidRDefault="009B3135" w:rsidP="009B3135">
      <w:pPr>
        <w:tabs>
          <w:tab w:val="left" w:pos="0"/>
        </w:tabs>
        <w:suppressAutoHyphens/>
        <w:spacing w:line="360" w:lineRule="auto"/>
        <w:ind w:firstLine="240"/>
        <w:jc w:val="both"/>
        <w:rPr>
          <w:rFonts w:ascii="Times New Roman" w:hAnsi="Times New Roman"/>
          <w:sz w:val="28"/>
        </w:rPr>
      </w:pPr>
      <w:r w:rsidRPr="009B3135">
        <w:rPr>
          <w:rFonts w:ascii="Times New Roman" w:hAnsi="Times New Roman"/>
          <w:b/>
          <w:bCs/>
          <w:sz w:val="28"/>
        </w:rPr>
        <w:t>3-й фактор –</w:t>
      </w:r>
      <w:r w:rsidRPr="009B3135">
        <w:rPr>
          <w:rFonts w:ascii="Times New Roman" w:hAnsi="Times New Roman"/>
          <w:sz w:val="28"/>
        </w:rPr>
        <w:t xml:space="preserve"> влияние изменения цен определяем сопоставлением выручки за отчетный год в ценах отчетного года с выручкой за отчетный год и ценах прошлого год</w:t>
      </w:r>
    </w:p>
    <w:p w:rsidR="009B3135" w:rsidRPr="009B3135" w:rsidRDefault="009B3135" w:rsidP="009B3135">
      <w:pPr>
        <w:tabs>
          <w:tab w:val="left" w:pos="1800"/>
        </w:tabs>
        <w:suppressAutoHyphens/>
        <w:spacing w:line="360" w:lineRule="auto"/>
        <w:ind w:left="360"/>
        <w:jc w:val="both"/>
        <w:rPr>
          <w:rFonts w:ascii="Times New Roman" w:hAnsi="Times New Roman"/>
          <w:sz w:val="28"/>
        </w:rPr>
      </w:pPr>
      <w:r w:rsidRPr="009B3135">
        <w:rPr>
          <w:rFonts w:ascii="Times New Roman" w:hAnsi="Times New Roman"/>
          <w:position w:val="-1"/>
        </w:rPr>
        <w:object w:dxaOrig="302" w:dyaOrig="265">
          <v:shape id="_x0000_i1033" type="#_x0000_t75" style="width:15pt;height:13.5pt" o:ole="" filled="t">
            <v:fill color2="black"/>
            <v:imagedata r:id="rId19" o:title=""/>
          </v:shape>
          <o:OLEObject Type="Embed" ProgID="Equation.3" ShapeID="_x0000_i1033" DrawAspect="Content" ObjectID="_1469858228" r:id="rId22"/>
        </w:object>
      </w:r>
      <w:r w:rsidRPr="009B3135">
        <w:rPr>
          <w:rFonts w:ascii="Times New Roman" w:hAnsi="Times New Roman"/>
          <w:sz w:val="28"/>
          <w:lang w:val="en-US"/>
        </w:rPr>
        <w:t>N</w:t>
      </w:r>
      <w:r w:rsidRPr="009B3135">
        <w:rPr>
          <w:rFonts w:ascii="Times New Roman" w:hAnsi="Times New Roman"/>
          <w:sz w:val="28"/>
        </w:rPr>
        <w:t>р = 6 240 000 – 5 720 000 = + 520 000 тыс. руб.</w:t>
      </w:r>
    </w:p>
    <w:p w:rsidR="009B3135" w:rsidRPr="009B3135" w:rsidRDefault="009B3135" w:rsidP="009B3135">
      <w:pPr>
        <w:tabs>
          <w:tab w:val="left" w:pos="1800"/>
        </w:tabs>
        <w:suppressAutoHyphens/>
        <w:spacing w:line="360" w:lineRule="auto"/>
        <w:ind w:left="360" w:hanging="105"/>
        <w:jc w:val="both"/>
        <w:rPr>
          <w:rFonts w:ascii="Times New Roman" w:hAnsi="Times New Roman"/>
          <w:sz w:val="28"/>
        </w:rPr>
      </w:pPr>
      <w:r w:rsidRPr="009B3135">
        <w:rPr>
          <w:rFonts w:ascii="Times New Roman" w:hAnsi="Times New Roman"/>
          <w:sz w:val="28"/>
        </w:rPr>
        <w:t>Общее влияние факторов: + 1 040 000 тыс. руб.</w:t>
      </w:r>
    </w:p>
    <w:p w:rsidR="009B3135" w:rsidRPr="009B3135" w:rsidRDefault="009B3135" w:rsidP="009B3135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3135">
        <w:rPr>
          <w:rFonts w:ascii="Times New Roman" w:hAnsi="Times New Roman"/>
          <w:sz w:val="28"/>
        </w:rPr>
        <w:t>Таким образом,</w:t>
      </w:r>
      <w:r w:rsidRPr="009B3135">
        <w:rPr>
          <w:rFonts w:ascii="Times New Roman" w:hAnsi="Times New Roman"/>
          <w:sz w:val="28"/>
          <w:szCs w:val="28"/>
        </w:rPr>
        <w:t xml:space="preserve"> увеличение объема продаж обусловлено увеличением количества проданной продукции на 520 000 тыс. руб. и ростом цен на проданную продукцию. В данной ситуации необходимо через снижение цен на продукцию обеспечить ее доступность для покупателей, при этом не в ущерб ее качества.</w:t>
      </w:r>
    </w:p>
    <w:p w:rsidR="00580C3A" w:rsidRPr="00580C3A" w:rsidRDefault="00580C3A" w:rsidP="00580C3A">
      <w:pPr>
        <w:spacing w:line="360" w:lineRule="auto"/>
        <w:ind w:left="-540" w:firstLine="540"/>
        <w:rPr>
          <w:rFonts w:ascii="Times New Roman" w:hAnsi="Times New Roman"/>
          <w:b/>
          <w:sz w:val="28"/>
          <w:szCs w:val="28"/>
          <w:u w:val="single"/>
        </w:rPr>
      </w:pPr>
      <w:r w:rsidRPr="00580C3A">
        <w:rPr>
          <w:rFonts w:ascii="Times New Roman" w:hAnsi="Times New Roman"/>
          <w:b/>
          <w:sz w:val="28"/>
          <w:szCs w:val="28"/>
          <w:u w:val="single"/>
        </w:rPr>
        <w:t>Задание 7</w:t>
      </w:r>
    </w:p>
    <w:p w:rsidR="00EA675C" w:rsidRPr="00EA675C" w:rsidRDefault="00EA675C" w:rsidP="00EA675C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675C">
        <w:rPr>
          <w:rFonts w:ascii="Times New Roman" w:hAnsi="Times New Roman"/>
          <w:sz w:val="28"/>
          <w:szCs w:val="28"/>
        </w:rPr>
        <w:t>Заполним Таблицу 7, необходимую для составления бизнес-плана на будущий отчетный период.</w:t>
      </w:r>
    </w:p>
    <w:p w:rsidR="00EA675C" w:rsidRPr="00EA675C" w:rsidRDefault="00EA675C" w:rsidP="00EA675C">
      <w:pPr>
        <w:suppressAutoHyphens/>
        <w:spacing w:line="360" w:lineRule="auto"/>
        <w:ind w:firstLine="708"/>
        <w:jc w:val="right"/>
        <w:rPr>
          <w:rFonts w:ascii="Times New Roman" w:hAnsi="Times New Roman"/>
          <w:bCs/>
          <w:i/>
          <w:sz w:val="28"/>
          <w:szCs w:val="28"/>
        </w:rPr>
      </w:pPr>
      <w:r w:rsidRPr="00EA675C">
        <w:rPr>
          <w:rFonts w:ascii="Times New Roman" w:hAnsi="Times New Roman"/>
          <w:bCs/>
          <w:i/>
          <w:sz w:val="28"/>
          <w:szCs w:val="28"/>
        </w:rPr>
        <w:t>Таблица 7</w:t>
      </w:r>
    </w:p>
    <w:p w:rsidR="00EA675C" w:rsidRPr="00EA675C" w:rsidRDefault="00EA675C" w:rsidP="00EA675C">
      <w:pPr>
        <w:suppressAutoHyphens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75C">
        <w:rPr>
          <w:rFonts w:ascii="Times New Roman" w:hAnsi="Times New Roman"/>
          <w:b/>
          <w:bCs/>
          <w:sz w:val="28"/>
          <w:szCs w:val="28"/>
        </w:rPr>
        <w:t>Исходные данные для составления бизнес-плана на будущий отчётный период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191"/>
        <w:gridCol w:w="1134"/>
        <w:gridCol w:w="1134"/>
        <w:gridCol w:w="1134"/>
        <w:gridCol w:w="992"/>
        <w:gridCol w:w="1127"/>
        <w:gridCol w:w="1260"/>
      </w:tblGrid>
      <w:tr w:rsidR="00EA675C" w:rsidRPr="00EA675C" w:rsidTr="00EA675C">
        <w:tc>
          <w:tcPr>
            <w:tcW w:w="468" w:type="dxa"/>
            <w:vAlign w:val="center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675C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191" w:type="dxa"/>
            <w:vAlign w:val="center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675C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Align w:val="center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675C">
              <w:rPr>
                <w:rFonts w:ascii="Times New Roman" w:hAnsi="Times New Roman"/>
                <w:b/>
                <w:bCs/>
                <w:sz w:val="20"/>
                <w:szCs w:val="20"/>
              </w:rPr>
              <w:t>Изделие А</w:t>
            </w:r>
          </w:p>
        </w:tc>
        <w:tc>
          <w:tcPr>
            <w:tcW w:w="1134" w:type="dxa"/>
            <w:vAlign w:val="center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675C">
              <w:rPr>
                <w:rFonts w:ascii="Times New Roman" w:hAnsi="Times New Roman"/>
                <w:b/>
                <w:bCs/>
                <w:sz w:val="20"/>
                <w:szCs w:val="20"/>
              </w:rPr>
              <w:t>Изделие В</w:t>
            </w:r>
          </w:p>
        </w:tc>
        <w:tc>
          <w:tcPr>
            <w:tcW w:w="1134" w:type="dxa"/>
            <w:vAlign w:val="center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675C">
              <w:rPr>
                <w:rFonts w:ascii="Times New Roman" w:hAnsi="Times New Roman"/>
                <w:b/>
                <w:bCs/>
                <w:sz w:val="20"/>
                <w:szCs w:val="20"/>
              </w:rPr>
              <w:t>Изделие С</w:t>
            </w:r>
          </w:p>
        </w:tc>
        <w:tc>
          <w:tcPr>
            <w:tcW w:w="992" w:type="dxa"/>
            <w:vAlign w:val="center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675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Изделие </w:t>
            </w:r>
            <w:r w:rsidRPr="00EA675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1127" w:type="dxa"/>
            <w:vAlign w:val="center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675C">
              <w:rPr>
                <w:rFonts w:ascii="Times New Roman" w:hAnsi="Times New Roman"/>
                <w:b/>
                <w:bCs/>
                <w:sz w:val="20"/>
                <w:szCs w:val="20"/>
              </w:rPr>
              <w:t>Изделие Е</w:t>
            </w:r>
          </w:p>
        </w:tc>
        <w:tc>
          <w:tcPr>
            <w:tcW w:w="1260" w:type="dxa"/>
            <w:vAlign w:val="center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675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</w:tr>
      <w:tr w:rsidR="00EA675C" w:rsidRPr="00EA675C" w:rsidTr="00EA675C">
        <w:tc>
          <w:tcPr>
            <w:tcW w:w="468" w:type="dxa"/>
          </w:tcPr>
          <w:p w:rsidR="00EA675C" w:rsidRPr="00EA675C" w:rsidRDefault="00EA675C" w:rsidP="0053239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1" w:type="dxa"/>
          </w:tcPr>
          <w:p w:rsidR="00EA675C" w:rsidRPr="00EA675C" w:rsidRDefault="00EA675C" w:rsidP="0053239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Спрос на изделие, шт.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7 500</w:t>
            </w:r>
          </w:p>
        </w:tc>
        <w:tc>
          <w:tcPr>
            <w:tcW w:w="992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8 200</w:t>
            </w:r>
          </w:p>
        </w:tc>
        <w:tc>
          <w:tcPr>
            <w:tcW w:w="1127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EA675C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(200)</w:t>
            </w:r>
          </w:p>
        </w:tc>
        <w:tc>
          <w:tcPr>
            <w:tcW w:w="1260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33 700</w:t>
            </w:r>
          </w:p>
        </w:tc>
      </w:tr>
      <w:tr w:rsidR="00EA675C" w:rsidRPr="00EA675C" w:rsidTr="00EA675C">
        <w:tc>
          <w:tcPr>
            <w:tcW w:w="468" w:type="dxa"/>
          </w:tcPr>
          <w:p w:rsidR="00EA675C" w:rsidRPr="00EA675C" w:rsidRDefault="00EA675C" w:rsidP="0053239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91" w:type="dxa"/>
          </w:tcPr>
          <w:p w:rsidR="00EA675C" w:rsidRPr="00EA675C" w:rsidRDefault="00EA675C" w:rsidP="0053239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Цена изделия на будущий период, тыс. руб.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992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1127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980</w:t>
            </w:r>
          </w:p>
        </w:tc>
        <w:tc>
          <w:tcPr>
            <w:tcW w:w="1260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EA675C" w:rsidRPr="00EA675C" w:rsidTr="00EA675C">
        <w:tc>
          <w:tcPr>
            <w:tcW w:w="468" w:type="dxa"/>
          </w:tcPr>
          <w:p w:rsidR="00EA675C" w:rsidRPr="00EA675C" w:rsidRDefault="00EA675C" w:rsidP="0053239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1" w:type="dxa"/>
          </w:tcPr>
          <w:p w:rsidR="00EA675C" w:rsidRPr="00EA675C" w:rsidRDefault="00EA675C" w:rsidP="0053239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Себестоимость единицы продукции, возможной к выпуску в следующем отчетном году, тыс. руб.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992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260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EA675C" w:rsidRPr="00EA675C" w:rsidTr="00EA675C">
        <w:tc>
          <w:tcPr>
            <w:tcW w:w="468" w:type="dxa"/>
          </w:tcPr>
          <w:p w:rsidR="00EA675C" w:rsidRPr="00EA675C" w:rsidRDefault="00EA675C" w:rsidP="0053239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1" w:type="dxa"/>
          </w:tcPr>
          <w:p w:rsidR="00EA675C" w:rsidRPr="00EA675C" w:rsidRDefault="00EA675C" w:rsidP="0053239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Объем продаж, исходя из спроса и возможности ее выпуска, который может быть включен в бизнес-план, тыс. руб.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2 600 000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2 300 000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3 225 000</w:t>
            </w:r>
          </w:p>
        </w:tc>
        <w:tc>
          <w:tcPr>
            <w:tcW w:w="992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196 000</w:t>
            </w:r>
          </w:p>
        </w:tc>
        <w:tc>
          <w:tcPr>
            <w:tcW w:w="1260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8 321 000</w:t>
            </w:r>
          </w:p>
        </w:tc>
      </w:tr>
      <w:tr w:rsidR="00EA675C" w:rsidRPr="00EA675C" w:rsidTr="00EA675C">
        <w:tc>
          <w:tcPr>
            <w:tcW w:w="468" w:type="dxa"/>
          </w:tcPr>
          <w:p w:rsidR="00EA675C" w:rsidRPr="00EA675C" w:rsidRDefault="00EA675C" w:rsidP="0053239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91" w:type="dxa"/>
          </w:tcPr>
          <w:p w:rsidR="00EA675C" w:rsidRPr="00EA675C" w:rsidRDefault="00EA675C" w:rsidP="0053239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Себестоимость объема продаж продукции, включенной в бизнес-план, тыс. руб.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2 400 000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2 050 000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2 962 500</w:t>
            </w:r>
          </w:p>
        </w:tc>
        <w:tc>
          <w:tcPr>
            <w:tcW w:w="992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174 000</w:t>
            </w:r>
          </w:p>
        </w:tc>
        <w:tc>
          <w:tcPr>
            <w:tcW w:w="1260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7 586 500</w:t>
            </w:r>
          </w:p>
        </w:tc>
      </w:tr>
      <w:tr w:rsidR="00EA675C" w:rsidRPr="00EA675C" w:rsidTr="00EA675C">
        <w:tc>
          <w:tcPr>
            <w:tcW w:w="468" w:type="dxa"/>
          </w:tcPr>
          <w:p w:rsidR="00EA675C" w:rsidRPr="00EA675C" w:rsidRDefault="00EA675C" w:rsidP="0053239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91" w:type="dxa"/>
          </w:tcPr>
          <w:p w:rsidR="00EA675C" w:rsidRPr="00EA675C" w:rsidRDefault="00EA675C" w:rsidP="0053239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Прибыль от продаж на планируемый период, тыс. руб.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200 000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250 000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262 500</w:t>
            </w:r>
          </w:p>
        </w:tc>
        <w:tc>
          <w:tcPr>
            <w:tcW w:w="992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22 000</w:t>
            </w:r>
          </w:p>
        </w:tc>
        <w:tc>
          <w:tcPr>
            <w:tcW w:w="1260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734 500</w:t>
            </w:r>
          </w:p>
        </w:tc>
      </w:tr>
      <w:tr w:rsidR="00EA675C" w:rsidRPr="00EA675C" w:rsidTr="00EA675C">
        <w:tc>
          <w:tcPr>
            <w:tcW w:w="468" w:type="dxa"/>
          </w:tcPr>
          <w:p w:rsidR="00EA675C" w:rsidRPr="00EA675C" w:rsidRDefault="00EA675C" w:rsidP="0053239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91" w:type="dxa"/>
          </w:tcPr>
          <w:p w:rsidR="00EA675C" w:rsidRPr="00EA675C" w:rsidRDefault="00EA675C" w:rsidP="0053239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Коэффициент рентабельности изделий, исходя из отношений прибыли к объему продаж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7,69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10,87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8,14</w:t>
            </w:r>
          </w:p>
        </w:tc>
        <w:tc>
          <w:tcPr>
            <w:tcW w:w="992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11,22</w:t>
            </w:r>
          </w:p>
        </w:tc>
        <w:tc>
          <w:tcPr>
            <w:tcW w:w="1260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8,827</w:t>
            </w:r>
          </w:p>
        </w:tc>
      </w:tr>
      <w:tr w:rsidR="00EA675C" w:rsidRPr="00EA675C" w:rsidTr="00EA675C">
        <w:tc>
          <w:tcPr>
            <w:tcW w:w="468" w:type="dxa"/>
          </w:tcPr>
          <w:p w:rsidR="00EA675C" w:rsidRPr="00EA675C" w:rsidRDefault="00EA675C" w:rsidP="0053239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91" w:type="dxa"/>
          </w:tcPr>
          <w:p w:rsidR="00EA675C" w:rsidRPr="00EA675C" w:rsidRDefault="00EA675C" w:rsidP="0053239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Отнесение продукции к определенной группе в зависимости от уровня ее рентабельности, тыс. руб.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7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EA675C" w:rsidRPr="00EA675C" w:rsidRDefault="00EA675C" w:rsidP="00EA675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A675C" w:rsidRPr="00EA675C" w:rsidRDefault="00EA675C" w:rsidP="00EA675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A675C" w:rsidRPr="00EA675C" w:rsidRDefault="00EA675C" w:rsidP="00EA675C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675C">
        <w:rPr>
          <w:rFonts w:ascii="Times New Roman" w:hAnsi="Times New Roman"/>
          <w:sz w:val="28"/>
          <w:szCs w:val="28"/>
        </w:rPr>
        <w:t xml:space="preserve">Таким образом, можно произвести 200 шт. изделия Е, а для выпуска изделия </w:t>
      </w:r>
      <w:r w:rsidRPr="00EA675C">
        <w:rPr>
          <w:rFonts w:ascii="Times New Roman" w:hAnsi="Times New Roman"/>
          <w:sz w:val="28"/>
          <w:szCs w:val="28"/>
          <w:lang w:val="en-US"/>
        </w:rPr>
        <w:t>D</w:t>
      </w:r>
      <w:r w:rsidRPr="00EA675C">
        <w:rPr>
          <w:rFonts w:ascii="Times New Roman" w:hAnsi="Times New Roman"/>
          <w:sz w:val="28"/>
          <w:szCs w:val="28"/>
        </w:rPr>
        <w:t xml:space="preserve"> на предприятии нет соответствующих условий, поэтому при расчете изделие </w:t>
      </w:r>
      <w:r w:rsidRPr="00EA675C">
        <w:rPr>
          <w:rFonts w:ascii="Times New Roman" w:hAnsi="Times New Roman"/>
          <w:sz w:val="28"/>
          <w:szCs w:val="28"/>
          <w:lang w:val="en-US"/>
        </w:rPr>
        <w:t>D</w:t>
      </w:r>
      <w:r w:rsidRPr="00EA675C">
        <w:rPr>
          <w:rFonts w:ascii="Times New Roman" w:hAnsi="Times New Roman"/>
          <w:sz w:val="28"/>
          <w:szCs w:val="28"/>
        </w:rPr>
        <w:t xml:space="preserve"> не включаем.</w:t>
      </w:r>
    </w:p>
    <w:p w:rsidR="00EA675C" w:rsidRPr="00EA675C" w:rsidRDefault="00EA675C" w:rsidP="00EA675C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675C">
        <w:rPr>
          <w:rFonts w:ascii="Times New Roman" w:hAnsi="Times New Roman"/>
          <w:sz w:val="28"/>
          <w:szCs w:val="28"/>
        </w:rPr>
        <w:t xml:space="preserve">Объем продаж, исходя из спроса и возможности выпуска продукции, который может быть включен в бизнес-план, находят как произведение спроса на изделие (стр.1) на цену на изделие на будущий период (стр.2). Объем продаж изделия Е составит 196 000 тыс. руб., поскольку его можно произвести 200 шт. </w:t>
      </w:r>
    </w:p>
    <w:p w:rsidR="00EA675C" w:rsidRPr="00EA675C" w:rsidRDefault="00EA675C" w:rsidP="00EA675C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675C">
        <w:rPr>
          <w:rFonts w:ascii="Times New Roman" w:hAnsi="Times New Roman"/>
          <w:sz w:val="28"/>
          <w:szCs w:val="28"/>
        </w:rPr>
        <w:t>Для расчета себестоимости объема продаж продукции, включенной в бизнес-план, необходимо величину спроса на изделие (стр.1) умножить на себестоимость единицы продукции в следующем отчетном году (стр.3).</w:t>
      </w:r>
    </w:p>
    <w:p w:rsidR="00EA675C" w:rsidRPr="00EA675C" w:rsidRDefault="00EA675C" w:rsidP="00EA675C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EA675C">
        <w:rPr>
          <w:rFonts w:ascii="Times New Roman" w:hAnsi="Times New Roman"/>
          <w:sz w:val="28"/>
          <w:szCs w:val="26"/>
        </w:rPr>
        <w:t xml:space="preserve">Чтобы рассчитать прибыль от продаж на планируемый период находим разность между </w:t>
      </w:r>
      <w:r w:rsidRPr="00EA675C">
        <w:rPr>
          <w:rFonts w:ascii="Times New Roman" w:hAnsi="Times New Roman"/>
          <w:sz w:val="28"/>
          <w:szCs w:val="28"/>
        </w:rPr>
        <w:t xml:space="preserve">объемом продаж, который может быть включен в бизнес-план (стр.4), </w:t>
      </w:r>
      <w:r w:rsidRPr="00EA675C">
        <w:rPr>
          <w:rFonts w:ascii="Times New Roman" w:hAnsi="Times New Roman"/>
          <w:sz w:val="28"/>
          <w:szCs w:val="26"/>
        </w:rPr>
        <w:t>и себестоимостью объема продаж продукции, включенной в бизнес-план (стр.5).</w:t>
      </w:r>
    </w:p>
    <w:p w:rsidR="00EA675C" w:rsidRPr="00EA675C" w:rsidRDefault="00EA675C" w:rsidP="00EA675C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675C">
        <w:rPr>
          <w:rFonts w:ascii="Times New Roman" w:hAnsi="Times New Roman"/>
          <w:sz w:val="28"/>
          <w:szCs w:val="28"/>
        </w:rPr>
        <w:t>Для того, чтобы узнать насколько эффективно работает ОАО «Агат», определяется коэффициент рентабельности каждого вида выпускаемых им изделий, который рассчитывается по следующей формуле:</w:t>
      </w:r>
    </w:p>
    <w:p w:rsidR="00EA675C" w:rsidRPr="00EA675C" w:rsidRDefault="00EA675C" w:rsidP="00EA675C">
      <w:pPr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A675C">
        <w:rPr>
          <w:rFonts w:ascii="Times New Roman" w:hAnsi="Times New Roman"/>
          <w:sz w:val="32"/>
          <w:szCs w:val="28"/>
        </w:rPr>
        <w:sym w:font="Symbol" w:char="F072"/>
      </w:r>
      <w:r w:rsidRPr="00EA675C">
        <w:rPr>
          <w:rFonts w:ascii="Times New Roman" w:hAnsi="Times New Roman"/>
          <w:sz w:val="32"/>
          <w:szCs w:val="28"/>
          <w:vertAlign w:val="subscript"/>
        </w:rPr>
        <w:t>изд</w:t>
      </w:r>
      <w:r w:rsidRPr="00EA675C">
        <w:rPr>
          <w:rFonts w:ascii="Times New Roman" w:hAnsi="Times New Roman"/>
          <w:sz w:val="28"/>
          <w:szCs w:val="28"/>
        </w:rPr>
        <w:t xml:space="preserve"> =  прибыль от продаж(стр.6) / объем продаж(стр.4) * 100 %</w:t>
      </w:r>
    </w:p>
    <w:p w:rsidR="00EA675C" w:rsidRPr="00EA675C" w:rsidRDefault="00EA675C" w:rsidP="00EA675C">
      <w:pPr>
        <w:suppressAutoHyphens/>
        <w:spacing w:line="360" w:lineRule="auto"/>
        <w:ind w:left="1418"/>
        <w:jc w:val="both"/>
        <w:rPr>
          <w:rFonts w:ascii="Times New Roman" w:hAnsi="Times New Roman"/>
          <w:sz w:val="28"/>
          <w:szCs w:val="28"/>
        </w:rPr>
      </w:pPr>
      <w:r w:rsidRPr="00EA675C">
        <w:rPr>
          <w:rFonts w:ascii="Times New Roman" w:hAnsi="Times New Roman"/>
          <w:sz w:val="32"/>
          <w:szCs w:val="28"/>
        </w:rPr>
        <w:sym w:font="Symbol" w:char="F072"/>
      </w:r>
      <w:r w:rsidRPr="00EA675C">
        <w:rPr>
          <w:rFonts w:ascii="Times New Roman" w:hAnsi="Times New Roman"/>
          <w:sz w:val="32"/>
          <w:szCs w:val="28"/>
          <w:vertAlign w:val="subscript"/>
        </w:rPr>
        <w:t>А</w:t>
      </w:r>
      <w:r w:rsidRPr="00EA675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A675C">
        <w:rPr>
          <w:rFonts w:ascii="Times New Roman" w:hAnsi="Times New Roman"/>
          <w:sz w:val="28"/>
          <w:szCs w:val="28"/>
        </w:rPr>
        <w:t>= 200 000 / 2 600 000 * 100 % = 7,69 %</w:t>
      </w:r>
    </w:p>
    <w:p w:rsidR="00EA675C" w:rsidRPr="00EA675C" w:rsidRDefault="00EA675C" w:rsidP="00EA675C">
      <w:pPr>
        <w:suppressAutoHyphens/>
        <w:spacing w:line="36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EA675C">
        <w:rPr>
          <w:rFonts w:ascii="Times New Roman" w:hAnsi="Times New Roman"/>
          <w:sz w:val="32"/>
          <w:szCs w:val="28"/>
        </w:rPr>
        <w:sym w:font="Symbol" w:char="F072"/>
      </w:r>
      <w:r w:rsidRPr="00EA675C">
        <w:rPr>
          <w:rFonts w:ascii="Times New Roman" w:hAnsi="Times New Roman"/>
          <w:sz w:val="32"/>
          <w:szCs w:val="28"/>
          <w:vertAlign w:val="subscript"/>
        </w:rPr>
        <w:t>В</w:t>
      </w:r>
      <w:r w:rsidRPr="00EA675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A675C">
        <w:rPr>
          <w:rFonts w:ascii="Times New Roman" w:hAnsi="Times New Roman"/>
          <w:sz w:val="28"/>
          <w:szCs w:val="28"/>
        </w:rPr>
        <w:t>= 250 000 / 2 300 000 * 100 % = 10,87 %</w:t>
      </w:r>
    </w:p>
    <w:p w:rsidR="00EA675C" w:rsidRPr="00EA675C" w:rsidRDefault="00EA675C" w:rsidP="00EA675C">
      <w:pPr>
        <w:suppressAutoHyphens/>
        <w:spacing w:line="36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EA675C">
        <w:rPr>
          <w:rFonts w:ascii="Times New Roman" w:hAnsi="Times New Roman"/>
          <w:sz w:val="32"/>
          <w:szCs w:val="28"/>
        </w:rPr>
        <w:sym w:font="Symbol" w:char="F072"/>
      </w:r>
      <w:r w:rsidRPr="00EA675C">
        <w:rPr>
          <w:rFonts w:ascii="Times New Roman" w:hAnsi="Times New Roman"/>
          <w:sz w:val="32"/>
          <w:szCs w:val="28"/>
          <w:vertAlign w:val="subscript"/>
        </w:rPr>
        <w:t>С</w:t>
      </w:r>
      <w:r w:rsidRPr="00EA675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A675C">
        <w:rPr>
          <w:rFonts w:ascii="Times New Roman" w:hAnsi="Times New Roman"/>
          <w:sz w:val="28"/>
          <w:szCs w:val="28"/>
        </w:rPr>
        <w:t>= 262 500 / 3 225 000 * 100 % = 8,147 %</w:t>
      </w:r>
    </w:p>
    <w:p w:rsidR="00EA675C" w:rsidRPr="00EA675C" w:rsidRDefault="00EA675C" w:rsidP="00EA675C">
      <w:pPr>
        <w:suppressAutoHyphens/>
        <w:spacing w:line="36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EA675C">
        <w:rPr>
          <w:rFonts w:ascii="Times New Roman" w:hAnsi="Times New Roman"/>
          <w:sz w:val="32"/>
          <w:szCs w:val="28"/>
        </w:rPr>
        <w:sym w:font="Symbol" w:char="F072"/>
      </w:r>
      <w:r w:rsidRPr="00EA675C">
        <w:rPr>
          <w:rFonts w:ascii="Times New Roman" w:hAnsi="Times New Roman"/>
          <w:sz w:val="32"/>
          <w:szCs w:val="28"/>
          <w:vertAlign w:val="subscript"/>
        </w:rPr>
        <w:t>Е</w:t>
      </w:r>
      <w:r w:rsidRPr="00EA675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A675C">
        <w:rPr>
          <w:rFonts w:ascii="Times New Roman" w:hAnsi="Times New Roman"/>
          <w:sz w:val="28"/>
          <w:szCs w:val="28"/>
        </w:rPr>
        <w:t xml:space="preserve">= 22 000 / 196 000 * 100 % = 11,22% </w:t>
      </w:r>
    </w:p>
    <w:p w:rsidR="00EA675C" w:rsidRPr="00EA675C" w:rsidRDefault="00EA675C" w:rsidP="00EA675C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675C">
        <w:rPr>
          <w:rFonts w:ascii="Times New Roman" w:hAnsi="Times New Roman"/>
          <w:sz w:val="28"/>
          <w:szCs w:val="28"/>
        </w:rPr>
        <w:t xml:space="preserve">Таким образом, все производимые изделия приносят небольшую прибыль и являются затратоемкими. </w:t>
      </w:r>
      <w:r w:rsidRPr="00EA675C">
        <w:rPr>
          <w:rFonts w:ascii="Times New Roman" w:hAnsi="Times New Roman"/>
          <w:b/>
          <w:sz w:val="28"/>
          <w:szCs w:val="28"/>
        </w:rPr>
        <w:t xml:space="preserve"> </w:t>
      </w:r>
      <w:r w:rsidRPr="00EA675C">
        <w:rPr>
          <w:rFonts w:ascii="Times New Roman" w:hAnsi="Times New Roman"/>
          <w:sz w:val="28"/>
          <w:szCs w:val="28"/>
        </w:rPr>
        <w:t xml:space="preserve">Наиболее рентабельными являются изделия В (10,87%) и  Е (11,22 %), т.е. изделие В приносит прибыль, приходящуюся на 1 руб. проданной продукции, равной 0,1087, а изделие Е – 0,11227. Наиболее выгодным является производство и реализация изделия Е.  </w:t>
      </w:r>
    </w:p>
    <w:p w:rsidR="00EA675C" w:rsidRPr="00EA675C" w:rsidRDefault="00EA675C" w:rsidP="00EA675C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675C">
        <w:rPr>
          <w:rFonts w:ascii="Times New Roman" w:hAnsi="Times New Roman"/>
          <w:sz w:val="28"/>
          <w:szCs w:val="28"/>
        </w:rPr>
        <w:t xml:space="preserve">Предприятию следует оценить динамику спроса и постараться увеличить производство наиболее прибыльных изделий: Е и В. </w:t>
      </w:r>
    </w:p>
    <w:p w:rsidR="00B71081" w:rsidRPr="00B71081" w:rsidRDefault="00B71081" w:rsidP="00B71081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71081">
        <w:rPr>
          <w:rFonts w:ascii="Times New Roman" w:hAnsi="Times New Roman"/>
          <w:b/>
          <w:sz w:val="28"/>
          <w:szCs w:val="28"/>
          <w:u w:val="single"/>
        </w:rPr>
        <w:t>Задание 8</w:t>
      </w:r>
    </w:p>
    <w:p w:rsidR="00B71081" w:rsidRPr="00B71081" w:rsidRDefault="00B71081" w:rsidP="00B71081">
      <w:pPr>
        <w:suppressAutoHyphens/>
        <w:spacing w:line="36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B71081">
        <w:rPr>
          <w:rFonts w:ascii="Times New Roman" w:hAnsi="Times New Roman"/>
          <w:bCs/>
          <w:i/>
          <w:sz w:val="28"/>
          <w:szCs w:val="28"/>
        </w:rPr>
        <w:t>Таблица 8</w:t>
      </w:r>
    </w:p>
    <w:p w:rsidR="00B71081" w:rsidRPr="00B71081" w:rsidRDefault="00B71081" w:rsidP="00B71081">
      <w:pPr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00B71081">
        <w:rPr>
          <w:rFonts w:ascii="Times New Roman" w:hAnsi="Times New Roman"/>
          <w:b/>
          <w:bCs/>
          <w:sz w:val="28"/>
          <w:szCs w:val="28"/>
        </w:rPr>
        <w:t>Критический объем продаж за отчетный год</w:t>
      </w:r>
    </w:p>
    <w:p w:rsidR="00B71081" w:rsidRPr="00B71081" w:rsidRDefault="00B71081" w:rsidP="00B71081">
      <w:pPr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00B71081">
        <w:rPr>
          <w:rFonts w:ascii="Times New Roman" w:hAnsi="Times New Roman"/>
          <w:b/>
          <w:bCs/>
          <w:sz w:val="28"/>
          <w:szCs w:val="28"/>
        </w:rPr>
        <w:t>и на планируемый объем продаж, обеспеченный спросом</w:t>
      </w:r>
    </w:p>
    <w:tbl>
      <w:tblPr>
        <w:tblW w:w="92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5722"/>
        <w:gridCol w:w="1023"/>
        <w:gridCol w:w="2040"/>
      </w:tblGrid>
      <w:tr w:rsidR="00B71081" w:rsidRPr="00B71081" w:rsidTr="00B71081">
        <w:trPr>
          <w:trHeight w:val="46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1081">
              <w:rPr>
                <w:rFonts w:ascii="Times New Roman" w:hAnsi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5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10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1081">
              <w:rPr>
                <w:rFonts w:ascii="Times New Roman" w:hAnsi="Times New Roman"/>
                <w:b/>
                <w:bCs/>
                <w:sz w:val="20"/>
                <w:szCs w:val="20"/>
              </w:rPr>
              <w:t>За отчетный год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1081">
              <w:rPr>
                <w:rFonts w:ascii="Times New Roman" w:hAnsi="Times New Roman"/>
                <w:b/>
                <w:bCs/>
                <w:sz w:val="20"/>
                <w:szCs w:val="20"/>
              </w:rPr>
              <w:t>На планируемый период, обеспеченный спросом</w:t>
            </w:r>
          </w:p>
        </w:tc>
      </w:tr>
      <w:tr w:rsidR="00B71081" w:rsidRPr="00B71081" w:rsidTr="00B71081">
        <w:trPr>
          <w:trHeight w:val="1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108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108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108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108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71081" w:rsidRPr="00B71081" w:rsidTr="00B71081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Выручка от продаж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6 240 000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8 321 000</w:t>
            </w:r>
          </w:p>
        </w:tc>
      </w:tr>
      <w:tr w:rsidR="00B71081" w:rsidRPr="00B71081" w:rsidTr="00B71081">
        <w:trPr>
          <w:trHeight w:val="1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Переменные затраты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3 831 360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4 855 360</w:t>
            </w:r>
          </w:p>
        </w:tc>
      </w:tr>
      <w:tr w:rsidR="00B71081" w:rsidRPr="00B71081" w:rsidTr="00B71081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Постоянные затраты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1 847 040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2 731 140</w:t>
            </w:r>
          </w:p>
        </w:tc>
      </w:tr>
      <w:tr w:rsidR="00B71081" w:rsidRPr="00B71081" w:rsidTr="00B71081">
        <w:trPr>
          <w:trHeight w:val="18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Прибыль от продаж (стр.1 - стр.2 - стр.3)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561 600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734 500</w:t>
            </w:r>
          </w:p>
        </w:tc>
      </w:tr>
      <w:tr w:rsidR="00B71081" w:rsidRPr="00B71081" w:rsidTr="00B71081">
        <w:trPr>
          <w:trHeight w:val="13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Маржинальный доход в составе выручки от продаж (стр.1 - стр.2)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2 408 640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3 465 640</w:t>
            </w:r>
          </w:p>
        </w:tc>
      </w:tr>
      <w:tr w:rsidR="00B71081" w:rsidRPr="00B71081" w:rsidTr="00B71081">
        <w:trPr>
          <w:trHeight w:val="7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Доля маржинального дохода в выручке от продаж, (стр.5: стр.1)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0,386</w:t>
            </w:r>
            <w:r w:rsidR="00553D0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0,4165</w:t>
            </w:r>
          </w:p>
        </w:tc>
      </w:tr>
      <w:tr w:rsidR="00B71081" w:rsidRPr="00B71081" w:rsidTr="00B71081">
        <w:trPr>
          <w:trHeight w:val="14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"Критическая точка" объема продаж, тыс.руб. (стр.3: стр.6)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4 785 078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6 557 359</w:t>
            </w:r>
          </w:p>
        </w:tc>
      </w:tr>
      <w:tr w:rsidR="00B71081" w:rsidRPr="00B71081" w:rsidTr="00B71081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Запас финансовой прочности, тыс. руб. (стр.1 - стр.7)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1 454 922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1 763 641</w:t>
            </w:r>
          </w:p>
        </w:tc>
      </w:tr>
      <w:tr w:rsidR="00B71081" w:rsidRPr="00B71081" w:rsidTr="00B71081">
        <w:trPr>
          <w:trHeight w:val="32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Уровень запаса финансовой прочности в объеме продаж, %</w:t>
            </w:r>
            <w:r w:rsidR="008B08EE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B71081">
              <w:rPr>
                <w:rFonts w:ascii="Times New Roman" w:hAnsi="Times New Roman"/>
                <w:sz w:val="20"/>
                <w:szCs w:val="20"/>
              </w:rPr>
              <w:t xml:space="preserve"> (стр.8 : стр.1) * 100%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93D3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2</w:t>
            </w:r>
            <w:r w:rsidR="00593D38">
              <w:rPr>
                <w:rFonts w:ascii="Times New Roman" w:hAnsi="Times New Roman"/>
                <w:sz w:val="20"/>
                <w:szCs w:val="20"/>
              </w:rPr>
              <w:t>3</w:t>
            </w:r>
            <w:r w:rsidRPr="00B71081">
              <w:rPr>
                <w:rFonts w:ascii="Times New Roman" w:hAnsi="Times New Roman"/>
                <w:sz w:val="20"/>
                <w:szCs w:val="20"/>
              </w:rPr>
              <w:t>,316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081" w:rsidRPr="00B71081" w:rsidRDefault="00B71081" w:rsidP="0053239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081">
              <w:rPr>
                <w:rFonts w:ascii="Times New Roman" w:hAnsi="Times New Roman"/>
                <w:sz w:val="20"/>
                <w:szCs w:val="20"/>
              </w:rPr>
              <w:t>21,195</w:t>
            </w:r>
          </w:p>
        </w:tc>
      </w:tr>
    </w:tbl>
    <w:p w:rsidR="00593D38" w:rsidRDefault="00593D38" w:rsidP="00593D38">
      <w:pPr>
        <w:spacing w:line="360" w:lineRule="auto"/>
        <w:ind w:left="-540" w:firstLine="540"/>
        <w:jc w:val="both"/>
        <w:rPr>
          <w:sz w:val="28"/>
          <w:szCs w:val="28"/>
        </w:rPr>
      </w:pPr>
    </w:p>
    <w:p w:rsidR="00593D38" w:rsidRPr="00593D38" w:rsidRDefault="00593D38" w:rsidP="00593D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3D38">
        <w:rPr>
          <w:rFonts w:ascii="Times New Roman" w:hAnsi="Times New Roman"/>
          <w:sz w:val="28"/>
          <w:szCs w:val="28"/>
        </w:rPr>
        <w:t xml:space="preserve">«Критическая точка» - это объем продаж, при котором уровень выручки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93D38">
        <w:rPr>
          <w:rFonts w:ascii="Times New Roman" w:hAnsi="Times New Roman"/>
          <w:sz w:val="28"/>
          <w:szCs w:val="28"/>
        </w:rPr>
        <w:t>равен затратам, и предприятие не имеет ни прибыли, ни убытков. Область ниже критической точки – это убыток, выше – прибыль. Уровень запаса финансовой прочности показывает, на сколько процентов фактический объем продаж выше критического.</w:t>
      </w:r>
    </w:p>
    <w:p w:rsidR="00593D38" w:rsidRPr="00593D38" w:rsidRDefault="00593D38" w:rsidP="00593D38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593D38">
        <w:rPr>
          <w:rFonts w:ascii="Times New Roman" w:hAnsi="Times New Roman"/>
          <w:sz w:val="28"/>
          <w:szCs w:val="28"/>
        </w:rPr>
        <w:t>На основании сделанных расчетов можно сделать вывод:</w:t>
      </w:r>
    </w:p>
    <w:p w:rsidR="00B71081" w:rsidRPr="00593D38" w:rsidRDefault="00593D38" w:rsidP="00593D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3D38">
        <w:rPr>
          <w:rFonts w:ascii="Times New Roman" w:hAnsi="Times New Roman"/>
          <w:sz w:val="28"/>
          <w:szCs w:val="28"/>
        </w:rPr>
        <w:t>Критическая точка в отчетном году значительно ниже, чем на планируемый период, разница составляет 1</w:t>
      </w:r>
      <w:r w:rsidR="00A26C2A">
        <w:rPr>
          <w:rFonts w:ascii="Times New Roman" w:hAnsi="Times New Roman"/>
          <w:sz w:val="28"/>
          <w:szCs w:val="28"/>
        </w:rPr>
        <w:t> </w:t>
      </w:r>
      <w:r w:rsidRPr="00593D38">
        <w:rPr>
          <w:rFonts w:ascii="Times New Roman" w:hAnsi="Times New Roman"/>
          <w:sz w:val="28"/>
          <w:szCs w:val="28"/>
        </w:rPr>
        <w:t>772</w:t>
      </w:r>
      <w:r w:rsidR="00A26C2A">
        <w:rPr>
          <w:rFonts w:ascii="Times New Roman" w:hAnsi="Times New Roman"/>
          <w:sz w:val="28"/>
          <w:szCs w:val="28"/>
        </w:rPr>
        <w:t xml:space="preserve"> 281</w:t>
      </w:r>
      <w:r w:rsidRPr="00593D38">
        <w:rPr>
          <w:rFonts w:ascii="Times New Roman" w:hAnsi="Times New Roman"/>
          <w:sz w:val="28"/>
          <w:szCs w:val="28"/>
        </w:rPr>
        <w:t xml:space="preserve"> тыс.руб. Рост критической точки отрицательное явление, т.к. с помощью продажи большего количества продукции предприятие может полностью покрыть свои затраты и начать получать прибыль. Уровень запаса прочности снизился на 2</w:t>
      </w:r>
      <w:r w:rsidR="00071F2E">
        <w:rPr>
          <w:rFonts w:ascii="Times New Roman" w:hAnsi="Times New Roman"/>
          <w:sz w:val="28"/>
          <w:szCs w:val="28"/>
        </w:rPr>
        <w:t>,121</w:t>
      </w:r>
      <w:r w:rsidRPr="00593D38">
        <w:rPr>
          <w:rFonts w:ascii="Times New Roman" w:hAnsi="Times New Roman"/>
          <w:sz w:val="28"/>
          <w:szCs w:val="28"/>
        </w:rPr>
        <w:t>%, то есть количество продукции приносящей прибыль. Хотя и в отчетном году уровень финансовой прочности на много ниже нормы. Это означает, что предприятие реализует около 80% своей продукции и покрывает свои издержки, и лишь с 20% получает прибыль. Предприятию следует принять меры по снижению критической точки, за счет повышения уровня спроса и продаж продукции, обладающей наибольшей рентабельностью.</w:t>
      </w:r>
    </w:p>
    <w:p w:rsidR="00580C3A" w:rsidRDefault="00580C3A" w:rsidP="00580C3A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163C1D" w:rsidRDefault="00163C1D" w:rsidP="00580C3A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163C1D" w:rsidRDefault="00163C1D" w:rsidP="00580C3A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163C1D" w:rsidRDefault="00163C1D" w:rsidP="00580C3A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163C1D" w:rsidRPr="00163C1D" w:rsidRDefault="00163C1D" w:rsidP="00163C1D">
      <w:pPr>
        <w:spacing w:line="360" w:lineRule="auto"/>
        <w:ind w:left="-540" w:firstLine="540"/>
        <w:jc w:val="center"/>
        <w:rPr>
          <w:rFonts w:ascii="Times New Roman" w:hAnsi="Times New Roman"/>
          <w:b/>
          <w:sz w:val="32"/>
          <w:szCs w:val="32"/>
        </w:rPr>
      </w:pPr>
      <w:r w:rsidRPr="00163C1D">
        <w:rPr>
          <w:rFonts w:ascii="Times New Roman" w:hAnsi="Times New Roman"/>
          <w:b/>
          <w:sz w:val="32"/>
          <w:szCs w:val="32"/>
          <w:lang w:val="en-US"/>
        </w:rPr>
        <w:t>III</w:t>
      </w:r>
      <w:r w:rsidRPr="00163C1D">
        <w:rPr>
          <w:rFonts w:ascii="Times New Roman" w:hAnsi="Times New Roman"/>
          <w:b/>
          <w:sz w:val="32"/>
          <w:szCs w:val="32"/>
        </w:rPr>
        <w:t>. Анализ затрат и себестоимости продукции</w:t>
      </w:r>
    </w:p>
    <w:p w:rsidR="00163C1D" w:rsidRPr="00163C1D" w:rsidRDefault="00163C1D" w:rsidP="00163C1D">
      <w:pPr>
        <w:spacing w:line="360" w:lineRule="auto"/>
        <w:ind w:left="-540" w:firstLine="540"/>
        <w:rPr>
          <w:rFonts w:ascii="Times New Roman" w:hAnsi="Times New Roman"/>
          <w:b/>
          <w:sz w:val="28"/>
          <w:szCs w:val="28"/>
          <w:u w:val="single"/>
        </w:rPr>
      </w:pPr>
      <w:r w:rsidRPr="00163C1D">
        <w:rPr>
          <w:rFonts w:ascii="Times New Roman" w:hAnsi="Times New Roman"/>
          <w:b/>
          <w:sz w:val="28"/>
          <w:szCs w:val="28"/>
          <w:u w:val="single"/>
        </w:rPr>
        <w:t>Задание 9</w:t>
      </w:r>
    </w:p>
    <w:p w:rsidR="00553D07" w:rsidRPr="00553D07" w:rsidRDefault="00553D07" w:rsidP="00553D07">
      <w:pPr>
        <w:tabs>
          <w:tab w:val="left" w:pos="-3600"/>
        </w:tabs>
        <w:suppressAutoHyphens/>
        <w:spacing w:line="360" w:lineRule="auto"/>
        <w:ind w:firstLine="195"/>
        <w:jc w:val="both"/>
        <w:rPr>
          <w:rFonts w:ascii="Times New Roman" w:hAnsi="Times New Roman"/>
          <w:sz w:val="28"/>
          <w:szCs w:val="28"/>
        </w:rPr>
      </w:pPr>
      <w:r w:rsidRPr="00553D07">
        <w:rPr>
          <w:rFonts w:ascii="Times New Roman" w:hAnsi="Times New Roman"/>
          <w:sz w:val="28"/>
          <w:szCs w:val="28"/>
        </w:rPr>
        <w:t>Данные о расходах по обычным видам деятельности (по элементам затрат) отражены в форме № 5 «Приложение к бухгалтерскому балансу».</w:t>
      </w:r>
    </w:p>
    <w:p w:rsidR="00553D07" w:rsidRPr="00553D07" w:rsidRDefault="00553D07" w:rsidP="00553D07">
      <w:pPr>
        <w:tabs>
          <w:tab w:val="left" w:pos="0"/>
        </w:tabs>
        <w:suppressAutoHyphens/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553D07">
        <w:rPr>
          <w:rFonts w:ascii="Times New Roman" w:hAnsi="Times New Roman"/>
          <w:i/>
          <w:sz w:val="28"/>
          <w:szCs w:val="28"/>
        </w:rPr>
        <w:t>Таблица 9</w:t>
      </w:r>
    </w:p>
    <w:p w:rsidR="00553D07" w:rsidRPr="00553D07" w:rsidRDefault="00553D07" w:rsidP="00553D07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553D07">
        <w:rPr>
          <w:rFonts w:ascii="Times New Roman" w:hAnsi="Times New Roman"/>
          <w:b/>
          <w:sz w:val="28"/>
          <w:szCs w:val="28"/>
        </w:rPr>
        <w:t>Расходы по обычным видам деятельности</w:t>
      </w:r>
    </w:p>
    <w:p w:rsidR="00553D07" w:rsidRPr="00553D07" w:rsidRDefault="00553D07" w:rsidP="00553D07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553D07">
        <w:rPr>
          <w:rFonts w:ascii="Times New Roman" w:hAnsi="Times New Roman"/>
          <w:b/>
          <w:sz w:val="28"/>
          <w:szCs w:val="28"/>
        </w:rPr>
        <w:t>в поэлементном разрезе за отчетный и прошлый годы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2190"/>
        <w:gridCol w:w="1125"/>
        <w:gridCol w:w="915"/>
        <w:gridCol w:w="1125"/>
        <w:gridCol w:w="945"/>
        <w:gridCol w:w="1170"/>
        <w:gridCol w:w="1010"/>
      </w:tblGrid>
      <w:tr w:rsidR="00553D07" w:rsidRPr="00553D07" w:rsidTr="00532391">
        <w:trPr>
          <w:cantSplit/>
          <w:trHeight w:val="674"/>
          <w:jc w:val="center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3D07" w:rsidRPr="00553D07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3D07">
              <w:rPr>
                <w:rFonts w:ascii="Times New Roman" w:hAnsi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3D07" w:rsidRPr="00553D07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3D07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элемента затрат по обычным видам деятельности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3D07" w:rsidRPr="00553D07" w:rsidRDefault="00553D07" w:rsidP="00582EA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3D0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 </w:t>
            </w:r>
            <w:r w:rsidR="00582EA1">
              <w:rPr>
                <w:rFonts w:ascii="Times New Roman" w:hAnsi="Times New Roman"/>
                <w:b/>
                <w:bCs/>
                <w:sz w:val="20"/>
                <w:szCs w:val="20"/>
              </w:rPr>
              <w:t>прошлый</w:t>
            </w:r>
            <w:r w:rsidRPr="00553D0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3D07" w:rsidRPr="00553D07" w:rsidRDefault="00582EA1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3D07">
              <w:rPr>
                <w:rFonts w:ascii="Times New Roman" w:hAnsi="Times New Roman"/>
                <w:b/>
                <w:bCs/>
                <w:sz w:val="20"/>
                <w:szCs w:val="20"/>
              </w:rPr>
              <w:t>За отчетный год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07" w:rsidRPr="00553D07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3D07">
              <w:rPr>
                <w:rFonts w:ascii="Times New Roman" w:hAnsi="Times New Roman"/>
                <w:b/>
                <w:bCs/>
                <w:sz w:val="20"/>
                <w:szCs w:val="20"/>
              </w:rPr>
              <w:t>Изменение (+,-)</w:t>
            </w:r>
          </w:p>
        </w:tc>
      </w:tr>
      <w:tr w:rsidR="00553D07" w:rsidRPr="00553D07" w:rsidTr="00532391">
        <w:trPr>
          <w:cantSplit/>
          <w:trHeight w:val="435"/>
          <w:jc w:val="center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3D07" w:rsidRPr="00553D07" w:rsidRDefault="00553D07" w:rsidP="00532391">
            <w:pPr>
              <w:rPr>
                <w:rFonts w:ascii="Times New Roman" w:hAnsi="Times New Roman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3D07" w:rsidRPr="00553D07" w:rsidRDefault="00553D07" w:rsidP="00532391">
            <w:pPr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3D07" w:rsidRPr="00553D07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3D07">
              <w:rPr>
                <w:rFonts w:ascii="Times New Roman" w:hAnsi="Times New Roman"/>
                <w:b/>
                <w:bCs/>
                <w:sz w:val="20"/>
                <w:szCs w:val="20"/>
              </w:rPr>
              <w:t>тыс.руб.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3D07" w:rsidRPr="00553D07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3D07">
              <w:rPr>
                <w:rFonts w:ascii="Times New Roman" w:hAnsi="Times New Roman"/>
                <w:b/>
                <w:bCs/>
                <w:sz w:val="20"/>
                <w:szCs w:val="20"/>
              </w:rPr>
              <w:t>доля %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3D07" w:rsidRPr="00553D07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3D07">
              <w:rPr>
                <w:rFonts w:ascii="Times New Roman" w:hAnsi="Times New Roman"/>
                <w:b/>
                <w:bCs/>
                <w:sz w:val="20"/>
                <w:szCs w:val="20"/>
              </w:rPr>
              <w:t>тыс.руб.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3D07" w:rsidRPr="00553D07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3D07">
              <w:rPr>
                <w:rFonts w:ascii="Times New Roman" w:hAnsi="Times New Roman"/>
                <w:b/>
                <w:bCs/>
                <w:sz w:val="20"/>
                <w:szCs w:val="20"/>
              </w:rPr>
              <w:t>доля %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3D07" w:rsidRPr="00553D07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3D07">
              <w:rPr>
                <w:rFonts w:ascii="Times New Roman" w:hAnsi="Times New Roman"/>
                <w:b/>
                <w:bCs/>
                <w:sz w:val="20"/>
                <w:szCs w:val="20"/>
              </w:rPr>
              <w:t>тыс.руб.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07" w:rsidRPr="00553D07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3D07">
              <w:rPr>
                <w:rFonts w:ascii="Times New Roman" w:hAnsi="Times New Roman"/>
                <w:b/>
                <w:bCs/>
                <w:sz w:val="20"/>
                <w:szCs w:val="20"/>
              </w:rPr>
              <w:t>доля %</w:t>
            </w:r>
          </w:p>
        </w:tc>
      </w:tr>
      <w:tr w:rsidR="00553D07" w:rsidRPr="00553D07" w:rsidTr="00532391">
        <w:trPr>
          <w:trHeight w:val="81"/>
          <w:jc w:val="center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:rsidR="00553D07" w:rsidRPr="008A1161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116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 w:rsidR="00553D07" w:rsidRPr="008A1161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116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3D07" w:rsidRPr="008A1161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1161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3D07" w:rsidRPr="008A1161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1161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3D07" w:rsidRPr="008A1161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1161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3D07" w:rsidRPr="008A1161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1161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3D07" w:rsidRPr="008A1161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1161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07" w:rsidRPr="008A1161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1161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553D07" w:rsidRPr="00553D07" w:rsidTr="00532391">
        <w:trPr>
          <w:trHeight w:val="218"/>
          <w:jc w:val="center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D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553D07" w:rsidP="0053239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53D07">
              <w:rPr>
                <w:rFonts w:ascii="Times New Roman" w:hAnsi="Times New Roman"/>
                <w:sz w:val="20"/>
                <w:szCs w:val="20"/>
              </w:rPr>
              <w:t>Материальные затраты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F84A91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2 878 150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60,162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3 566 212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62,803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+688 062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3D07" w:rsidRPr="00553D07" w:rsidRDefault="008A1161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+2,641</w:t>
            </w:r>
          </w:p>
        </w:tc>
      </w:tr>
      <w:tr w:rsidR="00553D07" w:rsidRPr="00553D07" w:rsidTr="00532391">
        <w:trPr>
          <w:trHeight w:val="187"/>
          <w:jc w:val="center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D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553D07" w:rsidP="0053239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53D07">
              <w:rPr>
                <w:rFonts w:ascii="Times New Roman" w:hAnsi="Times New Roman"/>
                <w:sz w:val="20"/>
                <w:szCs w:val="20"/>
              </w:rPr>
              <w:t>Затраты на оплату труда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F84A91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1 027 800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21,484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1 135 680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+107 880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3D07" w:rsidRPr="00553D07" w:rsidRDefault="008A1161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-1,484</w:t>
            </w:r>
          </w:p>
        </w:tc>
      </w:tr>
      <w:tr w:rsidR="00553D07" w:rsidRPr="00553D07" w:rsidTr="00532391">
        <w:trPr>
          <w:trHeight w:val="333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D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553D07" w:rsidP="0053239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53D07">
              <w:rPr>
                <w:rFonts w:ascii="Times New Roman" w:hAnsi="Times New Roman"/>
                <w:sz w:val="20"/>
                <w:szCs w:val="20"/>
              </w:rPr>
              <w:t>Отчисления на социальные нужды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F84A91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259 048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295 277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+36 229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3D07" w:rsidRPr="00553D07" w:rsidRDefault="008A1161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-0,215</w:t>
            </w:r>
          </w:p>
        </w:tc>
      </w:tr>
      <w:tr w:rsidR="00553D07" w:rsidRPr="00553D07" w:rsidTr="00532391">
        <w:trPr>
          <w:trHeight w:val="7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D0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553D07" w:rsidP="0053239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53D07">
              <w:rPr>
                <w:rFonts w:ascii="Times New Roman" w:hAnsi="Times New Roman"/>
                <w:sz w:val="20"/>
                <w:szCs w:val="20"/>
              </w:rPr>
              <w:t>Амортизация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F84A91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445 292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9,308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506 003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8,911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8A1161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+60 711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3D07" w:rsidRPr="00553D07" w:rsidRDefault="008A1161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-0,397</w:t>
            </w:r>
          </w:p>
        </w:tc>
      </w:tr>
      <w:tr w:rsidR="00553D07" w:rsidRPr="00553D07" w:rsidTr="00532391">
        <w:trPr>
          <w:trHeight w:val="89"/>
          <w:jc w:val="center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D0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553D07" w:rsidP="0053239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53D07">
              <w:rPr>
                <w:rFonts w:ascii="Times New Roman" w:hAnsi="Times New Roman"/>
                <w:sz w:val="20"/>
                <w:szCs w:val="20"/>
              </w:rPr>
              <w:t>Прочие затраты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F84A91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173 710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3,631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175 228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3,086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8A1161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+1 518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3D07" w:rsidRPr="00553D07" w:rsidRDefault="008A1161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-0,546</w:t>
            </w:r>
          </w:p>
        </w:tc>
      </w:tr>
      <w:tr w:rsidR="00553D07" w:rsidRPr="00553D07" w:rsidTr="00532391">
        <w:trPr>
          <w:trHeight w:val="198"/>
          <w:jc w:val="center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553D07" w:rsidRDefault="00553D07" w:rsidP="00532391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D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BE05A9" w:rsidRDefault="00553D07" w:rsidP="00532391">
            <w:pPr>
              <w:suppressAutoHyphens/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E05A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F84A91" w:rsidRDefault="00F84A91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A91">
              <w:rPr>
                <w:rFonts w:ascii="Times New Roman" w:hAnsi="Times New Roman"/>
                <w:b/>
                <w:sz w:val="20"/>
                <w:szCs w:val="20"/>
              </w:rPr>
              <w:t>4 784 000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610179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179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610179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5 678 400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610179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0179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53D07" w:rsidRPr="00610179" w:rsidRDefault="008A1161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+894 400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3D07" w:rsidRPr="00610179" w:rsidRDefault="00610179" w:rsidP="0053239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0179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:rsidR="00553D07" w:rsidRPr="00553D07" w:rsidRDefault="00553D07" w:rsidP="00553D0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53D07" w:rsidRPr="00553D07" w:rsidRDefault="00553D07" w:rsidP="00553D07">
      <w:pPr>
        <w:shd w:val="clear" w:color="auto" w:fill="FFFFFF"/>
        <w:tabs>
          <w:tab w:val="left" w:pos="0"/>
        </w:tabs>
        <w:suppressAutoHyphens/>
        <w:autoSpaceDE w:val="0"/>
        <w:spacing w:line="360" w:lineRule="auto"/>
        <w:ind w:firstLine="195"/>
        <w:jc w:val="both"/>
        <w:rPr>
          <w:rFonts w:ascii="Times New Roman" w:hAnsi="Times New Roman"/>
          <w:sz w:val="28"/>
          <w:szCs w:val="28"/>
        </w:rPr>
      </w:pPr>
      <w:r w:rsidRPr="00553D07">
        <w:rPr>
          <w:rFonts w:ascii="Times New Roman" w:hAnsi="Times New Roman"/>
          <w:sz w:val="28"/>
          <w:szCs w:val="28"/>
        </w:rPr>
        <w:tab/>
        <w:t>Удельный вес каждого элемента затрат рассчитываем как соотношение суммы затрат по элементу к общей сумме затрат и умножаем на 100.</w:t>
      </w:r>
    </w:p>
    <w:p w:rsidR="00553D07" w:rsidRPr="00553D07" w:rsidRDefault="00553D07" w:rsidP="00553D07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3D07">
        <w:rPr>
          <w:rFonts w:ascii="Times New Roman" w:hAnsi="Times New Roman"/>
          <w:sz w:val="28"/>
          <w:szCs w:val="28"/>
        </w:rPr>
        <w:t>Таким образом, в отчетном году по сравнению с прошлым можно наблюдать рост затрат на 894 400 тыс. руб. Наибольший удельный вес в общей структуре затрат составляют материальные затраты, затем расходы на оплату труда, амортизационные отчисления, отчисления на социальные нужды и прочие соответственно. Это позволяет определить производство как материалоемкое.</w:t>
      </w:r>
    </w:p>
    <w:p w:rsidR="00553D07" w:rsidRPr="00553D07" w:rsidRDefault="00553D07" w:rsidP="00553D07">
      <w:pPr>
        <w:shd w:val="clear" w:color="auto" w:fill="FFFFFF"/>
        <w:suppressAutoHyphens/>
        <w:autoSpaceDE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53D07">
        <w:rPr>
          <w:rFonts w:ascii="Times New Roman" w:hAnsi="Times New Roman"/>
          <w:bCs/>
          <w:sz w:val="28"/>
          <w:szCs w:val="28"/>
        </w:rPr>
        <w:t xml:space="preserve"> </w:t>
      </w:r>
      <w:r w:rsidRPr="00553D07">
        <w:rPr>
          <w:rFonts w:ascii="Times New Roman" w:hAnsi="Times New Roman"/>
          <w:bCs/>
          <w:sz w:val="28"/>
          <w:szCs w:val="28"/>
        </w:rPr>
        <w:tab/>
        <w:t>В отчётном году материальные затраты увеличились на  68</w:t>
      </w:r>
      <w:r w:rsidR="00DC1F6F">
        <w:rPr>
          <w:rFonts w:ascii="Times New Roman" w:hAnsi="Times New Roman"/>
          <w:bCs/>
          <w:sz w:val="28"/>
          <w:szCs w:val="28"/>
        </w:rPr>
        <w:t>8</w:t>
      </w:r>
      <w:r w:rsidRPr="00553D07">
        <w:rPr>
          <w:rFonts w:ascii="Times New Roman" w:hAnsi="Times New Roman"/>
          <w:bCs/>
          <w:sz w:val="28"/>
          <w:szCs w:val="28"/>
        </w:rPr>
        <w:t xml:space="preserve"> </w:t>
      </w:r>
      <w:r w:rsidR="00DC1F6F">
        <w:rPr>
          <w:rFonts w:ascii="Times New Roman" w:hAnsi="Times New Roman"/>
          <w:bCs/>
          <w:sz w:val="28"/>
          <w:szCs w:val="28"/>
        </w:rPr>
        <w:t>062</w:t>
      </w:r>
      <w:r w:rsidRPr="00553D07">
        <w:rPr>
          <w:rFonts w:ascii="Times New Roman" w:hAnsi="Times New Roman"/>
          <w:bCs/>
          <w:sz w:val="28"/>
          <w:szCs w:val="28"/>
        </w:rPr>
        <w:t xml:space="preserve"> тыс. руб. (2,6</w:t>
      </w:r>
      <w:r w:rsidR="00DC1F6F">
        <w:rPr>
          <w:rFonts w:ascii="Times New Roman" w:hAnsi="Times New Roman"/>
          <w:bCs/>
          <w:sz w:val="28"/>
          <w:szCs w:val="28"/>
        </w:rPr>
        <w:t>41</w:t>
      </w:r>
      <w:r w:rsidRPr="00553D07">
        <w:rPr>
          <w:rFonts w:ascii="Times New Roman" w:hAnsi="Times New Roman"/>
          <w:bCs/>
          <w:sz w:val="28"/>
          <w:szCs w:val="28"/>
        </w:rPr>
        <w:t xml:space="preserve"> %). Это наибольший рост в структуре всех затрат.  На долю затрат на труд (с отчислениями на социальные нужды) приходится около 25</w:t>
      </w:r>
      <w:r w:rsidR="00683C6B">
        <w:rPr>
          <w:rFonts w:ascii="Times New Roman" w:hAnsi="Times New Roman"/>
          <w:bCs/>
          <w:sz w:val="28"/>
          <w:szCs w:val="28"/>
        </w:rPr>
        <w:t>,2</w:t>
      </w:r>
      <w:r w:rsidR="003D5365">
        <w:rPr>
          <w:rFonts w:ascii="Times New Roman" w:hAnsi="Times New Roman"/>
          <w:bCs/>
          <w:sz w:val="28"/>
          <w:szCs w:val="28"/>
        </w:rPr>
        <w:t>00</w:t>
      </w:r>
      <w:r w:rsidRPr="00553D07">
        <w:rPr>
          <w:rFonts w:ascii="Times New Roman" w:hAnsi="Times New Roman"/>
          <w:bCs/>
          <w:sz w:val="28"/>
          <w:szCs w:val="28"/>
        </w:rPr>
        <w:t>%. Это ниже чем в прошлом году на 1,6</w:t>
      </w:r>
      <w:r w:rsidR="008A2C01">
        <w:rPr>
          <w:rFonts w:ascii="Times New Roman" w:hAnsi="Times New Roman"/>
          <w:bCs/>
          <w:sz w:val="28"/>
          <w:szCs w:val="28"/>
        </w:rPr>
        <w:t>9</w:t>
      </w:r>
      <w:r w:rsidR="003D5365">
        <w:rPr>
          <w:rFonts w:ascii="Times New Roman" w:hAnsi="Times New Roman"/>
          <w:bCs/>
          <w:sz w:val="28"/>
          <w:szCs w:val="28"/>
        </w:rPr>
        <w:t>9</w:t>
      </w:r>
      <w:r w:rsidRPr="00553D07">
        <w:rPr>
          <w:rFonts w:ascii="Times New Roman" w:hAnsi="Times New Roman"/>
          <w:bCs/>
          <w:sz w:val="28"/>
          <w:szCs w:val="28"/>
        </w:rPr>
        <w:t>%. По остальным элементам затрат в отчетном году произошло снижение удельного веса в общем объеме затрат.</w:t>
      </w:r>
    </w:p>
    <w:p w:rsidR="00483A92" w:rsidRPr="00483A92" w:rsidRDefault="00483A92" w:rsidP="00483A92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83A92">
        <w:rPr>
          <w:rFonts w:ascii="Times New Roman" w:hAnsi="Times New Roman"/>
          <w:b/>
          <w:sz w:val="28"/>
          <w:szCs w:val="28"/>
          <w:u w:val="single"/>
        </w:rPr>
        <w:t>Задание 10</w:t>
      </w:r>
    </w:p>
    <w:p w:rsidR="00B82D1D" w:rsidRDefault="00B82D1D" w:rsidP="00B82D1D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B82D1D">
        <w:rPr>
          <w:rFonts w:ascii="Times New Roman" w:hAnsi="Times New Roman"/>
          <w:sz w:val="28"/>
          <w:szCs w:val="28"/>
        </w:rPr>
        <w:t xml:space="preserve">Используя данные приведенные в Приложении 2, и результаты дополнительно произведенных расчетов в табл. 10, </w:t>
      </w:r>
      <w:r>
        <w:rPr>
          <w:rFonts w:ascii="Times New Roman" w:hAnsi="Times New Roman"/>
          <w:sz w:val="28"/>
          <w:szCs w:val="28"/>
        </w:rPr>
        <w:t>с</w:t>
      </w:r>
      <w:r w:rsidRPr="00B82D1D">
        <w:rPr>
          <w:rFonts w:ascii="Times New Roman" w:hAnsi="Times New Roman"/>
          <w:sz w:val="28"/>
          <w:szCs w:val="28"/>
        </w:rPr>
        <w:t>формиру</w:t>
      </w:r>
      <w:r>
        <w:rPr>
          <w:rFonts w:ascii="Times New Roman" w:hAnsi="Times New Roman"/>
          <w:sz w:val="28"/>
          <w:szCs w:val="28"/>
        </w:rPr>
        <w:t>ем</w:t>
      </w:r>
      <w:r w:rsidRPr="00B82D1D">
        <w:rPr>
          <w:rFonts w:ascii="Times New Roman" w:hAnsi="Times New Roman"/>
          <w:sz w:val="28"/>
          <w:szCs w:val="28"/>
        </w:rPr>
        <w:t xml:space="preserve"> систему относительных показателей необходимых для выявления влияния указанных факторов.</w:t>
      </w:r>
    </w:p>
    <w:p w:rsidR="00E67791" w:rsidRPr="00B82D1D" w:rsidRDefault="00E67791" w:rsidP="00B82D1D">
      <w:pPr>
        <w:spacing w:line="360" w:lineRule="auto"/>
        <w:ind w:left="-540" w:firstLine="540"/>
        <w:jc w:val="right"/>
        <w:rPr>
          <w:rFonts w:ascii="Times New Roman" w:hAnsi="Times New Roman"/>
          <w:i/>
          <w:sz w:val="28"/>
          <w:szCs w:val="28"/>
        </w:rPr>
      </w:pPr>
      <w:r w:rsidRPr="00B82D1D">
        <w:rPr>
          <w:rFonts w:ascii="Times New Roman" w:hAnsi="Times New Roman"/>
          <w:i/>
          <w:spacing w:val="20"/>
          <w:sz w:val="28"/>
          <w:szCs w:val="28"/>
        </w:rPr>
        <w:t>Приложение 2</w:t>
      </w:r>
    </w:p>
    <w:tbl>
      <w:tblPr>
        <w:tblW w:w="1098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40"/>
        <w:gridCol w:w="1533"/>
        <w:gridCol w:w="1275"/>
        <w:gridCol w:w="1152"/>
        <w:gridCol w:w="1080"/>
        <w:gridCol w:w="1095"/>
        <w:gridCol w:w="1065"/>
        <w:gridCol w:w="1080"/>
        <w:gridCol w:w="1080"/>
        <w:gridCol w:w="1080"/>
      </w:tblGrid>
      <w:tr w:rsidR="00E67791" w:rsidRPr="00E67791" w:rsidTr="00B82D1D">
        <w:trPr>
          <w:trHeight w:val="90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№п/п</w:t>
            </w:r>
          </w:p>
        </w:tc>
        <w:tc>
          <w:tcPr>
            <w:tcW w:w="15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24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Изделие А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Изделие В</w:t>
            </w:r>
          </w:p>
        </w:tc>
        <w:tc>
          <w:tcPr>
            <w:tcW w:w="2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Изделие С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Итого</w:t>
            </w:r>
          </w:p>
        </w:tc>
      </w:tr>
      <w:tr w:rsidR="00E67791" w:rsidRPr="00E67791" w:rsidTr="00B82D1D">
        <w:trPr>
          <w:trHeight w:val="63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91" w:rsidRPr="00E67791" w:rsidRDefault="00E67791" w:rsidP="00660E87">
            <w:pPr>
              <w:rPr>
                <w:rFonts w:ascii="Times New Roman" w:hAnsi="Times New Roman"/>
              </w:rPr>
            </w:pPr>
          </w:p>
        </w:tc>
        <w:tc>
          <w:tcPr>
            <w:tcW w:w="15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91" w:rsidRPr="00E67791" w:rsidRDefault="00E67791" w:rsidP="00660E8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ind w:left="-108" w:firstLine="108"/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Прошлый год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Прошлый год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Прошлый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Прошлый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Отчетный год</w:t>
            </w:r>
          </w:p>
        </w:tc>
      </w:tr>
      <w:tr w:rsidR="00E67791" w:rsidRPr="00E67791" w:rsidTr="00B82D1D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7791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7791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7791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7791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7791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7791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7791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7791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7791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7791"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E67791" w:rsidRPr="00E67791" w:rsidTr="00B82D1D">
        <w:trPr>
          <w:trHeight w:val="5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Количество (Q), 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6800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18000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19800</w:t>
            </w:r>
          </w:p>
        </w:tc>
      </w:tr>
      <w:tr w:rsidR="00E67791" w:rsidRPr="00E67791" w:rsidTr="00B82D1D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Цена (Z), тыс.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210,00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407,50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E67791" w:rsidRPr="00E67791" w:rsidTr="00B82D1D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Стоимость(QZ), тыс.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1600000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1890000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1200000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1630000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2400000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2720000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5200000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6240000</w:t>
            </w:r>
          </w:p>
        </w:tc>
      </w:tr>
      <w:tr w:rsidR="00E67791" w:rsidRPr="00E67791" w:rsidTr="00B82D1D">
        <w:trPr>
          <w:trHeight w:val="6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Себестоимость единицы продукции (Р), тыс.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160,00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205,00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283,50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400,75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395,00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328,00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E67791" w:rsidRPr="00E67791" w:rsidTr="00B82D1D">
        <w:trPr>
          <w:trHeight w:val="9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Себестоимость продукции (QP), тыс.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1280000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1845000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1134000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1603000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2370000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2230400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4784000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5678400</w:t>
            </w:r>
          </w:p>
        </w:tc>
      </w:tr>
      <w:tr w:rsidR="00E67791" w:rsidRPr="00E67791" w:rsidTr="00B82D1D">
        <w:trPr>
          <w:trHeight w:val="11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Себестоимость объема продаж отчетного года при себестоимости единицы продукции прошлого года (Q</w:t>
            </w:r>
            <w:r w:rsidRPr="008D2F1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7791">
              <w:rPr>
                <w:rFonts w:ascii="Times New Roman" w:hAnsi="Times New Roman"/>
                <w:sz w:val="20"/>
                <w:szCs w:val="20"/>
              </w:rPr>
              <w:t>P</w:t>
            </w:r>
            <w:r w:rsidRPr="008D2F18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E67791">
              <w:rPr>
                <w:rFonts w:ascii="Times New Roman" w:hAnsi="Times New Roman"/>
                <w:sz w:val="20"/>
                <w:szCs w:val="20"/>
              </w:rPr>
              <w:t>), тыс.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1440000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1134000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2686000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5260000</w:t>
            </w:r>
          </w:p>
        </w:tc>
      </w:tr>
      <w:tr w:rsidR="00E67791" w:rsidRPr="00E67791" w:rsidTr="00B82D1D">
        <w:trPr>
          <w:trHeight w:val="156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</w:rPr>
            </w:pPr>
            <w:r w:rsidRPr="00E67791">
              <w:rPr>
                <w:rFonts w:ascii="Times New Roman" w:hAnsi="Times New Roman"/>
              </w:rPr>
              <w:t>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Стоимость продаж отчетного года по ценам прошлого года (Q</w:t>
            </w:r>
            <w:r w:rsidRPr="008D2F1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7791">
              <w:rPr>
                <w:rFonts w:ascii="Times New Roman" w:hAnsi="Times New Roman"/>
                <w:sz w:val="20"/>
                <w:szCs w:val="20"/>
              </w:rPr>
              <w:t>Z</w:t>
            </w:r>
            <w:r w:rsidRPr="008D2F18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E67791">
              <w:rPr>
                <w:rFonts w:ascii="Times New Roman" w:hAnsi="Times New Roman"/>
                <w:sz w:val="20"/>
                <w:szCs w:val="20"/>
              </w:rPr>
              <w:t>) , тыс.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1800000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1200000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2720000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7791" w:rsidRPr="00E67791" w:rsidRDefault="00E67791" w:rsidP="00660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91">
              <w:rPr>
                <w:rFonts w:ascii="Times New Roman" w:hAnsi="Times New Roman"/>
                <w:sz w:val="20"/>
                <w:szCs w:val="20"/>
              </w:rPr>
              <w:t>5720000</w:t>
            </w:r>
          </w:p>
        </w:tc>
      </w:tr>
    </w:tbl>
    <w:p w:rsidR="00B82D1D" w:rsidRDefault="00B82D1D" w:rsidP="00B82D1D">
      <w:pPr>
        <w:suppressAutoHyphens/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B82D1D" w:rsidRPr="005B1A20" w:rsidRDefault="00B82D1D" w:rsidP="00B82D1D">
      <w:pPr>
        <w:suppressAutoHyphens/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5B1A20">
        <w:rPr>
          <w:rFonts w:ascii="Times New Roman" w:hAnsi="Times New Roman"/>
          <w:i/>
          <w:sz w:val="28"/>
          <w:szCs w:val="28"/>
        </w:rPr>
        <w:t xml:space="preserve">Таблица 10 </w:t>
      </w:r>
    </w:p>
    <w:p w:rsidR="00B82D1D" w:rsidRPr="005B1A20" w:rsidRDefault="00B82D1D" w:rsidP="00B82D1D">
      <w:pPr>
        <w:suppressAutoHyphens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A20">
        <w:rPr>
          <w:rFonts w:ascii="Times New Roman" w:hAnsi="Times New Roman"/>
          <w:b/>
          <w:sz w:val="28"/>
          <w:szCs w:val="28"/>
        </w:rPr>
        <w:t>Расчет влияния факторов на у</w:t>
      </w:r>
      <w:r>
        <w:rPr>
          <w:rFonts w:ascii="Times New Roman" w:hAnsi="Times New Roman"/>
          <w:b/>
          <w:sz w:val="28"/>
          <w:szCs w:val="28"/>
        </w:rPr>
        <w:t>ровень затрат на 1 рубль продаж</w:t>
      </w:r>
    </w:p>
    <w:tbl>
      <w:tblPr>
        <w:tblW w:w="9230" w:type="dxa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1980"/>
        <w:gridCol w:w="2145"/>
        <w:gridCol w:w="35"/>
        <w:gridCol w:w="2111"/>
        <w:gridCol w:w="33"/>
        <w:gridCol w:w="2511"/>
      </w:tblGrid>
      <w:tr w:rsidR="00B82D1D" w:rsidRPr="00483A92" w:rsidTr="00660E87">
        <w:trPr>
          <w:trHeight w:val="78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A92">
              <w:rPr>
                <w:rFonts w:ascii="Times New Roman" w:hAnsi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A92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A92">
              <w:rPr>
                <w:rFonts w:ascii="Times New Roman" w:hAnsi="Times New Roman"/>
                <w:b/>
                <w:bCs/>
                <w:sz w:val="20"/>
                <w:szCs w:val="20"/>
              </w:rPr>
              <w:t>Себестоимость продукции, тыс.руб.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A92">
              <w:rPr>
                <w:rFonts w:ascii="Times New Roman" w:hAnsi="Times New Roman"/>
                <w:b/>
                <w:bCs/>
                <w:sz w:val="20"/>
                <w:szCs w:val="20"/>
              </w:rPr>
              <w:t>Себестоимость продукции в отпускных ценах, тыс.руб.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A92">
              <w:rPr>
                <w:rFonts w:ascii="Times New Roman" w:hAnsi="Times New Roman"/>
                <w:b/>
                <w:bCs/>
                <w:sz w:val="20"/>
                <w:szCs w:val="20"/>
              </w:rPr>
              <w:t>Затраты на 1 рубль продаж, коп.</w:t>
            </w:r>
          </w:p>
        </w:tc>
      </w:tr>
      <w:tr w:rsidR="00B82D1D" w:rsidRPr="00483A92" w:rsidTr="00660E87">
        <w:trPr>
          <w:trHeight w:val="169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A9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A9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A9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A92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A92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82D1D" w:rsidRPr="00483A92" w:rsidTr="00660E87">
        <w:trPr>
          <w:trHeight w:val="129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t>Предыдущий год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sym w:font="Symbol" w:char="F0E5"/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0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0  =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4 784 000</w:t>
            </w: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sym w:font="Symbol" w:char="F0E5"/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0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0  =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5 200 000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sym w:font="Symbol" w:char="F0E5"/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0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 xml:space="preserve">0   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 </w:t>
            </w:r>
            <w:r w:rsidRPr="00483A92">
              <w:rPr>
                <w:rFonts w:ascii="Times New Roman" w:hAnsi="Times New Roman"/>
                <w:sz w:val="20"/>
                <w:szCs w:val="20"/>
              </w:rPr>
              <w:sym w:font="Symbol" w:char="F0E5"/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0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0  =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92,00</w:t>
            </w:r>
          </w:p>
        </w:tc>
      </w:tr>
      <w:tr w:rsidR="00B82D1D" w:rsidRPr="00483A92" w:rsidTr="00660E87">
        <w:trPr>
          <w:trHeight w:val="108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t>Исходя из выпуска и ассортимента отчетного года по себестоимости и ценам предыдущего года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sym w:font="Symbol" w:char="F0E5"/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0  =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5 260 000</w:t>
            </w: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sym w:font="Symbol" w:char="F0E5"/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q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 xml:space="preserve">0 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=  5 720 000</w:t>
            </w: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sym w:font="Symbol" w:char="F0E5"/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0  / </w:t>
            </w:r>
            <w:r w:rsidRPr="00483A92">
              <w:rPr>
                <w:rFonts w:ascii="Times New Roman" w:hAnsi="Times New Roman"/>
                <w:sz w:val="20"/>
                <w:szCs w:val="20"/>
              </w:rPr>
              <w:sym w:font="Symbol" w:char="F0E5"/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</w:rPr>
              <w:t>0  =</w:t>
            </w:r>
            <w:r w:rsidRPr="00483A92">
              <w:rPr>
                <w:rFonts w:ascii="Times New Roman" w:hAnsi="Times New Roman"/>
                <w:sz w:val="20"/>
                <w:szCs w:val="20"/>
              </w:rPr>
              <w:t xml:space="preserve"> 91,96</w:t>
            </w:r>
          </w:p>
        </w:tc>
      </w:tr>
      <w:tr w:rsidR="00B82D1D" w:rsidRPr="00483A92" w:rsidTr="00660E87">
        <w:trPr>
          <w:trHeight w:val="71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t>Отчетный год в ценах на продукцию предыдущего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sym w:font="Symbol" w:char="F0E5"/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 =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5 678 400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sym w:font="Symbol" w:char="F0E5"/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0  =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5 720 000</w:t>
            </w: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sym w:font="Symbol" w:char="F0E5"/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 xml:space="preserve">1  / 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83A92">
              <w:rPr>
                <w:rFonts w:ascii="Times New Roman" w:hAnsi="Times New Roman"/>
                <w:sz w:val="20"/>
                <w:szCs w:val="20"/>
              </w:rPr>
              <w:sym w:font="Symbol" w:char="F0E5"/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0  =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99,27</w:t>
            </w:r>
          </w:p>
        </w:tc>
      </w:tr>
      <w:tr w:rsidR="00B82D1D" w:rsidRPr="00483A92" w:rsidTr="00660E87">
        <w:trPr>
          <w:trHeight w:val="16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t>Отчетный год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sym w:font="Symbol" w:char="F0E5"/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  =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5 678 400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sym w:font="Symbol" w:char="F0E5"/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  =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6 240 000</w:t>
            </w: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1D" w:rsidRPr="00483A92" w:rsidRDefault="00B82D1D" w:rsidP="00660E8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3A92">
              <w:rPr>
                <w:rFonts w:ascii="Times New Roman" w:hAnsi="Times New Roman"/>
                <w:sz w:val="20"/>
                <w:szCs w:val="20"/>
              </w:rPr>
              <w:sym w:font="Symbol" w:char="F0E5"/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  /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83A92">
              <w:rPr>
                <w:rFonts w:ascii="Times New Roman" w:hAnsi="Times New Roman"/>
                <w:sz w:val="20"/>
                <w:szCs w:val="20"/>
              </w:rPr>
              <w:sym w:font="Symbol" w:char="F0E5"/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483A92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1  =</w:t>
            </w:r>
            <w:r w:rsidRPr="00483A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91,00</w:t>
            </w:r>
          </w:p>
        </w:tc>
      </w:tr>
    </w:tbl>
    <w:p w:rsidR="00483A92" w:rsidRPr="00E67791" w:rsidRDefault="00483A92" w:rsidP="00483A9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83A92" w:rsidRPr="00483A92" w:rsidRDefault="00483A92" w:rsidP="00483A92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3A92">
        <w:rPr>
          <w:rFonts w:ascii="Times New Roman" w:hAnsi="Times New Roman"/>
          <w:sz w:val="28"/>
          <w:szCs w:val="28"/>
        </w:rPr>
        <w:t>Найдем отклонение в затратах на 1 руб. продукции. Себестоимость проданной продукции в отчетном году по сравнению с предыдущим годом снизилась на 1,0 коп. (91,00 – 92,00= - 1,0 коп.).</w:t>
      </w:r>
    </w:p>
    <w:p w:rsidR="00483A92" w:rsidRPr="00483A92" w:rsidRDefault="00483A92" w:rsidP="00483A92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3A92">
        <w:rPr>
          <w:rFonts w:ascii="Times New Roman" w:hAnsi="Times New Roman"/>
          <w:sz w:val="28"/>
          <w:szCs w:val="28"/>
        </w:rPr>
        <w:t>Проводим анализ влияния факторов на изменения себестоимости проданной продукции.</w:t>
      </w:r>
    </w:p>
    <w:p w:rsidR="00483A92" w:rsidRPr="00483A92" w:rsidRDefault="00483A92" w:rsidP="00483A92">
      <w:pPr>
        <w:suppressAutoHyphens/>
        <w:spacing w:line="360" w:lineRule="auto"/>
        <w:ind w:firstLine="255"/>
        <w:jc w:val="both"/>
        <w:rPr>
          <w:rFonts w:ascii="Times New Roman" w:hAnsi="Times New Roman"/>
          <w:sz w:val="28"/>
          <w:szCs w:val="28"/>
        </w:rPr>
      </w:pPr>
      <w:r w:rsidRPr="00483A92">
        <w:rPr>
          <w:rFonts w:ascii="Times New Roman" w:hAnsi="Times New Roman"/>
          <w:b/>
          <w:sz w:val="28"/>
          <w:szCs w:val="28"/>
        </w:rPr>
        <w:t>1-й фактор</w:t>
      </w:r>
      <w:r w:rsidRPr="00483A92">
        <w:rPr>
          <w:rFonts w:ascii="Times New Roman" w:hAnsi="Times New Roman"/>
          <w:sz w:val="28"/>
          <w:szCs w:val="28"/>
        </w:rPr>
        <w:t xml:space="preserve"> – влияние изменения структуры ассортимента проданной продукции:</w:t>
      </w:r>
    </w:p>
    <w:p w:rsidR="00483A92" w:rsidRPr="00483A92" w:rsidRDefault="00483A92" w:rsidP="00483A92">
      <w:pPr>
        <w:suppressAutoHyphens/>
        <w:spacing w:line="360" w:lineRule="auto"/>
        <w:ind w:firstLine="15"/>
        <w:jc w:val="both"/>
        <w:rPr>
          <w:rFonts w:ascii="Times New Roman" w:hAnsi="Times New Roman"/>
          <w:sz w:val="28"/>
          <w:szCs w:val="28"/>
        </w:rPr>
      </w:pPr>
      <w:r w:rsidRPr="00483A92">
        <w:rPr>
          <w:rFonts w:ascii="Times New Roman" w:hAnsi="Times New Roman"/>
          <w:sz w:val="28"/>
          <w:szCs w:val="28"/>
        </w:rPr>
        <w:t>91,96 – 92,0 = - 0,04 коп.</w:t>
      </w:r>
    </w:p>
    <w:p w:rsidR="00483A92" w:rsidRPr="00483A92" w:rsidRDefault="00483A92" w:rsidP="00483A92">
      <w:pPr>
        <w:suppressAutoHyphens/>
        <w:spacing w:line="360" w:lineRule="auto"/>
        <w:ind w:firstLine="315"/>
        <w:jc w:val="both"/>
        <w:rPr>
          <w:rFonts w:ascii="Times New Roman" w:hAnsi="Times New Roman"/>
          <w:sz w:val="28"/>
          <w:szCs w:val="28"/>
        </w:rPr>
      </w:pPr>
      <w:r w:rsidRPr="00483A92">
        <w:rPr>
          <w:rFonts w:ascii="Times New Roman" w:hAnsi="Times New Roman"/>
          <w:b/>
          <w:sz w:val="28"/>
          <w:szCs w:val="28"/>
        </w:rPr>
        <w:t>2-й фактор</w:t>
      </w:r>
      <w:r w:rsidRPr="00483A92">
        <w:rPr>
          <w:rFonts w:ascii="Times New Roman" w:hAnsi="Times New Roman"/>
          <w:sz w:val="28"/>
          <w:szCs w:val="28"/>
        </w:rPr>
        <w:t xml:space="preserve"> – влияние изменения себестоимости отдельных видов продукции:</w:t>
      </w:r>
    </w:p>
    <w:p w:rsidR="00483A92" w:rsidRPr="00483A92" w:rsidRDefault="00483A92" w:rsidP="00483A92">
      <w:pPr>
        <w:suppressAutoHyphens/>
        <w:spacing w:line="360" w:lineRule="auto"/>
        <w:ind w:firstLine="15"/>
        <w:jc w:val="both"/>
        <w:rPr>
          <w:rFonts w:ascii="Times New Roman" w:hAnsi="Times New Roman"/>
          <w:sz w:val="28"/>
          <w:szCs w:val="28"/>
        </w:rPr>
      </w:pPr>
      <w:r w:rsidRPr="00483A92">
        <w:rPr>
          <w:rFonts w:ascii="Times New Roman" w:hAnsi="Times New Roman"/>
          <w:sz w:val="28"/>
          <w:szCs w:val="28"/>
        </w:rPr>
        <w:t>99,27– 91,96  = + 7,31 коп.</w:t>
      </w:r>
    </w:p>
    <w:p w:rsidR="00483A92" w:rsidRPr="00483A92" w:rsidRDefault="00483A92" w:rsidP="00483A92">
      <w:pPr>
        <w:suppressAutoHyphens/>
        <w:spacing w:line="36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483A92">
        <w:rPr>
          <w:rFonts w:ascii="Times New Roman" w:hAnsi="Times New Roman"/>
          <w:b/>
          <w:sz w:val="28"/>
          <w:szCs w:val="28"/>
        </w:rPr>
        <w:t>3-й фактор</w:t>
      </w:r>
      <w:r w:rsidRPr="00483A92">
        <w:rPr>
          <w:rFonts w:ascii="Times New Roman" w:hAnsi="Times New Roman"/>
          <w:sz w:val="28"/>
          <w:szCs w:val="28"/>
        </w:rPr>
        <w:t xml:space="preserve"> – влияние изменения цен на проданную продукцию</w:t>
      </w:r>
    </w:p>
    <w:p w:rsidR="00483A92" w:rsidRPr="00483A92" w:rsidRDefault="00483A92" w:rsidP="00483A92">
      <w:pPr>
        <w:suppressAutoHyphens/>
        <w:spacing w:line="360" w:lineRule="auto"/>
        <w:ind w:firstLine="15"/>
        <w:jc w:val="both"/>
        <w:rPr>
          <w:rFonts w:ascii="Times New Roman" w:hAnsi="Times New Roman"/>
          <w:sz w:val="28"/>
          <w:szCs w:val="28"/>
        </w:rPr>
      </w:pPr>
      <w:r w:rsidRPr="00483A92">
        <w:rPr>
          <w:rFonts w:ascii="Times New Roman" w:hAnsi="Times New Roman"/>
          <w:sz w:val="28"/>
          <w:szCs w:val="28"/>
        </w:rPr>
        <w:t>91,00 – 99,27 = - 8,27 коп.</w:t>
      </w:r>
    </w:p>
    <w:p w:rsidR="00483A92" w:rsidRPr="00483A92" w:rsidRDefault="00483A92" w:rsidP="00483A92">
      <w:pPr>
        <w:pStyle w:val="310"/>
        <w:suppressAutoHyphens/>
        <w:ind w:firstLine="315"/>
      </w:pPr>
      <w:r w:rsidRPr="00483A92">
        <w:t>Общее влияние факторов: - 1,0 коп.</w:t>
      </w:r>
    </w:p>
    <w:p w:rsidR="00483A92" w:rsidRPr="00483A92" w:rsidRDefault="00483A92" w:rsidP="00483A92">
      <w:pPr>
        <w:shd w:val="clear" w:color="auto" w:fill="FFFFFF"/>
        <w:suppressAutoHyphens/>
        <w:autoSpaceDE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3A92">
        <w:rPr>
          <w:rFonts w:ascii="Times New Roman" w:hAnsi="Times New Roman"/>
          <w:sz w:val="28"/>
          <w:szCs w:val="28"/>
        </w:rPr>
        <w:t xml:space="preserve">Таким образом, затраты на 1 рубль продукции  высоки. В отчетном году они снизились на 1 коп. с каждого рубля проданной продукции.   Снижение затрат на 1 рубль продаж вызвано увеличением цен на продукцию А и В и неизменной ценой на изделие С, а также уменьшением затрат на изготовление этого изделия. Также себестоимость продукции в отчетном году выросла на 7,31 коп. на каждый рубль продаж, что вызвано увеличением себестоимости отдельных видов изделий. </w:t>
      </w:r>
    </w:p>
    <w:p w:rsidR="00694BE4" w:rsidRPr="004D4789" w:rsidRDefault="00694BE4" w:rsidP="00694BE4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4789">
        <w:rPr>
          <w:rFonts w:ascii="Times New Roman" w:hAnsi="Times New Roman"/>
          <w:b/>
          <w:sz w:val="28"/>
          <w:szCs w:val="28"/>
          <w:u w:val="single"/>
        </w:rPr>
        <w:t>Задание 11</w:t>
      </w:r>
    </w:p>
    <w:p w:rsidR="00D15486" w:rsidRDefault="00694BE4" w:rsidP="00D15486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D4789">
        <w:rPr>
          <w:rFonts w:ascii="Times New Roman" w:hAnsi="Times New Roman"/>
          <w:sz w:val="28"/>
          <w:szCs w:val="28"/>
        </w:rPr>
        <w:t>Проведем анализ влияния отдельных факторов на стоимость основных видов используемых в производстве материалов.</w:t>
      </w:r>
      <w:r w:rsidR="00D15486">
        <w:rPr>
          <w:rFonts w:ascii="Times New Roman" w:hAnsi="Times New Roman"/>
          <w:sz w:val="28"/>
          <w:szCs w:val="28"/>
        </w:rPr>
        <w:t xml:space="preserve"> </w:t>
      </w:r>
      <w:r w:rsidR="00D15486" w:rsidRPr="00D15486">
        <w:rPr>
          <w:rFonts w:ascii="Times New Roman" w:hAnsi="Times New Roman"/>
          <w:sz w:val="28"/>
          <w:szCs w:val="28"/>
        </w:rPr>
        <w:t>Для проведения  анализа использу</w:t>
      </w:r>
      <w:r w:rsidR="00D15486">
        <w:rPr>
          <w:rFonts w:ascii="Times New Roman" w:hAnsi="Times New Roman"/>
          <w:sz w:val="28"/>
          <w:szCs w:val="28"/>
        </w:rPr>
        <w:t>ем</w:t>
      </w:r>
      <w:r w:rsidR="00D15486" w:rsidRPr="00D15486">
        <w:rPr>
          <w:rFonts w:ascii="Times New Roman" w:hAnsi="Times New Roman"/>
          <w:sz w:val="28"/>
          <w:szCs w:val="28"/>
        </w:rPr>
        <w:t xml:space="preserve"> информацию, предложенную в Приложении 3. </w:t>
      </w:r>
    </w:p>
    <w:p w:rsidR="00D15486" w:rsidRPr="00D15486" w:rsidRDefault="00D15486" w:rsidP="00D15486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D15486" w:rsidRDefault="00D15486" w:rsidP="00D15486">
      <w:pPr>
        <w:spacing w:line="360" w:lineRule="auto"/>
        <w:ind w:left="-540" w:firstLine="540"/>
        <w:jc w:val="right"/>
        <w:rPr>
          <w:spacing w:val="20"/>
        </w:rPr>
      </w:pPr>
    </w:p>
    <w:p w:rsidR="00D15486" w:rsidRDefault="00D15486" w:rsidP="00D15486">
      <w:pPr>
        <w:spacing w:line="360" w:lineRule="auto"/>
        <w:ind w:left="-540" w:firstLine="540"/>
        <w:jc w:val="right"/>
        <w:rPr>
          <w:rFonts w:ascii="Times New Roman" w:hAnsi="Times New Roman"/>
          <w:i/>
          <w:spacing w:val="20"/>
          <w:sz w:val="28"/>
          <w:szCs w:val="28"/>
        </w:rPr>
      </w:pPr>
      <w:r w:rsidRPr="00D15486">
        <w:rPr>
          <w:rFonts w:ascii="Times New Roman" w:hAnsi="Times New Roman"/>
          <w:i/>
          <w:spacing w:val="20"/>
          <w:sz w:val="28"/>
          <w:szCs w:val="28"/>
        </w:rPr>
        <w:t>Приложение 3</w:t>
      </w:r>
    </w:p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35"/>
        <w:gridCol w:w="2390"/>
        <w:gridCol w:w="1304"/>
        <w:gridCol w:w="1271"/>
        <w:gridCol w:w="1260"/>
        <w:gridCol w:w="1260"/>
        <w:gridCol w:w="1260"/>
        <w:gridCol w:w="1260"/>
      </w:tblGrid>
      <w:tr w:rsidR="00D327AD" w:rsidRPr="00D15486" w:rsidTr="00A20E0B">
        <w:trPr>
          <w:trHeight w:val="313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  <w:b/>
              </w:rPr>
            </w:pPr>
            <w:r w:rsidRPr="00D15486">
              <w:rPr>
                <w:rFonts w:ascii="Times New Roman" w:hAnsi="Times New Roman"/>
                <w:b/>
              </w:rPr>
              <w:t>№п/п</w:t>
            </w:r>
          </w:p>
        </w:tc>
        <w:tc>
          <w:tcPr>
            <w:tcW w:w="23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ind w:left="-108" w:firstLine="180"/>
              <w:jc w:val="center"/>
              <w:rPr>
                <w:rFonts w:ascii="Times New Roman" w:hAnsi="Times New Roman"/>
                <w:b/>
              </w:rPr>
            </w:pPr>
            <w:r w:rsidRPr="00D15486">
              <w:rPr>
                <w:rFonts w:ascii="Times New Roman" w:hAnsi="Times New Roman"/>
                <w:b/>
              </w:rPr>
              <w:t>Наименование материала</w:t>
            </w:r>
          </w:p>
        </w:tc>
        <w:tc>
          <w:tcPr>
            <w:tcW w:w="25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Количество, т</w:t>
            </w:r>
            <w:r w:rsidRPr="00D1548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7AD" w:rsidRPr="00D15486" w:rsidRDefault="00A20E0B" w:rsidP="00C32B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Цена, тыс. руб.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7AD" w:rsidRPr="00D15486" w:rsidRDefault="00A20E0B" w:rsidP="00C32B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Стоимость материалов, тыс. руб.</w:t>
            </w:r>
          </w:p>
        </w:tc>
      </w:tr>
      <w:tr w:rsidR="00D327AD" w:rsidRPr="00D15486" w:rsidTr="00A20E0B">
        <w:trPr>
          <w:trHeight w:val="625"/>
        </w:trPr>
        <w:tc>
          <w:tcPr>
            <w:tcW w:w="4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AD" w:rsidRPr="00D15486" w:rsidRDefault="00D327AD" w:rsidP="00C32B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AD" w:rsidRPr="00D15486" w:rsidRDefault="00D327AD" w:rsidP="00C32B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  <w:b/>
              </w:rPr>
            </w:pPr>
            <w:r w:rsidRPr="00D15486">
              <w:rPr>
                <w:rFonts w:ascii="Times New Roman" w:hAnsi="Times New Roman"/>
                <w:b/>
              </w:rPr>
              <w:t>Прошлый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  <w:b/>
              </w:rPr>
            </w:pPr>
            <w:r w:rsidRPr="00D15486">
              <w:rPr>
                <w:rFonts w:ascii="Times New Roman" w:hAnsi="Times New Roman"/>
                <w:b/>
              </w:rPr>
              <w:t>Отчетный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  <w:b/>
              </w:rPr>
            </w:pPr>
            <w:r w:rsidRPr="00D15486">
              <w:rPr>
                <w:rFonts w:ascii="Times New Roman" w:hAnsi="Times New Roman"/>
                <w:b/>
              </w:rPr>
              <w:t>Прошлый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  <w:b/>
              </w:rPr>
            </w:pPr>
            <w:r w:rsidRPr="00D15486">
              <w:rPr>
                <w:rFonts w:ascii="Times New Roman" w:hAnsi="Times New Roman"/>
                <w:b/>
              </w:rPr>
              <w:t>Отчетный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  <w:b/>
              </w:rPr>
            </w:pPr>
            <w:r w:rsidRPr="00D15486">
              <w:rPr>
                <w:rFonts w:ascii="Times New Roman" w:hAnsi="Times New Roman"/>
                <w:b/>
              </w:rPr>
              <w:t>Прошлый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  <w:b/>
              </w:rPr>
            </w:pPr>
            <w:r w:rsidRPr="00D15486">
              <w:rPr>
                <w:rFonts w:ascii="Times New Roman" w:hAnsi="Times New Roman"/>
                <w:b/>
              </w:rPr>
              <w:t>Отчетный год</w:t>
            </w:r>
          </w:p>
        </w:tc>
      </w:tr>
      <w:tr w:rsidR="00D327AD" w:rsidRPr="00D15486" w:rsidTr="00A20E0B">
        <w:trPr>
          <w:trHeight w:val="31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548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548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548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5486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A20E0B" w:rsidP="00C32BE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A20E0B" w:rsidP="00C32BE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A20E0B" w:rsidP="00C32BE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A20E0B" w:rsidP="00C32BE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D327AD" w:rsidRPr="00D15486" w:rsidTr="00A20E0B">
        <w:trPr>
          <w:trHeight w:val="31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Материал вида 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724 800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B809B8" w:rsidP="00C32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1 137 300</w:t>
            </w:r>
          </w:p>
        </w:tc>
      </w:tr>
      <w:tr w:rsidR="00D327AD" w:rsidRPr="00D15486" w:rsidTr="00A20E0B">
        <w:trPr>
          <w:trHeight w:val="31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Материал вида 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1610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1360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313</w:t>
            </w:r>
            <w:r w:rsidR="00A20E0B">
              <w:rPr>
                <w:rFonts w:ascii="Times New Roman" w:hAnsi="Times New Roman"/>
              </w:rPr>
              <w:t xml:space="preserve"> </w:t>
            </w:r>
            <w:r w:rsidRPr="00D15486">
              <w:rPr>
                <w:rFonts w:ascii="Times New Roman" w:hAnsi="Times New Roman"/>
              </w:rPr>
              <w:t>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B809B8" w:rsidP="00C32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367 200</w:t>
            </w:r>
          </w:p>
        </w:tc>
      </w:tr>
      <w:tr w:rsidR="00D327AD" w:rsidRPr="00D15486" w:rsidTr="00A20E0B">
        <w:trPr>
          <w:trHeight w:val="31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Материал вида Z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A20E0B" w:rsidP="00C32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517 800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B809B8" w:rsidP="00C32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927 360</w:t>
            </w:r>
          </w:p>
        </w:tc>
      </w:tr>
      <w:tr w:rsidR="00D327AD" w:rsidRPr="00D15486" w:rsidTr="00A20E0B">
        <w:trPr>
          <w:trHeight w:val="31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Материал вида W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2</w:t>
            </w:r>
            <w:r w:rsidR="00A20E0B">
              <w:rPr>
                <w:rFonts w:ascii="Times New Roman" w:hAnsi="Times New Roman"/>
              </w:rPr>
              <w:t xml:space="preserve"> </w:t>
            </w:r>
            <w:r w:rsidRPr="00D15486">
              <w:rPr>
                <w:rFonts w:ascii="Times New Roman" w:hAnsi="Times New Roman"/>
              </w:rPr>
              <w:t>240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20E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A20E0B" w:rsidP="00C32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1 321 600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B809B8" w:rsidP="00C32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1 134 352</w:t>
            </w:r>
          </w:p>
        </w:tc>
      </w:tr>
      <w:tr w:rsidR="00D327AD" w:rsidRPr="00D15486" w:rsidTr="00A20E0B">
        <w:trPr>
          <w:trHeight w:val="328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Итого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D327AD" w:rsidP="00C32BEE">
            <w:pPr>
              <w:jc w:val="center"/>
              <w:rPr>
                <w:rFonts w:ascii="Times New Roman" w:hAnsi="Times New Roman"/>
              </w:rPr>
            </w:pPr>
            <w:r w:rsidRPr="00D15486">
              <w:rPr>
                <w:rFonts w:ascii="Times New Roman" w:hAnsi="Times New Roman"/>
              </w:rPr>
              <w:t>2</w:t>
            </w:r>
            <w:r w:rsidR="00B809B8">
              <w:rPr>
                <w:rFonts w:ascii="Times New Roman" w:hAnsi="Times New Roman"/>
              </w:rPr>
              <w:t> </w:t>
            </w:r>
            <w:r w:rsidRPr="00D15486">
              <w:rPr>
                <w:rFonts w:ascii="Times New Roman" w:hAnsi="Times New Roman"/>
              </w:rPr>
              <w:t>878</w:t>
            </w:r>
            <w:r w:rsidR="00B809B8">
              <w:rPr>
                <w:rFonts w:ascii="Times New Roman" w:hAnsi="Times New Roman"/>
              </w:rPr>
              <w:t xml:space="preserve"> 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D" w:rsidRPr="00D15486" w:rsidRDefault="00B809B8" w:rsidP="00C32B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3 566 212</w:t>
            </w:r>
          </w:p>
        </w:tc>
      </w:tr>
    </w:tbl>
    <w:p w:rsidR="00694BE4" w:rsidRDefault="00694BE4" w:rsidP="00694BE4">
      <w:pPr>
        <w:suppressAutoHyphens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926B7" w:rsidRPr="009926B7" w:rsidRDefault="009926B7" w:rsidP="00694BE4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6B7">
        <w:rPr>
          <w:rFonts w:ascii="Times New Roman" w:hAnsi="Times New Roman"/>
          <w:sz w:val="28"/>
          <w:szCs w:val="28"/>
        </w:rPr>
        <w:t>Двухфакторная мультипликативная модел</w:t>
      </w:r>
      <w:r>
        <w:rPr>
          <w:rFonts w:ascii="Times New Roman" w:hAnsi="Times New Roman"/>
          <w:sz w:val="28"/>
          <w:szCs w:val="28"/>
        </w:rPr>
        <w:t>ь</w:t>
      </w:r>
      <w:r w:rsidRPr="009926B7">
        <w:rPr>
          <w:rFonts w:ascii="Times New Roman" w:hAnsi="Times New Roman"/>
          <w:sz w:val="28"/>
          <w:szCs w:val="28"/>
        </w:rPr>
        <w:t>:</w:t>
      </w:r>
    </w:p>
    <w:p w:rsidR="00694BE4" w:rsidRPr="00D15486" w:rsidRDefault="00694BE4" w:rsidP="00694BE4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4D4789">
        <w:rPr>
          <w:rFonts w:ascii="Times New Roman" w:hAnsi="Times New Roman"/>
          <w:sz w:val="28"/>
          <w:szCs w:val="28"/>
        </w:rPr>
        <w:t xml:space="preserve">                  </w:t>
      </w:r>
      <w:r w:rsidRPr="00D15486">
        <w:rPr>
          <w:rFonts w:ascii="Times New Roman" w:hAnsi="Times New Roman"/>
          <w:sz w:val="28"/>
          <w:szCs w:val="28"/>
        </w:rPr>
        <w:t>Стоимость                      Кол – во                       Стоимость</w:t>
      </w:r>
    </w:p>
    <w:p w:rsidR="00694BE4" w:rsidRPr="00D15486" w:rsidRDefault="00694BE4" w:rsidP="00694BE4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 xml:space="preserve">            израсходованного    =   израсходованного    *      заготовления</w:t>
      </w:r>
    </w:p>
    <w:p w:rsidR="00694BE4" w:rsidRPr="00D15486" w:rsidRDefault="00694BE4" w:rsidP="00694BE4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 xml:space="preserve">                   материала                      материала                          (цена)</w:t>
      </w:r>
    </w:p>
    <w:p w:rsidR="00694BE4" w:rsidRPr="004D4789" w:rsidRDefault="00694BE4" w:rsidP="00694BE4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4BE4" w:rsidRPr="004D4789" w:rsidRDefault="00694BE4" w:rsidP="00694BE4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4789">
        <w:rPr>
          <w:rFonts w:ascii="Times New Roman" w:hAnsi="Times New Roman"/>
          <w:sz w:val="28"/>
          <w:szCs w:val="28"/>
        </w:rPr>
        <w:t>Влияние этих факторов находим способом абсолютных разниц. При этом количественным  фактором является количество израсходованного материала, а качественным – цена материала.</w:t>
      </w:r>
    </w:p>
    <w:p w:rsidR="00694BE4" w:rsidRPr="004D4789" w:rsidRDefault="00694BE4" w:rsidP="00694BE4">
      <w:pPr>
        <w:suppressAutoHyphens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D4789">
        <w:rPr>
          <w:rFonts w:ascii="Times New Roman" w:hAnsi="Times New Roman"/>
          <w:b/>
          <w:bCs/>
          <w:sz w:val="28"/>
          <w:szCs w:val="28"/>
        </w:rPr>
        <w:t>Материал Х</w:t>
      </w:r>
    </w:p>
    <w:p w:rsidR="00694BE4" w:rsidRPr="00D15486" w:rsidRDefault="00694BE4" w:rsidP="00694BE4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bCs/>
          <w:sz w:val="28"/>
          <w:szCs w:val="28"/>
        </w:rPr>
        <w:t>1-й фактор</w:t>
      </w:r>
      <w:r w:rsidRPr="00D15486">
        <w:rPr>
          <w:rFonts w:ascii="Times New Roman" w:hAnsi="Times New Roman"/>
          <w:sz w:val="28"/>
          <w:szCs w:val="28"/>
        </w:rPr>
        <w:t xml:space="preserve"> – влияние изменения количества израсходованного материала</w:t>
      </w:r>
    </w:p>
    <w:p w:rsidR="00694BE4" w:rsidRPr="00D15486" w:rsidRDefault="00694BE4" w:rsidP="00694BE4">
      <w:pPr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>(2 2</w:t>
      </w:r>
      <w:r w:rsidR="00A25759">
        <w:rPr>
          <w:rFonts w:ascii="Times New Roman" w:hAnsi="Times New Roman"/>
          <w:sz w:val="28"/>
          <w:szCs w:val="28"/>
        </w:rPr>
        <w:t>3</w:t>
      </w:r>
      <w:r w:rsidRPr="00D15486">
        <w:rPr>
          <w:rFonts w:ascii="Times New Roman" w:hAnsi="Times New Roman"/>
          <w:sz w:val="28"/>
          <w:szCs w:val="28"/>
        </w:rPr>
        <w:t xml:space="preserve">0 – </w:t>
      </w:r>
      <w:r w:rsidR="00ED7CEA">
        <w:rPr>
          <w:rFonts w:ascii="Times New Roman" w:hAnsi="Times New Roman"/>
          <w:sz w:val="28"/>
          <w:szCs w:val="28"/>
        </w:rPr>
        <w:t>1 510</w:t>
      </w:r>
      <w:r w:rsidRPr="00D15486">
        <w:rPr>
          <w:rFonts w:ascii="Times New Roman" w:hAnsi="Times New Roman"/>
          <w:sz w:val="28"/>
          <w:szCs w:val="28"/>
        </w:rPr>
        <w:t xml:space="preserve">) * 480 = + </w:t>
      </w:r>
      <w:r w:rsidR="00ED7CEA">
        <w:rPr>
          <w:rFonts w:ascii="Times New Roman" w:hAnsi="Times New Roman"/>
          <w:sz w:val="28"/>
          <w:szCs w:val="28"/>
        </w:rPr>
        <w:t>3</w:t>
      </w:r>
      <w:r w:rsidR="00A25759">
        <w:rPr>
          <w:rFonts w:ascii="Times New Roman" w:hAnsi="Times New Roman"/>
          <w:sz w:val="28"/>
          <w:szCs w:val="28"/>
        </w:rPr>
        <w:t>45</w:t>
      </w:r>
      <w:r w:rsidRPr="00D15486">
        <w:rPr>
          <w:rFonts w:ascii="Times New Roman" w:hAnsi="Times New Roman"/>
          <w:sz w:val="28"/>
          <w:szCs w:val="28"/>
        </w:rPr>
        <w:t xml:space="preserve"> </w:t>
      </w:r>
      <w:r w:rsidR="00A25759">
        <w:rPr>
          <w:rFonts w:ascii="Times New Roman" w:hAnsi="Times New Roman"/>
          <w:sz w:val="28"/>
          <w:szCs w:val="28"/>
        </w:rPr>
        <w:t>6</w:t>
      </w:r>
      <w:r w:rsidRPr="00D15486">
        <w:rPr>
          <w:rFonts w:ascii="Times New Roman" w:hAnsi="Times New Roman"/>
          <w:sz w:val="28"/>
          <w:szCs w:val="28"/>
        </w:rPr>
        <w:t>00 тыс. руб.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bCs/>
          <w:sz w:val="28"/>
          <w:szCs w:val="28"/>
        </w:rPr>
        <w:t>2-й фактор</w:t>
      </w:r>
      <w:r w:rsidRPr="00D15486">
        <w:rPr>
          <w:rFonts w:ascii="Times New Roman" w:hAnsi="Times New Roman"/>
          <w:sz w:val="28"/>
          <w:szCs w:val="28"/>
        </w:rPr>
        <w:t xml:space="preserve"> – влияние изменения цены материала</w:t>
      </w:r>
    </w:p>
    <w:p w:rsidR="00694BE4" w:rsidRPr="00D15486" w:rsidRDefault="00694BE4" w:rsidP="00694BE4">
      <w:pPr>
        <w:pStyle w:val="31"/>
        <w:suppressAutoHyphens/>
        <w:jc w:val="center"/>
        <w:rPr>
          <w:sz w:val="28"/>
          <w:szCs w:val="28"/>
        </w:rPr>
      </w:pPr>
      <w:r w:rsidRPr="00D15486">
        <w:rPr>
          <w:sz w:val="28"/>
          <w:szCs w:val="28"/>
        </w:rPr>
        <w:t>(5</w:t>
      </w:r>
      <w:r w:rsidR="00490306">
        <w:rPr>
          <w:sz w:val="28"/>
          <w:szCs w:val="28"/>
        </w:rPr>
        <w:t>10</w:t>
      </w:r>
      <w:r w:rsidRPr="00D15486">
        <w:rPr>
          <w:sz w:val="28"/>
          <w:szCs w:val="28"/>
        </w:rPr>
        <w:t xml:space="preserve"> – 480) * 2 2</w:t>
      </w:r>
      <w:r w:rsidR="00A25759">
        <w:rPr>
          <w:sz w:val="28"/>
          <w:szCs w:val="28"/>
        </w:rPr>
        <w:t>3</w:t>
      </w:r>
      <w:r w:rsidRPr="00D15486">
        <w:rPr>
          <w:sz w:val="28"/>
          <w:szCs w:val="28"/>
        </w:rPr>
        <w:t xml:space="preserve">0  = + </w:t>
      </w:r>
      <w:r w:rsidR="00490306">
        <w:rPr>
          <w:sz w:val="28"/>
          <w:szCs w:val="28"/>
        </w:rPr>
        <w:t>6</w:t>
      </w:r>
      <w:r w:rsidR="00A25759">
        <w:rPr>
          <w:sz w:val="28"/>
          <w:szCs w:val="28"/>
        </w:rPr>
        <w:t>6</w:t>
      </w:r>
      <w:r w:rsidRPr="00D15486">
        <w:rPr>
          <w:sz w:val="28"/>
          <w:szCs w:val="28"/>
        </w:rPr>
        <w:t xml:space="preserve"> </w:t>
      </w:r>
      <w:r w:rsidR="00A25759">
        <w:rPr>
          <w:sz w:val="28"/>
          <w:szCs w:val="28"/>
        </w:rPr>
        <w:t>9</w:t>
      </w:r>
      <w:r w:rsidRPr="00D15486">
        <w:rPr>
          <w:sz w:val="28"/>
          <w:szCs w:val="28"/>
        </w:rPr>
        <w:t>00 тыс. руб.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 xml:space="preserve">Общее влияние факторов: + </w:t>
      </w:r>
      <w:r w:rsidR="00490306">
        <w:rPr>
          <w:rFonts w:ascii="Times New Roman" w:hAnsi="Times New Roman"/>
          <w:sz w:val="28"/>
          <w:szCs w:val="28"/>
        </w:rPr>
        <w:t>4</w:t>
      </w:r>
      <w:r w:rsidR="00A25759">
        <w:rPr>
          <w:rFonts w:ascii="Times New Roman" w:hAnsi="Times New Roman"/>
          <w:sz w:val="28"/>
          <w:szCs w:val="28"/>
        </w:rPr>
        <w:t>12</w:t>
      </w:r>
      <w:r w:rsidRPr="00D15486">
        <w:rPr>
          <w:rFonts w:ascii="Times New Roman" w:hAnsi="Times New Roman"/>
          <w:sz w:val="28"/>
          <w:szCs w:val="28"/>
        </w:rPr>
        <w:t xml:space="preserve"> </w:t>
      </w:r>
      <w:r w:rsidR="00A25759">
        <w:rPr>
          <w:rFonts w:ascii="Times New Roman" w:hAnsi="Times New Roman"/>
          <w:sz w:val="28"/>
          <w:szCs w:val="28"/>
        </w:rPr>
        <w:t>5</w:t>
      </w:r>
      <w:r w:rsidRPr="00D15486">
        <w:rPr>
          <w:rFonts w:ascii="Times New Roman" w:hAnsi="Times New Roman"/>
          <w:sz w:val="28"/>
          <w:szCs w:val="28"/>
        </w:rPr>
        <w:t>00 тыс. руб.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1548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D15486">
        <w:rPr>
          <w:rFonts w:ascii="Times New Roman" w:hAnsi="Times New Roman"/>
          <w:b/>
          <w:bCs/>
          <w:sz w:val="28"/>
          <w:szCs w:val="28"/>
        </w:rPr>
        <w:t xml:space="preserve">Материал </w:t>
      </w:r>
      <w:r w:rsidRPr="00D15486">
        <w:rPr>
          <w:rFonts w:ascii="Times New Roman" w:hAnsi="Times New Roman"/>
          <w:b/>
          <w:bCs/>
          <w:sz w:val="28"/>
          <w:szCs w:val="28"/>
          <w:lang w:val="en-US"/>
        </w:rPr>
        <w:t>Y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bCs/>
          <w:sz w:val="28"/>
          <w:szCs w:val="28"/>
        </w:rPr>
        <w:t>1-й фактор</w:t>
      </w:r>
      <w:r w:rsidRPr="00D15486">
        <w:rPr>
          <w:rFonts w:ascii="Times New Roman" w:hAnsi="Times New Roman"/>
          <w:sz w:val="28"/>
          <w:szCs w:val="28"/>
        </w:rPr>
        <w:t xml:space="preserve"> – влияние изменения количества израсходованного материала</w:t>
      </w:r>
    </w:p>
    <w:p w:rsidR="00694BE4" w:rsidRPr="00D15486" w:rsidRDefault="00694BE4" w:rsidP="00694BE4">
      <w:pPr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>(1 360- 1 610) * 195 = - 48 750 тыс. руб.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bCs/>
          <w:sz w:val="28"/>
          <w:szCs w:val="28"/>
        </w:rPr>
        <w:t>2-й фактор</w:t>
      </w:r>
      <w:r w:rsidRPr="00D15486">
        <w:rPr>
          <w:rFonts w:ascii="Times New Roman" w:hAnsi="Times New Roman"/>
          <w:sz w:val="28"/>
          <w:szCs w:val="28"/>
        </w:rPr>
        <w:t xml:space="preserve"> – влияние изменения цены материала</w:t>
      </w:r>
    </w:p>
    <w:p w:rsidR="00694BE4" w:rsidRPr="00D15486" w:rsidRDefault="00694BE4" w:rsidP="00694BE4">
      <w:pPr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>(270 - 195) * 1 360  = + 102 000 тыс. руб.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>Общее влияние факторов: + 53 250 тыс. руб.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15486">
        <w:rPr>
          <w:rFonts w:ascii="Times New Roman" w:hAnsi="Times New Roman"/>
          <w:b/>
          <w:bCs/>
          <w:sz w:val="28"/>
          <w:szCs w:val="28"/>
        </w:rPr>
        <w:t xml:space="preserve">Материал </w:t>
      </w:r>
      <w:r w:rsidRPr="00D15486">
        <w:rPr>
          <w:rFonts w:ascii="Times New Roman" w:hAnsi="Times New Roman"/>
          <w:b/>
          <w:bCs/>
          <w:sz w:val="28"/>
          <w:szCs w:val="28"/>
          <w:lang w:val="en-US"/>
        </w:rPr>
        <w:t>Z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bCs/>
          <w:sz w:val="28"/>
          <w:szCs w:val="28"/>
        </w:rPr>
        <w:t>1-й фактор</w:t>
      </w:r>
      <w:r w:rsidRPr="00D15486">
        <w:rPr>
          <w:rFonts w:ascii="Times New Roman" w:hAnsi="Times New Roman"/>
          <w:sz w:val="28"/>
          <w:szCs w:val="28"/>
        </w:rPr>
        <w:t xml:space="preserve"> – влияние  изменения  количества  израсходованного материала</w:t>
      </w:r>
    </w:p>
    <w:p w:rsidR="00694BE4" w:rsidRPr="00D15486" w:rsidRDefault="00694BE4" w:rsidP="00694BE4">
      <w:pPr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>(1 2</w:t>
      </w:r>
      <w:r w:rsidR="00A47283">
        <w:rPr>
          <w:rFonts w:ascii="Times New Roman" w:hAnsi="Times New Roman"/>
          <w:sz w:val="28"/>
          <w:szCs w:val="28"/>
        </w:rPr>
        <w:t>88</w:t>
      </w:r>
      <w:r w:rsidRPr="00D15486">
        <w:rPr>
          <w:rFonts w:ascii="Times New Roman" w:hAnsi="Times New Roman"/>
          <w:sz w:val="28"/>
          <w:szCs w:val="28"/>
        </w:rPr>
        <w:t xml:space="preserve"> – </w:t>
      </w:r>
      <w:r w:rsidR="00A47283">
        <w:rPr>
          <w:rFonts w:ascii="Times New Roman" w:hAnsi="Times New Roman"/>
          <w:sz w:val="28"/>
          <w:szCs w:val="28"/>
        </w:rPr>
        <w:t>863</w:t>
      </w:r>
      <w:r w:rsidRPr="00D15486">
        <w:rPr>
          <w:rFonts w:ascii="Times New Roman" w:hAnsi="Times New Roman"/>
          <w:sz w:val="28"/>
          <w:szCs w:val="28"/>
        </w:rPr>
        <w:t xml:space="preserve">) * </w:t>
      </w:r>
      <w:r w:rsidR="00A47283">
        <w:rPr>
          <w:rFonts w:ascii="Times New Roman" w:hAnsi="Times New Roman"/>
          <w:sz w:val="28"/>
          <w:szCs w:val="28"/>
        </w:rPr>
        <w:t>600</w:t>
      </w:r>
      <w:r w:rsidRPr="00D15486">
        <w:rPr>
          <w:rFonts w:ascii="Times New Roman" w:hAnsi="Times New Roman"/>
          <w:sz w:val="28"/>
          <w:szCs w:val="28"/>
        </w:rPr>
        <w:t xml:space="preserve"> = </w:t>
      </w:r>
      <w:r w:rsidR="00A47283">
        <w:rPr>
          <w:rFonts w:ascii="Times New Roman" w:hAnsi="Times New Roman"/>
          <w:sz w:val="28"/>
          <w:szCs w:val="28"/>
        </w:rPr>
        <w:t>+ 255 000</w:t>
      </w:r>
      <w:r w:rsidRPr="00D15486">
        <w:rPr>
          <w:rFonts w:ascii="Times New Roman" w:hAnsi="Times New Roman"/>
          <w:sz w:val="28"/>
          <w:szCs w:val="28"/>
        </w:rPr>
        <w:t xml:space="preserve"> тыс. руб.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bCs/>
          <w:sz w:val="28"/>
          <w:szCs w:val="28"/>
        </w:rPr>
        <w:t>2-й фактор</w:t>
      </w:r>
      <w:r w:rsidRPr="00D15486">
        <w:rPr>
          <w:rFonts w:ascii="Times New Roman" w:hAnsi="Times New Roman"/>
          <w:sz w:val="28"/>
          <w:szCs w:val="28"/>
        </w:rPr>
        <w:t xml:space="preserve"> – влияние изменения цены материала                  </w:t>
      </w:r>
    </w:p>
    <w:p w:rsidR="00694BE4" w:rsidRPr="00D15486" w:rsidRDefault="00694BE4" w:rsidP="00694BE4">
      <w:pPr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>(7</w:t>
      </w:r>
      <w:r w:rsidR="00C06BAF">
        <w:rPr>
          <w:rFonts w:ascii="Times New Roman" w:hAnsi="Times New Roman"/>
          <w:sz w:val="28"/>
          <w:szCs w:val="28"/>
        </w:rPr>
        <w:t>20</w:t>
      </w:r>
      <w:r w:rsidRPr="00D15486">
        <w:rPr>
          <w:rFonts w:ascii="Times New Roman" w:hAnsi="Times New Roman"/>
          <w:sz w:val="28"/>
          <w:szCs w:val="28"/>
        </w:rPr>
        <w:t xml:space="preserve"> - </w:t>
      </w:r>
      <w:r w:rsidR="00C06BAF">
        <w:rPr>
          <w:rFonts w:ascii="Times New Roman" w:hAnsi="Times New Roman"/>
          <w:sz w:val="28"/>
          <w:szCs w:val="28"/>
        </w:rPr>
        <w:t>600</w:t>
      </w:r>
      <w:r w:rsidRPr="00D15486">
        <w:rPr>
          <w:rFonts w:ascii="Times New Roman" w:hAnsi="Times New Roman"/>
          <w:sz w:val="28"/>
          <w:szCs w:val="28"/>
        </w:rPr>
        <w:t>) * 1 2</w:t>
      </w:r>
      <w:r w:rsidR="00C06BAF">
        <w:rPr>
          <w:rFonts w:ascii="Times New Roman" w:hAnsi="Times New Roman"/>
          <w:sz w:val="28"/>
          <w:szCs w:val="28"/>
        </w:rPr>
        <w:t>88</w:t>
      </w:r>
      <w:r w:rsidRPr="00D15486">
        <w:rPr>
          <w:rFonts w:ascii="Times New Roman" w:hAnsi="Times New Roman"/>
          <w:sz w:val="28"/>
          <w:szCs w:val="28"/>
        </w:rPr>
        <w:t xml:space="preserve">  = + </w:t>
      </w:r>
      <w:r w:rsidR="00C06BAF">
        <w:rPr>
          <w:rFonts w:ascii="Times New Roman" w:hAnsi="Times New Roman"/>
          <w:sz w:val="28"/>
          <w:szCs w:val="28"/>
        </w:rPr>
        <w:t>154 560</w:t>
      </w:r>
      <w:r w:rsidRPr="00D15486">
        <w:rPr>
          <w:rFonts w:ascii="Times New Roman" w:hAnsi="Times New Roman"/>
          <w:sz w:val="28"/>
          <w:szCs w:val="28"/>
        </w:rPr>
        <w:t xml:space="preserve"> тыс. руб.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 xml:space="preserve">Общее влияние факторов: + </w:t>
      </w:r>
      <w:r w:rsidR="00C06BAF">
        <w:rPr>
          <w:rFonts w:ascii="Times New Roman" w:hAnsi="Times New Roman"/>
          <w:sz w:val="28"/>
          <w:szCs w:val="28"/>
        </w:rPr>
        <w:t>409 560</w:t>
      </w:r>
      <w:r w:rsidRPr="00D15486">
        <w:rPr>
          <w:rFonts w:ascii="Times New Roman" w:hAnsi="Times New Roman"/>
          <w:sz w:val="28"/>
          <w:szCs w:val="28"/>
        </w:rPr>
        <w:t xml:space="preserve"> тыс. руб.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15486">
        <w:rPr>
          <w:rFonts w:ascii="Times New Roman" w:hAnsi="Times New Roman"/>
          <w:b/>
          <w:bCs/>
          <w:sz w:val="28"/>
          <w:szCs w:val="28"/>
        </w:rPr>
        <w:t xml:space="preserve">Материал </w:t>
      </w:r>
      <w:r w:rsidRPr="00D15486">
        <w:rPr>
          <w:rFonts w:ascii="Times New Roman" w:hAnsi="Times New Roman"/>
          <w:b/>
          <w:bCs/>
          <w:sz w:val="28"/>
          <w:szCs w:val="28"/>
          <w:lang w:val="en-US"/>
        </w:rPr>
        <w:t>W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bCs/>
          <w:sz w:val="28"/>
          <w:szCs w:val="28"/>
        </w:rPr>
        <w:t>1-й фактор</w:t>
      </w:r>
      <w:r w:rsidRPr="00D15486">
        <w:rPr>
          <w:rFonts w:ascii="Times New Roman" w:hAnsi="Times New Roman"/>
          <w:sz w:val="28"/>
          <w:szCs w:val="28"/>
        </w:rPr>
        <w:t xml:space="preserve"> – влияние изменения количества израсходованного материала                   </w:t>
      </w:r>
    </w:p>
    <w:p w:rsidR="00694BE4" w:rsidRPr="00D15486" w:rsidRDefault="00694BE4" w:rsidP="00694BE4">
      <w:pPr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>(</w:t>
      </w:r>
      <w:r w:rsidR="000A7F80">
        <w:rPr>
          <w:rFonts w:ascii="Times New Roman" w:hAnsi="Times New Roman"/>
          <w:sz w:val="28"/>
          <w:szCs w:val="28"/>
        </w:rPr>
        <w:t>2 287</w:t>
      </w:r>
      <w:r w:rsidRPr="00D15486">
        <w:rPr>
          <w:rFonts w:ascii="Times New Roman" w:hAnsi="Times New Roman"/>
          <w:sz w:val="28"/>
          <w:szCs w:val="28"/>
        </w:rPr>
        <w:t xml:space="preserve"> – 2 240) * </w:t>
      </w:r>
      <w:r w:rsidR="000A7F80">
        <w:rPr>
          <w:rFonts w:ascii="Times New Roman" w:hAnsi="Times New Roman"/>
          <w:sz w:val="28"/>
          <w:szCs w:val="28"/>
        </w:rPr>
        <w:t>590</w:t>
      </w:r>
      <w:r w:rsidRPr="00D15486">
        <w:rPr>
          <w:rFonts w:ascii="Times New Roman" w:hAnsi="Times New Roman"/>
          <w:sz w:val="28"/>
          <w:szCs w:val="28"/>
        </w:rPr>
        <w:t xml:space="preserve"> =</w:t>
      </w:r>
      <w:r w:rsidR="009E400B">
        <w:rPr>
          <w:rFonts w:ascii="Times New Roman" w:hAnsi="Times New Roman"/>
          <w:sz w:val="28"/>
          <w:szCs w:val="28"/>
        </w:rPr>
        <w:t xml:space="preserve"> + </w:t>
      </w:r>
      <w:r w:rsidR="000A7F80">
        <w:rPr>
          <w:rFonts w:ascii="Times New Roman" w:hAnsi="Times New Roman"/>
          <w:sz w:val="28"/>
          <w:szCs w:val="28"/>
        </w:rPr>
        <w:t>27 730</w:t>
      </w:r>
      <w:r w:rsidRPr="00D15486">
        <w:rPr>
          <w:rFonts w:ascii="Times New Roman" w:hAnsi="Times New Roman"/>
          <w:sz w:val="28"/>
          <w:szCs w:val="28"/>
        </w:rPr>
        <w:t xml:space="preserve"> тыс. руб.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bCs/>
          <w:sz w:val="28"/>
          <w:szCs w:val="28"/>
        </w:rPr>
        <w:t>2-й фактор</w:t>
      </w:r>
      <w:r w:rsidRPr="00D15486">
        <w:rPr>
          <w:rFonts w:ascii="Times New Roman" w:hAnsi="Times New Roman"/>
          <w:sz w:val="28"/>
          <w:szCs w:val="28"/>
        </w:rPr>
        <w:t xml:space="preserve"> – влияние изменения цены материала                  </w:t>
      </w:r>
    </w:p>
    <w:p w:rsidR="00694BE4" w:rsidRPr="00D15486" w:rsidRDefault="00694BE4" w:rsidP="00694BE4">
      <w:pPr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>(</w:t>
      </w:r>
      <w:r w:rsidR="000A7F80">
        <w:rPr>
          <w:rFonts w:ascii="Times New Roman" w:hAnsi="Times New Roman"/>
          <w:sz w:val="28"/>
          <w:szCs w:val="28"/>
        </w:rPr>
        <w:t>496 - 590</w:t>
      </w:r>
      <w:r w:rsidRPr="00D15486">
        <w:rPr>
          <w:rFonts w:ascii="Times New Roman" w:hAnsi="Times New Roman"/>
          <w:sz w:val="28"/>
          <w:szCs w:val="28"/>
        </w:rPr>
        <w:t xml:space="preserve">) * </w:t>
      </w:r>
      <w:r w:rsidR="000A7F80">
        <w:rPr>
          <w:rFonts w:ascii="Times New Roman" w:hAnsi="Times New Roman"/>
          <w:sz w:val="28"/>
          <w:szCs w:val="28"/>
        </w:rPr>
        <w:t>2 287</w:t>
      </w:r>
      <w:r w:rsidRPr="00D15486">
        <w:rPr>
          <w:rFonts w:ascii="Times New Roman" w:hAnsi="Times New Roman"/>
          <w:sz w:val="28"/>
          <w:szCs w:val="28"/>
        </w:rPr>
        <w:t xml:space="preserve">  = </w:t>
      </w:r>
      <w:r w:rsidR="000A7F80">
        <w:rPr>
          <w:rFonts w:ascii="Times New Roman" w:hAnsi="Times New Roman"/>
          <w:sz w:val="28"/>
          <w:szCs w:val="28"/>
        </w:rPr>
        <w:t>-</w:t>
      </w:r>
      <w:r w:rsidRPr="00D15486">
        <w:rPr>
          <w:rFonts w:ascii="Times New Roman" w:hAnsi="Times New Roman"/>
          <w:sz w:val="28"/>
          <w:szCs w:val="28"/>
        </w:rPr>
        <w:t xml:space="preserve"> 2</w:t>
      </w:r>
      <w:r w:rsidR="000A7F80">
        <w:rPr>
          <w:rFonts w:ascii="Times New Roman" w:hAnsi="Times New Roman"/>
          <w:sz w:val="28"/>
          <w:szCs w:val="28"/>
        </w:rPr>
        <w:t>14</w:t>
      </w:r>
      <w:r w:rsidRPr="00D15486">
        <w:rPr>
          <w:rFonts w:ascii="Times New Roman" w:hAnsi="Times New Roman"/>
          <w:sz w:val="28"/>
          <w:szCs w:val="28"/>
        </w:rPr>
        <w:t xml:space="preserve"> </w:t>
      </w:r>
      <w:r w:rsidR="000A7F80">
        <w:rPr>
          <w:rFonts w:ascii="Times New Roman" w:hAnsi="Times New Roman"/>
          <w:sz w:val="28"/>
          <w:szCs w:val="28"/>
        </w:rPr>
        <w:t>978</w:t>
      </w:r>
      <w:r w:rsidRPr="00D15486">
        <w:rPr>
          <w:rFonts w:ascii="Times New Roman" w:hAnsi="Times New Roman"/>
          <w:sz w:val="28"/>
          <w:szCs w:val="28"/>
        </w:rPr>
        <w:t xml:space="preserve"> тыс. руб.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 xml:space="preserve">Общее влияние факторов: </w:t>
      </w:r>
      <w:r w:rsidR="000A7F80">
        <w:rPr>
          <w:rFonts w:ascii="Times New Roman" w:hAnsi="Times New Roman"/>
          <w:sz w:val="28"/>
          <w:szCs w:val="28"/>
        </w:rPr>
        <w:t>-</w:t>
      </w:r>
      <w:r w:rsidRPr="00D15486">
        <w:rPr>
          <w:rFonts w:ascii="Times New Roman" w:hAnsi="Times New Roman"/>
          <w:sz w:val="28"/>
          <w:szCs w:val="28"/>
        </w:rPr>
        <w:t xml:space="preserve"> 1</w:t>
      </w:r>
      <w:r w:rsidR="000A7F80">
        <w:rPr>
          <w:rFonts w:ascii="Times New Roman" w:hAnsi="Times New Roman"/>
          <w:sz w:val="28"/>
          <w:szCs w:val="28"/>
        </w:rPr>
        <w:t xml:space="preserve">87 </w:t>
      </w:r>
      <w:r w:rsidRPr="00D15486">
        <w:rPr>
          <w:rFonts w:ascii="Times New Roman" w:hAnsi="Times New Roman"/>
          <w:sz w:val="28"/>
          <w:szCs w:val="28"/>
        </w:rPr>
        <w:t xml:space="preserve"> </w:t>
      </w:r>
      <w:r w:rsidR="000A7F80">
        <w:rPr>
          <w:rFonts w:ascii="Times New Roman" w:hAnsi="Times New Roman"/>
          <w:sz w:val="28"/>
          <w:szCs w:val="28"/>
        </w:rPr>
        <w:t>248</w:t>
      </w:r>
      <w:r w:rsidRPr="00D15486">
        <w:rPr>
          <w:rFonts w:ascii="Times New Roman" w:hAnsi="Times New Roman"/>
          <w:sz w:val="28"/>
          <w:szCs w:val="28"/>
        </w:rPr>
        <w:t xml:space="preserve"> тыс. руб.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 xml:space="preserve">Общее влияние факторов на уровень материальных затрат составляет:     </w:t>
      </w:r>
    </w:p>
    <w:p w:rsidR="00694BE4" w:rsidRPr="00D15486" w:rsidRDefault="00E6513D" w:rsidP="00694BE4">
      <w:pPr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</w:rPr>
        <w:t>412 5</w:t>
      </w:r>
      <w:r w:rsidRPr="00D15486">
        <w:rPr>
          <w:rFonts w:ascii="Times New Roman" w:hAnsi="Times New Roman"/>
          <w:sz w:val="28"/>
          <w:szCs w:val="28"/>
        </w:rPr>
        <w:t xml:space="preserve">00 </w:t>
      </w:r>
      <w:r w:rsidR="00694BE4" w:rsidRPr="00D15486">
        <w:rPr>
          <w:rFonts w:ascii="Times New Roman" w:hAnsi="Times New Roman"/>
          <w:sz w:val="28"/>
          <w:szCs w:val="28"/>
        </w:rPr>
        <w:t xml:space="preserve">+ </w:t>
      </w:r>
      <w:r w:rsidRPr="00D15486">
        <w:rPr>
          <w:rFonts w:ascii="Times New Roman" w:hAnsi="Times New Roman"/>
          <w:sz w:val="28"/>
          <w:szCs w:val="28"/>
        </w:rPr>
        <w:t xml:space="preserve"> 53</w:t>
      </w:r>
      <w:r>
        <w:rPr>
          <w:rFonts w:ascii="Times New Roman" w:hAnsi="Times New Roman"/>
          <w:sz w:val="28"/>
          <w:szCs w:val="28"/>
        </w:rPr>
        <w:t> </w:t>
      </w:r>
      <w:r w:rsidRPr="00D15486">
        <w:rPr>
          <w:rFonts w:ascii="Times New Roman" w:hAnsi="Times New Roman"/>
          <w:sz w:val="28"/>
          <w:szCs w:val="28"/>
        </w:rPr>
        <w:t>250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5486">
        <w:rPr>
          <w:rFonts w:ascii="Times New Roman" w:hAnsi="Times New Roman"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</w:rPr>
        <w:t>409 560</w:t>
      </w:r>
      <w:r w:rsidRPr="00D154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D15486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87 </w:t>
      </w:r>
      <w:r w:rsidRPr="00D154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248</w:t>
      </w:r>
      <w:r w:rsidRPr="00D15486">
        <w:rPr>
          <w:rFonts w:ascii="Times New Roman" w:hAnsi="Times New Roman"/>
          <w:sz w:val="28"/>
          <w:szCs w:val="28"/>
        </w:rPr>
        <w:t xml:space="preserve"> </w:t>
      </w:r>
      <w:r w:rsidR="00694BE4" w:rsidRPr="00D15486">
        <w:rPr>
          <w:rFonts w:ascii="Times New Roman" w:hAnsi="Times New Roman"/>
          <w:sz w:val="28"/>
          <w:szCs w:val="28"/>
        </w:rPr>
        <w:t>= + 68</w:t>
      </w:r>
      <w:r>
        <w:rPr>
          <w:rFonts w:ascii="Times New Roman" w:hAnsi="Times New Roman"/>
          <w:sz w:val="28"/>
          <w:szCs w:val="28"/>
        </w:rPr>
        <w:t>8</w:t>
      </w:r>
      <w:r w:rsidR="00694BE4" w:rsidRPr="00D154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062</w:t>
      </w:r>
      <w:r w:rsidR="00694BE4" w:rsidRPr="00D15486">
        <w:rPr>
          <w:rFonts w:ascii="Times New Roman" w:hAnsi="Times New Roman"/>
          <w:sz w:val="28"/>
          <w:szCs w:val="28"/>
        </w:rPr>
        <w:t xml:space="preserve"> тыс. руб.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 xml:space="preserve">Таким образом, повышение уровня материальных затрат на </w:t>
      </w:r>
      <w:r w:rsidR="009E400B" w:rsidRPr="00D15486">
        <w:rPr>
          <w:rFonts w:ascii="Times New Roman" w:hAnsi="Times New Roman"/>
          <w:sz w:val="28"/>
          <w:szCs w:val="28"/>
        </w:rPr>
        <w:t>68</w:t>
      </w:r>
      <w:r w:rsidR="009E400B">
        <w:rPr>
          <w:rFonts w:ascii="Times New Roman" w:hAnsi="Times New Roman"/>
          <w:sz w:val="28"/>
          <w:szCs w:val="28"/>
        </w:rPr>
        <w:t>8 062</w:t>
      </w:r>
      <w:r w:rsidR="009E400B" w:rsidRPr="00D15486">
        <w:rPr>
          <w:rFonts w:ascii="Times New Roman" w:hAnsi="Times New Roman"/>
          <w:sz w:val="28"/>
          <w:szCs w:val="28"/>
        </w:rPr>
        <w:t xml:space="preserve"> </w:t>
      </w:r>
      <w:r w:rsidRPr="00D15486">
        <w:rPr>
          <w:rFonts w:ascii="Times New Roman" w:hAnsi="Times New Roman"/>
          <w:sz w:val="28"/>
          <w:szCs w:val="28"/>
        </w:rPr>
        <w:t>тыс. руб. произошло: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>за счет увеличения количества израсходованного материала на</w:t>
      </w:r>
    </w:p>
    <w:p w:rsidR="00694BE4" w:rsidRPr="00D15486" w:rsidRDefault="009E400B" w:rsidP="00694BE4">
      <w:pPr>
        <w:suppressAutoHyphens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</w:rPr>
        <w:t>345 6</w:t>
      </w:r>
      <w:r w:rsidRPr="00D15486">
        <w:rPr>
          <w:rFonts w:ascii="Times New Roman" w:hAnsi="Times New Roman"/>
          <w:sz w:val="28"/>
          <w:szCs w:val="28"/>
        </w:rPr>
        <w:t>00 - 48</w:t>
      </w:r>
      <w:r>
        <w:rPr>
          <w:rFonts w:ascii="Times New Roman" w:hAnsi="Times New Roman"/>
          <w:sz w:val="28"/>
          <w:szCs w:val="28"/>
        </w:rPr>
        <w:t> </w:t>
      </w:r>
      <w:r w:rsidRPr="00D15486">
        <w:rPr>
          <w:rFonts w:ascii="Times New Roman" w:hAnsi="Times New Roman"/>
          <w:sz w:val="28"/>
          <w:szCs w:val="28"/>
        </w:rPr>
        <w:t xml:space="preserve">750 </w:t>
      </w:r>
      <w:r>
        <w:rPr>
          <w:rFonts w:ascii="Times New Roman" w:hAnsi="Times New Roman"/>
          <w:sz w:val="28"/>
          <w:szCs w:val="28"/>
        </w:rPr>
        <w:t>+ 255 000</w:t>
      </w:r>
      <w:r w:rsidRPr="00D154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+ 27 730</w:t>
      </w:r>
      <w:r w:rsidRPr="00D15486">
        <w:rPr>
          <w:rFonts w:ascii="Times New Roman" w:hAnsi="Times New Roman"/>
          <w:sz w:val="28"/>
          <w:szCs w:val="28"/>
        </w:rPr>
        <w:t xml:space="preserve"> </w:t>
      </w:r>
      <w:r w:rsidR="00694BE4" w:rsidRPr="00D15486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>+ 579 580</w:t>
      </w:r>
      <w:r w:rsidR="00694BE4" w:rsidRPr="00D15486">
        <w:rPr>
          <w:rFonts w:ascii="Times New Roman" w:hAnsi="Times New Roman"/>
          <w:sz w:val="28"/>
          <w:szCs w:val="28"/>
        </w:rPr>
        <w:t xml:space="preserve"> тыс. руб.</w:t>
      </w:r>
    </w:p>
    <w:p w:rsidR="00694BE4" w:rsidRPr="00D15486" w:rsidRDefault="00694BE4" w:rsidP="00694BE4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>за счет увеличения себестоимости изготовления (цены) на</w:t>
      </w:r>
    </w:p>
    <w:p w:rsidR="00694BE4" w:rsidRPr="00D15486" w:rsidRDefault="00063773" w:rsidP="00694BE4">
      <w:pPr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63773">
        <w:rPr>
          <w:rFonts w:ascii="Times New Roman" w:hAnsi="Times New Roman"/>
          <w:sz w:val="28"/>
          <w:szCs w:val="28"/>
        </w:rPr>
        <w:t>+ 66 900</w:t>
      </w:r>
      <w:r w:rsidRPr="00D15486">
        <w:rPr>
          <w:sz w:val="28"/>
          <w:szCs w:val="28"/>
        </w:rPr>
        <w:t xml:space="preserve"> </w:t>
      </w:r>
      <w:r w:rsidR="00694BE4" w:rsidRPr="00D15486">
        <w:rPr>
          <w:rFonts w:ascii="Times New Roman" w:hAnsi="Times New Roman"/>
          <w:sz w:val="28"/>
          <w:szCs w:val="28"/>
        </w:rPr>
        <w:t xml:space="preserve">+ 102 000 </w:t>
      </w:r>
      <w:r w:rsidRPr="00D15486">
        <w:rPr>
          <w:rFonts w:ascii="Times New Roman" w:hAnsi="Times New Roman"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</w:rPr>
        <w:t>154 560</w:t>
      </w:r>
      <w:r w:rsidRPr="00D154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D15486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14 978</w:t>
      </w:r>
      <w:r w:rsidRPr="00D15486">
        <w:rPr>
          <w:rFonts w:ascii="Times New Roman" w:hAnsi="Times New Roman"/>
          <w:sz w:val="28"/>
          <w:szCs w:val="28"/>
        </w:rPr>
        <w:t xml:space="preserve"> </w:t>
      </w:r>
      <w:r w:rsidR="00694BE4" w:rsidRPr="00D15486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>+ 108 482</w:t>
      </w:r>
      <w:r w:rsidR="00694BE4" w:rsidRPr="00D15486">
        <w:rPr>
          <w:rFonts w:ascii="Times New Roman" w:hAnsi="Times New Roman"/>
          <w:sz w:val="28"/>
          <w:szCs w:val="28"/>
        </w:rPr>
        <w:t xml:space="preserve"> тыс.руб.</w:t>
      </w:r>
    </w:p>
    <w:p w:rsidR="00694BE4" w:rsidRDefault="00694BE4" w:rsidP="00694BE4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>Таким образом</w:t>
      </w:r>
      <w:r w:rsidRPr="00D15486">
        <w:rPr>
          <w:rFonts w:ascii="Times New Roman" w:hAnsi="Times New Roman"/>
          <w:b/>
          <w:sz w:val="28"/>
          <w:szCs w:val="28"/>
        </w:rPr>
        <w:t xml:space="preserve">, </w:t>
      </w:r>
      <w:r w:rsidRPr="00D15486">
        <w:rPr>
          <w:rFonts w:ascii="Times New Roman" w:hAnsi="Times New Roman"/>
          <w:sz w:val="28"/>
          <w:szCs w:val="28"/>
        </w:rPr>
        <w:t xml:space="preserve">общее влияние факторов на уровень материальных затрат составило </w:t>
      </w:r>
      <w:r w:rsidR="003E0071" w:rsidRPr="00D15486">
        <w:rPr>
          <w:rFonts w:ascii="Times New Roman" w:hAnsi="Times New Roman"/>
          <w:sz w:val="28"/>
          <w:szCs w:val="28"/>
        </w:rPr>
        <w:t>+ 68</w:t>
      </w:r>
      <w:r w:rsidR="003E0071">
        <w:rPr>
          <w:rFonts w:ascii="Times New Roman" w:hAnsi="Times New Roman"/>
          <w:sz w:val="28"/>
          <w:szCs w:val="28"/>
        </w:rPr>
        <w:t>8 062</w:t>
      </w:r>
      <w:r w:rsidR="003E0071" w:rsidRPr="00D15486">
        <w:rPr>
          <w:rFonts w:ascii="Times New Roman" w:hAnsi="Times New Roman"/>
          <w:sz w:val="28"/>
          <w:szCs w:val="28"/>
        </w:rPr>
        <w:t xml:space="preserve"> </w:t>
      </w:r>
      <w:r w:rsidRPr="00D15486">
        <w:rPr>
          <w:rFonts w:ascii="Times New Roman" w:hAnsi="Times New Roman"/>
          <w:sz w:val="28"/>
          <w:szCs w:val="28"/>
        </w:rPr>
        <w:t>тыс. руб. Материальные затраты выросли на</w:t>
      </w:r>
      <w:r w:rsidR="003E0071">
        <w:rPr>
          <w:rFonts w:ascii="Times New Roman" w:hAnsi="Times New Roman"/>
          <w:sz w:val="28"/>
          <w:szCs w:val="28"/>
        </w:rPr>
        <w:t xml:space="preserve">               </w:t>
      </w:r>
      <w:r w:rsidRPr="00D15486">
        <w:rPr>
          <w:rFonts w:ascii="Times New Roman" w:hAnsi="Times New Roman"/>
          <w:sz w:val="28"/>
          <w:szCs w:val="28"/>
        </w:rPr>
        <w:t xml:space="preserve"> </w:t>
      </w:r>
      <w:r w:rsidR="003E0071">
        <w:rPr>
          <w:rFonts w:ascii="Times New Roman" w:hAnsi="Times New Roman"/>
          <w:sz w:val="28"/>
          <w:szCs w:val="28"/>
        </w:rPr>
        <w:t>+ 579 580</w:t>
      </w:r>
      <w:r w:rsidR="003E0071" w:rsidRPr="00D15486">
        <w:rPr>
          <w:rFonts w:ascii="Times New Roman" w:hAnsi="Times New Roman"/>
          <w:sz w:val="28"/>
          <w:szCs w:val="28"/>
        </w:rPr>
        <w:t xml:space="preserve"> </w:t>
      </w:r>
      <w:r w:rsidRPr="00D15486">
        <w:rPr>
          <w:rFonts w:ascii="Times New Roman" w:hAnsi="Times New Roman"/>
          <w:sz w:val="28"/>
          <w:szCs w:val="28"/>
        </w:rPr>
        <w:t xml:space="preserve">тыс. руб. из-за перерасход материала, а увеличение цены на материалы вызвало повышение себестоимости заготовления на </w:t>
      </w:r>
      <w:r w:rsidR="003E0071">
        <w:rPr>
          <w:rFonts w:ascii="Times New Roman" w:hAnsi="Times New Roman"/>
          <w:sz w:val="28"/>
          <w:szCs w:val="28"/>
        </w:rPr>
        <w:t>+ 108 482</w:t>
      </w:r>
      <w:r w:rsidR="003E0071" w:rsidRPr="00D15486">
        <w:rPr>
          <w:rFonts w:ascii="Times New Roman" w:hAnsi="Times New Roman"/>
          <w:sz w:val="28"/>
          <w:szCs w:val="28"/>
        </w:rPr>
        <w:t xml:space="preserve"> </w:t>
      </w:r>
      <w:r w:rsidR="0064566B">
        <w:rPr>
          <w:rFonts w:ascii="Times New Roman" w:hAnsi="Times New Roman"/>
          <w:sz w:val="28"/>
          <w:szCs w:val="28"/>
        </w:rPr>
        <w:t xml:space="preserve"> </w:t>
      </w:r>
      <w:r w:rsidRPr="00D15486">
        <w:rPr>
          <w:rFonts w:ascii="Times New Roman" w:hAnsi="Times New Roman"/>
          <w:sz w:val="28"/>
          <w:szCs w:val="28"/>
        </w:rPr>
        <w:t>тыс. руб.</w:t>
      </w:r>
    </w:p>
    <w:p w:rsidR="0064566B" w:rsidRDefault="00A132DC" w:rsidP="00694BE4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резерва: Стоимость  материала за отчетный год – (Стоимость материала за предыдущий год * Темп роста выручки)</w:t>
      </w:r>
    </w:p>
    <w:p w:rsidR="00A132DC" w:rsidRDefault="00A132DC" w:rsidP="00A132DC">
      <w:pPr>
        <w:suppressAutoHyphens/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D4789">
        <w:rPr>
          <w:rFonts w:ascii="Times New Roman" w:hAnsi="Times New Roman"/>
          <w:b/>
          <w:bCs/>
          <w:sz w:val="28"/>
          <w:szCs w:val="28"/>
        </w:rPr>
        <w:t>Материал 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132DC">
        <w:rPr>
          <w:rFonts w:ascii="Times New Roman" w:hAnsi="Times New Roman"/>
          <w:bCs/>
          <w:sz w:val="28"/>
          <w:szCs w:val="28"/>
        </w:rPr>
        <w:t xml:space="preserve">= 1 137 300 </w:t>
      </w:r>
      <w:r>
        <w:rPr>
          <w:rFonts w:ascii="Times New Roman" w:hAnsi="Times New Roman"/>
          <w:bCs/>
          <w:sz w:val="28"/>
          <w:szCs w:val="28"/>
        </w:rPr>
        <w:t>– (724 800*1,2) = 267</w:t>
      </w:r>
      <w:r w:rsidR="00135525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540</w:t>
      </w:r>
      <w:r w:rsidR="00135525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A132DC" w:rsidRDefault="00A132DC" w:rsidP="00A132DC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5486">
        <w:rPr>
          <w:rFonts w:ascii="Times New Roman" w:hAnsi="Times New Roman"/>
          <w:b/>
          <w:bCs/>
          <w:sz w:val="28"/>
          <w:szCs w:val="28"/>
        </w:rPr>
        <w:t xml:space="preserve">Материал </w:t>
      </w:r>
      <w:r w:rsidRPr="00D15486">
        <w:rPr>
          <w:rFonts w:ascii="Times New Roman" w:hAnsi="Times New Roman"/>
          <w:b/>
          <w:bCs/>
          <w:sz w:val="28"/>
          <w:szCs w:val="28"/>
          <w:lang w:val="en-US"/>
        </w:rPr>
        <w:t>Y</w:t>
      </w:r>
      <w:r>
        <w:rPr>
          <w:rFonts w:ascii="Times New Roman" w:hAnsi="Times New Roman"/>
          <w:b/>
          <w:bCs/>
          <w:sz w:val="28"/>
          <w:szCs w:val="28"/>
        </w:rPr>
        <w:t xml:space="preserve"> = </w:t>
      </w:r>
      <w:r w:rsidR="00AB1C5A" w:rsidRPr="00AB1C5A">
        <w:rPr>
          <w:rFonts w:ascii="Times New Roman" w:hAnsi="Times New Roman"/>
          <w:bCs/>
          <w:sz w:val="28"/>
          <w:szCs w:val="28"/>
        </w:rPr>
        <w:t>367 200 – (</w:t>
      </w:r>
      <w:r w:rsidR="00AB1C5A">
        <w:rPr>
          <w:rFonts w:ascii="Times New Roman" w:hAnsi="Times New Roman"/>
          <w:bCs/>
          <w:sz w:val="28"/>
          <w:szCs w:val="28"/>
        </w:rPr>
        <w:t>313 950*1,2</w:t>
      </w:r>
      <w:r w:rsidR="00AB1C5A" w:rsidRPr="00AB1C5A">
        <w:rPr>
          <w:rFonts w:ascii="Times New Roman" w:hAnsi="Times New Roman"/>
          <w:bCs/>
          <w:sz w:val="28"/>
          <w:szCs w:val="28"/>
        </w:rPr>
        <w:t>)</w:t>
      </w:r>
      <w:r w:rsidR="00AB1C5A">
        <w:rPr>
          <w:rFonts w:ascii="Times New Roman" w:hAnsi="Times New Roman"/>
          <w:bCs/>
          <w:sz w:val="28"/>
          <w:szCs w:val="28"/>
        </w:rPr>
        <w:t xml:space="preserve"> = - 9</w:t>
      </w:r>
      <w:r w:rsidR="00135525">
        <w:rPr>
          <w:rFonts w:ascii="Times New Roman" w:hAnsi="Times New Roman"/>
          <w:bCs/>
          <w:sz w:val="28"/>
          <w:szCs w:val="28"/>
        </w:rPr>
        <w:t> </w:t>
      </w:r>
      <w:r w:rsidR="00AB1C5A">
        <w:rPr>
          <w:rFonts w:ascii="Times New Roman" w:hAnsi="Times New Roman"/>
          <w:bCs/>
          <w:sz w:val="28"/>
          <w:szCs w:val="28"/>
        </w:rPr>
        <w:t>540</w:t>
      </w:r>
      <w:r w:rsidR="00135525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AB1C5A" w:rsidRDefault="00AB1C5A" w:rsidP="00AB1C5A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5486">
        <w:rPr>
          <w:rFonts w:ascii="Times New Roman" w:hAnsi="Times New Roman"/>
          <w:b/>
          <w:bCs/>
          <w:sz w:val="28"/>
          <w:szCs w:val="28"/>
        </w:rPr>
        <w:t xml:space="preserve">Материал </w:t>
      </w:r>
      <w:r w:rsidRPr="00D15486">
        <w:rPr>
          <w:rFonts w:ascii="Times New Roman" w:hAnsi="Times New Roman"/>
          <w:b/>
          <w:bCs/>
          <w:sz w:val="28"/>
          <w:szCs w:val="28"/>
          <w:lang w:val="en-US"/>
        </w:rPr>
        <w:t>Z</w:t>
      </w:r>
      <w:r>
        <w:rPr>
          <w:rFonts w:ascii="Times New Roman" w:hAnsi="Times New Roman"/>
          <w:b/>
          <w:bCs/>
          <w:sz w:val="28"/>
          <w:szCs w:val="28"/>
        </w:rPr>
        <w:t xml:space="preserve"> = </w:t>
      </w:r>
      <w:r w:rsidRPr="00AB1C5A">
        <w:rPr>
          <w:rFonts w:ascii="Times New Roman" w:hAnsi="Times New Roman"/>
          <w:bCs/>
          <w:sz w:val="28"/>
          <w:szCs w:val="28"/>
        </w:rPr>
        <w:t xml:space="preserve">927 360 – (517 800*1,2) = </w:t>
      </w:r>
      <w:r>
        <w:rPr>
          <w:rFonts w:ascii="Times New Roman" w:hAnsi="Times New Roman"/>
          <w:bCs/>
          <w:sz w:val="28"/>
          <w:szCs w:val="28"/>
        </w:rPr>
        <w:t>306</w:t>
      </w:r>
      <w:r w:rsidR="00135525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000</w:t>
      </w:r>
      <w:r w:rsidR="00135525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AB1C5A" w:rsidRPr="00AB1C5A" w:rsidRDefault="00AB1C5A" w:rsidP="00AB1C5A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5486">
        <w:rPr>
          <w:rFonts w:ascii="Times New Roman" w:hAnsi="Times New Roman"/>
          <w:b/>
          <w:bCs/>
          <w:sz w:val="28"/>
          <w:szCs w:val="28"/>
        </w:rPr>
        <w:t xml:space="preserve">Материал </w:t>
      </w:r>
      <w:r w:rsidRPr="00D15486">
        <w:rPr>
          <w:rFonts w:ascii="Times New Roman" w:hAnsi="Times New Roman"/>
          <w:b/>
          <w:bCs/>
          <w:sz w:val="28"/>
          <w:szCs w:val="28"/>
          <w:lang w:val="en-US"/>
        </w:rPr>
        <w:t>W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B1C5A">
        <w:rPr>
          <w:rFonts w:ascii="Times New Roman" w:hAnsi="Times New Roman"/>
          <w:bCs/>
          <w:sz w:val="28"/>
          <w:szCs w:val="28"/>
        </w:rPr>
        <w:t xml:space="preserve">= </w:t>
      </w:r>
      <w:r>
        <w:rPr>
          <w:rFonts w:ascii="Times New Roman" w:hAnsi="Times New Roman"/>
          <w:bCs/>
          <w:sz w:val="28"/>
          <w:szCs w:val="28"/>
        </w:rPr>
        <w:t>1 134 352 – (1 321 600*1,2) = - 451</w:t>
      </w:r>
      <w:r w:rsidR="00135525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568</w:t>
      </w:r>
      <w:r w:rsidR="00135525">
        <w:rPr>
          <w:rFonts w:ascii="Times New Roman" w:hAnsi="Times New Roman"/>
          <w:bCs/>
          <w:sz w:val="28"/>
          <w:szCs w:val="28"/>
        </w:rPr>
        <w:t xml:space="preserve"> тыс. руб. </w:t>
      </w:r>
    </w:p>
    <w:p w:rsidR="00AB1C5A" w:rsidRPr="00AB1C5A" w:rsidRDefault="00AB1C5A" w:rsidP="00AB1C5A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B1C5A" w:rsidRPr="00495ADC" w:rsidRDefault="00135525" w:rsidP="00694BE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по материалам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1355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Z</w:t>
      </w:r>
      <w:r>
        <w:rPr>
          <w:rFonts w:ascii="Times New Roman" w:hAnsi="Times New Roman"/>
          <w:sz w:val="28"/>
          <w:szCs w:val="28"/>
        </w:rPr>
        <w:t xml:space="preserve">  произошел перерасход на сумму 573 540 тыс. руб.</w:t>
      </w:r>
      <w:r w:rsidR="00495ADC">
        <w:rPr>
          <w:rFonts w:ascii="Times New Roman" w:hAnsi="Times New Roman"/>
          <w:sz w:val="28"/>
          <w:szCs w:val="28"/>
        </w:rPr>
        <w:t xml:space="preserve">, а по материалам </w:t>
      </w:r>
      <w:r w:rsidR="00495ADC">
        <w:rPr>
          <w:rFonts w:ascii="Times New Roman" w:hAnsi="Times New Roman"/>
          <w:sz w:val="28"/>
          <w:szCs w:val="28"/>
          <w:lang w:val="en-US"/>
        </w:rPr>
        <w:t>Y</w:t>
      </w:r>
      <w:r w:rsidR="00495ADC" w:rsidRPr="00495ADC">
        <w:rPr>
          <w:rFonts w:ascii="Times New Roman" w:hAnsi="Times New Roman"/>
          <w:sz w:val="28"/>
          <w:szCs w:val="28"/>
        </w:rPr>
        <w:t xml:space="preserve"> </w:t>
      </w:r>
      <w:r w:rsidR="00495ADC">
        <w:rPr>
          <w:rFonts w:ascii="Times New Roman" w:hAnsi="Times New Roman"/>
          <w:sz w:val="28"/>
          <w:szCs w:val="28"/>
        </w:rPr>
        <w:t xml:space="preserve">и </w:t>
      </w:r>
      <w:r w:rsidR="00495ADC">
        <w:rPr>
          <w:rFonts w:ascii="Times New Roman" w:hAnsi="Times New Roman"/>
          <w:sz w:val="28"/>
          <w:szCs w:val="28"/>
          <w:lang w:val="en-US"/>
        </w:rPr>
        <w:t>W</w:t>
      </w:r>
      <w:r w:rsidR="00495ADC">
        <w:rPr>
          <w:rFonts w:ascii="Times New Roman" w:hAnsi="Times New Roman"/>
          <w:sz w:val="28"/>
          <w:szCs w:val="28"/>
        </w:rPr>
        <w:t xml:space="preserve"> – экономия на сумму 461 108 тыс. руб.</w:t>
      </w:r>
    </w:p>
    <w:p w:rsidR="00694BE4" w:rsidRPr="00D15486" w:rsidRDefault="00694BE4" w:rsidP="00694BE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 xml:space="preserve">У предприятия есть резерв снижения себестоимости продукции за счет: устранения перерасхода в количественном выражении материалов Х и Z на величину </w:t>
      </w:r>
      <w:r w:rsidR="00495ADC">
        <w:rPr>
          <w:rFonts w:ascii="Times New Roman" w:hAnsi="Times New Roman"/>
          <w:sz w:val="28"/>
          <w:szCs w:val="28"/>
        </w:rPr>
        <w:t>резерва 573 540 тыс. руб.,</w:t>
      </w:r>
      <w:r w:rsidRPr="00D15486">
        <w:rPr>
          <w:rFonts w:ascii="Times New Roman" w:hAnsi="Times New Roman"/>
          <w:sz w:val="28"/>
          <w:szCs w:val="28"/>
        </w:rPr>
        <w:t xml:space="preserve"> приобретения материалов по более низкой цене. </w:t>
      </w:r>
    </w:p>
    <w:p w:rsidR="00A17FAA" w:rsidRPr="008A4AC9" w:rsidRDefault="00A17FAA" w:rsidP="00A17FAA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4AC9">
        <w:rPr>
          <w:rFonts w:ascii="Times New Roman" w:hAnsi="Times New Roman"/>
          <w:b/>
          <w:sz w:val="28"/>
          <w:szCs w:val="28"/>
          <w:u w:val="single"/>
        </w:rPr>
        <w:t>Задание 12</w:t>
      </w:r>
    </w:p>
    <w:p w:rsidR="00A17FAA" w:rsidRPr="00A17FAA" w:rsidRDefault="00A17FAA" w:rsidP="00A17FAA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A17FAA">
        <w:rPr>
          <w:rFonts w:ascii="Times New Roman" w:hAnsi="Times New Roman"/>
          <w:sz w:val="28"/>
        </w:rPr>
        <w:t>Определим степень влияния на уровень затрат по оплате труда таких факторов как численность работников и  средняя заработная плата на 1 работника.</w:t>
      </w:r>
    </w:p>
    <w:p w:rsidR="00A17FAA" w:rsidRPr="00A17FAA" w:rsidRDefault="00A17FAA" w:rsidP="00A17FAA">
      <w:pPr>
        <w:suppressAutoHyphens/>
        <w:spacing w:line="36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A17FAA">
        <w:rPr>
          <w:rFonts w:ascii="Times New Roman" w:hAnsi="Times New Roman"/>
          <w:bCs/>
          <w:i/>
          <w:sz w:val="28"/>
          <w:szCs w:val="28"/>
        </w:rPr>
        <w:t>Таблица 11</w:t>
      </w:r>
    </w:p>
    <w:p w:rsidR="00A17FAA" w:rsidRPr="00A17FAA" w:rsidRDefault="00A17FAA" w:rsidP="00A17FAA">
      <w:pPr>
        <w:pStyle w:val="6"/>
        <w:suppressAutoHyphens/>
        <w:jc w:val="center"/>
        <w:rPr>
          <w:sz w:val="28"/>
          <w:szCs w:val="28"/>
        </w:rPr>
      </w:pPr>
      <w:r w:rsidRPr="00A17FAA">
        <w:rPr>
          <w:sz w:val="28"/>
          <w:szCs w:val="28"/>
        </w:rPr>
        <w:t>Анализ степени влияния отдельных факторов</w:t>
      </w:r>
    </w:p>
    <w:p w:rsidR="00A17FAA" w:rsidRPr="00A17FAA" w:rsidRDefault="00A17FAA" w:rsidP="00A17FAA">
      <w:pPr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00A17FAA">
        <w:rPr>
          <w:rFonts w:ascii="Times New Roman" w:hAnsi="Times New Roman"/>
          <w:b/>
          <w:bCs/>
          <w:sz w:val="28"/>
          <w:szCs w:val="28"/>
        </w:rPr>
        <w:t>на уровень затрат по оплате труда</w:t>
      </w:r>
    </w:p>
    <w:tbl>
      <w:tblPr>
        <w:tblW w:w="91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300"/>
        <w:gridCol w:w="1580"/>
        <w:gridCol w:w="1360"/>
        <w:gridCol w:w="1460"/>
      </w:tblGrid>
      <w:tr w:rsidR="00A17FAA" w:rsidRPr="00A17FAA" w:rsidTr="00C32BEE">
        <w:trPr>
          <w:cantSplit/>
          <w:trHeight w:val="481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7FAA">
              <w:rPr>
                <w:rFonts w:ascii="Times New Roman" w:hAnsi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7FAA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AA" w:rsidRPr="00A17FAA" w:rsidRDefault="00A17FAA" w:rsidP="00700CC8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7FAA">
              <w:rPr>
                <w:rFonts w:ascii="Times New Roman" w:hAnsi="Times New Roman"/>
                <w:b/>
                <w:bCs/>
                <w:sz w:val="20"/>
                <w:szCs w:val="20"/>
              </w:rPr>
              <w:t>Пр</w:t>
            </w:r>
            <w:r w:rsidR="00700CC8">
              <w:rPr>
                <w:rFonts w:ascii="Times New Roman" w:hAnsi="Times New Roman"/>
                <w:b/>
                <w:bCs/>
                <w:sz w:val="20"/>
                <w:szCs w:val="20"/>
              </w:rPr>
              <w:t>ошлый</w:t>
            </w:r>
            <w:r w:rsidRPr="00A17F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7FAA">
              <w:rPr>
                <w:rFonts w:ascii="Times New Roman" w:hAnsi="Times New Roman"/>
                <w:b/>
                <w:bCs/>
                <w:sz w:val="20"/>
                <w:szCs w:val="20"/>
              </w:rPr>
              <w:t>Отчетный год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7FAA">
              <w:rPr>
                <w:rFonts w:ascii="Times New Roman" w:hAnsi="Times New Roman"/>
                <w:b/>
                <w:bCs/>
                <w:sz w:val="20"/>
                <w:szCs w:val="20"/>
              </w:rPr>
              <w:t>Отклонение  (+,-)</w:t>
            </w:r>
          </w:p>
        </w:tc>
      </w:tr>
      <w:tr w:rsidR="00A17FAA" w:rsidRPr="00A17FAA" w:rsidTr="00C32BEE">
        <w:trPr>
          <w:cantSplit/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17FAA" w:rsidRPr="00A17FAA" w:rsidTr="00C32BEE">
        <w:trPr>
          <w:trHeight w:val="2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7FA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7FA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7FA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7FAA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7FA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A17FAA" w:rsidRPr="00A17FAA" w:rsidTr="00C32BEE">
        <w:trPr>
          <w:trHeight w:val="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Затраты на оплату труда с отчислениями на социальные нужды,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 xml:space="preserve">1 286 </w:t>
            </w:r>
            <w:r w:rsidR="002D7C22">
              <w:rPr>
                <w:rFonts w:ascii="Times New Roman" w:hAnsi="Times New Roman"/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 xml:space="preserve">1 430 </w:t>
            </w:r>
            <w:r w:rsidR="002D7C22">
              <w:rPr>
                <w:rFonts w:ascii="Times New Roman" w:hAnsi="Times New Roman"/>
                <w:sz w:val="20"/>
                <w:szCs w:val="20"/>
              </w:rPr>
              <w:t>9</w:t>
            </w:r>
            <w:r w:rsidRPr="00A17FA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 xml:space="preserve">+ 144 </w:t>
            </w:r>
            <w:r w:rsidR="002D7C22">
              <w:rPr>
                <w:rFonts w:ascii="Times New Roman" w:hAnsi="Times New Roman"/>
                <w:sz w:val="20"/>
                <w:szCs w:val="20"/>
              </w:rPr>
              <w:t>10</w:t>
            </w:r>
            <w:r w:rsidRPr="00A17F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A17FAA" w:rsidRPr="00A17FAA" w:rsidTr="00C32BEE">
        <w:trPr>
          <w:trHeight w:val="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Численность работников,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26 640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27 810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+ 1 170</w:t>
            </w:r>
          </w:p>
        </w:tc>
      </w:tr>
      <w:tr w:rsidR="00A17FAA" w:rsidRPr="00A17FAA" w:rsidTr="00C32BEE">
        <w:trPr>
          <w:trHeight w:val="4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Средняя зарплата на 1 работника, тыс. руб.</w:t>
            </w:r>
          </w:p>
          <w:p w:rsidR="00A17FAA" w:rsidRPr="00A17FAA" w:rsidRDefault="00A17FAA" w:rsidP="00C32BEE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( стр.1: стр.2)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 xml:space="preserve">48 </w:t>
            </w:r>
            <w:r w:rsidR="00C32A28">
              <w:rPr>
                <w:rFonts w:ascii="Times New Roman" w:hAnsi="Times New Roman"/>
                <w:sz w:val="20"/>
                <w:szCs w:val="20"/>
              </w:rPr>
              <w:t>305</w:t>
            </w:r>
            <w:r w:rsidRPr="00A17FAA">
              <w:rPr>
                <w:rFonts w:ascii="Times New Roman" w:hAnsi="Times New Roman"/>
                <w:sz w:val="20"/>
                <w:szCs w:val="20"/>
              </w:rPr>
              <w:t>,</w:t>
            </w:r>
            <w:r w:rsidR="00C32A2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51 45</w:t>
            </w:r>
            <w:r w:rsidR="00C32A28">
              <w:rPr>
                <w:rFonts w:ascii="Times New Roman" w:hAnsi="Times New Roman"/>
                <w:sz w:val="20"/>
                <w:szCs w:val="20"/>
              </w:rPr>
              <w:t>4</w:t>
            </w:r>
            <w:r w:rsidRPr="00A17FAA">
              <w:rPr>
                <w:rFonts w:ascii="Times New Roman" w:hAnsi="Times New Roman"/>
                <w:sz w:val="20"/>
                <w:szCs w:val="20"/>
              </w:rPr>
              <w:t>,</w:t>
            </w:r>
            <w:r w:rsidR="00C32A2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+ 3 1</w:t>
            </w:r>
            <w:r w:rsidR="00C32A28">
              <w:rPr>
                <w:rFonts w:ascii="Times New Roman" w:hAnsi="Times New Roman"/>
                <w:sz w:val="20"/>
                <w:szCs w:val="20"/>
              </w:rPr>
              <w:t>49</w:t>
            </w:r>
            <w:r w:rsidRPr="00A17FAA">
              <w:rPr>
                <w:rFonts w:ascii="Times New Roman" w:hAnsi="Times New Roman"/>
                <w:sz w:val="20"/>
                <w:szCs w:val="20"/>
              </w:rPr>
              <w:t>,</w:t>
            </w:r>
            <w:r w:rsidR="00C32A28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A17FAA" w:rsidRPr="00A17FAA" w:rsidTr="00C32BEE">
        <w:trPr>
          <w:trHeight w:val="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Степень влияния факторов: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FAA" w:rsidRPr="00A17FAA" w:rsidTr="00C32BEE">
        <w:trPr>
          <w:trHeight w:val="1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а) изменение численности работников,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640894" w:rsidRDefault="00640894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894">
              <w:rPr>
                <w:rFonts w:ascii="Times New Roman" w:hAnsi="Times New Roman"/>
                <w:sz w:val="20"/>
                <w:szCs w:val="20"/>
              </w:rPr>
              <w:t>+ 56 517</w:t>
            </w:r>
          </w:p>
        </w:tc>
      </w:tr>
      <w:tr w:rsidR="00A17FAA" w:rsidRPr="00A17FAA" w:rsidTr="00C32BE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AA" w:rsidRPr="00A17FAA" w:rsidRDefault="00A17FAA" w:rsidP="00C32BEE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б) изменение средней зарплаты на 1 работника,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A17FAA" w:rsidRDefault="00A17FAA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FA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AA" w:rsidRPr="00DE0E8D" w:rsidRDefault="00DE0E8D" w:rsidP="00C32BEE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E8D">
              <w:rPr>
                <w:rFonts w:ascii="Times New Roman" w:hAnsi="Times New Roman"/>
                <w:sz w:val="20"/>
                <w:szCs w:val="20"/>
              </w:rPr>
              <w:t xml:space="preserve">+ 87 592  </w:t>
            </w:r>
          </w:p>
        </w:tc>
      </w:tr>
    </w:tbl>
    <w:p w:rsidR="00A17FAA" w:rsidRPr="00A17FAA" w:rsidRDefault="00A17FAA" w:rsidP="00A17FA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17FAA" w:rsidRPr="00A17FAA" w:rsidRDefault="00A17FAA" w:rsidP="00A17FAA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7FAA">
        <w:rPr>
          <w:rFonts w:ascii="Times New Roman" w:hAnsi="Times New Roman"/>
          <w:sz w:val="28"/>
          <w:szCs w:val="28"/>
        </w:rPr>
        <w:t>Затраты на оплату труда рассчитываются как произведение численности работников на среднюю заработную плату на 1 работника.</w:t>
      </w:r>
    </w:p>
    <w:p w:rsidR="00A17FAA" w:rsidRPr="00A17FAA" w:rsidRDefault="00A17FAA" w:rsidP="00A17FAA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7FAA">
        <w:rPr>
          <w:rFonts w:ascii="Times New Roman" w:hAnsi="Times New Roman"/>
          <w:sz w:val="28"/>
          <w:szCs w:val="28"/>
        </w:rPr>
        <w:t>Влияние этих факторов находим способом абсолютных разниц.</w:t>
      </w:r>
    </w:p>
    <w:p w:rsidR="00A17FAA" w:rsidRPr="00A17FAA" w:rsidRDefault="00A17FAA" w:rsidP="00A17FAA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7FAA">
        <w:rPr>
          <w:rFonts w:ascii="Times New Roman" w:hAnsi="Times New Roman"/>
          <w:sz w:val="28"/>
          <w:szCs w:val="28"/>
        </w:rPr>
        <w:t>Качественным показателем является средняя заработная плата на 1 работника, а количественным – численность работников.</w:t>
      </w:r>
    </w:p>
    <w:p w:rsidR="00A17FAA" w:rsidRPr="00A17FAA" w:rsidRDefault="00A17FAA" w:rsidP="00A17FAA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7FAA">
        <w:rPr>
          <w:rFonts w:ascii="Times New Roman" w:hAnsi="Times New Roman"/>
          <w:b/>
          <w:sz w:val="28"/>
          <w:szCs w:val="28"/>
        </w:rPr>
        <w:t>1-й фактор</w:t>
      </w:r>
      <w:r w:rsidRPr="00A17FAA">
        <w:rPr>
          <w:rFonts w:ascii="Times New Roman" w:hAnsi="Times New Roman"/>
          <w:sz w:val="28"/>
          <w:szCs w:val="28"/>
        </w:rPr>
        <w:t xml:space="preserve"> – влияние изменения численности работников</w:t>
      </w:r>
    </w:p>
    <w:p w:rsidR="00A17FAA" w:rsidRPr="00A17FAA" w:rsidRDefault="00A17FAA" w:rsidP="00A17FAA">
      <w:pPr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17FAA">
        <w:rPr>
          <w:rFonts w:ascii="Times New Roman" w:hAnsi="Times New Roman"/>
          <w:sz w:val="28"/>
          <w:szCs w:val="28"/>
        </w:rPr>
        <w:t xml:space="preserve">+ 1 170  </w:t>
      </w:r>
      <w:r w:rsidRPr="008A4AC9">
        <w:rPr>
          <w:rFonts w:ascii="Times New Roman" w:hAnsi="Times New Roman"/>
          <w:sz w:val="28"/>
          <w:szCs w:val="28"/>
        </w:rPr>
        <w:t xml:space="preserve">* </w:t>
      </w:r>
      <w:r w:rsidR="008A4AC9" w:rsidRPr="008A4AC9">
        <w:rPr>
          <w:rFonts w:ascii="Times New Roman" w:hAnsi="Times New Roman"/>
          <w:sz w:val="28"/>
          <w:szCs w:val="28"/>
        </w:rPr>
        <w:t>48 305,11</w:t>
      </w:r>
      <w:r w:rsidRPr="00A17FAA">
        <w:rPr>
          <w:rFonts w:ascii="Times New Roman" w:hAnsi="Times New Roman"/>
          <w:sz w:val="28"/>
          <w:szCs w:val="28"/>
        </w:rPr>
        <w:t xml:space="preserve">= + 56 </w:t>
      </w:r>
      <w:r w:rsidR="002F1D1A">
        <w:rPr>
          <w:rFonts w:ascii="Times New Roman" w:hAnsi="Times New Roman"/>
          <w:sz w:val="28"/>
          <w:szCs w:val="28"/>
        </w:rPr>
        <w:t>517</w:t>
      </w:r>
      <w:r w:rsidRPr="00A17FAA">
        <w:rPr>
          <w:rFonts w:ascii="Times New Roman" w:hAnsi="Times New Roman"/>
          <w:sz w:val="28"/>
          <w:szCs w:val="28"/>
        </w:rPr>
        <w:t xml:space="preserve"> тыс. руб.</w:t>
      </w:r>
    </w:p>
    <w:p w:rsidR="00A17FAA" w:rsidRPr="00A17FAA" w:rsidRDefault="00A17FAA" w:rsidP="00A17FAA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FAA">
        <w:rPr>
          <w:rFonts w:ascii="Times New Roman" w:hAnsi="Times New Roman"/>
          <w:b/>
          <w:sz w:val="28"/>
          <w:szCs w:val="28"/>
        </w:rPr>
        <w:t>2-й фактор</w:t>
      </w:r>
      <w:r w:rsidRPr="00A17FAA">
        <w:rPr>
          <w:rFonts w:ascii="Times New Roman" w:hAnsi="Times New Roman"/>
          <w:sz w:val="28"/>
          <w:szCs w:val="28"/>
        </w:rPr>
        <w:t xml:space="preserve"> – влияние изменения средней заработной платы на 1 работника</w:t>
      </w:r>
    </w:p>
    <w:p w:rsidR="00A17FAA" w:rsidRPr="00A17FAA" w:rsidRDefault="00640894" w:rsidP="00A17FAA">
      <w:pPr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40894">
        <w:rPr>
          <w:rFonts w:ascii="Times New Roman" w:hAnsi="Times New Roman"/>
          <w:sz w:val="28"/>
          <w:szCs w:val="28"/>
        </w:rPr>
        <w:t>+ 3 149,65</w:t>
      </w:r>
      <w:r w:rsidR="00A17FAA" w:rsidRPr="00A17FAA">
        <w:rPr>
          <w:rFonts w:ascii="Times New Roman" w:hAnsi="Times New Roman"/>
          <w:sz w:val="28"/>
          <w:szCs w:val="28"/>
        </w:rPr>
        <w:t>* 27 810  = + 8</w:t>
      </w:r>
      <w:r>
        <w:rPr>
          <w:rFonts w:ascii="Times New Roman" w:hAnsi="Times New Roman"/>
          <w:sz w:val="28"/>
          <w:szCs w:val="28"/>
        </w:rPr>
        <w:t>7</w:t>
      </w:r>
      <w:r w:rsidR="00A17FAA" w:rsidRPr="00A17F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592</w:t>
      </w:r>
      <w:r w:rsidR="00A17FAA" w:rsidRPr="00A17FAA">
        <w:rPr>
          <w:rFonts w:ascii="Times New Roman" w:hAnsi="Times New Roman"/>
          <w:sz w:val="28"/>
          <w:szCs w:val="28"/>
        </w:rPr>
        <w:t xml:space="preserve">  тыс. руб.</w:t>
      </w:r>
    </w:p>
    <w:p w:rsidR="00A17FAA" w:rsidRPr="00A17FAA" w:rsidRDefault="00A17FAA" w:rsidP="00A17FAA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7FAA">
        <w:rPr>
          <w:rFonts w:ascii="Times New Roman" w:hAnsi="Times New Roman"/>
          <w:sz w:val="28"/>
          <w:szCs w:val="28"/>
        </w:rPr>
        <w:t xml:space="preserve">Общее влияние факторов: + 144 </w:t>
      </w:r>
      <w:r w:rsidR="00640894">
        <w:rPr>
          <w:rFonts w:ascii="Times New Roman" w:hAnsi="Times New Roman"/>
          <w:sz w:val="28"/>
          <w:szCs w:val="28"/>
        </w:rPr>
        <w:t>109</w:t>
      </w:r>
      <w:r w:rsidRPr="00A17FAA">
        <w:rPr>
          <w:rFonts w:ascii="Times New Roman" w:hAnsi="Times New Roman"/>
          <w:sz w:val="28"/>
          <w:szCs w:val="28"/>
        </w:rPr>
        <w:t xml:space="preserve"> тыс. руб.</w:t>
      </w:r>
    </w:p>
    <w:p w:rsidR="00A17FAA" w:rsidRPr="00A17FAA" w:rsidRDefault="00A17FAA" w:rsidP="00A17FAA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A17FAA">
        <w:rPr>
          <w:rFonts w:ascii="Times New Roman" w:hAnsi="Times New Roman"/>
          <w:sz w:val="28"/>
        </w:rPr>
        <w:t>Таким образом, в отчетном году выросли расходы на оплату труда по сравнению с предыдущим периодом на 144 </w:t>
      </w:r>
      <w:r w:rsidR="008500FC">
        <w:rPr>
          <w:rFonts w:ascii="Times New Roman" w:hAnsi="Times New Roman"/>
          <w:sz w:val="28"/>
        </w:rPr>
        <w:t>10</w:t>
      </w:r>
      <w:r w:rsidRPr="00A17FAA">
        <w:rPr>
          <w:rFonts w:ascii="Times New Roman" w:hAnsi="Times New Roman"/>
          <w:sz w:val="28"/>
        </w:rPr>
        <w:t>9 тыс. руб. Это вызвано увеличением численности работников (</w:t>
      </w:r>
      <w:r w:rsidR="008500FC" w:rsidRPr="00A17FAA">
        <w:rPr>
          <w:rFonts w:ascii="Times New Roman" w:hAnsi="Times New Roman"/>
          <w:sz w:val="28"/>
          <w:szCs w:val="28"/>
        </w:rPr>
        <w:t>56</w:t>
      </w:r>
      <w:r w:rsidR="008500FC">
        <w:rPr>
          <w:rFonts w:ascii="Times New Roman" w:hAnsi="Times New Roman"/>
          <w:sz w:val="28"/>
          <w:szCs w:val="28"/>
        </w:rPr>
        <w:t> 517</w:t>
      </w:r>
      <w:r w:rsidR="008500FC" w:rsidRPr="00A17FAA">
        <w:rPr>
          <w:rFonts w:ascii="Times New Roman" w:hAnsi="Times New Roman"/>
          <w:sz w:val="28"/>
          <w:szCs w:val="28"/>
        </w:rPr>
        <w:t xml:space="preserve"> </w:t>
      </w:r>
      <w:r w:rsidRPr="00A17FAA">
        <w:rPr>
          <w:rFonts w:ascii="Times New Roman" w:hAnsi="Times New Roman"/>
          <w:sz w:val="28"/>
        </w:rPr>
        <w:t>тыс. руб.) и ростом средней зарплаты на 1 работника (</w:t>
      </w:r>
      <w:r w:rsidR="008500FC" w:rsidRPr="00A17FAA">
        <w:rPr>
          <w:rFonts w:ascii="Times New Roman" w:hAnsi="Times New Roman"/>
          <w:sz w:val="28"/>
          <w:szCs w:val="28"/>
        </w:rPr>
        <w:t>8</w:t>
      </w:r>
      <w:r w:rsidR="008500FC">
        <w:rPr>
          <w:rFonts w:ascii="Times New Roman" w:hAnsi="Times New Roman"/>
          <w:sz w:val="28"/>
          <w:szCs w:val="28"/>
        </w:rPr>
        <w:t>7</w:t>
      </w:r>
      <w:r w:rsidR="008500FC" w:rsidRPr="00A17FAA">
        <w:rPr>
          <w:rFonts w:ascii="Times New Roman" w:hAnsi="Times New Roman"/>
          <w:sz w:val="28"/>
          <w:szCs w:val="28"/>
        </w:rPr>
        <w:t xml:space="preserve"> </w:t>
      </w:r>
      <w:r w:rsidR="008500FC">
        <w:rPr>
          <w:rFonts w:ascii="Times New Roman" w:hAnsi="Times New Roman"/>
          <w:sz w:val="28"/>
          <w:szCs w:val="28"/>
        </w:rPr>
        <w:t>592</w:t>
      </w:r>
      <w:r w:rsidR="008500FC" w:rsidRPr="00A17FAA">
        <w:rPr>
          <w:rFonts w:ascii="Times New Roman" w:hAnsi="Times New Roman"/>
          <w:sz w:val="28"/>
          <w:szCs w:val="28"/>
        </w:rPr>
        <w:t xml:space="preserve">  </w:t>
      </w:r>
      <w:r w:rsidRPr="00A17FAA">
        <w:rPr>
          <w:rFonts w:ascii="Times New Roman" w:hAnsi="Times New Roman"/>
          <w:sz w:val="28"/>
        </w:rPr>
        <w:t>тыс. руб.).</w:t>
      </w:r>
    </w:p>
    <w:p w:rsidR="00A17FAA" w:rsidRPr="00A17FAA" w:rsidRDefault="00A17FAA" w:rsidP="00A17FAA">
      <w:pPr>
        <w:tabs>
          <w:tab w:val="left" w:pos="2550"/>
        </w:tabs>
        <w:suppressAutoHyphens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A17FAA">
        <w:rPr>
          <w:rFonts w:ascii="Times New Roman" w:hAnsi="Times New Roman"/>
          <w:bCs/>
          <w:sz w:val="28"/>
          <w:szCs w:val="28"/>
        </w:rPr>
        <w:t xml:space="preserve">           Необходимо добиваться повышения производительности труда рабочих, чтобы обеспечить эффективную производственную работу предприятия.</w:t>
      </w:r>
    </w:p>
    <w:p w:rsidR="009034DF" w:rsidRDefault="009034DF" w:rsidP="004106A2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034DF" w:rsidRDefault="009034DF" w:rsidP="004106A2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034DF" w:rsidRDefault="009034DF" w:rsidP="004106A2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034DF" w:rsidRDefault="009034DF" w:rsidP="004106A2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034DF" w:rsidRDefault="009034DF" w:rsidP="004106A2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106A2" w:rsidRPr="004106A2" w:rsidRDefault="004106A2" w:rsidP="004106A2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06A2">
        <w:rPr>
          <w:rFonts w:ascii="Times New Roman" w:hAnsi="Times New Roman"/>
          <w:b/>
          <w:sz w:val="28"/>
          <w:szCs w:val="28"/>
          <w:u w:val="single"/>
        </w:rPr>
        <w:t>Задание 13</w:t>
      </w:r>
    </w:p>
    <w:p w:rsidR="004106A2" w:rsidRDefault="004106A2" w:rsidP="004106A2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4106A2">
        <w:rPr>
          <w:rFonts w:ascii="Times New Roman" w:hAnsi="Times New Roman"/>
          <w:sz w:val="28"/>
          <w:szCs w:val="28"/>
        </w:rPr>
        <w:t>Проведем анализ доходов и расходов предприятия.</w:t>
      </w:r>
    </w:p>
    <w:p w:rsidR="004106A2" w:rsidRPr="004106A2" w:rsidRDefault="009034DF" w:rsidP="004106A2">
      <w:pPr>
        <w:pStyle w:val="7"/>
        <w:suppressAutoHyphens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 w:rsidR="004106A2" w:rsidRPr="004106A2">
        <w:rPr>
          <w:i/>
          <w:sz w:val="28"/>
          <w:szCs w:val="28"/>
        </w:rPr>
        <w:t>аблица 12</w:t>
      </w:r>
    </w:p>
    <w:p w:rsidR="004106A2" w:rsidRPr="004106A2" w:rsidRDefault="004106A2" w:rsidP="004106A2">
      <w:pPr>
        <w:pStyle w:val="3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4106A2">
        <w:rPr>
          <w:rFonts w:ascii="Times New Roman" w:hAnsi="Times New Roman" w:cs="Times New Roman"/>
          <w:sz w:val="28"/>
          <w:szCs w:val="28"/>
        </w:rPr>
        <w:t>Состав, структура и динамика доходов и расходов</w:t>
      </w: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3255"/>
        <w:gridCol w:w="1260"/>
        <w:gridCol w:w="820"/>
        <w:gridCol w:w="980"/>
        <w:gridCol w:w="820"/>
        <w:gridCol w:w="1080"/>
        <w:gridCol w:w="670"/>
      </w:tblGrid>
      <w:tr w:rsidR="004106A2" w:rsidRPr="004106A2" w:rsidTr="007508D3">
        <w:trPr>
          <w:cantSplit/>
          <w:trHeight w:val="435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Отчетный  год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Прошлый   год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Отклонение (+,-)</w:t>
            </w:r>
          </w:p>
        </w:tc>
      </w:tr>
      <w:tr w:rsidR="004106A2" w:rsidRPr="004106A2" w:rsidTr="007508D3">
        <w:trPr>
          <w:cantSplit/>
          <w:trHeight w:val="527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rPr>
                <w:rFonts w:ascii="Times New Roman" w:hAnsi="Times New Roman"/>
              </w:rPr>
            </w:pPr>
          </w:p>
        </w:tc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Сумма, тыс.руб.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% к итогу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Сумма, тыс.руб.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% к итогу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Сумма, тыс.руб.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% к итогу</w:t>
            </w:r>
          </w:p>
        </w:tc>
      </w:tr>
      <w:tr w:rsidR="004106A2" w:rsidRPr="004106A2" w:rsidTr="007508D3">
        <w:trPr>
          <w:trHeight w:val="176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4106A2" w:rsidRPr="004106A2" w:rsidTr="007508D3">
        <w:trPr>
          <w:trHeight w:val="166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Выручка (нетто)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6 240 000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99,420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5 200 000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99,355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+1 040 000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+0,065</w:t>
            </w:r>
          </w:p>
        </w:tc>
      </w:tr>
      <w:tr w:rsidR="004106A2" w:rsidRPr="004106A2" w:rsidTr="007508D3">
        <w:trPr>
          <w:trHeight w:val="108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Проценты к получению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18 513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0,295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18 084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0,346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+ 429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-0,051</w:t>
            </w:r>
          </w:p>
        </w:tc>
      </w:tr>
      <w:tr w:rsidR="004106A2" w:rsidRPr="004106A2" w:rsidTr="007508D3">
        <w:trPr>
          <w:trHeight w:val="70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Прочие доходы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17 904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0,285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15 685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0,299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+2 219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-0,014</w:t>
            </w:r>
          </w:p>
        </w:tc>
      </w:tr>
      <w:tr w:rsidR="004106A2" w:rsidRPr="004106A2" w:rsidTr="007508D3">
        <w:trPr>
          <w:trHeight w:val="70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6 276 417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5 233 769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+1 042 648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106A2" w:rsidRPr="004106A2" w:rsidTr="007508D3">
        <w:trPr>
          <w:trHeight w:val="99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Себестоимость продукции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C4799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106A2" w:rsidRPr="004106A2">
              <w:rPr>
                <w:rFonts w:ascii="Times New Roman" w:hAnsi="Times New Roman"/>
                <w:sz w:val="20"/>
                <w:szCs w:val="20"/>
              </w:rPr>
              <w:t>4 182 379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69,306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C4799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106A2" w:rsidRPr="004106A2">
              <w:rPr>
                <w:rFonts w:ascii="Times New Roman" w:hAnsi="Times New Roman"/>
                <w:sz w:val="20"/>
                <w:szCs w:val="20"/>
              </w:rPr>
              <w:t>3 523 617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70,463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+658 762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-1,157</w:t>
            </w:r>
          </w:p>
        </w:tc>
      </w:tr>
      <w:tr w:rsidR="004106A2" w:rsidRPr="004106A2" w:rsidTr="007508D3">
        <w:trPr>
          <w:trHeight w:val="167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 xml:space="preserve">Коммерческие расходы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C4799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106A2" w:rsidRPr="004106A2">
              <w:rPr>
                <w:rFonts w:ascii="Times New Roman" w:hAnsi="Times New Roman"/>
                <w:sz w:val="20"/>
                <w:szCs w:val="20"/>
              </w:rPr>
              <w:t>587 477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9,735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C4799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106A2" w:rsidRPr="004106A2">
              <w:rPr>
                <w:rFonts w:ascii="Times New Roman" w:hAnsi="Times New Roman"/>
                <w:sz w:val="20"/>
                <w:szCs w:val="20"/>
              </w:rPr>
              <w:t>494 943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9,898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+92 534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-0,163</w:t>
            </w:r>
          </w:p>
        </w:tc>
      </w:tr>
      <w:tr w:rsidR="004106A2" w:rsidRPr="004106A2" w:rsidTr="007508D3">
        <w:trPr>
          <w:trHeight w:val="161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Управленческие расходы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7E36DB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106A2" w:rsidRPr="004106A2">
              <w:rPr>
                <w:rFonts w:ascii="Times New Roman" w:hAnsi="Times New Roman"/>
                <w:sz w:val="20"/>
                <w:szCs w:val="20"/>
              </w:rPr>
              <w:t>908 544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15,056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7E36DB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106A2" w:rsidRPr="004106A2">
              <w:rPr>
                <w:rFonts w:ascii="Times New Roman" w:hAnsi="Times New Roman"/>
                <w:sz w:val="20"/>
                <w:szCs w:val="20"/>
              </w:rPr>
              <w:t>765 440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15,307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+143 104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-0,251</w:t>
            </w:r>
          </w:p>
        </w:tc>
      </w:tr>
      <w:tr w:rsidR="004106A2" w:rsidRPr="004106A2" w:rsidTr="007508D3">
        <w:trPr>
          <w:trHeight w:val="161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Проценты к уплате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7E36DB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106A2" w:rsidRPr="004106A2">
              <w:rPr>
                <w:rFonts w:ascii="Times New Roman" w:hAnsi="Times New Roman"/>
                <w:sz w:val="20"/>
                <w:szCs w:val="20"/>
              </w:rPr>
              <w:t>203 145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3,366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7E36DB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106A2" w:rsidRPr="004106A2">
              <w:rPr>
                <w:rFonts w:ascii="Times New Roman" w:hAnsi="Times New Roman"/>
                <w:sz w:val="20"/>
                <w:szCs w:val="20"/>
              </w:rPr>
              <w:t>64 520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1,290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+138 625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+2,076</w:t>
            </w:r>
          </w:p>
        </w:tc>
      </w:tr>
      <w:tr w:rsidR="004106A2" w:rsidRPr="004106A2" w:rsidTr="007508D3">
        <w:trPr>
          <w:trHeight w:val="70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7508D3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106A2" w:rsidRPr="004106A2">
              <w:rPr>
                <w:rFonts w:ascii="Times New Roman" w:hAnsi="Times New Roman"/>
                <w:sz w:val="20"/>
                <w:szCs w:val="20"/>
              </w:rPr>
              <w:t>153 070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2,537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7508D3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106A2" w:rsidRPr="004106A2">
              <w:rPr>
                <w:rFonts w:ascii="Times New Roman" w:hAnsi="Times New Roman"/>
                <w:sz w:val="20"/>
                <w:szCs w:val="20"/>
              </w:rPr>
              <w:t>152 130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3,042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+940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-0,505</w:t>
            </w:r>
          </w:p>
        </w:tc>
      </w:tr>
      <w:tr w:rsidR="004106A2" w:rsidRPr="004106A2" w:rsidTr="007508D3">
        <w:trPr>
          <w:trHeight w:val="155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591383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 </w:t>
            </w:r>
            <w:r w:rsidR="004106A2"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6 034 615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591383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 </w:t>
            </w:r>
            <w:r w:rsidR="004106A2"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5 000 650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6A2">
              <w:rPr>
                <w:rFonts w:ascii="Times New Roman" w:hAnsi="Times New Roman"/>
                <w:b/>
                <w:bCs/>
                <w:sz w:val="20"/>
                <w:szCs w:val="20"/>
              </w:rPr>
              <w:t>+1 033 965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A2" w:rsidRPr="004106A2" w:rsidRDefault="00591383" w:rsidP="00C32BEE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106A2" w:rsidRPr="004106A2" w:rsidTr="007508D3">
        <w:trPr>
          <w:trHeight w:val="98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Превышение доходов над расходами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241 802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233 119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+8 683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A2" w:rsidRPr="004106A2" w:rsidRDefault="004106A2" w:rsidP="00C32BEE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6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30353" w:rsidRDefault="00830353" w:rsidP="004106A2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06A2" w:rsidRPr="004106A2" w:rsidRDefault="004106A2" w:rsidP="004106A2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6A2">
        <w:rPr>
          <w:rFonts w:ascii="Times New Roman" w:hAnsi="Times New Roman"/>
          <w:sz w:val="28"/>
          <w:szCs w:val="28"/>
        </w:rPr>
        <w:t>Таким образом</w:t>
      </w:r>
      <w:r w:rsidRPr="004106A2">
        <w:rPr>
          <w:rFonts w:ascii="Times New Roman" w:hAnsi="Times New Roman"/>
          <w:b/>
          <w:sz w:val="28"/>
          <w:szCs w:val="28"/>
        </w:rPr>
        <w:t xml:space="preserve">, </w:t>
      </w:r>
      <w:r w:rsidRPr="004106A2">
        <w:rPr>
          <w:rFonts w:ascii="Times New Roman" w:hAnsi="Times New Roman"/>
          <w:sz w:val="28"/>
          <w:szCs w:val="28"/>
        </w:rPr>
        <w:t>из таблицы видно, что доходы превысили расходы на величину 8 683 тыс. руб.</w:t>
      </w:r>
    </w:p>
    <w:p w:rsidR="004106A2" w:rsidRPr="004106A2" w:rsidRDefault="004106A2" w:rsidP="004106A2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6A2">
        <w:rPr>
          <w:rFonts w:ascii="Times New Roman" w:hAnsi="Times New Roman"/>
          <w:sz w:val="28"/>
          <w:szCs w:val="28"/>
        </w:rPr>
        <w:t xml:space="preserve">Доходы предприятия в отчетном году увеличились на 1 042 648 тыс. руб. по сравнению с прошлым годом. В структуре доходов преобладает такой элемент, как выручка от продажи, что отражается в росте данного показателя на 1 040 000 тыс. руб. или 0,065 %. </w:t>
      </w:r>
    </w:p>
    <w:p w:rsidR="004106A2" w:rsidRPr="004106A2" w:rsidRDefault="004106A2" w:rsidP="004106A2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6A2">
        <w:rPr>
          <w:rFonts w:ascii="Times New Roman" w:hAnsi="Times New Roman"/>
          <w:sz w:val="28"/>
          <w:szCs w:val="28"/>
        </w:rPr>
        <w:t>Расходы предприятия в отчетном году выросли по сравнению с прошлым на 1 033 965 тыс. руб. В структуре расходов самым весомым элементом является себестоимость продукции.  За счет данного показателя произошло увеличение расходов в целом на 658 762 тыс. руб. ил 1,157 %. Остальные статьи расходов в общей сумме всех расходов составляют менее 5 % по каждой статье расходов.</w:t>
      </w:r>
    </w:p>
    <w:p w:rsidR="004106A2" w:rsidRPr="004106A2" w:rsidRDefault="004106A2" w:rsidP="004106A2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6A2">
        <w:rPr>
          <w:rFonts w:ascii="Times New Roman" w:hAnsi="Times New Roman"/>
          <w:sz w:val="28"/>
          <w:szCs w:val="28"/>
        </w:rPr>
        <w:t>Итак, можно сделать вывод о достаточно эффективном развитии производственного процесса, о положительной тенденции, что наглядно продемонстрировано опережением роста доходов над расходами.</w:t>
      </w:r>
    </w:p>
    <w:p w:rsidR="00C0024A" w:rsidRDefault="00C0024A" w:rsidP="00290AAC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024A" w:rsidRDefault="00C0024A" w:rsidP="00290AAC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024A" w:rsidRDefault="00C0024A" w:rsidP="00290AAC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024A" w:rsidRDefault="00C0024A" w:rsidP="00290AAC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024A" w:rsidRDefault="00C0024A" w:rsidP="00290AAC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024A" w:rsidRDefault="00C0024A" w:rsidP="00290AAC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024A" w:rsidRDefault="00C0024A" w:rsidP="00290AAC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024A" w:rsidRDefault="00C0024A" w:rsidP="00290AAC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024A" w:rsidRDefault="00C0024A" w:rsidP="00290AAC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024A" w:rsidRDefault="00C0024A" w:rsidP="00290AAC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024A" w:rsidRDefault="00C0024A" w:rsidP="00290AAC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024A" w:rsidRDefault="00C0024A" w:rsidP="00290AAC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024A" w:rsidRDefault="00C0024A" w:rsidP="00290AAC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0024A" w:rsidRDefault="00C0024A" w:rsidP="00290AAC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90AAC" w:rsidRPr="00C0024A" w:rsidRDefault="00290AAC" w:rsidP="00C0024A">
      <w:pPr>
        <w:spacing w:line="360" w:lineRule="auto"/>
        <w:ind w:left="-540" w:firstLine="540"/>
        <w:jc w:val="center"/>
        <w:rPr>
          <w:rFonts w:ascii="Times New Roman" w:hAnsi="Times New Roman"/>
          <w:b/>
          <w:sz w:val="32"/>
          <w:szCs w:val="32"/>
        </w:rPr>
      </w:pPr>
      <w:r w:rsidRPr="00C0024A">
        <w:rPr>
          <w:rFonts w:ascii="Times New Roman" w:hAnsi="Times New Roman"/>
          <w:b/>
          <w:sz w:val="32"/>
          <w:szCs w:val="32"/>
          <w:lang w:val="en-US"/>
        </w:rPr>
        <w:t>IV</w:t>
      </w:r>
      <w:r w:rsidRPr="00C0024A">
        <w:rPr>
          <w:rFonts w:ascii="Times New Roman" w:hAnsi="Times New Roman"/>
          <w:b/>
          <w:sz w:val="32"/>
          <w:szCs w:val="32"/>
        </w:rPr>
        <w:t>. Анализ финансовых результатов деятельности организации</w:t>
      </w:r>
    </w:p>
    <w:p w:rsidR="00290AAC" w:rsidRPr="00290AAC" w:rsidRDefault="00290AAC" w:rsidP="00290AAC">
      <w:pPr>
        <w:spacing w:line="360" w:lineRule="auto"/>
        <w:ind w:left="-540" w:firstLine="540"/>
        <w:rPr>
          <w:rFonts w:ascii="Times New Roman" w:hAnsi="Times New Roman"/>
          <w:b/>
          <w:sz w:val="28"/>
          <w:szCs w:val="28"/>
          <w:u w:val="single"/>
        </w:rPr>
      </w:pPr>
      <w:r w:rsidRPr="00290AAC">
        <w:rPr>
          <w:rFonts w:ascii="Times New Roman" w:hAnsi="Times New Roman"/>
          <w:b/>
          <w:sz w:val="28"/>
          <w:szCs w:val="28"/>
          <w:u w:val="single"/>
        </w:rPr>
        <w:t>Задание 14</w:t>
      </w:r>
    </w:p>
    <w:p w:rsidR="0084738A" w:rsidRPr="00C02825" w:rsidRDefault="0084738A" w:rsidP="0084738A">
      <w:pPr>
        <w:suppressAutoHyphens/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4738A">
        <w:rPr>
          <w:rFonts w:ascii="Times New Roman" w:hAnsi="Times New Roman"/>
          <w:sz w:val="28"/>
          <w:szCs w:val="28"/>
        </w:rPr>
        <w:t xml:space="preserve">Основной источник информации о доходах, расходах и финансовом состоянии предприятия, служит форма № 2 «Отчет о прибылях и убытках». В этой форме исходным показателем является выручка (нетто) от продаж. Корректируя ее на сумму расходов, связанных с продажей продукции, прочих доходов и расходов, налога на прибыль мы получим чистую прибыль (убыток). Также в форме № 2 отражаются следующие </w:t>
      </w:r>
      <w:r w:rsidRPr="00C02825">
        <w:rPr>
          <w:rFonts w:ascii="Times New Roman" w:hAnsi="Times New Roman"/>
          <w:b/>
          <w:i/>
          <w:sz w:val="28"/>
          <w:szCs w:val="28"/>
          <w:u w:val="single"/>
        </w:rPr>
        <w:t>абсолютные показатели прибыли:</w:t>
      </w:r>
    </w:p>
    <w:p w:rsidR="0084738A" w:rsidRPr="0084738A" w:rsidRDefault="0084738A" w:rsidP="0084738A">
      <w:pPr>
        <w:suppressAutoHyphens/>
        <w:spacing w:line="360" w:lineRule="auto"/>
        <w:ind w:firstLine="708"/>
        <w:rPr>
          <w:rFonts w:ascii="Times New Roman" w:hAnsi="Times New Roman"/>
          <w:bCs/>
          <w:i/>
          <w:sz w:val="28"/>
          <w:szCs w:val="28"/>
        </w:rPr>
      </w:pPr>
      <w:r w:rsidRPr="0084738A">
        <w:rPr>
          <w:rFonts w:ascii="Times New Roman" w:hAnsi="Times New Roman"/>
          <w:bCs/>
          <w:i/>
          <w:sz w:val="28"/>
          <w:szCs w:val="28"/>
        </w:rPr>
        <w:t>1 – валовая прибыль</w:t>
      </w:r>
    </w:p>
    <w:p w:rsidR="0084738A" w:rsidRPr="0084738A" w:rsidRDefault="0084738A" w:rsidP="0084738A">
      <w:pPr>
        <w:suppressAutoHyphens/>
        <w:spacing w:line="36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r w:rsidRPr="0084738A">
        <w:rPr>
          <w:rFonts w:ascii="Times New Roman" w:hAnsi="Times New Roman"/>
          <w:sz w:val="28"/>
          <w:szCs w:val="28"/>
        </w:rPr>
        <w:t>Рассчитывается как разность между выручкой (нетто) от продаж товаров, продукции и себестоимостью проданных товаров, продукции.</w:t>
      </w:r>
    </w:p>
    <w:p w:rsidR="0084738A" w:rsidRPr="0084738A" w:rsidRDefault="0084738A" w:rsidP="0084738A">
      <w:pPr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4738A">
        <w:rPr>
          <w:rFonts w:ascii="Times New Roman" w:hAnsi="Times New Roman"/>
          <w:sz w:val="28"/>
          <w:szCs w:val="28"/>
        </w:rPr>
        <w:t>Р</w:t>
      </w:r>
      <w:r w:rsidRPr="0084738A">
        <w:rPr>
          <w:rFonts w:ascii="Times New Roman" w:hAnsi="Times New Roman"/>
          <w:sz w:val="28"/>
          <w:szCs w:val="28"/>
          <w:vertAlign w:val="subscript"/>
        </w:rPr>
        <w:t>вал</w:t>
      </w:r>
      <w:r w:rsidRPr="0084738A">
        <w:rPr>
          <w:rFonts w:ascii="Times New Roman" w:hAnsi="Times New Roman"/>
          <w:sz w:val="28"/>
          <w:szCs w:val="28"/>
        </w:rPr>
        <w:t xml:space="preserve"> = </w:t>
      </w:r>
      <w:r w:rsidRPr="0084738A">
        <w:rPr>
          <w:rFonts w:ascii="Times New Roman" w:hAnsi="Times New Roman"/>
          <w:sz w:val="28"/>
          <w:szCs w:val="28"/>
          <w:lang w:val="en-US"/>
        </w:rPr>
        <w:t>N</w:t>
      </w:r>
      <w:r w:rsidRPr="0084738A">
        <w:rPr>
          <w:rFonts w:ascii="Times New Roman" w:hAnsi="Times New Roman"/>
          <w:sz w:val="28"/>
          <w:szCs w:val="28"/>
        </w:rPr>
        <w:t xml:space="preserve"> – </w:t>
      </w:r>
      <w:r w:rsidRPr="0084738A">
        <w:rPr>
          <w:rFonts w:ascii="Times New Roman" w:hAnsi="Times New Roman"/>
          <w:sz w:val="28"/>
          <w:szCs w:val="28"/>
          <w:lang w:val="en-US"/>
        </w:rPr>
        <w:t>S</w:t>
      </w:r>
    </w:p>
    <w:p w:rsidR="0084738A" w:rsidRPr="0084738A" w:rsidRDefault="0084738A" w:rsidP="0084738A">
      <w:pPr>
        <w:suppressAutoHyphens/>
        <w:spacing w:line="360" w:lineRule="auto"/>
        <w:ind w:firstLine="708"/>
        <w:rPr>
          <w:rFonts w:ascii="Times New Roman" w:hAnsi="Times New Roman"/>
          <w:bCs/>
          <w:i/>
          <w:sz w:val="28"/>
          <w:szCs w:val="28"/>
        </w:rPr>
      </w:pPr>
      <w:r w:rsidRPr="0084738A">
        <w:rPr>
          <w:rFonts w:ascii="Times New Roman" w:hAnsi="Times New Roman"/>
          <w:bCs/>
          <w:i/>
          <w:sz w:val="28"/>
          <w:szCs w:val="28"/>
        </w:rPr>
        <w:t>2 – прибыль  от продаж</w:t>
      </w:r>
    </w:p>
    <w:p w:rsidR="0084738A" w:rsidRPr="0084738A" w:rsidRDefault="0084738A" w:rsidP="0084738A">
      <w:pPr>
        <w:pStyle w:val="a7"/>
        <w:suppressAutoHyphens/>
        <w:ind w:firstLine="708"/>
        <w:jc w:val="both"/>
        <w:rPr>
          <w:sz w:val="28"/>
          <w:szCs w:val="28"/>
        </w:rPr>
      </w:pPr>
      <w:r w:rsidRPr="0084738A">
        <w:rPr>
          <w:sz w:val="28"/>
          <w:szCs w:val="28"/>
        </w:rPr>
        <w:t>Определяется как разность между валовой прибылью и коммерческими, управленческими расходами.</w:t>
      </w:r>
    </w:p>
    <w:p w:rsidR="0084738A" w:rsidRPr="0084738A" w:rsidRDefault="0084738A" w:rsidP="0084738A">
      <w:pPr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4738A">
        <w:rPr>
          <w:rFonts w:ascii="Times New Roman" w:hAnsi="Times New Roman"/>
          <w:sz w:val="28"/>
          <w:szCs w:val="28"/>
        </w:rPr>
        <w:t>Р (</w:t>
      </w:r>
      <w:r w:rsidRPr="0084738A">
        <w:rPr>
          <w:rFonts w:ascii="Times New Roman" w:hAnsi="Times New Roman"/>
          <w:sz w:val="28"/>
          <w:szCs w:val="28"/>
          <w:lang w:val="en-US"/>
        </w:rPr>
        <w:t>N</w:t>
      </w:r>
      <w:r w:rsidRPr="0084738A">
        <w:rPr>
          <w:rFonts w:ascii="Times New Roman" w:hAnsi="Times New Roman"/>
          <w:sz w:val="28"/>
          <w:szCs w:val="28"/>
        </w:rPr>
        <w:t xml:space="preserve">) = </w:t>
      </w:r>
      <w:r w:rsidRPr="0084738A">
        <w:rPr>
          <w:rFonts w:ascii="Times New Roman" w:hAnsi="Times New Roman"/>
          <w:sz w:val="28"/>
          <w:szCs w:val="28"/>
          <w:lang w:val="en-US"/>
        </w:rPr>
        <w:t>N</w:t>
      </w:r>
      <w:r w:rsidRPr="0084738A">
        <w:rPr>
          <w:rFonts w:ascii="Times New Roman" w:hAnsi="Times New Roman"/>
          <w:sz w:val="28"/>
          <w:szCs w:val="28"/>
        </w:rPr>
        <w:t xml:space="preserve"> – </w:t>
      </w:r>
      <w:r w:rsidRPr="0084738A">
        <w:rPr>
          <w:rFonts w:ascii="Times New Roman" w:hAnsi="Times New Roman"/>
          <w:sz w:val="28"/>
          <w:szCs w:val="28"/>
          <w:lang w:val="en-US"/>
        </w:rPr>
        <w:t>S</w:t>
      </w:r>
      <w:r w:rsidRPr="0084738A">
        <w:rPr>
          <w:rFonts w:ascii="Times New Roman" w:hAnsi="Times New Roman"/>
          <w:sz w:val="28"/>
          <w:szCs w:val="28"/>
        </w:rPr>
        <w:t xml:space="preserve"> – КР – УР</w:t>
      </w:r>
    </w:p>
    <w:p w:rsidR="0084738A" w:rsidRPr="0084738A" w:rsidRDefault="0084738A" w:rsidP="0084738A">
      <w:pPr>
        <w:suppressAutoHyphens/>
        <w:spacing w:line="360" w:lineRule="auto"/>
        <w:ind w:firstLine="708"/>
        <w:rPr>
          <w:rFonts w:ascii="Times New Roman" w:hAnsi="Times New Roman"/>
          <w:bCs/>
          <w:i/>
          <w:sz w:val="28"/>
          <w:szCs w:val="28"/>
        </w:rPr>
      </w:pPr>
      <w:r w:rsidRPr="0084738A">
        <w:rPr>
          <w:rFonts w:ascii="Times New Roman" w:hAnsi="Times New Roman"/>
          <w:bCs/>
          <w:i/>
          <w:sz w:val="28"/>
          <w:szCs w:val="28"/>
        </w:rPr>
        <w:t>3 – прибыль (убыток) до налогообложения</w:t>
      </w:r>
    </w:p>
    <w:p w:rsidR="0084738A" w:rsidRPr="0084738A" w:rsidRDefault="0084738A" w:rsidP="0084738A">
      <w:pPr>
        <w:suppressAutoHyphens/>
        <w:spacing w:line="36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r w:rsidRPr="0084738A">
        <w:rPr>
          <w:rFonts w:ascii="Times New Roman" w:hAnsi="Times New Roman"/>
          <w:sz w:val="28"/>
          <w:szCs w:val="28"/>
        </w:rPr>
        <w:t>Определяется как разность между прибылью от продаж от основной деятельности и прочих доходов и расходов.</w:t>
      </w:r>
    </w:p>
    <w:p w:rsidR="0084738A" w:rsidRPr="0084738A" w:rsidRDefault="0084738A" w:rsidP="0084738A">
      <w:pPr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4738A">
        <w:rPr>
          <w:rFonts w:ascii="Times New Roman" w:hAnsi="Times New Roman"/>
          <w:sz w:val="28"/>
          <w:szCs w:val="28"/>
        </w:rPr>
        <w:t>Р</w:t>
      </w:r>
      <w:r w:rsidRPr="0084738A">
        <w:rPr>
          <w:rFonts w:ascii="Times New Roman" w:hAnsi="Times New Roman"/>
          <w:sz w:val="28"/>
          <w:szCs w:val="28"/>
          <w:vertAlign w:val="subscript"/>
        </w:rPr>
        <w:t>до налогообл.</w:t>
      </w:r>
      <w:r w:rsidRPr="0084738A">
        <w:rPr>
          <w:rFonts w:ascii="Times New Roman" w:hAnsi="Times New Roman"/>
          <w:sz w:val="28"/>
          <w:szCs w:val="28"/>
        </w:rPr>
        <w:t xml:space="preserve"> = Р (</w:t>
      </w:r>
      <w:r w:rsidRPr="0084738A">
        <w:rPr>
          <w:rFonts w:ascii="Times New Roman" w:hAnsi="Times New Roman"/>
          <w:sz w:val="28"/>
          <w:szCs w:val="28"/>
          <w:lang w:val="en-US"/>
        </w:rPr>
        <w:t>N</w:t>
      </w:r>
      <w:r w:rsidRPr="0084738A">
        <w:rPr>
          <w:rFonts w:ascii="Times New Roman" w:hAnsi="Times New Roman"/>
          <w:sz w:val="28"/>
          <w:szCs w:val="28"/>
        </w:rPr>
        <w:t>) + Дох.проч. – Расх.проч.</w:t>
      </w:r>
    </w:p>
    <w:p w:rsidR="0084738A" w:rsidRPr="0084738A" w:rsidRDefault="0084738A" w:rsidP="0084738A">
      <w:pPr>
        <w:suppressAutoHyphens/>
        <w:spacing w:line="360" w:lineRule="auto"/>
        <w:ind w:left="708"/>
        <w:rPr>
          <w:rFonts w:ascii="Times New Roman" w:hAnsi="Times New Roman"/>
          <w:b/>
          <w:i/>
          <w:sz w:val="28"/>
          <w:szCs w:val="28"/>
        </w:rPr>
      </w:pPr>
      <w:r w:rsidRPr="0084738A">
        <w:rPr>
          <w:rFonts w:ascii="Times New Roman" w:hAnsi="Times New Roman"/>
          <w:bCs/>
          <w:i/>
          <w:sz w:val="28"/>
          <w:szCs w:val="28"/>
        </w:rPr>
        <w:t>4 – чистая прибыль (убыток)</w:t>
      </w:r>
    </w:p>
    <w:p w:rsidR="0084738A" w:rsidRPr="0084738A" w:rsidRDefault="0084738A" w:rsidP="0084738A">
      <w:pPr>
        <w:pStyle w:val="a7"/>
        <w:suppressAutoHyphens/>
        <w:ind w:firstLine="708"/>
        <w:jc w:val="both"/>
        <w:rPr>
          <w:sz w:val="28"/>
          <w:szCs w:val="28"/>
        </w:rPr>
      </w:pPr>
      <w:r w:rsidRPr="0084738A">
        <w:rPr>
          <w:sz w:val="28"/>
          <w:szCs w:val="28"/>
        </w:rPr>
        <w:t>Рассчитывается как прибыль до налогообложения за минусом текущего налога на прибыль с учетом отложенных налоговых активов и отложенных налоговых обязательств.</w:t>
      </w:r>
    </w:p>
    <w:p w:rsidR="0084738A" w:rsidRPr="0084738A" w:rsidRDefault="0084738A" w:rsidP="0084738A">
      <w:pPr>
        <w:spacing w:line="360" w:lineRule="auto"/>
        <w:rPr>
          <w:rFonts w:ascii="Times New Roman" w:hAnsi="Times New Roman"/>
          <w:sz w:val="28"/>
          <w:szCs w:val="28"/>
        </w:rPr>
      </w:pPr>
      <w:r w:rsidRPr="0084738A">
        <w:rPr>
          <w:rFonts w:ascii="Times New Roman" w:hAnsi="Times New Roman"/>
          <w:sz w:val="28"/>
          <w:szCs w:val="28"/>
        </w:rPr>
        <w:t>ЧП = Р</w:t>
      </w:r>
      <w:r w:rsidRPr="0084738A">
        <w:rPr>
          <w:rFonts w:ascii="Times New Roman" w:hAnsi="Times New Roman"/>
          <w:sz w:val="28"/>
          <w:szCs w:val="28"/>
          <w:vertAlign w:val="subscript"/>
        </w:rPr>
        <w:t>до налогообл.</w:t>
      </w:r>
      <w:r w:rsidRPr="0084738A">
        <w:rPr>
          <w:rFonts w:ascii="Times New Roman" w:hAnsi="Times New Roman"/>
          <w:sz w:val="28"/>
          <w:szCs w:val="28"/>
        </w:rPr>
        <w:t xml:space="preserve"> + ОНА – ОНО – Налог на прибыль</w:t>
      </w:r>
    </w:p>
    <w:p w:rsidR="0084738A" w:rsidRPr="0084738A" w:rsidRDefault="0084738A" w:rsidP="0084738A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738A">
        <w:rPr>
          <w:rFonts w:ascii="Times New Roman" w:hAnsi="Times New Roman"/>
          <w:sz w:val="28"/>
          <w:szCs w:val="28"/>
        </w:rPr>
        <w:t xml:space="preserve">Кроме рассмотренных абсолютных показателей существуют относительные показатели – </w:t>
      </w:r>
      <w:r w:rsidRPr="00C02825">
        <w:rPr>
          <w:rFonts w:ascii="Times New Roman" w:hAnsi="Times New Roman"/>
          <w:b/>
          <w:i/>
          <w:sz w:val="28"/>
          <w:szCs w:val="28"/>
          <w:u w:val="single"/>
        </w:rPr>
        <w:t>показатели рентабельности</w:t>
      </w:r>
      <w:r w:rsidRPr="0084738A">
        <w:rPr>
          <w:rFonts w:ascii="Times New Roman" w:hAnsi="Times New Roman"/>
          <w:sz w:val="28"/>
          <w:szCs w:val="28"/>
        </w:rPr>
        <w:t>. Показатели рентабельности отражают эффективность использования предприятием своих средств для получения прибыли. Существуют следующие показатели рентабельности:</w:t>
      </w:r>
    </w:p>
    <w:p w:rsidR="0084738A" w:rsidRPr="0084738A" w:rsidRDefault="0084738A" w:rsidP="0084738A">
      <w:pPr>
        <w:suppressAutoHyphens/>
        <w:spacing w:line="36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r w:rsidRPr="0084738A">
        <w:rPr>
          <w:rFonts w:ascii="Times New Roman" w:hAnsi="Times New Roman"/>
          <w:bCs/>
          <w:i/>
          <w:sz w:val="28"/>
          <w:szCs w:val="28"/>
        </w:rPr>
        <w:t>1 – рентабельность  продаж</w:t>
      </w:r>
    </w:p>
    <w:p w:rsidR="0084738A" w:rsidRPr="0084738A" w:rsidRDefault="00FB4766" w:rsidP="0084738A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Определяется: по чистой прибыли</w:t>
      </w:r>
      <w:r>
        <w:rPr>
          <w:rFonts w:ascii="Times New Roman" w:hAnsi="Times New Roman"/>
          <w:sz w:val="28"/>
          <w:szCs w:val="28"/>
        </w:rPr>
        <w:tab/>
      </w:r>
      <w:r w:rsidR="0084738A" w:rsidRPr="0084738A">
        <w:rPr>
          <w:rFonts w:ascii="Times New Roman" w:hAnsi="Times New Roman"/>
          <w:sz w:val="28"/>
          <w:szCs w:val="28"/>
        </w:rPr>
        <w:t>ρ</w:t>
      </w:r>
      <w:r w:rsidR="0084738A" w:rsidRPr="0084738A">
        <w:rPr>
          <w:rFonts w:ascii="Times New Roman" w:hAnsi="Times New Roman"/>
          <w:sz w:val="28"/>
          <w:szCs w:val="28"/>
          <w:vertAlign w:val="subscript"/>
        </w:rPr>
        <w:t xml:space="preserve">продаж </w:t>
      </w:r>
      <w:r w:rsidR="0084738A" w:rsidRPr="0084738A">
        <w:rPr>
          <w:rFonts w:ascii="Times New Roman" w:hAnsi="Times New Roman"/>
          <w:sz w:val="28"/>
          <w:szCs w:val="28"/>
        </w:rPr>
        <w:t xml:space="preserve"> =  </w:t>
      </w:r>
      <w:r w:rsidR="0084738A" w:rsidRPr="0084738A">
        <w:rPr>
          <w:rFonts w:ascii="Times New Roman" w:hAnsi="Times New Roman"/>
          <w:position w:val="-24"/>
          <w:sz w:val="28"/>
          <w:szCs w:val="28"/>
        </w:rPr>
        <w:object w:dxaOrig="460" w:dyaOrig="620">
          <v:shape id="_x0000_i1034" type="#_x0000_t75" style="width:23.25pt;height:30.75pt" o:ole="">
            <v:imagedata r:id="rId23" o:title=""/>
          </v:shape>
          <o:OLEObject Type="Embed" ProgID="Equation.3" ShapeID="_x0000_i1034" DrawAspect="Content" ObjectID="_1469858229" r:id="rId24"/>
        </w:object>
      </w:r>
    </w:p>
    <w:p w:rsidR="0084738A" w:rsidRPr="0084738A" w:rsidRDefault="00FB4766" w:rsidP="00FB4766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84738A" w:rsidRPr="0084738A">
        <w:rPr>
          <w:rFonts w:ascii="Times New Roman" w:hAnsi="Times New Roman"/>
          <w:sz w:val="28"/>
          <w:szCs w:val="28"/>
        </w:rPr>
        <w:t>по при</w:t>
      </w:r>
      <w:r>
        <w:rPr>
          <w:rFonts w:ascii="Times New Roman" w:hAnsi="Times New Roman"/>
          <w:sz w:val="28"/>
          <w:szCs w:val="28"/>
        </w:rPr>
        <w:t xml:space="preserve">были от продаж </w:t>
      </w:r>
      <w:r w:rsidR="0084738A" w:rsidRPr="0084738A">
        <w:rPr>
          <w:rFonts w:ascii="Times New Roman" w:hAnsi="Times New Roman"/>
          <w:sz w:val="28"/>
          <w:szCs w:val="28"/>
        </w:rPr>
        <w:t>ρ</w:t>
      </w:r>
      <w:r w:rsidR="0084738A" w:rsidRPr="0084738A">
        <w:rPr>
          <w:rFonts w:ascii="Times New Roman" w:hAnsi="Times New Roman"/>
          <w:sz w:val="28"/>
          <w:szCs w:val="28"/>
          <w:vertAlign w:val="subscript"/>
        </w:rPr>
        <w:t xml:space="preserve">продаж </w:t>
      </w:r>
      <w:r w:rsidR="0084738A" w:rsidRPr="0084738A">
        <w:rPr>
          <w:rFonts w:ascii="Times New Roman" w:hAnsi="Times New Roman"/>
          <w:sz w:val="28"/>
          <w:szCs w:val="28"/>
        </w:rPr>
        <w:t xml:space="preserve">=  </w:t>
      </w:r>
      <w:r w:rsidR="0084738A" w:rsidRPr="0084738A">
        <w:rPr>
          <w:rFonts w:ascii="Times New Roman" w:hAnsi="Times New Roman"/>
          <w:position w:val="-24"/>
          <w:sz w:val="28"/>
          <w:szCs w:val="28"/>
        </w:rPr>
        <w:object w:dxaOrig="1400" w:dyaOrig="620">
          <v:shape id="_x0000_i1035" type="#_x0000_t75" style="width:69.75pt;height:30.75pt" o:ole="">
            <v:imagedata r:id="rId25" o:title=""/>
          </v:shape>
          <o:OLEObject Type="Embed" ProgID="Equation.3" ShapeID="_x0000_i1035" DrawAspect="Content" ObjectID="_1469858230" r:id="rId26"/>
        </w:object>
      </w:r>
    </w:p>
    <w:p w:rsidR="0084738A" w:rsidRPr="0084738A" w:rsidRDefault="0084738A" w:rsidP="0084738A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4738A">
        <w:rPr>
          <w:rFonts w:ascii="Times New Roman" w:hAnsi="Times New Roman"/>
          <w:bCs/>
          <w:i/>
          <w:sz w:val="28"/>
          <w:szCs w:val="28"/>
        </w:rPr>
        <w:t>2 – рентабельность полных затрат</w:t>
      </w:r>
    </w:p>
    <w:p w:rsidR="0084738A" w:rsidRPr="0084738A" w:rsidRDefault="00FB4766" w:rsidP="0084738A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Определяется: по чистой прибыли</w:t>
      </w:r>
      <w:r>
        <w:rPr>
          <w:rFonts w:ascii="Times New Roman" w:hAnsi="Times New Roman"/>
          <w:sz w:val="28"/>
          <w:szCs w:val="28"/>
        </w:rPr>
        <w:tab/>
      </w:r>
      <w:r w:rsidR="0084738A" w:rsidRPr="0084738A">
        <w:rPr>
          <w:rFonts w:ascii="Times New Roman" w:hAnsi="Times New Roman"/>
          <w:sz w:val="28"/>
          <w:szCs w:val="28"/>
        </w:rPr>
        <w:t>ρ</w:t>
      </w:r>
      <w:r w:rsidR="0084738A" w:rsidRPr="0084738A">
        <w:rPr>
          <w:rFonts w:ascii="Times New Roman" w:hAnsi="Times New Roman"/>
          <w:sz w:val="28"/>
          <w:szCs w:val="28"/>
          <w:vertAlign w:val="subscript"/>
          <w:lang w:val="en-US"/>
        </w:rPr>
        <w:t>S</w:t>
      </w:r>
      <w:r w:rsidR="0084738A" w:rsidRPr="0084738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4738A" w:rsidRPr="0084738A">
        <w:rPr>
          <w:rFonts w:ascii="Times New Roman" w:hAnsi="Times New Roman"/>
          <w:sz w:val="28"/>
          <w:szCs w:val="28"/>
        </w:rPr>
        <w:t xml:space="preserve"> =  </w:t>
      </w:r>
      <w:r w:rsidR="0084738A" w:rsidRPr="0084738A">
        <w:rPr>
          <w:rFonts w:ascii="Times New Roman" w:hAnsi="Times New Roman"/>
          <w:position w:val="-24"/>
          <w:sz w:val="28"/>
          <w:szCs w:val="28"/>
        </w:rPr>
        <w:object w:dxaOrig="700" w:dyaOrig="620">
          <v:shape id="_x0000_i1036" type="#_x0000_t75" style="width:35.25pt;height:30.75pt" o:ole="">
            <v:imagedata r:id="rId27" o:title=""/>
          </v:shape>
          <o:OLEObject Type="Embed" ProgID="Equation.3" ShapeID="_x0000_i1036" DrawAspect="Content" ObjectID="_1469858231" r:id="rId28"/>
        </w:object>
      </w:r>
    </w:p>
    <w:p w:rsidR="0084738A" w:rsidRPr="0084738A" w:rsidRDefault="00FB4766" w:rsidP="00FB4766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84738A" w:rsidRPr="0084738A">
        <w:rPr>
          <w:rFonts w:ascii="Times New Roman" w:hAnsi="Times New Roman"/>
          <w:sz w:val="28"/>
          <w:szCs w:val="28"/>
        </w:rPr>
        <w:t>по при</w:t>
      </w:r>
      <w:r>
        <w:rPr>
          <w:rFonts w:ascii="Times New Roman" w:hAnsi="Times New Roman"/>
          <w:sz w:val="28"/>
          <w:szCs w:val="28"/>
        </w:rPr>
        <w:t xml:space="preserve">были от продаж </w:t>
      </w:r>
      <w:r w:rsidR="0084738A" w:rsidRPr="0084738A">
        <w:rPr>
          <w:rFonts w:ascii="Times New Roman" w:hAnsi="Times New Roman"/>
          <w:sz w:val="28"/>
          <w:szCs w:val="28"/>
        </w:rPr>
        <w:t>ρ</w:t>
      </w:r>
      <w:r w:rsidR="0084738A" w:rsidRPr="0084738A">
        <w:rPr>
          <w:rFonts w:ascii="Times New Roman" w:hAnsi="Times New Roman"/>
          <w:sz w:val="28"/>
          <w:szCs w:val="28"/>
          <w:vertAlign w:val="subscript"/>
        </w:rPr>
        <w:t xml:space="preserve">S   </w:t>
      </w:r>
      <w:r w:rsidR="0084738A" w:rsidRPr="0084738A">
        <w:rPr>
          <w:rFonts w:ascii="Times New Roman" w:hAnsi="Times New Roman"/>
          <w:sz w:val="28"/>
          <w:szCs w:val="28"/>
        </w:rPr>
        <w:t xml:space="preserve">=  </w:t>
      </w:r>
      <w:r w:rsidR="0084738A" w:rsidRPr="0084738A">
        <w:rPr>
          <w:rFonts w:ascii="Times New Roman" w:hAnsi="Times New Roman"/>
          <w:position w:val="-24"/>
          <w:sz w:val="28"/>
          <w:szCs w:val="28"/>
        </w:rPr>
        <w:object w:dxaOrig="1400" w:dyaOrig="620">
          <v:shape id="_x0000_i1037" type="#_x0000_t75" style="width:69.75pt;height:30.75pt" o:ole="">
            <v:imagedata r:id="rId29" o:title=""/>
          </v:shape>
          <o:OLEObject Type="Embed" ProgID="Equation.3" ShapeID="_x0000_i1037" DrawAspect="Content" ObjectID="_1469858232" r:id="rId30"/>
        </w:object>
      </w:r>
    </w:p>
    <w:p w:rsidR="0084738A" w:rsidRPr="0084738A" w:rsidRDefault="0084738A" w:rsidP="0084738A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4738A">
        <w:rPr>
          <w:rFonts w:ascii="Times New Roman" w:hAnsi="Times New Roman"/>
          <w:bCs/>
          <w:i/>
          <w:sz w:val="28"/>
          <w:szCs w:val="28"/>
        </w:rPr>
        <w:t>3 – рентабельность всех активов</w:t>
      </w:r>
    </w:p>
    <w:p w:rsidR="0084738A" w:rsidRPr="0084738A" w:rsidRDefault="00FB4766" w:rsidP="0084738A">
      <w:pPr>
        <w:suppressAutoHyphens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Определяется: по чистой прибыли</w:t>
      </w:r>
      <w:r>
        <w:rPr>
          <w:rFonts w:ascii="Times New Roman" w:hAnsi="Times New Roman"/>
          <w:sz w:val="28"/>
          <w:szCs w:val="28"/>
        </w:rPr>
        <w:tab/>
      </w:r>
      <w:r w:rsidR="0084738A" w:rsidRPr="0084738A">
        <w:rPr>
          <w:rFonts w:ascii="Times New Roman" w:hAnsi="Times New Roman"/>
          <w:sz w:val="28"/>
          <w:szCs w:val="28"/>
        </w:rPr>
        <w:t>ρ</w:t>
      </w:r>
      <w:r w:rsidR="0084738A" w:rsidRPr="0084738A">
        <w:rPr>
          <w:rFonts w:ascii="Times New Roman" w:hAnsi="Times New Roman"/>
          <w:sz w:val="28"/>
          <w:szCs w:val="28"/>
          <w:vertAlign w:val="subscript"/>
        </w:rPr>
        <w:t xml:space="preserve">А </w:t>
      </w:r>
      <w:r w:rsidR="0084738A" w:rsidRPr="0084738A">
        <w:rPr>
          <w:rFonts w:ascii="Times New Roman" w:hAnsi="Times New Roman"/>
          <w:sz w:val="28"/>
          <w:szCs w:val="28"/>
        </w:rPr>
        <w:t xml:space="preserve"> =  </w:t>
      </w:r>
      <w:r w:rsidR="0084738A" w:rsidRPr="0084738A">
        <w:rPr>
          <w:rFonts w:ascii="Times New Roman" w:hAnsi="Times New Roman"/>
          <w:position w:val="-24"/>
          <w:sz w:val="28"/>
          <w:szCs w:val="28"/>
        </w:rPr>
        <w:object w:dxaOrig="460" w:dyaOrig="620">
          <v:shape id="_x0000_i1038" type="#_x0000_t75" style="width:23.25pt;height:30.75pt" o:ole="">
            <v:imagedata r:id="rId31" o:title=""/>
          </v:shape>
          <o:OLEObject Type="Embed" ProgID="Equation.3" ShapeID="_x0000_i1038" DrawAspect="Content" ObjectID="_1469858233" r:id="rId32"/>
        </w:object>
      </w:r>
    </w:p>
    <w:p w:rsidR="0084738A" w:rsidRPr="0084738A" w:rsidRDefault="00FB4766" w:rsidP="00FB4766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84738A" w:rsidRPr="0084738A">
        <w:rPr>
          <w:rFonts w:ascii="Times New Roman" w:hAnsi="Times New Roman"/>
          <w:sz w:val="28"/>
          <w:szCs w:val="28"/>
        </w:rPr>
        <w:t>по при</w:t>
      </w:r>
      <w:r>
        <w:rPr>
          <w:rFonts w:ascii="Times New Roman" w:hAnsi="Times New Roman"/>
          <w:sz w:val="28"/>
          <w:szCs w:val="28"/>
        </w:rPr>
        <w:t xml:space="preserve">были до н/о </w:t>
      </w:r>
      <w:r w:rsidR="0084738A" w:rsidRPr="0084738A">
        <w:rPr>
          <w:rFonts w:ascii="Times New Roman" w:hAnsi="Times New Roman"/>
          <w:sz w:val="28"/>
          <w:szCs w:val="28"/>
        </w:rPr>
        <w:t>ρ</w:t>
      </w:r>
      <w:r w:rsidR="0084738A" w:rsidRPr="0084738A">
        <w:rPr>
          <w:rFonts w:ascii="Times New Roman" w:hAnsi="Times New Roman"/>
          <w:sz w:val="28"/>
          <w:szCs w:val="28"/>
          <w:vertAlign w:val="subscript"/>
        </w:rPr>
        <w:t xml:space="preserve">А </w:t>
      </w:r>
      <w:r w:rsidR="0084738A" w:rsidRPr="0084738A">
        <w:rPr>
          <w:rFonts w:ascii="Times New Roman" w:hAnsi="Times New Roman"/>
          <w:sz w:val="28"/>
          <w:szCs w:val="28"/>
        </w:rPr>
        <w:t xml:space="preserve">= </w:t>
      </w:r>
      <w:r w:rsidR="0084738A" w:rsidRPr="0084738A">
        <w:rPr>
          <w:rFonts w:ascii="Times New Roman" w:hAnsi="Times New Roman"/>
          <w:position w:val="-24"/>
          <w:sz w:val="28"/>
          <w:szCs w:val="28"/>
        </w:rPr>
        <w:object w:dxaOrig="1540" w:dyaOrig="620">
          <v:shape id="_x0000_i1039" type="#_x0000_t75" style="width:77.25pt;height:30.75pt" o:ole="">
            <v:imagedata r:id="rId33" o:title=""/>
          </v:shape>
          <o:OLEObject Type="Embed" ProgID="Equation.3" ShapeID="_x0000_i1039" DrawAspect="Content" ObjectID="_1469858234" r:id="rId34"/>
        </w:object>
      </w:r>
    </w:p>
    <w:p w:rsidR="0084738A" w:rsidRPr="0084738A" w:rsidRDefault="0084738A" w:rsidP="0084738A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4738A">
        <w:rPr>
          <w:rFonts w:ascii="Times New Roman" w:hAnsi="Times New Roman"/>
          <w:bCs/>
          <w:i/>
          <w:sz w:val="28"/>
          <w:szCs w:val="28"/>
        </w:rPr>
        <w:t>4 – рентабельность оборотных активов</w:t>
      </w:r>
    </w:p>
    <w:p w:rsidR="0084738A" w:rsidRPr="0084738A" w:rsidRDefault="0084738A" w:rsidP="0084738A">
      <w:pPr>
        <w:suppressAutoHyphens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4738A">
        <w:rPr>
          <w:rFonts w:ascii="Times New Roman" w:hAnsi="Times New Roman"/>
          <w:sz w:val="28"/>
          <w:szCs w:val="28"/>
        </w:rPr>
        <w:t>О</w:t>
      </w:r>
      <w:r w:rsidR="00FB4766">
        <w:rPr>
          <w:rFonts w:ascii="Times New Roman" w:hAnsi="Times New Roman"/>
          <w:sz w:val="28"/>
          <w:szCs w:val="28"/>
        </w:rPr>
        <w:t xml:space="preserve">пределяется: по чистой прибыли </w:t>
      </w:r>
      <w:r w:rsidRPr="0084738A">
        <w:rPr>
          <w:rFonts w:ascii="Times New Roman" w:hAnsi="Times New Roman"/>
          <w:sz w:val="28"/>
          <w:szCs w:val="28"/>
        </w:rPr>
        <w:t>ρ</w:t>
      </w:r>
      <w:r w:rsidRPr="0084738A">
        <w:rPr>
          <w:rFonts w:ascii="Times New Roman" w:hAnsi="Times New Roman"/>
          <w:sz w:val="28"/>
          <w:szCs w:val="28"/>
          <w:vertAlign w:val="subscript"/>
        </w:rPr>
        <w:t xml:space="preserve">ОА </w:t>
      </w:r>
      <w:r w:rsidRPr="0084738A">
        <w:rPr>
          <w:rFonts w:ascii="Times New Roman" w:hAnsi="Times New Roman"/>
          <w:sz w:val="28"/>
          <w:szCs w:val="28"/>
        </w:rPr>
        <w:t xml:space="preserve"> =  </w:t>
      </w:r>
      <w:r w:rsidRPr="0084738A">
        <w:rPr>
          <w:rFonts w:ascii="Times New Roman" w:hAnsi="Times New Roman"/>
          <w:position w:val="-24"/>
          <w:sz w:val="28"/>
          <w:szCs w:val="28"/>
        </w:rPr>
        <w:object w:dxaOrig="460" w:dyaOrig="620">
          <v:shape id="_x0000_i1040" type="#_x0000_t75" style="width:23.25pt;height:30.75pt" o:ole="">
            <v:imagedata r:id="rId35" o:title=""/>
          </v:shape>
          <o:OLEObject Type="Embed" ProgID="Equation.3" ShapeID="_x0000_i1040" DrawAspect="Content" ObjectID="_1469858235" r:id="rId36"/>
        </w:object>
      </w:r>
    </w:p>
    <w:p w:rsidR="0084738A" w:rsidRPr="0084738A" w:rsidRDefault="00FB4766" w:rsidP="00FB4766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84738A" w:rsidRPr="0084738A">
        <w:rPr>
          <w:rFonts w:ascii="Times New Roman" w:hAnsi="Times New Roman"/>
          <w:sz w:val="28"/>
          <w:szCs w:val="28"/>
        </w:rPr>
        <w:t>по при</w:t>
      </w:r>
      <w:r>
        <w:rPr>
          <w:rFonts w:ascii="Times New Roman" w:hAnsi="Times New Roman"/>
          <w:sz w:val="28"/>
          <w:szCs w:val="28"/>
        </w:rPr>
        <w:t xml:space="preserve">были до н/о </w:t>
      </w:r>
      <w:r w:rsidR="0084738A" w:rsidRPr="0084738A">
        <w:rPr>
          <w:rFonts w:ascii="Times New Roman" w:hAnsi="Times New Roman"/>
          <w:sz w:val="28"/>
          <w:szCs w:val="28"/>
        </w:rPr>
        <w:t>ρ</w:t>
      </w:r>
      <w:r w:rsidR="0084738A" w:rsidRPr="0084738A">
        <w:rPr>
          <w:rFonts w:ascii="Times New Roman" w:hAnsi="Times New Roman"/>
          <w:sz w:val="28"/>
          <w:szCs w:val="28"/>
          <w:vertAlign w:val="subscript"/>
        </w:rPr>
        <w:t xml:space="preserve">ОА   </w:t>
      </w:r>
      <w:r w:rsidR="0084738A" w:rsidRPr="0084738A">
        <w:rPr>
          <w:rFonts w:ascii="Times New Roman" w:hAnsi="Times New Roman"/>
          <w:sz w:val="28"/>
          <w:szCs w:val="28"/>
        </w:rPr>
        <w:t xml:space="preserve">=  </w:t>
      </w:r>
      <w:r w:rsidR="0084738A" w:rsidRPr="0084738A">
        <w:rPr>
          <w:rFonts w:ascii="Times New Roman" w:hAnsi="Times New Roman"/>
          <w:position w:val="-24"/>
          <w:sz w:val="28"/>
          <w:szCs w:val="28"/>
        </w:rPr>
        <w:object w:dxaOrig="1540" w:dyaOrig="620">
          <v:shape id="_x0000_i1041" type="#_x0000_t75" style="width:77.25pt;height:30.75pt" o:ole="">
            <v:imagedata r:id="rId37" o:title=""/>
          </v:shape>
          <o:OLEObject Type="Embed" ProgID="Equation.3" ShapeID="_x0000_i1041" DrawAspect="Content" ObjectID="_1469858236" r:id="rId38"/>
        </w:object>
      </w:r>
    </w:p>
    <w:p w:rsidR="0084738A" w:rsidRPr="0084738A" w:rsidRDefault="0084738A" w:rsidP="0084738A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4738A">
        <w:rPr>
          <w:rFonts w:ascii="Times New Roman" w:hAnsi="Times New Roman"/>
          <w:bCs/>
          <w:i/>
          <w:sz w:val="28"/>
          <w:szCs w:val="28"/>
        </w:rPr>
        <w:t>5 – рентабельность внеоборотных активов</w:t>
      </w:r>
    </w:p>
    <w:p w:rsidR="0084738A" w:rsidRPr="0084738A" w:rsidRDefault="00FB4766" w:rsidP="0084738A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Определяется: по чистой прибыли</w:t>
      </w:r>
      <w:r>
        <w:rPr>
          <w:rFonts w:ascii="Times New Roman" w:hAnsi="Times New Roman"/>
          <w:sz w:val="28"/>
          <w:szCs w:val="28"/>
        </w:rPr>
        <w:tab/>
      </w:r>
      <w:r w:rsidR="0084738A" w:rsidRPr="0084738A">
        <w:rPr>
          <w:rFonts w:ascii="Times New Roman" w:hAnsi="Times New Roman"/>
          <w:sz w:val="28"/>
          <w:szCs w:val="28"/>
        </w:rPr>
        <w:t>ρ</w:t>
      </w:r>
      <w:r w:rsidR="0084738A" w:rsidRPr="0084738A">
        <w:rPr>
          <w:rFonts w:ascii="Times New Roman" w:hAnsi="Times New Roman"/>
          <w:sz w:val="28"/>
          <w:szCs w:val="28"/>
          <w:vertAlign w:val="subscript"/>
        </w:rPr>
        <w:t xml:space="preserve">ВОА </w:t>
      </w:r>
      <w:r w:rsidR="0084738A" w:rsidRPr="0084738A">
        <w:rPr>
          <w:rFonts w:ascii="Times New Roman" w:hAnsi="Times New Roman"/>
          <w:sz w:val="28"/>
          <w:szCs w:val="28"/>
        </w:rPr>
        <w:t xml:space="preserve"> =  </w:t>
      </w:r>
      <w:r w:rsidR="0084738A" w:rsidRPr="0084738A">
        <w:rPr>
          <w:rFonts w:ascii="Times New Roman" w:hAnsi="Times New Roman"/>
          <w:position w:val="-24"/>
          <w:sz w:val="28"/>
          <w:szCs w:val="28"/>
        </w:rPr>
        <w:object w:dxaOrig="580" w:dyaOrig="620">
          <v:shape id="_x0000_i1042" type="#_x0000_t75" style="width:29.25pt;height:30.75pt" o:ole="">
            <v:imagedata r:id="rId39" o:title=""/>
          </v:shape>
          <o:OLEObject Type="Embed" ProgID="Equation.3" ShapeID="_x0000_i1042" DrawAspect="Content" ObjectID="_1469858237" r:id="rId40"/>
        </w:object>
      </w:r>
      <w:r w:rsidR="0084738A" w:rsidRPr="0084738A">
        <w:rPr>
          <w:rFonts w:ascii="Times New Roman" w:hAnsi="Times New Roman"/>
          <w:sz w:val="28"/>
          <w:szCs w:val="28"/>
        </w:rPr>
        <w:t xml:space="preserve">     </w:t>
      </w:r>
    </w:p>
    <w:p w:rsidR="0084738A" w:rsidRPr="0084738A" w:rsidRDefault="00FB4766" w:rsidP="00FB4766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84738A" w:rsidRPr="0084738A">
        <w:rPr>
          <w:rFonts w:ascii="Times New Roman" w:hAnsi="Times New Roman"/>
          <w:sz w:val="28"/>
          <w:szCs w:val="28"/>
        </w:rPr>
        <w:t>по при</w:t>
      </w:r>
      <w:r>
        <w:rPr>
          <w:rFonts w:ascii="Times New Roman" w:hAnsi="Times New Roman"/>
          <w:sz w:val="28"/>
          <w:szCs w:val="28"/>
        </w:rPr>
        <w:t>были до н/о</w:t>
      </w:r>
      <w:r>
        <w:rPr>
          <w:rFonts w:ascii="Times New Roman" w:hAnsi="Times New Roman"/>
          <w:sz w:val="28"/>
          <w:szCs w:val="28"/>
        </w:rPr>
        <w:tab/>
      </w:r>
      <w:r w:rsidR="0084738A" w:rsidRPr="0084738A">
        <w:rPr>
          <w:rFonts w:ascii="Times New Roman" w:hAnsi="Times New Roman"/>
          <w:sz w:val="28"/>
          <w:szCs w:val="28"/>
        </w:rPr>
        <w:t>ρ</w:t>
      </w:r>
      <w:r w:rsidR="0084738A" w:rsidRPr="0084738A">
        <w:rPr>
          <w:rFonts w:ascii="Times New Roman" w:hAnsi="Times New Roman"/>
          <w:sz w:val="28"/>
          <w:szCs w:val="28"/>
          <w:vertAlign w:val="subscript"/>
        </w:rPr>
        <w:t xml:space="preserve">ВОА   </w:t>
      </w:r>
      <w:r w:rsidR="0084738A" w:rsidRPr="0084738A">
        <w:rPr>
          <w:rFonts w:ascii="Times New Roman" w:hAnsi="Times New Roman"/>
          <w:sz w:val="28"/>
          <w:szCs w:val="28"/>
        </w:rPr>
        <w:t xml:space="preserve">=  </w:t>
      </w:r>
      <w:r w:rsidR="0084738A" w:rsidRPr="0084738A">
        <w:rPr>
          <w:rFonts w:ascii="Times New Roman" w:hAnsi="Times New Roman"/>
          <w:position w:val="-24"/>
          <w:sz w:val="28"/>
          <w:szCs w:val="28"/>
        </w:rPr>
        <w:object w:dxaOrig="1540" w:dyaOrig="620">
          <v:shape id="_x0000_i1043" type="#_x0000_t75" style="width:77.25pt;height:30.75pt" o:ole="">
            <v:imagedata r:id="rId41" o:title=""/>
          </v:shape>
          <o:OLEObject Type="Embed" ProgID="Equation.3" ShapeID="_x0000_i1043" DrawAspect="Content" ObjectID="_1469858238" r:id="rId42"/>
        </w:object>
      </w:r>
    </w:p>
    <w:p w:rsidR="0084738A" w:rsidRPr="0084738A" w:rsidRDefault="0084738A" w:rsidP="0084738A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4738A">
        <w:rPr>
          <w:rFonts w:ascii="Times New Roman" w:hAnsi="Times New Roman"/>
          <w:bCs/>
          <w:i/>
          <w:sz w:val="28"/>
          <w:szCs w:val="28"/>
        </w:rPr>
        <w:t>6 – рентабельность собственного капитала</w:t>
      </w:r>
    </w:p>
    <w:p w:rsidR="0084738A" w:rsidRPr="0084738A" w:rsidRDefault="00FB4766" w:rsidP="0084738A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Определяется: </w:t>
      </w:r>
      <w:r w:rsidR="0084738A" w:rsidRPr="0084738A">
        <w:rPr>
          <w:rFonts w:ascii="Times New Roman" w:hAnsi="Times New Roman"/>
          <w:sz w:val="28"/>
          <w:szCs w:val="28"/>
        </w:rPr>
        <w:t>по чисто</w:t>
      </w:r>
      <w:r>
        <w:rPr>
          <w:rFonts w:ascii="Times New Roman" w:hAnsi="Times New Roman"/>
          <w:sz w:val="28"/>
          <w:szCs w:val="28"/>
        </w:rPr>
        <w:t xml:space="preserve">й прибыли </w:t>
      </w:r>
      <w:r w:rsidR="0084738A" w:rsidRPr="0084738A">
        <w:rPr>
          <w:rFonts w:ascii="Times New Roman" w:hAnsi="Times New Roman"/>
          <w:sz w:val="28"/>
          <w:szCs w:val="28"/>
        </w:rPr>
        <w:t>ρ</w:t>
      </w:r>
      <w:r w:rsidR="0084738A" w:rsidRPr="0084738A">
        <w:rPr>
          <w:rFonts w:ascii="Times New Roman" w:hAnsi="Times New Roman"/>
          <w:sz w:val="28"/>
          <w:szCs w:val="28"/>
          <w:vertAlign w:val="subscript"/>
        </w:rPr>
        <w:t xml:space="preserve">СК </w:t>
      </w:r>
      <w:r w:rsidR="0084738A" w:rsidRPr="0084738A">
        <w:rPr>
          <w:rFonts w:ascii="Times New Roman" w:hAnsi="Times New Roman"/>
          <w:sz w:val="28"/>
          <w:szCs w:val="28"/>
        </w:rPr>
        <w:t xml:space="preserve"> =  </w:t>
      </w:r>
      <w:r w:rsidR="0084738A" w:rsidRPr="0084738A">
        <w:rPr>
          <w:rFonts w:ascii="Times New Roman" w:hAnsi="Times New Roman"/>
          <w:position w:val="-24"/>
          <w:sz w:val="28"/>
          <w:szCs w:val="28"/>
        </w:rPr>
        <w:object w:dxaOrig="460" w:dyaOrig="620">
          <v:shape id="_x0000_i1044" type="#_x0000_t75" style="width:23.25pt;height:30.75pt" o:ole="">
            <v:imagedata r:id="rId43" o:title=""/>
          </v:shape>
          <o:OLEObject Type="Embed" ProgID="Equation.3" ShapeID="_x0000_i1044" DrawAspect="Content" ObjectID="_1469858239" r:id="rId44"/>
        </w:object>
      </w:r>
    </w:p>
    <w:p w:rsidR="0084738A" w:rsidRPr="0084738A" w:rsidRDefault="00FB4766" w:rsidP="00FB4766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84738A" w:rsidRPr="0084738A">
        <w:rPr>
          <w:rFonts w:ascii="Times New Roman" w:hAnsi="Times New Roman"/>
          <w:sz w:val="28"/>
          <w:szCs w:val="28"/>
        </w:rPr>
        <w:t>по при</w:t>
      </w:r>
      <w:r>
        <w:rPr>
          <w:rFonts w:ascii="Times New Roman" w:hAnsi="Times New Roman"/>
          <w:sz w:val="28"/>
          <w:szCs w:val="28"/>
        </w:rPr>
        <w:t xml:space="preserve">были до н/о </w:t>
      </w:r>
      <w:r w:rsidR="0084738A" w:rsidRPr="0084738A">
        <w:rPr>
          <w:rFonts w:ascii="Times New Roman" w:hAnsi="Times New Roman"/>
          <w:sz w:val="28"/>
          <w:szCs w:val="28"/>
        </w:rPr>
        <w:t>ρ</w:t>
      </w:r>
      <w:r w:rsidR="0084738A" w:rsidRPr="0084738A">
        <w:rPr>
          <w:rFonts w:ascii="Times New Roman" w:hAnsi="Times New Roman"/>
          <w:sz w:val="28"/>
          <w:szCs w:val="28"/>
          <w:vertAlign w:val="subscript"/>
        </w:rPr>
        <w:t xml:space="preserve">СК   </w:t>
      </w:r>
      <w:r w:rsidR="0084738A" w:rsidRPr="0084738A">
        <w:rPr>
          <w:rFonts w:ascii="Times New Roman" w:hAnsi="Times New Roman"/>
          <w:sz w:val="28"/>
          <w:szCs w:val="28"/>
        </w:rPr>
        <w:t xml:space="preserve">=  </w:t>
      </w:r>
      <w:r w:rsidR="0084738A" w:rsidRPr="0084738A">
        <w:rPr>
          <w:rFonts w:ascii="Times New Roman" w:hAnsi="Times New Roman"/>
          <w:position w:val="-24"/>
          <w:sz w:val="28"/>
          <w:szCs w:val="28"/>
        </w:rPr>
        <w:object w:dxaOrig="1540" w:dyaOrig="620">
          <v:shape id="_x0000_i1045" type="#_x0000_t75" style="width:77.25pt;height:30.75pt" o:ole="">
            <v:imagedata r:id="rId45" o:title=""/>
          </v:shape>
          <o:OLEObject Type="Embed" ProgID="Equation.3" ShapeID="_x0000_i1045" DrawAspect="Content" ObjectID="_1469858240" r:id="rId46"/>
        </w:object>
      </w:r>
    </w:p>
    <w:p w:rsidR="0084738A" w:rsidRPr="0084738A" w:rsidRDefault="0084738A" w:rsidP="0084738A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4738A">
        <w:rPr>
          <w:rFonts w:ascii="Times New Roman" w:hAnsi="Times New Roman"/>
          <w:bCs/>
          <w:i/>
          <w:sz w:val="28"/>
          <w:szCs w:val="28"/>
        </w:rPr>
        <w:t>7 – рентабельность заемного капитала</w:t>
      </w:r>
    </w:p>
    <w:p w:rsidR="0084738A" w:rsidRPr="0084738A" w:rsidRDefault="00FB4766" w:rsidP="0084738A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Определяется: по чистой прибыли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84738A" w:rsidRPr="0084738A">
        <w:rPr>
          <w:rFonts w:ascii="Times New Roman" w:hAnsi="Times New Roman"/>
          <w:sz w:val="28"/>
          <w:szCs w:val="28"/>
        </w:rPr>
        <w:t>ρ</w:t>
      </w:r>
      <w:r w:rsidR="0084738A" w:rsidRPr="0084738A">
        <w:rPr>
          <w:rFonts w:ascii="Times New Roman" w:hAnsi="Times New Roman"/>
          <w:sz w:val="28"/>
          <w:szCs w:val="28"/>
          <w:vertAlign w:val="subscript"/>
        </w:rPr>
        <w:t xml:space="preserve">ЗК </w:t>
      </w:r>
      <w:r w:rsidR="0084738A" w:rsidRPr="0084738A">
        <w:rPr>
          <w:rFonts w:ascii="Times New Roman" w:hAnsi="Times New Roman"/>
          <w:sz w:val="28"/>
          <w:szCs w:val="28"/>
        </w:rPr>
        <w:t xml:space="preserve"> =  </w:t>
      </w:r>
      <w:r w:rsidR="0084738A" w:rsidRPr="0084738A">
        <w:rPr>
          <w:rFonts w:ascii="Times New Roman" w:hAnsi="Times New Roman"/>
          <w:position w:val="-24"/>
          <w:sz w:val="28"/>
          <w:szCs w:val="28"/>
        </w:rPr>
        <w:object w:dxaOrig="460" w:dyaOrig="620">
          <v:shape id="_x0000_i1046" type="#_x0000_t75" style="width:23.25pt;height:30.75pt" o:ole="">
            <v:imagedata r:id="rId47" o:title=""/>
          </v:shape>
          <o:OLEObject Type="Embed" ProgID="Equation.3" ShapeID="_x0000_i1046" DrawAspect="Content" ObjectID="_1469858241" r:id="rId48"/>
        </w:object>
      </w:r>
    </w:p>
    <w:p w:rsidR="0084738A" w:rsidRPr="0084738A" w:rsidRDefault="0084738A" w:rsidP="0084738A">
      <w:pPr>
        <w:suppressAutoHyphens/>
        <w:spacing w:line="360" w:lineRule="auto"/>
        <w:ind w:left="2127" w:firstLine="709"/>
        <w:jc w:val="both"/>
        <w:rPr>
          <w:rFonts w:ascii="Times New Roman" w:hAnsi="Times New Roman"/>
          <w:sz w:val="28"/>
          <w:szCs w:val="28"/>
        </w:rPr>
      </w:pPr>
      <w:r w:rsidRPr="0084738A">
        <w:rPr>
          <w:rFonts w:ascii="Times New Roman" w:hAnsi="Times New Roman"/>
          <w:sz w:val="28"/>
          <w:szCs w:val="28"/>
        </w:rPr>
        <w:t>по при</w:t>
      </w:r>
      <w:r w:rsidR="00FB4766">
        <w:rPr>
          <w:rFonts w:ascii="Times New Roman" w:hAnsi="Times New Roman"/>
          <w:sz w:val="28"/>
          <w:szCs w:val="28"/>
        </w:rPr>
        <w:t xml:space="preserve">были до н/о </w:t>
      </w:r>
      <w:r w:rsidRPr="0084738A">
        <w:rPr>
          <w:rFonts w:ascii="Times New Roman" w:hAnsi="Times New Roman"/>
          <w:sz w:val="28"/>
          <w:szCs w:val="28"/>
        </w:rPr>
        <w:t>ρ</w:t>
      </w:r>
      <w:r w:rsidRPr="0084738A">
        <w:rPr>
          <w:rFonts w:ascii="Times New Roman" w:hAnsi="Times New Roman"/>
          <w:sz w:val="28"/>
          <w:szCs w:val="28"/>
          <w:vertAlign w:val="subscript"/>
        </w:rPr>
        <w:t xml:space="preserve">ЗК   </w:t>
      </w:r>
      <w:r w:rsidRPr="0084738A">
        <w:rPr>
          <w:rFonts w:ascii="Times New Roman" w:hAnsi="Times New Roman"/>
          <w:sz w:val="28"/>
          <w:szCs w:val="28"/>
        </w:rPr>
        <w:t xml:space="preserve">=  </w:t>
      </w:r>
      <w:r w:rsidRPr="0084738A">
        <w:rPr>
          <w:rFonts w:ascii="Times New Roman" w:hAnsi="Times New Roman"/>
          <w:position w:val="-24"/>
          <w:sz w:val="28"/>
          <w:szCs w:val="28"/>
        </w:rPr>
        <w:object w:dxaOrig="1540" w:dyaOrig="620">
          <v:shape id="_x0000_i1047" type="#_x0000_t75" style="width:77.25pt;height:30.75pt" o:ole="">
            <v:imagedata r:id="rId49" o:title=""/>
          </v:shape>
          <o:OLEObject Type="Embed" ProgID="Equation.3" ShapeID="_x0000_i1047" DrawAspect="Content" ObjectID="_1469858242" r:id="rId50"/>
        </w:object>
      </w:r>
    </w:p>
    <w:p w:rsidR="0084738A" w:rsidRPr="0084738A" w:rsidRDefault="0084738A" w:rsidP="0084738A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4738A">
        <w:rPr>
          <w:rFonts w:ascii="Times New Roman" w:hAnsi="Times New Roman"/>
          <w:bCs/>
          <w:i/>
          <w:sz w:val="28"/>
          <w:szCs w:val="28"/>
        </w:rPr>
        <w:t>8 – рентабельность доходов и рентабельность расходов</w:t>
      </w:r>
    </w:p>
    <w:p w:rsidR="0084738A" w:rsidRPr="0084738A" w:rsidRDefault="0084738A" w:rsidP="0084738A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38A">
        <w:rPr>
          <w:rFonts w:ascii="Times New Roman" w:hAnsi="Times New Roman"/>
          <w:sz w:val="28"/>
          <w:szCs w:val="28"/>
        </w:rPr>
        <w:t>Оп</w:t>
      </w:r>
      <w:r w:rsidR="00FB4766">
        <w:rPr>
          <w:rFonts w:ascii="Times New Roman" w:hAnsi="Times New Roman"/>
          <w:sz w:val="28"/>
          <w:szCs w:val="28"/>
        </w:rPr>
        <w:t>ределяется по чистой прибыли:</w:t>
      </w:r>
      <w:r w:rsidR="00FB4766">
        <w:rPr>
          <w:rFonts w:ascii="Times New Roman" w:hAnsi="Times New Roman"/>
          <w:sz w:val="28"/>
          <w:szCs w:val="28"/>
        </w:rPr>
        <w:tab/>
      </w:r>
      <w:r w:rsidRPr="0084738A">
        <w:rPr>
          <w:rFonts w:ascii="Times New Roman" w:hAnsi="Times New Roman"/>
          <w:sz w:val="28"/>
          <w:szCs w:val="28"/>
        </w:rPr>
        <w:t>ρ</w:t>
      </w:r>
      <w:r w:rsidRPr="0084738A">
        <w:rPr>
          <w:rFonts w:ascii="Times New Roman" w:hAnsi="Times New Roman"/>
          <w:sz w:val="28"/>
          <w:szCs w:val="28"/>
          <w:vertAlign w:val="subscript"/>
        </w:rPr>
        <w:t xml:space="preserve">Дох </w:t>
      </w:r>
      <w:r w:rsidRPr="0084738A">
        <w:rPr>
          <w:rFonts w:ascii="Times New Roman" w:hAnsi="Times New Roman"/>
          <w:sz w:val="28"/>
          <w:szCs w:val="28"/>
        </w:rPr>
        <w:t xml:space="preserve">= </w:t>
      </w:r>
      <w:r w:rsidRPr="0084738A">
        <w:rPr>
          <w:rFonts w:ascii="Times New Roman" w:hAnsi="Times New Roman"/>
          <w:position w:val="-28"/>
          <w:sz w:val="28"/>
          <w:szCs w:val="28"/>
        </w:rPr>
        <w:object w:dxaOrig="540" w:dyaOrig="660">
          <v:shape id="_x0000_i1048" type="#_x0000_t75" style="width:27pt;height:33pt" o:ole="">
            <v:imagedata r:id="rId51" o:title=""/>
          </v:shape>
          <o:OLEObject Type="Embed" ProgID="Equation.3" ShapeID="_x0000_i1048" DrawAspect="Content" ObjectID="_1469858243" r:id="rId52"/>
        </w:object>
      </w:r>
    </w:p>
    <w:p w:rsidR="0084738A" w:rsidRPr="0084738A" w:rsidRDefault="00FB4766" w:rsidP="00FB4766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84738A" w:rsidRPr="0084738A">
        <w:rPr>
          <w:rFonts w:ascii="Times New Roman" w:hAnsi="Times New Roman"/>
          <w:sz w:val="28"/>
          <w:szCs w:val="28"/>
        </w:rPr>
        <w:t>ρ</w:t>
      </w:r>
      <w:r w:rsidR="0084738A" w:rsidRPr="0084738A">
        <w:rPr>
          <w:rFonts w:ascii="Times New Roman" w:hAnsi="Times New Roman"/>
          <w:sz w:val="28"/>
          <w:szCs w:val="28"/>
          <w:vertAlign w:val="subscript"/>
        </w:rPr>
        <w:t xml:space="preserve">Расх </w:t>
      </w:r>
      <w:r w:rsidR="0084738A" w:rsidRPr="0084738A">
        <w:rPr>
          <w:rFonts w:ascii="Times New Roman" w:hAnsi="Times New Roman"/>
          <w:sz w:val="28"/>
          <w:szCs w:val="28"/>
        </w:rPr>
        <w:t xml:space="preserve">= </w:t>
      </w:r>
      <w:r w:rsidR="0084738A" w:rsidRPr="0084738A">
        <w:rPr>
          <w:rFonts w:ascii="Times New Roman" w:hAnsi="Times New Roman"/>
          <w:position w:val="-24"/>
          <w:sz w:val="28"/>
          <w:szCs w:val="28"/>
        </w:rPr>
        <w:object w:dxaOrig="600" w:dyaOrig="620">
          <v:shape id="_x0000_i1049" type="#_x0000_t75" style="width:30pt;height:30.75pt" o:ole="">
            <v:imagedata r:id="rId53" o:title=""/>
          </v:shape>
          <o:OLEObject Type="Embed" ProgID="Equation.3" ShapeID="_x0000_i1049" DrawAspect="Content" ObjectID="_1469858244" r:id="rId54"/>
        </w:object>
      </w:r>
    </w:p>
    <w:p w:rsidR="00D00345" w:rsidRDefault="00D00345" w:rsidP="002E6AE3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00345" w:rsidRDefault="00D00345" w:rsidP="002E6AE3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00345" w:rsidRDefault="00D00345" w:rsidP="002E6AE3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00345" w:rsidRDefault="00D00345" w:rsidP="002E6AE3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E6AE3" w:rsidRPr="002E6AE3" w:rsidRDefault="002E6AE3" w:rsidP="002E6AE3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E6AE3">
        <w:rPr>
          <w:rFonts w:ascii="Times New Roman" w:hAnsi="Times New Roman"/>
          <w:b/>
          <w:sz w:val="28"/>
          <w:szCs w:val="28"/>
          <w:u w:val="single"/>
        </w:rPr>
        <w:t>Задание 15</w:t>
      </w:r>
    </w:p>
    <w:p w:rsidR="002E6AE3" w:rsidRPr="002E6AE3" w:rsidRDefault="002E6AE3" w:rsidP="002E6AE3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6AE3">
        <w:rPr>
          <w:rFonts w:ascii="Times New Roman" w:hAnsi="Times New Roman"/>
          <w:bCs/>
          <w:sz w:val="28"/>
          <w:szCs w:val="28"/>
        </w:rPr>
        <w:t>Анализ показателей прибыли и факторов, повлиявших на чистую прибыль,</w:t>
      </w:r>
      <w:r w:rsidRPr="002E6AE3">
        <w:rPr>
          <w:rFonts w:ascii="Times New Roman" w:hAnsi="Times New Roman"/>
          <w:sz w:val="28"/>
          <w:szCs w:val="28"/>
        </w:rPr>
        <w:t xml:space="preserve"> проводится на основании формы №2 «Отчет о прибылях и убытках».</w:t>
      </w:r>
    </w:p>
    <w:p w:rsidR="002E6AE3" w:rsidRPr="00C02825" w:rsidRDefault="002E6AE3" w:rsidP="002E6AE3">
      <w:pPr>
        <w:suppressAutoHyphens/>
        <w:spacing w:line="36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C02825">
        <w:rPr>
          <w:rFonts w:ascii="Times New Roman" w:hAnsi="Times New Roman"/>
          <w:bCs/>
          <w:i/>
          <w:sz w:val="28"/>
          <w:szCs w:val="28"/>
        </w:rPr>
        <w:t>Таблица 13</w:t>
      </w:r>
    </w:p>
    <w:p w:rsidR="002E6AE3" w:rsidRPr="00C02825" w:rsidRDefault="002E6AE3" w:rsidP="002E6AE3">
      <w:pPr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00C02825">
        <w:rPr>
          <w:rFonts w:ascii="Times New Roman" w:hAnsi="Times New Roman"/>
          <w:b/>
          <w:bCs/>
          <w:sz w:val="28"/>
          <w:szCs w:val="28"/>
        </w:rPr>
        <w:t>Анализ показателей прибыли и факторов,</w:t>
      </w:r>
    </w:p>
    <w:p w:rsidR="002E6AE3" w:rsidRPr="00C02825" w:rsidRDefault="002E6AE3" w:rsidP="002E6AE3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C02825">
        <w:rPr>
          <w:rFonts w:ascii="Times New Roman" w:hAnsi="Times New Roman"/>
          <w:b/>
          <w:bCs/>
          <w:sz w:val="28"/>
          <w:szCs w:val="28"/>
        </w:rPr>
        <w:t>повлиявших на чистую прибыль</w:t>
      </w:r>
      <w:r w:rsidR="005E0CB7">
        <w:rPr>
          <w:rFonts w:ascii="Times New Roman" w:hAnsi="Times New Roman"/>
          <w:b/>
          <w:bCs/>
          <w:sz w:val="28"/>
          <w:szCs w:val="28"/>
        </w:rPr>
        <w:t xml:space="preserve"> организации</w:t>
      </w:r>
    </w:p>
    <w:tbl>
      <w:tblPr>
        <w:tblW w:w="851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4230"/>
        <w:gridCol w:w="1300"/>
        <w:gridCol w:w="1260"/>
        <w:gridCol w:w="1260"/>
      </w:tblGrid>
      <w:tr w:rsidR="002E6AE3" w:rsidRPr="002E6AE3" w:rsidTr="001114EF">
        <w:trPr>
          <w:cantSplit/>
          <w:trHeight w:val="95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0345">
              <w:rPr>
                <w:rFonts w:ascii="Times New Roman" w:hAnsi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0345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0345">
              <w:rPr>
                <w:rFonts w:ascii="Times New Roman" w:hAnsi="Times New Roman"/>
                <w:b/>
                <w:bCs/>
                <w:sz w:val="20"/>
                <w:szCs w:val="20"/>
              </w:rPr>
              <w:t>Прошлый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0345">
              <w:rPr>
                <w:rFonts w:ascii="Times New Roman" w:hAnsi="Times New Roman"/>
                <w:b/>
                <w:bCs/>
                <w:sz w:val="20"/>
                <w:szCs w:val="20"/>
              </w:rPr>
              <w:t>Отчетный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0345">
              <w:rPr>
                <w:rFonts w:ascii="Times New Roman" w:hAnsi="Times New Roman"/>
                <w:b/>
                <w:bCs/>
                <w:sz w:val="20"/>
                <w:szCs w:val="20"/>
              </w:rPr>
              <w:t>Изменения (+;-)</w:t>
            </w:r>
          </w:p>
        </w:tc>
      </w:tr>
      <w:tr w:rsidR="002E6AE3" w:rsidRPr="002E6AE3" w:rsidTr="001114EF">
        <w:trPr>
          <w:trHeight w:val="15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034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034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034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034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034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2E6AE3" w:rsidRPr="002E6AE3" w:rsidTr="001114EF">
        <w:trPr>
          <w:trHeight w:val="16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Валовая 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1 676 383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2 057 621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+ 381 238</w:t>
            </w:r>
          </w:p>
        </w:tc>
      </w:tr>
      <w:tr w:rsidR="002E6AE3" w:rsidRPr="002E6AE3" w:rsidTr="001114EF">
        <w:trPr>
          <w:trHeight w:val="17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Прибыль от продаж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416 000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561 600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+ 145 600</w:t>
            </w:r>
          </w:p>
        </w:tc>
      </w:tr>
      <w:tr w:rsidR="002E6AE3" w:rsidRPr="002E6AE3" w:rsidTr="001114EF">
        <w:trPr>
          <w:trHeight w:val="25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Прибыль (убыток) по прочим операциям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 xml:space="preserve"> -136 445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-135 166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+ 1 279</w:t>
            </w:r>
          </w:p>
        </w:tc>
      </w:tr>
      <w:tr w:rsidR="002E6AE3" w:rsidRPr="002E6AE3" w:rsidTr="001114EF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233 119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241 802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+ 8 683</w:t>
            </w:r>
          </w:p>
        </w:tc>
      </w:tr>
      <w:tr w:rsidR="002E6AE3" w:rsidRPr="002E6AE3" w:rsidTr="001114EF">
        <w:trPr>
          <w:trHeight w:val="16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- 17 119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- 23 533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- 6 414</w:t>
            </w:r>
          </w:p>
        </w:tc>
      </w:tr>
      <w:tr w:rsidR="002E6AE3" w:rsidRPr="002E6AE3" w:rsidTr="001114EF">
        <w:trPr>
          <w:trHeight w:val="16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Чистая прибыль (убыток)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216 000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218 269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+ 2 269</w:t>
            </w:r>
          </w:p>
        </w:tc>
      </w:tr>
      <w:tr w:rsidR="002E6AE3" w:rsidRPr="002E6AE3" w:rsidTr="001114EF">
        <w:trPr>
          <w:trHeight w:val="34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Изменение чистой прибыли отчетного периода за счет: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2E6AE3" w:rsidRPr="002E6AE3" w:rsidTr="001114EF">
        <w:trPr>
          <w:trHeight w:val="15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а) изменения прибыли до 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+ 8 383</w:t>
            </w:r>
          </w:p>
        </w:tc>
      </w:tr>
      <w:tr w:rsidR="002E6AE3" w:rsidRPr="002E6AE3" w:rsidTr="001114EF">
        <w:trPr>
          <w:trHeight w:val="27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б) изменение суммы налога на прибыль и других аналогичных обязательных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E3" w:rsidRPr="00D00345" w:rsidRDefault="002E6AE3" w:rsidP="00D00345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345">
              <w:rPr>
                <w:rFonts w:ascii="Times New Roman" w:hAnsi="Times New Roman"/>
                <w:sz w:val="20"/>
                <w:szCs w:val="20"/>
              </w:rPr>
              <w:t>- 6 414</w:t>
            </w:r>
          </w:p>
        </w:tc>
      </w:tr>
    </w:tbl>
    <w:p w:rsidR="002E6AE3" w:rsidRPr="002E6AE3" w:rsidRDefault="002E6AE3" w:rsidP="002E6AE3">
      <w:pPr>
        <w:rPr>
          <w:rFonts w:ascii="Times New Roman" w:hAnsi="Times New Roman"/>
        </w:rPr>
      </w:pPr>
    </w:p>
    <w:p w:rsidR="002E6AE3" w:rsidRPr="002E6AE3" w:rsidRDefault="002E6AE3" w:rsidP="002E6AE3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6AE3">
        <w:rPr>
          <w:rFonts w:ascii="Times New Roman" w:hAnsi="Times New Roman"/>
          <w:sz w:val="28"/>
          <w:szCs w:val="28"/>
        </w:rPr>
        <w:t>Таким образом, наибольший рост в отчетном году по сравнению с прошлым наблюдается такого по</w:t>
      </w:r>
      <w:r w:rsidR="00C2752C">
        <w:rPr>
          <w:rFonts w:ascii="Times New Roman" w:hAnsi="Times New Roman"/>
          <w:sz w:val="28"/>
          <w:szCs w:val="28"/>
        </w:rPr>
        <w:t>казателя, как валовая прибыль (</w:t>
      </w:r>
      <w:r w:rsidRPr="002E6AE3">
        <w:rPr>
          <w:rFonts w:ascii="Times New Roman" w:hAnsi="Times New Roman"/>
          <w:sz w:val="28"/>
          <w:szCs w:val="28"/>
        </w:rPr>
        <w:t>381 238 тыс. руб.), также значительно выросла прибыль от продаж – на 145 600 тыс. руб. Чистая прибыль отчетного периода увеличилась на величину 2 269 тыс. руб. Это стало возможно за счет увеличения прибыли до налогообложения на 8 383 тыс. руб. и уменьшения суммы налога на прибыль и других аналогичных обязательных платежей</w:t>
      </w:r>
      <w:r w:rsidR="0018764D">
        <w:rPr>
          <w:rFonts w:ascii="Times New Roman" w:hAnsi="Times New Roman"/>
          <w:sz w:val="28"/>
          <w:szCs w:val="28"/>
        </w:rPr>
        <w:t xml:space="preserve"> на 6 414 тыс. руб. </w:t>
      </w:r>
    </w:p>
    <w:p w:rsidR="00B72A48" w:rsidRPr="00B72A48" w:rsidRDefault="00B72A48" w:rsidP="00B72A48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72A48">
        <w:rPr>
          <w:rFonts w:ascii="Times New Roman" w:hAnsi="Times New Roman"/>
          <w:b/>
          <w:sz w:val="28"/>
          <w:szCs w:val="28"/>
          <w:u w:val="single"/>
        </w:rPr>
        <w:t>Задание 16</w:t>
      </w:r>
    </w:p>
    <w:p w:rsidR="00B72A48" w:rsidRPr="00B72A48" w:rsidRDefault="00B72A48" w:rsidP="00B72A4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>Используя форму № 2, проведем подготовительные расчеты для факторного анализа прибыли (убытка) от продаж. Для этого проведем условный расчет величины коммерческих и управленческих расходов в отчетном году при прошлогодних ценах и себестоимости.</w:t>
      </w:r>
    </w:p>
    <w:p w:rsidR="00B72A48" w:rsidRPr="00B72A48" w:rsidRDefault="00B72A48" w:rsidP="00B72A48">
      <w:pPr>
        <w:pStyle w:val="7"/>
        <w:suppressAutoHyphens/>
        <w:jc w:val="right"/>
        <w:rPr>
          <w:i/>
          <w:sz w:val="28"/>
          <w:szCs w:val="28"/>
        </w:rPr>
      </w:pPr>
      <w:r w:rsidRPr="00B72A48">
        <w:rPr>
          <w:i/>
          <w:sz w:val="28"/>
          <w:szCs w:val="28"/>
        </w:rPr>
        <w:t>Таблица 14</w:t>
      </w:r>
    </w:p>
    <w:p w:rsidR="00B72A48" w:rsidRPr="00B72A48" w:rsidRDefault="00B72A48" w:rsidP="00B72A48">
      <w:pPr>
        <w:suppressAutoHyphens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2A48">
        <w:rPr>
          <w:rFonts w:ascii="Times New Roman" w:hAnsi="Times New Roman"/>
          <w:b/>
          <w:bCs/>
          <w:sz w:val="28"/>
          <w:szCs w:val="28"/>
        </w:rPr>
        <w:t>Анализ факторов, повлиявших на изменение прибыли от продаж</w:t>
      </w:r>
    </w:p>
    <w:tbl>
      <w:tblPr>
        <w:tblW w:w="9665" w:type="dxa"/>
        <w:tblInd w:w="-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3885"/>
        <w:gridCol w:w="1700"/>
        <w:gridCol w:w="1975"/>
        <w:gridCol w:w="1645"/>
      </w:tblGrid>
      <w:tr w:rsidR="00D00345" w:rsidRPr="00B72A48" w:rsidTr="00D00345">
        <w:trPr>
          <w:trHeight w:val="18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45" w:rsidRPr="00B72A48" w:rsidRDefault="00D00345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A48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  <w:p w:rsidR="00D00345" w:rsidRPr="00B72A48" w:rsidRDefault="00D00345" w:rsidP="001114EF">
            <w:pPr>
              <w:suppressAutoHyphens/>
              <w:snapToGrid w:val="0"/>
              <w:rPr>
                <w:rFonts w:ascii="Times New Roman" w:hAnsi="Times New Roman"/>
                <w:vanish/>
                <w:sz w:val="20"/>
                <w:szCs w:val="20"/>
              </w:rPr>
            </w:pPr>
            <w:r w:rsidRPr="00B72A48">
              <w:rPr>
                <w:rFonts w:ascii="Times New Roman" w:hAnsi="Times New Roman"/>
                <w:vanish/>
                <w:sz w:val="20"/>
                <w:szCs w:val="20"/>
              </w:rPr>
              <w:t> </w:t>
            </w:r>
          </w:p>
          <w:p w:rsidR="00D00345" w:rsidRPr="00B72A48" w:rsidRDefault="00D00345" w:rsidP="001114EF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A4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45" w:rsidRPr="00B72A48" w:rsidRDefault="00D00345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A48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</w:t>
            </w:r>
          </w:p>
          <w:p w:rsidR="00D00345" w:rsidRPr="00B72A48" w:rsidRDefault="00D00345" w:rsidP="001114EF">
            <w:pPr>
              <w:suppressAutoHyphens/>
              <w:snapToGrid w:val="0"/>
              <w:rPr>
                <w:rFonts w:ascii="Times New Roman" w:hAnsi="Times New Roman"/>
                <w:vanish/>
                <w:sz w:val="20"/>
                <w:szCs w:val="20"/>
              </w:rPr>
            </w:pPr>
            <w:r w:rsidRPr="00B72A48">
              <w:rPr>
                <w:rFonts w:ascii="Times New Roman" w:hAnsi="Times New Roman"/>
                <w:vanish/>
                <w:sz w:val="20"/>
                <w:szCs w:val="20"/>
              </w:rPr>
              <w:t> </w:t>
            </w:r>
          </w:p>
          <w:p w:rsidR="00D00345" w:rsidRPr="00B72A48" w:rsidRDefault="00D00345" w:rsidP="001114EF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A4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45" w:rsidRPr="00B72A48" w:rsidRDefault="00D00345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A48">
              <w:rPr>
                <w:rFonts w:ascii="Times New Roman" w:hAnsi="Times New Roman"/>
                <w:b/>
                <w:bCs/>
                <w:sz w:val="20"/>
                <w:szCs w:val="20"/>
              </w:rPr>
              <w:t>Прошлый  год,            тыс. руб.,</w:t>
            </w:r>
          </w:p>
          <w:p w:rsidR="00D00345" w:rsidRPr="00B72A48" w:rsidRDefault="00D00345" w:rsidP="001114EF">
            <w:pPr>
              <w:suppressAutoHyphens/>
              <w:snapToGrid w:val="0"/>
              <w:rPr>
                <w:rFonts w:ascii="Times New Roman" w:hAnsi="Times New Roman"/>
                <w:vanish/>
                <w:sz w:val="20"/>
                <w:szCs w:val="20"/>
              </w:rPr>
            </w:pPr>
            <w:r w:rsidRPr="00B72A48">
              <w:rPr>
                <w:rFonts w:ascii="Times New Roman" w:hAnsi="Times New Roman"/>
                <w:vanish/>
                <w:sz w:val="20"/>
                <w:szCs w:val="20"/>
              </w:rPr>
              <w:t> </w:t>
            </w:r>
          </w:p>
          <w:p w:rsidR="00D00345" w:rsidRPr="00B72A48" w:rsidRDefault="00D00345" w:rsidP="005A126A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∑</w:t>
            </w:r>
            <w:r w:rsidRPr="00B72A4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Q</w:t>
            </w:r>
            <w:r w:rsidRPr="00B72A48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0</w:t>
            </w:r>
            <w:r w:rsidRPr="00B72A48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B72A48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0</w:t>
            </w:r>
            <w:r w:rsidRPr="00B72A4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,</w:t>
            </w:r>
            <w:r>
              <w:rPr>
                <w:rFonts w:ascii="Times New Roman" w:hAnsi="Times New Roman"/>
                <w:sz w:val="20"/>
                <w:szCs w:val="20"/>
              </w:rPr>
              <w:t>∑</w:t>
            </w:r>
            <w:r w:rsidRPr="00B72A48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B72A48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0</w:t>
            </w:r>
            <w:r w:rsidRPr="00B72A48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B72A48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45" w:rsidRPr="00B72A48" w:rsidRDefault="00D00345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A48">
              <w:rPr>
                <w:rFonts w:ascii="Times New Roman" w:hAnsi="Times New Roman"/>
                <w:b/>
                <w:bCs/>
                <w:sz w:val="20"/>
                <w:szCs w:val="20"/>
              </w:rPr>
              <w:t>Отчетный год при прошлогодних ценах и себестоимости,    тыс. руб.,</w:t>
            </w:r>
          </w:p>
          <w:p w:rsidR="00D00345" w:rsidRPr="00B72A48" w:rsidRDefault="00D00345" w:rsidP="001114EF">
            <w:pPr>
              <w:suppressAutoHyphens/>
              <w:snapToGrid w:val="0"/>
              <w:jc w:val="center"/>
              <w:rPr>
                <w:rFonts w:ascii="Times New Roman" w:hAnsi="Times New Roman"/>
                <w:vanish/>
                <w:sz w:val="20"/>
                <w:szCs w:val="20"/>
              </w:rPr>
            </w:pPr>
            <w:r w:rsidRPr="00B72A48">
              <w:rPr>
                <w:rFonts w:ascii="Times New Roman" w:hAnsi="Times New Roman"/>
                <w:vanish/>
                <w:sz w:val="20"/>
                <w:szCs w:val="20"/>
              </w:rPr>
              <w:t> </w:t>
            </w:r>
          </w:p>
          <w:p w:rsidR="00D00345" w:rsidRPr="00B72A48" w:rsidRDefault="00D00345" w:rsidP="005A126A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∑</w:t>
            </w:r>
            <w:r w:rsidRPr="00B72A4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Q</w:t>
            </w:r>
            <w:r w:rsidRPr="00B72A48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  <w:r w:rsidRPr="00B72A48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B72A48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0</w:t>
            </w:r>
            <w:r w:rsidRPr="00B72A4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 </w:t>
            </w:r>
            <w:r>
              <w:rPr>
                <w:rFonts w:ascii="Times New Roman" w:hAnsi="Times New Roman"/>
                <w:sz w:val="20"/>
                <w:szCs w:val="20"/>
              </w:rPr>
              <w:t>∑</w:t>
            </w:r>
            <w:r w:rsidRPr="00B72A48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B72A48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  <w:r w:rsidRPr="00B72A48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B72A48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45" w:rsidRPr="00B72A48" w:rsidRDefault="00D00345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A48">
              <w:rPr>
                <w:rFonts w:ascii="Times New Roman" w:hAnsi="Times New Roman"/>
                <w:b/>
                <w:bCs/>
                <w:sz w:val="20"/>
                <w:szCs w:val="20"/>
              </w:rPr>
              <w:t>Отчетный год,</w:t>
            </w:r>
          </w:p>
          <w:p w:rsidR="00D00345" w:rsidRPr="00B72A48" w:rsidRDefault="00D00345" w:rsidP="001114EF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A48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</w:t>
            </w:r>
          </w:p>
          <w:p w:rsidR="00D00345" w:rsidRPr="00B72A48" w:rsidRDefault="00D00345" w:rsidP="001114EF">
            <w:pPr>
              <w:suppressAutoHyphens/>
              <w:snapToGrid w:val="0"/>
              <w:rPr>
                <w:rFonts w:ascii="Times New Roman" w:hAnsi="Times New Roman"/>
                <w:vanish/>
                <w:sz w:val="20"/>
                <w:szCs w:val="20"/>
              </w:rPr>
            </w:pPr>
            <w:r w:rsidRPr="00B72A48">
              <w:rPr>
                <w:rFonts w:ascii="Times New Roman" w:hAnsi="Times New Roman"/>
                <w:vanish/>
                <w:sz w:val="20"/>
                <w:szCs w:val="20"/>
              </w:rPr>
              <w:t> </w:t>
            </w:r>
          </w:p>
          <w:p w:rsidR="00D00345" w:rsidRPr="00B72A48" w:rsidRDefault="00D00345" w:rsidP="005A126A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∑</w:t>
            </w:r>
            <w:r w:rsidRPr="00B72A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2A48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B72A4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B72A48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B72A4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B72A48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</w:rPr>
              <w:t>∑</w:t>
            </w:r>
            <w:r w:rsidRPr="00B72A48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B72A4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B72A48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B72A4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B72A48" w:rsidRPr="00B72A48" w:rsidTr="00D00345">
        <w:trPr>
          <w:trHeight w:val="15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8" w:rsidRPr="00B72A48" w:rsidRDefault="00B72A48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A4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48" w:rsidRPr="00B72A48" w:rsidRDefault="00B72A48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A48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48" w:rsidRPr="00B72A48" w:rsidRDefault="00B72A48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A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 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48" w:rsidRPr="00B72A48" w:rsidRDefault="00B72A48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A4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48" w:rsidRPr="00B72A48" w:rsidRDefault="00B72A48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2A4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72A48" w:rsidRPr="00B72A48" w:rsidTr="00D00345">
        <w:trPr>
          <w:trHeight w:val="133"/>
        </w:trPr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B72A48" w:rsidRPr="00B72A48" w:rsidRDefault="00B72A48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A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B72A48" w:rsidRPr="00B72A48" w:rsidRDefault="00B72A48" w:rsidP="001114EF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72A48">
              <w:rPr>
                <w:rFonts w:ascii="Times New Roman" w:hAnsi="Times New Roman"/>
                <w:sz w:val="20"/>
                <w:szCs w:val="20"/>
              </w:rPr>
              <w:t>Выручка от продаж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B72A48" w:rsidRPr="00B72A48" w:rsidRDefault="00B72A48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A48">
              <w:rPr>
                <w:rFonts w:ascii="Times New Roman" w:hAnsi="Times New Roman"/>
                <w:sz w:val="20"/>
                <w:szCs w:val="20"/>
              </w:rPr>
              <w:t>5 200 000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B72A48" w:rsidRPr="00B72A48" w:rsidRDefault="00B72A48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A48">
              <w:rPr>
                <w:rFonts w:ascii="Times New Roman" w:hAnsi="Times New Roman"/>
                <w:sz w:val="20"/>
                <w:szCs w:val="20"/>
              </w:rPr>
              <w:t>5 720 000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2A48" w:rsidRPr="00B72A48" w:rsidRDefault="00B72A48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A48">
              <w:rPr>
                <w:rFonts w:ascii="Times New Roman" w:hAnsi="Times New Roman"/>
                <w:sz w:val="20"/>
                <w:szCs w:val="20"/>
              </w:rPr>
              <w:t>6 240 000</w:t>
            </w:r>
          </w:p>
        </w:tc>
      </w:tr>
      <w:tr w:rsidR="00B72A48" w:rsidRPr="00B72A48" w:rsidTr="007E658E">
        <w:trPr>
          <w:trHeight w:val="165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72A48" w:rsidRPr="00B72A48" w:rsidRDefault="00B72A48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A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72A48" w:rsidRPr="00B72A48" w:rsidRDefault="007E658E" w:rsidP="007E658E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Полная с</w:t>
            </w:r>
            <w:r w:rsidR="00B72A48" w:rsidRPr="00B72A48">
              <w:rPr>
                <w:rFonts w:ascii="Times New Roman" w:hAnsi="Times New Roman"/>
                <w:sz w:val="20"/>
                <w:szCs w:val="20"/>
              </w:rPr>
              <w:t>ебестоимость проданн</w:t>
            </w:r>
            <w:r>
              <w:rPr>
                <w:rFonts w:ascii="Times New Roman" w:hAnsi="Times New Roman"/>
                <w:sz w:val="20"/>
                <w:szCs w:val="20"/>
              </w:rPr>
              <w:t>ой продукции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72A48" w:rsidRPr="00B72A48" w:rsidRDefault="003174F0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4 784 000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72A48" w:rsidRPr="00B72A48" w:rsidRDefault="003174F0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5 260 000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2A48" w:rsidRPr="00B72A48" w:rsidRDefault="003174F0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5 678 400</w:t>
            </w:r>
          </w:p>
        </w:tc>
      </w:tr>
      <w:tr w:rsidR="00B72A48" w:rsidRPr="00B72A48" w:rsidTr="007E658E">
        <w:trPr>
          <w:trHeight w:val="344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2A48" w:rsidRPr="00B72A48" w:rsidRDefault="007E658E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2A48" w:rsidRPr="00B72A48" w:rsidRDefault="00B72A48" w:rsidP="007E658E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72A48">
              <w:rPr>
                <w:rFonts w:ascii="Times New Roman" w:hAnsi="Times New Roman"/>
                <w:sz w:val="20"/>
                <w:szCs w:val="20"/>
              </w:rPr>
              <w:t xml:space="preserve">Прибыль от продаж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2A48" w:rsidRPr="00B72A48" w:rsidRDefault="00B72A48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A48">
              <w:rPr>
                <w:rFonts w:ascii="Times New Roman" w:hAnsi="Times New Roman"/>
                <w:sz w:val="20"/>
                <w:szCs w:val="20"/>
              </w:rPr>
              <w:t>416 000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2A48" w:rsidRPr="00B72A48" w:rsidRDefault="00B72A48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A48">
              <w:rPr>
                <w:rFonts w:ascii="Times New Roman" w:hAnsi="Times New Roman"/>
                <w:sz w:val="20"/>
                <w:szCs w:val="20"/>
              </w:rPr>
              <w:t>460 000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A48" w:rsidRPr="00B72A48" w:rsidRDefault="00B72A48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A48">
              <w:rPr>
                <w:rFonts w:ascii="Times New Roman" w:hAnsi="Times New Roman"/>
                <w:sz w:val="20"/>
                <w:szCs w:val="20"/>
              </w:rPr>
              <w:t>561 600</w:t>
            </w:r>
          </w:p>
        </w:tc>
      </w:tr>
    </w:tbl>
    <w:p w:rsidR="00B72A48" w:rsidRPr="00B72A48" w:rsidRDefault="00B72A48" w:rsidP="00B72A48">
      <w:pPr>
        <w:rPr>
          <w:rFonts w:ascii="Times New Roman" w:hAnsi="Times New Roman"/>
        </w:rPr>
      </w:pPr>
    </w:p>
    <w:p w:rsidR="00B72A48" w:rsidRPr="00B72A48" w:rsidRDefault="00B72A48" w:rsidP="00B72A48">
      <w:pPr>
        <w:pStyle w:val="310"/>
        <w:suppressAutoHyphens/>
        <w:ind w:firstLine="284"/>
        <w:rPr>
          <w:szCs w:val="28"/>
        </w:rPr>
      </w:pPr>
      <w:r w:rsidRPr="00B72A48">
        <w:rPr>
          <w:szCs w:val="28"/>
        </w:rPr>
        <w:t>Структура полной себестоимости за отчетный год</w:t>
      </w:r>
      <w:r w:rsidR="00032E42">
        <w:rPr>
          <w:szCs w:val="28"/>
        </w:rPr>
        <w:t xml:space="preserve"> -  100% </w:t>
      </w:r>
      <w:r w:rsidRPr="00B72A48">
        <w:rPr>
          <w:szCs w:val="28"/>
        </w:rPr>
        <w:t xml:space="preserve">: </w:t>
      </w:r>
    </w:p>
    <w:p w:rsidR="00B72A48" w:rsidRPr="00B72A48" w:rsidRDefault="00B72A48" w:rsidP="00B72A48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>себестоимость проданных товаров – 73,65%;</w:t>
      </w:r>
    </w:p>
    <w:p w:rsidR="00B72A48" w:rsidRPr="00B72A48" w:rsidRDefault="00B72A48" w:rsidP="00B72A48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>коммерческие расходы – 10,35%;</w:t>
      </w:r>
    </w:p>
    <w:p w:rsidR="00B72A48" w:rsidRPr="00B72A48" w:rsidRDefault="00B72A48" w:rsidP="00B72A48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>управленческие расходы – 16%.</w:t>
      </w:r>
    </w:p>
    <w:p w:rsidR="00B72A48" w:rsidRPr="00B72A48" w:rsidRDefault="00B72A48" w:rsidP="00B72A48">
      <w:pPr>
        <w:suppressAutoHyphens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 xml:space="preserve">Показатели отчетного года при прошлогодних ценах и себестоимости рассчитываются следующим образом: </w:t>
      </w:r>
    </w:p>
    <w:p w:rsidR="00B72A48" w:rsidRPr="00B72A48" w:rsidRDefault="00032E42" w:rsidP="00B72A48">
      <w:pPr>
        <w:suppressAutoHyphens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Полная с</w:t>
      </w:r>
      <w:r w:rsidR="00B72A48" w:rsidRPr="00B72A48">
        <w:rPr>
          <w:rFonts w:ascii="Times New Roman" w:hAnsi="Times New Roman"/>
          <w:sz w:val="28"/>
          <w:szCs w:val="28"/>
        </w:rPr>
        <w:t>ебестоимость прод</w:t>
      </w:r>
      <w:r>
        <w:rPr>
          <w:rFonts w:ascii="Times New Roman" w:hAnsi="Times New Roman"/>
          <w:sz w:val="28"/>
          <w:szCs w:val="28"/>
        </w:rPr>
        <w:t>анной</w:t>
      </w:r>
      <w:r w:rsidR="00B72A48" w:rsidRPr="00B72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продукции</w:t>
      </w:r>
      <w:r w:rsidR="00B72A48" w:rsidRPr="00B72A48">
        <w:rPr>
          <w:rFonts w:ascii="Times New Roman" w:hAnsi="Times New Roman"/>
          <w:sz w:val="28"/>
          <w:szCs w:val="28"/>
        </w:rPr>
        <w:t>:</w:t>
      </w:r>
    </w:p>
    <w:p w:rsidR="00B72A48" w:rsidRPr="00B72A48" w:rsidRDefault="00B72A48" w:rsidP="00B72A48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 xml:space="preserve">5 260 000 </w:t>
      </w:r>
      <w:r w:rsidRPr="00B72A48">
        <w:rPr>
          <w:rFonts w:ascii="Times New Roman" w:hAnsi="Times New Roman"/>
          <w:sz w:val="28"/>
          <w:szCs w:val="28"/>
          <w:lang w:val="en-US"/>
        </w:rPr>
        <w:t>x</w:t>
      </w:r>
      <w:r w:rsidRPr="00B72A48">
        <w:rPr>
          <w:rFonts w:ascii="Times New Roman" w:hAnsi="Times New Roman"/>
          <w:sz w:val="28"/>
          <w:szCs w:val="28"/>
        </w:rPr>
        <w:t xml:space="preserve"> </w:t>
      </w:r>
      <w:r w:rsidR="00032E42">
        <w:rPr>
          <w:rFonts w:ascii="Times New Roman" w:hAnsi="Times New Roman"/>
          <w:sz w:val="28"/>
          <w:szCs w:val="28"/>
        </w:rPr>
        <w:t>100</w:t>
      </w:r>
      <w:r w:rsidRPr="00B72A48">
        <w:rPr>
          <w:rFonts w:ascii="Times New Roman" w:hAnsi="Times New Roman"/>
          <w:sz w:val="28"/>
          <w:szCs w:val="28"/>
        </w:rPr>
        <w:t xml:space="preserve">% = </w:t>
      </w:r>
      <w:r w:rsidR="00032E42">
        <w:rPr>
          <w:rFonts w:ascii="Times New Roman" w:hAnsi="Times New Roman"/>
          <w:sz w:val="28"/>
          <w:szCs w:val="28"/>
        </w:rPr>
        <w:t>5 260 000</w:t>
      </w:r>
      <w:r w:rsidRPr="00B72A48">
        <w:rPr>
          <w:rFonts w:ascii="Times New Roman" w:hAnsi="Times New Roman"/>
          <w:sz w:val="28"/>
          <w:szCs w:val="28"/>
        </w:rPr>
        <w:t xml:space="preserve"> тыс.руб.</w:t>
      </w:r>
    </w:p>
    <w:p w:rsidR="00B72A48" w:rsidRPr="00B72A48" w:rsidRDefault="00B72A48" w:rsidP="00B72A48">
      <w:pPr>
        <w:suppressAutoHyphens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>Затем определяем степень влияния факторов:</w:t>
      </w:r>
    </w:p>
    <w:p w:rsidR="00B72A48" w:rsidRPr="007F11B6" w:rsidRDefault="00B72A48" w:rsidP="00B72A48">
      <w:pPr>
        <w:suppressAutoHyphens/>
        <w:spacing w:line="360" w:lineRule="auto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7F11B6">
        <w:rPr>
          <w:rFonts w:ascii="Times New Roman" w:hAnsi="Times New Roman"/>
          <w:b/>
          <w:i/>
          <w:sz w:val="28"/>
          <w:szCs w:val="28"/>
        </w:rPr>
        <w:t>1 – влияние изменение объема продаж:</w:t>
      </w:r>
    </w:p>
    <w:p w:rsidR="00B72A48" w:rsidRPr="00B72A48" w:rsidRDefault="00B72A48" w:rsidP="00B72A48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B72A48">
        <w:rPr>
          <w:rFonts w:ascii="Times New Roman" w:hAnsi="Times New Roman"/>
          <w:sz w:val="28"/>
          <w:szCs w:val="28"/>
        </w:rPr>
        <w:t>прирост продукции отчетного  = (</w:t>
      </w:r>
      <w:r w:rsidRPr="00B72A48">
        <w:rPr>
          <w:rFonts w:ascii="Times New Roman" w:hAnsi="Times New Roman"/>
          <w:sz w:val="26"/>
          <w:szCs w:val="26"/>
        </w:rPr>
        <w:t>5 720 000 / 5 200 000) * 100 % = 110,00 %</w:t>
      </w:r>
    </w:p>
    <w:p w:rsidR="00B72A48" w:rsidRPr="00B72A48" w:rsidRDefault="00B72A48" w:rsidP="00B72A48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 xml:space="preserve">      года к предыдущему</w:t>
      </w:r>
    </w:p>
    <w:p w:rsidR="00B72A48" w:rsidRPr="00B72A48" w:rsidRDefault="00B72A48" w:rsidP="00B72A48">
      <w:pPr>
        <w:suppressAutoHyphens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>∆ Р</w:t>
      </w:r>
      <w:r w:rsidRPr="00B72A48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B72A48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Pr="00B72A48">
        <w:rPr>
          <w:rFonts w:ascii="Times New Roman" w:hAnsi="Times New Roman"/>
          <w:sz w:val="28"/>
          <w:szCs w:val="28"/>
        </w:rPr>
        <w:t xml:space="preserve">=  </w:t>
      </w:r>
      <w:r w:rsidR="007F11B6" w:rsidRPr="00A3767A">
        <w:rPr>
          <w:rFonts w:ascii="Times New Roman" w:hAnsi="Times New Roman"/>
          <w:position w:val="-24"/>
        </w:rPr>
        <w:object w:dxaOrig="1240" w:dyaOrig="620">
          <v:shape id="_x0000_i1050" type="#_x0000_t75" style="width:81.75pt;height:40.5pt" o:ole="" filled="t">
            <v:fill color2="black"/>
            <v:imagedata r:id="rId55" o:title=""/>
          </v:shape>
          <o:OLEObject Type="Embed" ProgID="Equation.3" ShapeID="_x0000_i1050" DrawAspect="Content" ObjectID="_1469858245" r:id="rId56"/>
        </w:object>
      </w:r>
      <w:r w:rsidRPr="00B72A48">
        <w:rPr>
          <w:rFonts w:ascii="Times New Roman" w:hAnsi="Times New Roman"/>
          <w:sz w:val="28"/>
          <w:szCs w:val="28"/>
        </w:rPr>
        <w:t xml:space="preserve"> = </w:t>
      </w:r>
      <w:r w:rsidRPr="007F11B6">
        <w:rPr>
          <w:rFonts w:ascii="Times New Roman" w:hAnsi="Times New Roman"/>
          <w:sz w:val="28"/>
          <w:szCs w:val="28"/>
        </w:rPr>
        <w:t>+ 41 600 тыс. руб.</w:t>
      </w:r>
    </w:p>
    <w:p w:rsidR="00B72A48" w:rsidRPr="007F11B6" w:rsidRDefault="00B72A48" w:rsidP="00B72A48">
      <w:pPr>
        <w:suppressAutoHyphens/>
        <w:spacing w:line="360" w:lineRule="auto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7F11B6">
        <w:rPr>
          <w:rFonts w:ascii="Times New Roman" w:hAnsi="Times New Roman"/>
          <w:b/>
          <w:i/>
          <w:sz w:val="28"/>
          <w:szCs w:val="28"/>
        </w:rPr>
        <w:t>2 – изменение структуры ассортимента продукции:</w:t>
      </w:r>
    </w:p>
    <w:p w:rsidR="00B72A48" w:rsidRPr="00B72A48" w:rsidRDefault="00A3767A" w:rsidP="00B72A48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B72A48" w:rsidRPr="00B72A48">
        <w:rPr>
          <w:rFonts w:ascii="Times New Roman" w:hAnsi="Times New Roman"/>
          <w:sz w:val="28"/>
          <w:szCs w:val="28"/>
        </w:rPr>
        <w:t xml:space="preserve">   прибыль за предыдущий год      прибыль за предыдущий год</w:t>
      </w:r>
    </w:p>
    <w:p w:rsidR="00B72A48" w:rsidRPr="00B72A48" w:rsidRDefault="00A3767A" w:rsidP="00B72A48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72A48" w:rsidRPr="00B72A48">
        <w:rPr>
          <w:rFonts w:ascii="Times New Roman" w:hAnsi="Times New Roman"/>
          <w:sz w:val="28"/>
          <w:szCs w:val="28"/>
        </w:rPr>
        <w:t xml:space="preserve"> ∆ Р</w:t>
      </w:r>
      <w:r w:rsidR="00B72A48" w:rsidRPr="00B72A48">
        <w:rPr>
          <w:rFonts w:ascii="Times New Roman" w:hAnsi="Times New Roman"/>
          <w:sz w:val="32"/>
          <w:szCs w:val="32"/>
          <w:vertAlign w:val="subscript"/>
        </w:rPr>
        <w:t>стр-ры</w:t>
      </w:r>
      <w:r w:rsidR="00B72A48" w:rsidRPr="00B72A48">
        <w:rPr>
          <w:rFonts w:ascii="Times New Roman" w:hAnsi="Times New Roman"/>
          <w:sz w:val="28"/>
          <w:szCs w:val="28"/>
        </w:rPr>
        <w:t xml:space="preserve"> = при объеме и ассортименте </w:t>
      </w:r>
      <w:r>
        <w:rPr>
          <w:rFonts w:ascii="Times New Roman" w:hAnsi="Times New Roman"/>
          <w:sz w:val="28"/>
          <w:szCs w:val="28"/>
        </w:rPr>
        <w:t>(Р</w:t>
      </w:r>
      <w:r w:rsidRPr="00A3767A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) -</w:t>
      </w:r>
      <w:r w:rsidR="00B72A48" w:rsidRPr="00B72A48">
        <w:rPr>
          <w:rFonts w:ascii="Times New Roman" w:hAnsi="Times New Roman"/>
          <w:sz w:val="28"/>
          <w:szCs w:val="28"/>
        </w:rPr>
        <w:t>только при объеме продаж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A3767A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="00B72A48" w:rsidRPr="00B72A48">
        <w:rPr>
          <w:rFonts w:ascii="Times New Roman" w:hAnsi="Times New Roman"/>
          <w:sz w:val="28"/>
          <w:szCs w:val="28"/>
        </w:rPr>
        <w:t xml:space="preserve"> </w:t>
      </w:r>
    </w:p>
    <w:p w:rsidR="00B72A48" w:rsidRPr="00B72A48" w:rsidRDefault="00B72A48" w:rsidP="00B72A48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 xml:space="preserve">                                    отчетного года                                отчетного года</w:t>
      </w:r>
    </w:p>
    <w:p w:rsidR="00B72A48" w:rsidRPr="00B72A48" w:rsidRDefault="00A3767A" w:rsidP="00A3767A">
      <w:pPr>
        <w:tabs>
          <w:tab w:val="left" w:pos="1180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3767A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 w:rsidR="00A64FC9">
        <w:rPr>
          <w:rFonts w:ascii="Times New Roman" w:hAnsi="Times New Roman"/>
          <w:sz w:val="28"/>
          <w:szCs w:val="28"/>
        </w:rPr>
        <w:t>(416 000 * 110) / 100 = 457 600 тыс. руб.</w:t>
      </w:r>
      <w:r>
        <w:rPr>
          <w:rFonts w:ascii="Times New Roman" w:hAnsi="Times New Roman"/>
          <w:sz w:val="28"/>
          <w:szCs w:val="28"/>
        </w:rPr>
        <w:tab/>
      </w:r>
    </w:p>
    <w:p w:rsidR="00B72A48" w:rsidRPr="00B72A48" w:rsidRDefault="00B72A48" w:rsidP="00B72A48">
      <w:pPr>
        <w:suppressAutoHyphens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>∆ Р</w:t>
      </w:r>
      <w:r w:rsidRPr="00B72A48">
        <w:rPr>
          <w:rFonts w:ascii="Times New Roman" w:hAnsi="Times New Roman"/>
          <w:sz w:val="32"/>
          <w:szCs w:val="32"/>
          <w:vertAlign w:val="subscript"/>
        </w:rPr>
        <w:t>стр-ры</w:t>
      </w:r>
      <w:r w:rsidRPr="00B72A48">
        <w:rPr>
          <w:rFonts w:ascii="Times New Roman" w:hAnsi="Times New Roman"/>
          <w:sz w:val="28"/>
          <w:szCs w:val="28"/>
        </w:rPr>
        <w:t xml:space="preserve"> = 460 000 – </w:t>
      </w:r>
      <w:r w:rsidR="00582034">
        <w:rPr>
          <w:rFonts w:ascii="Times New Roman" w:hAnsi="Times New Roman"/>
          <w:sz w:val="28"/>
          <w:szCs w:val="28"/>
        </w:rPr>
        <w:t>457 600</w:t>
      </w:r>
      <w:r w:rsidRPr="00B72A48">
        <w:rPr>
          <w:rFonts w:ascii="Times New Roman" w:hAnsi="Times New Roman"/>
          <w:sz w:val="28"/>
          <w:szCs w:val="28"/>
        </w:rPr>
        <w:t xml:space="preserve"> = + 2 400 тыс. руб.</w:t>
      </w:r>
    </w:p>
    <w:p w:rsidR="00B72A48" w:rsidRPr="007F11B6" w:rsidRDefault="00B72A48" w:rsidP="00B72A48">
      <w:pPr>
        <w:suppressAutoHyphens/>
        <w:spacing w:line="360" w:lineRule="auto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7F11B6">
        <w:rPr>
          <w:rFonts w:ascii="Times New Roman" w:hAnsi="Times New Roman"/>
          <w:b/>
          <w:i/>
          <w:sz w:val="28"/>
          <w:szCs w:val="28"/>
        </w:rPr>
        <w:t>3 – изменение себестоимости проданной продукции:</w:t>
      </w:r>
    </w:p>
    <w:p w:rsidR="00B72A48" w:rsidRPr="00B72A48" w:rsidRDefault="00B72A48" w:rsidP="00B72A48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>определяется сопоставлением себестоимости отчетного года с себестоимостью отчетного года по ценам и затратам предыдущего года.</w:t>
      </w:r>
    </w:p>
    <w:p w:rsidR="00B72A48" w:rsidRPr="00B72A48" w:rsidRDefault="00B72A48" w:rsidP="00B72A48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 xml:space="preserve">∆ </w:t>
      </w:r>
      <w:r w:rsidRPr="00B72A48">
        <w:rPr>
          <w:rFonts w:ascii="Times New Roman" w:hAnsi="Times New Roman"/>
          <w:sz w:val="28"/>
          <w:szCs w:val="28"/>
          <w:lang w:val="en-US"/>
        </w:rPr>
        <w:t>S</w:t>
      </w:r>
      <w:r w:rsidRPr="00B72A48">
        <w:rPr>
          <w:rFonts w:ascii="Times New Roman" w:hAnsi="Times New Roman"/>
          <w:sz w:val="28"/>
          <w:szCs w:val="28"/>
        </w:rPr>
        <w:t xml:space="preserve"> = 4 182 379 – 3 873 990 = + 308 389 тыс. руб.</w:t>
      </w:r>
    </w:p>
    <w:p w:rsidR="00B72A48" w:rsidRPr="00B72A48" w:rsidRDefault="00B72A48" w:rsidP="00B72A48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>∆ Р</w:t>
      </w:r>
      <w:r w:rsidRPr="00B72A48">
        <w:rPr>
          <w:rFonts w:ascii="Times New Roman" w:hAnsi="Times New Roman"/>
          <w:sz w:val="32"/>
          <w:szCs w:val="32"/>
          <w:vertAlign w:val="subscript"/>
          <w:lang w:val="en-US"/>
        </w:rPr>
        <w:t>S</w:t>
      </w:r>
      <w:r w:rsidRPr="00B72A48">
        <w:rPr>
          <w:rFonts w:ascii="Times New Roman" w:hAnsi="Times New Roman"/>
          <w:sz w:val="32"/>
          <w:szCs w:val="32"/>
        </w:rPr>
        <w:t xml:space="preserve"> = - </w:t>
      </w:r>
      <w:r w:rsidRPr="00B72A48">
        <w:rPr>
          <w:rFonts w:ascii="Times New Roman" w:hAnsi="Times New Roman"/>
          <w:sz w:val="28"/>
          <w:szCs w:val="28"/>
        </w:rPr>
        <w:t>308 389</w:t>
      </w:r>
      <w:r w:rsidRPr="00B72A48">
        <w:rPr>
          <w:rFonts w:ascii="Times New Roman" w:hAnsi="Times New Roman"/>
          <w:sz w:val="32"/>
          <w:szCs w:val="32"/>
        </w:rPr>
        <w:t xml:space="preserve"> </w:t>
      </w:r>
      <w:r w:rsidRPr="00B72A48">
        <w:rPr>
          <w:rFonts w:ascii="Times New Roman" w:hAnsi="Times New Roman"/>
          <w:sz w:val="28"/>
          <w:szCs w:val="28"/>
        </w:rPr>
        <w:t>тыс. руб.</w:t>
      </w:r>
    </w:p>
    <w:p w:rsidR="00B72A48" w:rsidRPr="007F11B6" w:rsidRDefault="00B72A48" w:rsidP="00B72A48">
      <w:pPr>
        <w:suppressAutoHyphens/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F11B6">
        <w:rPr>
          <w:rFonts w:ascii="Times New Roman" w:hAnsi="Times New Roman"/>
          <w:b/>
          <w:i/>
          <w:sz w:val="28"/>
          <w:szCs w:val="28"/>
        </w:rPr>
        <w:t>4 – изменение коммерческих расходов:</w:t>
      </w:r>
    </w:p>
    <w:p w:rsidR="00B72A48" w:rsidRPr="00B72A48" w:rsidRDefault="00B72A48" w:rsidP="00B72A48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>∆ КР = 587 477 – 544 410 = + 43 067 тыс. руб.</w:t>
      </w:r>
    </w:p>
    <w:p w:rsidR="00B72A48" w:rsidRPr="00B72A48" w:rsidRDefault="00B72A48" w:rsidP="00B72A48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>∆ Р</w:t>
      </w:r>
      <w:r w:rsidRPr="00B72A48">
        <w:rPr>
          <w:rFonts w:ascii="Times New Roman" w:hAnsi="Times New Roman"/>
          <w:sz w:val="32"/>
          <w:szCs w:val="32"/>
          <w:vertAlign w:val="subscript"/>
        </w:rPr>
        <w:t>КР</w:t>
      </w:r>
      <w:r w:rsidRPr="00B72A48">
        <w:rPr>
          <w:rFonts w:ascii="Times New Roman" w:hAnsi="Times New Roman"/>
          <w:sz w:val="32"/>
          <w:szCs w:val="32"/>
        </w:rPr>
        <w:t xml:space="preserve"> = - </w:t>
      </w:r>
      <w:r w:rsidRPr="00B72A48">
        <w:rPr>
          <w:rFonts w:ascii="Times New Roman" w:hAnsi="Times New Roman"/>
          <w:sz w:val="28"/>
          <w:szCs w:val="28"/>
        </w:rPr>
        <w:t>43 067</w:t>
      </w:r>
      <w:r w:rsidRPr="00B72A48">
        <w:rPr>
          <w:rFonts w:ascii="Times New Roman" w:hAnsi="Times New Roman"/>
          <w:sz w:val="32"/>
          <w:szCs w:val="32"/>
        </w:rPr>
        <w:t xml:space="preserve"> </w:t>
      </w:r>
      <w:r w:rsidRPr="00B72A48">
        <w:rPr>
          <w:rFonts w:ascii="Times New Roman" w:hAnsi="Times New Roman"/>
          <w:sz w:val="28"/>
          <w:szCs w:val="28"/>
        </w:rPr>
        <w:t>тыс. руб.</w:t>
      </w:r>
    </w:p>
    <w:p w:rsidR="00B72A48" w:rsidRPr="007F11B6" w:rsidRDefault="00B72A48" w:rsidP="00B72A48">
      <w:pPr>
        <w:suppressAutoHyphens/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F11B6">
        <w:rPr>
          <w:rFonts w:ascii="Times New Roman" w:hAnsi="Times New Roman"/>
          <w:b/>
          <w:i/>
          <w:sz w:val="28"/>
          <w:szCs w:val="28"/>
        </w:rPr>
        <w:t>5 – изменение управленческих расходов:</w:t>
      </w:r>
    </w:p>
    <w:p w:rsidR="00B72A48" w:rsidRPr="00B72A48" w:rsidRDefault="00B72A48" w:rsidP="00B72A48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>∆ УР = 908 544 – 841 600 = + 66 944 тыс. руб.</w:t>
      </w:r>
    </w:p>
    <w:p w:rsidR="00B72A48" w:rsidRPr="00B72A48" w:rsidRDefault="00B72A48" w:rsidP="00B72A48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>∆ Р</w:t>
      </w:r>
      <w:r w:rsidRPr="00B72A48">
        <w:rPr>
          <w:rFonts w:ascii="Times New Roman" w:hAnsi="Times New Roman"/>
          <w:sz w:val="32"/>
          <w:szCs w:val="32"/>
          <w:vertAlign w:val="subscript"/>
        </w:rPr>
        <w:t>УР</w:t>
      </w:r>
      <w:r w:rsidRPr="00B72A48">
        <w:rPr>
          <w:rFonts w:ascii="Times New Roman" w:hAnsi="Times New Roman"/>
          <w:sz w:val="32"/>
          <w:szCs w:val="32"/>
        </w:rPr>
        <w:t xml:space="preserve"> =  </w:t>
      </w:r>
      <w:r w:rsidRPr="00350481">
        <w:rPr>
          <w:rFonts w:ascii="Times New Roman" w:hAnsi="Times New Roman"/>
          <w:sz w:val="28"/>
          <w:szCs w:val="28"/>
        </w:rPr>
        <w:t>-  66 944 тыс</w:t>
      </w:r>
      <w:r w:rsidRPr="00B72A48">
        <w:rPr>
          <w:rFonts w:ascii="Times New Roman" w:hAnsi="Times New Roman"/>
          <w:sz w:val="28"/>
          <w:szCs w:val="28"/>
        </w:rPr>
        <w:t>. руб.</w:t>
      </w:r>
    </w:p>
    <w:p w:rsidR="00B72A48" w:rsidRPr="007F11B6" w:rsidRDefault="00B72A48" w:rsidP="00B72A48">
      <w:pPr>
        <w:suppressAutoHyphens/>
        <w:spacing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F11B6">
        <w:rPr>
          <w:rFonts w:ascii="Times New Roman" w:hAnsi="Times New Roman"/>
          <w:b/>
          <w:i/>
          <w:sz w:val="28"/>
          <w:szCs w:val="28"/>
        </w:rPr>
        <w:t>6 – изменение цен на продукцию:</w:t>
      </w:r>
    </w:p>
    <w:p w:rsidR="00B72A48" w:rsidRPr="00B72A48" w:rsidRDefault="00B72A48" w:rsidP="00B72A48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>∆ Р</w:t>
      </w:r>
      <w:r w:rsidRPr="00B72A48">
        <w:rPr>
          <w:rFonts w:ascii="Times New Roman" w:hAnsi="Times New Roman"/>
          <w:sz w:val="28"/>
          <w:szCs w:val="28"/>
          <w:vertAlign w:val="superscript"/>
        </w:rPr>
        <w:t>ц</w:t>
      </w:r>
      <w:r w:rsidRPr="00B72A48">
        <w:rPr>
          <w:rFonts w:ascii="Times New Roman" w:hAnsi="Times New Roman"/>
          <w:sz w:val="28"/>
          <w:szCs w:val="28"/>
        </w:rPr>
        <w:t xml:space="preserve"> = 6 240 000 – 5 720 000 =</w:t>
      </w:r>
      <w:r w:rsidR="00350481">
        <w:rPr>
          <w:rFonts w:ascii="Times New Roman" w:hAnsi="Times New Roman"/>
          <w:sz w:val="28"/>
          <w:szCs w:val="28"/>
        </w:rPr>
        <w:t xml:space="preserve"> +</w:t>
      </w:r>
      <w:r w:rsidRPr="00B72A48">
        <w:rPr>
          <w:rFonts w:ascii="Times New Roman" w:hAnsi="Times New Roman"/>
          <w:sz w:val="28"/>
          <w:szCs w:val="28"/>
        </w:rPr>
        <w:t xml:space="preserve"> 520 000 тыс. руб.</w:t>
      </w:r>
    </w:p>
    <w:p w:rsidR="00B72A48" w:rsidRPr="00B72A48" w:rsidRDefault="00B72A48" w:rsidP="00B72A48">
      <w:pPr>
        <w:suppressAutoHyphens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>Общее влияние факторов: + 145 600 тыс. руб.</w:t>
      </w:r>
    </w:p>
    <w:p w:rsidR="00B72A48" w:rsidRPr="00B72A48" w:rsidRDefault="00B72A48" w:rsidP="00B72A48">
      <w:pPr>
        <w:suppressAutoHyphens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72A48">
        <w:rPr>
          <w:rFonts w:ascii="Times New Roman" w:hAnsi="Times New Roman"/>
          <w:sz w:val="28"/>
          <w:szCs w:val="28"/>
        </w:rPr>
        <w:t>Таким образом</w:t>
      </w:r>
      <w:r w:rsidRPr="00B72A48">
        <w:rPr>
          <w:rFonts w:ascii="Times New Roman" w:hAnsi="Times New Roman"/>
          <w:b/>
          <w:sz w:val="28"/>
          <w:szCs w:val="28"/>
        </w:rPr>
        <w:t xml:space="preserve">, </w:t>
      </w:r>
      <w:r w:rsidRPr="00B72A48">
        <w:rPr>
          <w:rFonts w:ascii="Times New Roman" w:hAnsi="Times New Roman"/>
          <w:sz w:val="28"/>
          <w:szCs w:val="28"/>
        </w:rPr>
        <w:t>в отчетном году по сравнению с прошлым прибыль от продаж выросла на 145 600 тыс. руб. за счет увеличения объема продаж на 41 600 тыс. руб.; за счет повышения цен на продукцию на 520 000 тыс. руб. и  за счет изменения структуры ассортимента, выпуска более рентабельной продукции на 2 400 тыс. руб. Также наблюдается уменьшение прибыли из-за повышения себестоимости продукции и увеличения коммерческих и управленческих расходов на 308 389 тыс. руб., 43 067 тыс. руб. и 66 944 тыс. руб. соответственно.</w:t>
      </w:r>
    </w:p>
    <w:p w:rsidR="00E17E97" w:rsidRPr="00E17E97" w:rsidRDefault="00E17E97" w:rsidP="00E17E97">
      <w:pPr>
        <w:rPr>
          <w:rFonts w:ascii="Times New Roman" w:hAnsi="Times New Roman"/>
          <w:u w:val="single"/>
        </w:rPr>
      </w:pPr>
      <w:r w:rsidRPr="00E17E97">
        <w:rPr>
          <w:rFonts w:ascii="Times New Roman" w:hAnsi="Times New Roman"/>
          <w:b/>
          <w:sz w:val="28"/>
          <w:szCs w:val="28"/>
          <w:u w:val="single"/>
        </w:rPr>
        <w:t>Задание 17</w:t>
      </w:r>
    </w:p>
    <w:p w:rsidR="00E17E97" w:rsidRPr="00E17E97" w:rsidRDefault="00E17E97" w:rsidP="00E17E97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E97">
        <w:rPr>
          <w:rFonts w:ascii="Times New Roman" w:hAnsi="Times New Roman"/>
          <w:sz w:val="28"/>
          <w:szCs w:val="28"/>
        </w:rPr>
        <w:t xml:space="preserve">Используя форму № 2 составим таблицу для расчетов коэффициентов эксплуатационных затрат и рентабельности производственной деятельности. </w:t>
      </w:r>
    </w:p>
    <w:p w:rsidR="00E17E97" w:rsidRPr="002E63BE" w:rsidRDefault="00E17E97" w:rsidP="00E17E97">
      <w:pPr>
        <w:suppressAutoHyphens/>
        <w:spacing w:line="36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2E63BE">
        <w:rPr>
          <w:rFonts w:ascii="Times New Roman" w:hAnsi="Times New Roman"/>
          <w:bCs/>
          <w:i/>
          <w:sz w:val="28"/>
          <w:szCs w:val="28"/>
        </w:rPr>
        <w:t>Таблица 15</w:t>
      </w:r>
    </w:p>
    <w:p w:rsidR="00E17E97" w:rsidRPr="002E63BE" w:rsidRDefault="00E17E97" w:rsidP="00E17E97">
      <w:pPr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002E63BE">
        <w:rPr>
          <w:rFonts w:ascii="Times New Roman" w:hAnsi="Times New Roman"/>
          <w:b/>
          <w:bCs/>
          <w:sz w:val="28"/>
          <w:szCs w:val="28"/>
        </w:rPr>
        <w:t>Анализ коэффициента эксплуатационных затрат</w:t>
      </w:r>
    </w:p>
    <w:p w:rsidR="00E17E97" w:rsidRPr="002E63BE" w:rsidRDefault="00E17E97" w:rsidP="00E17E97">
      <w:pPr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002E63BE">
        <w:rPr>
          <w:rFonts w:ascii="Times New Roman" w:hAnsi="Times New Roman"/>
          <w:b/>
          <w:bCs/>
          <w:sz w:val="28"/>
          <w:szCs w:val="28"/>
        </w:rPr>
        <w:t>и рентабельности производственной деятельности</w:t>
      </w:r>
    </w:p>
    <w:tbl>
      <w:tblPr>
        <w:tblW w:w="90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5490"/>
        <w:gridCol w:w="1029"/>
        <w:gridCol w:w="951"/>
        <w:gridCol w:w="1177"/>
      </w:tblGrid>
      <w:tr w:rsidR="00E17E97" w:rsidRPr="00E17E97" w:rsidTr="001114EF">
        <w:trPr>
          <w:cantSplit/>
          <w:trHeight w:val="481"/>
          <w:jc w:val="center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7E97">
              <w:rPr>
                <w:rFonts w:ascii="Times New Roman" w:hAnsi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5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7E97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97" w:rsidRPr="00E17E97" w:rsidRDefault="00700CC8" w:rsidP="001114EF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Прошлый год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7E97">
              <w:rPr>
                <w:rFonts w:ascii="Times New Roman" w:hAnsi="Times New Roman"/>
                <w:b/>
                <w:bCs/>
                <w:sz w:val="20"/>
                <w:szCs w:val="20"/>
              </w:rPr>
              <w:t>Отчетный год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7E97">
              <w:rPr>
                <w:rFonts w:ascii="Times New Roman" w:hAnsi="Times New Roman"/>
                <w:b/>
                <w:bCs/>
                <w:sz w:val="20"/>
                <w:szCs w:val="20"/>
              </w:rPr>
              <w:t>Отклонение  (+,-)</w:t>
            </w:r>
          </w:p>
        </w:tc>
      </w:tr>
      <w:tr w:rsidR="00E17E97" w:rsidRPr="00E17E97" w:rsidTr="001114EF">
        <w:trPr>
          <w:cantSplit/>
          <w:trHeight w:val="481"/>
          <w:jc w:val="center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97" w:rsidRPr="00E17E97" w:rsidRDefault="00E17E97" w:rsidP="001114EF">
            <w:pPr>
              <w:suppressAutoHyphen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97" w:rsidRPr="00E17E97" w:rsidRDefault="00E17E97" w:rsidP="001114EF">
            <w:pPr>
              <w:suppressAutoHyphen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97" w:rsidRPr="00E17E97" w:rsidRDefault="00E17E97" w:rsidP="001114EF">
            <w:pPr>
              <w:suppressAutoHyphen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97" w:rsidRPr="00E17E97" w:rsidRDefault="00E17E97" w:rsidP="001114EF">
            <w:pPr>
              <w:suppressAutoHyphen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E97" w:rsidRPr="00E17E97" w:rsidRDefault="00E17E97" w:rsidP="001114EF">
            <w:pPr>
              <w:suppressAutoHyphen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17E97" w:rsidRPr="00E17E97" w:rsidTr="001114EF">
        <w:trPr>
          <w:trHeight w:val="148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7E9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7E9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7E97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7E97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7E97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E17E97" w:rsidRPr="00E17E97" w:rsidTr="001114EF">
        <w:trPr>
          <w:trHeight w:val="153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7E97" w:rsidRPr="00E17E97" w:rsidRDefault="00E17E97" w:rsidP="001114EF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Выручка (нетто), тыс. руб.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5 200 000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6 240 000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+ 1 040 000</w:t>
            </w:r>
          </w:p>
        </w:tc>
      </w:tr>
      <w:tr w:rsidR="00E17E97" w:rsidRPr="00E17E97" w:rsidTr="001114EF">
        <w:trPr>
          <w:trHeight w:val="212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7E97" w:rsidRPr="00E17E97" w:rsidRDefault="00E17E97" w:rsidP="001114EF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Себестоимость проданных товаров, тыс. руб.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3 523 617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4 182 379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+ 658 762</w:t>
            </w:r>
          </w:p>
        </w:tc>
      </w:tr>
      <w:tr w:rsidR="00E17E97" w:rsidRPr="00E17E97" w:rsidTr="001114EF">
        <w:trPr>
          <w:trHeight w:val="7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7E97" w:rsidRPr="00E17E97" w:rsidRDefault="00E17E97" w:rsidP="001114EF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Валовая прибыль, тыс.руб. (стр.1- стр. 2)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1 676 383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2 057 621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+ 381 238</w:t>
            </w:r>
          </w:p>
        </w:tc>
      </w:tr>
      <w:tr w:rsidR="00E17E97" w:rsidRPr="00E17E97" w:rsidTr="001114EF">
        <w:trPr>
          <w:trHeight w:val="159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7E97" w:rsidRPr="00E17E97" w:rsidRDefault="00E17E97" w:rsidP="001114EF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Коэффициент эксплуатационных затрат ( стр2 : стр 1)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0,6776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0,6703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- 0,0073</w:t>
            </w:r>
          </w:p>
        </w:tc>
      </w:tr>
      <w:tr w:rsidR="00E17E97" w:rsidRPr="00E17E97" w:rsidTr="001114EF">
        <w:trPr>
          <w:trHeight w:val="38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7E97" w:rsidRPr="00E17E97" w:rsidRDefault="00E17E97" w:rsidP="001114EF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Рентабельность производственной деятельности  (стр.3 : стр.1)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0,3224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0,3297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E97" w:rsidRPr="00E17E97" w:rsidRDefault="00E17E97" w:rsidP="001114E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E97">
              <w:rPr>
                <w:rFonts w:ascii="Times New Roman" w:hAnsi="Times New Roman"/>
                <w:sz w:val="20"/>
                <w:szCs w:val="20"/>
              </w:rPr>
              <w:t>+ 0,0073</w:t>
            </w:r>
          </w:p>
        </w:tc>
      </w:tr>
    </w:tbl>
    <w:p w:rsidR="00E17E97" w:rsidRPr="00E17E97" w:rsidRDefault="00E17E97" w:rsidP="00E17E97">
      <w:pPr>
        <w:rPr>
          <w:rFonts w:ascii="Times New Roman" w:hAnsi="Times New Roman"/>
        </w:rPr>
      </w:pPr>
    </w:p>
    <w:p w:rsidR="00E17E97" w:rsidRPr="00E17E97" w:rsidRDefault="00E17E97" w:rsidP="00E17E97">
      <w:pPr>
        <w:rPr>
          <w:rFonts w:ascii="Times New Roman" w:hAnsi="Times New Roman"/>
        </w:rPr>
      </w:pPr>
    </w:p>
    <w:p w:rsidR="00E17E97" w:rsidRPr="00E17E97" w:rsidRDefault="00E17E97" w:rsidP="00E17E97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E17E97">
        <w:rPr>
          <w:rFonts w:ascii="Times New Roman" w:hAnsi="Times New Roman"/>
          <w:sz w:val="26"/>
          <w:szCs w:val="26"/>
        </w:rPr>
        <w:t xml:space="preserve">Коэффициент эксплуатационных = </w:t>
      </w:r>
      <w:r w:rsidR="007C25AB">
        <w:rPr>
          <w:rFonts w:ascii="Times New Roman" w:hAnsi="Times New Roman"/>
          <w:sz w:val="26"/>
          <w:szCs w:val="26"/>
        </w:rPr>
        <w:t xml:space="preserve"> </w:t>
      </w:r>
      <w:r w:rsidRPr="00E17E97">
        <w:rPr>
          <w:rFonts w:ascii="Times New Roman" w:hAnsi="Times New Roman"/>
          <w:sz w:val="26"/>
          <w:szCs w:val="26"/>
        </w:rPr>
        <w:t>С/с проданной продукции  / Выручка (нетто)</w:t>
      </w:r>
    </w:p>
    <w:p w:rsidR="00E17E97" w:rsidRPr="00E17E97" w:rsidRDefault="00E17E97" w:rsidP="00E17E97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E17E97">
        <w:rPr>
          <w:rFonts w:ascii="Times New Roman" w:hAnsi="Times New Roman"/>
          <w:sz w:val="26"/>
          <w:szCs w:val="26"/>
        </w:rPr>
        <w:t xml:space="preserve">                        затрат                              (переменные затраты)           от продаж</w:t>
      </w:r>
    </w:p>
    <w:p w:rsidR="00E17E97" w:rsidRPr="00E17E97" w:rsidRDefault="00E17E97" w:rsidP="008636FA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 w:rsidRPr="00E17E97">
        <w:rPr>
          <w:rFonts w:ascii="Times New Roman" w:hAnsi="Times New Roman"/>
          <w:sz w:val="36"/>
          <w:szCs w:val="36"/>
        </w:rPr>
        <w:t>ρ</w:t>
      </w:r>
      <w:r w:rsidRPr="00E17E97">
        <w:rPr>
          <w:rFonts w:ascii="Times New Roman" w:hAnsi="Times New Roman"/>
          <w:sz w:val="36"/>
          <w:szCs w:val="36"/>
          <w:vertAlign w:val="subscript"/>
        </w:rPr>
        <w:t>произв.деят.</w:t>
      </w:r>
      <w:r w:rsidRPr="00E17E97">
        <w:rPr>
          <w:rFonts w:ascii="Times New Roman" w:hAnsi="Times New Roman"/>
          <w:sz w:val="28"/>
          <w:szCs w:val="28"/>
        </w:rPr>
        <w:t xml:space="preserve">= </w:t>
      </w:r>
      <w:r w:rsidRPr="00E17E97">
        <w:rPr>
          <w:rFonts w:ascii="Times New Roman" w:hAnsi="Times New Roman"/>
          <w:position w:val="-24"/>
          <w:sz w:val="28"/>
          <w:szCs w:val="28"/>
        </w:rPr>
        <w:object w:dxaOrig="999" w:dyaOrig="620">
          <v:shape id="_x0000_i1051" type="#_x0000_t75" style="width:50.25pt;height:30.75pt" o:ole="">
            <v:imagedata r:id="rId57" o:title=""/>
          </v:shape>
          <o:OLEObject Type="Embed" ProgID="Equation.3" ShapeID="_x0000_i1051" DrawAspect="Content" ObjectID="_1469858246" r:id="rId58"/>
        </w:object>
      </w:r>
    </w:p>
    <w:p w:rsidR="00E17E97" w:rsidRPr="00E17E97" w:rsidRDefault="00E17E97" w:rsidP="00E17E97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E97">
        <w:rPr>
          <w:rFonts w:ascii="Times New Roman" w:hAnsi="Times New Roman"/>
          <w:sz w:val="28"/>
          <w:szCs w:val="28"/>
        </w:rPr>
        <w:t>Таким образом</w:t>
      </w:r>
      <w:r w:rsidRPr="00E17E97">
        <w:rPr>
          <w:rFonts w:ascii="Times New Roman" w:hAnsi="Times New Roman"/>
          <w:b/>
          <w:sz w:val="28"/>
          <w:szCs w:val="28"/>
        </w:rPr>
        <w:t>,</w:t>
      </w:r>
      <w:r w:rsidRPr="00E17E97">
        <w:rPr>
          <w:rFonts w:ascii="Times New Roman" w:hAnsi="Times New Roman"/>
          <w:sz w:val="28"/>
          <w:szCs w:val="28"/>
        </w:rPr>
        <w:t xml:space="preserve"> коэффициент эксплуатационных затрат уменьшился на величину 0,0073 в отчетном году по сравнению с предыдущим.</w:t>
      </w:r>
    </w:p>
    <w:p w:rsidR="00E17E97" w:rsidRPr="00E17E97" w:rsidRDefault="00E17E97" w:rsidP="00E17E97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E97">
        <w:rPr>
          <w:rFonts w:ascii="Times New Roman" w:hAnsi="Times New Roman"/>
          <w:sz w:val="28"/>
          <w:szCs w:val="28"/>
        </w:rPr>
        <w:t>Рентабельность же производственной деятельности увеличилась на 0,0073 в отчетном году по сравнению с прошлым за счет увеличения валовой прибыли с 1 рубля выручки.</w:t>
      </w:r>
    </w:p>
    <w:p w:rsidR="009D6246" w:rsidRPr="009D6246" w:rsidRDefault="009D6246" w:rsidP="009D6246">
      <w:pPr>
        <w:rPr>
          <w:rFonts w:ascii="Times New Roman" w:hAnsi="Times New Roman"/>
          <w:u w:val="single"/>
        </w:rPr>
      </w:pPr>
      <w:r w:rsidRPr="009D6246">
        <w:rPr>
          <w:rFonts w:ascii="Times New Roman" w:hAnsi="Times New Roman"/>
          <w:b/>
          <w:sz w:val="28"/>
          <w:szCs w:val="28"/>
          <w:u w:val="single"/>
        </w:rPr>
        <w:t>Задание 18</w:t>
      </w:r>
    </w:p>
    <w:p w:rsidR="009D6246" w:rsidRDefault="000560EC" w:rsidP="000560E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60EC">
        <w:rPr>
          <w:rFonts w:ascii="Times New Roman" w:hAnsi="Times New Roman"/>
          <w:sz w:val="28"/>
          <w:szCs w:val="28"/>
        </w:rPr>
        <w:t>Показатели рентабельности активов отражают эффективность  использования имущества организации. Эта группа показателей отражает величину прибыли, приходящуюся на 1 руб., вложенный</w:t>
      </w:r>
      <w:r>
        <w:rPr>
          <w:rFonts w:ascii="Times New Roman" w:hAnsi="Times New Roman"/>
          <w:sz w:val="28"/>
          <w:szCs w:val="28"/>
        </w:rPr>
        <w:t xml:space="preserve"> в активы организации.</w:t>
      </w:r>
    </w:p>
    <w:p w:rsidR="00836992" w:rsidRDefault="00836992" w:rsidP="000560E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Составим дополнительную таблицу для факторного анализа рентабельности активов.</w:t>
      </w:r>
    </w:p>
    <w:p w:rsidR="00836992" w:rsidRDefault="00836992" w:rsidP="00836992">
      <w:pPr>
        <w:spacing w:line="360" w:lineRule="auto"/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836992">
        <w:rPr>
          <w:rFonts w:ascii="Times New Roman" w:hAnsi="Times New Roman"/>
          <w:i/>
          <w:sz w:val="28"/>
          <w:szCs w:val="28"/>
        </w:rPr>
        <w:t>Таблица 16</w:t>
      </w:r>
    </w:p>
    <w:p w:rsidR="00836992" w:rsidRPr="00836992" w:rsidRDefault="00836992" w:rsidP="00836992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таблица для факторного анализа рентабельности активов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94"/>
        <w:gridCol w:w="4371"/>
        <w:gridCol w:w="1560"/>
        <w:gridCol w:w="1555"/>
        <w:gridCol w:w="284"/>
        <w:gridCol w:w="1701"/>
      </w:tblGrid>
      <w:tr w:rsidR="006B59E6" w:rsidRPr="00836992" w:rsidTr="008C3D0E">
        <w:trPr>
          <w:trHeight w:val="685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BF60C5" w:rsidRDefault="006B59E6" w:rsidP="004553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0C5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BF60C5" w:rsidRDefault="006B59E6" w:rsidP="004553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0C5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BF60C5" w:rsidRDefault="006B59E6" w:rsidP="004553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0C5">
              <w:rPr>
                <w:rFonts w:ascii="Times New Roman" w:hAnsi="Times New Roman"/>
                <w:b/>
                <w:sz w:val="20"/>
                <w:szCs w:val="20"/>
              </w:rPr>
              <w:t>Прошлый год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59E6" w:rsidRPr="00BF60C5" w:rsidRDefault="006B59E6" w:rsidP="006B59E6">
            <w:pPr>
              <w:ind w:right="-2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0C5">
              <w:rPr>
                <w:rFonts w:ascii="Times New Roman" w:hAnsi="Times New Roman"/>
                <w:b/>
                <w:sz w:val="20"/>
                <w:szCs w:val="20"/>
              </w:rPr>
              <w:t xml:space="preserve">Отчетный год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6B59E6" w:rsidRPr="00BF60C5" w:rsidRDefault="00A422E8" w:rsidP="006B59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.6pt;margin-top:.2pt;width:0;height:140.55pt;z-index:251657216;mso-position-horizontal-relative:text;mso-position-vertical-relative:text" o:connectortype="straight"/>
              </w:pict>
            </w:r>
          </w:p>
          <w:p w:rsidR="006B59E6" w:rsidRPr="00BF60C5" w:rsidRDefault="006B59E6" w:rsidP="006B59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E6" w:rsidRPr="00BF60C5" w:rsidRDefault="006B59E6" w:rsidP="004553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0C5">
              <w:rPr>
                <w:rFonts w:ascii="Times New Roman" w:hAnsi="Times New Roman"/>
                <w:b/>
                <w:sz w:val="20"/>
                <w:szCs w:val="20"/>
              </w:rPr>
              <w:t>Изменение (+;-)</w:t>
            </w:r>
          </w:p>
        </w:tc>
      </w:tr>
      <w:tr w:rsidR="006B59E6" w:rsidRPr="00836992" w:rsidTr="006B59E6">
        <w:trPr>
          <w:trHeight w:val="31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3D0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3D0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3D0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3D0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E6" w:rsidRPr="008C3D0E" w:rsidRDefault="006B59E6" w:rsidP="006B59E6">
            <w:pPr>
              <w:ind w:left="-392" w:firstLine="39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3D0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B59E6" w:rsidRPr="00836992" w:rsidTr="006B59E6">
        <w:trPr>
          <w:trHeight w:val="671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B59E6" w:rsidP="004553B9">
            <w:pPr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Выручка (нетто), 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5 200 000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6 240 000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+ 1 040 000</w:t>
            </w:r>
          </w:p>
        </w:tc>
      </w:tr>
      <w:tr w:rsidR="006B59E6" w:rsidRPr="00836992" w:rsidTr="006B59E6">
        <w:trPr>
          <w:trHeight w:val="70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B59E6" w:rsidP="004553B9">
            <w:pPr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Средняя величина активов, 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2 488 348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59E6" w:rsidRPr="008C3D0E" w:rsidRDefault="00C760A1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2 732 022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E6" w:rsidRPr="008C3D0E" w:rsidRDefault="00C760A1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+ 243 674</w:t>
            </w:r>
          </w:p>
        </w:tc>
      </w:tr>
      <w:tr w:rsidR="006B59E6" w:rsidRPr="00836992" w:rsidTr="006B59E6">
        <w:trPr>
          <w:trHeight w:val="553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BF60C5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B59E6" w:rsidP="004553B9">
            <w:pPr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Средняя величина заемного капитала, 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909 888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59E6" w:rsidRPr="008C3D0E" w:rsidRDefault="006E4221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1 068 165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9E6" w:rsidRPr="008C3D0E" w:rsidRDefault="00A422E8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28" type="#_x0000_t32" style="position:absolute;left:0;text-align:left;margin-left:-2.2pt;margin-top:-4.4pt;width:.7pt;height:156.9pt;z-index:251658240;mso-position-horizontal-relative:text;mso-position-vertical-relative:text" o:connectortype="straight"/>
              </w:pic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E6" w:rsidRPr="008C3D0E" w:rsidRDefault="006E4221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+ 158 277</w:t>
            </w:r>
          </w:p>
        </w:tc>
      </w:tr>
      <w:tr w:rsidR="006B59E6" w:rsidRPr="00836992" w:rsidTr="006B59E6">
        <w:trPr>
          <w:trHeight w:val="553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BF60C5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B59E6" w:rsidP="004553B9">
            <w:pPr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Чистая прибыль, 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216</w:t>
            </w:r>
            <w:r w:rsidR="00FB57C8" w:rsidRPr="008C3D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3D0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218</w:t>
            </w:r>
            <w:r w:rsidR="00FB57C8" w:rsidRPr="008C3D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3D0E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E6" w:rsidRPr="008C3D0E" w:rsidRDefault="00FB57C8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+</w:t>
            </w:r>
            <w:r w:rsidR="00BF60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59E6" w:rsidRPr="008C3D0E">
              <w:rPr>
                <w:rFonts w:ascii="Times New Roman" w:hAnsi="Times New Roman"/>
                <w:sz w:val="20"/>
                <w:szCs w:val="20"/>
              </w:rPr>
              <w:t>2</w:t>
            </w:r>
            <w:r w:rsidRPr="008C3D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59E6" w:rsidRPr="008C3D0E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</w:tr>
      <w:tr w:rsidR="006B59E6" w:rsidRPr="00836992" w:rsidTr="006B59E6">
        <w:trPr>
          <w:trHeight w:val="31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BF60C5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B59E6" w:rsidP="00BF60C5">
            <w:pPr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 xml:space="preserve">Рентабельность продаж, </w:t>
            </w:r>
            <w:r w:rsidR="008C3D0E">
              <w:rPr>
                <w:rFonts w:ascii="Times New Roman" w:hAnsi="Times New Roman"/>
                <w:sz w:val="20"/>
                <w:szCs w:val="20"/>
              </w:rPr>
              <w:t xml:space="preserve">% </w:t>
            </w:r>
            <w:r w:rsidRPr="008C3D0E">
              <w:rPr>
                <w:rFonts w:ascii="Times New Roman" w:hAnsi="Times New Roman"/>
                <w:sz w:val="20"/>
                <w:szCs w:val="20"/>
              </w:rPr>
              <w:t>(стр</w:t>
            </w:r>
            <w:r w:rsidR="00BF60C5">
              <w:rPr>
                <w:rFonts w:ascii="Times New Roman" w:hAnsi="Times New Roman"/>
                <w:sz w:val="20"/>
                <w:szCs w:val="20"/>
              </w:rPr>
              <w:t>4</w:t>
            </w:r>
            <w:r w:rsidRPr="008C3D0E">
              <w:rPr>
                <w:rFonts w:ascii="Times New Roman" w:hAnsi="Times New Roman"/>
                <w:sz w:val="20"/>
                <w:szCs w:val="20"/>
              </w:rPr>
              <w:t>/стр1)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36387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59E6" w:rsidRPr="008C3D0E" w:rsidRDefault="00636387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E6" w:rsidRPr="008C3D0E" w:rsidRDefault="00BF60C5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- 0,</w:t>
            </w:r>
            <w:r w:rsidR="00636387">
              <w:rPr>
                <w:rFonts w:ascii="Times New Roman" w:hAnsi="Times New Roman"/>
                <w:sz w:val="20"/>
                <w:szCs w:val="20"/>
              </w:rPr>
              <w:t>007</w:t>
            </w:r>
          </w:p>
        </w:tc>
      </w:tr>
      <w:tr w:rsidR="006B59E6" w:rsidRPr="00836992" w:rsidTr="006B59E6">
        <w:trPr>
          <w:trHeight w:val="63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B59E6" w:rsidP="00BF60C5">
            <w:pPr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Коэффициент оборачиваемости заемного капитала  (стр1/стр</w:t>
            </w:r>
            <w:r w:rsidR="00BF60C5">
              <w:rPr>
                <w:rFonts w:ascii="Times New Roman" w:hAnsi="Times New Roman"/>
                <w:sz w:val="20"/>
                <w:szCs w:val="20"/>
              </w:rPr>
              <w:t>3</w:t>
            </w:r>
            <w:r w:rsidRPr="008C3D0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BF60C5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5,7150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59E6" w:rsidRPr="008C3D0E" w:rsidRDefault="00BF60C5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5,8418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E6" w:rsidRPr="008C3D0E" w:rsidRDefault="00BF60C5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+ 0,1268</w:t>
            </w:r>
          </w:p>
        </w:tc>
      </w:tr>
      <w:tr w:rsidR="006B59E6" w:rsidRPr="00836992" w:rsidTr="006B59E6">
        <w:trPr>
          <w:trHeight w:val="63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D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E6" w:rsidRPr="008C3D0E" w:rsidRDefault="007B16F4" w:rsidP="004553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Коэффициент зависимости, (</w:t>
            </w:r>
            <w:r w:rsidR="004161A8">
              <w:rPr>
                <w:rFonts w:ascii="Times New Roman" w:hAnsi="Times New Roman"/>
                <w:sz w:val="20"/>
                <w:szCs w:val="20"/>
              </w:rPr>
              <w:t>стр3/стр2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9E6" w:rsidRPr="008C3D0E" w:rsidRDefault="004161A8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0,3657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59E6" w:rsidRPr="008C3D0E" w:rsidRDefault="004161A8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0,3910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9E6" w:rsidRPr="008C3D0E" w:rsidRDefault="006B59E6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E6" w:rsidRPr="008C3D0E" w:rsidRDefault="004161A8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+ 0,0253</w:t>
            </w:r>
          </w:p>
        </w:tc>
      </w:tr>
    </w:tbl>
    <w:p w:rsidR="00836992" w:rsidRPr="000560EC" w:rsidRDefault="00836992" w:rsidP="000560E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6246" w:rsidRPr="003C65E2" w:rsidRDefault="009D6246" w:rsidP="009D6246">
      <w:pPr>
        <w:pStyle w:val="3"/>
        <w:suppressAutoHyphens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  <w:r w:rsidRPr="003C65E2">
        <w:rPr>
          <w:rFonts w:ascii="Times New Roman" w:hAnsi="Times New Roman" w:cs="Times New Roman"/>
          <w:b w:val="0"/>
          <w:i/>
          <w:sz w:val="28"/>
          <w:szCs w:val="28"/>
        </w:rPr>
        <w:t>Таблица 1</w:t>
      </w:r>
      <w:r w:rsidR="008636FA">
        <w:rPr>
          <w:rFonts w:ascii="Times New Roman" w:hAnsi="Times New Roman" w:cs="Times New Roman"/>
          <w:b w:val="0"/>
          <w:i/>
          <w:sz w:val="28"/>
          <w:szCs w:val="28"/>
        </w:rPr>
        <w:t>7</w:t>
      </w:r>
    </w:p>
    <w:p w:rsidR="009D6246" w:rsidRDefault="003C65E2" w:rsidP="009D6246">
      <w:pPr>
        <w:pStyle w:val="6"/>
        <w:suppressAutoHyphens/>
        <w:jc w:val="center"/>
        <w:rPr>
          <w:sz w:val="28"/>
          <w:szCs w:val="28"/>
        </w:rPr>
      </w:pPr>
      <w:r w:rsidRPr="003C65E2">
        <w:rPr>
          <w:sz w:val="28"/>
          <w:szCs w:val="28"/>
        </w:rPr>
        <w:t xml:space="preserve">Анализ рентабельности </w:t>
      </w:r>
      <w:r w:rsidR="006F62DB">
        <w:rPr>
          <w:sz w:val="28"/>
          <w:szCs w:val="28"/>
        </w:rPr>
        <w:t>активов организации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3680"/>
        <w:gridCol w:w="1460"/>
        <w:gridCol w:w="1656"/>
        <w:gridCol w:w="1779"/>
      </w:tblGrid>
      <w:tr w:rsidR="009D6246" w:rsidRPr="009D6246" w:rsidTr="001114EF">
        <w:trPr>
          <w:cantSplit/>
          <w:trHeight w:val="481"/>
          <w:jc w:val="center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9D6246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6246">
              <w:rPr>
                <w:rFonts w:ascii="Times New Roman" w:hAnsi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9D6246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6246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6F62DB" w:rsidP="006F62D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Прошлый </w:t>
            </w:r>
            <w:r w:rsidR="009D6246" w:rsidRPr="009D6246">
              <w:rPr>
                <w:rFonts w:ascii="Times New Roman" w:hAnsi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6F62DB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Отчетный</w:t>
            </w:r>
            <w:r w:rsidR="009D6246" w:rsidRPr="009D62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46" w:rsidRPr="009D6246" w:rsidRDefault="009D6246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6246">
              <w:rPr>
                <w:rFonts w:ascii="Times New Roman" w:hAnsi="Times New Roman"/>
                <w:b/>
                <w:bCs/>
                <w:sz w:val="20"/>
                <w:szCs w:val="20"/>
              </w:rPr>
              <w:t>Изменение  (+, -)</w:t>
            </w:r>
          </w:p>
        </w:tc>
      </w:tr>
      <w:tr w:rsidR="009D6246" w:rsidRPr="009D6246" w:rsidTr="001114EF">
        <w:trPr>
          <w:cantSplit/>
          <w:trHeight w:val="509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9D6246" w:rsidP="001114EF">
            <w:pPr>
              <w:rPr>
                <w:rFonts w:ascii="Times New Roman" w:hAnsi="Times New Roman"/>
              </w:rPr>
            </w:pPr>
          </w:p>
        </w:tc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9D6246" w:rsidP="001114EF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9D6246" w:rsidP="001114EF">
            <w:pPr>
              <w:rPr>
                <w:rFonts w:ascii="Times New Roman" w:hAnsi="Times New Roman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9D6246" w:rsidP="001114EF">
            <w:pPr>
              <w:rPr>
                <w:rFonts w:ascii="Times New Roman" w:hAnsi="Times New Roma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46" w:rsidRPr="009D6246" w:rsidRDefault="009D6246" w:rsidP="001114EF">
            <w:pPr>
              <w:rPr>
                <w:rFonts w:ascii="Times New Roman" w:hAnsi="Times New Roman"/>
              </w:rPr>
            </w:pPr>
          </w:p>
        </w:tc>
      </w:tr>
      <w:tr w:rsidR="009D6246" w:rsidRPr="009D6246" w:rsidTr="001114EF">
        <w:trPr>
          <w:trHeight w:val="171"/>
          <w:jc w:val="center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 w:rsidR="009D6246" w:rsidRPr="009D6246" w:rsidRDefault="009D6246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624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 w:rsidR="009D6246" w:rsidRPr="009D6246" w:rsidRDefault="009D6246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624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6F62DB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6F62DB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46" w:rsidRPr="009D6246" w:rsidRDefault="006F62DB" w:rsidP="001114E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D6246" w:rsidRPr="009D6246" w:rsidTr="001114EF">
        <w:trPr>
          <w:trHeight w:val="211"/>
          <w:jc w:val="center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9D6246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24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6F62DB" w:rsidP="001114EF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Чистая прибыл</w:t>
            </w:r>
            <w:r w:rsidR="00700CC8">
              <w:rPr>
                <w:rFonts w:ascii="Times New Roman" w:hAnsi="Times New Roman"/>
                <w:sz w:val="20"/>
                <w:szCs w:val="20"/>
              </w:rPr>
              <w:t>ь (ЧП)</w:t>
            </w:r>
            <w:r>
              <w:rPr>
                <w:rFonts w:ascii="Times New Roman" w:hAnsi="Times New Roman"/>
                <w:sz w:val="20"/>
                <w:szCs w:val="20"/>
              </w:rPr>
              <w:t>, тыс. руб.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700CC8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216 000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700CC8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218 269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6246" w:rsidRPr="009D6246" w:rsidRDefault="00700CC8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+ 2 269</w:t>
            </w:r>
          </w:p>
        </w:tc>
      </w:tr>
      <w:tr w:rsidR="009D6246" w:rsidRPr="009D6246" w:rsidTr="001114EF">
        <w:trPr>
          <w:trHeight w:val="153"/>
          <w:jc w:val="center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9D6246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24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934C11" w:rsidP="001114EF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Средняя стоимость  активов (Ā), тыс. руб.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934C11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2 488 348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737A61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2 732 022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6246" w:rsidRPr="009D6246" w:rsidRDefault="00737A61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+ 243 674</w:t>
            </w:r>
          </w:p>
        </w:tc>
      </w:tr>
      <w:tr w:rsidR="009D6246" w:rsidRPr="009D6246" w:rsidTr="001114EF">
        <w:trPr>
          <w:trHeight w:val="96"/>
          <w:jc w:val="center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9D6246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2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737A61" w:rsidP="00737A6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Рентабельность активов (ρ</w:t>
            </w:r>
            <w:r w:rsidRPr="00737A61">
              <w:rPr>
                <w:rFonts w:ascii="Times New Roman" w:hAnsi="Times New Roman"/>
                <w:sz w:val="20"/>
                <w:szCs w:val="20"/>
                <w:vertAlign w:val="superscript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E830F6" w:rsidP="00FB5470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0,087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E830F6" w:rsidP="00FB5470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0,080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46" w:rsidRPr="009D6246" w:rsidRDefault="00737A61" w:rsidP="000E4815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830F6">
              <w:rPr>
                <w:rFonts w:ascii="Times New Roman" w:hAnsi="Times New Roman"/>
                <w:sz w:val="20"/>
                <w:szCs w:val="20"/>
              </w:rPr>
              <w:t>0,007</w:t>
            </w:r>
          </w:p>
        </w:tc>
      </w:tr>
      <w:tr w:rsidR="009D6246" w:rsidRPr="009D6246" w:rsidTr="001114EF">
        <w:trPr>
          <w:trHeight w:val="296"/>
          <w:jc w:val="center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9D6246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24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B94DF9" w:rsidP="001114EF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Влияние на изменение рентабельности активов  следующих факторов: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B94DF9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B94DF9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46" w:rsidRPr="009D6246" w:rsidRDefault="00B94DF9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9D6246" w:rsidRPr="009D6246" w:rsidTr="001114EF">
        <w:trPr>
          <w:trHeight w:val="281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9D6246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B94DF9" w:rsidP="00076F78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а) </w:t>
            </w:r>
            <w:r w:rsidR="00076F78">
              <w:rPr>
                <w:rFonts w:ascii="Times New Roman" w:hAnsi="Times New Roman"/>
                <w:sz w:val="20"/>
                <w:szCs w:val="20"/>
              </w:rPr>
              <w:t>изменения рентабельности продаж, рассчитанной на основании чистой прибыли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B94DF9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B94DF9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46" w:rsidRPr="00F3687A" w:rsidRDefault="00DE3FA2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830F6">
              <w:rPr>
                <w:rFonts w:ascii="Times New Roman" w:hAnsi="Times New Roman"/>
                <w:sz w:val="20"/>
                <w:szCs w:val="20"/>
              </w:rPr>
              <w:t>0,015</w:t>
            </w:r>
          </w:p>
        </w:tc>
      </w:tr>
      <w:tr w:rsidR="009D6246" w:rsidRPr="009D6246" w:rsidTr="00417DC0">
        <w:trPr>
          <w:trHeight w:val="296"/>
          <w:jc w:val="center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9D6246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B94DF9" w:rsidP="00076F78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б) </w:t>
            </w:r>
            <w:r w:rsidR="00076F78">
              <w:rPr>
                <w:rFonts w:ascii="Times New Roman" w:hAnsi="Times New Roman"/>
                <w:sz w:val="20"/>
                <w:szCs w:val="20"/>
              </w:rPr>
              <w:t xml:space="preserve">изменения коэффициента оборачиваемости заемного капитала 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B94DF9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B94DF9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C0" w:rsidRPr="00417DC0" w:rsidRDefault="00417DC0" w:rsidP="00417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DC0">
              <w:rPr>
                <w:rFonts w:ascii="Times New Roman" w:hAnsi="Times New Roman"/>
                <w:sz w:val="20"/>
                <w:szCs w:val="20"/>
              </w:rPr>
              <w:t>0,</w:t>
            </w:r>
            <w:r w:rsidR="000505F3">
              <w:rPr>
                <w:rFonts w:ascii="Times New Roman" w:hAnsi="Times New Roman"/>
                <w:sz w:val="20"/>
                <w:szCs w:val="20"/>
              </w:rPr>
              <w:t>00</w:t>
            </w:r>
            <w:r w:rsidRPr="00417DC0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9D6246" w:rsidRPr="009D6246" w:rsidRDefault="009D6246" w:rsidP="00417DC0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246" w:rsidRPr="009D6246" w:rsidTr="001114EF">
        <w:trPr>
          <w:trHeight w:val="331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9D6246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D6246" w:rsidRPr="009D6246" w:rsidRDefault="00B94DF9" w:rsidP="00076F78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в) </w:t>
            </w:r>
            <w:r w:rsidR="00076F78">
              <w:rPr>
                <w:rFonts w:ascii="Times New Roman" w:hAnsi="Times New Roman"/>
                <w:sz w:val="20"/>
                <w:szCs w:val="20"/>
              </w:rPr>
              <w:t>изменения  коэффициента зависимости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B94DF9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46" w:rsidRPr="009D6246" w:rsidRDefault="00B94DF9" w:rsidP="001114EF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46" w:rsidRPr="009D6246" w:rsidRDefault="008C2DBA" w:rsidP="008C2DBA">
            <w:pPr>
              <w:suppressAutoHyphens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0505F3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</w:tr>
    </w:tbl>
    <w:p w:rsidR="009D6246" w:rsidRPr="009D6246" w:rsidRDefault="009D6246" w:rsidP="009D6246">
      <w:pPr>
        <w:rPr>
          <w:rFonts w:ascii="Times New Roman" w:hAnsi="Times New Roman"/>
        </w:rPr>
      </w:pPr>
    </w:p>
    <w:p w:rsidR="00FD1D7A" w:rsidRDefault="00801C03" w:rsidP="009B3135">
      <w:pPr>
        <w:spacing w:line="360" w:lineRule="auto"/>
        <w:ind w:left="-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C49C1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="001C49C1">
        <w:rPr>
          <w:rFonts w:ascii="Times New Roman" w:hAnsi="Times New Roman"/>
          <w:sz w:val="28"/>
          <w:szCs w:val="28"/>
        </w:rPr>
        <w:t>=</w:t>
      </w:r>
      <w:r w:rsidR="00FD1D7A">
        <w:rPr>
          <w:rFonts w:ascii="Times New Roman" w:hAnsi="Times New Roman"/>
          <w:sz w:val="28"/>
          <w:szCs w:val="28"/>
        </w:rPr>
        <w:t xml:space="preserve"> (2 357 382 + 2 619 314) / 2 = 2 488 348 тыс. руб.</w:t>
      </w:r>
    </w:p>
    <w:p w:rsidR="00FD1D7A" w:rsidRPr="00FD1D7A" w:rsidRDefault="00801C03" w:rsidP="009B3135">
      <w:pPr>
        <w:spacing w:line="360" w:lineRule="auto"/>
        <w:ind w:left="-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D1D7A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 w:rsidR="00FD1D7A">
        <w:rPr>
          <w:rFonts w:ascii="Times New Roman" w:hAnsi="Times New Roman"/>
          <w:sz w:val="28"/>
          <w:szCs w:val="28"/>
        </w:rPr>
        <w:t xml:space="preserve"> = (2 619 314 + 2 844 729) / 2 = 2 732 022 тыс. руб.</w:t>
      </w:r>
    </w:p>
    <w:p w:rsidR="00290AAC" w:rsidRDefault="00184FF4" w:rsidP="00FD1D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ρ</w:t>
      </w:r>
      <w:r w:rsidRPr="00184FF4">
        <w:rPr>
          <w:rFonts w:ascii="Times New Roman" w:hAnsi="Times New Roman"/>
          <w:sz w:val="28"/>
          <w:szCs w:val="28"/>
          <w:vertAlign w:val="superscript"/>
        </w:rPr>
        <w:t>А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= Прибыль до налогообложения / Ā</w:t>
      </w:r>
    </w:p>
    <w:p w:rsidR="00184FF4" w:rsidRPr="00184FF4" w:rsidRDefault="00184FF4" w:rsidP="00FD1D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ρ</w:t>
      </w:r>
      <w:r w:rsidRPr="00184FF4">
        <w:rPr>
          <w:rFonts w:ascii="Times New Roman" w:hAnsi="Times New Roman"/>
          <w:sz w:val="28"/>
          <w:szCs w:val="28"/>
          <w:vertAlign w:val="superscript"/>
        </w:rPr>
        <w:t>Ā</w:t>
      </w:r>
      <w:r w:rsidR="003C5679" w:rsidRPr="003C5679">
        <w:rPr>
          <w:rFonts w:ascii="Times New Roman" w:hAnsi="Times New Roman"/>
          <w:sz w:val="28"/>
          <w:szCs w:val="28"/>
          <w:vertAlign w:val="sub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84FF4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="00E830F6">
        <w:rPr>
          <w:rFonts w:ascii="Times New Roman" w:hAnsi="Times New Roman"/>
          <w:sz w:val="28"/>
          <w:szCs w:val="28"/>
        </w:rPr>
        <w:t>216 000</w:t>
      </w:r>
      <w:r>
        <w:rPr>
          <w:rFonts w:ascii="Times New Roman" w:hAnsi="Times New Roman"/>
          <w:sz w:val="28"/>
          <w:szCs w:val="28"/>
        </w:rPr>
        <w:t xml:space="preserve"> / 2 488</w:t>
      </w:r>
      <w:r w:rsidR="000E481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348</w:t>
      </w:r>
      <w:r w:rsidR="000E4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 w:rsidR="00E830F6">
        <w:rPr>
          <w:rFonts w:ascii="Times New Roman" w:hAnsi="Times New Roman"/>
          <w:sz w:val="28"/>
          <w:szCs w:val="28"/>
        </w:rPr>
        <w:t>0,087 %</w:t>
      </w:r>
    </w:p>
    <w:p w:rsidR="00184FF4" w:rsidRDefault="00184FF4" w:rsidP="00FD1D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ρ</w:t>
      </w:r>
      <w:r w:rsidRPr="00184FF4">
        <w:rPr>
          <w:rFonts w:ascii="Times New Roman" w:hAnsi="Times New Roman"/>
          <w:sz w:val="28"/>
          <w:szCs w:val="28"/>
          <w:vertAlign w:val="superscript"/>
        </w:rPr>
        <w:t>Ā</w:t>
      </w:r>
      <w:r w:rsidR="003C5679" w:rsidRPr="003C5679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= </w:t>
      </w:r>
      <w:r w:rsidR="00E830F6">
        <w:rPr>
          <w:rFonts w:ascii="Times New Roman" w:hAnsi="Times New Roman"/>
          <w:sz w:val="28"/>
          <w:szCs w:val="28"/>
        </w:rPr>
        <w:t>218 269</w:t>
      </w:r>
      <w:r>
        <w:rPr>
          <w:rFonts w:ascii="Times New Roman" w:hAnsi="Times New Roman"/>
          <w:sz w:val="28"/>
          <w:szCs w:val="28"/>
        </w:rPr>
        <w:t xml:space="preserve"> / 2 732</w:t>
      </w:r>
      <w:r w:rsidR="000E481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022</w:t>
      </w:r>
      <w:r w:rsidR="000E4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 w:rsidR="00E830F6">
        <w:rPr>
          <w:rFonts w:ascii="Times New Roman" w:hAnsi="Times New Roman"/>
          <w:sz w:val="28"/>
          <w:szCs w:val="28"/>
        </w:rPr>
        <w:t>0,080</w:t>
      </w:r>
      <w:r w:rsidR="000E4815">
        <w:rPr>
          <w:rFonts w:ascii="Times New Roman" w:hAnsi="Times New Roman"/>
          <w:sz w:val="28"/>
          <w:szCs w:val="28"/>
        </w:rPr>
        <w:t xml:space="preserve"> %</w:t>
      </w:r>
    </w:p>
    <w:p w:rsidR="00567673" w:rsidRPr="00836992" w:rsidRDefault="00567673" w:rsidP="00567673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36992">
        <w:rPr>
          <w:rFonts w:ascii="Times New Roman" w:hAnsi="Times New Roman"/>
          <w:sz w:val="28"/>
          <w:szCs w:val="28"/>
        </w:rPr>
        <w:t>Факторная модель:</w:t>
      </w:r>
    </w:p>
    <w:p w:rsidR="00567673" w:rsidRPr="00836992" w:rsidRDefault="003543A7" w:rsidP="00567673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36992">
        <w:rPr>
          <w:rFonts w:ascii="Times New Roman" w:hAnsi="Times New Roman"/>
          <w:position w:val="-24"/>
          <w:sz w:val="28"/>
          <w:szCs w:val="28"/>
        </w:rPr>
        <w:object w:dxaOrig="3500" w:dyaOrig="620">
          <v:shape id="_x0000_i1052" type="#_x0000_t75" style="width:174.75pt;height:30.75pt" o:ole="">
            <v:imagedata r:id="rId59" o:title=""/>
          </v:shape>
          <o:OLEObject Type="Embed" ProgID="Equation.3" ShapeID="_x0000_i1052" DrawAspect="Content" ObjectID="_1469858247" r:id="rId60"/>
        </w:object>
      </w:r>
      <w:r w:rsidR="00567673">
        <w:rPr>
          <w:rFonts w:ascii="Times New Roman" w:hAnsi="Times New Roman"/>
          <w:sz w:val="28"/>
          <w:szCs w:val="28"/>
        </w:rPr>
        <w:t xml:space="preserve">  , таким образом</w:t>
      </w:r>
      <w:r w:rsidR="00523BA6">
        <w:rPr>
          <w:rFonts w:ascii="Times New Roman" w:hAnsi="Times New Roman"/>
          <w:sz w:val="28"/>
          <w:szCs w:val="28"/>
        </w:rPr>
        <w:t>,</w:t>
      </w:r>
      <w:r w:rsidR="00567673">
        <w:rPr>
          <w:rFonts w:ascii="Times New Roman" w:hAnsi="Times New Roman"/>
          <w:sz w:val="28"/>
          <w:szCs w:val="28"/>
        </w:rPr>
        <w:t xml:space="preserve"> мы перешли к трехфакторной мультипликативной форме.</w:t>
      </w:r>
    </w:p>
    <w:p w:rsidR="00D47993" w:rsidRDefault="00076F78" w:rsidP="00D479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67673">
        <w:rPr>
          <w:rFonts w:ascii="Times New Roman" w:hAnsi="Times New Roman"/>
          <w:sz w:val="28"/>
          <w:szCs w:val="28"/>
        </w:rPr>
        <w:t xml:space="preserve">) </w:t>
      </w:r>
      <w:r w:rsidR="002D5C11">
        <w:rPr>
          <w:rFonts w:ascii="Times New Roman" w:hAnsi="Times New Roman"/>
          <w:sz w:val="28"/>
          <w:szCs w:val="28"/>
        </w:rPr>
        <w:t>И</w:t>
      </w:r>
      <w:r w:rsidR="002D5C11" w:rsidRPr="002D5C11">
        <w:rPr>
          <w:rFonts w:ascii="Times New Roman" w:hAnsi="Times New Roman"/>
          <w:sz w:val="28"/>
          <w:szCs w:val="28"/>
        </w:rPr>
        <w:t>зменения рентабельности продаж, рассчитанной на основании чистой прибыли</w:t>
      </w:r>
      <w:r w:rsidR="00567673" w:rsidRPr="00836992">
        <w:rPr>
          <w:rFonts w:ascii="Times New Roman" w:hAnsi="Times New Roman"/>
          <w:sz w:val="28"/>
          <w:szCs w:val="28"/>
        </w:rPr>
        <w:t>:</w:t>
      </w:r>
    </w:p>
    <w:p w:rsidR="00567673" w:rsidRDefault="00567673" w:rsidP="00D479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6992">
        <w:rPr>
          <w:rFonts w:ascii="Times New Roman" w:hAnsi="Times New Roman"/>
          <w:sz w:val="28"/>
          <w:szCs w:val="28"/>
        </w:rPr>
        <w:t xml:space="preserve">  </w:t>
      </w:r>
      <w:r w:rsidR="003C5679" w:rsidRPr="003C5679">
        <w:rPr>
          <w:rFonts w:ascii="Times New Roman" w:hAnsi="Times New Roman"/>
          <w:position w:val="-30"/>
          <w:sz w:val="28"/>
          <w:szCs w:val="28"/>
        </w:rPr>
        <w:object w:dxaOrig="2799" w:dyaOrig="680">
          <v:shape id="_x0000_i1053" type="#_x0000_t75" style="width:140.25pt;height:33.75pt" o:ole="">
            <v:imagedata r:id="rId61" o:title=""/>
          </v:shape>
          <o:OLEObject Type="Embed" ProgID="Equation.3" ShapeID="_x0000_i1053" DrawAspect="Content" ObjectID="_1469858248" r:id="rId62"/>
        </w:object>
      </w:r>
      <w:r w:rsidRPr="00836992">
        <w:rPr>
          <w:rFonts w:ascii="Times New Roman" w:hAnsi="Times New Roman"/>
          <w:sz w:val="28"/>
          <w:szCs w:val="28"/>
        </w:rPr>
        <w:t xml:space="preserve">  </w:t>
      </w:r>
      <w:r w:rsidR="00E830F6" w:rsidRPr="00E830F6">
        <w:rPr>
          <w:rFonts w:ascii="Times New Roman" w:hAnsi="Times New Roman"/>
          <w:sz w:val="28"/>
          <w:szCs w:val="28"/>
        </w:rPr>
        <w:t>(- 0,007</w:t>
      </w:r>
      <w:r w:rsidR="00B76FEA" w:rsidRPr="00E830F6">
        <w:rPr>
          <w:rFonts w:ascii="Times New Roman" w:hAnsi="Times New Roman"/>
          <w:sz w:val="28"/>
          <w:szCs w:val="28"/>
        </w:rPr>
        <w:t>)</w:t>
      </w:r>
      <w:r w:rsidR="00B76FEA">
        <w:rPr>
          <w:rFonts w:ascii="Times New Roman" w:hAnsi="Times New Roman"/>
          <w:sz w:val="28"/>
          <w:szCs w:val="28"/>
        </w:rPr>
        <w:t xml:space="preserve"> </w:t>
      </w:r>
      <w:r w:rsidR="003C5679" w:rsidRPr="00B76FEA">
        <w:rPr>
          <w:rFonts w:ascii="Times New Roman" w:hAnsi="Times New Roman"/>
          <w:sz w:val="28"/>
          <w:szCs w:val="28"/>
        </w:rPr>
        <w:t>*</w:t>
      </w:r>
      <w:r w:rsidR="00B76FEA">
        <w:rPr>
          <w:rFonts w:ascii="Times New Roman" w:hAnsi="Times New Roman"/>
          <w:sz w:val="28"/>
          <w:szCs w:val="28"/>
        </w:rPr>
        <w:t xml:space="preserve"> </w:t>
      </w:r>
      <w:r w:rsidR="00B76FEA" w:rsidRPr="00B76FEA">
        <w:rPr>
          <w:rFonts w:ascii="Times New Roman" w:hAnsi="Times New Roman"/>
          <w:sz w:val="28"/>
          <w:szCs w:val="28"/>
        </w:rPr>
        <w:t>5,7150</w:t>
      </w:r>
      <w:r w:rsidR="00B76FEA">
        <w:rPr>
          <w:rFonts w:ascii="Times New Roman" w:hAnsi="Times New Roman"/>
          <w:sz w:val="28"/>
          <w:szCs w:val="28"/>
        </w:rPr>
        <w:t xml:space="preserve"> </w:t>
      </w:r>
      <w:r w:rsidR="00B76FEA" w:rsidRPr="00B76FEA">
        <w:rPr>
          <w:rFonts w:ascii="Times New Roman" w:hAnsi="Times New Roman"/>
          <w:sz w:val="28"/>
          <w:szCs w:val="28"/>
        </w:rPr>
        <w:t>*</w:t>
      </w:r>
      <w:r w:rsidR="00B76FEA">
        <w:rPr>
          <w:rFonts w:ascii="Times New Roman" w:hAnsi="Times New Roman"/>
          <w:sz w:val="28"/>
          <w:szCs w:val="28"/>
        </w:rPr>
        <w:t xml:space="preserve"> </w:t>
      </w:r>
      <w:r w:rsidR="00B76FEA" w:rsidRPr="00B76FEA">
        <w:rPr>
          <w:rFonts w:ascii="Times New Roman" w:hAnsi="Times New Roman"/>
          <w:sz w:val="28"/>
          <w:szCs w:val="28"/>
        </w:rPr>
        <w:t>0,3657 =</w:t>
      </w:r>
      <w:r w:rsidR="00DE3FA2">
        <w:rPr>
          <w:rFonts w:ascii="Times New Roman" w:hAnsi="Times New Roman"/>
          <w:sz w:val="28"/>
          <w:szCs w:val="28"/>
        </w:rPr>
        <w:t xml:space="preserve"> -</w:t>
      </w:r>
      <w:r w:rsidR="00B76FEA">
        <w:rPr>
          <w:rFonts w:ascii="Times New Roman" w:hAnsi="Times New Roman"/>
          <w:sz w:val="28"/>
          <w:szCs w:val="28"/>
        </w:rPr>
        <w:t xml:space="preserve"> </w:t>
      </w:r>
      <w:r w:rsidR="00E830F6">
        <w:rPr>
          <w:rFonts w:ascii="Times New Roman" w:hAnsi="Times New Roman"/>
          <w:sz w:val="28"/>
          <w:szCs w:val="28"/>
        </w:rPr>
        <w:t>0,015</w:t>
      </w:r>
      <w:r w:rsidR="000023BA">
        <w:rPr>
          <w:rFonts w:ascii="Times New Roman" w:hAnsi="Times New Roman"/>
          <w:sz w:val="28"/>
          <w:szCs w:val="28"/>
        </w:rPr>
        <w:t xml:space="preserve"> %</w:t>
      </w:r>
    </w:p>
    <w:p w:rsidR="00D47993" w:rsidRDefault="00D47993" w:rsidP="005676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D47993">
        <w:rPr>
          <w:rFonts w:ascii="Times New Roman" w:hAnsi="Times New Roman"/>
          <w:sz w:val="28"/>
          <w:szCs w:val="28"/>
        </w:rPr>
        <w:t>Изменения коэффициента оборачиваемости заемного капитала</w:t>
      </w:r>
      <w:r>
        <w:rPr>
          <w:rFonts w:ascii="Times New Roman" w:hAnsi="Times New Roman"/>
          <w:sz w:val="28"/>
          <w:szCs w:val="28"/>
        </w:rPr>
        <w:t>:</w:t>
      </w:r>
    </w:p>
    <w:p w:rsidR="00D47993" w:rsidRDefault="00D47993" w:rsidP="00567673">
      <w:pPr>
        <w:rPr>
          <w:rFonts w:ascii="Times New Roman" w:hAnsi="Times New Roman"/>
          <w:sz w:val="28"/>
          <w:szCs w:val="28"/>
        </w:rPr>
      </w:pPr>
      <w:r w:rsidRPr="003C5679">
        <w:rPr>
          <w:rFonts w:ascii="Times New Roman" w:hAnsi="Times New Roman"/>
          <w:position w:val="-30"/>
          <w:sz w:val="28"/>
          <w:szCs w:val="28"/>
        </w:rPr>
        <w:object w:dxaOrig="2740" w:dyaOrig="680">
          <v:shape id="_x0000_i1054" type="#_x0000_t75" style="width:137.25pt;height:33.75pt" o:ole="">
            <v:imagedata r:id="rId63" o:title=""/>
          </v:shape>
          <o:OLEObject Type="Embed" ProgID="Equation.3" ShapeID="_x0000_i1054" DrawAspect="Content" ObjectID="_1469858249" r:id="rId64"/>
        </w:object>
      </w:r>
      <w:r w:rsidR="00FB4D57" w:rsidRPr="00FB4D57">
        <w:rPr>
          <w:rFonts w:ascii="Times New Roman" w:hAnsi="Times New Roman"/>
          <w:sz w:val="28"/>
          <w:szCs w:val="28"/>
        </w:rPr>
        <w:t>0,035</w:t>
      </w:r>
      <w:r w:rsidR="00417DC0" w:rsidRPr="00417DC0">
        <w:rPr>
          <w:rFonts w:ascii="Times New Roman" w:hAnsi="Times New Roman"/>
          <w:sz w:val="28"/>
          <w:szCs w:val="28"/>
        </w:rPr>
        <w:t>* (+ 0,1268) * 0,3657</w:t>
      </w:r>
      <w:r w:rsidR="00DF22E4">
        <w:rPr>
          <w:rFonts w:ascii="Times New Roman" w:hAnsi="Times New Roman"/>
          <w:sz w:val="28"/>
          <w:szCs w:val="28"/>
        </w:rPr>
        <w:t xml:space="preserve"> =  0,</w:t>
      </w:r>
      <w:r w:rsidR="00FB4D57">
        <w:rPr>
          <w:rFonts w:ascii="Times New Roman" w:hAnsi="Times New Roman"/>
          <w:sz w:val="28"/>
          <w:szCs w:val="28"/>
        </w:rPr>
        <w:t>002</w:t>
      </w:r>
      <w:r w:rsidR="000023BA">
        <w:rPr>
          <w:rFonts w:ascii="Times New Roman" w:hAnsi="Times New Roman"/>
          <w:sz w:val="28"/>
          <w:szCs w:val="28"/>
        </w:rPr>
        <w:t xml:space="preserve"> %</w:t>
      </w:r>
    </w:p>
    <w:p w:rsidR="00417DC0" w:rsidRDefault="00417DC0" w:rsidP="005676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17DC0">
        <w:rPr>
          <w:rFonts w:ascii="Times New Roman" w:hAnsi="Times New Roman"/>
          <w:sz w:val="28"/>
          <w:szCs w:val="28"/>
        </w:rPr>
        <w:t>)   Изменения  коэффициента зависимости</w:t>
      </w:r>
      <w:r>
        <w:rPr>
          <w:rFonts w:ascii="Times New Roman" w:hAnsi="Times New Roman"/>
          <w:sz w:val="28"/>
          <w:szCs w:val="28"/>
        </w:rPr>
        <w:t>:</w:t>
      </w:r>
    </w:p>
    <w:p w:rsidR="0009173B" w:rsidRDefault="00AD4BF0" w:rsidP="00567673">
      <w:pPr>
        <w:rPr>
          <w:rFonts w:ascii="Times New Roman" w:hAnsi="Times New Roman"/>
          <w:sz w:val="28"/>
          <w:szCs w:val="28"/>
        </w:rPr>
      </w:pPr>
      <w:r w:rsidRPr="003C5679">
        <w:rPr>
          <w:rFonts w:ascii="Times New Roman" w:hAnsi="Times New Roman"/>
          <w:position w:val="-30"/>
          <w:sz w:val="28"/>
          <w:szCs w:val="28"/>
        </w:rPr>
        <w:object w:dxaOrig="2720" w:dyaOrig="680">
          <v:shape id="_x0000_i1055" type="#_x0000_t75" style="width:135.75pt;height:33.75pt" o:ole="">
            <v:imagedata r:id="rId65" o:title=""/>
          </v:shape>
          <o:OLEObject Type="Embed" ProgID="Equation.3" ShapeID="_x0000_i1055" DrawAspect="Content" ObjectID="_1469858250" r:id="rId66"/>
        </w:object>
      </w:r>
      <w:r w:rsidR="00FB4D57" w:rsidRPr="00FB4D57">
        <w:rPr>
          <w:rFonts w:ascii="Times New Roman" w:hAnsi="Times New Roman"/>
          <w:sz w:val="28"/>
          <w:szCs w:val="28"/>
        </w:rPr>
        <w:t>0,035</w:t>
      </w:r>
      <w:r w:rsidR="00594642" w:rsidRPr="00594642">
        <w:rPr>
          <w:rFonts w:ascii="Times New Roman" w:hAnsi="Times New Roman"/>
          <w:sz w:val="28"/>
          <w:szCs w:val="28"/>
        </w:rPr>
        <w:t>* 5,8418* (+ 0,0253) =</w:t>
      </w:r>
      <w:r w:rsidR="00C536F1">
        <w:rPr>
          <w:rFonts w:ascii="Times New Roman" w:hAnsi="Times New Roman"/>
          <w:sz w:val="28"/>
          <w:szCs w:val="28"/>
        </w:rPr>
        <w:t xml:space="preserve"> </w:t>
      </w:r>
      <w:r w:rsidR="00594642">
        <w:rPr>
          <w:rFonts w:ascii="Times New Roman" w:hAnsi="Times New Roman"/>
          <w:sz w:val="20"/>
          <w:szCs w:val="20"/>
        </w:rPr>
        <w:t xml:space="preserve"> </w:t>
      </w:r>
      <w:r w:rsidR="00DF22E4">
        <w:rPr>
          <w:rFonts w:ascii="Times New Roman" w:hAnsi="Times New Roman"/>
          <w:sz w:val="28"/>
          <w:szCs w:val="28"/>
        </w:rPr>
        <w:t>0,</w:t>
      </w:r>
      <w:r w:rsidR="00B717BF">
        <w:rPr>
          <w:rFonts w:ascii="Times New Roman" w:hAnsi="Times New Roman"/>
          <w:sz w:val="28"/>
          <w:szCs w:val="28"/>
        </w:rPr>
        <w:t xml:space="preserve">005 </w:t>
      </w:r>
      <w:r w:rsidR="000023BA">
        <w:rPr>
          <w:rFonts w:ascii="Times New Roman" w:hAnsi="Times New Roman"/>
          <w:sz w:val="28"/>
          <w:szCs w:val="28"/>
        </w:rPr>
        <w:t>%</w:t>
      </w:r>
    </w:p>
    <w:p w:rsidR="00C536F1" w:rsidRDefault="008C2DBA" w:rsidP="00567673">
      <w:pPr>
        <w:rPr>
          <w:rFonts w:ascii="Times New Roman" w:hAnsi="Times New Roman"/>
          <w:sz w:val="28"/>
          <w:szCs w:val="28"/>
        </w:rPr>
      </w:pPr>
      <w:r w:rsidRPr="00836992">
        <w:rPr>
          <w:rFonts w:ascii="Times New Roman" w:hAnsi="Times New Roman"/>
          <w:sz w:val="28"/>
          <w:szCs w:val="28"/>
        </w:rPr>
        <w:t>Общее влияние факторов:</w:t>
      </w:r>
      <w:r>
        <w:rPr>
          <w:rFonts w:ascii="Times New Roman" w:hAnsi="Times New Roman"/>
          <w:sz w:val="28"/>
          <w:szCs w:val="28"/>
        </w:rPr>
        <w:t xml:space="preserve"> </w:t>
      </w:r>
      <w:r w:rsidR="00C467A4">
        <w:rPr>
          <w:rFonts w:ascii="Times New Roman" w:hAnsi="Times New Roman"/>
          <w:sz w:val="28"/>
          <w:szCs w:val="28"/>
        </w:rPr>
        <w:t>(</w:t>
      </w:r>
      <w:r w:rsidR="00DE3FA2">
        <w:rPr>
          <w:rFonts w:ascii="Times New Roman" w:hAnsi="Times New Roman"/>
          <w:sz w:val="28"/>
          <w:szCs w:val="28"/>
        </w:rPr>
        <w:t xml:space="preserve">- </w:t>
      </w:r>
      <w:r w:rsidR="00DF22E4">
        <w:rPr>
          <w:rFonts w:ascii="Times New Roman" w:hAnsi="Times New Roman"/>
          <w:sz w:val="28"/>
          <w:szCs w:val="28"/>
        </w:rPr>
        <w:t>0,015</w:t>
      </w:r>
      <w:r w:rsidR="00C467A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+ 0,</w:t>
      </w:r>
      <w:r w:rsidR="00B717BF">
        <w:rPr>
          <w:rFonts w:ascii="Times New Roman" w:hAnsi="Times New Roman"/>
          <w:sz w:val="28"/>
          <w:szCs w:val="28"/>
        </w:rPr>
        <w:t>002</w:t>
      </w:r>
      <w:r>
        <w:rPr>
          <w:rFonts w:ascii="Times New Roman" w:hAnsi="Times New Roman"/>
          <w:sz w:val="28"/>
          <w:szCs w:val="28"/>
        </w:rPr>
        <w:t xml:space="preserve"> + 0,</w:t>
      </w:r>
      <w:r w:rsidR="00B717BF">
        <w:rPr>
          <w:rFonts w:ascii="Times New Roman" w:hAnsi="Times New Roman"/>
          <w:sz w:val="28"/>
          <w:szCs w:val="28"/>
        </w:rPr>
        <w:t>005</w:t>
      </w:r>
      <w:r>
        <w:rPr>
          <w:rFonts w:ascii="Times New Roman" w:hAnsi="Times New Roman"/>
          <w:sz w:val="28"/>
          <w:szCs w:val="28"/>
        </w:rPr>
        <w:t xml:space="preserve"> = </w:t>
      </w:r>
      <w:r w:rsidR="00B717BF">
        <w:rPr>
          <w:rFonts w:ascii="Times New Roman" w:hAnsi="Times New Roman"/>
          <w:sz w:val="28"/>
          <w:szCs w:val="28"/>
        </w:rPr>
        <w:t>-</w:t>
      </w:r>
      <w:r w:rsidR="00862A39">
        <w:rPr>
          <w:rFonts w:ascii="Times New Roman" w:hAnsi="Times New Roman"/>
          <w:sz w:val="28"/>
          <w:szCs w:val="28"/>
        </w:rPr>
        <w:t xml:space="preserve"> </w:t>
      </w:r>
      <w:r w:rsidR="00DE3FA2">
        <w:rPr>
          <w:rFonts w:ascii="Times New Roman" w:hAnsi="Times New Roman"/>
          <w:sz w:val="28"/>
          <w:szCs w:val="28"/>
        </w:rPr>
        <w:t>0,</w:t>
      </w:r>
      <w:r w:rsidR="00B717BF">
        <w:rPr>
          <w:rFonts w:ascii="Times New Roman" w:hAnsi="Times New Roman"/>
          <w:sz w:val="28"/>
          <w:szCs w:val="28"/>
        </w:rPr>
        <w:t>008</w:t>
      </w:r>
      <w:r w:rsidR="00862A39">
        <w:rPr>
          <w:rFonts w:ascii="Times New Roman" w:hAnsi="Times New Roman"/>
          <w:sz w:val="28"/>
          <w:szCs w:val="28"/>
        </w:rPr>
        <w:t>%</w:t>
      </w:r>
    </w:p>
    <w:p w:rsidR="00862A39" w:rsidRPr="00862A39" w:rsidRDefault="00862A39" w:rsidP="00862A39">
      <w:pPr>
        <w:spacing w:line="36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862A39">
        <w:rPr>
          <w:rFonts w:ascii="Times New Roman" w:hAnsi="Times New Roman"/>
          <w:sz w:val="28"/>
          <w:szCs w:val="28"/>
        </w:rPr>
        <w:t xml:space="preserve">На основе сделанных расчетов можно сделать вывод о том, что рентабельность активов предприятия </w:t>
      </w:r>
      <w:r w:rsidR="00B717BF">
        <w:rPr>
          <w:rFonts w:ascii="Times New Roman" w:hAnsi="Times New Roman"/>
          <w:sz w:val="28"/>
          <w:szCs w:val="28"/>
        </w:rPr>
        <w:t>не значительно уменьшилась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DE3FA2">
        <w:rPr>
          <w:rFonts w:ascii="Times New Roman" w:hAnsi="Times New Roman"/>
          <w:sz w:val="28"/>
          <w:szCs w:val="28"/>
        </w:rPr>
        <w:t>0,</w:t>
      </w:r>
      <w:r w:rsidR="00B717BF">
        <w:rPr>
          <w:rFonts w:ascii="Times New Roman" w:hAnsi="Times New Roman"/>
          <w:sz w:val="28"/>
          <w:szCs w:val="28"/>
        </w:rPr>
        <w:t>008</w:t>
      </w:r>
      <w:r>
        <w:rPr>
          <w:rFonts w:ascii="Times New Roman" w:hAnsi="Times New Roman"/>
          <w:sz w:val="28"/>
          <w:szCs w:val="28"/>
        </w:rPr>
        <w:t xml:space="preserve"> %</w:t>
      </w:r>
      <w:r w:rsidR="00DE3FA2">
        <w:rPr>
          <w:rFonts w:ascii="Times New Roman" w:hAnsi="Times New Roman"/>
          <w:sz w:val="28"/>
          <w:szCs w:val="28"/>
        </w:rPr>
        <w:t>, что говорит о</w:t>
      </w:r>
      <w:r w:rsidRPr="00862A39">
        <w:rPr>
          <w:rFonts w:ascii="Times New Roman" w:hAnsi="Times New Roman"/>
          <w:sz w:val="28"/>
          <w:szCs w:val="28"/>
        </w:rPr>
        <w:t xml:space="preserve"> </w:t>
      </w:r>
      <w:r w:rsidR="00B717BF">
        <w:rPr>
          <w:rFonts w:ascii="Times New Roman" w:hAnsi="Times New Roman"/>
          <w:sz w:val="28"/>
          <w:szCs w:val="28"/>
        </w:rPr>
        <w:t xml:space="preserve">не совсем </w:t>
      </w:r>
      <w:r w:rsidRPr="00862A39">
        <w:rPr>
          <w:rFonts w:ascii="Times New Roman" w:hAnsi="Times New Roman"/>
          <w:sz w:val="28"/>
          <w:szCs w:val="28"/>
        </w:rPr>
        <w:t>эффективном использовании активов предприятия.</w:t>
      </w:r>
    </w:p>
    <w:p w:rsidR="00836992" w:rsidRPr="00836992" w:rsidRDefault="00224576" w:rsidP="00836992">
      <w:pPr>
        <w:spacing w:line="360" w:lineRule="auto"/>
        <w:ind w:left="-540" w:firstLine="540"/>
        <w:rPr>
          <w:b/>
          <w:sz w:val="28"/>
          <w:szCs w:val="28"/>
          <w:u w:val="single"/>
        </w:rPr>
      </w:pPr>
      <w:r w:rsidRPr="00836992">
        <w:rPr>
          <w:rFonts w:ascii="Times New Roman" w:hAnsi="Times New Roman"/>
          <w:b/>
          <w:sz w:val="28"/>
          <w:szCs w:val="28"/>
          <w:u w:val="single"/>
        </w:rPr>
        <w:t>Задание 19</w:t>
      </w:r>
      <w:r w:rsidR="00836992" w:rsidRPr="00836992">
        <w:rPr>
          <w:b/>
          <w:sz w:val="28"/>
          <w:szCs w:val="28"/>
          <w:u w:val="single"/>
        </w:rPr>
        <w:t xml:space="preserve"> </w:t>
      </w:r>
    </w:p>
    <w:p w:rsidR="00487DD5" w:rsidRDefault="00836992" w:rsidP="00BF640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6992">
        <w:rPr>
          <w:rFonts w:ascii="Times New Roman" w:hAnsi="Times New Roman"/>
          <w:sz w:val="28"/>
          <w:szCs w:val="28"/>
        </w:rPr>
        <w:t>Определи</w:t>
      </w:r>
      <w:r w:rsidR="00BF6405">
        <w:rPr>
          <w:rFonts w:ascii="Times New Roman" w:hAnsi="Times New Roman"/>
          <w:sz w:val="28"/>
          <w:szCs w:val="28"/>
        </w:rPr>
        <w:t>м</w:t>
      </w:r>
      <w:r w:rsidRPr="00836992">
        <w:rPr>
          <w:rFonts w:ascii="Times New Roman" w:hAnsi="Times New Roman"/>
          <w:sz w:val="28"/>
          <w:szCs w:val="28"/>
        </w:rPr>
        <w:t xml:space="preserve"> динамику рентабельности собственного капитала и факторов, повлиявших на нее. </w:t>
      </w:r>
    </w:p>
    <w:p w:rsidR="00487DD5" w:rsidRDefault="00487DD5" w:rsidP="00BF640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Рентабельность собственного капитала </w:t>
      </w:r>
      <w:r w:rsidR="007F3F02">
        <w:rPr>
          <w:rFonts w:ascii="Times New Roman" w:hAnsi="Times New Roman"/>
          <w:sz w:val="28"/>
          <w:szCs w:val="28"/>
        </w:rPr>
        <w:t>отражает отдачу с каждого рубля</w:t>
      </w:r>
      <w:r>
        <w:rPr>
          <w:rFonts w:ascii="Times New Roman" w:hAnsi="Times New Roman"/>
          <w:sz w:val="28"/>
          <w:szCs w:val="28"/>
        </w:rPr>
        <w:t>, инвестированного собственниками в производство, и характеризует эффективность наращивания собственного капитала компании.</w:t>
      </w:r>
    </w:p>
    <w:p w:rsidR="00BF6405" w:rsidRDefault="00BF6405" w:rsidP="00BF640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Составим дополнительную таблицу для факторного анализа рентабельности собственного капитала.</w:t>
      </w:r>
    </w:p>
    <w:p w:rsidR="00487DD5" w:rsidRPr="00487DD5" w:rsidRDefault="00487DD5" w:rsidP="00487DD5">
      <w:pPr>
        <w:spacing w:line="360" w:lineRule="auto"/>
        <w:ind w:firstLine="708"/>
        <w:jc w:val="right"/>
        <w:rPr>
          <w:rFonts w:ascii="Times New Roman" w:hAnsi="Times New Roman"/>
          <w:i/>
          <w:sz w:val="28"/>
          <w:szCs w:val="28"/>
        </w:rPr>
      </w:pPr>
      <w:r w:rsidRPr="00487DD5">
        <w:rPr>
          <w:rFonts w:ascii="Times New Roman" w:hAnsi="Times New Roman"/>
          <w:i/>
          <w:sz w:val="28"/>
          <w:szCs w:val="28"/>
        </w:rPr>
        <w:t>Таблица 18</w:t>
      </w:r>
    </w:p>
    <w:p w:rsidR="00836992" w:rsidRPr="00487DD5" w:rsidRDefault="00836992" w:rsidP="00487DD5">
      <w:pPr>
        <w:spacing w:line="36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487DD5">
        <w:rPr>
          <w:rFonts w:ascii="Times New Roman" w:hAnsi="Times New Roman"/>
          <w:b/>
          <w:spacing w:val="20"/>
          <w:sz w:val="28"/>
          <w:szCs w:val="28"/>
        </w:rPr>
        <w:t>Исходная информация для</w:t>
      </w:r>
      <w:r w:rsidR="00EF22C4">
        <w:rPr>
          <w:rFonts w:ascii="Times New Roman" w:hAnsi="Times New Roman"/>
          <w:b/>
          <w:spacing w:val="20"/>
          <w:sz w:val="28"/>
          <w:szCs w:val="28"/>
        </w:rPr>
        <w:t xml:space="preserve"> факторного</w:t>
      </w:r>
      <w:r w:rsidRPr="00487DD5">
        <w:rPr>
          <w:rFonts w:ascii="Times New Roman" w:hAnsi="Times New Roman"/>
          <w:b/>
          <w:spacing w:val="20"/>
          <w:sz w:val="28"/>
          <w:szCs w:val="28"/>
        </w:rPr>
        <w:t xml:space="preserve"> анализа рентабельности собственного капитала</w:t>
      </w:r>
    </w:p>
    <w:tbl>
      <w:tblPr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3234"/>
        <w:gridCol w:w="1134"/>
        <w:gridCol w:w="425"/>
        <w:gridCol w:w="1559"/>
        <w:gridCol w:w="283"/>
        <w:gridCol w:w="2410"/>
      </w:tblGrid>
      <w:tr w:rsidR="00B11F10" w:rsidRPr="00836992" w:rsidTr="00B11F10">
        <w:trPr>
          <w:trHeight w:val="517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1F10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2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1F10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B11F10" w:rsidP="00B11F10">
            <w:pPr>
              <w:ind w:right="-24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1F10">
              <w:rPr>
                <w:rFonts w:ascii="Times New Roman" w:hAnsi="Times New Roman"/>
                <w:b/>
                <w:sz w:val="20"/>
                <w:szCs w:val="20"/>
              </w:rPr>
              <w:t>Прошлый год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7F3F02" w:rsidP="007F3F02">
            <w:pPr>
              <w:ind w:left="459" w:right="-108" w:hanging="45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="00B11F10" w:rsidRPr="00B11F10">
              <w:rPr>
                <w:rFonts w:ascii="Times New Roman" w:hAnsi="Times New Roman"/>
                <w:b/>
                <w:sz w:val="20"/>
                <w:szCs w:val="20"/>
              </w:rPr>
              <w:t xml:space="preserve">Отчетный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 w:rsidR="00B11F10" w:rsidRPr="00B11F10">
              <w:rPr>
                <w:rFonts w:ascii="Times New Roman" w:hAnsi="Times New Roman"/>
                <w:b/>
                <w:sz w:val="20"/>
                <w:szCs w:val="20"/>
              </w:rPr>
              <w:t xml:space="preserve">год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B11F10" w:rsidRPr="00B11F10" w:rsidRDefault="00A422E8" w:rsidP="004553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shape id="_x0000_s1029" type="#_x0000_t32" style="position:absolute;left:0;text-align:left;margin-left:4.15pt;margin-top:-.5pt;width:3.45pt;height:309.55pt;z-index:251659264;mso-position-horizontal-relative:text;mso-position-vertical-relative:text" o:connectortype="straight"/>
              </w:pic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F10" w:rsidRPr="00B11F10" w:rsidRDefault="00B11F10" w:rsidP="00B11F10">
            <w:pPr>
              <w:tabs>
                <w:tab w:val="left" w:pos="1877"/>
              </w:tabs>
              <w:ind w:left="-1352" w:right="459" w:firstLine="135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1F10">
              <w:rPr>
                <w:rFonts w:ascii="Times New Roman" w:hAnsi="Times New Roman"/>
                <w:b/>
                <w:sz w:val="20"/>
                <w:szCs w:val="20"/>
              </w:rPr>
              <w:t>Изменение                             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(</w:t>
            </w:r>
            <w:r w:rsidRPr="00B11F10">
              <w:rPr>
                <w:rFonts w:ascii="Times New Roman" w:hAnsi="Times New Roman"/>
                <w:b/>
                <w:sz w:val="20"/>
                <w:szCs w:val="20"/>
              </w:rPr>
              <w:t>+;-)</w:t>
            </w:r>
          </w:p>
        </w:tc>
      </w:tr>
      <w:tr w:rsidR="00B11F10" w:rsidRPr="00836992" w:rsidTr="00B11F10">
        <w:trPr>
          <w:trHeight w:val="31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11F1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11F1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B11F10" w:rsidP="007032D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B11F10" w:rsidP="007032D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F10" w:rsidRPr="00B11F10" w:rsidRDefault="00B11F10" w:rsidP="00B11F10">
            <w:pPr>
              <w:ind w:right="45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11F1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11F10" w:rsidRPr="00836992" w:rsidTr="00B11F10">
        <w:trPr>
          <w:trHeight w:val="671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F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4553B9">
            <w:pPr>
              <w:rPr>
                <w:rFonts w:ascii="Times New Roman" w:hAnsi="Times New Roman"/>
                <w:sz w:val="20"/>
                <w:szCs w:val="20"/>
              </w:rPr>
            </w:pPr>
            <w:r w:rsidRPr="00B11F10">
              <w:rPr>
                <w:rFonts w:ascii="Times New Roman" w:hAnsi="Times New Roman"/>
                <w:sz w:val="20"/>
                <w:szCs w:val="20"/>
              </w:rPr>
              <w:t>Выручка (нетто),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B11F1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F10">
              <w:rPr>
                <w:rFonts w:ascii="Times New Roman" w:hAnsi="Times New Roman"/>
                <w:sz w:val="20"/>
                <w:szCs w:val="20"/>
              </w:rPr>
              <w:t>5</w:t>
            </w:r>
            <w:r w:rsidR="00FE5CBD">
              <w:rPr>
                <w:rFonts w:ascii="Times New Roman" w:hAnsi="Times New Roman"/>
                <w:sz w:val="20"/>
                <w:szCs w:val="20"/>
              </w:rPr>
              <w:t> </w:t>
            </w:r>
            <w:r w:rsidRPr="00B11F10">
              <w:rPr>
                <w:rFonts w:ascii="Times New Roman" w:hAnsi="Times New Roman"/>
                <w:sz w:val="20"/>
                <w:szCs w:val="20"/>
              </w:rPr>
              <w:t>200</w:t>
            </w:r>
            <w:r w:rsidR="00FE5C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1F10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B11F1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F10">
              <w:rPr>
                <w:rFonts w:ascii="Times New Roman" w:hAnsi="Times New Roman"/>
                <w:sz w:val="20"/>
                <w:szCs w:val="20"/>
              </w:rPr>
              <w:t>6</w:t>
            </w:r>
            <w:r w:rsidR="00FE5C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1F10">
              <w:rPr>
                <w:rFonts w:ascii="Times New Roman" w:hAnsi="Times New Roman"/>
                <w:sz w:val="20"/>
                <w:szCs w:val="20"/>
              </w:rPr>
              <w:t xml:space="preserve"> 240</w:t>
            </w:r>
            <w:r w:rsidR="00FE5C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1F10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F10" w:rsidRPr="00B11F10" w:rsidRDefault="00FE5CBD" w:rsidP="00B11F10">
            <w:pPr>
              <w:ind w:righ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 w:rsidR="00B11F10" w:rsidRPr="00B11F1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B11F10" w:rsidRPr="00B11F10">
              <w:rPr>
                <w:rFonts w:ascii="Times New Roman" w:hAnsi="Times New Roman"/>
                <w:sz w:val="20"/>
                <w:szCs w:val="20"/>
              </w:rPr>
              <w:t>040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1F10" w:rsidRPr="00B11F10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 w:rsidR="00B11F10" w:rsidRPr="00836992" w:rsidTr="00B11F10">
        <w:trPr>
          <w:trHeight w:val="72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04FD2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4553B9">
            <w:pPr>
              <w:rPr>
                <w:rFonts w:ascii="Times New Roman" w:hAnsi="Times New Roman"/>
                <w:sz w:val="20"/>
                <w:szCs w:val="20"/>
              </w:rPr>
            </w:pPr>
            <w:r w:rsidRPr="00B11F10">
              <w:rPr>
                <w:rFonts w:ascii="Times New Roman" w:hAnsi="Times New Roman"/>
                <w:sz w:val="20"/>
                <w:szCs w:val="20"/>
              </w:rPr>
              <w:t>Средняя величина собственного капитала,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B11F10" w:rsidP="007E02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F10">
              <w:rPr>
                <w:rFonts w:ascii="Times New Roman" w:hAnsi="Times New Roman"/>
                <w:sz w:val="20"/>
                <w:szCs w:val="20"/>
              </w:rPr>
              <w:t>1</w:t>
            </w:r>
            <w:r w:rsidR="007E02BA">
              <w:rPr>
                <w:rFonts w:ascii="Times New Roman" w:hAnsi="Times New Roman"/>
                <w:sz w:val="20"/>
                <w:szCs w:val="20"/>
              </w:rPr>
              <w:t> </w:t>
            </w:r>
            <w:r w:rsidRPr="00B11F10">
              <w:rPr>
                <w:rFonts w:ascii="Times New Roman" w:hAnsi="Times New Roman"/>
                <w:sz w:val="20"/>
                <w:szCs w:val="20"/>
              </w:rPr>
              <w:t>578</w:t>
            </w:r>
            <w:r w:rsidR="007E0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1F10">
              <w:rPr>
                <w:rFonts w:ascii="Times New Roman" w:hAnsi="Times New Roman"/>
                <w:sz w:val="20"/>
                <w:szCs w:val="20"/>
              </w:rPr>
              <w:t>46</w:t>
            </w:r>
            <w:r w:rsidR="007E02B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B11F1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F10">
              <w:rPr>
                <w:rFonts w:ascii="Times New Roman" w:hAnsi="Times New Roman"/>
                <w:sz w:val="20"/>
                <w:szCs w:val="20"/>
              </w:rPr>
              <w:t>1</w:t>
            </w:r>
            <w:r w:rsidR="007E02BA">
              <w:rPr>
                <w:rFonts w:ascii="Times New Roman" w:hAnsi="Times New Roman"/>
                <w:sz w:val="20"/>
                <w:szCs w:val="20"/>
              </w:rPr>
              <w:t> </w:t>
            </w:r>
            <w:r w:rsidRPr="00B11F10">
              <w:rPr>
                <w:rFonts w:ascii="Times New Roman" w:hAnsi="Times New Roman"/>
                <w:sz w:val="20"/>
                <w:szCs w:val="20"/>
              </w:rPr>
              <w:t>663</w:t>
            </w:r>
            <w:r w:rsidR="007E0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1F10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F10" w:rsidRPr="00B11F10" w:rsidRDefault="007E02BA" w:rsidP="007E02BA">
            <w:pPr>
              <w:ind w:right="6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+ </w:t>
            </w:r>
            <w:r w:rsidR="00B11F10" w:rsidRPr="00B11F10">
              <w:rPr>
                <w:rFonts w:ascii="Times New Roman" w:hAnsi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1F10" w:rsidRPr="00B11F10">
              <w:rPr>
                <w:rFonts w:ascii="Times New Roman" w:hAnsi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11F10" w:rsidRPr="00836992" w:rsidTr="00B11F10">
        <w:trPr>
          <w:trHeight w:val="553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04FD2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4553B9">
            <w:pPr>
              <w:rPr>
                <w:rFonts w:ascii="Times New Roman" w:hAnsi="Times New Roman"/>
                <w:sz w:val="20"/>
                <w:szCs w:val="20"/>
              </w:rPr>
            </w:pPr>
            <w:r w:rsidRPr="00B11F10">
              <w:rPr>
                <w:rFonts w:ascii="Times New Roman" w:hAnsi="Times New Roman"/>
                <w:sz w:val="20"/>
                <w:szCs w:val="20"/>
              </w:rPr>
              <w:t>Средняя величина заемного капитала,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B11F1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F10">
              <w:rPr>
                <w:rFonts w:ascii="Times New Roman" w:hAnsi="Times New Roman"/>
                <w:sz w:val="20"/>
                <w:szCs w:val="20"/>
              </w:rPr>
              <w:t>909</w:t>
            </w:r>
            <w:r w:rsidR="007E0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1F10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7E02BA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1 068 165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F10" w:rsidRPr="00B11F10" w:rsidRDefault="007E02BA" w:rsidP="00B11F10">
            <w:pPr>
              <w:ind w:right="4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+ 158 277</w:t>
            </w:r>
          </w:p>
        </w:tc>
      </w:tr>
      <w:tr w:rsidR="00B11F10" w:rsidRPr="00836992" w:rsidTr="00B11F10">
        <w:trPr>
          <w:trHeight w:val="553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04FD2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4553B9">
            <w:pPr>
              <w:rPr>
                <w:rFonts w:ascii="Times New Roman" w:hAnsi="Times New Roman"/>
                <w:sz w:val="20"/>
                <w:szCs w:val="20"/>
              </w:rPr>
            </w:pPr>
            <w:r w:rsidRPr="00B11F10">
              <w:rPr>
                <w:rFonts w:ascii="Times New Roman" w:hAnsi="Times New Roman"/>
                <w:sz w:val="20"/>
                <w:szCs w:val="20"/>
              </w:rPr>
              <w:t>Чистая прибыль,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B11F1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F10">
              <w:rPr>
                <w:rFonts w:ascii="Times New Roman" w:hAnsi="Times New Roman"/>
                <w:sz w:val="20"/>
                <w:szCs w:val="20"/>
              </w:rPr>
              <w:t>216</w:t>
            </w:r>
            <w:r w:rsidR="006555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1F10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B11F1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F10">
              <w:rPr>
                <w:rFonts w:ascii="Times New Roman" w:hAnsi="Times New Roman"/>
                <w:sz w:val="20"/>
                <w:szCs w:val="20"/>
              </w:rPr>
              <w:t>218</w:t>
            </w:r>
            <w:r w:rsidR="006555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1F10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F10" w:rsidRPr="00B11F10" w:rsidRDefault="006555BE" w:rsidP="00B11F10">
            <w:pPr>
              <w:ind w:right="4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B11F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1F10" w:rsidRPr="00B11F1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1F10" w:rsidRPr="00B11F10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</w:tr>
      <w:tr w:rsidR="00B11F10" w:rsidRPr="00836992" w:rsidTr="00B11F10">
        <w:trPr>
          <w:trHeight w:val="31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04FD2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C60304">
            <w:pPr>
              <w:rPr>
                <w:rFonts w:ascii="Times New Roman" w:hAnsi="Times New Roman"/>
                <w:sz w:val="20"/>
                <w:szCs w:val="20"/>
              </w:rPr>
            </w:pPr>
            <w:r w:rsidRPr="00B11F10">
              <w:rPr>
                <w:rFonts w:ascii="Times New Roman" w:hAnsi="Times New Roman"/>
                <w:sz w:val="20"/>
                <w:szCs w:val="20"/>
              </w:rPr>
              <w:t xml:space="preserve">Рентабельность продаж, </w:t>
            </w:r>
            <w:r w:rsidR="006555BE">
              <w:rPr>
                <w:rFonts w:ascii="Times New Roman" w:hAnsi="Times New Roman"/>
                <w:sz w:val="20"/>
                <w:szCs w:val="20"/>
              </w:rPr>
              <w:t xml:space="preserve">% </w:t>
            </w:r>
            <w:r w:rsidRPr="00B11F10">
              <w:rPr>
                <w:rFonts w:ascii="Times New Roman" w:hAnsi="Times New Roman"/>
                <w:sz w:val="20"/>
                <w:szCs w:val="20"/>
              </w:rPr>
              <w:t>(стр</w:t>
            </w:r>
            <w:r w:rsidR="00C60304">
              <w:rPr>
                <w:rFonts w:ascii="Times New Roman" w:hAnsi="Times New Roman"/>
                <w:sz w:val="20"/>
                <w:szCs w:val="20"/>
              </w:rPr>
              <w:t>4</w:t>
            </w:r>
            <w:r w:rsidRPr="00B11F10">
              <w:rPr>
                <w:rFonts w:ascii="Times New Roman" w:hAnsi="Times New Roman"/>
                <w:sz w:val="20"/>
                <w:szCs w:val="20"/>
              </w:rPr>
              <w:t>/стр1)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5D6211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5D6211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F10" w:rsidRPr="00B11F10" w:rsidRDefault="006555BE" w:rsidP="00B11F10">
            <w:pPr>
              <w:ind w:right="3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- 0,</w:t>
            </w:r>
            <w:r w:rsidR="005D6211">
              <w:rPr>
                <w:rFonts w:ascii="Times New Roman" w:hAnsi="Times New Roman"/>
                <w:sz w:val="20"/>
                <w:szCs w:val="20"/>
              </w:rPr>
              <w:t>007</w:t>
            </w:r>
          </w:p>
        </w:tc>
      </w:tr>
      <w:tr w:rsidR="00B11F10" w:rsidRPr="00836992" w:rsidTr="00B11F10">
        <w:trPr>
          <w:trHeight w:val="63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04FD2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C60304">
            <w:pPr>
              <w:rPr>
                <w:rFonts w:ascii="Times New Roman" w:hAnsi="Times New Roman"/>
                <w:sz w:val="20"/>
                <w:szCs w:val="20"/>
              </w:rPr>
            </w:pPr>
            <w:r w:rsidRPr="00B11F10">
              <w:rPr>
                <w:rFonts w:ascii="Times New Roman" w:hAnsi="Times New Roman"/>
                <w:sz w:val="20"/>
                <w:szCs w:val="20"/>
              </w:rPr>
              <w:t xml:space="preserve">Коэффициент оборачиваемости </w:t>
            </w:r>
            <w:r w:rsidR="0034106F">
              <w:rPr>
                <w:rFonts w:ascii="Times New Roman" w:hAnsi="Times New Roman"/>
                <w:sz w:val="20"/>
                <w:szCs w:val="20"/>
              </w:rPr>
              <w:t>заемного капитала</w:t>
            </w:r>
            <w:r w:rsidRPr="00B11F10">
              <w:rPr>
                <w:rFonts w:ascii="Times New Roman" w:hAnsi="Times New Roman"/>
                <w:sz w:val="20"/>
                <w:szCs w:val="20"/>
              </w:rPr>
              <w:t xml:space="preserve"> (стр1/стр</w:t>
            </w:r>
            <w:r w:rsidR="00C60304">
              <w:rPr>
                <w:rFonts w:ascii="Times New Roman" w:hAnsi="Times New Roman"/>
                <w:sz w:val="20"/>
                <w:szCs w:val="20"/>
              </w:rPr>
              <w:t>3</w:t>
            </w:r>
            <w:r w:rsidRPr="00B11F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34106F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34106F" w:rsidP="005344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5,8418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F10" w:rsidRPr="00B11F10" w:rsidRDefault="0034106F" w:rsidP="00B11F10">
            <w:pPr>
              <w:ind w:right="3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+ 0,1268</w:t>
            </w:r>
          </w:p>
        </w:tc>
      </w:tr>
      <w:tr w:rsidR="00B11F10" w:rsidRPr="00836992" w:rsidTr="00B11F10">
        <w:trPr>
          <w:trHeight w:val="76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04FD2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10" w:rsidRPr="00B11F10" w:rsidRDefault="00B11F10" w:rsidP="00761DC8">
            <w:pPr>
              <w:rPr>
                <w:rFonts w:ascii="Times New Roman" w:hAnsi="Times New Roman"/>
                <w:sz w:val="20"/>
                <w:szCs w:val="20"/>
              </w:rPr>
            </w:pPr>
            <w:r w:rsidRPr="00B11F10">
              <w:rPr>
                <w:rFonts w:ascii="Times New Roman" w:hAnsi="Times New Roman"/>
                <w:sz w:val="20"/>
                <w:szCs w:val="20"/>
              </w:rPr>
              <w:t xml:space="preserve">Доля заемного капитала на 1р собственного капитала (стр </w:t>
            </w:r>
            <w:r w:rsidR="00761DC8">
              <w:rPr>
                <w:rFonts w:ascii="Times New Roman" w:hAnsi="Times New Roman"/>
                <w:sz w:val="20"/>
                <w:szCs w:val="20"/>
              </w:rPr>
              <w:t>3</w:t>
            </w:r>
            <w:r w:rsidRPr="00B11F10">
              <w:rPr>
                <w:rFonts w:ascii="Times New Roman" w:hAnsi="Times New Roman"/>
                <w:sz w:val="20"/>
                <w:szCs w:val="20"/>
              </w:rPr>
              <w:t>/стр</w:t>
            </w:r>
            <w:r w:rsidR="00761DC8">
              <w:rPr>
                <w:rFonts w:ascii="Times New Roman" w:hAnsi="Times New Roman"/>
                <w:sz w:val="20"/>
                <w:szCs w:val="20"/>
              </w:rPr>
              <w:t>2</w:t>
            </w:r>
            <w:r w:rsidRPr="00B11F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B11F1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F10">
              <w:rPr>
                <w:rFonts w:ascii="Times New Roman" w:hAnsi="Times New Roman"/>
                <w:sz w:val="20"/>
                <w:szCs w:val="20"/>
              </w:rPr>
              <w:t>0,5764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F10" w:rsidRPr="00B11F10" w:rsidRDefault="00B11F10" w:rsidP="00E709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F10">
              <w:rPr>
                <w:rFonts w:ascii="Times New Roman" w:hAnsi="Times New Roman"/>
                <w:sz w:val="20"/>
                <w:szCs w:val="20"/>
              </w:rPr>
              <w:t>0,6</w:t>
            </w:r>
            <w:r w:rsidR="00E7097F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F10" w:rsidRPr="00B11F10" w:rsidRDefault="00B11F10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F10" w:rsidRPr="00B11F10" w:rsidRDefault="00E7097F" w:rsidP="00E7097F">
            <w:pPr>
              <w:ind w:right="3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B11F10" w:rsidRPr="00B11F10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656</w:t>
            </w:r>
          </w:p>
        </w:tc>
      </w:tr>
    </w:tbl>
    <w:p w:rsidR="00B04FD2" w:rsidRDefault="00B04FD2" w:rsidP="00836992">
      <w:pPr>
        <w:spacing w:line="360" w:lineRule="auto"/>
        <w:ind w:left="-540" w:firstLine="540"/>
        <w:jc w:val="right"/>
        <w:rPr>
          <w:rFonts w:ascii="Times New Roman" w:hAnsi="Times New Roman"/>
          <w:i/>
          <w:sz w:val="28"/>
          <w:szCs w:val="28"/>
        </w:rPr>
      </w:pPr>
    </w:p>
    <w:p w:rsidR="009872BD" w:rsidRPr="009872BD" w:rsidRDefault="009872BD" w:rsidP="00836992">
      <w:pPr>
        <w:spacing w:line="360" w:lineRule="auto"/>
        <w:ind w:left="-540" w:firstLine="540"/>
        <w:jc w:val="right"/>
        <w:rPr>
          <w:rFonts w:ascii="Times New Roman" w:hAnsi="Times New Roman"/>
          <w:i/>
          <w:spacing w:val="20"/>
          <w:sz w:val="28"/>
          <w:szCs w:val="28"/>
        </w:rPr>
      </w:pPr>
      <w:r w:rsidRPr="009872BD">
        <w:rPr>
          <w:rFonts w:ascii="Times New Roman" w:hAnsi="Times New Roman"/>
          <w:i/>
          <w:sz w:val="28"/>
          <w:szCs w:val="28"/>
        </w:rPr>
        <w:t>Таблица 19</w:t>
      </w:r>
    </w:p>
    <w:p w:rsidR="00836992" w:rsidRPr="009872BD" w:rsidRDefault="00836992" w:rsidP="009872BD">
      <w:pPr>
        <w:spacing w:line="36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9872BD">
        <w:rPr>
          <w:rFonts w:ascii="Times New Roman" w:hAnsi="Times New Roman"/>
          <w:b/>
          <w:spacing w:val="20"/>
          <w:sz w:val="28"/>
          <w:szCs w:val="28"/>
        </w:rPr>
        <w:t>Анализ рентабельности собственного капитала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617"/>
        <w:gridCol w:w="4346"/>
        <w:gridCol w:w="1559"/>
        <w:gridCol w:w="1558"/>
        <w:gridCol w:w="1985"/>
      </w:tblGrid>
      <w:tr w:rsidR="00836992" w:rsidRPr="00836992" w:rsidTr="009872BD">
        <w:trPr>
          <w:trHeight w:val="63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92" w:rsidRPr="005E3FDA" w:rsidRDefault="00836992" w:rsidP="004553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FDA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92" w:rsidRPr="005E3FDA" w:rsidRDefault="00836992" w:rsidP="004553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FDA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92" w:rsidRPr="005E3FDA" w:rsidRDefault="009872BD" w:rsidP="004553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FDA">
              <w:rPr>
                <w:rFonts w:ascii="Times New Roman" w:hAnsi="Times New Roman"/>
                <w:b/>
                <w:sz w:val="20"/>
                <w:szCs w:val="20"/>
              </w:rPr>
              <w:t>Прошлый год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92" w:rsidRPr="005E3FDA" w:rsidRDefault="009872BD" w:rsidP="004553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FDA">
              <w:rPr>
                <w:rFonts w:ascii="Times New Roman" w:hAnsi="Times New Roman"/>
                <w:b/>
                <w:sz w:val="20"/>
                <w:szCs w:val="20"/>
              </w:rPr>
              <w:t xml:space="preserve">Отчетный </w:t>
            </w:r>
            <w:r w:rsidR="00836992" w:rsidRPr="005E3FDA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992" w:rsidRPr="005E3FDA" w:rsidRDefault="00836992" w:rsidP="004553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FDA">
              <w:rPr>
                <w:rFonts w:ascii="Times New Roman" w:hAnsi="Times New Roman"/>
                <w:b/>
                <w:sz w:val="20"/>
                <w:szCs w:val="20"/>
              </w:rPr>
              <w:t>Изменение (+;-)</w:t>
            </w:r>
          </w:p>
        </w:tc>
      </w:tr>
      <w:tr w:rsidR="00836992" w:rsidRPr="00836992" w:rsidTr="009872BD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92" w:rsidRPr="005E3FDA" w:rsidRDefault="00836992" w:rsidP="004553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3F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92" w:rsidRPr="005E3FDA" w:rsidRDefault="00836992" w:rsidP="004553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3F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92" w:rsidRPr="005E3FDA" w:rsidRDefault="00836992" w:rsidP="004553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3FD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92" w:rsidRPr="005E3FDA" w:rsidRDefault="00836992" w:rsidP="004553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3FDA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992" w:rsidRPr="005E3FDA" w:rsidRDefault="00836992" w:rsidP="004553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3F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872BD" w:rsidRPr="00836992" w:rsidTr="009872BD">
        <w:trPr>
          <w:trHeight w:val="157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BD" w:rsidRPr="005E3FDA" w:rsidRDefault="009872BD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BD" w:rsidRPr="005E3FDA" w:rsidRDefault="009872BD" w:rsidP="004553B9">
            <w:pPr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Чистая прибыль, 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BD" w:rsidRPr="005E3FDA" w:rsidRDefault="009872BD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216</w:t>
            </w:r>
            <w:r w:rsidR="005E3F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3FDA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BD" w:rsidRPr="005E3FDA" w:rsidRDefault="005E3FDA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218 269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2BD" w:rsidRPr="005E3FDA" w:rsidRDefault="005E3FDA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9872BD" w:rsidRPr="005E3FD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72BD" w:rsidRPr="005E3FDA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</w:tr>
      <w:tr w:rsidR="009872BD" w:rsidRPr="00836992" w:rsidTr="009872BD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BD" w:rsidRPr="005E3FDA" w:rsidRDefault="009872BD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BD" w:rsidRPr="005E3FDA" w:rsidRDefault="009872BD" w:rsidP="004553B9">
            <w:pPr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Собственный капитал, 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BD" w:rsidRPr="005E3FDA" w:rsidRDefault="009872BD" w:rsidP="00434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1</w:t>
            </w:r>
            <w:r w:rsidR="005E3FDA">
              <w:rPr>
                <w:rFonts w:ascii="Times New Roman" w:hAnsi="Times New Roman"/>
                <w:sz w:val="20"/>
                <w:szCs w:val="20"/>
              </w:rPr>
              <w:t> </w:t>
            </w:r>
            <w:r w:rsidRPr="005E3FDA">
              <w:rPr>
                <w:rFonts w:ascii="Times New Roman" w:hAnsi="Times New Roman"/>
                <w:sz w:val="20"/>
                <w:szCs w:val="20"/>
              </w:rPr>
              <w:t>578</w:t>
            </w:r>
            <w:r w:rsidR="005E3F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3FDA">
              <w:rPr>
                <w:rFonts w:ascii="Times New Roman" w:hAnsi="Times New Roman"/>
                <w:sz w:val="20"/>
                <w:szCs w:val="20"/>
              </w:rPr>
              <w:t>46</w:t>
            </w:r>
            <w:r w:rsidR="00434A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BD" w:rsidRPr="005E3FDA" w:rsidRDefault="00434AEE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1 663 857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2BD" w:rsidRPr="005E3FDA" w:rsidRDefault="00434AEE" w:rsidP="00434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9872BD" w:rsidRPr="005E3FDA">
              <w:rPr>
                <w:rFonts w:ascii="Times New Roman" w:hAnsi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72BD" w:rsidRPr="005E3FDA">
              <w:rPr>
                <w:rFonts w:ascii="Times New Roman" w:hAnsi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872BD" w:rsidRPr="00836992" w:rsidTr="009872BD">
        <w:trPr>
          <w:trHeight w:val="49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BD" w:rsidRPr="005E3FDA" w:rsidRDefault="009872BD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BD" w:rsidRPr="005E3FDA" w:rsidRDefault="00434AEE" w:rsidP="00434A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9872BD" w:rsidRPr="005E3FDA">
              <w:rPr>
                <w:rFonts w:ascii="Times New Roman" w:hAnsi="Times New Roman"/>
                <w:sz w:val="20"/>
                <w:szCs w:val="20"/>
              </w:rPr>
              <w:t>ентабельност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</w:t>
            </w:r>
            <w:r w:rsidR="009872BD" w:rsidRPr="005E3FDA">
              <w:rPr>
                <w:rFonts w:ascii="Times New Roman" w:hAnsi="Times New Roman"/>
                <w:sz w:val="20"/>
                <w:szCs w:val="20"/>
              </w:rPr>
              <w:t xml:space="preserve"> собственного капитала</w:t>
            </w:r>
            <w:r>
              <w:rPr>
                <w:rFonts w:ascii="Times New Roman" w:hAnsi="Times New Roman"/>
                <w:sz w:val="20"/>
                <w:szCs w:val="20"/>
              </w:rPr>
              <w:t>,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BD" w:rsidRPr="005E3FDA" w:rsidRDefault="00537C6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0,137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2BD" w:rsidRPr="005E3FDA" w:rsidRDefault="00537C68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2BD" w:rsidRPr="005E3FDA" w:rsidRDefault="00434AEE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- 0,</w:t>
            </w:r>
            <w:r w:rsidR="00537C68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36992" w:rsidRPr="00836992" w:rsidTr="009872BD">
        <w:trPr>
          <w:trHeight w:val="701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92" w:rsidRPr="005E3FDA" w:rsidRDefault="00836992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92" w:rsidRPr="005E3FDA" w:rsidRDefault="00836992" w:rsidP="00434AEE">
            <w:pPr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Влияние на изменение рентабельности собственного капитала следующих факторов: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92" w:rsidRPr="005E3FDA" w:rsidRDefault="00836992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92" w:rsidRPr="005E3FDA" w:rsidRDefault="00836992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6992" w:rsidRPr="005E3FDA" w:rsidRDefault="00836992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434AEE" w:rsidRPr="00836992" w:rsidTr="007032DF">
        <w:trPr>
          <w:trHeight w:val="63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EE" w:rsidRPr="005E3FDA" w:rsidRDefault="00434AEE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AEE" w:rsidRPr="009D6246" w:rsidRDefault="00434AEE" w:rsidP="007032DF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изменения рентабельности продаж, рассчитанной на основании чистой прибыли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EE" w:rsidRPr="005E3FDA" w:rsidRDefault="00434AEE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EE" w:rsidRPr="005E3FDA" w:rsidRDefault="00434AEE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AEE" w:rsidRPr="005E3FDA" w:rsidRDefault="005E654A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- 0,023</w:t>
            </w:r>
          </w:p>
        </w:tc>
      </w:tr>
      <w:tr w:rsidR="00434AEE" w:rsidRPr="00836992" w:rsidTr="007032DF">
        <w:trPr>
          <w:trHeight w:val="3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AEE" w:rsidRPr="005E3FDA" w:rsidRDefault="00434AEE" w:rsidP="004553B9">
            <w:pPr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AEE" w:rsidRPr="009D6246" w:rsidRDefault="00434AEE" w:rsidP="007032DF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б) изменения коэффициента оборачиваемости заемного капитала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EE" w:rsidRPr="005E3FDA" w:rsidRDefault="00434AEE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EE" w:rsidRPr="005E3FDA" w:rsidRDefault="00434AEE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AEE" w:rsidRPr="005E3FDA" w:rsidRDefault="00C32E4D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0,003</w:t>
            </w:r>
          </w:p>
        </w:tc>
      </w:tr>
      <w:tr w:rsidR="00836992" w:rsidRPr="00836992" w:rsidTr="009872BD">
        <w:trPr>
          <w:trHeight w:val="33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92" w:rsidRPr="005E3FDA" w:rsidRDefault="00836992" w:rsidP="004553B9">
            <w:pPr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92" w:rsidRPr="005E3FDA" w:rsidRDefault="00434AEE" w:rsidP="004553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836992" w:rsidRPr="005E3FDA">
              <w:rPr>
                <w:rFonts w:ascii="Times New Roman" w:hAnsi="Times New Roman"/>
                <w:sz w:val="20"/>
                <w:szCs w:val="20"/>
              </w:rPr>
              <w:t>) изменение  финансового рычага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92" w:rsidRPr="005E3FDA" w:rsidRDefault="00836992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92" w:rsidRPr="005E3FDA" w:rsidRDefault="00836992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D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6992" w:rsidRPr="005E3FDA" w:rsidRDefault="009B136C" w:rsidP="00455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0,013</w:t>
            </w:r>
          </w:p>
        </w:tc>
      </w:tr>
    </w:tbl>
    <w:p w:rsidR="00836992" w:rsidRPr="00836992" w:rsidRDefault="00836992" w:rsidP="00836992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836992" w:rsidRPr="00836992" w:rsidRDefault="00836992" w:rsidP="00836992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36992">
        <w:rPr>
          <w:rFonts w:ascii="Times New Roman" w:hAnsi="Times New Roman"/>
          <w:sz w:val="28"/>
          <w:szCs w:val="28"/>
        </w:rPr>
        <w:t>Факторная модель:</w:t>
      </w:r>
    </w:p>
    <w:p w:rsidR="00AD4A1C" w:rsidRPr="00836992" w:rsidRDefault="00AD4A1C" w:rsidP="00AD4A1C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36992">
        <w:rPr>
          <w:rFonts w:ascii="Times New Roman" w:hAnsi="Times New Roman"/>
          <w:position w:val="-24"/>
          <w:sz w:val="28"/>
          <w:szCs w:val="28"/>
        </w:rPr>
        <w:object w:dxaOrig="3680" w:dyaOrig="620">
          <v:shape id="_x0000_i1056" type="#_x0000_t75" style="width:183.75pt;height:30.75pt" o:ole="">
            <v:imagedata r:id="rId67" o:title=""/>
          </v:shape>
          <o:OLEObject Type="Embed" ProgID="Equation.3" ShapeID="_x0000_i1056" DrawAspect="Content" ObjectID="_1469858251" r:id="rId68"/>
        </w:object>
      </w:r>
      <w:r w:rsidRPr="00AD4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,таким образом, мы перешли к трехфакторной мультипликативной форме.</w:t>
      </w:r>
    </w:p>
    <w:p w:rsidR="00AD4A1C" w:rsidRDefault="00AD4A1C" w:rsidP="00AD4A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</w:t>
      </w:r>
      <w:r w:rsidRPr="002D5C11">
        <w:rPr>
          <w:rFonts w:ascii="Times New Roman" w:hAnsi="Times New Roman"/>
          <w:sz w:val="28"/>
          <w:szCs w:val="28"/>
        </w:rPr>
        <w:t>зменения рентабельности продаж, рассчитанной на основании чистой прибыли</w:t>
      </w:r>
      <w:r w:rsidRPr="00836992">
        <w:rPr>
          <w:rFonts w:ascii="Times New Roman" w:hAnsi="Times New Roman"/>
          <w:sz w:val="28"/>
          <w:szCs w:val="28"/>
        </w:rPr>
        <w:t>:</w:t>
      </w:r>
    </w:p>
    <w:p w:rsidR="00AD4A1C" w:rsidRDefault="00AD4A1C" w:rsidP="00AD4A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6992">
        <w:rPr>
          <w:rFonts w:ascii="Times New Roman" w:hAnsi="Times New Roman"/>
          <w:sz w:val="28"/>
          <w:szCs w:val="28"/>
        </w:rPr>
        <w:t xml:space="preserve">  </w:t>
      </w:r>
      <w:r w:rsidRPr="003C5679">
        <w:rPr>
          <w:rFonts w:ascii="Times New Roman" w:hAnsi="Times New Roman"/>
          <w:position w:val="-30"/>
          <w:sz w:val="28"/>
          <w:szCs w:val="28"/>
        </w:rPr>
        <w:object w:dxaOrig="2799" w:dyaOrig="680">
          <v:shape id="_x0000_i1057" type="#_x0000_t75" style="width:140.25pt;height:33.75pt" o:ole="">
            <v:imagedata r:id="rId69" o:title=""/>
          </v:shape>
          <o:OLEObject Type="Embed" ProgID="Equation.3" ShapeID="_x0000_i1057" DrawAspect="Content" ObjectID="_1469858252" r:id="rId70"/>
        </w:object>
      </w:r>
      <w:r w:rsidRPr="00836992">
        <w:rPr>
          <w:rFonts w:ascii="Times New Roman" w:hAnsi="Times New Roman"/>
          <w:sz w:val="28"/>
          <w:szCs w:val="28"/>
        </w:rPr>
        <w:t xml:space="preserve">  </w:t>
      </w:r>
      <w:r w:rsidRPr="00FB4D57">
        <w:rPr>
          <w:rFonts w:ascii="Times New Roman" w:hAnsi="Times New Roman"/>
          <w:sz w:val="28"/>
          <w:szCs w:val="28"/>
        </w:rPr>
        <w:t>(</w:t>
      </w:r>
      <w:r w:rsidR="00FB4D57" w:rsidRPr="00FB4D57">
        <w:rPr>
          <w:rFonts w:ascii="Times New Roman" w:hAnsi="Times New Roman"/>
          <w:sz w:val="28"/>
          <w:szCs w:val="28"/>
        </w:rPr>
        <w:t>- 0,007</w:t>
      </w:r>
      <w:r w:rsidRPr="00FB4D5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6FE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6FEA">
        <w:rPr>
          <w:rFonts w:ascii="Times New Roman" w:hAnsi="Times New Roman"/>
          <w:sz w:val="28"/>
          <w:szCs w:val="28"/>
        </w:rPr>
        <w:t>5,7150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6FE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</w:t>
      </w:r>
      <w:r w:rsidR="0034106F" w:rsidRPr="0034106F">
        <w:rPr>
          <w:rFonts w:ascii="Times New Roman" w:hAnsi="Times New Roman"/>
          <w:sz w:val="28"/>
          <w:szCs w:val="28"/>
        </w:rPr>
        <w:t>0,5764</w:t>
      </w:r>
      <w:r w:rsidRPr="00B76FEA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="00DE3FA2">
        <w:rPr>
          <w:rFonts w:ascii="Times New Roman" w:hAnsi="Times New Roman"/>
          <w:sz w:val="28"/>
          <w:szCs w:val="28"/>
        </w:rPr>
        <w:t xml:space="preserve">- </w:t>
      </w:r>
      <w:r w:rsidR="00FB4D57">
        <w:rPr>
          <w:rFonts w:ascii="Times New Roman" w:hAnsi="Times New Roman"/>
          <w:sz w:val="28"/>
          <w:szCs w:val="28"/>
        </w:rPr>
        <w:t>0,023</w:t>
      </w:r>
      <w:r>
        <w:rPr>
          <w:rFonts w:ascii="Times New Roman" w:hAnsi="Times New Roman"/>
          <w:sz w:val="28"/>
          <w:szCs w:val="28"/>
        </w:rPr>
        <w:t xml:space="preserve"> %</w:t>
      </w:r>
    </w:p>
    <w:p w:rsidR="00AD4A1C" w:rsidRDefault="00AD4A1C" w:rsidP="00AD4A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D47993">
        <w:rPr>
          <w:rFonts w:ascii="Times New Roman" w:hAnsi="Times New Roman"/>
          <w:sz w:val="28"/>
          <w:szCs w:val="28"/>
        </w:rPr>
        <w:t>Изменения коэффициента оборачиваемости заемного капитала</w:t>
      </w:r>
      <w:r>
        <w:rPr>
          <w:rFonts w:ascii="Times New Roman" w:hAnsi="Times New Roman"/>
          <w:sz w:val="28"/>
          <w:szCs w:val="28"/>
        </w:rPr>
        <w:t>:</w:t>
      </w:r>
    </w:p>
    <w:p w:rsidR="00AD4A1C" w:rsidRDefault="00AD4A1C" w:rsidP="00AD4A1C">
      <w:pPr>
        <w:rPr>
          <w:rFonts w:ascii="Times New Roman" w:hAnsi="Times New Roman"/>
          <w:sz w:val="28"/>
          <w:szCs w:val="28"/>
        </w:rPr>
      </w:pPr>
      <w:r w:rsidRPr="003C5679">
        <w:rPr>
          <w:rFonts w:ascii="Times New Roman" w:hAnsi="Times New Roman"/>
          <w:position w:val="-30"/>
          <w:sz w:val="28"/>
          <w:szCs w:val="28"/>
        </w:rPr>
        <w:object w:dxaOrig="2740" w:dyaOrig="680">
          <v:shape id="_x0000_i1058" type="#_x0000_t75" style="width:137.25pt;height:33.75pt" o:ole="">
            <v:imagedata r:id="rId71" o:title=""/>
          </v:shape>
          <o:OLEObject Type="Embed" ProgID="Equation.3" ShapeID="_x0000_i1058" DrawAspect="Content" ObjectID="_1469858253" r:id="rId72"/>
        </w:object>
      </w:r>
      <w:r w:rsidR="00C32E4D" w:rsidRPr="00C32E4D">
        <w:rPr>
          <w:rFonts w:ascii="Times New Roman" w:hAnsi="Times New Roman"/>
          <w:sz w:val="28"/>
          <w:szCs w:val="28"/>
        </w:rPr>
        <w:t>0,035</w:t>
      </w:r>
      <w:r w:rsidRPr="00417DC0">
        <w:rPr>
          <w:rFonts w:ascii="Times New Roman" w:hAnsi="Times New Roman"/>
          <w:sz w:val="28"/>
          <w:szCs w:val="28"/>
        </w:rPr>
        <w:t xml:space="preserve">* (+ 0,1268) * </w:t>
      </w:r>
      <w:r w:rsidR="00A11364" w:rsidRPr="0034106F">
        <w:rPr>
          <w:rFonts w:ascii="Times New Roman" w:hAnsi="Times New Roman"/>
          <w:sz w:val="28"/>
          <w:szCs w:val="28"/>
        </w:rPr>
        <w:t>0,5764</w:t>
      </w:r>
      <w:r>
        <w:rPr>
          <w:rFonts w:ascii="Times New Roman" w:hAnsi="Times New Roman"/>
          <w:sz w:val="28"/>
          <w:szCs w:val="28"/>
        </w:rPr>
        <w:t>=  0,</w:t>
      </w:r>
      <w:r w:rsidR="00C32E4D">
        <w:rPr>
          <w:rFonts w:ascii="Times New Roman" w:hAnsi="Times New Roman"/>
          <w:sz w:val="28"/>
          <w:szCs w:val="28"/>
        </w:rPr>
        <w:t>003</w:t>
      </w:r>
      <w:r>
        <w:rPr>
          <w:rFonts w:ascii="Times New Roman" w:hAnsi="Times New Roman"/>
          <w:sz w:val="28"/>
          <w:szCs w:val="28"/>
        </w:rPr>
        <w:t xml:space="preserve"> %</w:t>
      </w:r>
    </w:p>
    <w:p w:rsidR="00836992" w:rsidRPr="00836992" w:rsidRDefault="0073726B" w:rsidP="007372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836992" w:rsidRPr="00836992">
        <w:rPr>
          <w:rFonts w:ascii="Times New Roman" w:hAnsi="Times New Roman"/>
          <w:sz w:val="28"/>
          <w:szCs w:val="28"/>
        </w:rPr>
        <w:t>Изменение  финансового рычага:</w:t>
      </w:r>
    </w:p>
    <w:p w:rsidR="00836992" w:rsidRPr="00C467A4" w:rsidRDefault="007506F0" w:rsidP="00737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C5679">
        <w:rPr>
          <w:rFonts w:ascii="Times New Roman" w:hAnsi="Times New Roman"/>
          <w:position w:val="-30"/>
          <w:sz w:val="28"/>
          <w:szCs w:val="28"/>
        </w:rPr>
        <w:object w:dxaOrig="2720" w:dyaOrig="680">
          <v:shape id="_x0000_i1059" type="#_x0000_t75" style="width:135.75pt;height:33.75pt" o:ole="">
            <v:imagedata r:id="rId73" o:title=""/>
          </v:shape>
          <o:OLEObject Type="Embed" ProgID="Equation.3" ShapeID="_x0000_i1059" DrawAspect="Content" ObjectID="_1469858254" r:id="rId74"/>
        </w:object>
      </w:r>
      <w:r w:rsidR="00C32E4D" w:rsidRPr="00C32E4D">
        <w:rPr>
          <w:rFonts w:ascii="Times New Roman" w:hAnsi="Times New Roman"/>
          <w:sz w:val="28"/>
          <w:szCs w:val="28"/>
        </w:rPr>
        <w:t>0,035</w:t>
      </w:r>
      <w:r w:rsidR="00C467A4" w:rsidRPr="00C467A4">
        <w:rPr>
          <w:rFonts w:ascii="Times New Roman" w:hAnsi="Times New Roman"/>
          <w:sz w:val="28"/>
          <w:szCs w:val="28"/>
        </w:rPr>
        <w:t>* 5,8418 * (+ 0,0656) =</w:t>
      </w:r>
      <w:r w:rsidR="00C467A4">
        <w:rPr>
          <w:rFonts w:ascii="Times New Roman" w:hAnsi="Times New Roman"/>
          <w:sz w:val="20"/>
          <w:szCs w:val="20"/>
        </w:rPr>
        <w:t xml:space="preserve"> </w:t>
      </w:r>
      <w:r w:rsidR="009B136C">
        <w:rPr>
          <w:rFonts w:ascii="Times New Roman" w:hAnsi="Times New Roman"/>
          <w:sz w:val="28"/>
          <w:szCs w:val="28"/>
        </w:rPr>
        <w:t>0,013</w:t>
      </w:r>
      <w:r w:rsidR="00C467A4">
        <w:rPr>
          <w:rFonts w:ascii="Times New Roman" w:hAnsi="Times New Roman"/>
          <w:sz w:val="28"/>
          <w:szCs w:val="28"/>
        </w:rPr>
        <w:t xml:space="preserve"> %</w:t>
      </w:r>
    </w:p>
    <w:p w:rsidR="00836992" w:rsidRPr="00836992" w:rsidRDefault="00836992" w:rsidP="00836992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36992">
        <w:rPr>
          <w:rFonts w:ascii="Times New Roman" w:hAnsi="Times New Roman"/>
          <w:sz w:val="28"/>
          <w:szCs w:val="28"/>
        </w:rPr>
        <w:t xml:space="preserve">Общее влияние факторов: </w:t>
      </w:r>
      <w:r w:rsidR="00C467A4">
        <w:rPr>
          <w:rFonts w:ascii="Times New Roman" w:hAnsi="Times New Roman"/>
          <w:sz w:val="28"/>
          <w:szCs w:val="28"/>
        </w:rPr>
        <w:t xml:space="preserve">- </w:t>
      </w:r>
      <w:r w:rsidR="009B136C">
        <w:rPr>
          <w:rFonts w:ascii="Times New Roman" w:hAnsi="Times New Roman"/>
          <w:sz w:val="28"/>
          <w:szCs w:val="28"/>
        </w:rPr>
        <w:t>0,023</w:t>
      </w:r>
      <w:r w:rsidR="00C467A4">
        <w:rPr>
          <w:rFonts w:ascii="Times New Roman" w:hAnsi="Times New Roman"/>
          <w:sz w:val="28"/>
          <w:szCs w:val="28"/>
        </w:rPr>
        <w:t xml:space="preserve"> </w:t>
      </w:r>
      <w:r w:rsidRPr="00836992">
        <w:rPr>
          <w:rFonts w:ascii="Times New Roman" w:hAnsi="Times New Roman"/>
          <w:sz w:val="28"/>
          <w:szCs w:val="28"/>
        </w:rPr>
        <w:t>+</w:t>
      </w:r>
      <w:r w:rsidR="00C467A4">
        <w:rPr>
          <w:rFonts w:ascii="Times New Roman" w:hAnsi="Times New Roman"/>
          <w:sz w:val="28"/>
          <w:szCs w:val="28"/>
        </w:rPr>
        <w:t xml:space="preserve"> 0,</w:t>
      </w:r>
      <w:r w:rsidR="009B136C">
        <w:rPr>
          <w:rFonts w:ascii="Times New Roman" w:hAnsi="Times New Roman"/>
          <w:sz w:val="28"/>
          <w:szCs w:val="28"/>
        </w:rPr>
        <w:t>003</w:t>
      </w:r>
      <w:r w:rsidR="00C467A4">
        <w:rPr>
          <w:rFonts w:ascii="Times New Roman" w:hAnsi="Times New Roman"/>
          <w:sz w:val="28"/>
          <w:szCs w:val="28"/>
        </w:rPr>
        <w:t xml:space="preserve"> + </w:t>
      </w:r>
      <w:r w:rsidR="009B136C">
        <w:rPr>
          <w:rFonts w:ascii="Times New Roman" w:hAnsi="Times New Roman"/>
          <w:sz w:val="28"/>
          <w:szCs w:val="28"/>
        </w:rPr>
        <w:t>0,013</w:t>
      </w:r>
      <w:r w:rsidR="00C467A4">
        <w:rPr>
          <w:rFonts w:ascii="Times New Roman" w:hAnsi="Times New Roman"/>
          <w:sz w:val="28"/>
          <w:szCs w:val="28"/>
        </w:rPr>
        <w:t xml:space="preserve"> </w:t>
      </w:r>
      <w:r w:rsidRPr="00836992">
        <w:rPr>
          <w:rFonts w:ascii="Times New Roman" w:hAnsi="Times New Roman"/>
          <w:sz w:val="28"/>
          <w:szCs w:val="28"/>
        </w:rPr>
        <w:t>=</w:t>
      </w:r>
      <w:r w:rsidR="009B136C">
        <w:rPr>
          <w:rFonts w:ascii="Times New Roman" w:hAnsi="Times New Roman"/>
          <w:sz w:val="28"/>
          <w:szCs w:val="28"/>
        </w:rPr>
        <w:t xml:space="preserve"> </w:t>
      </w:r>
      <w:r w:rsidRPr="00836992">
        <w:rPr>
          <w:rFonts w:ascii="Times New Roman" w:hAnsi="Times New Roman"/>
          <w:sz w:val="28"/>
          <w:szCs w:val="28"/>
        </w:rPr>
        <w:t>-</w:t>
      </w:r>
      <w:r w:rsidR="009B136C">
        <w:rPr>
          <w:rFonts w:ascii="Times New Roman" w:hAnsi="Times New Roman"/>
          <w:sz w:val="28"/>
          <w:szCs w:val="28"/>
        </w:rPr>
        <w:t xml:space="preserve"> 0,007</w:t>
      </w:r>
      <w:r w:rsidR="007D6E9D">
        <w:rPr>
          <w:rFonts w:ascii="Times New Roman" w:hAnsi="Times New Roman"/>
          <w:sz w:val="28"/>
          <w:szCs w:val="28"/>
        </w:rPr>
        <w:t xml:space="preserve"> %</w:t>
      </w:r>
    </w:p>
    <w:p w:rsidR="00836992" w:rsidRPr="00836992" w:rsidRDefault="00836992" w:rsidP="00836992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36992">
        <w:rPr>
          <w:rFonts w:ascii="Times New Roman" w:hAnsi="Times New Roman"/>
          <w:sz w:val="28"/>
          <w:szCs w:val="28"/>
        </w:rPr>
        <w:tab/>
        <w:t>В результате сделанных расчетов можно сделать вывод о том</w:t>
      </w:r>
      <w:r w:rsidR="00E57560">
        <w:rPr>
          <w:rFonts w:ascii="Times New Roman" w:hAnsi="Times New Roman"/>
          <w:sz w:val="28"/>
          <w:szCs w:val="28"/>
        </w:rPr>
        <w:t>,</w:t>
      </w:r>
      <w:r w:rsidRPr="00836992">
        <w:rPr>
          <w:rFonts w:ascii="Times New Roman" w:hAnsi="Times New Roman"/>
          <w:sz w:val="28"/>
          <w:szCs w:val="28"/>
        </w:rPr>
        <w:t xml:space="preserve"> что рентабельность собственного капитала в отчетном году снизилась на </w:t>
      </w:r>
      <w:r w:rsidR="009B136C">
        <w:rPr>
          <w:rFonts w:ascii="Times New Roman" w:hAnsi="Times New Roman"/>
          <w:sz w:val="28"/>
          <w:szCs w:val="28"/>
        </w:rPr>
        <w:t xml:space="preserve">0,007 </w:t>
      </w:r>
      <w:r w:rsidRPr="00836992">
        <w:rPr>
          <w:rFonts w:ascii="Times New Roman" w:hAnsi="Times New Roman"/>
          <w:sz w:val="28"/>
          <w:szCs w:val="28"/>
        </w:rPr>
        <w:t xml:space="preserve">% по сравнению с предшествующим периодом. Причинами этого негативного для предприятия явления послужило снижение </w:t>
      </w:r>
      <w:r w:rsidR="009B136C">
        <w:rPr>
          <w:rFonts w:ascii="Times New Roman" w:hAnsi="Times New Roman"/>
          <w:sz w:val="28"/>
          <w:szCs w:val="28"/>
        </w:rPr>
        <w:t>рентабельности продаж</w:t>
      </w:r>
      <w:r w:rsidRPr="00836992">
        <w:rPr>
          <w:rFonts w:ascii="Times New Roman" w:hAnsi="Times New Roman"/>
          <w:sz w:val="28"/>
          <w:szCs w:val="28"/>
        </w:rPr>
        <w:t xml:space="preserve">. Предприятию следует сократить объем заемного капитала.  </w:t>
      </w:r>
    </w:p>
    <w:p w:rsidR="00224576" w:rsidRPr="00640023" w:rsidRDefault="00640023" w:rsidP="00640023">
      <w:pPr>
        <w:jc w:val="center"/>
        <w:rPr>
          <w:rFonts w:ascii="Times New Roman" w:hAnsi="Times New Roman"/>
          <w:b/>
          <w:sz w:val="32"/>
          <w:szCs w:val="32"/>
        </w:rPr>
      </w:pPr>
      <w:r w:rsidRPr="00640023">
        <w:rPr>
          <w:rFonts w:ascii="Times New Roman" w:hAnsi="Times New Roman"/>
          <w:b/>
          <w:sz w:val="32"/>
          <w:szCs w:val="32"/>
          <w:lang w:val="en-US"/>
        </w:rPr>
        <w:t>V</w:t>
      </w:r>
      <w:r>
        <w:rPr>
          <w:rFonts w:ascii="Times New Roman" w:hAnsi="Times New Roman"/>
          <w:b/>
          <w:sz w:val="32"/>
          <w:szCs w:val="32"/>
        </w:rPr>
        <w:t>.</w:t>
      </w:r>
      <w:r w:rsidRPr="00640023">
        <w:rPr>
          <w:rFonts w:ascii="Times New Roman" w:hAnsi="Times New Roman"/>
          <w:b/>
          <w:sz w:val="32"/>
          <w:szCs w:val="32"/>
        </w:rPr>
        <w:t xml:space="preserve"> Анализ финансового положения организации</w:t>
      </w:r>
    </w:p>
    <w:p w:rsidR="00184FF4" w:rsidRDefault="00640023" w:rsidP="00224576">
      <w:pPr>
        <w:rPr>
          <w:rFonts w:ascii="Times New Roman" w:hAnsi="Times New Roman"/>
          <w:b/>
          <w:sz w:val="28"/>
          <w:szCs w:val="28"/>
          <w:u w:val="single"/>
        </w:rPr>
      </w:pPr>
      <w:r w:rsidRPr="00640023">
        <w:rPr>
          <w:rFonts w:ascii="Times New Roman" w:hAnsi="Times New Roman"/>
          <w:b/>
          <w:sz w:val="28"/>
          <w:szCs w:val="28"/>
          <w:u w:val="single"/>
        </w:rPr>
        <w:t>Задание 20</w:t>
      </w:r>
    </w:p>
    <w:p w:rsidR="004F5E8A" w:rsidRDefault="0005116F" w:rsidP="00224576">
      <w:pPr>
        <w:rPr>
          <w:rFonts w:ascii="Times New Roman" w:hAnsi="Times New Roman"/>
          <w:sz w:val="28"/>
          <w:szCs w:val="28"/>
        </w:rPr>
      </w:pPr>
      <w:r w:rsidRPr="0005116F">
        <w:rPr>
          <w:rFonts w:ascii="Times New Roman" w:hAnsi="Times New Roman"/>
          <w:sz w:val="28"/>
          <w:szCs w:val="28"/>
        </w:rPr>
        <w:t xml:space="preserve">Определим наличие собственных оборотных средств на начало и конец отчетного </w:t>
      </w:r>
      <w:r>
        <w:rPr>
          <w:rFonts w:ascii="Times New Roman" w:hAnsi="Times New Roman"/>
          <w:sz w:val="28"/>
          <w:szCs w:val="28"/>
        </w:rPr>
        <w:t>года, факторы, повлиявшие на его изменение.</w:t>
      </w:r>
    </w:p>
    <w:p w:rsidR="0005116F" w:rsidRDefault="0005116F">
      <w:pPr>
        <w:jc w:val="right"/>
        <w:rPr>
          <w:rFonts w:ascii="Times New Roman" w:hAnsi="Times New Roman"/>
          <w:i/>
          <w:sz w:val="28"/>
          <w:szCs w:val="28"/>
        </w:rPr>
      </w:pPr>
      <w:r w:rsidRPr="0005116F">
        <w:rPr>
          <w:rFonts w:ascii="Times New Roman" w:hAnsi="Times New Roman"/>
          <w:i/>
          <w:sz w:val="28"/>
          <w:szCs w:val="28"/>
        </w:rPr>
        <w:t>Таблица 20</w:t>
      </w:r>
    </w:p>
    <w:p w:rsidR="002D2BA2" w:rsidRDefault="0005116F" w:rsidP="0005116F">
      <w:pPr>
        <w:jc w:val="center"/>
        <w:rPr>
          <w:rFonts w:ascii="Times New Roman" w:hAnsi="Times New Roman"/>
          <w:b/>
          <w:sz w:val="28"/>
          <w:szCs w:val="28"/>
        </w:rPr>
      </w:pPr>
      <w:r w:rsidRPr="0005116F">
        <w:rPr>
          <w:rFonts w:ascii="Times New Roman" w:hAnsi="Times New Roman"/>
          <w:b/>
          <w:sz w:val="28"/>
          <w:szCs w:val="28"/>
        </w:rPr>
        <w:t>Определение собственных оборотных средств и влияние отдельных факторов, вызвавших их изменение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1134"/>
        <w:gridCol w:w="1418"/>
        <w:gridCol w:w="2375"/>
      </w:tblGrid>
      <w:tr w:rsidR="002D2BA2" w:rsidRPr="007032DF" w:rsidTr="007032DF">
        <w:tc>
          <w:tcPr>
            <w:tcW w:w="534" w:type="dxa"/>
            <w:vAlign w:val="center"/>
          </w:tcPr>
          <w:p w:rsidR="002D2BA2" w:rsidRPr="007032DF" w:rsidRDefault="002D2BA2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center"/>
          </w:tcPr>
          <w:p w:rsidR="002D2BA2" w:rsidRPr="007032DF" w:rsidRDefault="002D2BA2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275" w:type="dxa"/>
            <w:vAlign w:val="center"/>
          </w:tcPr>
          <w:p w:rsidR="002D2BA2" w:rsidRPr="007032DF" w:rsidRDefault="002D2BA2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На начало года</w:t>
            </w:r>
          </w:p>
        </w:tc>
        <w:tc>
          <w:tcPr>
            <w:tcW w:w="1134" w:type="dxa"/>
            <w:vAlign w:val="center"/>
          </w:tcPr>
          <w:p w:rsidR="002D2BA2" w:rsidRPr="007032DF" w:rsidRDefault="002D2BA2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На конец года</w:t>
            </w:r>
          </w:p>
        </w:tc>
        <w:tc>
          <w:tcPr>
            <w:tcW w:w="1418" w:type="dxa"/>
            <w:vAlign w:val="center"/>
          </w:tcPr>
          <w:p w:rsidR="002D2BA2" w:rsidRPr="007032DF" w:rsidRDefault="002D2BA2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Изменение (+,-)</w:t>
            </w:r>
          </w:p>
        </w:tc>
        <w:tc>
          <w:tcPr>
            <w:tcW w:w="2375" w:type="dxa"/>
            <w:vAlign w:val="center"/>
          </w:tcPr>
          <w:p w:rsidR="002D2BA2" w:rsidRPr="007032DF" w:rsidRDefault="002D2BA2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Влияние на изменение собственных оборотных средств</w:t>
            </w:r>
          </w:p>
        </w:tc>
      </w:tr>
      <w:tr w:rsidR="002D2BA2" w:rsidRPr="007032DF" w:rsidTr="007032DF">
        <w:tc>
          <w:tcPr>
            <w:tcW w:w="534" w:type="dxa"/>
          </w:tcPr>
          <w:p w:rsidR="002D2BA2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2D2BA2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2D2BA2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D2BA2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2BA2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75" w:type="dxa"/>
          </w:tcPr>
          <w:p w:rsidR="002D2BA2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735BB" w:rsidRPr="007032DF" w:rsidTr="007032DF">
        <w:trPr>
          <w:trHeight w:val="384"/>
        </w:trPr>
        <w:tc>
          <w:tcPr>
            <w:tcW w:w="534" w:type="dxa"/>
            <w:vMerge w:val="restart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Капитал и резервы</w:t>
            </w:r>
            <w:r w:rsidR="00244318" w:rsidRPr="007032D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5BB" w:rsidRPr="007032DF" w:rsidTr="007032DF">
        <w:tc>
          <w:tcPr>
            <w:tcW w:w="534" w:type="dxa"/>
            <w:vMerge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735BB" w:rsidRPr="007032DF" w:rsidRDefault="00244318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735BB" w:rsidRPr="007032DF">
              <w:rPr>
                <w:rFonts w:ascii="Times New Roman" w:hAnsi="Times New Roman"/>
                <w:sz w:val="20"/>
                <w:szCs w:val="20"/>
              </w:rPr>
              <w:t>Уставной капитал</w:t>
            </w:r>
          </w:p>
        </w:tc>
        <w:tc>
          <w:tcPr>
            <w:tcW w:w="1275" w:type="dxa"/>
            <w:vAlign w:val="center"/>
          </w:tcPr>
          <w:p w:rsidR="000735BB" w:rsidRPr="007032DF" w:rsidRDefault="00EE70D3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  <w:vAlign w:val="center"/>
          </w:tcPr>
          <w:p w:rsidR="000735BB" w:rsidRPr="007032DF" w:rsidRDefault="00EE70D3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418" w:type="dxa"/>
            <w:vAlign w:val="center"/>
          </w:tcPr>
          <w:p w:rsidR="000735BB" w:rsidRPr="007032DF" w:rsidRDefault="00EE70D3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75" w:type="dxa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5BB" w:rsidRPr="007032DF" w:rsidTr="007032DF">
        <w:tc>
          <w:tcPr>
            <w:tcW w:w="534" w:type="dxa"/>
            <w:vMerge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735BB" w:rsidRPr="007032DF" w:rsidRDefault="00244318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735BB" w:rsidRPr="007032DF">
              <w:rPr>
                <w:rFonts w:ascii="Times New Roman" w:hAnsi="Times New Roman"/>
                <w:sz w:val="20"/>
                <w:szCs w:val="20"/>
              </w:rPr>
              <w:t>Добавочный капитал</w:t>
            </w:r>
          </w:p>
        </w:tc>
        <w:tc>
          <w:tcPr>
            <w:tcW w:w="1275" w:type="dxa"/>
            <w:vAlign w:val="center"/>
          </w:tcPr>
          <w:p w:rsidR="000735BB" w:rsidRPr="007032DF" w:rsidRDefault="00EE70D3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1 445 338</w:t>
            </w:r>
          </w:p>
        </w:tc>
        <w:tc>
          <w:tcPr>
            <w:tcW w:w="1134" w:type="dxa"/>
            <w:vAlign w:val="center"/>
          </w:tcPr>
          <w:p w:rsidR="000735BB" w:rsidRPr="007032DF" w:rsidRDefault="00EE70D3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1 447 743</w:t>
            </w:r>
          </w:p>
        </w:tc>
        <w:tc>
          <w:tcPr>
            <w:tcW w:w="1418" w:type="dxa"/>
            <w:vAlign w:val="center"/>
          </w:tcPr>
          <w:p w:rsidR="000735BB" w:rsidRPr="007032DF" w:rsidRDefault="00EE70D3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+ 2 405</w:t>
            </w:r>
          </w:p>
        </w:tc>
        <w:tc>
          <w:tcPr>
            <w:tcW w:w="2375" w:type="dxa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5BB" w:rsidRPr="007032DF" w:rsidTr="007032DF">
        <w:tc>
          <w:tcPr>
            <w:tcW w:w="534" w:type="dxa"/>
            <w:vMerge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735BB" w:rsidRPr="007032DF" w:rsidRDefault="00244318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735BB" w:rsidRPr="007032DF">
              <w:rPr>
                <w:rFonts w:ascii="Times New Roman" w:hAnsi="Times New Roman"/>
                <w:sz w:val="20"/>
                <w:szCs w:val="20"/>
              </w:rPr>
              <w:t>Резервный капитал</w:t>
            </w:r>
          </w:p>
        </w:tc>
        <w:tc>
          <w:tcPr>
            <w:tcW w:w="1275" w:type="dxa"/>
            <w:vAlign w:val="center"/>
          </w:tcPr>
          <w:p w:rsidR="000735BB" w:rsidRPr="007032DF" w:rsidRDefault="00EE70D3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0735BB" w:rsidRPr="007032DF" w:rsidRDefault="00EE70D3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vAlign w:val="center"/>
          </w:tcPr>
          <w:p w:rsidR="000735BB" w:rsidRPr="007032DF" w:rsidRDefault="00EE70D3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- 37</w:t>
            </w:r>
          </w:p>
        </w:tc>
        <w:tc>
          <w:tcPr>
            <w:tcW w:w="2375" w:type="dxa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5BB" w:rsidRPr="007032DF" w:rsidTr="007032DF">
        <w:tc>
          <w:tcPr>
            <w:tcW w:w="534" w:type="dxa"/>
            <w:vMerge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735BB" w:rsidRPr="007032DF" w:rsidRDefault="00244318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735BB" w:rsidRPr="007032DF">
              <w:rPr>
                <w:rFonts w:ascii="Times New Roman" w:hAnsi="Times New Roman"/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1275" w:type="dxa"/>
            <w:vAlign w:val="center"/>
          </w:tcPr>
          <w:p w:rsidR="000735BB" w:rsidRPr="007032DF" w:rsidRDefault="00EE70D3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216 000</w:t>
            </w:r>
          </w:p>
        </w:tc>
        <w:tc>
          <w:tcPr>
            <w:tcW w:w="1134" w:type="dxa"/>
            <w:vAlign w:val="center"/>
          </w:tcPr>
          <w:p w:rsidR="000735BB" w:rsidRPr="007032DF" w:rsidRDefault="00EE70D3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218 269</w:t>
            </w:r>
          </w:p>
        </w:tc>
        <w:tc>
          <w:tcPr>
            <w:tcW w:w="1418" w:type="dxa"/>
            <w:vAlign w:val="center"/>
          </w:tcPr>
          <w:p w:rsidR="000735BB" w:rsidRPr="007032DF" w:rsidRDefault="00EE70D3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+ 2 269</w:t>
            </w:r>
          </w:p>
        </w:tc>
        <w:tc>
          <w:tcPr>
            <w:tcW w:w="2375" w:type="dxa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5BB" w:rsidRPr="007032DF" w:rsidTr="007032DF">
        <w:tc>
          <w:tcPr>
            <w:tcW w:w="534" w:type="dxa"/>
            <w:vMerge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275" w:type="dxa"/>
            <w:vAlign w:val="center"/>
          </w:tcPr>
          <w:p w:rsidR="000735BB" w:rsidRPr="007032DF" w:rsidRDefault="00EE70D3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1 661 538</w:t>
            </w:r>
          </w:p>
        </w:tc>
        <w:tc>
          <w:tcPr>
            <w:tcW w:w="1134" w:type="dxa"/>
            <w:vAlign w:val="center"/>
          </w:tcPr>
          <w:p w:rsidR="000735BB" w:rsidRPr="007032DF" w:rsidRDefault="00EE70D3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1 666 175</w:t>
            </w:r>
          </w:p>
        </w:tc>
        <w:tc>
          <w:tcPr>
            <w:tcW w:w="1418" w:type="dxa"/>
            <w:vAlign w:val="center"/>
          </w:tcPr>
          <w:p w:rsidR="000735BB" w:rsidRPr="007032DF" w:rsidRDefault="00EE70D3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+ 4 637</w:t>
            </w:r>
          </w:p>
        </w:tc>
        <w:tc>
          <w:tcPr>
            <w:tcW w:w="2375" w:type="dxa"/>
          </w:tcPr>
          <w:p w:rsidR="000735BB" w:rsidRPr="007032DF" w:rsidRDefault="00E17650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Рентабельность собственного капитала</w:t>
            </w:r>
          </w:p>
        </w:tc>
      </w:tr>
      <w:tr w:rsidR="000735BB" w:rsidRPr="007032DF" w:rsidTr="007032DF">
        <w:tc>
          <w:tcPr>
            <w:tcW w:w="534" w:type="dxa"/>
            <w:vMerge w:val="restart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Долгосрочные обязательства</w:t>
            </w:r>
            <w:r w:rsidR="00EE70D3" w:rsidRPr="007032D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5BB" w:rsidRPr="007032DF" w:rsidTr="007032DF">
        <w:trPr>
          <w:trHeight w:val="510"/>
        </w:trPr>
        <w:tc>
          <w:tcPr>
            <w:tcW w:w="534" w:type="dxa"/>
            <w:vMerge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735BB" w:rsidRPr="007032DF" w:rsidRDefault="00EE70D3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735BB" w:rsidRPr="007032DF">
              <w:rPr>
                <w:rFonts w:ascii="Times New Roman" w:hAnsi="Times New Roman"/>
                <w:sz w:val="20"/>
                <w:szCs w:val="20"/>
              </w:rPr>
              <w:t>Займы и кредиты</w:t>
            </w:r>
          </w:p>
        </w:tc>
        <w:tc>
          <w:tcPr>
            <w:tcW w:w="1275" w:type="dxa"/>
            <w:vAlign w:val="center"/>
          </w:tcPr>
          <w:p w:rsidR="000735BB" w:rsidRPr="007032DF" w:rsidRDefault="008C2C66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208 036</w:t>
            </w:r>
          </w:p>
        </w:tc>
        <w:tc>
          <w:tcPr>
            <w:tcW w:w="1134" w:type="dxa"/>
            <w:vAlign w:val="center"/>
          </w:tcPr>
          <w:p w:rsidR="000735BB" w:rsidRPr="007032DF" w:rsidRDefault="008C2C66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351 791</w:t>
            </w:r>
          </w:p>
        </w:tc>
        <w:tc>
          <w:tcPr>
            <w:tcW w:w="1418" w:type="dxa"/>
            <w:vAlign w:val="center"/>
          </w:tcPr>
          <w:p w:rsidR="000735BB" w:rsidRPr="007032DF" w:rsidRDefault="008C2C66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+ 143 755</w:t>
            </w:r>
          </w:p>
        </w:tc>
        <w:tc>
          <w:tcPr>
            <w:tcW w:w="2375" w:type="dxa"/>
          </w:tcPr>
          <w:p w:rsidR="000735BB" w:rsidRPr="007032DF" w:rsidRDefault="00E17650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Рентабельность заемного капитала</w:t>
            </w:r>
          </w:p>
        </w:tc>
      </w:tr>
      <w:tr w:rsidR="000735BB" w:rsidRPr="007032DF" w:rsidTr="007032DF">
        <w:tc>
          <w:tcPr>
            <w:tcW w:w="534" w:type="dxa"/>
            <w:vMerge w:val="restart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Внеоборотные активы</w:t>
            </w:r>
            <w:r w:rsidR="00244318" w:rsidRPr="007032D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5BB" w:rsidRPr="007032DF" w:rsidTr="007032DF">
        <w:tc>
          <w:tcPr>
            <w:tcW w:w="534" w:type="dxa"/>
            <w:vMerge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735BB" w:rsidRPr="007032DF" w:rsidRDefault="00244318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735BB" w:rsidRPr="007032DF">
              <w:rPr>
                <w:rFonts w:ascii="Times New Roman" w:hAnsi="Times New Roman"/>
                <w:sz w:val="20"/>
                <w:szCs w:val="20"/>
              </w:rPr>
              <w:t>Нематериальные активы</w:t>
            </w:r>
          </w:p>
        </w:tc>
        <w:tc>
          <w:tcPr>
            <w:tcW w:w="1275" w:type="dxa"/>
            <w:vAlign w:val="center"/>
          </w:tcPr>
          <w:p w:rsidR="000735BB" w:rsidRPr="007032DF" w:rsidRDefault="0000362F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735BB" w:rsidRPr="007032DF" w:rsidRDefault="0000362F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0735BB" w:rsidRPr="007032DF" w:rsidRDefault="0000362F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75" w:type="dxa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C12" w:rsidRPr="007032DF" w:rsidTr="007032DF">
        <w:tc>
          <w:tcPr>
            <w:tcW w:w="534" w:type="dxa"/>
            <w:vMerge/>
          </w:tcPr>
          <w:p w:rsidR="00145C12" w:rsidRPr="007032DF" w:rsidRDefault="00145C12" w:rsidP="007032DF">
            <w:pPr>
              <w:tabs>
                <w:tab w:val="left" w:pos="957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45C12" w:rsidRPr="007032DF" w:rsidRDefault="00145C12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- Основные средства</w:t>
            </w:r>
          </w:p>
        </w:tc>
        <w:tc>
          <w:tcPr>
            <w:tcW w:w="1275" w:type="dxa"/>
            <w:vAlign w:val="center"/>
          </w:tcPr>
          <w:p w:rsidR="00145C12" w:rsidRPr="007032DF" w:rsidRDefault="00145C12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1 113 230</w:t>
            </w:r>
          </w:p>
        </w:tc>
        <w:tc>
          <w:tcPr>
            <w:tcW w:w="1134" w:type="dxa"/>
            <w:vAlign w:val="center"/>
          </w:tcPr>
          <w:p w:rsidR="00145C12" w:rsidRPr="007032DF" w:rsidRDefault="00145C12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1 124 452</w:t>
            </w:r>
          </w:p>
        </w:tc>
        <w:tc>
          <w:tcPr>
            <w:tcW w:w="1418" w:type="dxa"/>
            <w:vAlign w:val="center"/>
          </w:tcPr>
          <w:p w:rsidR="00145C12" w:rsidRPr="007032DF" w:rsidRDefault="00145C12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+ 11 222</w:t>
            </w:r>
          </w:p>
        </w:tc>
        <w:tc>
          <w:tcPr>
            <w:tcW w:w="2375" w:type="dxa"/>
          </w:tcPr>
          <w:p w:rsidR="00145C12" w:rsidRDefault="00145C12" w:rsidP="007032DF">
            <w:pPr>
              <w:spacing w:line="240" w:lineRule="auto"/>
              <w:jc w:val="center"/>
            </w:pPr>
          </w:p>
        </w:tc>
      </w:tr>
      <w:tr w:rsidR="00145C12" w:rsidRPr="007032DF" w:rsidTr="007032DF">
        <w:tc>
          <w:tcPr>
            <w:tcW w:w="534" w:type="dxa"/>
            <w:vMerge/>
          </w:tcPr>
          <w:p w:rsidR="00145C12" w:rsidRPr="007032DF" w:rsidRDefault="00145C12" w:rsidP="007032DF">
            <w:pPr>
              <w:tabs>
                <w:tab w:val="left" w:pos="957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45C12" w:rsidRPr="007032DF" w:rsidRDefault="00145C12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- Незавершенное        строительство</w:t>
            </w:r>
          </w:p>
        </w:tc>
        <w:tc>
          <w:tcPr>
            <w:tcW w:w="1275" w:type="dxa"/>
            <w:vAlign w:val="center"/>
          </w:tcPr>
          <w:p w:rsidR="00145C12" w:rsidRPr="007032DF" w:rsidRDefault="00145C12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25 960</w:t>
            </w:r>
          </w:p>
        </w:tc>
        <w:tc>
          <w:tcPr>
            <w:tcW w:w="1134" w:type="dxa"/>
            <w:vAlign w:val="center"/>
          </w:tcPr>
          <w:p w:rsidR="00145C12" w:rsidRPr="007032DF" w:rsidRDefault="00145C12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145 567</w:t>
            </w:r>
          </w:p>
        </w:tc>
        <w:tc>
          <w:tcPr>
            <w:tcW w:w="1418" w:type="dxa"/>
            <w:vAlign w:val="center"/>
          </w:tcPr>
          <w:p w:rsidR="00145C12" w:rsidRPr="007032DF" w:rsidRDefault="00145C12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+ 119 607</w:t>
            </w:r>
          </w:p>
        </w:tc>
        <w:tc>
          <w:tcPr>
            <w:tcW w:w="2375" w:type="dxa"/>
          </w:tcPr>
          <w:p w:rsidR="00145C12" w:rsidRDefault="00145C12" w:rsidP="007032DF">
            <w:pPr>
              <w:spacing w:line="240" w:lineRule="auto"/>
              <w:jc w:val="center"/>
            </w:pPr>
          </w:p>
        </w:tc>
      </w:tr>
      <w:tr w:rsidR="000735BB" w:rsidRPr="007032DF" w:rsidTr="007032DF">
        <w:tc>
          <w:tcPr>
            <w:tcW w:w="534" w:type="dxa"/>
            <w:vMerge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275" w:type="dxa"/>
            <w:vAlign w:val="center"/>
          </w:tcPr>
          <w:p w:rsidR="000735BB" w:rsidRPr="007032DF" w:rsidRDefault="0000362F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1 139 190</w:t>
            </w:r>
          </w:p>
        </w:tc>
        <w:tc>
          <w:tcPr>
            <w:tcW w:w="1134" w:type="dxa"/>
            <w:vAlign w:val="center"/>
          </w:tcPr>
          <w:p w:rsidR="000735BB" w:rsidRPr="007032DF" w:rsidRDefault="0000362F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1 270 019</w:t>
            </w:r>
          </w:p>
        </w:tc>
        <w:tc>
          <w:tcPr>
            <w:tcW w:w="1418" w:type="dxa"/>
            <w:vAlign w:val="center"/>
          </w:tcPr>
          <w:p w:rsidR="000735BB" w:rsidRPr="007032DF" w:rsidRDefault="0000362F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+ 130 829</w:t>
            </w:r>
          </w:p>
        </w:tc>
        <w:tc>
          <w:tcPr>
            <w:tcW w:w="2375" w:type="dxa"/>
          </w:tcPr>
          <w:p w:rsidR="000735BB" w:rsidRPr="007032DF" w:rsidRDefault="00E17650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Рентабельность активов</w:t>
            </w:r>
          </w:p>
        </w:tc>
      </w:tr>
      <w:tr w:rsidR="000735BB" w:rsidRPr="007032DF" w:rsidTr="007032DF">
        <w:tc>
          <w:tcPr>
            <w:tcW w:w="534" w:type="dxa"/>
            <w:vMerge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Наличие собственного оборотного капитала</w:t>
            </w:r>
          </w:p>
        </w:tc>
        <w:tc>
          <w:tcPr>
            <w:tcW w:w="1275" w:type="dxa"/>
            <w:vAlign w:val="center"/>
          </w:tcPr>
          <w:p w:rsidR="000735BB" w:rsidRPr="007032DF" w:rsidRDefault="00145C12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730 384</w:t>
            </w:r>
          </w:p>
        </w:tc>
        <w:tc>
          <w:tcPr>
            <w:tcW w:w="1134" w:type="dxa"/>
            <w:vAlign w:val="center"/>
          </w:tcPr>
          <w:p w:rsidR="000735BB" w:rsidRPr="007032DF" w:rsidRDefault="00145C12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747 947</w:t>
            </w:r>
          </w:p>
        </w:tc>
        <w:tc>
          <w:tcPr>
            <w:tcW w:w="1418" w:type="dxa"/>
            <w:vAlign w:val="center"/>
          </w:tcPr>
          <w:p w:rsidR="000735BB" w:rsidRPr="007032DF" w:rsidRDefault="00145C12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+ 17 563</w:t>
            </w:r>
          </w:p>
        </w:tc>
        <w:tc>
          <w:tcPr>
            <w:tcW w:w="2375" w:type="dxa"/>
          </w:tcPr>
          <w:p w:rsidR="000735BB" w:rsidRPr="007032DF" w:rsidRDefault="000735BB" w:rsidP="007032DF">
            <w:pPr>
              <w:tabs>
                <w:tab w:val="left" w:pos="957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7AC9" w:rsidRDefault="006A7AC9" w:rsidP="002D2BA2">
      <w:pPr>
        <w:tabs>
          <w:tab w:val="left" w:pos="957"/>
        </w:tabs>
        <w:rPr>
          <w:rFonts w:ascii="Times New Roman" w:hAnsi="Times New Roman"/>
          <w:sz w:val="28"/>
          <w:szCs w:val="28"/>
        </w:rPr>
      </w:pPr>
    </w:p>
    <w:p w:rsidR="0005116F" w:rsidRDefault="00E17650" w:rsidP="006A7AC9">
      <w:pPr>
        <w:tabs>
          <w:tab w:val="left" w:pos="95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17650">
        <w:rPr>
          <w:rFonts w:ascii="Times New Roman" w:hAnsi="Times New Roman"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</w:rPr>
        <w:t>обеспеченность организации собственными оборотными средствами выросла на 17 563 тыс. руб. по сравнению с предыдущим годом.</w:t>
      </w:r>
    </w:p>
    <w:p w:rsidR="007C46F1" w:rsidRDefault="006A7AC9" w:rsidP="006A7AC9">
      <w:pPr>
        <w:tabs>
          <w:tab w:val="left" w:pos="957"/>
        </w:tabs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6A7AC9">
        <w:rPr>
          <w:rFonts w:ascii="Times New Roman" w:hAnsi="Times New Roman"/>
          <w:b/>
          <w:sz w:val="28"/>
          <w:szCs w:val="28"/>
          <w:u w:val="single"/>
        </w:rPr>
        <w:t>Задание 21</w:t>
      </w:r>
    </w:p>
    <w:p w:rsidR="007C46F1" w:rsidRPr="007C46F1" w:rsidRDefault="007C46F1" w:rsidP="007C46F1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7C46F1">
        <w:rPr>
          <w:rFonts w:ascii="Times New Roman" w:hAnsi="Times New Roman"/>
          <w:sz w:val="28"/>
        </w:rPr>
        <w:t>Финансовое состояние организации характеризуется обеспеченностью финансовыми ресурсами, необходимыми для нормального функционирования, целесообразным их размещением и эффективным использованием, финансовыми взаимоотношениями с другими юридическими и физическими лицами, платёже- и кредитоспособностью, финансовой устойчивостью.</w:t>
      </w:r>
    </w:p>
    <w:p w:rsidR="007C46F1" w:rsidRPr="007C46F1" w:rsidRDefault="007C46F1" w:rsidP="007C46F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C46F1">
        <w:rPr>
          <w:rFonts w:ascii="Times New Roman" w:hAnsi="Times New Roman"/>
          <w:sz w:val="28"/>
          <w:szCs w:val="28"/>
        </w:rPr>
        <w:t>Анализ финансового состояния предприятия является важной составляющей эффективного управления финансами. Он позволяет не только  оценить ликвидность, финансовую устойчивость, рентабельность и деловую активность, но и выявить основные проблемы и предложить пути их решения.</w:t>
      </w:r>
    </w:p>
    <w:p w:rsidR="007C46F1" w:rsidRPr="007C46F1" w:rsidRDefault="007C46F1" w:rsidP="007C46F1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7C46F1">
        <w:rPr>
          <w:rFonts w:ascii="Times New Roman" w:hAnsi="Times New Roman"/>
          <w:sz w:val="28"/>
        </w:rPr>
        <w:t>Исходя из данных отчёта по форме № 2, определим экономический эффект операционного, финансового и операционно-финансового левериджа.</w:t>
      </w:r>
    </w:p>
    <w:p w:rsidR="007C46F1" w:rsidRPr="007C46F1" w:rsidRDefault="007C46F1" w:rsidP="007C46F1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7C46F1">
        <w:rPr>
          <w:rFonts w:ascii="Times New Roman" w:hAnsi="Times New Roman"/>
          <w:sz w:val="26"/>
          <w:szCs w:val="26"/>
        </w:rPr>
        <w:t>Эффект операционного   = Валовая прибыль / Прибыль от продаж</w:t>
      </w:r>
    </w:p>
    <w:p w:rsidR="007C46F1" w:rsidRPr="007C46F1" w:rsidRDefault="007C46F1" w:rsidP="007C46F1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C46F1">
        <w:rPr>
          <w:rFonts w:ascii="Times New Roman" w:hAnsi="Times New Roman"/>
          <w:sz w:val="26"/>
          <w:szCs w:val="26"/>
        </w:rPr>
        <w:t xml:space="preserve">                     левериджа</w:t>
      </w:r>
    </w:p>
    <w:p w:rsidR="007C46F1" w:rsidRPr="007C46F1" w:rsidRDefault="007C46F1" w:rsidP="007C46F1">
      <w:pPr>
        <w:suppressAutoHyphens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C46F1">
        <w:rPr>
          <w:rFonts w:ascii="Times New Roman" w:hAnsi="Times New Roman"/>
          <w:sz w:val="28"/>
          <w:szCs w:val="28"/>
        </w:rPr>
        <w:t>Эффект операционного рычага показывает степень производственного или предпринимательского риска. В реальной деятельности происходит суммирование финансового и предпринимательского риска, который показывает уровень сопряженного эффекта финансового и операционных рычагов.</w:t>
      </w:r>
    </w:p>
    <w:p w:rsidR="007C46F1" w:rsidRPr="007C46F1" w:rsidRDefault="007C46F1" w:rsidP="007C46F1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7C46F1">
        <w:rPr>
          <w:rFonts w:ascii="Times New Roman" w:hAnsi="Times New Roman"/>
          <w:sz w:val="28"/>
          <w:szCs w:val="28"/>
        </w:rPr>
        <w:t xml:space="preserve">   </w:t>
      </w:r>
      <w:r w:rsidRPr="007C46F1">
        <w:rPr>
          <w:rFonts w:ascii="Times New Roman" w:hAnsi="Times New Roman"/>
          <w:sz w:val="26"/>
          <w:szCs w:val="26"/>
        </w:rPr>
        <w:t xml:space="preserve">Сопряженный эффект       Эффект операционного  *  Эффект финансового </w:t>
      </w:r>
    </w:p>
    <w:p w:rsidR="007C46F1" w:rsidRPr="007C46F1" w:rsidRDefault="007C46F1" w:rsidP="007C46F1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7C46F1">
        <w:rPr>
          <w:rFonts w:ascii="Times New Roman" w:hAnsi="Times New Roman"/>
          <w:sz w:val="26"/>
          <w:szCs w:val="26"/>
        </w:rPr>
        <w:t xml:space="preserve">      фин-го и операц-го     =             левериджа                         левериджа</w:t>
      </w:r>
    </w:p>
    <w:p w:rsidR="007C46F1" w:rsidRPr="007C46F1" w:rsidRDefault="007C46F1" w:rsidP="007C46F1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7C46F1">
        <w:rPr>
          <w:rFonts w:ascii="Times New Roman" w:hAnsi="Times New Roman"/>
          <w:sz w:val="26"/>
          <w:szCs w:val="26"/>
        </w:rPr>
        <w:t xml:space="preserve">            левериджа</w:t>
      </w:r>
    </w:p>
    <w:p w:rsidR="006A7AC9" w:rsidRDefault="006A7AC9" w:rsidP="007C46F1">
      <w:pPr>
        <w:rPr>
          <w:rFonts w:ascii="Times New Roman" w:hAnsi="Times New Roman"/>
          <w:sz w:val="28"/>
          <w:szCs w:val="28"/>
        </w:rPr>
      </w:pPr>
    </w:p>
    <w:p w:rsidR="00D41020" w:rsidRDefault="00D41020" w:rsidP="00D41020">
      <w:pPr>
        <w:spacing w:line="360" w:lineRule="auto"/>
        <w:ind w:left="-540" w:firstLine="540"/>
        <w:jc w:val="right"/>
        <w:rPr>
          <w:spacing w:val="20"/>
        </w:rPr>
      </w:pPr>
    </w:p>
    <w:p w:rsidR="00D41020" w:rsidRPr="00D41020" w:rsidRDefault="00D41020" w:rsidP="00D41020">
      <w:pPr>
        <w:spacing w:line="360" w:lineRule="auto"/>
        <w:ind w:left="-540" w:firstLine="540"/>
        <w:jc w:val="right"/>
        <w:rPr>
          <w:rFonts w:ascii="Times New Roman" w:hAnsi="Times New Roman"/>
          <w:i/>
          <w:spacing w:val="20"/>
          <w:sz w:val="28"/>
          <w:szCs w:val="28"/>
        </w:rPr>
      </w:pPr>
      <w:r w:rsidRPr="00D41020">
        <w:rPr>
          <w:rFonts w:ascii="Times New Roman" w:hAnsi="Times New Roman"/>
          <w:i/>
          <w:spacing w:val="20"/>
          <w:sz w:val="28"/>
          <w:szCs w:val="28"/>
        </w:rPr>
        <w:t>Таблица 21</w:t>
      </w:r>
    </w:p>
    <w:p w:rsidR="00D41020" w:rsidRPr="00D41020" w:rsidRDefault="00D41020" w:rsidP="00D41020">
      <w:pPr>
        <w:spacing w:line="36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Анализ операционного, финансового  и операционно-финансового рычага (леверидж)</w:t>
      </w:r>
    </w:p>
    <w:tbl>
      <w:tblPr>
        <w:tblW w:w="10080" w:type="dxa"/>
        <w:tblInd w:w="-612" w:type="dxa"/>
        <w:tblLook w:val="0000" w:firstRow="0" w:lastRow="0" w:firstColumn="0" w:lastColumn="0" w:noHBand="0" w:noVBand="0"/>
      </w:tblPr>
      <w:tblGrid>
        <w:gridCol w:w="680"/>
        <w:gridCol w:w="4540"/>
        <w:gridCol w:w="1620"/>
        <w:gridCol w:w="1260"/>
        <w:gridCol w:w="1980"/>
      </w:tblGrid>
      <w:tr w:rsidR="00D41020" w:rsidRPr="00D41020" w:rsidTr="007032DF">
        <w:trPr>
          <w:trHeight w:val="63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263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2636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5526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2636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r w:rsidR="00552636" w:rsidRPr="00552636">
              <w:rPr>
                <w:rFonts w:ascii="Times New Roman" w:hAnsi="Times New Roman"/>
                <w:b/>
                <w:sz w:val="20"/>
                <w:szCs w:val="20"/>
              </w:rPr>
              <w:t>ошлый</w:t>
            </w:r>
            <w:r w:rsidRPr="00552636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2636">
              <w:rPr>
                <w:rFonts w:ascii="Times New Roman" w:hAnsi="Times New Roman"/>
                <w:b/>
                <w:sz w:val="20"/>
                <w:szCs w:val="20"/>
              </w:rPr>
              <w:t xml:space="preserve">Отчетный год 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2636">
              <w:rPr>
                <w:rFonts w:ascii="Times New Roman" w:hAnsi="Times New Roman"/>
                <w:b/>
                <w:sz w:val="20"/>
                <w:szCs w:val="20"/>
              </w:rPr>
              <w:t>Изменение (+;-)</w:t>
            </w:r>
          </w:p>
        </w:tc>
      </w:tr>
      <w:tr w:rsidR="00D41020" w:rsidRPr="00D41020" w:rsidTr="007032DF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263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263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263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263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263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41020" w:rsidRPr="00D41020" w:rsidTr="007032DF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Валовая прибыль, тыс. 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1</w:t>
            </w:r>
            <w:r w:rsidR="00447A56" w:rsidRPr="00552636">
              <w:rPr>
                <w:rFonts w:ascii="Times New Roman" w:hAnsi="Times New Roman"/>
                <w:sz w:val="20"/>
                <w:szCs w:val="20"/>
              </w:rPr>
              <w:t> </w:t>
            </w:r>
            <w:r w:rsidRPr="00552636">
              <w:rPr>
                <w:rFonts w:ascii="Times New Roman" w:hAnsi="Times New Roman"/>
                <w:sz w:val="20"/>
                <w:szCs w:val="20"/>
              </w:rPr>
              <w:t>676</w:t>
            </w:r>
            <w:r w:rsidR="00447A56" w:rsidRPr="005526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2636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2</w:t>
            </w:r>
            <w:r w:rsidR="00447A56" w:rsidRPr="00552636">
              <w:rPr>
                <w:rFonts w:ascii="Times New Roman" w:hAnsi="Times New Roman"/>
                <w:sz w:val="20"/>
                <w:szCs w:val="20"/>
              </w:rPr>
              <w:t> </w:t>
            </w:r>
            <w:r w:rsidRPr="00552636">
              <w:rPr>
                <w:rFonts w:ascii="Times New Roman" w:hAnsi="Times New Roman"/>
                <w:sz w:val="20"/>
                <w:szCs w:val="20"/>
              </w:rPr>
              <w:t>057</w:t>
            </w:r>
            <w:r w:rsidR="00447A56" w:rsidRPr="005526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2636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020" w:rsidRPr="00552636" w:rsidRDefault="00447A56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D41020" w:rsidRPr="00552636">
              <w:rPr>
                <w:rFonts w:ascii="Times New Roman" w:hAnsi="Times New Roman"/>
                <w:sz w:val="20"/>
                <w:szCs w:val="20"/>
              </w:rPr>
              <w:t>381</w:t>
            </w:r>
            <w:r w:rsidRPr="005526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1020" w:rsidRPr="00552636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D41020" w:rsidRPr="00D41020" w:rsidTr="007032DF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Прибыль от продаж, тыс. 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416</w:t>
            </w:r>
            <w:r w:rsidR="00447A56" w:rsidRPr="005526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263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561</w:t>
            </w:r>
            <w:r w:rsidR="00447A56" w:rsidRPr="005526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263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020" w:rsidRPr="00552636" w:rsidRDefault="00447A56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D41020" w:rsidRPr="00552636">
              <w:rPr>
                <w:rFonts w:ascii="Times New Roman" w:hAnsi="Times New Roman"/>
                <w:sz w:val="20"/>
                <w:szCs w:val="20"/>
              </w:rPr>
              <w:t>145</w:t>
            </w:r>
            <w:r w:rsidRPr="005526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1020" w:rsidRPr="0055263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</w:tr>
      <w:tr w:rsidR="00D41020" w:rsidRPr="00D41020" w:rsidTr="007032DF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Прибыль до налогообложения, тыс. 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233</w:t>
            </w:r>
            <w:r w:rsidR="00447A56" w:rsidRPr="005526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2636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241</w:t>
            </w:r>
            <w:r w:rsidR="00447A56" w:rsidRPr="005526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2636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020" w:rsidRPr="00552636" w:rsidRDefault="00447A56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D41020" w:rsidRPr="00552636">
              <w:rPr>
                <w:rFonts w:ascii="Times New Roman" w:hAnsi="Times New Roman"/>
                <w:sz w:val="20"/>
                <w:szCs w:val="20"/>
              </w:rPr>
              <w:t>8</w:t>
            </w:r>
            <w:r w:rsidRPr="005526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1020" w:rsidRPr="00552636">
              <w:rPr>
                <w:rFonts w:ascii="Times New Roman" w:hAnsi="Times New Roman"/>
                <w:sz w:val="20"/>
                <w:szCs w:val="20"/>
              </w:rPr>
              <w:t>683</w:t>
            </w:r>
          </w:p>
        </w:tc>
      </w:tr>
      <w:tr w:rsidR="00D41020" w:rsidRPr="00D41020" w:rsidTr="007032DF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Чистая прибыль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216</w:t>
            </w:r>
            <w:r w:rsidR="00447A56" w:rsidRPr="005526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263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218</w:t>
            </w:r>
            <w:r w:rsidR="00447A56" w:rsidRPr="005526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2636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020" w:rsidRPr="00552636" w:rsidRDefault="00447A56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D41020" w:rsidRPr="00552636">
              <w:rPr>
                <w:rFonts w:ascii="Times New Roman" w:hAnsi="Times New Roman"/>
                <w:sz w:val="20"/>
                <w:szCs w:val="20"/>
              </w:rPr>
              <w:t>2</w:t>
            </w:r>
            <w:r w:rsidRPr="005526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1020" w:rsidRPr="00552636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</w:tr>
      <w:tr w:rsidR="00D41020" w:rsidRPr="00D41020" w:rsidTr="007032DF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Эффект операционного рычага, коэф.(стр1/стр2)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4,0298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3,6639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-</w:t>
            </w:r>
            <w:r w:rsidR="00447A56" w:rsidRPr="005526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2636">
              <w:rPr>
                <w:rFonts w:ascii="Times New Roman" w:hAnsi="Times New Roman"/>
                <w:sz w:val="20"/>
                <w:szCs w:val="20"/>
              </w:rPr>
              <w:t>0,3659</w:t>
            </w:r>
          </w:p>
        </w:tc>
      </w:tr>
      <w:tr w:rsidR="00D41020" w:rsidRPr="00D41020" w:rsidTr="007032DF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Эффект финансового рычага, коэф.(стр4/стр3)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0,9266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0,9027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-0,0239</w:t>
            </w:r>
          </w:p>
        </w:tc>
      </w:tr>
      <w:tr w:rsidR="00D41020" w:rsidRPr="00D41020" w:rsidTr="007032DF">
        <w:trPr>
          <w:trHeight w:val="6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Эффект опреционно-финансового рычага, коэф. (стр5*стр6)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3,7338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3,3073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020" w:rsidRPr="00552636" w:rsidRDefault="00D4102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636">
              <w:rPr>
                <w:rFonts w:ascii="Times New Roman" w:hAnsi="Times New Roman"/>
                <w:sz w:val="20"/>
                <w:szCs w:val="20"/>
              </w:rPr>
              <w:t>-0,43</w:t>
            </w:r>
          </w:p>
        </w:tc>
      </w:tr>
    </w:tbl>
    <w:p w:rsidR="00447A56" w:rsidRDefault="00447A56" w:rsidP="00D41020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3A5152" w:rsidRPr="003A5152" w:rsidRDefault="003A5152" w:rsidP="003A515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152">
        <w:rPr>
          <w:rFonts w:ascii="Times New Roman" w:hAnsi="Times New Roman"/>
          <w:sz w:val="28"/>
          <w:szCs w:val="28"/>
        </w:rPr>
        <w:t>Таким образом, эффект операционно-финансового левериджа снизился в отчетном году по сравнению с прошлым на 0,</w:t>
      </w:r>
      <w:r>
        <w:rPr>
          <w:rFonts w:ascii="Times New Roman" w:hAnsi="Times New Roman"/>
          <w:sz w:val="28"/>
          <w:szCs w:val="28"/>
        </w:rPr>
        <w:t>43</w:t>
      </w:r>
      <w:r w:rsidRPr="003A5152">
        <w:rPr>
          <w:rFonts w:ascii="Times New Roman" w:hAnsi="Times New Roman"/>
          <w:sz w:val="28"/>
          <w:szCs w:val="28"/>
        </w:rPr>
        <w:t>. Высокий эффект операционного левериджа и низкий финансового подтверждает, что предприятие не совсем эффективно использует заёмные средства, и для повышения эффективности деятельности необходимо сокращать расходы предприятия.</w:t>
      </w:r>
    </w:p>
    <w:p w:rsidR="00D00345" w:rsidRDefault="00D00345" w:rsidP="003A5152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00345" w:rsidRDefault="00D00345" w:rsidP="003A5152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00345" w:rsidRDefault="00D00345" w:rsidP="003A5152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00345" w:rsidRDefault="00D00345" w:rsidP="003A5152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00345" w:rsidRDefault="00D00345" w:rsidP="003A5152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51BF2" w:rsidRDefault="008F3256" w:rsidP="003A5152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F3256">
        <w:rPr>
          <w:rFonts w:ascii="Times New Roman" w:hAnsi="Times New Roman"/>
          <w:b/>
          <w:sz w:val="28"/>
          <w:szCs w:val="28"/>
          <w:u w:val="single"/>
        </w:rPr>
        <w:t>Задание 22</w:t>
      </w:r>
    </w:p>
    <w:p w:rsidR="00D41020" w:rsidRDefault="00A51BF2" w:rsidP="00A51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Оценим эффективность использования оборотных активов.</w:t>
      </w:r>
    </w:p>
    <w:p w:rsidR="002F06DA" w:rsidRDefault="002F06DA" w:rsidP="002F06DA">
      <w:pPr>
        <w:jc w:val="right"/>
        <w:rPr>
          <w:rFonts w:ascii="Times New Roman" w:hAnsi="Times New Roman"/>
          <w:i/>
          <w:sz w:val="28"/>
          <w:szCs w:val="28"/>
        </w:rPr>
      </w:pPr>
      <w:r w:rsidRPr="002F06DA">
        <w:rPr>
          <w:rFonts w:ascii="Times New Roman" w:hAnsi="Times New Roman"/>
          <w:i/>
          <w:sz w:val="28"/>
          <w:szCs w:val="28"/>
        </w:rPr>
        <w:t>Таблица 22</w:t>
      </w:r>
    </w:p>
    <w:p w:rsidR="002F06DA" w:rsidRPr="002F06DA" w:rsidRDefault="002F06DA" w:rsidP="002F06DA">
      <w:pPr>
        <w:jc w:val="center"/>
        <w:rPr>
          <w:rFonts w:ascii="Times New Roman" w:hAnsi="Times New Roman"/>
          <w:b/>
          <w:sz w:val="28"/>
          <w:szCs w:val="28"/>
        </w:rPr>
      </w:pPr>
      <w:r w:rsidRPr="002F06DA">
        <w:rPr>
          <w:rFonts w:ascii="Times New Roman" w:hAnsi="Times New Roman"/>
          <w:b/>
          <w:sz w:val="28"/>
          <w:szCs w:val="28"/>
        </w:rPr>
        <w:t>Анализ и оценка эффективности использования оборотных активов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3123"/>
        <w:gridCol w:w="1196"/>
        <w:gridCol w:w="1196"/>
        <w:gridCol w:w="1201"/>
        <w:gridCol w:w="1197"/>
        <w:gridCol w:w="1197"/>
      </w:tblGrid>
      <w:tr w:rsidR="00552636" w:rsidRPr="007032DF" w:rsidTr="007032DF">
        <w:trPr>
          <w:jc w:val="center"/>
        </w:trPr>
        <w:tc>
          <w:tcPr>
            <w:tcW w:w="324" w:type="dxa"/>
            <w:vAlign w:val="center"/>
          </w:tcPr>
          <w:p w:rsidR="00552636" w:rsidRPr="007032DF" w:rsidRDefault="00552636" w:rsidP="007032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23" w:type="dxa"/>
            <w:vAlign w:val="center"/>
          </w:tcPr>
          <w:p w:rsidR="00552636" w:rsidRPr="007032DF" w:rsidRDefault="00552636" w:rsidP="007032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196" w:type="dxa"/>
            <w:vAlign w:val="center"/>
          </w:tcPr>
          <w:p w:rsidR="00552636" w:rsidRPr="007032DF" w:rsidRDefault="00552636" w:rsidP="007032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Прошлый год</w:t>
            </w:r>
          </w:p>
        </w:tc>
        <w:tc>
          <w:tcPr>
            <w:tcW w:w="1196" w:type="dxa"/>
            <w:vAlign w:val="center"/>
          </w:tcPr>
          <w:p w:rsidR="00552636" w:rsidRPr="007032DF" w:rsidRDefault="00552636" w:rsidP="007032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Отчетный год</w:t>
            </w:r>
          </w:p>
        </w:tc>
        <w:tc>
          <w:tcPr>
            <w:tcW w:w="1201" w:type="dxa"/>
            <w:vAlign w:val="center"/>
          </w:tcPr>
          <w:p w:rsidR="00552636" w:rsidRPr="007032DF" w:rsidRDefault="00552636" w:rsidP="007032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Изменение (+;-)</w:t>
            </w:r>
          </w:p>
        </w:tc>
        <w:tc>
          <w:tcPr>
            <w:tcW w:w="1197" w:type="dxa"/>
            <w:vAlign w:val="center"/>
          </w:tcPr>
          <w:p w:rsidR="00552636" w:rsidRPr="007032DF" w:rsidRDefault="00552636" w:rsidP="007032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Темп роста (%)</w:t>
            </w:r>
          </w:p>
        </w:tc>
        <w:tc>
          <w:tcPr>
            <w:tcW w:w="1197" w:type="dxa"/>
            <w:vAlign w:val="center"/>
          </w:tcPr>
          <w:p w:rsidR="00552636" w:rsidRPr="007032DF" w:rsidRDefault="00552636" w:rsidP="007032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DF">
              <w:rPr>
                <w:rFonts w:ascii="Times New Roman" w:hAnsi="Times New Roman"/>
                <w:b/>
                <w:sz w:val="20"/>
                <w:szCs w:val="20"/>
              </w:rPr>
              <w:t>Темп прироста (%)</w:t>
            </w:r>
          </w:p>
        </w:tc>
      </w:tr>
      <w:tr w:rsidR="00552636" w:rsidRPr="007032DF" w:rsidTr="007032DF">
        <w:trPr>
          <w:jc w:val="center"/>
        </w:trPr>
        <w:tc>
          <w:tcPr>
            <w:tcW w:w="324" w:type="dxa"/>
          </w:tcPr>
          <w:p w:rsidR="00552636" w:rsidRPr="007032DF" w:rsidRDefault="00552636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3" w:type="dxa"/>
          </w:tcPr>
          <w:p w:rsidR="00552636" w:rsidRPr="007032DF" w:rsidRDefault="00552636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</w:tcPr>
          <w:p w:rsidR="00552636" w:rsidRPr="007032DF" w:rsidRDefault="00552636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6" w:type="dxa"/>
          </w:tcPr>
          <w:p w:rsidR="00552636" w:rsidRPr="007032DF" w:rsidRDefault="00552636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01" w:type="dxa"/>
          </w:tcPr>
          <w:p w:rsidR="00552636" w:rsidRPr="007032DF" w:rsidRDefault="00552636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7" w:type="dxa"/>
          </w:tcPr>
          <w:p w:rsidR="00552636" w:rsidRPr="007032DF" w:rsidRDefault="00552636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97" w:type="dxa"/>
          </w:tcPr>
          <w:p w:rsidR="00552636" w:rsidRPr="007032DF" w:rsidRDefault="00552636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52636" w:rsidRPr="007032DF" w:rsidTr="007032DF">
        <w:trPr>
          <w:jc w:val="center"/>
        </w:trPr>
        <w:tc>
          <w:tcPr>
            <w:tcW w:w="324" w:type="dxa"/>
          </w:tcPr>
          <w:p w:rsidR="00552636" w:rsidRPr="007032DF" w:rsidRDefault="008D25DD" w:rsidP="00A51BF2">
            <w:pPr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23" w:type="dxa"/>
          </w:tcPr>
          <w:p w:rsidR="00552636" w:rsidRPr="007032DF" w:rsidRDefault="008D25DD" w:rsidP="008D25DD">
            <w:pPr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Выручка (нетто), тыс. руб.</w:t>
            </w:r>
          </w:p>
        </w:tc>
        <w:tc>
          <w:tcPr>
            <w:tcW w:w="1196" w:type="dxa"/>
          </w:tcPr>
          <w:p w:rsidR="00552636" w:rsidRPr="007032DF" w:rsidRDefault="001A06F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5 200 000</w:t>
            </w:r>
          </w:p>
        </w:tc>
        <w:tc>
          <w:tcPr>
            <w:tcW w:w="1196" w:type="dxa"/>
          </w:tcPr>
          <w:p w:rsidR="00552636" w:rsidRPr="007032DF" w:rsidRDefault="001A06F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6 240 000</w:t>
            </w:r>
          </w:p>
        </w:tc>
        <w:tc>
          <w:tcPr>
            <w:tcW w:w="1201" w:type="dxa"/>
          </w:tcPr>
          <w:p w:rsidR="00552636" w:rsidRPr="007032DF" w:rsidRDefault="001A06F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+ 1 040 000</w:t>
            </w:r>
          </w:p>
        </w:tc>
        <w:tc>
          <w:tcPr>
            <w:tcW w:w="1197" w:type="dxa"/>
          </w:tcPr>
          <w:p w:rsidR="00552636" w:rsidRPr="007032DF" w:rsidRDefault="00912BD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120,00</w:t>
            </w:r>
          </w:p>
        </w:tc>
        <w:tc>
          <w:tcPr>
            <w:tcW w:w="1197" w:type="dxa"/>
          </w:tcPr>
          <w:p w:rsidR="00552636" w:rsidRPr="007032DF" w:rsidRDefault="00912BD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552636" w:rsidRPr="007032DF" w:rsidTr="007032DF">
        <w:trPr>
          <w:jc w:val="center"/>
        </w:trPr>
        <w:tc>
          <w:tcPr>
            <w:tcW w:w="324" w:type="dxa"/>
          </w:tcPr>
          <w:p w:rsidR="00552636" w:rsidRPr="007032DF" w:rsidRDefault="008D25DD" w:rsidP="00A51BF2">
            <w:pPr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23" w:type="dxa"/>
          </w:tcPr>
          <w:p w:rsidR="00552636" w:rsidRPr="007032DF" w:rsidRDefault="008D25DD" w:rsidP="00A51BF2">
            <w:pPr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 xml:space="preserve">Средняя величина оборотных средств, </w:t>
            </w:r>
            <w:r w:rsidR="001A06F8" w:rsidRPr="007032D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196" w:type="dxa"/>
          </w:tcPr>
          <w:p w:rsidR="00552636" w:rsidRPr="007032DF" w:rsidRDefault="001A06F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740 062</w:t>
            </w:r>
          </w:p>
        </w:tc>
        <w:tc>
          <w:tcPr>
            <w:tcW w:w="1196" w:type="dxa"/>
          </w:tcPr>
          <w:p w:rsidR="00552636" w:rsidRPr="007032DF" w:rsidRDefault="001A06F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787 355</w:t>
            </w:r>
          </w:p>
        </w:tc>
        <w:tc>
          <w:tcPr>
            <w:tcW w:w="1201" w:type="dxa"/>
          </w:tcPr>
          <w:p w:rsidR="00552636" w:rsidRPr="007032DF" w:rsidRDefault="001A06F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+ 47 293</w:t>
            </w:r>
          </w:p>
        </w:tc>
        <w:tc>
          <w:tcPr>
            <w:tcW w:w="1197" w:type="dxa"/>
          </w:tcPr>
          <w:p w:rsidR="00552636" w:rsidRPr="007032DF" w:rsidRDefault="00912BD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106,39</w:t>
            </w:r>
          </w:p>
        </w:tc>
        <w:tc>
          <w:tcPr>
            <w:tcW w:w="1197" w:type="dxa"/>
          </w:tcPr>
          <w:p w:rsidR="00552636" w:rsidRPr="007032DF" w:rsidRDefault="00912BD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6,39</w:t>
            </w:r>
          </w:p>
        </w:tc>
      </w:tr>
      <w:tr w:rsidR="00552636" w:rsidRPr="007032DF" w:rsidTr="007032DF">
        <w:trPr>
          <w:jc w:val="center"/>
        </w:trPr>
        <w:tc>
          <w:tcPr>
            <w:tcW w:w="324" w:type="dxa"/>
          </w:tcPr>
          <w:p w:rsidR="00552636" w:rsidRPr="007032DF" w:rsidRDefault="008D25DD" w:rsidP="00A51BF2">
            <w:pPr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23" w:type="dxa"/>
          </w:tcPr>
          <w:p w:rsidR="00552636" w:rsidRPr="007032DF" w:rsidRDefault="001A06F8" w:rsidP="00A51BF2">
            <w:pPr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Количество оборотов оборотных средств (стр1/стр2)</w:t>
            </w:r>
          </w:p>
        </w:tc>
        <w:tc>
          <w:tcPr>
            <w:tcW w:w="1196" w:type="dxa"/>
          </w:tcPr>
          <w:p w:rsidR="00552636" w:rsidRPr="007032DF" w:rsidRDefault="001A06F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7, 0264</w:t>
            </w:r>
          </w:p>
        </w:tc>
        <w:tc>
          <w:tcPr>
            <w:tcW w:w="1196" w:type="dxa"/>
          </w:tcPr>
          <w:p w:rsidR="00552636" w:rsidRPr="007032DF" w:rsidRDefault="001A06F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7,9253</w:t>
            </w:r>
          </w:p>
        </w:tc>
        <w:tc>
          <w:tcPr>
            <w:tcW w:w="1201" w:type="dxa"/>
          </w:tcPr>
          <w:p w:rsidR="00552636" w:rsidRPr="007032DF" w:rsidRDefault="00912BD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+ 0,8989</w:t>
            </w:r>
          </w:p>
        </w:tc>
        <w:tc>
          <w:tcPr>
            <w:tcW w:w="1197" w:type="dxa"/>
          </w:tcPr>
          <w:p w:rsidR="00552636" w:rsidRPr="007032DF" w:rsidRDefault="00912BD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112,79</w:t>
            </w:r>
          </w:p>
        </w:tc>
        <w:tc>
          <w:tcPr>
            <w:tcW w:w="1197" w:type="dxa"/>
          </w:tcPr>
          <w:p w:rsidR="00552636" w:rsidRPr="007032DF" w:rsidRDefault="00912BD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12,79</w:t>
            </w:r>
          </w:p>
        </w:tc>
      </w:tr>
      <w:tr w:rsidR="00552636" w:rsidRPr="007032DF" w:rsidTr="007032DF">
        <w:trPr>
          <w:jc w:val="center"/>
        </w:trPr>
        <w:tc>
          <w:tcPr>
            <w:tcW w:w="324" w:type="dxa"/>
          </w:tcPr>
          <w:p w:rsidR="00552636" w:rsidRPr="007032DF" w:rsidRDefault="008D25DD" w:rsidP="00A51BF2">
            <w:pPr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23" w:type="dxa"/>
          </w:tcPr>
          <w:p w:rsidR="00552636" w:rsidRPr="007032DF" w:rsidRDefault="001A06F8" w:rsidP="00A51BF2">
            <w:pPr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Коэффициент закрепления (стр2/стр1)</w:t>
            </w:r>
          </w:p>
        </w:tc>
        <w:tc>
          <w:tcPr>
            <w:tcW w:w="1196" w:type="dxa"/>
          </w:tcPr>
          <w:p w:rsidR="00552636" w:rsidRPr="007032DF" w:rsidRDefault="00912BD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0,1423</w:t>
            </w:r>
          </w:p>
        </w:tc>
        <w:tc>
          <w:tcPr>
            <w:tcW w:w="1196" w:type="dxa"/>
          </w:tcPr>
          <w:p w:rsidR="00552636" w:rsidRPr="007032DF" w:rsidRDefault="00912BD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0,1262</w:t>
            </w:r>
          </w:p>
        </w:tc>
        <w:tc>
          <w:tcPr>
            <w:tcW w:w="1201" w:type="dxa"/>
          </w:tcPr>
          <w:p w:rsidR="00552636" w:rsidRPr="007032DF" w:rsidRDefault="00912BD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- 0,0161</w:t>
            </w:r>
          </w:p>
        </w:tc>
        <w:tc>
          <w:tcPr>
            <w:tcW w:w="1197" w:type="dxa"/>
          </w:tcPr>
          <w:p w:rsidR="00552636" w:rsidRPr="007032DF" w:rsidRDefault="00912BD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88,68</w:t>
            </w:r>
          </w:p>
        </w:tc>
        <w:tc>
          <w:tcPr>
            <w:tcW w:w="1197" w:type="dxa"/>
          </w:tcPr>
          <w:p w:rsidR="00552636" w:rsidRPr="007032DF" w:rsidRDefault="003D266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- 11,32</w:t>
            </w:r>
          </w:p>
        </w:tc>
      </w:tr>
      <w:tr w:rsidR="00552636" w:rsidRPr="007032DF" w:rsidTr="007032DF">
        <w:trPr>
          <w:jc w:val="center"/>
        </w:trPr>
        <w:tc>
          <w:tcPr>
            <w:tcW w:w="324" w:type="dxa"/>
          </w:tcPr>
          <w:p w:rsidR="00552636" w:rsidRPr="007032DF" w:rsidRDefault="008D25DD" w:rsidP="00A51BF2">
            <w:pPr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23" w:type="dxa"/>
          </w:tcPr>
          <w:p w:rsidR="00552636" w:rsidRPr="007032DF" w:rsidRDefault="001A06F8" w:rsidP="00912BD8">
            <w:pPr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Оборачиваемость в днях ((стр</w:t>
            </w:r>
            <w:r w:rsidR="00912BD8" w:rsidRPr="007032DF">
              <w:rPr>
                <w:rFonts w:ascii="Times New Roman" w:hAnsi="Times New Roman"/>
                <w:sz w:val="20"/>
                <w:szCs w:val="20"/>
              </w:rPr>
              <w:t>2</w:t>
            </w:r>
            <w:r w:rsidRPr="007032DF">
              <w:rPr>
                <w:rFonts w:ascii="Times New Roman" w:hAnsi="Times New Roman"/>
                <w:sz w:val="20"/>
                <w:szCs w:val="20"/>
              </w:rPr>
              <w:t>*365)/ стр</w:t>
            </w:r>
            <w:r w:rsidR="00912BD8" w:rsidRPr="007032DF">
              <w:rPr>
                <w:rFonts w:ascii="Times New Roman" w:hAnsi="Times New Roman"/>
                <w:sz w:val="20"/>
                <w:szCs w:val="20"/>
              </w:rPr>
              <w:t>1</w:t>
            </w:r>
            <w:r w:rsidRPr="007032D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96" w:type="dxa"/>
          </w:tcPr>
          <w:p w:rsidR="00552636" w:rsidRPr="007032DF" w:rsidRDefault="00912BD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51,9467</w:t>
            </w:r>
          </w:p>
        </w:tc>
        <w:tc>
          <w:tcPr>
            <w:tcW w:w="1196" w:type="dxa"/>
          </w:tcPr>
          <w:p w:rsidR="00552636" w:rsidRPr="007032DF" w:rsidRDefault="00912BD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46,0552</w:t>
            </w:r>
          </w:p>
        </w:tc>
        <w:tc>
          <w:tcPr>
            <w:tcW w:w="1201" w:type="dxa"/>
          </w:tcPr>
          <w:p w:rsidR="00552636" w:rsidRPr="007032DF" w:rsidRDefault="00912BD8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-5,8915</w:t>
            </w:r>
          </w:p>
        </w:tc>
        <w:tc>
          <w:tcPr>
            <w:tcW w:w="1197" w:type="dxa"/>
          </w:tcPr>
          <w:p w:rsidR="00552636" w:rsidRPr="007032DF" w:rsidRDefault="003D266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88,66</w:t>
            </w:r>
          </w:p>
        </w:tc>
        <w:tc>
          <w:tcPr>
            <w:tcW w:w="1197" w:type="dxa"/>
          </w:tcPr>
          <w:p w:rsidR="00552636" w:rsidRPr="007032DF" w:rsidRDefault="003D2660" w:rsidP="0070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DF">
              <w:rPr>
                <w:rFonts w:ascii="Times New Roman" w:hAnsi="Times New Roman"/>
                <w:sz w:val="20"/>
                <w:szCs w:val="20"/>
              </w:rPr>
              <w:t>- 11,34</w:t>
            </w:r>
          </w:p>
        </w:tc>
      </w:tr>
    </w:tbl>
    <w:p w:rsidR="00A51BF2" w:rsidRDefault="00A51BF2" w:rsidP="00A51BF2">
      <w:pPr>
        <w:rPr>
          <w:rFonts w:ascii="Times New Roman" w:hAnsi="Times New Roman"/>
          <w:sz w:val="28"/>
          <w:szCs w:val="28"/>
        </w:rPr>
      </w:pPr>
    </w:p>
    <w:p w:rsidR="004B4982" w:rsidRDefault="00CA642B" w:rsidP="0043133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данным анализа определим коэффициент соотношения темпов прироста оборотных средств  и продукции: 6,39/20,00= 0,3195 – это означает, что на каждый процент увеличения товара оборотные средства увеличиваются на 0,3195%.</w:t>
      </w:r>
    </w:p>
    <w:p w:rsidR="00A51BF2" w:rsidRDefault="004B4982" w:rsidP="00431333">
      <w:pPr>
        <w:tabs>
          <w:tab w:val="left" w:pos="115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Определим относительное отклонение в оборотных средствах:</w:t>
      </w:r>
    </w:p>
    <w:p w:rsidR="004B4982" w:rsidRDefault="004B4982" w:rsidP="00431333">
      <w:pPr>
        <w:tabs>
          <w:tab w:val="left" w:pos="115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4982">
        <w:rPr>
          <w:rFonts w:ascii="Times New Roman" w:hAnsi="Times New Roman"/>
          <w:sz w:val="28"/>
          <w:szCs w:val="28"/>
        </w:rPr>
        <w:t xml:space="preserve">787 355 </w:t>
      </w:r>
      <w:r>
        <w:rPr>
          <w:rFonts w:ascii="Times New Roman" w:hAnsi="Times New Roman"/>
          <w:sz w:val="28"/>
          <w:szCs w:val="28"/>
        </w:rPr>
        <w:t>–</w:t>
      </w:r>
      <w:r w:rsidRPr="004B49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4B4982">
        <w:rPr>
          <w:rFonts w:ascii="Times New Roman" w:hAnsi="Times New Roman"/>
          <w:sz w:val="28"/>
          <w:szCs w:val="28"/>
        </w:rPr>
        <w:t>740 062 *1,2</w:t>
      </w:r>
      <w:r>
        <w:rPr>
          <w:rFonts w:ascii="Times New Roman" w:hAnsi="Times New Roman"/>
          <w:sz w:val="28"/>
          <w:szCs w:val="28"/>
        </w:rPr>
        <w:t>)</w:t>
      </w:r>
      <w:r w:rsidRPr="004B4982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- 100 719,4 тыс. руб.</w:t>
      </w:r>
    </w:p>
    <w:p w:rsidR="004B4982" w:rsidRDefault="004B4982" w:rsidP="00431333">
      <w:pPr>
        <w:tabs>
          <w:tab w:val="left" w:pos="115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можно сделать вывод, что </w:t>
      </w:r>
      <w:r w:rsidR="00431333">
        <w:rPr>
          <w:rFonts w:ascii="Times New Roman" w:hAnsi="Times New Roman"/>
          <w:sz w:val="28"/>
          <w:szCs w:val="28"/>
        </w:rPr>
        <w:t>произошла экономия  оборотных средств на 100 719, 4 тыс. руб., за счет ускорения оборачиваемости оборотных средств в отчетном году по сравнению с прошлым годом.</w:t>
      </w:r>
    </w:p>
    <w:p w:rsidR="00D00345" w:rsidRDefault="00D00345" w:rsidP="00431333">
      <w:pPr>
        <w:tabs>
          <w:tab w:val="left" w:pos="1152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A7F79" w:rsidRDefault="00811720" w:rsidP="00431333">
      <w:pPr>
        <w:tabs>
          <w:tab w:val="left" w:pos="1152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11720">
        <w:rPr>
          <w:rFonts w:ascii="Times New Roman" w:hAnsi="Times New Roman"/>
          <w:b/>
          <w:sz w:val="28"/>
          <w:szCs w:val="28"/>
          <w:u w:val="single"/>
        </w:rPr>
        <w:t>Задание 23</w:t>
      </w:r>
    </w:p>
    <w:p w:rsidR="009753B1" w:rsidRDefault="009753B1" w:rsidP="009753B1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9753B1">
        <w:rPr>
          <w:rFonts w:ascii="Times New Roman" w:hAnsi="Times New Roman"/>
          <w:sz w:val="28"/>
          <w:szCs w:val="28"/>
        </w:rPr>
        <w:t>Рассчита</w:t>
      </w:r>
      <w:r>
        <w:rPr>
          <w:rFonts w:ascii="Times New Roman" w:hAnsi="Times New Roman"/>
          <w:sz w:val="28"/>
          <w:szCs w:val="28"/>
        </w:rPr>
        <w:t xml:space="preserve">ем </w:t>
      </w:r>
      <w:r w:rsidRPr="009753B1">
        <w:rPr>
          <w:rFonts w:ascii="Times New Roman" w:hAnsi="Times New Roman"/>
          <w:sz w:val="28"/>
          <w:szCs w:val="28"/>
        </w:rPr>
        <w:t xml:space="preserve">коэффициенты ликвидности. </w:t>
      </w:r>
    </w:p>
    <w:p w:rsidR="009753B1" w:rsidRPr="009753B1" w:rsidRDefault="009753B1" w:rsidP="009753B1">
      <w:pPr>
        <w:spacing w:line="360" w:lineRule="auto"/>
        <w:ind w:left="-540" w:firstLine="540"/>
        <w:jc w:val="both"/>
        <w:rPr>
          <w:rFonts w:ascii="Times New Roman" w:hAnsi="Times New Roman"/>
          <w:i/>
          <w:spacing w:val="20"/>
          <w:sz w:val="28"/>
          <w:szCs w:val="28"/>
        </w:rPr>
      </w:pPr>
      <w:r w:rsidRPr="009753B1">
        <w:rPr>
          <w:rFonts w:ascii="Times New Roman" w:hAnsi="Times New Roman"/>
          <w:i/>
          <w:spacing w:val="20"/>
          <w:sz w:val="28"/>
          <w:szCs w:val="28"/>
        </w:rPr>
        <w:t xml:space="preserve">                                                                                    Таблица 23</w:t>
      </w:r>
    </w:p>
    <w:p w:rsidR="009753B1" w:rsidRPr="009753B1" w:rsidRDefault="009753B1" w:rsidP="009753B1">
      <w:pPr>
        <w:spacing w:line="36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9753B1">
        <w:rPr>
          <w:rFonts w:ascii="Times New Roman" w:hAnsi="Times New Roman"/>
          <w:b/>
          <w:spacing w:val="20"/>
          <w:sz w:val="28"/>
          <w:szCs w:val="28"/>
        </w:rPr>
        <w:t>Анализ коэффициентов ликвидности</w:t>
      </w:r>
    </w:p>
    <w:tbl>
      <w:tblPr>
        <w:tblW w:w="10180" w:type="dxa"/>
        <w:tblInd w:w="-432" w:type="dxa"/>
        <w:tblLook w:val="0000" w:firstRow="0" w:lastRow="0" w:firstColumn="0" w:lastColumn="0" w:noHBand="0" w:noVBand="0"/>
      </w:tblPr>
      <w:tblGrid>
        <w:gridCol w:w="540"/>
        <w:gridCol w:w="4384"/>
        <w:gridCol w:w="1736"/>
        <w:gridCol w:w="1624"/>
        <w:gridCol w:w="1896"/>
      </w:tblGrid>
      <w:tr w:rsidR="009753B1" w:rsidRPr="009753B1" w:rsidTr="009753B1">
        <w:trPr>
          <w:trHeight w:val="75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2EA1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2EA1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2EA1">
              <w:rPr>
                <w:rFonts w:ascii="Times New Roman" w:hAnsi="Times New Roman"/>
                <w:b/>
                <w:sz w:val="20"/>
                <w:szCs w:val="20"/>
              </w:rPr>
              <w:t>На начало года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2EA1">
              <w:rPr>
                <w:rFonts w:ascii="Times New Roman" w:hAnsi="Times New Roman"/>
                <w:b/>
                <w:sz w:val="20"/>
                <w:szCs w:val="20"/>
              </w:rPr>
              <w:t>На конец года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2EA1">
              <w:rPr>
                <w:rFonts w:ascii="Times New Roman" w:hAnsi="Times New Roman"/>
                <w:b/>
                <w:sz w:val="20"/>
                <w:szCs w:val="20"/>
              </w:rPr>
              <w:t>Изменение (+;-)</w:t>
            </w:r>
          </w:p>
        </w:tc>
      </w:tr>
      <w:tr w:rsidR="009753B1" w:rsidRPr="009753B1" w:rsidTr="009753B1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2EA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2EA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2E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2EA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2EA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753B1" w:rsidRPr="009753B1" w:rsidTr="009753B1">
        <w:trPr>
          <w:trHeight w:val="39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Запасы, тыс. руб.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907 559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963 166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3B1" w:rsidRPr="00652EA1" w:rsidRDefault="005219B6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 xml:space="preserve"> + </w:t>
            </w:r>
            <w:r w:rsidR="009753B1" w:rsidRPr="00652EA1">
              <w:rPr>
                <w:rFonts w:ascii="Times New Roman" w:hAnsi="Times New Roman"/>
                <w:sz w:val="20"/>
                <w:szCs w:val="20"/>
              </w:rPr>
              <w:t>55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53B1" w:rsidRPr="00652EA1">
              <w:rPr>
                <w:rFonts w:ascii="Times New Roman" w:hAnsi="Times New Roman"/>
                <w:sz w:val="20"/>
                <w:szCs w:val="20"/>
              </w:rPr>
              <w:t>607</w:t>
            </w:r>
          </w:p>
        </w:tc>
      </w:tr>
      <w:tr w:rsidR="009753B1" w:rsidRPr="009753B1" w:rsidTr="009753B1">
        <w:trPr>
          <w:trHeight w:val="53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НДС по приобретенным ценностям, тыс. руб.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3B1" w:rsidRPr="00652EA1" w:rsidRDefault="005219B6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9753B1" w:rsidRPr="00652E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753B1" w:rsidRPr="009753B1" w:rsidTr="009753B1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Дебиторская задолженность долгосрочная, тыс. руб.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62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828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94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3B1" w:rsidRPr="00652EA1" w:rsidRDefault="005219B6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9753B1" w:rsidRPr="00652EA1">
              <w:rPr>
                <w:rFonts w:ascii="Times New Roman" w:hAnsi="Times New Roman"/>
                <w:sz w:val="20"/>
                <w:szCs w:val="20"/>
              </w:rPr>
              <w:t>32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53B1" w:rsidRPr="00652EA1">
              <w:rPr>
                <w:rFonts w:ascii="Times New Roman" w:hAnsi="Times New Roman"/>
                <w:sz w:val="20"/>
                <w:szCs w:val="20"/>
              </w:rPr>
              <w:t>001</w:t>
            </w:r>
          </w:p>
        </w:tc>
      </w:tr>
      <w:tr w:rsidR="009753B1" w:rsidRPr="009753B1" w:rsidTr="009753B1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Дебиторская задолженность краткосрочная, тыс. руб.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254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654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383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677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3B1" w:rsidRPr="00652EA1" w:rsidRDefault="005219B6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9753B1" w:rsidRPr="00652EA1">
              <w:rPr>
                <w:rFonts w:ascii="Times New Roman" w:hAnsi="Times New Roman"/>
                <w:sz w:val="20"/>
                <w:szCs w:val="20"/>
              </w:rPr>
              <w:t>129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53B1" w:rsidRPr="00652EA1"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</w:tr>
      <w:tr w:rsidR="009753B1" w:rsidRPr="009753B1" w:rsidTr="009753B1">
        <w:trPr>
          <w:trHeight w:val="6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Краткосрочные финансовые вложения, тыс. руб.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155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969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59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739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-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96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</w:tr>
      <w:tr w:rsidR="009753B1" w:rsidRPr="009753B1" w:rsidTr="009753B1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Денежные средства, тыс. руб.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98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989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73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-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25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817</w:t>
            </w:r>
          </w:p>
        </w:tc>
      </w:tr>
      <w:tr w:rsidR="009753B1" w:rsidRPr="009753B1" w:rsidTr="009753B1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Итого оборотных активов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1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> 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480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1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> 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574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3B1" w:rsidRPr="00652EA1" w:rsidRDefault="005219B6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9753B1" w:rsidRPr="00652EA1">
              <w:rPr>
                <w:rFonts w:ascii="Times New Roman" w:hAnsi="Times New Roman"/>
                <w:sz w:val="20"/>
                <w:szCs w:val="20"/>
              </w:rPr>
              <w:t>94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53B1" w:rsidRPr="00652EA1">
              <w:rPr>
                <w:rFonts w:ascii="Times New Roman" w:hAnsi="Times New Roman"/>
                <w:sz w:val="20"/>
                <w:szCs w:val="20"/>
              </w:rPr>
              <w:t>586</w:t>
            </w:r>
          </w:p>
        </w:tc>
      </w:tr>
      <w:tr w:rsidR="009753B1" w:rsidRPr="009753B1" w:rsidTr="009753B1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Краткосрочные обязательства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749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740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826</w:t>
            </w:r>
            <w:r w:rsidR="005219B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763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3B1" w:rsidRPr="00652EA1" w:rsidRDefault="005F52E6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9753B1" w:rsidRPr="00652EA1">
              <w:rPr>
                <w:rFonts w:ascii="Times New Roman" w:hAnsi="Times New Roman"/>
                <w:sz w:val="20"/>
                <w:szCs w:val="20"/>
              </w:rPr>
              <w:t>77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53B1" w:rsidRPr="00652EA1"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</w:tr>
      <w:tr w:rsidR="009753B1" w:rsidRPr="009753B1" w:rsidTr="009753B1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Коэффициент абсолютной ликвидности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0,3401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0,1608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-</w:t>
            </w:r>
            <w:r w:rsidR="005F52E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0,1793</w:t>
            </w:r>
          </w:p>
        </w:tc>
      </w:tr>
      <w:tr w:rsidR="009753B1" w:rsidRPr="009753B1" w:rsidTr="009753B1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Коэффициент критической ликвидности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0,6797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0,6248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-</w:t>
            </w:r>
            <w:r w:rsidR="005F52E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0,0549</w:t>
            </w:r>
          </w:p>
        </w:tc>
      </w:tr>
      <w:tr w:rsidR="009753B1" w:rsidRPr="009753B1" w:rsidTr="009753B1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1,8902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1,7898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3B1" w:rsidRPr="00652EA1" w:rsidRDefault="009753B1" w:rsidP="005F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2EA1">
              <w:rPr>
                <w:rFonts w:ascii="Times New Roman" w:hAnsi="Times New Roman"/>
                <w:sz w:val="20"/>
                <w:szCs w:val="20"/>
              </w:rPr>
              <w:t>-</w:t>
            </w:r>
            <w:r w:rsidR="005F52E6" w:rsidRPr="00652E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2EA1">
              <w:rPr>
                <w:rFonts w:ascii="Times New Roman" w:hAnsi="Times New Roman"/>
                <w:sz w:val="20"/>
                <w:szCs w:val="20"/>
              </w:rPr>
              <w:t>0,1004</w:t>
            </w:r>
          </w:p>
        </w:tc>
      </w:tr>
    </w:tbl>
    <w:p w:rsidR="005F52E6" w:rsidRDefault="005F52E6" w:rsidP="009753B1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9753B1" w:rsidRPr="009753B1" w:rsidRDefault="009753B1" w:rsidP="009753B1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9753B1">
        <w:rPr>
          <w:rFonts w:ascii="Times New Roman" w:hAnsi="Times New Roman"/>
          <w:sz w:val="28"/>
          <w:szCs w:val="28"/>
        </w:rPr>
        <w:t>Существуют следующие коэффициенты ликвидности:</w:t>
      </w:r>
    </w:p>
    <w:p w:rsidR="009753B1" w:rsidRPr="00034635" w:rsidRDefault="009753B1" w:rsidP="009753B1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034635">
        <w:rPr>
          <w:rFonts w:ascii="Times New Roman" w:hAnsi="Times New Roman"/>
          <w:b/>
          <w:sz w:val="28"/>
          <w:szCs w:val="28"/>
        </w:rPr>
        <w:t>1) Коэффициент абсолютной ликвидности:</w:t>
      </w:r>
    </w:p>
    <w:p w:rsidR="009753B1" w:rsidRPr="009753B1" w:rsidRDefault="009753B1" w:rsidP="009753B1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9753B1">
        <w:rPr>
          <w:rFonts w:ascii="Times New Roman" w:hAnsi="Times New Roman"/>
          <w:position w:val="-28"/>
          <w:sz w:val="28"/>
          <w:szCs w:val="28"/>
        </w:rPr>
        <w:object w:dxaOrig="7620" w:dyaOrig="660">
          <v:shape id="_x0000_i1060" type="#_x0000_t75" style="width:381pt;height:33pt" o:ole="">
            <v:imagedata r:id="rId75" o:title=""/>
          </v:shape>
          <o:OLEObject Type="Embed" ProgID="Equation.3" ShapeID="_x0000_i1060" DrawAspect="Content" ObjectID="_1469858255" r:id="rId76"/>
        </w:object>
      </w:r>
    </w:p>
    <w:p w:rsidR="009753B1" w:rsidRPr="009753B1" w:rsidRDefault="009753B1" w:rsidP="009753B1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9753B1">
        <w:rPr>
          <w:rFonts w:ascii="Times New Roman" w:hAnsi="Times New Roman"/>
          <w:sz w:val="28"/>
          <w:szCs w:val="28"/>
        </w:rPr>
        <w:t xml:space="preserve">Данный показатель является самым высоким, показывает </w:t>
      </w:r>
      <w:r w:rsidRPr="009753B1">
        <w:rPr>
          <w:rFonts w:ascii="Times New Roman" w:hAnsi="Times New Roman"/>
          <w:sz w:val="28"/>
        </w:rPr>
        <w:t>какую часть краткосрочной задолженности предприятие может погасить в ближайшее время:</w:t>
      </w:r>
    </w:p>
    <w:p w:rsidR="009753B1" w:rsidRPr="009753B1" w:rsidRDefault="009753B1" w:rsidP="009753B1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9753B1">
        <w:rPr>
          <w:rFonts w:ascii="Times New Roman" w:hAnsi="Times New Roman"/>
          <w:sz w:val="28"/>
        </w:rPr>
        <w:t xml:space="preserve">На начало года показатель составил 0,3401, </w:t>
      </w:r>
      <w:r w:rsidR="00034635">
        <w:rPr>
          <w:rFonts w:ascii="Times New Roman" w:hAnsi="Times New Roman"/>
          <w:sz w:val="28"/>
        </w:rPr>
        <w:t xml:space="preserve">а на конец года 0,1608, то </w:t>
      </w:r>
      <w:r w:rsidRPr="009753B1">
        <w:rPr>
          <w:rFonts w:ascii="Times New Roman" w:hAnsi="Times New Roman"/>
          <w:sz w:val="28"/>
        </w:rPr>
        <w:t>наблюдается снижение показателя</w:t>
      </w:r>
      <w:r w:rsidR="00034635">
        <w:rPr>
          <w:rFonts w:ascii="Times New Roman" w:hAnsi="Times New Roman"/>
          <w:sz w:val="28"/>
        </w:rPr>
        <w:t xml:space="preserve"> на  </w:t>
      </w:r>
      <w:r w:rsidR="00034635" w:rsidRPr="00034635">
        <w:rPr>
          <w:rFonts w:ascii="Times New Roman" w:hAnsi="Times New Roman"/>
          <w:sz w:val="28"/>
          <w:szCs w:val="28"/>
        </w:rPr>
        <w:t>0,1793</w:t>
      </w:r>
      <w:r w:rsidRPr="009753B1">
        <w:rPr>
          <w:rFonts w:ascii="Times New Roman" w:hAnsi="Times New Roman"/>
          <w:sz w:val="28"/>
        </w:rPr>
        <w:t>, что в свою очередь говорит о том, что на начало года предприятие было платежеспособно, а на конец нет, т.к. оптимальное значение коэффициента ликвидности должно быть больше или равно 0,2 и стремится к 0,4.</w:t>
      </w:r>
    </w:p>
    <w:p w:rsidR="009753B1" w:rsidRPr="00034635" w:rsidRDefault="009753B1" w:rsidP="0003463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034635">
        <w:rPr>
          <w:rFonts w:ascii="Times New Roman" w:hAnsi="Times New Roman"/>
          <w:b/>
          <w:sz w:val="28"/>
        </w:rPr>
        <w:t>Коэффициент критической ликвидности:</w:t>
      </w:r>
    </w:p>
    <w:p w:rsidR="00034635" w:rsidRDefault="007F2699" w:rsidP="00034635">
      <w:pPr>
        <w:spacing w:line="360" w:lineRule="auto"/>
        <w:ind w:left="-720"/>
        <w:jc w:val="both"/>
        <w:rPr>
          <w:rFonts w:ascii="Times New Roman" w:hAnsi="Times New Roman"/>
          <w:sz w:val="28"/>
          <w:szCs w:val="28"/>
        </w:rPr>
      </w:pPr>
      <w:r w:rsidRPr="009753B1">
        <w:rPr>
          <w:rFonts w:ascii="Times New Roman" w:hAnsi="Times New Roman"/>
          <w:position w:val="-28"/>
          <w:sz w:val="28"/>
          <w:szCs w:val="28"/>
        </w:rPr>
        <w:object w:dxaOrig="8280" w:dyaOrig="660">
          <v:shape id="_x0000_i1061" type="#_x0000_t75" style="width:476.25pt;height:38.25pt" o:ole="">
            <v:imagedata r:id="rId77" o:title=""/>
          </v:shape>
          <o:OLEObject Type="Embed" ProgID="Equation.3" ShapeID="_x0000_i1061" DrawAspect="Content" ObjectID="_1469858256" r:id="rId78"/>
        </w:object>
      </w:r>
    </w:p>
    <w:p w:rsidR="009753B1" w:rsidRPr="009753B1" w:rsidRDefault="009753B1" w:rsidP="00034635">
      <w:pPr>
        <w:spacing w:line="360" w:lineRule="auto"/>
        <w:ind w:left="-720" w:firstLine="720"/>
        <w:jc w:val="both"/>
        <w:rPr>
          <w:rFonts w:ascii="Times New Roman" w:hAnsi="Times New Roman"/>
          <w:sz w:val="28"/>
        </w:rPr>
      </w:pPr>
      <w:r w:rsidRPr="009753B1">
        <w:rPr>
          <w:rFonts w:ascii="Times New Roman" w:hAnsi="Times New Roman"/>
          <w:sz w:val="28"/>
        </w:rPr>
        <w:t xml:space="preserve">Данные показатель должен быть больше или равен 0,5 и стремится к </w:t>
      </w:r>
      <w:r w:rsidR="007415A0">
        <w:rPr>
          <w:rFonts w:ascii="Times New Roman" w:hAnsi="Times New Roman"/>
          <w:sz w:val="28"/>
        </w:rPr>
        <w:t>1</w:t>
      </w:r>
      <w:r w:rsidRPr="009753B1">
        <w:rPr>
          <w:rFonts w:ascii="Times New Roman" w:hAnsi="Times New Roman"/>
          <w:sz w:val="28"/>
        </w:rPr>
        <w:t xml:space="preserve">. На предприятии коэффициент </w:t>
      </w:r>
      <w:r w:rsidR="002A21D6">
        <w:rPr>
          <w:rFonts w:ascii="Times New Roman" w:hAnsi="Times New Roman"/>
          <w:sz w:val="28"/>
        </w:rPr>
        <w:t>критической</w:t>
      </w:r>
      <w:r w:rsidRPr="009753B1">
        <w:rPr>
          <w:rFonts w:ascii="Times New Roman" w:hAnsi="Times New Roman"/>
          <w:sz w:val="28"/>
        </w:rPr>
        <w:t xml:space="preserve"> ликвидности находится в оптимальном промежутке. На конец года наблюдается незначительное снижение</w:t>
      </w:r>
      <w:r w:rsidR="007F2699">
        <w:rPr>
          <w:rFonts w:ascii="Times New Roman" w:hAnsi="Times New Roman"/>
          <w:sz w:val="28"/>
        </w:rPr>
        <w:t xml:space="preserve"> на 0,0549</w:t>
      </w:r>
      <w:r w:rsidRPr="009753B1">
        <w:rPr>
          <w:rFonts w:ascii="Times New Roman" w:hAnsi="Times New Roman"/>
          <w:sz w:val="28"/>
        </w:rPr>
        <w:t>.</w:t>
      </w:r>
    </w:p>
    <w:p w:rsidR="009753B1" w:rsidRPr="002A21D6" w:rsidRDefault="009753B1" w:rsidP="009753B1">
      <w:pPr>
        <w:spacing w:line="360" w:lineRule="auto"/>
        <w:ind w:left="360"/>
        <w:jc w:val="both"/>
        <w:rPr>
          <w:rFonts w:ascii="Times New Roman" w:hAnsi="Times New Roman"/>
          <w:b/>
          <w:sz w:val="28"/>
        </w:rPr>
      </w:pPr>
      <w:r w:rsidRPr="002A21D6">
        <w:rPr>
          <w:rFonts w:ascii="Times New Roman" w:hAnsi="Times New Roman"/>
          <w:b/>
          <w:sz w:val="28"/>
        </w:rPr>
        <w:t>3) Коэффициент текущей ликвидности:</w:t>
      </w:r>
    </w:p>
    <w:p w:rsidR="009753B1" w:rsidRPr="009753B1" w:rsidRDefault="009753B1" w:rsidP="009753B1">
      <w:pPr>
        <w:spacing w:line="360" w:lineRule="auto"/>
        <w:ind w:left="-720"/>
        <w:jc w:val="both"/>
        <w:rPr>
          <w:rFonts w:ascii="Times New Roman" w:hAnsi="Times New Roman"/>
          <w:sz w:val="28"/>
          <w:szCs w:val="28"/>
        </w:rPr>
      </w:pPr>
      <w:r w:rsidRPr="009753B1">
        <w:rPr>
          <w:rFonts w:ascii="Times New Roman" w:hAnsi="Times New Roman"/>
          <w:position w:val="-28"/>
          <w:sz w:val="28"/>
          <w:szCs w:val="28"/>
        </w:rPr>
        <w:object w:dxaOrig="9480" w:dyaOrig="660">
          <v:shape id="_x0000_i1062" type="#_x0000_t75" style="width:504.75pt;height:36pt" o:ole="">
            <v:imagedata r:id="rId79" o:title=""/>
          </v:shape>
          <o:OLEObject Type="Embed" ProgID="Equation.3" ShapeID="_x0000_i1062" DrawAspect="Content" ObjectID="_1469858257" r:id="rId80"/>
        </w:object>
      </w:r>
    </w:p>
    <w:p w:rsidR="009753B1" w:rsidRDefault="009753B1" w:rsidP="009753B1">
      <w:pPr>
        <w:spacing w:line="360" w:lineRule="auto"/>
        <w:ind w:left="-540" w:firstLine="540"/>
        <w:jc w:val="both"/>
        <w:rPr>
          <w:rFonts w:ascii="Times New Roman" w:hAnsi="Times New Roman"/>
          <w:sz w:val="28"/>
        </w:rPr>
      </w:pPr>
      <w:r w:rsidRPr="009753B1">
        <w:rPr>
          <w:rFonts w:ascii="Times New Roman" w:hAnsi="Times New Roman"/>
          <w:sz w:val="28"/>
        </w:rPr>
        <w:t xml:space="preserve">Данный показатель показывает прогнозируемые платежные возможности предприятия в условиях своевременного проведения расчетов с дебиторами. Оптимальное значение показателя должно быть больше </w:t>
      </w:r>
      <w:r w:rsidR="007415A0">
        <w:rPr>
          <w:rFonts w:ascii="Times New Roman" w:hAnsi="Times New Roman"/>
          <w:sz w:val="28"/>
        </w:rPr>
        <w:t>1</w:t>
      </w:r>
      <w:r w:rsidRPr="009753B1">
        <w:rPr>
          <w:rFonts w:ascii="Times New Roman" w:hAnsi="Times New Roman"/>
          <w:sz w:val="28"/>
        </w:rPr>
        <w:t xml:space="preserve"> и стремится к </w:t>
      </w:r>
      <w:r w:rsidR="007415A0">
        <w:rPr>
          <w:rFonts w:ascii="Times New Roman" w:hAnsi="Times New Roman"/>
          <w:sz w:val="28"/>
        </w:rPr>
        <w:t>2</w:t>
      </w:r>
      <w:r w:rsidRPr="009753B1">
        <w:rPr>
          <w:rFonts w:ascii="Times New Roman" w:hAnsi="Times New Roman"/>
          <w:sz w:val="28"/>
        </w:rPr>
        <w:t xml:space="preserve">. В нашем случае показатель находится </w:t>
      </w:r>
      <w:r w:rsidR="007415A0">
        <w:rPr>
          <w:rFonts w:ascii="Times New Roman" w:hAnsi="Times New Roman"/>
          <w:sz w:val="28"/>
        </w:rPr>
        <w:t xml:space="preserve">ниже </w:t>
      </w:r>
      <w:r w:rsidRPr="009753B1">
        <w:rPr>
          <w:rFonts w:ascii="Times New Roman" w:hAnsi="Times New Roman"/>
          <w:sz w:val="28"/>
        </w:rPr>
        <w:t>оптимальной зон</w:t>
      </w:r>
      <w:r w:rsidR="007415A0">
        <w:rPr>
          <w:rFonts w:ascii="Times New Roman" w:hAnsi="Times New Roman"/>
          <w:sz w:val="28"/>
        </w:rPr>
        <w:t>ы</w:t>
      </w:r>
      <w:r w:rsidRPr="009753B1">
        <w:rPr>
          <w:rFonts w:ascii="Times New Roman" w:hAnsi="Times New Roman"/>
          <w:sz w:val="28"/>
        </w:rPr>
        <w:t>.</w:t>
      </w:r>
    </w:p>
    <w:p w:rsidR="00A90411" w:rsidRDefault="00A90411" w:rsidP="00652EA1">
      <w:pPr>
        <w:spacing w:line="360" w:lineRule="auto"/>
        <w:ind w:left="-540" w:firstLine="540"/>
        <w:jc w:val="right"/>
        <w:rPr>
          <w:rFonts w:ascii="Times New Roman" w:hAnsi="Times New Roman"/>
          <w:i/>
          <w:spacing w:val="20"/>
          <w:sz w:val="28"/>
          <w:szCs w:val="28"/>
        </w:rPr>
      </w:pPr>
    </w:p>
    <w:p w:rsidR="00D00345" w:rsidRDefault="00D00345" w:rsidP="00652EA1">
      <w:pPr>
        <w:spacing w:line="360" w:lineRule="auto"/>
        <w:ind w:left="-540" w:firstLine="540"/>
        <w:jc w:val="right"/>
        <w:rPr>
          <w:rFonts w:ascii="Times New Roman" w:hAnsi="Times New Roman"/>
          <w:i/>
          <w:spacing w:val="20"/>
          <w:sz w:val="28"/>
          <w:szCs w:val="28"/>
        </w:rPr>
      </w:pPr>
    </w:p>
    <w:p w:rsidR="00D00345" w:rsidRDefault="00D00345" w:rsidP="00652EA1">
      <w:pPr>
        <w:spacing w:line="360" w:lineRule="auto"/>
        <w:ind w:left="-540" w:firstLine="540"/>
        <w:jc w:val="right"/>
        <w:rPr>
          <w:rFonts w:ascii="Times New Roman" w:hAnsi="Times New Roman"/>
          <w:i/>
          <w:spacing w:val="20"/>
          <w:sz w:val="28"/>
          <w:szCs w:val="28"/>
        </w:rPr>
      </w:pPr>
    </w:p>
    <w:p w:rsidR="00652EA1" w:rsidRPr="00652EA1" w:rsidRDefault="00652EA1" w:rsidP="00652EA1">
      <w:pPr>
        <w:spacing w:line="360" w:lineRule="auto"/>
        <w:ind w:left="-540" w:firstLine="540"/>
        <w:jc w:val="right"/>
        <w:rPr>
          <w:rFonts w:ascii="Times New Roman" w:hAnsi="Times New Roman"/>
          <w:i/>
          <w:spacing w:val="20"/>
          <w:sz w:val="28"/>
          <w:szCs w:val="28"/>
        </w:rPr>
      </w:pPr>
      <w:r w:rsidRPr="00652EA1">
        <w:rPr>
          <w:rFonts w:ascii="Times New Roman" w:hAnsi="Times New Roman"/>
          <w:i/>
          <w:spacing w:val="20"/>
          <w:sz w:val="28"/>
          <w:szCs w:val="28"/>
        </w:rPr>
        <w:t>Таблица 24</w:t>
      </w:r>
    </w:p>
    <w:p w:rsidR="00652EA1" w:rsidRPr="00652EA1" w:rsidRDefault="00652EA1" w:rsidP="00652EA1">
      <w:pPr>
        <w:spacing w:line="36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652EA1">
        <w:rPr>
          <w:rFonts w:ascii="Times New Roman" w:hAnsi="Times New Roman"/>
          <w:b/>
          <w:spacing w:val="20"/>
          <w:sz w:val="28"/>
          <w:szCs w:val="28"/>
        </w:rPr>
        <w:t>Анализ ликвидности баланса</w:t>
      </w:r>
    </w:p>
    <w:tbl>
      <w:tblPr>
        <w:tblW w:w="10866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32"/>
        <w:gridCol w:w="1808"/>
        <w:gridCol w:w="1127"/>
        <w:gridCol w:w="1033"/>
        <w:gridCol w:w="1620"/>
        <w:gridCol w:w="1113"/>
        <w:gridCol w:w="1159"/>
        <w:gridCol w:w="1315"/>
        <w:gridCol w:w="1159"/>
      </w:tblGrid>
      <w:tr w:rsidR="00652EA1" w:rsidRPr="00652EA1" w:rsidTr="00652EA1">
        <w:trPr>
          <w:trHeight w:val="511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Актив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на начало года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на конец года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Пассив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на начало года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на конец года</w:t>
            </w:r>
          </w:p>
        </w:tc>
        <w:tc>
          <w:tcPr>
            <w:tcW w:w="24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Платежеспособность выше или недостаток</w:t>
            </w:r>
          </w:p>
        </w:tc>
      </w:tr>
      <w:tr w:rsidR="00652EA1" w:rsidRPr="00652EA1" w:rsidTr="00652EA1">
        <w:trPr>
          <w:trHeight w:val="519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на начало года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на конец года</w:t>
            </w:r>
          </w:p>
        </w:tc>
      </w:tr>
      <w:tr w:rsidR="00652EA1" w:rsidRPr="00652EA1" w:rsidTr="00652EA1">
        <w:trPr>
          <w:trHeight w:val="177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652EA1" w:rsidRPr="00652EA1" w:rsidTr="00652EA1">
        <w:trPr>
          <w:trHeight w:val="438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Наиболее ликвидные (А</w:t>
            </w:r>
            <w:r w:rsidRPr="006A4191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254 958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132 911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Краткосрочная задолженность (П</w:t>
            </w:r>
            <w:r w:rsidRPr="006A4191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 xml:space="preserve">604 </w:t>
            </w:r>
            <w:r w:rsidR="0029612A" w:rsidRPr="006A4191"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 xml:space="preserve">675 </w:t>
            </w:r>
            <w:r w:rsidR="0029612A" w:rsidRPr="006A4191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-</w:t>
            </w:r>
            <w:r w:rsidR="009034F8" w:rsidRPr="006A4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 xml:space="preserve">349 </w:t>
            </w:r>
            <w:r w:rsidR="0029612A" w:rsidRPr="006A4191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-</w:t>
            </w:r>
            <w:r w:rsidR="009034F8" w:rsidRPr="006A4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 xml:space="preserve">542 </w:t>
            </w:r>
            <w:r w:rsidR="0029612A" w:rsidRPr="006A4191"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</w:tr>
      <w:tr w:rsidR="00652EA1" w:rsidRPr="00652EA1" w:rsidTr="00652EA1">
        <w:trPr>
          <w:trHeight w:val="473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Быстро реализуемые (А</w:t>
            </w:r>
            <w:r w:rsidRPr="006A4191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502 405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731 488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Краткосрочные обязательства (П</w:t>
            </w:r>
            <w:r w:rsidRPr="006A4191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 xml:space="preserve">145 </w:t>
            </w:r>
            <w:r w:rsidR="009034F8" w:rsidRPr="006A4191">
              <w:rPr>
                <w:rFonts w:ascii="Times New Roman" w:hAnsi="Times New Roman"/>
                <w:sz w:val="20"/>
                <w:szCs w:val="20"/>
              </w:rPr>
              <w:t>077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151</w:t>
            </w:r>
            <w:r w:rsidR="009034F8" w:rsidRPr="006A4191">
              <w:rPr>
                <w:rFonts w:ascii="Times New Roman" w:hAnsi="Times New Roman"/>
                <w:sz w:val="20"/>
                <w:szCs w:val="20"/>
              </w:rPr>
              <w:t> 458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9034F8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652EA1" w:rsidRPr="006A4191">
              <w:rPr>
                <w:rFonts w:ascii="Times New Roman" w:hAnsi="Times New Roman"/>
                <w:sz w:val="20"/>
                <w:szCs w:val="20"/>
              </w:rPr>
              <w:t>357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 xml:space="preserve"> 328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2EA1" w:rsidRPr="006A4191" w:rsidRDefault="009034F8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+ 580 030</w:t>
            </w:r>
          </w:p>
        </w:tc>
      </w:tr>
      <w:tr w:rsidR="00652EA1" w:rsidRPr="00652EA1" w:rsidTr="00652EA1">
        <w:trPr>
          <w:trHeight w:val="63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Медленно реализуемые (А</w:t>
            </w:r>
            <w:r w:rsidRPr="006A4191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722761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710311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Долгосрочные обязательства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208</w:t>
            </w:r>
            <w:r w:rsidR="009034F8" w:rsidRPr="006A4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036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351</w:t>
            </w:r>
            <w:r w:rsidR="009034F8" w:rsidRPr="006A4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791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9034F8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+</w:t>
            </w:r>
            <w:r w:rsidR="00652EA1" w:rsidRPr="006A4191">
              <w:rPr>
                <w:rFonts w:ascii="Times New Roman" w:hAnsi="Times New Roman"/>
                <w:sz w:val="20"/>
                <w:szCs w:val="20"/>
              </w:rPr>
              <w:t>514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2EA1" w:rsidRPr="006A4191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2EA1" w:rsidRPr="006A4191" w:rsidRDefault="009034F8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+</w:t>
            </w:r>
            <w:r w:rsidR="00652EA1" w:rsidRPr="006A4191">
              <w:rPr>
                <w:rFonts w:ascii="Times New Roman" w:hAnsi="Times New Roman"/>
                <w:sz w:val="20"/>
                <w:szCs w:val="20"/>
              </w:rPr>
              <w:t>358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2EA1" w:rsidRPr="006A4191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</w:tr>
      <w:tr w:rsidR="00652EA1" w:rsidRPr="00652EA1" w:rsidTr="00652EA1">
        <w:trPr>
          <w:trHeight w:val="9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Труднореализуемые</w:t>
            </w:r>
          </w:p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(А</w:t>
            </w:r>
            <w:r w:rsidRPr="006A4191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1139190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1270019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Собственный капитал и доходы будущих периодов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1</w:t>
            </w:r>
            <w:r w:rsidR="009034F8" w:rsidRPr="006A4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661</w:t>
            </w:r>
            <w:r w:rsidR="009034F8" w:rsidRPr="006A4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538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1</w:t>
            </w:r>
            <w:r w:rsidR="009034F8" w:rsidRPr="006A4191">
              <w:rPr>
                <w:rFonts w:ascii="Times New Roman" w:hAnsi="Times New Roman"/>
                <w:sz w:val="20"/>
                <w:szCs w:val="20"/>
              </w:rPr>
              <w:t> 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666</w:t>
            </w:r>
            <w:r w:rsidR="009034F8" w:rsidRPr="006A4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-</w:t>
            </w:r>
            <w:r w:rsidR="009034F8" w:rsidRPr="006A4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522</w:t>
            </w:r>
            <w:r w:rsidR="009034F8" w:rsidRPr="006A4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-</w:t>
            </w:r>
            <w:r w:rsidR="009034F8" w:rsidRPr="006A4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396</w:t>
            </w:r>
            <w:r w:rsidR="009034F8" w:rsidRPr="006A4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</w:tr>
      <w:tr w:rsidR="00652EA1" w:rsidRPr="00652EA1" w:rsidTr="00652EA1">
        <w:trPr>
          <w:trHeight w:val="64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Баланс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2 619 314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2 844 729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A1" w:rsidRPr="006A4191" w:rsidRDefault="00652EA1" w:rsidP="006A419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Баланс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2 619 314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2 844 729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2EA1" w:rsidRPr="006A4191" w:rsidRDefault="00652EA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652EA1" w:rsidRPr="00652EA1" w:rsidRDefault="00652EA1" w:rsidP="00652EA1">
      <w:pPr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652EA1" w:rsidRPr="00652EA1" w:rsidRDefault="00652EA1" w:rsidP="00652EA1">
      <w:pPr>
        <w:tabs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52EA1">
        <w:rPr>
          <w:rFonts w:ascii="Times New Roman" w:hAnsi="Times New Roman"/>
          <w:sz w:val="28"/>
          <w:szCs w:val="28"/>
        </w:rPr>
        <w:t>Для определения ликвидности баланса группы актива и пассива сравниваются между собой. Условия абсолютной ликвидности следующие:</w:t>
      </w:r>
    </w:p>
    <w:p w:rsidR="00652EA1" w:rsidRPr="00652EA1" w:rsidRDefault="00652EA1" w:rsidP="00652EA1">
      <w:pPr>
        <w:tabs>
          <w:tab w:val="left" w:pos="720"/>
        </w:tabs>
        <w:spacing w:line="360" w:lineRule="auto"/>
        <w:ind w:left="-540" w:firstLine="540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652EA1">
        <w:rPr>
          <w:rFonts w:ascii="Times New Roman" w:hAnsi="Times New Roman"/>
          <w:sz w:val="28"/>
          <w:szCs w:val="28"/>
        </w:rPr>
        <w:t>А</w:t>
      </w:r>
      <w:r w:rsidRPr="00652EA1">
        <w:rPr>
          <w:rFonts w:ascii="Times New Roman" w:hAnsi="Times New Roman"/>
          <w:sz w:val="28"/>
          <w:szCs w:val="28"/>
          <w:vertAlign w:val="subscript"/>
        </w:rPr>
        <w:t>1</w:t>
      </w:r>
      <w:r w:rsidRPr="00652EA1">
        <w:rPr>
          <w:rFonts w:ascii="Times New Roman" w:hAnsi="Times New Roman"/>
          <w:sz w:val="28"/>
          <w:szCs w:val="28"/>
        </w:rPr>
        <w:t xml:space="preserve"> ≥ П</w:t>
      </w:r>
      <w:r w:rsidRPr="00652EA1">
        <w:rPr>
          <w:rFonts w:ascii="Times New Roman" w:hAnsi="Times New Roman"/>
          <w:sz w:val="28"/>
          <w:szCs w:val="28"/>
          <w:vertAlign w:val="subscript"/>
        </w:rPr>
        <w:t>1</w:t>
      </w:r>
    </w:p>
    <w:p w:rsidR="00652EA1" w:rsidRPr="00652EA1" w:rsidRDefault="00652EA1" w:rsidP="00652EA1">
      <w:pPr>
        <w:tabs>
          <w:tab w:val="left" w:pos="720"/>
        </w:tabs>
        <w:spacing w:line="360" w:lineRule="auto"/>
        <w:ind w:left="-540" w:firstLine="540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652EA1">
        <w:rPr>
          <w:rFonts w:ascii="Times New Roman" w:hAnsi="Times New Roman"/>
          <w:sz w:val="28"/>
          <w:szCs w:val="28"/>
        </w:rPr>
        <w:t>А</w:t>
      </w:r>
      <w:r w:rsidRPr="00652EA1">
        <w:rPr>
          <w:rFonts w:ascii="Times New Roman" w:hAnsi="Times New Roman"/>
          <w:sz w:val="28"/>
          <w:szCs w:val="28"/>
          <w:vertAlign w:val="subscript"/>
        </w:rPr>
        <w:t>2</w:t>
      </w:r>
      <w:r w:rsidRPr="00652EA1">
        <w:rPr>
          <w:rFonts w:ascii="Times New Roman" w:hAnsi="Times New Roman"/>
          <w:sz w:val="28"/>
          <w:szCs w:val="28"/>
        </w:rPr>
        <w:t xml:space="preserve"> ≥ П</w:t>
      </w:r>
      <w:r w:rsidRPr="00652EA1">
        <w:rPr>
          <w:rFonts w:ascii="Times New Roman" w:hAnsi="Times New Roman"/>
          <w:sz w:val="28"/>
          <w:szCs w:val="28"/>
          <w:vertAlign w:val="subscript"/>
        </w:rPr>
        <w:t>2</w:t>
      </w:r>
    </w:p>
    <w:p w:rsidR="00652EA1" w:rsidRPr="00652EA1" w:rsidRDefault="00652EA1" w:rsidP="00652EA1">
      <w:pPr>
        <w:tabs>
          <w:tab w:val="left" w:pos="720"/>
        </w:tabs>
        <w:spacing w:line="360" w:lineRule="auto"/>
        <w:ind w:left="-540" w:firstLine="540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652EA1">
        <w:rPr>
          <w:rFonts w:ascii="Times New Roman" w:hAnsi="Times New Roman"/>
          <w:sz w:val="28"/>
          <w:szCs w:val="28"/>
        </w:rPr>
        <w:t>А</w:t>
      </w:r>
      <w:r w:rsidRPr="00652EA1">
        <w:rPr>
          <w:rFonts w:ascii="Times New Roman" w:hAnsi="Times New Roman"/>
          <w:sz w:val="28"/>
          <w:szCs w:val="28"/>
          <w:vertAlign w:val="subscript"/>
        </w:rPr>
        <w:t>3</w:t>
      </w:r>
      <w:r w:rsidRPr="00652EA1">
        <w:rPr>
          <w:rFonts w:ascii="Times New Roman" w:hAnsi="Times New Roman"/>
          <w:sz w:val="28"/>
          <w:szCs w:val="28"/>
        </w:rPr>
        <w:t xml:space="preserve"> ≥ П</w:t>
      </w:r>
      <w:r w:rsidRPr="00652EA1">
        <w:rPr>
          <w:rFonts w:ascii="Times New Roman" w:hAnsi="Times New Roman"/>
          <w:sz w:val="28"/>
          <w:szCs w:val="28"/>
          <w:vertAlign w:val="subscript"/>
        </w:rPr>
        <w:t>3</w:t>
      </w:r>
    </w:p>
    <w:p w:rsidR="00652EA1" w:rsidRPr="00652EA1" w:rsidRDefault="00652EA1" w:rsidP="00652EA1">
      <w:pPr>
        <w:tabs>
          <w:tab w:val="left" w:pos="720"/>
        </w:tabs>
        <w:spacing w:line="360" w:lineRule="auto"/>
        <w:ind w:left="-540" w:firstLine="540"/>
        <w:jc w:val="center"/>
        <w:rPr>
          <w:rFonts w:ascii="Times New Roman" w:hAnsi="Times New Roman"/>
          <w:sz w:val="28"/>
          <w:szCs w:val="28"/>
        </w:rPr>
      </w:pPr>
      <w:r w:rsidRPr="00652EA1">
        <w:rPr>
          <w:rFonts w:ascii="Times New Roman" w:hAnsi="Times New Roman"/>
          <w:sz w:val="28"/>
          <w:szCs w:val="28"/>
        </w:rPr>
        <w:t>А</w:t>
      </w:r>
      <w:r w:rsidRPr="00652EA1">
        <w:rPr>
          <w:rFonts w:ascii="Times New Roman" w:hAnsi="Times New Roman"/>
          <w:sz w:val="28"/>
          <w:szCs w:val="28"/>
          <w:vertAlign w:val="subscript"/>
        </w:rPr>
        <w:t>4</w:t>
      </w:r>
      <w:r w:rsidRPr="00652EA1">
        <w:rPr>
          <w:rFonts w:ascii="Times New Roman" w:hAnsi="Times New Roman"/>
          <w:sz w:val="28"/>
          <w:szCs w:val="28"/>
        </w:rPr>
        <w:t xml:space="preserve"> ≤ П</w:t>
      </w:r>
      <w:r w:rsidRPr="00652EA1">
        <w:rPr>
          <w:rFonts w:ascii="Times New Roman" w:hAnsi="Times New Roman"/>
          <w:sz w:val="28"/>
          <w:szCs w:val="28"/>
          <w:vertAlign w:val="subscript"/>
        </w:rPr>
        <w:t>4</w:t>
      </w:r>
      <w:r w:rsidRPr="00652EA1">
        <w:rPr>
          <w:rFonts w:ascii="Times New Roman" w:hAnsi="Times New Roman"/>
          <w:sz w:val="28"/>
          <w:szCs w:val="28"/>
        </w:rPr>
        <w:t xml:space="preserve"> </w:t>
      </w:r>
    </w:p>
    <w:p w:rsidR="00652EA1" w:rsidRPr="00652EA1" w:rsidRDefault="00652EA1" w:rsidP="00652EA1">
      <w:pPr>
        <w:tabs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652EA1">
        <w:rPr>
          <w:rFonts w:ascii="Times New Roman" w:hAnsi="Times New Roman"/>
          <w:sz w:val="28"/>
          <w:szCs w:val="28"/>
        </w:rPr>
        <w:t>где: А</w:t>
      </w:r>
      <w:r w:rsidRPr="00652EA1">
        <w:rPr>
          <w:rFonts w:ascii="Times New Roman" w:hAnsi="Times New Roman"/>
          <w:sz w:val="28"/>
          <w:szCs w:val="28"/>
          <w:vertAlign w:val="subscript"/>
        </w:rPr>
        <w:t>1</w:t>
      </w:r>
      <w:r w:rsidRPr="00652EA1">
        <w:rPr>
          <w:rFonts w:ascii="Times New Roman" w:hAnsi="Times New Roman"/>
          <w:sz w:val="28"/>
          <w:szCs w:val="28"/>
        </w:rPr>
        <w:t xml:space="preserve"> – наиболее ликвидные активы (денежные средства, краткосрочные финансовые вложения);</w:t>
      </w:r>
    </w:p>
    <w:p w:rsidR="00652EA1" w:rsidRPr="00652EA1" w:rsidRDefault="00652EA1" w:rsidP="00652EA1">
      <w:pPr>
        <w:tabs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652EA1">
        <w:rPr>
          <w:rFonts w:ascii="Times New Roman" w:hAnsi="Times New Roman"/>
          <w:sz w:val="28"/>
          <w:szCs w:val="28"/>
        </w:rPr>
        <w:t xml:space="preserve">       А</w:t>
      </w:r>
      <w:r w:rsidRPr="00652EA1">
        <w:rPr>
          <w:rFonts w:ascii="Times New Roman" w:hAnsi="Times New Roman"/>
          <w:sz w:val="28"/>
          <w:szCs w:val="28"/>
          <w:vertAlign w:val="subscript"/>
        </w:rPr>
        <w:t>2</w:t>
      </w:r>
      <w:r w:rsidRPr="00652EA1">
        <w:rPr>
          <w:rFonts w:ascii="Times New Roman" w:hAnsi="Times New Roman"/>
          <w:sz w:val="28"/>
          <w:szCs w:val="28"/>
        </w:rPr>
        <w:t xml:space="preserve"> – быстро реализуемые активы (дебиторская задолженность, платежи по которой ожидаются в течении 12 месяцев после отчетной даты);</w:t>
      </w:r>
    </w:p>
    <w:p w:rsidR="00652EA1" w:rsidRPr="00652EA1" w:rsidRDefault="00652EA1" w:rsidP="00652EA1">
      <w:pPr>
        <w:tabs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652EA1">
        <w:rPr>
          <w:rFonts w:ascii="Times New Roman" w:hAnsi="Times New Roman"/>
          <w:sz w:val="28"/>
          <w:szCs w:val="28"/>
        </w:rPr>
        <w:t xml:space="preserve">       А</w:t>
      </w:r>
      <w:r w:rsidRPr="00652EA1">
        <w:rPr>
          <w:rFonts w:ascii="Times New Roman" w:hAnsi="Times New Roman"/>
          <w:sz w:val="28"/>
          <w:szCs w:val="28"/>
          <w:vertAlign w:val="subscript"/>
        </w:rPr>
        <w:t>3</w:t>
      </w:r>
      <w:r w:rsidRPr="00652EA1">
        <w:rPr>
          <w:rFonts w:ascii="Times New Roman" w:hAnsi="Times New Roman"/>
          <w:sz w:val="28"/>
          <w:szCs w:val="28"/>
        </w:rPr>
        <w:t xml:space="preserve"> – медленно реализуемые активы (запасы; налог на добавленную стоимость; дебиторская задолженность (платежи по которой ожидаются более чем через 12 месяцев после отчетной даты); прочие оборотные активы);</w:t>
      </w:r>
    </w:p>
    <w:p w:rsidR="00652EA1" w:rsidRPr="00652EA1" w:rsidRDefault="00652EA1" w:rsidP="00652EA1">
      <w:pPr>
        <w:tabs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652EA1">
        <w:rPr>
          <w:rFonts w:ascii="Times New Roman" w:hAnsi="Times New Roman"/>
          <w:sz w:val="28"/>
          <w:szCs w:val="28"/>
        </w:rPr>
        <w:t xml:space="preserve">       А</w:t>
      </w:r>
      <w:r w:rsidRPr="00652EA1">
        <w:rPr>
          <w:rFonts w:ascii="Times New Roman" w:hAnsi="Times New Roman"/>
          <w:sz w:val="28"/>
          <w:szCs w:val="28"/>
          <w:vertAlign w:val="subscript"/>
        </w:rPr>
        <w:t>4</w:t>
      </w:r>
      <w:r w:rsidRPr="00652EA1">
        <w:rPr>
          <w:rFonts w:ascii="Times New Roman" w:hAnsi="Times New Roman"/>
          <w:sz w:val="28"/>
          <w:szCs w:val="28"/>
        </w:rPr>
        <w:t xml:space="preserve"> – трудно реализуемые активы (внеоборотные активы);</w:t>
      </w:r>
    </w:p>
    <w:p w:rsidR="00652EA1" w:rsidRPr="00652EA1" w:rsidRDefault="00652EA1" w:rsidP="00652EA1">
      <w:pPr>
        <w:tabs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652EA1">
        <w:rPr>
          <w:rFonts w:ascii="Times New Roman" w:hAnsi="Times New Roman"/>
          <w:sz w:val="28"/>
          <w:szCs w:val="28"/>
        </w:rPr>
        <w:t xml:space="preserve">       П</w:t>
      </w:r>
      <w:r w:rsidRPr="00652EA1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652EA1">
        <w:rPr>
          <w:rFonts w:ascii="Times New Roman" w:hAnsi="Times New Roman"/>
          <w:sz w:val="28"/>
          <w:szCs w:val="28"/>
        </w:rPr>
        <w:t>– наиболее срочные обязательства (кредиторская задолженность);</w:t>
      </w:r>
    </w:p>
    <w:p w:rsidR="00652EA1" w:rsidRPr="00652EA1" w:rsidRDefault="00652EA1" w:rsidP="00652EA1">
      <w:pPr>
        <w:tabs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652EA1">
        <w:rPr>
          <w:rFonts w:ascii="Times New Roman" w:hAnsi="Times New Roman"/>
          <w:sz w:val="28"/>
          <w:szCs w:val="28"/>
        </w:rPr>
        <w:t xml:space="preserve">       П</w:t>
      </w:r>
      <w:r w:rsidRPr="00652EA1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652EA1">
        <w:rPr>
          <w:rFonts w:ascii="Times New Roman" w:hAnsi="Times New Roman"/>
          <w:sz w:val="28"/>
          <w:szCs w:val="28"/>
        </w:rPr>
        <w:t>– краткосрочные пассивы (краткосрочные заемные средства, задолженности участникам по выплате доходов, прочие краткосрочные пассивы);</w:t>
      </w:r>
    </w:p>
    <w:p w:rsidR="00652EA1" w:rsidRPr="00652EA1" w:rsidRDefault="00652EA1" w:rsidP="00652EA1">
      <w:pPr>
        <w:tabs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52EA1">
        <w:rPr>
          <w:rFonts w:ascii="Times New Roman" w:hAnsi="Times New Roman"/>
          <w:sz w:val="28"/>
          <w:szCs w:val="28"/>
        </w:rPr>
        <w:t xml:space="preserve">       П</w:t>
      </w:r>
      <w:r w:rsidRPr="00652EA1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652EA1">
        <w:rPr>
          <w:rFonts w:ascii="Times New Roman" w:hAnsi="Times New Roman"/>
          <w:sz w:val="28"/>
          <w:szCs w:val="28"/>
        </w:rPr>
        <w:t>– среднесрочные и долгосрочные пассивы (долгосрочные обязательства, доходы будущих периодов, резервы предстоящих расходов и платежей);</w:t>
      </w:r>
    </w:p>
    <w:p w:rsidR="00652EA1" w:rsidRPr="00652EA1" w:rsidRDefault="00652EA1" w:rsidP="00652EA1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52EA1">
        <w:rPr>
          <w:rFonts w:ascii="Times New Roman" w:hAnsi="Times New Roman"/>
          <w:sz w:val="28"/>
          <w:szCs w:val="28"/>
        </w:rPr>
        <w:t xml:space="preserve">       П</w:t>
      </w:r>
      <w:r w:rsidRPr="00652EA1">
        <w:rPr>
          <w:rFonts w:ascii="Times New Roman" w:hAnsi="Times New Roman"/>
          <w:sz w:val="28"/>
          <w:szCs w:val="28"/>
          <w:vertAlign w:val="subscript"/>
        </w:rPr>
        <w:t>4</w:t>
      </w:r>
      <w:r w:rsidRPr="00652EA1">
        <w:rPr>
          <w:rFonts w:ascii="Times New Roman" w:hAnsi="Times New Roman"/>
          <w:sz w:val="28"/>
          <w:szCs w:val="28"/>
        </w:rPr>
        <w:t xml:space="preserve"> – постоянные (устойчивые) пассивы (собственный капитал).</w:t>
      </w:r>
    </w:p>
    <w:p w:rsidR="00652EA1" w:rsidRPr="00652EA1" w:rsidRDefault="00652EA1" w:rsidP="00652EA1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52EA1">
        <w:rPr>
          <w:rFonts w:ascii="Times New Roman" w:hAnsi="Times New Roman"/>
          <w:sz w:val="28"/>
          <w:szCs w:val="28"/>
        </w:rPr>
        <w:t>На данном предприятии:</w:t>
      </w:r>
    </w:p>
    <w:p w:rsidR="00652EA1" w:rsidRPr="00652EA1" w:rsidRDefault="00652EA1" w:rsidP="00652EA1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52EA1">
        <w:rPr>
          <w:rFonts w:ascii="Times New Roman" w:hAnsi="Times New Roman"/>
          <w:sz w:val="28"/>
          <w:szCs w:val="28"/>
        </w:rPr>
        <w:t>-</w:t>
      </w:r>
      <w:r w:rsidR="0029612A">
        <w:rPr>
          <w:rFonts w:ascii="Times New Roman" w:hAnsi="Times New Roman"/>
          <w:sz w:val="28"/>
          <w:szCs w:val="28"/>
        </w:rPr>
        <w:t xml:space="preserve"> </w:t>
      </w:r>
      <w:r w:rsidRPr="00652EA1">
        <w:rPr>
          <w:rFonts w:ascii="Times New Roman" w:hAnsi="Times New Roman"/>
          <w:sz w:val="28"/>
          <w:szCs w:val="28"/>
        </w:rPr>
        <w:t>349</w:t>
      </w:r>
      <w:r w:rsidR="0029612A">
        <w:rPr>
          <w:rFonts w:ascii="Times New Roman" w:hAnsi="Times New Roman"/>
          <w:sz w:val="28"/>
          <w:szCs w:val="28"/>
        </w:rPr>
        <w:t xml:space="preserve"> </w:t>
      </w:r>
      <w:r w:rsidR="00ED19C0">
        <w:rPr>
          <w:rFonts w:ascii="Times New Roman" w:hAnsi="Times New Roman"/>
          <w:sz w:val="28"/>
          <w:szCs w:val="28"/>
        </w:rPr>
        <w:t>705</w:t>
      </w:r>
      <w:r w:rsidRPr="00652EA1">
        <w:rPr>
          <w:rFonts w:ascii="Times New Roman" w:hAnsi="Times New Roman"/>
          <w:sz w:val="28"/>
          <w:szCs w:val="28"/>
        </w:rPr>
        <w:t xml:space="preserve"> ≥ -</w:t>
      </w:r>
      <w:r w:rsidR="0029612A">
        <w:rPr>
          <w:rFonts w:ascii="Times New Roman" w:hAnsi="Times New Roman"/>
          <w:sz w:val="28"/>
          <w:szCs w:val="28"/>
        </w:rPr>
        <w:t xml:space="preserve"> </w:t>
      </w:r>
      <w:r w:rsidRPr="00652EA1">
        <w:rPr>
          <w:rFonts w:ascii="Times New Roman" w:hAnsi="Times New Roman"/>
          <w:sz w:val="28"/>
          <w:szCs w:val="28"/>
        </w:rPr>
        <w:t>542</w:t>
      </w:r>
      <w:r w:rsidR="0029612A">
        <w:rPr>
          <w:rFonts w:ascii="Times New Roman" w:hAnsi="Times New Roman"/>
          <w:sz w:val="28"/>
          <w:szCs w:val="28"/>
        </w:rPr>
        <w:t xml:space="preserve"> </w:t>
      </w:r>
      <w:r w:rsidR="00ED19C0">
        <w:rPr>
          <w:rFonts w:ascii="Times New Roman" w:hAnsi="Times New Roman"/>
          <w:sz w:val="28"/>
          <w:szCs w:val="28"/>
        </w:rPr>
        <w:t>394</w:t>
      </w:r>
    </w:p>
    <w:p w:rsidR="00652EA1" w:rsidRPr="00652EA1" w:rsidRDefault="00652EA1" w:rsidP="00652EA1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52EA1">
        <w:rPr>
          <w:rFonts w:ascii="Times New Roman" w:hAnsi="Times New Roman"/>
          <w:sz w:val="28"/>
          <w:szCs w:val="28"/>
        </w:rPr>
        <w:t>357</w:t>
      </w:r>
      <w:r w:rsidR="00ED19C0">
        <w:rPr>
          <w:rFonts w:ascii="Times New Roman" w:hAnsi="Times New Roman"/>
          <w:sz w:val="28"/>
          <w:szCs w:val="28"/>
        </w:rPr>
        <w:t xml:space="preserve"> 328 </w:t>
      </w:r>
      <w:r w:rsidRPr="00652EA1">
        <w:rPr>
          <w:rFonts w:ascii="Times New Roman" w:hAnsi="Times New Roman"/>
          <w:sz w:val="28"/>
          <w:szCs w:val="28"/>
        </w:rPr>
        <w:t xml:space="preserve"> ≤  5</w:t>
      </w:r>
      <w:r w:rsidR="00ED19C0">
        <w:rPr>
          <w:rFonts w:ascii="Times New Roman" w:hAnsi="Times New Roman"/>
          <w:sz w:val="28"/>
          <w:szCs w:val="28"/>
        </w:rPr>
        <w:t>80</w:t>
      </w:r>
      <w:r w:rsidR="0029612A">
        <w:rPr>
          <w:rFonts w:ascii="Times New Roman" w:hAnsi="Times New Roman"/>
          <w:sz w:val="28"/>
          <w:szCs w:val="28"/>
        </w:rPr>
        <w:t xml:space="preserve"> </w:t>
      </w:r>
      <w:r w:rsidR="00ED19C0">
        <w:rPr>
          <w:rFonts w:ascii="Times New Roman" w:hAnsi="Times New Roman"/>
          <w:sz w:val="28"/>
          <w:szCs w:val="28"/>
        </w:rPr>
        <w:t>030</w:t>
      </w:r>
    </w:p>
    <w:p w:rsidR="00652EA1" w:rsidRPr="00652EA1" w:rsidRDefault="00652EA1" w:rsidP="00652EA1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52EA1">
        <w:rPr>
          <w:rFonts w:ascii="Times New Roman" w:hAnsi="Times New Roman"/>
          <w:sz w:val="28"/>
          <w:szCs w:val="28"/>
        </w:rPr>
        <w:t>514</w:t>
      </w:r>
      <w:r w:rsidR="0029612A">
        <w:rPr>
          <w:rFonts w:ascii="Times New Roman" w:hAnsi="Times New Roman"/>
          <w:sz w:val="28"/>
          <w:szCs w:val="28"/>
        </w:rPr>
        <w:t xml:space="preserve"> </w:t>
      </w:r>
      <w:r w:rsidRPr="00652EA1">
        <w:rPr>
          <w:rFonts w:ascii="Times New Roman" w:hAnsi="Times New Roman"/>
          <w:sz w:val="28"/>
          <w:szCs w:val="28"/>
        </w:rPr>
        <w:t>725 ≥ 358</w:t>
      </w:r>
      <w:r w:rsidR="0029612A">
        <w:rPr>
          <w:rFonts w:ascii="Times New Roman" w:hAnsi="Times New Roman"/>
          <w:sz w:val="28"/>
          <w:szCs w:val="28"/>
        </w:rPr>
        <w:t xml:space="preserve"> </w:t>
      </w:r>
      <w:r w:rsidRPr="00652EA1">
        <w:rPr>
          <w:rFonts w:ascii="Times New Roman" w:hAnsi="Times New Roman"/>
          <w:sz w:val="28"/>
          <w:szCs w:val="28"/>
        </w:rPr>
        <w:t>520</w:t>
      </w:r>
    </w:p>
    <w:p w:rsidR="00652EA1" w:rsidRPr="00652EA1" w:rsidRDefault="00652EA1" w:rsidP="00652EA1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52EA1">
        <w:rPr>
          <w:rFonts w:ascii="Times New Roman" w:hAnsi="Times New Roman"/>
          <w:sz w:val="28"/>
          <w:szCs w:val="28"/>
        </w:rPr>
        <w:t>-</w:t>
      </w:r>
      <w:r w:rsidR="0029612A">
        <w:rPr>
          <w:rFonts w:ascii="Times New Roman" w:hAnsi="Times New Roman"/>
          <w:sz w:val="28"/>
          <w:szCs w:val="28"/>
        </w:rPr>
        <w:t xml:space="preserve"> </w:t>
      </w:r>
      <w:r w:rsidRPr="00652EA1">
        <w:rPr>
          <w:rFonts w:ascii="Times New Roman" w:hAnsi="Times New Roman"/>
          <w:sz w:val="28"/>
          <w:szCs w:val="28"/>
        </w:rPr>
        <w:t>522</w:t>
      </w:r>
      <w:r w:rsidR="0029612A">
        <w:rPr>
          <w:rFonts w:ascii="Times New Roman" w:hAnsi="Times New Roman"/>
          <w:sz w:val="28"/>
          <w:szCs w:val="28"/>
        </w:rPr>
        <w:t xml:space="preserve"> </w:t>
      </w:r>
      <w:r w:rsidRPr="00652EA1">
        <w:rPr>
          <w:rFonts w:ascii="Times New Roman" w:hAnsi="Times New Roman"/>
          <w:sz w:val="28"/>
          <w:szCs w:val="28"/>
        </w:rPr>
        <w:t>348 ≤ -</w:t>
      </w:r>
      <w:r w:rsidR="0029612A">
        <w:rPr>
          <w:rFonts w:ascii="Times New Roman" w:hAnsi="Times New Roman"/>
          <w:sz w:val="28"/>
          <w:szCs w:val="28"/>
        </w:rPr>
        <w:t xml:space="preserve"> </w:t>
      </w:r>
      <w:r w:rsidRPr="00652EA1">
        <w:rPr>
          <w:rFonts w:ascii="Times New Roman" w:hAnsi="Times New Roman"/>
          <w:sz w:val="28"/>
          <w:szCs w:val="28"/>
        </w:rPr>
        <w:t>396</w:t>
      </w:r>
      <w:r w:rsidR="0029612A">
        <w:rPr>
          <w:rFonts w:ascii="Times New Roman" w:hAnsi="Times New Roman"/>
          <w:sz w:val="28"/>
          <w:szCs w:val="28"/>
        </w:rPr>
        <w:t xml:space="preserve"> </w:t>
      </w:r>
      <w:r w:rsidRPr="00652EA1">
        <w:rPr>
          <w:rFonts w:ascii="Times New Roman" w:hAnsi="Times New Roman"/>
          <w:sz w:val="28"/>
          <w:szCs w:val="28"/>
        </w:rPr>
        <w:t>156</w:t>
      </w:r>
    </w:p>
    <w:p w:rsidR="00652EA1" w:rsidRPr="00652EA1" w:rsidRDefault="00652EA1" w:rsidP="00652EA1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52EA1">
        <w:rPr>
          <w:rFonts w:ascii="Times New Roman" w:hAnsi="Times New Roman"/>
          <w:sz w:val="28"/>
          <w:szCs w:val="28"/>
        </w:rPr>
        <w:t xml:space="preserve">Ликвидность баланса отличается от абсолютной, т.к. второе неравенство не выполняется. Так же наблюдается недостаток наиболее ликвидных и быстро реализуемых активов. В целом предприятие платежеспособно удовлетворительно. </w:t>
      </w:r>
    </w:p>
    <w:p w:rsidR="00AC3578" w:rsidRDefault="00AC3578" w:rsidP="009753B1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u w:val="single"/>
        </w:rPr>
      </w:pPr>
    </w:p>
    <w:p w:rsidR="00AC3578" w:rsidRDefault="00AC3578" w:rsidP="009753B1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u w:val="single"/>
        </w:rPr>
      </w:pPr>
    </w:p>
    <w:p w:rsidR="00652EA1" w:rsidRPr="00850108" w:rsidRDefault="00850108" w:rsidP="009753B1">
      <w:pPr>
        <w:spacing w:line="360" w:lineRule="auto"/>
        <w:ind w:left="-540" w:firstLine="540"/>
        <w:jc w:val="both"/>
        <w:rPr>
          <w:rFonts w:ascii="Times New Roman" w:hAnsi="Times New Roman"/>
          <w:b/>
          <w:sz w:val="28"/>
          <w:u w:val="single"/>
        </w:rPr>
      </w:pPr>
      <w:r w:rsidRPr="00850108">
        <w:rPr>
          <w:rFonts w:ascii="Times New Roman" w:hAnsi="Times New Roman"/>
          <w:b/>
          <w:sz w:val="28"/>
          <w:u w:val="single"/>
        </w:rPr>
        <w:t>Задание 24</w:t>
      </w:r>
    </w:p>
    <w:p w:rsidR="00850108" w:rsidRPr="00850108" w:rsidRDefault="00850108" w:rsidP="00850108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50108">
        <w:rPr>
          <w:rFonts w:ascii="Times New Roman" w:hAnsi="Times New Roman"/>
          <w:sz w:val="28"/>
          <w:szCs w:val="28"/>
        </w:rPr>
        <w:t>Проанализиру</w:t>
      </w:r>
      <w:r>
        <w:rPr>
          <w:rFonts w:ascii="Times New Roman" w:hAnsi="Times New Roman"/>
          <w:sz w:val="28"/>
          <w:szCs w:val="28"/>
        </w:rPr>
        <w:t>ем</w:t>
      </w:r>
      <w:r w:rsidRPr="00850108">
        <w:rPr>
          <w:rFonts w:ascii="Times New Roman" w:hAnsi="Times New Roman"/>
          <w:sz w:val="28"/>
          <w:szCs w:val="28"/>
        </w:rPr>
        <w:t xml:space="preserve"> соотношени</w:t>
      </w:r>
      <w:r w:rsidR="006A4191">
        <w:rPr>
          <w:rFonts w:ascii="Times New Roman" w:hAnsi="Times New Roman"/>
          <w:sz w:val="28"/>
          <w:szCs w:val="28"/>
        </w:rPr>
        <w:t>е</w:t>
      </w:r>
      <w:r w:rsidRPr="00850108">
        <w:rPr>
          <w:rFonts w:ascii="Times New Roman" w:hAnsi="Times New Roman"/>
          <w:sz w:val="28"/>
          <w:szCs w:val="28"/>
        </w:rPr>
        <w:t xml:space="preserve"> дебиторск</w:t>
      </w:r>
      <w:r w:rsidR="006A4191">
        <w:rPr>
          <w:rFonts w:ascii="Times New Roman" w:hAnsi="Times New Roman"/>
          <w:sz w:val="28"/>
          <w:szCs w:val="28"/>
        </w:rPr>
        <w:t>ой и кредиторской задолженности.</w:t>
      </w:r>
    </w:p>
    <w:p w:rsidR="00850108" w:rsidRPr="00850108" w:rsidRDefault="00850108" w:rsidP="00850108">
      <w:pPr>
        <w:spacing w:line="360" w:lineRule="auto"/>
        <w:ind w:left="-540" w:firstLine="540"/>
        <w:jc w:val="right"/>
        <w:rPr>
          <w:rFonts w:ascii="Times New Roman" w:hAnsi="Times New Roman"/>
          <w:i/>
          <w:spacing w:val="20"/>
          <w:sz w:val="28"/>
          <w:szCs w:val="28"/>
        </w:rPr>
      </w:pPr>
      <w:r w:rsidRPr="00850108">
        <w:rPr>
          <w:rFonts w:ascii="Times New Roman" w:hAnsi="Times New Roman"/>
          <w:i/>
          <w:spacing w:val="20"/>
          <w:sz w:val="28"/>
          <w:szCs w:val="28"/>
        </w:rPr>
        <w:t>Таблица 25</w:t>
      </w:r>
    </w:p>
    <w:p w:rsidR="00850108" w:rsidRPr="00850108" w:rsidRDefault="00850108" w:rsidP="00850108">
      <w:pPr>
        <w:spacing w:line="36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850108">
        <w:rPr>
          <w:rFonts w:ascii="Times New Roman" w:hAnsi="Times New Roman"/>
          <w:b/>
          <w:spacing w:val="20"/>
          <w:sz w:val="28"/>
          <w:szCs w:val="28"/>
        </w:rPr>
        <w:t xml:space="preserve">Анализ </w:t>
      </w:r>
      <w:r>
        <w:rPr>
          <w:rFonts w:ascii="Times New Roman" w:hAnsi="Times New Roman"/>
          <w:b/>
          <w:spacing w:val="20"/>
          <w:sz w:val="28"/>
          <w:szCs w:val="28"/>
        </w:rPr>
        <w:t>со</w:t>
      </w:r>
      <w:r w:rsidRPr="00850108">
        <w:rPr>
          <w:rFonts w:ascii="Times New Roman" w:hAnsi="Times New Roman"/>
          <w:b/>
          <w:spacing w:val="20"/>
          <w:sz w:val="28"/>
          <w:szCs w:val="28"/>
        </w:rPr>
        <w:t>отношения дебиторской и кредиторской задолженности</w:t>
      </w:r>
    </w:p>
    <w:tbl>
      <w:tblPr>
        <w:tblW w:w="10073" w:type="dxa"/>
        <w:tblInd w:w="-432" w:type="dxa"/>
        <w:tblLook w:val="0000" w:firstRow="0" w:lastRow="0" w:firstColumn="0" w:lastColumn="0" w:noHBand="0" w:noVBand="0"/>
      </w:tblPr>
      <w:tblGrid>
        <w:gridCol w:w="540"/>
        <w:gridCol w:w="3600"/>
        <w:gridCol w:w="1353"/>
        <w:gridCol w:w="1260"/>
        <w:gridCol w:w="1600"/>
        <w:gridCol w:w="1720"/>
      </w:tblGrid>
      <w:tr w:rsidR="00850108" w:rsidRPr="00850108" w:rsidTr="006A4191">
        <w:trPr>
          <w:trHeight w:val="57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2767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6A419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850108" w:rsidRPr="006A4191">
              <w:rPr>
                <w:rFonts w:ascii="Times New Roman" w:hAnsi="Times New Roman"/>
                <w:b/>
                <w:sz w:val="20"/>
                <w:szCs w:val="20"/>
              </w:rPr>
              <w:t>а начало года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6A419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850108" w:rsidRPr="006A4191">
              <w:rPr>
                <w:rFonts w:ascii="Times New Roman" w:hAnsi="Times New Roman"/>
                <w:b/>
                <w:sz w:val="20"/>
                <w:szCs w:val="20"/>
              </w:rPr>
              <w:t>а конец года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50108" w:rsidRPr="006A4191" w:rsidRDefault="00850108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 xml:space="preserve">Отклонение </w:t>
            </w:r>
          </w:p>
        </w:tc>
      </w:tr>
      <w:tr w:rsidR="00850108" w:rsidRPr="00850108" w:rsidTr="006A4191">
        <w:trPr>
          <w:trHeight w:val="601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08" w:rsidRPr="006A4191" w:rsidRDefault="00850108" w:rsidP="002767B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08" w:rsidRPr="006A4191" w:rsidRDefault="00850108" w:rsidP="006A419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08" w:rsidRPr="006A4191" w:rsidRDefault="00850108" w:rsidP="006A419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08" w:rsidRPr="006A4191" w:rsidRDefault="00850108" w:rsidP="006A419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91" w:rsidRDefault="006A419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850108" w:rsidRPr="006A4191">
              <w:rPr>
                <w:rFonts w:ascii="Times New Roman" w:hAnsi="Times New Roman"/>
                <w:b/>
                <w:sz w:val="20"/>
                <w:szCs w:val="20"/>
              </w:rPr>
              <w:t>бсолютное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50108" w:rsidRPr="006A4191" w:rsidRDefault="006A419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(3-2)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191" w:rsidRDefault="00850108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850108" w:rsidRPr="006A4191" w:rsidRDefault="006A4191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(3/2)*100 -100</w:t>
            </w:r>
          </w:p>
        </w:tc>
      </w:tr>
      <w:tr w:rsidR="00850108" w:rsidRPr="00850108" w:rsidTr="006A4191">
        <w:trPr>
          <w:trHeight w:val="3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2767B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108" w:rsidRPr="006A4191" w:rsidRDefault="00850108" w:rsidP="006A419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419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850108" w:rsidRPr="00850108" w:rsidTr="006A4191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27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6A4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Дебиторская задолженность, тыс. руб.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317</w:t>
            </w:r>
            <w:r w:rsidR="006A4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478</w:t>
            </w:r>
            <w:r w:rsidR="006A4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506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6A4191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+ 161 024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108" w:rsidRPr="006A4191" w:rsidRDefault="00850108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50,7</w:t>
            </w:r>
            <w:r w:rsidR="006A41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50108" w:rsidRPr="00850108" w:rsidTr="006A4191">
        <w:trPr>
          <w:trHeight w:val="40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27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6A4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Кредиторская задолженность, тыс. руб.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604</w:t>
            </w:r>
            <w:r w:rsidR="006A4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675</w:t>
            </w:r>
            <w:r w:rsidR="006A4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191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F044B8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+ 70 639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108" w:rsidRPr="006A4191" w:rsidRDefault="00850108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11,68</w:t>
            </w:r>
          </w:p>
        </w:tc>
      </w:tr>
      <w:tr w:rsidR="00850108" w:rsidRPr="00850108" w:rsidTr="006A4191">
        <w:trPr>
          <w:trHeight w:val="77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2767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6A4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Соотношение дебиторской задолженность и кредиторской задолженности</w:t>
            </w:r>
            <w:r w:rsidR="00F044B8">
              <w:rPr>
                <w:rFonts w:ascii="Times New Roman" w:hAnsi="Times New Roman"/>
                <w:sz w:val="20"/>
                <w:szCs w:val="20"/>
              </w:rPr>
              <w:t xml:space="preserve"> (стр1/стр2)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850108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0,5</w:t>
            </w:r>
            <w:r w:rsidR="00F044B8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F044B8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0,7087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08" w:rsidRPr="006A4191" w:rsidRDefault="00F044B8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+ 0,1836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108" w:rsidRPr="006A4191" w:rsidRDefault="00850108" w:rsidP="006A41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191">
              <w:rPr>
                <w:rFonts w:ascii="Times New Roman" w:hAnsi="Times New Roman"/>
                <w:sz w:val="20"/>
                <w:szCs w:val="20"/>
              </w:rPr>
              <w:t>34,9</w:t>
            </w:r>
            <w:r w:rsidR="00F044B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</w:tbl>
    <w:p w:rsidR="00850108" w:rsidRPr="00850108" w:rsidRDefault="00850108" w:rsidP="00850108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50108">
        <w:rPr>
          <w:rFonts w:ascii="Times New Roman" w:hAnsi="Times New Roman"/>
          <w:sz w:val="28"/>
          <w:szCs w:val="28"/>
        </w:rPr>
        <w:t xml:space="preserve"> </w:t>
      </w:r>
    </w:p>
    <w:p w:rsidR="00F044B8" w:rsidRDefault="00F044B8" w:rsidP="00850108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видно, что дебиторская задолженность превышает  практически в два раза кредиторскую – это нормальная ситуация для инвесторов.</w:t>
      </w:r>
    </w:p>
    <w:p w:rsidR="00850108" w:rsidRPr="00850108" w:rsidRDefault="00850108" w:rsidP="00850108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50108">
        <w:rPr>
          <w:rFonts w:ascii="Times New Roman" w:hAnsi="Times New Roman"/>
          <w:sz w:val="28"/>
          <w:szCs w:val="28"/>
        </w:rPr>
        <w:t>Оптимальное значение соотношения дебиторской задолженности и кредиторской задолженности равно единице. На предприятии наблюдается плохая платежеспособность, т.к. на начало года это соотношение составило 0,5</w:t>
      </w:r>
      <w:r w:rsidR="002767B6">
        <w:rPr>
          <w:rFonts w:ascii="Times New Roman" w:hAnsi="Times New Roman"/>
          <w:sz w:val="28"/>
          <w:szCs w:val="28"/>
        </w:rPr>
        <w:t>251</w:t>
      </w:r>
      <w:r w:rsidRPr="00850108">
        <w:rPr>
          <w:rFonts w:ascii="Times New Roman" w:hAnsi="Times New Roman"/>
          <w:sz w:val="28"/>
          <w:szCs w:val="28"/>
        </w:rPr>
        <w:t>, а на конец года 0,7</w:t>
      </w:r>
      <w:r w:rsidR="002767B6">
        <w:rPr>
          <w:rFonts w:ascii="Times New Roman" w:hAnsi="Times New Roman"/>
          <w:sz w:val="28"/>
          <w:szCs w:val="28"/>
        </w:rPr>
        <w:t>087</w:t>
      </w:r>
      <w:r w:rsidRPr="00850108">
        <w:rPr>
          <w:rFonts w:ascii="Times New Roman" w:hAnsi="Times New Roman"/>
          <w:sz w:val="28"/>
          <w:szCs w:val="28"/>
        </w:rPr>
        <w:t xml:space="preserve">. Предприятию следует более интенсивно работать в выбранном направлении. </w:t>
      </w:r>
    </w:p>
    <w:p w:rsidR="00AC3578" w:rsidRDefault="00AC3578" w:rsidP="00431333">
      <w:pPr>
        <w:tabs>
          <w:tab w:val="left" w:pos="1152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C3578" w:rsidRDefault="00AC3578" w:rsidP="00431333">
      <w:pPr>
        <w:tabs>
          <w:tab w:val="left" w:pos="1152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C3578" w:rsidRDefault="00AC3578" w:rsidP="00431333">
      <w:pPr>
        <w:tabs>
          <w:tab w:val="left" w:pos="1152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C3578" w:rsidRDefault="00AC3578" w:rsidP="00431333">
      <w:pPr>
        <w:tabs>
          <w:tab w:val="left" w:pos="1152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55B1D" w:rsidRDefault="00A90411" w:rsidP="00431333">
      <w:pPr>
        <w:tabs>
          <w:tab w:val="left" w:pos="1152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Задание 25</w:t>
      </w:r>
    </w:p>
    <w:p w:rsidR="00C55B1D" w:rsidRDefault="00AC3578" w:rsidP="00C55B1D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Проанализируем финансовое положение организации.</w:t>
      </w:r>
    </w:p>
    <w:p w:rsidR="009E42CD" w:rsidRPr="009E42CD" w:rsidRDefault="009E42CD" w:rsidP="00C55B1D">
      <w:pPr>
        <w:ind w:left="-540" w:firstLine="540"/>
        <w:jc w:val="right"/>
        <w:rPr>
          <w:rFonts w:ascii="Times New Roman" w:hAnsi="Times New Roman"/>
          <w:i/>
          <w:spacing w:val="20"/>
          <w:sz w:val="28"/>
          <w:szCs w:val="28"/>
        </w:rPr>
      </w:pPr>
      <w:r w:rsidRPr="009E42CD">
        <w:rPr>
          <w:rFonts w:ascii="Times New Roman" w:hAnsi="Times New Roman"/>
          <w:i/>
          <w:spacing w:val="20"/>
          <w:sz w:val="28"/>
          <w:szCs w:val="28"/>
        </w:rPr>
        <w:t>Таблица 26</w:t>
      </w:r>
    </w:p>
    <w:p w:rsidR="00C55B1D" w:rsidRPr="009E42CD" w:rsidRDefault="00C55B1D" w:rsidP="009E42CD">
      <w:pPr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9E42CD">
        <w:rPr>
          <w:rFonts w:ascii="Times New Roman" w:hAnsi="Times New Roman"/>
          <w:b/>
          <w:spacing w:val="20"/>
          <w:sz w:val="28"/>
          <w:szCs w:val="28"/>
        </w:rPr>
        <w:t>Комплексная оценка финансового положения предприятия на базе коэффициентов ликвидности и соотношения дебиторской и кредиторской задолженности</w:t>
      </w:r>
    </w:p>
    <w:tbl>
      <w:tblPr>
        <w:tblW w:w="10160" w:type="dxa"/>
        <w:tblInd w:w="-612" w:type="dxa"/>
        <w:tblLook w:val="0000" w:firstRow="0" w:lastRow="0" w:firstColumn="0" w:lastColumn="0" w:noHBand="0" w:noVBand="0"/>
      </w:tblPr>
      <w:tblGrid>
        <w:gridCol w:w="680"/>
        <w:gridCol w:w="4180"/>
        <w:gridCol w:w="1620"/>
        <w:gridCol w:w="1700"/>
        <w:gridCol w:w="1980"/>
      </w:tblGrid>
      <w:tr w:rsidR="00C55B1D" w:rsidRPr="00C55B1D" w:rsidTr="009E42CD">
        <w:trPr>
          <w:trHeight w:val="63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2CD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2CD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9E42CD" w:rsidP="009E42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2CD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C55B1D" w:rsidRPr="009E42CD">
              <w:rPr>
                <w:rFonts w:ascii="Times New Roman" w:hAnsi="Times New Roman"/>
                <w:b/>
                <w:sz w:val="20"/>
                <w:szCs w:val="20"/>
              </w:rPr>
              <w:t>а начало года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9E42CD" w:rsidP="009E42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2CD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C55B1D" w:rsidRPr="009E42CD">
              <w:rPr>
                <w:rFonts w:ascii="Times New Roman" w:hAnsi="Times New Roman"/>
                <w:b/>
                <w:sz w:val="20"/>
                <w:szCs w:val="20"/>
              </w:rPr>
              <w:t>а конец года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1D" w:rsidRPr="009E42CD" w:rsidRDefault="009E42CD" w:rsidP="009E42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2CD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="00C55B1D" w:rsidRPr="009E42CD">
              <w:rPr>
                <w:rFonts w:ascii="Times New Roman" w:hAnsi="Times New Roman"/>
                <w:b/>
                <w:sz w:val="20"/>
                <w:szCs w:val="20"/>
              </w:rPr>
              <w:t>емп роста</w:t>
            </w:r>
          </w:p>
        </w:tc>
      </w:tr>
      <w:tr w:rsidR="00C55B1D" w:rsidRPr="00C55B1D" w:rsidTr="009E42CD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42C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42C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42C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42C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42C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55B1D" w:rsidRPr="00C55B1D" w:rsidTr="009E42CD">
        <w:trPr>
          <w:trHeight w:val="6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Коэффициент абсолютной ликвидности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0,3401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0,1608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0,4728</w:t>
            </w:r>
          </w:p>
        </w:tc>
      </w:tr>
      <w:tr w:rsidR="00C55B1D" w:rsidRPr="00C55B1D" w:rsidTr="009E42CD">
        <w:trPr>
          <w:trHeight w:val="6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Коэффициент критической ликвидности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0,6797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0,6248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0,9192</w:t>
            </w:r>
          </w:p>
        </w:tc>
      </w:tr>
      <w:tr w:rsidR="00C55B1D" w:rsidRPr="00C55B1D" w:rsidTr="009E42CD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1,8902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1,7898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0,9469</w:t>
            </w:r>
          </w:p>
        </w:tc>
      </w:tr>
      <w:tr w:rsidR="00C55B1D" w:rsidRPr="00C55B1D" w:rsidTr="009E42CD">
        <w:trPr>
          <w:trHeight w:val="9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Коэффициент соотношения дебиторской задолженности и кредиторской задолженности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0,5251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0,7087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1,3496</w:t>
            </w:r>
          </w:p>
        </w:tc>
      </w:tr>
      <w:tr w:rsidR="00C55B1D" w:rsidRPr="00C55B1D" w:rsidTr="009E42CD">
        <w:trPr>
          <w:trHeight w:val="6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B1D" w:rsidRPr="009E42CD" w:rsidRDefault="009E42C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1D" w:rsidRPr="009E42CD" w:rsidRDefault="00C55B1D" w:rsidP="009E42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 xml:space="preserve">Комплексный показатель оценки финансового положения предприятия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5B1D" w:rsidRPr="009E42CD" w:rsidRDefault="00C55B1D" w:rsidP="009E42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CD">
              <w:rPr>
                <w:rFonts w:ascii="Times New Roman" w:hAnsi="Times New Roman"/>
                <w:sz w:val="20"/>
                <w:szCs w:val="20"/>
              </w:rPr>
              <w:t>0,8633</w:t>
            </w:r>
          </w:p>
        </w:tc>
      </w:tr>
    </w:tbl>
    <w:p w:rsidR="00C55B1D" w:rsidRPr="00C55B1D" w:rsidRDefault="00C55B1D" w:rsidP="00C55B1D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C55B1D" w:rsidRPr="00C55B1D" w:rsidRDefault="00C55B1D" w:rsidP="00C55B1D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C55B1D">
        <w:rPr>
          <w:rFonts w:ascii="Times New Roman" w:hAnsi="Times New Roman"/>
          <w:sz w:val="28"/>
          <w:szCs w:val="28"/>
        </w:rPr>
        <w:t>Комплексный показатель оценки финансового положения предприятия рассчитывается по формуле:</w:t>
      </w:r>
    </w:p>
    <w:p w:rsidR="00C55B1D" w:rsidRPr="00C55B1D" w:rsidRDefault="00C55B1D" w:rsidP="00C55B1D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C55B1D">
        <w:rPr>
          <w:rFonts w:ascii="Times New Roman" w:hAnsi="Times New Roman"/>
          <w:position w:val="-12"/>
          <w:sz w:val="28"/>
          <w:szCs w:val="28"/>
        </w:rPr>
        <w:object w:dxaOrig="4239" w:dyaOrig="400">
          <v:shape id="_x0000_i1063" type="#_x0000_t75" style="width:225.75pt;height:21.75pt" o:ole="">
            <v:imagedata r:id="rId81" o:title=""/>
          </v:shape>
          <o:OLEObject Type="Embed" ProgID="Equation.3" ShapeID="_x0000_i1063" DrawAspect="Content" ObjectID="_1469858258" r:id="rId82"/>
        </w:objec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55B1D" w:rsidRPr="00C55B1D" w:rsidRDefault="00C55B1D" w:rsidP="00C55B1D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C55B1D">
        <w:rPr>
          <w:rFonts w:ascii="Times New Roman" w:hAnsi="Times New Roman"/>
          <w:sz w:val="28"/>
          <w:szCs w:val="28"/>
        </w:rPr>
        <w:t>Темп роста финансовой устойчивости = 0,8633*100%=86,33%</w:t>
      </w:r>
    </w:p>
    <w:p w:rsidR="00C55B1D" w:rsidRPr="00C55B1D" w:rsidRDefault="00C55B1D" w:rsidP="00C55B1D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C55B1D">
        <w:rPr>
          <w:rFonts w:ascii="Times New Roman" w:hAnsi="Times New Roman"/>
          <w:sz w:val="28"/>
          <w:szCs w:val="28"/>
        </w:rPr>
        <w:t xml:space="preserve">Темп роста на данном предприятии </w:t>
      </w:r>
      <w:r w:rsidR="002C61DE">
        <w:rPr>
          <w:rFonts w:ascii="Times New Roman" w:hAnsi="Times New Roman"/>
          <w:sz w:val="28"/>
          <w:szCs w:val="28"/>
        </w:rPr>
        <w:t>снизился</w:t>
      </w:r>
      <w:r w:rsidRPr="00C55B1D">
        <w:rPr>
          <w:rFonts w:ascii="Times New Roman" w:hAnsi="Times New Roman"/>
          <w:sz w:val="28"/>
          <w:szCs w:val="28"/>
        </w:rPr>
        <w:t xml:space="preserve"> по всем показателям, это говорит о том, что финансовое положение предприятия </w:t>
      </w:r>
      <w:r w:rsidR="002C61DE">
        <w:rPr>
          <w:rFonts w:ascii="Times New Roman" w:hAnsi="Times New Roman"/>
          <w:sz w:val="28"/>
          <w:szCs w:val="28"/>
        </w:rPr>
        <w:t>ухудшилось на 13,67 %.</w:t>
      </w:r>
    </w:p>
    <w:p w:rsidR="009753B1" w:rsidRDefault="009753B1" w:rsidP="00C55B1D">
      <w:pPr>
        <w:rPr>
          <w:rFonts w:ascii="Times New Roman" w:hAnsi="Times New Roman"/>
          <w:sz w:val="28"/>
          <w:szCs w:val="28"/>
        </w:rPr>
      </w:pPr>
    </w:p>
    <w:p w:rsidR="009034DF" w:rsidRDefault="009034DF" w:rsidP="00C55B1D">
      <w:pPr>
        <w:rPr>
          <w:rFonts w:ascii="Times New Roman" w:hAnsi="Times New Roman"/>
          <w:sz w:val="28"/>
          <w:szCs w:val="28"/>
        </w:rPr>
      </w:pPr>
    </w:p>
    <w:p w:rsidR="009034DF" w:rsidRDefault="009034DF" w:rsidP="00C55B1D">
      <w:pPr>
        <w:rPr>
          <w:rFonts w:ascii="Times New Roman" w:hAnsi="Times New Roman"/>
          <w:sz w:val="28"/>
          <w:szCs w:val="28"/>
        </w:rPr>
      </w:pPr>
    </w:p>
    <w:p w:rsidR="009034DF" w:rsidRPr="00D00345" w:rsidRDefault="009034DF" w:rsidP="009034DF">
      <w:pPr>
        <w:tabs>
          <w:tab w:val="left" w:pos="540"/>
          <w:tab w:val="left" w:pos="720"/>
        </w:tabs>
        <w:spacing w:line="360" w:lineRule="auto"/>
        <w:ind w:left="-540" w:firstLine="540"/>
        <w:jc w:val="center"/>
        <w:rPr>
          <w:rFonts w:ascii="Times New Roman" w:hAnsi="Times New Roman"/>
          <w:b/>
          <w:sz w:val="32"/>
          <w:szCs w:val="32"/>
        </w:rPr>
      </w:pPr>
      <w:r w:rsidRPr="00D00345">
        <w:rPr>
          <w:rFonts w:ascii="Times New Roman" w:hAnsi="Times New Roman"/>
          <w:b/>
          <w:sz w:val="32"/>
          <w:szCs w:val="32"/>
          <w:lang w:val="en-US"/>
        </w:rPr>
        <w:t>VI</w:t>
      </w:r>
      <w:r w:rsidRPr="00D00345">
        <w:rPr>
          <w:rFonts w:ascii="Times New Roman" w:hAnsi="Times New Roman"/>
          <w:b/>
          <w:sz w:val="32"/>
          <w:szCs w:val="32"/>
        </w:rPr>
        <w:t>. Комплексная оценка деятельности организации</w:t>
      </w:r>
    </w:p>
    <w:p w:rsidR="009034DF" w:rsidRPr="009034DF" w:rsidRDefault="009034DF" w:rsidP="009034DF">
      <w:pPr>
        <w:tabs>
          <w:tab w:val="left" w:pos="540"/>
          <w:tab w:val="left" w:pos="720"/>
        </w:tabs>
        <w:spacing w:line="360" w:lineRule="auto"/>
        <w:ind w:left="-540" w:firstLine="540"/>
        <w:rPr>
          <w:rFonts w:ascii="Times New Roman" w:hAnsi="Times New Roman"/>
          <w:b/>
          <w:sz w:val="28"/>
          <w:szCs w:val="28"/>
          <w:u w:val="single"/>
        </w:rPr>
      </w:pPr>
      <w:r w:rsidRPr="009034DF">
        <w:rPr>
          <w:rFonts w:ascii="Times New Roman" w:hAnsi="Times New Roman"/>
          <w:b/>
          <w:sz w:val="28"/>
          <w:szCs w:val="28"/>
          <w:u w:val="single"/>
        </w:rPr>
        <w:t>Задание 2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9034DF" w:rsidRPr="009034DF" w:rsidRDefault="00D00345" w:rsidP="009034DF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Проведем</w:t>
      </w:r>
      <w:r w:rsidR="009034DF" w:rsidRPr="009034DF">
        <w:rPr>
          <w:rFonts w:ascii="Times New Roman" w:hAnsi="Times New Roman"/>
          <w:sz w:val="28"/>
          <w:szCs w:val="28"/>
        </w:rPr>
        <w:t xml:space="preserve"> сравнительную рейтинговую оценку результативности деятельности конкурирующих обществ с ограниченной ответственностью «Алмаз», «Рубин», «Агат». </w:t>
      </w:r>
    </w:p>
    <w:p w:rsidR="00C63C52" w:rsidRPr="00C63C52" w:rsidRDefault="00C63C52" w:rsidP="009034DF">
      <w:pPr>
        <w:tabs>
          <w:tab w:val="left" w:pos="540"/>
          <w:tab w:val="left" w:pos="720"/>
        </w:tabs>
        <w:ind w:left="-540" w:right="895" w:firstLine="540"/>
        <w:jc w:val="right"/>
        <w:rPr>
          <w:rFonts w:ascii="Times New Roman" w:hAnsi="Times New Roman"/>
          <w:i/>
          <w:spacing w:val="20"/>
          <w:sz w:val="28"/>
          <w:szCs w:val="28"/>
        </w:rPr>
      </w:pPr>
      <w:r w:rsidRPr="00C63C52">
        <w:rPr>
          <w:rFonts w:ascii="Times New Roman" w:hAnsi="Times New Roman"/>
          <w:i/>
          <w:spacing w:val="20"/>
          <w:sz w:val="28"/>
          <w:szCs w:val="28"/>
        </w:rPr>
        <w:t>Таблица 27</w:t>
      </w:r>
    </w:p>
    <w:p w:rsidR="009034DF" w:rsidRPr="00C63C52" w:rsidRDefault="009034DF" w:rsidP="00C63C52">
      <w:pPr>
        <w:tabs>
          <w:tab w:val="left" w:pos="540"/>
          <w:tab w:val="left" w:pos="720"/>
        </w:tabs>
        <w:ind w:left="-540" w:right="895" w:firstLine="540"/>
        <w:jc w:val="center"/>
        <w:rPr>
          <w:rFonts w:ascii="Times New Roman" w:hAnsi="Times New Roman"/>
          <w:b/>
          <w:sz w:val="28"/>
          <w:szCs w:val="28"/>
        </w:rPr>
      </w:pPr>
      <w:r w:rsidRPr="00C63C52">
        <w:rPr>
          <w:rFonts w:ascii="Times New Roman" w:hAnsi="Times New Roman"/>
          <w:b/>
          <w:spacing w:val="20"/>
          <w:sz w:val="28"/>
          <w:szCs w:val="28"/>
        </w:rPr>
        <w:t>Расчет показателей, входящих в рейтинговую оценку ООО «Агат» за отчетный год</w:t>
      </w:r>
    </w:p>
    <w:tbl>
      <w:tblPr>
        <w:tblW w:w="9015" w:type="dxa"/>
        <w:tblInd w:w="93" w:type="dxa"/>
        <w:tblLook w:val="0000" w:firstRow="0" w:lastRow="0" w:firstColumn="0" w:lastColumn="0" w:noHBand="0" w:noVBand="0"/>
      </w:tblPr>
      <w:tblGrid>
        <w:gridCol w:w="769"/>
        <w:gridCol w:w="5726"/>
        <w:gridCol w:w="2520"/>
      </w:tblGrid>
      <w:tr w:rsidR="00C63C52" w:rsidRPr="00C63C52" w:rsidTr="00C63C52">
        <w:trPr>
          <w:trHeight w:val="265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3C52">
              <w:rPr>
                <w:rFonts w:ascii="Times New Roman" w:hAnsi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5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3C52"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3C52">
              <w:rPr>
                <w:rFonts w:ascii="Times New Roman" w:hAnsi="Times New Roman"/>
                <w:b/>
                <w:sz w:val="20"/>
                <w:szCs w:val="20"/>
              </w:rPr>
              <w:t>Величина показателей</w:t>
            </w:r>
          </w:p>
        </w:tc>
      </w:tr>
      <w:tr w:rsidR="00C63C52" w:rsidRPr="00C63C52" w:rsidTr="00C63C52">
        <w:trPr>
          <w:trHeight w:val="31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3C5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3C5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3C5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C63C52" w:rsidRPr="00C63C52" w:rsidTr="00C63C52">
        <w:trPr>
          <w:trHeight w:val="31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Чистая прибыль ,тыс. руб.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218 269</w:t>
            </w:r>
          </w:p>
        </w:tc>
      </w:tr>
      <w:tr w:rsidR="00C63C52" w:rsidRPr="00C63C52" w:rsidTr="00C63C52">
        <w:trPr>
          <w:trHeight w:val="31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 xml:space="preserve">Выручка (нетто),тыс. руб.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6 240 000</w:t>
            </w:r>
          </w:p>
        </w:tc>
      </w:tr>
      <w:tr w:rsidR="00C63C52" w:rsidRPr="00C63C52" w:rsidTr="00C63C52">
        <w:trPr>
          <w:trHeight w:val="31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Средняя величина активов, тыс. руб.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732 022</w:t>
            </w:r>
          </w:p>
        </w:tc>
      </w:tr>
      <w:tr w:rsidR="00C63C52" w:rsidRPr="00C63C52" w:rsidTr="00C63C52">
        <w:trPr>
          <w:trHeight w:val="42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Средняя величина собственного капитала, тыс. руб.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1 663 857</w:t>
            </w:r>
          </w:p>
        </w:tc>
      </w:tr>
      <w:tr w:rsidR="00C63C52" w:rsidRPr="00C63C52" w:rsidTr="00C63C52">
        <w:trPr>
          <w:trHeight w:val="31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C52" w:rsidRPr="00C63C52" w:rsidRDefault="00C63C52" w:rsidP="00C63C52">
            <w:pPr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Величина доходов, тыс. руб.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6 276 417</w:t>
            </w:r>
          </w:p>
        </w:tc>
      </w:tr>
      <w:tr w:rsidR="00C63C52" w:rsidRPr="00C63C52" w:rsidTr="00C63C52">
        <w:trPr>
          <w:trHeight w:val="31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C52" w:rsidRPr="00C63C52" w:rsidRDefault="00C63C52" w:rsidP="00C63C52">
            <w:pPr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Величина расходов, тыс. руб.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6 034 615</w:t>
            </w:r>
          </w:p>
        </w:tc>
      </w:tr>
      <w:tr w:rsidR="00C63C52" w:rsidRPr="00C63C52" w:rsidTr="00C63C52">
        <w:trPr>
          <w:trHeight w:val="31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C52" w:rsidRPr="00C63C52" w:rsidRDefault="00C63C52" w:rsidP="00C63C52">
            <w:pPr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 xml:space="preserve">Рентабельность продаж, </w:t>
            </w:r>
            <w:r>
              <w:rPr>
                <w:rFonts w:ascii="Times New Roman" w:hAnsi="Times New Roman"/>
                <w:sz w:val="20"/>
                <w:szCs w:val="20"/>
              </w:rPr>
              <w:t>% (стр1/стр2)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3C52" w:rsidRPr="00C63C52" w:rsidRDefault="001A1255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0,035</w:t>
            </w:r>
          </w:p>
        </w:tc>
      </w:tr>
      <w:tr w:rsidR="00C63C52" w:rsidRPr="00C63C52" w:rsidTr="00C63C52">
        <w:trPr>
          <w:trHeight w:val="31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C52" w:rsidRPr="00C63C52" w:rsidRDefault="00C63C52" w:rsidP="00C63C52">
            <w:pPr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 xml:space="preserve">Рентабельность активов,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%</w:t>
            </w:r>
            <w:r w:rsidR="00346F9A">
              <w:rPr>
                <w:rFonts w:ascii="Times New Roman" w:hAnsi="Times New Roman"/>
                <w:sz w:val="20"/>
                <w:szCs w:val="20"/>
              </w:rPr>
              <w:t xml:space="preserve"> (стр1/стр3)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3C52" w:rsidRPr="00C63C52" w:rsidRDefault="001A1255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0,080</w:t>
            </w:r>
          </w:p>
        </w:tc>
      </w:tr>
      <w:tr w:rsidR="00C63C52" w:rsidRPr="00C63C52" w:rsidTr="00C63C52">
        <w:trPr>
          <w:trHeight w:val="244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C52" w:rsidRPr="00C63C52" w:rsidRDefault="00C63C52" w:rsidP="00C63C52">
            <w:pPr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 xml:space="preserve">Рентабельность собственного капитала, </w:t>
            </w:r>
            <w:r>
              <w:rPr>
                <w:rFonts w:ascii="Times New Roman" w:hAnsi="Times New Roman"/>
                <w:sz w:val="20"/>
                <w:szCs w:val="20"/>
              </w:rPr>
              <w:t>% (стр1/стр4)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3C52" w:rsidRPr="00C63C52" w:rsidRDefault="001A1255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0,131</w:t>
            </w:r>
          </w:p>
        </w:tc>
      </w:tr>
      <w:tr w:rsidR="00C63C52" w:rsidRPr="00C63C52" w:rsidTr="00C63C52">
        <w:trPr>
          <w:trHeight w:val="31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C52" w:rsidRPr="00C63C52" w:rsidRDefault="00C63C52" w:rsidP="00C63C52">
            <w:pPr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 xml:space="preserve">Рентабельность доходов, 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  <w:r w:rsidR="0055456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4C4F23">
              <w:rPr>
                <w:rFonts w:ascii="Times New Roman" w:hAnsi="Times New Roman"/>
                <w:sz w:val="20"/>
                <w:szCs w:val="20"/>
              </w:rPr>
              <w:t>стр1/стр5</w:t>
            </w:r>
            <w:r w:rsidR="0055456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3C52" w:rsidRPr="00C63C52" w:rsidRDefault="001A1255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0,035</w:t>
            </w:r>
          </w:p>
        </w:tc>
      </w:tr>
      <w:tr w:rsidR="00C63C52" w:rsidRPr="00C63C52" w:rsidTr="00C63C52">
        <w:trPr>
          <w:trHeight w:val="31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C52" w:rsidRPr="00C63C52" w:rsidRDefault="00C63C52" w:rsidP="00C63C52">
            <w:pPr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 xml:space="preserve">Рентабельность расходов, 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  <w:r w:rsidR="0007564E">
              <w:rPr>
                <w:rFonts w:ascii="Times New Roman" w:hAnsi="Times New Roman"/>
                <w:sz w:val="20"/>
                <w:szCs w:val="20"/>
              </w:rPr>
              <w:t xml:space="preserve"> (стр1/стр6)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3C52" w:rsidRPr="00C63C52" w:rsidRDefault="001A1255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0,036</w:t>
            </w:r>
          </w:p>
        </w:tc>
      </w:tr>
      <w:tr w:rsidR="00C63C52" w:rsidRPr="00C63C52" w:rsidTr="00C63C52">
        <w:trPr>
          <w:trHeight w:val="64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C52" w:rsidRPr="00C63C52" w:rsidRDefault="00C63C52" w:rsidP="00C63C52">
            <w:pPr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Коэффициент автономии (финансовой независимости)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4677">
              <w:rPr>
                <w:rFonts w:ascii="Times New Roman" w:hAnsi="Times New Roman"/>
                <w:sz w:val="20"/>
                <w:szCs w:val="20"/>
              </w:rPr>
              <w:t>(стр4/стр3)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3C52" w:rsidRPr="00C63C52" w:rsidRDefault="00C63C52" w:rsidP="00C63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C52">
              <w:rPr>
                <w:rFonts w:ascii="Times New Roman" w:hAnsi="Times New Roman"/>
                <w:sz w:val="20"/>
                <w:szCs w:val="20"/>
              </w:rPr>
              <w:t>0,6</w:t>
            </w:r>
            <w:r w:rsidR="00C27A1B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</w:tr>
    </w:tbl>
    <w:p w:rsidR="009034DF" w:rsidRPr="009034DF" w:rsidRDefault="009034DF" w:rsidP="009034DF">
      <w:pPr>
        <w:tabs>
          <w:tab w:val="left" w:pos="540"/>
          <w:tab w:val="left" w:pos="720"/>
        </w:tabs>
        <w:spacing w:line="360" w:lineRule="auto"/>
        <w:ind w:left="-540" w:firstLine="540"/>
        <w:jc w:val="center"/>
        <w:rPr>
          <w:rFonts w:ascii="Times New Roman" w:hAnsi="Times New Roman"/>
          <w:spacing w:val="20"/>
        </w:rPr>
      </w:pPr>
      <w:r w:rsidRPr="009034DF">
        <w:rPr>
          <w:rFonts w:ascii="Times New Roman" w:hAnsi="Times New Roman"/>
          <w:spacing w:val="20"/>
        </w:rPr>
        <w:t xml:space="preserve">                                                                  </w:t>
      </w:r>
    </w:p>
    <w:p w:rsidR="00380252" w:rsidRDefault="00380252" w:rsidP="009034DF">
      <w:pPr>
        <w:tabs>
          <w:tab w:val="left" w:pos="540"/>
          <w:tab w:val="left" w:pos="720"/>
        </w:tabs>
        <w:ind w:left="-540" w:firstLine="540"/>
        <w:jc w:val="right"/>
        <w:rPr>
          <w:rFonts w:ascii="Times New Roman" w:hAnsi="Times New Roman"/>
          <w:spacing w:val="20"/>
        </w:rPr>
      </w:pPr>
    </w:p>
    <w:p w:rsidR="00380252" w:rsidRDefault="00380252" w:rsidP="009034DF">
      <w:pPr>
        <w:tabs>
          <w:tab w:val="left" w:pos="540"/>
          <w:tab w:val="left" w:pos="720"/>
        </w:tabs>
        <w:ind w:left="-540" w:firstLine="540"/>
        <w:jc w:val="right"/>
        <w:rPr>
          <w:rFonts w:ascii="Times New Roman" w:hAnsi="Times New Roman"/>
          <w:spacing w:val="20"/>
        </w:rPr>
      </w:pPr>
    </w:p>
    <w:p w:rsidR="00380252" w:rsidRDefault="00380252" w:rsidP="009034DF">
      <w:pPr>
        <w:tabs>
          <w:tab w:val="left" w:pos="540"/>
          <w:tab w:val="left" w:pos="720"/>
        </w:tabs>
        <w:ind w:left="-540" w:firstLine="540"/>
        <w:jc w:val="right"/>
        <w:rPr>
          <w:rFonts w:ascii="Times New Roman" w:hAnsi="Times New Roman"/>
          <w:spacing w:val="20"/>
        </w:rPr>
      </w:pPr>
    </w:p>
    <w:p w:rsidR="00380252" w:rsidRDefault="00380252" w:rsidP="009034DF">
      <w:pPr>
        <w:tabs>
          <w:tab w:val="left" w:pos="540"/>
          <w:tab w:val="left" w:pos="720"/>
        </w:tabs>
        <w:ind w:left="-540" w:firstLine="540"/>
        <w:jc w:val="right"/>
        <w:rPr>
          <w:rFonts w:ascii="Times New Roman" w:hAnsi="Times New Roman"/>
          <w:spacing w:val="20"/>
        </w:rPr>
      </w:pPr>
    </w:p>
    <w:p w:rsidR="00380252" w:rsidRPr="00380252" w:rsidRDefault="00380252" w:rsidP="009034DF">
      <w:pPr>
        <w:tabs>
          <w:tab w:val="left" w:pos="540"/>
          <w:tab w:val="left" w:pos="720"/>
        </w:tabs>
        <w:ind w:left="-540" w:firstLine="540"/>
        <w:jc w:val="right"/>
        <w:rPr>
          <w:rFonts w:ascii="Times New Roman" w:hAnsi="Times New Roman"/>
          <w:i/>
          <w:spacing w:val="20"/>
          <w:sz w:val="28"/>
          <w:szCs w:val="28"/>
        </w:rPr>
      </w:pPr>
      <w:r w:rsidRPr="00380252">
        <w:rPr>
          <w:rFonts w:ascii="Times New Roman" w:hAnsi="Times New Roman"/>
          <w:i/>
          <w:spacing w:val="20"/>
          <w:sz w:val="28"/>
          <w:szCs w:val="28"/>
        </w:rPr>
        <w:t>Таблица 28</w:t>
      </w:r>
    </w:p>
    <w:p w:rsidR="009034DF" w:rsidRPr="0032125E" w:rsidRDefault="009034DF" w:rsidP="0032125E">
      <w:pPr>
        <w:tabs>
          <w:tab w:val="left" w:pos="540"/>
          <w:tab w:val="left" w:pos="720"/>
        </w:tabs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32125E">
        <w:rPr>
          <w:rFonts w:ascii="Times New Roman" w:hAnsi="Times New Roman"/>
          <w:b/>
          <w:spacing w:val="20"/>
          <w:sz w:val="28"/>
          <w:szCs w:val="28"/>
        </w:rPr>
        <w:t>Подготовка стандартизированных показателей для комплексной оценки результатов деятельности ООО</w:t>
      </w:r>
    </w:p>
    <w:tbl>
      <w:tblPr>
        <w:tblW w:w="1062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40"/>
        <w:gridCol w:w="5040"/>
        <w:gridCol w:w="1080"/>
        <w:gridCol w:w="1080"/>
        <w:gridCol w:w="900"/>
        <w:gridCol w:w="1980"/>
      </w:tblGrid>
      <w:tr w:rsidR="009034DF" w:rsidRPr="0032125E" w:rsidTr="009034DF">
        <w:trPr>
          <w:trHeight w:val="4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ind w:left="-108" w:firstLine="1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Стандартизированный комплексный показатель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ООО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 xml:space="preserve">Наибольшее значение показателя (эталон) </w:t>
            </w:r>
          </w:p>
        </w:tc>
      </w:tr>
      <w:tr w:rsidR="009034DF" w:rsidRPr="0032125E" w:rsidTr="009034DF">
        <w:trPr>
          <w:trHeight w:val="1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DF" w:rsidRPr="0032125E" w:rsidRDefault="009034DF" w:rsidP="0032125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DF" w:rsidRPr="0032125E" w:rsidRDefault="009034DF" w:rsidP="0032125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"Алмаз"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"Рубин"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"Агат"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4DF" w:rsidRPr="0032125E" w:rsidRDefault="009034DF" w:rsidP="0032125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4DF" w:rsidRPr="0032125E" w:rsidTr="009034D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25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25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25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25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25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25E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034DF" w:rsidRPr="0032125E" w:rsidTr="009034D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32125E" w:rsidP="0032125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9034DF" w:rsidRPr="0032125E">
              <w:rPr>
                <w:rFonts w:ascii="Times New Roman" w:hAnsi="Times New Roman"/>
                <w:sz w:val="20"/>
                <w:szCs w:val="20"/>
              </w:rPr>
              <w:t>ентабельност</w:t>
            </w:r>
            <w:r w:rsidR="001938EF">
              <w:rPr>
                <w:rFonts w:ascii="Times New Roman" w:hAnsi="Times New Roman"/>
                <w:sz w:val="20"/>
                <w:szCs w:val="20"/>
              </w:rPr>
              <w:t>ь</w:t>
            </w:r>
            <w:r w:rsidR="009034DF" w:rsidRPr="0032125E">
              <w:rPr>
                <w:rFonts w:ascii="Times New Roman" w:hAnsi="Times New Roman"/>
                <w:sz w:val="20"/>
                <w:szCs w:val="20"/>
              </w:rPr>
              <w:t xml:space="preserve"> продаж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0,0</w:t>
            </w:r>
            <w:r w:rsidR="00E57560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0,086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0,0</w:t>
            </w:r>
            <w:r w:rsidR="009A253D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</w:tr>
      <w:tr w:rsidR="009034DF" w:rsidRPr="0032125E" w:rsidTr="009034D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32125E" w:rsidP="0032125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9034DF" w:rsidRPr="0032125E">
              <w:rPr>
                <w:rFonts w:ascii="Times New Roman" w:hAnsi="Times New Roman"/>
                <w:sz w:val="20"/>
                <w:szCs w:val="20"/>
              </w:rPr>
              <w:t>ентабельност</w:t>
            </w:r>
            <w:r w:rsidR="001938EF">
              <w:rPr>
                <w:rFonts w:ascii="Times New Roman" w:hAnsi="Times New Roman"/>
                <w:sz w:val="20"/>
                <w:szCs w:val="20"/>
              </w:rPr>
              <w:t>ь</w:t>
            </w:r>
            <w:r w:rsidR="009034DF" w:rsidRPr="0032125E">
              <w:rPr>
                <w:rFonts w:ascii="Times New Roman" w:hAnsi="Times New Roman"/>
                <w:sz w:val="20"/>
                <w:szCs w:val="20"/>
              </w:rPr>
              <w:t xml:space="preserve"> активов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0,0</w:t>
            </w:r>
            <w:r w:rsidR="00E57560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0,0</w:t>
            </w:r>
            <w:r w:rsidR="00E57560">
              <w:rPr>
                <w:rFonts w:ascii="Times New Roman" w:hAnsi="Times New Roman"/>
                <w:sz w:val="20"/>
                <w:szCs w:val="20"/>
              </w:rPr>
              <w:t>9</w:t>
            </w:r>
            <w:r w:rsidRPr="0032125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0,0</w:t>
            </w:r>
            <w:r w:rsidR="009A253D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</w:tr>
      <w:tr w:rsidR="009034DF" w:rsidRPr="0032125E" w:rsidTr="009034DF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32125E" w:rsidP="0032125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9034DF" w:rsidRPr="0032125E">
              <w:rPr>
                <w:rFonts w:ascii="Times New Roman" w:hAnsi="Times New Roman"/>
                <w:sz w:val="20"/>
                <w:szCs w:val="20"/>
              </w:rPr>
              <w:t>ентабельност</w:t>
            </w:r>
            <w:r w:rsidR="001938EF">
              <w:rPr>
                <w:rFonts w:ascii="Times New Roman" w:hAnsi="Times New Roman"/>
                <w:sz w:val="20"/>
                <w:szCs w:val="20"/>
              </w:rPr>
              <w:t xml:space="preserve">ь </w:t>
            </w:r>
            <w:r w:rsidR="009034DF" w:rsidRPr="0032125E">
              <w:rPr>
                <w:rFonts w:ascii="Times New Roman" w:hAnsi="Times New Roman"/>
                <w:sz w:val="20"/>
                <w:szCs w:val="20"/>
              </w:rPr>
              <w:t>собственного капитала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</w:t>
            </w:r>
            <w:r w:rsidR="00C1625F">
              <w:rPr>
                <w:rFonts w:ascii="Times New Roman" w:hAnsi="Times New Roman"/>
                <w:sz w:val="20"/>
                <w:szCs w:val="20"/>
              </w:rPr>
              <w:t>1</w:t>
            </w:r>
            <w:r w:rsidRPr="0032125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</w:t>
            </w:r>
            <w:r w:rsidR="00C1625F">
              <w:rPr>
                <w:rFonts w:ascii="Times New Roman" w:hAnsi="Times New Roman"/>
                <w:sz w:val="20"/>
                <w:szCs w:val="20"/>
              </w:rPr>
              <w:t>1</w:t>
            </w:r>
            <w:r w:rsidRPr="0032125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0,131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0,13</w:t>
            </w:r>
            <w:r w:rsidR="009A253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034DF" w:rsidRPr="0032125E" w:rsidTr="009034D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32125E" w:rsidP="0032125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9034DF" w:rsidRPr="0032125E">
              <w:rPr>
                <w:rFonts w:ascii="Times New Roman" w:hAnsi="Times New Roman"/>
                <w:sz w:val="20"/>
                <w:szCs w:val="20"/>
              </w:rPr>
              <w:t>ентабельност</w:t>
            </w:r>
            <w:r w:rsidR="001938EF">
              <w:rPr>
                <w:rFonts w:ascii="Times New Roman" w:hAnsi="Times New Roman"/>
                <w:sz w:val="20"/>
                <w:szCs w:val="20"/>
              </w:rPr>
              <w:t>ь</w:t>
            </w:r>
            <w:r w:rsidR="009034DF" w:rsidRPr="0032125E">
              <w:rPr>
                <w:rFonts w:ascii="Times New Roman" w:hAnsi="Times New Roman"/>
                <w:sz w:val="20"/>
                <w:szCs w:val="20"/>
              </w:rPr>
              <w:t xml:space="preserve"> доходов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0,035</w:t>
            </w:r>
          </w:p>
        </w:tc>
      </w:tr>
      <w:tr w:rsidR="009034DF" w:rsidRPr="0032125E" w:rsidTr="009034D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1938EF" w:rsidP="0032125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9034DF" w:rsidRPr="0032125E">
              <w:rPr>
                <w:rFonts w:ascii="Times New Roman" w:hAnsi="Times New Roman"/>
                <w:sz w:val="20"/>
                <w:szCs w:val="20"/>
              </w:rPr>
              <w:t>ентабельност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="009034DF" w:rsidRPr="0032125E">
              <w:rPr>
                <w:rFonts w:ascii="Times New Roman" w:hAnsi="Times New Roman"/>
                <w:sz w:val="20"/>
                <w:szCs w:val="20"/>
              </w:rPr>
              <w:t xml:space="preserve"> расходов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0,0</w:t>
            </w:r>
            <w:r w:rsidR="00C1625F">
              <w:rPr>
                <w:rFonts w:ascii="Times New Roman" w:hAnsi="Times New Roman"/>
                <w:sz w:val="20"/>
                <w:szCs w:val="20"/>
              </w:rPr>
              <w:t>4</w:t>
            </w:r>
            <w:r w:rsidRPr="0032125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0,0</w:t>
            </w:r>
            <w:r w:rsidR="00C1625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0,036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0,0</w:t>
            </w:r>
            <w:r w:rsidR="009A253D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9034DF" w:rsidRPr="0032125E" w:rsidTr="009034DF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 xml:space="preserve">Коэффициент финансовой </w:t>
            </w:r>
            <w:r w:rsidR="0032125E">
              <w:rPr>
                <w:rFonts w:ascii="Times New Roman" w:hAnsi="Times New Roman"/>
                <w:sz w:val="20"/>
                <w:szCs w:val="20"/>
              </w:rPr>
              <w:t>не</w:t>
            </w:r>
            <w:r w:rsidRPr="0032125E">
              <w:rPr>
                <w:rFonts w:ascii="Times New Roman" w:hAnsi="Times New Roman"/>
                <w:sz w:val="20"/>
                <w:szCs w:val="20"/>
              </w:rPr>
              <w:t>зависимости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0,57</w:t>
            </w:r>
            <w:r w:rsidR="00C1625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0,609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32125E" w:rsidRDefault="009034DF" w:rsidP="003212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5E">
              <w:rPr>
                <w:rFonts w:ascii="Times New Roman" w:hAnsi="Times New Roman"/>
                <w:sz w:val="20"/>
                <w:szCs w:val="20"/>
              </w:rPr>
              <w:t>0,609</w:t>
            </w:r>
          </w:p>
        </w:tc>
      </w:tr>
    </w:tbl>
    <w:p w:rsidR="0032125E" w:rsidRDefault="0032125E" w:rsidP="009034DF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9034DF" w:rsidRPr="009034DF" w:rsidRDefault="009034DF" w:rsidP="009034DF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9034DF">
        <w:rPr>
          <w:rFonts w:ascii="Times New Roman" w:hAnsi="Times New Roman"/>
          <w:sz w:val="28"/>
          <w:szCs w:val="28"/>
        </w:rPr>
        <w:t>Далее для ранжирования мест предприятий воспользуемся методом расстояний. Для этого установим близость объектов анализа к объекту-эталону по каждому из сравниваемых показателей – определим коэффициенты по каждому показателю как отношение его значения к показателю-эталону с максимальным уровнем.</w:t>
      </w:r>
    </w:p>
    <w:p w:rsidR="009034DF" w:rsidRPr="009034DF" w:rsidRDefault="009034DF" w:rsidP="009034DF">
      <w:p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34DF">
        <w:rPr>
          <w:rFonts w:ascii="Times New Roman" w:hAnsi="Times New Roman"/>
          <w:sz w:val="28"/>
          <w:szCs w:val="28"/>
        </w:rPr>
        <w:t>Рейтинговую оценку с учетом коэффициента значимости рассчитаем по следующему алгоритму:</w:t>
      </w:r>
    </w:p>
    <w:p w:rsidR="009034DF" w:rsidRDefault="009034DF" w:rsidP="009034DF">
      <w:pPr>
        <w:tabs>
          <w:tab w:val="left" w:pos="72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034DF">
        <w:rPr>
          <w:rFonts w:ascii="Times New Roman" w:hAnsi="Times New Roman"/>
          <w:sz w:val="28"/>
          <w:szCs w:val="28"/>
          <w:lang w:val="en-US"/>
        </w:rPr>
        <w:t>R</w:t>
      </w:r>
      <w:r w:rsidRPr="009034DF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 w:rsidRPr="009034DF">
        <w:rPr>
          <w:rFonts w:ascii="Times New Roman" w:hAnsi="Times New Roman"/>
          <w:sz w:val="28"/>
          <w:szCs w:val="28"/>
        </w:rPr>
        <w:t xml:space="preserve"> = </w:t>
      </w:r>
      <w:r w:rsidRPr="009034DF">
        <w:rPr>
          <w:rFonts w:ascii="Times New Roman" w:hAnsi="Times New Roman"/>
          <w:position w:val="-16"/>
          <w:sz w:val="28"/>
          <w:szCs w:val="28"/>
        </w:rPr>
        <w:object w:dxaOrig="2060" w:dyaOrig="480">
          <v:shape id="_x0000_i1064" type="#_x0000_t75" style="width:102.75pt;height:24pt" o:ole="">
            <v:imagedata r:id="rId83" o:title=""/>
          </v:shape>
          <o:OLEObject Type="Embed" ProgID="Equation.3" ShapeID="_x0000_i1064" DrawAspect="Content" ObjectID="_1469858259" r:id="rId84"/>
        </w:object>
      </w:r>
    </w:p>
    <w:p w:rsidR="009B4034" w:rsidRDefault="009B4034" w:rsidP="009034DF">
      <w:pPr>
        <w:tabs>
          <w:tab w:val="left" w:pos="72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4034" w:rsidRDefault="009B4034" w:rsidP="009034DF">
      <w:pPr>
        <w:tabs>
          <w:tab w:val="left" w:pos="72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4034" w:rsidRDefault="009B4034" w:rsidP="009034DF">
      <w:pPr>
        <w:tabs>
          <w:tab w:val="left" w:pos="72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B4034" w:rsidRPr="009034DF" w:rsidRDefault="00E9238B" w:rsidP="009034DF">
      <w:pPr>
        <w:tabs>
          <w:tab w:val="left" w:pos="72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9B4034" w:rsidRPr="009B4034" w:rsidRDefault="009B4034" w:rsidP="009034DF">
      <w:pPr>
        <w:tabs>
          <w:tab w:val="left" w:pos="720"/>
        </w:tabs>
        <w:jc w:val="right"/>
        <w:rPr>
          <w:rFonts w:ascii="Times New Roman" w:hAnsi="Times New Roman"/>
          <w:i/>
          <w:spacing w:val="20"/>
          <w:sz w:val="28"/>
          <w:szCs w:val="28"/>
        </w:rPr>
      </w:pPr>
      <w:r w:rsidRPr="009B4034">
        <w:rPr>
          <w:rFonts w:ascii="Times New Roman" w:hAnsi="Times New Roman"/>
          <w:i/>
          <w:spacing w:val="20"/>
          <w:sz w:val="28"/>
          <w:szCs w:val="28"/>
        </w:rPr>
        <w:t>Таблица 29</w:t>
      </w:r>
    </w:p>
    <w:p w:rsidR="009034DF" w:rsidRPr="009B4034" w:rsidRDefault="009034DF" w:rsidP="009B4034">
      <w:pPr>
        <w:tabs>
          <w:tab w:val="left" w:pos="720"/>
        </w:tabs>
        <w:jc w:val="center"/>
        <w:rPr>
          <w:rFonts w:ascii="Times New Roman" w:hAnsi="Times New Roman"/>
          <w:b/>
          <w:sz w:val="28"/>
          <w:szCs w:val="28"/>
        </w:rPr>
      </w:pPr>
      <w:r w:rsidRPr="009B4034">
        <w:rPr>
          <w:rFonts w:ascii="Times New Roman" w:hAnsi="Times New Roman"/>
          <w:b/>
          <w:spacing w:val="20"/>
          <w:sz w:val="28"/>
          <w:szCs w:val="28"/>
        </w:rPr>
        <w:t>Матрица стандартизированных показателей для комплексной оценки результатов деятельности ООО</w:t>
      </w:r>
    </w:p>
    <w:tbl>
      <w:tblPr>
        <w:tblW w:w="1026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40"/>
        <w:gridCol w:w="4522"/>
        <w:gridCol w:w="1238"/>
        <w:gridCol w:w="1080"/>
        <w:gridCol w:w="1080"/>
        <w:gridCol w:w="1800"/>
      </w:tblGrid>
      <w:tr w:rsidR="009034DF" w:rsidRPr="009034DF" w:rsidTr="009034DF">
        <w:trPr>
          <w:trHeight w:val="53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№п/п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Стандартизированный комплексный показатель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ООО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Коэффициент значимости</w:t>
            </w:r>
          </w:p>
        </w:tc>
      </w:tr>
      <w:tr w:rsidR="009034DF" w:rsidRPr="009034DF" w:rsidTr="009034DF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DF" w:rsidRPr="009034DF" w:rsidRDefault="009034DF" w:rsidP="009034DF">
            <w:pPr>
              <w:rPr>
                <w:rFonts w:ascii="Times New Roman" w:hAnsi="Times New Roman"/>
              </w:rPr>
            </w:pPr>
          </w:p>
        </w:tc>
        <w:tc>
          <w:tcPr>
            <w:tcW w:w="4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DF" w:rsidRPr="009034DF" w:rsidRDefault="009034DF" w:rsidP="009034DF">
            <w:pPr>
              <w:rPr>
                <w:rFonts w:ascii="Times New Roman" w:hAnsi="Times New Roma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"Алмаз"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"Рубин"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"Агат"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4DF" w:rsidRPr="009034DF" w:rsidRDefault="009034DF" w:rsidP="009034DF">
            <w:pPr>
              <w:rPr>
                <w:rFonts w:ascii="Times New Roman" w:hAnsi="Times New Roman"/>
              </w:rPr>
            </w:pPr>
          </w:p>
        </w:tc>
      </w:tr>
      <w:tr w:rsidR="009034DF" w:rsidRPr="009034DF" w:rsidTr="009034D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034D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034DF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034DF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034DF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034DF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034DF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9034DF" w:rsidRPr="009034DF" w:rsidTr="009034D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1938EF" w:rsidP="009034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9034DF" w:rsidRPr="009034DF">
              <w:rPr>
                <w:rFonts w:ascii="Times New Roman" w:hAnsi="Times New Roman"/>
              </w:rPr>
              <w:t>ентабельност</w:t>
            </w:r>
            <w:r>
              <w:rPr>
                <w:rFonts w:ascii="Times New Roman" w:hAnsi="Times New Roman"/>
              </w:rPr>
              <w:t>ь</w:t>
            </w:r>
            <w:r w:rsidR="009034DF" w:rsidRPr="009034DF">
              <w:rPr>
                <w:rFonts w:ascii="Times New Roman" w:hAnsi="Times New Roman"/>
              </w:rPr>
              <w:t xml:space="preserve"> продаж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D074DA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D074DA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D074DA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0,2784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1,8</w:t>
            </w:r>
          </w:p>
        </w:tc>
      </w:tr>
      <w:tr w:rsidR="009034DF" w:rsidRPr="009034DF" w:rsidTr="009034D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1938EF" w:rsidP="009034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9034DF" w:rsidRPr="009034DF">
              <w:rPr>
                <w:rFonts w:ascii="Times New Roman" w:hAnsi="Times New Roman"/>
              </w:rPr>
              <w:t>ентабельност</w:t>
            </w:r>
            <w:r>
              <w:rPr>
                <w:rFonts w:ascii="Times New Roman" w:hAnsi="Times New Roman"/>
              </w:rPr>
              <w:t>ь</w:t>
            </w:r>
            <w:r w:rsidR="009034DF" w:rsidRPr="009034DF">
              <w:rPr>
                <w:rFonts w:ascii="Times New Roman" w:hAnsi="Times New Roman"/>
              </w:rPr>
              <w:t xml:space="preserve"> активов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A625A4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1,2858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A625A4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D00F1D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0,9722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1,4</w:t>
            </w:r>
          </w:p>
        </w:tc>
      </w:tr>
      <w:tr w:rsidR="009034DF" w:rsidRPr="009034DF" w:rsidTr="009034DF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1938EF" w:rsidP="009034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9034DF" w:rsidRPr="009034DF">
              <w:rPr>
                <w:rFonts w:ascii="Times New Roman" w:hAnsi="Times New Roman"/>
              </w:rPr>
              <w:t>ентабельност</w:t>
            </w:r>
            <w:r>
              <w:rPr>
                <w:rFonts w:ascii="Times New Roman" w:hAnsi="Times New Roman"/>
              </w:rPr>
              <w:t xml:space="preserve">ь </w:t>
            </w:r>
            <w:r w:rsidR="009034DF" w:rsidRPr="009034DF">
              <w:rPr>
                <w:rFonts w:ascii="Times New Roman" w:hAnsi="Times New Roman"/>
              </w:rPr>
              <w:t>собственного капитала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670696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670696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1,8546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670696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1,8832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2,0</w:t>
            </w:r>
          </w:p>
        </w:tc>
      </w:tr>
      <w:tr w:rsidR="009034DF" w:rsidRPr="009034DF" w:rsidTr="009034D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BB42A6" w:rsidP="009034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9034DF" w:rsidRPr="009034DF">
              <w:rPr>
                <w:rFonts w:ascii="Times New Roman" w:hAnsi="Times New Roman"/>
              </w:rPr>
              <w:t>ентабельност</w:t>
            </w:r>
            <w:r>
              <w:rPr>
                <w:rFonts w:ascii="Times New Roman" w:hAnsi="Times New Roman"/>
              </w:rPr>
              <w:t>ь</w:t>
            </w:r>
            <w:r w:rsidR="009034DF" w:rsidRPr="009034DF">
              <w:rPr>
                <w:rFonts w:ascii="Times New Roman" w:hAnsi="Times New Roman"/>
              </w:rPr>
              <w:t xml:space="preserve"> доходов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4F4A41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29470F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29470F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1,6</w:t>
            </w:r>
          </w:p>
        </w:tc>
      </w:tr>
      <w:tr w:rsidR="009034DF" w:rsidRPr="009034DF" w:rsidTr="009034D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BB42A6" w:rsidP="009034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9034DF" w:rsidRPr="009034DF">
              <w:rPr>
                <w:rFonts w:ascii="Times New Roman" w:hAnsi="Times New Roman"/>
              </w:rPr>
              <w:t>ентабельност</w:t>
            </w:r>
            <w:r>
              <w:rPr>
                <w:rFonts w:ascii="Times New Roman" w:hAnsi="Times New Roman"/>
              </w:rPr>
              <w:t>ь</w:t>
            </w:r>
            <w:r w:rsidR="009034DF" w:rsidRPr="009034DF">
              <w:rPr>
                <w:rFonts w:ascii="Times New Roman" w:hAnsi="Times New Roman"/>
              </w:rPr>
              <w:t xml:space="preserve"> расходов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4D2A2E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1,3751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F4708B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0D188D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1,5</w:t>
            </w:r>
          </w:p>
        </w:tc>
      </w:tr>
      <w:tr w:rsidR="009034DF" w:rsidRPr="009034DF" w:rsidTr="009034DF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6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Коэффициент финансовой зависимости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0D188D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0D188D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F4708B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1,7</w:t>
            </w:r>
          </w:p>
        </w:tc>
      </w:tr>
      <w:tr w:rsidR="009034DF" w:rsidRPr="009034DF" w:rsidTr="009034DF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E9238B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Рейтинговая оценка с учетом степени значимости показателя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BF0A60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726BF5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726BF5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 х</w:t>
            </w:r>
          </w:p>
        </w:tc>
      </w:tr>
      <w:tr w:rsidR="009034DF" w:rsidRPr="009034DF" w:rsidTr="009034D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E9238B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Ранжирование мест ООО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FE483E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FE483E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FE483E" w:rsidP="00903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DF" w:rsidRPr="009034DF" w:rsidRDefault="009034DF" w:rsidP="009034DF">
            <w:pPr>
              <w:jc w:val="center"/>
              <w:rPr>
                <w:rFonts w:ascii="Times New Roman" w:hAnsi="Times New Roman"/>
              </w:rPr>
            </w:pPr>
            <w:r w:rsidRPr="009034DF">
              <w:rPr>
                <w:rFonts w:ascii="Times New Roman" w:hAnsi="Times New Roman"/>
              </w:rPr>
              <w:t> х</w:t>
            </w:r>
          </w:p>
        </w:tc>
      </w:tr>
    </w:tbl>
    <w:p w:rsidR="009034DF" w:rsidRPr="009034DF" w:rsidRDefault="009034DF" w:rsidP="009034DF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9034DF" w:rsidRPr="009034DF" w:rsidRDefault="009034DF" w:rsidP="009034DF">
      <w:pPr>
        <w:tabs>
          <w:tab w:val="left" w:pos="540"/>
          <w:tab w:val="left" w:pos="720"/>
        </w:tabs>
        <w:spacing w:line="36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9034DF">
        <w:rPr>
          <w:rFonts w:ascii="Times New Roman" w:hAnsi="Times New Roman"/>
          <w:sz w:val="28"/>
          <w:szCs w:val="28"/>
        </w:rPr>
        <w:t>Рейтинговая оценка с учетом степени значимости показателя:</w:t>
      </w:r>
    </w:p>
    <w:p w:rsidR="009034DF" w:rsidRPr="009034DF" w:rsidRDefault="009034DF" w:rsidP="009034DF">
      <w:pPr>
        <w:numPr>
          <w:ilvl w:val="0"/>
          <w:numId w:val="6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34DF">
        <w:rPr>
          <w:rFonts w:ascii="Times New Roman" w:hAnsi="Times New Roman"/>
          <w:sz w:val="28"/>
          <w:szCs w:val="28"/>
        </w:rPr>
        <w:t>ООО «Алмаз»</w:t>
      </w:r>
    </w:p>
    <w:p w:rsidR="009034DF" w:rsidRPr="009034DF" w:rsidRDefault="00BF0A60" w:rsidP="009034DF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34DF">
        <w:rPr>
          <w:rFonts w:ascii="Times New Roman" w:hAnsi="Times New Roman"/>
          <w:position w:val="-12"/>
          <w:sz w:val="28"/>
          <w:szCs w:val="28"/>
        </w:rPr>
        <w:object w:dxaOrig="7860" w:dyaOrig="440">
          <v:shape id="_x0000_i1065" type="#_x0000_t75" style="width:418.5pt;height:24pt" o:ole="">
            <v:imagedata r:id="rId85" o:title=""/>
          </v:shape>
          <o:OLEObject Type="Embed" ProgID="Equation.3" ShapeID="_x0000_i1065" DrawAspect="Content" ObjectID="_1469858260" r:id="rId86"/>
        </w:object>
      </w:r>
    </w:p>
    <w:p w:rsidR="009034DF" w:rsidRPr="009034DF" w:rsidRDefault="009034DF" w:rsidP="009034DF">
      <w:pPr>
        <w:numPr>
          <w:ilvl w:val="0"/>
          <w:numId w:val="6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34DF">
        <w:rPr>
          <w:rFonts w:ascii="Times New Roman" w:hAnsi="Times New Roman"/>
          <w:sz w:val="28"/>
          <w:szCs w:val="28"/>
        </w:rPr>
        <w:t>ООО «Рубин»</w:t>
      </w:r>
    </w:p>
    <w:p w:rsidR="009034DF" w:rsidRPr="009034DF" w:rsidRDefault="00726BF5" w:rsidP="009034DF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34DF">
        <w:rPr>
          <w:rFonts w:ascii="Times New Roman" w:hAnsi="Times New Roman"/>
          <w:position w:val="-12"/>
          <w:sz w:val="28"/>
          <w:szCs w:val="28"/>
        </w:rPr>
        <w:object w:dxaOrig="8100" w:dyaOrig="440">
          <v:shape id="_x0000_i1066" type="#_x0000_t75" style="width:431.25pt;height:24pt" o:ole="">
            <v:imagedata r:id="rId87" o:title=""/>
          </v:shape>
          <o:OLEObject Type="Embed" ProgID="Equation.3" ShapeID="_x0000_i1066" DrawAspect="Content" ObjectID="_1469858261" r:id="rId88"/>
        </w:object>
      </w:r>
    </w:p>
    <w:p w:rsidR="009034DF" w:rsidRPr="009034DF" w:rsidRDefault="009034DF" w:rsidP="009034D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34DF">
        <w:rPr>
          <w:rFonts w:ascii="Times New Roman" w:hAnsi="Times New Roman"/>
          <w:sz w:val="28"/>
          <w:szCs w:val="28"/>
        </w:rPr>
        <w:t>ООО «Агат»</w:t>
      </w:r>
    </w:p>
    <w:p w:rsidR="009034DF" w:rsidRPr="009034DF" w:rsidRDefault="00FE483E" w:rsidP="009034D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34DF">
        <w:rPr>
          <w:rFonts w:ascii="Times New Roman" w:hAnsi="Times New Roman"/>
          <w:position w:val="-12"/>
          <w:sz w:val="28"/>
          <w:szCs w:val="28"/>
        </w:rPr>
        <w:object w:dxaOrig="8000" w:dyaOrig="440">
          <v:shape id="_x0000_i1067" type="#_x0000_t75" style="width:426pt;height:24pt" o:ole="">
            <v:imagedata r:id="rId89" o:title=""/>
          </v:shape>
          <o:OLEObject Type="Embed" ProgID="Equation.3" ShapeID="_x0000_i1067" DrawAspect="Content" ObjectID="_1469858262" r:id="rId90"/>
        </w:object>
      </w:r>
    </w:p>
    <w:p w:rsidR="009034DF" w:rsidRPr="009034DF" w:rsidRDefault="009034DF" w:rsidP="009034DF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034DF">
        <w:rPr>
          <w:rFonts w:ascii="Times New Roman" w:hAnsi="Times New Roman"/>
          <w:sz w:val="28"/>
          <w:szCs w:val="28"/>
        </w:rPr>
        <w:t xml:space="preserve">В итоге сделанных расчетов видно, что первое место занимает </w:t>
      </w:r>
      <w:r w:rsidR="00502722">
        <w:rPr>
          <w:rFonts w:ascii="Times New Roman" w:hAnsi="Times New Roman"/>
          <w:sz w:val="28"/>
          <w:szCs w:val="28"/>
        </w:rPr>
        <w:t xml:space="preserve">                     </w:t>
      </w:r>
      <w:r w:rsidRPr="009034DF">
        <w:rPr>
          <w:rFonts w:ascii="Times New Roman" w:hAnsi="Times New Roman"/>
          <w:sz w:val="28"/>
          <w:szCs w:val="28"/>
        </w:rPr>
        <w:t>ООО «</w:t>
      </w:r>
      <w:r w:rsidR="00502722">
        <w:rPr>
          <w:rFonts w:ascii="Times New Roman" w:hAnsi="Times New Roman"/>
          <w:sz w:val="28"/>
          <w:szCs w:val="28"/>
        </w:rPr>
        <w:t>Рубин</w:t>
      </w:r>
      <w:r w:rsidRPr="009034DF">
        <w:rPr>
          <w:rFonts w:ascii="Times New Roman" w:hAnsi="Times New Roman"/>
          <w:sz w:val="28"/>
          <w:szCs w:val="28"/>
        </w:rPr>
        <w:t>», второе</w:t>
      </w:r>
      <w:r w:rsidR="00502722">
        <w:rPr>
          <w:rFonts w:ascii="Times New Roman" w:hAnsi="Times New Roman"/>
          <w:sz w:val="28"/>
          <w:szCs w:val="28"/>
        </w:rPr>
        <w:t xml:space="preserve"> – ООО «Алмаз»</w:t>
      </w:r>
      <w:r w:rsidRPr="009034DF">
        <w:rPr>
          <w:rFonts w:ascii="Times New Roman" w:hAnsi="Times New Roman"/>
          <w:sz w:val="28"/>
          <w:szCs w:val="28"/>
        </w:rPr>
        <w:t xml:space="preserve"> и третье</w:t>
      </w:r>
      <w:r w:rsidR="00502722">
        <w:rPr>
          <w:rFonts w:ascii="Times New Roman" w:hAnsi="Times New Roman"/>
          <w:sz w:val="28"/>
          <w:szCs w:val="28"/>
        </w:rPr>
        <w:t xml:space="preserve"> –</w:t>
      </w:r>
      <w:r w:rsidRPr="009034DF">
        <w:rPr>
          <w:rFonts w:ascii="Times New Roman" w:hAnsi="Times New Roman"/>
          <w:sz w:val="28"/>
          <w:szCs w:val="28"/>
        </w:rPr>
        <w:t xml:space="preserve"> </w:t>
      </w:r>
      <w:r w:rsidR="00502722">
        <w:rPr>
          <w:rFonts w:ascii="Times New Roman" w:hAnsi="Times New Roman"/>
          <w:sz w:val="28"/>
          <w:szCs w:val="28"/>
        </w:rPr>
        <w:t>«Агат»</w:t>
      </w:r>
      <w:r w:rsidRPr="009034DF">
        <w:rPr>
          <w:rFonts w:ascii="Times New Roman" w:hAnsi="Times New Roman"/>
          <w:sz w:val="28"/>
          <w:szCs w:val="28"/>
        </w:rPr>
        <w:t xml:space="preserve">. </w:t>
      </w:r>
    </w:p>
    <w:p w:rsidR="00DA1B0A" w:rsidRPr="00DA1B0A" w:rsidRDefault="00DA1B0A" w:rsidP="00DA1B0A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A1B0A">
        <w:rPr>
          <w:rFonts w:ascii="Times New Roman" w:hAnsi="Times New Roman"/>
          <w:b/>
          <w:sz w:val="28"/>
          <w:szCs w:val="28"/>
        </w:rPr>
        <w:t>Заключение (Задание 26)</w:t>
      </w:r>
    </w:p>
    <w:p w:rsidR="00F87205" w:rsidRPr="00297022" w:rsidRDefault="003313E1" w:rsidP="00F87205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13E1">
        <w:rPr>
          <w:rFonts w:ascii="Times New Roman" w:hAnsi="Times New Roman"/>
          <w:sz w:val="28"/>
          <w:szCs w:val="28"/>
        </w:rPr>
        <w:t>Результаты проведенного анализа свидетельствуют о повышении объема продаж у ОАО «Агат»</w:t>
      </w:r>
      <w:r w:rsidR="00F87205">
        <w:rPr>
          <w:rFonts w:ascii="Times New Roman" w:hAnsi="Times New Roman"/>
          <w:sz w:val="28"/>
          <w:szCs w:val="28"/>
        </w:rPr>
        <w:t xml:space="preserve"> на 1 040 000 тыс. руб</w:t>
      </w:r>
      <w:r w:rsidRPr="003313E1">
        <w:rPr>
          <w:rFonts w:ascii="Times New Roman" w:hAnsi="Times New Roman"/>
          <w:sz w:val="28"/>
          <w:szCs w:val="28"/>
        </w:rPr>
        <w:t xml:space="preserve">. </w:t>
      </w:r>
      <w:r w:rsidR="00F87205" w:rsidRPr="00297022">
        <w:rPr>
          <w:rFonts w:ascii="Times New Roman" w:hAnsi="Times New Roman"/>
          <w:bCs/>
          <w:sz w:val="28"/>
          <w:szCs w:val="28"/>
        </w:rPr>
        <w:t>от реализации продукции по сравнению с прошлым годом</w:t>
      </w:r>
      <w:r w:rsidR="00F87205">
        <w:rPr>
          <w:rFonts w:ascii="Times New Roman" w:hAnsi="Times New Roman"/>
          <w:bCs/>
          <w:sz w:val="28"/>
          <w:szCs w:val="28"/>
        </w:rPr>
        <w:t xml:space="preserve">. </w:t>
      </w:r>
      <w:r w:rsidR="00F87205" w:rsidRPr="00297022">
        <w:rPr>
          <w:rFonts w:ascii="Times New Roman" w:hAnsi="Times New Roman"/>
          <w:bCs/>
          <w:sz w:val="28"/>
          <w:szCs w:val="28"/>
        </w:rPr>
        <w:t>Это было достигнуто за счет увеличения численности производственных рабочих (</w:t>
      </w:r>
      <w:r w:rsidR="00F87205" w:rsidRPr="00297022">
        <w:rPr>
          <w:rFonts w:ascii="Times New Roman" w:hAnsi="Times New Roman"/>
          <w:sz w:val="28"/>
          <w:szCs w:val="28"/>
        </w:rPr>
        <w:t xml:space="preserve">объем продаж вырос на </w:t>
      </w:r>
      <w:r w:rsidR="00F87205">
        <w:rPr>
          <w:rFonts w:ascii="Times New Roman" w:hAnsi="Times New Roman"/>
          <w:sz w:val="28"/>
          <w:szCs w:val="28"/>
        </w:rPr>
        <w:t>52 000</w:t>
      </w:r>
      <w:r w:rsidR="00F87205" w:rsidRPr="00297022">
        <w:rPr>
          <w:rFonts w:ascii="Times New Roman" w:hAnsi="Times New Roman"/>
          <w:sz w:val="28"/>
          <w:szCs w:val="28"/>
        </w:rPr>
        <w:t xml:space="preserve"> тыс. руб.); за счет </w:t>
      </w:r>
      <w:r w:rsidR="00F87205">
        <w:rPr>
          <w:rFonts w:ascii="Times New Roman" w:hAnsi="Times New Roman"/>
          <w:sz w:val="28"/>
          <w:szCs w:val="28"/>
        </w:rPr>
        <w:t>уменьшения</w:t>
      </w:r>
      <w:r w:rsidR="00F87205" w:rsidRPr="00297022">
        <w:rPr>
          <w:rFonts w:ascii="Times New Roman" w:hAnsi="Times New Roman"/>
          <w:sz w:val="28"/>
          <w:szCs w:val="28"/>
        </w:rPr>
        <w:t xml:space="preserve"> средней продолжительности рабочего дня (объем продаж </w:t>
      </w:r>
      <w:r w:rsidR="00F87205">
        <w:rPr>
          <w:rFonts w:ascii="Times New Roman" w:hAnsi="Times New Roman"/>
          <w:sz w:val="28"/>
          <w:szCs w:val="28"/>
        </w:rPr>
        <w:t>уменьшился</w:t>
      </w:r>
      <w:r w:rsidR="00F87205" w:rsidRPr="00297022">
        <w:rPr>
          <w:rFonts w:ascii="Times New Roman" w:hAnsi="Times New Roman"/>
          <w:sz w:val="28"/>
          <w:szCs w:val="28"/>
        </w:rPr>
        <w:t xml:space="preserve"> на </w:t>
      </w:r>
      <w:r w:rsidR="00F87205">
        <w:rPr>
          <w:rFonts w:ascii="Times New Roman" w:hAnsi="Times New Roman"/>
          <w:sz w:val="28"/>
          <w:szCs w:val="28"/>
        </w:rPr>
        <w:t>219 388</w:t>
      </w:r>
      <w:r w:rsidR="00F87205" w:rsidRPr="00297022">
        <w:rPr>
          <w:rFonts w:ascii="Times New Roman" w:hAnsi="Times New Roman"/>
          <w:sz w:val="28"/>
          <w:szCs w:val="28"/>
        </w:rPr>
        <w:t xml:space="preserve"> тыс. руб.); за счет увеличения средней часовой выработки (объем продаж вырос на </w:t>
      </w:r>
      <w:r w:rsidR="00F87205">
        <w:rPr>
          <w:rFonts w:ascii="Times New Roman" w:hAnsi="Times New Roman"/>
          <w:sz w:val="28"/>
          <w:szCs w:val="28"/>
        </w:rPr>
        <w:t>1 317 732 тыс. руб.);</w:t>
      </w:r>
      <w:r w:rsidR="00F87205" w:rsidRPr="00297022">
        <w:rPr>
          <w:rFonts w:ascii="Times New Roman" w:hAnsi="Times New Roman"/>
          <w:sz w:val="28"/>
          <w:szCs w:val="28"/>
        </w:rPr>
        <w:t xml:space="preserve"> </w:t>
      </w:r>
      <w:r w:rsidR="00F87205">
        <w:rPr>
          <w:rFonts w:ascii="Times New Roman" w:hAnsi="Times New Roman"/>
          <w:sz w:val="28"/>
          <w:szCs w:val="28"/>
        </w:rPr>
        <w:t>з</w:t>
      </w:r>
      <w:r w:rsidR="00F87205" w:rsidRPr="00297022">
        <w:rPr>
          <w:rFonts w:ascii="Times New Roman" w:hAnsi="Times New Roman"/>
          <w:sz w:val="28"/>
          <w:szCs w:val="28"/>
        </w:rPr>
        <w:t xml:space="preserve">а счет уменьшения числа дней, отработанных одним рабочим, объем продаж сократился на </w:t>
      </w:r>
      <w:r w:rsidR="00F87205">
        <w:rPr>
          <w:rFonts w:ascii="Times New Roman" w:hAnsi="Times New Roman"/>
          <w:sz w:val="28"/>
          <w:szCs w:val="28"/>
        </w:rPr>
        <w:t>110 344</w:t>
      </w:r>
      <w:r w:rsidR="00F87205" w:rsidRPr="00297022">
        <w:rPr>
          <w:rFonts w:ascii="Times New Roman" w:hAnsi="Times New Roman"/>
          <w:sz w:val="28"/>
          <w:szCs w:val="28"/>
        </w:rPr>
        <w:t xml:space="preserve"> тыс. руб.</w:t>
      </w:r>
    </w:p>
    <w:p w:rsidR="00FA7822" w:rsidRDefault="00FA7822" w:rsidP="00FA7822">
      <w:pPr>
        <w:spacing w:line="360" w:lineRule="auto"/>
        <w:jc w:val="both"/>
        <w:rPr>
          <w:sz w:val="28"/>
          <w:szCs w:val="28"/>
        </w:rPr>
      </w:pPr>
      <w:r w:rsidRPr="00BA74E8">
        <w:rPr>
          <w:rFonts w:ascii="Times New Roman" w:hAnsi="Times New Roman"/>
          <w:sz w:val="28"/>
          <w:szCs w:val="28"/>
        </w:rPr>
        <w:t>Изменение материальных  затрат благоприятно повлияло на объем продаж, но отрицательно – на материалоотдачу. Можно предположить, что материальные затраты на предприятии</w:t>
      </w:r>
      <w:r>
        <w:rPr>
          <w:rFonts w:ascii="Times New Roman" w:hAnsi="Times New Roman"/>
          <w:sz w:val="28"/>
          <w:szCs w:val="28"/>
        </w:rPr>
        <w:t xml:space="preserve"> ООО «Агат»</w:t>
      </w:r>
      <w:r w:rsidRPr="00BA74E8">
        <w:rPr>
          <w:rFonts w:ascii="Times New Roman" w:hAnsi="Times New Roman"/>
          <w:sz w:val="28"/>
          <w:szCs w:val="28"/>
        </w:rPr>
        <w:t xml:space="preserve"> в основном росли за счет себестоимости заготовления отдельных видов материалов, которое составило </w:t>
      </w:r>
      <w:r>
        <w:rPr>
          <w:rFonts w:ascii="Times New Roman" w:hAnsi="Times New Roman"/>
          <w:sz w:val="28"/>
          <w:szCs w:val="28"/>
        </w:rPr>
        <w:t xml:space="preserve">1 243 </w:t>
      </w:r>
      <w:r w:rsidRPr="009028A8">
        <w:rPr>
          <w:rFonts w:ascii="Times New Roman" w:hAnsi="Times New Roman"/>
          <w:sz w:val="28"/>
          <w:szCs w:val="28"/>
        </w:rPr>
        <w:t>122</w:t>
      </w:r>
      <w:r w:rsidRPr="00BA74E8">
        <w:rPr>
          <w:rFonts w:ascii="Times New Roman" w:hAnsi="Times New Roman"/>
          <w:sz w:val="28"/>
          <w:szCs w:val="28"/>
        </w:rPr>
        <w:t xml:space="preserve"> </w:t>
      </w:r>
      <w:r w:rsidRPr="009028A8">
        <w:rPr>
          <w:rFonts w:ascii="Times New Roman" w:hAnsi="Times New Roman"/>
          <w:sz w:val="28"/>
          <w:szCs w:val="28"/>
        </w:rPr>
        <w:t>тыс.руб</w:t>
      </w:r>
      <w:r w:rsidRPr="00BA74E8">
        <w:rPr>
          <w:rFonts w:ascii="Times New Roman" w:hAnsi="Times New Roman"/>
          <w:sz w:val="28"/>
          <w:szCs w:val="28"/>
        </w:rPr>
        <w:t xml:space="preserve">. Так же в отчетном году произошло снижение материалоотдачи на </w:t>
      </w:r>
      <w:r w:rsidRPr="009028A8">
        <w:rPr>
          <w:rFonts w:ascii="Times New Roman" w:hAnsi="Times New Roman"/>
          <w:sz w:val="28"/>
          <w:szCs w:val="28"/>
        </w:rPr>
        <w:t>203</w:t>
      </w:r>
      <w:r>
        <w:rPr>
          <w:rFonts w:ascii="Times New Roman" w:hAnsi="Times New Roman"/>
          <w:sz w:val="28"/>
          <w:szCs w:val="28"/>
        </w:rPr>
        <w:t> </w:t>
      </w:r>
      <w:r w:rsidRPr="009028A8">
        <w:rPr>
          <w:rFonts w:ascii="Times New Roman" w:hAnsi="Times New Roman"/>
          <w:sz w:val="28"/>
          <w:szCs w:val="28"/>
        </w:rPr>
        <w:t>122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8A8">
        <w:rPr>
          <w:rFonts w:ascii="Times New Roman" w:hAnsi="Times New Roman"/>
          <w:sz w:val="28"/>
          <w:szCs w:val="28"/>
        </w:rPr>
        <w:t>тыс.руб</w:t>
      </w:r>
      <w:r w:rsidRPr="00BA74E8">
        <w:rPr>
          <w:rFonts w:ascii="Times New Roman" w:hAnsi="Times New Roman"/>
          <w:sz w:val="28"/>
          <w:szCs w:val="28"/>
        </w:rPr>
        <w:t>., таким образом это снижение является реальным резервом увеличения объема производства и продаж продукции.</w:t>
      </w:r>
    </w:p>
    <w:p w:rsidR="00EA73B5" w:rsidRPr="00EA73B5" w:rsidRDefault="00826D9F" w:rsidP="00EA73B5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EA73B5">
        <w:rPr>
          <w:rFonts w:ascii="Times New Roman" w:hAnsi="Times New Roman"/>
          <w:sz w:val="28"/>
          <w:szCs w:val="28"/>
        </w:rPr>
        <w:t xml:space="preserve">А также выручка от продажи возросла в результате экстенсивного использования производственных ресурсов на 46,54% и их интенсивного  использования на 53,46 %. Проведенный анализ говорит об интенсивности производства на предприятии. </w:t>
      </w:r>
      <w:r w:rsidR="00EA73B5" w:rsidRPr="00EA73B5">
        <w:rPr>
          <w:rFonts w:ascii="Times New Roman" w:hAnsi="Times New Roman"/>
          <w:sz w:val="28"/>
        </w:rPr>
        <w:t xml:space="preserve">за счёт комплексной системы мер наилучшего использования трудовых ресурсов, материалов и основных средств. </w:t>
      </w:r>
    </w:p>
    <w:p w:rsidR="00EA73B5" w:rsidRPr="000A2655" w:rsidRDefault="00EA73B5" w:rsidP="00EA73B5">
      <w:pPr>
        <w:suppressAutoHyphens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 w:rsidRPr="000A2655">
        <w:rPr>
          <w:rFonts w:ascii="Times New Roman" w:hAnsi="Times New Roman"/>
          <w:color w:val="000000"/>
          <w:sz w:val="28"/>
        </w:rPr>
        <w:t>Комплектный резерв будет равен 22 3</w:t>
      </w:r>
      <w:r>
        <w:rPr>
          <w:rFonts w:ascii="Times New Roman" w:hAnsi="Times New Roman"/>
          <w:color w:val="000000"/>
          <w:sz w:val="28"/>
        </w:rPr>
        <w:t>21</w:t>
      </w:r>
      <w:r w:rsidRPr="000A2655">
        <w:rPr>
          <w:rFonts w:ascii="Times New Roman" w:hAnsi="Times New Roman"/>
          <w:color w:val="000000"/>
          <w:sz w:val="28"/>
        </w:rPr>
        <w:t xml:space="preserve"> тыс. руб., поскольку такая сумма резерва обеспечена всеми необходимыми ресурсами.</w:t>
      </w:r>
    </w:p>
    <w:p w:rsidR="00EA73B5" w:rsidRDefault="00EA73B5" w:rsidP="00EA73B5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9B3135">
        <w:rPr>
          <w:rFonts w:ascii="Times New Roman" w:hAnsi="Times New Roman"/>
          <w:sz w:val="28"/>
          <w:szCs w:val="28"/>
        </w:rPr>
        <w:t>величение объема продаж обусловлено увеличением количества проданной продукции на 520 000 тыс. руб. и ростом цен на проданную продукцию. В данной ситуации необходимо через снижение цен на продукцию обеспечить ее доступность для покупателей, при этом не в ущерб ее качества.</w:t>
      </w:r>
    </w:p>
    <w:p w:rsidR="000E3F97" w:rsidRPr="00EA675C" w:rsidRDefault="000E3F97" w:rsidP="000E3F97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675C">
        <w:rPr>
          <w:rFonts w:ascii="Times New Roman" w:hAnsi="Times New Roman"/>
          <w:sz w:val="28"/>
          <w:szCs w:val="28"/>
        </w:rPr>
        <w:t xml:space="preserve">Наиболее рентабельными являются изделия В (10,87%) и  Е (11,22 %), т.е. изделие В приносит прибыль, приходящуюся на 1 руб. проданной продукции, равной 0,1087, а изделие Е – 0,11227. Наиболее выгодным является производство и реализация изделия Е.  </w:t>
      </w:r>
    </w:p>
    <w:p w:rsidR="000E3F97" w:rsidRPr="00EA675C" w:rsidRDefault="000E3F97" w:rsidP="000E3F97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675C">
        <w:rPr>
          <w:rFonts w:ascii="Times New Roman" w:hAnsi="Times New Roman"/>
          <w:sz w:val="28"/>
          <w:szCs w:val="28"/>
        </w:rPr>
        <w:t xml:space="preserve">Предприятию следует оценить динамику спроса и постараться увеличить производство наиболее прибыльных изделий: Е и В. </w:t>
      </w:r>
    </w:p>
    <w:p w:rsidR="000E3F97" w:rsidRPr="009B3135" w:rsidRDefault="00CF1279" w:rsidP="00EA73B5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3D07">
        <w:rPr>
          <w:rFonts w:ascii="Times New Roman" w:hAnsi="Times New Roman"/>
          <w:bCs/>
          <w:sz w:val="28"/>
          <w:szCs w:val="28"/>
        </w:rPr>
        <w:t>В отчётном году материальные затраты увеличились на  68</w:t>
      </w:r>
      <w:r>
        <w:rPr>
          <w:rFonts w:ascii="Times New Roman" w:hAnsi="Times New Roman"/>
          <w:bCs/>
          <w:sz w:val="28"/>
          <w:szCs w:val="28"/>
        </w:rPr>
        <w:t>8</w:t>
      </w:r>
      <w:r w:rsidRPr="00553D0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062</w:t>
      </w:r>
      <w:r w:rsidRPr="00553D07">
        <w:rPr>
          <w:rFonts w:ascii="Times New Roman" w:hAnsi="Times New Roman"/>
          <w:bCs/>
          <w:sz w:val="28"/>
          <w:szCs w:val="28"/>
        </w:rPr>
        <w:t xml:space="preserve"> тыс. руб. (2,6</w:t>
      </w:r>
      <w:r>
        <w:rPr>
          <w:rFonts w:ascii="Times New Roman" w:hAnsi="Times New Roman"/>
          <w:bCs/>
          <w:sz w:val="28"/>
          <w:szCs w:val="28"/>
        </w:rPr>
        <w:t>41</w:t>
      </w:r>
      <w:r w:rsidRPr="00553D07">
        <w:rPr>
          <w:rFonts w:ascii="Times New Roman" w:hAnsi="Times New Roman"/>
          <w:bCs/>
          <w:sz w:val="28"/>
          <w:szCs w:val="28"/>
        </w:rPr>
        <w:t xml:space="preserve"> %). Это наибольший рост в структуре всех затрат.  На долю затрат на труд (с отчислениями на социальные нужды) приходится около 25</w:t>
      </w:r>
      <w:r>
        <w:rPr>
          <w:rFonts w:ascii="Times New Roman" w:hAnsi="Times New Roman"/>
          <w:bCs/>
          <w:sz w:val="28"/>
          <w:szCs w:val="28"/>
        </w:rPr>
        <w:t>,200</w:t>
      </w:r>
      <w:r w:rsidRPr="00553D07">
        <w:rPr>
          <w:rFonts w:ascii="Times New Roman" w:hAnsi="Times New Roman"/>
          <w:bCs/>
          <w:sz w:val="28"/>
          <w:szCs w:val="28"/>
        </w:rPr>
        <w:t>%. Это ниже чем в прошлом году на 1,6</w:t>
      </w:r>
      <w:r>
        <w:rPr>
          <w:rFonts w:ascii="Times New Roman" w:hAnsi="Times New Roman"/>
          <w:bCs/>
          <w:sz w:val="28"/>
          <w:szCs w:val="28"/>
        </w:rPr>
        <w:t>99</w:t>
      </w:r>
      <w:r w:rsidRPr="00553D07">
        <w:rPr>
          <w:rFonts w:ascii="Times New Roman" w:hAnsi="Times New Roman"/>
          <w:bCs/>
          <w:sz w:val="28"/>
          <w:szCs w:val="28"/>
        </w:rPr>
        <w:t>%. По остальным элементам затрат в отчетном году произошло снижение удельного веса в общем объеме затрат.</w:t>
      </w:r>
    </w:p>
    <w:p w:rsidR="00CF1279" w:rsidRPr="00D15486" w:rsidRDefault="00CF1279" w:rsidP="00CF127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5486">
        <w:rPr>
          <w:rFonts w:ascii="Times New Roman" w:hAnsi="Times New Roman"/>
          <w:sz w:val="28"/>
          <w:szCs w:val="28"/>
        </w:rPr>
        <w:t xml:space="preserve">У предприятия есть резерв снижения себестоимости продукции за счет: устранения перерасхода в количественном выражении материалов Х и Z на величину </w:t>
      </w:r>
      <w:r>
        <w:rPr>
          <w:rFonts w:ascii="Times New Roman" w:hAnsi="Times New Roman"/>
          <w:sz w:val="28"/>
          <w:szCs w:val="28"/>
        </w:rPr>
        <w:t>резерва 573 540 тыс. руб.,</w:t>
      </w:r>
      <w:r w:rsidRPr="00D15486">
        <w:rPr>
          <w:rFonts w:ascii="Times New Roman" w:hAnsi="Times New Roman"/>
          <w:sz w:val="28"/>
          <w:szCs w:val="28"/>
        </w:rPr>
        <w:t xml:space="preserve"> приобретения материалов по более низкой цене. </w:t>
      </w:r>
    </w:p>
    <w:p w:rsidR="00CF1279" w:rsidRPr="004106A2" w:rsidRDefault="00CF1279" w:rsidP="00CF1279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6A2">
        <w:rPr>
          <w:rFonts w:ascii="Times New Roman" w:hAnsi="Times New Roman"/>
          <w:sz w:val="28"/>
          <w:szCs w:val="28"/>
        </w:rPr>
        <w:t xml:space="preserve">Доходы предприятия в отчетном году увеличились на 1 042 648 тыс. руб. по сравнению с прошлым годом. В структуре доходов преобладает такой элемент, как выручка от продажи, что отражается в росте данного показателя на 1 040 000 тыс. руб. или 0,065 %. </w:t>
      </w:r>
    </w:p>
    <w:p w:rsidR="00CF1279" w:rsidRPr="004106A2" w:rsidRDefault="00CF1279" w:rsidP="00CF1279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6A2">
        <w:rPr>
          <w:rFonts w:ascii="Times New Roman" w:hAnsi="Times New Roman"/>
          <w:sz w:val="28"/>
          <w:szCs w:val="28"/>
        </w:rPr>
        <w:t>Расходы предприятия в отчетном году выросли по сравнению с прошлым на 1 033 965 тыс. руб. В структуре расходов самым весомым элементом является себестоимость продукции.  За счет данного показателя произошло увеличение расходов в целом на 658 762 тыс. руб. ил 1,157 %. Остальные статьи расходов в общей сумме всех расходов составляют менее 5 % по каждой статье расходов.</w:t>
      </w:r>
    </w:p>
    <w:p w:rsidR="00CF1279" w:rsidRPr="004106A2" w:rsidRDefault="00CF1279" w:rsidP="00CF1279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6A2">
        <w:rPr>
          <w:rFonts w:ascii="Times New Roman" w:hAnsi="Times New Roman"/>
          <w:sz w:val="28"/>
          <w:szCs w:val="28"/>
        </w:rPr>
        <w:t>Итак, можно сделать вывод о достаточно эффективном развитии производственного процесса, о положительной тенденции, что наглядно продемонстрировано опережением роста доходов над расходами.</w:t>
      </w:r>
    </w:p>
    <w:p w:rsidR="00F46E16" w:rsidRPr="00E17E97" w:rsidRDefault="00F46E16" w:rsidP="00F46E16">
      <w:pPr>
        <w:suppressAutoHyphens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</w:t>
      </w:r>
      <w:r w:rsidRPr="00B72A48">
        <w:rPr>
          <w:rFonts w:ascii="Times New Roman" w:hAnsi="Times New Roman"/>
          <w:sz w:val="28"/>
          <w:szCs w:val="28"/>
        </w:rPr>
        <w:t xml:space="preserve"> отчетном году по сравнению с прошлым прибыль от продаж выросла на 145 600 тыс. руб. за счет увеличения объема продаж на 41 600 тыс. руб.; за счет повышения цен на продукцию на 520 000 тыс. руб. и  за счет изменения структуры ассортимента, выпуска более рентабельной продукции на 2 400 тыс. руб. Также наблюдается уменьшение прибыли из-за повышения себестоимости продукции и увеличения коммерческих и управленческих расходов на 308 389 тыс. руб., 43 067 тыс. руб. и 66 944 тыс. руб. соответственно.</w:t>
      </w:r>
      <w:r>
        <w:rPr>
          <w:sz w:val="28"/>
          <w:szCs w:val="28"/>
        </w:rPr>
        <w:t xml:space="preserve"> </w:t>
      </w:r>
      <w:r w:rsidRPr="00E17E97">
        <w:rPr>
          <w:rFonts w:ascii="Times New Roman" w:hAnsi="Times New Roman"/>
          <w:sz w:val="28"/>
          <w:szCs w:val="28"/>
        </w:rPr>
        <w:t>Рентабельность производственной деятельности увеличилась на 0,0073 в отчетном году по сравнению с прошлым за счет увеличения валовой прибыли с 1 рубля выручки.</w:t>
      </w:r>
      <w:r w:rsidR="0095454F">
        <w:rPr>
          <w:rFonts w:ascii="Times New Roman" w:hAnsi="Times New Roman"/>
          <w:sz w:val="28"/>
          <w:szCs w:val="28"/>
        </w:rPr>
        <w:t xml:space="preserve"> </w:t>
      </w:r>
    </w:p>
    <w:p w:rsidR="0095454F" w:rsidRPr="00862A39" w:rsidRDefault="0095454F" w:rsidP="009545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Р</w:t>
      </w:r>
      <w:r w:rsidRPr="00862A39">
        <w:rPr>
          <w:rFonts w:ascii="Times New Roman" w:hAnsi="Times New Roman"/>
          <w:sz w:val="28"/>
          <w:szCs w:val="28"/>
        </w:rPr>
        <w:t xml:space="preserve">ентабельность активов предприятия </w:t>
      </w:r>
      <w:r>
        <w:rPr>
          <w:rFonts w:ascii="Times New Roman" w:hAnsi="Times New Roman"/>
          <w:sz w:val="28"/>
          <w:szCs w:val="28"/>
        </w:rPr>
        <w:t>не значительно уменьшилась на 0,008 %, что говорит о</w:t>
      </w:r>
      <w:r w:rsidRPr="00862A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совсем </w:t>
      </w:r>
      <w:r w:rsidRPr="00862A39">
        <w:rPr>
          <w:rFonts w:ascii="Times New Roman" w:hAnsi="Times New Roman"/>
          <w:sz w:val="28"/>
          <w:szCs w:val="28"/>
        </w:rPr>
        <w:t>эффективном использовании активов предприятия.</w:t>
      </w:r>
    </w:p>
    <w:p w:rsidR="0095454F" w:rsidRPr="00836992" w:rsidRDefault="0095454F" w:rsidP="0095454F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36992">
        <w:rPr>
          <w:rFonts w:ascii="Times New Roman" w:hAnsi="Times New Roman"/>
          <w:sz w:val="28"/>
          <w:szCs w:val="28"/>
        </w:rPr>
        <w:t xml:space="preserve">ентабельность собственного капитала в отчетном году снизилась на </w:t>
      </w:r>
      <w:r>
        <w:rPr>
          <w:rFonts w:ascii="Times New Roman" w:hAnsi="Times New Roman"/>
          <w:sz w:val="28"/>
          <w:szCs w:val="28"/>
        </w:rPr>
        <w:t xml:space="preserve">0,007 </w:t>
      </w:r>
      <w:r w:rsidRPr="00836992">
        <w:rPr>
          <w:rFonts w:ascii="Times New Roman" w:hAnsi="Times New Roman"/>
          <w:sz w:val="28"/>
          <w:szCs w:val="28"/>
        </w:rPr>
        <w:t xml:space="preserve">% по сравнению с предшествующим периодом. Причинами этого негативного для предприятия явления послужило снижение </w:t>
      </w:r>
      <w:r>
        <w:rPr>
          <w:rFonts w:ascii="Times New Roman" w:hAnsi="Times New Roman"/>
          <w:sz w:val="28"/>
          <w:szCs w:val="28"/>
        </w:rPr>
        <w:t>рентабельности продаж</w:t>
      </w:r>
      <w:r w:rsidRPr="00836992">
        <w:rPr>
          <w:rFonts w:ascii="Times New Roman" w:hAnsi="Times New Roman"/>
          <w:sz w:val="28"/>
          <w:szCs w:val="28"/>
        </w:rPr>
        <w:t xml:space="preserve">. Предприятию следует сократить объем заемного капитала.  </w:t>
      </w:r>
    </w:p>
    <w:p w:rsidR="005C159E" w:rsidRDefault="005C159E" w:rsidP="005C159E">
      <w:pPr>
        <w:tabs>
          <w:tab w:val="left" w:pos="95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Обеспеченность организации собственными оборотными средствами выросла на 17 563 тыс. руб. по сравнению с предыдущим годом.</w:t>
      </w:r>
    </w:p>
    <w:p w:rsidR="00DF30E6" w:rsidRDefault="0052425D" w:rsidP="00DF30E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3A5152">
        <w:rPr>
          <w:rFonts w:ascii="Times New Roman" w:hAnsi="Times New Roman"/>
          <w:sz w:val="28"/>
          <w:szCs w:val="28"/>
        </w:rPr>
        <w:t>ффект операционно-финансового левериджа снизился в отчетном году по сравнению с прошлым на 0,</w:t>
      </w:r>
      <w:r>
        <w:rPr>
          <w:rFonts w:ascii="Times New Roman" w:hAnsi="Times New Roman"/>
          <w:sz w:val="28"/>
          <w:szCs w:val="28"/>
        </w:rPr>
        <w:t>43</w:t>
      </w:r>
      <w:r w:rsidRPr="003A5152">
        <w:rPr>
          <w:rFonts w:ascii="Times New Roman" w:hAnsi="Times New Roman"/>
          <w:sz w:val="28"/>
          <w:szCs w:val="28"/>
        </w:rPr>
        <w:t>. Высокий эффект операционного левериджа и низкий финансового подтверждает, что предприятие не совсем эффективно использует заёмные средства, и для повышения эффективности деятельности необходимо сокращать расходы предприятия.</w:t>
      </w:r>
    </w:p>
    <w:p w:rsidR="00DF30E6" w:rsidRDefault="00DF30E6" w:rsidP="00DF30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Дебиторская задолженность превышает  практически в два раза кредиторскую – это нормальная ситуация для инвесторов.</w:t>
      </w:r>
    </w:p>
    <w:p w:rsidR="00DF30E6" w:rsidRPr="00850108" w:rsidRDefault="00DF30E6" w:rsidP="00DF30E6">
      <w:pPr>
        <w:tabs>
          <w:tab w:val="left" w:pos="540"/>
          <w:tab w:val="left" w:pos="720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50108">
        <w:rPr>
          <w:rFonts w:ascii="Times New Roman" w:hAnsi="Times New Roman"/>
          <w:sz w:val="28"/>
          <w:szCs w:val="28"/>
        </w:rPr>
        <w:t>Оптимальное значение соотношения дебиторской задолженности и кредиторской задолженности равно единице. На предприятии наблюдается плохая платежеспособность, т.к. на начало года это соотношение составило 0,5</w:t>
      </w:r>
      <w:r>
        <w:rPr>
          <w:rFonts w:ascii="Times New Roman" w:hAnsi="Times New Roman"/>
          <w:sz w:val="28"/>
          <w:szCs w:val="28"/>
        </w:rPr>
        <w:t>251</w:t>
      </w:r>
      <w:r w:rsidRPr="00850108">
        <w:rPr>
          <w:rFonts w:ascii="Times New Roman" w:hAnsi="Times New Roman"/>
          <w:sz w:val="28"/>
          <w:szCs w:val="28"/>
        </w:rPr>
        <w:t>, а на конец года 0,7</w:t>
      </w:r>
      <w:r>
        <w:rPr>
          <w:rFonts w:ascii="Times New Roman" w:hAnsi="Times New Roman"/>
          <w:sz w:val="28"/>
          <w:szCs w:val="28"/>
        </w:rPr>
        <w:t>087</w:t>
      </w:r>
      <w:r w:rsidRPr="00850108">
        <w:rPr>
          <w:rFonts w:ascii="Times New Roman" w:hAnsi="Times New Roman"/>
          <w:sz w:val="28"/>
          <w:szCs w:val="28"/>
        </w:rPr>
        <w:t xml:space="preserve">. Предприятию следует более интенсивно работать в выбранном направлении. </w:t>
      </w:r>
    </w:p>
    <w:p w:rsidR="00DF30E6" w:rsidRPr="00C55B1D" w:rsidRDefault="00DF30E6" w:rsidP="00DF30E6">
      <w:pPr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5B1D">
        <w:rPr>
          <w:rFonts w:ascii="Times New Roman" w:hAnsi="Times New Roman"/>
          <w:sz w:val="28"/>
          <w:szCs w:val="28"/>
        </w:rPr>
        <w:t xml:space="preserve">Темп роста на данном предприятии </w:t>
      </w:r>
      <w:r>
        <w:rPr>
          <w:rFonts w:ascii="Times New Roman" w:hAnsi="Times New Roman"/>
          <w:sz w:val="28"/>
          <w:szCs w:val="28"/>
        </w:rPr>
        <w:t>снизился</w:t>
      </w:r>
      <w:r w:rsidRPr="00C55B1D">
        <w:rPr>
          <w:rFonts w:ascii="Times New Roman" w:hAnsi="Times New Roman"/>
          <w:sz w:val="28"/>
          <w:szCs w:val="28"/>
        </w:rPr>
        <w:t xml:space="preserve"> по всем показателям, это говорит о том, что финансовое положение предприятия </w:t>
      </w:r>
      <w:r>
        <w:rPr>
          <w:rFonts w:ascii="Times New Roman" w:hAnsi="Times New Roman"/>
          <w:sz w:val="28"/>
          <w:szCs w:val="28"/>
        </w:rPr>
        <w:t>ухудшилось на            13,67 %.</w:t>
      </w:r>
    </w:p>
    <w:p w:rsidR="003313E1" w:rsidRPr="003313E1" w:rsidRDefault="003313E1" w:rsidP="003313E1">
      <w:pPr>
        <w:pStyle w:val="a9"/>
        <w:suppressAutoHyphens/>
        <w:spacing w:line="360" w:lineRule="auto"/>
        <w:ind w:left="0" w:firstLine="720"/>
        <w:jc w:val="both"/>
        <w:rPr>
          <w:bCs/>
          <w:sz w:val="28"/>
          <w:szCs w:val="28"/>
        </w:rPr>
      </w:pPr>
      <w:r w:rsidRPr="003313E1">
        <w:rPr>
          <w:sz w:val="28"/>
          <w:szCs w:val="28"/>
        </w:rPr>
        <w:t xml:space="preserve">При проведении сравнительной рейтинговой оценке результативности деятельности конкурирующих организаций анализируемое предприятие заняло последнее место. Это связано в </w:t>
      </w:r>
      <w:r w:rsidRPr="003313E1">
        <w:rPr>
          <w:bCs/>
          <w:sz w:val="28"/>
          <w:szCs w:val="28"/>
        </w:rPr>
        <w:t>первую очередь с недостаточной эффективностью использования финансовых ресурсов, материальных ресурсов и относительно низкой рентабельностью. Следует отметить, что руководству организации следует обратить внимание на все показатели результативности, чтобы получить конкурентные преимущества.</w:t>
      </w:r>
    </w:p>
    <w:p w:rsidR="003313E1" w:rsidRPr="003313E1" w:rsidRDefault="003313E1" w:rsidP="003313E1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13E1">
        <w:rPr>
          <w:rFonts w:ascii="Times New Roman" w:hAnsi="Times New Roman"/>
          <w:sz w:val="28"/>
          <w:szCs w:val="28"/>
        </w:rPr>
        <w:t>Таким образом, предприятию необходимо оценить динамику спроса и постараться увеличить производство наиболее прибыльных изделий, п</w:t>
      </w:r>
      <w:r w:rsidRPr="003313E1">
        <w:rPr>
          <w:rFonts w:ascii="Times New Roman" w:hAnsi="Times New Roman"/>
          <w:color w:val="000000"/>
          <w:sz w:val="28"/>
          <w:szCs w:val="28"/>
        </w:rPr>
        <w:t>редприятию необходимо пересмотреть маркетинговую политику и заняться выпуском продукции с высокой рентабельностью</w:t>
      </w:r>
      <w:r w:rsidR="0095454F">
        <w:rPr>
          <w:rFonts w:ascii="Times New Roman" w:hAnsi="Times New Roman"/>
          <w:color w:val="000000"/>
          <w:sz w:val="28"/>
          <w:szCs w:val="28"/>
        </w:rPr>
        <w:t>.</w:t>
      </w:r>
    </w:p>
    <w:p w:rsidR="009034DF" w:rsidRDefault="009034DF" w:rsidP="003313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7A13" w:rsidRDefault="009D7A13" w:rsidP="003313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7A13" w:rsidRPr="009D7A13" w:rsidRDefault="009D7A13" w:rsidP="009D7A13">
      <w:pPr>
        <w:tabs>
          <w:tab w:val="left" w:pos="540"/>
          <w:tab w:val="left" w:pos="720"/>
        </w:tabs>
        <w:spacing w:line="36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9D7A13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9D7A13" w:rsidRPr="009D7A13" w:rsidRDefault="009D7A13" w:rsidP="009D7A13">
      <w:pPr>
        <w:numPr>
          <w:ilvl w:val="0"/>
          <w:numId w:val="7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7A13">
        <w:rPr>
          <w:rFonts w:ascii="Times New Roman" w:hAnsi="Times New Roman"/>
          <w:sz w:val="28"/>
          <w:szCs w:val="28"/>
        </w:rPr>
        <w:t>Ковалев В.В. Введение в финансовый менеджмент. М.: Финансы и статистика, 2006.</w:t>
      </w:r>
    </w:p>
    <w:p w:rsidR="009D7A13" w:rsidRPr="009D7A13" w:rsidRDefault="009D7A13" w:rsidP="009D7A13">
      <w:pPr>
        <w:numPr>
          <w:ilvl w:val="0"/>
          <w:numId w:val="7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7A13">
        <w:rPr>
          <w:rFonts w:ascii="Times New Roman" w:hAnsi="Times New Roman"/>
          <w:sz w:val="28"/>
          <w:szCs w:val="28"/>
        </w:rPr>
        <w:t>Ковалев В.В. Практикум по анализу и финансовому менеджменту. Конспект лекций с задачами и тестами. – 2-е изд., перераб. И доп. – М.: Финансы и статистика, 2007.</w:t>
      </w:r>
    </w:p>
    <w:p w:rsidR="009D7A13" w:rsidRPr="009D7A13" w:rsidRDefault="009D7A13" w:rsidP="009D7A13">
      <w:pPr>
        <w:numPr>
          <w:ilvl w:val="0"/>
          <w:numId w:val="7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7A13">
        <w:rPr>
          <w:rFonts w:ascii="Times New Roman" w:hAnsi="Times New Roman"/>
          <w:sz w:val="28"/>
          <w:szCs w:val="28"/>
        </w:rPr>
        <w:t>Комплексный экономический анализ хозяйственной деятельности: Учебное пособие / под ред. М.А. Вахрушиной. – М.: Вузовский учебник, 2008.</w:t>
      </w:r>
    </w:p>
    <w:p w:rsidR="009D7A13" w:rsidRPr="009D7A13" w:rsidRDefault="009D7A13" w:rsidP="009D7A13">
      <w:pPr>
        <w:numPr>
          <w:ilvl w:val="0"/>
          <w:numId w:val="7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7A13">
        <w:rPr>
          <w:rFonts w:ascii="Times New Roman" w:hAnsi="Times New Roman"/>
          <w:sz w:val="28"/>
          <w:szCs w:val="28"/>
        </w:rPr>
        <w:t>Комплексный экономический анализ хозяйственной деятельности: Методические указания по выполнению курсовой работы / составила Т.И. Рощина. – М.: ВЗФЭИ, 2008.</w:t>
      </w:r>
    </w:p>
    <w:p w:rsidR="009D7A13" w:rsidRPr="009D7A13" w:rsidRDefault="009D7A13" w:rsidP="009D7A13">
      <w:pPr>
        <w:numPr>
          <w:ilvl w:val="0"/>
          <w:numId w:val="7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7A13">
        <w:rPr>
          <w:rFonts w:ascii="Times New Roman" w:hAnsi="Times New Roman"/>
          <w:sz w:val="28"/>
          <w:szCs w:val="28"/>
        </w:rPr>
        <w:t>Курс лекций по дисциплине «Комплексный экономический анализ хозяйственной деятельности», преподавателя Новлянской Натальи Леонидовны, 2009</w:t>
      </w:r>
    </w:p>
    <w:p w:rsidR="009D7A13" w:rsidRPr="009D7A13" w:rsidRDefault="009D7A13" w:rsidP="009D7A13">
      <w:pPr>
        <w:numPr>
          <w:ilvl w:val="0"/>
          <w:numId w:val="7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7A13">
        <w:rPr>
          <w:rFonts w:ascii="Times New Roman" w:hAnsi="Times New Roman"/>
          <w:sz w:val="28"/>
          <w:szCs w:val="28"/>
        </w:rPr>
        <w:t>Курс лекций по дисциплине «Анализ финансовой отчетности», преподавателя Боровых Риммы Михайловны, 2009</w:t>
      </w:r>
    </w:p>
    <w:p w:rsidR="009D7A13" w:rsidRPr="009D7A13" w:rsidRDefault="009D7A13" w:rsidP="009D7A13">
      <w:pPr>
        <w:numPr>
          <w:ilvl w:val="0"/>
          <w:numId w:val="7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7A13">
        <w:rPr>
          <w:rFonts w:ascii="Times New Roman" w:hAnsi="Times New Roman"/>
          <w:sz w:val="28"/>
          <w:szCs w:val="28"/>
        </w:rPr>
        <w:t>Райзборг Б.А., Лозовский Л.Ш., Стародубцева Е.Б. «Современный экономический словарь» - ИНФРА-М, 2006.</w:t>
      </w:r>
    </w:p>
    <w:p w:rsidR="009D7A13" w:rsidRPr="009D7A13" w:rsidRDefault="009D7A13" w:rsidP="009D7A13">
      <w:pPr>
        <w:numPr>
          <w:ilvl w:val="0"/>
          <w:numId w:val="7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7A13">
        <w:rPr>
          <w:rFonts w:ascii="Times New Roman" w:hAnsi="Times New Roman"/>
          <w:sz w:val="28"/>
          <w:szCs w:val="28"/>
        </w:rPr>
        <w:t>Финансовый менеджмент: теория и практика: Учебник / под ред. Е.С. Стояновой. – 6-е изд. – М.:Перспектива, 2006</w:t>
      </w:r>
    </w:p>
    <w:p w:rsidR="009D7A13" w:rsidRPr="009D7A13" w:rsidRDefault="009D7A13" w:rsidP="009D7A13">
      <w:pPr>
        <w:numPr>
          <w:ilvl w:val="0"/>
          <w:numId w:val="7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7A13">
        <w:rPr>
          <w:rFonts w:ascii="Times New Roman" w:hAnsi="Times New Roman"/>
          <w:sz w:val="28"/>
          <w:szCs w:val="28"/>
        </w:rPr>
        <w:t>Справочная система «Консультант +»</w:t>
      </w:r>
    </w:p>
    <w:p w:rsidR="009D7A13" w:rsidRPr="009D7A13" w:rsidRDefault="009D7A13" w:rsidP="009D7A13">
      <w:pPr>
        <w:numPr>
          <w:ilvl w:val="0"/>
          <w:numId w:val="7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7A13">
        <w:rPr>
          <w:rFonts w:ascii="Times New Roman" w:hAnsi="Times New Roman"/>
          <w:sz w:val="28"/>
          <w:szCs w:val="28"/>
        </w:rPr>
        <w:t xml:space="preserve"> Постановление Правительства РФ от 25.06.03 №367 «Об утверждении</w:t>
      </w:r>
    </w:p>
    <w:p w:rsidR="009D7A13" w:rsidRPr="009D7A13" w:rsidRDefault="009D7A13" w:rsidP="009D7A13">
      <w:pPr>
        <w:tabs>
          <w:tab w:val="left" w:pos="540"/>
          <w:tab w:val="left" w:pos="720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D7A13">
        <w:rPr>
          <w:rFonts w:ascii="Times New Roman" w:hAnsi="Times New Roman"/>
          <w:sz w:val="28"/>
          <w:szCs w:val="28"/>
        </w:rPr>
        <w:t>Правил проведения арбитражным управляющим финансового анализа».</w:t>
      </w:r>
    </w:p>
    <w:p w:rsidR="009D7A13" w:rsidRPr="009D7A13" w:rsidRDefault="009D7A13" w:rsidP="003313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D7A13" w:rsidRPr="009D7A13" w:rsidSect="00337A4F">
      <w:footerReference w:type="default" r:id="rId91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06D" w:rsidRDefault="0086506D" w:rsidP="00337A4F">
      <w:pPr>
        <w:spacing w:after="0" w:line="240" w:lineRule="auto"/>
      </w:pPr>
      <w:r>
        <w:separator/>
      </w:r>
    </w:p>
  </w:endnote>
  <w:endnote w:type="continuationSeparator" w:id="0">
    <w:p w:rsidR="0086506D" w:rsidRDefault="0086506D" w:rsidP="0033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06D" w:rsidRDefault="0086506D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6B45">
      <w:rPr>
        <w:noProof/>
      </w:rPr>
      <w:t>2</w:t>
    </w:r>
    <w:r>
      <w:fldChar w:fldCharType="end"/>
    </w:r>
  </w:p>
  <w:p w:rsidR="0086506D" w:rsidRDefault="0086506D" w:rsidP="00337A4F">
    <w:pPr>
      <w:pStyle w:val="a5"/>
      <w:tabs>
        <w:tab w:val="clear" w:pos="4677"/>
        <w:tab w:val="clear" w:pos="9355"/>
        <w:tab w:val="left" w:pos="514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06D" w:rsidRDefault="0086506D" w:rsidP="00337A4F">
      <w:pPr>
        <w:spacing w:after="0" w:line="240" w:lineRule="auto"/>
      </w:pPr>
      <w:r>
        <w:separator/>
      </w:r>
    </w:p>
  </w:footnote>
  <w:footnote w:type="continuationSeparator" w:id="0">
    <w:p w:rsidR="0086506D" w:rsidRDefault="0086506D" w:rsidP="00337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27298"/>
    <w:multiLevelType w:val="hybridMultilevel"/>
    <w:tmpl w:val="F53A38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D09FB"/>
    <w:multiLevelType w:val="hybridMultilevel"/>
    <w:tmpl w:val="F6EC4118"/>
    <w:lvl w:ilvl="0" w:tplc="2FA8CD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671073C"/>
    <w:multiLevelType w:val="hybridMultilevel"/>
    <w:tmpl w:val="98C07C08"/>
    <w:lvl w:ilvl="0" w:tplc="5A585D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A304A2"/>
    <w:multiLevelType w:val="hybridMultilevel"/>
    <w:tmpl w:val="9A2AD3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496BF8"/>
    <w:multiLevelType w:val="hybridMultilevel"/>
    <w:tmpl w:val="6BA043A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554894"/>
    <w:multiLevelType w:val="hybridMultilevel"/>
    <w:tmpl w:val="A6EE7D0C"/>
    <w:lvl w:ilvl="0" w:tplc="7E18CD68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0A5DD5"/>
    <w:multiLevelType w:val="hybridMultilevel"/>
    <w:tmpl w:val="2B92F6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654"/>
    <w:rsid w:val="000023BA"/>
    <w:rsid w:val="0000362F"/>
    <w:rsid w:val="00003806"/>
    <w:rsid w:val="00017AC0"/>
    <w:rsid w:val="00032E42"/>
    <w:rsid w:val="0003322C"/>
    <w:rsid w:val="00034635"/>
    <w:rsid w:val="0004082A"/>
    <w:rsid w:val="00042847"/>
    <w:rsid w:val="000505F3"/>
    <w:rsid w:val="0005085E"/>
    <w:rsid w:val="0005116F"/>
    <w:rsid w:val="000560EC"/>
    <w:rsid w:val="00063773"/>
    <w:rsid w:val="00071F2E"/>
    <w:rsid w:val="000735BB"/>
    <w:rsid w:val="00073A6E"/>
    <w:rsid w:val="0007564E"/>
    <w:rsid w:val="00076F78"/>
    <w:rsid w:val="00077ECC"/>
    <w:rsid w:val="0009173B"/>
    <w:rsid w:val="000A2655"/>
    <w:rsid w:val="000A7F80"/>
    <w:rsid w:val="000C1BF7"/>
    <w:rsid w:val="000D188D"/>
    <w:rsid w:val="000E1165"/>
    <w:rsid w:val="000E2183"/>
    <w:rsid w:val="000E3F97"/>
    <w:rsid w:val="000E4815"/>
    <w:rsid w:val="001114EF"/>
    <w:rsid w:val="00114557"/>
    <w:rsid w:val="00135525"/>
    <w:rsid w:val="00141AF7"/>
    <w:rsid w:val="00145C12"/>
    <w:rsid w:val="00147722"/>
    <w:rsid w:val="00163C1D"/>
    <w:rsid w:val="00184FF4"/>
    <w:rsid w:val="0018764D"/>
    <w:rsid w:val="00192E60"/>
    <w:rsid w:val="001938EF"/>
    <w:rsid w:val="001A06F8"/>
    <w:rsid w:val="001A1255"/>
    <w:rsid w:val="001C1616"/>
    <w:rsid w:val="001C49C1"/>
    <w:rsid w:val="001E030B"/>
    <w:rsid w:val="00202BDD"/>
    <w:rsid w:val="002038C4"/>
    <w:rsid w:val="00224576"/>
    <w:rsid w:val="00244318"/>
    <w:rsid w:val="002550F5"/>
    <w:rsid w:val="002767B6"/>
    <w:rsid w:val="00290AAC"/>
    <w:rsid w:val="0029470F"/>
    <w:rsid w:val="0029612A"/>
    <w:rsid w:val="00297022"/>
    <w:rsid w:val="002A21D6"/>
    <w:rsid w:val="002B644D"/>
    <w:rsid w:val="002C5D2A"/>
    <w:rsid w:val="002C61DE"/>
    <w:rsid w:val="002D2BA2"/>
    <w:rsid w:val="002D5C11"/>
    <w:rsid w:val="002D7C22"/>
    <w:rsid w:val="002E4A25"/>
    <w:rsid w:val="002E63BE"/>
    <w:rsid w:val="002E6AE3"/>
    <w:rsid w:val="002F06DA"/>
    <w:rsid w:val="002F1D1A"/>
    <w:rsid w:val="002F6E7D"/>
    <w:rsid w:val="003174F0"/>
    <w:rsid w:val="0032125E"/>
    <w:rsid w:val="0032476F"/>
    <w:rsid w:val="00326EF1"/>
    <w:rsid w:val="003313E1"/>
    <w:rsid w:val="00336B45"/>
    <w:rsid w:val="00337A4F"/>
    <w:rsid w:val="0034106F"/>
    <w:rsid w:val="00346F9A"/>
    <w:rsid w:val="00350481"/>
    <w:rsid w:val="003543A7"/>
    <w:rsid w:val="0036119B"/>
    <w:rsid w:val="00376C90"/>
    <w:rsid w:val="00380252"/>
    <w:rsid w:val="00380509"/>
    <w:rsid w:val="003A5152"/>
    <w:rsid w:val="003B0DE4"/>
    <w:rsid w:val="003B5900"/>
    <w:rsid w:val="003C5679"/>
    <w:rsid w:val="003C65E2"/>
    <w:rsid w:val="003D2660"/>
    <w:rsid w:val="003D5365"/>
    <w:rsid w:val="003D55BF"/>
    <w:rsid w:val="003E0071"/>
    <w:rsid w:val="003E0907"/>
    <w:rsid w:val="004106A2"/>
    <w:rsid w:val="004161A8"/>
    <w:rsid w:val="00417DC0"/>
    <w:rsid w:val="00431333"/>
    <w:rsid w:val="00434AEE"/>
    <w:rsid w:val="00436300"/>
    <w:rsid w:val="00447A56"/>
    <w:rsid w:val="004553B9"/>
    <w:rsid w:val="00483A92"/>
    <w:rsid w:val="00487DD5"/>
    <w:rsid w:val="00490306"/>
    <w:rsid w:val="004915AC"/>
    <w:rsid w:val="00495ADC"/>
    <w:rsid w:val="004A7919"/>
    <w:rsid w:val="004B4982"/>
    <w:rsid w:val="004C3C44"/>
    <w:rsid w:val="004C4F23"/>
    <w:rsid w:val="004D0EDB"/>
    <w:rsid w:val="004D2A2E"/>
    <w:rsid w:val="004D4789"/>
    <w:rsid w:val="004E4A03"/>
    <w:rsid w:val="004F4A41"/>
    <w:rsid w:val="004F5E8A"/>
    <w:rsid w:val="00502722"/>
    <w:rsid w:val="00503F22"/>
    <w:rsid w:val="005219B6"/>
    <w:rsid w:val="00523BA6"/>
    <w:rsid w:val="0052425D"/>
    <w:rsid w:val="00532391"/>
    <w:rsid w:val="0053246A"/>
    <w:rsid w:val="00534407"/>
    <w:rsid w:val="00537C68"/>
    <w:rsid w:val="00543147"/>
    <w:rsid w:val="005502FB"/>
    <w:rsid w:val="00552636"/>
    <w:rsid w:val="00553D07"/>
    <w:rsid w:val="00554568"/>
    <w:rsid w:val="00555041"/>
    <w:rsid w:val="00557B0E"/>
    <w:rsid w:val="00560400"/>
    <w:rsid w:val="00567673"/>
    <w:rsid w:val="00571898"/>
    <w:rsid w:val="00580C3A"/>
    <w:rsid w:val="00582034"/>
    <w:rsid w:val="00582EA1"/>
    <w:rsid w:val="00591383"/>
    <w:rsid w:val="00593D38"/>
    <w:rsid w:val="00594642"/>
    <w:rsid w:val="005A126A"/>
    <w:rsid w:val="005A466A"/>
    <w:rsid w:val="005A5D50"/>
    <w:rsid w:val="005B1A20"/>
    <w:rsid w:val="005C159E"/>
    <w:rsid w:val="005D4651"/>
    <w:rsid w:val="005D6211"/>
    <w:rsid w:val="005E0CB7"/>
    <w:rsid w:val="005E3FDA"/>
    <w:rsid w:val="005E654A"/>
    <w:rsid w:val="005F52E6"/>
    <w:rsid w:val="00604B59"/>
    <w:rsid w:val="00610179"/>
    <w:rsid w:val="0061689D"/>
    <w:rsid w:val="00621758"/>
    <w:rsid w:val="00630A6A"/>
    <w:rsid w:val="00636387"/>
    <w:rsid w:val="00640023"/>
    <w:rsid w:val="00640894"/>
    <w:rsid w:val="0064566B"/>
    <w:rsid w:val="00652EA1"/>
    <w:rsid w:val="006555BE"/>
    <w:rsid w:val="00660E87"/>
    <w:rsid w:val="0066600D"/>
    <w:rsid w:val="00670696"/>
    <w:rsid w:val="00672F8E"/>
    <w:rsid w:val="00674FC6"/>
    <w:rsid w:val="00683C6B"/>
    <w:rsid w:val="006943AA"/>
    <w:rsid w:val="00694BE4"/>
    <w:rsid w:val="006A4191"/>
    <w:rsid w:val="006A7AC9"/>
    <w:rsid w:val="006B59E6"/>
    <w:rsid w:val="006E4221"/>
    <w:rsid w:val="006F62DB"/>
    <w:rsid w:val="0070072A"/>
    <w:rsid w:val="00700CC8"/>
    <w:rsid w:val="007032DF"/>
    <w:rsid w:val="00723985"/>
    <w:rsid w:val="00723B06"/>
    <w:rsid w:val="00726BF5"/>
    <w:rsid w:val="00732134"/>
    <w:rsid w:val="0073726B"/>
    <w:rsid w:val="00737A61"/>
    <w:rsid w:val="007415A0"/>
    <w:rsid w:val="007506F0"/>
    <w:rsid w:val="007508D3"/>
    <w:rsid w:val="00754787"/>
    <w:rsid w:val="00761DC8"/>
    <w:rsid w:val="007A719B"/>
    <w:rsid w:val="007B16F4"/>
    <w:rsid w:val="007C25AB"/>
    <w:rsid w:val="007C46F1"/>
    <w:rsid w:val="007D5545"/>
    <w:rsid w:val="007D5909"/>
    <w:rsid w:val="007D6E9D"/>
    <w:rsid w:val="007E02BA"/>
    <w:rsid w:val="007E29CA"/>
    <w:rsid w:val="007E36DB"/>
    <w:rsid w:val="007E658E"/>
    <w:rsid w:val="007F11B6"/>
    <w:rsid w:val="007F2699"/>
    <w:rsid w:val="007F3F02"/>
    <w:rsid w:val="00801C03"/>
    <w:rsid w:val="00806654"/>
    <w:rsid w:val="008109EE"/>
    <w:rsid w:val="00810F34"/>
    <w:rsid w:val="00811720"/>
    <w:rsid w:val="00820AD9"/>
    <w:rsid w:val="00826D9F"/>
    <w:rsid w:val="00830353"/>
    <w:rsid w:val="00836992"/>
    <w:rsid w:val="0084198A"/>
    <w:rsid w:val="0084738A"/>
    <w:rsid w:val="008500FC"/>
    <w:rsid w:val="00850108"/>
    <w:rsid w:val="00850ACF"/>
    <w:rsid w:val="00862A39"/>
    <w:rsid w:val="008636FA"/>
    <w:rsid w:val="0086506D"/>
    <w:rsid w:val="0089364B"/>
    <w:rsid w:val="008962DE"/>
    <w:rsid w:val="008A1161"/>
    <w:rsid w:val="008A2C01"/>
    <w:rsid w:val="008A472E"/>
    <w:rsid w:val="008A4AC9"/>
    <w:rsid w:val="008A5845"/>
    <w:rsid w:val="008A7F79"/>
    <w:rsid w:val="008B08EE"/>
    <w:rsid w:val="008B46CA"/>
    <w:rsid w:val="008C2C66"/>
    <w:rsid w:val="008C2DBA"/>
    <w:rsid w:val="008C3D0E"/>
    <w:rsid w:val="008C6810"/>
    <w:rsid w:val="008D0D85"/>
    <w:rsid w:val="008D25DD"/>
    <w:rsid w:val="008D2F18"/>
    <w:rsid w:val="008E4677"/>
    <w:rsid w:val="008F3256"/>
    <w:rsid w:val="009028A8"/>
    <w:rsid w:val="009034DF"/>
    <w:rsid w:val="009034F8"/>
    <w:rsid w:val="009122A5"/>
    <w:rsid w:val="00912BD8"/>
    <w:rsid w:val="00934922"/>
    <w:rsid w:val="00934C11"/>
    <w:rsid w:val="0095454F"/>
    <w:rsid w:val="009720EC"/>
    <w:rsid w:val="00972615"/>
    <w:rsid w:val="009753B1"/>
    <w:rsid w:val="00977A10"/>
    <w:rsid w:val="009872BD"/>
    <w:rsid w:val="009926B7"/>
    <w:rsid w:val="009A253D"/>
    <w:rsid w:val="009A6A9B"/>
    <w:rsid w:val="009B136C"/>
    <w:rsid w:val="009B3135"/>
    <w:rsid w:val="009B4034"/>
    <w:rsid w:val="009C6860"/>
    <w:rsid w:val="009D6246"/>
    <w:rsid w:val="009D7A13"/>
    <w:rsid w:val="009E400B"/>
    <w:rsid w:val="009E42CD"/>
    <w:rsid w:val="009F5C74"/>
    <w:rsid w:val="00A04A46"/>
    <w:rsid w:val="00A11364"/>
    <w:rsid w:val="00A132DC"/>
    <w:rsid w:val="00A17FAA"/>
    <w:rsid w:val="00A20E0B"/>
    <w:rsid w:val="00A25759"/>
    <w:rsid w:val="00A26C2A"/>
    <w:rsid w:val="00A32489"/>
    <w:rsid w:val="00A35297"/>
    <w:rsid w:val="00A3767A"/>
    <w:rsid w:val="00A419A2"/>
    <w:rsid w:val="00A41E2F"/>
    <w:rsid w:val="00A422E8"/>
    <w:rsid w:val="00A439E9"/>
    <w:rsid w:val="00A47283"/>
    <w:rsid w:val="00A51BF2"/>
    <w:rsid w:val="00A625A4"/>
    <w:rsid w:val="00A64FC9"/>
    <w:rsid w:val="00A90411"/>
    <w:rsid w:val="00AB1C5A"/>
    <w:rsid w:val="00AB44DF"/>
    <w:rsid w:val="00AB61D3"/>
    <w:rsid w:val="00AC3578"/>
    <w:rsid w:val="00AD4A1C"/>
    <w:rsid w:val="00AD4BF0"/>
    <w:rsid w:val="00B04FD2"/>
    <w:rsid w:val="00B06CDB"/>
    <w:rsid w:val="00B11F10"/>
    <w:rsid w:val="00B31CB2"/>
    <w:rsid w:val="00B34467"/>
    <w:rsid w:val="00B37045"/>
    <w:rsid w:val="00B371C4"/>
    <w:rsid w:val="00B53F37"/>
    <w:rsid w:val="00B71081"/>
    <w:rsid w:val="00B717BF"/>
    <w:rsid w:val="00B72A48"/>
    <w:rsid w:val="00B76FEA"/>
    <w:rsid w:val="00B809B8"/>
    <w:rsid w:val="00B82D1D"/>
    <w:rsid w:val="00B94DF9"/>
    <w:rsid w:val="00BA74E8"/>
    <w:rsid w:val="00BB42A6"/>
    <w:rsid w:val="00BD2B86"/>
    <w:rsid w:val="00BE05A9"/>
    <w:rsid w:val="00BF0A60"/>
    <w:rsid w:val="00BF5BDA"/>
    <w:rsid w:val="00BF60C5"/>
    <w:rsid w:val="00BF6405"/>
    <w:rsid w:val="00C0024A"/>
    <w:rsid w:val="00C02825"/>
    <w:rsid w:val="00C047F4"/>
    <w:rsid w:val="00C06BAF"/>
    <w:rsid w:val="00C06D83"/>
    <w:rsid w:val="00C1260B"/>
    <w:rsid w:val="00C1625F"/>
    <w:rsid w:val="00C2752C"/>
    <w:rsid w:val="00C27A1B"/>
    <w:rsid w:val="00C32A28"/>
    <w:rsid w:val="00C32BEE"/>
    <w:rsid w:val="00C32E4D"/>
    <w:rsid w:val="00C361AB"/>
    <w:rsid w:val="00C467A4"/>
    <w:rsid w:val="00C47992"/>
    <w:rsid w:val="00C536F1"/>
    <w:rsid w:val="00C55B1D"/>
    <w:rsid w:val="00C60304"/>
    <w:rsid w:val="00C63C52"/>
    <w:rsid w:val="00C760A1"/>
    <w:rsid w:val="00C81F01"/>
    <w:rsid w:val="00CA01DC"/>
    <w:rsid w:val="00CA642B"/>
    <w:rsid w:val="00CD6990"/>
    <w:rsid w:val="00CD7413"/>
    <w:rsid w:val="00CF1279"/>
    <w:rsid w:val="00D00345"/>
    <w:rsid w:val="00D00F1D"/>
    <w:rsid w:val="00D074DA"/>
    <w:rsid w:val="00D15486"/>
    <w:rsid w:val="00D327AD"/>
    <w:rsid w:val="00D4051B"/>
    <w:rsid w:val="00D41020"/>
    <w:rsid w:val="00D47993"/>
    <w:rsid w:val="00D922F9"/>
    <w:rsid w:val="00D94937"/>
    <w:rsid w:val="00DA1B0A"/>
    <w:rsid w:val="00DA4F6C"/>
    <w:rsid w:val="00DB2FEB"/>
    <w:rsid w:val="00DC1F6F"/>
    <w:rsid w:val="00DE0D3B"/>
    <w:rsid w:val="00DE0E8D"/>
    <w:rsid w:val="00DE3FA2"/>
    <w:rsid w:val="00DF22E4"/>
    <w:rsid w:val="00DF30E6"/>
    <w:rsid w:val="00DF7F14"/>
    <w:rsid w:val="00E04A34"/>
    <w:rsid w:val="00E17650"/>
    <w:rsid w:val="00E17E97"/>
    <w:rsid w:val="00E37F9F"/>
    <w:rsid w:val="00E51783"/>
    <w:rsid w:val="00E57560"/>
    <w:rsid w:val="00E62BFB"/>
    <w:rsid w:val="00E6513D"/>
    <w:rsid w:val="00E67791"/>
    <w:rsid w:val="00E7097F"/>
    <w:rsid w:val="00E830F6"/>
    <w:rsid w:val="00E8561C"/>
    <w:rsid w:val="00E9238B"/>
    <w:rsid w:val="00EA675C"/>
    <w:rsid w:val="00EA73B5"/>
    <w:rsid w:val="00ED19C0"/>
    <w:rsid w:val="00ED7CEA"/>
    <w:rsid w:val="00EE1852"/>
    <w:rsid w:val="00EE70D3"/>
    <w:rsid w:val="00EF22C4"/>
    <w:rsid w:val="00EF2CDB"/>
    <w:rsid w:val="00F0430D"/>
    <w:rsid w:val="00F044B8"/>
    <w:rsid w:val="00F12658"/>
    <w:rsid w:val="00F17C66"/>
    <w:rsid w:val="00F20381"/>
    <w:rsid w:val="00F3687A"/>
    <w:rsid w:val="00F46E16"/>
    <w:rsid w:val="00F4708B"/>
    <w:rsid w:val="00F53DD7"/>
    <w:rsid w:val="00F75377"/>
    <w:rsid w:val="00F80337"/>
    <w:rsid w:val="00F83D7E"/>
    <w:rsid w:val="00F84A91"/>
    <w:rsid w:val="00F87205"/>
    <w:rsid w:val="00F90192"/>
    <w:rsid w:val="00FA6778"/>
    <w:rsid w:val="00FA7822"/>
    <w:rsid w:val="00FB39CA"/>
    <w:rsid w:val="00FB4766"/>
    <w:rsid w:val="00FB4D57"/>
    <w:rsid w:val="00FB5470"/>
    <w:rsid w:val="00FB57C8"/>
    <w:rsid w:val="00FD1D7A"/>
    <w:rsid w:val="00FE2896"/>
    <w:rsid w:val="00FE3DCF"/>
    <w:rsid w:val="00FE483E"/>
    <w:rsid w:val="00FE5CBD"/>
    <w:rsid w:val="00F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3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,"/>
  <w:listSeparator w:val=";"/>
  <w15:chartTrackingRefBased/>
  <w15:docId w15:val="{A83F6636-4AE3-4365-BA77-8F10C8E7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8C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B53F3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B313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qFormat/>
    <w:rsid w:val="00A17FA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qFormat/>
    <w:rsid w:val="004106A2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7A4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337A4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37A4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37A4F"/>
    <w:rPr>
      <w:sz w:val="22"/>
      <w:szCs w:val="22"/>
      <w:lang w:eastAsia="en-US"/>
    </w:rPr>
  </w:style>
  <w:style w:type="paragraph" w:styleId="a7">
    <w:name w:val="Body Text"/>
    <w:basedOn w:val="a"/>
    <w:link w:val="a8"/>
    <w:rsid w:val="00E51783"/>
    <w:pPr>
      <w:spacing w:after="0" w:line="336" w:lineRule="auto"/>
      <w:ind w:firstLine="851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rsid w:val="00E51783"/>
    <w:rPr>
      <w:rFonts w:ascii="Times New Roman" w:eastAsia="Times New Roman" w:hAnsi="Times New Roman"/>
    </w:rPr>
  </w:style>
  <w:style w:type="paragraph" w:customStyle="1" w:styleId="xl26">
    <w:name w:val="xl26"/>
    <w:basedOn w:val="a"/>
    <w:rsid w:val="004E4A03"/>
    <w:pPr>
      <w:pBdr>
        <w:left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297022"/>
    <w:pPr>
      <w:spacing w:after="0" w:line="360" w:lineRule="auto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53F37"/>
    <w:rPr>
      <w:rFonts w:ascii="Arial" w:eastAsia="Times New Roman" w:hAnsi="Arial" w:cs="Arial"/>
      <w:b/>
      <w:bCs/>
      <w:sz w:val="26"/>
      <w:szCs w:val="26"/>
    </w:rPr>
  </w:style>
  <w:style w:type="paragraph" w:styleId="2">
    <w:name w:val="Body Text 2"/>
    <w:basedOn w:val="a"/>
    <w:link w:val="20"/>
    <w:rsid w:val="00B53F3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B53F37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rsid w:val="00B53F3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rsid w:val="00B53F37"/>
    <w:rPr>
      <w:rFonts w:ascii="Times New Roman" w:eastAsia="Times New Roman" w:hAnsi="Times New Roman"/>
      <w:sz w:val="16"/>
      <w:szCs w:val="16"/>
    </w:rPr>
  </w:style>
  <w:style w:type="paragraph" w:customStyle="1" w:styleId="xl25">
    <w:name w:val="xl25"/>
    <w:basedOn w:val="a"/>
    <w:rsid w:val="00A32489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xl32">
    <w:name w:val="xl32"/>
    <w:basedOn w:val="a"/>
    <w:rsid w:val="00A32489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/>
      <w:b/>
      <w:bCs/>
      <w:sz w:val="24"/>
      <w:szCs w:val="24"/>
      <w:lang w:eastAsia="ar-SA"/>
    </w:rPr>
  </w:style>
  <w:style w:type="paragraph" w:styleId="a9">
    <w:name w:val="Body Text Indent"/>
    <w:basedOn w:val="a"/>
    <w:link w:val="aa"/>
    <w:rsid w:val="00A3248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ий текст з відступом Знак"/>
    <w:basedOn w:val="a0"/>
    <w:link w:val="a9"/>
    <w:rsid w:val="00A3248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9B31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10">
    <w:name w:val="Основной текст 31"/>
    <w:basedOn w:val="a"/>
    <w:rsid w:val="009B3135"/>
    <w:p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table" w:styleId="ab">
    <w:name w:val="Table Grid"/>
    <w:basedOn w:val="a1"/>
    <w:uiPriority w:val="59"/>
    <w:rsid w:val="002D2B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semiHidden/>
    <w:rsid w:val="009753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9753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9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9" Type="http://schemas.openxmlformats.org/officeDocument/2006/relationships/image" Target="media/image7.e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10061</Words>
  <Characters>57353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Irina</cp:lastModifiedBy>
  <cp:revision>2</cp:revision>
  <cp:lastPrinted>2009-11-19T20:21:00Z</cp:lastPrinted>
  <dcterms:created xsi:type="dcterms:W3CDTF">2014-08-18T06:09:00Z</dcterms:created>
  <dcterms:modified xsi:type="dcterms:W3CDTF">2014-08-18T06:09:00Z</dcterms:modified>
</cp:coreProperties>
</file>