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2D" w:rsidRDefault="00352C2D" w:rsidP="0052346B">
      <w:pPr>
        <w:pStyle w:val="1"/>
      </w:pPr>
    </w:p>
    <w:p w:rsidR="0052346B" w:rsidRDefault="00EA46F6" w:rsidP="0052346B">
      <w:pPr>
        <w:pStyle w:val="1"/>
      </w:pPr>
      <w:r w:rsidRPr="0052346B">
        <w:t>Решение</w:t>
      </w:r>
      <w:r w:rsidR="0052346B" w:rsidRPr="0052346B">
        <w:t xml:space="preserve"> </w:t>
      </w:r>
      <w:r w:rsidRPr="0052346B">
        <w:t>задач</w:t>
      </w:r>
      <w:r w:rsidR="0052346B" w:rsidRPr="0052346B">
        <w:t xml:space="preserve"> </w:t>
      </w:r>
      <w:r w:rsidRPr="0052346B">
        <w:t>оптимизации</w:t>
      </w:r>
      <w:r w:rsidR="0052346B" w:rsidRPr="0052346B">
        <w:t xml:space="preserve"> </w:t>
      </w:r>
      <w:r w:rsidRPr="0052346B">
        <w:t>в</w:t>
      </w:r>
      <w:r w:rsidR="0052346B" w:rsidRPr="0052346B">
        <w:t xml:space="preserve"> </w:t>
      </w:r>
      <w:r w:rsidRPr="0052346B">
        <w:t>Excel</w:t>
      </w:r>
    </w:p>
    <w:p w:rsidR="0052346B" w:rsidRPr="0052346B" w:rsidRDefault="0052346B" w:rsidP="0052346B">
      <w:pPr>
        <w:rPr>
          <w:lang w:eastAsia="en-US"/>
        </w:rPr>
      </w:pPr>
    </w:p>
    <w:p w:rsidR="003258FB" w:rsidRPr="0052346B" w:rsidRDefault="003258FB" w:rsidP="0052346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  <w:szCs w:val="24"/>
        </w:rPr>
      </w:pPr>
      <w:r w:rsidRPr="0052346B">
        <w:rPr>
          <w:smallCaps w:val="0"/>
          <w:color w:val="000000"/>
          <w:szCs w:val="24"/>
        </w:rPr>
        <w:t>Построение</w:t>
      </w:r>
      <w:r w:rsidR="0052346B" w:rsidRPr="0052346B">
        <w:rPr>
          <w:smallCaps w:val="0"/>
          <w:color w:val="000000"/>
          <w:szCs w:val="24"/>
        </w:rPr>
        <w:t xml:space="preserve"> </w:t>
      </w:r>
      <w:r w:rsidRPr="0052346B">
        <w:rPr>
          <w:smallCaps w:val="0"/>
          <w:color w:val="000000"/>
          <w:szCs w:val="24"/>
        </w:rPr>
        <w:t>математической</w:t>
      </w:r>
      <w:r w:rsidR="0052346B" w:rsidRPr="0052346B">
        <w:rPr>
          <w:smallCaps w:val="0"/>
          <w:color w:val="000000"/>
          <w:szCs w:val="24"/>
        </w:rPr>
        <w:t xml:space="preserve"> </w:t>
      </w:r>
      <w:r w:rsidRPr="0052346B">
        <w:rPr>
          <w:smallCaps w:val="0"/>
          <w:color w:val="000000"/>
          <w:szCs w:val="24"/>
        </w:rPr>
        <w:t>модели</w:t>
      </w:r>
    </w:p>
    <w:p w:rsidR="0052346B" w:rsidRPr="0052346B" w:rsidRDefault="003258FB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Фирма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рекламирует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свою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продукцию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использованием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четырех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средств</w:t>
      </w:r>
      <w:r w:rsidR="0052346B" w:rsidRPr="0052346B">
        <w:rPr>
          <w:szCs w:val="24"/>
        </w:rPr>
        <w:t xml:space="preserve">: </w:t>
      </w:r>
      <w:r w:rsidRPr="0052346B">
        <w:rPr>
          <w:szCs w:val="24"/>
        </w:rPr>
        <w:t>телевизора,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радио,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газет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плакатов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Маркетинговые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исследования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показали,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что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эти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средства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приводят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увеличению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прибыли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соответственно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10,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5,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7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4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доллара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расчете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1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доллар,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затраченный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рекламу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Распределение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рекламного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бюджета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различным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видам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подчинено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следующим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ограничениям</w:t>
      </w:r>
      <w:r w:rsidR="0052346B" w:rsidRPr="0052346B">
        <w:rPr>
          <w:szCs w:val="24"/>
        </w:rPr>
        <w:t>:</w:t>
      </w:r>
    </w:p>
    <w:p w:rsidR="0052346B" w:rsidRPr="0052346B" w:rsidRDefault="003258FB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а</w:t>
      </w:r>
      <w:r w:rsidR="0052346B" w:rsidRPr="0052346B">
        <w:rPr>
          <w:szCs w:val="24"/>
        </w:rPr>
        <w:t xml:space="preserve">) </w:t>
      </w:r>
      <w:r w:rsidRPr="0052346B">
        <w:rPr>
          <w:szCs w:val="24"/>
        </w:rPr>
        <w:t>Полный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бюджет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составляет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500000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долларов</w:t>
      </w:r>
      <w:r w:rsidR="0052346B" w:rsidRPr="0052346B">
        <w:rPr>
          <w:szCs w:val="24"/>
        </w:rPr>
        <w:t>;</w:t>
      </w:r>
    </w:p>
    <w:p w:rsidR="0052346B" w:rsidRPr="0052346B" w:rsidRDefault="003258FB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  <w:lang w:val="en-US"/>
        </w:rPr>
        <w:t>b</w:t>
      </w:r>
      <w:r w:rsidR="0052346B" w:rsidRPr="0052346B">
        <w:rPr>
          <w:szCs w:val="24"/>
        </w:rPr>
        <w:t xml:space="preserve">) </w:t>
      </w:r>
      <w:r w:rsidRPr="0052346B">
        <w:rPr>
          <w:szCs w:val="24"/>
        </w:rPr>
        <w:t>Следует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расходовать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более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40%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бюджета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телевидение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более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20%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бюджета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щиты</w:t>
      </w:r>
      <w:r w:rsidR="0052346B" w:rsidRPr="0052346B">
        <w:rPr>
          <w:szCs w:val="24"/>
        </w:rPr>
        <w:t>;</w:t>
      </w:r>
    </w:p>
    <w:p w:rsidR="0052346B" w:rsidRPr="0052346B" w:rsidRDefault="003258FB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с</w:t>
      </w:r>
      <w:r w:rsidR="0052346B" w:rsidRPr="0052346B">
        <w:rPr>
          <w:szCs w:val="24"/>
        </w:rPr>
        <w:t xml:space="preserve">) </w:t>
      </w:r>
      <w:r w:rsidRPr="0052346B">
        <w:rPr>
          <w:szCs w:val="24"/>
        </w:rPr>
        <w:t>Вследствие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привлекательности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для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молодежной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части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населения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различных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музыкальных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каналов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радио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этой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позиции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следует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расходовать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крайней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мере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половину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того,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что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планируется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телевидение</w:t>
      </w:r>
      <w:r w:rsidR="0052346B" w:rsidRPr="0052346B">
        <w:rPr>
          <w:szCs w:val="24"/>
        </w:rPr>
        <w:t>.</w:t>
      </w:r>
    </w:p>
    <w:p w:rsidR="0052346B" w:rsidRPr="0052346B" w:rsidRDefault="00966270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Необходимо</w:t>
      </w:r>
      <w:r w:rsidR="0052346B" w:rsidRPr="0052346B">
        <w:rPr>
          <w:szCs w:val="24"/>
        </w:rPr>
        <w:t>:</w:t>
      </w:r>
    </w:p>
    <w:p w:rsidR="0052346B" w:rsidRPr="0052346B" w:rsidRDefault="00966270" w:rsidP="0052346B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2346B">
        <w:rPr>
          <w:szCs w:val="24"/>
        </w:rPr>
        <w:t>Сформулировать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решить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задачу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распределения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средств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различным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источникам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для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получения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максимальной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прибыли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рекламы</w:t>
      </w:r>
      <w:r w:rsidR="0052346B" w:rsidRPr="0052346B">
        <w:rPr>
          <w:szCs w:val="24"/>
        </w:rPr>
        <w:t>;</w:t>
      </w:r>
    </w:p>
    <w:p w:rsidR="0052346B" w:rsidRPr="0052346B" w:rsidRDefault="00966270" w:rsidP="0052346B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2346B">
        <w:rPr>
          <w:szCs w:val="24"/>
        </w:rPr>
        <w:t>Объяснить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смысл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данных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отчета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устойчивости</w:t>
      </w:r>
      <w:r w:rsidR="0052346B" w:rsidRPr="0052346B">
        <w:rPr>
          <w:szCs w:val="24"/>
        </w:rPr>
        <w:t>;</w:t>
      </w:r>
    </w:p>
    <w:p w:rsidR="0052346B" w:rsidRPr="0052346B" w:rsidRDefault="00966270" w:rsidP="0052346B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2346B">
        <w:rPr>
          <w:szCs w:val="24"/>
        </w:rPr>
        <w:t>Определить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изменится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ли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распределения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средств,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если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увеличение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прибыли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газетной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снизится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5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долларов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расчете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1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доллар,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затраченный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рекламу</w:t>
      </w:r>
      <w:r w:rsidR="0052346B" w:rsidRPr="0052346B">
        <w:rPr>
          <w:szCs w:val="24"/>
        </w:rPr>
        <w:t>;</w:t>
      </w:r>
    </w:p>
    <w:p w:rsidR="0052346B" w:rsidRPr="0052346B" w:rsidRDefault="00966270" w:rsidP="0052346B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2346B">
        <w:rPr>
          <w:szCs w:val="24"/>
        </w:rPr>
        <w:t>Определить</w:t>
      </w:r>
      <w:r w:rsidR="00065B6D">
        <w:rPr>
          <w:szCs w:val="24"/>
        </w:rPr>
        <w:t>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какой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вид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будет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выгоднее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вложить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дополнительные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средства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случае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увеличения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бюджета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фирмы</w:t>
      </w:r>
      <w:r w:rsidR="0052346B" w:rsidRPr="0052346B">
        <w:rPr>
          <w:szCs w:val="24"/>
        </w:rPr>
        <w:t>.</w:t>
      </w:r>
    </w:p>
    <w:p w:rsidR="003258FB" w:rsidRDefault="003258FB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Составим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математическую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модель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задачи,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выбрав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качестве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переменных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1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.75pt" o:ole="">
            <v:imagedata r:id="rId7" o:title=""/>
          </v:shape>
          <o:OLEObject Type="Embed" ProgID="Equation.3" ShapeID="_x0000_i1025" DrawAspect="Content" ObjectID="_1459421260" r:id="rId8"/>
        </w:object>
      </w:r>
      <w:r w:rsidRPr="0052346B">
        <w:rPr>
          <w:szCs w:val="24"/>
        </w:rPr>
        <w:t>,</w:t>
      </w:r>
      <w:r w:rsidR="0052346B" w:rsidRPr="0052346B">
        <w:rPr>
          <w:szCs w:val="24"/>
        </w:rPr>
        <w:t xml:space="preserve"> </w:t>
      </w:r>
      <w:r w:rsidRPr="0052346B">
        <w:rPr>
          <w:i/>
          <w:szCs w:val="24"/>
        </w:rPr>
        <w:t>х</w:t>
      </w:r>
      <w:r w:rsidRPr="0052346B">
        <w:rPr>
          <w:i/>
          <w:szCs w:val="24"/>
          <w:vertAlign w:val="subscript"/>
        </w:rPr>
        <w:t>4</w:t>
      </w:r>
      <w:r w:rsidR="0052346B" w:rsidRPr="0052346B">
        <w:rPr>
          <w:szCs w:val="24"/>
        </w:rPr>
        <w:t xml:space="preserve"> - </w:t>
      </w:r>
      <w:r w:rsidR="00CE7A80" w:rsidRPr="0052346B">
        <w:rPr>
          <w:szCs w:val="24"/>
        </w:rPr>
        <w:t>количество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средств,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затраченных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телевидение,</w:t>
      </w:r>
      <w:r w:rsidR="0052346B" w:rsidRPr="0052346B">
        <w:rPr>
          <w:szCs w:val="24"/>
        </w:rPr>
        <w:t xml:space="preserve"> </w:t>
      </w:r>
      <w:r w:rsidR="00966270" w:rsidRPr="0052346B">
        <w:rPr>
          <w:szCs w:val="24"/>
        </w:rPr>
        <w:t>рекламные</w:t>
      </w:r>
      <w:r w:rsidR="0052346B" w:rsidRPr="0052346B">
        <w:rPr>
          <w:szCs w:val="24"/>
        </w:rPr>
        <w:t xml:space="preserve"> </w:t>
      </w:r>
      <w:r w:rsidR="00966270" w:rsidRPr="0052346B">
        <w:rPr>
          <w:szCs w:val="24"/>
        </w:rPr>
        <w:t>плакаты,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радио</w:t>
      </w:r>
      <w:r w:rsidR="0052346B" w:rsidRPr="0052346B">
        <w:rPr>
          <w:szCs w:val="24"/>
        </w:rPr>
        <w:t xml:space="preserve"> </w:t>
      </w:r>
      <w:r w:rsidR="00966270"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газеты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соответственно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Тогда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ожидаем</w:t>
      </w:r>
      <w:r w:rsidR="00CE7A80" w:rsidRPr="0052346B">
        <w:rPr>
          <w:szCs w:val="24"/>
        </w:rPr>
        <w:t>ая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прибыль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от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рекламы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может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быть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подсчитан</w:t>
      </w:r>
      <w:r w:rsidR="00966270" w:rsidRPr="0052346B">
        <w:rPr>
          <w:szCs w:val="24"/>
        </w:rPr>
        <w:t>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формуле</w:t>
      </w:r>
    </w:p>
    <w:p w:rsidR="0052346B" w:rsidRPr="0052346B" w:rsidRDefault="0052346B" w:rsidP="0052346B">
      <w:pPr>
        <w:tabs>
          <w:tab w:val="left" w:pos="726"/>
        </w:tabs>
        <w:rPr>
          <w:szCs w:val="24"/>
        </w:rPr>
      </w:pPr>
    </w:p>
    <w:p w:rsidR="0052346B" w:rsidRPr="0052346B" w:rsidRDefault="00834E63" w:rsidP="0052346B">
      <w:pPr>
        <w:tabs>
          <w:tab w:val="left" w:pos="726"/>
        </w:tabs>
        <w:rPr>
          <w:szCs w:val="24"/>
        </w:rPr>
      </w:pPr>
      <w:r w:rsidRPr="0052346B">
        <w:object w:dxaOrig="2920" w:dyaOrig="360">
          <v:shape id="_x0000_i1026" type="#_x0000_t75" style="width:146.25pt;height:18pt" o:ole="">
            <v:imagedata r:id="rId9" o:title=""/>
          </v:shape>
          <o:OLEObject Type="Embed" ProgID="Equation.3" ShapeID="_x0000_i1026" DrawAspect="Content" ObjectID="_1459421261" r:id="rId10"/>
        </w:object>
      </w:r>
      <w:r w:rsidR="0052346B">
        <w:rPr>
          <w:szCs w:val="24"/>
        </w:rPr>
        <w:t xml:space="preserve"> (</w:t>
      </w:r>
      <w:r w:rsidR="003258FB" w:rsidRPr="0052346B">
        <w:rPr>
          <w:szCs w:val="24"/>
        </w:rPr>
        <w:t>1</w:t>
      </w:r>
      <w:r w:rsidR="0052346B" w:rsidRPr="0052346B">
        <w:rPr>
          <w:szCs w:val="24"/>
        </w:rPr>
        <w:t>)</w:t>
      </w:r>
    </w:p>
    <w:p w:rsidR="0052346B" w:rsidRDefault="0052346B" w:rsidP="0052346B">
      <w:pPr>
        <w:tabs>
          <w:tab w:val="left" w:pos="726"/>
        </w:tabs>
        <w:rPr>
          <w:szCs w:val="24"/>
        </w:rPr>
      </w:pPr>
    </w:p>
    <w:p w:rsidR="0052346B" w:rsidRDefault="003258FB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Переменные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удовлетворяют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ограничениям</w:t>
      </w:r>
    </w:p>
    <w:p w:rsidR="0052346B" w:rsidRPr="0052346B" w:rsidRDefault="0052346B" w:rsidP="0052346B">
      <w:pPr>
        <w:tabs>
          <w:tab w:val="left" w:pos="726"/>
        </w:tabs>
        <w:rPr>
          <w:szCs w:val="24"/>
        </w:rPr>
      </w:pPr>
    </w:p>
    <w:p w:rsidR="0052346B" w:rsidRPr="0052346B" w:rsidRDefault="00834E63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object w:dxaOrig="2680" w:dyaOrig="360">
          <v:shape id="_x0000_i1027" type="#_x0000_t75" style="width:134.25pt;height:18pt" o:ole="">
            <v:imagedata r:id="rId11" o:title=""/>
          </v:shape>
          <o:OLEObject Type="Embed" ProgID="Equation.3" ShapeID="_x0000_i1027" DrawAspect="Content" ObjectID="_1459421262" r:id="rId12"/>
        </w:object>
      </w:r>
    </w:p>
    <w:p w:rsidR="0052346B" w:rsidRPr="0052346B" w:rsidRDefault="00834E63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object w:dxaOrig="1300" w:dyaOrig="340">
          <v:shape id="_x0000_i1028" type="#_x0000_t75" style="width:65.25pt;height:17.25pt" o:ole="">
            <v:imagedata r:id="rId13" o:title=""/>
          </v:shape>
          <o:OLEObject Type="Embed" ProgID="Equation.3" ShapeID="_x0000_i1028" DrawAspect="Content" ObjectID="_1459421263" r:id="rId14"/>
        </w:object>
      </w:r>
    </w:p>
    <w:p w:rsidR="0052346B" w:rsidRPr="0052346B" w:rsidRDefault="00834E63" w:rsidP="0052346B">
      <w:pPr>
        <w:tabs>
          <w:tab w:val="left" w:pos="726"/>
        </w:tabs>
        <w:rPr>
          <w:szCs w:val="24"/>
        </w:rPr>
      </w:pPr>
      <w:r w:rsidRPr="0052346B">
        <w:object w:dxaOrig="1300" w:dyaOrig="720">
          <v:shape id="_x0000_i1029" type="#_x0000_t75" style="width:65.25pt;height:36pt" o:ole="">
            <v:imagedata r:id="rId15" o:title=""/>
          </v:shape>
          <o:OLEObject Type="Embed" ProgID="Equation.3" ShapeID="_x0000_i1029" DrawAspect="Content" ObjectID="_1459421264" r:id="rId16"/>
        </w:object>
      </w:r>
      <w:r w:rsidR="0052346B">
        <w:rPr>
          <w:szCs w:val="24"/>
        </w:rPr>
        <w:t xml:space="preserve"> (</w:t>
      </w:r>
      <w:r w:rsidR="003258FB" w:rsidRPr="0052346B">
        <w:rPr>
          <w:szCs w:val="24"/>
        </w:rPr>
        <w:t>2</w:t>
      </w:r>
      <w:r w:rsidR="0052346B" w:rsidRPr="0052346B">
        <w:rPr>
          <w:szCs w:val="24"/>
        </w:rPr>
        <w:t>)</w:t>
      </w:r>
    </w:p>
    <w:p w:rsidR="0052346B" w:rsidRPr="0052346B" w:rsidRDefault="00834E63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object w:dxaOrig="1300" w:dyaOrig="340">
          <v:shape id="_x0000_i1030" type="#_x0000_t75" style="width:65.25pt;height:17.25pt" o:ole="">
            <v:imagedata r:id="rId17" o:title=""/>
          </v:shape>
          <o:OLEObject Type="Embed" ProgID="Equation.3" ShapeID="_x0000_i1030" DrawAspect="Content" ObjectID="_1459421265" r:id="rId18"/>
        </w:object>
      </w:r>
    </w:p>
    <w:p w:rsidR="0052346B" w:rsidRDefault="0052346B" w:rsidP="0052346B">
      <w:pPr>
        <w:tabs>
          <w:tab w:val="left" w:pos="726"/>
        </w:tabs>
        <w:rPr>
          <w:szCs w:val="24"/>
        </w:rPr>
      </w:pPr>
    </w:p>
    <w:p w:rsidR="0052346B" w:rsidRDefault="003258FB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левых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частях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которых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вычислены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затраты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денежных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ресурсов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телевидение,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радио,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газеты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рекламные</w:t>
      </w:r>
      <w:r w:rsidR="0052346B" w:rsidRPr="0052346B">
        <w:rPr>
          <w:szCs w:val="24"/>
        </w:rPr>
        <w:t xml:space="preserve"> </w:t>
      </w:r>
      <w:r w:rsidR="00CE7A80" w:rsidRPr="0052346B">
        <w:rPr>
          <w:szCs w:val="24"/>
        </w:rPr>
        <w:t>плакаты</w:t>
      </w:r>
      <w:r w:rsidRPr="0052346B">
        <w:rPr>
          <w:szCs w:val="24"/>
        </w:rPr>
        <w:t>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правых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частях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записаны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максимально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возможные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запасы</w:t>
      </w:r>
      <w:r w:rsidR="0052346B" w:rsidRPr="0052346B">
        <w:rPr>
          <w:szCs w:val="24"/>
        </w:rPr>
        <w:t xml:space="preserve"> </w:t>
      </w:r>
      <w:r w:rsidR="00966270" w:rsidRPr="0052346B">
        <w:rPr>
          <w:szCs w:val="24"/>
        </w:rPr>
        <w:t>средств</w:t>
      </w:r>
      <w:r w:rsidR="0052346B" w:rsidRPr="0052346B">
        <w:rPr>
          <w:szCs w:val="24"/>
        </w:rPr>
        <w:t xml:space="preserve"> </w:t>
      </w:r>
      <w:r w:rsidR="00966270"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="00966270" w:rsidRPr="0052346B">
        <w:rPr>
          <w:szCs w:val="24"/>
        </w:rPr>
        <w:t>эти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ресурс</w:t>
      </w:r>
      <w:r w:rsidR="00966270" w:rsidRPr="0052346B">
        <w:rPr>
          <w:szCs w:val="24"/>
        </w:rPr>
        <w:t>ы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Учитывая,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что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переменные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своему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экономическому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смыслу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могут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принимать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отрицательные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значения,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получаем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математическую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модель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оптимального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распределения</w:t>
      </w:r>
      <w:r w:rsidR="0052346B" w:rsidRPr="0052346B">
        <w:rPr>
          <w:szCs w:val="24"/>
        </w:rPr>
        <w:t xml:space="preserve"> </w:t>
      </w:r>
      <w:r w:rsidR="00EA46F6" w:rsidRPr="0052346B">
        <w:rPr>
          <w:szCs w:val="24"/>
        </w:rPr>
        <w:t>денежн</w:t>
      </w:r>
      <w:r w:rsidRPr="0052346B">
        <w:rPr>
          <w:szCs w:val="24"/>
        </w:rPr>
        <w:t>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ресурсов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целью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получения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максимального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дохода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</w:t>
      </w:r>
      <w:r w:rsidR="00EA46F6" w:rsidRPr="0052346B">
        <w:rPr>
          <w:szCs w:val="24"/>
        </w:rPr>
        <w:t>кламы</w:t>
      </w:r>
      <w:r w:rsidR="0052346B" w:rsidRPr="0052346B">
        <w:rPr>
          <w:szCs w:val="24"/>
        </w:rPr>
        <w:t>.</w:t>
      </w:r>
    </w:p>
    <w:p w:rsidR="0052346B" w:rsidRPr="0052346B" w:rsidRDefault="0052346B" w:rsidP="0052346B">
      <w:pPr>
        <w:tabs>
          <w:tab w:val="left" w:pos="726"/>
        </w:tabs>
        <w:rPr>
          <w:szCs w:val="24"/>
        </w:rPr>
      </w:pPr>
    </w:p>
    <w:p w:rsidR="003258FB" w:rsidRPr="0052346B" w:rsidRDefault="00834E63" w:rsidP="0052346B">
      <w:pPr>
        <w:tabs>
          <w:tab w:val="left" w:pos="726"/>
        </w:tabs>
        <w:rPr>
          <w:szCs w:val="24"/>
        </w:rPr>
      </w:pPr>
      <w:r w:rsidRPr="0052346B">
        <w:object w:dxaOrig="2920" w:dyaOrig="360">
          <v:shape id="_x0000_i1031" type="#_x0000_t75" style="width:146.25pt;height:18pt" o:ole="">
            <v:imagedata r:id="rId9" o:title=""/>
          </v:shape>
          <o:OLEObject Type="Embed" ProgID="Equation.3" ShapeID="_x0000_i1031" DrawAspect="Content" ObjectID="_1459421266" r:id="rId19"/>
        </w:object>
      </w:r>
    </w:p>
    <w:p w:rsidR="0052346B" w:rsidRPr="0052346B" w:rsidRDefault="00834E63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object w:dxaOrig="2680" w:dyaOrig="360">
          <v:shape id="_x0000_i1032" type="#_x0000_t75" style="width:134.25pt;height:18pt" o:ole="">
            <v:imagedata r:id="rId11" o:title=""/>
          </v:shape>
          <o:OLEObject Type="Embed" ProgID="Equation.3" ShapeID="_x0000_i1032" DrawAspect="Content" ObjectID="_1459421267" r:id="rId20"/>
        </w:object>
      </w:r>
    </w:p>
    <w:p w:rsidR="0052346B" w:rsidRPr="0052346B" w:rsidRDefault="00834E63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object w:dxaOrig="1300" w:dyaOrig="340">
          <v:shape id="_x0000_i1033" type="#_x0000_t75" style="width:65.25pt;height:17.25pt" o:ole="">
            <v:imagedata r:id="rId13" o:title=""/>
          </v:shape>
          <o:OLEObject Type="Embed" ProgID="Equation.3" ShapeID="_x0000_i1033" DrawAspect="Content" ObjectID="_1459421268" r:id="rId21"/>
        </w:object>
      </w:r>
    </w:p>
    <w:p w:rsidR="0052346B" w:rsidRPr="0052346B" w:rsidRDefault="00834E63" w:rsidP="0052346B">
      <w:pPr>
        <w:tabs>
          <w:tab w:val="left" w:pos="726"/>
        </w:tabs>
        <w:rPr>
          <w:szCs w:val="24"/>
        </w:rPr>
      </w:pPr>
      <w:r w:rsidRPr="0052346B">
        <w:object w:dxaOrig="1300" w:dyaOrig="720">
          <v:shape id="_x0000_i1034" type="#_x0000_t75" style="width:65.25pt;height:36pt" o:ole="">
            <v:imagedata r:id="rId22" o:title=""/>
          </v:shape>
          <o:OLEObject Type="Embed" ProgID="Equation.3" ShapeID="_x0000_i1034" DrawAspect="Content" ObjectID="_1459421269" r:id="rId23"/>
        </w:object>
      </w:r>
    </w:p>
    <w:p w:rsidR="00EA46F6" w:rsidRPr="0052346B" w:rsidRDefault="00834E63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object w:dxaOrig="1300" w:dyaOrig="340">
          <v:shape id="_x0000_i1035" type="#_x0000_t75" style="width:65.25pt;height:17.25pt" o:ole="">
            <v:imagedata r:id="rId17" o:title=""/>
          </v:shape>
          <o:OLEObject Type="Embed" ProgID="Equation.3" ShapeID="_x0000_i1035" DrawAspect="Content" ObjectID="_1459421270" r:id="rId24"/>
        </w:object>
      </w:r>
    </w:p>
    <w:p w:rsidR="0052346B" w:rsidRPr="0052346B" w:rsidRDefault="00834E63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object w:dxaOrig="1500" w:dyaOrig="400">
          <v:shape id="_x0000_i1036" type="#_x0000_t75" style="width:84pt;height:18pt" o:ole="">
            <v:imagedata r:id="rId25" o:title=""/>
          </v:shape>
          <o:OLEObject Type="Embed" ProgID="Equation.3" ShapeID="_x0000_i1036" DrawAspect="Content" ObjectID="_1459421271" r:id="rId26"/>
        </w:object>
      </w:r>
      <w:r w:rsidR="0052346B" w:rsidRPr="0052346B">
        <w:rPr>
          <w:szCs w:val="24"/>
        </w:rPr>
        <w:t>.</w:t>
      </w:r>
    </w:p>
    <w:p w:rsidR="0052346B" w:rsidRDefault="0052346B" w:rsidP="0052346B">
      <w:pPr>
        <w:tabs>
          <w:tab w:val="left" w:pos="726"/>
        </w:tabs>
        <w:rPr>
          <w:szCs w:val="24"/>
        </w:rPr>
      </w:pPr>
    </w:p>
    <w:p w:rsidR="0052346B" w:rsidRPr="0052346B" w:rsidRDefault="003258FB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Очевидно,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что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построенная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модель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имеет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линейную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структуру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следовательно,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является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задачей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линейного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программирования</w:t>
      </w:r>
      <w:r w:rsidR="0052346B" w:rsidRPr="0052346B">
        <w:rPr>
          <w:szCs w:val="24"/>
        </w:rPr>
        <w:t>.</w:t>
      </w:r>
    </w:p>
    <w:p w:rsidR="00483ADC" w:rsidRPr="0052346B" w:rsidRDefault="00966270" w:rsidP="0052346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  <w:szCs w:val="24"/>
        </w:rPr>
      </w:pPr>
      <w:r w:rsidRPr="0052346B">
        <w:rPr>
          <w:smallCaps w:val="0"/>
          <w:color w:val="000000"/>
          <w:szCs w:val="24"/>
        </w:rPr>
        <w:br w:type="page"/>
      </w:r>
      <w:r w:rsidR="00483ADC" w:rsidRPr="0052346B">
        <w:rPr>
          <w:smallCaps w:val="0"/>
          <w:color w:val="000000"/>
          <w:szCs w:val="24"/>
        </w:rPr>
        <w:t>Создание</w:t>
      </w:r>
      <w:r w:rsidR="0052346B" w:rsidRPr="0052346B">
        <w:rPr>
          <w:smallCaps w:val="0"/>
          <w:color w:val="000000"/>
          <w:szCs w:val="24"/>
        </w:rPr>
        <w:t xml:space="preserve"> </w:t>
      </w:r>
      <w:r w:rsidR="00483ADC" w:rsidRPr="0052346B">
        <w:rPr>
          <w:smallCaps w:val="0"/>
          <w:color w:val="000000"/>
          <w:szCs w:val="24"/>
        </w:rPr>
        <w:t>электронной</w:t>
      </w:r>
      <w:r w:rsidR="0052346B" w:rsidRPr="0052346B">
        <w:rPr>
          <w:smallCaps w:val="0"/>
          <w:color w:val="000000"/>
          <w:szCs w:val="24"/>
        </w:rPr>
        <w:t xml:space="preserve"> </w:t>
      </w:r>
      <w:r w:rsidR="00483ADC" w:rsidRPr="0052346B">
        <w:rPr>
          <w:smallCaps w:val="0"/>
          <w:color w:val="000000"/>
          <w:szCs w:val="24"/>
        </w:rPr>
        <w:t>модели</w:t>
      </w:r>
    </w:p>
    <w:p w:rsidR="0052346B" w:rsidRP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Чтобы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привлечь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компьютер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решению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этой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необходимо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ввести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исходные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данные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лист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Excel</w:t>
      </w:r>
      <w:r w:rsidR="0052346B" w:rsidRPr="0052346B">
        <w:rPr>
          <w:szCs w:val="24"/>
        </w:rPr>
        <w:t>.</w:t>
      </w:r>
    </w:p>
    <w:p w:rsidR="00A41451" w:rsidRP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Сначала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заносим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таблицу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неизменяемые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данные,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затем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заполняем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изменяемые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ячейки,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которых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расположены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компоненты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плана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1440" w:dyaOrig="360">
          <v:shape id="_x0000_i1037" type="#_x0000_t75" style="width:76.5pt;height:18.75pt" o:ole="">
            <v:imagedata r:id="rId27" o:title=""/>
          </v:shape>
          <o:OLEObject Type="Embed" ProgID="Equation.3" ShapeID="_x0000_i1037" DrawAspect="Content" ObjectID="_1459421272" r:id="rId28"/>
        </w:objec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этапе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ввода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исходных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данных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сюда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заносятся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любые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числа,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например,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единицы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После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решения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этих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ячейках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будут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находиться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значения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переменных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Целевая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функция</w:t>
      </w:r>
      <w:r w:rsidR="0052346B">
        <w:rPr>
          <w:szCs w:val="24"/>
        </w:rPr>
        <w:t xml:space="preserve"> (</w:t>
      </w:r>
      <w:r w:rsidRPr="0052346B">
        <w:rPr>
          <w:szCs w:val="24"/>
        </w:rPr>
        <w:t>суммарный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доход</w:t>
      </w:r>
      <w:r w:rsidR="0052346B" w:rsidRPr="0052346B">
        <w:rPr>
          <w:szCs w:val="24"/>
        </w:rPr>
        <w:t xml:space="preserve">)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левые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части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ограничений</w:t>
      </w:r>
      <w:r w:rsidR="0052346B">
        <w:rPr>
          <w:szCs w:val="24"/>
        </w:rPr>
        <w:t xml:space="preserve"> (</w:t>
      </w:r>
      <w:r w:rsidRPr="0052346B">
        <w:rPr>
          <w:szCs w:val="24"/>
        </w:rPr>
        <w:t>Затраты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видам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</w:t>
      </w:r>
      <w:r w:rsidR="0052346B" w:rsidRPr="0052346B">
        <w:rPr>
          <w:szCs w:val="24"/>
        </w:rPr>
        <w:t xml:space="preserve">) </w:t>
      </w:r>
      <w:r w:rsidRPr="0052346B">
        <w:rPr>
          <w:szCs w:val="24"/>
        </w:rPr>
        <w:t>подсчитываются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соответствие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составленной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моделью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формуле</w:t>
      </w:r>
      <w:r w:rsidR="0052346B">
        <w:rPr>
          <w:szCs w:val="24"/>
        </w:rPr>
        <w:t xml:space="preserve"> (</w:t>
      </w:r>
      <w:r w:rsidRPr="0052346B">
        <w:rPr>
          <w:szCs w:val="24"/>
        </w:rPr>
        <w:t>1</w:t>
      </w:r>
      <w:r w:rsidR="0052346B" w:rsidRPr="0052346B">
        <w:rPr>
          <w:szCs w:val="24"/>
        </w:rPr>
        <w:t xml:space="preserve">)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левым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частям</w:t>
      </w:r>
      <w:r w:rsidR="0052346B">
        <w:rPr>
          <w:szCs w:val="24"/>
        </w:rPr>
        <w:t xml:space="preserve"> (</w:t>
      </w:r>
      <w:r w:rsidRPr="0052346B">
        <w:rPr>
          <w:szCs w:val="24"/>
        </w:rPr>
        <w:t>2</w:t>
      </w:r>
      <w:r w:rsidR="0052346B" w:rsidRPr="0052346B">
        <w:rPr>
          <w:szCs w:val="24"/>
        </w:rPr>
        <w:t xml:space="preserve">). </w:t>
      </w:r>
    </w:p>
    <w:tbl>
      <w:tblPr>
        <w:tblStyle w:val="12"/>
        <w:tblpPr w:leftFromText="180" w:rightFromText="180" w:vertAnchor="text" w:horzAnchor="margin" w:tblpXSpec="center" w:tblpY="300"/>
        <w:tblW w:w="4750" w:type="pct"/>
        <w:tblLayout w:type="fixed"/>
        <w:tblLook w:val="01E0" w:firstRow="1" w:lastRow="1" w:firstColumn="1" w:lastColumn="1" w:noHBand="0" w:noVBand="0"/>
      </w:tblPr>
      <w:tblGrid>
        <w:gridCol w:w="3270"/>
        <w:gridCol w:w="689"/>
        <w:gridCol w:w="733"/>
        <w:gridCol w:w="733"/>
        <w:gridCol w:w="917"/>
        <w:gridCol w:w="2750"/>
      </w:tblGrid>
      <w:tr w:rsidR="00A41451" w:rsidRPr="0052346B" w:rsidTr="0052346B">
        <w:tc>
          <w:tcPr>
            <w:tcW w:w="3211" w:type="dxa"/>
          </w:tcPr>
          <w:p w:rsidR="00A41451" w:rsidRPr="0052346B" w:rsidRDefault="00A41451" w:rsidP="0052346B">
            <w:pPr>
              <w:pStyle w:val="af5"/>
            </w:pPr>
            <w:r w:rsidRPr="0052346B">
              <w:t>Вид</w:t>
            </w:r>
            <w:r w:rsidR="0052346B" w:rsidRPr="0052346B">
              <w:t xml:space="preserve"> </w:t>
            </w:r>
            <w:r w:rsidRPr="0052346B">
              <w:t>рекламы</w:t>
            </w:r>
          </w:p>
        </w:tc>
        <w:tc>
          <w:tcPr>
            <w:tcW w:w="677" w:type="dxa"/>
          </w:tcPr>
          <w:p w:rsidR="00A41451" w:rsidRPr="0052346B" w:rsidRDefault="00A41451" w:rsidP="0052346B">
            <w:pPr>
              <w:pStyle w:val="af5"/>
            </w:pPr>
            <w:r w:rsidRPr="0052346B">
              <w:t>Х1</w:t>
            </w:r>
          </w:p>
        </w:tc>
        <w:tc>
          <w:tcPr>
            <w:tcW w:w="720" w:type="dxa"/>
          </w:tcPr>
          <w:p w:rsidR="00A41451" w:rsidRPr="0052346B" w:rsidRDefault="00A41451" w:rsidP="0052346B">
            <w:pPr>
              <w:pStyle w:val="af5"/>
            </w:pPr>
            <w:r w:rsidRPr="0052346B">
              <w:t>Х2</w:t>
            </w:r>
          </w:p>
        </w:tc>
        <w:tc>
          <w:tcPr>
            <w:tcW w:w="720" w:type="dxa"/>
          </w:tcPr>
          <w:p w:rsidR="00A41451" w:rsidRPr="0052346B" w:rsidRDefault="00A41451" w:rsidP="0052346B">
            <w:pPr>
              <w:pStyle w:val="af5"/>
            </w:pPr>
            <w:r w:rsidRPr="0052346B">
              <w:t>Х3</w:t>
            </w:r>
          </w:p>
        </w:tc>
        <w:tc>
          <w:tcPr>
            <w:tcW w:w="900" w:type="dxa"/>
          </w:tcPr>
          <w:p w:rsidR="00A41451" w:rsidRPr="0052346B" w:rsidRDefault="00A41451" w:rsidP="0052346B">
            <w:pPr>
              <w:pStyle w:val="af5"/>
            </w:pPr>
            <w:r w:rsidRPr="0052346B">
              <w:t>Х4</w:t>
            </w:r>
          </w:p>
        </w:tc>
        <w:tc>
          <w:tcPr>
            <w:tcW w:w="2700" w:type="dxa"/>
            <w:vMerge w:val="restart"/>
          </w:tcPr>
          <w:p w:rsidR="00A41451" w:rsidRPr="0052346B" w:rsidRDefault="00A41451" w:rsidP="0052346B">
            <w:pPr>
              <w:pStyle w:val="af5"/>
            </w:pPr>
            <w:r w:rsidRPr="0052346B">
              <w:t>Суммарный</w:t>
            </w:r>
          </w:p>
          <w:p w:rsidR="00A41451" w:rsidRPr="0052346B" w:rsidRDefault="00A41451" w:rsidP="0052346B">
            <w:pPr>
              <w:pStyle w:val="af5"/>
            </w:pPr>
            <w:r w:rsidRPr="0052346B">
              <w:t>доход</w:t>
            </w:r>
          </w:p>
        </w:tc>
      </w:tr>
      <w:tr w:rsidR="00A41451" w:rsidRPr="0052346B" w:rsidTr="0052346B">
        <w:trPr>
          <w:trHeight w:val="286"/>
        </w:trPr>
        <w:tc>
          <w:tcPr>
            <w:tcW w:w="3211" w:type="dxa"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</w:p>
        </w:tc>
        <w:tc>
          <w:tcPr>
            <w:tcW w:w="677" w:type="dxa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720" w:type="dxa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720" w:type="dxa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900" w:type="dxa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2700" w:type="dxa"/>
            <w:vMerge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c>
          <w:tcPr>
            <w:tcW w:w="3211" w:type="dxa"/>
          </w:tcPr>
          <w:p w:rsidR="00A41451" w:rsidRPr="0052346B" w:rsidRDefault="00A41451" w:rsidP="0052346B">
            <w:pPr>
              <w:pStyle w:val="af5"/>
            </w:pPr>
            <w:r w:rsidRPr="0052346B">
              <w:t>Прибыль</w:t>
            </w:r>
            <w:r w:rsidR="0052346B" w:rsidRPr="0052346B">
              <w:t xml:space="preserve"> </w:t>
            </w:r>
            <w:r w:rsidRPr="0052346B">
              <w:t>от</w:t>
            </w:r>
            <w:r w:rsidR="0052346B" w:rsidRPr="0052346B">
              <w:t xml:space="preserve"> </w:t>
            </w:r>
            <w:r w:rsidRPr="0052346B">
              <w:t>1</w:t>
            </w:r>
            <w:r w:rsidR="0052346B" w:rsidRPr="0052346B">
              <w:t xml:space="preserve"> </w:t>
            </w:r>
            <w:r w:rsidRPr="0052346B">
              <w:t>затраченного</w:t>
            </w:r>
            <w:r w:rsidR="0052346B" w:rsidRPr="0052346B">
              <w:t xml:space="preserve"> </w:t>
            </w:r>
            <w:r w:rsidRPr="0052346B">
              <w:rPr>
                <w:lang w:val="en-US"/>
              </w:rPr>
              <w:t>$</w:t>
            </w:r>
          </w:p>
        </w:tc>
        <w:tc>
          <w:tcPr>
            <w:tcW w:w="677" w:type="dxa"/>
          </w:tcPr>
          <w:p w:rsidR="00A41451" w:rsidRPr="0052346B" w:rsidRDefault="00A41451" w:rsidP="0052346B">
            <w:pPr>
              <w:pStyle w:val="af5"/>
            </w:pPr>
            <w:r w:rsidRPr="0052346B">
              <w:t>10</w:t>
            </w:r>
          </w:p>
        </w:tc>
        <w:tc>
          <w:tcPr>
            <w:tcW w:w="720" w:type="dxa"/>
          </w:tcPr>
          <w:p w:rsidR="00A41451" w:rsidRPr="0052346B" w:rsidRDefault="00A41451" w:rsidP="0052346B">
            <w:pPr>
              <w:pStyle w:val="af5"/>
            </w:pPr>
            <w:r w:rsidRPr="0052346B">
              <w:t>4</w:t>
            </w:r>
          </w:p>
        </w:tc>
        <w:tc>
          <w:tcPr>
            <w:tcW w:w="720" w:type="dxa"/>
          </w:tcPr>
          <w:p w:rsidR="00A41451" w:rsidRPr="0052346B" w:rsidRDefault="00A41451" w:rsidP="0052346B">
            <w:pPr>
              <w:pStyle w:val="af5"/>
            </w:pPr>
            <w:r w:rsidRPr="0052346B">
              <w:t>5</w:t>
            </w:r>
          </w:p>
        </w:tc>
        <w:tc>
          <w:tcPr>
            <w:tcW w:w="900" w:type="dxa"/>
          </w:tcPr>
          <w:p w:rsidR="00A41451" w:rsidRPr="0052346B" w:rsidRDefault="00A41451" w:rsidP="0052346B">
            <w:pPr>
              <w:pStyle w:val="af5"/>
            </w:pPr>
            <w:r w:rsidRPr="0052346B">
              <w:t>7</w:t>
            </w:r>
          </w:p>
        </w:tc>
        <w:tc>
          <w:tcPr>
            <w:tcW w:w="2700" w:type="dxa"/>
          </w:tcPr>
          <w:p w:rsidR="00A41451" w:rsidRPr="0052346B" w:rsidRDefault="00A41451" w:rsidP="0052346B">
            <w:pPr>
              <w:pStyle w:val="af5"/>
            </w:pPr>
            <w:r w:rsidRPr="0052346B">
              <w:t>26</w:t>
            </w:r>
          </w:p>
        </w:tc>
      </w:tr>
    </w:tbl>
    <w:p w:rsidR="00A41451" w:rsidRPr="0052346B" w:rsidRDefault="00A41451" w:rsidP="0052346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  <w:szCs w:val="24"/>
        </w:rPr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585"/>
        <w:gridCol w:w="1042"/>
        <w:gridCol w:w="37"/>
        <w:gridCol w:w="1036"/>
        <w:gridCol w:w="1042"/>
        <w:gridCol w:w="1042"/>
        <w:gridCol w:w="1660"/>
        <w:gridCol w:w="1648"/>
      </w:tblGrid>
      <w:tr w:rsidR="00A41451" w:rsidRPr="0052346B" w:rsidTr="0052346B">
        <w:trPr>
          <w:trHeight w:val="195"/>
        </w:trPr>
        <w:tc>
          <w:tcPr>
            <w:tcW w:w="1585" w:type="dxa"/>
            <w:vMerge w:val="restart"/>
          </w:tcPr>
          <w:p w:rsidR="00A41451" w:rsidRPr="0052346B" w:rsidRDefault="00A41451" w:rsidP="0052346B">
            <w:pPr>
              <w:pStyle w:val="af5"/>
            </w:pPr>
            <w:r w:rsidRPr="0052346B">
              <w:t>Затраты</w:t>
            </w:r>
            <w:r w:rsidR="0052346B" w:rsidRPr="0052346B">
              <w:t xml:space="preserve"> </w:t>
            </w:r>
            <w:r w:rsidRPr="0052346B">
              <w:t>по</w:t>
            </w:r>
            <w:r w:rsidR="0052346B" w:rsidRPr="0052346B">
              <w:t xml:space="preserve"> </w:t>
            </w:r>
            <w:r w:rsidRPr="0052346B">
              <w:t>видам</w:t>
            </w:r>
            <w:r w:rsidR="0052346B" w:rsidRPr="0052346B">
              <w:t xml:space="preserve"> </w:t>
            </w:r>
            <w:r w:rsidRPr="0052346B">
              <w:t>реклам</w:t>
            </w:r>
          </w:p>
        </w:tc>
        <w:tc>
          <w:tcPr>
            <w:tcW w:w="4199" w:type="dxa"/>
            <w:gridSpan w:val="5"/>
          </w:tcPr>
          <w:p w:rsidR="00A41451" w:rsidRPr="0052346B" w:rsidRDefault="00A41451" w:rsidP="0052346B">
            <w:pPr>
              <w:pStyle w:val="af5"/>
            </w:pPr>
            <w:r w:rsidRPr="0052346B">
              <w:t>Затраты</w:t>
            </w:r>
            <w:r w:rsidR="0052346B" w:rsidRPr="0052346B">
              <w:t xml:space="preserve"> </w:t>
            </w:r>
            <w:r w:rsidRPr="0052346B">
              <w:t>по</w:t>
            </w:r>
            <w:r w:rsidR="0052346B" w:rsidRPr="0052346B">
              <w:t xml:space="preserve"> </w:t>
            </w:r>
            <w:r w:rsidRPr="0052346B">
              <w:t>видам</w:t>
            </w:r>
            <w:r w:rsidR="0052346B" w:rsidRPr="0052346B">
              <w:t xml:space="preserve"> </w:t>
            </w:r>
            <w:r w:rsidRPr="0052346B">
              <w:t>реклам</w:t>
            </w:r>
          </w:p>
        </w:tc>
        <w:tc>
          <w:tcPr>
            <w:tcW w:w="1660" w:type="dxa"/>
            <w:vMerge w:val="restart"/>
          </w:tcPr>
          <w:p w:rsidR="00A41451" w:rsidRPr="0052346B" w:rsidRDefault="00A41451" w:rsidP="0052346B">
            <w:pPr>
              <w:pStyle w:val="af5"/>
            </w:pPr>
            <w:r w:rsidRPr="0052346B">
              <w:t>Прибыль</w:t>
            </w:r>
            <w:r w:rsidR="0052346B" w:rsidRPr="0052346B">
              <w:t xml:space="preserve"> </w:t>
            </w:r>
            <w:r w:rsidRPr="0052346B">
              <w:t>от</w:t>
            </w:r>
            <w:r w:rsidR="0052346B" w:rsidRPr="0052346B">
              <w:t xml:space="preserve"> </w:t>
            </w:r>
            <w:r w:rsidRPr="0052346B">
              <w:t>вида</w:t>
            </w:r>
            <w:r w:rsidR="0052346B" w:rsidRPr="0052346B">
              <w:t xml:space="preserve"> </w:t>
            </w:r>
            <w:r w:rsidRPr="0052346B">
              <w:t>рекламы</w:t>
            </w:r>
          </w:p>
        </w:tc>
        <w:tc>
          <w:tcPr>
            <w:tcW w:w="1648" w:type="dxa"/>
            <w:vMerge w:val="restart"/>
          </w:tcPr>
          <w:p w:rsidR="00A41451" w:rsidRPr="0052346B" w:rsidRDefault="00A41451" w:rsidP="0052346B">
            <w:pPr>
              <w:pStyle w:val="af5"/>
            </w:pPr>
            <w:r w:rsidRPr="0052346B">
              <w:t>Запасы</w:t>
            </w:r>
            <w:r w:rsidR="0052346B" w:rsidRPr="0052346B">
              <w:t xml:space="preserve"> </w:t>
            </w:r>
            <w:r w:rsidRPr="0052346B">
              <w:t>денежных</w:t>
            </w:r>
          </w:p>
          <w:p w:rsidR="0052346B" w:rsidRDefault="00A41451" w:rsidP="0052346B">
            <w:pPr>
              <w:pStyle w:val="af5"/>
            </w:pPr>
            <w:r w:rsidRPr="0052346B">
              <w:t>ресурсов</w:t>
            </w:r>
          </w:p>
          <w:p w:rsidR="00A41451" w:rsidRPr="0052346B" w:rsidRDefault="0052346B" w:rsidP="0052346B">
            <w:pPr>
              <w:pStyle w:val="af5"/>
            </w:pPr>
            <w:r>
              <w:t>(</w:t>
            </w:r>
            <w:r w:rsidR="00A41451" w:rsidRPr="0052346B">
              <w:t>тыс</w:t>
            </w:r>
            <w:r w:rsidRPr="0052346B">
              <w:t xml:space="preserve">. </w:t>
            </w:r>
            <w:r w:rsidR="00A41451" w:rsidRPr="0052346B">
              <w:rPr>
                <w:lang w:val="en-US"/>
              </w:rPr>
              <w:t>$</w:t>
            </w:r>
            <w:r w:rsidRPr="0052346B">
              <w:t xml:space="preserve">) </w:t>
            </w:r>
          </w:p>
        </w:tc>
      </w:tr>
      <w:tr w:rsidR="00A41451" w:rsidRPr="0052346B" w:rsidTr="0052346B">
        <w:trPr>
          <w:trHeight w:val="537"/>
        </w:trPr>
        <w:tc>
          <w:tcPr>
            <w:tcW w:w="1585" w:type="dxa"/>
            <w:vMerge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42" w:type="dxa"/>
          </w:tcPr>
          <w:p w:rsidR="00A41451" w:rsidRPr="0052346B" w:rsidRDefault="00A41451" w:rsidP="0052346B">
            <w:pPr>
              <w:pStyle w:val="af5"/>
            </w:pPr>
            <w:r w:rsidRPr="0052346B">
              <w:t>Х1</w:t>
            </w:r>
          </w:p>
        </w:tc>
        <w:tc>
          <w:tcPr>
            <w:tcW w:w="1073" w:type="dxa"/>
            <w:gridSpan w:val="2"/>
          </w:tcPr>
          <w:p w:rsidR="00A41451" w:rsidRPr="0052346B" w:rsidRDefault="00A41451" w:rsidP="0052346B">
            <w:pPr>
              <w:pStyle w:val="af5"/>
            </w:pPr>
            <w:r w:rsidRPr="0052346B">
              <w:t>Х2</w:t>
            </w:r>
          </w:p>
        </w:tc>
        <w:tc>
          <w:tcPr>
            <w:tcW w:w="1042" w:type="dxa"/>
          </w:tcPr>
          <w:p w:rsidR="00A41451" w:rsidRPr="0052346B" w:rsidRDefault="00A41451" w:rsidP="0052346B">
            <w:pPr>
              <w:pStyle w:val="af5"/>
            </w:pPr>
            <w:r w:rsidRPr="0052346B">
              <w:t>Х3</w:t>
            </w:r>
          </w:p>
        </w:tc>
        <w:tc>
          <w:tcPr>
            <w:tcW w:w="1042" w:type="dxa"/>
          </w:tcPr>
          <w:p w:rsidR="00A41451" w:rsidRPr="0052346B" w:rsidRDefault="00A41451" w:rsidP="0052346B">
            <w:pPr>
              <w:pStyle w:val="af5"/>
            </w:pPr>
            <w:r w:rsidRPr="0052346B">
              <w:t>Х4</w:t>
            </w:r>
          </w:p>
        </w:tc>
        <w:tc>
          <w:tcPr>
            <w:tcW w:w="1660" w:type="dxa"/>
            <w:vMerge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648" w:type="dxa"/>
            <w:vMerge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c>
          <w:tcPr>
            <w:tcW w:w="1585" w:type="dxa"/>
          </w:tcPr>
          <w:p w:rsidR="00A41451" w:rsidRPr="0052346B" w:rsidRDefault="00A41451" w:rsidP="0052346B">
            <w:pPr>
              <w:pStyle w:val="af5"/>
            </w:pPr>
            <w:r w:rsidRPr="0052346B">
              <w:t>На</w:t>
            </w:r>
            <w:r w:rsidR="0052346B" w:rsidRPr="0052346B">
              <w:t xml:space="preserve"> </w:t>
            </w:r>
            <w:r w:rsidRPr="0052346B">
              <w:t>телевидение</w:t>
            </w:r>
          </w:p>
        </w:tc>
        <w:tc>
          <w:tcPr>
            <w:tcW w:w="1079" w:type="dxa"/>
            <w:gridSpan w:val="2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036" w:type="dxa"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042" w:type="dxa"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042" w:type="dxa"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660" w:type="dxa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648" w:type="dxa"/>
          </w:tcPr>
          <w:p w:rsidR="00A41451" w:rsidRPr="0052346B" w:rsidRDefault="00A41451" w:rsidP="0052346B">
            <w:pPr>
              <w:pStyle w:val="af5"/>
              <w:rPr>
                <w:lang w:val="en-US"/>
              </w:rPr>
            </w:pPr>
            <w:r w:rsidRPr="0052346B">
              <w:rPr>
                <w:lang w:val="en-US"/>
              </w:rPr>
              <w:t>200</w:t>
            </w:r>
          </w:p>
        </w:tc>
      </w:tr>
      <w:tr w:rsidR="00A41451" w:rsidRPr="0052346B" w:rsidTr="0052346B">
        <w:tc>
          <w:tcPr>
            <w:tcW w:w="1585" w:type="dxa"/>
          </w:tcPr>
          <w:p w:rsidR="00A41451" w:rsidRPr="0052346B" w:rsidRDefault="00A41451" w:rsidP="0052346B">
            <w:pPr>
              <w:pStyle w:val="af5"/>
            </w:pPr>
            <w:r w:rsidRPr="0052346B">
              <w:t>На</w:t>
            </w:r>
            <w:r w:rsidR="0052346B" w:rsidRPr="0052346B">
              <w:t xml:space="preserve"> </w:t>
            </w:r>
            <w:r w:rsidRPr="0052346B">
              <w:t>рекламные</w:t>
            </w:r>
            <w:r w:rsidR="0052346B" w:rsidRPr="0052346B">
              <w:t xml:space="preserve"> </w:t>
            </w:r>
            <w:r w:rsidRPr="0052346B">
              <w:t>щиты</w:t>
            </w:r>
          </w:p>
        </w:tc>
        <w:tc>
          <w:tcPr>
            <w:tcW w:w="1079" w:type="dxa"/>
            <w:gridSpan w:val="2"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036" w:type="dxa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042" w:type="dxa"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042" w:type="dxa"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660" w:type="dxa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648" w:type="dxa"/>
          </w:tcPr>
          <w:p w:rsidR="00A41451" w:rsidRPr="0052346B" w:rsidRDefault="00A41451" w:rsidP="0052346B">
            <w:pPr>
              <w:pStyle w:val="af5"/>
              <w:rPr>
                <w:lang w:val="en-US"/>
              </w:rPr>
            </w:pPr>
            <w:r w:rsidRPr="0052346B">
              <w:rPr>
                <w:lang w:val="en-US"/>
              </w:rPr>
              <w:t>100</w:t>
            </w:r>
          </w:p>
        </w:tc>
      </w:tr>
      <w:tr w:rsidR="00A41451" w:rsidRPr="0052346B" w:rsidTr="0052346B">
        <w:tc>
          <w:tcPr>
            <w:tcW w:w="1585" w:type="dxa"/>
          </w:tcPr>
          <w:p w:rsidR="00A41451" w:rsidRPr="0052346B" w:rsidRDefault="00A41451" w:rsidP="0052346B">
            <w:pPr>
              <w:pStyle w:val="af5"/>
            </w:pPr>
            <w:r w:rsidRPr="0052346B">
              <w:t>На</w:t>
            </w:r>
            <w:r w:rsidR="0052346B" w:rsidRPr="0052346B">
              <w:t xml:space="preserve"> </w:t>
            </w:r>
            <w:r w:rsidRPr="0052346B">
              <w:t>радио</w:t>
            </w:r>
          </w:p>
        </w:tc>
        <w:tc>
          <w:tcPr>
            <w:tcW w:w="1079" w:type="dxa"/>
            <w:gridSpan w:val="2"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036" w:type="dxa"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042" w:type="dxa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042" w:type="dxa"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660" w:type="dxa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648" w:type="dxa"/>
          </w:tcPr>
          <w:p w:rsidR="00A41451" w:rsidRPr="0052346B" w:rsidRDefault="00A41451" w:rsidP="0052346B">
            <w:pPr>
              <w:pStyle w:val="af5"/>
              <w:rPr>
                <w:lang w:val="en-US"/>
              </w:rPr>
            </w:pPr>
            <w:r w:rsidRPr="0052346B">
              <w:rPr>
                <w:lang w:val="en-US"/>
              </w:rPr>
              <w:t>100</w:t>
            </w:r>
          </w:p>
        </w:tc>
      </w:tr>
      <w:tr w:rsidR="00A41451" w:rsidRPr="0052346B" w:rsidTr="0052346B">
        <w:tc>
          <w:tcPr>
            <w:tcW w:w="1585" w:type="dxa"/>
          </w:tcPr>
          <w:p w:rsidR="00A41451" w:rsidRPr="0052346B" w:rsidRDefault="00A41451" w:rsidP="0052346B">
            <w:pPr>
              <w:pStyle w:val="af5"/>
            </w:pPr>
            <w:r w:rsidRPr="0052346B">
              <w:t>На</w:t>
            </w:r>
            <w:r w:rsidR="0052346B" w:rsidRPr="0052346B">
              <w:t xml:space="preserve"> </w:t>
            </w:r>
            <w:r w:rsidRPr="0052346B">
              <w:t>газеты</w:t>
            </w:r>
          </w:p>
        </w:tc>
        <w:tc>
          <w:tcPr>
            <w:tcW w:w="1079" w:type="dxa"/>
            <w:gridSpan w:val="2"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036" w:type="dxa"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042" w:type="dxa"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042" w:type="dxa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660" w:type="dxa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648" w:type="dxa"/>
          </w:tcPr>
          <w:p w:rsidR="00A41451" w:rsidRPr="0052346B" w:rsidRDefault="00A41451" w:rsidP="0052346B">
            <w:pPr>
              <w:pStyle w:val="af5"/>
              <w:rPr>
                <w:lang w:val="en-US"/>
              </w:rPr>
            </w:pPr>
            <w:r w:rsidRPr="0052346B">
              <w:rPr>
                <w:lang w:val="en-US"/>
              </w:rPr>
              <w:t>100</w:t>
            </w:r>
          </w:p>
        </w:tc>
      </w:tr>
      <w:tr w:rsidR="00A41451" w:rsidRPr="0052346B" w:rsidTr="0052346B">
        <w:tc>
          <w:tcPr>
            <w:tcW w:w="1585" w:type="dxa"/>
          </w:tcPr>
          <w:p w:rsidR="00A41451" w:rsidRPr="0052346B" w:rsidRDefault="00A41451" w:rsidP="0052346B">
            <w:pPr>
              <w:pStyle w:val="af5"/>
            </w:pPr>
            <w:r w:rsidRPr="0052346B">
              <w:t>Общие</w:t>
            </w:r>
            <w:r w:rsidR="0052346B" w:rsidRPr="0052346B">
              <w:t xml:space="preserve"> </w:t>
            </w:r>
            <w:r w:rsidRPr="0052346B">
              <w:t>затраты</w:t>
            </w:r>
            <w:r w:rsidR="0052346B" w:rsidRPr="0052346B">
              <w:t xml:space="preserve"> </w:t>
            </w:r>
            <w:r w:rsidRPr="0052346B">
              <w:t>на</w:t>
            </w:r>
            <w:r w:rsidR="0052346B" w:rsidRPr="0052346B">
              <w:t xml:space="preserve"> </w:t>
            </w:r>
            <w:r w:rsidRPr="0052346B">
              <w:t>все</w:t>
            </w:r>
            <w:r w:rsidR="0052346B" w:rsidRPr="0052346B">
              <w:t xml:space="preserve"> </w:t>
            </w:r>
            <w:r w:rsidRPr="0052346B">
              <w:t>виды</w:t>
            </w:r>
            <w:r w:rsidR="0052346B" w:rsidRPr="0052346B">
              <w:t xml:space="preserve"> </w:t>
            </w:r>
            <w:r w:rsidRPr="0052346B">
              <w:t>реклам</w:t>
            </w:r>
          </w:p>
        </w:tc>
        <w:tc>
          <w:tcPr>
            <w:tcW w:w="1079" w:type="dxa"/>
            <w:gridSpan w:val="2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036" w:type="dxa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042" w:type="dxa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042" w:type="dxa"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660" w:type="dxa"/>
          </w:tcPr>
          <w:p w:rsidR="00A41451" w:rsidRPr="0052346B" w:rsidRDefault="00A41451" w:rsidP="0052346B">
            <w:pPr>
              <w:pStyle w:val="af5"/>
            </w:pPr>
            <w:r w:rsidRPr="0052346B">
              <w:t>4</w:t>
            </w:r>
          </w:p>
        </w:tc>
        <w:tc>
          <w:tcPr>
            <w:tcW w:w="1648" w:type="dxa"/>
          </w:tcPr>
          <w:p w:rsidR="00A41451" w:rsidRPr="0052346B" w:rsidRDefault="00A41451" w:rsidP="0052346B">
            <w:pPr>
              <w:pStyle w:val="af5"/>
              <w:rPr>
                <w:lang w:val="en-US"/>
              </w:rPr>
            </w:pPr>
            <w:r w:rsidRPr="0052346B">
              <w:rPr>
                <w:lang w:val="en-US"/>
              </w:rPr>
              <w:t>500</w:t>
            </w:r>
          </w:p>
        </w:tc>
      </w:tr>
    </w:tbl>
    <w:p w:rsidR="0052346B" w:rsidRPr="0052346B" w:rsidRDefault="0052346B" w:rsidP="0052346B">
      <w:pPr>
        <w:tabs>
          <w:tab w:val="left" w:pos="726"/>
        </w:tabs>
        <w:rPr>
          <w:szCs w:val="24"/>
        </w:rPr>
      </w:pPr>
    </w:p>
    <w:p w:rsidR="00A41451" w:rsidRPr="0052346B" w:rsidRDefault="00A41451" w:rsidP="0052346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  <w:szCs w:val="24"/>
        </w:rPr>
      </w:pPr>
      <w:r w:rsidRPr="0052346B">
        <w:rPr>
          <w:smallCaps w:val="0"/>
          <w:color w:val="000000"/>
          <w:szCs w:val="24"/>
        </w:rPr>
        <w:t>Отчет</w:t>
      </w:r>
      <w:r w:rsidR="0052346B" w:rsidRPr="0052346B">
        <w:rPr>
          <w:smallCaps w:val="0"/>
          <w:color w:val="000000"/>
          <w:szCs w:val="24"/>
        </w:rPr>
        <w:t xml:space="preserve"> </w:t>
      </w:r>
      <w:r w:rsidRPr="0052346B">
        <w:rPr>
          <w:smallCaps w:val="0"/>
          <w:color w:val="000000"/>
          <w:szCs w:val="24"/>
        </w:rPr>
        <w:t>по</w:t>
      </w:r>
      <w:r w:rsidR="0052346B" w:rsidRPr="0052346B">
        <w:rPr>
          <w:smallCaps w:val="0"/>
          <w:color w:val="000000"/>
          <w:szCs w:val="24"/>
        </w:rPr>
        <w:t xml:space="preserve"> </w:t>
      </w:r>
      <w:r w:rsidRPr="0052346B">
        <w:rPr>
          <w:smallCaps w:val="0"/>
          <w:color w:val="000000"/>
          <w:szCs w:val="24"/>
        </w:rPr>
        <w:t>результатам</w:t>
      </w:r>
    </w:p>
    <w:p w:rsidR="00A41451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Отчет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состоит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трех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таблиц,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расположенных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одном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листе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книги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Excel</w:t>
      </w:r>
      <w:r w:rsidR="0052346B" w:rsidRPr="0052346B">
        <w:rPr>
          <w:szCs w:val="24"/>
        </w:rPr>
        <w:t xml:space="preserve">. </w:t>
      </w:r>
    </w:p>
    <w:p w:rsidR="0052346B" w:rsidRPr="0052346B" w:rsidRDefault="0052346B" w:rsidP="0052346B">
      <w:pPr>
        <w:tabs>
          <w:tab w:val="left" w:pos="726"/>
        </w:tabs>
        <w:rPr>
          <w:szCs w:val="24"/>
        </w:rPr>
      </w:pPr>
    </w:p>
    <w:tbl>
      <w:tblPr>
        <w:tblStyle w:val="12"/>
        <w:tblW w:w="4766" w:type="pct"/>
        <w:tblLook w:val="01E0" w:firstRow="1" w:lastRow="1" w:firstColumn="1" w:lastColumn="1" w:noHBand="0" w:noVBand="0"/>
      </w:tblPr>
      <w:tblGrid>
        <w:gridCol w:w="236"/>
        <w:gridCol w:w="1191"/>
        <w:gridCol w:w="184"/>
        <w:gridCol w:w="2336"/>
        <w:gridCol w:w="1360"/>
        <w:gridCol w:w="1689"/>
        <w:gridCol w:w="1062"/>
        <w:gridCol w:w="1065"/>
      </w:tblGrid>
      <w:tr w:rsidR="00A41451" w:rsidRPr="0052346B" w:rsidTr="0052346B">
        <w:trPr>
          <w:trHeight w:val="2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70"/>
        </w:trPr>
        <w:tc>
          <w:tcPr>
            <w:tcW w:w="3947" w:type="dxa"/>
            <w:gridSpan w:val="4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Целевая</w:t>
            </w:r>
            <w:r w:rsidR="0052346B" w:rsidRPr="0052346B">
              <w:t xml:space="preserve"> </w:t>
            </w:r>
            <w:r w:rsidRPr="0052346B">
              <w:t>ячейка</w:t>
            </w:r>
            <w:r w:rsidR="0052346B">
              <w:t xml:space="preserve"> (</w:t>
            </w:r>
            <w:r w:rsidRPr="0052346B">
              <w:t>Максимум</w:t>
            </w:r>
            <w:r w:rsidR="0052346B" w:rsidRPr="0052346B">
              <w:t xml:space="preserve">) 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70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91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Ячейка</w:t>
            </w:r>
          </w:p>
        </w:tc>
        <w:tc>
          <w:tcPr>
            <w:tcW w:w="2520" w:type="dxa"/>
            <w:gridSpan w:val="2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Имя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Исходное</w:t>
            </w:r>
            <w:r w:rsidR="0052346B" w:rsidRPr="0052346B">
              <w:rPr>
                <w:b/>
                <w:bCs/>
              </w:rPr>
              <w:t xml:space="preserve"> </w:t>
            </w:r>
            <w:r w:rsidRPr="0052346B">
              <w:rPr>
                <w:b/>
                <w:bCs/>
              </w:rPr>
              <w:t>значение</w:t>
            </w: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Результат</w:t>
            </w: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70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91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$F$3</w:t>
            </w:r>
          </w:p>
        </w:tc>
        <w:tc>
          <w:tcPr>
            <w:tcW w:w="2520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Прибыль</w:t>
            </w:r>
            <w:r w:rsidR="0052346B" w:rsidRPr="0052346B">
              <w:t xml:space="preserve"> </w:t>
            </w:r>
            <w:r w:rsidRPr="0052346B">
              <w:t>от</w:t>
            </w:r>
            <w:r w:rsidR="0052346B" w:rsidRPr="0052346B">
              <w:t xml:space="preserve"> </w:t>
            </w:r>
            <w:r w:rsidRPr="0052346B">
              <w:t>1</w:t>
            </w:r>
            <w:r w:rsidR="0052346B" w:rsidRPr="0052346B">
              <w:t xml:space="preserve"> </w:t>
            </w:r>
            <w:r w:rsidRPr="0052346B">
              <w:t>затраченного</w:t>
            </w:r>
            <w:r w:rsidR="0052346B" w:rsidRPr="0052346B">
              <w:t xml:space="preserve"> </w:t>
            </w:r>
            <w:r w:rsidRPr="0052346B">
              <w:t>$</w:t>
            </w:r>
            <w:r w:rsidR="0052346B" w:rsidRPr="0052346B">
              <w:t xml:space="preserve"> </w:t>
            </w:r>
            <w:r w:rsidRPr="0052346B">
              <w:t>Сумм-ый</w:t>
            </w:r>
            <w:r w:rsidR="0052346B" w:rsidRPr="0052346B">
              <w:t xml:space="preserve"> </w:t>
            </w:r>
            <w:r w:rsidRPr="0052346B">
              <w:t>доход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26</w:t>
            </w: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3700</w:t>
            </w: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9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520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9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520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70"/>
        </w:trPr>
        <w:tc>
          <w:tcPr>
            <w:tcW w:w="3947" w:type="dxa"/>
            <w:gridSpan w:val="4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Изменяемые</w:t>
            </w:r>
            <w:r w:rsidR="0052346B" w:rsidRPr="0052346B">
              <w:t xml:space="preserve"> </w:t>
            </w:r>
            <w:r w:rsidRPr="0052346B">
              <w:t>ячейки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70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Ячейка</w:t>
            </w: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Имя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Исходное</w:t>
            </w:r>
            <w:r w:rsidR="0052346B" w:rsidRPr="0052346B">
              <w:rPr>
                <w:b/>
                <w:bCs/>
              </w:rPr>
              <w:t xml:space="preserve"> </w:t>
            </w:r>
            <w:r w:rsidRPr="0052346B">
              <w:rPr>
                <w:b/>
                <w:bCs/>
              </w:rPr>
              <w:t>значение</w:t>
            </w: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Результат</w:t>
            </w: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$B$2</w:t>
            </w: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Х1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200</w:t>
            </w: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$C$2</w:t>
            </w: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Х2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$D$2</w:t>
            </w: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Х3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200</w:t>
            </w: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70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$E$2</w:t>
            </w: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Х4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100</w:t>
            </w: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70"/>
        </w:trPr>
        <w:tc>
          <w:tcPr>
            <w:tcW w:w="3947" w:type="dxa"/>
            <w:gridSpan w:val="4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Ограничения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A41451" w:rsidRPr="0052346B" w:rsidTr="0052346B">
        <w:trPr>
          <w:trHeight w:val="270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Ячейка</w:t>
            </w: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Имя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Значение</w:t>
            </w: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Формула</w:t>
            </w: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Статус</w:t>
            </w: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Разница</w:t>
            </w:r>
          </w:p>
        </w:tc>
      </w:tr>
      <w:tr w:rsidR="00A41451" w:rsidRPr="0052346B" w:rsidTr="0052346B">
        <w:trPr>
          <w:trHeight w:val="2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$F$43</w:t>
            </w: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Бюджет</w:t>
            </w:r>
            <w:r w:rsidR="0052346B" w:rsidRPr="0052346B">
              <w:t xml:space="preserve"> </w:t>
            </w:r>
            <w:r w:rsidRPr="0052346B">
              <w:t>затрачиваемый</w:t>
            </w:r>
            <w:r w:rsidR="0052346B" w:rsidRPr="0052346B">
              <w:t xml:space="preserve"> </w:t>
            </w:r>
            <w:r w:rsidRPr="0052346B">
              <w:t>на</w:t>
            </w:r>
            <w:r w:rsidR="0052346B" w:rsidRPr="0052346B">
              <w:t xml:space="preserve"> </w:t>
            </w:r>
            <w:r w:rsidRPr="0052346B">
              <w:t>рекламу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500</w:t>
            </w: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$F$43&lt;=$G$12</w:t>
            </w: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связанное</w:t>
            </w: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</w:tr>
      <w:tr w:rsidR="00A41451" w:rsidRPr="0052346B" w:rsidTr="0052346B">
        <w:trPr>
          <w:trHeight w:val="2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$B$2</w:t>
            </w: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Х1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200</w:t>
            </w: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$B$2&lt;=$G$8</w:t>
            </w: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связанное</w:t>
            </w: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</w:tr>
      <w:tr w:rsidR="00A41451" w:rsidRPr="0052346B" w:rsidTr="0052346B">
        <w:trPr>
          <w:trHeight w:val="2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$C$2</w:t>
            </w: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Х2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$C$2&lt;=$G$9</w:t>
            </w: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не</w:t>
            </w:r>
            <w:r w:rsidR="0052346B" w:rsidRPr="0052346B">
              <w:t xml:space="preserve"> </w:t>
            </w:r>
            <w:r w:rsidRPr="0052346B">
              <w:t>связан</w:t>
            </w:r>
            <w:r w:rsidR="0052346B" w:rsidRPr="0052346B">
              <w:t xml:space="preserve">. </w:t>
            </w: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100</w:t>
            </w:r>
          </w:p>
        </w:tc>
      </w:tr>
      <w:tr w:rsidR="00A41451" w:rsidRPr="0052346B" w:rsidTr="0052346B">
        <w:trPr>
          <w:trHeight w:val="2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$D$2</w:t>
            </w: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Х3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200</w:t>
            </w: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$D$2&gt;=$G$10</w:t>
            </w: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не</w:t>
            </w:r>
            <w:r w:rsidR="0052346B" w:rsidRPr="0052346B">
              <w:t xml:space="preserve"> </w:t>
            </w:r>
            <w:r w:rsidRPr="0052346B">
              <w:t>связан</w:t>
            </w:r>
            <w:r w:rsidR="0052346B" w:rsidRPr="0052346B">
              <w:t xml:space="preserve">. </w:t>
            </w: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100</w:t>
            </w:r>
          </w:p>
        </w:tc>
      </w:tr>
      <w:tr w:rsidR="00A41451" w:rsidRPr="0052346B" w:rsidTr="0052346B">
        <w:trPr>
          <w:trHeight w:val="270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$E$2</w:t>
            </w: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Х4</w:t>
            </w: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100</w:t>
            </w: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$E$2&lt;=$G$11</w:t>
            </w: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связанное</w:t>
            </w: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</w:tr>
      <w:tr w:rsidR="00A41451" w:rsidRPr="0052346B" w:rsidTr="0052346B">
        <w:trPr>
          <w:trHeight w:val="2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75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3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36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689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6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</w:tbl>
    <w:p w:rsidR="0052346B" w:rsidRDefault="0052346B" w:rsidP="0052346B">
      <w:pPr>
        <w:tabs>
          <w:tab w:val="left" w:pos="726"/>
        </w:tabs>
        <w:rPr>
          <w:szCs w:val="24"/>
        </w:rPr>
      </w:pPr>
    </w:p>
    <w:p w:rsidR="0052346B" w:rsidRP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первой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таблице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выводятся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сведения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целевой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функции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столбце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Исходное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значение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приведено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значение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целевой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функции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начала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вычислений,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столбце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Результат</w:t>
      </w:r>
      <w:r w:rsidR="0052346B" w:rsidRPr="0052346B">
        <w:rPr>
          <w:szCs w:val="24"/>
        </w:rPr>
        <w:t xml:space="preserve"> - </w:t>
      </w:r>
      <w:r w:rsidRPr="0052346B">
        <w:rPr>
          <w:szCs w:val="24"/>
        </w:rPr>
        <w:t>после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оптимизации</w:t>
      </w:r>
      <w:r w:rsidR="0052346B" w:rsidRPr="0052346B">
        <w:rPr>
          <w:szCs w:val="24"/>
        </w:rPr>
        <w:t>.</w:t>
      </w:r>
    </w:p>
    <w:p w:rsidR="0052346B" w:rsidRDefault="00A41451" w:rsidP="0052346B">
      <w:pPr>
        <w:tabs>
          <w:tab w:val="left" w:pos="726"/>
        </w:tabs>
        <w:rPr>
          <w:szCs w:val="24"/>
          <w:lang w:val="en-US"/>
        </w:rPr>
      </w:pPr>
      <w:r w:rsidRPr="0052346B">
        <w:rPr>
          <w:szCs w:val="24"/>
        </w:rPr>
        <w:t>Следующая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таблица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содержит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значения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искомых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переменных</w:t>
      </w:r>
      <w:r w:rsidR="0052346B">
        <w:rPr>
          <w:szCs w:val="24"/>
        </w:rPr>
        <w:t xml:space="preserve"> (</w:t>
      </w:r>
      <w:r w:rsidRPr="0052346B">
        <w:rPr>
          <w:szCs w:val="24"/>
        </w:rPr>
        <w:t>изменяемых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ячеек</w:t>
      </w:r>
      <w:r w:rsidR="0052346B" w:rsidRPr="0052346B">
        <w:rPr>
          <w:szCs w:val="24"/>
        </w:rPr>
        <w:t xml:space="preserve">) </w:t>
      </w:r>
      <w:r w:rsidRPr="0052346B">
        <w:rPr>
          <w:szCs w:val="24"/>
        </w:rPr>
        <w:t>до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после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решения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задачи</w:t>
      </w:r>
      <w:r w:rsidR="0052346B" w:rsidRPr="0052346B">
        <w:rPr>
          <w:szCs w:val="24"/>
        </w:rPr>
        <w:t>.</w:t>
      </w:r>
    </w:p>
    <w:p w:rsidR="00065B6D" w:rsidRPr="00065B6D" w:rsidRDefault="00065B6D" w:rsidP="00065B6D">
      <w:pPr>
        <w:pStyle w:val="af2"/>
      </w:pPr>
      <w:r w:rsidRPr="00065B6D">
        <w:t>оптимизация математическая электронная модель</w:t>
      </w:r>
    </w:p>
    <w:p w:rsidR="0052346B" w:rsidRP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Последняя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таблица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показывает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значения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левых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частей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ограничений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оптимальном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решении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задачи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столбце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Формула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приведены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зависимости,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которые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были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введены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диалоговом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окне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Поиск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решения,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столбце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Разница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показано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количество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неиспользованного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ресурса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Если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ресурс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дефицитен,</w:t>
      </w:r>
      <w:r w:rsidR="0052346B" w:rsidRPr="0052346B">
        <w:rPr>
          <w:szCs w:val="24"/>
        </w:rPr>
        <w:t xml:space="preserve"> </w:t>
      </w:r>
      <w:r w:rsidR="0052346B">
        <w:rPr>
          <w:szCs w:val="24"/>
        </w:rPr>
        <w:t>т.е.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используется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полностью,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столбце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Статус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указывается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связанное</w:t>
      </w:r>
      <w:r w:rsidR="0052346B">
        <w:rPr>
          <w:szCs w:val="24"/>
        </w:rPr>
        <w:t xml:space="preserve"> (</w:t>
      </w:r>
      <w:r w:rsidRPr="0052346B">
        <w:rPr>
          <w:szCs w:val="24"/>
        </w:rPr>
        <w:t>соответствующее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ограничение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активно</w:t>
      </w:r>
      <w:r w:rsidR="0052346B" w:rsidRPr="0052346B">
        <w:rPr>
          <w:szCs w:val="24"/>
        </w:rPr>
        <w:t xml:space="preserve">); </w:t>
      </w:r>
      <w:r w:rsidRPr="0052346B">
        <w:rPr>
          <w:szCs w:val="24"/>
        </w:rPr>
        <w:t>при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неполном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использовании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ресурса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этом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столбце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указывается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связанное</w:t>
      </w:r>
      <w:r w:rsidR="0052346B">
        <w:rPr>
          <w:szCs w:val="24"/>
        </w:rPr>
        <w:t xml:space="preserve"> (</w:t>
      </w:r>
      <w:r w:rsidRPr="0052346B">
        <w:rPr>
          <w:szCs w:val="24"/>
        </w:rPr>
        <w:t>ограничение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активно</w:t>
      </w:r>
      <w:r w:rsidR="0052346B" w:rsidRPr="0052346B">
        <w:rPr>
          <w:szCs w:val="24"/>
        </w:rPr>
        <w:t>).</w:t>
      </w:r>
    </w:p>
    <w:p w:rsidR="0052346B" w:rsidRP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Из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отчета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результатам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применительно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данной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видим,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что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распределения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средств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состоит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еженедельных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затратах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</w:t>
      </w:r>
      <w:r w:rsidR="00966270" w:rsidRPr="0052346B">
        <w:rPr>
          <w:szCs w:val="24"/>
        </w:rPr>
        <w:t>а</w:t>
      </w:r>
      <w:r w:rsidR="0052346B" w:rsidRPr="0052346B">
        <w:rPr>
          <w:szCs w:val="24"/>
        </w:rPr>
        <w:t xml:space="preserve"> </w:t>
      </w:r>
      <w:r w:rsidR="00966270" w:rsidRPr="0052346B">
        <w:rPr>
          <w:szCs w:val="24"/>
        </w:rPr>
        <w:t>телевидение</w:t>
      </w:r>
      <w:r w:rsidR="0052346B" w:rsidRPr="0052346B">
        <w:rPr>
          <w:szCs w:val="24"/>
        </w:rPr>
        <w:t xml:space="preserve"> </w:t>
      </w:r>
      <w:r w:rsidR="00966270"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="00966270" w:rsidRPr="0052346B">
        <w:rPr>
          <w:szCs w:val="24"/>
        </w:rPr>
        <w:t>размере</w:t>
      </w:r>
      <w:r w:rsidR="0052346B" w:rsidRPr="0052346B">
        <w:rPr>
          <w:szCs w:val="24"/>
        </w:rPr>
        <w:t xml:space="preserve"> </w:t>
      </w:r>
      <w:r w:rsidR="00966270" w:rsidRPr="0052346B">
        <w:rPr>
          <w:szCs w:val="24"/>
        </w:rPr>
        <w:t>200</w:t>
      </w:r>
      <w:r w:rsidR="0052346B" w:rsidRPr="0052346B">
        <w:rPr>
          <w:szCs w:val="24"/>
        </w:rPr>
        <w:t xml:space="preserve"> </w:t>
      </w:r>
      <w:r w:rsidR="00966270" w:rsidRPr="0052346B">
        <w:rPr>
          <w:szCs w:val="24"/>
        </w:rPr>
        <w:t>000</w:t>
      </w:r>
      <w:r w:rsidRPr="0052346B">
        <w:rPr>
          <w:szCs w:val="24"/>
        </w:rPr>
        <w:t>$,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газеты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размере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100</w:t>
      </w:r>
      <w:r w:rsidR="0052346B" w:rsidRPr="0052346B">
        <w:rPr>
          <w:szCs w:val="24"/>
        </w:rPr>
        <w:t xml:space="preserve"> </w:t>
      </w:r>
      <w:r w:rsidR="00966270" w:rsidRPr="0052346B">
        <w:rPr>
          <w:szCs w:val="24"/>
        </w:rPr>
        <w:t>000</w:t>
      </w:r>
      <w:r w:rsidRPr="0052346B">
        <w:rPr>
          <w:szCs w:val="24"/>
        </w:rPr>
        <w:t>$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радио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размере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200</w:t>
      </w:r>
      <w:r w:rsidR="0052346B" w:rsidRPr="0052346B">
        <w:rPr>
          <w:szCs w:val="24"/>
        </w:rPr>
        <w:t xml:space="preserve"> </w:t>
      </w:r>
      <w:r w:rsidR="00966270" w:rsidRPr="0052346B">
        <w:rPr>
          <w:szCs w:val="24"/>
        </w:rPr>
        <w:t>000</w:t>
      </w:r>
      <w:r w:rsidRPr="0052346B">
        <w:rPr>
          <w:szCs w:val="24"/>
        </w:rPr>
        <w:t>$,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вкладывать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денежные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средства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щиты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выгодно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Таким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образом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2140" w:dyaOrig="360">
          <v:shape id="_x0000_i1038" type="#_x0000_t75" style="width:105pt;height:17.25pt" o:ole="">
            <v:imagedata r:id="rId29" o:title=""/>
          </v:shape>
          <o:OLEObject Type="Embed" ProgID="Equation.3" ShapeID="_x0000_i1038" DrawAspect="Content" ObjectID="_1459421273" r:id="rId30"/>
        </w:object>
      </w:r>
      <w:r w:rsidRPr="0052346B">
        <w:rPr>
          <w:szCs w:val="24"/>
        </w:rPr>
        <w:t>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максимальный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суммарный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доход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1359" w:dyaOrig="360">
          <v:shape id="_x0000_i1039" type="#_x0000_t75" style="width:68.25pt;height:18pt" o:ole="">
            <v:imagedata r:id="rId31" o:title=""/>
          </v:shape>
          <o:OLEObject Type="Embed" ProgID="Equation.3" ShapeID="_x0000_i1039" DrawAspect="Content" ObjectID="_1459421274" r:id="rId32"/>
        </w:object>
      </w:r>
      <w:r w:rsidR="0052346B" w:rsidRPr="0052346B">
        <w:rPr>
          <w:szCs w:val="24"/>
        </w:rPr>
        <w:t xml:space="preserve"> </w:t>
      </w:r>
      <w:r w:rsidR="00966270" w:rsidRPr="0052346B">
        <w:rPr>
          <w:szCs w:val="24"/>
        </w:rPr>
        <w:t>000</w:t>
      </w:r>
      <w:r w:rsidRPr="0052346B">
        <w:rPr>
          <w:szCs w:val="24"/>
        </w:rPr>
        <w:t>$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При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этом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полный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бюджет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рекламу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продукции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используются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полностью,</w:t>
      </w:r>
      <w:r w:rsidR="0052346B" w:rsidRPr="0052346B">
        <w:rPr>
          <w:szCs w:val="24"/>
        </w:rPr>
        <w:t xml:space="preserve"> </w:t>
      </w:r>
      <w:r w:rsidR="0052346B">
        <w:rPr>
          <w:szCs w:val="24"/>
        </w:rPr>
        <w:t>т.е.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является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дефицитным,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также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денежные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средства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отпущенные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телевидение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газеты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расходуется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полностью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также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являются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дефицитными,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денежные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средства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щиты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расходовать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нецелесообразно</w:t>
      </w:r>
      <w:r w:rsidR="0052346B" w:rsidRPr="0052346B">
        <w:rPr>
          <w:szCs w:val="24"/>
        </w:rPr>
        <w:t>.</w:t>
      </w:r>
    </w:p>
    <w:p w:rsidR="00A41451" w:rsidRPr="0052346B" w:rsidRDefault="00A41451" w:rsidP="0052346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  <w:szCs w:val="24"/>
        </w:rPr>
      </w:pPr>
      <w:r w:rsidRPr="0052346B">
        <w:rPr>
          <w:smallCaps w:val="0"/>
          <w:color w:val="000000"/>
          <w:szCs w:val="24"/>
        </w:rPr>
        <w:t>Отчет</w:t>
      </w:r>
      <w:r w:rsidR="0052346B" w:rsidRPr="0052346B">
        <w:rPr>
          <w:smallCaps w:val="0"/>
          <w:color w:val="000000"/>
          <w:szCs w:val="24"/>
        </w:rPr>
        <w:t xml:space="preserve"> </w:t>
      </w:r>
      <w:r w:rsidRPr="0052346B">
        <w:rPr>
          <w:smallCaps w:val="0"/>
          <w:color w:val="000000"/>
          <w:szCs w:val="24"/>
        </w:rPr>
        <w:t>по</w:t>
      </w:r>
      <w:r w:rsidR="0052346B" w:rsidRPr="0052346B">
        <w:rPr>
          <w:smallCaps w:val="0"/>
          <w:color w:val="000000"/>
          <w:szCs w:val="24"/>
        </w:rPr>
        <w:t xml:space="preserve"> </w:t>
      </w:r>
      <w:r w:rsidRPr="0052346B">
        <w:rPr>
          <w:smallCaps w:val="0"/>
          <w:color w:val="000000"/>
          <w:szCs w:val="24"/>
        </w:rPr>
        <w:t>устойчивости</w:t>
      </w:r>
    </w:p>
    <w:p w:rsidR="00A41451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Отчет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устойчивости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содержит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информацию,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позволяющую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провести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постоптимальный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анализ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решения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задачи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Цель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анализа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заключается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определении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таких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границ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изменения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исходных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данных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задачи</w:t>
      </w:r>
      <w:r w:rsidR="0052346B">
        <w:rPr>
          <w:szCs w:val="24"/>
        </w:rPr>
        <w:t xml:space="preserve"> (</w:t>
      </w:r>
      <w:r w:rsidRPr="0052346B">
        <w:rPr>
          <w:szCs w:val="24"/>
        </w:rPr>
        <w:t>коэффициентов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целевой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функции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правых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частей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ограничений</w:t>
      </w:r>
      <w:r w:rsidR="0052346B" w:rsidRPr="0052346B">
        <w:rPr>
          <w:szCs w:val="24"/>
        </w:rPr>
        <w:t xml:space="preserve">), </w:t>
      </w:r>
      <w:r w:rsidRPr="0052346B">
        <w:rPr>
          <w:szCs w:val="24"/>
        </w:rPr>
        <w:t>при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которых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ранее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найденный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сохраняет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свою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оптимальность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изменившихся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условиях</w:t>
      </w:r>
      <w:r w:rsidR="0052346B" w:rsidRPr="0052346B">
        <w:rPr>
          <w:szCs w:val="24"/>
        </w:rPr>
        <w:t xml:space="preserve">. </w:t>
      </w:r>
    </w:p>
    <w:p w:rsidR="0052346B" w:rsidRPr="0052346B" w:rsidRDefault="0052346B" w:rsidP="0052346B">
      <w:pPr>
        <w:tabs>
          <w:tab w:val="left" w:pos="726"/>
        </w:tabs>
        <w:rPr>
          <w:szCs w:val="24"/>
        </w:rPr>
      </w:pP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237"/>
        <w:gridCol w:w="1010"/>
        <w:gridCol w:w="369"/>
        <w:gridCol w:w="1483"/>
        <w:gridCol w:w="955"/>
        <w:gridCol w:w="959"/>
        <w:gridCol w:w="1168"/>
        <w:gridCol w:w="1053"/>
        <w:gridCol w:w="1858"/>
      </w:tblGrid>
      <w:tr w:rsidR="0052346B" w:rsidRPr="0052346B" w:rsidTr="0052346B">
        <w:trPr>
          <w:trHeight w:val="33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tabs>
                <w:tab w:val="left" w:pos="726"/>
              </w:tabs>
            </w:pPr>
          </w:p>
        </w:tc>
        <w:tc>
          <w:tcPr>
            <w:tcW w:w="1873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025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267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273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573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408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563" w:type="dxa"/>
            <w:noWrap/>
          </w:tcPr>
          <w:p w:rsidR="00A41451" w:rsidRPr="0052346B" w:rsidRDefault="00A41451" w:rsidP="0052346B">
            <w:pPr>
              <w:tabs>
                <w:tab w:val="left" w:pos="726"/>
              </w:tabs>
            </w:pPr>
          </w:p>
        </w:tc>
      </w:tr>
      <w:tr w:rsidR="0052346B" w:rsidRPr="0052346B" w:rsidTr="0052346B">
        <w:trPr>
          <w:trHeight w:val="355"/>
        </w:trPr>
        <w:tc>
          <w:tcPr>
            <w:tcW w:w="4134" w:type="dxa"/>
            <w:gridSpan w:val="4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Изменяемые</w:t>
            </w:r>
            <w:r w:rsidR="0052346B" w:rsidRPr="0052346B">
              <w:t xml:space="preserve"> </w:t>
            </w:r>
            <w:r w:rsidRPr="0052346B">
              <w:t>ячейки</w:t>
            </w:r>
          </w:p>
        </w:tc>
        <w:tc>
          <w:tcPr>
            <w:tcW w:w="1267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273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573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408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563" w:type="dxa"/>
            <w:noWrap/>
          </w:tcPr>
          <w:p w:rsidR="00A41451" w:rsidRPr="0052346B" w:rsidRDefault="00A41451" w:rsidP="0052346B">
            <w:pPr>
              <w:tabs>
                <w:tab w:val="left" w:pos="726"/>
              </w:tabs>
            </w:pPr>
          </w:p>
        </w:tc>
      </w:tr>
      <w:tr w:rsidR="0052346B" w:rsidRPr="0052346B" w:rsidTr="0052346B">
        <w:trPr>
          <w:trHeight w:val="33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tabs>
                <w:tab w:val="left" w:pos="726"/>
              </w:tabs>
            </w:pPr>
          </w:p>
        </w:tc>
        <w:tc>
          <w:tcPr>
            <w:tcW w:w="1346" w:type="dxa"/>
            <w:noWrap/>
          </w:tcPr>
          <w:p w:rsidR="00A41451" w:rsidRPr="0052346B" w:rsidRDefault="0052346B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gridSpan w:val="2"/>
            <w:noWrap/>
          </w:tcPr>
          <w:p w:rsidR="00A41451" w:rsidRPr="0052346B" w:rsidRDefault="0052346B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 xml:space="preserve"> </w:t>
            </w:r>
          </w:p>
        </w:tc>
        <w:tc>
          <w:tcPr>
            <w:tcW w:w="1267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Результ</w:t>
            </w:r>
            <w:r w:rsidR="0052346B" w:rsidRPr="0052346B">
              <w:rPr>
                <w:b/>
                <w:bCs/>
              </w:rPr>
              <w:t xml:space="preserve">. </w:t>
            </w:r>
          </w:p>
        </w:tc>
        <w:tc>
          <w:tcPr>
            <w:tcW w:w="1273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Нормир</w:t>
            </w:r>
            <w:r w:rsidR="0052346B" w:rsidRPr="0052346B">
              <w:rPr>
                <w:b/>
                <w:bCs/>
              </w:rPr>
              <w:t xml:space="preserve">. </w:t>
            </w:r>
          </w:p>
        </w:tc>
        <w:tc>
          <w:tcPr>
            <w:tcW w:w="1573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Целевой</w:t>
            </w:r>
          </w:p>
        </w:tc>
        <w:tc>
          <w:tcPr>
            <w:tcW w:w="1408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Допустимое</w:t>
            </w:r>
          </w:p>
        </w:tc>
        <w:tc>
          <w:tcPr>
            <w:tcW w:w="256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Допустимое</w:t>
            </w:r>
          </w:p>
        </w:tc>
      </w:tr>
      <w:tr w:rsidR="0052346B" w:rsidRPr="0052346B" w:rsidTr="0052346B">
        <w:trPr>
          <w:trHeight w:val="3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tabs>
                <w:tab w:val="left" w:pos="726"/>
              </w:tabs>
            </w:pPr>
          </w:p>
        </w:tc>
        <w:tc>
          <w:tcPr>
            <w:tcW w:w="1346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Ячейка</w:t>
            </w:r>
          </w:p>
        </w:tc>
        <w:tc>
          <w:tcPr>
            <w:tcW w:w="2552" w:type="dxa"/>
            <w:gridSpan w:val="2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Имя</w:t>
            </w:r>
          </w:p>
        </w:tc>
        <w:tc>
          <w:tcPr>
            <w:tcW w:w="1267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значение</w:t>
            </w:r>
          </w:p>
        </w:tc>
        <w:tc>
          <w:tcPr>
            <w:tcW w:w="1273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стоимость</w:t>
            </w:r>
          </w:p>
        </w:tc>
        <w:tc>
          <w:tcPr>
            <w:tcW w:w="1573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Коэффициент</w:t>
            </w:r>
          </w:p>
        </w:tc>
        <w:tc>
          <w:tcPr>
            <w:tcW w:w="1408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Увеличение</w:t>
            </w:r>
          </w:p>
        </w:tc>
        <w:tc>
          <w:tcPr>
            <w:tcW w:w="256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Уменьшение</w:t>
            </w:r>
          </w:p>
        </w:tc>
      </w:tr>
      <w:tr w:rsidR="0052346B" w:rsidRPr="0052346B" w:rsidTr="0052346B">
        <w:trPr>
          <w:trHeight w:val="33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tabs>
                <w:tab w:val="left" w:pos="726"/>
              </w:tabs>
            </w:pPr>
          </w:p>
        </w:tc>
        <w:tc>
          <w:tcPr>
            <w:tcW w:w="134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$B$2</w:t>
            </w:r>
          </w:p>
        </w:tc>
        <w:tc>
          <w:tcPr>
            <w:tcW w:w="2552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Х1</w:t>
            </w:r>
          </w:p>
        </w:tc>
        <w:tc>
          <w:tcPr>
            <w:tcW w:w="1267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200</w:t>
            </w:r>
          </w:p>
        </w:tc>
        <w:tc>
          <w:tcPr>
            <w:tcW w:w="127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5</w:t>
            </w:r>
          </w:p>
        </w:tc>
        <w:tc>
          <w:tcPr>
            <w:tcW w:w="157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10</w:t>
            </w:r>
          </w:p>
        </w:tc>
        <w:tc>
          <w:tcPr>
            <w:tcW w:w="1408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1E+30</w:t>
            </w:r>
          </w:p>
        </w:tc>
        <w:tc>
          <w:tcPr>
            <w:tcW w:w="256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5</w:t>
            </w:r>
          </w:p>
        </w:tc>
      </w:tr>
      <w:tr w:rsidR="0052346B" w:rsidRPr="0052346B" w:rsidTr="0052346B">
        <w:trPr>
          <w:trHeight w:val="33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tabs>
                <w:tab w:val="left" w:pos="726"/>
              </w:tabs>
            </w:pPr>
          </w:p>
        </w:tc>
        <w:tc>
          <w:tcPr>
            <w:tcW w:w="134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$C$2</w:t>
            </w:r>
          </w:p>
        </w:tc>
        <w:tc>
          <w:tcPr>
            <w:tcW w:w="2552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Х2</w:t>
            </w:r>
          </w:p>
        </w:tc>
        <w:tc>
          <w:tcPr>
            <w:tcW w:w="1267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27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-1</w:t>
            </w:r>
          </w:p>
        </w:tc>
        <w:tc>
          <w:tcPr>
            <w:tcW w:w="157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4</w:t>
            </w:r>
          </w:p>
        </w:tc>
        <w:tc>
          <w:tcPr>
            <w:tcW w:w="1408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  <w:tc>
          <w:tcPr>
            <w:tcW w:w="256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1E+30</w:t>
            </w:r>
          </w:p>
        </w:tc>
      </w:tr>
      <w:tr w:rsidR="0052346B" w:rsidRPr="0052346B" w:rsidTr="0052346B">
        <w:trPr>
          <w:trHeight w:val="33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tabs>
                <w:tab w:val="left" w:pos="726"/>
              </w:tabs>
            </w:pPr>
          </w:p>
        </w:tc>
        <w:tc>
          <w:tcPr>
            <w:tcW w:w="134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$D$2</w:t>
            </w:r>
          </w:p>
        </w:tc>
        <w:tc>
          <w:tcPr>
            <w:tcW w:w="2552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Х3</w:t>
            </w:r>
          </w:p>
        </w:tc>
        <w:tc>
          <w:tcPr>
            <w:tcW w:w="1267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200</w:t>
            </w:r>
          </w:p>
        </w:tc>
        <w:tc>
          <w:tcPr>
            <w:tcW w:w="127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57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5</w:t>
            </w:r>
          </w:p>
        </w:tc>
        <w:tc>
          <w:tcPr>
            <w:tcW w:w="1408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2</w:t>
            </w:r>
          </w:p>
        </w:tc>
        <w:tc>
          <w:tcPr>
            <w:tcW w:w="256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</w:t>
            </w:r>
          </w:p>
        </w:tc>
      </w:tr>
      <w:tr w:rsidR="0052346B" w:rsidRPr="0052346B" w:rsidTr="0052346B">
        <w:trPr>
          <w:trHeight w:val="3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tabs>
                <w:tab w:val="left" w:pos="726"/>
              </w:tabs>
            </w:pPr>
          </w:p>
        </w:tc>
        <w:tc>
          <w:tcPr>
            <w:tcW w:w="134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$E$2</w:t>
            </w:r>
          </w:p>
        </w:tc>
        <w:tc>
          <w:tcPr>
            <w:tcW w:w="2552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Х4</w:t>
            </w:r>
          </w:p>
        </w:tc>
        <w:tc>
          <w:tcPr>
            <w:tcW w:w="1267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100</w:t>
            </w:r>
          </w:p>
        </w:tc>
        <w:tc>
          <w:tcPr>
            <w:tcW w:w="127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2</w:t>
            </w:r>
          </w:p>
        </w:tc>
        <w:tc>
          <w:tcPr>
            <w:tcW w:w="157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7</w:t>
            </w:r>
          </w:p>
        </w:tc>
        <w:tc>
          <w:tcPr>
            <w:tcW w:w="1408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1E+30</w:t>
            </w:r>
          </w:p>
        </w:tc>
        <w:tc>
          <w:tcPr>
            <w:tcW w:w="256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2</w:t>
            </w:r>
          </w:p>
        </w:tc>
      </w:tr>
      <w:tr w:rsidR="0052346B" w:rsidRPr="0052346B" w:rsidTr="0052346B">
        <w:trPr>
          <w:trHeight w:val="33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tabs>
                <w:tab w:val="left" w:pos="726"/>
              </w:tabs>
            </w:pPr>
          </w:p>
        </w:tc>
        <w:tc>
          <w:tcPr>
            <w:tcW w:w="134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552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267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273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573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408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563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52346B" w:rsidRPr="0052346B" w:rsidTr="0052346B">
        <w:trPr>
          <w:trHeight w:val="355"/>
        </w:trPr>
        <w:tc>
          <w:tcPr>
            <w:tcW w:w="4134" w:type="dxa"/>
            <w:gridSpan w:val="4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Ограничения</w:t>
            </w:r>
          </w:p>
        </w:tc>
        <w:tc>
          <w:tcPr>
            <w:tcW w:w="1267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273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573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408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563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52346B" w:rsidRPr="0052346B" w:rsidTr="0052346B">
        <w:trPr>
          <w:trHeight w:val="33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tabs>
                <w:tab w:val="left" w:pos="726"/>
              </w:tabs>
            </w:pPr>
          </w:p>
        </w:tc>
        <w:tc>
          <w:tcPr>
            <w:tcW w:w="1346" w:type="dxa"/>
            <w:noWrap/>
          </w:tcPr>
          <w:p w:rsidR="00A41451" w:rsidRPr="0052346B" w:rsidRDefault="0052346B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gridSpan w:val="2"/>
            <w:noWrap/>
          </w:tcPr>
          <w:p w:rsidR="00A41451" w:rsidRPr="0052346B" w:rsidRDefault="0052346B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 xml:space="preserve"> </w:t>
            </w:r>
          </w:p>
        </w:tc>
        <w:tc>
          <w:tcPr>
            <w:tcW w:w="1267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Результ</w:t>
            </w:r>
            <w:r w:rsidR="0052346B" w:rsidRPr="0052346B">
              <w:rPr>
                <w:b/>
                <w:bCs/>
              </w:rPr>
              <w:t xml:space="preserve">. </w:t>
            </w:r>
          </w:p>
        </w:tc>
        <w:tc>
          <w:tcPr>
            <w:tcW w:w="1273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Теневая</w:t>
            </w:r>
          </w:p>
        </w:tc>
        <w:tc>
          <w:tcPr>
            <w:tcW w:w="1573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Ограничение</w:t>
            </w:r>
          </w:p>
        </w:tc>
        <w:tc>
          <w:tcPr>
            <w:tcW w:w="1408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Допустимое</w:t>
            </w:r>
          </w:p>
        </w:tc>
        <w:tc>
          <w:tcPr>
            <w:tcW w:w="256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Допустимое</w:t>
            </w:r>
          </w:p>
        </w:tc>
      </w:tr>
      <w:tr w:rsidR="0052346B" w:rsidRPr="0052346B" w:rsidTr="0052346B">
        <w:trPr>
          <w:trHeight w:val="3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tabs>
                <w:tab w:val="left" w:pos="726"/>
              </w:tabs>
            </w:pPr>
          </w:p>
        </w:tc>
        <w:tc>
          <w:tcPr>
            <w:tcW w:w="1346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Ячейка</w:t>
            </w:r>
          </w:p>
        </w:tc>
        <w:tc>
          <w:tcPr>
            <w:tcW w:w="2552" w:type="dxa"/>
            <w:gridSpan w:val="2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Имя</w:t>
            </w:r>
          </w:p>
        </w:tc>
        <w:tc>
          <w:tcPr>
            <w:tcW w:w="1267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значение</w:t>
            </w:r>
          </w:p>
        </w:tc>
        <w:tc>
          <w:tcPr>
            <w:tcW w:w="1273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Цена</w:t>
            </w:r>
          </w:p>
        </w:tc>
        <w:tc>
          <w:tcPr>
            <w:tcW w:w="1573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Правая</w:t>
            </w:r>
            <w:r w:rsidR="0052346B" w:rsidRPr="0052346B">
              <w:rPr>
                <w:b/>
                <w:bCs/>
              </w:rPr>
              <w:t xml:space="preserve"> </w:t>
            </w:r>
            <w:r w:rsidRPr="0052346B">
              <w:rPr>
                <w:b/>
                <w:bCs/>
              </w:rPr>
              <w:t>часть</w:t>
            </w:r>
          </w:p>
        </w:tc>
        <w:tc>
          <w:tcPr>
            <w:tcW w:w="1408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Увеличение</w:t>
            </w:r>
          </w:p>
        </w:tc>
        <w:tc>
          <w:tcPr>
            <w:tcW w:w="256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Уменьшение</w:t>
            </w:r>
          </w:p>
        </w:tc>
      </w:tr>
      <w:tr w:rsidR="0052346B" w:rsidRPr="0052346B" w:rsidTr="0052346B">
        <w:trPr>
          <w:trHeight w:val="35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tabs>
                <w:tab w:val="left" w:pos="726"/>
              </w:tabs>
            </w:pPr>
          </w:p>
        </w:tc>
        <w:tc>
          <w:tcPr>
            <w:tcW w:w="134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$F$43</w:t>
            </w:r>
          </w:p>
        </w:tc>
        <w:tc>
          <w:tcPr>
            <w:tcW w:w="2552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Бюджет</w:t>
            </w:r>
            <w:r w:rsidR="0052346B" w:rsidRPr="0052346B">
              <w:t xml:space="preserve"> </w:t>
            </w:r>
            <w:r w:rsidRPr="0052346B">
              <w:t>затрачиваемый</w:t>
            </w:r>
            <w:r w:rsidR="0052346B" w:rsidRPr="0052346B">
              <w:t xml:space="preserve"> </w:t>
            </w:r>
            <w:r w:rsidRPr="0052346B">
              <w:t>на</w:t>
            </w:r>
            <w:r w:rsidR="0052346B" w:rsidRPr="0052346B">
              <w:t xml:space="preserve"> </w:t>
            </w:r>
            <w:r w:rsidRPr="0052346B">
              <w:t>рекламу</w:t>
            </w:r>
          </w:p>
        </w:tc>
        <w:tc>
          <w:tcPr>
            <w:tcW w:w="1267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500</w:t>
            </w:r>
          </w:p>
        </w:tc>
        <w:tc>
          <w:tcPr>
            <w:tcW w:w="127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5</w:t>
            </w:r>
          </w:p>
        </w:tc>
        <w:tc>
          <w:tcPr>
            <w:tcW w:w="157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500</w:t>
            </w:r>
          </w:p>
        </w:tc>
        <w:tc>
          <w:tcPr>
            <w:tcW w:w="1408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1E+30</w:t>
            </w:r>
          </w:p>
        </w:tc>
        <w:tc>
          <w:tcPr>
            <w:tcW w:w="2563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100</w:t>
            </w:r>
          </w:p>
        </w:tc>
      </w:tr>
      <w:tr w:rsidR="0052346B" w:rsidRPr="0052346B" w:rsidTr="0052346B">
        <w:trPr>
          <w:trHeight w:val="335"/>
        </w:trPr>
        <w:tc>
          <w:tcPr>
            <w:tcW w:w="236" w:type="dxa"/>
            <w:noWrap/>
          </w:tcPr>
          <w:p w:rsidR="00A41451" w:rsidRPr="0052346B" w:rsidRDefault="00A41451" w:rsidP="0052346B">
            <w:pPr>
              <w:tabs>
                <w:tab w:val="left" w:pos="726"/>
              </w:tabs>
            </w:pPr>
          </w:p>
        </w:tc>
        <w:tc>
          <w:tcPr>
            <w:tcW w:w="134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552" w:type="dxa"/>
            <w:gridSpan w:val="2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267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273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573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408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563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</w:tbl>
    <w:p w:rsidR="0052346B" w:rsidRDefault="0052346B" w:rsidP="0052346B">
      <w:pPr>
        <w:tabs>
          <w:tab w:val="left" w:pos="726"/>
        </w:tabs>
        <w:rPr>
          <w:szCs w:val="24"/>
        </w:rPr>
      </w:pPr>
    </w:p>
    <w:p w:rsidR="0052346B" w:rsidRP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Отчет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состоит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двух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таблиц,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расположенных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одном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листе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книги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Excel</w:t>
      </w:r>
      <w:r w:rsidR="0052346B" w:rsidRPr="0052346B">
        <w:rPr>
          <w:szCs w:val="24"/>
        </w:rPr>
        <w:t>.</w:t>
      </w:r>
    </w:p>
    <w:p w:rsidR="0052346B" w:rsidRP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первой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таблице</w:t>
      </w:r>
      <w:r w:rsidR="0052346B">
        <w:rPr>
          <w:szCs w:val="24"/>
        </w:rPr>
        <w:t xml:space="preserve"> (</w:t>
      </w:r>
      <w:r w:rsidRPr="0052346B">
        <w:rPr>
          <w:szCs w:val="24"/>
        </w:rPr>
        <w:t>Изменяемые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ячейки</w:t>
      </w:r>
      <w:r w:rsidR="0052346B" w:rsidRPr="0052346B">
        <w:rPr>
          <w:szCs w:val="24"/>
        </w:rPr>
        <w:t xml:space="preserve">) </w:t>
      </w:r>
      <w:r w:rsidRPr="0052346B">
        <w:rPr>
          <w:szCs w:val="24"/>
        </w:rPr>
        <w:t>приводится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следующая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информация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переменных</w:t>
      </w:r>
      <w:r w:rsidR="0052346B" w:rsidRPr="0052346B">
        <w:rPr>
          <w:szCs w:val="24"/>
        </w:rPr>
        <w:t>:</w:t>
      </w:r>
    </w:p>
    <w:p w:rsidR="0052346B" w:rsidRPr="0052346B" w:rsidRDefault="00A41451" w:rsidP="0052346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2346B">
        <w:t>результирующее</w:t>
      </w:r>
      <w:r w:rsidR="0052346B" w:rsidRPr="0052346B">
        <w:t xml:space="preserve"> </w:t>
      </w:r>
      <w:r w:rsidRPr="0052346B">
        <w:t>значение</w:t>
      </w:r>
      <w:r w:rsidR="0052346B" w:rsidRPr="0052346B">
        <w:t xml:space="preserve"> - </w:t>
      </w:r>
      <w:r w:rsidRPr="0052346B">
        <w:t>оптимальные</w:t>
      </w:r>
      <w:r w:rsidR="0052346B" w:rsidRPr="0052346B">
        <w:t xml:space="preserve"> </w:t>
      </w:r>
      <w:r w:rsidRPr="0052346B">
        <w:t>значения</w:t>
      </w:r>
      <w:r w:rsidR="0052346B" w:rsidRPr="0052346B">
        <w:t xml:space="preserve"> </w:t>
      </w:r>
      <w:r w:rsidRPr="0052346B">
        <w:t>переменных</w:t>
      </w:r>
      <w:r w:rsidR="0052346B" w:rsidRPr="0052346B">
        <w:t>;</w:t>
      </w:r>
    </w:p>
    <w:p w:rsidR="0052346B" w:rsidRPr="0052346B" w:rsidRDefault="00A41451" w:rsidP="0052346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2346B">
        <w:t>нормированная</w:t>
      </w:r>
      <w:r w:rsidR="0052346B" w:rsidRPr="0052346B">
        <w:t xml:space="preserve"> </w:t>
      </w:r>
      <w:r w:rsidRPr="0052346B">
        <w:t>стоимость</w:t>
      </w:r>
      <w:r w:rsidR="0052346B" w:rsidRPr="0052346B">
        <w:t xml:space="preserve"> - </w:t>
      </w:r>
      <w:r w:rsidRPr="0052346B">
        <w:t>ее</w:t>
      </w:r>
      <w:r w:rsidR="0052346B" w:rsidRPr="0052346B">
        <w:t xml:space="preserve"> </w:t>
      </w:r>
      <w:r w:rsidRPr="0052346B">
        <w:t>величина</w:t>
      </w:r>
      <w:r w:rsidR="0052346B" w:rsidRPr="0052346B">
        <w:t xml:space="preserve"> </w:t>
      </w:r>
      <w:r w:rsidRPr="0052346B">
        <w:t>равна</w:t>
      </w:r>
      <w:r w:rsidR="0052346B" w:rsidRPr="0052346B">
        <w:t xml:space="preserve"> </w:t>
      </w:r>
      <w:r w:rsidRPr="0052346B">
        <w:t>значению</w:t>
      </w:r>
      <w:r w:rsidR="0052346B" w:rsidRPr="0052346B">
        <w:t xml:space="preserve"> </w:t>
      </w:r>
      <w:r w:rsidRPr="0052346B">
        <w:t>соответствующей</w:t>
      </w:r>
      <w:r w:rsidR="0052346B" w:rsidRPr="0052346B">
        <w:t xml:space="preserve"> </w:t>
      </w:r>
      <w:r w:rsidRPr="0052346B">
        <w:t>симплексной</w:t>
      </w:r>
      <w:r w:rsidR="0052346B" w:rsidRPr="0052346B">
        <w:t xml:space="preserve"> </w:t>
      </w:r>
      <w:r w:rsidRPr="0052346B">
        <w:t>оценки</w:t>
      </w:r>
      <w:r w:rsidR="0052346B" w:rsidRPr="0052346B">
        <w:t xml:space="preserve"> </w:t>
      </w:r>
      <w:r w:rsidRPr="0052346B">
        <w:t>с</w:t>
      </w:r>
      <w:r w:rsidR="0052346B" w:rsidRPr="0052346B">
        <w:t xml:space="preserve"> </w:t>
      </w:r>
      <w:r w:rsidRPr="0052346B">
        <w:t>противоположным</w:t>
      </w:r>
      <w:r w:rsidR="0052346B" w:rsidRPr="0052346B">
        <w:t xml:space="preserve"> </w:t>
      </w:r>
      <w:r w:rsidRPr="0052346B">
        <w:t>знаком</w:t>
      </w:r>
      <w:r w:rsidR="0052346B" w:rsidRPr="0052346B">
        <w:t xml:space="preserve">. </w:t>
      </w:r>
      <w:r w:rsidRPr="0052346B">
        <w:t>Для</w:t>
      </w:r>
      <w:r w:rsidR="0052346B" w:rsidRPr="0052346B">
        <w:t xml:space="preserve"> </w:t>
      </w:r>
      <w:r w:rsidRPr="0052346B">
        <w:t>невыпускаемой</w:t>
      </w:r>
      <w:r w:rsidR="0052346B" w:rsidRPr="0052346B">
        <w:t xml:space="preserve"> </w:t>
      </w:r>
      <w:r w:rsidRPr="0052346B">
        <w:t>продукции</w:t>
      </w:r>
      <w:r w:rsidR="0052346B" w:rsidRPr="0052346B">
        <w:t xml:space="preserve"> </w:t>
      </w:r>
      <w:r w:rsidRPr="0052346B">
        <w:t>нормированная</w:t>
      </w:r>
      <w:r w:rsidR="0052346B" w:rsidRPr="0052346B">
        <w:t xml:space="preserve"> </w:t>
      </w:r>
      <w:r w:rsidRPr="0052346B">
        <w:t>стоимость</w:t>
      </w:r>
      <w:r w:rsidR="0052346B" w:rsidRPr="0052346B">
        <w:t xml:space="preserve"> </w:t>
      </w:r>
      <w:r w:rsidRPr="0052346B">
        <w:t>показывает,</w:t>
      </w:r>
      <w:r w:rsidR="0052346B" w:rsidRPr="0052346B">
        <w:t xml:space="preserve"> </w:t>
      </w:r>
      <w:r w:rsidRPr="0052346B">
        <w:t>на</w:t>
      </w:r>
      <w:r w:rsidR="0052346B" w:rsidRPr="0052346B">
        <w:t xml:space="preserve"> </w:t>
      </w:r>
      <w:r w:rsidRPr="0052346B">
        <w:t>сколько</w:t>
      </w:r>
      <w:r w:rsidR="0052346B" w:rsidRPr="0052346B">
        <w:t xml:space="preserve"> </w:t>
      </w:r>
      <w:r w:rsidRPr="0052346B">
        <w:t>изменится</w:t>
      </w:r>
      <w:r w:rsidR="0052346B" w:rsidRPr="0052346B">
        <w:t xml:space="preserve"> </w:t>
      </w:r>
      <w:r w:rsidRPr="0052346B">
        <w:t>целевая</w:t>
      </w:r>
      <w:r w:rsidR="0052346B" w:rsidRPr="0052346B">
        <w:t xml:space="preserve"> </w:t>
      </w:r>
      <w:r w:rsidRPr="0052346B">
        <w:t>функция</w:t>
      </w:r>
      <w:r w:rsidR="0052346B" w:rsidRPr="0052346B">
        <w:t xml:space="preserve"> </w:t>
      </w:r>
      <w:r w:rsidRPr="0052346B">
        <w:t>при</w:t>
      </w:r>
      <w:r w:rsidR="0052346B" w:rsidRPr="0052346B">
        <w:t xml:space="preserve"> </w:t>
      </w:r>
      <w:r w:rsidRPr="0052346B">
        <w:t>принудительном</w:t>
      </w:r>
      <w:r w:rsidR="0052346B" w:rsidRPr="0052346B">
        <w:t xml:space="preserve"> </w:t>
      </w:r>
      <w:r w:rsidRPr="0052346B">
        <w:t>включении</w:t>
      </w:r>
      <w:r w:rsidR="0052346B" w:rsidRPr="0052346B">
        <w:t xml:space="preserve"> </w:t>
      </w:r>
      <w:r w:rsidRPr="0052346B">
        <w:t>единицы</w:t>
      </w:r>
      <w:r w:rsidR="0052346B" w:rsidRPr="0052346B">
        <w:t xml:space="preserve"> </w:t>
      </w:r>
      <w:r w:rsidRPr="0052346B">
        <w:t>этой</w:t>
      </w:r>
      <w:r w:rsidR="0052346B" w:rsidRPr="0052346B">
        <w:t xml:space="preserve"> </w:t>
      </w:r>
      <w:r w:rsidRPr="0052346B">
        <w:t>продукции</w:t>
      </w:r>
      <w:r w:rsidR="0052346B" w:rsidRPr="0052346B">
        <w:t xml:space="preserve"> </w:t>
      </w:r>
      <w:r w:rsidRPr="0052346B">
        <w:t>в</w:t>
      </w:r>
      <w:r w:rsidR="0052346B" w:rsidRPr="0052346B">
        <w:t xml:space="preserve"> </w:t>
      </w:r>
      <w:r w:rsidRPr="0052346B">
        <w:t>оптимальное</w:t>
      </w:r>
      <w:r w:rsidR="0052346B" w:rsidRPr="0052346B">
        <w:t xml:space="preserve"> </w:t>
      </w:r>
      <w:r w:rsidRPr="0052346B">
        <w:t>решение</w:t>
      </w:r>
      <w:r w:rsidR="0052346B" w:rsidRPr="0052346B">
        <w:t>;</w:t>
      </w:r>
    </w:p>
    <w:p w:rsidR="0052346B" w:rsidRPr="0052346B" w:rsidRDefault="00A41451" w:rsidP="0052346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2346B">
        <w:t>коэффициенты</w:t>
      </w:r>
      <w:r w:rsidR="0052346B" w:rsidRPr="0052346B">
        <w:t xml:space="preserve"> </w:t>
      </w:r>
      <w:r w:rsidRPr="0052346B">
        <w:t>целевой</w:t>
      </w:r>
      <w:r w:rsidR="0052346B" w:rsidRPr="0052346B">
        <w:t xml:space="preserve"> </w:t>
      </w:r>
      <w:r w:rsidRPr="0052346B">
        <w:t>функции</w:t>
      </w:r>
      <w:r w:rsidR="0052346B" w:rsidRPr="0052346B">
        <w:t>;</w:t>
      </w:r>
    </w:p>
    <w:p w:rsidR="0052346B" w:rsidRPr="0052346B" w:rsidRDefault="00A41451" w:rsidP="0052346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2346B">
        <w:t>предельные</w:t>
      </w:r>
      <w:r w:rsidR="0052346B" w:rsidRPr="0052346B">
        <w:t xml:space="preserve"> </w:t>
      </w:r>
      <w:r w:rsidRPr="0052346B">
        <w:t>значения</w:t>
      </w:r>
      <w:r w:rsidR="0052346B" w:rsidRPr="0052346B">
        <w:t xml:space="preserve"> </w:t>
      </w:r>
      <w:r w:rsidRPr="0052346B">
        <w:t>приращения</w:t>
      </w:r>
      <w:r w:rsidR="0052346B" w:rsidRPr="0052346B">
        <w:t xml:space="preserve"> </w:t>
      </w:r>
      <w:r w:rsidRPr="0052346B">
        <w:t>коэффициентов</w:t>
      </w:r>
      <w:r w:rsidR="0052346B" w:rsidRPr="0052346B">
        <w:t xml:space="preserve"> </w:t>
      </w:r>
      <w:r w:rsidRPr="0052346B">
        <w:t>целевой</w:t>
      </w:r>
      <w:r w:rsidR="0052346B" w:rsidRPr="0052346B">
        <w:t xml:space="preserve"> </w:t>
      </w:r>
      <w:r w:rsidRPr="0052346B">
        <w:t>функции,</w:t>
      </w:r>
      <w:r w:rsidR="0052346B" w:rsidRPr="0052346B">
        <w:t xml:space="preserve"> </w:t>
      </w:r>
      <w:r w:rsidRPr="0052346B">
        <w:t>которые</w:t>
      </w:r>
      <w:r w:rsidR="0052346B" w:rsidRPr="0052346B">
        <w:t xml:space="preserve"> </w:t>
      </w:r>
      <w:r w:rsidRPr="0052346B">
        <w:t>показывают</w:t>
      </w:r>
      <w:r w:rsidR="0052346B" w:rsidRPr="0052346B">
        <w:t xml:space="preserve"> </w:t>
      </w:r>
      <w:r w:rsidRPr="0052346B">
        <w:t>на</w:t>
      </w:r>
      <w:r w:rsidR="0052346B" w:rsidRPr="0052346B">
        <w:t xml:space="preserve"> </w:t>
      </w:r>
      <w:r w:rsidRPr="0052346B">
        <w:t>сколько</w:t>
      </w:r>
      <w:r w:rsidR="0052346B" w:rsidRPr="0052346B">
        <w:t xml:space="preserve"> </w:t>
      </w:r>
      <w:r w:rsidRPr="0052346B">
        <w:t>можно</w:t>
      </w:r>
      <w:r w:rsidR="0052346B" w:rsidRPr="0052346B">
        <w:t xml:space="preserve"> </w:t>
      </w:r>
      <w:r w:rsidRPr="0052346B">
        <w:t>увеличить</w:t>
      </w:r>
      <w:r w:rsidR="0052346B" w:rsidRPr="0052346B">
        <w:t xml:space="preserve"> </w:t>
      </w:r>
      <w:r w:rsidRPr="0052346B">
        <w:t>и</w:t>
      </w:r>
      <w:r w:rsidR="0052346B" w:rsidRPr="0052346B">
        <w:t xml:space="preserve"> </w:t>
      </w:r>
      <w:r w:rsidRPr="0052346B">
        <w:t>уменьшить</w:t>
      </w:r>
      <w:r w:rsidR="0052346B" w:rsidRPr="0052346B">
        <w:t xml:space="preserve"> </w:t>
      </w:r>
      <w:r w:rsidRPr="0052346B">
        <w:t>каждый</w:t>
      </w:r>
      <w:r w:rsidR="0052346B" w:rsidRPr="0052346B">
        <w:t xml:space="preserve"> </w:t>
      </w:r>
      <w:r w:rsidRPr="0052346B">
        <w:t>целевой</w:t>
      </w:r>
      <w:r w:rsidR="0052346B" w:rsidRPr="0052346B">
        <w:t xml:space="preserve"> </w:t>
      </w:r>
      <w:r w:rsidRPr="0052346B">
        <w:t>коэффициент</w:t>
      </w:r>
      <w:r w:rsidR="0052346B" w:rsidRPr="0052346B">
        <w:t xml:space="preserve"> </w:t>
      </w:r>
      <w:r w:rsidRPr="0052346B">
        <w:t>в</w:t>
      </w:r>
      <w:r w:rsidR="0052346B" w:rsidRPr="0052346B">
        <w:t xml:space="preserve"> </w:t>
      </w:r>
      <w:r w:rsidRPr="0052346B">
        <w:t>отдельности,</w:t>
      </w:r>
      <w:r w:rsidR="0052346B" w:rsidRPr="0052346B">
        <w:t xml:space="preserve"> </w:t>
      </w:r>
      <w:r w:rsidRPr="0052346B">
        <w:t>сохраняя</w:t>
      </w:r>
      <w:r w:rsidR="0052346B" w:rsidRPr="0052346B">
        <w:t xml:space="preserve"> </w:t>
      </w:r>
      <w:r w:rsidRPr="0052346B">
        <w:t>при</w:t>
      </w:r>
      <w:r w:rsidR="0052346B" w:rsidRPr="0052346B">
        <w:t xml:space="preserve"> </w:t>
      </w:r>
      <w:r w:rsidRPr="0052346B">
        <w:t>этом</w:t>
      </w:r>
      <w:r w:rsidR="0052346B" w:rsidRPr="0052346B">
        <w:t xml:space="preserve"> </w:t>
      </w:r>
      <w:r w:rsidRPr="0052346B">
        <w:t>оптимальные</w:t>
      </w:r>
      <w:r w:rsidR="0052346B" w:rsidRPr="0052346B">
        <w:t xml:space="preserve"> </w:t>
      </w:r>
      <w:r w:rsidRPr="0052346B">
        <w:t>значения</w:t>
      </w:r>
      <w:r w:rsidR="0052346B" w:rsidRPr="0052346B">
        <w:t xml:space="preserve"> </w:t>
      </w:r>
      <w:r w:rsidRPr="0052346B">
        <w:t>переменных</w:t>
      </w:r>
      <w:r w:rsidR="0052346B" w:rsidRPr="0052346B">
        <w:t>.</w:t>
      </w:r>
    </w:p>
    <w:p w:rsidR="0052346B" w:rsidRP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Во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второй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таблице</w:t>
      </w:r>
      <w:r w:rsidR="0052346B">
        <w:rPr>
          <w:szCs w:val="24"/>
        </w:rPr>
        <w:t xml:space="preserve"> (</w:t>
      </w:r>
      <w:r w:rsidRPr="0052346B">
        <w:rPr>
          <w:szCs w:val="24"/>
        </w:rPr>
        <w:t>ограничения</w:t>
      </w:r>
      <w:r w:rsidR="0052346B" w:rsidRPr="0052346B">
        <w:rPr>
          <w:szCs w:val="24"/>
        </w:rPr>
        <w:t xml:space="preserve">) </w:t>
      </w:r>
      <w:r w:rsidRPr="0052346B">
        <w:rPr>
          <w:szCs w:val="24"/>
        </w:rPr>
        <w:t>приводятся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аналогичные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значения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для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ограничений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задачи</w:t>
      </w:r>
      <w:r w:rsidR="0052346B" w:rsidRPr="0052346B">
        <w:rPr>
          <w:szCs w:val="24"/>
        </w:rPr>
        <w:t>:</w:t>
      </w:r>
    </w:p>
    <w:p w:rsidR="0052346B" w:rsidRPr="0052346B" w:rsidRDefault="00A41451" w:rsidP="0052346B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2346B">
        <w:t>величины</w:t>
      </w:r>
      <w:r w:rsidR="0052346B" w:rsidRPr="0052346B">
        <w:t xml:space="preserve"> </w:t>
      </w:r>
      <w:r w:rsidRPr="0052346B">
        <w:t>использованных</w:t>
      </w:r>
      <w:r w:rsidR="0052346B" w:rsidRPr="0052346B">
        <w:t xml:space="preserve"> </w:t>
      </w:r>
      <w:r w:rsidRPr="0052346B">
        <w:t>ресурсов</w:t>
      </w:r>
      <w:r w:rsidR="0052346B">
        <w:t xml:space="preserve"> (</w:t>
      </w:r>
      <w:r w:rsidRPr="0052346B">
        <w:t>левые</w:t>
      </w:r>
      <w:r w:rsidR="0052346B" w:rsidRPr="0052346B">
        <w:t xml:space="preserve"> </w:t>
      </w:r>
      <w:r w:rsidRPr="0052346B">
        <w:t>части</w:t>
      </w:r>
      <w:r w:rsidR="0052346B" w:rsidRPr="0052346B">
        <w:t xml:space="preserve"> </w:t>
      </w:r>
      <w:r w:rsidRPr="0052346B">
        <w:t>ограничений</w:t>
      </w:r>
      <w:r w:rsidR="0052346B" w:rsidRPr="0052346B">
        <w:t xml:space="preserve">) </w:t>
      </w:r>
      <w:r w:rsidRPr="0052346B">
        <w:t>при</w:t>
      </w:r>
      <w:r w:rsidR="0052346B" w:rsidRPr="0052346B">
        <w:t xml:space="preserve"> </w:t>
      </w:r>
      <w:r w:rsidRPr="0052346B">
        <w:t>оптимальном</w:t>
      </w:r>
      <w:r w:rsidR="0052346B" w:rsidRPr="0052346B">
        <w:t xml:space="preserve"> </w:t>
      </w:r>
      <w:r w:rsidRPr="0052346B">
        <w:t>плане</w:t>
      </w:r>
      <w:r w:rsidR="0052346B" w:rsidRPr="0052346B">
        <w:t xml:space="preserve"> </w:t>
      </w:r>
      <w:r w:rsidRPr="0052346B">
        <w:t>выпуска</w:t>
      </w:r>
      <w:r w:rsidR="0052346B" w:rsidRPr="0052346B">
        <w:t xml:space="preserve"> </w:t>
      </w:r>
      <w:r w:rsidRPr="0052346B">
        <w:t>продукции</w:t>
      </w:r>
      <w:r w:rsidR="0052346B" w:rsidRPr="0052346B">
        <w:t>;</w:t>
      </w:r>
    </w:p>
    <w:p w:rsidR="0052346B" w:rsidRPr="0052346B" w:rsidRDefault="00A41451" w:rsidP="0052346B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2346B">
        <w:t>теневые</w:t>
      </w:r>
      <w:r w:rsidR="0052346B" w:rsidRPr="0052346B">
        <w:t xml:space="preserve"> </w:t>
      </w:r>
      <w:r w:rsidRPr="0052346B">
        <w:t>цены,</w:t>
      </w:r>
      <w:r w:rsidR="0052346B" w:rsidRPr="0052346B">
        <w:t xml:space="preserve"> </w:t>
      </w:r>
      <w:r w:rsidR="0052346B">
        <w:t>т.е.</w:t>
      </w:r>
      <w:r w:rsidR="0052346B" w:rsidRPr="0052346B">
        <w:t xml:space="preserve"> </w:t>
      </w:r>
      <w:r w:rsidRPr="0052346B">
        <w:t>оптимальные</w:t>
      </w:r>
      <w:r w:rsidR="0052346B" w:rsidRPr="0052346B">
        <w:t xml:space="preserve"> </w:t>
      </w:r>
      <w:r w:rsidRPr="0052346B">
        <w:t>значения</w:t>
      </w:r>
      <w:r w:rsidR="0052346B" w:rsidRPr="0052346B">
        <w:t xml:space="preserve"> </w:t>
      </w:r>
      <w:r w:rsidRPr="0052346B">
        <w:t>двойственных</w:t>
      </w:r>
      <w:r w:rsidR="0052346B" w:rsidRPr="0052346B">
        <w:t xml:space="preserve"> </w:t>
      </w:r>
      <w:r w:rsidRPr="0052346B">
        <w:t>переменных,</w:t>
      </w:r>
      <w:r w:rsidR="0052346B" w:rsidRPr="0052346B">
        <w:t xml:space="preserve"> </w:t>
      </w:r>
      <w:r w:rsidRPr="0052346B">
        <w:t>которые</w:t>
      </w:r>
      <w:r w:rsidR="0052346B" w:rsidRPr="0052346B">
        <w:t xml:space="preserve"> </w:t>
      </w:r>
      <w:r w:rsidRPr="0052346B">
        <w:t>показывают,</w:t>
      </w:r>
      <w:r w:rsidR="0052346B" w:rsidRPr="0052346B">
        <w:t xml:space="preserve"> </w:t>
      </w:r>
      <w:r w:rsidRPr="0052346B">
        <w:t>как</w:t>
      </w:r>
      <w:r w:rsidR="0052346B" w:rsidRPr="0052346B">
        <w:t xml:space="preserve"> </w:t>
      </w:r>
      <w:r w:rsidRPr="0052346B">
        <w:t>изменится</w:t>
      </w:r>
      <w:r w:rsidR="0052346B" w:rsidRPr="0052346B">
        <w:t xml:space="preserve"> </w:t>
      </w:r>
      <w:r w:rsidRPr="0052346B">
        <w:t>целевая</w:t>
      </w:r>
      <w:r w:rsidR="0052346B" w:rsidRPr="0052346B">
        <w:t xml:space="preserve"> </w:t>
      </w:r>
      <w:r w:rsidRPr="0052346B">
        <w:t>функция</w:t>
      </w:r>
      <w:r w:rsidR="0052346B" w:rsidRPr="0052346B">
        <w:t xml:space="preserve"> </w:t>
      </w:r>
      <w:r w:rsidRPr="0052346B">
        <w:t>при</w:t>
      </w:r>
      <w:r w:rsidR="0052346B" w:rsidRPr="0052346B">
        <w:t xml:space="preserve"> </w:t>
      </w:r>
      <w:r w:rsidRPr="0052346B">
        <w:t>изменении</w:t>
      </w:r>
      <w:r w:rsidR="0052346B" w:rsidRPr="0052346B">
        <w:t xml:space="preserve"> </w:t>
      </w:r>
      <w:r w:rsidRPr="0052346B">
        <w:t>соответствующего</w:t>
      </w:r>
      <w:r w:rsidR="0052346B" w:rsidRPr="0052346B">
        <w:t xml:space="preserve"> </w:t>
      </w:r>
      <w:r w:rsidRPr="0052346B">
        <w:t>запаса</w:t>
      </w:r>
      <w:r w:rsidR="0052346B" w:rsidRPr="0052346B">
        <w:t xml:space="preserve"> </w:t>
      </w:r>
      <w:r w:rsidRPr="0052346B">
        <w:t>ресурса</w:t>
      </w:r>
      <w:r w:rsidR="0052346B" w:rsidRPr="0052346B">
        <w:t xml:space="preserve"> </w:t>
      </w:r>
      <w:r w:rsidRPr="0052346B">
        <w:t>на</w:t>
      </w:r>
      <w:r w:rsidR="0052346B" w:rsidRPr="0052346B">
        <w:t xml:space="preserve"> </w:t>
      </w:r>
      <w:r w:rsidRPr="0052346B">
        <w:t>единицу</w:t>
      </w:r>
      <w:r w:rsidR="0052346B" w:rsidRPr="0052346B">
        <w:t>;</w:t>
      </w:r>
    </w:p>
    <w:p w:rsidR="0052346B" w:rsidRPr="0052346B" w:rsidRDefault="00A41451" w:rsidP="0052346B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2346B">
        <w:t>исходные</w:t>
      </w:r>
      <w:r w:rsidR="0052346B" w:rsidRPr="0052346B">
        <w:t xml:space="preserve"> </w:t>
      </w:r>
      <w:r w:rsidRPr="0052346B">
        <w:t>запасы</w:t>
      </w:r>
      <w:r w:rsidR="0052346B" w:rsidRPr="0052346B">
        <w:t xml:space="preserve"> </w:t>
      </w:r>
      <w:r w:rsidRPr="0052346B">
        <w:t>ресурсов</w:t>
      </w:r>
      <w:r w:rsidR="0052346B">
        <w:t xml:space="preserve"> (</w:t>
      </w:r>
      <w:r w:rsidRPr="0052346B">
        <w:t>правые</w:t>
      </w:r>
      <w:r w:rsidR="0052346B" w:rsidRPr="0052346B">
        <w:t xml:space="preserve"> </w:t>
      </w:r>
      <w:r w:rsidRPr="0052346B">
        <w:t>части</w:t>
      </w:r>
      <w:r w:rsidR="0052346B" w:rsidRPr="0052346B">
        <w:t xml:space="preserve"> </w:t>
      </w:r>
      <w:r w:rsidRPr="0052346B">
        <w:t>ограничений</w:t>
      </w:r>
      <w:r w:rsidR="0052346B" w:rsidRPr="0052346B">
        <w:t>);</w:t>
      </w:r>
    </w:p>
    <w:p w:rsidR="0052346B" w:rsidRPr="0052346B" w:rsidRDefault="00A41451" w:rsidP="0052346B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2346B">
        <w:t>предельные</w:t>
      </w:r>
      <w:r w:rsidR="0052346B" w:rsidRPr="0052346B">
        <w:t xml:space="preserve"> </w:t>
      </w:r>
      <w:r w:rsidRPr="0052346B">
        <w:t>значения</w:t>
      </w:r>
      <w:r w:rsidR="0052346B" w:rsidRPr="0052346B">
        <w:t xml:space="preserve"> </w:t>
      </w:r>
      <w:r w:rsidRPr="0052346B">
        <w:t>приращений</w:t>
      </w:r>
      <w:r w:rsidR="0052346B" w:rsidRPr="0052346B">
        <w:t xml:space="preserve"> </w:t>
      </w:r>
      <w:r w:rsidRPr="0052346B">
        <w:t>ресурсов</w:t>
      </w:r>
      <w:r w:rsidR="0052346B">
        <w:t xml:space="preserve"> (</w:t>
      </w:r>
      <w:r w:rsidRPr="0052346B">
        <w:t>их</w:t>
      </w:r>
      <w:r w:rsidR="0052346B" w:rsidRPr="0052346B">
        <w:t xml:space="preserve"> </w:t>
      </w:r>
      <w:r w:rsidRPr="0052346B">
        <w:t>допустимое</w:t>
      </w:r>
      <w:r w:rsidR="0052346B" w:rsidRPr="0052346B">
        <w:t xml:space="preserve"> </w:t>
      </w:r>
      <w:r w:rsidRPr="0052346B">
        <w:t>увеличение</w:t>
      </w:r>
      <w:r w:rsidR="0052346B" w:rsidRPr="0052346B">
        <w:t xml:space="preserve"> </w:t>
      </w:r>
      <w:r w:rsidRPr="0052346B">
        <w:t>и</w:t>
      </w:r>
      <w:r w:rsidR="0052346B" w:rsidRPr="0052346B">
        <w:t xml:space="preserve"> </w:t>
      </w:r>
      <w:r w:rsidRPr="0052346B">
        <w:t>уменьшение</w:t>
      </w:r>
      <w:r w:rsidR="0052346B" w:rsidRPr="0052346B">
        <w:t xml:space="preserve">), </w:t>
      </w:r>
      <w:r w:rsidRPr="0052346B">
        <w:t>при</w:t>
      </w:r>
      <w:r w:rsidR="0052346B" w:rsidRPr="0052346B">
        <w:t xml:space="preserve"> </w:t>
      </w:r>
      <w:r w:rsidRPr="0052346B">
        <w:t>которых</w:t>
      </w:r>
      <w:r w:rsidR="0052346B" w:rsidRPr="0052346B">
        <w:t xml:space="preserve"> </w:t>
      </w:r>
      <w:r w:rsidRPr="0052346B">
        <w:t>сохраняется</w:t>
      </w:r>
      <w:r w:rsidR="0052346B" w:rsidRPr="0052346B">
        <w:t xml:space="preserve"> </w:t>
      </w:r>
      <w:r w:rsidRPr="0052346B">
        <w:t>оптимальный</w:t>
      </w:r>
      <w:r w:rsidR="0052346B" w:rsidRPr="0052346B">
        <w:t xml:space="preserve"> </w:t>
      </w:r>
      <w:r w:rsidRPr="0052346B">
        <w:t>план</w:t>
      </w:r>
      <w:r w:rsidR="0052346B" w:rsidRPr="0052346B">
        <w:t xml:space="preserve"> </w:t>
      </w:r>
      <w:r w:rsidRPr="0052346B">
        <w:t>двойственной</w:t>
      </w:r>
      <w:r w:rsidR="0052346B" w:rsidRPr="0052346B">
        <w:t xml:space="preserve"> </w:t>
      </w:r>
      <w:r w:rsidRPr="0052346B">
        <w:t>задачи</w:t>
      </w:r>
      <w:r w:rsidR="0052346B" w:rsidRPr="0052346B">
        <w:t xml:space="preserve"> </w:t>
      </w:r>
      <w:r w:rsidRPr="0052346B">
        <w:t>и</w:t>
      </w:r>
      <w:r w:rsidR="0052346B" w:rsidRPr="0052346B">
        <w:t xml:space="preserve"> </w:t>
      </w:r>
      <w:r w:rsidRPr="0052346B">
        <w:t>базисный</w:t>
      </w:r>
      <w:r w:rsidR="0052346B" w:rsidRPr="0052346B">
        <w:t xml:space="preserve"> </w:t>
      </w:r>
      <w:r w:rsidRPr="0052346B">
        <w:t>набор</w:t>
      </w:r>
      <w:r w:rsidR="0052346B" w:rsidRPr="0052346B">
        <w:t xml:space="preserve"> </w:t>
      </w:r>
      <w:r w:rsidRPr="0052346B">
        <w:t>переменных,</w:t>
      </w:r>
      <w:r w:rsidR="0052346B" w:rsidRPr="0052346B">
        <w:t xml:space="preserve"> </w:t>
      </w:r>
      <w:r w:rsidRPr="0052346B">
        <w:t>входящих</w:t>
      </w:r>
      <w:r w:rsidR="0052346B" w:rsidRPr="0052346B">
        <w:t xml:space="preserve"> </w:t>
      </w:r>
      <w:r w:rsidRPr="0052346B">
        <w:t>в</w:t>
      </w:r>
      <w:r w:rsidR="0052346B" w:rsidRPr="0052346B">
        <w:t xml:space="preserve"> </w:t>
      </w:r>
      <w:r w:rsidRPr="0052346B">
        <w:t>оптимальное</w:t>
      </w:r>
      <w:r w:rsidR="0052346B" w:rsidRPr="0052346B">
        <w:t xml:space="preserve"> </w:t>
      </w:r>
      <w:r w:rsidRPr="0052346B">
        <w:t>решение</w:t>
      </w:r>
      <w:r w:rsidR="0052346B" w:rsidRPr="0052346B">
        <w:t xml:space="preserve"> </w:t>
      </w:r>
      <w:r w:rsidRPr="0052346B">
        <w:t>исходной</w:t>
      </w:r>
      <w:r w:rsidR="0052346B" w:rsidRPr="0052346B">
        <w:t xml:space="preserve"> </w:t>
      </w:r>
      <w:r w:rsidRPr="0052346B">
        <w:t>задачи</w:t>
      </w:r>
      <w:r w:rsidR="0052346B">
        <w:t xml:space="preserve"> (</w:t>
      </w:r>
      <w:r w:rsidRPr="0052346B">
        <w:t>ассортимент</w:t>
      </w:r>
      <w:r w:rsidR="0052346B" w:rsidRPr="0052346B">
        <w:t xml:space="preserve"> </w:t>
      </w:r>
      <w:r w:rsidRPr="0052346B">
        <w:t>выпускаемой</w:t>
      </w:r>
      <w:r w:rsidR="0052346B" w:rsidRPr="0052346B">
        <w:t xml:space="preserve"> </w:t>
      </w:r>
      <w:r w:rsidRPr="0052346B">
        <w:t>продукции</w:t>
      </w:r>
      <w:r w:rsidR="0052346B" w:rsidRPr="0052346B">
        <w:t>).</w:t>
      </w:r>
    </w:p>
    <w:p w:rsid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Используем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результаты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отчета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устойчивости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для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проведения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постоптимального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анализа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данной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задаче</w:t>
      </w:r>
      <w:r w:rsidR="0052346B" w:rsidRPr="0052346B">
        <w:rPr>
          <w:szCs w:val="24"/>
        </w:rPr>
        <w:t>:</w:t>
      </w:r>
    </w:p>
    <w:p w:rsidR="0052346B" w:rsidRPr="0052346B" w:rsidRDefault="0052346B" w:rsidP="0052346B">
      <w:pPr>
        <w:tabs>
          <w:tab w:val="left" w:pos="726"/>
        </w:tabs>
        <w:rPr>
          <w:szCs w:val="24"/>
        </w:rPr>
      </w:pPr>
    </w:p>
    <w:p w:rsidR="00A41451" w:rsidRPr="0052346B" w:rsidRDefault="00834E63" w:rsidP="0052346B">
      <w:pPr>
        <w:tabs>
          <w:tab w:val="left" w:pos="726"/>
        </w:tabs>
      </w:pPr>
      <w:r w:rsidRPr="0052346B">
        <w:object w:dxaOrig="3720" w:dyaOrig="360">
          <v:shape id="_x0000_i1040" type="#_x0000_t75" style="width:186pt;height:18pt" o:ole="">
            <v:imagedata r:id="rId33" o:title=""/>
          </v:shape>
          <o:OLEObject Type="Embed" ProgID="Equation.3" ShapeID="_x0000_i1040" DrawAspect="Content" ObjectID="_1459421275" r:id="rId34"/>
        </w:object>
      </w:r>
    </w:p>
    <w:p w:rsidR="00A41451" w:rsidRPr="0052346B" w:rsidRDefault="00834E63" w:rsidP="0052346B">
      <w:pPr>
        <w:tabs>
          <w:tab w:val="left" w:pos="726"/>
        </w:tabs>
      </w:pPr>
      <w:r w:rsidRPr="0052346B">
        <w:object w:dxaOrig="2700" w:dyaOrig="1800">
          <v:shape id="_x0000_i1041" type="#_x0000_t75" style="width:132pt;height:88.5pt" o:ole="">
            <v:imagedata r:id="rId35" o:title=""/>
          </v:shape>
          <o:OLEObject Type="Embed" ProgID="Equation.3" ShapeID="_x0000_i1041" DrawAspect="Content" ObjectID="_1459421276" r:id="rId36"/>
        </w:object>
      </w:r>
    </w:p>
    <w:p w:rsidR="00A41451" w:rsidRPr="0052346B" w:rsidRDefault="00834E63" w:rsidP="0052346B">
      <w:pPr>
        <w:tabs>
          <w:tab w:val="left" w:pos="726"/>
        </w:tabs>
      </w:pPr>
      <w:r w:rsidRPr="0052346B">
        <w:object w:dxaOrig="1480" w:dyaOrig="400">
          <v:shape id="_x0000_i1042" type="#_x0000_t75" style="width:84.75pt;height:18.75pt" o:ole="">
            <v:imagedata r:id="rId37" o:title=""/>
          </v:shape>
          <o:OLEObject Type="Embed" ProgID="Equation.3" ShapeID="_x0000_i1042" DrawAspect="Content" ObjectID="_1459421277" r:id="rId38"/>
        </w:object>
      </w:r>
    </w:p>
    <w:p w:rsidR="0052346B" w:rsidRDefault="0052346B" w:rsidP="0052346B">
      <w:pPr>
        <w:tabs>
          <w:tab w:val="left" w:pos="726"/>
        </w:tabs>
        <w:rPr>
          <w:szCs w:val="24"/>
        </w:rPr>
      </w:pPr>
    </w:p>
    <w:p w:rsidR="0052346B" w:rsidRP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Исследуем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сначала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влияние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изменений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коэффициентов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целевой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функции</w:t>
      </w:r>
      <w:r w:rsidR="0052346B" w:rsidRPr="0052346B">
        <w:rPr>
          <w:szCs w:val="24"/>
        </w:rPr>
        <w:t xml:space="preserve"> - </w:t>
      </w:r>
      <w:r w:rsidRPr="0052346B">
        <w:rPr>
          <w:szCs w:val="24"/>
        </w:rPr>
        <w:t>прибыль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1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затраченного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$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рекламу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определенного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вида</w:t>
      </w:r>
      <w:r w:rsidR="0052346B" w:rsidRPr="0052346B">
        <w:rPr>
          <w:szCs w:val="24"/>
        </w:rPr>
        <w:t>.</w:t>
      </w:r>
    </w:p>
    <w:p w:rsidR="0052346B" w:rsidRP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Из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первой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таблицы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следует,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что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2120" w:dyaOrig="360">
          <v:shape id="_x0000_i1043" type="#_x0000_t75" style="width:105.75pt;height:18pt" o:ole="">
            <v:imagedata r:id="rId39" o:title=""/>
          </v:shape>
          <o:OLEObject Type="Embed" ProgID="Equation.3" ShapeID="_x0000_i1043" DrawAspect="Content" ObjectID="_1459421278" r:id="rId40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затрат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рекламу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изменится,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если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первоначальная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прибыль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740" w:dyaOrig="340">
          <v:shape id="_x0000_i1044" type="#_x0000_t75" style="width:36.75pt;height:17.25pt" o:ole="">
            <v:imagedata r:id="rId41" o:title=""/>
          </v:shape>
          <o:OLEObject Type="Embed" ProgID="Equation.3" ShapeID="_x0000_i1044" DrawAspect="Content" ObjectID="_1459421279" r:id="rId42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долл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рекламы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Х</w:t>
      </w:r>
      <w:r w:rsidRPr="0052346B">
        <w:rPr>
          <w:szCs w:val="14"/>
        </w:rPr>
        <w:t>1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возрастет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1Е+30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доллара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или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уменьшится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5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доллара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Другими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словами,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условие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сохранения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оптимального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плана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320" w:dyaOrig="380">
          <v:shape id="_x0000_i1045" type="#_x0000_t75" style="width:15.75pt;height:18.75pt" o:ole="">
            <v:imagedata r:id="rId43" o:title=""/>
          </v:shape>
          <o:OLEObject Type="Embed" ProgID="Equation.3" ShapeID="_x0000_i1045" DrawAspect="Content" ObjectID="_1459421280" r:id="rId44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изменении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прибыли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Х</w:t>
      </w:r>
      <w:r w:rsidRPr="0052346B">
        <w:rPr>
          <w:szCs w:val="14"/>
        </w:rPr>
        <w:t>1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имеет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вид</w:t>
      </w:r>
      <w:r w:rsidR="0052346B" w:rsidRPr="0052346B">
        <w:rPr>
          <w:szCs w:val="24"/>
        </w:rPr>
        <w:t xml:space="preserve">: </w:t>
      </w:r>
      <w:r w:rsidR="00834E63" w:rsidRPr="0052346B">
        <w:rPr>
          <w:szCs w:val="24"/>
        </w:rPr>
        <w:object w:dxaOrig="2439" w:dyaOrig="340">
          <v:shape id="_x0000_i1046" type="#_x0000_t75" style="width:122.25pt;height:17.25pt" o:ole="">
            <v:imagedata r:id="rId45" o:title=""/>
          </v:shape>
          <o:OLEObject Type="Embed" ProgID="Equation.3" ShapeID="_x0000_i1046" DrawAspect="Content" ObjectID="_1459421281" r:id="rId46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или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1560" w:dyaOrig="340">
          <v:shape id="_x0000_i1047" type="#_x0000_t75" style="width:78pt;height:17.25pt" o:ole="">
            <v:imagedata r:id="rId47" o:title=""/>
          </v:shape>
          <o:OLEObject Type="Embed" ProgID="Equation.3" ShapeID="_x0000_i1047" DrawAspect="Content" ObjectID="_1459421282" r:id="rId48"/>
        </w:object>
      </w:r>
      <w:r w:rsidR="0052346B" w:rsidRPr="0052346B">
        <w:rPr>
          <w:szCs w:val="24"/>
        </w:rPr>
        <w:t>.</w:t>
      </w:r>
    </w:p>
    <w:p w:rsidR="0052346B" w:rsidRP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Аналогично,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условие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сохранения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оптимального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плана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320" w:dyaOrig="380">
          <v:shape id="_x0000_i1048" type="#_x0000_t75" style="width:15.75pt;height:18.75pt" o:ole="">
            <v:imagedata r:id="rId49" o:title=""/>
          </v:shape>
          <o:OLEObject Type="Embed" ProgID="Equation.3" ShapeID="_x0000_i1048" DrawAspect="Content" ObjectID="_1459421283" r:id="rId50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изменении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прибыли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639" w:dyaOrig="360">
          <v:shape id="_x0000_i1049" type="#_x0000_t75" style="width:32.25pt;height:18pt" o:ole="">
            <v:imagedata r:id="rId51" o:title=""/>
          </v:shape>
          <o:OLEObject Type="Embed" ProgID="Equation.3" ShapeID="_x0000_i1049" DrawAspect="Content" ObjectID="_1459421284" r:id="rId52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Х</w:t>
      </w:r>
      <w:r w:rsidRPr="0052346B">
        <w:rPr>
          <w:szCs w:val="14"/>
        </w:rPr>
        <w:t>3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имеет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вид</w:t>
      </w:r>
      <w:r w:rsidR="0052346B" w:rsidRPr="0052346B">
        <w:rPr>
          <w:szCs w:val="24"/>
        </w:rPr>
        <w:t xml:space="preserve">: </w:t>
      </w:r>
      <w:r w:rsidR="00834E63" w:rsidRPr="0052346B">
        <w:rPr>
          <w:szCs w:val="24"/>
        </w:rPr>
        <w:object w:dxaOrig="1660" w:dyaOrig="360">
          <v:shape id="_x0000_i1050" type="#_x0000_t75" style="width:83.25pt;height:18pt" o:ole="">
            <v:imagedata r:id="rId53" o:title=""/>
          </v:shape>
          <o:OLEObject Type="Embed" ProgID="Equation.3" ShapeID="_x0000_i1050" DrawAspect="Content" ObjectID="_1459421285" r:id="rId54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или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1020" w:dyaOrig="360">
          <v:shape id="_x0000_i1051" type="#_x0000_t75" style="width:51pt;height:18pt" o:ole="">
            <v:imagedata r:id="rId55" o:title=""/>
          </v:shape>
          <o:OLEObject Type="Embed" ProgID="Equation.3" ShapeID="_x0000_i1051" DrawAspect="Content" ObjectID="_1459421286" r:id="rId56"/>
        </w:object>
      </w:r>
      <w:r w:rsidRPr="0052346B">
        <w:rPr>
          <w:szCs w:val="24"/>
        </w:rPr>
        <w:t>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условие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сохранения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оптимального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плана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320" w:dyaOrig="380">
          <v:shape id="_x0000_i1052" type="#_x0000_t75" style="width:15.75pt;height:18.75pt" o:ole="">
            <v:imagedata r:id="rId49" o:title=""/>
          </v:shape>
          <o:OLEObject Type="Embed" ProgID="Equation.3" ShapeID="_x0000_i1052" DrawAspect="Content" ObjectID="_1459421287" r:id="rId57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изменении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прибыли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660" w:dyaOrig="340">
          <v:shape id="_x0000_i1053" type="#_x0000_t75" style="width:33pt;height:17.25pt" o:ole="">
            <v:imagedata r:id="rId58" o:title=""/>
          </v:shape>
          <o:OLEObject Type="Embed" ProgID="Equation.3" ShapeID="_x0000_i1053" DrawAspect="Content" ObjectID="_1459421288" r:id="rId59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Х</w:t>
      </w:r>
      <w:r w:rsidRPr="0052346B">
        <w:rPr>
          <w:szCs w:val="14"/>
        </w:rPr>
        <w:t>4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имеет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вид</w:t>
      </w:r>
      <w:r w:rsidR="0052346B" w:rsidRPr="0052346B">
        <w:rPr>
          <w:szCs w:val="24"/>
        </w:rPr>
        <w:t xml:space="preserve">: </w:t>
      </w:r>
      <w:r w:rsidR="00834E63" w:rsidRPr="0052346B">
        <w:rPr>
          <w:szCs w:val="24"/>
        </w:rPr>
        <w:object w:dxaOrig="2380" w:dyaOrig="340">
          <v:shape id="_x0000_i1054" type="#_x0000_t75" style="width:119.25pt;height:17.25pt" o:ole="">
            <v:imagedata r:id="rId60" o:title=""/>
          </v:shape>
          <o:OLEObject Type="Embed" ProgID="Equation.3" ShapeID="_x0000_i1054" DrawAspect="Content" ObjectID="_1459421289" r:id="rId61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или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1600" w:dyaOrig="340">
          <v:shape id="_x0000_i1055" type="#_x0000_t75" style="width:80.25pt;height:17.25pt" o:ole="">
            <v:imagedata r:id="rId62" o:title=""/>
          </v:shape>
          <o:OLEObject Type="Embed" ProgID="Equation.3" ShapeID="_x0000_i1055" DrawAspect="Content" ObjectID="_1459421290" r:id="rId63"/>
        </w:object>
      </w:r>
      <w:r w:rsidR="0052346B" w:rsidRPr="0052346B">
        <w:rPr>
          <w:szCs w:val="24"/>
        </w:rPr>
        <w:t>.</w:t>
      </w:r>
    </w:p>
    <w:p w:rsid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Наконец,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изменении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прибыли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Х</w:t>
      </w:r>
      <w:r w:rsidRPr="0052346B">
        <w:rPr>
          <w:szCs w:val="14"/>
        </w:rPr>
        <w:t>2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ранее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найденный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2120" w:dyaOrig="360">
          <v:shape id="_x0000_i1056" type="#_x0000_t75" style="width:105.75pt;height:18pt" o:ole="">
            <v:imagedata r:id="rId39" o:title=""/>
          </v:shape>
          <o:OLEObject Type="Embed" ProgID="Equation.3" ShapeID="_x0000_i1056" DrawAspect="Content" ObjectID="_1459421291" r:id="rId64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останется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оптимальным,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если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исходная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цена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660" w:dyaOrig="340">
          <v:shape id="_x0000_i1057" type="#_x0000_t75" style="width:33pt;height:17.25pt" o:ole="">
            <v:imagedata r:id="rId65" o:title=""/>
          </v:shape>
          <o:OLEObject Type="Embed" ProgID="Equation.3" ShapeID="_x0000_i1057" DrawAspect="Content" ObjectID="_1459421292" r:id="rId66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возрастет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более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чем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1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доллар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же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время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любое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уменьшение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цены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260" w:dyaOrig="340">
          <v:shape id="_x0000_i1058" type="#_x0000_t75" style="width:12.75pt;height:17.25pt" o:ole="">
            <v:imagedata r:id="rId67" o:title=""/>
          </v:shape>
          <o:OLEObject Type="Embed" ProgID="Equation.3" ShapeID="_x0000_i1058" DrawAspect="Content" ObjectID="_1459421293" r:id="rId68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влияет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320" w:dyaOrig="380">
          <v:shape id="_x0000_i1059" type="#_x0000_t75" style="width:15.75pt;height:18.75pt" o:ole="">
            <v:imagedata r:id="rId69" o:title=""/>
          </v:shape>
          <o:OLEObject Type="Embed" ProgID="Equation.3" ShapeID="_x0000_i1059" DrawAspect="Content" ObjectID="_1459421294" r:id="rId70"/>
        </w:object>
      </w:r>
      <w:r w:rsidRPr="0052346B">
        <w:rPr>
          <w:szCs w:val="24"/>
        </w:rPr>
        <w:t>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так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как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число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760" w:dyaOrig="279">
          <v:shape id="_x0000_i1060" type="#_x0000_t75" style="width:38.25pt;height:14.25pt" o:ole="">
            <v:imagedata r:id="rId71" o:title=""/>
          </v:shape>
          <o:OLEObject Type="Embed" ProgID="Equation.3" ShapeID="_x0000_i1060" DrawAspect="Content" ObjectID="_1459421295" r:id="rId72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равно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440" w:dyaOrig="320">
          <v:shape id="_x0000_i1061" type="#_x0000_t75" style="width:21.75pt;height:15.75pt" o:ole="">
            <v:imagedata r:id="rId73" o:title=""/>
          </v:shape>
          <o:OLEObject Type="Embed" ProgID="Equation.3" ShapeID="_x0000_i1061" DrawAspect="Content" ObjectID="_1459421296" r:id="rId74"/>
        </w:object>
      </w:r>
      <w:r w:rsidRPr="0052346B">
        <w:rPr>
          <w:szCs w:val="24"/>
        </w:rPr>
        <w:t>,</w:t>
      </w:r>
      <w:r w:rsidR="0052346B" w:rsidRPr="0052346B">
        <w:rPr>
          <w:szCs w:val="24"/>
        </w:rPr>
        <w:t xml:space="preserve"> </w:t>
      </w:r>
      <w:r w:rsidR="0052346B">
        <w:rPr>
          <w:szCs w:val="24"/>
        </w:rPr>
        <w:t>т.е.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практически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является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бесконечно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большим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числом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Таким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образом,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условие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сохранения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оптимальности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плана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320" w:dyaOrig="380">
          <v:shape id="_x0000_i1062" type="#_x0000_t75" style="width:15.75pt;height:18.75pt" o:ole="">
            <v:imagedata r:id="rId69" o:title=""/>
          </v:shape>
          <o:OLEObject Type="Embed" ProgID="Equation.3" ShapeID="_x0000_i1062" DrawAspect="Content" ObjectID="_1459421297" r:id="rId75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изменении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цены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260" w:dyaOrig="340">
          <v:shape id="_x0000_i1063" type="#_x0000_t75" style="width:12.75pt;height:17.25pt" o:ole="">
            <v:imagedata r:id="rId76" o:title=""/>
          </v:shape>
          <o:OLEObject Type="Embed" ProgID="Equation.3" ShapeID="_x0000_i1063" DrawAspect="Content" ObjectID="_1459421298" r:id="rId77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примет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вид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660" w:dyaOrig="340">
          <v:shape id="_x0000_i1064" type="#_x0000_t75" style="width:33pt;height:17.25pt" o:ole="">
            <v:imagedata r:id="rId78" o:title=""/>
          </v:shape>
          <o:OLEObject Type="Embed" ProgID="Equation.3" ShapeID="_x0000_i1064" DrawAspect="Content" ObjectID="_1459421299" r:id="rId79"/>
        </w:objec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Это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означает,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что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рекламу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Х</w:t>
      </w:r>
      <w:r w:rsidRPr="0052346B">
        <w:rPr>
          <w:szCs w:val="14"/>
        </w:rPr>
        <w:t>2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выгодно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запускать</w:t>
      </w:r>
      <w:r w:rsidR="0052346B">
        <w:rPr>
          <w:szCs w:val="24"/>
        </w:rPr>
        <w:t xml:space="preserve"> (</w:t>
      </w:r>
      <w:r w:rsidR="00834E63" w:rsidRPr="0052346B">
        <w:rPr>
          <w:szCs w:val="24"/>
        </w:rPr>
        <w:object w:dxaOrig="680" w:dyaOrig="360">
          <v:shape id="_x0000_i1065" type="#_x0000_t75" style="width:33.75pt;height:18pt" o:ole="">
            <v:imagedata r:id="rId80" o:title=""/>
          </v:shape>
          <o:OLEObject Type="Embed" ProgID="Equation.3" ShapeID="_x0000_i1065" DrawAspect="Content" ObjectID="_1459421300" r:id="rId81"/>
        </w:object>
      </w:r>
      <w:r w:rsidR="0052346B" w:rsidRPr="0052346B">
        <w:rPr>
          <w:szCs w:val="24"/>
        </w:rPr>
        <w:t xml:space="preserve">), </w:t>
      </w:r>
      <w:r w:rsidRPr="0052346B">
        <w:rPr>
          <w:szCs w:val="24"/>
        </w:rPr>
        <w:t>если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прибыль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будет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выше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5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долларов</w:t>
      </w:r>
      <w:r w:rsidR="0052346B" w:rsidRPr="0052346B">
        <w:rPr>
          <w:szCs w:val="24"/>
        </w:rPr>
        <w:t xml:space="preserve">. </w:t>
      </w:r>
      <w:r w:rsidRPr="0052346B">
        <w:rPr>
          <w:szCs w:val="24"/>
        </w:rPr>
        <w:t>Если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же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прибыль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260" w:dyaOrig="340">
          <v:shape id="_x0000_i1066" type="#_x0000_t75" style="width:12.75pt;height:17.25pt" o:ole="">
            <v:imagedata r:id="rId82" o:title=""/>
          </v:shape>
          <o:OLEObject Type="Embed" ProgID="Equation.3" ShapeID="_x0000_i1066" DrawAspect="Content" ObjectID="_1459421301" r:id="rId83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превысит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5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долларов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использования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щитов,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2120" w:dyaOrig="360">
          <v:shape id="_x0000_i1067" type="#_x0000_t75" style="width:105.75pt;height:18pt" o:ole="">
            <v:imagedata r:id="rId39" o:title=""/>
          </v:shape>
          <o:OLEObject Type="Embed" ProgID="Equation.3" ShapeID="_x0000_i1067" DrawAspect="Content" ObjectID="_1459421302" r:id="rId84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перестанет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быть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оптимальным,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новом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оптимальном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решении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279" w:dyaOrig="360">
          <v:shape id="_x0000_i1068" type="#_x0000_t75" style="width:14.25pt;height:18pt" o:ole="">
            <v:imagedata r:id="rId85" o:title=""/>
          </v:shape>
          <o:OLEObject Type="Embed" ProgID="Equation.3" ShapeID="_x0000_i1068" DrawAspect="Content" ObjectID="_1459421303" r:id="rId86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будет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положительным</w:t>
      </w:r>
      <w:r w:rsidR="0052346B" w:rsidRPr="0052346B">
        <w:rPr>
          <w:szCs w:val="24"/>
        </w:rPr>
        <w:t xml:space="preserve"> </w:t>
      </w:r>
      <w:r w:rsidR="0052346B">
        <w:rPr>
          <w:szCs w:val="24"/>
        </w:rPr>
        <w:t>т.е.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использование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виде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щитов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станет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выгодным</w:t>
      </w:r>
      <w:r w:rsidR="0052346B" w:rsidRPr="0052346B">
        <w:rPr>
          <w:szCs w:val="24"/>
        </w:rPr>
        <w:t>.</w:t>
      </w:r>
    </w:p>
    <w:p w:rsidR="00A41451" w:rsidRPr="0052346B" w:rsidRDefault="00A41451" w:rsidP="0052346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  <w:szCs w:val="24"/>
        </w:rPr>
      </w:pPr>
      <w:r w:rsidRPr="0052346B">
        <w:rPr>
          <w:smallCaps w:val="0"/>
          <w:color w:val="000000"/>
          <w:szCs w:val="24"/>
        </w:rPr>
        <w:t>Отчет</w:t>
      </w:r>
      <w:r w:rsidR="0052346B" w:rsidRPr="0052346B">
        <w:rPr>
          <w:smallCaps w:val="0"/>
          <w:color w:val="000000"/>
          <w:szCs w:val="24"/>
        </w:rPr>
        <w:t xml:space="preserve"> </w:t>
      </w:r>
      <w:r w:rsidRPr="0052346B">
        <w:rPr>
          <w:smallCaps w:val="0"/>
          <w:color w:val="000000"/>
          <w:szCs w:val="24"/>
        </w:rPr>
        <w:t>по</w:t>
      </w:r>
      <w:r w:rsidR="0052346B" w:rsidRPr="0052346B">
        <w:rPr>
          <w:smallCaps w:val="0"/>
          <w:color w:val="000000"/>
          <w:szCs w:val="24"/>
        </w:rPr>
        <w:t xml:space="preserve"> </w:t>
      </w:r>
      <w:r w:rsidRPr="0052346B">
        <w:rPr>
          <w:smallCaps w:val="0"/>
          <w:color w:val="000000"/>
          <w:szCs w:val="24"/>
        </w:rPr>
        <w:t>пределам</w:t>
      </w:r>
    </w:p>
    <w:p w:rsidR="0052346B" w:rsidRP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Третий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отчет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для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данной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задачи,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называемый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отчетом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пределам,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состоит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двух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таблиц</w:t>
      </w:r>
      <w:r w:rsidR="0052346B" w:rsidRPr="0052346B">
        <w:rPr>
          <w:szCs w:val="24"/>
        </w:rPr>
        <w:t>.</w:t>
      </w:r>
    </w:p>
    <w:p w:rsidR="00A41451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Первая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таблица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комментариях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нуждается</w:t>
      </w:r>
      <w:r w:rsidR="0052346B" w:rsidRPr="0052346B">
        <w:rPr>
          <w:szCs w:val="24"/>
        </w:rPr>
        <w:t xml:space="preserve">. </w:t>
      </w:r>
    </w:p>
    <w:p w:rsidR="0052346B" w:rsidRPr="0052346B" w:rsidRDefault="0052346B" w:rsidP="0052346B">
      <w:pPr>
        <w:tabs>
          <w:tab w:val="left" w:pos="726"/>
        </w:tabs>
        <w:rPr>
          <w:szCs w:val="24"/>
        </w:rPr>
      </w:pPr>
    </w:p>
    <w:tbl>
      <w:tblPr>
        <w:tblStyle w:val="12"/>
        <w:tblW w:w="4734" w:type="pct"/>
        <w:tblLook w:val="01E0" w:firstRow="1" w:lastRow="1" w:firstColumn="1" w:lastColumn="1" w:noHBand="0" w:noVBand="0"/>
      </w:tblPr>
      <w:tblGrid>
        <w:gridCol w:w="939"/>
        <w:gridCol w:w="2016"/>
        <w:gridCol w:w="1112"/>
        <w:gridCol w:w="281"/>
        <w:gridCol w:w="1040"/>
        <w:gridCol w:w="1171"/>
        <w:gridCol w:w="236"/>
        <w:gridCol w:w="1096"/>
        <w:gridCol w:w="1171"/>
      </w:tblGrid>
      <w:tr w:rsidR="0052346B" w:rsidRPr="0052346B" w:rsidTr="0052346B">
        <w:trPr>
          <w:trHeight w:val="270"/>
        </w:trPr>
        <w:tc>
          <w:tcPr>
            <w:tcW w:w="939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01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1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8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4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9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52346B" w:rsidRPr="0052346B" w:rsidTr="0052346B">
        <w:trPr>
          <w:trHeight w:val="255"/>
        </w:trPr>
        <w:tc>
          <w:tcPr>
            <w:tcW w:w="939" w:type="dxa"/>
            <w:noWrap/>
          </w:tcPr>
          <w:p w:rsidR="00A41451" w:rsidRPr="0052346B" w:rsidRDefault="0052346B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 xml:space="preserve"> </w:t>
            </w:r>
          </w:p>
        </w:tc>
        <w:tc>
          <w:tcPr>
            <w:tcW w:w="2016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Целевое</w:t>
            </w:r>
          </w:p>
        </w:tc>
        <w:tc>
          <w:tcPr>
            <w:tcW w:w="1112" w:type="dxa"/>
            <w:noWrap/>
          </w:tcPr>
          <w:p w:rsidR="00A41451" w:rsidRPr="0052346B" w:rsidRDefault="0052346B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 xml:space="preserve"> </w:t>
            </w:r>
          </w:p>
        </w:tc>
        <w:tc>
          <w:tcPr>
            <w:tcW w:w="28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4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9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52346B" w:rsidRPr="0052346B" w:rsidTr="0052346B">
        <w:trPr>
          <w:trHeight w:val="270"/>
        </w:trPr>
        <w:tc>
          <w:tcPr>
            <w:tcW w:w="939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Ячейка</w:t>
            </w:r>
          </w:p>
        </w:tc>
        <w:tc>
          <w:tcPr>
            <w:tcW w:w="2016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Имя</w:t>
            </w:r>
          </w:p>
        </w:tc>
        <w:tc>
          <w:tcPr>
            <w:tcW w:w="1112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Значение</w:t>
            </w:r>
          </w:p>
        </w:tc>
        <w:tc>
          <w:tcPr>
            <w:tcW w:w="28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4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9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52346B" w:rsidRPr="0052346B" w:rsidTr="0052346B">
        <w:trPr>
          <w:trHeight w:val="270"/>
        </w:trPr>
        <w:tc>
          <w:tcPr>
            <w:tcW w:w="93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$F$3</w:t>
            </w:r>
          </w:p>
        </w:tc>
        <w:tc>
          <w:tcPr>
            <w:tcW w:w="201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Прибыль</w:t>
            </w:r>
            <w:r w:rsidR="0052346B" w:rsidRPr="0052346B">
              <w:t xml:space="preserve"> </w:t>
            </w:r>
            <w:r w:rsidRPr="0052346B">
              <w:t>от</w:t>
            </w:r>
            <w:r w:rsidR="0052346B" w:rsidRPr="0052346B">
              <w:t xml:space="preserve"> </w:t>
            </w:r>
            <w:r w:rsidRPr="0052346B">
              <w:t>1</w:t>
            </w:r>
            <w:r w:rsidR="0052346B" w:rsidRPr="0052346B">
              <w:t xml:space="preserve"> </w:t>
            </w:r>
            <w:r w:rsidRPr="0052346B">
              <w:t>затраченного</w:t>
            </w:r>
            <w:r w:rsidR="0052346B" w:rsidRPr="0052346B">
              <w:t xml:space="preserve"> </w:t>
            </w:r>
            <w:r w:rsidRPr="0052346B">
              <w:t>$</w:t>
            </w:r>
            <w:r w:rsidR="0052346B" w:rsidRPr="0052346B">
              <w:t xml:space="preserve"> </w:t>
            </w:r>
            <w:r w:rsidRPr="0052346B">
              <w:t>Сумм-ый</w:t>
            </w:r>
            <w:r w:rsidR="0052346B" w:rsidRPr="0052346B">
              <w:t xml:space="preserve"> </w:t>
            </w:r>
            <w:r w:rsidRPr="0052346B">
              <w:t>доход</w:t>
            </w:r>
          </w:p>
        </w:tc>
        <w:tc>
          <w:tcPr>
            <w:tcW w:w="1112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3700</w:t>
            </w:r>
          </w:p>
        </w:tc>
        <w:tc>
          <w:tcPr>
            <w:tcW w:w="28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4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9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52346B" w:rsidRPr="0052346B" w:rsidTr="0052346B">
        <w:trPr>
          <w:trHeight w:val="255"/>
        </w:trPr>
        <w:tc>
          <w:tcPr>
            <w:tcW w:w="939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01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1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8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4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9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52346B" w:rsidRPr="0052346B" w:rsidTr="0052346B">
        <w:trPr>
          <w:trHeight w:val="270"/>
        </w:trPr>
        <w:tc>
          <w:tcPr>
            <w:tcW w:w="939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01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1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8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4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9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  <w:tr w:rsidR="0052346B" w:rsidRPr="0052346B" w:rsidTr="0052346B">
        <w:trPr>
          <w:trHeight w:val="255"/>
        </w:trPr>
        <w:tc>
          <w:tcPr>
            <w:tcW w:w="939" w:type="dxa"/>
            <w:noWrap/>
          </w:tcPr>
          <w:p w:rsidR="00A41451" w:rsidRPr="0052346B" w:rsidRDefault="0052346B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 xml:space="preserve"> </w:t>
            </w:r>
          </w:p>
        </w:tc>
        <w:tc>
          <w:tcPr>
            <w:tcW w:w="2016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Изменяемое</w:t>
            </w:r>
          </w:p>
        </w:tc>
        <w:tc>
          <w:tcPr>
            <w:tcW w:w="1112" w:type="dxa"/>
            <w:noWrap/>
          </w:tcPr>
          <w:p w:rsidR="00A41451" w:rsidRPr="0052346B" w:rsidRDefault="0052346B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 xml:space="preserve"> </w:t>
            </w:r>
          </w:p>
        </w:tc>
        <w:tc>
          <w:tcPr>
            <w:tcW w:w="28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40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Нижний</w:t>
            </w: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Целевой</w:t>
            </w:r>
          </w:p>
        </w:tc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96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Верхний</w:t>
            </w: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Целевой</w:t>
            </w:r>
          </w:p>
        </w:tc>
      </w:tr>
      <w:tr w:rsidR="0052346B" w:rsidRPr="0052346B" w:rsidTr="0052346B">
        <w:trPr>
          <w:trHeight w:val="270"/>
        </w:trPr>
        <w:tc>
          <w:tcPr>
            <w:tcW w:w="939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Ячейка</w:t>
            </w:r>
          </w:p>
        </w:tc>
        <w:tc>
          <w:tcPr>
            <w:tcW w:w="2016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Имя</w:t>
            </w:r>
          </w:p>
        </w:tc>
        <w:tc>
          <w:tcPr>
            <w:tcW w:w="1112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Значение</w:t>
            </w:r>
          </w:p>
        </w:tc>
        <w:tc>
          <w:tcPr>
            <w:tcW w:w="28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40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предел</w:t>
            </w: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результат</w:t>
            </w:r>
          </w:p>
        </w:tc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96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предел</w:t>
            </w: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  <w:rPr>
                <w:b/>
                <w:bCs/>
              </w:rPr>
            </w:pPr>
            <w:r w:rsidRPr="0052346B">
              <w:rPr>
                <w:b/>
                <w:bCs/>
              </w:rPr>
              <w:t>результат</w:t>
            </w:r>
          </w:p>
        </w:tc>
      </w:tr>
      <w:tr w:rsidR="0052346B" w:rsidRPr="0052346B" w:rsidTr="0052346B">
        <w:trPr>
          <w:trHeight w:val="255"/>
        </w:trPr>
        <w:tc>
          <w:tcPr>
            <w:tcW w:w="93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$B$2</w:t>
            </w:r>
          </w:p>
        </w:tc>
        <w:tc>
          <w:tcPr>
            <w:tcW w:w="201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Х1</w:t>
            </w:r>
          </w:p>
        </w:tc>
        <w:tc>
          <w:tcPr>
            <w:tcW w:w="1112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200</w:t>
            </w:r>
          </w:p>
        </w:tc>
        <w:tc>
          <w:tcPr>
            <w:tcW w:w="28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40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1700</w:t>
            </w:r>
          </w:p>
        </w:tc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9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200</w:t>
            </w: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3700</w:t>
            </w:r>
          </w:p>
        </w:tc>
      </w:tr>
      <w:tr w:rsidR="0052346B" w:rsidRPr="0052346B" w:rsidTr="0052346B">
        <w:trPr>
          <w:trHeight w:val="255"/>
        </w:trPr>
        <w:tc>
          <w:tcPr>
            <w:tcW w:w="93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$C$2</w:t>
            </w:r>
          </w:p>
        </w:tc>
        <w:tc>
          <w:tcPr>
            <w:tcW w:w="201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Х2</w:t>
            </w:r>
          </w:p>
        </w:tc>
        <w:tc>
          <w:tcPr>
            <w:tcW w:w="1112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28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40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3700</w:t>
            </w:r>
          </w:p>
        </w:tc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9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-1,15597E-09</w:t>
            </w: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3700</w:t>
            </w:r>
          </w:p>
        </w:tc>
      </w:tr>
      <w:tr w:rsidR="0052346B" w:rsidRPr="0052346B" w:rsidTr="0052346B">
        <w:trPr>
          <w:trHeight w:val="255"/>
        </w:trPr>
        <w:tc>
          <w:tcPr>
            <w:tcW w:w="93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$D$2</w:t>
            </w:r>
          </w:p>
        </w:tc>
        <w:tc>
          <w:tcPr>
            <w:tcW w:w="201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Х3</w:t>
            </w:r>
          </w:p>
        </w:tc>
        <w:tc>
          <w:tcPr>
            <w:tcW w:w="1112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200</w:t>
            </w:r>
          </w:p>
        </w:tc>
        <w:tc>
          <w:tcPr>
            <w:tcW w:w="28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40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100</w:t>
            </w: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3200</w:t>
            </w:r>
          </w:p>
        </w:tc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9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200</w:t>
            </w: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3700</w:t>
            </w:r>
          </w:p>
        </w:tc>
      </w:tr>
      <w:tr w:rsidR="0052346B" w:rsidRPr="0052346B" w:rsidTr="0052346B">
        <w:trPr>
          <w:trHeight w:val="270"/>
        </w:trPr>
        <w:tc>
          <w:tcPr>
            <w:tcW w:w="939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$E$2</w:t>
            </w:r>
          </w:p>
        </w:tc>
        <w:tc>
          <w:tcPr>
            <w:tcW w:w="201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План</w:t>
            </w:r>
            <w:r w:rsidR="0052346B" w:rsidRPr="0052346B">
              <w:t xml:space="preserve"> </w:t>
            </w:r>
            <w:r w:rsidRPr="0052346B">
              <w:t>запуска</w:t>
            </w:r>
            <w:r w:rsidR="0052346B" w:rsidRPr="0052346B">
              <w:t xml:space="preserve"> </w:t>
            </w:r>
            <w:r w:rsidRPr="0052346B">
              <w:t>рекламы</w:t>
            </w:r>
            <w:r w:rsidR="0052346B" w:rsidRPr="0052346B">
              <w:t xml:space="preserve"> </w:t>
            </w:r>
            <w:r w:rsidRPr="0052346B">
              <w:t>Х4</w:t>
            </w:r>
          </w:p>
        </w:tc>
        <w:tc>
          <w:tcPr>
            <w:tcW w:w="1112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100</w:t>
            </w:r>
          </w:p>
        </w:tc>
        <w:tc>
          <w:tcPr>
            <w:tcW w:w="28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40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0</w:t>
            </w: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3000</w:t>
            </w:r>
          </w:p>
        </w:tc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96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100</w:t>
            </w: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  <w:r w:rsidRPr="0052346B">
              <w:t>3700</w:t>
            </w:r>
          </w:p>
        </w:tc>
      </w:tr>
      <w:tr w:rsidR="0052346B" w:rsidRPr="0052346B" w:rsidTr="0052346B">
        <w:trPr>
          <w:trHeight w:val="255"/>
        </w:trPr>
        <w:tc>
          <w:tcPr>
            <w:tcW w:w="939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01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12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8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40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23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096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  <w:tc>
          <w:tcPr>
            <w:tcW w:w="1171" w:type="dxa"/>
            <w:noWrap/>
          </w:tcPr>
          <w:p w:rsidR="00A41451" w:rsidRPr="0052346B" w:rsidRDefault="00A41451" w:rsidP="0052346B">
            <w:pPr>
              <w:pStyle w:val="af5"/>
            </w:pPr>
          </w:p>
        </w:tc>
      </w:tr>
    </w:tbl>
    <w:p w:rsidR="0052346B" w:rsidRDefault="0052346B" w:rsidP="0052346B">
      <w:pPr>
        <w:tabs>
          <w:tab w:val="left" w:pos="726"/>
        </w:tabs>
        <w:rPr>
          <w:szCs w:val="24"/>
        </w:rPr>
      </w:pPr>
    </w:p>
    <w:p w:rsidR="0052346B" w:rsidRP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Во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второй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таблице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показано,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каких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пределах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может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изменяться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выпуск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продукции,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вошедшей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оптимальное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решение,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сохранении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структуры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оптимального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плана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выпуска</w:t>
      </w:r>
      <w:r w:rsidR="0052346B" w:rsidRPr="0052346B">
        <w:rPr>
          <w:szCs w:val="24"/>
        </w:rPr>
        <w:t>:</w:t>
      </w:r>
    </w:p>
    <w:p w:rsidR="0052346B" w:rsidRPr="0052346B" w:rsidRDefault="00A41451" w:rsidP="0052346B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2346B">
        <w:rPr>
          <w:szCs w:val="24"/>
        </w:rPr>
        <w:t>приводятся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значения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279" w:dyaOrig="380">
          <v:shape id="_x0000_i1069" type="#_x0000_t75" style="width:14.25pt;height:18.75pt" o:ole="">
            <v:imagedata r:id="rId87" o:title=""/>
          </v:shape>
          <o:OLEObject Type="Embed" ProgID="Equation.3" ShapeID="_x0000_i1069" DrawAspect="Content" ObjectID="_1459421304" r:id="rId88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оптимальном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решении</w:t>
      </w:r>
      <w:r w:rsidR="0052346B" w:rsidRPr="0052346B">
        <w:rPr>
          <w:szCs w:val="24"/>
        </w:rPr>
        <w:t>;</w:t>
      </w:r>
    </w:p>
    <w:p w:rsidR="0052346B" w:rsidRPr="0052346B" w:rsidRDefault="00A41451" w:rsidP="0052346B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2346B">
        <w:rPr>
          <w:szCs w:val="24"/>
        </w:rPr>
        <w:t>приводятся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нижние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верхние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пределы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изменения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значений</w:t>
      </w:r>
      <w:r w:rsidR="0052346B" w:rsidRPr="0052346B">
        <w:rPr>
          <w:szCs w:val="24"/>
        </w:rPr>
        <w:t xml:space="preserve"> </w:t>
      </w:r>
      <w:r w:rsidR="00834E63" w:rsidRPr="0052346B">
        <w:rPr>
          <w:szCs w:val="24"/>
        </w:rPr>
        <w:object w:dxaOrig="279" w:dyaOrig="380">
          <v:shape id="_x0000_i1070" type="#_x0000_t75" style="width:14.25pt;height:18.75pt" o:ole="">
            <v:imagedata r:id="rId89" o:title=""/>
          </v:shape>
          <o:OLEObject Type="Embed" ProgID="Equation.3" ShapeID="_x0000_i1070" DrawAspect="Content" ObjectID="_1459421305" r:id="rId90"/>
        </w:objec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значения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целевой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функции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выпуске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данного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типа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продукции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нижнем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верхнем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пределах</w:t>
      </w:r>
      <w:r w:rsidR="0052346B" w:rsidRPr="0052346B">
        <w:rPr>
          <w:szCs w:val="24"/>
        </w:rPr>
        <w:t>.</w:t>
      </w:r>
    </w:p>
    <w:p w:rsidR="0052346B" w:rsidRDefault="00A41451" w:rsidP="0052346B">
      <w:pPr>
        <w:tabs>
          <w:tab w:val="left" w:pos="726"/>
        </w:tabs>
      </w:pPr>
      <w:r w:rsidRPr="0052346B">
        <w:t>Так</w:t>
      </w:r>
      <w:r w:rsidR="0052346B" w:rsidRPr="0052346B">
        <w:t xml:space="preserve"> </w:t>
      </w:r>
      <w:r w:rsidRPr="0052346B">
        <w:t>например,</w:t>
      </w:r>
      <w:r w:rsidR="0052346B" w:rsidRPr="0052346B">
        <w:t xml:space="preserve"> </w:t>
      </w:r>
      <w:r w:rsidRPr="0052346B">
        <w:t>если</w:t>
      </w:r>
      <w:r w:rsidR="0052346B" w:rsidRPr="0052346B">
        <w:t xml:space="preserve"> </w:t>
      </w:r>
      <w:r w:rsidRPr="0052346B">
        <w:t>из</w:t>
      </w:r>
      <w:r w:rsidR="0052346B" w:rsidRPr="0052346B">
        <w:t xml:space="preserve"> </w:t>
      </w:r>
      <w:r w:rsidRPr="0052346B">
        <w:t>оптимального</w:t>
      </w:r>
      <w:r w:rsidR="0052346B" w:rsidRPr="0052346B">
        <w:t xml:space="preserve"> </w:t>
      </w:r>
      <w:r w:rsidRPr="0052346B">
        <w:t>плана</w:t>
      </w:r>
      <w:r w:rsidR="0052346B" w:rsidRPr="0052346B">
        <w:t xml:space="preserve"> </w:t>
      </w:r>
      <w:r w:rsidRPr="0052346B">
        <w:t>исключить</w:t>
      </w:r>
      <w:r w:rsidR="0052346B" w:rsidRPr="0052346B">
        <w:t xml:space="preserve"> </w:t>
      </w:r>
      <w:r w:rsidRPr="0052346B">
        <w:t>запуск</w:t>
      </w:r>
      <w:r w:rsidR="0052346B" w:rsidRPr="0052346B">
        <w:t xml:space="preserve"> </w:t>
      </w:r>
      <w:r w:rsidRPr="0052346B">
        <w:t>рекламы</w:t>
      </w:r>
      <w:r w:rsidR="0052346B" w:rsidRPr="0052346B">
        <w:t xml:space="preserve"> </w:t>
      </w:r>
      <w:r w:rsidRPr="0052346B">
        <w:t>Х</w:t>
      </w:r>
      <w:r w:rsidRPr="0052346B">
        <w:rPr>
          <w:szCs w:val="14"/>
        </w:rPr>
        <w:t>1</w:t>
      </w:r>
      <w:r w:rsidRPr="0052346B">
        <w:t>,</w:t>
      </w:r>
      <w:r w:rsidR="0052346B" w:rsidRPr="0052346B">
        <w:t xml:space="preserve"> </w:t>
      </w:r>
      <w:r w:rsidRPr="0052346B">
        <w:t>положив</w:t>
      </w:r>
      <w:r w:rsidR="0052346B" w:rsidRPr="0052346B">
        <w:t xml:space="preserve"> </w:t>
      </w:r>
      <w:r w:rsidR="00834E63" w:rsidRPr="0052346B">
        <w:object w:dxaOrig="639" w:dyaOrig="340">
          <v:shape id="_x0000_i1071" type="#_x0000_t75" style="width:32.25pt;height:17.25pt" o:ole="">
            <v:imagedata r:id="rId91" o:title=""/>
          </v:shape>
          <o:OLEObject Type="Embed" ProgID="Equation.3" ShapeID="_x0000_i1071" DrawAspect="Content" ObjectID="_1459421306" r:id="rId92"/>
        </w:object>
      </w:r>
      <w:r w:rsidR="0052346B" w:rsidRPr="0052346B">
        <w:t xml:space="preserve"> </w:t>
      </w:r>
      <w:r w:rsidRPr="0052346B">
        <w:t>и</w:t>
      </w:r>
      <w:r w:rsidR="0052346B" w:rsidRPr="0052346B">
        <w:t xml:space="preserve"> </w:t>
      </w:r>
      <w:r w:rsidRPr="0052346B">
        <w:t>сохранить</w:t>
      </w:r>
      <w:r w:rsidR="0052346B" w:rsidRPr="0052346B">
        <w:t xml:space="preserve"> </w:t>
      </w:r>
      <w:r w:rsidRPr="0052346B">
        <w:t>оптимальные</w:t>
      </w:r>
      <w:r w:rsidR="0052346B" w:rsidRPr="0052346B">
        <w:t xml:space="preserve"> </w:t>
      </w:r>
      <w:r w:rsidRPr="0052346B">
        <w:t>значения</w:t>
      </w:r>
      <w:r w:rsidR="0052346B" w:rsidRPr="0052346B">
        <w:t xml:space="preserve"> </w:t>
      </w:r>
      <w:r w:rsidRPr="0052346B">
        <w:t>остальных</w:t>
      </w:r>
      <w:r w:rsidR="0052346B" w:rsidRPr="0052346B">
        <w:t xml:space="preserve"> </w:t>
      </w:r>
      <w:r w:rsidRPr="0052346B">
        <w:t>переменных,</w:t>
      </w:r>
      <w:r w:rsidR="0052346B" w:rsidRPr="0052346B">
        <w:t xml:space="preserve"> </w:t>
      </w:r>
      <w:r w:rsidRPr="0052346B">
        <w:t>то</w:t>
      </w:r>
      <w:r w:rsidR="0052346B" w:rsidRPr="0052346B">
        <w:t xml:space="preserve"> </w:t>
      </w:r>
      <w:r w:rsidRPr="0052346B">
        <w:t>доход</w:t>
      </w:r>
      <w:r w:rsidR="0052346B" w:rsidRPr="0052346B">
        <w:t xml:space="preserve"> </w:t>
      </w:r>
      <w:r w:rsidRPr="0052346B">
        <w:t>от</w:t>
      </w:r>
      <w:r w:rsidR="0052346B" w:rsidRPr="0052346B">
        <w:t xml:space="preserve"> </w:t>
      </w:r>
      <w:r w:rsidRPr="0052346B">
        <w:t>рекламы</w:t>
      </w:r>
      <w:r w:rsidR="0052346B" w:rsidRPr="0052346B">
        <w:t xml:space="preserve"> </w:t>
      </w:r>
      <w:r w:rsidRPr="0052346B">
        <w:t>продукции</w:t>
      </w:r>
      <w:r w:rsidR="0052346B" w:rsidRPr="0052346B">
        <w:t xml:space="preserve"> </w:t>
      </w:r>
      <w:r w:rsidRPr="0052346B">
        <w:t>будет</w:t>
      </w:r>
      <w:r w:rsidR="0052346B" w:rsidRPr="0052346B">
        <w:t xml:space="preserve"> </w:t>
      </w:r>
      <w:r w:rsidRPr="0052346B">
        <w:t>равен</w:t>
      </w:r>
    </w:p>
    <w:p w:rsidR="0052346B" w:rsidRPr="0052346B" w:rsidRDefault="0052346B" w:rsidP="0052346B">
      <w:pPr>
        <w:tabs>
          <w:tab w:val="left" w:pos="726"/>
        </w:tabs>
      </w:pPr>
    </w:p>
    <w:p w:rsidR="00A41451" w:rsidRDefault="00834E63" w:rsidP="0052346B">
      <w:pPr>
        <w:tabs>
          <w:tab w:val="left" w:pos="726"/>
        </w:tabs>
      </w:pPr>
      <w:r w:rsidRPr="0052346B">
        <w:object w:dxaOrig="6180" w:dyaOrig="360">
          <v:shape id="_x0000_i1072" type="#_x0000_t75" style="width:309pt;height:18pt" o:ole="">
            <v:imagedata r:id="rId93" o:title=""/>
          </v:shape>
          <o:OLEObject Type="Embed" ProgID="Equation.3" ShapeID="_x0000_i1072" DrawAspect="Content" ObjectID="_1459421307" r:id="rId94"/>
        </w:object>
      </w:r>
    </w:p>
    <w:p w:rsidR="0052346B" w:rsidRPr="0052346B" w:rsidRDefault="0052346B" w:rsidP="0052346B">
      <w:pPr>
        <w:tabs>
          <w:tab w:val="left" w:pos="726"/>
        </w:tabs>
      </w:pPr>
    </w:p>
    <w:p w:rsidR="0052346B" w:rsidRP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Значения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целевой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функции</w:t>
      </w:r>
      <w:r w:rsidR="0052346B" w:rsidRPr="0052346B">
        <w:rPr>
          <w:szCs w:val="24"/>
        </w:rPr>
        <w:t xml:space="preserve"> - </w:t>
      </w:r>
      <w:r w:rsidRPr="0052346B">
        <w:rPr>
          <w:szCs w:val="24"/>
        </w:rPr>
        <w:t>дохода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рекламы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продукции,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вошедшей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оптимальное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решение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на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верхних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пределах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везде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равно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максимальной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величине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3700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долларов</w:t>
      </w:r>
      <w:r w:rsidR="0052346B" w:rsidRPr="0052346B">
        <w:rPr>
          <w:szCs w:val="24"/>
        </w:rPr>
        <w:t>.</w:t>
      </w:r>
    </w:p>
    <w:p w:rsidR="0052346B" w:rsidRDefault="00A41451" w:rsidP="0052346B">
      <w:pPr>
        <w:tabs>
          <w:tab w:val="left" w:pos="726"/>
        </w:tabs>
        <w:rPr>
          <w:szCs w:val="24"/>
        </w:rPr>
      </w:pPr>
      <w:r w:rsidRPr="0052346B">
        <w:rPr>
          <w:szCs w:val="24"/>
        </w:rPr>
        <w:t>Рассмотренный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пример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показывает,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как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использование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средства</w:t>
      </w:r>
      <w:r w:rsidR="0052346B">
        <w:rPr>
          <w:szCs w:val="24"/>
        </w:rPr>
        <w:t xml:space="preserve"> "</w:t>
      </w:r>
      <w:r w:rsidRPr="0052346B">
        <w:rPr>
          <w:szCs w:val="24"/>
        </w:rPr>
        <w:t>Поиск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решения</w:t>
      </w:r>
      <w:r w:rsidR="0052346B">
        <w:rPr>
          <w:szCs w:val="24"/>
        </w:rPr>
        <w:t xml:space="preserve">" </w:t>
      </w:r>
      <w:r w:rsidRPr="0052346B">
        <w:rPr>
          <w:szCs w:val="24"/>
        </w:rPr>
        <w:t>облегчает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задачу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принятия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оптимальных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решений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в</w:t>
      </w:r>
      <w:r w:rsidR="0052346B" w:rsidRPr="0052346B">
        <w:rPr>
          <w:szCs w:val="24"/>
        </w:rPr>
        <w:t xml:space="preserve"> </w:t>
      </w:r>
      <w:r w:rsidRPr="0052346B">
        <w:rPr>
          <w:szCs w:val="24"/>
        </w:rPr>
        <w:t>экономике</w:t>
      </w:r>
      <w:r w:rsidR="0052346B" w:rsidRPr="0052346B">
        <w:rPr>
          <w:szCs w:val="24"/>
        </w:rPr>
        <w:t>.</w:t>
      </w:r>
    </w:p>
    <w:p w:rsidR="00483ADC" w:rsidRPr="0052346B" w:rsidRDefault="00483ADC" w:rsidP="0052346B">
      <w:pPr>
        <w:pStyle w:val="af2"/>
        <w:rPr>
          <w:color w:val="000000"/>
        </w:rPr>
      </w:pPr>
      <w:bookmarkStart w:id="0" w:name="_GoBack"/>
      <w:bookmarkEnd w:id="0"/>
    </w:p>
    <w:sectPr w:rsidR="00483ADC" w:rsidRPr="0052346B" w:rsidSect="0052346B">
      <w:headerReference w:type="default" r:id="rId95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6B" w:rsidRDefault="0052346B">
      <w:r>
        <w:separator/>
      </w:r>
    </w:p>
  </w:endnote>
  <w:endnote w:type="continuationSeparator" w:id="0">
    <w:p w:rsidR="0052346B" w:rsidRDefault="0052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6B" w:rsidRDefault="0052346B">
      <w:r>
        <w:separator/>
      </w:r>
    </w:p>
  </w:footnote>
  <w:footnote w:type="continuationSeparator" w:id="0">
    <w:p w:rsidR="0052346B" w:rsidRDefault="00523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6B" w:rsidRDefault="0052346B" w:rsidP="0052346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47CFF"/>
    <w:multiLevelType w:val="hybridMultilevel"/>
    <w:tmpl w:val="8034C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6B627C"/>
    <w:multiLevelType w:val="hybridMultilevel"/>
    <w:tmpl w:val="1B526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721D8A"/>
    <w:multiLevelType w:val="hybridMultilevel"/>
    <w:tmpl w:val="DB1A1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3B44C3"/>
    <w:multiLevelType w:val="hybridMultilevel"/>
    <w:tmpl w:val="6ED68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9D199F"/>
    <w:multiLevelType w:val="hybridMultilevel"/>
    <w:tmpl w:val="19925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8FB"/>
    <w:rsid w:val="00065B6D"/>
    <w:rsid w:val="00175C14"/>
    <w:rsid w:val="003258FB"/>
    <w:rsid w:val="00352C2D"/>
    <w:rsid w:val="00360E78"/>
    <w:rsid w:val="003642F2"/>
    <w:rsid w:val="004436E7"/>
    <w:rsid w:val="00483ADC"/>
    <w:rsid w:val="0052346B"/>
    <w:rsid w:val="00540CF4"/>
    <w:rsid w:val="007E500D"/>
    <w:rsid w:val="00834E63"/>
    <w:rsid w:val="0084183A"/>
    <w:rsid w:val="00961A88"/>
    <w:rsid w:val="00966270"/>
    <w:rsid w:val="00A41451"/>
    <w:rsid w:val="00AA3CE9"/>
    <w:rsid w:val="00AB724B"/>
    <w:rsid w:val="00B66215"/>
    <w:rsid w:val="00CE7A80"/>
    <w:rsid w:val="00E03ED8"/>
    <w:rsid w:val="00E058A3"/>
    <w:rsid w:val="00EA46F6"/>
    <w:rsid w:val="00F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  <w15:chartTrackingRefBased/>
  <w15:docId w15:val="{6EDFE81B-205B-4FC4-9769-0C8414C0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2346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52346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52346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52346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52346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52346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52346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52346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52346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5234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next w:val="a5"/>
    <w:link w:val="10"/>
    <w:autoRedefine/>
    <w:rsid w:val="0052346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52346B"/>
  </w:style>
  <w:style w:type="character" w:customStyle="1" w:styleId="a6">
    <w:name w:val="Верхний колонтитул Знак"/>
    <w:basedOn w:val="a1"/>
    <w:rsid w:val="0052346B"/>
    <w:rPr>
      <w:rFonts w:cs="Times New Roman"/>
      <w:kern w:val="16"/>
      <w:sz w:val="28"/>
      <w:szCs w:val="28"/>
    </w:rPr>
  </w:style>
  <w:style w:type="character" w:styleId="a7">
    <w:name w:val="Hyperlink"/>
    <w:basedOn w:val="a1"/>
    <w:rsid w:val="0052346B"/>
    <w:rPr>
      <w:rFonts w:cs="Times New Roman"/>
      <w:color w:val="0000FF"/>
      <w:u w:val="single"/>
    </w:rPr>
  </w:style>
  <w:style w:type="character" w:customStyle="1" w:styleId="10">
    <w:name w:val="Верхний колонтитул Знак1"/>
    <w:basedOn w:val="a1"/>
    <w:link w:val="a4"/>
    <w:semiHidden/>
    <w:locked/>
    <w:rsid w:val="0052346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basedOn w:val="a1"/>
    <w:semiHidden/>
    <w:rsid w:val="0052346B"/>
    <w:rPr>
      <w:rFonts w:cs="Times New Roman"/>
      <w:vertAlign w:val="superscript"/>
    </w:rPr>
  </w:style>
  <w:style w:type="character" w:styleId="a9">
    <w:name w:val="footnote reference"/>
    <w:basedOn w:val="a1"/>
    <w:semiHidden/>
    <w:rsid w:val="0052346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52346B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52346B"/>
    <w:pPr>
      <w:ind w:firstLine="0"/>
    </w:pPr>
    <w:rPr>
      <w:iCs/>
    </w:rPr>
  </w:style>
  <w:style w:type="paragraph" w:styleId="ab">
    <w:name w:val="caption"/>
    <w:basedOn w:val="a0"/>
    <w:next w:val="a0"/>
    <w:qFormat/>
    <w:rsid w:val="0052346B"/>
    <w:rPr>
      <w:b/>
      <w:bCs/>
      <w:sz w:val="20"/>
      <w:szCs w:val="20"/>
    </w:rPr>
  </w:style>
  <w:style w:type="paragraph" w:styleId="ac">
    <w:name w:val="footer"/>
    <w:basedOn w:val="a0"/>
    <w:rsid w:val="0052346B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52346B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basedOn w:val="a1"/>
    <w:rsid w:val="0052346B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52346B"/>
    <w:rPr>
      <w:lang w:val="uk-UA" w:eastAsia="uk-UA"/>
    </w:rPr>
  </w:style>
  <w:style w:type="paragraph" w:customStyle="1" w:styleId="af0">
    <w:name w:val="Обычный +"/>
    <w:basedOn w:val="a0"/>
    <w:autoRedefine/>
    <w:rsid w:val="0052346B"/>
    <w:rPr>
      <w:szCs w:val="20"/>
    </w:rPr>
  </w:style>
  <w:style w:type="paragraph" w:styleId="11">
    <w:name w:val="toc 1"/>
    <w:basedOn w:val="a0"/>
    <w:next w:val="a0"/>
    <w:autoRedefine/>
    <w:semiHidden/>
    <w:rsid w:val="0052346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1">
    <w:name w:val="Body Text Indent"/>
    <w:basedOn w:val="a0"/>
    <w:rsid w:val="0052346B"/>
    <w:pPr>
      <w:shd w:val="clear" w:color="auto" w:fill="FFFFFF"/>
      <w:spacing w:before="192"/>
      <w:ind w:right="-5" w:firstLine="360"/>
    </w:pPr>
  </w:style>
  <w:style w:type="paragraph" w:customStyle="1" w:styleId="af2">
    <w:name w:val="размещено"/>
    <w:basedOn w:val="a0"/>
    <w:autoRedefine/>
    <w:rsid w:val="0052346B"/>
    <w:rPr>
      <w:color w:val="FFFFFF"/>
    </w:rPr>
  </w:style>
  <w:style w:type="paragraph" w:customStyle="1" w:styleId="af3">
    <w:name w:val="содержание"/>
    <w:rsid w:val="0052346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52346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rsid w:val="0052346B"/>
    <w:pPr>
      <w:jc w:val="center"/>
    </w:pPr>
  </w:style>
  <w:style w:type="paragraph" w:customStyle="1" w:styleId="af5">
    <w:name w:val="ТАБЛИЦА"/>
    <w:next w:val="a0"/>
    <w:autoRedefine/>
    <w:rsid w:val="0052346B"/>
    <w:pPr>
      <w:spacing w:line="360" w:lineRule="auto"/>
    </w:pPr>
    <w:rPr>
      <w:color w:val="000000"/>
    </w:rPr>
  </w:style>
  <w:style w:type="paragraph" w:styleId="af6">
    <w:name w:val="endnote text"/>
    <w:basedOn w:val="a0"/>
    <w:autoRedefine/>
    <w:semiHidden/>
    <w:rsid w:val="0052346B"/>
    <w:rPr>
      <w:sz w:val="20"/>
      <w:szCs w:val="20"/>
    </w:rPr>
  </w:style>
  <w:style w:type="paragraph" w:styleId="af7">
    <w:name w:val="footnote text"/>
    <w:basedOn w:val="a0"/>
    <w:link w:val="af8"/>
    <w:autoRedefine/>
    <w:semiHidden/>
    <w:rsid w:val="0052346B"/>
    <w:rPr>
      <w:color w:val="auto"/>
      <w:sz w:val="20"/>
      <w:szCs w:val="20"/>
    </w:rPr>
  </w:style>
  <w:style w:type="character" w:customStyle="1" w:styleId="af8">
    <w:name w:val="Текст сноски Знак"/>
    <w:basedOn w:val="a1"/>
    <w:link w:val="af7"/>
    <w:locked/>
    <w:rsid w:val="0052346B"/>
    <w:rPr>
      <w:rFonts w:cs="Times New Roman"/>
      <w:lang w:val="ru-RU" w:eastAsia="ru-RU" w:bidi="ar-SA"/>
    </w:rPr>
  </w:style>
  <w:style w:type="paragraph" w:customStyle="1" w:styleId="af9">
    <w:name w:val="титут"/>
    <w:autoRedefine/>
    <w:rsid w:val="0052346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image" Target="media/image32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90" Type="http://schemas.openxmlformats.org/officeDocument/2006/relationships/oleObject" Target="embeddings/oleObject46.bin"/><Relationship Id="rId95" Type="http://schemas.openxmlformats.org/officeDocument/2006/relationships/header" Target="header1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80" Type="http://schemas.openxmlformats.org/officeDocument/2006/relationships/image" Target="media/image34.wmf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91" Type="http://schemas.openxmlformats.org/officeDocument/2006/relationships/image" Target="media/image39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Чернигова Екатерина ПД-06-6</vt:lpstr>
    </vt:vector>
  </TitlesOfParts>
  <Company>505.ru</Company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Чернигова Екатерина ПД-06-6</dc:title>
  <dc:subject/>
  <dc:creator>Zver</dc:creator>
  <cp:keywords/>
  <dc:description/>
  <cp:lastModifiedBy>admin</cp:lastModifiedBy>
  <cp:revision>2</cp:revision>
  <dcterms:created xsi:type="dcterms:W3CDTF">2014-04-19T11:00:00Z</dcterms:created>
  <dcterms:modified xsi:type="dcterms:W3CDTF">2014-04-19T11:00:00Z</dcterms:modified>
</cp:coreProperties>
</file>