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1B" w:rsidRDefault="0003021B" w:rsidP="00DD32B5">
      <w:pPr>
        <w:jc w:val="center"/>
        <w:outlineLvl w:val="0"/>
        <w:rPr>
          <w:b/>
          <w:sz w:val="28"/>
          <w:szCs w:val="28"/>
        </w:rPr>
      </w:pPr>
    </w:p>
    <w:p w:rsidR="00E93FB6" w:rsidRDefault="00E93FB6" w:rsidP="00DD32B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АГЕНТСТВО ПО ОБРАЗОВАНИЮ</w:t>
      </w:r>
    </w:p>
    <w:p w:rsidR="00E93FB6" w:rsidRDefault="00E93FB6" w:rsidP="00DD32B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Санкт-Петербургский государственный университет </w:t>
      </w:r>
    </w:p>
    <w:p w:rsidR="00E93FB6" w:rsidRDefault="00E93FB6" w:rsidP="00DD32B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сервиса и экономики</w:t>
      </w:r>
    </w:p>
    <w:p w:rsidR="00E93FB6" w:rsidRDefault="00E93FB6" w:rsidP="00E93FB6">
      <w:pPr>
        <w:jc w:val="center"/>
        <w:rPr>
          <w:b/>
          <w:sz w:val="28"/>
          <w:szCs w:val="28"/>
        </w:rPr>
      </w:pPr>
    </w:p>
    <w:p w:rsidR="00E93FB6" w:rsidRDefault="00E93FB6" w:rsidP="00DD32B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Новгородский филиал</w:t>
      </w:r>
    </w:p>
    <w:p w:rsidR="00E93FB6" w:rsidRDefault="00E93FB6" w:rsidP="00E93FB6">
      <w:pPr>
        <w:jc w:val="center"/>
        <w:rPr>
          <w:b/>
          <w:sz w:val="28"/>
          <w:szCs w:val="28"/>
        </w:rPr>
      </w:pPr>
    </w:p>
    <w:p w:rsidR="00E93FB6" w:rsidRDefault="00E93FB6" w:rsidP="00DD32B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Кафедра « Экономика и управление на предприятии»</w:t>
      </w:r>
    </w:p>
    <w:p w:rsidR="00E93FB6" w:rsidRDefault="00E93FB6" w:rsidP="00E93FB6">
      <w:pPr>
        <w:jc w:val="center"/>
        <w:rPr>
          <w:b/>
          <w:sz w:val="28"/>
          <w:szCs w:val="28"/>
        </w:rPr>
      </w:pPr>
    </w:p>
    <w:p w:rsidR="00E93FB6" w:rsidRDefault="00E93FB6" w:rsidP="00E93FB6">
      <w:pPr>
        <w:jc w:val="center"/>
        <w:rPr>
          <w:sz w:val="28"/>
          <w:szCs w:val="28"/>
        </w:rPr>
      </w:pPr>
    </w:p>
    <w:p w:rsidR="00E93FB6" w:rsidRDefault="00E93FB6" w:rsidP="00E93FB6">
      <w:pPr>
        <w:jc w:val="center"/>
        <w:rPr>
          <w:sz w:val="28"/>
          <w:szCs w:val="28"/>
        </w:rPr>
      </w:pPr>
    </w:p>
    <w:p w:rsidR="00E93FB6" w:rsidRDefault="00E93FB6" w:rsidP="00E93FB6">
      <w:pPr>
        <w:jc w:val="center"/>
        <w:rPr>
          <w:sz w:val="28"/>
          <w:szCs w:val="28"/>
        </w:rPr>
      </w:pPr>
    </w:p>
    <w:p w:rsidR="00E93FB6" w:rsidRDefault="00E93FB6" w:rsidP="00E93FB6">
      <w:pPr>
        <w:jc w:val="center"/>
        <w:rPr>
          <w:sz w:val="28"/>
          <w:szCs w:val="28"/>
        </w:rPr>
      </w:pPr>
    </w:p>
    <w:p w:rsidR="00E93FB6" w:rsidRDefault="00E93FB6" w:rsidP="00E93FB6">
      <w:pPr>
        <w:jc w:val="center"/>
        <w:rPr>
          <w:sz w:val="28"/>
          <w:szCs w:val="28"/>
        </w:rPr>
      </w:pPr>
    </w:p>
    <w:p w:rsidR="00E93FB6" w:rsidRDefault="00E93FB6" w:rsidP="00E93FB6">
      <w:pPr>
        <w:jc w:val="center"/>
        <w:rPr>
          <w:sz w:val="28"/>
          <w:szCs w:val="28"/>
        </w:rPr>
      </w:pPr>
    </w:p>
    <w:p w:rsidR="00E93FB6" w:rsidRDefault="00D75AB8" w:rsidP="00DD32B5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КУРСОВАЯ РАБОТА</w:t>
      </w:r>
    </w:p>
    <w:p w:rsidR="00E93FB6" w:rsidRDefault="00E93FB6" w:rsidP="00E93FB6">
      <w:pPr>
        <w:jc w:val="center"/>
        <w:rPr>
          <w:sz w:val="28"/>
          <w:szCs w:val="28"/>
        </w:rPr>
      </w:pPr>
    </w:p>
    <w:p w:rsidR="00E93FB6" w:rsidRDefault="00D75AB8" w:rsidP="00DD32B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курсу </w:t>
      </w:r>
      <w:r w:rsidR="00E93FB6">
        <w:rPr>
          <w:b/>
          <w:sz w:val="28"/>
          <w:szCs w:val="28"/>
        </w:rPr>
        <w:t xml:space="preserve"> «Экономика отрасли»</w:t>
      </w:r>
    </w:p>
    <w:p w:rsidR="00E93FB6" w:rsidRDefault="00E93FB6" w:rsidP="00E93FB6">
      <w:pPr>
        <w:spacing w:line="360" w:lineRule="auto"/>
        <w:jc w:val="center"/>
        <w:rPr>
          <w:b/>
          <w:sz w:val="28"/>
          <w:szCs w:val="28"/>
        </w:rPr>
      </w:pPr>
    </w:p>
    <w:p w:rsidR="00E93FB6" w:rsidRDefault="00E93FB6" w:rsidP="00E93F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«Предварительное технико-экономическое обоснование компьютерного центра «Информобразование»».</w:t>
      </w:r>
    </w:p>
    <w:p w:rsidR="00E93FB6" w:rsidRDefault="00E93FB6" w:rsidP="00E93FB6">
      <w:pPr>
        <w:spacing w:line="360" w:lineRule="auto"/>
        <w:jc w:val="center"/>
        <w:rPr>
          <w:b/>
          <w:sz w:val="28"/>
          <w:szCs w:val="28"/>
        </w:rPr>
      </w:pPr>
    </w:p>
    <w:p w:rsidR="00E93FB6" w:rsidRDefault="00E93FB6" w:rsidP="00E93FB6">
      <w:pPr>
        <w:jc w:val="center"/>
        <w:rPr>
          <w:b/>
          <w:sz w:val="28"/>
          <w:szCs w:val="28"/>
        </w:rPr>
      </w:pPr>
    </w:p>
    <w:p w:rsidR="00E93FB6" w:rsidRDefault="00E93FB6" w:rsidP="00E93FB6">
      <w:pPr>
        <w:jc w:val="center"/>
        <w:rPr>
          <w:sz w:val="28"/>
          <w:szCs w:val="28"/>
        </w:rPr>
      </w:pPr>
    </w:p>
    <w:p w:rsidR="00E93FB6" w:rsidRDefault="00E93FB6" w:rsidP="00E93FB6">
      <w:pPr>
        <w:jc w:val="center"/>
        <w:rPr>
          <w:sz w:val="28"/>
          <w:szCs w:val="28"/>
        </w:rPr>
      </w:pPr>
    </w:p>
    <w:p w:rsidR="00E93FB6" w:rsidRDefault="00E93FB6" w:rsidP="00E93FB6">
      <w:pPr>
        <w:jc w:val="center"/>
        <w:rPr>
          <w:sz w:val="28"/>
          <w:szCs w:val="28"/>
        </w:rPr>
      </w:pPr>
    </w:p>
    <w:p w:rsidR="00E93FB6" w:rsidRDefault="00E93FB6" w:rsidP="00E93FB6">
      <w:pPr>
        <w:jc w:val="center"/>
        <w:rPr>
          <w:sz w:val="28"/>
          <w:szCs w:val="28"/>
        </w:rPr>
      </w:pPr>
    </w:p>
    <w:p w:rsidR="00E93FB6" w:rsidRDefault="00E93FB6" w:rsidP="00E93FB6">
      <w:pPr>
        <w:rPr>
          <w:sz w:val="28"/>
          <w:szCs w:val="28"/>
        </w:rPr>
      </w:pPr>
    </w:p>
    <w:p w:rsidR="00E93FB6" w:rsidRDefault="00E93FB6" w:rsidP="00E93F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Выполнила:</w:t>
      </w:r>
    </w:p>
    <w:p w:rsidR="00E93FB6" w:rsidRDefault="00E93FB6" w:rsidP="00DD32B5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Студентка 3 курса 87.1 группы</w:t>
      </w:r>
    </w:p>
    <w:p w:rsidR="00E93FB6" w:rsidRDefault="00E93FB6" w:rsidP="00E93FB6">
      <w:pPr>
        <w:tabs>
          <w:tab w:val="center" w:pos="4677"/>
          <w:tab w:val="left" w:pos="5610"/>
          <w:tab w:val="left" w:pos="573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Специальности экономика и </w:t>
      </w:r>
    </w:p>
    <w:p w:rsidR="00E93FB6" w:rsidRDefault="00E93FB6" w:rsidP="00E93FB6">
      <w:pPr>
        <w:tabs>
          <w:tab w:val="left" w:pos="56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>управление на предприятии</w:t>
      </w:r>
    </w:p>
    <w:p w:rsidR="00E93FB6" w:rsidRDefault="00E93FB6" w:rsidP="00E93FB6">
      <w:pPr>
        <w:tabs>
          <w:tab w:val="left" w:pos="56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  <w:t xml:space="preserve">Иванова Мария Михайловна </w:t>
      </w:r>
    </w:p>
    <w:p w:rsidR="00E93FB6" w:rsidRDefault="00E93FB6" w:rsidP="00E93FB6">
      <w:pPr>
        <w:tabs>
          <w:tab w:val="left" w:pos="5640"/>
        </w:tabs>
        <w:rPr>
          <w:sz w:val="28"/>
          <w:szCs w:val="28"/>
        </w:rPr>
      </w:pPr>
    </w:p>
    <w:p w:rsidR="00E93FB6" w:rsidRDefault="00E93FB6" w:rsidP="00E93FB6">
      <w:pPr>
        <w:tabs>
          <w:tab w:val="left" w:pos="5640"/>
        </w:tabs>
        <w:rPr>
          <w:sz w:val="28"/>
          <w:szCs w:val="28"/>
        </w:rPr>
      </w:pPr>
      <w:r>
        <w:rPr>
          <w:sz w:val="28"/>
          <w:szCs w:val="28"/>
        </w:rPr>
        <w:tab/>
        <w:t>№зачетной книжки  7.03.461.</w:t>
      </w:r>
    </w:p>
    <w:p w:rsidR="00E93FB6" w:rsidRDefault="00E93FB6" w:rsidP="00E93FB6">
      <w:pPr>
        <w:tabs>
          <w:tab w:val="left" w:pos="5640"/>
        </w:tabs>
        <w:rPr>
          <w:sz w:val="28"/>
          <w:szCs w:val="28"/>
        </w:rPr>
      </w:pPr>
    </w:p>
    <w:p w:rsidR="00E93FB6" w:rsidRDefault="00E93FB6" w:rsidP="00E93FB6">
      <w:pPr>
        <w:tabs>
          <w:tab w:val="left" w:pos="5640"/>
        </w:tabs>
        <w:rPr>
          <w:sz w:val="28"/>
          <w:szCs w:val="28"/>
        </w:rPr>
      </w:pPr>
      <w:r>
        <w:rPr>
          <w:sz w:val="28"/>
          <w:szCs w:val="28"/>
        </w:rPr>
        <w:tab/>
        <w:t>Проверил:</w:t>
      </w:r>
    </w:p>
    <w:p w:rsidR="00E93FB6" w:rsidRDefault="00E93FB6" w:rsidP="00E93FB6">
      <w:pPr>
        <w:tabs>
          <w:tab w:val="left" w:pos="56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Преподаватель   </w:t>
      </w:r>
    </w:p>
    <w:p w:rsidR="00E93FB6" w:rsidRDefault="00E93FB6" w:rsidP="00E93FB6">
      <w:pPr>
        <w:tabs>
          <w:tab w:val="left" w:pos="56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Притула Оксана Дмитриевна </w:t>
      </w:r>
    </w:p>
    <w:p w:rsidR="00E93FB6" w:rsidRDefault="00E93FB6" w:rsidP="00E93FB6">
      <w:pPr>
        <w:tabs>
          <w:tab w:val="left" w:pos="3135"/>
        </w:tabs>
        <w:jc w:val="center"/>
        <w:rPr>
          <w:sz w:val="28"/>
          <w:szCs w:val="28"/>
        </w:rPr>
      </w:pPr>
    </w:p>
    <w:p w:rsidR="00E93FB6" w:rsidRDefault="00E93FB6" w:rsidP="00E93FB6">
      <w:pPr>
        <w:tabs>
          <w:tab w:val="left" w:pos="3135"/>
        </w:tabs>
        <w:jc w:val="center"/>
        <w:rPr>
          <w:sz w:val="28"/>
          <w:szCs w:val="28"/>
        </w:rPr>
      </w:pPr>
    </w:p>
    <w:p w:rsidR="00E93FB6" w:rsidRDefault="00E93FB6" w:rsidP="00DD32B5">
      <w:pPr>
        <w:tabs>
          <w:tab w:val="left" w:pos="3135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Великий Новгород</w:t>
      </w:r>
    </w:p>
    <w:p w:rsidR="00DA2054" w:rsidRDefault="00E93FB6" w:rsidP="00E93FB6">
      <w:pPr>
        <w:jc w:val="center"/>
        <w:rPr>
          <w:sz w:val="28"/>
          <w:szCs w:val="28"/>
        </w:rPr>
      </w:pPr>
      <w:r w:rsidRPr="00E93FB6">
        <w:rPr>
          <w:sz w:val="28"/>
          <w:szCs w:val="28"/>
        </w:rPr>
        <w:lastRenderedPageBreak/>
        <w:t>2010</w:t>
      </w:r>
    </w:p>
    <w:p w:rsidR="00E93FB6" w:rsidRPr="005E4006" w:rsidRDefault="00E93FB6" w:rsidP="00DD32B5">
      <w:pPr>
        <w:spacing w:line="360" w:lineRule="auto"/>
        <w:ind w:left="1134" w:right="567"/>
        <w:outlineLvl w:val="0"/>
        <w:rPr>
          <w:b/>
          <w:sz w:val="28"/>
          <w:szCs w:val="28"/>
        </w:rPr>
      </w:pPr>
      <w:r w:rsidRPr="005E4006">
        <w:rPr>
          <w:bCs/>
          <w:iCs/>
          <w:sz w:val="32"/>
          <w:szCs w:val="32"/>
        </w:rPr>
        <w:t>ФЕДЕРАЛЬНОЕ АГЕНТСТВО ПО ОБРАЗОВАНИЮ</w:t>
      </w:r>
    </w:p>
    <w:p w:rsidR="00E93FB6" w:rsidRDefault="00E93FB6" w:rsidP="00DD32B5">
      <w:pPr>
        <w:pStyle w:val="a3"/>
        <w:jc w:val="center"/>
        <w:outlineLvl w:val="0"/>
        <w:rPr>
          <w:bCs/>
          <w:iCs/>
          <w:sz w:val="32"/>
        </w:rPr>
      </w:pPr>
      <w:r>
        <w:rPr>
          <w:bCs/>
          <w:iCs/>
          <w:sz w:val="32"/>
        </w:rPr>
        <w:t>Санкт-Петербургский  государственный университет</w:t>
      </w:r>
    </w:p>
    <w:p w:rsidR="00E93FB6" w:rsidRDefault="00E93FB6" w:rsidP="00E93FB6">
      <w:pPr>
        <w:pStyle w:val="a3"/>
        <w:jc w:val="center"/>
        <w:rPr>
          <w:bCs/>
          <w:iCs/>
          <w:sz w:val="32"/>
        </w:rPr>
      </w:pPr>
      <w:r>
        <w:rPr>
          <w:bCs/>
          <w:iCs/>
          <w:sz w:val="32"/>
        </w:rPr>
        <w:t>сервиса и экономики</w:t>
      </w:r>
    </w:p>
    <w:p w:rsidR="00E93FB6" w:rsidRDefault="00E93FB6" w:rsidP="00E93FB6">
      <w:pPr>
        <w:pStyle w:val="a3"/>
        <w:jc w:val="center"/>
        <w:rPr>
          <w:bCs/>
          <w:iCs/>
          <w:sz w:val="28"/>
        </w:rPr>
      </w:pPr>
      <w:r>
        <w:rPr>
          <w:bCs/>
          <w:iCs/>
          <w:sz w:val="28"/>
        </w:rPr>
        <w:t>НОВГОРОДСКИЙ  ФИЛИАЛ</w:t>
      </w:r>
    </w:p>
    <w:p w:rsidR="00E93FB6" w:rsidRDefault="00E93FB6" w:rsidP="00E93FB6">
      <w:pPr>
        <w:pStyle w:val="a3"/>
        <w:jc w:val="center"/>
      </w:pPr>
    </w:p>
    <w:p w:rsidR="00E93FB6" w:rsidRDefault="00E93FB6" w:rsidP="00DD32B5">
      <w:pPr>
        <w:pStyle w:val="a3"/>
        <w:jc w:val="center"/>
        <w:outlineLvl w:val="0"/>
        <w:rPr>
          <w:sz w:val="28"/>
          <w:szCs w:val="28"/>
        </w:rPr>
      </w:pPr>
      <w:r w:rsidRPr="00423A60">
        <w:rPr>
          <w:sz w:val="28"/>
          <w:szCs w:val="28"/>
        </w:rPr>
        <w:t>Кафедра «</w:t>
      </w:r>
      <w:r>
        <w:rPr>
          <w:sz w:val="28"/>
          <w:szCs w:val="28"/>
        </w:rPr>
        <w:t>Экономики и управления предприятиями сервиса»</w:t>
      </w:r>
    </w:p>
    <w:p w:rsidR="00E93FB6" w:rsidRDefault="00E93FB6" w:rsidP="00E93FB6">
      <w:pPr>
        <w:pStyle w:val="a3"/>
        <w:jc w:val="center"/>
        <w:rPr>
          <w:sz w:val="28"/>
          <w:szCs w:val="28"/>
        </w:rPr>
      </w:pPr>
    </w:p>
    <w:p w:rsidR="00E93FB6" w:rsidRPr="005E4006" w:rsidRDefault="00E93FB6" w:rsidP="00DD32B5">
      <w:pPr>
        <w:pStyle w:val="a3"/>
        <w:jc w:val="center"/>
        <w:outlineLvl w:val="0"/>
        <w:rPr>
          <w:b/>
          <w:sz w:val="28"/>
          <w:szCs w:val="28"/>
        </w:rPr>
      </w:pPr>
      <w:r w:rsidRPr="005E4006">
        <w:rPr>
          <w:b/>
          <w:sz w:val="28"/>
          <w:szCs w:val="28"/>
        </w:rPr>
        <w:t>Задание на курсовую работу</w:t>
      </w:r>
    </w:p>
    <w:p w:rsidR="00E93FB6" w:rsidRDefault="00E93FB6" w:rsidP="00E93FB6">
      <w:pPr>
        <w:pStyle w:val="a3"/>
        <w:jc w:val="center"/>
        <w:rPr>
          <w:b/>
          <w:sz w:val="28"/>
          <w:szCs w:val="28"/>
        </w:rPr>
      </w:pPr>
      <w:r w:rsidRPr="005E4006">
        <w:rPr>
          <w:b/>
          <w:sz w:val="28"/>
          <w:szCs w:val="28"/>
        </w:rPr>
        <w:t xml:space="preserve">по курсу «Экономика </w:t>
      </w:r>
      <w:r>
        <w:rPr>
          <w:b/>
          <w:sz w:val="28"/>
          <w:szCs w:val="28"/>
        </w:rPr>
        <w:t>отрасли</w:t>
      </w:r>
      <w:r w:rsidRPr="005E4006">
        <w:rPr>
          <w:b/>
          <w:sz w:val="28"/>
          <w:szCs w:val="28"/>
        </w:rPr>
        <w:t>»</w:t>
      </w:r>
    </w:p>
    <w:p w:rsidR="00E93FB6" w:rsidRDefault="00E93FB6" w:rsidP="00E93FB6">
      <w:pPr>
        <w:pStyle w:val="a3"/>
        <w:jc w:val="center"/>
        <w:rPr>
          <w:b/>
          <w:sz w:val="28"/>
          <w:szCs w:val="28"/>
        </w:rPr>
      </w:pPr>
    </w:p>
    <w:p w:rsidR="00E93FB6" w:rsidRDefault="00657AF1" w:rsidP="00657AF1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3FB6">
        <w:rPr>
          <w:sz w:val="28"/>
          <w:szCs w:val="28"/>
        </w:rPr>
        <w:t>студентке заочного отделения специальности экономика и управление  на предприятии, группа 87.1, Ивановой Марии Михайловне.</w:t>
      </w:r>
      <w:r w:rsidRPr="00657AF1">
        <w:rPr>
          <w:sz w:val="28"/>
          <w:szCs w:val="28"/>
        </w:rPr>
        <w:t xml:space="preserve"> </w:t>
      </w:r>
      <w:r>
        <w:rPr>
          <w:sz w:val="28"/>
          <w:szCs w:val="28"/>
        </w:rPr>
        <w:t>курс 3.</w:t>
      </w:r>
    </w:p>
    <w:p w:rsidR="00E93FB6" w:rsidRDefault="00E93FB6" w:rsidP="00657AF1">
      <w:pPr>
        <w:pStyle w:val="a3"/>
        <w:spacing w:line="360" w:lineRule="auto"/>
        <w:jc w:val="both"/>
        <w:rPr>
          <w:sz w:val="28"/>
          <w:szCs w:val="28"/>
        </w:rPr>
      </w:pPr>
      <w:r w:rsidRPr="00657AF1">
        <w:rPr>
          <w:b/>
          <w:sz w:val="28"/>
          <w:szCs w:val="28"/>
        </w:rPr>
        <w:t>Тема курсовой работы</w:t>
      </w:r>
      <w:r>
        <w:rPr>
          <w:sz w:val="28"/>
          <w:szCs w:val="28"/>
        </w:rPr>
        <w:t xml:space="preserve">: « Предварительное технико-экономическое обоснование компьютерного центра «Информобразование»». </w:t>
      </w:r>
    </w:p>
    <w:p w:rsidR="00657AF1" w:rsidRDefault="00657AF1" w:rsidP="00DD32B5">
      <w:pPr>
        <w:pStyle w:val="a3"/>
        <w:spacing w:line="360" w:lineRule="auto"/>
        <w:jc w:val="both"/>
        <w:outlineLvl w:val="0"/>
        <w:rPr>
          <w:b/>
          <w:sz w:val="28"/>
          <w:szCs w:val="28"/>
        </w:rPr>
      </w:pPr>
      <w:r w:rsidRPr="00657AF1">
        <w:rPr>
          <w:b/>
          <w:sz w:val="28"/>
          <w:szCs w:val="28"/>
        </w:rPr>
        <w:t>Содержание расчетно-пояснительной записки:</w:t>
      </w:r>
    </w:p>
    <w:p w:rsidR="00657AF1" w:rsidRDefault="00657AF1" w:rsidP="00AA039B">
      <w:pPr>
        <w:pStyle w:val="a3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Вв</w:t>
      </w:r>
      <w:r w:rsidRPr="00657AF1">
        <w:rPr>
          <w:sz w:val="28"/>
          <w:szCs w:val="28"/>
        </w:rPr>
        <w:t>едение</w:t>
      </w:r>
    </w:p>
    <w:p w:rsidR="00657AF1" w:rsidRDefault="00657AF1" w:rsidP="00AA039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рынка сбыта</w:t>
      </w:r>
    </w:p>
    <w:p w:rsidR="00657AF1" w:rsidRDefault="00657AF1" w:rsidP="00AA039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Описание процесса обслуживания</w:t>
      </w:r>
    </w:p>
    <w:p w:rsidR="00657AF1" w:rsidRDefault="00657AF1" w:rsidP="00AA039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фонда оплаты труда</w:t>
      </w:r>
    </w:p>
    <w:p w:rsidR="00657AF1" w:rsidRDefault="00657AF1" w:rsidP="00AA039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текущих расходов</w:t>
      </w:r>
    </w:p>
    <w:p w:rsidR="00657AF1" w:rsidRDefault="00657AF1" w:rsidP="00AA039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текущих доходов</w:t>
      </w:r>
    </w:p>
    <w:p w:rsidR="00657AF1" w:rsidRDefault="00657AF1" w:rsidP="00AA039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финансовых результатов на 2010 год</w:t>
      </w:r>
    </w:p>
    <w:p w:rsidR="00657AF1" w:rsidRDefault="00657AF1" w:rsidP="00AA039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проекта</w:t>
      </w:r>
    </w:p>
    <w:p w:rsidR="00657AF1" w:rsidRDefault="00657AF1" w:rsidP="00AA039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</w:t>
      </w:r>
    </w:p>
    <w:p w:rsidR="00AA039B" w:rsidRDefault="00AA039B" w:rsidP="00AA039B">
      <w:pPr>
        <w:pStyle w:val="a3"/>
        <w:spacing w:line="360" w:lineRule="auto"/>
        <w:jc w:val="both"/>
        <w:rPr>
          <w:sz w:val="28"/>
          <w:szCs w:val="28"/>
        </w:rPr>
      </w:pPr>
      <w:r w:rsidRPr="00AA039B">
        <w:rPr>
          <w:b/>
          <w:sz w:val="28"/>
          <w:szCs w:val="28"/>
        </w:rPr>
        <w:t>Срок сдачи работы на проверку_</w:t>
      </w:r>
      <w:r>
        <w:rPr>
          <w:sz w:val="28"/>
          <w:szCs w:val="28"/>
        </w:rPr>
        <w:t>_________________________</w:t>
      </w:r>
    </w:p>
    <w:p w:rsidR="00AA039B" w:rsidRDefault="00AA039B" w:rsidP="00AA039B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23176">
        <w:rPr>
          <w:sz w:val="28"/>
          <w:szCs w:val="28"/>
        </w:rPr>
        <w:t xml:space="preserve">       З</w:t>
      </w:r>
      <w:r>
        <w:rPr>
          <w:sz w:val="28"/>
          <w:szCs w:val="28"/>
        </w:rPr>
        <w:t>адание выдал______________________________</w:t>
      </w:r>
    </w:p>
    <w:p w:rsidR="00657AF1" w:rsidRDefault="00AA039B" w:rsidP="00657AF1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23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(число и подпись руководителя)</w:t>
      </w:r>
    </w:p>
    <w:p w:rsidR="00705595" w:rsidRDefault="00705595" w:rsidP="00DD32B5">
      <w:pPr>
        <w:pStyle w:val="a3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705595" w:rsidRDefault="00705595" w:rsidP="00DD32B5">
      <w:pPr>
        <w:pStyle w:val="a3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7D2823">
        <w:rPr>
          <w:sz w:val="28"/>
          <w:szCs w:val="28"/>
        </w:rPr>
        <w:t>………………………………………………………………………..4</w:t>
      </w:r>
    </w:p>
    <w:p w:rsidR="00705595" w:rsidRDefault="00705595" w:rsidP="00705595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рынка сбыта</w:t>
      </w:r>
      <w:r w:rsidR="007D2823">
        <w:rPr>
          <w:sz w:val="28"/>
          <w:szCs w:val="28"/>
        </w:rPr>
        <w:t>…………………………………………………….7</w:t>
      </w:r>
    </w:p>
    <w:p w:rsidR="00705595" w:rsidRDefault="00705595" w:rsidP="00705595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Описание процесса обслуживания</w:t>
      </w:r>
      <w:r w:rsidR="007D2823">
        <w:rPr>
          <w:sz w:val="28"/>
          <w:szCs w:val="28"/>
        </w:rPr>
        <w:t>……………………………………..9</w:t>
      </w:r>
    </w:p>
    <w:p w:rsidR="00705595" w:rsidRDefault="00705595" w:rsidP="00705595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фонда оплаты труда</w:t>
      </w:r>
      <w:r w:rsidR="007D2823">
        <w:rPr>
          <w:sz w:val="28"/>
          <w:szCs w:val="28"/>
        </w:rPr>
        <w:t>……………………………………11</w:t>
      </w:r>
    </w:p>
    <w:p w:rsidR="001D322E" w:rsidRDefault="001D322E" w:rsidP="00705595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текущих расходов</w:t>
      </w:r>
      <w:r w:rsidR="007D2823">
        <w:rPr>
          <w:sz w:val="28"/>
          <w:szCs w:val="28"/>
        </w:rPr>
        <w:t>………………………………………15</w:t>
      </w:r>
    </w:p>
    <w:p w:rsidR="001D322E" w:rsidRDefault="001D322E" w:rsidP="00705595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текущих доходов</w:t>
      </w:r>
      <w:r w:rsidR="007D2823">
        <w:rPr>
          <w:sz w:val="28"/>
          <w:szCs w:val="28"/>
        </w:rPr>
        <w:t>…………………………………….....19</w:t>
      </w:r>
    </w:p>
    <w:p w:rsidR="001D322E" w:rsidRDefault="001D322E" w:rsidP="00705595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финансовых результатов на 2010 год</w:t>
      </w:r>
      <w:r w:rsidR="007D2823">
        <w:rPr>
          <w:sz w:val="28"/>
          <w:szCs w:val="28"/>
        </w:rPr>
        <w:t>………………....21</w:t>
      </w:r>
    </w:p>
    <w:p w:rsidR="001D322E" w:rsidRDefault="001D322E" w:rsidP="00705595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проекта </w:t>
      </w:r>
      <w:r w:rsidR="007D2823">
        <w:rPr>
          <w:sz w:val="28"/>
          <w:szCs w:val="28"/>
        </w:rPr>
        <w:t>………………………………………..23</w:t>
      </w:r>
    </w:p>
    <w:p w:rsidR="001D322E" w:rsidRDefault="001D322E" w:rsidP="001D322E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</w:t>
      </w:r>
      <w:r w:rsidR="007D2823">
        <w:rPr>
          <w:sz w:val="28"/>
          <w:szCs w:val="28"/>
        </w:rPr>
        <w:t>………………………………………………………………………….25</w:t>
      </w:r>
    </w:p>
    <w:p w:rsidR="001D322E" w:rsidRDefault="001D322E" w:rsidP="001D322E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="007D2823">
        <w:rPr>
          <w:sz w:val="28"/>
          <w:szCs w:val="28"/>
        </w:rPr>
        <w:t>………………………………………………………………………26</w:t>
      </w:r>
    </w:p>
    <w:p w:rsidR="001D322E" w:rsidRDefault="001D322E" w:rsidP="001D322E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7D2823">
        <w:rPr>
          <w:sz w:val="28"/>
          <w:szCs w:val="28"/>
        </w:rPr>
        <w:t>……………………………………………………………………..28</w:t>
      </w:r>
    </w:p>
    <w:p w:rsidR="001D322E" w:rsidRPr="00705595" w:rsidRDefault="001D322E" w:rsidP="001D322E">
      <w:pPr>
        <w:pStyle w:val="a3"/>
        <w:spacing w:line="360" w:lineRule="auto"/>
        <w:jc w:val="both"/>
        <w:rPr>
          <w:sz w:val="28"/>
          <w:szCs w:val="28"/>
        </w:rPr>
      </w:pPr>
    </w:p>
    <w:p w:rsidR="00705595" w:rsidRDefault="00705595" w:rsidP="001E34F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05595" w:rsidRDefault="00705595" w:rsidP="001E34F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05595" w:rsidRDefault="00705595" w:rsidP="001E34F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05595" w:rsidRDefault="00705595" w:rsidP="001E34F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05595" w:rsidRDefault="00705595" w:rsidP="001E34F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05595" w:rsidRDefault="00705595" w:rsidP="001E34F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05595" w:rsidRDefault="00705595" w:rsidP="001E34F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05595" w:rsidRDefault="00705595" w:rsidP="001E34F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705595" w:rsidRDefault="00705595" w:rsidP="001E34F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F10FD5" w:rsidRDefault="00F10FD5" w:rsidP="001E34F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F10FD5" w:rsidRDefault="00F10FD5" w:rsidP="001E34FF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657AF1" w:rsidRPr="001E34FF" w:rsidRDefault="001E34FF" w:rsidP="00DD32B5">
      <w:pPr>
        <w:pStyle w:val="a3"/>
        <w:spacing w:line="360" w:lineRule="auto"/>
        <w:jc w:val="center"/>
        <w:outlineLvl w:val="0"/>
        <w:rPr>
          <w:b/>
          <w:sz w:val="28"/>
          <w:szCs w:val="28"/>
        </w:rPr>
      </w:pPr>
      <w:r w:rsidRPr="001E34FF">
        <w:rPr>
          <w:b/>
          <w:sz w:val="28"/>
          <w:szCs w:val="28"/>
        </w:rPr>
        <w:t>Введение</w:t>
      </w:r>
    </w:p>
    <w:p w:rsidR="00657AF1" w:rsidRDefault="001E34FF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создания фирмы, компании, предприятия по производству товаров и услуг, прежде всего, важно обосновать реальность и жизнеспособность замыслов организаторов проекта, иметь четкое представление о целях и задачах, которые они хотят достичь, организуя новую фирму.</w:t>
      </w:r>
    </w:p>
    <w:p w:rsidR="001E34FF" w:rsidRDefault="001E34FF" w:rsidP="001E34F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Необходимо знать, что вновь организуемое дело принесет доход и окупит все понесенные на его организацию затраты. Иначе нет смысла заниматься его организацией.</w:t>
      </w:r>
    </w:p>
    <w:p w:rsidR="001E34FF" w:rsidRDefault="001E34FF" w:rsidP="001E34F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Кроме того, любой предприниматель, на начальном создании предприятия,  сталкивается с проблемой финансирования своего проекта.</w:t>
      </w:r>
    </w:p>
    <w:p w:rsidR="001E34FF" w:rsidRDefault="001E34FF" w:rsidP="001E34F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того, чтобы решить все эти проблемы, необходимо иметь экономическое обоснование оправданности замысла, в котором представлены все необходимые расчеты по рентабельности и прибыльности выбранной деятельности. Это обоснование должно давать уверенность в том, что деньги не будут  вложены зря. </w:t>
      </w:r>
      <w:r w:rsidR="009A1438">
        <w:rPr>
          <w:sz w:val="28"/>
          <w:szCs w:val="28"/>
        </w:rPr>
        <w:t>Кроме того, данное обоснование должно убедить кредиторов, подрядчиков и других лиц, участвующих в организации производство в прибыльности деятельности.</w:t>
      </w:r>
    </w:p>
    <w:p w:rsidR="009A1438" w:rsidRDefault="009A1438" w:rsidP="001E34F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данной работе необходимо подробно описать создаваемое предприятие и виды продукции или услуг, которые оно будет представлять. Также необходимо провести анализ рынка, который включает в себя сегментацию рынка, анализ конкурентов, цен и ценообразование. На основе этого прогнозируются объемы производство услуг и определяются возможности продвижения на рынке.</w:t>
      </w:r>
    </w:p>
    <w:p w:rsidR="009A1438" w:rsidRDefault="009A1438" w:rsidP="001E34F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Необходимо оценить и такие важные стороны создания предприятия, как возможность приобретения необходимого оборудования и технические стороны проекта. При этом проводится их финансовая оценка.</w:t>
      </w:r>
    </w:p>
    <w:p w:rsidR="009A1438" w:rsidRDefault="009A1438" w:rsidP="001E34F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инвестиционным замыслом организаторы должны знать точные сроки всех мероприятий, которые будут осуществляться при организации производства и его функционирования. Создается график наступления определенных периодов деятель</w:t>
      </w:r>
      <w:r w:rsidR="00693885">
        <w:rPr>
          <w:sz w:val="28"/>
          <w:szCs w:val="28"/>
        </w:rPr>
        <w:t>ности в соответствии с запланированными мероприятиями.</w:t>
      </w:r>
    </w:p>
    <w:p w:rsidR="00693885" w:rsidRDefault="00693885" w:rsidP="001E34F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данной курсовой работе представляются все необходимые расчеты, которые доказывают, что данный вид деятельности для предприятия является рентабельным. Все расчеты проводятся исходя из конкретных данных для этого предприятия.</w:t>
      </w:r>
    </w:p>
    <w:p w:rsidR="00693885" w:rsidRDefault="00693885" w:rsidP="001E34F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Цель. Курсовой работы является составление предварительного технико-экономического обоснования компьютерного центра «Информобразование».</w:t>
      </w:r>
    </w:p>
    <w:p w:rsidR="00693885" w:rsidRDefault="00693885" w:rsidP="001E34F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Существует несколько серьезных предпосылок для создания центра «Информобразование»:</w:t>
      </w:r>
    </w:p>
    <w:p w:rsidR="00693885" w:rsidRDefault="00693885" w:rsidP="0069388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рынке  в настоящее время сложилась непростая ситуация – одновременно существует и безработица, и дефицит кадров. Дисбаланс проявляется в том, что соискатели рабочих мест не обладают качествами и навыками, необходимыми работодателю,  а предложения работодателей не всегда соответствуют ожиданиям потенциальных работников.</w:t>
      </w:r>
    </w:p>
    <w:p w:rsidR="00693885" w:rsidRDefault="00705595" w:rsidP="0069388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Человек всю жизнь работал на предприятии, и вот недавно оно закрылось, а он представитель редкой профессии, которая мало где востребована. Или вообще такой профессии больше не существует, она устарела.</w:t>
      </w:r>
    </w:p>
    <w:p w:rsidR="00705595" w:rsidRDefault="00705595" w:rsidP="0069388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Компьютеризация и возникновение новых технологий.</w:t>
      </w:r>
    </w:p>
    <w:p w:rsidR="00705595" w:rsidRDefault="00705595" w:rsidP="0069388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Сейчас в школах вместо предмета труда введены начальные навыки специалиста рабочей профессии.</w:t>
      </w:r>
    </w:p>
    <w:p w:rsidR="00705595" w:rsidRDefault="00705595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данного курсового проекта является рассчитать возможность открытия предприятия, которое не будет убыточным, а будет приносить доход.</w:t>
      </w:r>
    </w:p>
    <w:p w:rsidR="00705595" w:rsidRDefault="00705595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Основные задачи, которые ставятся передо мной:</w:t>
      </w:r>
    </w:p>
    <w:p w:rsidR="00705595" w:rsidRDefault="00705595" w:rsidP="00705595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отрыть предприятие, которое будет удовлетворять запросы клиента,</w:t>
      </w:r>
    </w:p>
    <w:p w:rsidR="00705595" w:rsidRDefault="00705595" w:rsidP="00705595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рассчитать эффективность открытия данного предприятия.</w:t>
      </w:r>
    </w:p>
    <w:p w:rsidR="00705595" w:rsidRDefault="00705595" w:rsidP="001D322E">
      <w:pPr>
        <w:pStyle w:val="a3"/>
        <w:tabs>
          <w:tab w:val="left" w:pos="720"/>
        </w:tabs>
        <w:spacing w:line="360" w:lineRule="auto"/>
        <w:ind w:left="720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F10FD5" w:rsidRDefault="00F10FD5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F10FD5" w:rsidRDefault="00F10FD5" w:rsidP="0070559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1D322E" w:rsidRDefault="001D322E" w:rsidP="001D322E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1D322E">
        <w:rPr>
          <w:b/>
          <w:sz w:val="28"/>
          <w:szCs w:val="28"/>
        </w:rPr>
        <w:t>Оценка рынка сбыта</w:t>
      </w:r>
    </w:p>
    <w:p w:rsidR="001D322E" w:rsidRDefault="00DD32B5" w:rsidP="00DD32B5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0A2C">
        <w:rPr>
          <w:sz w:val="28"/>
          <w:szCs w:val="28"/>
        </w:rPr>
        <w:t>В Центре предполагается обучение шк</w:t>
      </w:r>
      <w:r>
        <w:rPr>
          <w:sz w:val="28"/>
          <w:szCs w:val="28"/>
        </w:rPr>
        <w:t xml:space="preserve">ольников, студентов и трудовых </w:t>
      </w:r>
      <w:r w:rsidR="00030A2C">
        <w:rPr>
          <w:sz w:val="28"/>
          <w:szCs w:val="28"/>
        </w:rPr>
        <w:t>ресурсов. Всех их объединяет одно желание – сделать компьютер своим помощником и другом, и мы с радостью поможем им в этом.</w:t>
      </w:r>
    </w:p>
    <w:p w:rsidR="00030A2C" w:rsidRDefault="00030A2C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Планируется обучение:</w:t>
      </w:r>
    </w:p>
    <w:p w:rsidR="00030A2C" w:rsidRDefault="00030A2C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Оператор персонального компьютера – делопроизводитель -  со сроком обучения – 2 мес.</w:t>
      </w:r>
    </w:p>
    <w:p w:rsidR="00030A2C" w:rsidRDefault="00030A2C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руководителя (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XP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Word</w:t>
      </w:r>
      <w:r w:rsidRPr="00030A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30A2C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</w:t>
      </w:r>
      <w:r w:rsidRPr="00030A2C">
        <w:rPr>
          <w:sz w:val="28"/>
          <w:szCs w:val="28"/>
        </w:rPr>
        <w:t>+</w:t>
      </w:r>
      <w:r>
        <w:rPr>
          <w:sz w:val="28"/>
          <w:szCs w:val="28"/>
        </w:rPr>
        <w:t xml:space="preserve"> делопроизводство +машинопись)  - со сроком обучения – 2 мес.</w:t>
      </w:r>
    </w:p>
    <w:p w:rsidR="00030A2C" w:rsidRDefault="00030A2C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Оператор персонального компьютера – делопроизводитель для школьников срок обучения – 5 мес.</w:t>
      </w:r>
    </w:p>
    <w:p w:rsidR="00030A2C" w:rsidRDefault="00030A2C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руководителя (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XP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Word</w:t>
      </w:r>
      <w:r w:rsidRPr="00030A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30A2C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</w:t>
      </w:r>
      <w:r w:rsidRPr="00030A2C">
        <w:rPr>
          <w:sz w:val="28"/>
          <w:szCs w:val="28"/>
        </w:rPr>
        <w:t>+</w:t>
      </w:r>
      <w:r>
        <w:rPr>
          <w:sz w:val="28"/>
          <w:szCs w:val="28"/>
        </w:rPr>
        <w:t xml:space="preserve"> делопроизводство +машинопись) – для школьников – срок обучения – 5 мес.</w:t>
      </w:r>
    </w:p>
    <w:p w:rsidR="00030A2C" w:rsidRDefault="00030A2C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Центр «Информобразование» располагается на</w:t>
      </w:r>
      <w:r w:rsidR="00EA0621">
        <w:rPr>
          <w:sz w:val="28"/>
          <w:szCs w:val="28"/>
        </w:rPr>
        <w:t xml:space="preserve"> 4 этаже Кооперативного техникума в Великом Новгороде, по улице Ф. Ручей д. 10/40.</w:t>
      </w:r>
    </w:p>
    <w:p w:rsidR="00EA0621" w:rsidRDefault="00EA0621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Курсы будут проводиться с 16:00-20:00 ч, 5 дней в неделю, обучение будет проходить в группах – по 10 человек, для школьников – понедельник, среда; для трудовых ресурсов – вторник, четверг, пятница.</w:t>
      </w:r>
    </w:p>
    <w:p w:rsidR="00EA0621" w:rsidRDefault="00EA0621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Компьютерный центр имеет удобное месторасположение: во-первых, он располагается в учебном заведении, т.е. потенциальными потребителями будут студенты, обучающиеся в техникуме и желающие повысить свою квалификацию по выбранному направлению, во-вторых, близко расположены школа №4, и школа №8.</w:t>
      </w:r>
    </w:p>
    <w:p w:rsidR="00EA0621" w:rsidRDefault="00EA0621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фирм-конкурентов позволил выявить наличие определенных возможностей для предоставления образовательных услуг – это высокий уровень образования преподавательского состава, необычность и оригинальность в методике преподавания предметов.</w:t>
      </w:r>
    </w:p>
    <w:p w:rsidR="00EA0621" w:rsidRDefault="00EA0621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расширением применения компьютерной техники в экономике, в различных сферах народного хозяйства, ожидается рост спроса на компьютерные образовательные услуги.</w:t>
      </w:r>
    </w:p>
    <w:p w:rsidR="009F61AA" w:rsidRDefault="009F61AA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Рынок услуг меньше всего поддается монополизации, поэтому наиболее распространенная форма организации производства услуг – малые предприятия. Они легко создаются и исчезают. Изменения предложения происходят очень быстро, рынок новой перспективной продукции может одновременно заинтересовать еще большее количество предпринимателей. Для избежания потери доли рынка в связи с изменением предложения, планируется постоянно отслеживать новые тенденции в обучении, постоянно повышать квалификацию персонала.</w:t>
      </w:r>
    </w:p>
    <w:p w:rsidR="009F61AA" w:rsidRDefault="009F61AA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Рентабельность компьютерных курсов обеспечивается за счет разнообразия и качества услуг. Поэтому имеет смысл рассматривать дополнительные услуги (курсы повышения квалификации). При дальнейшем развитии Центра, дополнительными видами услуг могут быть обучение по следующим направлениям:</w:t>
      </w:r>
    </w:p>
    <w:p w:rsidR="009F61AA" w:rsidRDefault="009F61AA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○ Машинопись, слепой 10 – пальцевой метод набора текста</w:t>
      </w:r>
    </w:p>
    <w:p w:rsidR="009F61AA" w:rsidRDefault="009F61AA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  <w:lang w:val="en-US"/>
        </w:rPr>
      </w:pPr>
      <w:r w:rsidRPr="001C663A">
        <w:rPr>
          <w:sz w:val="28"/>
          <w:szCs w:val="28"/>
          <w:lang w:val="en-US"/>
        </w:rPr>
        <w:t xml:space="preserve">○ </w:t>
      </w:r>
      <w:r>
        <w:rPr>
          <w:sz w:val="28"/>
          <w:szCs w:val="28"/>
        </w:rPr>
        <w:t>Основы</w:t>
      </w:r>
      <w:r w:rsidRPr="001C66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Интернета</w:t>
      </w:r>
      <w:r w:rsidRPr="001C663A">
        <w:rPr>
          <w:sz w:val="28"/>
          <w:szCs w:val="28"/>
          <w:lang w:val="en-US"/>
        </w:rPr>
        <w:t xml:space="preserve"> (</w:t>
      </w:r>
      <w:r w:rsidR="001C663A">
        <w:rPr>
          <w:sz w:val="28"/>
          <w:szCs w:val="28"/>
          <w:lang w:val="en-US"/>
        </w:rPr>
        <w:t>OutLook Express + Internet Explorer)</w:t>
      </w:r>
    </w:p>
    <w:p w:rsidR="001C663A" w:rsidRDefault="001C663A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Неценовая конкуренция на рынке развита достаточно слабо, хотя существует большая информированность и доступность всех форм обучения, начиная с ВУЗов.</w:t>
      </w:r>
    </w:p>
    <w:p w:rsidR="001C663A" w:rsidRPr="001C663A" w:rsidRDefault="001C663A" w:rsidP="00030A2C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705595" w:rsidRPr="001C663A" w:rsidRDefault="00705595" w:rsidP="00705595">
      <w:pPr>
        <w:pStyle w:val="a3"/>
        <w:spacing w:line="360" w:lineRule="auto"/>
        <w:jc w:val="both"/>
        <w:rPr>
          <w:sz w:val="28"/>
          <w:szCs w:val="28"/>
        </w:rPr>
      </w:pPr>
    </w:p>
    <w:p w:rsidR="001C663A" w:rsidRDefault="001C663A" w:rsidP="00E93FB6">
      <w:pPr>
        <w:pStyle w:val="a3"/>
        <w:spacing w:line="360" w:lineRule="auto"/>
        <w:rPr>
          <w:sz w:val="28"/>
          <w:szCs w:val="28"/>
        </w:rPr>
      </w:pPr>
    </w:p>
    <w:p w:rsidR="00F10FD5" w:rsidRDefault="00F10FD5" w:rsidP="00E93FB6">
      <w:pPr>
        <w:pStyle w:val="a3"/>
        <w:spacing w:line="360" w:lineRule="auto"/>
        <w:rPr>
          <w:sz w:val="28"/>
          <w:szCs w:val="28"/>
        </w:rPr>
      </w:pPr>
    </w:p>
    <w:p w:rsidR="00F10FD5" w:rsidRDefault="00F10FD5" w:rsidP="00E93FB6">
      <w:pPr>
        <w:pStyle w:val="a3"/>
        <w:spacing w:line="360" w:lineRule="auto"/>
        <w:rPr>
          <w:sz w:val="28"/>
          <w:szCs w:val="28"/>
        </w:rPr>
      </w:pPr>
    </w:p>
    <w:p w:rsidR="00F10FD5" w:rsidRDefault="00F10FD5" w:rsidP="00E93FB6">
      <w:pPr>
        <w:pStyle w:val="a3"/>
        <w:spacing w:line="360" w:lineRule="auto"/>
        <w:rPr>
          <w:sz w:val="28"/>
          <w:szCs w:val="28"/>
        </w:rPr>
      </w:pPr>
    </w:p>
    <w:p w:rsidR="001C663A" w:rsidRDefault="001C663A" w:rsidP="001C663A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1C663A">
        <w:rPr>
          <w:b/>
          <w:sz w:val="28"/>
          <w:szCs w:val="28"/>
        </w:rPr>
        <w:t>Описание процесса обслуживания</w:t>
      </w:r>
    </w:p>
    <w:p w:rsidR="001C663A" w:rsidRDefault="001C663A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компьютерном центре «Информобразование» обучения проводят высококвалифицированные преподаватели. Основным направлением преподавательской деятельности является обучение трудовых ресурсов, студентов, школьников. В то же время помимо учебных занятий в течение учебного года преподаватели исполняют и другие функции (методические, научные, организационные и др.). Вместе с тем время работы преподавателей должно находиться в пределах законодательно установленного годового бюджета рабочего времени</w:t>
      </w:r>
      <w:r w:rsidR="00D13E37">
        <w:rPr>
          <w:sz w:val="28"/>
          <w:szCs w:val="28"/>
        </w:rPr>
        <w:t>. Кроме общего бюджета рабочего времени, преподавателям устанавливается и учебная нагрузка, которая включает время на непосредственное проведение аудиторных занятий (лекций, семинаров, практических занятий), разработку методического обеспечения, подготовку контрольных заданий и т.д.</w:t>
      </w:r>
    </w:p>
    <w:p w:rsidR="00D13E37" w:rsidRDefault="00D13E37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Преподаватели Центра «Информобразование» должны иметь высшее образование и большой опыт преподавательской работы. Преподавателей мы будем принимать на работу по совместительству с почасовой оплатой труда.</w:t>
      </w:r>
    </w:p>
    <w:p w:rsidR="00D13E37" w:rsidRDefault="00D13E37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Схема процесса обучения представлена в </w:t>
      </w:r>
      <w:r w:rsidR="0017553C">
        <w:rPr>
          <w:sz w:val="28"/>
          <w:szCs w:val="28"/>
        </w:rPr>
        <w:t>Приложении №1.</w:t>
      </w:r>
    </w:p>
    <w:p w:rsidR="0017553C" w:rsidRDefault="0017553C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Также разработаны договоры на обучение взрослых, желающих получить дополнительное образование</w:t>
      </w:r>
      <w:r w:rsidR="005A3CDF">
        <w:rPr>
          <w:sz w:val="28"/>
          <w:szCs w:val="28"/>
        </w:rPr>
        <w:t xml:space="preserve"> (Приложение №2) и школьников (Приложение №3). У них имеются различия, т.к. школьники являются несовершеннолетними, и договор заполняют  родители, которые являются из законными представителями и оплачивают обучение.</w:t>
      </w:r>
    </w:p>
    <w:p w:rsidR="005A3CDF" w:rsidRDefault="005A3CDF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Учебные планы для каждого из направлений, по которым ведется обучение, представлены в Приложении №4 и №5, где четко прописаны изучаемые дисциплины, и сколько часов отведено на их изучение.</w:t>
      </w:r>
    </w:p>
    <w:p w:rsidR="005A3CDF" w:rsidRDefault="005A3CDF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курсов является обеспечение профессиональной подготовки специалиста за допустимо короткий срок.</w:t>
      </w:r>
    </w:p>
    <w:p w:rsidR="005A3CDF" w:rsidRDefault="005A3CDF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Компьютерные </w:t>
      </w:r>
      <w:r w:rsidR="00CF7101">
        <w:rPr>
          <w:sz w:val="28"/>
          <w:szCs w:val="28"/>
        </w:rPr>
        <w:t>курсы повышают компетенцию</w:t>
      </w:r>
      <w:r>
        <w:rPr>
          <w:sz w:val="28"/>
          <w:szCs w:val="28"/>
        </w:rPr>
        <w:t xml:space="preserve"> человека и эффективности его труда, также способствует профессиональной мобильности</w:t>
      </w:r>
      <w:r w:rsidR="00CF7101">
        <w:rPr>
          <w:sz w:val="28"/>
          <w:szCs w:val="28"/>
        </w:rPr>
        <w:t>, способствуют структурным изменениям в экономике и улучшают шансы на трудоустройство.</w:t>
      </w:r>
    </w:p>
    <w:p w:rsidR="00CF7101" w:rsidRDefault="00CF7101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«Информобразование» создает такую систему обучения, при которой сложные вещи становятся простыми и понятными. Специальная методика изложения материала, методические пособия, разработанные для каждого курса, компьютерные обучающие программы, созданные программистами для облегчения процесса обучения – все это позволит легко запомнить и понять то, что так трудно усваивается при обычных общепринятых методиках обучения.</w:t>
      </w:r>
    </w:p>
    <w:p w:rsidR="00CF7101" w:rsidRDefault="00CF7101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окончании обучения выпускники получают свидетельство с указанием направления специализации, которой обучались. Наши курсы помогают не только получить начальные навыки работы с компьютером, но и выбрать направление дальнейшей специализации в работе.</w:t>
      </w:r>
    </w:p>
    <w:p w:rsidR="00007B70" w:rsidRDefault="00007B70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007B70" w:rsidRDefault="00007B70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007B70" w:rsidRDefault="00007B70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007B70" w:rsidRDefault="00007B70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007B70" w:rsidRDefault="00007B70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007B70" w:rsidRDefault="00007B70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007B70" w:rsidRDefault="00007B70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007B70" w:rsidRDefault="00007B70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007B70" w:rsidRDefault="00007B70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007B70" w:rsidRDefault="00007B70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F10FD5" w:rsidRDefault="00F10FD5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F10FD5" w:rsidRDefault="00F10FD5" w:rsidP="001C663A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007B70" w:rsidRDefault="00007B70" w:rsidP="00007B70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007B70">
        <w:rPr>
          <w:b/>
          <w:sz w:val="28"/>
          <w:szCs w:val="28"/>
        </w:rPr>
        <w:t>Планирование фонда оплаты труда</w:t>
      </w:r>
    </w:p>
    <w:p w:rsidR="00007B70" w:rsidRDefault="00007B70" w:rsidP="00007B70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Оплата труда всех работников предприятия всеми видами оплаты составляет фонд оплаты труда. То есть сюда включается основная  и дополнительная зарплата, как в денежном, так и в натуральном выражении, выплаты стимулирующего и компенсирующего характера.</w:t>
      </w:r>
    </w:p>
    <w:p w:rsidR="00007B70" w:rsidRDefault="00007B70" w:rsidP="00007B70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Далее определяем систему и уровень оплаты труда и формируем штатное расписание.</w:t>
      </w:r>
    </w:p>
    <w:p w:rsidR="00007B70" w:rsidRDefault="00007B70" w:rsidP="00007B70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компьютерном центре используется две формы оплаты труда – простая повременная оплата труда, при которой работнику устанавливается месячный должностной оклад в соответствии с его квалификацией и занимаемой должностью. Он определяется по трудовому договору (контракту).</w:t>
      </w:r>
    </w:p>
    <w:p w:rsidR="00035C7E" w:rsidRDefault="00007B70" w:rsidP="00007B70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5C7E">
        <w:rPr>
          <w:sz w:val="28"/>
          <w:szCs w:val="28"/>
        </w:rPr>
        <w:t>У преподавателей почасовая оплата труда.</w:t>
      </w:r>
    </w:p>
    <w:p w:rsidR="00CD6771" w:rsidRDefault="00CD6771" w:rsidP="00007B70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035C7E" w:rsidRPr="00CD6771" w:rsidRDefault="00035C7E" w:rsidP="00DD32B5">
      <w:pPr>
        <w:pStyle w:val="a3"/>
        <w:tabs>
          <w:tab w:val="left" w:pos="720"/>
        </w:tabs>
        <w:spacing w:line="360" w:lineRule="auto"/>
        <w:jc w:val="both"/>
        <w:outlineLvl w:val="0"/>
        <w:rPr>
          <w:b/>
          <w:sz w:val="28"/>
          <w:szCs w:val="28"/>
        </w:rPr>
      </w:pPr>
      <w:r w:rsidRPr="00CD6771">
        <w:rPr>
          <w:b/>
          <w:sz w:val="28"/>
          <w:szCs w:val="28"/>
        </w:rPr>
        <w:t>Структура управления компьютерного центра «Информобразование»</w:t>
      </w:r>
    </w:p>
    <w:p w:rsidR="00CD6771" w:rsidRDefault="00CD6771" w:rsidP="00007B70">
      <w:pPr>
        <w:pStyle w:val="a3"/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254335" w:rsidRDefault="00254335" w:rsidP="00DD32B5">
      <w:pPr>
        <w:pStyle w:val="a3"/>
        <w:tabs>
          <w:tab w:val="left" w:pos="720"/>
        </w:tabs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CD6771" w:rsidRDefault="00716877" w:rsidP="00CD6771">
      <w:pPr>
        <w:pStyle w:val="a3"/>
        <w:pBdr>
          <w:top w:val="single" w:sz="4" w:space="1" w:color="auto"/>
          <w:left w:val="single" w:sz="4" w:space="4" w:color="auto"/>
          <w:right w:val="single" w:sz="4" w:space="4" w:color="auto"/>
          <w:bar w:val="single" w:sz="4" w:color="auto"/>
        </w:pBd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58" type="#_x0000_t109" style="position:absolute;left:0;text-align:left;margin-left:378pt;margin-top:21.5pt;width:98.75pt;height:48pt;z-index:251659264">
            <v:textbox>
              <w:txbxContent>
                <w:p w:rsidR="0063074A" w:rsidRPr="00CD6771" w:rsidRDefault="0063074A">
                  <w:pPr>
                    <w:rPr>
                      <w:sz w:val="28"/>
                      <w:szCs w:val="28"/>
                    </w:rPr>
                  </w:pPr>
                  <w:r w:rsidRPr="00CD6771">
                    <w:rPr>
                      <w:sz w:val="28"/>
                      <w:szCs w:val="28"/>
                    </w:rPr>
                    <w:t>Уборщица-гардеробщик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52" type="#_x0000_t109" style="position:absolute;left:0;text-align:left;margin-left:108pt;margin-top:30.5pt;width:108pt;height:36pt;z-index:251657216">
            <v:textbox>
              <w:txbxContent>
                <w:p w:rsidR="0063074A" w:rsidRPr="00CD6771" w:rsidRDefault="0063074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CD6771">
                    <w:rPr>
                      <w:sz w:val="28"/>
                      <w:szCs w:val="28"/>
                    </w:rPr>
                    <w:t>реподаватели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18pt;margin-top:30.5pt;width:81pt;height:36pt;z-index:251656192">
            <v:textbox>
              <w:txbxContent>
                <w:p w:rsidR="0063074A" w:rsidRPr="00254335" w:rsidRDefault="0063074A">
                  <w:pPr>
                    <w:rPr>
                      <w:sz w:val="28"/>
                      <w:szCs w:val="28"/>
                    </w:rPr>
                  </w:pPr>
                  <w:r w:rsidRPr="00254335">
                    <w:rPr>
                      <w:sz w:val="28"/>
                      <w:szCs w:val="28"/>
                    </w:rPr>
                    <w:t>бухгалтер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55" type="#_x0000_t109" style="position:absolute;left:0;text-align:left;margin-left:243pt;margin-top:30.5pt;width:103.6pt;height:36pt;z-index:251658240">
            <v:textbox>
              <w:txbxContent>
                <w:p w:rsidR="0063074A" w:rsidRPr="00CD6771" w:rsidRDefault="0063074A">
                  <w:pPr>
                    <w:rPr>
                      <w:sz w:val="28"/>
                      <w:szCs w:val="28"/>
                    </w:rPr>
                  </w:pPr>
                  <w:r w:rsidRPr="00CD6771">
                    <w:rPr>
                      <w:sz w:val="28"/>
                      <w:szCs w:val="28"/>
                    </w:rPr>
                    <w:t>Программист</w:t>
                  </w:r>
                </w:p>
              </w:txbxContent>
            </v:textbox>
          </v:shape>
        </w:pict>
      </w:r>
      <w:r w:rsidR="00254335" w:rsidRPr="00CD6771">
        <w:rPr>
          <w:sz w:val="28"/>
          <w:szCs w:val="28"/>
        </w:rPr>
        <w:tab/>
      </w:r>
      <w:r w:rsidR="00254335" w:rsidRPr="00CD6771">
        <w:rPr>
          <w:sz w:val="28"/>
          <w:szCs w:val="28"/>
        </w:rPr>
        <w:tab/>
      </w:r>
    </w:p>
    <w:p w:rsidR="00CD6771" w:rsidRPr="00CD6771" w:rsidRDefault="00CD6771" w:rsidP="00CD6771"/>
    <w:p w:rsidR="00CD6771" w:rsidRPr="00CD6771" w:rsidRDefault="00CD6771" w:rsidP="00CD6771"/>
    <w:p w:rsidR="00CD6771" w:rsidRPr="00CD6771" w:rsidRDefault="00CD6771" w:rsidP="00CD6771"/>
    <w:p w:rsidR="00CD6771" w:rsidRPr="00CD6771" w:rsidRDefault="00CD6771" w:rsidP="00CD6771"/>
    <w:p w:rsidR="00CD6771" w:rsidRDefault="00CD6771" w:rsidP="00CD6771"/>
    <w:p w:rsidR="00CD6771" w:rsidRDefault="00CD6771" w:rsidP="00CD6771"/>
    <w:p w:rsidR="00254335" w:rsidRDefault="00CD6771" w:rsidP="00DD32B5">
      <w:pPr>
        <w:pStyle w:val="a3"/>
        <w:spacing w:line="360" w:lineRule="auto"/>
        <w:jc w:val="center"/>
        <w:outlineLvl w:val="0"/>
        <w:rPr>
          <w:sz w:val="28"/>
        </w:rPr>
      </w:pPr>
      <w:r w:rsidRPr="00CD6771">
        <w:rPr>
          <w:sz w:val="28"/>
        </w:rPr>
        <w:t xml:space="preserve">Рисунок </w:t>
      </w:r>
      <w:r>
        <w:rPr>
          <w:sz w:val="28"/>
        </w:rPr>
        <w:t xml:space="preserve"> 1 – Структура управления</w:t>
      </w:r>
    </w:p>
    <w:p w:rsidR="00CD6771" w:rsidRDefault="00CD6771" w:rsidP="00CD6771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Компьютерного центра «Информобразование»</w:t>
      </w:r>
    </w:p>
    <w:p w:rsidR="00CD6771" w:rsidRDefault="00CD6771" w:rsidP="00CD6771">
      <w:pPr>
        <w:pStyle w:val="a3"/>
        <w:spacing w:line="360" w:lineRule="auto"/>
        <w:jc w:val="both"/>
        <w:rPr>
          <w:sz w:val="28"/>
        </w:rPr>
      </w:pPr>
    </w:p>
    <w:p w:rsidR="00CD6771" w:rsidRDefault="00CD6771" w:rsidP="00CD6771">
      <w:pPr>
        <w:pStyle w:val="a3"/>
        <w:spacing w:line="360" w:lineRule="auto"/>
        <w:jc w:val="both"/>
        <w:rPr>
          <w:sz w:val="28"/>
        </w:rPr>
      </w:pPr>
    </w:p>
    <w:p w:rsidR="00CD6771" w:rsidRDefault="00CD6771" w:rsidP="00CD6771">
      <w:pPr>
        <w:pStyle w:val="a3"/>
        <w:spacing w:line="360" w:lineRule="auto"/>
        <w:jc w:val="both"/>
        <w:rPr>
          <w:sz w:val="28"/>
        </w:rPr>
      </w:pPr>
    </w:p>
    <w:p w:rsidR="00CD6771" w:rsidRDefault="00CD6771" w:rsidP="00CD6771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ab/>
        <w:t>Зарплата за месяц определяется:</w:t>
      </w:r>
    </w:p>
    <w:p w:rsidR="00CD6771" w:rsidRDefault="00CD6771" w:rsidP="00CD6771">
      <w:pPr>
        <w:pStyle w:val="a3"/>
        <w:spacing w:line="360" w:lineRule="auto"/>
        <w:jc w:val="right"/>
        <w:rPr>
          <w:sz w:val="28"/>
        </w:rPr>
      </w:pPr>
      <w:r>
        <w:rPr>
          <w:sz w:val="28"/>
        </w:rPr>
        <w:t>Таблица 1</w:t>
      </w:r>
      <w:r>
        <w:rPr>
          <w:sz w:val="28"/>
        </w:rPr>
        <w:tab/>
      </w:r>
    </w:p>
    <w:p w:rsidR="00CD6771" w:rsidRDefault="00CD6771" w:rsidP="00CD6771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Штатное расписание руководителей, специалистов, служащих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CD6771">
        <w:tc>
          <w:tcPr>
            <w:tcW w:w="2392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штатных единиц</w:t>
            </w:r>
          </w:p>
        </w:tc>
        <w:tc>
          <w:tcPr>
            <w:tcW w:w="2393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Форма оплаты</w:t>
            </w:r>
          </w:p>
        </w:tc>
        <w:tc>
          <w:tcPr>
            <w:tcW w:w="2393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Месячный оклад,</w:t>
            </w:r>
          </w:p>
          <w:p w:rsidR="005F400A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  <w:tr w:rsidR="00CD6771">
        <w:tc>
          <w:tcPr>
            <w:tcW w:w="2392" w:type="dxa"/>
          </w:tcPr>
          <w:p w:rsidR="00CD6771" w:rsidRDefault="005F400A" w:rsidP="00CD6771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2393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CD6771" w:rsidRDefault="005F400A" w:rsidP="00CD6771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Повременная</w:t>
            </w:r>
          </w:p>
        </w:tc>
        <w:tc>
          <w:tcPr>
            <w:tcW w:w="2393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8500</w:t>
            </w:r>
          </w:p>
        </w:tc>
      </w:tr>
      <w:tr w:rsidR="00CD6771">
        <w:tc>
          <w:tcPr>
            <w:tcW w:w="2392" w:type="dxa"/>
          </w:tcPr>
          <w:p w:rsidR="00CD6771" w:rsidRDefault="005F400A" w:rsidP="00CD6771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Бухгалтер</w:t>
            </w:r>
          </w:p>
        </w:tc>
        <w:tc>
          <w:tcPr>
            <w:tcW w:w="2393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CD6771" w:rsidRDefault="005F400A" w:rsidP="00CD6771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Повременная </w:t>
            </w:r>
          </w:p>
        </w:tc>
        <w:tc>
          <w:tcPr>
            <w:tcW w:w="2393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</w:tr>
      <w:tr w:rsidR="00CD6771">
        <w:tc>
          <w:tcPr>
            <w:tcW w:w="2392" w:type="dxa"/>
          </w:tcPr>
          <w:p w:rsidR="00CD6771" w:rsidRDefault="005F400A" w:rsidP="00CD6771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Программист</w:t>
            </w:r>
          </w:p>
        </w:tc>
        <w:tc>
          <w:tcPr>
            <w:tcW w:w="2393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CD6771" w:rsidRDefault="005F400A" w:rsidP="00CD6771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Повременная</w:t>
            </w:r>
          </w:p>
        </w:tc>
        <w:tc>
          <w:tcPr>
            <w:tcW w:w="2393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</w:tr>
      <w:tr w:rsidR="00CD6771">
        <w:tc>
          <w:tcPr>
            <w:tcW w:w="2392" w:type="dxa"/>
          </w:tcPr>
          <w:p w:rsidR="00CD6771" w:rsidRDefault="005F400A" w:rsidP="00CD6771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Уборщица</w:t>
            </w:r>
          </w:p>
        </w:tc>
        <w:tc>
          <w:tcPr>
            <w:tcW w:w="2393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:rsidR="00CD6771" w:rsidRDefault="005F400A" w:rsidP="00CD6771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повременная</w:t>
            </w:r>
          </w:p>
        </w:tc>
        <w:tc>
          <w:tcPr>
            <w:tcW w:w="2393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</w:tr>
      <w:tr w:rsidR="00CD6771">
        <w:tc>
          <w:tcPr>
            <w:tcW w:w="2392" w:type="dxa"/>
          </w:tcPr>
          <w:p w:rsidR="00CD6771" w:rsidRDefault="005F400A" w:rsidP="005F400A">
            <w:pPr>
              <w:pStyle w:val="a3"/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393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93" w:type="dxa"/>
          </w:tcPr>
          <w:p w:rsidR="00CD6771" w:rsidRDefault="00CD6771" w:rsidP="00CD6771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393" w:type="dxa"/>
          </w:tcPr>
          <w:p w:rsidR="00CD6771" w:rsidRDefault="005F400A" w:rsidP="005F400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19500</w:t>
            </w:r>
          </w:p>
        </w:tc>
      </w:tr>
    </w:tbl>
    <w:p w:rsidR="00CD6771" w:rsidRDefault="00CD6771" w:rsidP="00CD6771">
      <w:pPr>
        <w:pStyle w:val="a3"/>
        <w:spacing w:line="360" w:lineRule="auto"/>
        <w:jc w:val="both"/>
        <w:rPr>
          <w:sz w:val="28"/>
        </w:rPr>
      </w:pPr>
    </w:p>
    <w:p w:rsidR="005F400A" w:rsidRDefault="005F400A" w:rsidP="00DD32B5">
      <w:pPr>
        <w:pStyle w:val="a3"/>
        <w:spacing w:line="360" w:lineRule="auto"/>
        <w:jc w:val="right"/>
        <w:outlineLvl w:val="0"/>
        <w:rPr>
          <w:sz w:val="28"/>
        </w:rPr>
      </w:pPr>
      <w:r>
        <w:rPr>
          <w:sz w:val="28"/>
        </w:rPr>
        <w:t>Таблица 2</w:t>
      </w:r>
    </w:p>
    <w:p w:rsidR="00B27219" w:rsidRDefault="00B27219" w:rsidP="00B27219">
      <w:pPr>
        <w:pStyle w:val="a3"/>
        <w:spacing w:line="360" w:lineRule="auto"/>
        <w:jc w:val="center"/>
        <w:outlineLvl w:val="0"/>
        <w:rPr>
          <w:sz w:val="28"/>
        </w:rPr>
      </w:pPr>
      <w:r>
        <w:rPr>
          <w:sz w:val="28"/>
        </w:rPr>
        <w:t>Штатное расписание преподавателей</w:t>
      </w: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1247"/>
        <w:gridCol w:w="1087"/>
        <w:gridCol w:w="1087"/>
        <w:gridCol w:w="1079"/>
        <w:gridCol w:w="1183"/>
      </w:tblGrid>
      <w:tr w:rsidR="005F400A">
        <w:tc>
          <w:tcPr>
            <w:tcW w:w="3888" w:type="dxa"/>
          </w:tcPr>
          <w:p w:rsidR="005F400A" w:rsidRDefault="005F400A" w:rsidP="000C5251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Преподаватели дисциплин</w:t>
            </w:r>
          </w:p>
        </w:tc>
        <w:tc>
          <w:tcPr>
            <w:tcW w:w="1247" w:type="dxa"/>
          </w:tcPr>
          <w:p w:rsidR="005F400A" w:rsidRDefault="005F400A" w:rsidP="000C5251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Часовая тарифная ставка, руб/час</w:t>
            </w:r>
          </w:p>
        </w:tc>
        <w:tc>
          <w:tcPr>
            <w:tcW w:w="1087" w:type="dxa"/>
          </w:tcPr>
          <w:p w:rsidR="005F400A" w:rsidRDefault="005F400A" w:rsidP="000C5251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Кол-во часов на 1 выпуск</w:t>
            </w:r>
          </w:p>
        </w:tc>
        <w:tc>
          <w:tcPr>
            <w:tcW w:w="1087" w:type="dxa"/>
          </w:tcPr>
          <w:p w:rsidR="005F400A" w:rsidRDefault="005F400A" w:rsidP="000C5251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Фонд оплаты труда в руб. 1 выпуск</w:t>
            </w:r>
          </w:p>
        </w:tc>
        <w:tc>
          <w:tcPr>
            <w:tcW w:w="1079" w:type="dxa"/>
          </w:tcPr>
          <w:p w:rsidR="005F400A" w:rsidRDefault="000C5251" w:rsidP="000C5251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Кол-во часов за год</w:t>
            </w:r>
          </w:p>
        </w:tc>
        <w:tc>
          <w:tcPr>
            <w:tcW w:w="1183" w:type="dxa"/>
          </w:tcPr>
          <w:p w:rsidR="005F400A" w:rsidRDefault="000C5251" w:rsidP="000C5251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Фонд оплаты труда за год, в руб.</w:t>
            </w:r>
          </w:p>
        </w:tc>
      </w:tr>
      <w:tr w:rsidR="005F400A">
        <w:tc>
          <w:tcPr>
            <w:tcW w:w="3888" w:type="dxa"/>
          </w:tcPr>
          <w:p w:rsidR="005F400A" w:rsidRDefault="000C5251" w:rsidP="000C5251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Информационных технологий в проф. деятельности</w:t>
            </w:r>
          </w:p>
        </w:tc>
        <w:tc>
          <w:tcPr>
            <w:tcW w:w="124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08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08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11900</w:t>
            </w:r>
          </w:p>
        </w:tc>
        <w:tc>
          <w:tcPr>
            <w:tcW w:w="1079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980</w:t>
            </w:r>
          </w:p>
        </w:tc>
        <w:tc>
          <w:tcPr>
            <w:tcW w:w="1183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83300</w:t>
            </w:r>
          </w:p>
        </w:tc>
      </w:tr>
      <w:tr w:rsidR="005F400A">
        <w:tc>
          <w:tcPr>
            <w:tcW w:w="3888" w:type="dxa"/>
          </w:tcPr>
          <w:p w:rsidR="005F400A" w:rsidRDefault="000C5251" w:rsidP="000C5251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Иностранного языка </w:t>
            </w:r>
          </w:p>
        </w:tc>
        <w:tc>
          <w:tcPr>
            <w:tcW w:w="124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08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08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1530</w:t>
            </w:r>
          </w:p>
        </w:tc>
        <w:tc>
          <w:tcPr>
            <w:tcW w:w="1079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183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10710</w:t>
            </w:r>
          </w:p>
        </w:tc>
      </w:tr>
      <w:tr w:rsidR="005F400A">
        <w:tc>
          <w:tcPr>
            <w:tcW w:w="3888" w:type="dxa"/>
          </w:tcPr>
          <w:p w:rsidR="005F400A" w:rsidRDefault="000C5251" w:rsidP="000C5251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Документационного обеспечения управления и учебной практики по машинописи</w:t>
            </w:r>
          </w:p>
        </w:tc>
        <w:tc>
          <w:tcPr>
            <w:tcW w:w="124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08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08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5780</w:t>
            </w:r>
          </w:p>
        </w:tc>
        <w:tc>
          <w:tcPr>
            <w:tcW w:w="1079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476</w:t>
            </w:r>
          </w:p>
        </w:tc>
        <w:tc>
          <w:tcPr>
            <w:tcW w:w="1183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40460</w:t>
            </w:r>
          </w:p>
        </w:tc>
      </w:tr>
      <w:tr w:rsidR="005F400A">
        <w:tc>
          <w:tcPr>
            <w:tcW w:w="3888" w:type="dxa"/>
          </w:tcPr>
          <w:p w:rsidR="005F400A" w:rsidRDefault="000C5251" w:rsidP="000C5251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Этики, секретарского труда и культуры делового общения</w:t>
            </w:r>
          </w:p>
        </w:tc>
        <w:tc>
          <w:tcPr>
            <w:tcW w:w="124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08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08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1530</w:t>
            </w:r>
          </w:p>
        </w:tc>
        <w:tc>
          <w:tcPr>
            <w:tcW w:w="1079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183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10710</w:t>
            </w:r>
          </w:p>
        </w:tc>
      </w:tr>
      <w:tr w:rsidR="005F400A">
        <w:tc>
          <w:tcPr>
            <w:tcW w:w="3888" w:type="dxa"/>
          </w:tcPr>
          <w:p w:rsidR="005F400A" w:rsidRDefault="000C5251" w:rsidP="000C5251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Этики правового регулирования трудовых отношений</w:t>
            </w:r>
          </w:p>
        </w:tc>
        <w:tc>
          <w:tcPr>
            <w:tcW w:w="124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08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8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1020</w:t>
            </w:r>
          </w:p>
        </w:tc>
        <w:tc>
          <w:tcPr>
            <w:tcW w:w="1079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183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7140</w:t>
            </w:r>
          </w:p>
        </w:tc>
      </w:tr>
      <w:tr w:rsidR="005F400A">
        <w:tc>
          <w:tcPr>
            <w:tcW w:w="3888" w:type="dxa"/>
          </w:tcPr>
          <w:p w:rsidR="005F400A" w:rsidRDefault="000C5251" w:rsidP="000C5251">
            <w:pPr>
              <w:pStyle w:val="a3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47" w:type="dxa"/>
          </w:tcPr>
          <w:p w:rsidR="005F400A" w:rsidRDefault="000C5251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87" w:type="dxa"/>
          </w:tcPr>
          <w:p w:rsidR="005F400A" w:rsidRDefault="005F400A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087" w:type="dxa"/>
          </w:tcPr>
          <w:p w:rsidR="005F400A" w:rsidRDefault="005F400A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21760</w:t>
            </w:r>
          </w:p>
        </w:tc>
        <w:tc>
          <w:tcPr>
            <w:tcW w:w="1079" w:type="dxa"/>
          </w:tcPr>
          <w:p w:rsidR="005F400A" w:rsidRDefault="005F400A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1792</w:t>
            </w:r>
          </w:p>
        </w:tc>
        <w:tc>
          <w:tcPr>
            <w:tcW w:w="1183" w:type="dxa"/>
          </w:tcPr>
          <w:p w:rsidR="005F400A" w:rsidRDefault="005F400A" w:rsidP="000C5251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152320</w:t>
            </w:r>
          </w:p>
        </w:tc>
      </w:tr>
    </w:tbl>
    <w:p w:rsidR="00B27219" w:rsidRDefault="00B27219" w:rsidP="005F400A">
      <w:pPr>
        <w:pStyle w:val="a3"/>
        <w:spacing w:line="360" w:lineRule="auto"/>
        <w:jc w:val="both"/>
        <w:rPr>
          <w:sz w:val="28"/>
        </w:rPr>
      </w:pPr>
    </w:p>
    <w:p w:rsidR="005F400A" w:rsidRDefault="000C5251" w:rsidP="005F400A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 xml:space="preserve">Расходы </w:t>
      </w:r>
      <w:r w:rsidR="006C1D79">
        <w:rPr>
          <w:sz w:val="28"/>
        </w:rPr>
        <w:t>на оплату труда на 2009</w:t>
      </w:r>
      <w:r>
        <w:rPr>
          <w:sz w:val="28"/>
        </w:rPr>
        <w:t xml:space="preserve"> год представлены в таблице 3.</w:t>
      </w:r>
    </w:p>
    <w:p w:rsidR="00B27219" w:rsidRDefault="00B27219" w:rsidP="00B27219">
      <w:pPr>
        <w:pStyle w:val="a3"/>
        <w:spacing w:line="360" w:lineRule="auto"/>
        <w:jc w:val="right"/>
        <w:rPr>
          <w:sz w:val="28"/>
        </w:rPr>
      </w:pPr>
      <w:r>
        <w:rPr>
          <w:sz w:val="28"/>
        </w:rPr>
        <w:t>Таблица 3</w:t>
      </w:r>
    </w:p>
    <w:p w:rsidR="000C5251" w:rsidRDefault="000C5251" w:rsidP="00B27219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 xml:space="preserve">Алгоритм расчета </w:t>
      </w:r>
      <w:r w:rsidR="006C1D79">
        <w:rPr>
          <w:sz w:val="28"/>
        </w:rPr>
        <w:t>расходов на оплату труда на 2009</w:t>
      </w:r>
      <w:r w:rsidR="00B27219">
        <w:rPr>
          <w:sz w:val="28"/>
        </w:rPr>
        <w:t xml:space="preserve"> год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68"/>
        <w:gridCol w:w="4500"/>
        <w:gridCol w:w="2340"/>
        <w:gridCol w:w="2263"/>
      </w:tblGrid>
      <w:tr w:rsidR="000D7BCC">
        <w:tc>
          <w:tcPr>
            <w:tcW w:w="468" w:type="dxa"/>
          </w:tcPr>
          <w:p w:rsidR="000C5251" w:rsidRDefault="000C5251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500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Оплата труда</w:t>
            </w:r>
          </w:p>
        </w:tc>
        <w:tc>
          <w:tcPr>
            <w:tcW w:w="2340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Алгоритм расчета</w:t>
            </w:r>
          </w:p>
        </w:tc>
        <w:tc>
          <w:tcPr>
            <w:tcW w:w="2263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Сумма, руб.</w:t>
            </w:r>
          </w:p>
        </w:tc>
      </w:tr>
      <w:tr w:rsidR="000D7BCC">
        <w:tc>
          <w:tcPr>
            <w:tcW w:w="468" w:type="dxa"/>
          </w:tcPr>
          <w:p w:rsidR="000C5251" w:rsidRDefault="000D7BCC" w:rsidP="000D7BCC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00" w:type="dxa"/>
          </w:tcPr>
          <w:p w:rsidR="000C5251" w:rsidRPr="000D7BCC" w:rsidRDefault="000D7BCC" w:rsidP="005F400A">
            <w:pPr>
              <w:pStyle w:val="a3"/>
              <w:spacing w:line="360" w:lineRule="auto"/>
              <w:jc w:val="both"/>
              <w:rPr>
                <w:i/>
                <w:sz w:val="28"/>
              </w:rPr>
            </w:pPr>
            <w:r w:rsidRPr="000D7BCC">
              <w:rPr>
                <w:i/>
                <w:sz w:val="28"/>
              </w:rPr>
              <w:t>Основная з/плата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4500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аппарата управления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19500*12 мес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234000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4500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152320*12 мес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1827840</w:t>
            </w:r>
          </w:p>
        </w:tc>
      </w:tr>
      <w:tr w:rsidR="000D7BCC">
        <w:tc>
          <w:tcPr>
            <w:tcW w:w="4968" w:type="dxa"/>
            <w:gridSpan w:val="2"/>
          </w:tcPr>
          <w:p w:rsidR="000D7BCC" w:rsidRDefault="000D7BCC" w:rsidP="000D7BCC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ИТОГО основная заработная плата:</w:t>
            </w:r>
          </w:p>
        </w:tc>
        <w:tc>
          <w:tcPr>
            <w:tcW w:w="2340" w:type="dxa"/>
          </w:tcPr>
          <w:p w:rsidR="000D7BCC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234000+1827840</w:t>
            </w:r>
          </w:p>
        </w:tc>
        <w:tc>
          <w:tcPr>
            <w:tcW w:w="2263" w:type="dxa"/>
          </w:tcPr>
          <w:p w:rsidR="000D7BCC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2061840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00" w:type="dxa"/>
          </w:tcPr>
          <w:p w:rsidR="000C5251" w:rsidRPr="000D7BCC" w:rsidRDefault="000D7BCC" w:rsidP="000D7BCC">
            <w:pPr>
              <w:pStyle w:val="a3"/>
              <w:spacing w:line="360" w:lineRule="auto"/>
              <w:rPr>
                <w:i/>
                <w:sz w:val="28"/>
              </w:rPr>
            </w:pPr>
            <w:r w:rsidRPr="000D7BCC">
              <w:rPr>
                <w:i/>
                <w:sz w:val="28"/>
              </w:rPr>
              <w:t>Дополнительная з/плата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4500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аппарата управления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234000*0,25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58500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4500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1827840*0,25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456960</w:t>
            </w:r>
          </w:p>
        </w:tc>
      </w:tr>
      <w:tr w:rsidR="000D7BCC">
        <w:tc>
          <w:tcPr>
            <w:tcW w:w="4968" w:type="dxa"/>
            <w:gridSpan w:val="2"/>
          </w:tcPr>
          <w:p w:rsidR="000D7BCC" w:rsidRDefault="000D7BCC" w:rsidP="000D7BCC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ИТОГО дополнительная </w:t>
            </w:r>
          </w:p>
          <w:p w:rsidR="000D7BCC" w:rsidRDefault="000D7BCC" w:rsidP="000D7BCC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заработная плата:</w:t>
            </w:r>
          </w:p>
        </w:tc>
        <w:tc>
          <w:tcPr>
            <w:tcW w:w="2340" w:type="dxa"/>
          </w:tcPr>
          <w:p w:rsidR="000D7BCC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58500+456960</w:t>
            </w:r>
          </w:p>
        </w:tc>
        <w:tc>
          <w:tcPr>
            <w:tcW w:w="2263" w:type="dxa"/>
          </w:tcPr>
          <w:p w:rsidR="000D7BCC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515460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00" w:type="dxa"/>
          </w:tcPr>
          <w:p w:rsidR="000C5251" w:rsidRPr="000D7BCC" w:rsidRDefault="000D7BCC" w:rsidP="005F400A">
            <w:pPr>
              <w:pStyle w:val="a3"/>
              <w:spacing w:line="360" w:lineRule="auto"/>
              <w:jc w:val="both"/>
              <w:rPr>
                <w:i/>
                <w:sz w:val="28"/>
              </w:rPr>
            </w:pPr>
            <w:r w:rsidRPr="000D7BCC">
              <w:rPr>
                <w:i/>
                <w:sz w:val="28"/>
              </w:rPr>
              <w:t>ИТОГО расходы на оплату труда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4500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аппарата управления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234000+58500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292500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4500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1827840+456960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2284800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00" w:type="dxa"/>
          </w:tcPr>
          <w:p w:rsidR="000C5251" w:rsidRPr="000D7BCC" w:rsidRDefault="000D7BCC" w:rsidP="005F400A">
            <w:pPr>
              <w:pStyle w:val="a3"/>
              <w:spacing w:line="360" w:lineRule="auto"/>
              <w:jc w:val="both"/>
              <w:rPr>
                <w:i/>
                <w:sz w:val="28"/>
              </w:rPr>
            </w:pPr>
            <w:r w:rsidRPr="000D7BCC">
              <w:rPr>
                <w:i/>
                <w:sz w:val="28"/>
              </w:rPr>
              <w:t>Отчисления на социальные нужды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4500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аппарата управления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292500*0,26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76050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4500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2284800*0,26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594048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00" w:type="dxa"/>
          </w:tcPr>
          <w:p w:rsidR="000C5251" w:rsidRPr="000D7BCC" w:rsidRDefault="000D7BCC" w:rsidP="005F400A">
            <w:pPr>
              <w:pStyle w:val="a3"/>
              <w:spacing w:line="360" w:lineRule="auto"/>
              <w:jc w:val="both"/>
              <w:rPr>
                <w:i/>
                <w:sz w:val="28"/>
              </w:rPr>
            </w:pPr>
            <w:r w:rsidRPr="000D7BCC">
              <w:rPr>
                <w:i/>
                <w:sz w:val="28"/>
              </w:rPr>
              <w:t>Вид расходов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4500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аппарата управления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292500+76050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368550</w:t>
            </w:r>
          </w:p>
        </w:tc>
      </w:tr>
      <w:tr w:rsidR="000D7BCC">
        <w:tc>
          <w:tcPr>
            <w:tcW w:w="468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4500" w:type="dxa"/>
          </w:tcPr>
          <w:p w:rsidR="000C5251" w:rsidRDefault="000D7BCC" w:rsidP="005F400A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</w:tc>
        <w:tc>
          <w:tcPr>
            <w:tcW w:w="2340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2284800+594048</w:t>
            </w:r>
          </w:p>
        </w:tc>
        <w:tc>
          <w:tcPr>
            <w:tcW w:w="2263" w:type="dxa"/>
          </w:tcPr>
          <w:p w:rsidR="000C5251" w:rsidRDefault="00B44BFB" w:rsidP="00B44BFB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2878848</w:t>
            </w:r>
          </w:p>
        </w:tc>
      </w:tr>
    </w:tbl>
    <w:p w:rsidR="000C5251" w:rsidRDefault="000C5251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1664F5" w:rsidRDefault="001664F5" w:rsidP="005F400A">
      <w:pPr>
        <w:pStyle w:val="a3"/>
        <w:spacing w:line="360" w:lineRule="auto"/>
        <w:jc w:val="both"/>
        <w:rPr>
          <w:sz w:val="28"/>
        </w:rPr>
      </w:pPr>
    </w:p>
    <w:p w:rsidR="00F10FD5" w:rsidRDefault="00F10FD5" w:rsidP="005F400A">
      <w:pPr>
        <w:pStyle w:val="a3"/>
        <w:spacing w:line="360" w:lineRule="auto"/>
        <w:jc w:val="both"/>
        <w:rPr>
          <w:sz w:val="28"/>
        </w:rPr>
      </w:pPr>
    </w:p>
    <w:p w:rsidR="00F10FD5" w:rsidRDefault="00F10FD5" w:rsidP="005F400A">
      <w:pPr>
        <w:pStyle w:val="a3"/>
        <w:spacing w:line="360" w:lineRule="auto"/>
        <w:jc w:val="both"/>
        <w:rPr>
          <w:sz w:val="28"/>
        </w:rPr>
      </w:pPr>
    </w:p>
    <w:p w:rsidR="00F10FD5" w:rsidRDefault="00F10FD5" w:rsidP="005F400A">
      <w:pPr>
        <w:pStyle w:val="a3"/>
        <w:spacing w:line="360" w:lineRule="auto"/>
        <w:jc w:val="both"/>
        <w:rPr>
          <w:sz w:val="28"/>
        </w:rPr>
      </w:pPr>
    </w:p>
    <w:p w:rsidR="00B44BFB" w:rsidRDefault="00B44BFB" w:rsidP="00B44BFB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</w:rPr>
      </w:pPr>
      <w:r w:rsidRPr="00B44BFB">
        <w:rPr>
          <w:b/>
          <w:sz w:val="28"/>
        </w:rPr>
        <w:t>Планирование текущих расходов</w:t>
      </w:r>
    </w:p>
    <w:p w:rsidR="00B44BFB" w:rsidRDefault="00DD32B5" w:rsidP="00DD32B5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B44BFB">
        <w:rPr>
          <w:sz w:val="28"/>
        </w:rPr>
        <w:t>В данном разделе необходимо составить смету расходов на го</w:t>
      </w:r>
      <w:r>
        <w:rPr>
          <w:sz w:val="28"/>
        </w:rPr>
        <w:t>д. Необходимо оценить затраты на производство и реализацию продукции, составить полный их перечень (таблица).</w:t>
      </w:r>
    </w:p>
    <w:p w:rsidR="00DD32B5" w:rsidRDefault="00DD32B5" w:rsidP="00DD32B5">
      <w:pPr>
        <w:pStyle w:val="a3"/>
        <w:spacing w:line="360" w:lineRule="auto"/>
        <w:jc w:val="right"/>
        <w:rPr>
          <w:sz w:val="28"/>
        </w:rPr>
      </w:pPr>
      <w:r>
        <w:rPr>
          <w:sz w:val="28"/>
        </w:rPr>
        <w:t>Таблица 4</w:t>
      </w:r>
    </w:p>
    <w:p w:rsidR="00DD32B5" w:rsidRDefault="00B27219" w:rsidP="00B27219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Планируемые текущие расходы на год работы (в тыс. руб.)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473"/>
        <w:gridCol w:w="2869"/>
        <w:gridCol w:w="1229"/>
      </w:tblGrid>
      <w:tr w:rsidR="00B657CD">
        <w:trPr>
          <w:trHeight w:val="408"/>
        </w:trPr>
        <w:tc>
          <w:tcPr>
            <w:tcW w:w="5508" w:type="dxa"/>
          </w:tcPr>
          <w:p w:rsidR="00B657CD" w:rsidRDefault="00B657CD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Статьи затрат</w:t>
            </w:r>
          </w:p>
        </w:tc>
        <w:tc>
          <w:tcPr>
            <w:tcW w:w="2880" w:type="dxa"/>
          </w:tcPr>
          <w:p w:rsidR="00B657CD" w:rsidRDefault="00B657CD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Первый год</w:t>
            </w:r>
          </w:p>
        </w:tc>
        <w:tc>
          <w:tcPr>
            <w:tcW w:w="1183" w:type="dxa"/>
          </w:tcPr>
          <w:p w:rsidR="00B657CD" w:rsidRDefault="00B657CD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2-5 лет</w:t>
            </w:r>
          </w:p>
        </w:tc>
      </w:tr>
      <w:tr w:rsidR="00B657CD">
        <w:tc>
          <w:tcPr>
            <w:tcW w:w="5508" w:type="dxa"/>
          </w:tcPr>
          <w:p w:rsidR="00B657CD" w:rsidRDefault="00B657CD" w:rsidP="00B657CD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1. заработная плата аппарата управления</w:t>
            </w:r>
          </w:p>
        </w:tc>
        <w:tc>
          <w:tcPr>
            <w:tcW w:w="2880" w:type="dxa"/>
          </w:tcPr>
          <w:p w:rsidR="00B657CD" w:rsidRDefault="00B657CD" w:rsidP="00B657CD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В соответствии со штатным расписание</w:t>
            </w:r>
          </w:p>
        </w:tc>
        <w:tc>
          <w:tcPr>
            <w:tcW w:w="1183" w:type="dxa"/>
          </w:tcPr>
          <w:p w:rsidR="00B657CD" w:rsidRDefault="00B657CD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на 10% больше</w:t>
            </w:r>
          </w:p>
        </w:tc>
      </w:tr>
      <w:tr w:rsidR="00B657CD">
        <w:tc>
          <w:tcPr>
            <w:tcW w:w="5508" w:type="dxa"/>
          </w:tcPr>
          <w:p w:rsidR="00B657CD" w:rsidRDefault="00B657CD" w:rsidP="00B657CD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2. заработная плата преподавателей</w:t>
            </w:r>
          </w:p>
        </w:tc>
        <w:tc>
          <w:tcPr>
            <w:tcW w:w="2880" w:type="dxa"/>
          </w:tcPr>
          <w:p w:rsidR="00B657CD" w:rsidRDefault="00F761DC" w:rsidP="00F761DC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В соответствии со штатным расписание</w:t>
            </w:r>
          </w:p>
        </w:tc>
        <w:tc>
          <w:tcPr>
            <w:tcW w:w="1183" w:type="dxa"/>
          </w:tcPr>
          <w:p w:rsidR="00B657CD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на 10% больше</w:t>
            </w:r>
          </w:p>
        </w:tc>
      </w:tr>
      <w:tr w:rsidR="00B657CD">
        <w:tc>
          <w:tcPr>
            <w:tcW w:w="5508" w:type="dxa"/>
          </w:tcPr>
          <w:p w:rsidR="00B657CD" w:rsidRDefault="00B657CD" w:rsidP="00B657CD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3. коммунальные расходы</w:t>
            </w:r>
          </w:p>
        </w:tc>
        <w:tc>
          <w:tcPr>
            <w:tcW w:w="2880" w:type="dxa"/>
          </w:tcPr>
          <w:p w:rsidR="00B657CD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1450 в месяц</w:t>
            </w:r>
          </w:p>
        </w:tc>
        <w:tc>
          <w:tcPr>
            <w:tcW w:w="1183" w:type="dxa"/>
          </w:tcPr>
          <w:p w:rsidR="00B657CD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на 10% больше</w:t>
            </w:r>
          </w:p>
        </w:tc>
      </w:tr>
      <w:tr w:rsidR="00F761DC">
        <w:trPr>
          <w:trHeight w:val="218"/>
        </w:trPr>
        <w:tc>
          <w:tcPr>
            <w:tcW w:w="5508" w:type="dxa"/>
            <w:vMerge w:val="restart"/>
          </w:tcPr>
          <w:p w:rsidR="00F761DC" w:rsidRDefault="00F761DC" w:rsidP="00B657CD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4. электроэнергия</w:t>
            </w:r>
          </w:p>
        </w:tc>
        <w:tc>
          <w:tcPr>
            <w:tcW w:w="2880" w:type="dxa"/>
          </w:tcPr>
          <w:p w:rsidR="00F761DC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каб А 400 кв*1,8</w:t>
            </w:r>
          </w:p>
        </w:tc>
        <w:tc>
          <w:tcPr>
            <w:tcW w:w="1183" w:type="dxa"/>
            <w:shd w:val="clear" w:color="auto" w:fill="auto"/>
          </w:tcPr>
          <w:p w:rsidR="00F761DC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на 10% больше</w:t>
            </w:r>
          </w:p>
        </w:tc>
      </w:tr>
      <w:tr w:rsidR="00F761DC">
        <w:trPr>
          <w:trHeight w:val="217"/>
        </w:trPr>
        <w:tc>
          <w:tcPr>
            <w:tcW w:w="5508" w:type="dxa"/>
            <w:vMerge/>
          </w:tcPr>
          <w:p w:rsidR="00F761DC" w:rsidRDefault="00F761DC" w:rsidP="00B657CD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2880" w:type="dxa"/>
          </w:tcPr>
          <w:p w:rsidR="00F761DC" w:rsidRDefault="00D57859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каб Б</w:t>
            </w:r>
            <w:r w:rsidR="00F761DC">
              <w:rPr>
                <w:sz w:val="28"/>
              </w:rPr>
              <w:t xml:space="preserve"> 489 кв*1,8</w:t>
            </w:r>
          </w:p>
        </w:tc>
        <w:tc>
          <w:tcPr>
            <w:tcW w:w="1183" w:type="dxa"/>
            <w:shd w:val="clear" w:color="auto" w:fill="auto"/>
          </w:tcPr>
          <w:p w:rsidR="00F761DC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на 10% больше</w:t>
            </w:r>
          </w:p>
        </w:tc>
      </w:tr>
      <w:tr w:rsidR="00B657CD">
        <w:tc>
          <w:tcPr>
            <w:tcW w:w="5508" w:type="dxa"/>
          </w:tcPr>
          <w:p w:rsidR="00B657CD" w:rsidRDefault="00B657CD" w:rsidP="00B657CD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5. услуги связи</w:t>
            </w:r>
          </w:p>
        </w:tc>
        <w:tc>
          <w:tcPr>
            <w:tcW w:w="2880" w:type="dxa"/>
          </w:tcPr>
          <w:p w:rsidR="00B657CD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350 в месяц</w:t>
            </w:r>
          </w:p>
        </w:tc>
        <w:tc>
          <w:tcPr>
            <w:tcW w:w="1183" w:type="dxa"/>
          </w:tcPr>
          <w:p w:rsidR="00B657CD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Тариф</w:t>
            </w:r>
            <w:r w:rsidR="00D57859">
              <w:rPr>
                <w:sz w:val="28"/>
              </w:rPr>
              <w:t xml:space="preserve"> Т</w:t>
            </w:r>
            <w:r>
              <w:rPr>
                <w:sz w:val="28"/>
              </w:rPr>
              <w:t>елеком</w:t>
            </w:r>
          </w:p>
        </w:tc>
      </w:tr>
      <w:tr w:rsidR="00B657CD">
        <w:tc>
          <w:tcPr>
            <w:tcW w:w="5508" w:type="dxa"/>
          </w:tcPr>
          <w:p w:rsidR="00B657CD" w:rsidRDefault="00B657CD" w:rsidP="00B657CD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6. канцелярские расходы</w:t>
            </w:r>
          </w:p>
        </w:tc>
        <w:tc>
          <w:tcPr>
            <w:tcW w:w="2880" w:type="dxa"/>
          </w:tcPr>
          <w:p w:rsidR="00B657CD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6740 в год</w:t>
            </w:r>
          </w:p>
        </w:tc>
        <w:tc>
          <w:tcPr>
            <w:tcW w:w="1183" w:type="dxa"/>
          </w:tcPr>
          <w:p w:rsidR="00B657CD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на 10% больше</w:t>
            </w:r>
          </w:p>
        </w:tc>
      </w:tr>
      <w:tr w:rsidR="00B657CD">
        <w:tc>
          <w:tcPr>
            <w:tcW w:w="5508" w:type="dxa"/>
          </w:tcPr>
          <w:p w:rsidR="00B657CD" w:rsidRDefault="00B657CD" w:rsidP="00B657CD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7. арендная плата</w:t>
            </w:r>
          </w:p>
        </w:tc>
        <w:tc>
          <w:tcPr>
            <w:tcW w:w="2880" w:type="dxa"/>
          </w:tcPr>
          <w:p w:rsidR="00B657CD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150 руб. за кв. м. в месяц </w:t>
            </w:r>
          </w:p>
        </w:tc>
        <w:tc>
          <w:tcPr>
            <w:tcW w:w="1183" w:type="dxa"/>
          </w:tcPr>
          <w:p w:rsidR="00B657CD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на 10% больше</w:t>
            </w:r>
          </w:p>
        </w:tc>
      </w:tr>
      <w:tr w:rsidR="00B657CD">
        <w:tc>
          <w:tcPr>
            <w:tcW w:w="5508" w:type="dxa"/>
          </w:tcPr>
          <w:p w:rsidR="00B657CD" w:rsidRDefault="00B657CD" w:rsidP="00B657CD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8. реклама</w:t>
            </w:r>
          </w:p>
        </w:tc>
        <w:tc>
          <w:tcPr>
            <w:tcW w:w="2880" w:type="dxa"/>
          </w:tcPr>
          <w:p w:rsidR="00B657CD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3000 в месяц</w:t>
            </w:r>
          </w:p>
        </w:tc>
        <w:tc>
          <w:tcPr>
            <w:tcW w:w="1183" w:type="dxa"/>
          </w:tcPr>
          <w:p w:rsidR="00B657CD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на 10% больше</w:t>
            </w:r>
          </w:p>
        </w:tc>
      </w:tr>
      <w:tr w:rsidR="00B657CD">
        <w:tc>
          <w:tcPr>
            <w:tcW w:w="5508" w:type="dxa"/>
          </w:tcPr>
          <w:p w:rsidR="00B657CD" w:rsidRDefault="00B657CD" w:rsidP="00B657CD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9. прочие расходы</w:t>
            </w:r>
          </w:p>
        </w:tc>
        <w:tc>
          <w:tcPr>
            <w:tcW w:w="2880" w:type="dxa"/>
          </w:tcPr>
          <w:p w:rsidR="00B657CD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600 руб. в месяц</w:t>
            </w:r>
          </w:p>
        </w:tc>
        <w:tc>
          <w:tcPr>
            <w:tcW w:w="1183" w:type="dxa"/>
          </w:tcPr>
          <w:p w:rsidR="00B657CD" w:rsidRDefault="00F761DC" w:rsidP="00B657CD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на 10% больше</w:t>
            </w:r>
          </w:p>
        </w:tc>
      </w:tr>
    </w:tbl>
    <w:p w:rsidR="00F761DC" w:rsidRDefault="00F761DC" w:rsidP="00F761DC">
      <w:pPr>
        <w:pStyle w:val="a3"/>
        <w:spacing w:line="360" w:lineRule="auto"/>
        <w:jc w:val="both"/>
        <w:rPr>
          <w:sz w:val="28"/>
        </w:rPr>
      </w:pPr>
    </w:p>
    <w:p w:rsidR="003B64F9" w:rsidRDefault="00F761DC" w:rsidP="00F761DC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ab/>
        <w:t>*При планировании на 2-5 год учитываем инфляцию в 10%, что вызовет рост цен на материалы и рост ФОТ также на 10%, и планируемый рост объемов оказания услуг.</w:t>
      </w:r>
    </w:p>
    <w:p w:rsidR="001664F5" w:rsidRDefault="001664F5" w:rsidP="003B64F9">
      <w:pPr>
        <w:pStyle w:val="a3"/>
        <w:spacing w:line="360" w:lineRule="auto"/>
        <w:jc w:val="right"/>
        <w:rPr>
          <w:sz w:val="28"/>
        </w:rPr>
      </w:pPr>
    </w:p>
    <w:p w:rsidR="00F761DC" w:rsidRDefault="003B64F9" w:rsidP="003B64F9">
      <w:pPr>
        <w:pStyle w:val="a3"/>
        <w:spacing w:line="360" w:lineRule="auto"/>
        <w:jc w:val="right"/>
        <w:rPr>
          <w:sz w:val="28"/>
        </w:rPr>
      </w:pPr>
      <w:r>
        <w:rPr>
          <w:sz w:val="28"/>
        </w:rPr>
        <w:t>Таблица 5</w:t>
      </w:r>
    </w:p>
    <w:p w:rsidR="003B64F9" w:rsidRDefault="003B64F9" w:rsidP="003B64F9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Смета текущих расходов компьютерного центра «Информобразования» на 2</w:t>
      </w:r>
      <w:r w:rsidR="006C1D79">
        <w:rPr>
          <w:sz w:val="28"/>
        </w:rPr>
        <w:t>009</w:t>
      </w:r>
      <w:r>
        <w:rPr>
          <w:sz w:val="28"/>
        </w:rPr>
        <w:t xml:space="preserve"> год.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608"/>
        <w:gridCol w:w="2700"/>
        <w:gridCol w:w="2263"/>
      </w:tblGrid>
      <w:tr w:rsidR="003B64F9">
        <w:tc>
          <w:tcPr>
            <w:tcW w:w="4608" w:type="dxa"/>
          </w:tcPr>
          <w:p w:rsidR="003B64F9" w:rsidRDefault="003B64F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Статьи затрат</w:t>
            </w:r>
          </w:p>
        </w:tc>
        <w:tc>
          <w:tcPr>
            <w:tcW w:w="2700" w:type="dxa"/>
          </w:tcPr>
          <w:p w:rsidR="003B64F9" w:rsidRDefault="003B64F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Сумма, руб.</w:t>
            </w:r>
          </w:p>
        </w:tc>
        <w:tc>
          <w:tcPr>
            <w:tcW w:w="2263" w:type="dxa"/>
          </w:tcPr>
          <w:p w:rsidR="003B64F9" w:rsidRDefault="003B64F9" w:rsidP="003B64F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Примечание </w:t>
            </w:r>
          </w:p>
        </w:tc>
      </w:tr>
      <w:tr w:rsidR="003B64F9">
        <w:tc>
          <w:tcPr>
            <w:tcW w:w="4608" w:type="dxa"/>
          </w:tcPr>
          <w:p w:rsidR="003B64F9" w:rsidRDefault="003B64F9" w:rsidP="003B64F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1. заработная плата аппарата управления</w:t>
            </w:r>
          </w:p>
        </w:tc>
        <w:tc>
          <w:tcPr>
            <w:tcW w:w="2700" w:type="dxa"/>
          </w:tcPr>
          <w:p w:rsidR="003B64F9" w:rsidRDefault="003B64F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292550</w:t>
            </w:r>
          </w:p>
        </w:tc>
        <w:tc>
          <w:tcPr>
            <w:tcW w:w="2263" w:type="dxa"/>
          </w:tcPr>
          <w:p w:rsidR="003B64F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Таб. 3</w:t>
            </w:r>
          </w:p>
        </w:tc>
      </w:tr>
      <w:tr w:rsidR="003B64F9">
        <w:tc>
          <w:tcPr>
            <w:tcW w:w="4608" w:type="dxa"/>
          </w:tcPr>
          <w:p w:rsidR="003B64F9" w:rsidRDefault="003B64F9" w:rsidP="003B64F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 отчисления на обязательное пенс. страхование 14%</w:t>
            </w:r>
          </w:p>
        </w:tc>
        <w:tc>
          <w:tcPr>
            <w:tcW w:w="2700" w:type="dxa"/>
          </w:tcPr>
          <w:p w:rsidR="003B64F9" w:rsidRDefault="003B64F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40957</w:t>
            </w:r>
          </w:p>
        </w:tc>
        <w:tc>
          <w:tcPr>
            <w:tcW w:w="2263" w:type="dxa"/>
          </w:tcPr>
          <w:p w:rsidR="003B64F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Глава 26.2 налогового кодекса РФ</w:t>
            </w:r>
          </w:p>
        </w:tc>
      </w:tr>
      <w:tr w:rsidR="003B64F9">
        <w:tc>
          <w:tcPr>
            <w:tcW w:w="4608" w:type="dxa"/>
          </w:tcPr>
          <w:p w:rsidR="003B64F9" w:rsidRDefault="003B64F9" w:rsidP="003B64F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 заработная плата преподавателей</w:t>
            </w:r>
          </w:p>
        </w:tc>
        <w:tc>
          <w:tcPr>
            <w:tcW w:w="2700" w:type="dxa"/>
          </w:tcPr>
          <w:p w:rsidR="003B64F9" w:rsidRDefault="00D5785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2284800</w:t>
            </w:r>
          </w:p>
        </w:tc>
        <w:tc>
          <w:tcPr>
            <w:tcW w:w="2263" w:type="dxa"/>
          </w:tcPr>
          <w:p w:rsidR="003B64F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Таб.2</w:t>
            </w:r>
          </w:p>
        </w:tc>
      </w:tr>
      <w:tr w:rsidR="003B64F9">
        <w:tc>
          <w:tcPr>
            <w:tcW w:w="4608" w:type="dxa"/>
          </w:tcPr>
          <w:p w:rsidR="003B64F9" w:rsidRDefault="003B64F9" w:rsidP="003B64F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4. отчисление на обязательное пенс. страхование  14%</w:t>
            </w:r>
          </w:p>
        </w:tc>
        <w:tc>
          <w:tcPr>
            <w:tcW w:w="2700" w:type="dxa"/>
          </w:tcPr>
          <w:p w:rsidR="003B64F9" w:rsidRDefault="00D5785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319732</w:t>
            </w:r>
          </w:p>
        </w:tc>
        <w:tc>
          <w:tcPr>
            <w:tcW w:w="2263" w:type="dxa"/>
          </w:tcPr>
          <w:p w:rsidR="003B64F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Глава 26.2 налогового кодекса РФ</w:t>
            </w:r>
          </w:p>
        </w:tc>
      </w:tr>
      <w:tr w:rsidR="00D57859">
        <w:trPr>
          <w:trHeight w:val="300"/>
        </w:trPr>
        <w:tc>
          <w:tcPr>
            <w:tcW w:w="4608" w:type="dxa"/>
            <w:vMerge w:val="restart"/>
          </w:tcPr>
          <w:p w:rsidR="00D57859" w:rsidRDefault="00D57859" w:rsidP="003B64F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5. электроэнергия</w:t>
            </w:r>
          </w:p>
        </w:tc>
        <w:tc>
          <w:tcPr>
            <w:tcW w:w="2700" w:type="dxa"/>
          </w:tcPr>
          <w:p w:rsidR="00D57859" w:rsidRDefault="00D5785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Каб. А. 8640</w:t>
            </w:r>
          </w:p>
        </w:tc>
        <w:tc>
          <w:tcPr>
            <w:tcW w:w="2263" w:type="dxa"/>
            <w:vMerge w:val="restart"/>
          </w:tcPr>
          <w:p w:rsidR="00D5785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  <w:p w:rsidR="00D5785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Табл. 4</w:t>
            </w:r>
          </w:p>
        </w:tc>
      </w:tr>
      <w:tr w:rsidR="00D57859">
        <w:trPr>
          <w:trHeight w:val="300"/>
        </w:trPr>
        <w:tc>
          <w:tcPr>
            <w:tcW w:w="4608" w:type="dxa"/>
            <w:vMerge/>
          </w:tcPr>
          <w:p w:rsidR="00D57859" w:rsidRDefault="00D57859" w:rsidP="003B64F9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700" w:type="dxa"/>
          </w:tcPr>
          <w:p w:rsidR="00D57859" w:rsidRDefault="00D5785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Каб. Б. 10562,4</w:t>
            </w:r>
          </w:p>
        </w:tc>
        <w:tc>
          <w:tcPr>
            <w:tcW w:w="2263" w:type="dxa"/>
            <w:vMerge/>
          </w:tcPr>
          <w:p w:rsidR="00D5785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  <w:tr w:rsidR="003B64F9">
        <w:tc>
          <w:tcPr>
            <w:tcW w:w="4608" w:type="dxa"/>
          </w:tcPr>
          <w:p w:rsidR="003B64F9" w:rsidRDefault="003B64F9" w:rsidP="003B64F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6. услуги связи</w:t>
            </w:r>
          </w:p>
        </w:tc>
        <w:tc>
          <w:tcPr>
            <w:tcW w:w="2700" w:type="dxa"/>
          </w:tcPr>
          <w:p w:rsidR="003B64F9" w:rsidRDefault="00D5785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4200</w:t>
            </w:r>
          </w:p>
        </w:tc>
        <w:tc>
          <w:tcPr>
            <w:tcW w:w="2263" w:type="dxa"/>
          </w:tcPr>
          <w:p w:rsidR="003B64F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(тариф Телеком)</w:t>
            </w:r>
          </w:p>
        </w:tc>
      </w:tr>
      <w:tr w:rsidR="003B64F9">
        <w:tc>
          <w:tcPr>
            <w:tcW w:w="4608" w:type="dxa"/>
          </w:tcPr>
          <w:p w:rsidR="003B64F9" w:rsidRDefault="003B64F9" w:rsidP="003B64F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7. канцелярские расходы</w:t>
            </w:r>
          </w:p>
        </w:tc>
        <w:tc>
          <w:tcPr>
            <w:tcW w:w="2700" w:type="dxa"/>
          </w:tcPr>
          <w:p w:rsidR="003B64F9" w:rsidRDefault="00D5785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7200</w:t>
            </w:r>
          </w:p>
        </w:tc>
        <w:tc>
          <w:tcPr>
            <w:tcW w:w="2263" w:type="dxa"/>
          </w:tcPr>
          <w:p w:rsidR="003B64F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Табл. 7</w:t>
            </w:r>
          </w:p>
        </w:tc>
      </w:tr>
      <w:tr w:rsidR="00D57859">
        <w:tc>
          <w:tcPr>
            <w:tcW w:w="4608" w:type="dxa"/>
          </w:tcPr>
          <w:p w:rsidR="00D57859" w:rsidRDefault="00D57859" w:rsidP="003B64F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8. арендная плата</w:t>
            </w:r>
          </w:p>
        </w:tc>
        <w:tc>
          <w:tcPr>
            <w:tcW w:w="2700" w:type="dxa"/>
          </w:tcPr>
          <w:p w:rsidR="00D57859" w:rsidRDefault="00D5785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160200</w:t>
            </w:r>
          </w:p>
        </w:tc>
        <w:tc>
          <w:tcPr>
            <w:tcW w:w="2263" w:type="dxa"/>
            <w:vMerge w:val="restart"/>
          </w:tcPr>
          <w:p w:rsidR="00D5785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  <w:p w:rsidR="00D57859" w:rsidRDefault="00D57859" w:rsidP="00D57859"/>
          <w:p w:rsidR="00D57859" w:rsidRPr="00D57859" w:rsidRDefault="00D57859" w:rsidP="00D57859">
            <w:pPr>
              <w:ind w:firstLine="709"/>
              <w:rPr>
                <w:sz w:val="28"/>
                <w:szCs w:val="28"/>
              </w:rPr>
            </w:pPr>
            <w:r w:rsidRPr="00D57859">
              <w:rPr>
                <w:sz w:val="28"/>
                <w:szCs w:val="28"/>
              </w:rPr>
              <w:t>Табл. 4</w:t>
            </w:r>
          </w:p>
        </w:tc>
      </w:tr>
      <w:tr w:rsidR="00D57859">
        <w:tc>
          <w:tcPr>
            <w:tcW w:w="4608" w:type="dxa"/>
          </w:tcPr>
          <w:p w:rsidR="00D57859" w:rsidRDefault="00D57859" w:rsidP="003B64F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9. реклама</w:t>
            </w:r>
          </w:p>
        </w:tc>
        <w:tc>
          <w:tcPr>
            <w:tcW w:w="2700" w:type="dxa"/>
          </w:tcPr>
          <w:p w:rsidR="00D57859" w:rsidRDefault="00D5785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36000</w:t>
            </w:r>
          </w:p>
        </w:tc>
        <w:tc>
          <w:tcPr>
            <w:tcW w:w="2263" w:type="dxa"/>
            <w:vMerge/>
          </w:tcPr>
          <w:p w:rsidR="00D5785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  <w:tr w:rsidR="00D57859">
        <w:tc>
          <w:tcPr>
            <w:tcW w:w="4608" w:type="dxa"/>
          </w:tcPr>
          <w:p w:rsidR="00D57859" w:rsidRDefault="00D57859" w:rsidP="003B64F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10. прочие расходы</w:t>
            </w:r>
          </w:p>
        </w:tc>
        <w:tc>
          <w:tcPr>
            <w:tcW w:w="2700" w:type="dxa"/>
          </w:tcPr>
          <w:p w:rsidR="00D57859" w:rsidRDefault="00D5785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6740</w:t>
            </w:r>
          </w:p>
        </w:tc>
        <w:tc>
          <w:tcPr>
            <w:tcW w:w="2263" w:type="dxa"/>
            <w:vMerge/>
          </w:tcPr>
          <w:p w:rsidR="00D5785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  <w:tr w:rsidR="003B64F9">
        <w:tc>
          <w:tcPr>
            <w:tcW w:w="4608" w:type="dxa"/>
          </w:tcPr>
          <w:p w:rsidR="003B64F9" w:rsidRDefault="003B64F9" w:rsidP="003B64F9">
            <w:pPr>
              <w:pStyle w:val="a3"/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700" w:type="dxa"/>
          </w:tcPr>
          <w:p w:rsidR="003B64F9" w:rsidRDefault="00D57859" w:rsidP="003B64F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3171581,4</w:t>
            </w:r>
          </w:p>
        </w:tc>
        <w:tc>
          <w:tcPr>
            <w:tcW w:w="2263" w:type="dxa"/>
          </w:tcPr>
          <w:p w:rsidR="003B64F9" w:rsidRDefault="003B64F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</w:tbl>
    <w:p w:rsidR="003B64F9" w:rsidRDefault="003B64F9" w:rsidP="003B64F9">
      <w:pPr>
        <w:pStyle w:val="a3"/>
        <w:spacing w:line="360" w:lineRule="auto"/>
        <w:jc w:val="both"/>
        <w:rPr>
          <w:sz w:val="28"/>
        </w:rPr>
      </w:pPr>
    </w:p>
    <w:p w:rsidR="00D57859" w:rsidRDefault="00D57859" w:rsidP="00D57859">
      <w:pPr>
        <w:pStyle w:val="a3"/>
        <w:spacing w:line="360" w:lineRule="auto"/>
        <w:jc w:val="right"/>
        <w:rPr>
          <w:sz w:val="28"/>
        </w:rPr>
      </w:pPr>
      <w:r>
        <w:rPr>
          <w:sz w:val="28"/>
        </w:rPr>
        <w:t>Таблица 6</w:t>
      </w:r>
    </w:p>
    <w:p w:rsidR="00D57859" w:rsidRDefault="00D57859" w:rsidP="00D57859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Смета текущих расходов предприятия на 2-5 год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8"/>
        <w:gridCol w:w="2160"/>
        <w:gridCol w:w="2623"/>
      </w:tblGrid>
      <w:tr w:rsidR="00D57859">
        <w:tc>
          <w:tcPr>
            <w:tcW w:w="4788" w:type="dxa"/>
          </w:tcPr>
          <w:p w:rsidR="00D5785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Статьи затрат</w:t>
            </w:r>
          </w:p>
        </w:tc>
        <w:tc>
          <w:tcPr>
            <w:tcW w:w="2160" w:type="dxa"/>
          </w:tcPr>
          <w:p w:rsidR="00D5785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Сумма, руб.</w:t>
            </w:r>
          </w:p>
        </w:tc>
        <w:tc>
          <w:tcPr>
            <w:tcW w:w="2623" w:type="dxa"/>
          </w:tcPr>
          <w:p w:rsidR="00D57859" w:rsidRDefault="00D57859" w:rsidP="00D5785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Примечание </w:t>
            </w:r>
          </w:p>
        </w:tc>
      </w:tr>
      <w:tr w:rsidR="00D57859">
        <w:tc>
          <w:tcPr>
            <w:tcW w:w="4788" w:type="dxa"/>
          </w:tcPr>
          <w:p w:rsidR="00D57859" w:rsidRDefault="00D57859" w:rsidP="00D5785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1. заработная плата аппарата управления</w:t>
            </w:r>
          </w:p>
        </w:tc>
        <w:tc>
          <w:tcPr>
            <w:tcW w:w="2160" w:type="dxa"/>
          </w:tcPr>
          <w:p w:rsidR="00D57859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292550*0,10= 321805</w:t>
            </w:r>
          </w:p>
        </w:tc>
        <w:tc>
          <w:tcPr>
            <w:tcW w:w="2623" w:type="dxa"/>
          </w:tcPr>
          <w:p w:rsidR="00D57859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Табл. 4</w:t>
            </w:r>
          </w:p>
        </w:tc>
      </w:tr>
      <w:tr w:rsidR="00D57859">
        <w:tc>
          <w:tcPr>
            <w:tcW w:w="4788" w:type="dxa"/>
          </w:tcPr>
          <w:p w:rsidR="00D57859" w:rsidRDefault="00D57859" w:rsidP="00D5785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 отчисления на обязательное пенс. страхование 14%</w:t>
            </w:r>
          </w:p>
        </w:tc>
        <w:tc>
          <w:tcPr>
            <w:tcW w:w="2160" w:type="dxa"/>
          </w:tcPr>
          <w:p w:rsidR="00D57859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45052,7</w:t>
            </w:r>
          </w:p>
        </w:tc>
        <w:tc>
          <w:tcPr>
            <w:tcW w:w="2623" w:type="dxa"/>
          </w:tcPr>
          <w:p w:rsidR="00D57859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Глава 26.2 налогового кодекса РФ</w:t>
            </w:r>
          </w:p>
        </w:tc>
      </w:tr>
      <w:tr w:rsidR="00D57859">
        <w:tc>
          <w:tcPr>
            <w:tcW w:w="4788" w:type="dxa"/>
          </w:tcPr>
          <w:p w:rsidR="00D57859" w:rsidRDefault="00D57859" w:rsidP="00D5785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 заработная плата преподавателей</w:t>
            </w:r>
          </w:p>
        </w:tc>
        <w:tc>
          <w:tcPr>
            <w:tcW w:w="2160" w:type="dxa"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2284800*0,10=</w:t>
            </w:r>
          </w:p>
          <w:p w:rsidR="00D57859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2513280</w:t>
            </w:r>
          </w:p>
        </w:tc>
        <w:tc>
          <w:tcPr>
            <w:tcW w:w="2623" w:type="dxa"/>
          </w:tcPr>
          <w:p w:rsidR="00D57859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Табл. 4</w:t>
            </w:r>
          </w:p>
        </w:tc>
      </w:tr>
      <w:tr w:rsidR="00D57859">
        <w:tc>
          <w:tcPr>
            <w:tcW w:w="4788" w:type="dxa"/>
          </w:tcPr>
          <w:p w:rsidR="00D57859" w:rsidRDefault="00FA282A" w:rsidP="00D5785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4. отчисления на обязательное пенс. страхование 14%</w:t>
            </w:r>
          </w:p>
        </w:tc>
        <w:tc>
          <w:tcPr>
            <w:tcW w:w="2160" w:type="dxa"/>
          </w:tcPr>
          <w:p w:rsidR="00D57859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351859,2</w:t>
            </w:r>
          </w:p>
        </w:tc>
        <w:tc>
          <w:tcPr>
            <w:tcW w:w="2623" w:type="dxa"/>
          </w:tcPr>
          <w:p w:rsidR="00D57859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Глава 26.2 налогового кодекса РФ</w:t>
            </w:r>
          </w:p>
        </w:tc>
      </w:tr>
      <w:tr w:rsidR="00FA282A">
        <w:trPr>
          <w:trHeight w:val="300"/>
        </w:trPr>
        <w:tc>
          <w:tcPr>
            <w:tcW w:w="4788" w:type="dxa"/>
            <w:vMerge w:val="restart"/>
          </w:tcPr>
          <w:p w:rsidR="00FA282A" w:rsidRDefault="00FA282A" w:rsidP="00D5785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5. электроэнергия</w:t>
            </w:r>
          </w:p>
        </w:tc>
        <w:tc>
          <w:tcPr>
            <w:tcW w:w="2160" w:type="dxa"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Каб. А. 9504</w:t>
            </w:r>
          </w:p>
        </w:tc>
        <w:tc>
          <w:tcPr>
            <w:tcW w:w="2623" w:type="dxa"/>
            <w:vMerge w:val="restart"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  <w:p w:rsidR="00FA282A" w:rsidRPr="00FA282A" w:rsidRDefault="00FA282A" w:rsidP="00FA282A"/>
          <w:p w:rsidR="00FA282A" w:rsidRPr="00FA282A" w:rsidRDefault="00FA282A" w:rsidP="00FA282A"/>
          <w:p w:rsidR="00FA282A" w:rsidRPr="00FA282A" w:rsidRDefault="00FA282A" w:rsidP="00FA282A"/>
          <w:p w:rsidR="00FA282A" w:rsidRDefault="00FA282A" w:rsidP="00FA282A"/>
          <w:p w:rsidR="00FA282A" w:rsidRPr="00FA282A" w:rsidRDefault="00FA282A" w:rsidP="00FA282A">
            <w:pPr>
              <w:ind w:firstLine="709"/>
              <w:rPr>
                <w:sz w:val="28"/>
                <w:szCs w:val="28"/>
              </w:rPr>
            </w:pPr>
            <w:r w:rsidRPr="00FA282A">
              <w:rPr>
                <w:sz w:val="28"/>
                <w:szCs w:val="28"/>
              </w:rPr>
              <w:t>Табл. 4</w:t>
            </w:r>
          </w:p>
        </w:tc>
      </w:tr>
      <w:tr w:rsidR="00FA282A">
        <w:trPr>
          <w:trHeight w:val="300"/>
        </w:trPr>
        <w:tc>
          <w:tcPr>
            <w:tcW w:w="4788" w:type="dxa"/>
            <w:vMerge/>
          </w:tcPr>
          <w:p w:rsidR="00FA282A" w:rsidRDefault="00FA282A" w:rsidP="00D57859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Каб. Б. 11724,3</w:t>
            </w:r>
          </w:p>
        </w:tc>
        <w:tc>
          <w:tcPr>
            <w:tcW w:w="2623" w:type="dxa"/>
            <w:vMerge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  <w:tr w:rsidR="00FA282A">
        <w:tc>
          <w:tcPr>
            <w:tcW w:w="4788" w:type="dxa"/>
          </w:tcPr>
          <w:p w:rsidR="00FA282A" w:rsidRDefault="00FA282A" w:rsidP="00D5785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6. услуги связи</w:t>
            </w:r>
          </w:p>
        </w:tc>
        <w:tc>
          <w:tcPr>
            <w:tcW w:w="2160" w:type="dxa"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4620</w:t>
            </w:r>
          </w:p>
        </w:tc>
        <w:tc>
          <w:tcPr>
            <w:tcW w:w="2623" w:type="dxa"/>
            <w:vMerge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  <w:tr w:rsidR="00FA282A">
        <w:tc>
          <w:tcPr>
            <w:tcW w:w="4788" w:type="dxa"/>
          </w:tcPr>
          <w:p w:rsidR="00FA282A" w:rsidRDefault="00FA282A" w:rsidP="00D5785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7. канцелярские расходы</w:t>
            </w:r>
          </w:p>
        </w:tc>
        <w:tc>
          <w:tcPr>
            <w:tcW w:w="2160" w:type="dxa"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7920</w:t>
            </w:r>
          </w:p>
        </w:tc>
        <w:tc>
          <w:tcPr>
            <w:tcW w:w="2623" w:type="dxa"/>
            <w:vMerge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  <w:tr w:rsidR="00FA282A">
        <w:tc>
          <w:tcPr>
            <w:tcW w:w="4788" w:type="dxa"/>
          </w:tcPr>
          <w:p w:rsidR="00FA282A" w:rsidRDefault="00FA282A" w:rsidP="00D5785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8. арендная плата</w:t>
            </w:r>
          </w:p>
        </w:tc>
        <w:tc>
          <w:tcPr>
            <w:tcW w:w="2160" w:type="dxa"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176220</w:t>
            </w:r>
          </w:p>
        </w:tc>
        <w:tc>
          <w:tcPr>
            <w:tcW w:w="2623" w:type="dxa"/>
            <w:vMerge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  <w:tr w:rsidR="00FA282A">
        <w:tc>
          <w:tcPr>
            <w:tcW w:w="4788" w:type="dxa"/>
          </w:tcPr>
          <w:p w:rsidR="00FA282A" w:rsidRDefault="00FA282A" w:rsidP="00D5785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9.реклама</w:t>
            </w:r>
          </w:p>
        </w:tc>
        <w:tc>
          <w:tcPr>
            <w:tcW w:w="2160" w:type="dxa"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39600</w:t>
            </w:r>
          </w:p>
        </w:tc>
        <w:tc>
          <w:tcPr>
            <w:tcW w:w="2623" w:type="dxa"/>
            <w:vMerge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  <w:tr w:rsidR="00FA282A">
        <w:tc>
          <w:tcPr>
            <w:tcW w:w="4788" w:type="dxa"/>
          </w:tcPr>
          <w:p w:rsidR="00FA282A" w:rsidRDefault="00FA282A" w:rsidP="00D5785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10. прочие расходы</w:t>
            </w:r>
          </w:p>
        </w:tc>
        <w:tc>
          <w:tcPr>
            <w:tcW w:w="2160" w:type="dxa"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7414</w:t>
            </w:r>
          </w:p>
        </w:tc>
        <w:tc>
          <w:tcPr>
            <w:tcW w:w="2623" w:type="dxa"/>
            <w:vMerge/>
          </w:tcPr>
          <w:p w:rsidR="00FA282A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  <w:tr w:rsidR="00D57859">
        <w:tc>
          <w:tcPr>
            <w:tcW w:w="4788" w:type="dxa"/>
          </w:tcPr>
          <w:p w:rsidR="00D57859" w:rsidRDefault="00FA282A" w:rsidP="00FA282A">
            <w:pPr>
              <w:pStyle w:val="a3"/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160" w:type="dxa"/>
          </w:tcPr>
          <w:p w:rsidR="00D57859" w:rsidRDefault="00FA282A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3481079,2</w:t>
            </w:r>
          </w:p>
        </w:tc>
        <w:tc>
          <w:tcPr>
            <w:tcW w:w="2623" w:type="dxa"/>
          </w:tcPr>
          <w:p w:rsidR="00D57859" w:rsidRDefault="00D57859" w:rsidP="00FA282A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</w:tbl>
    <w:p w:rsidR="00FA282A" w:rsidRDefault="00FA282A" w:rsidP="00D57859">
      <w:pPr>
        <w:pStyle w:val="a3"/>
        <w:spacing w:line="360" w:lineRule="auto"/>
        <w:jc w:val="both"/>
        <w:rPr>
          <w:sz w:val="28"/>
        </w:rPr>
      </w:pPr>
    </w:p>
    <w:p w:rsidR="00FA282A" w:rsidRDefault="00FA282A" w:rsidP="00FA282A">
      <w:pPr>
        <w:pStyle w:val="a3"/>
        <w:spacing w:line="360" w:lineRule="auto"/>
        <w:jc w:val="right"/>
        <w:rPr>
          <w:sz w:val="28"/>
        </w:rPr>
      </w:pPr>
      <w:r>
        <w:rPr>
          <w:sz w:val="28"/>
        </w:rPr>
        <w:t>Таблица 7</w:t>
      </w:r>
    </w:p>
    <w:p w:rsidR="00FA282A" w:rsidRDefault="001A5493" w:rsidP="001A5493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 xml:space="preserve">Смета на канцелярские расходы компьютерного центра « Информобразование» </w:t>
      </w:r>
      <w:r w:rsidR="006C1D79">
        <w:rPr>
          <w:sz w:val="28"/>
        </w:rPr>
        <w:t>на 2009</w:t>
      </w:r>
      <w:r>
        <w:rPr>
          <w:sz w:val="28"/>
        </w:rPr>
        <w:t xml:space="preserve"> год.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248"/>
        <w:gridCol w:w="1800"/>
        <w:gridCol w:w="1800"/>
        <w:gridCol w:w="1723"/>
      </w:tblGrid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Цена, руб.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Кол-во, шт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Сумма, руб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1. бумага А4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120-00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6000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 лента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9-00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 ручки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5-00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4. скотч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10-00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5. корректор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20-00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6. степлер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20-00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6740</w:t>
            </w:r>
          </w:p>
        </w:tc>
      </w:tr>
    </w:tbl>
    <w:p w:rsidR="001A5493" w:rsidRDefault="006C1D79" w:rsidP="006C1D79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6C1D79" w:rsidRDefault="006C1D79" w:rsidP="006C1D79">
      <w:pPr>
        <w:pStyle w:val="a3"/>
        <w:spacing w:line="360" w:lineRule="auto"/>
        <w:jc w:val="right"/>
        <w:rPr>
          <w:sz w:val="28"/>
        </w:rPr>
      </w:pPr>
      <w:r>
        <w:rPr>
          <w:sz w:val="28"/>
        </w:rPr>
        <w:t>Таблица 8</w:t>
      </w:r>
    </w:p>
    <w:p w:rsidR="006C1D79" w:rsidRDefault="006C1D79" w:rsidP="006C1D79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Смета на канцелярские расходы компьютерного центра «Информобразование» на 2-5 год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248"/>
        <w:gridCol w:w="1800"/>
        <w:gridCol w:w="1800"/>
        <w:gridCol w:w="1723"/>
      </w:tblGrid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Цена, руб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Кол-во, шт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Сумма, руб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1. бумага А4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144-00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7200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 лента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11-00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 ручки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7-00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4.скотч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12-00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5. корректор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24-00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6. степлер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24-00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6C1D79">
        <w:tc>
          <w:tcPr>
            <w:tcW w:w="4248" w:type="dxa"/>
          </w:tcPr>
          <w:p w:rsidR="006C1D79" w:rsidRDefault="006C1D79" w:rsidP="006C1D79">
            <w:pPr>
              <w:pStyle w:val="a3"/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800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23" w:type="dxa"/>
          </w:tcPr>
          <w:p w:rsidR="006C1D79" w:rsidRDefault="006C1D79" w:rsidP="006C1D79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8118</w:t>
            </w:r>
          </w:p>
        </w:tc>
      </w:tr>
    </w:tbl>
    <w:p w:rsidR="006C1D79" w:rsidRDefault="006C1D79" w:rsidP="006C1D79">
      <w:pPr>
        <w:pStyle w:val="a3"/>
        <w:spacing w:line="360" w:lineRule="auto"/>
        <w:jc w:val="center"/>
        <w:rPr>
          <w:sz w:val="28"/>
        </w:rPr>
      </w:pPr>
    </w:p>
    <w:p w:rsidR="001664F5" w:rsidRDefault="001664F5" w:rsidP="006C1D79">
      <w:pPr>
        <w:pStyle w:val="a3"/>
        <w:spacing w:line="360" w:lineRule="auto"/>
        <w:jc w:val="center"/>
        <w:rPr>
          <w:sz w:val="28"/>
        </w:rPr>
      </w:pPr>
    </w:p>
    <w:p w:rsidR="00F10FD5" w:rsidRDefault="00F10FD5" w:rsidP="006C1D79">
      <w:pPr>
        <w:pStyle w:val="a3"/>
        <w:spacing w:line="360" w:lineRule="auto"/>
        <w:jc w:val="center"/>
        <w:rPr>
          <w:sz w:val="28"/>
        </w:rPr>
      </w:pPr>
    </w:p>
    <w:p w:rsidR="00F10FD5" w:rsidRDefault="00F10FD5" w:rsidP="006C1D79">
      <w:pPr>
        <w:pStyle w:val="a3"/>
        <w:spacing w:line="360" w:lineRule="auto"/>
        <w:jc w:val="center"/>
        <w:rPr>
          <w:sz w:val="28"/>
        </w:rPr>
      </w:pPr>
    </w:p>
    <w:p w:rsidR="00F10FD5" w:rsidRDefault="00F10FD5" w:rsidP="006C1D79">
      <w:pPr>
        <w:pStyle w:val="a3"/>
        <w:spacing w:line="360" w:lineRule="auto"/>
        <w:jc w:val="center"/>
        <w:rPr>
          <w:sz w:val="28"/>
        </w:rPr>
      </w:pPr>
    </w:p>
    <w:p w:rsidR="00F10FD5" w:rsidRDefault="00F10FD5" w:rsidP="006C1D79">
      <w:pPr>
        <w:pStyle w:val="a3"/>
        <w:spacing w:line="360" w:lineRule="auto"/>
        <w:jc w:val="center"/>
        <w:rPr>
          <w:sz w:val="28"/>
        </w:rPr>
      </w:pPr>
    </w:p>
    <w:p w:rsidR="00F10FD5" w:rsidRDefault="00F10FD5" w:rsidP="006C1D79">
      <w:pPr>
        <w:pStyle w:val="a3"/>
        <w:spacing w:line="360" w:lineRule="auto"/>
        <w:jc w:val="center"/>
        <w:rPr>
          <w:sz w:val="28"/>
        </w:rPr>
      </w:pPr>
    </w:p>
    <w:p w:rsidR="006C1D79" w:rsidRDefault="006C1D79" w:rsidP="006C1D79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</w:rPr>
      </w:pPr>
      <w:r w:rsidRPr="006C1D79">
        <w:rPr>
          <w:b/>
          <w:sz w:val="28"/>
        </w:rPr>
        <w:t>Планирование текущих доходов</w:t>
      </w:r>
    </w:p>
    <w:p w:rsidR="00A752CB" w:rsidRDefault="00A752CB" w:rsidP="00A752CB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ab/>
        <w:t>Расчет тарифа за 1 час обучения на 2009 год.= Сумма дохода/ (число студентов * продолжительность суммы часов)= 3929589,3/(70 чел.*756)=74 руб. час.</w:t>
      </w:r>
    </w:p>
    <w:p w:rsidR="00A752CB" w:rsidRDefault="00A752CB" w:rsidP="00A752CB">
      <w:pPr>
        <w:pStyle w:val="a3"/>
        <w:spacing w:line="360" w:lineRule="auto"/>
        <w:jc w:val="right"/>
        <w:rPr>
          <w:sz w:val="28"/>
        </w:rPr>
      </w:pPr>
      <w:r>
        <w:rPr>
          <w:sz w:val="28"/>
        </w:rPr>
        <w:t>Таблица 9</w:t>
      </w:r>
    </w:p>
    <w:p w:rsidR="00A752CB" w:rsidRPr="006C1D79" w:rsidRDefault="00A752CB" w:rsidP="00A67E2B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 xml:space="preserve">Количество обучающихся студентов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752CB">
        <w:tc>
          <w:tcPr>
            <w:tcW w:w="3190" w:type="dxa"/>
          </w:tcPr>
          <w:p w:rsidR="00A752CB" w:rsidRDefault="00A752CB" w:rsidP="00A67E2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190" w:type="dxa"/>
          </w:tcPr>
          <w:p w:rsidR="00A752CB" w:rsidRPr="00A67E2B" w:rsidRDefault="00A752CB" w:rsidP="00A67E2B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Школьники, человек</w:t>
            </w:r>
          </w:p>
        </w:tc>
        <w:tc>
          <w:tcPr>
            <w:tcW w:w="3191" w:type="dxa"/>
          </w:tcPr>
          <w:p w:rsidR="00A752CB" w:rsidRPr="00A67E2B" w:rsidRDefault="00A752CB" w:rsidP="00A67E2B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Трудовые ресурсы, человек</w:t>
            </w:r>
          </w:p>
        </w:tc>
      </w:tr>
      <w:tr w:rsidR="00A67E2B">
        <w:tc>
          <w:tcPr>
            <w:tcW w:w="3190" w:type="dxa"/>
          </w:tcPr>
          <w:p w:rsidR="00A67E2B" w:rsidRPr="00A67E2B" w:rsidRDefault="00A67E2B" w:rsidP="00A67E2B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Сентябрь</w:t>
            </w:r>
          </w:p>
        </w:tc>
        <w:tc>
          <w:tcPr>
            <w:tcW w:w="3190" w:type="dxa"/>
            <w:vMerge w:val="restart"/>
          </w:tcPr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</w:p>
          <w:p w:rsidR="00A67E2B" w:rsidRPr="00A67E2B" w:rsidRDefault="00A67E2B" w:rsidP="00A67E2B">
            <w:pPr>
              <w:jc w:val="center"/>
            </w:pPr>
          </w:p>
          <w:p w:rsidR="00A67E2B" w:rsidRDefault="00A67E2B" w:rsidP="00A67E2B">
            <w:pPr>
              <w:jc w:val="center"/>
            </w:pPr>
          </w:p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  <w:r w:rsidRPr="00A67E2B">
              <w:rPr>
                <w:sz w:val="28"/>
              </w:rPr>
              <w:t>1 выпуск</w:t>
            </w:r>
          </w:p>
          <w:p w:rsidR="00A67E2B" w:rsidRPr="00A67E2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(10)</w:t>
            </w:r>
          </w:p>
        </w:tc>
        <w:tc>
          <w:tcPr>
            <w:tcW w:w="3191" w:type="dxa"/>
            <w:vMerge w:val="restart"/>
          </w:tcPr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1 выпуск</w:t>
            </w:r>
          </w:p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(10)</w:t>
            </w:r>
          </w:p>
        </w:tc>
      </w:tr>
      <w:tr w:rsidR="00A67E2B">
        <w:tc>
          <w:tcPr>
            <w:tcW w:w="3190" w:type="dxa"/>
          </w:tcPr>
          <w:p w:rsidR="00A67E2B" w:rsidRPr="00A67E2B" w:rsidRDefault="00A67E2B" w:rsidP="00A67E2B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Октябрь</w:t>
            </w:r>
          </w:p>
        </w:tc>
        <w:tc>
          <w:tcPr>
            <w:tcW w:w="3190" w:type="dxa"/>
            <w:vMerge/>
          </w:tcPr>
          <w:p w:rsidR="00A67E2B" w:rsidRDefault="00A67E2B" w:rsidP="00A67E2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191" w:type="dxa"/>
            <w:vMerge/>
          </w:tcPr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</w:p>
        </w:tc>
      </w:tr>
      <w:tr w:rsidR="00A67E2B">
        <w:tc>
          <w:tcPr>
            <w:tcW w:w="3190" w:type="dxa"/>
          </w:tcPr>
          <w:p w:rsidR="00A67E2B" w:rsidRPr="00A67E2B" w:rsidRDefault="00A67E2B" w:rsidP="00A67E2B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Ноябрь</w:t>
            </w:r>
          </w:p>
        </w:tc>
        <w:tc>
          <w:tcPr>
            <w:tcW w:w="3190" w:type="dxa"/>
            <w:vMerge/>
          </w:tcPr>
          <w:p w:rsidR="00A67E2B" w:rsidRDefault="00A67E2B" w:rsidP="00A67E2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191" w:type="dxa"/>
            <w:vMerge w:val="restart"/>
          </w:tcPr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 выпуск</w:t>
            </w:r>
          </w:p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(10)</w:t>
            </w:r>
          </w:p>
        </w:tc>
      </w:tr>
      <w:tr w:rsidR="00A67E2B">
        <w:tc>
          <w:tcPr>
            <w:tcW w:w="3190" w:type="dxa"/>
          </w:tcPr>
          <w:p w:rsidR="00A67E2B" w:rsidRPr="00A67E2B" w:rsidRDefault="00A67E2B" w:rsidP="00A67E2B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Декабрь</w:t>
            </w:r>
          </w:p>
        </w:tc>
        <w:tc>
          <w:tcPr>
            <w:tcW w:w="3190" w:type="dxa"/>
            <w:vMerge/>
          </w:tcPr>
          <w:p w:rsidR="00A67E2B" w:rsidRDefault="00A67E2B" w:rsidP="00A67E2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191" w:type="dxa"/>
            <w:vMerge/>
          </w:tcPr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</w:p>
        </w:tc>
      </w:tr>
      <w:tr w:rsidR="00A67E2B">
        <w:tc>
          <w:tcPr>
            <w:tcW w:w="3190" w:type="dxa"/>
          </w:tcPr>
          <w:p w:rsidR="00A67E2B" w:rsidRPr="00A67E2B" w:rsidRDefault="00A67E2B" w:rsidP="00A67E2B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Январь</w:t>
            </w:r>
          </w:p>
        </w:tc>
        <w:tc>
          <w:tcPr>
            <w:tcW w:w="3190" w:type="dxa"/>
            <w:vMerge/>
          </w:tcPr>
          <w:p w:rsidR="00A67E2B" w:rsidRDefault="00A67E2B" w:rsidP="00A67E2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191" w:type="dxa"/>
            <w:vMerge w:val="restart"/>
          </w:tcPr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3 выпуск</w:t>
            </w:r>
          </w:p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(10)</w:t>
            </w:r>
          </w:p>
        </w:tc>
      </w:tr>
      <w:tr w:rsidR="00A67E2B">
        <w:tc>
          <w:tcPr>
            <w:tcW w:w="3190" w:type="dxa"/>
          </w:tcPr>
          <w:p w:rsidR="00A67E2B" w:rsidRPr="00A67E2B" w:rsidRDefault="00A67E2B" w:rsidP="00A67E2B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Февраль</w:t>
            </w:r>
          </w:p>
        </w:tc>
        <w:tc>
          <w:tcPr>
            <w:tcW w:w="3190" w:type="dxa"/>
            <w:vMerge w:val="restart"/>
          </w:tcPr>
          <w:p w:rsidR="00A67E2B" w:rsidRDefault="00A67E2B" w:rsidP="00A67E2B">
            <w:pPr>
              <w:pStyle w:val="a3"/>
              <w:jc w:val="both"/>
              <w:rPr>
                <w:sz w:val="28"/>
              </w:rPr>
            </w:pPr>
          </w:p>
          <w:p w:rsidR="00A67E2B" w:rsidRPr="00A67E2B" w:rsidRDefault="00A67E2B" w:rsidP="00A67E2B"/>
          <w:p w:rsidR="00A67E2B" w:rsidRPr="00A67E2B" w:rsidRDefault="00A67E2B" w:rsidP="00A67E2B"/>
          <w:p w:rsidR="00A67E2B" w:rsidRDefault="00A67E2B" w:rsidP="00A67E2B"/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  <w:r w:rsidRPr="00A67E2B">
              <w:rPr>
                <w:sz w:val="28"/>
              </w:rPr>
              <w:t>2</w:t>
            </w:r>
            <w:r>
              <w:rPr>
                <w:sz w:val="28"/>
              </w:rPr>
              <w:t xml:space="preserve"> выпуск</w:t>
            </w:r>
          </w:p>
          <w:p w:rsidR="00A67E2B" w:rsidRPr="00A67E2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(10)</w:t>
            </w:r>
          </w:p>
        </w:tc>
        <w:tc>
          <w:tcPr>
            <w:tcW w:w="3191" w:type="dxa"/>
            <w:vMerge/>
          </w:tcPr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</w:p>
        </w:tc>
      </w:tr>
      <w:tr w:rsidR="00A67E2B">
        <w:tc>
          <w:tcPr>
            <w:tcW w:w="3190" w:type="dxa"/>
          </w:tcPr>
          <w:p w:rsidR="00A67E2B" w:rsidRPr="00A67E2B" w:rsidRDefault="00A67E2B" w:rsidP="00A67E2B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Март</w:t>
            </w:r>
          </w:p>
        </w:tc>
        <w:tc>
          <w:tcPr>
            <w:tcW w:w="3190" w:type="dxa"/>
            <w:vMerge/>
          </w:tcPr>
          <w:p w:rsidR="00A67E2B" w:rsidRDefault="00A67E2B" w:rsidP="00A67E2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191" w:type="dxa"/>
            <w:vMerge w:val="restart"/>
          </w:tcPr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4 выпуск</w:t>
            </w:r>
          </w:p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(10)</w:t>
            </w:r>
          </w:p>
        </w:tc>
      </w:tr>
      <w:tr w:rsidR="00A67E2B">
        <w:tc>
          <w:tcPr>
            <w:tcW w:w="3190" w:type="dxa"/>
          </w:tcPr>
          <w:p w:rsidR="00A67E2B" w:rsidRPr="00A67E2B" w:rsidRDefault="00A67E2B" w:rsidP="00A67E2B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Апрель</w:t>
            </w:r>
          </w:p>
        </w:tc>
        <w:tc>
          <w:tcPr>
            <w:tcW w:w="3190" w:type="dxa"/>
            <w:vMerge/>
          </w:tcPr>
          <w:p w:rsidR="00A67E2B" w:rsidRDefault="00A67E2B" w:rsidP="00A67E2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191" w:type="dxa"/>
            <w:vMerge/>
          </w:tcPr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</w:p>
        </w:tc>
      </w:tr>
      <w:tr w:rsidR="00A67E2B">
        <w:tc>
          <w:tcPr>
            <w:tcW w:w="3190" w:type="dxa"/>
          </w:tcPr>
          <w:p w:rsidR="00A67E2B" w:rsidRPr="00A67E2B" w:rsidRDefault="00A67E2B" w:rsidP="00A67E2B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Май</w:t>
            </w:r>
          </w:p>
        </w:tc>
        <w:tc>
          <w:tcPr>
            <w:tcW w:w="3190" w:type="dxa"/>
            <w:vMerge/>
          </w:tcPr>
          <w:p w:rsidR="00A67E2B" w:rsidRDefault="00A67E2B" w:rsidP="00A67E2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191" w:type="dxa"/>
            <w:vMerge w:val="restart"/>
          </w:tcPr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5 выпуск</w:t>
            </w:r>
          </w:p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(10)</w:t>
            </w:r>
          </w:p>
        </w:tc>
      </w:tr>
      <w:tr w:rsidR="00A67E2B">
        <w:tc>
          <w:tcPr>
            <w:tcW w:w="3190" w:type="dxa"/>
          </w:tcPr>
          <w:p w:rsidR="00A67E2B" w:rsidRPr="00A67E2B" w:rsidRDefault="00A67E2B" w:rsidP="00A67E2B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Июнь</w:t>
            </w:r>
          </w:p>
        </w:tc>
        <w:tc>
          <w:tcPr>
            <w:tcW w:w="3190" w:type="dxa"/>
            <w:vMerge/>
          </w:tcPr>
          <w:p w:rsidR="00A67E2B" w:rsidRDefault="00A67E2B" w:rsidP="00A67E2B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191" w:type="dxa"/>
            <w:vMerge/>
          </w:tcPr>
          <w:p w:rsidR="00A67E2B" w:rsidRDefault="00A67E2B" w:rsidP="00A67E2B">
            <w:pPr>
              <w:pStyle w:val="a3"/>
              <w:jc w:val="center"/>
              <w:rPr>
                <w:sz w:val="28"/>
              </w:rPr>
            </w:pPr>
          </w:p>
        </w:tc>
      </w:tr>
      <w:tr w:rsidR="00A752CB">
        <w:tc>
          <w:tcPr>
            <w:tcW w:w="3190" w:type="dxa"/>
          </w:tcPr>
          <w:p w:rsidR="00A752CB" w:rsidRDefault="00A752CB" w:rsidP="00A67E2B">
            <w:pPr>
              <w:pStyle w:val="a3"/>
              <w:jc w:val="righ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190" w:type="dxa"/>
          </w:tcPr>
          <w:p w:rsidR="00A752C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191" w:type="dxa"/>
          </w:tcPr>
          <w:p w:rsidR="00A752CB" w:rsidRDefault="00A67E2B" w:rsidP="00A67E2B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</w:tbl>
    <w:p w:rsidR="00F761DC" w:rsidRPr="00B44BFB" w:rsidRDefault="00F761DC" w:rsidP="00F761DC">
      <w:pPr>
        <w:pStyle w:val="a3"/>
        <w:spacing w:line="360" w:lineRule="auto"/>
        <w:ind w:left="1080"/>
        <w:jc w:val="both"/>
        <w:rPr>
          <w:sz w:val="28"/>
        </w:rPr>
      </w:pPr>
    </w:p>
    <w:p w:rsidR="00CD6771" w:rsidRDefault="00A67E2B" w:rsidP="00A67E2B">
      <w:pPr>
        <w:pStyle w:val="a3"/>
        <w:spacing w:line="360" w:lineRule="auto"/>
        <w:jc w:val="right"/>
        <w:rPr>
          <w:sz w:val="28"/>
        </w:rPr>
      </w:pPr>
      <w:r>
        <w:rPr>
          <w:sz w:val="28"/>
        </w:rPr>
        <w:t>Таблица 10</w:t>
      </w:r>
    </w:p>
    <w:p w:rsidR="00A67E2B" w:rsidRPr="00A67E2B" w:rsidRDefault="00A67E2B" w:rsidP="00A67E2B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Расписание занятий  студентов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67E2B">
        <w:tc>
          <w:tcPr>
            <w:tcW w:w="3190" w:type="dxa"/>
          </w:tcPr>
          <w:p w:rsidR="00A67E2B" w:rsidRDefault="00A67E2B" w:rsidP="00482218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6381" w:type="dxa"/>
            <w:gridSpan w:val="2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Количество учебных часов в неделю</w:t>
            </w:r>
          </w:p>
        </w:tc>
      </w:tr>
      <w:tr w:rsidR="00A67E2B">
        <w:tc>
          <w:tcPr>
            <w:tcW w:w="3190" w:type="dxa"/>
          </w:tcPr>
          <w:p w:rsidR="00A67E2B" w:rsidRDefault="00A67E2B" w:rsidP="00482218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 xml:space="preserve">Школьники </w:t>
            </w:r>
          </w:p>
        </w:tc>
        <w:tc>
          <w:tcPr>
            <w:tcW w:w="3191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Трудовые ресурсы</w:t>
            </w:r>
          </w:p>
        </w:tc>
      </w:tr>
      <w:tr w:rsidR="00A67E2B">
        <w:tc>
          <w:tcPr>
            <w:tcW w:w="3190" w:type="dxa"/>
          </w:tcPr>
          <w:p w:rsidR="00A67E2B" w:rsidRDefault="00A67E2B" w:rsidP="00482218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3190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4 (с 16:00-20:00)</w:t>
            </w:r>
          </w:p>
        </w:tc>
        <w:tc>
          <w:tcPr>
            <w:tcW w:w="3191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A67E2B">
        <w:tc>
          <w:tcPr>
            <w:tcW w:w="3190" w:type="dxa"/>
          </w:tcPr>
          <w:p w:rsidR="00A67E2B" w:rsidRDefault="00A67E2B" w:rsidP="00482218">
            <w:pPr>
              <w:pStyle w:val="a3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3190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</w:p>
        </w:tc>
        <w:tc>
          <w:tcPr>
            <w:tcW w:w="3191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4 (с 16:00-20:00)</w:t>
            </w:r>
          </w:p>
        </w:tc>
      </w:tr>
      <w:tr w:rsidR="00A67E2B">
        <w:tc>
          <w:tcPr>
            <w:tcW w:w="3190" w:type="dxa"/>
          </w:tcPr>
          <w:p w:rsidR="00A67E2B" w:rsidRDefault="00A67E2B" w:rsidP="00482218">
            <w:pPr>
              <w:pStyle w:val="a3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3190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4 (с16:00-20:00)</w:t>
            </w:r>
          </w:p>
        </w:tc>
        <w:tc>
          <w:tcPr>
            <w:tcW w:w="3191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</w:p>
        </w:tc>
      </w:tr>
      <w:tr w:rsidR="00A67E2B">
        <w:tc>
          <w:tcPr>
            <w:tcW w:w="3190" w:type="dxa"/>
          </w:tcPr>
          <w:p w:rsidR="00A67E2B" w:rsidRDefault="00A67E2B" w:rsidP="00482218">
            <w:pPr>
              <w:pStyle w:val="a3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3190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</w:p>
        </w:tc>
        <w:tc>
          <w:tcPr>
            <w:tcW w:w="3191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4 (с 16:00-20:00)</w:t>
            </w:r>
          </w:p>
        </w:tc>
      </w:tr>
      <w:tr w:rsidR="00A67E2B">
        <w:tc>
          <w:tcPr>
            <w:tcW w:w="3190" w:type="dxa"/>
          </w:tcPr>
          <w:p w:rsidR="00A67E2B" w:rsidRDefault="00A67E2B" w:rsidP="00482218">
            <w:pPr>
              <w:pStyle w:val="a3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3190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</w:p>
        </w:tc>
        <w:tc>
          <w:tcPr>
            <w:tcW w:w="3191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4 (с 16:00-20:00)</w:t>
            </w:r>
          </w:p>
        </w:tc>
      </w:tr>
      <w:tr w:rsidR="00A67E2B">
        <w:tc>
          <w:tcPr>
            <w:tcW w:w="3190" w:type="dxa"/>
          </w:tcPr>
          <w:p w:rsidR="00A67E2B" w:rsidRDefault="00A67E2B" w:rsidP="00482218">
            <w:pPr>
              <w:pStyle w:val="a3"/>
              <w:jc w:val="right"/>
              <w:rPr>
                <w:sz w:val="28"/>
              </w:rPr>
            </w:pPr>
            <w:r>
              <w:rPr>
                <w:sz w:val="28"/>
              </w:rPr>
              <w:t>ИТОГО в неделю</w:t>
            </w:r>
          </w:p>
        </w:tc>
        <w:tc>
          <w:tcPr>
            <w:tcW w:w="3190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8 ч.</w:t>
            </w:r>
          </w:p>
        </w:tc>
        <w:tc>
          <w:tcPr>
            <w:tcW w:w="3191" w:type="dxa"/>
          </w:tcPr>
          <w:p w:rsidR="00A67E2B" w:rsidRPr="00A67E2B" w:rsidRDefault="00A67E2B" w:rsidP="00482218">
            <w:pPr>
              <w:pStyle w:val="a3"/>
              <w:jc w:val="center"/>
              <w:rPr>
                <w:b/>
                <w:sz w:val="28"/>
              </w:rPr>
            </w:pPr>
            <w:r w:rsidRPr="00A67E2B">
              <w:rPr>
                <w:b/>
                <w:sz w:val="28"/>
              </w:rPr>
              <w:t>12 ч.</w:t>
            </w:r>
          </w:p>
        </w:tc>
      </w:tr>
    </w:tbl>
    <w:p w:rsidR="00CD6771" w:rsidRDefault="00482218" w:rsidP="00482218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ab/>
        <w:t>Расчет тарифа за 1 час обучения на 2-5 год = Сумма дохода/ (число студентов * продолжительность суммы часов) = 5313057,1/ (140 чел. * 756) = 51 руб. час.</w:t>
      </w:r>
    </w:p>
    <w:p w:rsidR="00482218" w:rsidRDefault="00482218" w:rsidP="00482218">
      <w:pPr>
        <w:pStyle w:val="a3"/>
        <w:spacing w:line="360" w:lineRule="auto"/>
        <w:jc w:val="right"/>
        <w:rPr>
          <w:sz w:val="28"/>
        </w:rPr>
      </w:pPr>
      <w:r>
        <w:rPr>
          <w:sz w:val="28"/>
        </w:rPr>
        <w:t>Таблица 11</w:t>
      </w:r>
    </w:p>
    <w:p w:rsidR="00482218" w:rsidRDefault="00482218" w:rsidP="00482218">
      <w:pPr>
        <w:pStyle w:val="a3"/>
        <w:spacing w:line="360" w:lineRule="auto"/>
        <w:jc w:val="center"/>
        <w:rPr>
          <w:sz w:val="28"/>
        </w:rPr>
      </w:pPr>
      <w:r>
        <w:rPr>
          <w:sz w:val="28"/>
        </w:rPr>
        <w:t>Количество обучающихся студентов 2-5 год.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068"/>
        <w:gridCol w:w="2880"/>
        <w:gridCol w:w="2623"/>
      </w:tblGrid>
      <w:tr w:rsidR="00482218">
        <w:tc>
          <w:tcPr>
            <w:tcW w:w="4068" w:type="dxa"/>
          </w:tcPr>
          <w:p w:rsidR="00482218" w:rsidRDefault="00482218" w:rsidP="00482218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880" w:type="dxa"/>
          </w:tcPr>
          <w:p w:rsidR="00482218" w:rsidRPr="00B015BD" w:rsidRDefault="00482218" w:rsidP="00482218">
            <w:pPr>
              <w:pStyle w:val="a3"/>
              <w:spacing w:line="360" w:lineRule="auto"/>
              <w:jc w:val="center"/>
              <w:rPr>
                <w:b/>
                <w:sz w:val="28"/>
              </w:rPr>
            </w:pPr>
            <w:r w:rsidRPr="00B015BD">
              <w:rPr>
                <w:b/>
                <w:sz w:val="28"/>
              </w:rPr>
              <w:t>Школьники, человек</w:t>
            </w:r>
          </w:p>
        </w:tc>
        <w:tc>
          <w:tcPr>
            <w:tcW w:w="2623" w:type="dxa"/>
          </w:tcPr>
          <w:p w:rsidR="00482218" w:rsidRPr="00B015BD" w:rsidRDefault="00482218" w:rsidP="00482218">
            <w:pPr>
              <w:pStyle w:val="a3"/>
              <w:spacing w:line="360" w:lineRule="auto"/>
              <w:jc w:val="center"/>
              <w:rPr>
                <w:b/>
                <w:sz w:val="28"/>
              </w:rPr>
            </w:pPr>
            <w:r w:rsidRPr="00B015BD">
              <w:rPr>
                <w:b/>
                <w:sz w:val="28"/>
              </w:rPr>
              <w:t>Трудовые ресурсы, человек</w:t>
            </w:r>
          </w:p>
        </w:tc>
      </w:tr>
      <w:tr w:rsidR="003C7720">
        <w:tc>
          <w:tcPr>
            <w:tcW w:w="4068" w:type="dxa"/>
          </w:tcPr>
          <w:p w:rsidR="003C7720" w:rsidRPr="00B015BD" w:rsidRDefault="003C7720" w:rsidP="003C7720">
            <w:pPr>
              <w:pStyle w:val="a3"/>
              <w:spacing w:line="360" w:lineRule="auto"/>
              <w:jc w:val="center"/>
              <w:rPr>
                <w:b/>
                <w:sz w:val="28"/>
              </w:rPr>
            </w:pPr>
            <w:r w:rsidRPr="00B015BD">
              <w:rPr>
                <w:b/>
                <w:sz w:val="28"/>
              </w:rPr>
              <w:t>Сентябрь</w:t>
            </w:r>
          </w:p>
        </w:tc>
        <w:tc>
          <w:tcPr>
            <w:tcW w:w="2880" w:type="dxa"/>
            <w:vMerge w:val="restart"/>
          </w:tcPr>
          <w:p w:rsidR="003C7720" w:rsidRDefault="003C7720" w:rsidP="00482218">
            <w:pPr>
              <w:pStyle w:val="a3"/>
              <w:spacing w:line="360" w:lineRule="auto"/>
              <w:jc w:val="both"/>
              <w:rPr>
                <w:sz w:val="28"/>
              </w:rPr>
            </w:pPr>
          </w:p>
          <w:p w:rsidR="003C7720" w:rsidRDefault="003C7720" w:rsidP="003C7720"/>
          <w:p w:rsidR="003C7720" w:rsidRDefault="003C7720" w:rsidP="003C7720">
            <w:pPr>
              <w:ind w:firstLine="709"/>
              <w:rPr>
                <w:sz w:val="28"/>
                <w:szCs w:val="28"/>
              </w:rPr>
            </w:pPr>
            <w:r w:rsidRPr="003C7720">
              <w:rPr>
                <w:sz w:val="28"/>
                <w:szCs w:val="28"/>
              </w:rPr>
              <w:t>1 выпуск</w:t>
            </w:r>
          </w:p>
          <w:p w:rsidR="003C7720" w:rsidRPr="003C7720" w:rsidRDefault="003C7720" w:rsidP="003C7720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(20)</w:t>
            </w:r>
          </w:p>
        </w:tc>
        <w:tc>
          <w:tcPr>
            <w:tcW w:w="2623" w:type="dxa"/>
            <w:vMerge w:val="restart"/>
          </w:tcPr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выпуск</w:t>
            </w:r>
          </w:p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(20)</w:t>
            </w:r>
          </w:p>
        </w:tc>
      </w:tr>
      <w:tr w:rsidR="003C7720">
        <w:tc>
          <w:tcPr>
            <w:tcW w:w="4068" w:type="dxa"/>
          </w:tcPr>
          <w:p w:rsidR="003C7720" w:rsidRPr="00B015BD" w:rsidRDefault="003C7720" w:rsidP="003C7720">
            <w:pPr>
              <w:pStyle w:val="a3"/>
              <w:spacing w:line="360" w:lineRule="auto"/>
              <w:jc w:val="center"/>
              <w:rPr>
                <w:b/>
                <w:sz w:val="28"/>
              </w:rPr>
            </w:pPr>
            <w:r w:rsidRPr="00B015BD">
              <w:rPr>
                <w:b/>
                <w:sz w:val="28"/>
              </w:rPr>
              <w:t>Октябрь</w:t>
            </w:r>
          </w:p>
        </w:tc>
        <w:tc>
          <w:tcPr>
            <w:tcW w:w="2880" w:type="dxa"/>
            <w:vMerge/>
          </w:tcPr>
          <w:p w:rsidR="003C7720" w:rsidRDefault="003C7720" w:rsidP="00482218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vMerge/>
          </w:tcPr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  <w:tr w:rsidR="003C7720">
        <w:tc>
          <w:tcPr>
            <w:tcW w:w="4068" w:type="dxa"/>
          </w:tcPr>
          <w:p w:rsidR="003C7720" w:rsidRPr="00B015BD" w:rsidRDefault="003C7720" w:rsidP="003C7720">
            <w:pPr>
              <w:pStyle w:val="a3"/>
              <w:spacing w:line="360" w:lineRule="auto"/>
              <w:jc w:val="center"/>
              <w:rPr>
                <w:b/>
                <w:sz w:val="28"/>
              </w:rPr>
            </w:pPr>
            <w:r w:rsidRPr="00B015BD">
              <w:rPr>
                <w:b/>
                <w:sz w:val="28"/>
              </w:rPr>
              <w:t>Ноябрь</w:t>
            </w:r>
          </w:p>
        </w:tc>
        <w:tc>
          <w:tcPr>
            <w:tcW w:w="2880" w:type="dxa"/>
            <w:vMerge/>
          </w:tcPr>
          <w:p w:rsidR="003C7720" w:rsidRDefault="003C7720" w:rsidP="00482218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vMerge w:val="restart"/>
          </w:tcPr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 выпуск</w:t>
            </w:r>
          </w:p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(20)</w:t>
            </w:r>
          </w:p>
        </w:tc>
      </w:tr>
      <w:tr w:rsidR="003C7720">
        <w:tc>
          <w:tcPr>
            <w:tcW w:w="4068" w:type="dxa"/>
          </w:tcPr>
          <w:p w:rsidR="003C7720" w:rsidRPr="00B015BD" w:rsidRDefault="003C7720" w:rsidP="003C7720">
            <w:pPr>
              <w:pStyle w:val="a3"/>
              <w:spacing w:line="360" w:lineRule="auto"/>
              <w:jc w:val="center"/>
              <w:rPr>
                <w:b/>
                <w:sz w:val="28"/>
              </w:rPr>
            </w:pPr>
            <w:r w:rsidRPr="00B015BD">
              <w:rPr>
                <w:b/>
                <w:sz w:val="28"/>
              </w:rPr>
              <w:t>Декабрь</w:t>
            </w:r>
          </w:p>
        </w:tc>
        <w:tc>
          <w:tcPr>
            <w:tcW w:w="2880" w:type="dxa"/>
            <w:vMerge/>
          </w:tcPr>
          <w:p w:rsidR="003C7720" w:rsidRDefault="003C7720" w:rsidP="00482218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vMerge/>
          </w:tcPr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  <w:tr w:rsidR="003C7720">
        <w:tc>
          <w:tcPr>
            <w:tcW w:w="4068" w:type="dxa"/>
          </w:tcPr>
          <w:p w:rsidR="003C7720" w:rsidRPr="00B015BD" w:rsidRDefault="003C7720" w:rsidP="003C7720">
            <w:pPr>
              <w:pStyle w:val="a3"/>
              <w:spacing w:line="360" w:lineRule="auto"/>
              <w:jc w:val="center"/>
              <w:rPr>
                <w:b/>
                <w:sz w:val="28"/>
              </w:rPr>
            </w:pPr>
            <w:r w:rsidRPr="00B015BD">
              <w:rPr>
                <w:b/>
                <w:sz w:val="28"/>
              </w:rPr>
              <w:t>Январь</w:t>
            </w:r>
          </w:p>
        </w:tc>
        <w:tc>
          <w:tcPr>
            <w:tcW w:w="2880" w:type="dxa"/>
            <w:vMerge/>
          </w:tcPr>
          <w:p w:rsidR="003C7720" w:rsidRDefault="003C7720" w:rsidP="00482218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vMerge w:val="restart"/>
          </w:tcPr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выпуск </w:t>
            </w:r>
          </w:p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(20)</w:t>
            </w:r>
          </w:p>
        </w:tc>
      </w:tr>
      <w:tr w:rsidR="003C7720">
        <w:tc>
          <w:tcPr>
            <w:tcW w:w="4068" w:type="dxa"/>
          </w:tcPr>
          <w:p w:rsidR="003C7720" w:rsidRPr="00B015BD" w:rsidRDefault="003C7720" w:rsidP="003C7720">
            <w:pPr>
              <w:pStyle w:val="a3"/>
              <w:spacing w:line="360" w:lineRule="auto"/>
              <w:jc w:val="center"/>
              <w:rPr>
                <w:b/>
                <w:sz w:val="28"/>
              </w:rPr>
            </w:pPr>
            <w:r w:rsidRPr="00B015BD">
              <w:rPr>
                <w:b/>
                <w:sz w:val="28"/>
              </w:rPr>
              <w:t>Февраль</w:t>
            </w:r>
          </w:p>
        </w:tc>
        <w:tc>
          <w:tcPr>
            <w:tcW w:w="2880" w:type="dxa"/>
            <w:vMerge w:val="restart"/>
          </w:tcPr>
          <w:p w:rsidR="003C7720" w:rsidRDefault="003C7720" w:rsidP="00482218">
            <w:pPr>
              <w:pStyle w:val="a3"/>
              <w:spacing w:line="360" w:lineRule="auto"/>
              <w:jc w:val="both"/>
              <w:rPr>
                <w:sz w:val="28"/>
              </w:rPr>
            </w:pPr>
          </w:p>
          <w:p w:rsidR="003C7720" w:rsidRDefault="003C7720" w:rsidP="003C7720"/>
          <w:p w:rsidR="003C7720" w:rsidRDefault="003C7720" w:rsidP="003C7720">
            <w:pPr>
              <w:ind w:firstLine="709"/>
              <w:rPr>
                <w:sz w:val="28"/>
                <w:szCs w:val="28"/>
              </w:rPr>
            </w:pPr>
            <w:r w:rsidRPr="003C772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выпуск</w:t>
            </w:r>
          </w:p>
          <w:p w:rsidR="003C7720" w:rsidRPr="003C7720" w:rsidRDefault="003C7720" w:rsidP="003C7720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(20)</w:t>
            </w:r>
          </w:p>
        </w:tc>
        <w:tc>
          <w:tcPr>
            <w:tcW w:w="2623" w:type="dxa"/>
            <w:vMerge/>
          </w:tcPr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  <w:tr w:rsidR="003C7720">
        <w:tc>
          <w:tcPr>
            <w:tcW w:w="4068" w:type="dxa"/>
          </w:tcPr>
          <w:p w:rsidR="003C7720" w:rsidRPr="00B015BD" w:rsidRDefault="003C7720" w:rsidP="003C7720">
            <w:pPr>
              <w:pStyle w:val="a3"/>
              <w:spacing w:line="360" w:lineRule="auto"/>
              <w:jc w:val="center"/>
              <w:rPr>
                <w:b/>
                <w:sz w:val="28"/>
              </w:rPr>
            </w:pPr>
            <w:r w:rsidRPr="00B015BD">
              <w:rPr>
                <w:b/>
                <w:sz w:val="28"/>
              </w:rPr>
              <w:t>Март</w:t>
            </w:r>
          </w:p>
        </w:tc>
        <w:tc>
          <w:tcPr>
            <w:tcW w:w="2880" w:type="dxa"/>
            <w:vMerge/>
          </w:tcPr>
          <w:p w:rsidR="003C7720" w:rsidRDefault="003C7720" w:rsidP="00482218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vMerge w:val="restart"/>
          </w:tcPr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 выпуск</w:t>
            </w:r>
          </w:p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(20)</w:t>
            </w:r>
          </w:p>
        </w:tc>
      </w:tr>
      <w:tr w:rsidR="003C7720">
        <w:tc>
          <w:tcPr>
            <w:tcW w:w="4068" w:type="dxa"/>
          </w:tcPr>
          <w:p w:rsidR="003C7720" w:rsidRPr="00B015BD" w:rsidRDefault="003C7720" w:rsidP="003C7720">
            <w:pPr>
              <w:pStyle w:val="a3"/>
              <w:spacing w:line="360" w:lineRule="auto"/>
              <w:jc w:val="center"/>
              <w:rPr>
                <w:b/>
                <w:sz w:val="28"/>
              </w:rPr>
            </w:pPr>
            <w:r w:rsidRPr="00B015BD">
              <w:rPr>
                <w:b/>
                <w:sz w:val="28"/>
              </w:rPr>
              <w:t>Апрель</w:t>
            </w:r>
          </w:p>
        </w:tc>
        <w:tc>
          <w:tcPr>
            <w:tcW w:w="2880" w:type="dxa"/>
            <w:vMerge/>
          </w:tcPr>
          <w:p w:rsidR="003C7720" w:rsidRDefault="003C7720" w:rsidP="00482218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vMerge/>
          </w:tcPr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</w:p>
        </w:tc>
      </w:tr>
      <w:tr w:rsidR="003C7720">
        <w:tc>
          <w:tcPr>
            <w:tcW w:w="4068" w:type="dxa"/>
          </w:tcPr>
          <w:p w:rsidR="003C7720" w:rsidRPr="00B015BD" w:rsidRDefault="003C7720" w:rsidP="003C7720">
            <w:pPr>
              <w:pStyle w:val="a3"/>
              <w:spacing w:line="360" w:lineRule="auto"/>
              <w:jc w:val="center"/>
              <w:rPr>
                <w:b/>
                <w:sz w:val="28"/>
              </w:rPr>
            </w:pPr>
            <w:r w:rsidRPr="00B015BD">
              <w:rPr>
                <w:b/>
                <w:sz w:val="28"/>
              </w:rPr>
              <w:t>Май</w:t>
            </w:r>
          </w:p>
        </w:tc>
        <w:tc>
          <w:tcPr>
            <w:tcW w:w="2880" w:type="dxa"/>
            <w:vMerge/>
          </w:tcPr>
          <w:p w:rsidR="003C7720" w:rsidRDefault="003C7720" w:rsidP="00482218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vMerge w:val="restart"/>
          </w:tcPr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 выпуск</w:t>
            </w:r>
          </w:p>
          <w:p w:rsidR="003C7720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(20)</w:t>
            </w:r>
          </w:p>
        </w:tc>
      </w:tr>
      <w:tr w:rsidR="003C7720">
        <w:tc>
          <w:tcPr>
            <w:tcW w:w="4068" w:type="dxa"/>
          </w:tcPr>
          <w:p w:rsidR="003C7720" w:rsidRPr="00B015BD" w:rsidRDefault="003C7720" w:rsidP="003C7720">
            <w:pPr>
              <w:pStyle w:val="a3"/>
              <w:spacing w:line="360" w:lineRule="auto"/>
              <w:jc w:val="center"/>
              <w:rPr>
                <w:b/>
                <w:sz w:val="28"/>
              </w:rPr>
            </w:pPr>
            <w:r w:rsidRPr="00B015BD">
              <w:rPr>
                <w:b/>
                <w:sz w:val="28"/>
              </w:rPr>
              <w:t>Июнь</w:t>
            </w:r>
          </w:p>
        </w:tc>
        <w:tc>
          <w:tcPr>
            <w:tcW w:w="2880" w:type="dxa"/>
            <w:vMerge/>
          </w:tcPr>
          <w:p w:rsidR="003C7720" w:rsidRDefault="003C7720" w:rsidP="00482218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623" w:type="dxa"/>
            <w:vMerge/>
          </w:tcPr>
          <w:p w:rsidR="003C7720" w:rsidRDefault="003C7720" w:rsidP="00482218">
            <w:pPr>
              <w:pStyle w:val="a3"/>
              <w:spacing w:line="360" w:lineRule="auto"/>
              <w:jc w:val="both"/>
              <w:rPr>
                <w:sz w:val="28"/>
              </w:rPr>
            </w:pPr>
          </w:p>
        </w:tc>
      </w:tr>
      <w:tr w:rsidR="00482218">
        <w:tc>
          <w:tcPr>
            <w:tcW w:w="4068" w:type="dxa"/>
          </w:tcPr>
          <w:p w:rsidR="00482218" w:rsidRPr="003C7720" w:rsidRDefault="003C7720" w:rsidP="003C7720">
            <w:pPr>
              <w:pStyle w:val="a3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880" w:type="dxa"/>
          </w:tcPr>
          <w:p w:rsidR="00482218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623" w:type="dxa"/>
          </w:tcPr>
          <w:p w:rsidR="00482218" w:rsidRDefault="003C7720" w:rsidP="003C7720">
            <w:pPr>
              <w:pStyle w:val="a3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482218" w:rsidRDefault="00482218" w:rsidP="00482218">
      <w:pPr>
        <w:pStyle w:val="a3"/>
        <w:spacing w:line="360" w:lineRule="auto"/>
        <w:jc w:val="both"/>
        <w:rPr>
          <w:sz w:val="28"/>
        </w:rPr>
      </w:pPr>
    </w:p>
    <w:p w:rsidR="003C7720" w:rsidRDefault="003C7720" w:rsidP="002B393B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ab/>
        <w:t>На основании таблицы можно сделать вывод, что на 2-5 год существования компьютерного центра «Информобразование»  цены за 1 час обучения составит 51 руб.</w:t>
      </w:r>
    </w:p>
    <w:p w:rsidR="003C7720" w:rsidRDefault="003C7720" w:rsidP="00482218">
      <w:pPr>
        <w:pStyle w:val="a3"/>
        <w:spacing w:line="360" w:lineRule="auto"/>
        <w:jc w:val="both"/>
        <w:rPr>
          <w:sz w:val="28"/>
        </w:rPr>
      </w:pPr>
    </w:p>
    <w:p w:rsidR="003C7720" w:rsidRDefault="003C7720" w:rsidP="00482218">
      <w:pPr>
        <w:pStyle w:val="a3"/>
        <w:spacing w:line="360" w:lineRule="auto"/>
        <w:jc w:val="both"/>
        <w:rPr>
          <w:sz w:val="28"/>
        </w:rPr>
      </w:pPr>
    </w:p>
    <w:p w:rsidR="00F10FD5" w:rsidRDefault="00F10FD5" w:rsidP="00482218">
      <w:pPr>
        <w:pStyle w:val="a3"/>
        <w:spacing w:line="360" w:lineRule="auto"/>
        <w:jc w:val="both"/>
        <w:rPr>
          <w:sz w:val="28"/>
        </w:rPr>
      </w:pPr>
    </w:p>
    <w:p w:rsidR="003C7720" w:rsidRDefault="003C7720" w:rsidP="002B393B">
      <w:pPr>
        <w:pStyle w:val="a3"/>
        <w:numPr>
          <w:ilvl w:val="0"/>
          <w:numId w:val="5"/>
        </w:numPr>
        <w:tabs>
          <w:tab w:val="left" w:pos="720"/>
        </w:tabs>
        <w:spacing w:line="360" w:lineRule="auto"/>
        <w:jc w:val="center"/>
        <w:rPr>
          <w:b/>
          <w:sz w:val="28"/>
        </w:rPr>
      </w:pPr>
      <w:r w:rsidRPr="003C7720">
        <w:rPr>
          <w:b/>
          <w:sz w:val="28"/>
        </w:rPr>
        <w:t>Планирование финансовых результатов на 2010 год</w:t>
      </w:r>
      <w:r w:rsidR="002B393B">
        <w:rPr>
          <w:b/>
          <w:sz w:val="28"/>
        </w:rPr>
        <w:t>.</w:t>
      </w:r>
    </w:p>
    <w:p w:rsidR="002B393B" w:rsidRDefault="002B393B" w:rsidP="002B393B">
      <w:pPr>
        <w:pStyle w:val="a3"/>
        <w:tabs>
          <w:tab w:val="decimal" w:pos="720"/>
        </w:tabs>
        <w:spacing w:line="360" w:lineRule="auto"/>
        <w:jc w:val="both"/>
        <w:rPr>
          <w:sz w:val="28"/>
        </w:rPr>
      </w:pPr>
      <w:r>
        <w:rPr>
          <w:sz w:val="28"/>
        </w:rPr>
        <w:t>Цель данного раздела – расчет чистой прибыли от создания предприятия на первый и последующий годы, а также показателей, характеризующих эффективность  его деятельности и использование отдельных видов ресурсов.</w:t>
      </w:r>
    </w:p>
    <w:p w:rsidR="002B393B" w:rsidRDefault="002B393B" w:rsidP="002B393B">
      <w:pPr>
        <w:pStyle w:val="a3"/>
        <w:tabs>
          <w:tab w:val="decimal" w:pos="72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Компьютерный центр «Информобразование» находиться на упрощенной системе налогообложения.</w:t>
      </w:r>
    </w:p>
    <w:p w:rsidR="002B393B" w:rsidRDefault="002B393B" w:rsidP="002B393B">
      <w:pPr>
        <w:pStyle w:val="a3"/>
        <w:tabs>
          <w:tab w:val="decimal" w:pos="720"/>
        </w:tabs>
        <w:spacing w:line="360" w:lineRule="auto"/>
        <w:jc w:val="right"/>
        <w:rPr>
          <w:sz w:val="28"/>
        </w:rPr>
      </w:pPr>
      <w:r>
        <w:rPr>
          <w:sz w:val="28"/>
        </w:rPr>
        <w:t>Таблица 12</w:t>
      </w:r>
    </w:p>
    <w:p w:rsidR="002B393B" w:rsidRPr="002B393B" w:rsidRDefault="002B393B" w:rsidP="002B393B">
      <w:pPr>
        <w:pStyle w:val="a3"/>
        <w:tabs>
          <w:tab w:val="decimal" w:pos="720"/>
        </w:tabs>
        <w:spacing w:line="360" w:lineRule="auto"/>
        <w:jc w:val="center"/>
        <w:rPr>
          <w:sz w:val="28"/>
        </w:rPr>
      </w:pPr>
      <w:r>
        <w:rPr>
          <w:sz w:val="28"/>
        </w:rPr>
        <w:t>Планирование сумм доходов на 2010 год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2852"/>
        <w:gridCol w:w="3191"/>
      </w:tblGrid>
      <w:tr w:rsidR="002B393B">
        <w:tc>
          <w:tcPr>
            <w:tcW w:w="3528" w:type="dxa"/>
          </w:tcPr>
          <w:p w:rsidR="002B393B" w:rsidRPr="002B393B" w:rsidRDefault="002B393B" w:rsidP="002B393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393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52" w:type="dxa"/>
          </w:tcPr>
          <w:p w:rsidR="002B393B" w:rsidRPr="002B393B" w:rsidRDefault="002B393B" w:rsidP="002B39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руб.</w:t>
            </w:r>
          </w:p>
        </w:tc>
        <w:tc>
          <w:tcPr>
            <w:tcW w:w="3191" w:type="dxa"/>
          </w:tcPr>
          <w:p w:rsidR="002B393B" w:rsidRPr="002B393B" w:rsidRDefault="002B393B" w:rsidP="002B39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информации</w:t>
            </w:r>
          </w:p>
        </w:tc>
      </w:tr>
      <w:tr w:rsidR="002B393B">
        <w:tc>
          <w:tcPr>
            <w:tcW w:w="3528" w:type="dxa"/>
          </w:tcPr>
          <w:p w:rsidR="002B393B" w:rsidRPr="002B393B" w:rsidRDefault="002B393B" w:rsidP="002B39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</w:t>
            </w:r>
          </w:p>
        </w:tc>
        <w:tc>
          <w:tcPr>
            <w:tcW w:w="2852" w:type="dxa"/>
          </w:tcPr>
          <w:p w:rsidR="002B393B" w:rsidRPr="002B393B" w:rsidRDefault="0063074A" w:rsidP="00630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3171581,4</w:t>
            </w:r>
          </w:p>
        </w:tc>
        <w:tc>
          <w:tcPr>
            <w:tcW w:w="3191" w:type="dxa"/>
          </w:tcPr>
          <w:p w:rsidR="002B393B" w:rsidRPr="002B393B" w:rsidRDefault="0063074A" w:rsidP="00630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Табл.</w:t>
            </w:r>
          </w:p>
        </w:tc>
      </w:tr>
      <w:tr w:rsidR="002B393B">
        <w:tc>
          <w:tcPr>
            <w:tcW w:w="3528" w:type="dxa"/>
          </w:tcPr>
          <w:p w:rsidR="002B393B" w:rsidRPr="002B393B" w:rsidRDefault="002B393B" w:rsidP="002B39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Валовая прибыль</w:t>
            </w:r>
          </w:p>
        </w:tc>
        <w:tc>
          <w:tcPr>
            <w:tcW w:w="2852" w:type="dxa"/>
          </w:tcPr>
          <w:p w:rsidR="002B393B" w:rsidRDefault="0063074A" w:rsidP="00630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3171581,4*0,05=</w:t>
            </w:r>
          </w:p>
          <w:p w:rsidR="0063074A" w:rsidRPr="002B393B" w:rsidRDefault="0063074A" w:rsidP="00630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158579,05</w:t>
            </w:r>
          </w:p>
        </w:tc>
        <w:tc>
          <w:tcPr>
            <w:tcW w:w="3191" w:type="dxa"/>
          </w:tcPr>
          <w:p w:rsidR="002B393B" w:rsidRPr="002B393B" w:rsidRDefault="0063074A" w:rsidP="00630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 от суммы затрат</w:t>
            </w:r>
          </w:p>
        </w:tc>
      </w:tr>
      <w:tr w:rsidR="002B393B">
        <w:tc>
          <w:tcPr>
            <w:tcW w:w="3528" w:type="dxa"/>
          </w:tcPr>
          <w:p w:rsidR="002B393B" w:rsidRPr="002B393B" w:rsidRDefault="002B393B" w:rsidP="002B39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</w:t>
            </w:r>
            <w:r w:rsidR="0063074A">
              <w:rPr>
                <w:sz w:val="28"/>
                <w:szCs w:val="28"/>
              </w:rPr>
              <w:t>добавленную стоимость</w:t>
            </w:r>
          </w:p>
        </w:tc>
        <w:tc>
          <w:tcPr>
            <w:tcW w:w="2852" w:type="dxa"/>
          </w:tcPr>
          <w:p w:rsidR="002B393B" w:rsidRPr="002B393B" w:rsidRDefault="0063074A" w:rsidP="00630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599428,87</w:t>
            </w:r>
          </w:p>
        </w:tc>
        <w:tc>
          <w:tcPr>
            <w:tcW w:w="3191" w:type="dxa"/>
          </w:tcPr>
          <w:p w:rsidR="002B393B" w:rsidRPr="002B393B" w:rsidRDefault="0063074A" w:rsidP="00630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18% на основании главы 21 Налогового Кодекса РФ</w:t>
            </w:r>
          </w:p>
        </w:tc>
      </w:tr>
      <w:tr w:rsidR="002B393B">
        <w:tc>
          <w:tcPr>
            <w:tcW w:w="3528" w:type="dxa"/>
          </w:tcPr>
          <w:p w:rsidR="002B393B" w:rsidRPr="002B393B" w:rsidRDefault="0063074A" w:rsidP="002B39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доходы</w:t>
            </w:r>
          </w:p>
        </w:tc>
        <w:tc>
          <w:tcPr>
            <w:tcW w:w="2852" w:type="dxa"/>
          </w:tcPr>
          <w:p w:rsidR="002B393B" w:rsidRPr="002B393B" w:rsidRDefault="0063074A" w:rsidP="006307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3929589,3</w:t>
            </w:r>
          </w:p>
        </w:tc>
        <w:tc>
          <w:tcPr>
            <w:tcW w:w="3191" w:type="dxa"/>
          </w:tcPr>
          <w:p w:rsidR="002B393B" w:rsidRPr="002B393B" w:rsidRDefault="002B393B" w:rsidP="0063074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CD6771" w:rsidRDefault="00CD6771" w:rsidP="002B393B">
      <w:pPr>
        <w:spacing w:line="360" w:lineRule="auto"/>
        <w:jc w:val="both"/>
      </w:pPr>
    </w:p>
    <w:p w:rsidR="0063074A" w:rsidRDefault="0063074A" w:rsidP="002B393B">
      <w:pPr>
        <w:spacing w:line="360" w:lineRule="auto"/>
        <w:jc w:val="both"/>
        <w:rPr>
          <w:sz w:val="28"/>
          <w:szCs w:val="28"/>
        </w:rPr>
      </w:pPr>
      <w:r>
        <w:tab/>
      </w:r>
      <w:r w:rsidRPr="0063074A">
        <w:rPr>
          <w:sz w:val="28"/>
          <w:szCs w:val="28"/>
        </w:rPr>
        <w:t>Если рассматривать</w:t>
      </w:r>
      <w:r>
        <w:rPr>
          <w:sz w:val="28"/>
          <w:szCs w:val="28"/>
        </w:rPr>
        <w:t xml:space="preserve"> денежный поток уже в первый год реализации проекта он имеет положительное значение. Это фактически означает, получение чистой положительной прибыли уже в первый год работы.</w:t>
      </w:r>
    </w:p>
    <w:p w:rsidR="000B1B3B" w:rsidRDefault="000B1B3B" w:rsidP="002B393B">
      <w:pPr>
        <w:spacing w:line="360" w:lineRule="auto"/>
        <w:jc w:val="both"/>
        <w:rPr>
          <w:sz w:val="28"/>
          <w:szCs w:val="28"/>
        </w:rPr>
      </w:pPr>
    </w:p>
    <w:p w:rsidR="0063074A" w:rsidRDefault="000B1B3B" w:rsidP="000B1B3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13</w:t>
      </w:r>
    </w:p>
    <w:p w:rsidR="000B1B3B" w:rsidRDefault="000B1B3B" w:rsidP="000B1B3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Планирование валовой прибыли 2010 год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868"/>
        <w:gridCol w:w="3703"/>
      </w:tblGrid>
      <w:tr w:rsidR="000B1B3B">
        <w:tc>
          <w:tcPr>
            <w:tcW w:w="5868" w:type="dxa"/>
          </w:tcPr>
          <w:p w:rsidR="000B1B3B" w:rsidRDefault="000B1B3B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703" w:type="dxa"/>
          </w:tcPr>
          <w:p w:rsidR="000B1B3B" w:rsidRDefault="000B1B3B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</w:t>
            </w:r>
          </w:p>
        </w:tc>
      </w:tr>
      <w:tr w:rsidR="000B1B3B">
        <w:tc>
          <w:tcPr>
            <w:tcW w:w="5868" w:type="dxa"/>
          </w:tcPr>
          <w:p w:rsidR="000B1B3B" w:rsidRDefault="000B1B3B" w:rsidP="000B1B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Валовая прибыль</w:t>
            </w:r>
          </w:p>
        </w:tc>
        <w:tc>
          <w:tcPr>
            <w:tcW w:w="3703" w:type="dxa"/>
          </w:tcPr>
          <w:p w:rsidR="000B1B3B" w:rsidRDefault="000B1B3B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158579,05</w:t>
            </w:r>
          </w:p>
        </w:tc>
      </w:tr>
      <w:tr w:rsidR="000B1B3B">
        <w:tc>
          <w:tcPr>
            <w:tcW w:w="5868" w:type="dxa"/>
          </w:tcPr>
          <w:p w:rsidR="000B1B3B" w:rsidRDefault="000B1B3B" w:rsidP="000B1B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налог по упрощенной системе</w:t>
            </w:r>
          </w:p>
        </w:tc>
        <w:tc>
          <w:tcPr>
            <w:tcW w:w="3703" w:type="dxa"/>
          </w:tcPr>
          <w:p w:rsidR="000B1B3B" w:rsidRDefault="000B1B3B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158579,05*0,15=23786,86</w:t>
            </w:r>
          </w:p>
        </w:tc>
      </w:tr>
      <w:tr w:rsidR="000B1B3B">
        <w:tc>
          <w:tcPr>
            <w:tcW w:w="5868" w:type="dxa"/>
          </w:tcPr>
          <w:p w:rsidR="000B1B3B" w:rsidRDefault="000B1B3B" w:rsidP="000B1B3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3703" w:type="dxa"/>
          </w:tcPr>
          <w:p w:rsidR="000B1B3B" w:rsidRDefault="000B1B3B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134792,19</w:t>
            </w:r>
          </w:p>
        </w:tc>
      </w:tr>
    </w:tbl>
    <w:p w:rsidR="000B1B3B" w:rsidRDefault="000B1B3B" w:rsidP="000B1B3B">
      <w:pPr>
        <w:spacing w:line="360" w:lineRule="auto"/>
        <w:jc w:val="both"/>
        <w:rPr>
          <w:sz w:val="28"/>
          <w:szCs w:val="28"/>
        </w:rPr>
      </w:pPr>
    </w:p>
    <w:p w:rsidR="000B1B3B" w:rsidRDefault="000B1B3B" w:rsidP="000B1B3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14</w:t>
      </w:r>
    </w:p>
    <w:p w:rsidR="000B1B3B" w:rsidRDefault="000B1B3B" w:rsidP="000B1B3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Планируемые доходы на 2-5 год.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B1B3B">
        <w:tc>
          <w:tcPr>
            <w:tcW w:w="3190" w:type="dxa"/>
          </w:tcPr>
          <w:p w:rsidR="000B1B3B" w:rsidRDefault="002F0845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90" w:type="dxa"/>
          </w:tcPr>
          <w:p w:rsidR="000B1B3B" w:rsidRDefault="002F0845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руб.</w:t>
            </w:r>
          </w:p>
        </w:tc>
        <w:tc>
          <w:tcPr>
            <w:tcW w:w="3191" w:type="dxa"/>
          </w:tcPr>
          <w:p w:rsidR="000B1B3B" w:rsidRDefault="002F0845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информации</w:t>
            </w:r>
          </w:p>
        </w:tc>
      </w:tr>
      <w:tr w:rsidR="000B1B3B">
        <w:tc>
          <w:tcPr>
            <w:tcW w:w="3190" w:type="dxa"/>
          </w:tcPr>
          <w:p w:rsidR="000B1B3B" w:rsidRDefault="002F0845" w:rsidP="002F084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</w:t>
            </w:r>
          </w:p>
        </w:tc>
        <w:tc>
          <w:tcPr>
            <w:tcW w:w="3190" w:type="dxa"/>
          </w:tcPr>
          <w:p w:rsidR="000B1B3B" w:rsidRDefault="002F0845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3481079,2</w:t>
            </w:r>
          </w:p>
        </w:tc>
        <w:tc>
          <w:tcPr>
            <w:tcW w:w="3191" w:type="dxa"/>
          </w:tcPr>
          <w:p w:rsidR="000B1B3B" w:rsidRDefault="00B52F9A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Табл. 6</w:t>
            </w:r>
          </w:p>
        </w:tc>
      </w:tr>
      <w:tr w:rsidR="000B1B3B">
        <w:tc>
          <w:tcPr>
            <w:tcW w:w="3190" w:type="dxa"/>
          </w:tcPr>
          <w:p w:rsidR="000B1B3B" w:rsidRDefault="002F0845" w:rsidP="002F084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Валовая прибыль</w:t>
            </w:r>
          </w:p>
        </w:tc>
        <w:tc>
          <w:tcPr>
            <w:tcW w:w="3190" w:type="dxa"/>
          </w:tcPr>
          <w:p w:rsidR="000B1B3B" w:rsidRDefault="002F0845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174053,96</w:t>
            </w:r>
          </w:p>
        </w:tc>
        <w:tc>
          <w:tcPr>
            <w:tcW w:w="3191" w:type="dxa"/>
          </w:tcPr>
          <w:p w:rsidR="000B1B3B" w:rsidRDefault="00B52F9A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 от суммы затрат</w:t>
            </w:r>
          </w:p>
        </w:tc>
      </w:tr>
      <w:tr w:rsidR="000B1B3B">
        <w:tc>
          <w:tcPr>
            <w:tcW w:w="3190" w:type="dxa"/>
          </w:tcPr>
          <w:p w:rsidR="000B1B3B" w:rsidRDefault="002F0845" w:rsidP="002F084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добавленную стоимость</w:t>
            </w:r>
          </w:p>
        </w:tc>
        <w:tc>
          <w:tcPr>
            <w:tcW w:w="3190" w:type="dxa"/>
          </w:tcPr>
          <w:p w:rsidR="000B1B3B" w:rsidRDefault="002F0845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657923,95</w:t>
            </w:r>
          </w:p>
        </w:tc>
        <w:tc>
          <w:tcPr>
            <w:tcW w:w="3191" w:type="dxa"/>
          </w:tcPr>
          <w:p w:rsidR="000B1B3B" w:rsidRDefault="00B52F9A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18 % на основании главы 21 Налогового Кодекса РФ</w:t>
            </w:r>
          </w:p>
        </w:tc>
      </w:tr>
      <w:tr w:rsidR="000B1B3B">
        <w:tc>
          <w:tcPr>
            <w:tcW w:w="3190" w:type="dxa"/>
          </w:tcPr>
          <w:p w:rsidR="000B1B3B" w:rsidRDefault="002F0845" w:rsidP="002F084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доходы</w:t>
            </w:r>
          </w:p>
        </w:tc>
        <w:tc>
          <w:tcPr>
            <w:tcW w:w="3190" w:type="dxa"/>
          </w:tcPr>
          <w:p w:rsidR="000B1B3B" w:rsidRDefault="00B52F9A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5313057,1</w:t>
            </w:r>
          </w:p>
        </w:tc>
        <w:tc>
          <w:tcPr>
            <w:tcW w:w="3191" w:type="dxa"/>
          </w:tcPr>
          <w:p w:rsidR="000B1B3B" w:rsidRDefault="000B1B3B" w:rsidP="000B1B3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B1B3B" w:rsidRDefault="000B1B3B" w:rsidP="000B1B3B">
      <w:pPr>
        <w:spacing w:line="360" w:lineRule="auto"/>
        <w:jc w:val="center"/>
        <w:rPr>
          <w:sz w:val="28"/>
          <w:szCs w:val="28"/>
        </w:rPr>
      </w:pPr>
    </w:p>
    <w:p w:rsidR="00B52F9A" w:rsidRDefault="00B52F9A" w:rsidP="00B52F9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15</w:t>
      </w:r>
    </w:p>
    <w:p w:rsidR="00B52F9A" w:rsidRDefault="00B52F9A" w:rsidP="00B52F9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Планирование валовой прибыли на 2-5 год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52F9A">
        <w:tc>
          <w:tcPr>
            <w:tcW w:w="4785" w:type="dxa"/>
          </w:tcPr>
          <w:p w:rsidR="00B52F9A" w:rsidRDefault="00B52F9A" w:rsidP="00B52F9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B52F9A" w:rsidRDefault="00B52F9A" w:rsidP="00B52F9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руб.</w:t>
            </w:r>
          </w:p>
        </w:tc>
      </w:tr>
      <w:tr w:rsidR="00B52F9A">
        <w:tc>
          <w:tcPr>
            <w:tcW w:w="4785" w:type="dxa"/>
          </w:tcPr>
          <w:p w:rsidR="00B52F9A" w:rsidRDefault="00B52F9A" w:rsidP="00B52F9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Валовая прибыль</w:t>
            </w:r>
          </w:p>
        </w:tc>
        <w:tc>
          <w:tcPr>
            <w:tcW w:w="4786" w:type="dxa"/>
          </w:tcPr>
          <w:p w:rsidR="00B52F9A" w:rsidRDefault="00B52F9A" w:rsidP="00B52F9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174053,96</w:t>
            </w:r>
          </w:p>
        </w:tc>
      </w:tr>
      <w:tr w:rsidR="00B52F9A">
        <w:tc>
          <w:tcPr>
            <w:tcW w:w="4785" w:type="dxa"/>
          </w:tcPr>
          <w:p w:rsidR="00B52F9A" w:rsidRDefault="00B52F9A" w:rsidP="00B52F9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налог по упрощенной системе 15%</w:t>
            </w:r>
          </w:p>
        </w:tc>
        <w:tc>
          <w:tcPr>
            <w:tcW w:w="4786" w:type="dxa"/>
          </w:tcPr>
          <w:p w:rsidR="00B52F9A" w:rsidRDefault="00B52F9A" w:rsidP="00B52F9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174053,96*0,15=</w:t>
            </w:r>
          </w:p>
          <w:p w:rsidR="00B52F9A" w:rsidRDefault="00B52F9A" w:rsidP="00B52F9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26108,1</w:t>
            </w:r>
          </w:p>
        </w:tc>
      </w:tr>
      <w:tr w:rsidR="00B52F9A">
        <w:tc>
          <w:tcPr>
            <w:tcW w:w="4785" w:type="dxa"/>
          </w:tcPr>
          <w:p w:rsidR="00B52F9A" w:rsidRDefault="00B52F9A" w:rsidP="00B52F9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4786" w:type="dxa"/>
          </w:tcPr>
          <w:p w:rsidR="00B52F9A" w:rsidRDefault="00B52F9A" w:rsidP="00B52F9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200162,1</w:t>
            </w:r>
          </w:p>
        </w:tc>
      </w:tr>
    </w:tbl>
    <w:p w:rsidR="00B52F9A" w:rsidRPr="0063074A" w:rsidRDefault="00B52F9A" w:rsidP="00B52F9A">
      <w:pPr>
        <w:spacing w:line="360" w:lineRule="auto"/>
        <w:jc w:val="center"/>
        <w:rPr>
          <w:sz w:val="28"/>
          <w:szCs w:val="28"/>
        </w:rPr>
      </w:pPr>
    </w:p>
    <w:p w:rsidR="001C295F" w:rsidRDefault="00B52F9A" w:rsidP="00B52F9A">
      <w:pPr>
        <w:tabs>
          <w:tab w:val="left" w:pos="720"/>
        </w:tabs>
        <w:spacing w:line="360" w:lineRule="auto"/>
        <w:rPr>
          <w:sz w:val="28"/>
          <w:szCs w:val="28"/>
        </w:rPr>
      </w:pPr>
      <w:r>
        <w:tab/>
      </w:r>
      <w:r w:rsidRPr="00B52F9A">
        <w:rPr>
          <w:sz w:val="28"/>
          <w:szCs w:val="28"/>
        </w:rPr>
        <w:t>Показателем,</w:t>
      </w:r>
      <w:r>
        <w:rPr>
          <w:sz w:val="28"/>
          <w:szCs w:val="28"/>
        </w:rPr>
        <w:t xml:space="preserve"> характеризующим доходность  работы предприятия в целом, является расчетная рентабельность (</w:t>
      </w:r>
      <w:r w:rsidR="001C295F">
        <w:rPr>
          <w:sz w:val="28"/>
          <w:szCs w:val="28"/>
        </w:rPr>
        <w:t>отношение чистой прибыли к суммарным издержкам предприятия, включая прочие расходы и налог на прибыль)</w:t>
      </w:r>
    </w:p>
    <w:p w:rsidR="001C295F" w:rsidRDefault="001C295F" w:rsidP="00B52F9A">
      <w:pPr>
        <w:tabs>
          <w:tab w:val="left" w:pos="720"/>
        </w:tabs>
        <w:spacing w:line="360" w:lineRule="auto"/>
        <w:rPr>
          <w:sz w:val="28"/>
          <w:szCs w:val="28"/>
        </w:rPr>
      </w:pPr>
    </w:p>
    <w:p w:rsidR="00254335" w:rsidRDefault="001C295F" w:rsidP="00B52F9A">
      <w:pPr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Pr="001C295F">
        <w:rPr>
          <w:sz w:val="20"/>
          <w:szCs w:val="20"/>
        </w:rPr>
        <w:t>расч</w:t>
      </w:r>
      <w:r>
        <w:rPr>
          <w:sz w:val="28"/>
          <w:szCs w:val="28"/>
        </w:rPr>
        <w:t xml:space="preserve"> = ЧП/(С+Р</w:t>
      </w:r>
      <w:r w:rsidRPr="001C295F">
        <w:rPr>
          <w:sz w:val="20"/>
          <w:szCs w:val="20"/>
        </w:rPr>
        <w:t>внереал</w:t>
      </w:r>
      <w:r>
        <w:rPr>
          <w:sz w:val="20"/>
          <w:szCs w:val="20"/>
        </w:rPr>
        <w:t xml:space="preserve">  </w:t>
      </w:r>
      <w:r w:rsidRPr="001C295F">
        <w:rPr>
          <w:sz w:val="28"/>
          <w:szCs w:val="28"/>
        </w:rPr>
        <w:t>+Н</w:t>
      </w:r>
      <w:r>
        <w:rPr>
          <w:sz w:val="28"/>
          <w:szCs w:val="28"/>
        </w:rPr>
        <w:t xml:space="preserve"> </w:t>
      </w:r>
      <w:r w:rsidRPr="001C295F">
        <w:rPr>
          <w:sz w:val="20"/>
          <w:szCs w:val="20"/>
        </w:rPr>
        <w:t>приб</w:t>
      </w:r>
      <w:r>
        <w:rPr>
          <w:sz w:val="28"/>
          <w:szCs w:val="28"/>
        </w:rPr>
        <w:t>)*100%</w:t>
      </w:r>
    </w:p>
    <w:p w:rsidR="001C295F" w:rsidRDefault="001C295F" w:rsidP="00B52F9A">
      <w:pPr>
        <w:tabs>
          <w:tab w:val="left" w:pos="720"/>
        </w:tabs>
        <w:spacing w:line="360" w:lineRule="auto"/>
        <w:rPr>
          <w:sz w:val="28"/>
          <w:szCs w:val="28"/>
        </w:rPr>
      </w:pPr>
    </w:p>
    <w:p w:rsidR="001C295F" w:rsidRDefault="001C295F" w:rsidP="00B52F9A">
      <w:pPr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Для 1 года Ррасч= 134792,19/(3171581,4+23786,86)*100%=4,2%</w:t>
      </w:r>
    </w:p>
    <w:p w:rsidR="001C295F" w:rsidRDefault="001C295F" w:rsidP="00B52F9A">
      <w:pPr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Для 2-5 года Ррасч= 200162,1/(3481079,2+26108,1)*100%=5,7%</w:t>
      </w:r>
    </w:p>
    <w:p w:rsidR="001C295F" w:rsidRDefault="001C295F" w:rsidP="00B52F9A">
      <w:pPr>
        <w:tabs>
          <w:tab w:val="left" w:pos="720"/>
        </w:tabs>
        <w:spacing w:line="360" w:lineRule="auto"/>
        <w:rPr>
          <w:sz w:val="28"/>
          <w:szCs w:val="28"/>
        </w:rPr>
      </w:pPr>
    </w:p>
    <w:p w:rsidR="001C295F" w:rsidRDefault="001C295F" w:rsidP="00B52F9A">
      <w:pPr>
        <w:tabs>
          <w:tab w:val="left" w:pos="720"/>
        </w:tabs>
        <w:spacing w:line="360" w:lineRule="auto"/>
        <w:rPr>
          <w:sz w:val="28"/>
          <w:szCs w:val="28"/>
        </w:rPr>
      </w:pPr>
    </w:p>
    <w:p w:rsidR="00F10FD5" w:rsidRDefault="00F10FD5" w:rsidP="00B52F9A">
      <w:pPr>
        <w:tabs>
          <w:tab w:val="left" w:pos="720"/>
        </w:tabs>
        <w:spacing w:line="360" w:lineRule="auto"/>
        <w:rPr>
          <w:sz w:val="28"/>
          <w:szCs w:val="28"/>
        </w:rPr>
      </w:pPr>
    </w:p>
    <w:p w:rsidR="001C295F" w:rsidRDefault="001C295F" w:rsidP="001C295F">
      <w:pPr>
        <w:numPr>
          <w:ilvl w:val="0"/>
          <w:numId w:val="5"/>
        </w:numPr>
        <w:tabs>
          <w:tab w:val="left" w:pos="720"/>
        </w:tabs>
        <w:spacing w:line="360" w:lineRule="auto"/>
        <w:jc w:val="center"/>
        <w:rPr>
          <w:b/>
          <w:sz w:val="28"/>
          <w:szCs w:val="28"/>
        </w:rPr>
      </w:pPr>
      <w:r w:rsidRPr="001C295F">
        <w:rPr>
          <w:b/>
          <w:sz w:val="28"/>
          <w:szCs w:val="28"/>
        </w:rPr>
        <w:t>Оценка эффективности проекта</w:t>
      </w:r>
    </w:p>
    <w:p w:rsidR="001C295F" w:rsidRDefault="001C295F" w:rsidP="001C295F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  - это конечный результат хозяйственной деятельности. Эффективность – результат (эффект) на единицу осуществленных затрат.</w:t>
      </w:r>
    </w:p>
    <w:p w:rsidR="001C295F" w:rsidRDefault="008D64B1" w:rsidP="008D64B1">
      <w:pPr>
        <w:tabs>
          <w:tab w:val="left" w:pos="72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16</w:t>
      </w:r>
    </w:p>
    <w:p w:rsidR="008D64B1" w:rsidRDefault="008D64B1" w:rsidP="008D64B1">
      <w:pPr>
        <w:tabs>
          <w:tab w:val="left" w:pos="72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Тарифы на подготовку кадров учебными заведениями В. Новгорода</w:t>
      </w:r>
    </w:p>
    <w:tbl>
      <w:tblPr>
        <w:tblStyle w:val="a4"/>
        <w:tblW w:w="9673" w:type="dxa"/>
        <w:tblLook w:val="01E0" w:firstRow="1" w:lastRow="1" w:firstColumn="1" w:lastColumn="1" w:noHBand="0" w:noVBand="0"/>
      </w:tblPr>
      <w:tblGrid>
        <w:gridCol w:w="3224"/>
        <w:gridCol w:w="3224"/>
        <w:gridCol w:w="3225"/>
      </w:tblGrid>
      <w:tr w:rsidR="008D64B1">
        <w:trPr>
          <w:trHeight w:val="527"/>
        </w:trPr>
        <w:tc>
          <w:tcPr>
            <w:tcW w:w="3224" w:type="dxa"/>
            <w:vMerge w:val="restart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центры</w:t>
            </w:r>
          </w:p>
        </w:tc>
        <w:tc>
          <w:tcPr>
            <w:tcW w:w="6449" w:type="dxa"/>
            <w:gridSpan w:val="2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обучения за 1 час, руб.</w:t>
            </w:r>
          </w:p>
        </w:tc>
      </w:tr>
      <w:tr w:rsidR="008D64B1">
        <w:trPr>
          <w:trHeight w:val="163"/>
        </w:trPr>
        <w:tc>
          <w:tcPr>
            <w:tcW w:w="3224" w:type="dxa"/>
            <w:vMerge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24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ПК</w:t>
            </w:r>
          </w:p>
        </w:tc>
        <w:tc>
          <w:tcPr>
            <w:tcW w:w="3225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руководителя</w:t>
            </w:r>
          </w:p>
        </w:tc>
      </w:tr>
      <w:tr w:rsidR="008D64B1">
        <w:trPr>
          <w:trHeight w:val="544"/>
        </w:trPr>
        <w:tc>
          <w:tcPr>
            <w:tcW w:w="3224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Курсовой проект Компьютерный центр «Информобразования»</w:t>
            </w:r>
          </w:p>
        </w:tc>
        <w:tc>
          <w:tcPr>
            <w:tcW w:w="3224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225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8D64B1">
        <w:trPr>
          <w:trHeight w:val="544"/>
        </w:trPr>
        <w:tc>
          <w:tcPr>
            <w:tcW w:w="3224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«Центр образования» Мединфо</w:t>
            </w:r>
          </w:p>
        </w:tc>
        <w:tc>
          <w:tcPr>
            <w:tcW w:w="3224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225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8D64B1">
        <w:trPr>
          <w:trHeight w:val="561"/>
        </w:trPr>
        <w:tc>
          <w:tcPr>
            <w:tcW w:w="3224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«Сплав- образование»</w:t>
            </w:r>
          </w:p>
        </w:tc>
        <w:tc>
          <w:tcPr>
            <w:tcW w:w="3224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225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8D64B1">
        <w:trPr>
          <w:trHeight w:val="561"/>
        </w:trPr>
        <w:tc>
          <w:tcPr>
            <w:tcW w:w="3224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«Учебно – методический центр 200»</w:t>
            </w:r>
          </w:p>
        </w:tc>
        <w:tc>
          <w:tcPr>
            <w:tcW w:w="3224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225" w:type="dxa"/>
          </w:tcPr>
          <w:p w:rsidR="008D64B1" w:rsidRDefault="008D64B1" w:rsidP="008D64B1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</w:tbl>
    <w:p w:rsidR="008D64B1" w:rsidRDefault="008D64B1" w:rsidP="008D64B1">
      <w:pPr>
        <w:tabs>
          <w:tab w:val="left" w:pos="720"/>
        </w:tabs>
        <w:spacing w:line="360" w:lineRule="auto"/>
        <w:jc w:val="center"/>
        <w:rPr>
          <w:sz w:val="28"/>
          <w:szCs w:val="28"/>
        </w:rPr>
      </w:pPr>
    </w:p>
    <w:p w:rsidR="00196094" w:rsidRDefault="008D64B1" w:rsidP="008D64B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Проведя маркетинговое исследование можно сделать вывод, что цены конкурентоспособные, т.к.</w:t>
      </w:r>
      <w:r w:rsidR="00196094">
        <w:rPr>
          <w:sz w:val="28"/>
          <w:szCs w:val="28"/>
        </w:rPr>
        <w:t xml:space="preserve"> стоимость 1 часа обучения 74 руб./час, по сравнению с МОУ «Центр образования» «Мединфо», и «Учебно-методическим центром 200».</w:t>
      </w:r>
    </w:p>
    <w:p w:rsidR="00196094" w:rsidRDefault="00196094" w:rsidP="008D64B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8D64B1" w:rsidRDefault="00196094" w:rsidP="008D64B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Чистая прибыль 1 года работы ЧП</w:t>
      </w:r>
      <w:r w:rsidRPr="00196094">
        <w:rPr>
          <w:sz w:val="20"/>
          <w:szCs w:val="20"/>
        </w:rPr>
        <w:t>1</w:t>
      </w:r>
      <w:r w:rsidR="008D64B1">
        <w:rPr>
          <w:sz w:val="28"/>
          <w:szCs w:val="28"/>
        </w:rPr>
        <w:t xml:space="preserve"> </w:t>
      </w:r>
      <w:r>
        <w:rPr>
          <w:sz w:val="28"/>
          <w:szCs w:val="28"/>
        </w:rPr>
        <w:t>= 134792,19 руб., чистая прибыль последующих лет  - ЧП</w:t>
      </w:r>
      <w:r w:rsidRPr="00196094">
        <w:rPr>
          <w:sz w:val="20"/>
          <w:szCs w:val="20"/>
        </w:rPr>
        <w:t>2-5</w:t>
      </w:r>
      <w:r>
        <w:rPr>
          <w:sz w:val="20"/>
          <w:szCs w:val="20"/>
        </w:rPr>
        <w:t xml:space="preserve"> </w:t>
      </w:r>
      <w:r w:rsidRPr="00196094">
        <w:rPr>
          <w:sz w:val="28"/>
          <w:szCs w:val="28"/>
        </w:rPr>
        <w:t>= 200162,1 руб.</w:t>
      </w:r>
    </w:p>
    <w:p w:rsidR="00196094" w:rsidRDefault="00196094" w:rsidP="00196094">
      <w:pPr>
        <w:tabs>
          <w:tab w:val="left" w:pos="72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17</w:t>
      </w:r>
    </w:p>
    <w:p w:rsidR="00196094" w:rsidRDefault="00196094" w:rsidP="00196094">
      <w:pPr>
        <w:tabs>
          <w:tab w:val="left" w:pos="72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использования чистой прибыли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088"/>
        <w:gridCol w:w="3780"/>
        <w:gridCol w:w="3703"/>
      </w:tblGrid>
      <w:tr w:rsidR="00196094">
        <w:tc>
          <w:tcPr>
            <w:tcW w:w="2088" w:type="dxa"/>
          </w:tcPr>
          <w:p w:rsidR="00196094" w:rsidRDefault="00196094" w:rsidP="00196094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3780" w:type="dxa"/>
          </w:tcPr>
          <w:p w:rsidR="00196094" w:rsidRDefault="00196094" w:rsidP="00196094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чистой прибыли</w:t>
            </w:r>
          </w:p>
        </w:tc>
        <w:tc>
          <w:tcPr>
            <w:tcW w:w="3703" w:type="dxa"/>
          </w:tcPr>
          <w:p w:rsidR="00196094" w:rsidRDefault="00196094" w:rsidP="00196094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использования</w:t>
            </w:r>
          </w:p>
        </w:tc>
      </w:tr>
      <w:tr w:rsidR="00196094">
        <w:tc>
          <w:tcPr>
            <w:tcW w:w="2088" w:type="dxa"/>
          </w:tcPr>
          <w:p w:rsidR="00196094" w:rsidRDefault="00196094" w:rsidP="00196094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 год</w:t>
            </w:r>
          </w:p>
        </w:tc>
        <w:tc>
          <w:tcPr>
            <w:tcW w:w="3780" w:type="dxa"/>
          </w:tcPr>
          <w:p w:rsidR="00196094" w:rsidRDefault="00196094" w:rsidP="00196094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134792,19</w:t>
            </w:r>
          </w:p>
        </w:tc>
        <w:tc>
          <w:tcPr>
            <w:tcW w:w="3703" w:type="dxa"/>
          </w:tcPr>
          <w:p w:rsidR="00196094" w:rsidRDefault="00196094" w:rsidP="00196094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ПК</w:t>
            </w:r>
          </w:p>
        </w:tc>
      </w:tr>
      <w:tr w:rsidR="00196094">
        <w:tc>
          <w:tcPr>
            <w:tcW w:w="2088" w:type="dxa"/>
          </w:tcPr>
          <w:p w:rsidR="00196094" w:rsidRDefault="00196094" w:rsidP="00196094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2-5 год</w:t>
            </w:r>
          </w:p>
        </w:tc>
        <w:tc>
          <w:tcPr>
            <w:tcW w:w="3780" w:type="dxa"/>
          </w:tcPr>
          <w:p w:rsidR="00196094" w:rsidRDefault="00196094" w:rsidP="00196094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200162,1</w:t>
            </w:r>
          </w:p>
        </w:tc>
        <w:tc>
          <w:tcPr>
            <w:tcW w:w="3703" w:type="dxa"/>
          </w:tcPr>
          <w:p w:rsidR="00196094" w:rsidRDefault="00196094" w:rsidP="00196094">
            <w:pPr>
              <w:tabs>
                <w:tab w:val="left" w:pos="7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ПК и офисной техники</w:t>
            </w:r>
          </w:p>
        </w:tc>
      </w:tr>
    </w:tbl>
    <w:p w:rsidR="00196094" w:rsidRDefault="00196094" w:rsidP="00196094">
      <w:pPr>
        <w:tabs>
          <w:tab w:val="left" w:pos="720"/>
        </w:tabs>
        <w:spacing w:line="360" w:lineRule="auto"/>
        <w:jc w:val="center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таблицы можно сделать вывод, что прибыль с каждым годом увеличивается, тариф на обучение снижается, увеличивается материально-техническая база, качество обучения повышается, что приводит к увеличению студентов.</w:t>
      </w: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F10FD5" w:rsidRDefault="00F10FD5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F10FD5" w:rsidRDefault="00F10FD5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F10FD5" w:rsidRDefault="00F10FD5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F10FD5" w:rsidRDefault="00F10FD5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F10FD5" w:rsidRDefault="00F10FD5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F10FD5" w:rsidRDefault="00F10FD5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A730A1" w:rsidRDefault="007D2823" w:rsidP="00A730A1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Компьютерный центр «Информобразование» будет проводить обучение школьников, студентов и трудовых ресурсов Великого Новгорода и Новгородской области по двум направлениям:</w:t>
      </w: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● Оператор персонального компьютера – делопроизводитель</w:t>
      </w: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● Секретарь руководителя</w:t>
      </w: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год планируется произвести 7 выпусков, в каждом выпуске по 10 человек, которые по окончании обучения получат свидетельство с указанием направления специализации, которой обучались.</w:t>
      </w:r>
    </w:p>
    <w:p w:rsidR="00A730A1" w:rsidRDefault="00A730A1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виду отсутствия у конкурентов услуг по набору текста на </w:t>
      </w:r>
      <w:r w:rsidR="00B94EED">
        <w:rPr>
          <w:sz w:val="28"/>
          <w:szCs w:val="28"/>
        </w:rPr>
        <w:t>компьютере</w:t>
      </w:r>
      <w:r>
        <w:rPr>
          <w:sz w:val="28"/>
          <w:szCs w:val="28"/>
        </w:rPr>
        <w:t xml:space="preserve"> предполагается </w:t>
      </w:r>
      <w:r w:rsidR="00B94EED">
        <w:rPr>
          <w:sz w:val="28"/>
          <w:szCs w:val="28"/>
        </w:rPr>
        <w:t>ввести</w:t>
      </w:r>
      <w:r>
        <w:rPr>
          <w:sz w:val="28"/>
          <w:szCs w:val="28"/>
        </w:rPr>
        <w:t xml:space="preserve"> такую услугу в нашем центре.</w:t>
      </w:r>
    </w:p>
    <w:p w:rsidR="00B94EED" w:rsidRDefault="00B94EED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Предварительный расчет выпускников показывает, что наиболее оптимальным будет обучение 70 человек в год.</w:t>
      </w:r>
    </w:p>
    <w:p w:rsidR="00B94EED" w:rsidRDefault="00B94EED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Необходимая списочная численность основных производственных рабочих составляет 4 человека, численность вспомогательных рабочих и обслуживающего персонала составляет 2 человека, численность аппарата управления – 3 человека. Форма оплаты труда: простая повременная, почасовая.</w:t>
      </w:r>
    </w:p>
    <w:p w:rsidR="00B94EED" w:rsidRPr="00A730A1" w:rsidRDefault="00B94EED" w:rsidP="00A730A1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Организация компьютерного центра признается экономически эффективной, полученные деньги будут использованы для увеличения материально-технической базы. </w:t>
      </w:r>
    </w:p>
    <w:p w:rsidR="00196094" w:rsidRPr="001C295F" w:rsidRDefault="00196094" w:rsidP="00196094">
      <w:pPr>
        <w:tabs>
          <w:tab w:val="left" w:pos="720"/>
        </w:tabs>
        <w:spacing w:line="360" w:lineRule="auto"/>
        <w:jc w:val="center"/>
        <w:rPr>
          <w:sz w:val="28"/>
          <w:szCs w:val="28"/>
        </w:rPr>
      </w:pPr>
    </w:p>
    <w:p w:rsidR="00254335" w:rsidRPr="00254335" w:rsidRDefault="00254335" w:rsidP="00254335">
      <w:pPr>
        <w:tabs>
          <w:tab w:val="left" w:pos="2505"/>
        </w:tabs>
      </w:pPr>
      <w:r>
        <w:tab/>
      </w:r>
    </w:p>
    <w:p w:rsidR="00254335" w:rsidRDefault="00254335" w:rsidP="00254335"/>
    <w:p w:rsidR="00B94EED" w:rsidRDefault="00B94EED" w:rsidP="00254335"/>
    <w:p w:rsidR="00B94EED" w:rsidRDefault="00B94EED" w:rsidP="00254335"/>
    <w:p w:rsidR="00B94EED" w:rsidRDefault="00B94EED" w:rsidP="00254335"/>
    <w:p w:rsidR="00B94EED" w:rsidRDefault="00B94EED" w:rsidP="00254335"/>
    <w:p w:rsidR="00B94EED" w:rsidRDefault="00B94EED" w:rsidP="00254335"/>
    <w:p w:rsidR="00B94EED" w:rsidRDefault="00B94EED" w:rsidP="00254335"/>
    <w:p w:rsidR="00B94EED" w:rsidRDefault="00B94EED" w:rsidP="00254335"/>
    <w:p w:rsidR="00B94EED" w:rsidRDefault="00B94EED" w:rsidP="00254335"/>
    <w:p w:rsidR="00B94EED" w:rsidRDefault="00B94EED" w:rsidP="00254335"/>
    <w:p w:rsidR="00B94EED" w:rsidRDefault="00B94EED" w:rsidP="00254335"/>
    <w:p w:rsidR="00B94EED" w:rsidRDefault="00B94EED" w:rsidP="00254335"/>
    <w:p w:rsidR="00B94EED" w:rsidRDefault="00B94EED" w:rsidP="00254335"/>
    <w:p w:rsidR="00B94EED" w:rsidRDefault="00B94EED" w:rsidP="00B94EED">
      <w:pPr>
        <w:jc w:val="center"/>
        <w:rPr>
          <w:b/>
          <w:sz w:val="28"/>
          <w:szCs w:val="28"/>
        </w:rPr>
      </w:pPr>
      <w:r w:rsidRPr="00B94EED">
        <w:rPr>
          <w:b/>
          <w:sz w:val="28"/>
          <w:szCs w:val="28"/>
        </w:rPr>
        <w:t>Список литературы</w:t>
      </w:r>
    </w:p>
    <w:p w:rsidR="00B94EED" w:rsidRDefault="00B94EED" w:rsidP="00B94EED">
      <w:pPr>
        <w:jc w:val="center"/>
        <w:rPr>
          <w:b/>
          <w:sz w:val="28"/>
          <w:szCs w:val="28"/>
        </w:rPr>
      </w:pPr>
    </w:p>
    <w:p w:rsidR="00B94EED" w:rsidRDefault="00B94EED" w:rsidP="00B94EED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</w:t>
      </w:r>
    </w:p>
    <w:p w:rsidR="00B94EED" w:rsidRDefault="00B94EED" w:rsidP="00B94EED">
      <w:pPr>
        <w:jc w:val="center"/>
        <w:rPr>
          <w:sz w:val="28"/>
          <w:szCs w:val="28"/>
        </w:rPr>
      </w:pPr>
    </w:p>
    <w:p w:rsidR="00B94EED" w:rsidRDefault="00B94EED" w:rsidP="00B94EE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РФ. Часть 1. (в ред. Федерального закона от 01.12.2007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318-ФЗ)</w:t>
      </w:r>
      <w:r w:rsidR="00252674">
        <w:rPr>
          <w:sz w:val="28"/>
          <w:szCs w:val="28"/>
        </w:rPr>
        <w:t>.</w:t>
      </w:r>
    </w:p>
    <w:p w:rsidR="00B94EED" w:rsidRDefault="00B94EED" w:rsidP="00B94EE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Налоговый кодекс РФ. Часть 1. (в ред. Федерального закона от 06.12.2007 </w:t>
      </w:r>
      <w:r>
        <w:rPr>
          <w:sz w:val="28"/>
          <w:szCs w:val="28"/>
          <w:lang w:val="en-US"/>
        </w:rPr>
        <w:t>N</w:t>
      </w:r>
      <w:r w:rsidRPr="00B94EED">
        <w:rPr>
          <w:sz w:val="28"/>
          <w:szCs w:val="28"/>
        </w:rPr>
        <w:t xml:space="preserve"> </w:t>
      </w:r>
      <w:r>
        <w:rPr>
          <w:sz w:val="28"/>
          <w:szCs w:val="28"/>
        </w:rPr>
        <w:t>333-ФЗ)</w:t>
      </w:r>
      <w:r w:rsidR="00252674">
        <w:rPr>
          <w:sz w:val="28"/>
          <w:szCs w:val="28"/>
        </w:rPr>
        <w:t>.</w:t>
      </w:r>
    </w:p>
    <w:p w:rsidR="00B94EED" w:rsidRDefault="00B94EED" w:rsidP="00B94EE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РФ. Часть 2. (</w:t>
      </w:r>
      <w:r w:rsidR="00252674">
        <w:rPr>
          <w:sz w:val="28"/>
          <w:szCs w:val="28"/>
        </w:rPr>
        <w:t xml:space="preserve">в ред. Федерального закона от 17.05.2007 </w:t>
      </w:r>
      <w:r w:rsidR="00252674">
        <w:rPr>
          <w:sz w:val="28"/>
          <w:szCs w:val="28"/>
          <w:lang w:val="en-US"/>
        </w:rPr>
        <w:t>N</w:t>
      </w:r>
      <w:r w:rsidR="00252674">
        <w:rPr>
          <w:sz w:val="28"/>
          <w:szCs w:val="28"/>
        </w:rPr>
        <w:t xml:space="preserve"> 84-ФЗ).</w:t>
      </w:r>
    </w:p>
    <w:p w:rsidR="00252674" w:rsidRDefault="00252674" w:rsidP="00B94EE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Российской Федерации «Об образовании» (в ред. Федеральных конституционных законов от 30.06.2005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5-ФКЗ, от 12.04.2006 </w:t>
      </w:r>
      <w:r>
        <w:rPr>
          <w:sz w:val="28"/>
          <w:szCs w:val="28"/>
          <w:lang w:val="en-US"/>
        </w:rPr>
        <w:t>N</w:t>
      </w:r>
      <w:r w:rsidRPr="00252674">
        <w:rPr>
          <w:sz w:val="28"/>
          <w:szCs w:val="28"/>
        </w:rPr>
        <w:t xml:space="preserve"> </w:t>
      </w:r>
      <w:r>
        <w:rPr>
          <w:sz w:val="28"/>
          <w:szCs w:val="28"/>
        </w:rPr>
        <w:t>1-ФКЗ).</w:t>
      </w:r>
    </w:p>
    <w:p w:rsidR="00252674" w:rsidRDefault="00252674" w:rsidP="00B94EE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13.09.1994 г. № 1047 «ОБ организации переподготовки и повышения квалификации государственных служащих федеральных органов исполнительной власти».</w:t>
      </w:r>
    </w:p>
    <w:p w:rsidR="00252674" w:rsidRDefault="00252674" w:rsidP="00B94EE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Правительства РФ от 26.06.1995 г. № 610 «Об утверждении Типового положения об образовательном учреждении дополнительного профессионального образования (повышения квалификации специалистов)».</w:t>
      </w:r>
    </w:p>
    <w:p w:rsidR="004B2F0C" w:rsidRDefault="004B2F0C" w:rsidP="004B2F0C">
      <w:pPr>
        <w:spacing w:line="360" w:lineRule="auto"/>
        <w:ind w:left="360"/>
        <w:jc w:val="both"/>
        <w:rPr>
          <w:sz w:val="28"/>
          <w:szCs w:val="28"/>
        </w:rPr>
      </w:pPr>
    </w:p>
    <w:p w:rsidR="004B2F0C" w:rsidRDefault="004B2F0C" w:rsidP="004B2F0C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4B2F0C" w:rsidRDefault="004B2F0C" w:rsidP="004B2F0C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Алексунин В.А. Маркетинг и основы предпринимательства. Учебное пособие, Москва, 1994 год.</w:t>
      </w:r>
    </w:p>
    <w:p w:rsidR="004B2F0C" w:rsidRDefault="004B2F0C" w:rsidP="004B2F0C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Гущин В.В., Пахомов В.Д., Приходько Е.П. Сервисное право: учебное пособие/ по ред. Ю.П. Свириденко – М.: Маркетинг, 2002.</w:t>
      </w:r>
    </w:p>
    <w:p w:rsidR="004B2F0C" w:rsidRDefault="004B2F0C" w:rsidP="004B2F0C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Ерохина Л.И., Башмачников Е.В. Основы организации обслуживания населения на предприятиях сферы сервиса. Учебное пособие. – М.: МГУС,2001.</w:t>
      </w:r>
    </w:p>
    <w:p w:rsidR="004B2F0C" w:rsidRDefault="004B2F0C" w:rsidP="004B2F0C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Корлюгов Ю.Ю., Красильников С.А. и др.: Учебник Маркетинг, - М.: Банки и биржи, ЮНИТИ,1996 г.</w:t>
      </w:r>
    </w:p>
    <w:p w:rsidR="004B2F0C" w:rsidRDefault="004B2F0C" w:rsidP="004B2F0C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Левитина И.Ю. Экономика </w:t>
      </w:r>
      <w:r w:rsidR="00CE7448">
        <w:rPr>
          <w:sz w:val="28"/>
          <w:szCs w:val="28"/>
        </w:rPr>
        <w:t xml:space="preserve"> сферы сервиса.  –СПб: СПбГИСЭ,2000.</w:t>
      </w:r>
    </w:p>
    <w:p w:rsidR="00CE7448" w:rsidRDefault="00CE7448" w:rsidP="004B2F0C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Раков А.В., Королькова</w:t>
      </w:r>
      <w:r w:rsidR="00011132">
        <w:rPr>
          <w:sz w:val="28"/>
          <w:szCs w:val="28"/>
        </w:rPr>
        <w:t xml:space="preserve"> В.И., Воробьева Г.Н. и др. Стандартизация и сертификация в сфере услуг: учебное пособие по спец. 230700 «Сервис» - М.: </w:t>
      </w:r>
      <w:r w:rsidR="00011132">
        <w:rPr>
          <w:sz w:val="28"/>
          <w:szCs w:val="28"/>
          <w:lang w:val="en-US"/>
        </w:rPr>
        <w:t>Academia,</w:t>
      </w:r>
      <w:r w:rsidR="00011132">
        <w:rPr>
          <w:sz w:val="28"/>
          <w:szCs w:val="28"/>
        </w:rPr>
        <w:t xml:space="preserve"> 2004.</w:t>
      </w:r>
    </w:p>
    <w:p w:rsidR="00011132" w:rsidRDefault="00011132" w:rsidP="004B2F0C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Стаханов В.Н. Маркетинг сферы услуг: Учебное пособие: Для студентов вузов, обучающихся по экономическим специальностям/ Стаханов В.Н., Стаханов Д.В.. – М. ЛРИОР: Эксперт, бюро,2001.</w:t>
      </w:r>
    </w:p>
    <w:p w:rsidR="00011132" w:rsidRDefault="00011132" w:rsidP="004B2F0C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Федцов В.Г., Федцов В.В. Предпринимательство: сфера сервиса: Учебное пособие. – 2-е издание. – М.: Издательско-торговая корпорация «Дашков и К» 2005.</w:t>
      </w:r>
    </w:p>
    <w:p w:rsidR="00011132" w:rsidRDefault="00011132" w:rsidP="004B2F0C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Хаксевер К., Рендер Б, Рассел Р., Мердик Р. Управление и организация в сфере услуг, 2-е изд./Пер. с англ. Под ред. В.В. Кулибановой – СПб: Питер,2002.</w:t>
      </w:r>
    </w:p>
    <w:p w:rsidR="00011132" w:rsidRDefault="00011132" w:rsidP="004B2F0C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Яковлев Д.Е.</w:t>
      </w:r>
      <w:r w:rsidR="00EE6636">
        <w:rPr>
          <w:sz w:val="28"/>
          <w:szCs w:val="28"/>
        </w:rPr>
        <w:t xml:space="preserve"> Организация и управление деятельностью учреждения дополнительного образования: Метод. пособие/ Д.Е. Яковлев. – М.: Айрис-пресс: Айрис-дидактика,2004.</w:t>
      </w:r>
    </w:p>
    <w:p w:rsidR="004B2F0C" w:rsidRDefault="004B2F0C" w:rsidP="004B2F0C">
      <w:pPr>
        <w:spacing w:line="360" w:lineRule="auto"/>
        <w:jc w:val="both"/>
        <w:rPr>
          <w:sz w:val="28"/>
          <w:szCs w:val="28"/>
        </w:rPr>
      </w:pPr>
    </w:p>
    <w:p w:rsidR="004B2F0C" w:rsidRDefault="004B2F0C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F10FD5" w:rsidRDefault="00F10FD5" w:rsidP="004B2F0C">
      <w:pPr>
        <w:spacing w:line="360" w:lineRule="auto"/>
        <w:jc w:val="both"/>
        <w:rPr>
          <w:sz w:val="28"/>
          <w:szCs w:val="28"/>
        </w:rPr>
      </w:pPr>
    </w:p>
    <w:p w:rsidR="004B2F0C" w:rsidRDefault="004B2F0C" w:rsidP="004B2F0C">
      <w:pPr>
        <w:spacing w:line="360" w:lineRule="auto"/>
        <w:jc w:val="both"/>
        <w:rPr>
          <w:sz w:val="28"/>
          <w:szCs w:val="28"/>
        </w:rPr>
      </w:pPr>
    </w:p>
    <w:p w:rsidR="004B2F0C" w:rsidRDefault="004B2F0C" w:rsidP="004B2F0C">
      <w:pPr>
        <w:spacing w:line="360" w:lineRule="auto"/>
        <w:jc w:val="both"/>
        <w:rPr>
          <w:sz w:val="28"/>
          <w:szCs w:val="28"/>
        </w:rPr>
      </w:pPr>
    </w:p>
    <w:p w:rsidR="004B2F0C" w:rsidRPr="00B94EED" w:rsidRDefault="004B2F0C" w:rsidP="004B2F0C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4B2F0C" w:rsidRPr="00B94EED" w:rsidSect="002E6D85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3A" w:rsidRDefault="00C6623A">
      <w:r>
        <w:separator/>
      </w:r>
    </w:p>
  </w:endnote>
  <w:endnote w:type="continuationSeparator" w:id="0">
    <w:p w:rsidR="00C6623A" w:rsidRDefault="00C6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3A" w:rsidRDefault="00C6623A">
      <w:r>
        <w:separator/>
      </w:r>
    </w:p>
  </w:footnote>
  <w:footnote w:type="continuationSeparator" w:id="0">
    <w:p w:rsidR="00C6623A" w:rsidRDefault="00C66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85" w:rsidRDefault="002E6D85" w:rsidP="00886B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6D85" w:rsidRDefault="002E6D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D85" w:rsidRDefault="002E6D85" w:rsidP="00886B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021B">
      <w:rPr>
        <w:rStyle w:val="a7"/>
        <w:noProof/>
      </w:rPr>
      <w:t>2</w:t>
    </w:r>
    <w:r>
      <w:rPr>
        <w:rStyle w:val="a7"/>
      </w:rPr>
      <w:fldChar w:fldCharType="end"/>
    </w:r>
  </w:p>
  <w:p w:rsidR="002E6D85" w:rsidRDefault="002E6D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C2712"/>
    <w:multiLevelType w:val="hybridMultilevel"/>
    <w:tmpl w:val="88D4B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6664E"/>
    <w:multiLevelType w:val="hybridMultilevel"/>
    <w:tmpl w:val="F6E8A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7105EB"/>
    <w:multiLevelType w:val="hybridMultilevel"/>
    <w:tmpl w:val="EAD8F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C40785"/>
    <w:multiLevelType w:val="hybridMultilevel"/>
    <w:tmpl w:val="1798A2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325E0B"/>
    <w:multiLevelType w:val="hybridMultilevel"/>
    <w:tmpl w:val="574A0CCA"/>
    <w:lvl w:ilvl="0" w:tplc="87F0637E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812D15"/>
    <w:multiLevelType w:val="hybridMultilevel"/>
    <w:tmpl w:val="A2B6C7C8"/>
    <w:lvl w:ilvl="0" w:tplc="9758A8C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7D6960"/>
    <w:multiLevelType w:val="hybridMultilevel"/>
    <w:tmpl w:val="88B2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E01DE">
      <w:start w:val="60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FB6"/>
    <w:rsid w:val="00007B70"/>
    <w:rsid w:val="00011132"/>
    <w:rsid w:val="0003021B"/>
    <w:rsid w:val="00030A2C"/>
    <w:rsid w:val="00035C7E"/>
    <w:rsid w:val="000B1B3B"/>
    <w:rsid w:val="000C5251"/>
    <w:rsid w:val="000D7BCC"/>
    <w:rsid w:val="001304FA"/>
    <w:rsid w:val="001664F5"/>
    <w:rsid w:val="0017553C"/>
    <w:rsid w:val="00196094"/>
    <w:rsid w:val="001A5493"/>
    <w:rsid w:val="001C295F"/>
    <w:rsid w:val="001C663A"/>
    <w:rsid w:val="001D322E"/>
    <w:rsid w:val="001E34FF"/>
    <w:rsid w:val="00223176"/>
    <w:rsid w:val="00252674"/>
    <w:rsid w:val="00254335"/>
    <w:rsid w:val="002B393B"/>
    <w:rsid w:val="002E6D85"/>
    <w:rsid w:val="002F0845"/>
    <w:rsid w:val="00390F60"/>
    <w:rsid w:val="00395D71"/>
    <w:rsid w:val="003B64F9"/>
    <w:rsid w:val="003C37CF"/>
    <w:rsid w:val="003C7720"/>
    <w:rsid w:val="00482218"/>
    <w:rsid w:val="004B2F0C"/>
    <w:rsid w:val="005A3CDF"/>
    <w:rsid w:val="005F400A"/>
    <w:rsid w:val="0063074A"/>
    <w:rsid w:val="00657AF1"/>
    <w:rsid w:val="00693885"/>
    <w:rsid w:val="006C1D79"/>
    <w:rsid w:val="00705595"/>
    <w:rsid w:val="00716877"/>
    <w:rsid w:val="007D2823"/>
    <w:rsid w:val="00886B44"/>
    <w:rsid w:val="008D64B1"/>
    <w:rsid w:val="009A1438"/>
    <w:rsid w:val="009F61AA"/>
    <w:rsid w:val="00A67E2B"/>
    <w:rsid w:val="00A730A1"/>
    <w:rsid w:val="00A752CB"/>
    <w:rsid w:val="00AA039B"/>
    <w:rsid w:val="00B015BD"/>
    <w:rsid w:val="00B27219"/>
    <w:rsid w:val="00B32860"/>
    <w:rsid w:val="00B44BFB"/>
    <w:rsid w:val="00B52F9A"/>
    <w:rsid w:val="00B657CD"/>
    <w:rsid w:val="00B94EED"/>
    <w:rsid w:val="00C6623A"/>
    <w:rsid w:val="00CD6771"/>
    <w:rsid w:val="00CE7448"/>
    <w:rsid w:val="00CF7101"/>
    <w:rsid w:val="00D13E37"/>
    <w:rsid w:val="00D57859"/>
    <w:rsid w:val="00D75AB8"/>
    <w:rsid w:val="00DA2054"/>
    <w:rsid w:val="00DD32B5"/>
    <w:rsid w:val="00DF3049"/>
    <w:rsid w:val="00E93FB6"/>
    <w:rsid w:val="00EA0621"/>
    <w:rsid w:val="00EE6636"/>
    <w:rsid w:val="00F10FD5"/>
    <w:rsid w:val="00F761DC"/>
    <w:rsid w:val="00FA282A"/>
    <w:rsid w:val="00F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;"/>
  <w15:chartTrackingRefBased/>
  <w15:docId w15:val="{68A4F17D-8DD7-48D8-BA51-10F22AA9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F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3FB6"/>
    <w:pPr>
      <w:spacing w:after="120"/>
    </w:pPr>
  </w:style>
  <w:style w:type="table" w:styleId="a4">
    <w:name w:val="Table Grid"/>
    <w:basedOn w:val="a1"/>
    <w:rsid w:val="00C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DD32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2E6D8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E6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5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Sacom</Company>
  <LinksUpToDate>false</LinksUpToDate>
  <CharactersWithSpaces>24108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admin</cp:lastModifiedBy>
  <cp:revision>2</cp:revision>
  <cp:lastPrinted>2010-02-24T09:03:00Z</cp:lastPrinted>
  <dcterms:created xsi:type="dcterms:W3CDTF">2014-04-17T22:30:00Z</dcterms:created>
  <dcterms:modified xsi:type="dcterms:W3CDTF">2014-04-17T22:30:00Z</dcterms:modified>
</cp:coreProperties>
</file>