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8E" w:rsidRDefault="002C308E">
      <w:pPr>
        <w:pStyle w:val="2"/>
        <w:jc w:val="both"/>
      </w:pPr>
    </w:p>
    <w:p w:rsidR="00A443C4" w:rsidRDefault="00A443C4">
      <w:pPr>
        <w:pStyle w:val="2"/>
        <w:jc w:val="both"/>
      </w:pPr>
      <w:r>
        <w:t>Тема подвига советского народа в Великой Отечественной войне</w:t>
      </w:r>
    </w:p>
    <w:p w:rsidR="00A443C4" w:rsidRDefault="00A443C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A443C4" w:rsidRPr="002C308E" w:rsidRDefault="00A443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славы у Кремлёвской стены на могиле Неизвестного солдата. Символ вечности – огонь и камень. Пискаревское кладбище в Санкт-Петербурге… Мамаев курган… </w:t>
      </w:r>
    </w:p>
    <w:p w:rsidR="00A443C4" w:rsidRDefault="00A443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их, таких известных и не очень известных памятников на местах прошедшей войны. Но вечным памятником героизму является не только железо, но и книги о войне. </w:t>
      </w:r>
    </w:p>
    <w:p w:rsidR="00A443C4" w:rsidRDefault="00A443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Великой Отечественной войны заняла одно из ведущих мест в литературе послевоенных лет. И сейчас она продолжает быть актуальной. Многие писатели сами прошли трудный солдатский путь, многие из них были свидетелями великой трагедии и великого подвига. </w:t>
      </w:r>
    </w:p>
    <w:p w:rsidR="00A443C4" w:rsidRDefault="00A443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Великое множество книг написано о войне. Не оставляют равнодушными произведения К. Симонова и Ю. Бондарёва, В. Кожевникова, В. Быкова и многих других. Мы видим войну, то нарисованную крупным планом, как будто с птичьего полёта, то какой-нибудь окопчик, где собирались бойцы, чтобы перекурить. Мы видим генералов и рядовых, разведчиков и пехотных лейтенантов, героев и дезертиров. Да разве можно хотя бы перечислить всё великое разнообразие литературы о войне? </w:t>
      </w:r>
    </w:p>
    <w:p w:rsidR="00A443C4" w:rsidRDefault="00A443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меня любимыми остаются произведения Б. Васильева о людях, что «ушли, не долюбив». Трогательна до слёз повесть «А зори здесь тихие…». Но сейчас мне бы хотелось остановиться на другом его произведении – «В списках не значился». Почему? Помните, как у Твардовского: «Но сыну было, пусть узнает мать, лицом на Запад легче умирать». А лицом на Восток? Это были герои из героев, которые, оставшись, боролись с врагом до последнего. </w:t>
      </w:r>
    </w:p>
    <w:p w:rsidR="00A443C4" w:rsidRDefault="00A443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произведение о том, какой путь зрелости проходит за короткий срок обороны Брестской крепости 19-летний лейтенант Николай Плужников. </w:t>
      </w:r>
    </w:p>
    <w:p w:rsidR="00A443C4" w:rsidRDefault="00A443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 повести описывается всего несколько «мирных» дней Плужникова, но для него они насыщены важными событиями. Только что Николай окончил военное училище. По своей просьбе получает назначение в одну из частей Особого Западного округа командиром взвода. Едва выкроив полдня, чтобы проститься с матерью и сестрой, и успев влюбиться в подругу сестры, молодой офицер уезжает к месту назначения. Поздно ночью 21 июня 1941 года он прибывает в крепость, намереваясь утром явиться к командиру, чтобы зачислиться в списки и приступить к обязанностям. </w:t>
      </w:r>
    </w:p>
    <w:p w:rsidR="00A443C4" w:rsidRDefault="00A443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началась война, и Плужников так и остался вне списка. Отсюда и название повести. Это только внешняя канва. Главное – это показ героизма и внутренней красоты наших воинов. Писатель говорит, что после трёх первых дней яростных боёв «дни и ночи обороны крепости слились в одну-единую цепь вылазок и бомбёжек, атак, обстрелов, блужданий по подземельям, коротких схваток с врагом, похожих на обмороки, минут забытия и постоянного, изнуряющего,, не проходящего даже во сне желания пить». </w:t>
      </w:r>
    </w:p>
    <w:p w:rsidR="00A443C4" w:rsidRDefault="00A443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немцам удалось ворваться в крепость и разорвать её оборону на отдельные, изолированные очаги сопротивления, они стали превращать крепость в развалины. Но ночью развалины оживали вновь. «Израненные, опаленные, измотанные жаждой и боями скелеты в лохмотьях поднимались из-под кирпичей, выползали из подвалов и в штыковых атаках уничтожали тех, кто рисковал остаться на ночь. И немцы боялись ночей.</w:t>
      </w:r>
      <w:bookmarkStart w:id="0" w:name="_GoBack"/>
      <w:bookmarkEnd w:id="0"/>
    </w:p>
    <w:sectPr w:rsidR="00A4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08E"/>
    <w:rsid w:val="002C308E"/>
    <w:rsid w:val="00354F98"/>
    <w:rsid w:val="009C10D0"/>
    <w:rsid w:val="00A4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514DA-C4B1-42C7-B47B-EB9F4E1C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подвига советского народа в Великой Отечественной войне - CoolReferat.com</vt:lpstr>
    </vt:vector>
  </TitlesOfParts>
  <Company>*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подвига советского народа в Великой Отечественной войне - CoolReferat.com</dc:title>
  <dc:subject/>
  <dc:creator>Admin</dc:creator>
  <cp:keywords/>
  <dc:description/>
  <cp:lastModifiedBy>Irina</cp:lastModifiedBy>
  <cp:revision>2</cp:revision>
  <dcterms:created xsi:type="dcterms:W3CDTF">2014-11-14T10:01:00Z</dcterms:created>
  <dcterms:modified xsi:type="dcterms:W3CDTF">2014-11-14T10:01:00Z</dcterms:modified>
</cp:coreProperties>
</file>