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bCs/>
          <w:sz w:val="28"/>
          <w:szCs w:val="28"/>
        </w:rPr>
        <w:t>Содержание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1. Понятие и свойств</w:t>
      </w:r>
      <w:r w:rsidR="00D15D78" w:rsidRPr="00D15D78">
        <w:rPr>
          <w:sz w:val="28"/>
          <w:szCs w:val="28"/>
        </w:rPr>
        <w:t>а правосудия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2.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Прокуратура Российской Федерации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Список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источников и литературы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4"/>
        </w:rPr>
      </w:pPr>
    </w:p>
    <w:p w:rsidR="008E046D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15D78">
        <w:rPr>
          <w:sz w:val="28"/>
          <w:szCs w:val="24"/>
        </w:rPr>
        <w:br w:type="page"/>
      </w:r>
      <w:r w:rsidR="008E046D" w:rsidRPr="00D15D78">
        <w:rPr>
          <w:bCs/>
          <w:sz w:val="28"/>
          <w:szCs w:val="28"/>
        </w:rPr>
        <w:t>1. Понятие правосудия и его свойства</w:t>
      </w:r>
    </w:p>
    <w:p w:rsidR="00D15D78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Правосудие — это высшая юрисдикционная деятельность, осуществляемая непосредственно судами от имени государства на основании Конституции и действующего законодательства РФ.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Осуществление правосудия составляет основное, главное содержание судебной власти. О правосудии говорится в Конституции РФ неоднократно и в связи с разными правовыми ситуациями. Статья 32 Конституции устанавливает право граждан РФ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участвовать в отправлении правосудия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 xml:space="preserve">; ст. 50 запрещает при осуществлении правосудия использование доказательств, полученных с нарушением федерального закона, ст. 52, посвященная охране прав потерпевших от преступлений и злоупотреблений властью, гласит: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Государство обеспечивает потерпевшим доступ к правосудию и компенсацию причиненного ущерба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 xml:space="preserve">. Статья 118 Конституции содержит важнейшее для судебной власти правовое установление: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Правосудие в Российской Федерации осуществляется только судом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Первое свойство правосудия заключается в том, что оно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осуществляется только судом и, следовательно, представляет собой вид государственной деятельности, в которой реализуется судебная власть. Осуществление правосудия - исключительная компетенция суда.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Правосудие вправе осуществлять только указанные в Конституции РФ и федеральных конституционных законах суды, что должно исключить возможность присвоения его функций иными государственными органами и общественными объединениями. А воплощать в жизнь правосудие вправе только судьи, наделенные в конституционном порядке полномочиями и выполняющие свои обязанности на профессиональной основе, а также в установленных законом случаях представители населения.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Правосудие осуществляется посредством соблюдения строго регламентированного законом порядка и норм судопроизводства. Правосудие строится так, чтобы по каждому делу была установлена объективная истина, обеспечены гарантии для всех участников процесса, торжествовали справедливость и право. Этому способствует и статус судов как независимых, занимающих высокое положение среди государственных органов, обладающих функциями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третьей власти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. Кроме того, в правосудии в отличие от иных форм судебной деятельности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с наибольшей полнотой выражаются демократические общеправовые и специальные процессуальные принципы организации и деятельности судебной власти.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Вторым отличительным свойством правосудия является рассмотрение дел в определенной форме, в соответствии с установленными законом правилами. Оно происходит в форме судебных заседаний непрерывно, устно и открыто. В нем участвуют стороны, наделенные равными правами для защиты своих интересов. Завершается судебное заседание решением (по гражданским делам) или приговором (по уголовным). Они должны быть законными и обоснованными, иначе могут быть отменены кассационной или надзорной инстанциями, деятельность которых тоже является правосудием.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Решения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суда принято называть актами правосудия. Акты правосудия - решения по конкретным делам, принятые судами в пределах их компетенции, обладают общеобязательной силой. Они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вступают в законную силу по истечении срока на обжалование или после подтверждения правильности вышестоящим судом. Решение по гражданскому делу, приговор по уголовному делу с точки зрения их обязательности приравниваются к закону. Исполнение приговоров по уголовным делам и решений по гражданским делам обеспечивается, в частности, возможностью применения мер государственного принуждения. Умышленное неисполнение решения, приговора, определения или постановления суда или воспрепятствование их исполнению должностным лицом влечет за собой уголовную ответственность.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Третьим отличительным свойством правосудия является то, что оно может осуществляться только определенными законом способами, а именно путем рассмотрения и разрешения в судебных заседаниях в установленном законом порядке юридических дел.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Порядок рассмотрения различных дел в судах именуется судопроизводством. Конституция РФ предусматривает четыре вида судопроизводства (ч. 2 ст. 118): конституционное, гражданское, административное и уголовное. Федеральное законодательство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 xml:space="preserve">выделяет также арбитражное судопроизводство. Судопроизводство протекает в определенных законом процессуальных формах, имеет определенную последовательность </w:t>
      </w:r>
      <w:r w:rsidR="00CF55CC" w:rsidRPr="00CF55CC">
        <w:rPr>
          <w:sz w:val="28"/>
          <w:szCs w:val="28"/>
        </w:rPr>
        <w:t>(</w:t>
      </w:r>
      <w:r w:rsidRPr="00D15D78">
        <w:rPr>
          <w:sz w:val="28"/>
          <w:szCs w:val="28"/>
        </w:rPr>
        <w:t>стадии рассмотрения дела). Судопроизводство начинается при наличии законных оснований и поводов. Суд по своей инициативе обычно не может начинать судопроизводство. С такой инициативой выступают заинтересованные лица, каковыми могут быть граждане РФ, иностранцы, юридические лица, должностные лица, государственные органы, общественные объединения и другие субъекты российского права, которые вправе или обязаны обратиться в суд. Само обращение в зависимости от вида судопроизводства может иметь форму искового заявления, запроса, жалобы, обвинительного заключения и др. Действующим законодательством в понятие судопроизводства включаются не только рассмотрение и разрешение судом дела по существу, но и досудебное производство, производство по делу во всех стадиях уголовного, гражданского и арбитражного процесса, разрешение вопросов принудительного исполнения судебных решений.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Сегодня является актуальной проблема формирования специализированных судов — административных, возможность создания которых предусмотрена ст. 26 Закона о судебной системе.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Следующим, четвёртым, отличительным признаком правосудия, тесно связанным с предыдущим, является то, что этот вид государственной деятельности может осуществляться только с соблюдением особой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процедуры, которая детально определена процессуальным законодательством.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Процессуальный порядок судебного разбирательства призван создать оптимальные условия для установления истины, обеспечивать обоснованность и законность, объективность и справедливость судебных решений, недопущение и устранение ошибок (система обжалования, пересмотр дела по вновь открывшимся обстоятельствам, в порядке надзора и др.), является важной гарантией защиты прав и интересов участников процесса. При осуществлении правосудия судьи обязаны быть беспристрастными и справедливыми (ст. 8 Закона о статусе судей).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Судопроизводство не совпадает с правосудием, являющимся основной формой осуществления судебной власти,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так как первое может закончиться и без осуществления правосудия. Правосудие не исчерпывает всего объема судебной деятельности.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Таким образом, обобщая отмеченные отличительные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свойства правосудия, его можно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определить как совершаемую в процессуальном порядке правоприменительную деятельность суда по рассмотрению и разрешению гражданских и уголовных дел, подведомственных судам административных дел, а также экономических споров в целях охраны прав и интересов граждан, организаций и государства.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Отправление правосудия осуществляется на основе принципов независимости судей и подчинения их только закону, несменяемости судей, их неприкосновенности, открытости судопроизводства, состязательности и равноправия сторон.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Законодательство РФ обеспечивает условия для беспрепятственного отправления правосудия, в частности, путем применения мер государственного принуждения, установления уголовно-правовых запретов на совершение действий, которые могут нанести ущерб интересам правосудия.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046D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E046D" w:rsidRPr="00D15D78">
        <w:rPr>
          <w:bCs/>
          <w:sz w:val="28"/>
          <w:szCs w:val="28"/>
        </w:rPr>
        <w:t>2. Прокуратура Российской Федерации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Прокуратура Российской Федерации — "единая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её территории".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Прокуратура Российской Федерации выполняет и иные функции, установленные федеральными законами. Полномочия, организация и порядок деятельности прокуратуры Российской Федерации определяются федеральным законом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О прокуратуре Российской Федерации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. Прокуратура осуществляет свои полномочия независимо от органов государственной (законодательной, исполнительной, судебной) власти, а также от органов местного самоуправления и общественных объединений и не относится ни к одной из ветвей власти.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 целях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 прокуратура Российской Федерации осуществляет надзор: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 исполнением законов федеральными органами исполнительной власти (федеральными министерствами, государственными комитетами, федеральными службами и др.), законодательными (представительными) и исполнительными органами государственной власти субъектов Российской Федерации, органами местного самоуправления, органами военного управления, органами контроля, их должностными лицами, органами управления и руководителями юридических лиц, а также за соответствием законам издаваемых ими правовых актов (общий надзор);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 соблюдением прав и свобод человека и гражданина теми же органами и должностными лицами;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-за исполнением законов органами, осуществляющими оперативно-розыскную деятельность, дознание и предварительное следствие;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 исполнением законов судебными приставами;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 исполнением законов администрациями органов и учреждений, исполняющих наказание и применяющих меры принудительного характера, назначенные судом, а также администрациями мест содержания задержанных и заключённых под стражу.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Другие направления деятельности прокуратуры: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координация деятельности правоохранительных органов по борьбе с преступностью;</w:t>
      </w:r>
    </w:p>
    <w:p w:rsidR="008E046D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- </w:t>
      </w:r>
      <w:r w:rsidR="008E046D" w:rsidRPr="00D15D78">
        <w:rPr>
          <w:sz w:val="28"/>
          <w:szCs w:val="28"/>
        </w:rPr>
        <w:t>международное сотрудничество;</w:t>
      </w:r>
    </w:p>
    <w:p w:rsidR="008E046D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- </w:t>
      </w:r>
      <w:r w:rsidR="008E046D" w:rsidRPr="00D15D78">
        <w:rPr>
          <w:sz w:val="28"/>
          <w:szCs w:val="28"/>
        </w:rPr>
        <w:t>выпуск специальных изданий.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Прокуроры также участвуют в рассмотрении дел судами, опротестовывают противоречащие закону судебные решения, принимают участие в правотворческой деятельности, участвуют в заседаниях органов государственной власти и органов местного самоуправления, рассматривают заявления, жалобы и иные обращения.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Прокуратура Российской Федерации — единая централизованная система органов и учреждений с подчинением нижестоящих прокуроров вышестоящим и Генеральному прокурору Российской Федерации.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Систему Генеральной прокуратуры Российской Федерации составляют: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Следственный комитет при прокуратуре Российской Федерации;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Прокуратуры субъектов Российской Федерации;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Прокуратуры городов и районов (и другие территориальные прокуратуры);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Военная прокуратура;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Специализированные (транспортные, природоохранные и иные) прокуратуры;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Научные и учебные учреждения прокуратуры;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Редакции печатных изданий прокуратуры.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Образование, реорганизация и упразднение органов и учреждений прокуратуры, определение их статуса и компетенции осуществляется Генеральным прокурором Российской Федерации. Генеральный прокурор Российской Федерации возглавляет Генеральную прокуратуру Российской Федерации, назначается на должность и освобождается от должности Советом Федерации по представлению Президента Российской Федерации. Заместители Генерального прокурора Российской Федерации (в том числе первый заместитель, Главный военный прокурор Российской Федерации, заместители Генерального прокурора Российской Федерации в федеральных округах) назначаются и освобождаются Советом Федерации по представлению Генерального прокурора Российской Федерации.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 структуру Генеральной прокуратуры Российской Федерации входят главные управления (в том числе по федеральным округам), управления, отделы, а также Главная военная прокуратура на правах структурного подразделения. Прокуроры субъектов возглавляют прокуратуры Российской Федерации и назначаются Генеральным прокурором Российской Федерации по согласованию с субъектами РФ (как правило, с их законодательными (представительными) органами). Иные прокуроры (возглавляющие территориальные и специализированные прокуратуры), а также директора (ректоры) научных и образовательных учреждений системы прокуратуры назначаются Генеральным прокурором Российской Федерации.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ФЗ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О прокуратуре РФ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 xml:space="preserve"> предусмотрены следующие должности: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 Генеральной прокуратуре Российской Федерации: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Генеральный прокурор;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Первый заместитель Генерального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Заместитель Генерального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-Старший помощник Генерального прокурора (Начальники главных управлений, управлений, отделов на правах управлений, советники, старшие помощники и старшие помощники по особым поручениям);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-Помощник Генерального прокурора (Заместители начальников главных управлений, управлений, отделов на правах управлений, начальники отделов в составе управлений, помощники и помощники по особым поручениям, помощники по особым поручениям первого заместителя Генерального прокурора и заместителей Генерального прокурора);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Старший прокурор и прокурор (В главных управлениях, управлениях и отделах).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 прокуратурах субъектов Российской Федерации и приравненных к ним прокуратурах: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Прокурор;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Первый заместитель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Заместитель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Старший помощник прокурора (Начальники управлений, отделов на правах управлений, старшие помощник прокурора);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Помощник прокурора (Заместители начальников управлений, начальники отделов в составе управлений, помощники прокурора, помощники прокурора по особым поручениям);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Старший прокурор и прокурор (В управлениях и отделах).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В прокуратурах городов, районов и приравненных к ним прокуратурах: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Прокурор;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Первый заместитель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Заместитель прокурора;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Начальник отдела;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Старший помощник прокурора;</w:t>
      </w:r>
    </w:p>
    <w:p w:rsidR="00D15D78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- Помощник прокурора.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Основные полномочия прокуроров следующие: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 xml:space="preserve">Прокурор при осуществлении возложенных на него функций вправе беспрепятственно входить на территории и в помещения поднадзорных органов, требовать предоставления необходимых документов и материалов, вызывать должностных лиц и граждан для объяснений. Прокурор (или его заместитель) приносит протест на противоречащий закону (либо нарушающий права и свободы человека и гражданина) правовой акт, или представление должностному лицу с требованием устранить допущенные нарушения закона; обращается в суд с требованием о признании такого правового акта недействительным, выносит постановление о возбуждении производства об административном правонарушении, объявляет предостережение о недопустимости нарушения закона, рассматривает и проверяет обращения граждан. Прокурор участвует в рассмотрении дел судами, при этом он вправе обратиться в суд с заявлением или вступить в дело в любой стадии процесса. Прокурор (или его заместитель) в пределах своей компетенции приносит в вышестоящий суд кассационное, частное и надзорное представление (жалобу) на незаконное или необоснованное судебное решение (приговор, определение, постановление). Осуществляя уголовное преследование, следователи Следственного комитета при прокуратуре проводят расследование по делам о преступлениях, отнесённых уголовно-процессуальным законодательством к их компетенции. Осуществляя уголовное преследование в суде, прокурор выступает в качестве государственного обвинителя. Прокуроры осуществляют и иные полномочия, возложенные на них Федеральным законом 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О прокуратуре РФ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, процессуальным и иным законодательством Российской Федерации. Классные чины</w:t>
      </w:r>
    </w:p>
    <w:p w:rsidR="008E046D" w:rsidRPr="00D15D78" w:rsidRDefault="008E046D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15D78">
        <w:rPr>
          <w:sz w:val="28"/>
          <w:szCs w:val="28"/>
        </w:rPr>
        <w:t>Работникам прокуратуры присваиваются классные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чины —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личные служебные разряды, во многом аналогичные воинским званиям.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Они присваиваются в соответствии с занимаемой должностью и стажем работы, свидетельствуя о служебном и профессиональном росте работника. В прокуратуре РФ присваиваются следующие классные чины, в порядке возрастания: младший юрист; юрист 3 класса; юрист 2 класса; юрист 1 класса; младший советник юстиции; советник юстиции; старший советник юстиции; государственный советник юстиции 3 класса; государственный советник юстиции 2 класса; государственный советник юстиции 1 класса; действительный государственный советник юстиции.</w:t>
      </w:r>
    </w:p>
    <w:p w:rsidR="00D15D78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E046D" w:rsidRPr="00D15D78" w:rsidRDefault="00D15D78" w:rsidP="00D15D78">
      <w:pPr>
        <w:widowControl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15D78">
        <w:rPr>
          <w:bCs/>
          <w:sz w:val="28"/>
          <w:szCs w:val="28"/>
        </w:rPr>
        <w:br w:type="page"/>
        <w:t>Список литературы и источников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1. Конституция Российской Федерации.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М.,1993.</w:t>
      </w:r>
    </w:p>
    <w:p w:rsidR="00D15D78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 xml:space="preserve">2. Федеральный конституционный закон от 31 декабря 1996 г. </w:t>
      </w:r>
      <w:r w:rsidRPr="00D15D78">
        <w:rPr>
          <w:sz w:val="28"/>
          <w:szCs w:val="28"/>
          <w:lang w:val="en-US"/>
        </w:rPr>
        <w:t>N</w:t>
      </w:r>
      <w:r w:rsidRPr="00D15D78">
        <w:rPr>
          <w:sz w:val="28"/>
          <w:szCs w:val="28"/>
        </w:rPr>
        <w:t xml:space="preserve"> 1-ФКЗ</w:t>
      </w:r>
      <w:r w:rsidR="00D15D78" w:rsidRPr="00D15D78">
        <w:rPr>
          <w:sz w:val="28"/>
          <w:szCs w:val="28"/>
        </w:rPr>
        <w:t xml:space="preserve"> "</w:t>
      </w:r>
      <w:r w:rsidRPr="00D15D78">
        <w:rPr>
          <w:sz w:val="28"/>
          <w:szCs w:val="28"/>
        </w:rPr>
        <w:t>О судебной системе Российской Федерации</w:t>
      </w:r>
      <w:r w:rsidR="00D15D78" w:rsidRPr="00D15D78">
        <w:rPr>
          <w:sz w:val="28"/>
          <w:szCs w:val="28"/>
        </w:rPr>
        <w:t>"</w:t>
      </w:r>
      <w:r w:rsidRPr="00D15D78">
        <w:rPr>
          <w:sz w:val="28"/>
          <w:szCs w:val="28"/>
        </w:rPr>
        <w:t>.</w:t>
      </w:r>
    </w:p>
    <w:p w:rsidR="00D15D78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 xml:space="preserve">3. Федеральный закон от 29.12.2001 </w:t>
      </w:r>
      <w:r w:rsidRPr="00D15D78">
        <w:rPr>
          <w:sz w:val="28"/>
          <w:szCs w:val="28"/>
          <w:lang w:val="en-US"/>
        </w:rPr>
        <w:t>N</w:t>
      </w:r>
      <w:r w:rsidRPr="00D15D78">
        <w:rPr>
          <w:sz w:val="28"/>
          <w:szCs w:val="28"/>
        </w:rPr>
        <w:t xml:space="preserve"> 182-ФЗ " О прокуратуре Российской Федерации".</w:t>
      </w:r>
    </w:p>
    <w:p w:rsidR="00D15D78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4. Гуценко К.Ф., Ковалев МЛ. Правоохранительные органы. М., 2002.</w:t>
      </w:r>
    </w:p>
    <w:p w:rsidR="00D15D78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5. Лебедев В.М. Судебная власть в современной России: Проблемы становления и развития. СПб., 2008.</w:t>
      </w:r>
    </w:p>
    <w:p w:rsidR="008E046D" w:rsidRPr="00D15D78" w:rsidRDefault="008E046D" w:rsidP="00D15D78">
      <w:pPr>
        <w:widowControl/>
        <w:suppressAutoHyphens/>
        <w:spacing w:line="360" w:lineRule="auto"/>
        <w:rPr>
          <w:sz w:val="28"/>
          <w:szCs w:val="28"/>
        </w:rPr>
      </w:pPr>
      <w:r w:rsidRPr="00D15D78">
        <w:rPr>
          <w:sz w:val="28"/>
          <w:szCs w:val="28"/>
        </w:rPr>
        <w:t>6. Чувилев А.А.</w:t>
      </w:r>
      <w:r w:rsidR="00D15D78" w:rsidRPr="00D15D78">
        <w:rPr>
          <w:sz w:val="28"/>
          <w:szCs w:val="28"/>
        </w:rPr>
        <w:t xml:space="preserve"> </w:t>
      </w:r>
      <w:r w:rsidRPr="00D15D78">
        <w:rPr>
          <w:sz w:val="28"/>
          <w:szCs w:val="28"/>
        </w:rPr>
        <w:t>Правоохранительные органы: Учебное пособие. - М.: Юриспруденция, 2005.</w:t>
      </w:r>
      <w:bookmarkStart w:id="0" w:name="_GoBack"/>
      <w:bookmarkEnd w:id="0"/>
    </w:p>
    <w:sectPr w:rsidR="008E046D" w:rsidRPr="00D15D78" w:rsidSect="00D15D78">
      <w:pgSz w:w="11905" w:h="16835"/>
      <w:pgMar w:top="1134" w:right="850" w:bottom="1134" w:left="1701" w:header="709" w:footer="709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AE" w:rsidRDefault="00DD26AE">
      <w:r>
        <w:separator/>
      </w:r>
    </w:p>
  </w:endnote>
  <w:endnote w:type="continuationSeparator" w:id="0">
    <w:p w:rsidR="00DD26AE" w:rsidRDefault="00DD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AE" w:rsidRDefault="00DD26AE">
      <w:r>
        <w:separator/>
      </w:r>
    </w:p>
  </w:footnote>
  <w:footnote w:type="continuationSeparator" w:id="0">
    <w:p w:rsidR="00DD26AE" w:rsidRDefault="00DD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8E046D"/>
    <w:rsid w:val="000A7695"/>
    <w:rsid w:val="00456C06"/>
    <w:rsid w:val="008E046D"/>
    <w:rsid w:val="008F5FEB"/>
    <w:rsid w:val="00CF55CC"/>
    <w:rsid w:val="00D15D78"/>
    <w:rsid w:val="00DD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8E4191-DB8F-4D8C-9B5F-2E6E7CE0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5D7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D15D78"/>
    <w:rPr>
      <w:rFonts w:ascii="Times New Roman" w:hAnsi="Times New Roman" w:cs="Times New Roman"/>
      <w:kern w:val="28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15D7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locked/>
    <w:rsid w:val="00D15D78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2014-08-11T18:03:00Z</dcterms:created>
  <dcterms:modified xsi:type="dcterms:W3CDTF">2014-08-11T18:03:00Z</dcterms:modified>
</cp:coreProperties>
</file>