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92" w:rsidRPr="008A1609" w:rsidRDefault="00B46F92" w:rsidP="008A1609">
      <w:pPr>
        <w:widowControl/>
        <w:suppressAutoHyphens/>
        <w:spacing w:line="360" w:lineRule="auto"/>
        <w:ind w:left="0" w:firstLine="709"/>
        <w:jc w:val="center"/>
        <w:rPr>
          <w:sz w:val="28"/>
          <w:szCs w:val="28"/>
        </w:rPr>
      </w:pPr>
      <w:r w:rsidRPr="008A1609">
        <w:rPr>
          <w:sz w:val="28"/>
          <w:szCs w:val="28"/>
        </w:rPr>
        <w:t>ФЕДЕРАЛЬНОЕ АГЕН</w:t>
      </w:r>
      <w:r w:rsidRPr="008A1609">
        <w:rPr>
          <w:color w:val="000000"/>
          <w:sz w:val="28"/>
          <w:szCs w:val="28"/>
        </w:rPr>
        <w:t>Т</w:t>
      </w:r>
      <w:r w:rsidRPr="008A1609">
        <w:rPr>
          <w:sz w:val="28"/>
          <w:szCs w:val="28"/>
        </w:rPr>
        <w:t>СТВО ПО ОБРАЗОВАНИЮ</w:t>
      </w:r>
    </w:p>
    <w:p w:rsidR="00B46F92" w:rsidRPr="008A1609" w:rsidRDefault="00B46F92" w:rsidP="008A1609">
      <w:pPr>
        <w:widowControl/>
        <w:suppressAutoHyphens/>
        <w:spacing w:line="360" w:lineRule="auto"/>
        <w:ind w:left="0" w:firstLine="709"/>
        <w:jc w:val="center"/>
        <w:rPr>
          <w:sz w:val="28"/>
          <w:szCs w:val="28"/>
        </w:rPr>
      </w:pPr>
      <w:r w:rsidRPr="008A1609">
        <w:rPr>
          <w:sz w:val="28"/>
          <w:szCs w:val="28"/>
        </w:rPr>
        <w:t>Государственное образовательное учреждение высшего профессионального образования</w:t>
      </w:r>
    </w:p>
    <w:p w:rsidR="00B46F92" w:rsidRPr="008A1609" w:rsidRDefault="008A1609" w:rsidP="008A1609">
      <w:pPr>
        <w:widowControl/>
        <w:suppressAutoHyphens/>
        <w:spacing w:line="360" w:lineRule="auto"/>
        <w:ind w:left="0" w:firstLine="709"/>
        <w:jc w:val="center"/>
        <w:rPr>
          <w:sz w:val="28"/>
          <w:szCs w:val="28"/>
        </w:rPr>
      </w:pPr>
      <w:r>
        <w:rPr>
          <w:sz w:val="28"/>
          <w:szCs w:val="28"/>
        </w:rPr>
        <w:t>"</w:t>
      </w:r>
      <w:r w:rsidR="00B46F92" w:rsidRPr="008A1609">
        <w:rPr>
          <w:sz w:val="28"/>
          <w:szCs w:val="28"/>
        </w:rPr>
        <w:t>СЕВЕРО-ЗАПАДНЫЙ ГОСУДАРСТВЕННЫЙ ЗАОЧНЫЙ ТЕХНИЧЕСКИЙ УНИВЕРСИТЕТ</w:t>
      </w:r>
      <w:r>
        <w:rPr>
          <w:sz w:val="28"/>
          <w:szCs w:val="28"/>
        </w:rPr>
        <w:t>"</w:t>
      </w:r>
    </w:p>
    <w:p w:rsidR="00B46F92" w:rsidRPr="008A1609" w:rsidRDefault="00B46F92" w:rsidP="008A1609">
      <w:pPr>
        <w:widowControl/>
        <w:suppressAutoHyphens/>
        <w:spacing w:line="360" w:lineRule="auto"/>
        <w:ind w:left="0" w:firstLine="709"/>
        <w:jc w:val="center"/>
        <w:rPr>
          <w:sz w:val="28"/>
          <w:szCs w:val="28"/>
        </w:rPr>
      </w:pPr>
      <w:r w:rsidRPr="008A1609">
        <w:rPr>
          <w:sz w:val="28"/>
          <w:szCs w:val="28"/>
        </w:rPr>
        <w:t>Институт управления производственными и инновационными программами</w:t>
      </w:r>
    </w:p>
    <w:p w:rsidR="00B46F92" w:rsidRPr="008A1609" w:rsidRDefault="00B46F92" w:rsidP="008A1609">
      <w:pPr>
        <w:widowControl/>
        <w:suppressAutoHyphens/>
        <w:spacing w:line="360" w:lineRule="auto"/>
        <w:ind w:left="0" w:firstLine="709"/>
        <w:jc w:val="center"/>
        <w:rPr>
          <w:sz w:val="28"/>
          <w:szCs w:val="28"/>
        </w:rPr>
      </w:pPr>
      <w:r w:rsidRPr="008A1609">
        <w:rPr>
          <w:sz w:val="28"/>
          <w:szCs w:val="28"/>
        </w:rPr>
        <w:t>Кафедра управления финансами</w:t>
      </w:r>
    </w:p>
    <w:p w:rsidR="00B46F92" w:rsidRPr="008A1609" w:rsidRDefault="00B46F92" w:rsidP="008A1609">
      <w:pPr>
        <w:widowControl/>
        <w:suppressAutoHyphens/>
        <w:spacing w:line="360" w:lineRule="auto"/>
        <w:ind w:left="0" w:firstLine="709"/>
        <w:jc w:val="center"/>
        <w:rPr>
          <w:sz w:val="28"/>
          <w:szCs w:val="28"/>
        </w:rPr>
      </w:pPr>
      <w:r w:rsidRPr="008A1609">
        <w:rPr>
          <w:sz w:val="28"/>
          <w:szCs w:val="28"/>
        </w:rPr>
        <w:t xml:space="preserve">Дисциплина: </w:t>
      </w:r>
      <w:r w:rsidR="009967C9" w:rsidRPr="008A1609">
        <w:rPr>
          <w:sz w:val="28"/>
          <w:szCs w:val="28"/>
        </w:rPr>
        <w:t>Финансы</w:t>
      </w:r>
    </w:p>
    <w:p w:rsidR="00B46F92" w:rsidRPr="008A1609" w:rsidRDefault="00B46F92" w:rsidP="008A1609">
      <w:pPr>
        <w:widowControl/>
        <w:suppressAutoHyphens/>
        <w:spacing w:line="360" w:lineRule="auto"/>
        <w:ind w:left="0" w:firstLine="709"/>
        <w:jc w:val="center"/>
        <w:rPr>
          <w:sz w:val="28"/>
          <w:szCs w:val="28"/>
        </w:rPr>
      </w:pPr>
    </w:p>
    <w:p w:rsidR="00B46F92" w:rsidRPr="008A1609" w:rsidRDefault="00B46F92" w:rsidP="008A1609">
      <w:pPr>
        <w:widowControl/>
        <w:suppressAutoHyphens/>
        <w:spacing w:line="360" w:lineRule="auto"/>
        <w:ind w:left="0" w:firstLine="709"/>
        <w:jc w:val="center"/>
        <w:rPr>
          <w:sz w:val="28"/>
          <w:szCs w:val="28"/>
        </w:rPr>
      </w:pPr>
    </w:p>
    <w:p w:rsidR="00B46F92" w:rsidRPr="008A1609" w:rsidRDefault="00B46F92" w:rsidP="008A1609">
      <w:pPr>
        <w:widowControl/>
        <w:suppressAutoHyphens/>
        <w:spacing w:line="360" w:lineRule="auto"/>
        <w:ind w:left="0" w:firstLine="709"/>
        <w:jc w:val="center"/>
        <w:rPr>
          <w:sz w:val="28"/>
          <w:szCs w:val="28"/>
        </w:rPr>
      </w:pPr>
    </w:p>
    <w:p w:rsidR="00B46F92" w:rsidRPr="008A1609" w:rsidRDefault="00B46F92" w:rsidP="008A1609">
      <w:pPr>
        <w:widowControl/>
        <w:suppressAutoHyphens/>
        <w:spacing w:line="360" w:lineRule="auto"/>
        <w:ind w:left="0" w:firstLine="709"/>
        <w:jc w:val="center"/>
        <w:rPr>
          <w:sz w:val="28"/>
          <w:szCs w:val="28"/>
        </w:rPr>
      </w:pPr>
    </w:p>
    <w:p w:rsidR="00B46F92" w:rsidRPr="008A1609" w:rsidRDefault="00B46F92" w:rsidP="008A1609">
      <w:pPr>
        <w:widowControl/>
        <w:suppressAutoHyphens/>
        <w:spacing w:line="360" w:lineRule="auto"/>
        <w:ind w:left="0" w:firstLine="709"/>
        <w:jc w:val="center"/>
        <w:rPr>
          <w:b/>
          <w:sz w:val="28"/>
          <w:szCs w:val="28"/>
        </w:rPr>
      </w:pPr>
      <w:r w:rsidRPr="008A1609">
        <w:rPr>
          <w:b/>
          <w:sz w:val="28"/>
          <w:szCs w:val="28"/>
        </w:rPr>
        <w:t>КОНТРОЛЬНАЯ РАБОТА</w:t>
      </w:r>
    </w:p>
    <w:p w:rsidR="00B46F92" w:rsidRPr="008A1609" w:rsidRDefault="00B46F92" w:rsidP="008A1609">
      <w:pPr>
        <w:widowControl/>
        <w:suppressAutoHyphens/>
        <w:spacing w:line="360" w:lineRule="auto"/>
        <w:ind w:left="0" w:firstLine="709"/>
        <w:jc w:val="center"/>
        <w:rPr>
          <w:b/>
          <w:i/>
          <w:sz w:val="28"/>
          <w:szCs w:val="28"/>
        </w:rPr>
      </w:pPr>
      <w:r w:rsidRPr="008A1609">
        <w:rPr>
          <w:b/>
          <w:i/>
          <w:sz w:val="28"/>
          <w:szCs w:val="28"/>
        </w:rPr>
        <w:t>на тему:</w:t>
      </w:r>
    </w:p>
    <w:p w:rsidR="00C74A31" w:rsidRPr="008A1609" w:rsidRDefault="008A1609" w:rsidP="008A1609">
      <w:pPr>
        <w:widowControl/>
        <w:shd w:val="clear" w:color="auto" w:fill="FFFFFF"/>
        <w:suppressAutoHyphens/>
        <w:autoSpaceDE w:val="0"/>
        <w:autoSpaceDN w:val="0"/>
        <w:adjustRightInd w:val="0"/>
        <w:spacing w:line="360" w:lineRule="auto"/>
        <w:ind w:left="0" w:firstLine="709"/>
        <w:jc w:val="center"/>
        <w:rPr>
          <w:sz w:val="28"/>
          <w:szCs w:val="24"/>
        </w:rPr>
      </w:pPr>
      <w:r>
        <w:rPr>
          <w:b/>
          <w:bCs/>
          <w:sz w:val="28"/>
          <w:szCs w:val="28"/>
        </w:rPr>
        <w:t>"</w:t>
      </w:r>
      <w:r w:rsidR="007512E9" w:rsidRPr="008A1609">
        <w:rPr>
          <w:sz w:val="28"/>
          <w:szCs w:val="28"/>
        </w:rPr>
        <w:t>Ф</w:t>
      </w:r>
      <w:r w:rsidR="00C74A31" w:rsidRPr="008A1609">
        <w:rPr>
          <w:sz w:val="28"/>
          <w:szCs w:val="28"/>
        </w:rPr>
        <w:t>инансовая политика России в современных условиях</w:t>
      </w:r>
      <w:r>
        <w:rPr>
          <w:color w:val="000000"/>
          <w:sz w:val="28"/>
          <w:szCs w:val="25"/>
        </w:rPr>
        <w:t>"</w:t>
      </w:r>
    </w:p>
    <w:p w:rsidR="00C74A31" w:rsidRPr="008A1609" w:rsidRDefault="00C74A31" w:rsidP="008A1609">
      <w:pPr>
        <w:widowControl/>
        <w:suppressAutoHyphens/>
        <w:spacing w:line="360" w:lineRule="auto"/>
        <w:ind w:left="0" w:firstLine="709"/>
        <w:jc w:val="center"/>
        <w:rPr>
          <w:b/>
          <w:bCs/>
          <w:sz w:val="28"/>
          <w:szCs w:val="28"/>
        </w:rPr>
      </w:pPr>
    </w:p>
    <w:p w:rsidR="008A1609" w:rsidRDefault="008A1609" w:rsidP="008A1609">
      <w:pPr>
        <w:widowControl/>
        <w:suppressAutoHyphens/>
        <w:spacing w:line="360" w:lineRule="auto"/>
        <w:ind w:left="0" w:firstLine="709"/>
        <w:jc w:val="center"/>
        <w:rPr>
          <w:sz w:val="28"/>
          <w:szCs w:val="28"/>
        </w:rPr>
      </w:pPr>
    </w:p>
    <w:p w:rsidR="008A1609" w:rsidRDefault="008A1609" w:rsidP="008A1609">
      <w:pPr>
        <w:widowControl/>
        <w:suppressAutoHyphens/>
        <w:spacing w:line="360" w:lineRule="auto"/>
        <w:ind w:left="0" w:firstLine="709"/>
        <w:jc w:val="center"/>
        <w:rPr>
          <w:sz w:val="28"/>
          <w:szCs w:val="28"/>
        </w:rPr>
      </w:pPr>
    </w:p>
    <w:p w:rsidR="002A433F" w:rsidRPr="008A1609" w:rsidRDefault="002A433F" w:rsidP="008A1609">
      <w:pPr>
        <w:widowControl/>
        <w:suppressAutoHyphens/>
        <w:spacing w:line="360" w:lineRule="auto"/>
        <w:ind w:left="0" w:firstLine="709"/>
        <w:jc w:val="center"/>
        <w:rPr>
          <w:sz w:val="28"/>
          <w:szCs w:val="24"/>
        </w:rPr>
      </w:pPr>
    </w:p>
    <w:p w:rsidR="00C74A31" w:rsidRPr="008A1609" w:rsidRDefault="00C74A31" w:rsidP="008A1609">
      <w:pPr>
        <w:widowControl/>
        <w:suppressAutoHyphens/>
        <w:spacing w:line="360" w:lineRule="auto"/>
        <w:ind w:left="0" w:firstLine="709"/>
        <w:jc w:val="center"/>
        <w:rPr>
          <w:sz w:val="28"/>
          <w:szCs w:val="24"/>
        </w:rPr>
      </w:pPr>
    </w:p>
    <w:p w:rsidR="00C74A31" w:rsidRPr="008A1609" w:rsidRDefault="00C74A31" w:rsidP="008A1609">
      <w:pPr>
        <w:widowControl/>
        <w:suppressAutoHyphens/>
        <w:spacing w:line="360" w:lineRule="auto"/>
        <w:ind w:left="0" w:firstLine="709"/>
        <w:jc w:val="center"/>
        <w:rPr>
          <w:sz w:val="28"/>
          <w:szCs w:val="24"/>
        </w:rPr>
      </w:pPr>
    </w:p>
    <w:p w:rsidR="00C74A31" w:rsidRPr="008A1609" w:rsidRDefault="00C74A31" w:rsidP="008A1609">
      <w:pPr>
        <w:widowControl/>
        <w:suppressAutoHyphens/>
        <w:spacing w:line="360" w:lineRule="auto"/>
        <w:ind w:left="0" w:firstLine="709"/>
        <w:jc w:val="center"/>
        <w:rPr>
          <w:sz w:val="28"/>
          <w:szCs w:val="24"/>
        </w:rPr>
      </w:pPr>
    </w:p>
    <w:p w:rsidR="00C74A31" w:rsidRPr="008A1609" w:rsidRDefault="00C74A31" w:rsidP="008A1609">
      <w:pPr>
        <w:widowControl/>
        <w:suppressAutoHyphens/>
        <w:spacing w:line="360" w:lineRule="auto"/>
        <w:ind w:left="0" w:firstLine="709"/>
        <w:jc w:val="center"/>
        <w:rPr>
          <w:sz w:val="28"/>
          <w:szCs w:val="24"/>
        </w:rPr>
      </w:pPr>
    </w:p>
    <w:p w:rsidR="00C74A31" w:rsidRPr="008A1609" w:rsidRDefault="00C74A31" w:rsidP="008A1609">
      <w:pPr>
        <w:widowControl/>
        <w:suppressAutoHyphens/>
        <w:spacing w:line="360" w:lineRule="auto"/>
        <w:ind w:left="0" w:firstLine="709"/>
        <w:jc w:val="center"/>
        <w:rPr>
          <w:sz w:val="28"/>
          <w:szCs w:val="24"/>
        </w:rPr>
      </w:pPr>
    </w:p>
    <w:p w:rsidR="00C74A31" w:rsidRPr="008A1609" w:rsidRDefault="00C74A31" w:rsidP="008A1609">
      <w:pPr>
        <w:widowControl/>
        <w:suppressAutoHyphens/>
        <w:spacing w:line="360" w:lineRule="auto"/>
        <w:ind w:left="0" w:firstLine="709"/>
        <w:jc w:val="center"/>
        <w:rPr>
          <w:sz w:val="28"/>
          <w:szCs w:val="24"/>
        </w:rPr>
      </w:pPr>
    </w:p>
    <w:p w:rsidR="00522685" w:rsidRPr="008A1609" w:rsidRDefault="00522685" w:rsidP="008A1609">
      <w:pPr>
        <w:widowControl/>
        <w:suppressAutoHyphens/>
        <w:spacing w:line="360" w:lineRule="auto"/>
        <w:ind w:left="0" w:firstLine="709"/>
        <w:jc w:val="center"/>
        <w:rPr>
          <w:sz w:val="28"/>
          <w:szCs w:val="24"/>
        </w:rPr>
      </w:pPr>
    </w:p>
    <w:p w:rsidR="008A1609" w:rsidRPr="008A1609" w:rsidRDefault="008A1609" w:rsidP="008A1609">
      <w:pPr>
        <w:widowControl/>
        <w:suppressAutoHyphens/>
        <w:spacing w:line="360" w:lineRule="auto"/>
        <w:ind w:left="0" w:firstLine="709"/>
        <w:jc w:val="center"/>
        <w:rPr>
          <w:sz w:val="28"/>
          <w:szCs w:val="24"/>
        </w:rPr>
      </w:pPr>
    </w:p>
    <w:p w:rsidR="008A1609" w:rsidRDefault="00ED3325" w:rsidP="008A1609">
      <w:pPr>
        <w:widowControl/>
        <w:suppressAutoHyphens/>
        <w:spacing w:line="360" w:lineRule="auto"/>
        <w:ind w:left="0" w:firstLine="709"/>
        <w:jc w:val="center"/>
        <w:rPr>
          <w:sz w:val="28"/>
          <w:szCs w:val="28"/>
          <w:lang w:val="en-US"/>
        </w:rPr>
      </w:pPr>
      <w:r w:rsidRPr="008A1609">
        <w:rPr>
          <w:sz w:val="28"/>
          <w:szCs w:val="28"/>
          <w:lang w:val="en-US"/>
        </w:rPr>
        <w:t xml:space="preserve">2010 </w:t>
      </w:r>
      <w:r w:rsidRPr="008A1609">
        <w:rPr>
          <w:sz w:val="28"/>
          <w:szCs w:val="28"/>
        </w:rPr>
        <w:t>год</w:t>
      </w:r>
    </w:p>
    <w:p w:rsidR="008A1609" w:rsidRDefault="008A1609" w:rsidP="008A1609">
      <w:pPr>
        <w:widowControl/>
        <w:suppressAutoHyphens/>
        <w:spacing w:line="360" w:lineRule="auto"/>
        <w:ind w:left="0" w:firstLine="709"/>
        <w:rPr>
          <w:sz w:val="28"/>
          <w:szCs w:val="28"/>
        </w:rPr>
      </w:pPr>
      <w:r>
        <w:rPr>
          <w:sz w:val="28"/>
          <w:szCs w:val="28"/>
        </w:rPr>
        <w:br w:type="page"/>
      </w:r>
      <w:r w:rsidRPr="008A1609">
        <w:rPr>
          <w:sz w:val="28"/>
          <w:szCs w:val="28"/>
        </w:rPr>
        <w:t>СОДЕРЖАНИЕ</w:t>
      </w:r>
    </w:p>
    <w:p w:rsidR="008A1609" w:rsidRPr="008A1609" w:rsidRDefault="008A1609" w:rsidP="008A1609">
      <w:pPr>
        <w:widowControl/>
        <w:suppressAutoHyphens/>
        <w:spacing w:line="360" w:lineRule="auto"/>
        <w:ind w:left="0" w:firstLine="709"/>
        <w:rPr>
          <w:sz w:val="28"/>
          <w:szCs w:val="28"/>
        </w:rPr>
      </w:pPr>
    </w:p>
    <w:p w:rsidR="008A1609" w:rsidRPr="008A1609" w:rsidRDefault="008A1609" w:rsidP="008A1609">
      <w:pPr>
        <w:widowControl/>
        <w:suppressAutoHyphens/>
        <w:spacing w:line="360" w:lineRule="auto"/>
        <w:ind w:left="0" w:firstLine="0"/>
        <w:jc w:val="left"/>
        <w:rPr>
          <w:sz w:val="28"/>
          <w:szCs w:val="28"/>
          <w:lang w:val="en-US"/>
        </w:rPr>
      </w:pPr>
      <w:r w:rsidRPr="008A1609">
        <w:rPr>
          <w:sz w:val="28"/>
          <w:szCs w:val="28"/>
        </w:rPr>
        <w:t>ВВЕДЕНИЕ</w:t>
      </w:r>
    </w:p>
    <w:p w:rsidR="008A1609" w:rsidRPr="008A1609" w:rsidRDefault="008A1609" w:rsidP="008A1609">
      <w:pPr>
        <w:widowControl/>
        <w:numPr>
          <w:ilvl w:val="0"/>
          <w:numId w:val="16"/>
        </w:numPr>
        <w:suppressAutoHyphens/>
        <w:spacing w:line="360" w:lineRule="auto"/>
        <w:ind w:left="0" w:firstLine="0"/>
        <w:jc w:val="left"/>
        <w:rPr>
          <w:sz w:val="28"/>
          <w:szCs w:val="28"/>
        </w:rPr>
      </w:pPr>
      <w:r w:rsidRPr="008A1609">
        <w:rPr>
          <w:sz w:val="28"/>
          <w:szCs w:val="28"/>
        </w:rPr>
        <w:t>Финансовая политика государства</w:t>
      </w:r>
    </w:p>
    <w:p w:rsidR="008A1609" w:rsidRPr="008A1609" w:rsidRDefault="008A1609" w:rsidP="008A1609">
      <w:pPr>
        <w:widowControl/>
        <w:numPr>
          <w:ilvl w:val="1"/>
          <w:numId w:val="16"/>
        </w:numPr>
        <w:suppressAutoHyphens/>
        <w:spacing w:line="360" w:lineRule="auto"/>
        <w:ind w:left="0" w:firstLine="0"/>
        <w:jc w:val="left"/>
        <w:rPr>
          <w:sz w:val="28"/>
          <w:szCs w:val="28"/>
        </w:rPr>
      </w:pPr>
      <w:r w:rsidRPr="008A1609">
        <w:rPr>
          <w:sz w:val="28"/>
          <w:szCs w:val="28"/>
        </w:rPr>
        <w:t>Содержание и значение финансовой политики</w:t>
      </w:r>
    </w:p>
    <w:p w:rsidR="008A1609" w:rsidRPr="008A1609" w:rsidRDefault="008A1609" w:rsidP="008A1609">
      <w:pPr>
        <w:widowControl/>
        <w:numPr>
          <w:ilvl w:val="1"/>
          <w:numId w:val="16"/>
        </w:numPr>
        <w:suppressAutoHyphens/>
        <w:spacing w:line="360" w:lineRule="auto"/>
        <w:ind w:left="0" w:firstLine="0"/>
        <w:jc w:val="left"/>
        <w:rPr>
          <w:sz w:val="28"/>
          <w:szCs w:val="28"/>
        </w:rPr>
      </w:pPr>
      <w:r w:rsidRPr="008A1609">
        <w:rPr>
          <w:sz w:val="28"/>
          <w:szCs w:val="28"/>
        </w:rPr>
        <w:t>Типы финансовой политики</w:t>
      </w:r>
    </w:p>
    <w:p w:rsidR="008A1609" w:rsidRPr="008A1609" w:rsidRDefault="008A1609" w:rsidP="008A1609">
      <w:pPr>
        <w:widowControl/>
        <w:numPr>
          <w:ilvl w:val="0"/>
          <w:numId w:val="16"/>
        </w:numPr>
        <w:suppressAutoHyphens/>
        <w:spacing w:line="360" w:lineRule="auto"/>
        <w:ind w:left="0" w:firstLine="0"/>
        <w:jc w:val="left"/>
        <w:rPr>
          <w:sz w:val="28"/>
          <w:szCs w:val="28"/>
        </w:rPr>
      </w:pPr>
      <w:r w:rsidRPr="008A1609">
        <w:rPr>
          <w:sz w:val="28"/>
          <w:szCs w:val="28"/>
        </w:rPr>
        <w:t>Бюджетное послание Президента Российской Федерации Федеральному Собранию Российской Федерации о бюджетной политике в 2010–2012 годах</w:t>
      </w:r>
    </w:p>
    <w:p w:rsidR="008A1609" w:rsidRPr="008A1609" w:rsidRDefault="008A1609" w:rsidP="008A1609">
      <w:pPr>
        <w:widowControl/>
        <w:suppressAutoHyphens/>
        <w:spacing w:line="360" w:lineRule="auto"/>
        <w:ind w:left="0" w:firstLine="0"/>
        <w:jc w:val="left"/>
        <w:rPr>
          <w:sz w:val="28"/>
          <w:szCs w:val="28"/>
        </w:rPr>
      </w:pPr>
      <w:r w:rsidRPr="008A1609">
        <w:rPr>
          <w:sz w:val="28"/>
          <w:szCs w:val="28"/>
        </w:rPr>
        <w:t>2.1 Основные задачи бюджетной политики на 2010 год и дальнейшую перспективу</w:t>
      </w:r>
    </w:p>
    <w:p w:rsidR="008A1609" w:rsidRPr="008A1609" w:rsidRDefault="008A1609" w:rsidP="008A1609">
      <w:pPr>
        <w:widowControl/>
        <w:suppressAutoHyphens/>
        <w:spacing w:line="360" w:lineRule="auto"/>
        <w:ind w:left="0" w:firstLine="0"/>
        <w:jc w:val="left"/>
        <w:rPr>
          <w:sz w:val="28"/>
          <w:szCs w:val="28"/>
        </w:rPr>
      </w:pPr>
      <w:r w:rsidRPr="008A1609">
        <w:rPr>
          <w:sz w:val="28"/>
          <w:szCs w:val="28"/>
        </w:rPr>
        <w:t>2.2 Основные</w:t>
      </w:r>
      <w:r>
        <w:rPr>
          <w:sz w:val="28"/>
          <w:szCs w:val="28"/>
        </w:rPr>
        <w:t xml:space="preserve"> направления налоговой политики</w:t>
      </w:r>
    </w:p>
    <w:p w:rsidR="008A1609" w:rsidRPr="008A1609" w:rsidRDefault="008A1609" w:rsidP="008A1609">
      <w:pPr>
        <w:widowControl/>
        <w:suppressAutoHyphens/>
        <w:spacing w:line="360" w:lineRule="auto"/>
        <w:ind w:left="0" w:firstLine="0"/>
        <w:jc w:val="left"/>
        <w:rPr>
          <w:sz w:val="28"/>
          <w:szCs w:val="28"/>
        </w:rPr>
      </w:pPr>
      <w:r w:rsidRPr="008A1609">
        <w:rPr>
          <w:sz w:val="28"/>
          <w:szCs w:val="28"/>
        </w:rPr>
        <w:t>2.3 Формирование доходов бюджетной системы</w:t>
      </w:r>
    </w:p>
    <w:p w:rsidR="008A1609" w:rsidRPr="008A1609" w:rsidRDefault="008A1609" w:rsidP="008A1609">
      <w:pPr>
        <w:widowControl/>
        <w:suppressAutoHyphens/>
        <w:spacing w:line="360" w:lineRule="auto"/>
        <w:ind w:left="0" w:firstLine="0"/>
        <w:jc w:val="left"/>
        <w:rPr>
          <w:sz w:val="28"/>
          <w:szCs w:val="28"/>
        </w:rPr>
      </w:pPr>
      <w:r w:rsidRPr="008A1609">
        <w:rPr>
          <w:sz w:val="28"/>
          <w:szCs w:val="28"/>
        </w:rPr>
        <w:t>3.</w:t>
      </w:r>
      <w:r>
        <w:rPr>
          <w:sz w:val="28"/>
          <w:szCs w:val="28"/>
        </w:rPr>
        <w:t xml:space="preserve"> </w:t>
      </w:r>
      <w:r w:rsidRPr="008A1609">
        <w:rPr>
          <w:sz w:val="28"/>
          <w:szCs w:val="28"/>
        </w:rPr>
        <w:t>Финансовая политика России в современных условиях</w:t>
      </w:r>
    </w:p>
    <w:p w:rsidR="008A1609" w:rsidRPr="008A1609" w:rsidRDefault="008A1609" w:rsidP="008A1609">
      <w:pPr>
        <w:widowControl/>
        <w:suppressAutoHyphens/>
        <w:spacing w:line="360" w:lineRule="auto"/>
        <w:ind w:left="0" w:firstLine="0"/>
        <w:jc w:val="left"/>
        <w:rPr>
          <w:sz w:val="28"/>
          <w:szCs w:val="28"/>
        </w:rPr>
      </w:pPr>
      <w:r w:rsidRPr="008A1609">
        <w:rPr>
          <w:sz w:val="28"/>
          <w:szCs w:val="28"/>
        </w:rPr>
        <w:t>ЗАКЛЮЧЕНИЕ</w:t>
      </w:r>
    </w:p>
    <w:p w:rsidR="008A1609" w:rsidRPr="00031A12" w:rsidRDefault="008A1609" w:rsidP="008A1609">
      <w:pPr>
        <w:widowControl/>
        <w:suppressAutoHyphens/>
        <w:spacing w:line="360" w:lineRule="auto"/>
        <w:ind w:left="0" w:firstLine="0"/>
        <w:jc w:val="left"/>
        <w:rPr>
          <w:sz w:val="28"/>
          <w:szCs w:val="28"/>
        </w:rPr>
      </w:pPr>
      <w:r w:rsidRPr="008A1609">
        <w:rPr>
          <w:sz w:val="28"/>
          <w:szCs w:val="28"/>
        </w:rPr>
        <w:t>СПИСОК ИСПОЛЬЗОВАННОЙ ЛИТЕ</w:t>
      </w:r>
      <w:r>
        <w:rPr>
          <w:sz w:val="28"/>
          <w:szCs w:val="28"/>
        </w:rPr>
        <w:t>РАТУРЫ</w:t>
      </w:r>
    </w:p>
    <w:p w:rsidR="008A1609" w:rsidRPr="008A1609" w:rsidRDefault="008A1609" w:rsidP="008A1609">
      <w:pPr>
        <w:widowControl/>
        <w:suppressAutoHyphens/>
        <w:spacing w:line="360" w:lineRule="auto"/>
        <w:ind w:left="0" w:firstLine="0"/>
        <w:jc w:val="left"/>
        <w:rPr>
          <w:sz w:val="28"/>
          <w:szCs w:val="28"/>
        </w:rPr>
      </w:pPr>
    </w:p>
    <w:p w:rsidR="0083738D" w:rsidRPr="008A1609" w:rsidRDefault="008A1609" w:rsidP="008A1609">
      <w:pPr>
        <w:widowControl/>
        <w:suppressAutoHyphens/>
        <w:spacing w:line="360" w:lineRule="auto"/>
        <w:ind w:left="0" w:firstLine="709"/>
        <w:rPr>
          <w:sz w:val="28"/>
          <w:szCs w:val="28"/>
        </w:rPr>
      </w:pPr>
      <w:r>
        <w:rPr>
          <w:sz w:val="28"/>
          <w:szCs w:val="28"/>
        </w:rPr>
        <w:br w:type="page"/>
      </w:r>
      <w:r w:rsidR="00DF0273" w:rsidRPr="008A1609">
        <w:rPr>
          <w:sz w:val="28"/>
          <w:szCs w:val="28"/>
        </w:rPr>
        <w:t>ВВЕДЕНИЕ</w:t>
      </w:r>
    </w:p>
    <w:p w:rsidR="008A1609" w:rsidRPr="00031A12" w:rsidRDefault="008A1609" w:rsidP="008A1609">
      <w:pPr>
        <w:widowControl/>
        <w:suppressAutoHyphens/>
        <w:spacing w:line="360" w:lineRule="auto"/>
        <w:ind w:left="0" w:firstLine="709"/>
        <w:rPr>
          <w:sz w:val="28"/>
          <w:szCs w:val="28"/>
        </w:rPr>
      </w:pPr>
    </w:p>
    <w:p w:rsidR="008A1609" w:rsidRDefault="00D31EE9" w:rsidP="008A1609">
      <w:pPr>
        <w:widowControl/>
        <w:suppressAutoHyphens/>
        <w:spacing w:line="360" w:lineRule="auto"/>
        <w:ind w:left="0" w:firstLine="709"/>
        <w:rPr>
          <w:sz w:val="28"/>
          <w:szCs w:val="28"/>
        </w:rPr>
      </w:pPr>
      <w:r w:rsidRPr="008A1609">
        <w:rPr>
          <w:sz w:val="28"/>
          <w:szCs w:val="28"/>
        </w:rPr>
        <w:t>В формировании и развитии экономической структуры любого современного общества</w:t>
      </w:r>
      <w:r w:rsidR="008A1609">
        <w:rPr>
          <w:sz w:val="28"/>
          <w:szCs w:val="28"/>
        </w:rPr>
        <w:t xml:space="preserve"> </w:t>
      </w:r>
      <w:r w:rsidRPr="008A1609">
        <w:rPr>
          <w:sz w:val="28"/>
          <w:szCs w:val="28"/>
        </w:rPr>
        <w:t>ведущую, определяющую роль играет государственное регулирование, осуществляемое в рамках избранной властью экономической политики</w:t>
      </w:r>
      <w:r w:rsidR="004021D9" w:rsidRPr="008A1609">
        <w:rPr>
          <w:sz w:val="28"/>
          <w:szCs w:val="28"/>
        </w:rPr>
        <w:t xml:space="preserve">, </w:t>
      </w:r>
      <w:r w:rsidR="000670ED" w:rsidRPr="008A1609">
        <w:rPr>
          <w:sz w:val="28"/>
          <w:szCs w:val="28"/>
        </w:rPr>
        <w:t>составной</w:t>
      </w:r>
      <w:r w:rsidR="004021D9" w:rsidRPr="008A1609">
        <w:rPr>
          <w:sz w:val="28"/>
          <w:szCs w:val="28"/>
        </w:rPr>
        <w:t xml:space="preserve"> частью которой является финансовая политика.</w:t>
      </w:r>
    </w:p>
    <w:p w:rsidR="00AE7059" w:rsidRPr="008A1609" w:rsidRDefault="001762BC" w:rsidP="008A1609">
      <w:pPr>
        <w:widowControl/>
        <w:suppressAutoHyphens/>
        <w:spacing w:line="360" w:lineRule="auto"/>
        <w:ind w:left="0" w:firstLine="709"/>
        <w:rPr>
          <w:sz w:val="28"/>
          <w:szCs w:val="28"/>
        </w:rPr>
      </w:pPr>
      <w:r w:rsidRPr="008A1609">
        <w:rPr>
          <w:sz w:val="28"/>
          <w:szCs w:val="28"/>
        </w:rPr>
        <w:t>Финансовая политика как часть экономической политики представляет собой</w:t>
      </w:r>
      <w:r w:rsidR="008A1609">
        <w:rPr>
          <w:sz w:val="28"/>
          <w:szCs w:val="28"/>
        </w:rPr>
        <w:t xml:space="preserve"> </w:t>
      </w:r>
      <w:r w:rsidRPr="008A1609">
        <w:rPr>
          <w:sz w:val="28"/>
          <w:szCs w:val="28"/>
        </w:rPr>
        <w:t>совокупность бюджетно-налоговых, иных финансовых инструментов и институтов государственной финансовой власти, обладающих</w:t>
      </w:r>
      <w:r w:rsidR="008A1609">
        <w:rPr>
          <w:sz w:val="28"/>
          <w:szCs w:val="28"/>
        </w:rPr>
        <w:t xml:space="preserve"> </w:t>
      </w:r>
      <w:r w:rsidRPr="008A1609">
        <w:rPr>
          <w:sz w:val="28"/>
          <w:szCs w:val="28"/>
        </w:rPr>
        <w:t>в соответствии с законодательством полномочиями по формированию</w:t>
      </w:r>
      <w:r w:rsidR="008A1609">
        <w:rPr>
          <w:sz w:val="28"/>
          <w:szCs w:val="28"/>
        </w:rPr>
        <w:t xml:space="preserve"> </w:t>
      </w:r>
      <w:r w:rsidRPr="008A1609">
        <w:rPr>
          <w:sz w:val="28"/>
          <w:szCs w:val="28"/>
        </w:rPr>
        <w:t>и использованию финансовых ресурсов государства</w:t>
      </w:r>
      <w:r w:rsidR="008A1609">
        <w:rPr>
          <w:sz w:val="28"/>
          <w:szCs w:val="28"/>
        </w:rPr>
        <w:t xml:space="preserve"> </w:t>
      </w:r>
      <w:r w:rsidRPr="008A1609">
        <w:rPr>
          <w:sz w:val="28"/>
          <w:szCs w:val="28"/>
        </w:rPr>
        <w:t>в соответствии</w:t>
      </w:r>
      <w:r w:rsidR="008A1609">
        <w:rPr>
          <w:sz w:val="28"/>
          <w:szCs w:val="28"/>
        </w:rPr>
        <w:t xml:space="preserve"> </w:t>
      </w:r>
      <w:r w:rsidRPr="008A1609">
        <w:rPr>
          <w:sz w:val="28"/>
          <w:szCs w:val="28"/>
        </w:rPr>
        <w:t>со стратегическими и тактическими целями государс</w:t>
      </w:r>
      <w:r w:rsidR="00AE7059" w:rsidRPr="008A1609">
        <w:rPr>
          <w:sz w:val="28"/>
          <w:szCs w:val="28"/>
        </w:rPr>
        <w:t>т</w:t>
      </w:r>
      <w:r w:rsidR="004021D9" w:rsidRPr="008A1609">
        <w:rPr>
          <w:sz w:val="28"/>
          <w:szCs w:val="28"/>
        </w:rPr>
        <w:t xml:space="preserve">венной экономической политики. </w:t>
      </w:r>
      <w:r w:rsidR="00AE7059" w:rsidRPr="008A1609">
        <w:rPr>
          <w:sz w:val="28"/>
          <w:szCs w:val="28"/>
        </w:rPr>
        <w:t>Вне зависимости от уровня развития страны главными стратегическими целями</w:t>
      </w:r>
      <w:r w:rsidR="008A1609">
        <w:rPr>
          <w:sz w:val="28"/>
          <w:szCs w:val="28"/>
        </w:rPr>
        <w:t xml:space="preserve"> </w:t>
      </w:r>
      <w:r w:rsidR="00AE7059" w:rsidRPr="008A1609">
        <w:rPr>
          <w:sz w:val="28"/>
          <w:szCs w:val="28"/>
        </w:rPr>
        <w:t>государственной финансовой политики являются</w:t>
      </w:r>
      <w:r w:rsidR="008A1609">
        <w:rPr>
          <w:sz w:val="28"/>
          <w:szCs w:val="28"/>
        </w:rPr>
        <w:t xml:space="preserve"> </w:t>
      </w:r>
      <w:r w:rsidR="00AE7059" w:rsidRPr="008A1609">
        <w:rPr>
          <w:sz w:val="28"/>
          <w:szCs w:val="28"/>
        </w:rPr>
        <w:t>создание финансовых условий для социально-экономического развития общества, повышения уровня и качества жизни населения.</w:t>
      </w:r>
    </w:p>
    <w:p w:rsidR="008A1609" w:rsidRDefault="00AE7059" w:rsidP="008A1609">
      <w:pPr>
        <w:widowControl/>
        <w:suppressAutoHyphens/>
        <w:spacing w:line="360" w:lineRule="auto"/>
        <w:ind w:left="0" w:firstLine="709"/>
        <w:rPr>
          <w:sz w:val="28"/>
          <w:szCs w:val="28"/>
        </w:rPr>
      </w:pPr>
      <w:r w:rsidRPr="008A1609">
        <w:rPr>
          <w:sz w:val="28"/>
          <w:szCs w:val="28"/>
        </w:rPr>
        <w:t>Финансовая политика</w:t>
      </w:r>
      <w:r w:rsidR="004021D9" w:rsidRPr="008A1609">
        <w:rPr>
          <w:sz w:val="28"/>
          <w:szCs w:val="28"/>
        </w:rPr>
        <w:t xml:space="preserve"> </w:t>
      </w:r>
      <w:r w:rsidR="00DF0273" w:rsidRPr="008A1609">
        <w:rPr>
          <w:sz w:val="28"/>
          <w:szCs w:val="28"/>
        </w:rPr>
        <w:t>состоит из</w:t>
      </w:r>
      <w:r w:rsidRPr="008A1609">
        <w:rPr>
          <w:sz w:val="28"/>
          <w:szCs w:val="28"/>
        </w:rPr>
        <w:t xml:space="preserve"> разработк</w:t>
      </w:r>
      <w:r w:rsidR="00DF0273" w:rsidRPr="008A1609">
        <w:rPr>
          <w:sz w:val="28"/>
          <w:szCs w:val="28"/>
        </w:rPr>
        <w:t>и</w:t>
      </w:r>
      <w:r w:rsidRPr="008A1609">
        <w:rPr>
          <w:sz w:val="28"/>
          <w:szCs w:val="28"/>
        </w:rPr>
        <w:t xml:space="preserve"> методов, средств и конкретных форм организации финансовых отношений, а также</w:t>
      </w:r>
      <w:r w:rsidR="008A1609">
        <w:rPr>
          <w:sz w:val="28"/>
          <w:szCs w:val="28"/>
        </w:rPr>
        <w:t xml:space="preserve"> </w:t>
      </w:r>
      <w:r w:rsidRPr="008A1609">
        <w:rPr>
          <w:sz w:val="28"/>
          <w:szCs w:val="28"/>
        </w:rPr>
        <w:t>реализаци</w:t>
      </w:r>
      <w:r w:rsidR="00DF0273" w:rsidRPr="008A1609">
        <w:rPr>
          <w:sz w:val="28"/>
          <w:szCs w:val="28"/>
        </w:rPr>
        <w:t>и</w:t>
      </w:r>
      <w:r w:rsidRPr="008A1609">
        <w:rPr>
          <w:sz w:val="28"/>
          <w:szCs w:val="28"/>
        </w:rPr>
        <w:t xml:space="preserve"> конкретных действий для достижения намеченных целей и задач.</w:t>
      </w:r>
      <w:r w:rsidR="008A1609">
        <w:rPr>
          <w:sz w:val="28"/>
          <w:szCs w:val="28"/>
        </w:rPr>
        <w:t xml:space="preserve"> </w:t>
      </w:r>
      <w:r w:rsidR="009C1DBC" w:rsidRPr="008A1609">
        <w:rPr>
          <w:sz w:val="28"/>
          <w:szCs w:val="28"/>
        </w:rPr>
        <w:t>От эффективности проведения финансовой политики</w:t>
      </w:r>
      <w:r w:rsidR="008A1609">
        <w:rPr>
          <w:sz w:val="28"/>
          <w:szCs w:val="28"/>
        </w:rPr>
        <w:t xml:space="preserve"> </w:t>
      </w:r>
      <w:r w:rsidR="009C1DBC" w:rsidRPr="008A1609">
        <w:rPr>
          <w:sz w:val="28"/>
          <w:szCs w:val="28"/>
        </w:rPr>
        <w:t>зависят темпы</w:t>
      </w:r>
      <w:r w:rsidR="008A1609">
        <w:rPr>
          <w:sz w:val="28"/>
          <w:szCs w:val="28"/>
        </w:rPr>
        <w:t xml:space="preserve"> </w:t>
      </w:r>
      <w:r w:rsidR="009C1DBC" w:rsidRPr="008A1609">
        <w:rPr>
          <w:sz w:val="28"/>
          <w:szCs w:val="28"/>
        </w:rPr>
        <w:t>спада или роста промышленного производства,</w:t>
      </w:r>
      <w:r w:rsidR="008A1609">
        <w:rPr>
          <w:sz w:val="28"/>
          <w:szCs w:val="28"/>
        </w:rPr>
        <w:t xml:space="preserve"> </w:t>
      </w:r>
      <w:r w:rsidR="009C1DBC" w:rsidRPr="008A1609">
        <w:rPr>
          <w:sz w:val="28"/>
          <w:szCs w:val="28"/>
        </w:rPr>
        <w:t>уровни безработицы, инфляции и доходов населения, а значит, и уровень развития страны в целом, что выражает актуальность выбранной темы.</w:t>
      </w:r>
    </w:p>
    <w:p w:rsidR="008A1609" w:rsidRDefault="00997C71" w:rsidP="008A1609">
      <w:pPr>
        <w:widowControl/>
        <w:suppressAutoHyphens/>
        <w:spacing w:line="360" w:lineRule="auto"/>
        <w:ind w:left="0" w:firstLine="709"/>
        <w:rPr>
          <w:sz w:val="28"/>
          <w:szCs w:val="28"/>
        </w:rPr>
      </w:pPr>
      <w:r w:rsidRPr="008A1609">
        <w:rPr>
          <w:sz w:val="28"/>
          <w:szCs w:val="28"/>
        </w:rPr>
        <w:t>Цель данной к</w:t>
      </w:r>
      <w:r w:rsidR="00A019CA" w:rsidRPr="008A1609">
        <w:rPr>
          <w:sz w:val="28"/>
          <w:szCs w:val="28"/>
        </w:rPr>
        <w:t>онтрольной</w:t>
      </w:r>
      <w:r w:rsidR="00C218A5" w:rsidRPr="008A1609">
        <w:rPr>
          <w:sz w:val="28"/>
          <w:szCs w:val="28"/>
        </w:rPr>
        <w:t xml:space="preserve"> работы</w:t>
      </w:r>
      <w:r w:rsidR="00BD25AA" w:rsidRPr="008A1609">
        <w:rPr>
          <w:sz w:val="28"/>
          <w:szCs w:val="28"/>
        </w:rPr>
        <w:t>:</w:t>
      </w:r>
      <w:r w:rsidR="00187528" w:rsidRPr="008A1609">
        <w:rPr>
          <w:sz w:val="28"/>
          <w:szCs w:val="28"/>
        </w:rPr>
        <w:t xml:space="preserve"> рассмотреть финансовую политику России в современных условиях</w:t>
      </w:r>
      <w:r w:rsidR="00DF0273" w:rsidRPr="008A1609">
        <w:rPr>
          <w:sz w:val="28"/>
          <w:szCs w:val="28"/>
        </w:rPr>
        <w:t xml:space="preserve"> </w:t>
      </w:r>
      <w:r w:rsidR="002A5CD1" w:rsidRPr="008A1609">
        <w:rPr>
          <w:sz w:val="28"/>
          <w:szCs w:val="28"/>
        </w:rPr>
        <w:t>и изучить бюджетные послания Президента России</w:t>
      </w:r>
      <w:r w:rsidR="00DF0273" w:rsidRPr="008A1609">
        <w:rPr>
          <w:sz w:val="28"/>
          <w:szCs w:val="28"/>
        </w:rPr>
        <w:t xml:space="preserve"> к</w:t>
      </w:r>
      <w:r w:rsidR="002A5CD1" w:rsidRPr="008A1609">
        <w:rPr>
          <w:sz w:val="28"/>
          <w:szCs w:val="28"/>
        </w:rPr>
        <w:t xml:space="preserve"> Федеральному Собранию РФ.</w:t>
      </w:r>
    </w:p>
    <w:p w:rsidR="008A1609" w:rsidRDefault="00DF0273" w:rsidP="008A1609">
      <w:pPr>
        <w:widowControl/>
        <w:suppressAutoHyphens/>
        <w:spacing w:line="360" w:lineRule="auto"/>
        <w:ind w:left="0" w:firstLine="709"/>
        <w:rPr>
          <w:sz w:val="28"/>
          <w:szCs w:val="28"/>
        </w:rPr>
      </w:pPr>
      <w:r w:rsidRPr="008A1609">
        <w:rPr>
          <w:sz w:val="28"/>
          <w:szCs w:val="28"/>
        </w:rPr>
        <w:t>Для достижения поставленной цели необходимо решить ряд задач:</w:t>
      </w:r>
    </w:p>
    <w:p w:rsidR="00DF0273" w:rsidRPr="008A1609" w:rsidRDefault="00DF0273" w:rsidP="008A1609">
      <w:pPr>
        <w:widowControl/>
        <w:numPr>
          <w:ilvl w:val="0"/>
          <w:numId w:val="26"/>
        </w:numPr>
        <w:suppressAutoHyphens/>
        <w:spacing w:line="360" w:lineRule="auto"/>
        <w:ind w:left="0" w:firstLine="709"/>
        <w:rPr>
          <w:sz w:val="28"/>
          <w:szCs w:val="28"/>
        </w:rPr>
      </w:pPr>
      <w:r w:rsidRPr="008A1609">
        <w:rPr>
          <w:sz w:val="28"/>
          <w:szCs w:val="28"/>
        </w:rPr>
        <w:t>исследовать содержание и значение финансовой политики государства;</w:t>
      </w:r>
    </w:p>
    <w:p w:rsidR="00DF0273" w:rsidRPr="008A1609" w:rsidRDefault="00DF0273" w:rsidP="008A1609">
      <w:pPr>
        <w:widowControl/>
        <w:numPr>
          <w:ilvl w:val="0"/>
          <w:numId w:val="26"/>
        </w:numPr>
        <w:suppressAutoHyphens/>
        <w:spacing w:line="360" w:lineRule="auto"/>
        <w:ind w:left="0" w:firstLine="709"/>
        <w:rPr>
          <w:sz w:val="28"/>
          <w:szCs w:val="28"/>
        </w:rPr>
      </w:pPr>
      <w:r w:rsidRPr="008A1609">
        <w:rPr>
          <w:sz w:val="28"/>
          <w:szCs w:val="28"/>
        </w:rPr>
        <w:t>охарактеризовать отдельные виды финансовой политики;</w:t>
      </w:r>
    </w:p>
    <w:p w:rsidR="00DF0273" w:rsidRPr="008A1609" w:rsidRDefault="00DF0273" w:rsidP="008A1609">
      <w:pPr>
        <w:widowControl/>
        <w:numPr>
          <w:ilvl w:val="0"/>
          <w:numId w:val="26"/>
        </w:numPr>
        <w:suppressAutoHyphens/>
        <w:spacing w:line="360" w:lineRule="auto"/>
        <w:ind w:left="0" w:firstLine="709"/>
        <w:rPr>
          <w:sz w:val="28"/>
          <w:szCs w:val="28"/>
        </w:rPr>
      </w:pPr>
      <w:r w:rsidRPr="008A1609">
        <w:rPr>
          <w:sz w:val="28"/>
          <w:szCs w:val="28"/>
        </w:rPr>
        <w:t>обозначить важность финансовой политики для государства и её цели;</w:t>
      </w:r>
    </w:p>
    <w:p w:rsidR="00DF0273" w:rsidRPr="008A1609" w:rsidRDefault="00DF0273" w:rsidP="008A1609">
      <w:pPr>
        <w:widowControl/>
        <w:numPr>
          <w:ilvl w:val="0"/>
          <w:numId w:val="26"/>
        </w:numPr>
        <w:suppressAutoHyphens/>
        <w:spacing w:line="360" w:lineRule="auto"/>
        <w:ind w:left="0" w:firstLine="709"/>
        <w:rPr>
          <w:sz w:val="28"/>
          <w:szCs w:val="28"/>
        </w:rPr>
      </w:pPr>
      <w:r w:rsidRPr="008A1609">
        <w:rPr>
          <w:sz w:val="28"/>
          <w:szCs w:val="28"/>
        </w:rPr>
        <w:t>раскрыть суть и основы Бюджетного послания Президента РФ;</w:t>
      </w:r>
    </w:p>
    <w:p w:rsidR="00A019CA" w:rsidRPr="008A1609" w:rsidRDefault="00DF0273" w:rsidP="008A1609">
      <w:pPr>
        <w:widowControl/>
        <w:numPr>
          <w:ilvl w:val="0"/>
          <w:numId w:val="26"/>
        </w:numPr>
        <w:suppressAutoHyphens/>
        <w:spacing w:line="360" w:lineRule="auto"/>
        <w:ind w:left="0" w:firstLine="709"/>
        <w:rPr>
          <w:sz w:val="28"/>
          <w:szCs w:val="28"/>
        </w:rPr>
      </w:pPr>
      <w:r w:rsidRPr="008A1609">
        <w:rPr>
          <w:sz w:val="28"/>
          <w:szCs w:val="28"/>
        </w:rPr>
        <w:t>проанализировать Бюджетное послание Президента РФ Федеральному Собранию РФ о бюджетной политике в 20</w:t>
      </w:r>
      <w:r w:rsidR="00A019CA" w:rsidRPr="008A1609">
        <w:rPr>
          <w:sz w:val="28"/>
          <w:szCs w:val="28"/>
        </w:rPr>
        <w:t>11</w:t>
      </w:r>
      <w:r w:rsidRPr="008A1609">
        <w:rPr>
          <w:sz w:val="28"/>
          <w:szCs w:val="28"/>
        </w:rPr>
        <w:t>-201</w:t>
      </w:r>
      <w:r w:rsidR="00A019CA" w:rsidRPr="008A1609">
        <w:rPr>
          <w:sz w:val="28"/>
          <w:szCs w:val="28"/>
        </w:rPr>
        <w:t>2</w:t>
      </w:r>
      <w:r w:rsidRPr="008A1609">
        <w:rPr>
          <w:sz w:val="28"/>
          <w:szCs w:val="28"/>
        </w:rPr>
        <w:t xml:space="preserve"> годах.</w:t>
      </w:r>
    </w:p>
    <w:p w:rsidR="00DF0273" w:rsidRPr="008A1609" w:rsidRDefault="00DF0273" w:rsidP="008A1609">
      <w:pPr>
        <w:widowControl/>
        <w:suppressAutoHyphens/>
        <w:spacing w:line="360" w:lineRule="auto"/>
        <w:ind w:left="0" w:firstLine="709"/>
        <w:rPr>
          <w:sz w:val="28"/>
          <w:szCs w:val="28"/>
        </w:rPr>
      </w:pPr>
      <w:r w:rsidRPr="008A1609">
        <w:rPr>
          <w:sz w:val="28"/>
          <w:szCs w:val="28"/>
        </w:rPr>
        <w:t>В качестве информационной базы мною были использованы: актуальная нормативно-правовая база</w:t>
      </w:r>
      <w:r w:rsidR="00C218A5" w:rsidRPr="008A1609">
        <w:rPr>
          <w:sz w:val="28"/>
          <w:szCs w:val="28"/>
        </w:rPr>
        <w:t xml:space="preserve">, </w:t>
      </w:r>
      <w:r w:rsidRPr="008A1609">
        <w:rPr>
          <w:sz w:val="28"/>
          <w:szCs w:val="28"/>
        </w:rPr>
        <w:t>учебник</w:t>
      </w:r>
      <w:r w:rsidR="00C218A5" w:rsidRPr="008A1609">
        <w:rPr>
          <w:sz w:val="28"/>
          <w:szCs w:val="28"/>
        </w:rPr>
        <w:t xml:space="preserve">и и учебные пособия по заданной </w:t>
      </w:r>
      <w:r w:rsidRPr="008A1609">
        <w:rPr>
          <w:sz w:val="28"/>
          <w:szCs w:val="28"/>
        </w:rPr>
        <w:t>теме</w:t>
      </w:r>
      <w:r w:rsidR="00BD25AA" w:rsidRPr="008A1609">
        <w:rPr>
          <w:sz w:val="28"/>
          <w:szCs w:val="28"/>
        </w:rPr>
        <w:t>, интернет-ресурсы</w:t>
      </w:r>
      <w:r w:rsidR="00C218A5" w:rsidRPr="008A1609">
        <w:rPr>
          <w:sz w:val="28"/>
          <w:szCs w:val="28"/>
        </w:rPr>
        <w:t xml:space="preserve">, </w:t>
      </w:r>
      <w:r w:rsidRPr="008A1609">
        <w:rPr>
          <w:sz w:val="28"/>
          <w:szCs w:val="28"/>
        </w:rPr>
        <w:t>периодическая литература (журналы</w:t>
      </w:r>
      <w:r w:rsidR="008A1609">
        <w:rPr>
          <w:sz w:val="28"/>
          <w:szCs w:val="28"/>
        </w:rPr>
        <w:t xml:space="preserve"> "</w:t>
      </w:r>
      <w:r w:rsidRPr="008A1609">
        <w:rPr>
          <w:sz w:val="28"/>
          <w:szCs w:val="28"/>
        </w:rPr>
        <w:t>Финансы России</w:t>
      </w:r>
      <w:r w:rsidR="008A1609">
        <w:rPr>
          <w:sz w:val="28"/>
          <w:szCs w:val="28"/>
        </w:rPr>
        <w:t>"</w:t>
      </w:r>
      <w:r w:rsidRPr="008A1609">
        <w:rPr>
          <w:sz w:val="28"/>
          <w:szCs w:val="28"/>
        </w:rPr>
        <w:t xml:space="preserve">, </w:t>
      </w:r>
      <w:r w:rsidR="008A1609">
        <w:rPr>
          <w:sz w:val="28"/>
          <w:szCs w:val="28"/>
        </w:rPr>
        <w:t>"</w:t>
      </w:r>
      <w:r w:rsidRPr="008A1609">
        <w:rPr>
          <w:sz w:val="28"/>
          <w:szCs w:val="28"/>
        </w:rPr>
        <w:t>Финансовый контроль</w:t>
      </w:r>
      <w:r w:rsidR="008A1609">
        <w:rPr>
          <w:sz w:val="28"/>
          <w:szCs w:val="28"/>
        </w:rPr>
        <w:t>"</w:t>
      </w:r>
      <w:r w:rsidR="00AC7836" w:rsidRPr="008A1609">
        <w:rPr>
          <w:sz w:val="28"/>
          <w:szCs w:val="28"/>
        </w:rPr>
        <w:t>)</w:t>
      </w:r>
    </w:p>
    <w:p w:rsidR="008A1609" w:rsidRDefault="00BD25AA" w:rsidP="008A1609">
      <w:pPr>
        <w:widowControl/>
        <w:suppressAutoHyphens/>
        <w:spacing w:line="360" w:lineRule="auto"/>
        <w:ind w:left="0" w:firstLine="709"/>
        <w:rPr>
          <w:sz w:val="28"/>
          <w:szCs w:val="28"/>
        </w:rPr>
      </w:pPr>
      <w:r w:rsidRPr="008A1609">
        <w:rPr>
          <w:sz w:val="28"/>
          <w:szCs w:val="28"/>
        </w:rPr>
        <w:t>Т</w:t>
      </w:r>
      <w:r w:rsidR="00DF0273" w:rsidRPr="008A1609">
        <w:rPr>
          <w:sz w:val="28"/>
          <w:szCs w:val="28"/>
        </w:rPr>
        <w:t>ема контрольной работы имеет огромную практическую значимость, поскольку</w:t>
      </w:r>
      <w:r w:rsidR="00A019CA" w:rsidRPr="008A1609">
        <w:rPr>
          <w:sz w:val="28"/>
          <w:szCs w:val="28"/>
        </w:rPr>
        <w:t xml:space="preserve"> существование рациональной финансовой политики субъектов РФ является положительным фактором развития экономики государства в целом.</w:t>
      </w:r>
    </w:p>
    <w:p w:rsidR="008A1609" w:rsidRPr="00031A12" w:rsidRDefault="008A1609" w:rsidP="008A1609">
      <w:pPr>
        <w:widowControl/>
        <w:suppressAutoHyphens/>
        <w:spacing w:line="360" w:lineRule="auto"/>
        <w:ind w:left="0" w:firstLine="709"/>
        <w:rPr>
          <w:b/>
          <w:sz w:val="28"/>
          <w:szCs w:val="28"/>
        </w:rPr>
      </w:pPr>
    </w:p>
    <w:p w:rsidR="008A1609" w:rsidRDefault="0083738D" w:rsidP="008A1609">
      <w:pPr>
        <w:widowControl/>
        <w:suppressAutoHyphens/>
        <w:spacing w:line="360" w:lineRule="auto"/>
        <w:ind w:left="0" w:firstLine="709"/>
        <w:rPr>
          <w:sz w:val="28"/>
          <w:szCs w:val="28"/>
          <w:lang w:val="en-US"/>
        </w:rPr>
      </w:pPr>
      <w:r w:rsidRPr="008A1609">
        <w:rPr>
          <w:b/>
          <w:sz w:val="28"/>
          <w:szCs w:val="28"/>
        </w:rPr>
        <w:br w:type="page"/>
      </w:r>
      <w:r w:rsidR="006C2DC7" w:rsidRPr="008A1609">
        <w:rPr>
          <w:sz w:val="28"/>
          <w:szCs w:val="28"/>
        </w:rPr>
        <w:t xml:space="preserve">1. </w:t>
      </w:r>
      <w:r w:rsidR="00A019CA" w:rsidRPr="008A1609">
        <w:rPr>
          <w:sz w:val="28"/>
          <w:szCs w:val="28"/>
        </w:rPr>
        <w:t>ФИНАНСОВАЯ ПОЛИТИКА ГОСУДАРСТВА</w:t>
      </w:r>
    </w:p>
    <w:p w:rsidR="008A1609" w:rsidRPr="008A1609" w:rsidRDefault="008A1609" w:rsidP="008A1609">
      <w:pPr>
        <w:widowControl/>
        <w:suppressAutoHyphens/>
        <w:spacing w:line="360" w:lineRule="auto"/>
        <w:ind w:left="0" w:firstLine="709"/>
        <w:rPr>
          <w:sz w:val="28"/>
          <w:szCs w:val="28"/>
          <w:lang w:val="en-US"/>
        </w:rPr>
      </w:pPr>
    </w:p>
    <w:p w:rsidR="001F66B0" w:rsidRPr="008A1609" w:rsidRDefault="00A019CA" w:rsidP="008A1609">
      <w:pPr>
        <w:widowControl/>
        <w:numPr>
          <w:ilvl w:val="1"/>
          <w:numId w:val="2"/>
        </w:numPr>
        <w:tabs>
          <w:tab w:val="clear" w:pos="1080"/>
          <w:tab w:val="num" w:pos="372"/>
        </w:tabs>
        <w:suppressAutoHyphens/>
        <w:spacing w:line="360" w:lineRule="auto"/>
        <w:ind w:left="0" w:firstLine="709"/>
        <w:rPr>
          <w:sz w:val="28"/>
          <w:szCs w:val="28"/>
        </w:rPr>
      </w:pPr>
      <w:r w:rsidRPr="008A1609">
        <w:rPr>
          <w:sz w:val="28"/>
          <w:szCs w:val="28"/>
        </w:rPr>
        <w:t>СОДЕРЖАНИЕ И ЗНАЧЕНИЕ ФИНАНСОВОЙ ПОЛИТИКИ</w:t>
      </w:r>
    </w:p>
    <w:p w:rsidR="008A1609" w:rsidRDefault="008A1609" w:rsidP="008A1609">
      <w:pPr>
        <w:widowControl/>
        <w:tabs>
          <w:tab w:val="left" w:pos="720"/>
        </w:tabs>
        <w:suppressAutoHyphens/>
        <w:spacing w:line="360" w:lineRule="auto"/>
        <w:ind w:left="0" w:firstLine="709"/>
        <w:rPr>
          <w:sz w:val="28"/>
          <w:szCs w:val="28"/>
          <w:lang w:val="en-US"/>
        </w:rPr>
      </w:pPr>
    </w:p>
    <w:p w:rsidR="008A1609" w:rsidRDefault="00A019CA" w:rsidP="008A1609">
      <w:pPr>
        <w:widowControl/>
        <w:tabs>
          <w:tab w:val="left" w:pos="720"/>
        </w:tabs>
        <w:suppressAutoHyphens/>
        <w:spacing w:line="360" w:lineRule="auto"/>
        <w:ind w:left="0" w:firstLine="709"/>
        <w:rPr>
          <w:sz w:val="28"/>
          <w:szCs w:val="28"/>
        </w:rPr>
      </w:pPr>
      <w:r w:rsidRPr="008A1609">
        <w:rPr>
          <w:sz w:val="28"/>
          <w:szCs w:val="28"/>
        </w:rPr>
        <w:t>Финансовая политика – основополагающий элемент в системе управления финансами. Исходя из определения финансов как экономических отношений по формированию,</w:t>
      </w:r>
      <w:r w:rsidR="008A1609">
        <w:rPr>
          <w:sz w:val="28"/>
          <w:szCs w:val="28"/>
        </w:rPr>
        <w:t xml:space="preserve"> </w:t>
      </w:r>
      <w:r w:rsidRPr="008A1609">
        <w:rPr>
          <w:sz w:val="28"/>
          <w:szCs w:val="28"/>
        </w:rPr>
        <w:t>распределению, перераспределению и использованию денежных средств государство при организации этих отношений определяет главные цели и задачи, стоящие перед обществом и соответственно перед финансовой системой.</w:t>
      </w:r>
    </w:p>
    <w:p w:rsidR="008A1609" w:rsidRDefault="00A019CA" w:rsidP="008A1609">
      <w:pPr>
        <w:widowControl/>
        <w:suppressAutoHyphens/>
        <w:spacing w:line="360" w:lineRule="auto"/>
        <w:ind w:left="0" w:firstLine="709"/>
        <w:rPr>
          <w:sz w:val="28"/>
          <w:szCs w:val="28"/>
        </w:rPr>
      </w:pPr>
      <w:r w:rsidRPr="008A1609">
        <w:rPr>
          <w:sz w:val="28"/>
          <w:szCs w:val="28"/>
        </w:rPr>
        <w:t>Во все времена главной целью финансовых отношений являлась такая их организация, которая была бы направлена на обеспечение роста общественного богатства. Достижение этой цели возможно лишь при эффективности конкретных форм распределения, перераспределения и использования имеющихся финансовых ресурсов и финансового потенциала государства. Обобщающим показателем эффективности финансового механизма являются темпы роста внутреннего валового продукта и национального дохода - основного источника роста благосостояния общества.</w:t>
      </w:r>
    </w:p>
    <w:p w:rsidR="008A1609" w:rsidRDefault="00A019CA" w:rsidP="008A1609">
      <w:pPr>
        <w:widowControl/>
        <w:suppressAutoHyphens/>
        <w:spacing w:line="360" w:lineRule="auto"/>
        <w:ind w:left="0" w:firstLine="709"/>
        <w:rPr>
          <w:sz w:val="28"/>
          <w:szCs w:val="28"/>
        </w:rPr>
      </w:pPr>
      <w:r w:rsidRPr="008A1609">
        <w:rPr>
          <w:bCs/>
          <w:sz w:val="28"/>
          <w:szCs w:val="28"/>
        </w:rPr>
        <w:t>Финансовая политика</w:t>
      </w:r>
      <w:r w:rsidRPr="008A1609">
        <w:rPr>
          <w:sz w:val="28"/>
          <w:szCs w:val="28"/>
        </w:rPr>
        <w:t xml:space="preserve"> – это самостоятельная сфера деятельности государства в области финансовых отношений. Это комплекс мероприятий государства по использованию финансовых отношений, мобилизации финансовых ресурсов, их распределению и использованию для реализации той или иной государственной программы экономического и социального развития.</w:t>
      </w:r>
      <w:r w:rsidR="008A1609">
        <w:rPr>
          <w:sz w:val="28"/>
          <w:szCs w:val="28"/>
        </w:rPr>
        <w:t xml:space="preserve"> </w:t>
      </w:r>
      <w:r w:rsidR="00F21282" w:rsidRPr="008A1609">
        <w:rPr>
          <w:sz w:val="28"/>
          <w:szCs w:val="28"/>
        </w:rPr>
        <w:t>[5, с. 289].</w:t>
      </w:r>
    </w:p>
    <w:p w:rsidR="008A1609" w:rsidRDefault="00A019CA" w:rsidP="008A1609">
      <w:pPr>
        <w:widowControl/>
        <w:shd w:val="clear" w:color="auto" w:fill="FFFFFF"/>
        <w:suppressAutoHyphens/>
        <w:spacing w:line="360" w:lineRule="auto"/>
        <w:ind w:left="0" w:firstLine="709"/>
        <w:rPr>
          <w:color w:val="000000"/>
          <w:sz w:val="28"/>
          <w:szCs w:val="28"/>
        </w:rPr>
      </w:pPr>
      <w:r w:rsidRPr="008A1609">
        <w:rPr>
          <w:sz w:val="28"/>
          <w:szCs w:val="28"/>
        </w:rPr>
        <w:t>Финансовая политика является с</w:t>
      </w:r>
      <w:r w:rsidRPr="008A1609">
        <w:rPr>
          <w:color w:val="000000"/>
          <w:sz w:val="28"/>
          <w:szCs w:val="28"/>
        </w:rPr>
        <w:t>оставной частью экономической политики, которая присущими ей специфическими способами и методами содействует достижению целей и выполнению задач, поставленных экономической политикой.</w:t>
      </w:r>
    </w:p>
    <w:p w:rsidR="008A1609" w:rsidRDefault="00A019CA" w:rsidP="008A1609">
      <w:pPr>
        <w:widowControl/>
        <w:shd w:val="clear" w:color="auto" w:fill="FFFFFF"/>
        <w:suppressAutoHyphens/>
        <w:spacing w:line="360" w:lineRule="auto"/>
        <w:ind w:left="0" w:firstLine="709"/>
        <w:rPr>
          <w:color w:val="000000"/>
          <w:sz w:val="28"/>
          <w:szCs w:val="28"/>
        </w:rPr>
      </w:pPr>
      <w:r w:rsidRPr="008A1609">
        <w:rPr>
          <w:color w:val="000000"/>
          <w:sz w:val="28"/>
          <w:szCs w:val="28"/>
        </w:rPr>
        <w:t>Субъектами финансовой политики являются органы законодательной (представительной) и исполнительной власти, которые определяют и утверждают основные направления развития финансовых отношений, разрабатывают конкретные пути их организации в интересах субъектов хозяйствования, населения и государства. Объектами финансовой политики является совокупность финансовых отношений и финансовых ресурсов, образующих сферы и звенья финансовой системы государства.</w:t>
      </w:r>
    </w:p>
    <w:p w:rsidR="00A019CA" w:rsidRPr="008A1609" w:rsidRDefault="00A019CA" w:rsidP="008A1609">
      <w:pPr>
        <w:widowControl/>
        <w:shd w:val="clear" w:color="auto" w:fill="FFFFFF"/>
        <w:suppressAutoHyphens/>
        <w:spacing w:line="360" w:lineRule="auto"/>
        <w:ind w:left="0" w:firstLine="709"/>
        <w:rPr>
          <w:sz w:val="28"/>
          <w:szCs w:val="28"/>
        </w:rPr>
      </w:pPr>
      <w:r w:rsidRPr="008A1609">
        <w:rPr>
          <w:iCs/>
          <w:color w:val="000000"/>
          <w:sz w:val="28"/>
          <w:szCs w:val="28"/>
        </w:rPr>
        <w:t xml:space="preserve">Содержание финансовой политики </w:t>
      </w:r>
      <w:r w:rsidRPr="008A1609">
        <w:rPr>
          <w:color w:val="000000"/>
          <w:sz w:val="28"/>
          <w:szCs w:val="28"/>
        </w:rPr>
        <w:t>многогранно и может быть представлено как единство трех составных частей:</w:t>
      </w:r>
    </w:p>
    <w:p w:rsidR="00A019CA" w:rsidRPr="008A1609" w:rsidRDefault="00A019CA" w:rsidP="008A1609">
      <w:pPr>
        <w:widowControl/>
        <w:shd w:val="clear" w:color="auto" w:fill="FFFFFF"/>
        <w:tabs>
          <w:tab w:val="left" w:pos="600"/>
        </w:tabs>
        <w:suppressAutoHyphens/>
        <w:spacing w:line="360" w:lineRule="auto"/>
        <w:ind w:left="0" w:firstLine="709"/>
        <w:rPr>
          <w:sz w:val="28"/>
          <w:szCs w:val="28"/>
        </w:rPr>
      </w:pPr>
      <w:r w:rsidRPr="008A1609">
        <w:rPr>
          <w:color w:val="000000"/>
          <w:sz w:val="28"/>
          <w:szCs w:val="28"/>
        </w:rPr>
        <w:t>•</w:t>
      </w:r>
      <w:r w:rsidR="008A1609">
        <w:rPr>
          <w:color w:val="000000"/>
          <w:sz w:val="28"/>
          <w:szCs w:val="28"/>
        </w:rPr>
        <w:t xml:space="preserve"> </w:t>
      </w:r>
      <w:r w:rsidRPr="008A1609">
        <w:rPr>
          <w:color w:val="000000"/>
          <w:sz w:val="28"/>
          <w:szCs w:val="28"/>
        </w:rPr>
        <w:t>выработка научно обоснованных концепций развития фи</w:t>
      </w:r>
      <w:r w:rsidRPr="008A1609">
        <w:rPr>
          <w:bCs/>
          <w:color w:val="000000"/>
          <w:sz w:val="28"/>
          <w:szCs w:val="28"/>
        </w:rPr>
        <w:t>нансов;</w:t>
      </w:r>
    </w:p>
    <w:p w:rsidR="00A019CA" w:rsidRPr="008A1609" w:rsidRDefault="00A019CA" w:rsidP="008A1609">
      <w:pPr>
        <w:widowControl/>
        <w:numPr>
          <w:ilvl w:val="0"/>
          <w:numId w:val="23"/>
        </w:numPr>
        <w:shd w:val="clear" w:color="auto" w:fill="FFFFFF"/>
        <w:tabs>
          <w:tab w:val="left" w:pos="600"/>
        </w:tabs>
        <w:suppressAutoHyphens/>
        <w:autoSpaceDE w:val="0"/>
        <w:autoSpaceDN w:val="0"/>
        <w:adjustRightInd w:val="0"/>
        <w:spacing w:line="360" w:lineRule="auto"/>
        <w:ind w:left="0" w:firstLine="709"/>
        <w:rPr>
          <w:color w:val="000000"/>
          <w:sz w:val="28"/>
          <w:szCs w:val="28"/>
        </w:rPr>
      </w:pPr>
      <w:r w:rsidRPr="008A1609">
        <w:rPr>
          <w:color w:val="000000"/>
          <w:sz w:val="28"/>
          <w:szCs w:val="28"/>
        </w:rPr>
        <w:t>определение основных направлений использования финансов</w:t>
      </w:r>
      <w:r w:rsidR="008A1609">
        <w:rPr>
          <w:color w:val="000000"/>
          <w:sz w:val="28"/>
          <w:szCs w:val="28"/>
        </w:rPr>
        <w:t xml:space="preserve"> </w:t>
      </w:r>
      <w:r w:rsidRPr="008A1609">
        <w:rPr>
          <w:color w:val="000000"/>
          <w:sz w:val="28"/>
          <w:szCs w:val="28"/>
        </w:rPr>
        <w:t>на перспективу и текущий период;</w:t>
      </w:r>
    </w:p>
    <w:p w:rsidR="00A019CA" w:rsidRPr="008A1609" w:rsidRDefault="00A019CA" w:rsidP="008A1609">
      <w:pPr>
        <w:widowControl/>
        <w:numPr>
          <w:ilvl w:val="0"/>
          <w:numId w:val="23"/>
        </w:numPr>
        <w:shd w:val="clear" w:color="auto" w:fill="FFFFFF"/>
        <w:tabs>
          <w:tab w:val="left" w:pos="600"/>
        </w:tabs>
        <w:suppressAutoHyphens/>
        <w:autoSpaceDE w:val="0"/>
        <w:autoSpaceDN w:val="0"/>
        <w:adjustRightInd w:val="0"/>
        <w:spacing w:line="360" w:lineRule="auto"/>
        <w:ind w:left="0" w:firstLine="709"/>
        <w:rPr>
          <w:color w:val="000000"/>
          <w:sz w:val="28"/>
          <w:szCs w:val="28"/>
        </w:rPr>
      </w:pPr>
      <w:r w:rsidRPr="008A1609">
        <w:rPr>
          <w:color w:val="000000"/>
          <w:sz w:val="28"/>
          <w:szCs w:val="28"/>
        </w:rPr>
        <w:t>осуществление практических действий, направленных на достижение поставленных целей.</w:t>
      </w:r>
    </w:p>
    <w:p w:rsidR="00A019CA" w:rsidRPr="008A1609" w:rsidRDefault="00A019CA" w:rsidP="008A1609">
      <w:pPr>
        <w:widowControl/>
        <w:shd w:val="clear" w:color="auto" w:fill="FFFFFF"/>
        <w:suppressAutoHyphens/>
        <w:spacing w:line="360" w:lineRule="auto"/>
        <w:ind w:left="0" w:firstLine="709"/>
        <w:rPr>
          <w:sz w:val="28"/>
          <w:szCs w:val="28"/>
        </w:rPr>
      </w:pPr>
      <w:r w:rsidRPr="008A1609">
        <w:rPr>
          <w:color w:val="000000"/>
          <w:sz w:val="28"/>
          <w:szCs w:val="28"/>
        </w:rPr>
        <w:t>В зависимости от длительности периода и характера решаемых задач финансовая политика подразделяется на финансовую стратегию и финансовую тактику.</w:t>
      </w:r>
    </w:p>
    <w:p w:rsidR="00A019CA" w:rsidRPr="008A1609" w:rsidRDefault="00A019CA" w:rsidP="008A1609">
      <w:pPr>
        <w:widowControl/>
        <w:shd w:val="clear" w:color="auto" w:fill="FFFFFF"/>
        <w:suppressAutoHyphens/>
        <w:spacing w:line="360" w:lineRule="auto"/>
        <w:ind w:left="0" w:firstLine="709"/>
        <w:rPr>
          <w:sz w:val="28"/>
          <w:szCs w:val="28"/>
        </w:rPr>
      </w:pPr>
      <w:r w:rsidRPr="008A1609">
        <w:rPr>
          <w:iCs/>
          <w:color w:val="000000"/>
          <w:sz w:val="28"/>
          <w:szCs w:val="28"/>
        </w:rPr>
        <w:t xml:space="preserve">Финансовая стратегия — </w:t>
      </w:r>
      <w:r w:rsidRPr="008A1609">
        <w:rPr>
          <w:color w:val="000000"/>
          <w:sz w:val="28"/>
          <w:szCs w:val="28"/>
        </w:rPr>
        <w:t>долговременный курс финансовой политики, рассчитанный на перспективу и предусматривающий решение крупномасштабных задач, определенных экономической и социальной стратегией, и касающийся важных крупных изменений финансового механизма, пропорций распределения финансовых ресурсов.</w:t>
      </w:r>
      <w:r w:rsidR="00F21282" w:rsidRPr="008A1609">
        <w:rPr>
          <w:sz w:val="28"/>
          <w:szCs w:val="28"/>
        </w:rPr>
        <w:t xml:space="preserve"> [6, с. 121].</w:t>
      </w:r>
    </w:p>
    <w:p w:rsidR="008A1609" w:rsidRDefault="00A019CA" w:rsidP="008A1609">
      <w:pPr>
        <w:widowControl/>
        <w:shd w:val="clear" w:color="auto" w:fill="FFFFFF"/>
        <w:suppressAutoHyphens/>
        <w:spacing w:line="360" w:lineRule="auto"/>
        <w:ind w:left="0" w:firstLine="709"/>
        <w:rPr>
          <w:color w:val="000000"/>
          <w:sz w:val="28"/>
          <w:szCs w:val="28"/>
        </w:rPr>
      </w:pPr>
      <w:r w:rsidRPr="008A1609">
        <w:rPr>
          <w:iCs/>
          <w:color w:val="000000"/>
          <w:sz w:val="28"/>
          <w:szCs w:val="28"/>
        </w:rPr>
        <w:t xml:space="preserve">Финансовая тактика </w:t>
      </w:r>
      <w:r w:rsidRPr="008A1609">
        <w:rPr>
          <w:color w:val="000000"/>
          <w:sz w:val="28"/>
          <w:szCs w:val="28"/>
        </w:rPr>
        <w:t>направлена на решение задач конкретного этапа развития общества путем изменения способов организации финансовых отношений, перегруппировки финансовых ресурсов. Финансовая тактика предусматривает решение задач текущего периода (в пределах года и меньше), отличается гибкостью, подвижностью.</w:t>
      </w:r>
    </w:p>
    <w:p w:rsidR="00A019CA" w:rsidRPr="008A1609" w:rsidRDefault="00A019CA" w:rsidP="008A1609">
      <w:pPr>
        <w:widowControl/>
        <w:shd w:val="clear" w:color="auto" w:fill="FFFFFF"/>
        <w:suppressAutoHyphens/>
        <w:spacing w:line="360" w:lineRule="auto"/>
        <w:ind w:left="0" w:firstLine="709"/>
        <w:rPr>
          <w:color w:val="000000"/>
          <w:sz w:val="28"/>
          <w:szCs w:val="28"/>
        </w:rPr>
      </w:pPr>
      <w:r w:rsidRPr="008A1609">
        <w:rPr>
          <w:color w:val="000000"/>
          <w:sz w:val="28"/>
          <w:szCs w:val="28"/>
        </w:rPr>
        <w:t>Главной составной частью финансовой политики является бюджетная политика государства. Она определяет условия и принципы организации финансовых отношений при формировании доходной базы бюджетов, в ходе осуществления бюджетных расходов, при организации межбюджетных отношений. Бюджетная политика непосредственно влияет на размеры и пропорции централизуемых государством финансовых ресурсов и определяет не только текущую структуру расходов бюджетов, но и перспективы использования бюджетных средств для развития экономики и социальной сферы. Кроме того, бюджетная политика предопределяет организацию финансовых отношений между субъектами хозяйствования и государством в ходе осуществления налоговой политики, проведения государственной инвестиционной политики, при выработке бюджетной политики в отношении приоритетных отраслей и видов деятельности. Основные цели и задачи бюджетной политики на текущий финансовый год и среднесрочную перспективу определяются в ежегодном Бюджетном послании Президента РФ Федеральному Собранию РФ, которое более подробно будет рассмотрено в следующем разделе.</w:t>
      </w:r>
    </w:p>
    <w:p w:rsidR="00A019CA" w:rsidRPr="008A1609" w:rsidRDefault="00A019CA" w:rsidP="008A1609">
      <w:pPr>
        <w:widowControl/>
        <w:shd w:val="clear" w:color="auto" w:fill="FFFFFF"/>
        <w:suppressAutoHyphens/>
        <w:spacing w:line="360" w:lineRule="auto"/>
        <w:ind w:left="0" w:firstLine="709"/>
        <w:rPr>
          <w:sz w:val="28"/>
          <w:szCs w:val="28"/>
        </w:rPr>
      </w:pPr>
      <w:r w:rsidRPr="008A1609">
        <w:rPr>
          <w:iCs/>
          <w:color w:val="000000"/>
          <w:sz w:val="28"/>
          <w:szCs w:val="28"/>
        </w:rPr>
        <w:t xml:space="preserve">Значение финансовой политики </w:t>
      </w:r>
      <w:r w:rsidRPr="008A1609">
        <w:rPr>
          <w:color w:val="000000"/>
          <w:sz w:val="28"/>
          <w:szCs w:val="28"/>
        </w:rPr>
        <w:t>проявляется в том, что правильно выбранная финансовая политика:</w:t>
      </w:r>
    </w:p>
    <w:p w:rsidR="000664C3" w:rsidRPr="008A1609" w:rsidRDefault="00A019CA" w:rsidP="008A1609">
      <w:pPr>
        <w:widowControl/>
        <w:numPr>
          <w:ilvl w:val="0"/>
          <w:numId w:val="24"/>
        </w:numPr>
        <w:shd w:val="clear" w:color="auto" w:fill="FFFFFF"/>
        <w:suppressAutoHyphens/>
        <w:autoSpaceDE w:val="0"/>
        <w:autoSpaceDN w:val="0"/>
        <w:adjustRightInd w:val="0"/>
        <w:spacing w:line="360" w:lineRule="auto"/>
        <w:ind w:left="0" w:firstLine="709"/>
        <w:rPr>
          <w:color w:val="000000"/>
          <w:sz w:val="28"/>
          <w:szCs w:val="28"/>
        </w:rPr>
      </w:pPr>
      <w:r w:rsidRPr="008A1609">
        <w:rPr>
          <w:color w:val="000000"/>
          <w:sz w:val="28"/>
          <w:szCs w:val="28"/>
        </w:rPr>
        <w:t>стимулирует рост производства, рациональное размещение</w:t>
      </w:r>
    </w:p>
    <w:p w:rsidR="00A019CA" w:rsidRPr="008A1609" w:rsidRDefault="00A019CA" w:rsidP="008A1609">
      <w:pPr>
        <w:widowControl/>
        <w:numPr>
          <w:ilvl w:val="0"/>
          <w:numId w:val="24"/>
        </w:numPr>
        <w:shd w:val="clear" w:color="auto" w:fill="FFFFFF"/>
        <w:suppressAutoHyphens/>
        <w:autoSpaceDE w:val="0"/>
        <w:autoSpaceDN w:val="0"/>
        <w:adjustRightInd w:val="0"/>
        <w:spacing w:line="360" w:lineRule="auto"/>
        <w:ind w:left="0" w:firstLine="709"/>
        <w:rPr>
          <w:color w:val="000000"/>
          <w:sz w:val="28"/>
          <w:szCs w:val="28"/>
        </w:rPr>
      </w:pPr>
      <w:r w:rsidRPr="008A1609">
        <w:rPr>
          <w:color w:val="000000"/>
          <w:sz w:val="28"/>
          <w:szCs w:val="28"/>
        </w:rPr>
        <w:t>производительных сил по территории страны;</w:t>
      </w:r>
    </w:p>
    <w:p w:rsidR="008A1609" w:rsidRDefault="00A019CA" w:rsidP="008A1609">
      <w:pPr>
        <w:widowControl/>
        <w:numPr>
          <w:ilvl w:val="0"/>
          <w:numId w:val="24"/>
        </w:numPr>
        <w:shd w:val="clear" w:color="auto" w:fill="FFFFFF"/>
        <w:suppressAutoHyphens/>
        <w:autoSpaceDE w:val="0"/>
        <w:autoSpaceDN w:val="0"/>
        <w:adjustRightInd w:val="0"/>
        <w:spacing w:line="360" w:lineRule="auto"/>
        <w:ind w:left="0" w:firstLine="709"/>
        <w:rPr>
          <w:color w:val="000000"/>
          <w:sz w:val="28"/>
          <w:szCs w:val="28"/>
        </w:rPr>
      </w:pPr>
      <w:r w:rsidRPr="008A1609">
        <w:rPr>
          <w:color w:val="000000"/>
          <w:sz w:val="28"/>
          <w:szCs w:val="28"/>
        </w:rPr>
        <w:t>повышает заинтересованность регионов в развитии хозяйства, использовании местных ресурсов;</w:t>
      </w:r>
    </w:p>
    <w:p w:rsidR="008A1609" w:rsidRDefault="00A019CA" w:rsidP="008A1609">
      <w:pPr>
        <w:widowControl/>
        <w:numPr>
          <w:ilvl w:val="0"/>
          <w:numId w:val="24"/>
        </w:numPr>
        <w:shd w:val="clear" w:color="auto" w:fill="FFFFFF"/>
        <w:suppressAutoHyphens/>
        <w:autoSpaceDE w:val="0"/>
        <w:autoSpaceDN w:val="0"/>
        <w:adjustRightInd w:val="0"/>
        <w:spacing w:line="360" w:lineRule="auto"/>
        <w:ind w:left="0" w:firstLine="709"/>
        <w:rPr>
          <w:color w:val="000000"/>
          <w:sz w:val="28"/>
          <w:szCs w:val="28"/>
        </w:rPr>
      </w:pPr>
      <w:r w:rsidRPr="008A1609">
        <w:rPr>
          <w:color w:val="000000"/>
          <w:sz w:val="28"/>
          <w:szCs w:val="28"/>
        </w:rPr>
        <w:t>способствует укреплению и развитию экономических связей со всеми странами мира;</w:t>
      </w:r>
    </w:p>
    <w:p w:rsidR="00A019CA" w:rsidRPr="008A1609" w:rsidRDefault="00A019CA" w:rsidP="008A1609">
      <w:pPr>
        <w:widowControl/>
        <w:numPr>
          <w:ilvl w:val="0"/>
          <w:numId w:val="24"/>
        </w:numPr>
        <w:shd w:val="clear" w:color="auto" w:fill="FFFFFF"/>
        <w:suppressAutoHyphens/>
        <w:autoSpaceDE w:val="0"/>
        <w:autoSpaceDN w:val="0"/>
        <w:adjustRightInd w:val="0"/>
        <w:spacing w:line="360" w:lineRule="auto"/>
        <w:ind w:left="0" w:firstLine="709"/>
        <w:rPr>
          <w:color w:val="000000"/>
          <w:sz w:val="28"/>
          <w:szCs w:val="28"/>
        </w:rPr>
      </w:pPr>
      <w:r w:rsidRPr="008A1609">
        <w:rPr>
          <w:color w:val="000000"/>
          <w:sz w:val="28"/>
          <w:szCs w:val="28"/>
        </w:rPr>
        <w:t>Приводит к повышению материального и культурного уровня населения.</w:t>
      </w:r>
    </w:p>
    <w:p w:rsidR="00A019CA" w:rsidRPr="008A1609" w:rsidRDefault="00A019CA" w:rsidP="008A1609">
      <w:pPr>
        <w:widowControl/>
        <w:shd w:val="clear" w:color="auto" w:fill="FFFFFF"/>
        <w:suppressAutoHyphens/>
        <w:spacing w:line="360" w:lineRule="auto"/>
        <w:ind w:left="0" w:firstLine="709"/>
        <w:rPr>
          <w:color w:val="000000"/>
          <w:sz w:val="28"/>
          <w:szCs w:val="28"/>
        </w:rPr>
      </w:pPr>
      <w:r w:rsidRPr="008A1609">
        <w:rPr>
          <w:color w:val="000000"/>
          <w:sz w:val="28"/>
          <w:szCs w:val="28"/>
        </w:rPr>
        <w:t>При выработке финансовой политики необходимо учитывать: экономические и финансовые возможности государства; внутреннюю и международную обстановку; отечественный и зарубежный опыт финансового строительства; историю развития финансов.</w:t>
      </w:r>
    </w:p>
    <w:p w:rsidR="00A019CA" w:rsidRPr="008A1609" w:rsidRDefault="00A019CA" w:rsidP="008A1609">
      <w:pPr>
        <w:widowControl/>
        <w:shd w:val="clear" w:color="auto" w:fill="FFFFFF"/>
        <w:suppressAutoHyphens/>
        <w:spacing w:line="360" w:lineRule="auto"/>
        <w:ind w:left="0" w:firstLine="709"/>
        <w:rPr>
          <w:color w:val="000000"/>
          <w:sz w:val="28"/>
          <w:szCs w:val="28"/>
        </w:rPr>
      </w:pPr>
      <w:r w:rsidRPr="008A1609">
        <w:rPr>
          <w:color w:val="000000"/>
          <w:sz w:val="28"/>
          <w:szCs w:val="28"/>
        </w:rPr>
        <w:t>К основным целям финансовой политики, можно отнести следующие:</w:t>
      </w:r>
    </w:p>
    <w:p w:rsidR="00A019CA" w:rsidRPr="008A1609" w:rsidRDefault="000664C3" w:rsidP="008A1609">
      <w:pPr>
        <w:widowControl/>
        <w:suppressAutoHyphens/>
        <w:spacing w:line="360" w:lineRule="auto"/>
        <w:ind w:left="0" w:firstLine="709"/>
        <w:rPr>
          <w:sz w:val="28"/>
          <w:szCs w:val="28"/>
        </w:rPr>
      </w:pPr>
      <w:r w:rsidRPr="008A1609">
        <w:rPr>
          <w:sz w:val="28"/>
          <w:szCs w:val="28"/>
        </w:rPr>
        <w:t xml:space="preserve">- </w:t>
      </w:r>
      <w:r w:rsidR="00A019CA" w:rsidRPr="008A1609">
        <w:rPr>
          <w:sz w:val="28"/>
          <w:szCs w:val="28"/>
        </w:rPr>
        <w:t>Повышение объема и эффективности использования финансовых ресурсов. Последнее очень важно для проверки воздействия финансовой политики на экономику. Отказ от учета повышения эффективности и использования финансовых ресурсов при разработке и проведении финансовой политики может привести к распылению средств, сокращению источников удовлетворения</w:t>
      </w:r>
      <w:r w:rsidR="008A1609">
        <w:rPr>
          <w:sz w:val="28"/>
          <w:szCs w:val="28"/>
        </w:rPr>
        <w:t xml:space="preserve"> </w:t>
      </w:r>
      <w:r w:rsidR="00A019CA" w:rsidRPr="008A1609">
        <w:rPr>
          <w:sz w:val="28"/>
          <w:szCs w:val="28"/>
        </w:rPr>
        <w:t>постоянно</w:t>
      </w:r>
      <w:r w:rsidR="008A1609">
        <w:rPr>
          <w:sz w:val="28"/>
          <w:szCs w:val="28"/>
        </w:rPr>
        <w:t xml:space="preserve"> </w:t>
      </w:r>
      <w:r w:rsidR="00A019CA" w:rsidRPr="008A1609">
        <w:rPr>
          <w:sz w:val="28"/>
          <w:szCs w:val="28"/>
        </w:rPr>
        <w:t>растущих</w:t>
      </w:r>
      <w:r w:rsidR="008A1609">
        <w:rPr>
          <w:sz w:val="28"/>
          <w:szCs w:val="28"/>
        </w:rPr>
        <w:t xml:space="preserve"> </w:t>
      </w:r>
      <w:r w:rsidR="00A019CA" w:rsidRPr="008A1609">
        <w:rPr>
          <w:sz w:val="28"/>
          <w:szCs w:val="28"/>
        </w:rPr>
        <w:t>экономических</w:t>
      </w:r>
      <w:r w:rsidR="008A1609">
        <w:rPr>
          <w:sz w:val="28"/>
          <w:szCs w:val="28"/>
        </w:rPr>
        <w:t xml:space="preserve"> </w:t>
      </w:r>
      <w:r w:rsidR="00A019CA" w:rsidRPr="008A1609">
        <w:rPr>
          <w:sz w:val="28"/>
          <w:szCs w:val="28"/>
        </w:rPr>
        <w:t>и</w:t>
      </w:r>
      <w:r w:rsidR="008A1609">
        <w:rPr>
          <w:sz w:val="28"/>
          <w:szCs w:val="28"/>
        </w:rPr>
        <w:t xml:space="preserve"> </w:t>
      </w:r>
      <w:r w:rsidR="00A019CA" w:rsidRPr="008A1609">
        <w:rPr>
          <w:sz w:val="28"/>
          <w:szCs w:val="28"/>
        </w:rPr>
        <w:t>социальных потребностей общества.</w:t>
      </w:r>
    </w:p>
    <w:p w:rsidR="00A019CA" w:rsidRPr="008A1609" w:rsidRDefault="000664C3" w:rsidP="008A1609">
      <w:pPr>
        <w:widowControl/>
        <w:suppressAutoHyphens/>
        <w:spacing w:line="360" w:lineRule="auto"/>
        <w:ind w:left="0" w:firstLine="709"/>
        <w:rPr>
          <w:sz w:val="28"/>
          <w:szCs w:val="28"/>
        </w:rPr>
      </w:pPr>
      <w:r w:rsidRPr="008A1609">
        <w:rPr>
          <w:sz w:val="28"/>
          <w:szCs w:val="28"/>
        </w:rPr>
        <w:t>-</w:t>
      </w:r>
      <w:r w:rsidR="008A1609">
        <w:rPr>
          <w:sz w:val="28"/>
          <w:szCs w:val="28"/>
        </w:rPr>
        <w:t xml:space="preserve"> </w:t>
      </w:r>
      <w:r w:rsidR="00A019CA" w:rsidRPr="008A1609">
        <w:rPr>
          <w:sz w:val="28"/>
          <w:szCs w:val="28"/>
        </w:rPr>
        <w:t>Оздоровление и структурная перестройка экономики: повышение в общем объеме производства доли отраслей второй группы, снижение затрат на ВПК, упорядочивание денежного обращения, и в перспективе восстановление конвертируемости рубля.</w:t>
      </w:r>
    </w:p>
    <w:p w:rsidR="00A019CA" w:rsidRPr="008A1609" w:rsidRDefault="000664C3" w:rsidP="008A1609">
      <w:pPr>
        <w:widowControl/>
        <w:suppressAutoHyphens/>
        <w:spacing w:line="360" w:lineRule="auto"/>
        <w:ind w:left="0" w:firstLine="709"/>
        <w:rPr>
          <w:sz w:val="28"/>
          <w:szCs w:val="28"/>
        </w:rPr>
      </w:pPr>
      <w:r w:rsidRPr="008A1609">
        <w:rPr>
          <w:sz w:val="28"/>
          <w:szCs w:val="28"/>
        </w:rPr>
        <w:t>-</w:t>
      </w:r>
      <w:r w:rsidR="008A1609">
        <w:rPr>
          <w:sz w:val="28"/>
          <w:szCs w:val="28"/>
        </w:rPr>
        <w:t xml:space="preserve"> </w:t>
      </w:r>
      <w:r w:rsidR="00A019CA" w:rsidRPr="008A1609">
        <w:rPr>
          <w:sz w:val="28"/>
          <w:szCs w:val="28"/>
        </w:rPr>
        <w:t>Достижение более высокого уровня жизни населения на основе развития отраслей промышленности и сельского хозяйства. Социальная направленность финансовой стратегии проявляется не только в изыскании возможностей увеличения финансовых ресурсов, направляемых на повышение благосостояния народа, но и в новом подходе к главной цели экономической политики. Уровень жизни выступает теперь величиной, определяющей развитие производства, направление и структуру использования финансовых ресурсов.</w:t>
      </w:r>
    </w:p>
    <w:p w:rsidR="00A019CA" w:rsidRPr="008A1609" w:rsidRDefault="00A019CA" w:rsidP="008A1609">
      <w:pPr>
        <w:widowControl/>
        <w:suppressAutoHyphens/>
        <w:spacing w:line="360" w:lineRule="auto"/>
        <w:ind w:left="0" w:firstLine="709"/>
        <w:rPr>
          <w:sz w:val="28"/>
          <w:szCs w:val="28"/>
        </w:rPr>
      </w:pPr>
      <w:r w:rsidRPr="008A1609">
        <w:rPr>
          <w:sz w:val="28"/>
          <w:szCs w:val="28"/>
        </w:rPr>
        <w:t>Некоторые экономисты выделяют также и другие цели проведения финансовой политики, такие как: снижение темпов инфляции, сглаживание экономических циклов (при этом в первую очередь, понимается использование финансовой политики в качестве инструмента для борьбы со спадами). Однако легко заметить, что указанные цели являются по своей сути производными от задачи финансовой политики обеспечить высокое благосостояние всего населения.</w:t>
      </w:r>
    </w:p>
    <w:p w:rsidR="00A019CA" w:rsidRPr="008A1609" w:rsidRDefault="00B45295" w:rsidP="008A1609">
      <w:pPr>
        <w:widowControl/>
        <w:suppressAutoHyphens/>
        <w:spacing w:line="360" w:lineRule="auto"/>
        <w:ind w:left="0" w:firstLine="709"/>
        <w:rPr>
          <w:sz w:val="28"/>
          <w:szCs w:val="28"/>
        </w:rPr>
      </w:pPr>
      <w:r w:rsidRPr="008A1609">
        <w:rPr>
          <w:sz w:val="28"/>
          <w:szCs w:val="28"/>
        </w:rPr>
        <w:t>Подведя итоги</w:t>
      </w:r>
      <w:r w:rsidR="00A019CA" w:rsidRPr="008A1609">
        <w:rPr>
          <w:sz w:val="28"/>
          <w:szCs w:val="28"/>
        </w:rPr>
        <w:t xml:space="preserve"> из вышесказанного, </w:t>
      </w:r>
      <w:r w:rsidRPr="008A1609">
        <w:rPr>
          <w:sz w:val="28"/>
          <w:szCs w:val="28"/>
        </w:rPr>
        <w:t>можно определить</w:t>
      </w:r>
      <w:r w:rsidR="00A019CA" w:rsidRPr="008A1609">
        <w:rPr>
          <w:sz w:val="28"/>
          <w:szCs w:val="28"/>
        </w:rPr>
        <w:t xml:space="preserve"> как государственное регулирование финансовых ресурсов с целью повышения уровня жизни граждан.</w:t>
      </w:r>
    </w:p>
    <w:p w:rsidR="00B45295" w:rsidRPr="008A1609" w:rsidRDefault="00031A12" w:rsidP="008A1609">
      <w:pPr>
        <w:widowControl/>
        <w:numPr>
          <w:ilvl w:val="1"/>
          <w:numId w:val="22"/>
        </w:numPr>
        <w:suppressAutoHyphens/>
        <w:spacing w:line="360" w:lineRule="auto"/>
        <w:ind w:left="0" w:firstLine="709"/>
        <w:rPr>
          <w:sz w:val="28"/>
          <w:szCs w:val="28"/>
        </w:rPr>
      </w:pPr>
      <w:r>
        <w:rPr>
          <w:sz w:val="28"/>
          <w:szCs w:val="28"/>
        </w:rPr>
        <w:br w:type="page"/>
      </w:r>
      <w:r w:rsidR="00B45295" w:rsidRPr="008A1609">
        <w:rPr>
          <w:sz w:val="28"/>
          <w:szCs w:val="28"/>
        </w:rPr>
        <w:t>ВИДЫ ФИНАНСОВОЙ ПОЛИТИКИ</w:t>
      </w:r>
    </w:p>
    <w:p w:rsidR="00031A12" w:rsidRDefault="00031A12" w:rsidP="008A1609">
      <w:pPr>
        <w:widowControl/>
        <w:suppressAutoHyphens/>
        <w:spacing w:line="360" w:lineRule="auto"/>
        <w:ind w:left="0" w:firstLine="709"/>
        <w:rPr>
          <w:sz w:val="28"/>
          <w:szCs w:val="28"/>
        </w:rPr>
      </w:pPr>
    </w:p>
    <w:p w:rsidR="00B45295" w:rsidRPr="008A1609" w:rsidRDefault="00B45295" w:rsidP="008A1609">
      <w:pPr>
        <w:widowControl/>
        <w:suppressAutoHyphens/>
        <w:spacing w:line="360" w:lineRule="auto"/>
        <w:ind w:left="0" w:firstLine="709"/>
        <w:rPr>
          <w:sz w:val="28"/>
          <w:szCs w:val="28"/>
        </w:rPr>
      </w:pPr>
      <w:r w:rsidRPr="008A1609">
        <w:rPr>
          <w:sz w:val="28"/>
          <w:szCs w:val="28"/>
        </w:rPr>
        <w:t>Финансовая политика делится на три вида: политика экономического роста, политика стабилизации и политика ограничения деловой активности.</w:t>
      </w:r>
      <w:r w:rsidR="00CC31A9" w:rsidRPr="008A1609">
        <w:rPr>
          <w:sz w:val="28"/>
          <w:szCs w:val="28"/>
        </w:rPr>
        <w:t xml:space="preserve"> [6, с. 197].</w:t>
      </w:r>
    </w:p>
    <w:p w:rsidR="008A1609" w:rsidRDefault="00B45295" w:rsidP="008A1609">
      <w:pPr>
        <w:widowControl/>
        <w:suppressAutoHyphens/>
        <w:spacing w:line="360" w:lineRule="auto"/>
        <w:ind w:left="0" w:firstLine="709"/>
        <w:rPr>
          <w:sz w:val="28"/>
          <w:szCs w:val="28"/>
        </w:rPr>
      </w:pPr>
      <w:r w:rsidRPr="008A1609">
        <w:rPr>
          <w:sz w:val="28"/>
          <w:szCs w:val="28"/>
        </w:rPr>
        <w:t>Политикой экономического роста представляет собой систему финансовых мер, направленных на увеличение фактических объемов валового национального продукта и повышение уровня занятости. Данная стимулирующая финансовая политика включает:</w:t>
      </w:r>
    </w:p>
    <w:p w:rsidR="00B45295" w:rsidRPr="008A1609" w:rsidRDefault="00B45295" w:rsidP="008A1609">
      <w:pPr>
        <w:widowControl/>
        <w:suppressAutoHyphens/>
        <w:spacing w:line="360" w:lineRule="auto"/>
        <w:ind w:left="0" w:firstLine="709"/>
        <w:rPr>
          <w:sz w:val="28"/>
          <w:szCs w:val="28"/>
        </w:rPr>
      </w:pPr>
      <w:r w:rsidRPr="008A1609">
        <w:rPr>
          <w:sz w:val="28"/>
          <w:szCs w:val="28"/>
        </w:rPr>
        <w:t>— рост государственных расходов;</w:t>
      </w:r>
    </w:p>
    <w:p w:rsidR="00B45295" w:rsidRPr="008A1609" w:rsidRDefault="00B45295" w:rsidP="008A1609">
      <w:pPr>
        <w:widowControl/>
        <w:suppressAutoHyphens/>
        <w:spacing w:line="360" w:lineRule="auto"/>
        <w:ind w:left="0" w:firstLine="709"/>
        <w:rPr>
          <w:sz w:val="28"/>
          <w:szCs w:val="28"/>
        </w:rPr>
      </w:pPr>
      <w:r w:rsidRPr="008A1609">
        <w:rPr>
          <w:sz w:val="28"/>
          <w:szCs w:val="28"/>
        </w:rPr>
        <w:t>— снижение налогового бремени.</w:t>
      </w:r>
    </w:p>
    <w:p w:rsidR="00B45295" w:rsidRPr="008A1609" w:rsidRDefault="00B45295" w:rsidP="008A1609">
      <w:pPr>
        <w:widowControl/>
        <w:suppressAutoHyphens/>
        <w:spacing w:line="360" w:lineRule="auto"/>
        <w:ind w:left="0" w:firstLine="709"/>
        <w:rPr>
          <w:sz w:val="28"/>
          <w:szCs w:val="28"/>
        </w:rPr>
      </w:pPr>
      <w:r w:rsidRPr="008A1609">
        <w:rPr>
          <w:sz w:val="28"/>
          <w:szCs w:val="28"/>
        </w:rPr>
        <w:t>Другими словами, если в настоящее время имеется сбалансированный бюджет, финансовая политика должна двигаться в направлении бюджетного дефицита в период спада или депрессии.</w:t>
      </w:r>
    </w:p>
    <w:p w:rsidR="008A1609" w:rsidRDefault="00B45295" w:rsidP="008A1609">
      <w:pPr>
        <w:widowControl/>
        <w:suppressAutoHyphens/>
        <w:spacing w:line="360" w:lineRule="auto"/>
        <w:ind w:left="0" w:firstLine="709"/>
        <w:rPr>
          <w:sz w:val="28"/>
          <w:szCs w:val="28"/>
        </w:rPr>
      </w:pPr>
      <w:r w:rsidRPr="008A1609">
        <w:rPr>
          <w:sz w:val="28"/>
          <w:szCs w:val="28"/>
        </w:rPr>
        <w:t>Если же правительство использует меры фискальной политики и политики государственных расходов, пытаясь удержать объем выпуска продукции на его типичном для рассматриваемой страны уровне и поддержать стабильность цен, то считается, что государством проводится политика стабилизации. При этом было бы неверно считать, что политика стабилизации подменяет стимулирующую и сдерживающую финансовую политику в их стремлении к выравниванию экономической ситуации в государстве, так как между данными понятиями существуют серьезные различия.</w:t>
      </w:r>
    </w:p>
    <w:p w:rsidR="00B45295" w:rsidRPr="008A1609" w:rsidRDefault="00B45295" w:rsidP="008A1609">
      <w:pPr>
        <w:widowControl/>
        <w:suppressAutoHyphens/>
        <w:spacing w:line="360" w:lineRule="auto"/>
        <w:ind w:left="0" w:firstLine="709"/>
        <w:rPr>
          <w:sz w:val="28"/>
          <w:szCs w:val="28"/>
        </w:rPr>
      </w:pPr>
      <w:r w:rsidRPr="008A1609">
        <w:rPr>
          <w:sz w:val="28"/>
          <w:szCs w:val="28"/>
        </w:rPr>
        <w:t>В свою очередь политика ограничения деловой активности, напротив направлена на уменьшение реального объема ВНП по сравнению с его потенциальным уровнем и применяется правительством в период подъема или бума с целью избежания кризиса перепроизводства, и инфляции возникающей вместе с избыточным спросом.</w:t>
      </w:r>
    </w:p>
    <w:p w:rsidR="00B45295" w:rsidRPr="008A1609" w:rsidRDefault="00B45295" w:rsidP="008A1609">
      <w:pPr>
        <w:widowControl/>
        <w:suppressAutoHyphens/>
        <w:spacing w:line="360" w:lineRule="auto"/>
        <w:ind w:left="0" w:firstLine="709"/>
        <w:rPr>
          <w:sz w:val="28"/>
          <w:szCs w:val="28"/>
        </w:rPr>
      </w:pPr>
      <w:r w:rsidRPr="008A1609">
        <w:rPr>
          <w:sz w:val="28"/>
          <w:szCs w:val="28"/>
        </w:rPr>
        <w:t>Сдерживающая политика подразумевает:</w:t>
      </w:r>
    </w:p>
    <w:p w:rsidR="00B45295" w:rsidRPr="008A1609" w:rsidRDefault="00B45295" w:rsidP="008A1609">
      <w:pPr>
        <w:widowControl/>
        <w:suppressAutoHyphens/>
        <w:spacing w:line="360" w:lineRule="auto"/>
        <w:ind w:left="0" w:firstLine="709"/>
        <w:rPr>
          <w:sz w:val="28"/>
          <w:szCs w:val="28"/>
        </w:rPr>
      </w:pPr>
      <w:r w:rsidRPr="008A1609">
        <w:rPr>
          <w:sz w:val="28"/>
          <w:szCs w:val="28"/>
        </w:rPr>
        <w:t>— уменьшение правительственных расходов;</w:t>
      </w:r>
    </w:p>
    <w:p w:rsidR="00B45295" w:rsidRPr="008A1609" w:rsidRDefault="00B45295" w:rsidP="008A1609">
      <w:pPr>
        <w:widowControl/>
        <w:suppressAutoHyphens/>
        <w:spacing w:line="360" w:lineRule="auto"/>
        <w:ind w:left="0" w:firstLine="709"/>
        <w:rPr>
          <w:sz w:val="28"/>
          <w:szCs w:val="28"/>
        </w:rPr>
      </w:pPr>
      <w:r w:rsidRPr="008A1609">
        <w:rPr>
          <w:sz w:val="28"/>
          <w:szCs w:val="28"/>
        </w:rPr>
        <w:t>— увеличение налогов.</w:t>
      </w:r>
    </w:p>
    <w:p w:rsidR="00B45295" w:rsidRPr="008A1609" w:rsidRDefault="00B45295" w:rsidP="008A1609">
      <w:pPr>
        <w:widowControl/>
        <w:suppressAutoHyphens/>
        <w:spacing w:line="360" w:lineRule="auto"/>
        <w:ind w:left="0" w:firstLine="709"/>
        <w:rPr>
          <w:sz w:val="28"/>
          <w:szCs w:val="28"/>
        </w:rPr>
      </w:pPr>
      <w:r w:rsidRPr="008A1609">
        <w:rPr>
          <w:sz w:val="28"/>
          <w:szCs w:val="28"/>
        </w:rPr>
        <w:t>Иначе говоря, финансовая политика должна ориентироваться на положительное сальдо правительственного бюджета, если перед экономикой стоит задача контроля над инфляцией.</w:t>
      </w:r>
    </w:p>
    <w:p w:rsidR="00E22B03" w:rsidRPr="008A1609" w:rsidRDefault="00E22B03" w:rsidP="008A1609">
      <w:pPr>
        <w:widowControl/>
        <w:suppressAutoHyphens/>
        <w:spacing w:line="360" w:lineRule="auto"/>
        <w:ind w:left="0" w:firstLine="709"/>
        <w:rPr>
          <w:sz w:val="28"/>
          <w:szCs w:val="28"/>
        </w:rPr>
      </w:pPr>
      <w:r w:rsidRPr="008A1609">
        <w:rPr>
          <w:sz w:val="28"/>
          <w:szCs w:val="28"/>
        </w:rPr>
        <w:t>Теперь, рассмотрев какие виды финансовой политики применяет правительство в той или иной ситуации, сложившейся в национальной экономике, следует подробнее остановиться на самом механизме воздействия финансовой политики на хозяйство страны.</w:t>
      </w:r>
    </w:p>
    <w:p w:rsidR="00E22B03" w:rsidRPr="008A1609" w:rsidRDefault="00E22B03" w:rsidP="008A1609">
      <w:pPr>
        <w:widowControl/>
        <w:suppressAutoHyphens/>
        <w:spacing w:line="360" w:lineRule="auto"/>
        <w:ind w:left="0" w:firstLine="709"/>
        <w:rPr>
          <w:sz w:val="28"/>
          <w:szCs w:val="28"/>
        </w:rPr>
      </w:pPr>
      <w:r w:rsidRPr="008A1609">
        <w:rPr>
          <w:sz w:val="28"/>
          <w:szCs w:val="28"/>
        </w:rPr>
        <w:t>Итак, реализация финансовой политики проводится в три этапа:</w:t>
      </w:r>
    </w:p>
    <w:p w:rsidR="00E22B03" w:rsidRPr="008A1609" w:rsidRDefault="00E22B03" w:rsidP="008A1609">
      <w:pPr>
        <w:widowControl/>
        <w:suppressAutoHyphens/>
        <w:spacing w:line="360" w:lineRule="auto"/>
        <w:ind w:left="0" w:firstLine="709"/>
        <w:rPr>
          <w:sz w:val="28"/>
          <w:szCs w:val="28"/>
        </w:rPr>
      </w:pPr>
      <w:r w:rsidRPr="008A1609">
        <w:rPr>
          <w:sz w:val="28"/>
          <w:szCs w:val="28"/>
        </w:rPr>
        <w:t>1. Выработка научно обоснованных концепций развития финансов, которая формируется на основе изучения требований экономических законов, всестороннего анализа перспектив совершенствования производства и состояния потребностей населения.</w:t>
      </w:r>
    </w:p>
    <w:p w:rsidR="00E22B03" w:rsidRPr="008A1609" w:rsidRDefault="00E22B03" w:rsidP="008A1609">
      <w:pPr>
        <w:widowControl/>
        <w:suppressAutoHyphens/>
        <w:spacing w:line="360" w:lineRule="auto"/>
        <w:ind w:left="0" w:firstLine="709"/>
        <w:rPr>
          <w:sz w:val="28"/>
          <w:szCs w:val="28"/>
        </w:rPr>
      </w:pPr>
      <w:r w:rsidRPr="008A1609">
        <w:rPr>
          <w:sz w:val="28"/>
          <w:szCs w:val="28"/>
        </w:rPr>
        <w:t>2. Определение основных направлений использования финансов на перспективу и текущий период, то есть выработка стратегии и тактики финансовой политики. Здесь, исходя из поставленных целей учитывают возможности роста и падения финансовых ресурсов, а также внешние и внутренние политико-экономические факторы.</w:t>
      </w:r>
    </w:p>
    <w:p w:rsidR="00E22B03" w:rsidRPr="008A1609" w:rsidRDefault="00E22B03" w:rsidP="008A1609">
      <w:pPr>
        <w:widowControl/>
        <w:suppressAutoHyphens/>
        <w:spacing w:line="360" w:lineRule="auto"/>
        <w:ind w:left="0" w:firstLine="709"/>
        <w:rPr>
          <w:sz w:val="28"/>
          <w:szCs w:val="28"/>
        </w:rPr>
      </w:pPr>
      <w:r w:rsidRPr="008A1609">
        <w:rPr>
          <w:sz w:val="28"/>
          <w:szCs w:val="28"/>
        </w:rPr>
        <w:t>3. Собственно осуществление практических действий, направленных на достижение поставленных целей.</w:t>
      </w:r>
      <w:r w:rsidR="00261254" w:rsidRPr="008A1609">
        <w:rPr>
          <w:sz w:val="28"/>
          <w:szCs w:val="28"/>
        </w:rPr>
        <w:t xml:space="preserve"> [6, с. 268].</w:t>
      </w:r>
    </w:p>
    <w:p w:rsidR="008A1609" w:rsidRDefault="00E22B03" w:rsidP="008A1609">
      <w:pPr>
        <w:widowControl/>
        <w:suppressAutoHyphens/>
        <w:spacing w:line="360" w:lineRule="auto"/>
        <w:ind w:left="0" w:firstLine="709"/>
        <w:rPr>
          <w:sz w:val="28"/>
          <w:szCs w:val="28"/>
        </w:rPr>
      </w:pPr>
      <w:r w:rsidRPr="008A1609">
        <w:rPr>
          <w:sz w:val="28"/>
          <w:szCs w:val="28"/>
        </w:rPr>
        <w:t>Естественно, что прямое влияние финансовой политики на экономику начинается лишь на третьем этапе, но определяется оно содержанием двух предыдущих ступеней. Однако такой механизм верен только частично, так как не учитывает все возможности финансового регулирования.</w:t>
      </w:r>
    </w:p>
    <w:p w:rsidR="008A1609" w:rsidRDefault="00B45295" w:rsidP="008A1609">
      <w:pPr>
        <w:widowControl/>
        <w:suppressAutoHyphens/>
        <w:spacing w:line="360" w:lineRule="auto"/>
        <w:ind w:left="0" w:firstLine="709"/>
        <w:rPr>
          <w:sz w:val="28"/>
          <w:szCs w:val="28"/>
        </w:rPr>
      </w:pPr>
      <w:r w:rsidRPr="008A1609">
        <w:rPr>
          <w:sz w:val="28"/>
          <w:szCs w:val="28"/>
        </w:rPr>
        <w:t>Известно, что существуют два типа финансовой политики:</w:t>
      </w:r>
    </w:p>
    <w:p w:rsidR="008A1609" w:rsidRDefault="00B45295" w:rsidP="008A1609">
      <w:pPr>
        <w:widowControl/>
        <w:suppressAutoHyphens/>
        <w:spacing w:line="360" w:lineRule="auto"/>
        <w:ind w:left="0" w:firstLine="709"/>
        <w:rPr>
          <w:sz w:val="28"/>
          <w:szCs w:val="28"/>
        </w:rPr>
      </w:pPr>
      <w:r w:rsidRPr="008A1609">
        <w:rPr>
          <w:sz w:val="28"/>
          <w:szCs w:val="28"/>
        </w:rPr>
        <w:t>а) дискреционная политика или политика, проводимая непосредственно правительством;</w:t>
      </w:r>
    </w:p>
    <w:p w:rsidR="00B45295" w:rsidRPr="008A1609" w:rsidRDefault="00B45295" w:rsidP="008A1609">
      <w:pPr>
        <w:widowControl/>
        <w:suppressAutoHyphens/>
        <w:spacing w:line="360" w:lineRule="auto"/>
        <w:ind w:left="0" w:firstLine="709"/>
        <w:rPr>
          <w:sz w:val="28"/>
          <w:szCs w:val="28"/>
        </w:rPr>
      </w:pPr>
      <w:r w:rsidRPr="008A1609">
        <w:rPr>
          <w:sz w:val="28"/>
          <w:szCs w:val="28"/>
        </w:rPr>
        <w:t>б) недискреционная финансовая политика, то есть встроенные стабилизаторы.</w:t>
      </w:r>
    </w:p>
    <w:p w:rsidR="00B45295" w:rsidRPr="008A1609" w:rsidRDefault="00B45295" w:rsidP="008A1609">
      <w:pPr>
        <w:widowControl/>
        <w:suppressAutoHyphens/>
        <w:spacing w:line="360" w:lineRule="auto"/>
        <w:ind w:left="0" w:firstLine="709"/>
        <w:rPr>
          <w:sz w:val="28"/>
          <w:szCs w:val="28"/>
        </w:rPr>
      </w:pPr>
      <w:r w:rsidRPr="008A1609">
        <w:rPr>
          <w:sz w:val="28"/>
          <w:szCs w:val="28"/>
        </w:rPr>
        <w:t>Под недискреционной финансовой политикой понимают ряд способностей налоговой системы к самостоятельной стабилизации, то есть некоторые ее особенности, позволяющие регулировать экономическую деятельность в стране без непосредственного вмешательства каких-либо управляющих органов.</w:t>
      </w:r>
    </w:p>
    <w:p w:rsidR="00B45295" w:rsidRPr="008A1609" w:rsidRDefault="00B45295" w:rsidP="008A1609">
      <w:pPr>
        <w:widowControl/>
        <w:suppressAutoHyphens/>
        <w:spacing w:line="360" w:lineRule="auto"/>
        <w:ind w:left="0" w:firstLine="709"/>
        <w:rPr>
          <w:sz w:val="28"/>
          <w:szCs w:val="28"/>
        </w:rPr>
      </w:pPr>
      <w:r w:rsidRPr="008A1609">
        <w:rPr>
          <w:sz w:val="28"/>
          <w:szCs w:val="28"/>
        </w:rPr>
        <w:t xml:space="preserve">Под дискреционной политикой понимается сознательное манипулирование налогами и правительственными расходами с целью изменения реального объема национального производства и занятости, контроля над инфляцией и ускорения экономического роста. </w:t>
      </w:r>
      <w:r w:rsidR="00025605" w:rsidRPr="008A1609">
        <w:rPr>
          <w:sz w:val="28"/>
          <w:szCs w:val="28"/>
        </w:rPr>
        <w:t>[6, с. 304].</w:t>
      </w:r>
    </w:p>
    <w:p w:rsidR="00B45295" w:rsidRPr="008A1609" w:rsidRDefault="00B45295" w:rsidP="008A1609">
      <w:pPr>
        <w:widowControl/>
        <w:suppressAutoHyphens/>
        <w:spacing w:line="360" w:lineRule="auto"/>
        <w:ind w:left="0" w:firstLine="709"/>
        <w:rPr>
          <w:sz w:val="28"/>
          <w:szCs w:val="28"/>
        </w:rPr>
      </w:pPr>
      <w:r w:rsidRPr="008A1609">
        <w:rPr>
          <w:sz w:val="28"/>
          <w:szCs w:val="28"/>
        </w:rPr>
        <w:t>Основными орудиями дискреционной финансовой политики являются:</w:t>
      </w:r>
    </w:p>
    <w:p w:rsidR="00B45295" w:rsidRPr="008A1609" w:rsidRDefault="00B45295" w:rsidP="008A1609">
      <w:pPr>
        <w:widowControl/>
        <w:numPr>
          <w:ilvl w:val="0"/>
          <w:numId w:val="25"/>
        </w:numPr>
        <w:suppressAutoHyphens/>
        <w:spacing w:line="360" w:lineRule="auto"/>
        <w:ind w:left="0" w:firstLine="709"/>
        <w:rPr>
          <w:sz w:val="28"/>
          <w:szCs w:val="28"/>
        </w:rPr>
      </w:pPr>
      <w:r w:rsidRPr="008A1609">
        <w:rPr>
          <w:sz w:val="28"/>
          <w:szCs w:val="28"/>
        </w:rPr>
        <w:t>общественные работы и другие программы, связанные с расходами;</w:t>
      </w:r>
    </w:p>
    <w:p w:rsidR="00B45295" w:rsidRPr="008A1609" w:rsidRDefault="00B45295" w:rsidP="008A1609">
      <w:pPr>
        <w:widowControl/>
        <w:numPr>
          <w:ilvl w:val="0"/>
          <w:numId w:val="25"/>
        </w:numPr>
        <w:suppressAutoHyphens/>
        <w:spacing w:line="360" w:lineRule="auto"/>
        <w:ind w:left="0" w:firstLine="709"/>
        <w:rPr>
          <w:sz w:val="28"/>
          <w:szCs w:val="28"/>
        </w:rPr>
      </w:pPr>
      <w:r w:rsidRPr="008A1609">
        <w:rPr>
          <w:sz w:val="28"/>
          <w:szCs w:val="28"/>
        </w:rPr>
        <w:t>социальные программы;</w:t>
      </w:r>
    </w:p>
    <w:p w:rsidR="00B45295" w:rsidRPr="008A1609" w:rsidRDefault="00B45295" w:rsidP="008A1609">
      <w:pPr>
        <w:widowControl/>
        <w:numPr>
          <w:ilvl w:val="0"/>
          <w:numId w:val="25"/>
        </w:numPr>
        <w:suppressAutoHyphens/>
        <w:spacing w:line="360" w:lineRule="auto"/>
        <w:ind w:left="0" w:firstLine="709"/>
        <w:rPr>
          <w:sz w:val="28"/>
          <w:szCs w:val="28"/>
        </w:rPr>
      </w:pPr>
      <w:r w:rsidRPr="008A1609">
        <w:rPr>
          <w:sz w:val="28"/>
          <w:szCs w:val="28"/>
        </w:rPr>
        <w:t>правительственные закупки;</w:t>
      </w:r>
    </w:p>
    <w:p w:rsidR="00B45295" w:rsidRPr="008A1609" w:rsidRDefault="00B45295" w:rsidP="008A1609">
      <w:pPr>
        <w:widowControl/>
        <w:numPr>
          <w:ilvl w:val="0"/>
          <w:numId w:val="25"/>
        </w:numPr>
        <w:suppressAutoHyphens/>
        <w:spacing w:line="360" w:lineRule="auto"/>
        <w:ind w:left="0" w:firstLine="709"/>
        <w:rPr>
          <w:sz w:val="28"/>
          <w:szCs w:val="28"/>
        </w:rPr>
      </w:pPr>
      <w:r w:rsidRPr="008A1609">
        <w:rPr>
          <w:sz w:val="28"/>
          <w:szCs w:val="28"/>
        </w:rPr>
        <w:t>государственные инвестиции;</w:t>
      </w:r>
    </w:p>
    <w:p w:rsidR="00B45295" w:rsidRPr="008A1609" w:rsidRDefault="00B45295" w:rsidP="008A1609">
      <w:pPr>
        <w:widowControl/>
        <w:numPr>
          <w:ilvl w:val="0"/>
          <w:numId w:val="25"/>
        </w:numPr>
        <w:suppressAutoHyphens/>
        <w:spacing w:line="360" w:lineRule="auto"/>
        <w:ind w:left="0" w:firstLine="709"/>
        <w:rPr>
          <w:sz w:val="28"/>
          <w:szCs w:val="28"/>
        </w:rPr>
      </w:pPr>
      <w:r w:rsidRPr="008A1609">
        <w:rPr>
          <w:sz w:val="28"/>
          <w:szCs w:val="28"/>
        </w:rPr>
        <w:t>изменение расходов трансфертного или перераспределительного типа;</w:t>
      </w:r>
    </w:p>
    <w:p w:rsidR="00B45295" w:rsidRPr="008A1609" w:rsidRDefault="00B45295" w:rsidP="008A1609">
      <w:pPr>
        <w:widowControl/>
        <w:numPr>
          <w:ilvl w:val="0"/>
          <w:numId w:val="25"/>
        </w:numPr>
        <w:suppressAutoHyphens/>
        <w:spacing w:line="360" w:lineRule="auto"/>
        <w:ind w:left="0" w:firstLine="709"/>
        <w:rPr>
          <w:sz w:val="28"/>
          <w:szCs w:val="28"/>
        </w:rPr>
      </w:pPr>
      <w:r w:rsidRPr="008A1609">
        <w:rPr>
          <w:sz w:val="28"/>
          <w:szCs w:val="28"/>
        </w:rPr>
        <w:t>управление налоговым гнетом.</w:t>
      </w:r>
    </w:p>
    <w:p w:rsidR="008A1609" w:rsidRDefault="00B45295" w:rsidP="008A1609">
      <w:pPr>
        <w:widowControl/>
        <w:suppressAutoHyphens/>
        <w:spacing w:line="360" w:lineRule="auto"/>
        <w:ind w:left="0" w:firstLine="709"/>
        <w:rPr>
          <w:sz w:val="28"/>
          <w:szCs w:val="28"/>
        </w:rPr>
      </w:pPr>
      <w:r w:rsidRPr="008A1609">
        <w:rPr>
          <w:sz w:val="28"/>
          <w:szCs w:val="28"/>
        </w:rPr>
        <w:t>Таким образом, можно найти два главных элемента, составляющих финансовую политику:</w:t>
      </w:r>
    </w:p>
    <w:p w:rsidR="00B45295" w:rsidRPr="008A1609" w:rsidRDefault="00B45295" w:rsidP="008A1609">
      <w:pPr>
        <w:widowControl/>
        <w:suppressAutoHyphens/>
        <w:spacing w:line="360" w:lineRule="auto"/>
        <w:ind w:left="0" w:firstLine="709"/>
        <w:rPr>
          <w:sz w:val="28"/>
          <w:szCs w:val="28"/>
        </w:rPr>
      </w:pPr>
      <w:r w:rsidRPr="008A1609">
        <w:rPr>
          <w:sz w:val="28"/>
          <w:szCs w:val="28"/>
        </w:rPr>
        <w:t>1) Политика в области государственных расходов.</w:t>
      </w:r>
    </w:p>
    <w:p w:rsidR="00B45295" w:rsidRPr="008A1609" w:rsidRDefault="00B45295" w:rsidP="008A1609">
      <w:pPr>
        <w:widowControl/>
        <w:suppressAutoHyphens/>
        <w:spacing w:line="360" w:lineRule="auto"/>
        <w:ind w:left="0" w:firstLine="709"/>
        <w:rPr>
          <w:sz w:val="28"/>
          <w:szCs w:val="28"/>
        </w:rPr>
      </w:pPr>
      <w:r w:rsidRPr="008A1609">
        <w:rPr>
          <w:sz w:val="28"/>
          <w:szCs w:val="28"/>
        </w:rPr>
        <w:t>2) Фискальная политика.</w:t>
      </w:r>
    </w:p>
    <w:p w:rsidR="00B45295" w:rsidRPr="008A1609" w:rsidRDefault="00B45295" w:rsidP="008A1609">
      <w:pPr>
        <w:widowControl/>
        <w:suppressAutoHyphens/>
        <w:spacing w:line="360" w:lineRule="auto"/>
        <w:ind w:left="0" w:firstLine="709"/>
        <w:rPr>
          <w:sz w:val="28"/>
          <w:szCs w:val="28"/>
        </w:rPr>
      </w:pPr>
      <w:r w:rsidRPr="008A1609">
        <w:rPr>
          <w:sz w:val="28"/>
          <w:szCs w:val="28"/>
        </w:rPr>
        <w:t>Однако дискреционная фискальная политика, как и политика, основанная на использовании встроенных стабилизаторов, также имеет ряд своих недостатков. Помимо очевидных политических трудностей, связанных с длительным обсуждением в Государственной Думе относительно принятия закона об изменении ставок налогов, существует еще один недостаток: возражение против временного снижения налогов для борьбы со спадом проистекает из того политического факта, что в демократическом обществе может быть трудно снова повысить налоги после преодоления спада.</w:t>
      </w:r>
    </w:p>
    <w:p w:rsidR="00B45295" w:rsidRPr="008A1609" w:rsidRDefault="000664C3" w:rsidP="008A1609">
      <w:pPr>
        <w:widowControl/>
        <w:suppressAutoHyphens/>
        <w:spacing w:line="360" w:lineRule="auto"/>
        <w:ind w:left="0" w:firstLine="709"/>
        <w:rPr>
          <w:sz w:val="28"/>
          <w:szCs w:val="28"/>
        </w:rPr>
      </w:pPr>
      <w:r w:rsidRPr="008A1609">
        <w:rPr>
          <w:sz w:val="28"/>
          <w:szCs w:val="28"/>
        </w:rPr>
        <w:t>Заканчивая этот раздел</w:t>
      </w:r>
      <w:r w:rsidR="00B45295" w:rsidRPr="008A1609">
        <w:rPr>
          <w:sz w:val="28"/>
          <w:szCs w:val="28"/>
        </w:rPr>
        <w:t>, хотелось бы особенно отметить, что в любом случае государство, имея возможность применять все элементы финансовой политики, обладает мощнейшим инструментом, позволяющим весьма эффективно бороться с любыми трудностями, которые бы не постигли российскую экономику. Важно лишь со знанием дела использовать имеющиеся средства, последовательно и правильно продвигаться по пути укрепления и развития экономики России.</w:t>
      </w:r>
    </w:p>
    <w:p w:rsidR="008A1609" w:rsidRPr="00031A12" w:rsidRDefault="008A1609" w:rsidP="008A1609">
      <w:pPr>
        <w:widowControl/>
        <w:suppressAutoHyphens/>
        <w:spacing w:line="360" w:lineRule="auto"/>
        <w:ind w:left="0" w:firstLine="709"/>
        <w:rPr>
          <w:sz w:val="28"/>
          <w:szCs w:val="28"/>
        </w:rPr>
      </w:pPr>
    </w:p>
    <w:p w:rsidR="008A1609" w:rsidRDefault="008A1609" w:rsidP="008A1609">
      <w:pPr>
        <w:widowControl/>
        <w:suppressAutoHyphens/>
        <w:spacing w:line="360" w:lineRule="auto"/>
        <w:ind w:left="0" w:firstLine="709"/>
        <w:rPr>
          <w:sz w:val="28"/>
          <w:szCs w:val="28"/>
        </w:rPr>
      </w:pPr>
      <w:r w:rsidRPr="00031A12">
        <w:rPr>
          <w:sz w:val="28"/>
          <w:szCs w:val="28"/>
        </w:rPr>
        <w:br w:type="page"/>
      </w:r>
      <w:r w:rsidR="00C7166B" w:rsidRPr="008A1609">
        <w:rPr>
          <w:sz w:val="28"/>
          <w:szCs w:val="28"/>
        </w:rPr>
        <w:t>2. БЮДЖЕТНОЕ ПОСЛАНИЕ ПРЕЗИДЕНТА РОССИЙСКОЙ ФЕДЕРАЦИИ К ФЕДЕРАЛЬНОМУ СОБРАНИЮ РОССИЙСКОЙ ФЕДЕРАЦИИ О БЮДЖЕТНОЙ ПОЛИТИКЕ В 2010-2012</w:t>
      </w:r>
    </w:p>
    <w:p w:rsidR="008A1609" w:rsidRPr="00031A12" w:rsidRDefault="008A1609" w:rsidP="008A1609">
      <w:pPr>
        <w:widowControl/>
        <w:suppressAutoHyphens/>
        <w:spacing w:line="360" w:lineRule="auto"/>
        <w:ind w:left="0" w:firstLine="709"/>
        <w:rPr>
          <w:sz w:val="28"/>
          <w:szCs w:val="28"/>
        </w:rPr>
      </w:pPr>
    </w:p>
    <w:p w:rsidR="00AC7836" w:rsidRPr="008A1609" w:rsidRDefault="00C7166B" w:rsidP="008A1609">
      <w:pPr>
        <w:widowControl/>
        <w:suppressAutoHyphens/>
        <w:spacing w:line="360" w:lineRule="auto"/>
        <w:ind w:left="0" w:firstLine="709"/>
        <w:rPr>
          <w:sz w:val="28"/>
          <w:szCs w:val="28"/>
        </w:rPr>
      </w:pPr>
      <w:r w:rsidRPr="008A1609">
        <w:rPr>
          <w:sz w:val="28"/>
          <w:szCs w:val="28"/>
        </w:rPr>
        <w:t>2.1 ОСНОВНЫЕ ЗАДАЧИ БЮДЖЕТНОЙ ПОЛИТИКИ</w:t>
      </w:r>
      <w:r w:rsidR="008A1609" w:rsidRPr="008A1609">
        <w:rPr>
          <w:sz w:val="28"/>
          <w:szCs w:val="28"/>
        </w:rPr>
        <w:t xml:space="preserve"> </w:t>
      </w:r>
      <w:r w:rsidRPr="008A1609">
        <w:rPr>
          <w:sz w:val="28"/>
          <w:szCs w:val="28"/>
        </w:rPr>
        <w:t>НА 2010 ГОД И ДАЛЬНЕЙШУЮ ПЕРСПЕКТИВУ</w:t>
      </w:r>
    </w:p>
    <w:p w:rsidR="008A1609" w:rsidRPr="008A1609" w:rsidRDefault="008A1609" w:rsidP="008A1609">
      <w:pPr>
        <w:pStyle w:val="u"/>
        <w:suppressAutoHyphens/>
        <w:spacing w:before="0" w:beforeAutospacing="0" w:after="0" w:afterAutospacing="0" w:line="360" w:lineRule="auto"/>
        <w:ind w:firstLine="709"/>
        <w:jc w:val="both"/>
        <w:rPr>
          <w:sz w:val="28"/>
          <w:szCs w:val="28"/>
        </w:rPr>
      </w:pPr>
    </w:p>
    <w:p w:rsidR="00C7166B" w:rsidRPr="008A1609" w:rsidRDefault="00C7166B" w:rsidP="008A1609">
      <w:pPr>
        <w:pStyle w:val="u"/>
        <w:suppressAutoHyphens/>
        <w:spacing w:before="0" w:beforeAutospacing="0" w:after="0" w:afterAutospacing="0" w:line="360" w:lineRule="auto"/>
        <w:ind w:firstLine="709"/>
        <w:jc w:val="both"/>
        <w:rPr>
          <w:sz w:val="28"/>
          <w:szCs w:val="28"/>
        </w:rPr>
      </w:pPr>
      <w:r w:rsidRPr="008A1609">
        <w:rPr>
          <w:sz w:val="28"/>
          <w:szCs w:val="28"/>
        </w:rPr>
        <w:t>Бюджетная политика должна быть ориентирована на адаптацию бюджетной системы к изменившимся условиям и на создание предпосылок для устойчивого социально-экономического развития страны в посткризисный период. Сложность современной экономической ситуации и связанные с этим проблемы формирования и исполнения бюджета не должны рассматриваться в качестве основания для отказа от ранее определенных стратегических целей.</w:t>
      </w:r>
      <w:r w:rsidR="00CC31A9" w:rsidRPr="008A1609">
        <w:rPr>
          <w:sz w:val="28"/>
          <w:szCs w:val="28"/>
        </w:rPr>
        <w:t xml:space="preserve"> [4].</w:t>
      </w:r>
    </w:p>
    <w:p w:rsidR="00C7166B" w:rsidRPr="008A1609" w:rsidRDefault="00C7166B" w:rsidP="008A1609">
      <w:pPr>
        <w:pStyle w:val="u"/>
        <w:suppressAutoHyphens/>
        <w:spacing w:before="0" w:beforeAutospacing="0" w:after="0" w:afterAutospacing="0" w:line="360" w:lineRule="auto"/>
        <w:ind w:firstLine="709"/>
        <w:jc w:val="both"/>
        <w:rPr>
          <w:sz w:val="28"/>
          <w:szCs w:val="28"/>
        </w:rPr>
      </w:pPr>
      <w:r w:rsidRPr="008A1609">
        <w:rPr>
          <w:sz w:val="28"/>
          <w:szCs w:val="28"/>
        </w:rPr>
        <w:t>Бюджет не должен становиться ни источником финансовой нестабильности, ни дополнительным фактором падения деловой активности. Бюджетная политика должна создавать источники повышения конкурентоспособности российской экономики, ее модернизации и технологического обновления. Эти обстоятельства требуют значительной реструктуризации бюджетных расходов.</w:t>
      </w:r>
    </w:p>
    <w:p w:rsidR="00C7166B" w:rsidRPr="008A1609" w:rsidRDefault="00C7166B" w:rsidP="008A1609">
      <w:pPr>
        <w:pStyle w:val="u"/>
        <w:suppressAutoHyphens/>
        <w:spacing w:before="0" w:beforeAutospacing="0" w:after="0" w:afterAutospacing="0" w:line="360" w:lineRule="auto"/>
        <w:ind w:firstLine="709"/>
        <w:jc w:val="both"/>
        <w:rPr>
          <w:sz w:val="28"/>
          <w:szCs w:val="28"/>
        </w:rPr>
      </w:pPr>
      <w:r w:rsidRPr="008A1609">
        <w:rPr>
          <w:sz w:val="28"/>
          <w:szCs w:val="28"/>
        </w:rPr>
        <w:t>В этих целях необходимо решение следующих основных задач:</w:t>
      </w:r>
    </w:p>
    <w:p w:rsidR="00C7166B" w:rsidRPr="008A1609" w:rsidRDefault="00C7166B" w:rsidP="008A1609">
      <w:pPr>
        <w:pStyle w:val="u"/>
        <w:numPr>
          <w:ilvl w:val="0"/>
          <w:numId w:val="29"/>
        </w:numPr>
        <w:suppressAutoHyphens/>
        <w:spacing w:before="0" w:beforeAutospacing="0" w:after="0" w:afterAutospacing="0" w:line="360" w:lineRule="auto"/>
        <w:ind w:left="0" w:firstLine="709"/>
        <w:jc w:val="both"/>
        <w:rPr>
          <w:sz w:val="28"/>
          <w:szCs w:val="28"/>
        </w:rPr>
      </w:pPr>
      <w:r w:rsidRPr="008A1609">
        <w:rPr>
          <w:sz w:val="28"/>
          <w:szCs w:val="28"/>
        </w:rPr>
        <w:t>Обеспеч</w:t>
      </w:r>
      <w:r w:rsidR="00F21282" w:rsidRPr="008A1609">
        <w:rPr>
          <w:sz w:val="28"/>
          <w:szCs w:val="28"/>
        </w:rPr>
        <w:t>ить</w:t>
      </w:r>
      <w:r w:rsidRPr="008A1609">
        <w:rPr>
          <w:sz w:val="28"/>
          <w:szCs w:val="28"/>
        </w:rPr>
        <w:t xml:space="preserve"> исполнени</w:t>
      </w:r>
      <w:r w:rsidR="00F21282" w:rsidRPr="008A1609">
        <w:rPr>
          <w:sz w:val="28"/>
          <w:szCs w:val="28"/>
        </w:rPr>
        <w:t>я</w:t>
      </w:r>
      <w:r w:rsidRPr="008A1609">
        <w:rPr>
          <w:sz w:val="28"/>
          <w:szCs w:val="28"/>
        </w:rPr>
        <w:t xml:space="preserve"> социальных обязательств.</w:t>
      </w:r>
      <w:r w:rsidR="00F21282" w:rsidRPr="008A1609">
        <w:rPr>
          <w:sz w:val="28"/>
          <w:szCs w:val="28"/>
        </w:rPr>
        <w:t xml:space="preserve"> </w:t>
      </w:r>
      <w:r w:rsidRPr="008A1609">
        <w:rPr>
          <w:sz w:val="28"/>
          <w:szCs w:val="28"/>
        </w:rPr>
        <w:t>При этом надо добиться большей адресности предоставления социальной помощи, услуг и льгот. Деньги должны получить те, кто не имеет возможности заработать на достойную жизнь самостоятельно и нуждается в наибольшей степени.</w:t>
      </w:r>
    </w:p>
    <w:p w:rsidR="00C7166B" w:rsidRPr="008A1609" w:rsidRDefault="00C7166B" w:rsidP="008A1609">
      <w:pPr>
        <w:pStyle w:val="u"/>
        <w:numPr>
          <w:ilvl w:val="0"/>
          <w:numId w:val="29"/>
        </w:numPr>
        <w:suppressAutoHyphens/>
        <w:spacing w:before="0" w:beforeAutospacing="0" w:after="0" w:afterAutospacing="0" w:line="360" w:lineRule="auto"/>
        <w:ind w:left="0" w:firstLine="709"/>
        <w:jc w:val="both"/>
        <w:rPr>
          <w:sz w:val="28"/>
          <w:szCs w:val="28"/>
        </w:rPr>
      </w:pPr>
      <w:r w:rsidRPr="008A1609">
        <w:rPr>
          <w:sz w:val="28"/>
          <w:szCs w:val="28"/>
        </w:rPr>
        <w:t>Ограничить размеры бюджетного дефицита в целях сохранения макроэкономической стабильности и устойчивости выполнения социальных обязательств в последующие годы.</w:t>
      </w:r>
      <w:r w:rsidR="00025605" w:rsidRPr="008A1609">
        <w:rPr>
          <w:sz w:val="28"/>
          <w:szCs w:val="28"/>
        </w:rPr>
        <w:t xml:space="preserve"> </w:t>
      </w:r>
      <w:r w:rsidRPr="008A1609">
        <w:rPr>
          <w:sz w:val="28"/>
          <w:szCs w:val="28"/>
        </w:rPr>
        <w:t>Следует предусмотреть последовательное снижение бюджетного дефицита, сохранив таким образом резервы, достаточные для устойчивого выполнения принятых социальных обязательств. Решение этой задачи подразумевает в том числе планирование бюджетных расходов исходя из консервативного сценария развития мировой экономики.</w:t>
      </w:r>
    </w:p>
    <w:p w:rsidR="00025605" w:rsidRPr="008A1609" w:rsidRDefault="00C7166B" w:rsidP="008A1609">
      <w:pPr>
        <w:pStyle w:val="u"/>
        <w:numPr>
          <w:ilvl w:val="0"/>
          <w:numId w:val="29"/>
        </w:numPr>
        <w:suppressAutoHyphens/>
        <w:spacing w:before="0" w:beforeAutospacing="0" w:after="0" w:afterAutospacing="0" w:line="360" w:lineRule="auto"/>
        <w:ind w:left="0" w:firstLine="709"/>
        <w:jc w:val="both"/>
        <w:rPr>
          <w:sz w:val="28"/>
          <w:szCs w:val="28"/>
        </w:rPr>
      </w:pPr>
      <w:r w:rsidRPr="008A1609">
        <w:rPr>
          <w:sz w:val="28"/>
          <w:szCs w:val="28"/>
        </w:rPr>
        <w:t>Перейти к режиму жесткой экономии бюджетных средств.</w:t>
      </w:r>
      <w:r w:rsidR="00025605" w:rsidRPr="008A1609">
        <w:rPr>
          <w:sz w:val="28"/>
          <w:szCs w:val="28"/>
        </w:rPr>
        <w:t xml:space="preserve"> </w:t>
      </w:r>
      <w:r w:rsidRPr="008A1609">
        <w:rPr>
          <w:sz w:val="28"/>
          <w:szCs w:val="28"/>
        </w:rPr>
        <w:t>Необходимо четко определить приоритеты и цели использования бюджетных средств, проведя подробную и внимательную инвентаризацию бюджетных расходов в целях исключения необязательных в текущей ситуации затрат. При принятии решений о финансировании должен быть ясно определен ожидаемый эффект и установлены индикаторы, позволяющие отслеживать его достижение.</w:t>
      </w:r>
    </w:p>
    <w:p w:rsidR="00025605" w:rsidRPr="008A1609" w:rsidRDefault="00C7166B" w:rsidP="008A1609">
      <w:pPr>
        <w:pStyle w:val="u"/>
        <w:numPr>
          <w:ilvl w:val="0"/>
          <w:numId w:val="29"/>
        </w:numPr>
        <w:suppressAutoHyphens/>
        <w:spacing w:before="0" w:beforeAutospacing="0" w:after="0" w:afterAutospacing="0" w:line="360" w:lineRule="auto"/>
        <w:ind w:left="0" w:firstLine="709"/>
        <w:jc w:val="both"/>
        <w:rPr>
          <w:sz w:val="28"/>
          <w:szCs w:val="28"/>
        </w:rPr>
      </w:pPr>
      <w:r w:rsidRPr="008A1609">
        <w:rPr>
          <w:sz w:val="28"/>
          <w:szCs w:val="28"/>
        </w:rPr>
        <w:t>Целесообразно в максимальной степени реализовать программно-целевой принцип планирования и исполнения бюджета. Основную часть бюджета должны составлять долгосрочные государственные программы (прежде всего программы развития инфраструктуры), федеральные и ведомственные целевые программы, приоритетные национальные проекты.</w:t>
      </w:r>
      <w:r w:rsidR="00025605" w:rsidRPr="008A1609">
        <w:rPr>
          <w:sz w:val="28"/>
          <w:szCs w:val="28"/>
        </w:rPr>
        <w:t xml:space="preserve"> </w:t>
      </w:r>
      <w:r w:rsidRPr="008A1609">
        <w:rPr>
          <w:sz w:val="28"/>
          <w:szCs w:val="28"/>
        </w:rPr>
        <w:t>Контроль за целевым расходованием бюджетных средств должен сопровождаться содержательным анализом достигнутых результатов.</w:t>
      </w:r>
    </w:p>
    <w:p w:rsidR="00025605" w:rsidRPr="008A1609" w:rsidRDefault="00C7166B" w:rsidP="008A1609">
      <w:pPr>
        <w:pStyle w:val="u"/>
        <w:numPr>
          <w:ilvl w:val="0"/>
          <w:numId w:val="29"/>
        </w:numPr>
        <w:suppressAutoHyphens/>
        <w:spacing w:before="0" w:beforeAutospacing="0" w:after="0" w:afterAutospacing="0" w:line="360" w:lineRule="auto"/>
        <w:ind w:left="0" w:firstLine="709"/>
        <w:jc w:val="both"/>
        <w:rPr>
          <w:sz w:val="28"/>
          <w:szCs w:val="28"/>
        </w:rPr>
      </w:pPr>
      <w:r w:rsidRPr="008A1609">
        <w:rPr>
          <w:sz w:val="28"/>
          <w:szCs w:val="28"/>
        </w:rPr>
        <w:t>Определить оптимальные формы поддержки реального сектора экономики и финансовой системы, исключающие иждивенчество и создающие стимулы для внедрения и развития современных технологий, повышения энергоэффективности экономики и производительности труда. Выполнение требований повышения эффективности должно быть обязательным условием оказания государственной поддержки.</w:t>
      </w:r>
    </w:p>
    <w:p w:rsidR="00C7166B" w:rsidRPr="008A1609" w:rsidRDefault="00C7166B" w:rsidP="008A1609">
      <w:pPr>
        <w:pStyle w:val="u"/>
        <w:numPr>
          <w:ilvl w:val="0"/>
          <w:numId w:val="29"/>
        </w:numPr>
        <w:suppressAutoHyphens/>
        <w:spacing w:before="0" w:beforeAutospacing="0" w:after="0" w:afterAutospacing="0" w:line="360" w:lineRule="auto"/>
        <w:ind w:left="0" w:firstLine="709"/>
        <w:jc w:val="both"/>
        <w:rPr>
          <w:sz w:val="28"/>
          <w:szCs w:val="28"/>
        </w:rPr>
      </w:pPr>
      <w:r w:rsidRPr="008A1609">
        <w:rPr>
          <w:sz w:val="28"/>
          <w:szCs w:val="28"/>
        </w:rPr>
        <w:t>Обеспечить кардинальное повышение качества предоставления гражданам государственных услуг, модернизацию сети оказания услуг гражданам за счет бюджетных средств.</w:t>
      </w:r>
    </w:p>
    <w:p w:rsidR="00025605" w:rsidRPr="008A1609" w:rsidRDefault="00C7166B" w:rsidP="008A1609">
      <w:pPr>
        <w:pStyle w:val="u"/>
        <w:numPr>
          <w:ilvl w:val="0"/>
          <w:numId w:val="29"/>
        </w:numPr>
        <w:suppressAutoHyphens/>
        <w:spacing w:before="0" w:beforeAutospacing="0" w:after="0" w:afterAutospacing="0" w:line="360" w:lineRule="auto"/>
        <w:ind w:left="0" w:firstLine="709"/>
        <w:jc w:val="both"/>
        <w:rPr>
          <w:sz w:val="28"/>
          <w:szCs w:val="28"/>
        </w:rPr>
      </w:pPr>
      <w:r w:rsidRPr="008A1609">
        <w:rPr>
          <w:sz w:val="28"/>
          <w:szCs w:val="28"/>
        </w:rPr>
        <w:t>Усовершенствовать механизмы государственных закупок за счет применения современных процедур размещения заказов, консолидации заказчиков, а также использования комплексных методов управления инвестиционными проектами.</w:t>
      </w:r>
      <w:r w:rsidR="00025605" w:rsidRPr="008A1609">
        <w:rPr>
          <w:sz w:val="28"/>
          <w:szCs w:val="28"/>
        </w:rPr>
        <w:t xml:space="preserve"> </w:t>
      </w:r>
      <w:r w:rsidRPr="008A1609">
        <w:rPr>
          <w:sz w:val="28"/>
          <w:szCs w:val="28"/>
        </w:rPr>
        <w:t>Система государственных закупок должна исключать случаи необоснованного</w:t>
      </w:r>
      <w:r w:rsidR="008A1609">
        <w:rPr>
          <w:sz w:val="28"/>
          <w:szCs w:val="28"/>
        </w:rPr>
        <w:t xml:space="preserve"> </w:t>
      </w:r>
      <w:r w:rsidRPr="008A1609">
        <w:rPr>
          <w:sz w:val="28"/>
          <w:szCs w:val="28"/>
        </w:rPr>
        <w:t>завышения цен и заключения контрактов с заведомо некомпетентными исполнителями, а также задержки в реализации соответствующих процедур.</w:t>
      </w:r>
      <w:r w:rsidR="00025605" w:rsidRPr="008A1609">
        <w:rPr>
          <w:sz w:val="28"/>
          <w:szCs w:val="28"/>
        </w:rPr>
        <w:t xml:space="preserve"> </w:t>
      </w:r>
      <w:r w:rsidRPr="008A1609">
        <w:rPr>
          <w:sz w:val="28"/>
          <w:szCs w:val="28"/>
        </w:rPr>
        <w:t>Определить экономически оправданный уровень налоговой нагрузки и структуру налогов, соответствующие современной стадии развития российской экономики и стимулирующие развитие предпринимательства, поиск и применение передовых технологий.</w:t>
      </w:r>
    </w:p>
    <w:p w:rsidR="00025605" w:rsidRPr="008A1609" w:rsidRDefault="00C7166B" w:rsidP="008A1609">
      <w:pPr>
        <w:pStyle w:val="u"/>
        <w:numPr>
          <w:ilvl w:val="0"/>
          <w:numId w:val="29"/>
        </w:numPr>
        <w:suppressAutoHyphens/>
        <w:spacing w:before="0" w:beforeAutospacing="0" w:after="0" w:afterAutospacing="0" w:line="360" w:lineRule="auto"/>
        <w:ind w:left="0" w:firstLine="709"/>
        <w:jc w:val="both"/>
        <w:rPr>
          <w:sz w:val="28"/>
          <w:szCs w:val="28"/>
        </w:rPr>
      </w:pPr>
      <w:r w:rsidRPr="008A1609">
        <w:rPr>
          <w:sz w:val="28"/>
          <w:szCs w:val="28"/>
        </w:rPr>
        <w:t>Обеспечить сбалансированность расходных полномочий и ресурсов для их обеспечения на каждом уровне публичной власти, установить ответственность за неэффективное расходование средств, создать стимулы для расширения собственного доходного потенциала.</w:t>
      </w:r>
    </w:p>
    <w:p w:rsidR="00025605" w:rsidRPr="008A1609" w:rsidRDefault="00C7166B" w:rsidP="008A1609">
      <w:pPr>
        <w:pStyle w:val="u"/>
        <w:numPr>
          <w:ilvl w:val="0"/>
          <w:numId w:val="29"/>
        </w:numPr>
        <w:suppressAutoHyphens/>
        <w:spacing w:before="0" w:beforeAutospacing="0" w:after="0" w:afterAutospacing="0" w:line="360" w:lineRule="auto"/>
        <w:ind w:left="0" w:firstLine="709"/>
        <w:jc w:val="both"/>
        <w:rPr>
          <w:sz w:val="28"/>
          <w:szCs w:val="28"/>
        </w:rPr>
      </w:pPr>
      <w:r w:rsidRPr="008A1609">
        <w:rPr>
          <w:sz w:val="28"/>
          <w:szCs w:val="28"/>
        </w:rPr>
        <w:t>Завершить формирование надежной и сбалансированной пенсионной системы, основанной на страховых принципах ресурсного обеспечения и позволяющей обеспечить достойный уровень жизни гражданам старшего поколения.</w:t>
      </w:r>
    </w:p>
    <w:p w:rsidR="00C7166B" w:rsidRPr="008A1609" w:rsidRDefault="00C7166B" w:rsidP="008A1609">
      <w:pPr>
        <w:pStyle w:val="u"/>
        <w:numPr>
          <w:ilvl w:val="0"/>
          <w:numId w:val="29"/>
        </w:numPr>
        <w:suppressAutoHyphens/>
        <w:spacing w:before="0" w:beforeAutospacing="0" w:after="0" w:afterAutospacing="0" w:line="360" w:lineRule="auto"/>
        <w:ind w:left="0" w:firstLine="709"/>
        <w:jc w:val="both"/>
        <w:rPr>
          <w:sz w:val="28"/>
          <w:szCs w:val="28"/>
        </w:rPr>
      </w:pPr>
      <w:r w:rsidRPr="008A1609">
        <w:rPr>
          <w:sz w:val="28"/>
          <w:szCs w:val="28"/>
        </w:rPr>
        <w:t>Определить и реализовать комплекс мер по созданию "безбарьерной" среды для инвалидов, а также иные мероприятия, связанные с ратификацией Конвенции о правах инвалидов.</w:t>
      </w:r>
      <w:r w:rsidR="00025605" w:rsidRPr="008A1609">
        <w:rPr>
          <w:sz w:val="28"/>
          <w:szCs w:val="28"/>
        </w:rPr>
        <w:t xml:space="preserve"> [4].</w:t>
      </w:r>
    </w:p>
    <w:p w:rsidR="008A1609" w:rsidRDefault="008A1609" w:rsidP="008A1609">
      <w:pPr>
        <w:pStyle w:val="u"/>
        <w:suppressAutoHyphens/>
        <w:spacing w:before="0" w:beforeAutospacing="0" w:after="0" w:afterAutospacing="0" w:line="360" w:lineRule="auto"/>
        <w:ind w:firstLine="709"/>
        <w:jc w:val="both"/>
        <w:rPr>
          <w:sz w:val="28"/>
          <w:szCs w:val="28"/>
          <w:lang w:val="en-US"/>
        </w:rPr>
      </w:pPr>
    </w:p>
    <w:p w:rsidR="00025605" w:rsidRPr="008A1609" w:rsidRDefault="00025605" w:rsidP="008A1609">
      <w:pPr>
        <w:pStyle w:val="u"/>
        <w:suppressAutoHyphens/>
        <w:spacing w:before="0" w:beforeAutospacing="0" w:after="0" w:afterAutospacing="0" w:line="360" w:lineRule="auto"/>
        <w:ind w:firstLine="709"/>
        <w:jc w:val="both"/>
        <w:rPr>
          <w:sz w:val="28"/>
          <w:szCs w:val="28"/>
        </w:rPr>
      </w:pPr>
      <w:r w:rsidRPr="008A1609">
        <w:rPr>
          <w:sz w:val="28"/>
          <w:szCs w:val="28"/>
        </w:rPr>
        <w:t>2.2 ОСНОВНЫЕ НАПРАВЛЕНИЯ НАЛОГОВОЙ ПОЛИТИКИ</w:t>
      </w:r>
    </w:p>
    <w:p w:rsidR="00C218A5" w:rsidRPr="008A1609" w:rsidRDefault="00C218A5" w:rsidP="008A1609">
      <w:pPr>
        <w:pStyle w:val="u"/>
        <w:suppressAutoHyphens/>
        <w:spacing w:before="0" w:beforeAutospacing="0" w:after="0" w:afterAutospacing="0" w:line="360" w:lineRule="auto"/>
        <w:ind w:firstLine="709"/>
        <w:jc w:val="both"/>
        <w:rPr>
          <w:sz w:val="28"/>
          <w:szCs w:val="28"/>
        </w:rPr>
      </w:pPr>
    </w:p>
    <w:p w:rsidR="00025605" w:rsidRPr="008A1609" w:rsidRDefault="00025605" w:rsidP="008A1609">
      <w:pPr>
        <w:pStyle w:val="u"/>
        <w:suppressAutoHyphens/>
        <w:spacing w:before="0" w:beforeAutospacing="0" w:after="0" w:afterAutospacing="0" w:line="360" w:lineRule="auto"/>
        <w:ind w:firstLine="709"/>
        <w:jc w:val="both"/>
        <w:rPr>
          <w:sz w:val="28"/>
          <w:szCs w:val="28"/>
        </w:rPr>
      </w:pPr>
      <w:r w:rsidRPr="008A1609">
        <w:rPr>
          <w:sz w:val="28"/>
          <w:szCs w:val="28"/>
        </w:rPr>
        <w:t>Налоговая политика должна быть нацелена на решение двух основных задач - модернизацию российской экономики и обеспечение необходимого уровня доходов бюджетной системы.</w:t>
      </w:r>
    </w:p>
    <w:p w:rsidR="00025605" w:rsidRPr="008A1609" w:rsidRDefault="00025605" w:rsidP="008A1609">
      <w:pPr>
        <w:pStyle w:val="u"/>
        <w:suppressAutoHyphens/>
        <w:spacing w:before="0" w:beforeAutospacing="0" w:after="0" w:afterAutospacing="0" w:line="360" w:lineRule="auto"/>
        <w:ind w:firstLine="709"/>
        <w:jc w:val="both"/>
        <w:rPr>
          <w:sz w:val="28"/>
          <w:szCs w:val="28"/>
        </w:rPr>
      </w:pPr>
      <w:r w:rsidRPr="008A1609">
        <w:rPr>
          <w:sz w:val="28"/>
          <w:szCs w:val="28"/>
        </w:rPr>
        <w:t>Структура и уровень налогообложения должны минимизировать искажающее и оказывать позитивное воздействие на структурные изменения в экономике, формировать комфортные условия для развития предпринимательской деятельности и инновационной активности.</w:t>
      </w:r>
      <w:r w:rsidR="00A12020" w:rsidRPr="008A1609">
        <w:rPr>
          <w:sz w:val="28"/>
          <w:szCs w:val="28"/>
        </w:rPr>
        <w:t xml:space="preserve"> [2; ч.2]</w:t>
      </w:r>
    </w:p>
    <w:p w:rsidR="00025605" w:rsidRPr="008A1609" w:rsidRDefault="00025605" w:rsidP="008A1609">
      <w:pPr>
        <w:pStyle w:val="u"/>
        <w:suppressAutoHyphens/>
        <w:spacing w:before="0" w:beforeAutospacing="0" w:after="0" w:afterAutospacing="0" w:line="360" w:lineRule="auto"/>
        <w:ind w:firstLine="709"/>
        <w:jc w:val="both"/>
        <w:rPr>
          <w:sz w:val="28"/>
          <w:szCs w:val="28"/>
        </w:rPr>
      </w:pPr>
      <w:r w:rsidRPr="008A1609">
        <w:rPr>
          <w:sz w:val="28"/>
          <w:szCs w:val="28"/>
        </w:rPr>
        <w:t>Бизнес должен проявить высокую степень ответственности при выполнении обязанности по уплате налогов. Надо четко понимать - умышленное уклонение от уплаты налогов есть не что иное, как лишение общества особенно необходимых в современных условиях ресурсов. Поэтому подобные действия должны жестко пресекаться.</w:t>
      </w:r>
    </w:p>
    <w:p w:rsidR="008A1609" w:rsidRDefault="00025605" w:rsidP="008A1609">
      <w:pPr>
        <w:pStyle w:val="u"/>
        <w:suppressAutoHyphens/>
        <w:spacing w:before="0" w:beforeAutospacing="0" w:after="0" w:afterAutospacing="0" w:line="360" w:lineRule="auto"/>
        <w:ind w:firstLine="709"/>
        <w:jc w:val="both"/>
        <w:rPr>
          <w:sz w:val="28"/>
          <w:szCs w:val="28"/>
        </w:rPr>
      </w:pPr>
      <w:r w:rsidRPr="008A1609">
        <w:rPr>
          <w:sz w:val="28"/>
          <w:szCs w:val="28"/>
        </w:rPr>
        <w:t>При формировании налоговой политики на среднесрочную перспективу должен учит</w:t>
      </w:r>
      <w:r w:rsidR="00A12020" w:rsidRPr="008A1609">
        <w:rPr>
          <w:sz w:val="28"/>
          <w:szCs w:val="28"/>
        </w:rPr>
        <w:t>ываться ряд актуальных факторов, таких как:</w:t>
      </w:r>
    </w:p>
    <w:p w:rsidR="00025605" w:rsidRPr="008A1609" w:rsidRDefault="00A12020" w:rsidP="008A1609">
      <w:pPr>
        <w:pStyle w:val="u"/>
        <w:suppressAutoHyphens/>
        <w:spacing w:before="0" w:beforeAutospacing="0" w:after="0" w:afterAutospacing="0" w:line="360" w:lineRule="auto"/>
        <w:ind w:firstLine="709"/>
        <w:jc w:val="both"/>
        <w:rPr>
          <w:sz w:val="28"/>
          <w:szCs w:val="28"/>
        </w:rPr>
      </w:pPr>
      <w:r w:rsidRPr="008A1609">
        <w:rPr>
          <w:sz w:val="28"/>
          <w:szCs w:val="28"/>
        </w:rPr>
        <w:t>-</w:t>
      </w:r>
      <w:r w:rsidR="008A1609">
        <w:rPr>
          <w:sz w:val="28"/>
          <w:szCs w:val="28"/>
        </w:rPr>
        <w:t xml:space="preserve"> </w:t>
      </w:r>
      <w:r w:rsidR="00025605" w:rsidRPr="008A1609">
        <w:rPr>
          <w:sz w:val="28"/>
          <w:szCs w:val="28"/>
        </w:rPr>
        <w:t>в кризисный период произошло резкое снижение доходов бюджетной системы, прежде всего налоговых поступлений.</w:t>
      </w:r>
    </w:p>
    <w:p w:rsidR="00025605" w:rsidRPr="008A1609" w:rsidRDefault="00A12020" w:rsidP="008A1609">
      <w:pPr>
        <w:pStyle w:val="u"/>
        <w:suppressAutoHyphens/>
        <w:spacing w:before="0" w:beforeAutospacing="0" w:after="0" w:afterAutospacing="0" w:line="360" w:lineRule="auto"/>
        <w:ind w:firstLine="709"/>
        <w:jc w:val="both"/>
        <w:rPr>
          <w:sz w:val="28"/>
          <w:szCs w:val="28"/>
        </w:rPr>
      </w:pPr>
      <w:r w:rsidRPr="008A1609">
        <w:rPr>
          <w:sz w:val="28"/>
          <w:szCs w:val="28"/>
        </w:rPr>
        <w:t xml:space="preserve">- </w:t>
      </w:r>
      <w:r w:rsidR="00025605" w:rsidRPr="008A1609">
        <w:rPr>
          <w:sz w:val="28"/>
          <w:szCs w:val="28"/>
        </w:rPr>
        <w:t>большинство граждан и организаций находятся сегодня в сложном финансовом положении.</w:t>
      </w:r>
    </w:p>
    <w:p w:rsidR="008A1609" w:rsidRDefault="00A12020" w:rsidP="008A1609">
      <w:pPr>
        <w:pStyle w:val="u"/>
        <w:suppressAutoHyphens/>
        <w:spacing w:before="0" w:beforeAutospacing="0" w:after="0" w:afterAutospacing="0" w:line="360" w:lineRule="auto"/>
        <w:ind w:firstLine="709"/>
        <w:jc w:val="both"/>
        <w:rPr>
          <w:sz w:val="28"/>
          <w:szCs w:val="28"/>
        </w:rPr>
      </w:pPr>
      <w:r w:rsidRPr="008A1609">
        <w:rPr>
          <w:sz w:val="28"/>
          <w:szCs w:val="28"/>
        </w:rPr>
        <w:t xml:space="preserve">- </w:t>
      </w:r>
      <w:r w:rsidR="00025605" w:rsidRPr="008A1609">
        <w:rPr>
          <w:sz w:val="28"/>
          <w:szCs w:val="28"/>
        </w:rPr>
        <w:t>принятые решения о переходе на страховые принципы ресурсного обеспечения государственной пенсионной системы и соответствующее повышение размеров платежей приведут при прочих равных условиях - к увеличению финансовой нагрузки на бизнес</w:t>
      </w:r>
      <w:r w:rsidRPr="008A1609">
        <w:rPr>
          <w:sz w:val="28"/>
          <w:szCs w:val="28"/>
        </w:rPr>
        <w:t>. [4].</w:t>
      </w:r>
    </w:p>
    <w:p w:rsidR="00025605" w:rsidRPr="008A1609" w:rsidRDefault="00025605" w:rsidP="008A1609">
      <w:pPr>
        <w:pStyle w:val="u"/>
        <w:suppressAutoHyphens/>
        <w:spacing w:before="0" w:beforeAutospacing="0" w:after="0" w:afterAutospacing="0" w:line="360" w:lineRule="auto"/>
        <w:ind w:firstLine="709"/>
        <w:jc w:val="both"/>
        <w:rPr>
          <w:sz w:val="28"/>
          <w:szCs w:val="28"/>
        </w:rPr>
      </w:pPr>
      <w:r w:rsidRPr="008A1609">
        <w:rPr>
          <w:sz w:val="28"/>
          <w:szCs w:val="28"/>
        </w:rPr>
        <w:t>Требуется дополнительно проанализировать последствия повышения страховых взносов в системе пенсионного и медицинского страхования для финансового положения организаций и определить, возможно ли снижение налоговой нагрузки в целях смягчения потенциального отрицательного эффекта.</w:t>
      </w:r>
      <w:r w:rsidR="00A12020" w:rsidRPr="008A1609">
        <w:rPr>
          <w:sz w:val="28"/>
          <w:szCs w:val="28"/>
        </w:rPr>
        <w:t xml:space="preserve"> </w:t>
      </w:r>
      <w:r w:rsidRPr="008A1609">
        <w:rPr>
          <w:sz w:val="28"/>
          <w:szCs w:val="28"/>
        </w:rPr>
        <w:t>При этом особое внимание необходимо уделить мерам в отношении субъектов малого предпринимательства, а также сельскохозяйственных производителей. При этом лица, занятые в этих секторах экономики, не должны столкнуться со снижением уровня пенсионного обеспечения.</w:t>
      </w:r>
    </w:p>
    <w:p w:rsidR="00025605" w:rsidRPr="008A1609" w:rsidRDefault="00025605" w:rsidP="008A1609">
      <w:pPr>
        <w:pStyle w:val="u"/>
        <w:suppressAutoHyphens/>
        <w:spacing w:before="0" w:beforeAutospacing="0" w:after="0" w:afterAutospacing="0" w:line="360" w:lineRule="auto"/>
        <w:ind w:firstLine="709"/>
        <w:jc w:val="both"/>
        <w:rPr>
          <w:sz w:val="28"/>
          <w:szCs w:val="28"/>
        </w:rPr>
      </w:pPr>
      <w:r w:rsidRPr="008A1609">
        <w:rPr>
          <w:sz w:val="28"/>
          <w:szCs w:val="28"/>
        </w:rPr>
        <w:t>Начиная с 2010 года необходимо увеличить в два раза предельный размер выручки, позволяющий применять упрощенную систему налогообложения, с 30 млн. рублей до 60 млн. рублей в год.</w:t>
      </w:r>
    </w:p>
    <w:p w:rsidR="00025605" w:rsidRPr="008A1609" w:rsidRDefault="00025605" w:rsidP="008A1609">
      <w:pPr>
        <w:pStyle w:val="u"/>
        <w:suppressAutoHyphens/>
        <w:spacing w:before="0" w:beforeAutospacing="0" w:after="0" w:afterAutospacing="0" w:line="360" w:lineRule="auto"/>
        <w:ind w:firstLine="709"/>
        <w:jc w:val="both"/>
        <w:rPr>
          <w:sz w:val="28"/>
          <w:szCs w:val="28"/>
        </w:rPr>
      </w:pPr>
      <w:r w:rsidRPr="008A1609">
        <w:rPr>
          <w:sz w:val="28"/>
          <w:szCs w:val="28"/>
        </w:rPr>
        <w:t>С учетом возникших сложностей по доступу организаций к кредитным ресурсам и проблем с ликвидностью следует принять следующие меры налоговой политики:</w:t>
      </w:r>
    </w:p>
    <w:p w:rsidR="00025605" w:rsidRPr="008A1609" w:rsidRDefault="00025605" w:rsidP="008A1609">
      <w:pPr>
        <w:pStyle w:val="u"/>
        <w:numPr>
          <w:ilvl w:val="0"/>
          <w:numId w:val="30"/>
        </w:numPr>
        <w:suppressAutoHyphens/>
        <w:spacing w:before="0" w:beforeAutospacing="0" w:after="0" w:afterAutospacing="0" w:line="360" w:lineRule="auto"/>
        <w:ind w:left="0" w:firstLine="709"/>
        <w:jc w:val="both"/>
        <w:rPr>
          <w:sz w:val="28"/>
          <w:szCs w:val="28"/>
        </w:rPr>
      </w:pPr>
      <w:r w:rsidRPr="008A1609">
        <w:rPr>
          <w:sz w:val="28"/>
          <w:szCs w:val="28"/>
        </w:rPr>
        <w:t>увеличить предельную величину процентов по долговым обязательствам, признаваемых расходами, в соответствии с текущими процентными ставками;</w:t>
      </w:r>
    </w:p>
    <w:p w:rsidR="00025605" w:rsidRPr="008A1609" w:rsidRDefault="00025605" w:rsidP="008A1609">
      <w:pPr>
        <w:pStyle w:val="u"/>
        <w:numPr>
          <w:ilvl w:val="0"/>
          <w:numId w:val="30"/>
        </w:numPr>
        <w:suppressAutoHyphens/>
        <w:spacing w:before="0" w:beforeAutospacing="0" w:after="0" w:afterAutospacing="0" w:line="360" w:lineRule="auto"/>
        <w:ind w:left="0" w:firstLine="709"/>
        <w:jc w:val="both"/>
        <w:rPr>
          <w:sz w:val="28"/>
          <w:szCs w:val="28"/>
        </w:rPr>
      </w:pPr>
      <w:r w:rsidRPr="008A1609">
        <w:rPr>
          <w:sz w:val="28"/>
          <w:szCs w:val="28"/>
        </w:rPr>
        <w:t>установить временный специальный порядок работы с налоговой задолженностью организаций, позволяющий по заявлению налогоплательщика использовать все имеющиеся инструменты изменения сроков уплаты налога.</w:t>
      </w:r>
    </w:p>
    <w:p w:rsidR="008A1609" w:rsidRDefault="00025605" w:rsidP="008A1609">
      <w:pPr>
        <w:pStyle w:val="u"/>
        <w:suppressAutoHyphens/>
        <w:spacing w:before="0" w:beforeAutospacing="0" w:after="0" w:afterAutospacing="0" w:line="360" w:lineRule="auto"/>
        <w:ind w:firstLine="709"/>
        <w:jc w:val="both"/>
        <w:rPr>
          <w:sz w:val="28"/>
          <w:szCs w:val="28"/>
        </w:rPr>
      </w:pPr>
      <w:r w:rsidRPr="008A1609">
        <w:rPr>
          <w:sz w:val="28"/>
          <w:szCs w:val="28"/>
        </w:rPr>
        <w:t>В целях создания условий для развития научно-технической и инновационной деятельности, а также внедрения результатов такой деятельности необходимо усовершенствовать порядок амортизации нематериальных активов.</w:t>
      </w:r>
    </w:p>
    <w:p w:rsidR="00025605" w:rsidRPr="008A1609" w:rsidRDefault="00025605" w:rsidP="008A1609">
      <w:pPr>
        <w:pStyle w:val="u"/>
        <w:suppressAutoHyphens/>
        <w:spacing w:before="0" w:beforeAutospacing="0" w:after="0" w:afterAutospacing="0" w:line="360" w:lineRule="auto"/>
        <w:ind w:firstLine="709"/>
        <w:jc w:val="both"/>
        <w:rPr>
          <w:sz w:val="28"/>
          <w:szCs w:val="28"/>
        </w:rPr>
      </w:pPr>
      <w:r w:rsidRPr="008A1609">
        <w:rPr>
          <w:sz w:val="28"/>
          <w:szCs w:val="28"/>
        </w:rPr>
        <w:t>Актуальной остается проблема налогообложения добычи твердых полезных ископаемых, и в первую очередь угля, в части, касающейся перехода на взимание налога на добычу полезных ископаемых при добыче угля на основании специфических налоговых ставок, дифференцированных в зависимости от вида угля и отдельных условий его добычи.</w:t>
      </w:r>
    </w:p>
    <w:p w:rsidR="00025605" w:rsidRPr="008A1609" w:rsidRDefault="00025605" w:rsidP="008A1609">
      <w:pPr>
        <w:pStyle w:val="u"/>
        <w:suppressAutoHyphens/>
        <w:spacing w:before="0" w:beforeAutospacing="0" w:after="0" w:afterAutospacing="0" w:line="360" w:lineRule="auto"/>
        <w:ind w:firstLine="709"/>
        <w:jc w:val="both"/>
        <w:rPr>
          <w:sz w:val="28"/>
          <w:szCs w:val="28"/>
        </w:rPr>
      </w:pPr>
    </w:p>
    <w:p w:rsidR="00C7166B" w:rsidRPr="008A1609" w:rsidRDefault="00025605" w:rsidP="008A1609">
      <w:pPr>
        <w:widowControl/>
        <w:suppressAutoHyphens/>
        <w:spacing w:line="360" w:lineRule="auto"/>
        <w:ind w:left="0" w:firstLine="709"/>
        <w:rPr>
          <w:sz w:val="28"/>
          <w:szCs w:val="28"/>
        </w:rPr>
      </w:pPr>
      <w:r w:rsidRPr="008A1609">
        <w:rPr>
          <w:sz w:val="28"/>
          <w:szCs w:val="28"/>
        </w:rPr>
        <w:t>2.3 ФОРМИРОВАНИЕ ДОХОДОВ БЮДЖЕТНОЙ СИСТЕМЫ</w:t>
      </w:r>
    </w:p>
    <w:p w:rsidR="00A12020" w:rsidRPr="008A1609" w:rsidRDefault="00A12020" w:rsidP="008A1609">
      <w:pPr>
        <w:widowControl/>
        <w:suppressAutoHyphens/>
        <w:spacing w:line="360" w:lineRule="auto"/>
        <w:ind w:left="0" w:firstLine="709"/>
        <w:rPr>
          <w:sz w:val="28"/>
          <w:szCs w:val="28"/>
        </w:rPr>
      </w:pPr>
    </w:p>
    <w:p w:rsidR="00A12020" w:rsidRPr="008A1609" w:rsidRDefault="00A12020" w:rsidP="008A1609">
      <w:pPr>
        <w:widowControl/>
        <w:suppressAutoHyphens/>
        <w:spacing w:line="360" w:lineRule="auto"/>
        <w:ind w:left="0" w:firstLine="709"/>
        <w:rPr>
          <w:sz w:val="28"/>
          <w:szCs w:val="28"/>
        </w:rPr>
      </w:pPr>
      <w:r w:rsidRPr="008A1609">
        <w:rPr>
          <w:sz w:val="28"/>
          <w:szCs w:val="28"/>
        </w:rPr>
        <w:t>Бюджетная система</w:t>
      </w:r>
      <w:r w:rsidRPr="008A1609">
        <w:rPr>
          <w:b/>
          <w:sz w:val="28"/>
          <w:szCs w:val="28"/>
        </w:rPr>
        <w:t xml:space="preserve"> </w:t>
      </w:r>
      <w:r w:rsidRPr="008A1609">
        <w:rPr>
          <w:sz w:val="28"/>
          <w:szCs w:val="28"/>
        </w:rPr>
        <w:t>представляет собой совокупность федерального бюджета, бюджетов субъектов РФ, местных бюджетов и бюджетов государственных внебюджетных фондов, основанную на экономических отношениях и государственном устройстве России, регулируемая нормами права. [8; с.154]</w:t>
      </w:r>
    </w:p>
    <w:p w:rsidR="00A12020" w:rsidRPr="008A1609" w:rsidRDefault="00A12020" w:rsidP="008A1609">
      <w:pPr>
        <w:pStyle w:val="u"/>
        <w:suppressAutoHyphens/>
        <w:spacing w:before="0" w:beforeAutospacing="0" w:after="0" w:afterAutospacing="0" w:line="360" w:lineRule="auto"/>
        <w:ind w:firstLine="709"/>
        <w:jc w:val="both"/>
        <w:rPr>
          <w:sz w:val="28"/>
          <w:szCs w:val="28"/>
        </w:rPr>
      </w:pPr>
      <w:r w:rsidRPr="008A1609">
        <w:rPr>
          <w:sz w:val="28"/>
          <w:szCs w:val="28"/>
        </w:rPr>
        <w:t>Для нормального формирования дохода бюджетной системы следует реализоват</w:t>
      </w:r>
      <w:r w:rsidR="00903E27" w:rsidRPr="008A1609">
        <w:rPr>
          <w:sz w:val="28"/>
          <w:szCs w:val="28"/>
        </w:rPr>
        <w:t>ь следующий комплекс мер:</w:t>
      </w:r>
    </w:p>
    <w:p w:rsidR="00A12020" w:rsidRPr="008A1609" w:rsidRDefault="00A12020" w:rsidP="008A1609">
      <w:pPr>
        <w:pStyle w:val="u"/>
        <w:numPr>
          <w:ilvl w:val="0"/>
          <w:numId w:val="31"/>
        </w:numPr>
        <w:suppressAutoHyphens/>
        <w:spacing w:before="0" w:beforeAutospacing="0" w:after="0" w:afterAutospacing="0" w:line="360" w:lineRule="auto"/>
        <w:ind w:left="0" w:firstLine="709"/>
        <w:jc w:val="both"/>
        <w:rPr>
          <w:sz w:val="28"/>
          <w:szCs w:val="28"/>
        </w:rPr>
      </w:pPr>
      <w:r w:rsidRPr="008A1609">
        <w:rPr>
          <w:sz w:val="28"/>
          <w:szCs w:val="28"/>
        </w:rPr>
        <w:t xml:space="preserve">Законодательно закрепить инструменты противодействия злоупотреблению нормами </w:t>
      </w:r>
      <w:r w:rsidRPr="001C165D">
        <w:rPr>
          <w:sz w:val="28"/>
          <w:szCs w:val="28"/>
        </w:rPr>
        <w:t>законодательства</w:t>
      </w:r>
      <w:r w:rsidRPr="008A1609">
        <w:rPr>
          <w:sz w:val="28"/>
          <w:szCs w:val="28"/>
        </w:rPr>
        <w:t xml:space="preserve"> Российской Федерации о налогах и сборах в целях минимизации налогов, используя при этом практический опыт, накопленный арбитражными судами.</w:t>
      </w:r>
    </w:p>
    <w:p w:rsidR="008A1609" w:rsidRDefault="00A12020" w:rsidP="008A1609">
      <w:pPr>
        <w:pStyle w:val="u"/>
        <w:numPr>
          <w:ilvl w:val="0"/>
          <w:numId w:val="31"/>
        </w:numPr>
        <w:suppressAutoHyphens/>
        <w:spacing w:before="0" w:beforeAutospacing="0" w:after="0" w:afterAutospacing="0" w:line="360" w:lineRule="auto"/>
        <w:ind w:left="0" w:firstLine="709"/>
        <w:jc w:val="both"/>
        <w:rPr>
          <w:sz w:val="28"/>
          <w:szCs w:val="28"/>
        </w:rPr>
      </w:pPr>
      <w:r w:rsidRPr="008A1609">
        <w:rPr>
          <w:sz w:val="28"/>
          <w:szCs w:val="28"/>
        </w:rPr>
        <w:t xml:space="preserve">Оперативно принять поправки в Налоговый </w:t>
      </w:r>
      <w:r w:rsidRPr="001C165D">
        <w:rPr>
          <w:sz w:val="28"/>
          <w:szCs w:val="28"/>
        </w:rPr>
        <w:t>кодекс</w:t>
      </w:r>
      <w:r w:rsidRPr="008A1609">
        <w:rPr>
          <w:sz w:val="28"/>
          <w:szCs w:val="28"/>
        </w:rPr>
        <w:t xml:space="preserve"> Российской Федерации в части, касающейся контроля за трансфертным ценообразованием.</w:t>
      </w:r>
    </w:p>
    <w:p w:rsidR="00A12020" w:rsidRPr="008A1609" w:rsidRDefault="00A12020" w:rsidP="008A1609">
      <w:pPr>
        <w:pStyle w:val="u"/>
        <w:numPr>
          <w:ilvl w:val="0"/>
          <w:numId w:val="31"/>
        </w:numPr>
        <w:suppressAutoHyphens/>
        <w:spacing w:before="0" w:beforeAutospacing="0" w:after="0" w:afterAutospacing="0" w:line="360" w:lineRule="auto"/>
        <w:ind w:left="0" w:firstLine="709"/>
        <w:jc w:val="both"/>
        <w:rPr>
          <w:sz w:val="28"/>
          <w:szCs w:val="28"/>
        </w:rPr>
      </w:pPr>
      <w:r w:rsidRPr="008A1609">
        <w:rPr>
          <w:sz w:val="28"/>
          <w:szCs w:val="28"/>
        </w:rPr>
        <w:t>Законодательно закрепить механизмы противодействия использованию соглашений об избежании двойного налогообложения в целях минимизации налогов при осуществлении операций с иностранными компаниями, когда конечными выгодоприобретателями не являются резиденты страны, с которой заключено соглашение.</w:t>
      </w:r>
      <w:r w:rsidR="00903E27" w:rsidRPr="008A1609">
        <w:rPr>
          <w:sz w:val="28"/>
          <w:szCs w:val="28"/>
        </w:rPr>
        <w:t xml:space="preserve"> [4]</w:t>
      </w:r>
    </w:p>
    <w:p w:rsidR="00A12020" w:rsidRPr="008A1609" w:rsidRDefault="00A12020" w:rsidP="008A1609">
      <w:pPr>
        <w:pStyle w:val="u"/>
        <w:suppressAutoHyphens/>
        <w:spacing w:before="0" w:beforeAutospacing="0" w:after="0" w:afterAutospacing="0" w:line="360" w:lineRule="auto"/>
        <w:ind w:firstLine="709"/>
        <w:jc w:val="both"/>
        <w:rPr>
          <w:sz w:val="28"/>
          <w:szCs w:val="28"/>
        </w:rPr>
      </w:pPr>
      <w:r w:rsidRPr="008A1609">
        <w:rPr>
          <w:sz w:val="28"/>
          <w:szCs w:val="28"/>
        </w:rPr>
        <w:t>Деятельность налоговых органов должна быть скорректирована с учетом экономической ситуации. Нужно исключить практику борьбы за формальные показатели собранных налогов, оптимизировать число выездных проверок, максимизировать результативность камерального изучения финансового состояния налогоплательщиков.</w:t>
      </w:r>
    </w:p>
    <w:p w:rsidR="00A12020" w:rsidRPr="008A1609" w:rsidRDefault="00A12020" w:rsidP="008A1609">
      <w:pPr>
        <w:pStyle w:val="u"/>
        <w:suppressAutoHyphens/>
        <w:spacing w:before="0" w:beforeAutospacing="0" w:after="0" w:afterAutospacing="0" w:line="360" w:lineRule="auto"/>
        <w:ind w:firstLine="709"/>
        <w:jc w:val="both"/>
        <w:rPr>
          <w:sz w:val="28"/>
          <w:szCs w:val="28"/>
        </w:rPr>
      </w:pPr>
      <w:r w:rsidRPr="008A1609">
        <w:rPr>
          <w:sz w:val="28"/>
          <w:szCs w:val="28"/>
        </w:rPr>
        <w:t>Необходимо совершенствовать процедуры администрирования, ведения и представления действительно востребованной налоговой отчетности, устраняя дублирующие друг друга показатели, энергичнее избавляясь от излишних процедур, форм отчетности, которые, кроме неэффективных затрат государственных средств, потери рабочего времени сотрудников налоговых органов Российской Федерации и граждан, не несут какой-либо значимой информации.</w:t>
      </w:r>
    </w:p>
    <w:p w:rsidR="00C7166B" w:rsidRPr="008A1609" w:rsidRDefault="00A12020" w:rsidP="008A1609">
      <w:pPr>
        <w:pStyle w:val="u"/>
        <w:suppressAutoHyphens/>
        <w:spacing w:before="0" w:beforeAutospacing="0" w:after="0" w:afterAutospacing="0" w:line="360" w:lineRule="auto"/>
        <w:ind w:firstLine="709"/>
        <w:jc w:val="both"/>
        <w:rPr>
          <w:sz w:val="28"/>
          <w:szCs w:val="28"/>
        </w:rPr>
      </w:pPr>
      <w:r w:rsidRPr="008A1609">
        <w:rPr>
          <w:sz w:val="28"/>
          <w:szCs w:val="28"/>
        </w:rPr>
        <w:t>В условиях объективного снижения налоговых поступлений в бюджет особо пристального внимания требует проблема неналоговых доходов бюджета. Необходимо формирование экономически обоснованной дивидендной политики, обеспечивающей баланс дивидендов и инвестиций.</w:t>
      </w:r>
    </w:p>
    <w:p w:rsidR="009952CF" w:rsidRPr="008A1609" w:rsidRDefault="009952CF" w:rsidP="008A1609">
      <w:pPr>
        <w:pStyle w:val="u"/>
        <w:suppressAutoHyphens/>
        <w:spacing w:before="0" w:beforeAutospacing="0" w:after="0" w:afterAutospacing="0" w:line="360" w:lineRule="auto"/>
        <w:ind w:firstLine="709"/>
        <w:jc w:val="both"/>
        <w:rPr>
          <w:sz w:val="28"/>
          <w:szCs w:val="28"/>
        </w:rPr>
      </w:pPr>
      <w:r w:rsidRPr="008A1609">
        <w:rPr>
          <w:sz w:val="28"/>
          <w:szCs w:val="28"/>
        </w:rPr>
        <w:t>Необходимы также решения и активная работа по следующим направлениям:</w:t>
      </w:r>
    </w:p>
    <w:p w:rsidR="009952CF" w:rsidRPr="008A1609" w:rsidRDefault="009952CF" w:rsidP="008A1609">
      <w:pPr>
        <w:pStyle w:val="u"/>
        <w:suppressAutoHyphens/>
        <w:spacing w:before="0" w:beforeAutospacing="0" w:after="0" w:afterAutospacing="0" w:line="360" w:lineRule="auto"/>
        <w:ind w:firstLine="709"/>
        <w:jc w:val="both"/>
        <w:rPr>
          <w:sz w:val="28"/>
          <w:szCs w:val="28"/>
        </w:rPr>
      </w:pPr>
      <w:r w:rsidRPr="008A1609">
        <w:rPr>
          <w:sz w:val="28"/>
          <w:szCs w:val="28"/>
        </w:rPr>
        <w:t>- инвентаризация и оптимизация установленных федеральным законодательством льгот по региональным и местным налогам (прежде всего по налогу на имущество физических лиц), расширение налоговой автономии региональных и местных властей;</w:t>
      </w:r>
    </w:p>
    <w:p w:rsidR="009952CF" w:rsidRPr="008A1609" w:rsidRDefault="009952CF" w:rsidP="008A1609">
      <w:pPr>
        <w:pStyle w:val="u"/>
        <w:suppressAutoHyphens/>
        <w:spacing w:before="0" w:beforeAutospacing="0" w:after="0" w:afterAutospacing="0" w:line="360" w:lineRule="auto"/>
        <w:ind w:firstLine="709"/>
        <w:jc w:val="both"/>
        <w:rPr>
          <w:sz w:val="28"/>
          <w:szCs w:val="28"/>
        </w:rPr>
      </w:pPr>
      <w:r w:rsidRPr="008A1609">
        <w:rPr>
          <w:sz w:val="28"/>
          <w:szCs w:val="28"/>
        </w:rPr>
        <w:t>- скорейшее создание условий для введения местного налога на недвижимость, прежде всего, завершение формирования кадастра объектов недвижимости;</w:t>
      </w:r>
    </w:p>
    <w:p w:rsidR="009952CF" w:rsidRPr="008A1609" w:rsidRDefault="009952CF" w:rsidP="008A1609">
      <w:pPr>
        <w:pStyle w:val="u"/>
        <w:suppressAutoHyphens/>
        <w:spacing w:before="0" w:beforeAutospacing="0" w:after="0" w:afterAutospacing="0" w:line="360" w:lineRule="auto"/>
        <w:ind w:firstLine="709"/>
        <w:jc w:val="both"/>
        <w:rPr>
          <w:sz w:val="28"/>
          <w:szCs w:val="28"/>
        </w:rPr>
      </w:pPr>
      <w:r w:rsidRPr="008A1609">
        <w:rPr>
          <w:sz w:val="28"/>
          <w:szCs w:val="28"/>
        </w:rPr>
        <w:t>- увеличение доходов от использования недвижимости, в том числе на основе решения вопросов оформления собственности на земельные участки и недвижимое имущество, их объективной оценки, а также взаимодействия федеральных органов государственной власти, органов государственной власти субъектов Российской Федерации и органов местного самоуправления при администрировании налогов;</w:t>
      </w:r>
    </w:p>
    <w:p w:rsidR="009952CF" w:rsidRPr="008A1609" w:rsidRDefault="009952CF" w:rsidP="008A1609">
      <w:pPr>
        <w:pStyle w:val="u"/>
        <w:suppressAutoHyphens/>
        <w:spacing w:before="0" w:beforeAutospacing="0" w:after="0" w:afterAutospacing="0" w:line="360" w:lineRule="auto"/>
        <w:ind w:firstLine="709"/>
        <w:jc w:val="both"/>
        <w:rPr>
          <w:sz w:val="28"/>
          <w:szCs w:val="28"/>
        </w:rPr>
      </w:pPr>
      <w:r w:rsidRPr="008A1609">
        <w:rPr>
          <w:sz w:val="28"/>
          <w:szCs w:val="28"/>
        </w:rPr>
        <w:t>- повышение ставок акцизов на табачную и алкогольную продукцию темпами, превышающими прогнозируемую инфляцию, с учетом необходимости решения задач в области охраны здоровья населения;</w:t>
      </w:r>
    </w:p>
    <w:p w:rsidR="009952CF" w:rsidRPr="008A1609" w:rsidRDefault="009952CF" w:rsidP="008A1609">
      <w:pPr>
        <w:pStyle w:val="u"/>
        <w:suppressAutoHyphens/>
        <w:spacing w:before="0" w:beforeAutospacing="0" w:after="0" w:afterAutospacing="0" w:line="360" w:lineRule="auto"/>
        <w:ind w:firstLine="709"/>
        <w:jc w:val="both"/>
        <w:rPr>
          <w:sz w:val="28"/>
          <w:szCs w:val="28"/>
        </w:rPr>
      </w:pPr>
      <w:r w:rsidRPr="008A1609">
        <w:rPr>
          <w:sz w:val="28"/>
          <w:szCs w:val="28"/>
        </w:rPr>
        <w:t>- оптимизация системы налогов и таможенных платежей, связанных с добычей и экспортом нефти и нефтепродуктов, с учетом того, что поступления от данного сектора в среднесрочной перспективе будут в значительной степени формировать доходную базу бюджетной системы.</w:t>
      </w:r>
      <w:r w:rsidR="00C218A5" w:rsidRPr="008A1609">
        <w:rPr>
          <w:sz w:val="28"/>
          <w:szCs w:val="28"/>
        </w:rPr>
        <w:t xml:space="preserve"> [4]</w:t>
      </w:r>
    </w:p>
    <w:p w:rsidR="008A1609" w:rsidRPr="00031A12" w:rsidRDefault="008A1609" w:rsidP="008A1609">
      <w:pPr>
        <w:widowControl/>
        <w:suppressAutoHyphens/>
        <w:spacing w:line="360" w:lineRule="auto"/>
        <w:ind w:left="0" w:firstLine="709"/>
        <w:rPr>
          <w:sz w:val="28"/>
          <w:szCs w:val="28"/>
        </w:rPr>
      </w:pPr>
    </w:p>
    <w:p w:rsidR="009952CF" w:rsidRPr="008A1609" w:rsidRDefault="008A1609" w:rsidP="008A1609">
      <w:pPr>
        <w:widowControl/>
        <w:suppressAutoHyphens/>
        <w:spacing w:line="360" w:lineRule="auto"/>
        <w:ind w:left="0" w:firstLine="709"/>
        <w:rPr>
          <w:sz w:val="28"/>
          <w:szCs w:val="28"/>
        </w:rPr>
      </w:pPr>
      <w:r w:rsidRPr="00031A12">
        <w:rPr>
          <w:sz w:val="28"/>
          <w:szCs w:val="28"/>
        </w:rPr>
        <w:br w:type="page"/>
      </w:r>
      <w:r w:rsidR="00873AAD" w:rsidRPr="008A1609">
        <w:rPr>
          <w:sz w:val="28"/>
          <w:szCs w:val="28"/>
        </w:rPr>
        <w:t xml:space="preserve">3. ФИНАНСОВАЯ ПОЛИТИКА РОССИИ В </w:t>
      </w:r>
      <w:r w:rsidR="00AA4FF5" w:rsidRPr="008A1609">
        <w:rPr>
          <w:sz w:val="28"/>
          <w:szCs w:val="28"/>
        </w:rPr>
        <w:t>СОВРЕМЕННЫХ УСЛОВИЯХ</w:t>
      </w:r>
    </w:p>
    <w:p w:rsidR="008A1609" w:rsidRPr="00031A12" w:rsidRDefault="008A1609" w:rsidP="008A1609">
      <w:pPr>
        <w:widowControl/>
        <w:suppressAutoHyphens/>
        <w:spacing w:line="360" w:lineRule="auto"/>
        <w:ind w:left="0" w:firstLine="709"/>
        <w:rPr>
          <w:sz w:val="28"/>
          <w:szCs w:val="28"/>
        </w:rPr>
      </w:pPr>
    </w:p>
    <w:p w:rsidR="00C62FE6" w:rsidRPr="008A1609" w:rsidRDefault="00C75A2A" w:rsidP="008A1609">
      <w:pPr>
        <w:widowControl/>
        <w:suppressAutoHyphens/>
        <w:spacing w:line="360" w:lineRule="auto"/>
        <w:ind w:left="0" w:firstLine="709"/>
        <w:rPr>
          <w:sz w:val="28"/>
          <w:szCs w:val="28"/>
        </w:rPr>
      </w:pPr>
      <w:r w:rsidRPr="008A1609">
        <w:rPr>
          <w:sz w:val="28"/>
          <w:szCs w:val="28"/>
        </w:rPr>
        <w:t xml:space="preserve">Экономическая деятельность практически любого государства имеет несколько ключевых компонентов, которые определяют её роль на мировой арене, а также внутреннюю экономическую стабильность. Процесс формирования экономической политики является наиболее сложным компонентом в ходе управления государством. Одной из наиболее значимых составных частей является </w:t>
      </w:r>
      <w:r w:rsidRPr="001C165D">
        <w:rPr>
          <w:sz w:val="28"/>
          <w:szCs w:val="28"/>
        </w:rPr>
        <w:t>финансовая политика</w:t>
      </w:r>
      <w:r w:rsidRPr="008A1609">
        <w:rPr>
          <w:sz w:val="28"/>
          <w:szCs w:val="28"/>
        </w:rPr>
        <w:t>, которая играет определяющую роль. При её помощи обеспечивается регулирование финансовых потоков, циркулирующих как внутри государства, так и за его пределами.</w:t>
      </w:r>
    </w:p>
    <w:p w:rsidR="00C75A2A" w:rsidRPr="008A1609" w:rsidRDefault="00C75A2A" w:rsidP="008A1609">
      <w:pPr>
        <w:widowControl/>
        <w:suppressAutoHyphens/>
        <w:spacing w:line="360" w:lineRule="auto"/>
        <w:ind w:left="0" w:firstLine="709"/>
        <w:rPr>
          <w:sz w:val="28"/>
          <w:szCs w:val="28"/>
        </w:rPr>
      </w:pPr>
      <w:r w:rsidRPr="008A1609">
        <w:rPr>
          <w:sz w:val="28"/>
          <w:szCs w:val="28"/>
        </w:rPr>
        <w:t>Если рассматривать финансовую политику России, то в первую очередь необходимо отметить тот факт, что её формирование осуществлялось с некоторыми особенностями, которые характерны для нашей страны. В первую очередь это значительные по протяженности размеры страны, что является главной причиной расширения банковской структуры по территории страны. С их помощью государство осуществляет не только регулирование финансовых потоков, но помимо этого и контроль за ними, а при необходимости и перераспределение в те регионы страны или секторы экономики, где в этом есть довольно острая потребность.</w:t>
      </w:r>
    </w:p>
    <w:p w:rsidR="00C75A2A" w:rsidRPr="008A1609" w:rsidRDefault="00C75A2A" w:rsidP="008A1609">
      <w:pPr>
        <w:widowControl/>
        <w:suppressAutoHyphens/>
        <w:spacing w:line="360" w:lineRule="auto"/>
        <w:ind w:left="0" w:firstLine="709"/>
        <w:rPr>
          <w:sz w:val="28"/>
          <w:szCs w:val="28"/>
        </w:rPr>
      </w:pPr>
      <w:r w:rsidRPr="008A1609">
        <w:rPr>
          <w:sz w:val="28"/>
          <w:szCs w:val="28"/>
        </w:rPr>
        <w:t xml:space="preserve">Рассматривая финансовую политику на современном этапе её развития, необходимо отметить её системный характер. Причем системность характерна не только для финансовой политики, но и целого ряда других компонентов, которые обеспечивают эффективную деятельность государства. Как и любая система, финансовая политика состоит из ряда важных компонентов, значение которых довольно существенно. В частности ключевыми составляющими для проводимой в настоящее время в России финансовой политики являются институты бюджетно-налогового направления, а кроме этого целый набор инструментов. Именно с их помощью обеспечивается реализация и контроль за функциями, которые выполняет государство в ходе проведения финансовой политики. Финансовая политика во многом носит для России решающий характер, поскольку мероприятия в её рамках обеспечивают является </w:t>
      </w:r>
      <w:r w:rsidRPr="001C165D">
        <w:rPr>
          <w:sz w:val="28"/>
          <w:szCs w:val="28"/>
        </w:rPr>
        <w:t>формирование финансовой стабильности</w:t>
      </w:r>
      <w:r w:rsidRPr="008A1609">
        <w:rPr>
          <w:sz w:val="28"/>
          <w:szCs w:val="28"/>
        </w:rPr>
        <w:t xml:space="preserve"> в стране и эффективны условий ведения бизнеса.</w:t>
      </w:r>
    </w:p>
    <w:p w:rsidR="008A1609" w:rsidRDefault="00C75A2A" w:rsidP="008A1609">
      <w:pPr>
        <w:widowControl/>
        <w:suppressAutoHyphens/>
        <w:spacing w:line="360" w:lineRule="auto"/>
        <w:ind w:left="0" w:firstLine="709"/>
        <w:rPr>
          <w:sz w:val="28"/>
          <w:szCs w:val="28"/>
        </w:rPr>
      </w:pPr>
      <w:r w:rsidRPr="008A1609">
        <w:rPr>
          <w:sz w:val="28"/>
          <w:szCs w:val="28"/>
        </w:rPr>
        <w:t>В настоящее время в РФ решается ряд важнейших задач в рамках финансовой политики.</w:t>
      </w:r>
    </w:p>
    <w:p w:rsidR="008A1609" w:rsidRDefault="00C75A2A" w:rsidP="008A1609">
      <w:pPr>
        <w:widowControl/>
        <w:suppressAutoHyphens/>
        <w:spacing w:line="360" w:lineRule="auto"/>
        <w:ind w:left="0" w:firstLine="709"/>
        <w:rPr>
          <w:sz w:val="28"/>
          <w:szCs w:val="28"/>
        </w:rPr>
      </w:pPr>
      <w:r w:rsidRPr="008A1609">
        <w:rPr>
          <w:sz w:val="28"/>
          <w:szCs w:val="28"/>
        </w:rPr>
        <w:t>Создание необходимых условий для концентрации значительного по объему потока финансовых ресурсов. Это одна из приоритетных задач, которую решают в настоящее время правительственные структуры, а также министерство финансов. Выполнение этой задачи в настоящее время стало основным направлений работы данного министерства, а также специалистов аппарата правительства, работающего в экономическом блоке. Связано это главным образом с негативными тенденциями, которые наблюдается в экономической сфере в мире. Их влияние отразилось и на экономических процессах, происходящих в России, поэтому грамотная политика на современном этапе имеет большее значение. Её роль заметна возросла. Теперь она должна не только обеспечивать эффективное функционирование государства, но и обеспечивать в её развития в условиях кризиса. Для реализации стабильности внутри страны в настоящее время министерством финансов, которое занимает центральное место в ходе проведения центральной политики. Именно она определяет те направления, в которых будет проводиться финансовая политика.</w:t>
      </w:r>
    </w:p>
    <w:p w:rsidR="008A1609" w:rsidRDefault="00C75A2A" w:rsidP="008A1609">
      <w:pPr>
        <w:widowControl/>
        <w:suppressAutoHyphens/>
        <w:spacing w:line="360" w:lineRule="auto"/>
        <w:ind w:left="0" w:firstLine="709"/>
        <w:rPr>
          <w:sz w:val="28"/>
          <w:szCs w:val="28"/>
        </w:rPr>
      </w:pPr>
      <w:r w:rsidRPr="008A1609">
        <w:rPr>
          <w:sz w:val="28"/>
          <w:szCs w:val="28"/>
        </w:rPr>
        <w:t xml:space="preserve">В настоящее время основное внимание всех специалистов сосредоточено на разработке мер, обеспечивающих сохранение темпов роста экономики, который наблюдался в стране в последние годы. Кроме этого одним из важнейших направлений является поддержка учреждений социально- экономической сферы страны. Именно предприятия данной сферы в условиях </w:t>
      </w:r>
      <w:r w:rsidRPr="001C165D">
        <w:rPr>
          <w:sz w:val="28"/>
          <w:szCs w:val="28"/>
        </w:rPr>
        <w:t>кризисных явлений</w:t>
      </w:r>
      <w:r w:rsidRPr="008A1609">
        <w:rPr>
          <w:sz w:val="28"/>
          <w:szCs w:val="28"/>
        </w:rPr>
        <w:t xml:space="preserve"> наблюдающихся в нашей стране заметны наиболее остро. Отсутствие источников финансирования своих деятельности делает предприятии и учреждения данного сектора незащищенными в условиях кризиса. При этом стоит сказать, что их роль значительна, поскольку они определяют качество жителей страны. В этой связи во многом по данной причине государственные структуры обеспечивают необходимое финансирование для поддержания эффективного функционирования предприятий данной сферы.</w:t>
      </w:r>
    </w:p>
    <w:p w:rsidR="00C218A5" w:rsidRPr="008A1609" w:rsidRDefault="00C75A2A" w:rsidP="008A1609">
      <w:pPr>
        <w:widowControl/>
        <w:suppressAutoHyphens/>
        <w:spacing w:line="360" w:lineRule="auto"/>
        <w:ind w:left="0" w:firstLine="709"/>
        <w:rPr>
          <w:sz w:val="28"/>
          <w:szCs w:val="28"/>
        </w:rPr>
      </w:pPr>
      <w:r w:rsidRPr="008A1609">
        <w:rPr>
          <w:sz w:val="28"/>
          <w:szCs w:val="28"/>
        </w:rPr>
        <w:t>Еще одной задачей, которая на данный момент имеет для страны приоритетное значение, является поддержка малого бизнеса. В настоящее время он переживает не самые лучшие времена. Именно потому финансовые вливания на стадии становления имеют большое значение, во многом определяющее его дальнейшее развитие и становление как класса в нашей стране. Также необходимо отметить, что экономический блок правительства осуществляет поддержку предприятий, которые не слабо конкурентные с зарубежными предприятиями. Для того чтобы ослабить конкуренцию в ряде сфер, где позиции российских предприятия не так устойчивы, принимаются различного рода решения. В частности для продержки отечественного автопрома были принято решение об увлечении пошлин на ввозимые на поддержанные иномарки. Это, по мнению властей, будет ключевым элементом, обеспечивающих развития отечественного развития отечественной автомобильной промышленности.</w:t>
      </w:r>
    </w:p>
    <w:p w:rsidR="00C75A2A" w:rsidRPr="008A1609" w:rsidRDefault="00C75A2A" w:rsidP="008A1609">
      <w:pPr>
        <w:widowControl/>
        <w:suppressAutoHyphens/>
        <w:spacing w:line="360" w:lineRule="auto"/>
        <w:ind w:left="0" w:firstLine="709"/>
        <w:rPr>
          <w:sz w:val="28"/>
          <w:szCs w:val="28"/>
        </w:rPr>
      </w:pPr>
      <w:r w:rsidRPr="008A1609">
        <w:rPr>
          <w:sz w:val="28"/>
          <w:szCs w:val="28"/>
        </w:rPr>
        <w:t>Кроме этого финансовая политика в настоящая время стало более ориентированной на привлечение инвестиций. Многие предприятия в условиях финансового кризиса уходят с российского рынка, что наносит значительный ущерб экономики страны, затормаживая её развития. Именно поэтому государство активно работало в этом направлении, создавая необходимые условия для инвесторов, делая их более привлекательными. Это является направлением, которое в условиях кризиса приобретает большое значение, поскольку обеспечивает развитие экономики и привлекает в неё ресурсы из-за рубежа, что во многом повышает её устойчивость и способствует обеспечению эффективному развитию.</w:t>
      </w:r>
    </w:p>
    <w:p w:rsidR="00C7166B" w:rsidRPr="008A1609" w:rsidRDefault="00C75A2A" w:rsidP="008A1609">
      <w:pPr>
        <w:widowControl/>
        <w:suppressAutoHyphens/>
        <w:spacing w:line="360" w:lineRule="auto"/>
        <w:ind w:left="0" w:firstLine="709"/>
        <w:rPr>
          <w:sz w:val="28"/>
          <w:szCs w:val="28"/>
        </w:rPr>
      </w:pPr>
      <w:r w:rsidRPr="008A1609">
        <w:rPr>
          <w:sz w:val="28"/>
          <w:szCs w:val="28"/>
        </w:rPr>
        <w:t>Таким образом, в современных условиях роль финансовой политики значительно повышается. Он обеспечивает силу экономику государства, а также уровень активизации и дальнейшего роста экономических процессов в стране.</w:t>
      </w:r>
    </w:p>
    <w:p w:rsidR="00C218A5" w:rsidRPr="008A1609" w:rsidRDefault="00C218A5" w:rsidP="008A1609">
      <w:pPr>
        <w:widowControl/>
        <w:suppressAutoHyphens/>
        <w:spacing w:line="360" w:lineRule="auto"/>
        <w:ind w:left="0" w:firstLine="709"/>
        <w:rPr>
          <w:sz w:val="28"/>
          <w:szCs w:val="28"/>
        </w:rPr>
      </w:pPr>
    </w:p>
    <w:p w:rsidR="00172712" w:rsidRPr="008A1609" w:rsidRDefault="008A1609" w:rsidP="008A1609">
      <w:pPr>
        <w:widowControl/>
        <w:suppressAutoHyphens/>
        <w:spacing w:line="360" w:lineRule="auto"/>
        <w:ind w:left="0" w:firstLine="709"/>
        <w:rPr>
          <w:sz w:val="28"/>
          <w:szCs w:val="28"/>
        </w:rPr>
      </w:pPr>
      <w:r>
        <w:rPr>
          <w:sz w:val="28"/>
          <w:szCs w:val="28"/>
          <w:lang w:val="uk-UA"/>
        </w:rPr>
        <w:br w:type="page"/>
      </w:r>
      <w:r w:rsidR="00172712" w:rsidRPr="008A1609">
        <w:rPr>
          <w:sz w:val="28"/>
          <w:szCs w:val="28"/>
        </w:rPr>
        <w:t>ЗАКЛЮЧЕНИЕ</w:t>
      </w:r>
    </w:p>
    <w:p w:rsidR="008A1609" w:rsidRDefault="008A1609" w:rsidP="008A1609">
      <w:pPr>
        <w:widowControl/>
        <w:suppressAutoHyphens/>
        <w:spacing w:line="360" w:lineRule="auto"/>
        <w:ind w:left="0" w:firstLine="709"/>
        <w:rPr>
          <w:sz w:val="28"/>
          <w:szCs w:val="28"/>
          <w:lang w:val="uk-UA"/>
        </w:rPr>
      </w:pPr>
    </w:p>
    <w:p w:rsidR="00C218A5" w:rsidRPr="008A1609" w:rsidRDefault="00C218A5" w:rsidP="008A1609">
      <w:pPr>
        <w:widowControl/>
        <w:suppressAutoHyphens/>
        <w:spacing w:line="360" w:lineRule="auto"/>
        <w:ind w:left="0" w:firstLine="709"/>
        <w:rPr>
          <w:sz w:val="28"/>
          <w:szCs w:val="28"/>
        </w:rPr>
      </w:pPr>
      <w:r w:rsidRPr="008A1609">
        <w:rPr>
          <w:sz w:val="28"/>
          <w:szCs w:val="28"/>
        </w:rPr>
        <w:t>В данной контрольной работе была рассмотрена финансовая политика России в современных условиях. На основании проделанной работы можно сделать следующие выводы:</w:t>
      </w:r>
    </w:p>
    <w:p w:rsidR="00C218A5" w:rsidRPr="008A1609" w:rsidRDefault="00C218A5" w:rsidP="008A1609">
      <w:pPr>
        <w:widowControl/>
        <w:suppressAutoHyphens/>
        <w:spacing w:line="360" w:lineRule="auto"/>
        <w:ind w:left="0" w:firstLine="709"/>
        <w:rPr>
          <w:sz w:val="28"/>
          <w:szCs w:val="28"/>
        </w:rPr>
      </w:pPr>
      <w:r w:rsidRPr="008A1609">
        <w:rPr>
          <w:sz w:val="28"/>
          <w:szCs w:val="28"/>
        </w:rPr>
        <w:t>- Финансовая политика является составной частью экономической политики государства. В ней конкретизируются главные направления развития народного хозяйства, определяется общий объем финансовых ресурсов, их источники и направления использования, разрабатывается механизм регулирования и стимулирования финансовыми методами социально-экономических процессов. Финансовая политика, представляющая собой совокупность государственных мероприятий по использованию финансовых отношений для выполнения государством своих функций, оказывает огромное влияние на уровень и темпы развития страны.</w:t>
      </w:r>
    </w:p>
    <w:p w:rsidR="008A1609" w:rsidRDefault="00C218A5" w:rsidP="008A1609">
      <w:pPr>
        <w:widowControl/>
        <w:suppressAutoHyphens/>
        <w:spacing w:line="360" w:lineRule="auto"/>
        <w:ind w:left="0" w:firstLine="709"/>
        <w:rPr>
          <w:sz w:val="28"/>
          <w:szCs w:val="28"/>
        </w:rPr>
      </w:pPr>
      <w:r w:rsidRPr="008A1609">
        <w:rPr>
          <w:sz w:val="28"/>
          <w:szCs w:val="28"/>
        </w:rPr>
        <w:t>- Существование рациональной финансовой политики субъектов Российской Федерации является положительным фактором развития экономики государства и, наоборот, ее отсутствие тормозит развитие экономики, как конкретного региона, так и страны в целом. В условиях фактического разрушения жесткой вертикали управления финансовыми органами субъектов Федерации финансовая политика регионов пока осуществляется каждым из них самостоятельно в меру понимания важности данных усилий и в меру кадровых возможностей каждого из них.</w:t>
      </w:r>
    </w:p>
    <w:p w:rsidR="008A1609" w:rsidRDefault="00C218A5" w:rsidP="008A1609">
      <w:pPr>
        <w:widowControl/>
        <w:suppressAutoHyphens/>
        <w:spacing w:line="360" w:lineRule="auto"/>
        <w:ind w:left="0" w:firstLine="709"/>
        <w:rPr>
          <w:sz w:val="28"/>
          <w:szCs w:val="28"/>
        </w:rPr>
      </w:pPr>
      <w:r w:rsidRPr="008A1609">
        <w:rPr>
          <w:sz w:val="28"/>
          <w:szCs w:val="28"/>
        </w:rPr>
        <w:t>Проблема выбора путей реализации финансовой политики во все времена была и будет ключевой в функционировании любого государства, в том числе на уровне его субъектов. При этом набор решений должен предполагать скоординированные действия по всем направлениям финансовой политики: антимонопольной, банковской (кредитной), бюджетной, валютной, налоговой, страховой, таможенной и фондовой.</w:t>
      </w:r>
    </w:p>
    <w:p w:rsidR="008A1609" w:rsidRDefault="00C218A5" w:rsidP="008A1609">
      <w:pPr>
        <w:widowControl/>
        <w:suppressAutoHyphens/>
        <w:spacing w:line="360" w:lineRule="auto"/>
        <w:ind w:left="0" w:firstLine="709"/>
        <w:rPr>
          <w:sz w:val="28"/>
          <w:szCs w:val="28"/>
        </w:rPr>
      </w:pPr>
      <w:r w:rsidRPr="008A1609">
        <w:rPr>
          <w:sz w:val="28"/>
          <w:szCs w:val="28"/>
        </w:rPr>
        <w:t>Существует и организационная проблема на пути проведения единой финансовой политики - проблема наличия межведомственных барьеров ее реализации, если бы даже она была выработана. Так, в настоящее время, наряду с Министерством финансов РФ, в качестве самостоятельных органов управления финансами функционируют Центральный банк РФ, Министерство РФ по налогам и сборам, Федеральная служба налоговой полиции РФ, Государственный таможенный комитет РФ, Федеральная комиссия по ценным бумагам, Пенсионный фонд РФ, Счетная палата РФ. Такое количество ведомств, в принципе работающих на реализацию единой цели неизбежно приводит к снижению конечного результата их совместной работы.</w:t>
      </w:r>
    </w:p>
    <w:p w:rsidR="00C7166B" w:rsidRPr="008A1609" w:rsidRDefault="00C218A5" w:rsidP="008A1609">
      <w:pPr>
        <w:widowControl/>
        <w:suppressAutoHyphens/>
        <w:spacing w:line="360" w:lineRule="auto"/>
        <w:ind w:left="0" w:firstLine="709"/>
        <w:rPr>
          <w:sz w:val="28"/>
          <w:szCs w:val="28"/>
        </w:rPr>
      </w:pPr>
      <w:r w:rsidRPr="008A1609">
        <w:rPr>
          <w:sz w:val="28"/>
          <w:szCs w:val="28"/>
        </w:rPr>
        <w:t>Таким образом, можно отметить, что финансовая политика требует дальнейшего совершенствования, которое может осуществляться, в том числе и с учетом перечисленных выше теоретических и практических соображений и предложений.</w:t>
      </w:r>
    </w:p>
    <w:p w:rsidR="00C218A5" w:rsidRPr="008A1609" w:rsidRDefault="00C218A5" w:rsidP="008A1609">
      <w:pPr>
        <w:widowControl/>
        <w:suppressAutoHyphens/>
        <w:spacing w:line="360" w:lineRule="auto"/>
        <w:ind w:left="0" w:firstLine="709"/>
        <w:rPr>
          <w:sz w:val="28"/>
          <w:szCs w:val="28"/>
        </w:rPr>
      </w:pPr>
    </w:p>
    <w:p w:rsidR="0020745B" w:rsidRPr="008A1609" w:rsidRDefault="008A1609" w:rsidP="008A1609">
      <w:pPr>
        <w:widowControl/>
        <w:suppressAutoHyphens/>
        <w:autoSpaceDE w:val="0"/>
        <w:autoSpaceDN w:val="0"/>
        <w:adjustRightInd w:val="0"/>
        <w:spacing w:line="360" w:lineRule="auto"/>
        <w:ind w:left="0" w:firstLine="709"/>
        <w:rPr>
          <w:sz w:val="28"/>
          <w:szCs w:val="28"/>
        </w:rPr>
      </w:pPr>
      <w:r>
        <w:rPr>
          <w:sz w:val="28"/>
          <w:szCs w:val="24"/>
        </w:rPr>
        <w:br w:type="page"/>
      </w:r>
      <w:r w:rsidR="0063764E" w:rsidRPr="008A1609">
        <w:rPr>
          <w:sz w:val="28"/>
          <w:szCs w:val="24"/>
        </w:rPr>
        <w:t>СПИСОК ИСПОЛЬЗОВАНН</w:t>
      </w:r>
      <w:r w:rsidR="003A3D2B" w:rsidRPr="008A1609">
        <w:rPr>
          <w:sz w:val="28"/>
          <w:szCs w:val="24"/>
        </w:rPr>
        <w:t>ОЙ</w:t>
      </w:r>
      <w:r w:rsidR="0063764E" w:rsidRPr="008A1609">
        <w:rPr>
          <w:sz w:val="28"/>
          <w:szCs w:val="24"/>
        </w:rPr>
        <w:t xml:space="preserve"> ЛИТЕРАТУРЫ</w:t>
      </w:r>
    </w:p>
    <w:p w:rsidR="008A1609" w:rsidRDefault="008A1609" w:rsidP="008A1609">
      <w:pPr>
        <w:widowControl/>
        <w:suppressAutoHyphens/>
        <w:spacing w:line="360" w:lineRule="auto"/>
        <w:ind w:left="0" w:firstLine="709"/>
        <w:rPr>
          <w:b/>
          <w:sz w:val="28"/>
          <w:szCs w:val="28"/>
          <w:lang w:val="uk-UA"/>
        </w:rPr>
      </w:pPr>
    </w:p>
    <w:p w:rsidR="0063764E" w:rsidRPr="008A1609" w:rsidRDefault="0063764E" w:rsidP="008A1609">
      <w:pPr>
        <w:widowControl/>
        <w:suppressAutoHyphens/>
        <w:spacing w:line="360" w:lineRule="auto"/>
        <w:ind w:left="0" w:firstLine="0"/>
        <w:jc w:val="left"/>
        <w:rPr>
          <w:b/>
          <w:sz w:val="28"/>
          <w:szCs w:val="28"/>
        </w:rPr>
      </w:pPr>
      <w:r w:rsidRPr="008A1609">
        <w:rPr>
          <w:b/>
          <w:sz w:val="28"/>
          <w:szCs w:val="28"/>
        </w:rPr>
        <w:t>Нормативно-правовая база</w:t>
      </w:r>
    </w:p>
    <w:p w:rsidR="00351E34" w:rsidRPr="008A1609" w:rsidRDefault="00351E34" w:rsidP="008A1609">
      <w:pPr>
        <w:pStyle w:val="2"/>
        <w:keepNext w:val="0"/>
        <w:numPr>
          <w:ilvl w:val="0"/>
          <w:numId w:val="28"/>
        </w:numPr>
        <w:suppressAutoHyphens/>
        <w:spacing w:line="360" w:lineRule="auto"/>
        <w:ind w:left="0" w:right="0" w:firstLine="0"/>
        <w:jc w:val="left"/>
        <w:rPr>
          <w:b w:val="0"/>
          <w:sz w:val="28"/>
          <w:szCs w:val="28"/>
        </w:rPr>
      </w:pPr>
      <w:r w:rsidRPr="008A1609">
        <w:rPr>
          <w:b w:val="0"/>
          <w:sz w:val="28"/>
          <w:szCs w:val="28"/>
        </w:rPr>
        <w:t>Федеральный закон</w:t>
      </w:r>
      <w:r w:rsidR="008A1609">
        <w:rPr>
          <w:b w:val="0"/>
          <w:sz w:val="28"/>
          <w:szCs w:val="28"/>
        </w:rPr>
        <w:t xml:space="preserve"> "</w:t>
      </w:r>
      <w:r w:rsidR="00376DB0" w:rsidRPr="008A1609">
        <w:rPr>
          <w:b w:val="0"/>
          <w:sz w:val="28"/>
          <w:szCs w:val="28"/>
        </w:rPr>
        <w:t>Бюджетный кодекс Российской Федерации</w:t>
      </w:r>
      <w:r w:rsidR="008A1609">
        <w:rPr>
          <w:b w:val="0"/>
          <w:sz w:val="28"/>
          <w:szCs w:val="28"/>
        </w:rPr>
        <w:t>"</w:t>
      </w:r>
      <w:r w:rsidR="0063764E" w:rsidRPr="008A1609">
        <w:rPr>
          <w:b w:val="0"/>
          <w:sz w:val="28"/>
          <w:szCs w:val="28"/>
        </w:rPr>
        <w:t xml:space="preserve"> </w:t>
      </w:r>
      <w:r w:rsidR="0063764E" w:rsidRPr="008A1609">
        <w:rPr>
          <w:b w:val="0"/>
          <w:sz w:val="28"/>
        </w:rPr>
        <w:t>N 145-ФЗ от 31.07.1998 (</w:t>
      </w:r>
      <w:r w:rsidR="00ED3325" w:rsidRPr="008A1609">
        <w:rPr>
          <w:b w:val="0"/>
          <w:sz w:val="28"/>
          <w:szCs w:val="28"/>
        </w:rPr>
        <w:t xml:space="preserve">с изменениями </w:t>
      </w:r>
      <w:r w:rsidR="0063764E" w:rsidRPr="008A1609">
        <w:rPr>
          <w:b w:val="0"/>
          <w:sz w:val="28"/>
          <w:szCs w:val="28"/>
        </w:rPr>
        <w:t xml:space="preserve">и дополнениями </w:t>
      </w:r>
      <w:r w:rsidR="00ED3325" w:rsidRPr="008A1609">
        <w:rPr>
          <w:b w:val="0"/>
          <w:sz w:val="28"/>
          <w:szCs w:val="28"/>
        </w:rPr>
        <w:t>от 27 декабря 2009</w:t>
      </w:r>
      <w:r w:rsidR="008A1609">
        <w:rPr>
          <w:b w:val="0"/>
          <w:sz w:val="28"/>
          <w:szCs w:val="28"/>
        </w:rPr>
        <w:t xml:space="preserve"> </w:t>
      </w:r>
      <w:r w:rsidR="00ED3325" w:rsidRPr="008A1609">
        <w:rPr>
          <w:b w:val="0"/>
          <w:sz w:val="28"/>
          <w:szCs w:val="28"/>
        </w:rPr>
        <w:t>г.</w:t>
      </w:r>
      <w:r w:rsidR="008A1609">
        <w:rPr>
          <w:b w:val="0"/>
          <w:sz w:val="28"/>
          <w:szCs w:val="28"/>
        </w:rPr>
        <w:t xml:space="preserve"> </w:t>
      </w:r>
      <w:r w:rsidR="00ED3325" w:rsidRPr="008A1609">
        <w:rPr>
          <w:b w:val="0"/>
          <w:sz w:val="28"/>
          <w:szCs w:val="28"/>
        </w:rPr>
        <w:t>N</w:t>
      </w:r>
      <w:r w:rsidR="008A1609">
        <w:rPr>
          <w:b w:val="0"/>
          <w:sz w:val="28"/>
          <w:szCs w:val="28"/>
        </w:rPr>
        <w:t xml:space="preserve"> </w:t>
      </w:r>
      <w:r w:rsidR="00ED3325" w:rsidRPr="008A1609">
        <w:rPr>
          <w:b w:val="0"/>
          <w:sz w:val="28"/>
          <w:szCs w:val="28"/>
        </w:rPr>
        <w:t>374-ФЗ</w:t>
      </w:r>
      <w:r w:rsidR="0063764E" w:rsidRPr="008A1609">
        <w:rPr>
          <w:b w:val="0"/>
          <w:sz w:val="28"/>
          <w:szCs w:val="28"/>
        </w:rPr>
        <w:t>)</w:t>
      </w:r>
      <w:r w:rsidR="00376DB0" w:rsidRPr="008A1609">
        <w:rPr>
          <w:b w:val="0"/>
          <w:sz w:val="28"/>
          <w:szCs w:val="28"/>
        </w:rPr>
        <w:t>;</w:t>
      </w:r>
      <w:r w:rsidR="0063764E" w:rsidRPr="008A1609">
        <w:rPr>
          <w:b w:val="0"/>
          <w:sz w:val="28"/>
          <w:szCs w:val="28"/>
        </w:rPr>
        <w:t xml:space="preserve"> //</w:t>
      </w:r>
      <w:r w:rsidRPr="008A1609">
        <w:rPr>
          <w:b w:val="0"/>
          <w:sz w:val="28"/>
          <w:szCs w:val="28"/>
        </w:rPr>
        <w:t xml:space="preserve"> Справочная правовая система гарант</w:t>
      </w:r>
      <w:r w:rsidR="0063764E" w:rsidRPr="008A1609">
        <w:rPr>
          <w:b w:val="0"/>
          <w:sz w:val="28"/>
          <w:szCs w:val="28"/>
        </w:rPr>
        <w:t>: интернет-версия. Режим доступа: [ww</w:t>
      </w:r>
      <w:r w:rsidR="0063764E" w:rsidRPr="008A1609">
        <w:rPr>
          <w:b w:val="0"/>
          <w:sz w:val="28"/>
          <w:szCs w:val="28"/>
          <w:lang w:val="en-US"/>
        </w:rPr>
        <w:t>w</w:t>
      </w:r>
      <w:r w:rsidR="0063764E" w:rsidRPr="008A1609">
        <w:rPr>
          <w:b w:val="0"/>
          <w:sz w:val="28"/>
          <w:szCs w:val="28"/>
        </w:rPr>
        <w:t>.</w:t>
      </w:r>
      <w:r w:rsidR="0063764E" w:rsidRPr="008A1609">
        <w:rPr>
          <w:b w:val="0"/>
          <w:sz w:val="28"/>
          <w:szCs w:val="28"/>
          <w:lang w:val="en-US"/>
        </w:rPr>
        <w:t>garant</w:t>
      </w:r>
      <w:r w:rsidR="0063764E" w:rsidRPr="008A1609">
        <w:rPr>
          <w:b w:val="0"/>
          <w:sz w:val="28"/>
          <w:szCs w:val="28"/>
        </w:rPr>
        <w:t>.ru];</w:t>
      </w:r>
    </w:p>
    <w:p w:rsidR="003A3D2B" w:rsidRPr="008A1609" w:rsidRDefault="00376DB0" w:rsidP="008A1609">
      <w:pPr>
        <w:pStyle w:val="2"/>
        <w:keepNext w:val="0"/>
        <w:numPr>
          <w:ilvl w:val="0"/>
          <w:numId w:val="28"/>
        </w:numPr>
        <w:suppressAutoHyphens/>
        <w:spacing w:line="360" w:lineRule="auto"/>
        <w:ind w:left="0" w:right="0" w:firstLine="0"/>
        <w:jc w:val="left"/>
        <w:rPr>
          <w:b w:val="0"/>
          <w:sz w:val="28"/>
          <w:szCs w:val="28"/>
        </w:rPr>
      </w:pPr>
      <w:r w:rsidRPr="008A1609">
        <w:rPr>
          <w:b w:val="0"/>
          <w:sz w:val="28"/>
          <w:szCs w:val="28"/>
        </w:rPr>
        <w:t xml:space="preserve">Налоговый кодекс Российской Федерации. </w:t>
      </w:r>
      <w:r w:rsidR="00351E34" w:rsidRPr="008A1609">
        <w:rPr>
          <w:b w:val="0"/>
          <w:sz w:val="28"/>
          <w:szCs w:val="28"/>
        </w:rPr>
        <w:t>Часть 1 от 31.07.1998 N 146-ФЗ</w:t>
      </w:r>
      <w:r w:rsidR="003A3D2B" w:rsidRPr="008A1609">
        <w:rPr>
          <w:b w:val="0"/>
          <w:sz w:val="28"/>
          <w:szCs w:val="28"/>
        </w:rPr>
        <w:t xml:space="preserve"> (с изм. и доп., вступающими в силу с 29.01.2010)</w:t>
      </w:r>
      <w:r w:rsidR="00351E34" w:rsidRPr="008A1609">
        <w:rPr>
          <w:b w:val="0"/>
          <w:sz w:val="28"/>
          <w:szCs w:val="28"/>
        </w:rPr>
        <w:t xml:space="preserve"> и Часть 2 от 05.08.2000 N 117-ФЗ</w:t>
      </w:r>
      <w:r w:rsidR="003A3D2B" w:rsidRPr="008A1609">
        <w:rPr>
          <w:b w:val="0"/>
          <w:sz w:val="28"/>
          <w:szCs w:val="28"/>
        </w:rPr>
        <w:t xml:space="preserve"> (с изм. и доп., вступающими в силу с 01.04.2010)</w:t>
      </w:r>
      <w:r w:rsidR="00351E34" w:rsidRPr="008A1609">
        <w:rPr>
          <w:sz w:val="28"/>
          <w:szCs w:val="28"/>
        </w:rPr>
        <w:t xml:space="preserve"> </w:t>
      </w:r>
      <w:r w:rsidR="0063764E" w:rsidRPr="008A1609">
        <w:rPr>
          <w:b w:val="0"/>
          <w:sz w:val="28"/>
          <w:szCs w:val="28"/>
        </w:rPr>
        <w:t>// Консультант Плюс: интернет-версия. Режим доступа: [ww</w:t>
      </w:r>
      <w:r w:rsidR="0063764E" w:rsidRPr="008A1609">
        <w:rPr>
          <w:b w:val="0"/>
          <w:sz w:val="28"/>
          <w:szCs w:val="28"/>
          <w:lang w:val="en-US"/>
        </w:rPr>
        <w:t>w</w:t>
      </w:r>
      <w:r w:rsidR="0063764E" w:rsidRPr="008A1609">
        <w:rPr>
          <w:b w:val="0"/>
          <w:sz w:val="28"/>
          <w:szCs w:val="28"/>
        </w:rPr>
        <w:t>.</w:t>
      </w:r>
      <w:r w:rsidR="0063764E" w:rsidRPr="008A1609">
        <w:rPr>
          <w:b w:val="0"/>
          <w:sz w:val="28"/>
          <w:szCs w:val="28"/>
          <w:lang w:val="en-US"/>
        </w:rPr>
        <w:t>consultant</w:t>
      </w:r>
      <w:r w:rsidR="0063764E" w:rsidRPr="008A1609">
        <w:rPr>
          <w:b w:val="0"/>
          <w:sz w:val="28"/>
          <w:szCs w:val="28"/>
        </w:rPr>
        <w:t>.ru];</w:t>
      </w:r>
    </w:p>
    <w:p w:rsidR="003A3D2B" w:rsidRPr="008A1609" w:rsidRDefault="004835B8" w:rsidP="008A1609">
      <w:pPr>
        <w:pStyle w:val="2"/>
        <w:keepNext w:val="0"/>
        <w:numPr>
          <w:ilvl w:val="0"/>
          <w:numId w:val="28"/>
        </w:numPr>
        <w:suppressAutoHyphens/>
        <w:spacing w:line="360" w:lineRule="auto"/>
        <w:ind w:left="0" w:right="0" w:firstLine="0"/>
        <w:jc w:val="left"/>
        <w:rPr>
          <w:b w:val="0"/>
          <w:sz w:val="28"/>
          <w:szCs w:val="28"/>
        </w:rPr>
      </w:pPr>
      <w:r w:rsidRPr="008A1609">
        <w:rPr>
          <w:b w:val="0"/>
          <w:sz w:val="28"/>
          <w:szCs w:val="28"/>
        </w:rPr>
        <w:t xml:space="preserve">Федеральный закон </w:t>
      </w:r>
      <w:r w:rsidR="008A1609">
        <w:rPr>
          <w:b w:val="0"/>
          <w:sz w:val="28"/>
          <w:szCs w:val="28"/>
        </w:rPr>
        <w:t>"</w:t>
      </w:r>
      <w:r w:rsidRPr="008A1609">
        <w:rPr>
          <w:b w:val="0"/>
          <w:sz w:val="28"/>
          <w:szCs w:val="28"/>
        </w:rPr>
        <w:t>О федеральном бюджете РФ на 20</w:t>
      </w:r>
      <w:r w:rsidR="003678FA" w:rsidRPr="008A1609">
        <w:rPr>
          <w:b w:val="0"/>
          <w:sz w:val="28"/>
          <w:szCs w:val="28"/>
        </w:rPr>
        <w:t>10</w:t>
      </w:r>
      <w:r w:rsidRPr="008A1609">
        <w:rPr>
          <w:b w:val="0"/>
          <w:sz w:val="28"/>
          <w:szCs w:val="28"/>
        </w:rPr>
        <w:t xml:space="preserve"> год</w:t>
      </w:r>
      <w:r w:rsidR="003678FA" w:rsidRPr="008A1609">
        <w:rPr>
          <w:b w:val="0"/>
          <w:sz w:val="28"/>
          <w:szCs w:val="28"/>
        </w:rPr>
        <w:t xml:space="preserve"> и на плановый период 2011 и 2012 годов</w:t>
      </w:r>
      <w:r w:rsidR="008A1609">
        <w:rPr>
          <w:b w:val="0"/>
          <w:sz w:val="28"/>
          <w:szCs w:val="28"/>
        </w:rPr>
        <w:t>"</w:t>
      </w:r>
      <w:r w:rsidRPr="008A1609">
        <w:rPr>
          <w:b w:val="0"/>
          <w:sz w:val="28"/>
        </w:rPr>
        <w:t xml:space="preserve"> </w:t>
      </w:r>
      <w:r w:rsidRPr="008A1609">
        <w:rPr>
          <w:b w:val="0"/>
          <w:sz w:val="28"/>
          <w:szCs w:val="28"/>
        </w:rPr>
        <w:t xml:space="preserve">№ </w:t>
      </w:r>
      <w:r w:rsidR="003678FA" w:rsidRPr="008A1609">
        <w:rPr>
          <w:b w:val="0"/>
          <w:sz w:val="28"/>
          <w:szCs w:val="28"/>
        </w:rPr>
        <w:t>308</w:t>
      </w:r>
      <w:r w:rsidRPr="008A1609">
        <w:rPr>
          <w:b w:val="0"/>
          <w:sz w:val="28"/>
          <w:szCs w:val="28"/>
        </w:rPr>
        <w:t xml:space="preserve">-ФЗ от </w:t>
      </w:r>
      <w:r w:rsidR="003678FA" w:rsidRPr="008A1609">
        <w:rPr>
          <w:b w:val="0"/>
          <w:sz w:val="28"/>
          <w:szCs w:val="28"/>
        </w:rPr>
        <w:t>02</w:t>
      </w:r>
      <w:r w:rsidRPr="008A1609">
        <w:rPr>
          <w:b w:val="0"/>
          <w:sz w:val="28"/>
          <w:szCs w:val="28"/>
        </w:rPr>
        <w:t>.12.20</w:t>
      </w:r>
      <w:r w:rsidR="003678FA" w:rsidRPr="008A1609">
        <w:rPr>
          <w:b w:val="0"/>
          <w:sz w:val="28"/>
          <w:szCs w:val="28"/>
        </w:rPr>
        <w:t>09</w:t>
      </w:r>
      <w:r w:rsidRPr="008A1609">
        <w:rPr>
          <w:b w:val="0"/>
          <w:sz w:val="28"/>
          <w:szCs w:val="28"/>
        </w:rPr>
        <w:t xml:space="preserve"> г.;</w:t>
      </w:r>
      <w:r w:rsidR="0063764E" w:rsidRPr="008A1609">
        <w:rPr>
          <w:b w:val="0"/>
          <w:sz w:val="28"/>
          <w:szCs w:val="28"/>
        </w:rPr>
        <w:t xml:space="preserve"> // Консультант Плюс: интернет-версия. Режим доступа: [ww</w:t>
      </w:r>
      <w:r w:rsidR="0063764E" w:rsidRPr="008A1609">
        <w:rPr>
          <w:b w:val="0"/>
          <w:sz w:val="28"/>
          <w:szCs w:val="28"/>
          <w:lang w:val="en-US"/>
        </w:rPr>
        <w:t>w</w:t>
      </w:r>
      <w:r w:rsidR="0063764E" w:rsidRPr="008A1609">
        <w:rPr>
          <w:b w:val="0"/>
          <w:sz w:val="28"/>
          <w:szCs w:val="28"/>
        </w:rPr>
        <w:t>.</w:t>
      </w:r>
      <w:r w:rsidR="0063764E" w:rsidRPr="008A1609">
        <w:rPr>
          <w:b w:val="0"/>
          <w:sz w:val="28"/>
          <w:szCs w:val="28"/>
          <w:lang w:val="en-US"/>
        </w:rPr>
        <w:t>consultant</w:t>
      </w:r>
      <w:r w:rsidR="0063764E" w:rsidRPr="008A1609">
        <w:rPr>
          <w:b w:val="0"/>
          <w:sz w:val="28"/>
          <w:szCs w:val="28"/>
        </w:rPr>
        <w:t>.ru];</w:t>
      </w:r>
    </w:p>
    <w:p w:rsidR="0063764E" w:rsidRPr="008A1609" w:rsidRDefault="0063764E" w:rsidP="008A1609">
      <w:pPr>
        <w:pStyle w:val="2"/>
        <w:keepNext w:val="0"/>
        <w:numPr>
          <w:ilvl w:val="0"/>
          <w:numId w:val="28"/>
        </w:numPr>
        <w:suppressAutoHyphens/>
        <w:spacing w:line="360" w:lineRule="auto"/>
        <w:ind w:left="0" w:right="0" w:firstLine="0"/>
        <w:jc w:val="left"/>
        <w:rPr>
          <w:b w:val="0"/>
          <w:sz w:val="28"/>
          <w:szCs w:val="28"/>
        </w:rPr>
      </w:pPr>
      <w:r w:rsidRPr="008A1609">
        <w:rPr>
          <w:b w:val="0"/>
          <w:sz w:val="28"/>
          <w:szCs w:val="28"/>
        </w:rPr>
        <w:t>Бюджетное послание Президента Российской Федерации Федеральному Собранию Российской Федерации о бюджетной политике в 2010–2012 годах от 25 мая 2009 года. // Консультант Плюс: интернет-версия. Режим доступа: [ww</w:t>
      </w:r>
      <w:r w:rsidRPr="008A1609">
        <w:rPr>
          <w:b w:val="0"/>
          <w:sz w:val="28"/>
          <w:szCs w:val="28"/>
          <w:lang w:val="en-US"/>
        </w:rPr>
        <w:t>w</w:t>
      </w:r>
      <w:r w:rsidRPr="008A1609">
        <w:rPr>
          <w:b w:val="0"/>
          <w:sz w:val="28"/>
          <w:szCs w:val="28"/>
        </w:rPr>
        <w:t>.</w:t>
      </w:r>
      <w:r w:rsidRPr="008A1609">
        <w:rPr>
          <w:b w:val="0"/>
          <w:sz w:val="28"/>
          <w:szCs w:val="28"/>
          <w:lang w:val="en-US"/>
        </w:rPr>
        <w:t>consultant</w:t>
      </w:r>
      <w:r w:rsidRPr="008A1609">
        <w:rPr>
          <w:b w:val="0"/>
          <w:sz w:val="28"/>
          <w:szCs w:val="28"/>
        </w:rPr>
        <w:t>.ru];</w:t>
      </w:r>
    </w:p>
    <w:p w:rsidR="003A3D2B" w:rsidRPr="008A1609" w:rsidRDefault="003A3D2B" w:rsidP="008A1609">
      <w:pPr>
        <w:widowControl/>
        <w:suppressAutoHyphens/>
        <w:spacing w:line="360" w:lineRule="auto"/>
        <w:ind w:left="0" w:firstLine="0"/>
        <w:jc w:val="left"/>
        <w:rPr>
          <w:b/>
          <w:sz w:val="28"/>
          <w:szCs w:val="28"/>
        </w:rPr>
      </w:pPr>
      <w:r w:rsidRPr="008A1609">
        <w:rPr>
          <w:b/>
          <w:sz w:val="28"/>
          <w:szCs w:val="28"/>
        </w:rPr>
        <w:t xml:space="preserve">Учебники и учебные </w:t>
      </w:r>
      <w:r w:rsidR="00AC7836" w:rsidRPr="008A1609">
        <w:rPr>
          <w:b/>
          <w:sz w:val="28"/>
          <w:szCs w:val="28"/>
        </w:rPr>
        <w:t>п</w:t>
      </w:r>
      <w:r w:rsidRPr="008A1609">
        <w:rPr>
          <w:b/>
          <w:sz w:val="28"/>
          <w:szCs w:val="28"/>
        </w:rPr>
        <w:t>особия</w:t>
      </w:r>
    </w:p>
    <w:p w:rsidR="00415EBA" w:rsidRPr="008A1609" w:rsidRDefault="003A3D2B" w:rsidP="008A1609">
      <w:pPr>
        <w:widowControl/>
        <w:tabs>
          <w:tab w:val="left" w:pos="360"/>
          <w:tab w:val="left" w:pos="540"/>
        </w:tabs>
        <w:suppressAutoHyphens/>
        <w:spacing w:line="360" w:lineRule="auto"/>
        <w:ind w:left="0" w:firstLine="0"/>
        <w:jc w:val="left"/>
        <w:rPr>
          <w:rStyle w:val="newstitle1"/>
          <w:rFonts w:ascii="Times New Roman" w:hAnsi="Times New Roman" w:cs="Times New Roman"/>
          <w:b w:val="0"/>
          <w:bCs w:val="0"/>
          <w:color w:val="auto"/>
          <w:sz w:val="28"/>
          <w:szCs w:val="28"/>
        </w:rPr>
      </w:pPr>
      <w:r w:rsidRPr="008A1609">
        <w:rPr>
          <w:rStyle w:val="newstitle1"/>
          <w:rFonts w:ascii="Times New Roman" w:hAnsi="Times New Roman" w:cs="Times New Roman"/>
          <w:b w:val="0"/>
          <w:bCs w:val="0"/>
          <w:color w:val="auto"/>
          <w:sz w:val="28"/>
          <w:szCs w:val="28"/>
        </w:rPr>
        <w:t>5.</w:t>
      </w:r>
      <w:r w:rsidR="008A1609">
        <w:rPr>
          <w:rStyle w:val="newstitle1"/>
          <w:rFonts w:ascii="Times New Roman" w:hAnsi="Times New Roman" w:cs="Times New Roman"/>
          <w:b w:val="0"/>
          <w:bCs w:val="0"/>
          <w:color w:val="auto"/>
          <w:sz w:val="28"/>
          <w:szCs w:val="28"/>
        </w:rPr>
        <w:t xml:space="preserve"> </w:t>
      </w:r>
      <w:r w:rsidRPr="008A1609">
        <w:rPr>
          <w:rStyle w:val="newstitle1"/>
          <w:rFonts w:ascii="Times New Roman" w:hAnsi="Times New Roman" w:cs="Times New Roman"/>
          <w:b w:val="0"/>
          <w:bCs w:val="0"/>
          <w:color w:val="auto"/>
          <w:sz w:val="28"/>
          <w:szCs w:val="28"/>
        </w:rPr>
        <w:t xml:space="preserve">Грязнова А.Г., Маркина Е.В., Седова М.Л. </w:t>
      </w:r>
      <w:r w:rsidR="00415EBA" w:rsidRPr="008A1609">
        <w:rPr>
          <w:rStyle w:val="newstitle1"/>
          <w:rFonts w:ascii="Times New Roman" w:hAnsi="Times New Roman" w:cs="Times New Roman"/>
          <w:b w:val="0"/>
          <w:bCs w:val="0"/>
          <w:color w:val="auto"/>
          <w:sz w:val="28"/>
          <w:szCs w:val="28"/>
        </w:rPr>
        <w:t>Финансы: учеб. – 2-е изд., М.</w:t>
      </w:r>
      <w:r w:rsidRPr="008A1609">
        <w:rPr>
          <w:rStyle w:val="newstitle1"/>
          <w:rFonts w:ascii="Times New Roman" w:hAnsi="Times New Roman" w:cs="Times New Roman"/>
          <w:b w:val="0"/>
          <w:bCs w:val="0"/>
          <w:color w:val="auto"/>
          <w:sz w:val="28"/>
          <w:szCs w:val="28"/>
        </w:rPr>
        <w:t xml:space="preserve"> Инфра-м</w:t>
      </w:r>
      <w:r w:rsidR="00415EBA" w:rsidRPr="008A1609">
        <w:rPr>
          <w:rStyle w:val="newstitle1"/>
          <w:rFonts w:ascii="Times New Roman" w:hAnsi="Times New Roman" w:cs="Times New Roman"/>
          <w:b w:val="0"/>
          <w:bCs w:val="0"/>
          <w:color w:val="auto"/>
          <w:sz w:val="28"/>
          <w:szCs w:val="28"/>
        </w:rPr>
        <w:t>: 20</w:t>
      </w:r>
      <w:r w:rsidR="00E665B1" w:rsidRPr="008A1609">
        <w:rPr>
          <w:rStyle w:val="newstitle1"/>
          <w:rFonts w:ascii="Times New Roman" w:hAnsi="Times New Roman" w:cs="Times New Roman"/>
          <w:b w:val="0"/>
          <w:bCs w:val="0"/>
          <w:color w:val="auto"/>
          <w:sz w:val="28"/>
          <w:szCs w:val="28"/>
        </w:rPr>
        <w:t>10</w:t>
      </w:r>
      <w:r w:rsidR="00415EBA" w:rsidRPr="008A1609">
        <w:rPr>
          <w:rStyle w:val="newstitle1"/>
          <w:rFonts w:ascii="Times New Roman" w:hAnsi="Times New Roman" w:cs="Times New Roman"/>
          <w:b w:val="0"/>
          <w:bCs w:val="0"/>
          <w:color w:val="auto"/>
          <w:sz w:val="28"/>
          <w:szCs w:val="28"/>
        </w:rPr>
        <w:t xml:space="preserve">. – </w:t>
      </w:r>
      <w:r w:rsidR="00E665B1" w:rsidRPr="008A1609">
        <w:rPr>
          <w:rStyle w:val="newstitle1"/>
          <w:rFonts w:ascii="Times New Roman" w:hAnsi="Times New Roman" w:cs="Times New Roman"/>
          <w:b w:val="0"/>
          <w:bCs w:val="0"/>
          <w:color w:val="auto"/>
          <w:sz w:val="28"/>
          <w:szCs w:val="28"/>
        </w:rPr>
        <w:t>496</w:t>
      </w:r>
      <w:r w:rsidR="00415EBA" w:rsidRPr="008A1609">
        <w:rPr>
          <w:rStyle w:val="newstitle1"/>
          <w:rFonts w:ascii="Times New Roman" w:hAnsi="Times New Roman" w:cs="Times New Roman"/>
          <w:b w:val="0"/>
          <w:bCs w:val="0"/>
          <w:color w:val="auto"/>
          <w:sz w:val="28"/>
          <w:szCs w:val="28"/>
        </w:rPr>
        <w:t xml:space="preserve"> с.;</w:t>
      </w:r>
    </w:p>
    <w:p w:rsidR="003A3D2B" w:rsidRPr="008A1609" w:rsidRDefault="003A3D2B" w:rsidP="008A1609">
      <w:pPr>
        <w:widowControl/>
        <w:tabs>
          <w:tab w:val="left" w:pos="360"/>
          <w:tab w:val="left" w:pos="540"/>
        </w:tabs>
        <w:suppressAutoHyphens/>
        <w:spacing w:line="360" w:lineRule="auto"/>
        <w:ind w:left="0" w:firstLine="0"/>
        <w:jc w:val="left"/>
        <w:rPr>
          <w:rStyle w:val="newstitle1"/>
          <w:rFonts w:ascii="Times New Roman" w:hAnsi="Times New Roman" w:cs="Times New Roman"/>
          <w:b w:val="0"/>
          <w:bCs w:val="0"/>
          <w:color w:val="auto"/>
          <w:sz w:val="28"/>
          <w:szCs w:val="28"/>
        </w:rPr>
      </w:pPr>
      <w:r w:rsidRPr="008A1609">
        <w:rPr>
          <w:rStyle w:val="newstitle1"/>
          <w:rFonts w:ascii="Times New Roman" w:hAnsi="Times New Roman" w:cs="Times New Roman"/>
          <w:b w:val="0"/>
          <w:bCs w:val="0"/>
          <w:color w:val="auto"/>
          <w:sz w:val="28"/>
          <w:szCs w:val="28"/>
        </w:rPr>
        <w:t>6.</w:t>
      </w:r>
      <w:r w:rsidR="008A1609">
        <w:rPr>
          <w:rStyle w:val="newstitle1"/>
          <w:rFonts w:ascii="Times New Roman" w:hAnsi="Times New Roman" w:cs="Times New Roman"/>
          <w:b w:val="0"/>
          <w:bCs w:val="0"/>
          <w:color w:val="auto"/>
          <w:sz w:val="28"/>
          <w:szCs w:val="28"/>
        </w:rPr>
        <w:t xml:space="preserve"> </w:t>
      </w:r>
      <w:r w:rsidRPr="008A1609">
        <w:rPr>
          <w:rStyle w:val="newstitle1"/>
          <w:rFonts w:ascii="Times New Roman" w:hAnsi="Times New Roman" w:cs="Times New Roman"/>
          <w:b w:val="0"/>
          <w:bCs w:val="0"/>
          <w:color w:val="auto"/>
          <w:sz w:val="28"/>
          <w:szCs w:val="28"/>
        </w:rPr>
        <w:t xml:space="preserve">Нешитой А.С. </w:t>
      </w:r>
      <w:r w:rsidR="00DC621F" w:rsidRPr="008A1609">
        <w:rPr>
          <w:rStyle w:val="newstitle1"/>
          <w:rFonts w:ascii="Times New Roman" w:hAnsi="Times New Roman" w:cs="Times New Roman"/>
          <w:b w:val="0"/>
          <w:bCs w:val="0"/>
          <w:color w:val="auto"/>
          <w:sz w:val="28"/>
          <w:szCs w:val="28"/>
        </w:rPr>
        <w:t>Финансы: Учебник для вузов</w:t>
      </w:r>
      <w:r w:rsidRPr="008A1609">
        <w:rPr>
          <w:rStyle w:val="newstitle1"/>
          <w:rFonts w:ascii="Times New Roman" w:hAnsi="Times New Roman" w:cs="Times New Roman"/>
          <w:b w:val="0"/>
          <w:bCs w:val="0"/>
          <w:color w:val="auto"/>
          <w:sz w:val="28"/>
          <w:szCs w:val="28"/>
        </w:rPr>
        <w:t>., М.</w:t>
      </w:r>
      <w:r w:rsidRPr="008A1609">
        <w:rPr>
          <w:sz w:val="28"/>
          <w:szCs w:val="24"/>
        </w:rPr>
        <w:t xml:space="preserve"> </w:t>
      </w:r>
      <w:r w:rsidRPr="008A1609">
        <w:rPr>
          <w:sz w:val="28"/>
          <w:szCs w:val="28"/>
        </w:rPr>
        <w:t>Дашков и К:</w:t>
      </w:r>
      <w:r w:rsidRPr="008A1609">
        <w:rPr>
          <w:rStyle w:val="newstitle1"/>
          <w:rFonts w:ascii="Times New Roman" w:hAnsi="Times New Roman" w:cs="Times New Roman"/>
          <w:b w:val="0"/>
          <w:bCs w:val="0"/>
          <w:color w:val="auto"/>
          <w:sz w:val="28"/>
          <w:szCs w:val="28"/>
        </w:rPr>
        <w:t xml:space="preserve"> </w:t>
      </w:r>
      <w:r w:rsidR="00DC621F" w:rsidRPr="008A1609">
        <w:rPr>
          <w:rStyle w:val="newstitle1"/>
          <w:rFonts w:ascii="Times New Roman" w:hAnsi="Times New Roman" w:cs="Times New Roman"/>
          <w:b w:val="0"/>
          <w:bCs w:val="0"/>
          <w:color w:val="auto"/>
          <w:sz w:val="28"/>
          <w:szCs w:val="28"/>
        </w:rPr>
        <w:t>200</w:t>
      </w:r>
      <w:r w:rsidRPr="008A1609">
        <w:rPr>
          <w:rStyle w:val="newstitle1"/>
          <w:rFonts w:ascii="Times New Roman" w:hAnsi="Times New Roman" w:cs="Times New Roman"/>
          <w:b w:val="0"/>
          <w:bCs w:val="0"/>
          <w:color w:val="auto"/>
          <w:sz w:val="28"/>
          <w:szCs w:val="28"/>
        </w:rPr>
        <w:t>8</w:t>
      </w:r>
      <w:r w:rsidR="00E665B1" w:rsidRPr="008A1609">
        <w:rPr>
          <w:rStyle w:val="newstitle1"/>
          <w:rFonts w:ascii="Times New Roman" w:hAnsi="Times New Roman" w:cs="Times New Roman"/>
          <w:b w:val="0"/>
          <w:bCs w:val="0"/>
          <w:color w:val="auto"/>
          <w:sz w:val="28"/>
          <w:szCs w:val="28"/>
        </w:rPr>
        <w:t xml:space="preserve"> – 528 с.</w:t>
      </w:r>
      <w:r w:rsidR="00DC621F" w:rsidRPr="008A1609">
        <w:rPr>
          <w:rStyle w:val="newstitle1"/>
          <w:rFonts w:ascii="Times New Roman" w:hAnsi="Times New Roman" w:cs="Times New Roman"/>
          <w:b w:val="0"/>
          <w:bCs w:val="0"/>
          <w:color w:val="auto"/>
          <w:sz w:val="28"/>
          <w:szCs w:val="28"/>
        </w:rPr>
        <w:t>;</w:t>
      </w:r>
    </w:p>
    <w:p w:rsidR="00F440FE" w:rsidRPr="008A1609" w:rsidRDefault="003A3D2B" w:rsidP="008A1609">
      <w:pPr>
        <w:widowControl/>
        <w:tabs>
          <w:tab w:val="left" w:pos="360"/>
          <w:tab w:val="left" w:pos="540"/>
        </w:tabs>
        <w:suppressAutoHyphens/>
        <w:spacing w:line="360" w:lineRule="auto"/>
        <w:ind w:left="0" w:firstLine="0"/>
        <w:jc w:val="left"/>
        <w:rPr>
          <w:sz w:val="28"/>
          <w:szCs w:val="28"/>
        </w:rPr>
      </w:pPr>
      <w:r w:rsidRPr="008A1609">
        <w:rPr>
          <w:rStyle w:val="newstitle1"/>
          <w:rFonts w:ascii="Times New Roman" w:hAnsi="Times New Roman" w:cs="Times New Roman"/>
          <w:b w:val="0"/>
          <w:bCs w:val="0"/>
          <w:color w:val="auto"/>
          <w:sz w:val="28"/>
          <w:szCs w:val="28"/>
        </w:rPr>
        <w:t>7.</w:t>
      </w:r>
      <w:r w:rsidR="008A1609">
        <w:rPr>
          <w:rStyle w:val="newstitle1"/>
          <w:rFonts w:ascii="Times New Roman" w:hAnsi="Times New Roman" w:cs="Times New Roman"/>
          <w:b w:val="0"/>
          <w:bCs w:val="0"/>
          <w:color w:val="auto"/>
          <w:sz w:val="28"/>
          <w:szCs w:val="28"/>
        </w:rPr>
        <w:t xml:space="preserve"> </w:t>
      </w:r>
      <w:r w:rsidRPr="008A1609">
        <w:rPr>
          <w:rStyle w:val="newstitle1"/>
          <w:rFonts w:ascii="Times New Roman" w:hAnsi="Times New Roman" w:cs="Times New Roman"/>
          <w:b w:val="0"/>
          <w:bCs w:val="0"/>
          <w:color w:val="auto"/>
          <w:sz w:val="28"/>
          <w:szCs w:val="28"/>
        </w:rPr>
        <w:tab/>
        <w:t>Колесов А.С. Бюджетная политика и межбюд</w:t>
      </w:r>
      <w:r w:rsidR="00F440FE" w:rsidRPr="008A1609">
        <w:rPr>
          <w:rStyle w:val="newstitle1"/>
          <w:rFonts w:ascii="Times New Roman" w:hAnsi="Times New Roman" w:cs="Times New Roman"/>
          <w:b w:val="0"/>
          <w:bCs w:val="0"/>
          <w:color w:val="auto"/>
          <w:sz w:val="28"/>
          <w:szCs w:val="28"/>
        </w:rPr>
        <w:t xml:space="preserve">жетные отношения в субъектах РФ. </w:t>
      </w:r>
      <w:r w:rsidRPr="008A1609">
        <w:rPr>
          <w:rStyle w:val="newstitle1"/>
          <w:rFonts w:ascii="Times New Roman" w:hAnsi="Times New Roman" w:cs="Times New Roman"/>
          <w:b w:val="0"/>
          <w:bCs w:val="0"/>
          <w:color w:val="auto"/>
          <w:sz w:val="28"/>
          <w:szCs w:val="28"/>
        </w:rPr>
        <w:t>М.: Финансы, 2007 – 599 с.</w:t>
      </w:r>
    </w:p>
    <w:p w:rsidR="007D0E49" w:rsidRPr="008A1609" w:rsidRDefault="00F440FE" w:rsidP="008A1609">
      <w:pPr>
        <w:widowControl/>
        <w:tabs>
          <w:tab w:val="left" w:pos="360"/>
          <w:tab w:val="left" w:pos="540"/>
        </w:tabs>
        <w:suppressAutoHyphens/>
        <w:spacing w:line="360" w:lineRule="auto"/>
        <w:ind w:left="0" w:firstLine="0"/>
        <w:jc w:val="left"/>
        <w:rPr>
          <w:sz w:val="28"/>
          <w:szCs w:val="28"/>
        </w:rPr>
      </w:pPr>
      <w:r w:rsidRPr="008A1609">
        <w:rPr>
          <w:sz w:val="28"/>
          <w:szCs w:val="28"/>
        </w:rPr>
        <w:t xml:space="preserve">8. </w:t>
      </w:r>
      <w:r w:rsidR="007D0E49" w:rsidRPr="008A1609">
        <w:rPr>
          <w:sz w:val="28"/>
          <w:szCs w:val="28"/>
        </w:rPr>
        <w:t>Дементьев Д.В. Бюджетная система РФ: учеб. пособие для студентов – М.: КноРус, 2008 – 247 с.</w:t>
      </w:r>
    </w:p>
    <w:p w:rsidR="00F440FE" w:rsidRPr="008A1609" w:rsidRDefault="00F440FE" w:rsidP="008A1609">
      <w:pPr>
        <w:pStyle w:val="af2"/>
        <w:suppressAutoHyphens/>
        <w:spacing w:before="0" w:beforeAutospacing="0" w:after="0" w:afterAutospacing="0" w:line="360" w:lineRule="auto"/>
        <w:ind w:left="0" w:firstLine="0"/>
        <w:jc w:val="left"/>
        <w:rPr>
          <w:b/>
          <w:sz w:val="28"/>
          <w:szCs w:val="28"/>
        </w:rPr>
      </w:pPr>
      <w:r w:rsidRPr="008A1609">
        <w:rPr>
          <w:b/>
          <w:sz w:val="28"/>
          <w:szCs w:val="28"/>
        </w:rPr>
        <w:t>Периодическая и дополнительная литература</w:t>
      </w:r>
    </w:p>
    <w:p w:rsidR="008A1609" w:rsidRDefault="00F440FE" w:rsidP="008A1609">
      <w:pPr>
        <w:widowControl/>
        <w:tabs>
          <w:tab w:val="left" w:pos="360"/>
          <w:tab w:val="left" w:pos="540"/>
        </w:tabs>
        <w:suppressAutoHyphens/>
        <w:spacing w:line="360" w:lineRule="auto"/>
        <w:ind w:left="0" w:firstLine="0"/>
        <w:jc w:val="left"/>
        <w:rPr>
          <w:sz w:val="28"/>
          <w:szCs w:val="28"/>
        </w:rPr>
      </w:pPr>
      <w:r w:rsidRPr="008A1609">
        <w:rPr>
          <w:sz w:val="28"/>
          <w:szCs w:val="28"/>
        </w:rPr>
        <w:t xml:space="preserve">9. </w:t>
      </w:r>
      <w:r w:rsidR="00AC7836" w:rsidRPr="008A1609">
        <w:rPr>
          <w:sz w:val="28"/>
          <w:szCs w:val="28"/>
        </w:rPr>
        <w:t>Журналы</w:t>
      </w:r>
      <w:r w:rsidR="008A1609">
        <w:rPr>
          <w:sz w:val="28"/>
          <w:szCs w:val="28"/>
        </w:rPr>
        <w:t xml:space="preserve"> "</w:t>
      </w:r>
      <w:r w:rsidR="00AC7836" w:rsidRPr="008A1609">
        <w:rPr>
          <w:sz w:val="28"/>
          <w:szCs w:val="28"/>
        </w:rPr>
        <w:t>Финансы России</w:t>
      </w:r>
      <w:r w:rsidR="008A1609">
        <w:rPr>
          <w:sz w:val="28"/>
          <w:szCs w:val="28"/>
        </w:rPr>
        <w:t>"</w:t>
      </w:r>
      <w:r w:rsidR="00AC7836" w:rsidRPr="008A1609">
        <w:rPr>
          <w:sz w:val="28"/>
          <w:szCs w:val="28"/>
        </w:rPr>
        <w:t xml:space="preserve">, </w:t>
      </w:r>
      <w:r w:rsidR="008A1609">
        <w:rPr>
          <w:sz w:val="28"/>
          <w:szCs w:val="28"/>
        </w:rPr>
        <w:t>"</w:t>
      </w:r>
      <w:r w:rsidR="00AC7836" w:rsidRPr="008A1609">
        <w:rPr>
          <w:sz w:val="28"/>
          <w:szCs w:val="28"/>
        </w:rPr>
        <w:t>Финансовый контроль</w:t>
      </w:r>
      <w:r w:rsidR="008A1609">
        <w:rPr>
          <w:sz w:val="28"/>
          <w:szCs w:val="28"/>
        </w:rPr>
        <w:t>"</w:t>
      </w:r>
      <w:r w:rsidR="00AC7836" w:rsidRPr="008A1609">
        <w:rPr>
          <w:sz w:val="28"/>
          <w:szCs w:val="28"/>
        </w:rPr>
        <w:t>.</w:t>
      </w:r>
    </w:p>
    <w:p w:rsidR="008A1609" w:rsidRDefault="00AC7836" w:rsidP="008A1609">
      <w:pPr>
        <w:widowControl/>
        <w:tabs>
          <w:tab w:val="left" w:pos="360"/>
          <w:tab w:val="left" w:pos="540"/>
        </w:tabs>
        <w:suppressAutoHyphens/>
        <w:spacing w:line="360" w:lineRule="auto"/>
        <w:ind w:left="0" w:firstLine="0"/>
        <w:jc w:val="left"/>
        <w:rPr>
          <w:bCs/>
          <w:sz w:val="28"/>
          <w:szCs w:val="28"/>
        </w:rPr>
      </w:pPr>
      <w:r w:rsidRPr="008A1609">
        <w:rPr>
          <w:sz w:val="28"/>
          <w:szCs w:val="28"/>
        </w:rPr>
        <w:t xml:space="preserve">10. </w:t>
      </w:r>
      <w:r w:rsidR="001E35B0" w:rsidRPr="008A1609">
        <w:rPr>
          <w:sz w:val="28"/>
          <w:szCs w:val="28"/>
        </w:rPr>
        <w:t xml:space="preserve">Обзор финансового сектора </w:t>
      </w:r>
      <w:r w:rsidR="001E35B0" w:rsidRPr="008A1609">
        <w:rPr>
          <w:bCs/>
          <w:sz w:val="28"/>
          <w:szCs w:val="28"/>
        </w:rPr>
        <w:t>(по данным организаций банковской системы, страховых организаций и негосударственных пенсионных фондов) на 01.01.2010.</w:t>
      </w:r>
    </w:p>
    <w:p w:rsidR="000A1524" w:rsidRPr="008A1609" w:rsidRDefault="001E35B0" w:rsidP="008A1609">
      <w:pPr>
        <w:widowControl/>
        <w:tabs>
          <w:tab w:val="left" w:pos="360"/>
          <w:tab w:val="left" w:pos="540"/>
        </w:tabs>
        <w:suppressAutoHyphens/>
        <w:spacing w:line="360" w:lineRule="auto"/>
        <w:ind w:left="0" w:firstLine="0"/>
        <w:jc w:val="left"/>
        <w:rPr>
          <w:bCs/>
          <w:sz w:val="28"/>
          <w:szCs w:val="28"/>
        </w:rPr>
      </w:pPr>
      <w:r w:rsidRPr="008A1609">
        <w:rPr>
          <w:b/>
          <w:sz w:val="28"/>
          <w:szCs w:val="28"/>
        </w:rPr>
        <w:t>//</w:t>
      </w:r>
      <w:r w:rsidR="000A1524" w:rsidRPr="008A1609">
        <w:rPr>
          <w:b/>
          <w:sz w:val="28"/>
          <w:szCs w:val="28"/>
        </w:rPr>
        <w:t xml:space="preserve"> </w:t>
      </w:r>
      <w:r w:rsidRPr="008A1609">
        <w:rPr>
          <w:bCs/>
          <w:sz w:val="28"/>
          <w:szCs w:val="28"/>
        </w:rPr>
        <w:t>Режим доступа:</w:t>
      </w:r>
      <w:r w:rsidR="000A1524" w:rsidRPr="008A1609">
        <w:rPr>
          <w:sz w:val="28"/>
          <w:szCs w:val="24"/>
        </w:rPr>
        <w:t xml:space="preserve"> </w:t>
      </w:r>
      <w:r w:rsidR="000A1524" w:rsidRPr="008A1609">
        <w:rPr>
          <w:bCs/>
          <w:sz w:val="28"/>
          <w:szCs w:val="28"/>
        </w:rPr>
        <w:t>[</w:t>
      </w:r>
      <w:r w:rsidR="000A1524" w:rsidRPr="008A1609">
        <w:rPr>
          <w:bCs/>
          <w:sz w:val="28"/>
          <w:szCs w:val="28"/>
          <w:lang w:val="en-US"/>
        </w:rPr>
        <w:t>http</w:t>
      </w:r>
      <w:r w:rsidR="000A1524" w:rsidRPr="008A1609">
        <w:rPr>
          <w:bCs/>
          <w:sz w:val="28"/>
          <w:szCs w:val="28"/>
        </w:rPr>
        <w:t>://</w:t>
      </w:r>
      <w:r w:rsidR="000A1524" w:rsidRPr="008A1609">
        <w:rPr>
          <w:bCs/>
          <w:sz w:val="28"/>
          <w:szCs w:val="28"/>
          <w:lang w:val="en-US"/>
        </w:rPr>
        <w:t>www</w:t>
      </w:r>
      <w:r w:rsidR="000A1524" w:rsidRPr="008A1609">
        <w:rPr>
          <w:bCs/>
          <w:sz w:val="28"/>
          <w:szCs w:val="28"/>
        </w:rPr>
        <w:t>.</w:t>
      </w:r>
      <w:r w:rsidR="000A1524" w:rsidRPr="008A1609">
        <w:rPr>
          <w:bCs/>
          <w:sz w:val="28"/>
          <w:szCs w:val="28"/>
          <w:lang w:val="en-US"/>
        </w:rPr>
        <w:t>cbr</w:t>
      </w:r>
      <w:r w:rsidR="000A1524" w:rsidRPr="008A1609">
        <w:rPr>
          <w:bCs/>
          <w:sz w:val="28"/>
          <w:szCs w:val="28"/>
        </w:rPr>
        <w:t>.</w:t>
      </w:r>
      <w:r w:rsidR="000A1524" w:rsidRPr="008A1609">
        <w:rPr>
          <w:bCs/>
          <w:sz w:val="28"/>
          <w:szCs w:val="28"/>
          <w:lang w:val="en-US"/>
        </w:rPr>
        <w:t>ru</w:t>
      </w:r>
      <w:r w:rsidR="000A1524" w:rsidRPr="008A1609">
        <w:rPr>
          <w:bCs/>
          <w:sz w:val="28"/>
          <w:szCs w:val="28"/>
        </w:rPr>
        <w:t>/</w:t>
      </w:r>
      <w:r w:rsidR="000A1524" w:rsidRPr="008A1609">
        <w:rPr>
          <w:bCs/>
          <w:sz w:val="28"/>
          <w:szCs w:val="28"/>
          <w:lang w:val="en-US"/>
        </w:rPr>
        <w:t>statistics</w:t>
      </w:r>
      <w:r w:rsidR="000A1524" w:rsidRPr="008A1609">
        <w:rPr>
          <w:bCs/>
          <w:sz w:val="28"/>
          <w:szCs w:val="28"/>
        </w:rPr>
        <w:t>/</w:t>
      </w:r>
      <w:r w:rsidR="000A1524" w:rsidRPr="008A1609">
        <w:rPr>
          <w:bCs/>
          <w:sz w:val="28"/>
          <w:szCs w:val="28"/>
          <w:lang w:val="en-US"/>
        </w:rPr>
        <w:t>print</w:t>
      </w:r>
      <w:r w:rsidR="000A1524" w:rsidRPr="008A1609">
        <w:rPr>
          <w:bCs/>
          <w:sz w:val="28"/>
          <w:szCs w:val="28"/>
        </w:rPr>
        <w:t>.</w:t>
      </w:r>
      <w:r w:rsidR="000A1524" w:rsidRPr="008A1609">
        <w:rPr>
          <w:bCs/>
          <w:sz w:val="28"/>
          <w:szCs w:val="28"/>
          <w:lang w:val="en-US"/>
        </w:rPr>
        <w:t>asp</w:t>
      </w:r>
      <w:r w:rsidR="000A1524" w:rsidRPr="008A1609">
        <w:rPr>
          <w:bCs/>
          <w:sz w:val="28"/>
          <w:szCs w:val="28"/>
        </w:rPr>
        <w:t>?</w:t>
      </w:r>
      <w:r w:rsidR="000A1524" w:rsidRPr="008A1609">
        <w:rPr>
          <w:bCs/>
          <w:sz w:val="28"/>
          <w:szCs w:val="28"/>
          <w:lang w:val="en-US"/>
        </w:rPr>
        <w:t>file</w:t>
      </w:r>
      <w:r w:rsidR="000A1524" w:rsidRPr="008A1609">
        <w:rPr>
          <w:bCs/>
          <w:sz w:val="28"/>
          <w:szCs w:val="28"/>
        </w:rPr>
        <w:t>=</w:t>
      </w:r>
      <w:r w:rsidR="000A1524" w:rsidRPr="008A1609">
        <w:rPr>
          <w:bCs/>
          <w:sz w:val="28"/>
          <w:szCs w:val="28"/>
          <w:lang w:val="en-US"/>
        </w:rPr>
        <w:t>survey</w:t>
      </w:r>
      <w:r w:rsidR="000A1524" w:rsidRPr="008A1609">
        <w:rPr>
          <w:bCs/>
          <w:sz w:val="28"/>
          <w:szCs w:val="28"/>
        </w:rPr>
        <w:t>_</w:t>
      </w:r>
      <w:r w:rsidR="000A1524" w:rsidRPr="008A1609">
        <w:rPr>
          <w:bCs/>
          <w:sz w:val="28"/>
          <w:szCs w:val="28"/>
          <w:lang w:val="en-US"/>
        </w:rPr>
        <w:t>fs</w:t>
      </w:r>
      <w:r w:rsidR="000A1524" w:rsidRPr="008A1609">
        <w:rPr>
          <w:bCs/>
          <w:sz w:val="28"/>
          <w:szCs w:val="28"/>
        </w:rPr>
        <w:t>.</w:t>
      </w:r>
      <w:r w:rsidR="000A1524" w:rsidRPr="008A1609">
        <w:rPr>
          <w:bCs/>
          <w:sz w:val="28"/>
          <w:szCs w:val="28"/>
          <w:lang w:val="en-US"/>
        </w:rPr>
        <w:t>htm</w:t>
      </w:r>
      <w:r w:rsidR="000A1524" w:rsidRPr="008A1609">
        <w:rPr>
          <w:bCs/>
          <w:sz w:val="28"/>
          <w:szCs w:val="28"/>
        </w:rPr>
        <w:t>]</w:t>
      </w:r>
    </w:p>
    <w:p w:rsidR="001E35B0" w:rsidRPr="008A1609" w:rsidRDefault="001E35B0" w:rsidP="008A1609">
      <w:pPr>
        <w:pStyle w:val="2"/>
        <w:keepNext w:val="0"/>
        <w:suppressAutoHyphens/>
        <w:spacing w:line="360" w:lineRule="auto"/>
        <w:ind w:left="0" w:right="0" w:firstLine="0"/>
        <w:jc w:val="left"/>
        <w:rPr>
          <w:b w:val="0"/>
          <w:sz w:val="28"/>
          <w:szCs w:val="28"/>
        </w:rPr>
      </w:pPr>
      <w:r w:rsidRPr="008A1609">
        <w:rPr>
          <w:b w:val="0"/>
          <w:sz w:val="28"/>
          <w:szCs w:val="28"/>
        </w:rPr>
        <w:t>11.</w:t>
      </w:r>
      <w:r w:rsidRPr="001C165D">
        <w:rPr>
          <w:rStyle w:val="postheader"/>
          <w:b w:val="0"/>
          <w:sz w:val="28"/>
          <w:szCs w:val="28"/>
        </w:rPr>
        <w:t>Проблемы преодоления кризиса на финансовом рынке: мировая и российская практика антикризисных мер</w:t>
      </w:r>
      <w:r w:rsidRPr="008A1609">
        <w:rPr>
          <w:rStyle w:val="postheader"/>
          <w:b w:val="0"/>
          <w:sz w:val="28"/>
          <w:szCs w:val="28"/>
        </w:rPr>
        <w:t xml:space="preserve"> </w:t>
      </w:r>
      <w:r w:rsidRPr="008A1609">
        <w:rPr>
          <w:b w:val="0"/>
          <w:sz w:val="28"/>
          <w:szCs w:val="28"/>
        </w:rPr>
        <w:t xml:space="preserve">// </w:t>
      </w:r>
      <w:r w:rsidRPr="008A1609">
        <w:rPr>
          <w:b w:val="0"/>
          <w:bCs/>
          <w:sz w:val="28"/>
          <w:szCs w:val="28"/>
        </w:rPr>
        <w:t xml:space="preserve">Режим доступа: </w:t>
      </w:r>
      <w:r w:rsidRPr="008A1609">
        <w:rPr>
          <w:b w:val="0"/>
          <w:sz w:val="28"/>
          <w:szCs w:val="28"/>
        </w:rPr>
        <w:t>[</w:t>
      </w:r>
      <w:r w:rsidR="00AA4FF5" w:rsidRPr="008A1609">
        <w:rPr>
          <w:b w:val="0"/>
          <w:sz w:val="28"/>
          <w:szCs w:val="28"/>
        </w:rPr>
        <w:t>http://finanal.ru/ekonomika-i-finansy/problemy-preodoleniya-krizisa-na-finansovom-rynke-mirovaya-i-rossiiskaya-praktik</w:t>
      </w:r>
      <w:r w:rsidRPr="008A1609">
        <w:rPr>
          <w:b w:val="0"/>
          <w:sz w:val="28"/>
          <w:szCs w:val="28"/>
        </w:rPr>
        <w:t>]</w:t>
      </w:r>
    </w:p>
    <w:p w:rsidR="00AA4FF5" w:rsidRPr="008A1609" w:rsidRDefault="00AA4FF5" w:rsidP="008A1609">
      <w:pPr>
        <w:pStyle w:val="2"/>
        <w:keepNext w:val="0"/>
        <w:suppressAutoHyphens/>
        <w:spacing w:line="360" w:lineRule="auto"/>
        <w:ind w:left="0" w:right="0" w:firstLine="0"/>
        <w:jc w:val="left"/>
        <w:rPr>
          <w:b w:val="0"/>
          <w:sz w:val="28"/>
          <w:szCs w:val="28"/>
        </w:rPr>
      </w:pPr>
      <w:r w:rsidRPr="008A1609">
        <w:rPr>
          <w:b w:val="0"/>
          <w:sz w:val="28"/>
          <w:szCs w:val="28"/>
        </w:rPr>
        <w:t xml:space="preserve">12.Об особенностях исполнения бюджетов разных уровней в 2010 году и их формирования на 2011 год // </w:t>
      </w:r>
      <w:r w:rsidRPr="008A1609">
        <w:rPr>
          <w:b w:val="0"/>
          <w:bCs/>
          <w:sz w:val="28"/>
          <w:szCs w:val="28"/>
        </w:rPr>
        <w:t xml:space="preserve">Режим доступа: </w:t>
      </w:r>
      <w:r w:rsidRPr="008A1609">
        <w:rPr>
          <w:b w:val="0"/>
          <w:sz w:val="28"/>
          <w:szCs w:val="28"/>
        </w:rPr>
        <w:t>[http://bujet.ru/article/73729.php]</w:t>
      </w:r>
    </w:p>
    <w:p w:rsidR="00AA4FF5" w:rsidRPr="008A1609" w:rsidRDefault="00AA4FF5" w:rsidP="008A1609">
      <w:pPr>
        <w:widowControl/>
        <w:tabs>
          <w:tab w:val="left" w:pos="360"/>
          <w:tab w:val="left" w:pos="540"/>
        </w:tabs>
        <w:suppressAutoHyphens/>
        <w:spacing w:line="360" w:lineRule="auto"/>
        <w:ind w:left="0" w:firstLine="0"/>
        <w:jc w:val="left"/>
        <w:rPr>
          <w:b/>
          <w:sz w:val="28"/>
          <w:szCs w:val="28"/>
        </w:rPr>
      </w:pPr>
      <w:r w:rsidRPr="008A1609">
        <w:rPr>
          <w:sz w:val="28"/>
          <w:szCs w:val="28"/>
        </w:rPr>
        <w:t xml:space="preserve">13.МинФин России. Федеральный бюджет // </w:t>
      </w:r>
      <w:r w:rsidRPr="008A1609">
        <w:rPr>
          <w:bCs/>
          <w:sz w:val="28"/>
          <w:szCs w:val="28"/>
        </w:rPr>
        <w:t xml:space="preserve">Режим доступа: </w:t>
      </w:r>
      <w:r w:rsidRPr="008A1609">
        <w:rPr>
          <w:sz w:val="28"/>
          <w:szCs w:val="28"/>
        </w:rPr>
        <w:t>[http://www1.minfin.ru/ru/budget/federal_budget/</w:t>
      </w:r>
      <w:r w:rsidRPr="008A1609">
        <w:rPr>
          <w:b/>
          <w:sz w:val="28"/>
          <w:szCs w:val="28"/>
        </w:rPr>
        <w:t>]</w:t>
      </w:r>
    </w:p>
    <w:p w:rsidR="00AA4FF5" w:rsidRPr="008A1609" w:rsidRDefault="00AA4FF5" w:rsidP="008A1609">
      <w:pPr>
        <w:widowControl/>
        <w:suppressAutoHyphens/>
        <w:spacing w:line="360" w:lineRule="auto"/>
        <w:ind w:left="0" w:firstLine="0"/>
        <w:jc w:val="left"/>
        <w:rPr>
          <w:noProof/>
          <w:color w:val="000000"/>
          <w:sz w:val="28"/>
          <w:szCs w:val="24"/>
        </w:rPr>
      </w:pPr>
      <w:r w:rsidRPr="008A1609">
        <w:rPr>
          <w:sz w:val="28"/>
          <w:szCs w:val="28"/>
        </w:rPr>
        <w:t xml:space="preserve">14. </w:t>
      </w:r>
      <w:r w:rsidRPr="008A1609">
        <w:rPr>
          <w:noProof/>
          <w:color w:val="000000"/>
          <w:sz w:val="28"/>
          <w:szCs w:val="28"/>
        </w:rPr>
        <w:t>Мировой финансовый кризис: причины и последствия / Ежемесячный теоретический и научно-практический журнал Финансы 2009 №1</w:t>
      </w:r>
    </w:p>
    <w:p w:rsidR="00AA4FF5" w:rsidRPr="008A1609" w:rsidRDefault="00196B8B" w:rsidP="008A1609">
      <w:pPr>
        <w:widowControl/>
        <w:tabs>
          <w:tab w:val="left" w:pos="360"/>
          <w:tab w:val="left" w:pos="540"/>
        </w:tabs>
        <w:suppressAutoHyphens/>
        <w:spacing w:line="360" w:lineRule="auto"/>
        <w:ind w:left="0" w:firstLine="0"/>
        <w:jc w:val="left"/>
        <w:rPr>
          <w:b/>
          <w:sz w:val="28"/>
          <w:szCs w:val="28"/>
        </w:rPr>
      </w:pPr>
      <w:r w:rsidRPr="008A1609">
        <w:rPr>
          <w:sz w:val="28"/>
          <w:szCs w:val="28"/>
        </w:rPr>
        <w:t xml:space="preserve">15.Финансовая политика Российской Федерации. // </w:t>
      </w:r>
      <w:r w:rsidRPr="008A1609">
        <w:rPr>
          <w:bCs/>
          <w:sz w:val="28"/>
          <w:szCs w:val="28"/>
        </w:rPr>
        <w:t xml:space="preserve">Режим доступа: </w:t>
      </w:r>
      <w:r w:rsidRPr="008A1609">
        <w:rPr>
          <w:sz w:val="28"/>
          <w:szCs w:val="28"/>
        </w:rPr>
        <w:t>[http://www.sknews.ru/rubriki/economics/17019-finansovaja-politika-rossijjskojj-federacii.html</w:t>
      </w:r>
      <w:r w:rsidRPr="008A1609">
        <w:rPr>
          <w:b/>
          <w:sz w:val="28"/>
          <w:szCs w:val="28"/>
        </w:rPr>
        <w:t>]</w:t>
      </w:r>
      <w:bookmarkStart w:id="0" w:name="_GoBack"/>
      <w:bookmarkEnd w:id="0"/>
    </w:p>
    <w:sectPr w:rsidR="00AA4FF5" w:rsidRPr="008A1609" w:rsidSect="008A1609">
      <w:headerReference w:type="default" r:id="rId8"/>
      <w:footerReference w:type="even"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1A2" w:rsidRDefault="004531A2">
      <w:pPr>
        <w:widowControl/>
        <w:ind w:hanging="357"/>
        <w:rPr>
          <w:sz w:val="24"/>
          <w:szCs w:val="24"/>
        </w:rPr>
      </w:pPr>
      <w:r>
        <w:rPr>
          <w:sz w:val="24"/>
          <w:szCs w:val="24"/>
        </w:rPr>
        <w:separator/>
      </w:r>
    </w:p>
  </w:endnote>
  <w:endnote w:type="continuationSeparator" w:id="0">
    <w:p w:rsidR="004531A2" w:rsidRDefault="004531A2">
      <w:pPr>
        <w:widowControl/>
        <w:ind w:hanging="357"/>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7D" w:rsidRDefault="00EA487D" w:rsidP="0083738D">
    <w:pPr>
      <w:pStyle w:val="a6"/>
      <w:framePr w:wrap="around" w:vAnchor="text" w:hAnchor="margin" w:xAlign="right" w:y="1"/>
      <w:rPr>
        <w:rStyle w:val="a8"/>
      </w:rPr>
    </w:pPr>
  </w:p>
  <w:p w:rsidR="00EA487D" w:rsidRDefault="00EA487D" w:rsidP="0083738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7D" w:rsidRPr="008A1609" w:rsidRDefault="00EA487D" w:rsidP="008A1609">
    <w:pPr>
      <w:pStyle w:val="a6"/>
      <w:ind w:left="0" w:right="360"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1A2" w:rsidRDefault="004531A2">
      <w:pPr>
        <w:widowControl/>
        <w:ind w:hanging="357"/>
        <w:rPr>
          <w:sz w:val="24"/>
          <w:szCs w:val="24"/>
        </w:rPr>
      </w:pPr>
      <w:r>
        <w:rPr>
          <w:sz w:val="24"/>
          <w:szCs w:val="24"/>
        </w:rPr>
        <w:separator/>
      </w:r>
    </w:p>
  </w:footnote>
  <w:footnote w:type="continuationSeparator" w:id="0">
    <w:p w:rsidR="004531A2" w:rsidRDefault="004531A2">
      <w:pPr>
        <w:widowControl/>
        <w:ind w:hanging="357"/>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09" w:rsidRPr="008A1609" w:rsidRDefault="008A1609" w:rsidP="008A1609">
    <w:pPr>
      <w:pStyle w:val="af3"/>
      <w:ind w:left="0"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FCE392"/>
    <w:lvl w:ilvl="0">
      <w:numFmt w:val="bullet"/>
      <w:lvlText w:val="*"/>
      <w:lvlJc w:val="left"/>
    </w:lvl>
  </w:abstractNum>
  <w:abstractNum w:abstractNumId="1">
    <w:nsid w:val="02CE5805"/>
    <w:multiLevelType w:val="multilevel"/>
    <w:tmpl w:val="F5741E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70212AF"/>
    <w:multiLevelType w:val="hybridMultilevel"/>
    <w:tmpl w:val="DFC880D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7D643B3"/>
    <w:multiLevelType w:val="hybridMultilevel"/>
    <w:tmpl w:val="CE589B96"/>
    <w:lvl w:ilvl="0" w:tplc="F99EB80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D5640BF"/>
    <w:multiLevelType w:val="multilevel"/>
    <w:tmpl w:val="3DAC51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16E5E4B"/>
    <w:multiLevelType w:val="hybridMultilevel"/>
    <w:tmpl w:val="7E6697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E06E5D"/>
    <w:multiLevelType w:val="hybridMultilevel"/>
    <w:tmpl w:val="852088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D61B2F"/>
    <w:multiLevelType w:val="multilevel"/>
    <w:tmpl w:val="3C3E766E"/>
    <w:lvl w:ilvl="0">
      <w:start w:val="1"/>
      <w:numFmt w:val="decimal"/>
      <w:lvlText w:val="%1."/>
      <w:lvlJc w:val="left"/>
      <w:pPr>
        <w:ind w:left="450" w:hanging="45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8">
    <w:nsid w:val="1D015954"/>
    <w:multiLevelType w:val="hybridMultilevel"/>
    <w:tmpl w:val="4B7077C4"/>
    <w:lvl w:ilvl="0" w:tplc="01F2D7C6">
      <w:start w:val="1"/>
      <w:numFmt w:val="decimal"/>
      <w:lvlText w:val="%1."/>
      <w:lvlJc w:val="left"/>
      <w:pPr>
        <w:tabs>
          <w:tab w:val="num" w:pos="1069"/>
        </w:tabs>
        <w:ind w:left="1069" w:hanging="360"/>
      </w:pPr>
      <w:rPr>
        <w:rFonts w:cs="Times New Roman" w:hint="default"/>
      </w:rPr>
    </w:lvl>
    <w:lvl w:ilvl="1" w:tplc="3FE46F10">
      <w:numFmt w:val="none"/>
      <w:lvlText w:val=""/>
      <w:lvlJc w:val="left"/>
      <w:pPr>
        <w:tabs>
          <w:tab w:val="num" w:pos="360"/>
        </w:tabs>
      </w:pPr>
      <w:rPr>
        <w:rFonts w:cs="Times New Roman"/>
      </w:rPr>
    </w:lvl>
    <w:lvl w:ilvl="2" w:tplc="1E7A905C">
      <w:numFmt w:val="none"/>
      <w:lvlText w:val=""/>
      <w:lvlJc w:val="left"/>
      <w:pPr>
        <w:tabs>
          <w:tab w:val="num" w:pos="360"/>
        </w:tabs>
      </w:pPr>
      <w:rPr>
        <w:rFonts w:cs="Times New Roman"/>
      </w:rPr>
    </w:lvl>
    <w:lvl w:ilvl="3" w:tplc="809E8AAE">
      <w:numFmt w:val="none"/>
      <w:lvlText w:val=""/>
      <w:lvlJc w:val="left"/>
      <w:pPr>
        <w:tabs>
          <w:tab w:val="num" w:pos="360"/>
        </w:tabs>
      </w:pPr>
      <w:rPr>
        <w:rFonts w:cs="Times New Roman"/>
      </w:rPr>
    </w:lvl>
    <w:lvl w:ilvl="4" w:tplc="C7826970">
      <w:numFmt w:val="none"/>
      <w:lvlText w:val=""/>
      <w:lvlJc w:val="left"/>
      <w:pPr>
        <w:tabs>
          <w:tab w:val="num" w:pos="360"/>
        </w:tabs>
      </w:pPr>
      <w:rPr>
        <w:rFonts w:cs="Times New Roman"/>
      </w:rPr>
    </w:lvl>
    <w:lvl w:ilvl="5" w:tplc="754EB656">
      <w:numFmt w:val="none"/>
      <w:lvlText w:val=""/>
      <w:lvlJc w:val="left"/>
      <w:pPr>
        <w:tabs>
          <w:tab w:val="num" w:pos="360"/>
        </w:tabs>
      </w:pPr>
      <w:rPr>
        <w:rFonts w:cs="Times New Roman"/>
      </w:rPr>
    </w:lvl>
    <w:lvl w:ilvl="6" w:tplc="7E843224">
      <w:numFmt w:val="none"/>
      <w:lvlText w:val=""/>
      <w:lvlJc w:val="left"/>
      <w:pPr>
        <w:tabs>
          <w:tab w:val="num" w:pos="360"/>
        </w:tabs>
      </w:pPr>
      <w:rPr>
        <w:rFonts w:cs="Times New Roman"/>
      </w:rPr>
    </w:lvl>
    <w:lvl w:ilvl="7" w:tplc="20C8F91E">
      <w:numFmt w:val="none"/>
      <w:lvlText w:val=""/>
      <w:lvlJc w:val="left"/>
      <w:pPr>
        <w:tabs>
          <w:tab w:val="num" w:pos="360"/>
        </w:tabs>
      </w:pPr>
      <w:rPr>
        <w:rFonts w:cs="Times New Roman"/>
      </w:rPr>
    </w:lvl>
    <w:lvl w:ilvl="8" w:tplc="75EEC5EA">
      <w:numFmt w:val="none"/>
      <w:lvlText w:val=""/>
      <w:lvlJc w:val="left"/>
      <w:pPr>
        <w:tabs>
          <w:tab w:val="num" w:pos="360"/>
        </w:tabs>
      </w:pPr>
      <w:rPr>
        <w:rFonts w:cs="Times New Roman"/>
      </w:rPr>
    </w:lvl>
  </w:abstractNum>
  <w:abstractNum w:abstractNumId="9">
    <w:nsid w:val="1D212EF1"/>
    <w:multiLevelType w:val="hybridMultilevel"/>
    <w:tmpl w:val="4072BE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3983015"/>
    <w:multiLevelType w:val="hybridMultilevel"/>
    <w:tmpl w:val="CA9EBCF8"/>
    <w:lvl w:ilvl="0" w:tplc="83FCE392">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4AF7BF4"/>
    <w:multiLevelType w:val="hybridMultilevel"/>
    <w:tmpl w:val="A62EA0C8"/>
    <w:lvl w:ilvl="0" w:tplc="F99EB800">
      <w:start w:val="1"/>
      <w:numFmt w:val="bullet"/>
      <w:lvlText w:val=""/>
      <w:lvlJc w:val="left"/>
      <w:pPr>
        <w:tabs>
          <w:tab w:val="num" w:pos="800"/>
        </w:tabs>
        <w:ind w:left="800" w:hanging="360"/>
      </w:pPr>
      <w:rPr>
        <w:rFonts w:ascii="Symbol" w:hAnsi="Symbol" w:hint="default"/>
        <w:color w:val="auto"/>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2">
    <w:nsid w:val="287016CB"/>
    <w:multiLevelType w:val="hybridMultilevel"/>
    <w:tmpl w:val="58E0FB9C"/>
    <w:lvl w:ilvl="0" w:tplc="F99EB80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ABA5C51"/>
    <w:multiLevelType w:val="hybridMultilevel"/>
    <w:tmpl w:val="D06C54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CB12D45"/>
    <w:multiLevelType w:val="hybridMultilevel"/>
    <w:tmpl w:val="B608D128"/>
    <w:lvl w:ilvl="0" w:tplc="F99EB80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E5C3164"/>
    <w:multiLevelType w:val="hybridMultilevel"/>
    <w:tmpl w:val="1D84B09A"/>
    <w:lvl w:ilvl="0" w:tplc="F99EB80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1CA45B4"/>
    <w:multiLevelType w:val="hybridMultilevel"/>
    <w:tmpl w:val="DA1AD5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1FB29C3"/>
    <w:multiLevelType w:val="hybridMultilevel"/>
    <w:tmpl w:val="DD50D5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CB3ED3"/>
    <w:multiLevelType w:val="hybridMultilevel"/>
    <w:tmpl w:val="C54C99D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6A937F4"/>
    <w:multiLevelType w:val="hybridMultilevel"/>
    <w:tmpl w:val="0714D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3EA25AF"/>
    <w:multiLevelType w:val="hybridMultilevel"/>
    <w:tmpl w:val="CD389C18"/>
    <w:lvl w:ilvl="0" w:tplc="F99EB80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62B263E"/>
    <w:multiLevelType w:val="multilevel"/>
    <w:tmpl w:val="4A868BAC"/>
    <w:lvl w:ilvl="0">
      <w:start w:val="1"/>
      <w:numFmt w:val="decimal"/>
      <w:lvlText w:val="%1."/>
      <w:lvlJc w:val="left"/>
      <w:pPr>
        <w:ind w:left="1068"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22">
    <w:nsid w:val="4C220192"/>
    <w:multiLevelType w:val="hybridMultilevel"/>
    <w:tmpl w:val="8F5C37BE"/>
    <w:lvl w:ilvl="0" w:tplc="6F2C5C12">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4CBF70D9"/>
    <w:multiLevelType w:val="hybridMultilevel"/>
    <w:tmpl w:val="20A83D5C"/>
    <w:lvl w:ilvl="0" w:tplc="0419000F">
      <w:start w:val="1"/>
      <w:numFmt w:val="decimal"/>
      <w:lvlText w:val="%1."/>
      <w:lvlJc w:val="left"/>
      <w:pPr>
        <w:tabs>
          <w:tab w:val="num" w:pos="1639"/>
        </w:tabs>
        <w:ind w:left="1639" w:hanging="360"/>
      </w:pPr>
      <w:rPr>
        <w:rFonts w:cs="Times New Roman"/>
      </w:rPr>
    </w:lvl>
    <w:lvl w:ilvl="1" w:tplc="04190019" w:tentative="1">
      <w:start w:val="1"/>
      <w:numFmt w:val="lowerLetter"/>
      <w:lvlText w:val="%2."/>
      <w:lvlJc w:val="left"/>
      <w:pPr>
        <w:tabs>
          <w:tab w:val="num" w:pos="2359"/>
        </w:tabs>
        <w:ind w:left="2359" w:hanging="360"/>
      </w:pPr>
      <w:rPr>
        <w:rFonts w:cs="Times New Roman"/>
      </w:rPr>
    </w:lvl>
    <w:lvl w:ilvl="2" w:tplc="0419001B" w:tentative="1">
      <w:start w:val="1"/>
      <w:numFmt w:val="lowerRoman"/>
      <w:lvlText w:val="%3."/>
      <w:lvlJc w:val="right"/>
      <w:pPr>
        <w:tabs>
          <w:tab w:val="num" w:pos="3079"/>
        </w:tabs>
        <w:ind w:left="3079" w:hanging="180"/>
      </w:pPr>
      <w:rPr>
        <w:rFonts w:cs="Times New Roman"/>
      </w:rPr>
    </w:lvl>
    <w:lvl w:ilvl="3" w:tplc="0419000F" w:tentative="1">
      <w:start w:val="1"/>
      <w:numFmt w:val="decimal"/>
      <w:lvlText w:val="%4."/>
      <w:lvlJc w:val="left"/>
      <w:pPr>
        <w:tabs>
          <w:tab w:val="num" w:pos="3799"/>
        </w:tabs>
        <w:ind w:left="3799" w:hanging="360"/>
      </w:pPr>
      <w:rPr>
        <w:rFonts w:cs="Times New Roman"/>
      </w:rPr>
    </w:lvl>
    <w:lvl w:ilvl="4" w:tplc="04190019" w:tentative="1">
      <w:start w:val="1"/>
      <w:numFmt w:val="lowerLetter"/>
      <w:lvlText w:val="%5."/>
      <w:lvlJc w:val="left"/>
      <w:pPr>
        <w:tabs>
          <w:tab w:val="num" w:pos="4519"/>
        </w:tabs>
        <w:ind w:left="4519" w:hanging="360"/>
      </w:pPr>
      <w:rPr>
        <w:rFonts w:cs="Times New Roman"/>
      </w:rPr>
    </w:lvl>
    <w:lvl w:ilvl="5" w:tplc="0419001B" w:tentative="1">
      <w:start w:val="1"/>
      <w:numFmt w:val="lowerRoman"/>
      <w:lvlText w:val="%6."/>
      <w:lvlJc w:val="right"/>
      <w:pPr>
        <w:tabs>
          <w:tab w:val="num" w:pos="5239"/>
        </w:tabs>
        <w:ind w:left="5239" w:hanging="180"/>
      </w:pPr>
      <w:rPr>
        <w:rFonts w:cs="Times New Roman"/>
      </w:rPr>
    </w:lvl>
    <w:lvl w:ilvl="6" w:tplc="0419000F" w:tentative="1">
      <w:start w:val="1"/>
      <w:numFmt w:val="decimal"/>
      <w:lvlText w:val="%7."/>
      <w:lvlJc w:val="left"/>
      <w:pPr>
        <w:tabs>
          <w:tab w:val="num" w:pos="5959"/>
        </w:tabs>
        <w:ind w:left="5959" w:hanging="360"/>
      </w:pPr>
      <w:rPr>
        <w:rFonts w:cs="Times New Roman"/>
      </w:rPr>
    </w:lvl>
    <w:lvl w:ilvl="7" w:tplc="04190019" w:tentative="1">
      <w:start w:val="1"/>
      <w:numFmt w:val="lowerLetter"/>
      <w:lvlText w:val="%8."/>
      <w:lvlJc w:val="left"/>
      <w:pPr>
        <w:tabs>
          <w:tab w:val="num" w:pos="6679"/>
        </w:tabs>
        <w:ind w:left="6679" w:hanging="360"/>
      </w:pPr>
      <w:rPr>
        <w:rFonts w:cs="Times New Roman"/>
      </w:rPr>
    </w:lvl>
    <w:lvl w:ilvl="8" w:tplc="0419001B" w:tentative="1">
      <w:start w:val="1"/>
      <w:numFmt w:val="lowerRoman"/>
      <w:lvlText w:val="%9."/>
      <w:lvlJc w:val="right"/>
      <w:pPr>
        <w:tabs>
          <w:tab w:val="num" w:pos="7399"/>
        </w:tabs>
        <w:ind w:left="7399" w:hanging="180"/>
      </w:pPr>
      <w:rPr>
        <w:rFonts w:cs="Times New Roman"/>
      </w:rPr>
    </w:lvl>
  </w:abstractNum>
  <w:abstractNum w:abstractNumId="24">
    <w:nsid w:val="4F1222D5"/>
    <w:multiLevelType w:val="multilevel"/>
    <w:tmpl w:val="31D0855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nsid w:val="538717DE"/>
    <w:multiLevelType w:val="hybridMultilevel"/>
    <w:tmpl w:val="A80C7DA6"/>
    <w:lvl w:ilvl="0" w:tplc="F99EB800">
      <w:start w:val="1"/>
      <w:numFmt w:val="bullet"/>
      <w:lvlText w:val=""/>
      <w:lvlJc w:val="left"/>
      <w:pPr>
        <w:tabs>
          <w:tab w:val="num" w:pos="1500"/>
        </w:tabs>
        <w:ind w:left="1500" w:hanging="360"/>
      </w:pPr>
      <w:rPr>
        <w:rFonts w:ascii="Symbol" w:hAnsi="Symbol" w:hint="default"/>
        <w:color w:val="auto"/>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6">
    <w:nsid w:val="570766C6"/>
    <w:multiLevelType w:val="hybridMultilevel"/>
    <w:tmpl w:val="3D44BE18"/>
    <w:lvl w:ilvl="0" w:tplc="E148401A">
      <w:start w:val="1"/>
      <w:numFmt w:val="bullet"/>
      <w:lvlText w:val=""/>
      <w:lvlJc w:val="left"/>
      <w:pPr>
        <w:tabs>
          <w:tab w:val="num" w:pos="1429"/>
        </w:tabs>
        <w:ind w:left="1429" w:hanging="360"/>
      </w:pPr>
      <w:rPr>
        <w:rFonts w:ascii="Symbol" w:hAnsi="Symbol" w:hint="default"/>
        <w:color w:val="auto"/>
        <w:sz w:val="26"/>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7">
    <w:nsid w:val="58AB7086"/>
    <w:multiLevelType w:val="hybridMultilevel"/>
    <w:tmpl w:val="61E4F8A8"/>
    <w:lvl w:ilvl="0" w:tplc="CAD01A18">
      <w:start w:val="1"/>
      <w:numFmt w:val="decimal"/>
      <w:lvlText w:val="%1."/>
      <w:lvlJc w:val="left"/>
      <w:pPr>
        <w:ind w:left="1426" w:hanging="360"/>
      </w:pPr>
      <w:rPr>
        <w:rFonts w:cs="Times New Roman" w:hint="default"/>
        <w:b/>
      </w:rPr>
    </w:lvl>
    <w:lvl w:ilvl="1" w:tplc="04190019" w:tentative="1">
      <w:start w:val="1"/>
      <w:numFmt w:val="lowerLetter"/>
      <w:lvlText w:val="%2."/>
      <w:lvlJc w:val="left"/>
      <w:pPr>
        <w:ind w:left="2146" w:hanging="360"/>
      </w:pPr>
      <w:rPr>
        <w:rFonts w:cs="Times New Roman"/>
      </w:rPr>
    </w:lvl>
    <w:lvl w:ilvl="2" w:tplc="0419001B" w:tentative="1">
      <w:start w:val="1"/>
      <w:numFmt w:val="lowerRoman"/>
      <w:lvlText w:val="%3."/>
      <w:lvlJc w:val="right"/>
      <w:pPr>
        <w:ind w:left="2866" w:hanging="180"/>
      </w:pPr>
      <w:rPr>
        <w:rFonts w:cs="Times New Roman"/>
      </w:rPr>
    </w:lvl>
    <w:lvl w:ilvl="3" w:tplc="0419000F" w:tentative="1">
      <w:start w:val="1"/>
      <w:numFmt w:val="decimal"/>
      <w:lvlText w:val="%4."/>
      <w:lvlJc w:val="left"/>
      <w:pPr>
        <w:ind w:left="3586" w:hanging="360"/>
      </w:pPr>
      <w:rPr>
        <w:rFonts w:cs="Times New Roman"/>
      </w:rPr>
    </w:lvl>
    <w:lvl w:ilvl="4" w:tplc="04190019" w:tentative="1">
      <w:start w:val="1"/>
      <w:numFmt w:val="lowerLetter"/>
      <w:lvlText w:val="%5."/>
      <w:lvlJc w:val="left"/>
      <w:pPr>
        <w:ind w:left="4306" w:hanging="360"/>
      </w:pPr>
      <w:rPr>
        <w:rFonts w:cs="Times New Roman"/>
      </w:rPr>
    </w:lvl>
    <w:lvl w:ilvl="5" w:tplc="0419001B" w:tentative="1">
      <w:start w:val="1"/>
      <w:numFmt w:val="lowerRoman"/>
      <w:lvlText w:val="%6."/>
      <w:lvlJc w:val="right"/>
      <w:pPr>
        <w:ind w:left="5026" w:hanging="180"/>
      </w:pPr>
      <w:rPr>
        <w:rFonts w:cs="Times New Roman"/>
      </w:rPr>
    </w:lvl>
    <w:lvl w:ilvl="6" w:tplc="0419000F" w:tentative="1">
      <w:start w:val="1"/>
      <w:numFmt w:val="decimal"/>
      <w:lvlText w:val="%7."/>
      <w:lvlJc w:val="left"/>
      <w:pPr>
        <w:ind w:left="5746" w:hanging="360"/>
      </w:pPr>
      <w:rPr>
        <w:rFonts w:cs="Times New Roman"/>
      </w:rPr>
    </w:lvl>
    <w:lvl w:ilvl="7" w:tplc="04190019" w:tentative="1">
      <w:start w:val="1"/>
      <w:numFmt w:val="lowerLetter"/>
      <w:lvlText w:val="%8."/>
      <w:lvlJc w:val="left"/>
      <w:pPr>
        <w:ind w:left="6466" w:hanging="360"/>
      </w:pPr>
      <w:rPr>
        <w:rFonts w:cs="Times New Roman"/>
      </w:rPr>
    </w:lvl>
    <w:lvl w:ilvl="8" w:tplc="0419001B" w:tentative="1">
      <w:start w:val="1"/>
      <w:numFmt w:val="lowerRoman"/>
      <w:lvlText w:val="%9."/>
      <w:lvlJc w:val="right"/>
      <w:pPr>
        <w:ind w:left="7186" w:hanging="180"/>
      </w:pPr>
      <w:rPr>
        <w:rFonts w:cs="Times New Roman"/>
      </w:rPr>
    </w:lvl>
  </w:abstractNum>
  <w:abstractNum w:abstractNumId="28">
    <w:nsid w:val="5F020919"/>
    <w:multiLevelType w:val="hybridMultilevel"/>
    <w:tmpl w:val="8C005082"/>
    <w:lvl w:ilvl="0" w:tplc="F99EB80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A4A5F2E"/>
    <w:multiLevelType w:val="hybridMultilevel"/>
    <w:tmpl w:val="0ACE010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39D2E8D"/>
    <w:multiLevelType w:val="hybridMultilevel"/>
    <w:tmpl w:val="EEEA3936"/>
    <w:lvl w:ilvl="0" w:tplc="69AA35F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4614E"/>
    <w:multiLevelType w:val="hybridMultilevel"/>
    <w:tmpl w:val="8BAA7542"/>
    <w:lvl w:ilvl="0" w:tplc="EADA2F24">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76E04585"/>
    <w:multiLevelType w:val="hybridMultilevel"/>
    <w:tmpl w:val="6AEEA87C"/>
    <w:lvl w:ilvl="0" w:tplc="450C4D9C">
      <w:start w:val="1"/>
      <w:numFmt w:val="decimal"/>
      <w:lvlText w:val="%1.1."/>
      <w:lvlJc w:val="left"/>
      <w:pPr>
        <w:ind w:left="144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0"/>
  </w:num>
  <w:num w:numId="4">
    <w:abstractNumId w:val="14"/>
  </w:num>
  <w:num w:numId="5">
    <w:abstractNumId w:val="28"/>
  </w:num>
  <w:num w:numId="6">
    <w:abstractNumId w:val="12"/>
  </w:num>
  <w:num w:numId="7">
    <w:abstractNumId w:val="25"/>
  </w:num>
  <w:num w:numId="8">
    <w:abstractNumId w:val="23"/>
  </w:num>
  <w:num w:numId="9">
    <w:abstractNumId w:val="3"/>
  </w:num>
  <w:num w:numId="10">
    <w:abstractNumId w:val="9"/>
  </w:num>
  <w:num w:numId="11">
    <w:abstractNumId w:val="26"/>
  </w:num>
  <w:num w:numId="12">
    <w:abstractNumId w:val="11"/>
  </w:num>
  <w:num w:numId="13">
    <w:abstractNumId w:val="15"/>
  </w:num>
  <w:num w:numId="14">
    <w:abstractNumId w:val="31"/>
  </w:num>
  <w:num w:numId="15">
    <w:abstractNumId w:val="16"/>
  </w:num>
  <w:num w:numId="16">
    <w:abstractNumId w:val="24"/>
  </w:num>
  <w:num w:numId="17">
    <w:abstractNumId w:val="8"/>
  </w:num>
  <w:num w:numId="18">
    <w:abstractNumId w:val="32"/>
  </w:num>
  <w:num w:numId="19">
    <w:abstractNumId w:val="7"/>
  </w:num>
  <w:num w:numId="20">
    <w:abstractNumId w:val="22"/>
  </w:num>
  <w:num w:numId="21">
    <w:abstractNumId w:val="13"/>
  </w:num>
  <w:num w:numId="22">
    <w:abstractNumId w:val="21"/>
  </w:num>
  <w:num w:numId="23">
    <w:abstractNumId w:val="0"/>
    <w:lvlOverride w:ilvl="0">
      <w:lvl w:ilvl="0">
        <w:numFmt w:val="bullet"/>
        <w:lvlText w:val="•"/>
        <w:legacy w:legacy="1" w:legacySpace="0" w:legacyIndent="230"/>
        <w:lvlJc w:val="left"/>
        <w:rPr>
          <w:rFonts w:ascii="Times New Roman" w:hAnsi="Times New Roman" w:hint="default"/>
        </w:rPr>
      </w:lvl>
    </w:lvlOverride>
  </w:num>
  <w:num w:numId="24">
    <w:abstractNumId w:val="17"/>
  </w:num>
  <w:num w:numId="25">
    <w:abstractNumId w:val="6"/>
  </w:num>
  <w:num w:numId="26">
    <w:abstractNumId w:val="5"/>
  </w:num>
  <w:num w:numId="27">
    <w:abstractNumId w:val="30"/>
  </w:num>
  <w:num w:numId="28">
    <w:abstractNumId w:val="19"/>
  </w:num>
  <w:num w:numId="29">
    <w:abstractNumId w:val="2"/>
  </w:num>
  <w:num w:numId="30">
    <w:abstractNumId w:val="18"/>
  </w:num>
  <w:num w:numId="31">
    <w:abstractNumId w:val="10"/>
  </w:num>
  <w:num w:numId="32">
    <w:abstractNumId w:val="2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96A"/>
    <w:rsid w:val="00004CD7"/>
    <w:rsid w:val="00007AE3"/>
    <w:rsid w:val="0001168C"/>
    <w:rsid w:val="00015D11"/>
    <w:rsid w:val="00023213"/>
    <w:rsid w:val="00023BAA"/>
    <w:rsid w:val="00024C75"/>
    <w:rsid w:val="000250F8"/>
    <w:rsid w:val="00025605"/>
    <w:rsid w:val="00025C9C"/>
    <w:rsid w:val="000275D4"/>
    <w:rsid w:val="00031A12"/>
    <w:rsid w:val="00044669"/>
    <w:rsid w:val="000474F4"/>
    <w:rsid w:val="00052212"/>
    <w:rsid w:val="000664C3"/>
    <w:rsid w:val="000670ED"/>
    <w:rsid w:val="00080571"/>
    <w:rsid w:val="00080A6F"/>
    <w:rsid w:val="00084701"/>
    <w:rsid w:val="00094A90"/>
    <w:rsid w:val="00094DB0"/>
    <w:rsid w:val="000970B3"/>
    <w:rsid w:val="000A1524"/>
    <w:rsid w:val="000A42BD"/>
    <w:rsid w:val="000A4FAD"/>
    <w:rsid w:val="000B6401"/>
    <w:rsid w:val="000C0AAE"/>
    <w:rsid w:val="000C7294"/>
    <w:rsid w:val="000D05FA"/>
    <w:rsid w:val="000D0F14"/>
    <w:rsid w:val="000D17F2"/>
    <w:rsid w:val="000D1FBB"/>
    <w:rsid w:val="000D3B10"/>
    <w:rsid w:val="000D7011"/>
    <w:rsid w:val="000E2BF1"/>
    <w:rsid w:val="000E38E4"/>
    <w:rsid w:val="000F2B61"/>
    <w:rsid w:val="001051D1"/>
    <w:rsid w:val="00120218"/>
    <w:rsid w:val="00153340"/>
    <w:rsid w:val="0015420B"/>
    <w:rsid w:val="001547D4"/>
    <w:rsid w:val="00160057"/>
    <w:rsid w:val="001604E5"/>
    <w:rsid w:val="00164EB4"/>
    <w:rsid w:val="001650F6"/>
    <w:rsid w:val="00166997"/>
    <w:rsid w:val="00172712"/>
    <w:rsid w:val="00173E25"/>
    <w:rsid w:val="001762BC"/>
    <w:rsid w:val="001800CE"/>
    <w:rsid w:val="00182A78"/>
    <w:rsid w:val="00187528"/>
    <w:rsid w:val="00191F36"/>
    <w:rsid w:val="00194452"/>
    <w:rsid w:val="00196B8B"/>
    <w:rsid w:val="0019711E"/>
    <w:rsid w:val="001B2CD6"/>
    <w:rsid w:val="001B40E6"/>
    <w:rsid w:val="001B70DE"/>
    <w:rsid w:val="001C165D"/>
    <w:rsid w:val="001C77C4"/>
    <w:rsid w:val="001E07AD"/>
    <w:rsid w:val="001E35B0"/>
    <w:rsid w:val="001E3FD4"/>
    <w:rsid w:val="001E5CC8"/>
    <w:rsid w:val="001F3329"/>
    <w:rsid w:val="001F4C55"/>
    <w:rsid w:val="001F66B0"/>
    <w:rsid w:val="002006B1"/>
    <w:rsid w:val="00200FED"/>
    <w:rsid w:val="00204A2F"/>
    <w:rsid w:val="00206337"/>
    <w:rsid w:val="002070E4"/>
    <w:rsid w:val="0020745B"/>
    <w:rsid w:val="00217700"/>
    <w:rsid w:val="002212A7"/>
    <w:rsid w:val="00227BD6"/>
    <w:rsid w:val="00232E83"/>
    <w:rsid w:val="00241F35"/>
    <w:rsid w:val="002446AC"/>
    <w:rsid w:val="00245A71"/>
    <w:rsid w:val="00261254"/>
    <w:rsid w:val="00262BBB"/>
    <w:rsid w:val="00267282"/>
    <w:rsid w:val="002674CD"/>
    <w:rsid w:val="00270656"/>
    <w:rsid w:val="00283E6D"/>
    <w:rsid w:val="00284448"/>
    <w:rsid w:val="00287712"/>
    <w:rsid w:val="002A433F"/>
    <w:rsid w:val="002A5CD1"/>
    <w:rsid w:val="002B1217"/>
    <w:rsid w:val="002B2615"/>
    <w:rsid w:val="002B64A4"/>
    <w:rsid w:val="002B66FC"/>
    <w:rsid w:val="002C6161"/>
    <w:rsid w:val="002D2115"/>
    <w:rsid w:val="002D4271"/>
    <w:rsid w:val="002D4B87"/>
    <w:rsid w:val="002E41C6"/>
    <w:rsid w:val="002F3CBD"/>
    <w:rsid w:val="002F3D13"/>
    <w:rsid w:val="00307364"/>
    <w:rsid w:val="003078C2"/>
    <w:rsid w:val="00307BB6"/>
    <w:rsid w:val="00317E09"/>
    <w:rsid w:val="00321FFC"/>
    <w:rsid w:val="00322773"/>
    <w:rsid w:val="003272B0"/>
    <w:rsid w:val="00330AAB"/>
    <w:rsid w:val="00331377"/>
    <w:rsid w:val="0033636E"/>
    <w:rsid w:val="00341AC3"/>
    <w:rsid w:val="00341D0C"/>
    <w:rsid w:val="00345FB1"/>
    <w:rsid w:val="003510DD"/>
    <w:rsid w:val="00351E34"/>
    <w:rsid w:val="003663B8"/>
    <w:rsid w:val="003678FA"/>
    <w:rsid w:val="00367DF8"/>
    <w:rsid w:val="00371821"/>
    <w:rsid w:val="00373C7D"/>
    <w:rsid w:val="00375339"/>
    <w:rsid w:val="00376DB0"/>
    <w:rsid w:val="00395D6F"/>
    <w:rsid w:val="003A097D"/>
    <w:rsid w:val="003A20F2"/>
    <w:rsid w:val="003A3D2B"/>
    <w:rsid w:val="003B1023"/>
    <w:rsid w:val="003B17AA"/>
    <w:rsid w:val="003B729B"/>
    <w:rsid w:val="003C65A0"/>
    <w:rsid w:val="003D0CA1"/>
    <w:rsid w:val="003E306E"/>
    <w:rsid w:val="003E46B8"/>
    <w:rsid w:val="003F476A"/>
    <w:rsid w:val="003F6105"/>
    <w:rsid w:val="003F6F64"/>
    <w:rsid w:val="004021D9"/>
    <w:rsid w:val="00404621"/>
    <w:rsid w:val="00407CAD"/>
    <w:rsid w:val="00407FF9"/>
    <w:rsid w:val="00415EBA"/>
    <w:rsid w:val="004228C4"/>
    <w:rsid w:val="00430D43"/>
    <w:rsid w:val="004324B5"/>
    <w:rsid w:val="004419D5"/>
    <w:rsid w:val="0045032A"/>
    <w:rsid w:val="004531A2"/>
    <w:rsid w:val="00455665"/>
    <w:rsid w:val="00457701"/>
    <w:rsid w:val="004631EE"/>
    <w:rsid w:val="0046727E"/>
    <w:rsid w:val="00470DAE"/>
    <w:rsid w:val="00471D56"/>
    <w:rsid w:val="004835B8"/>
    <w:rsid w:val="00485EB0"/>
    <w:rsid w:val="004A6DA9"/>
    <w:rsid w:val="004A7D80"/>
    <w:rsid w:val="004B5C99"/>
    <w:rsid w:val="004B75A7"/>
    <w:rsid w:val="004C2BB4"/>
    <w:rsid w:val="004D0607"/>
    <w:rsid w:val="004D1FB5"/>
    <w:rsid w:val="004E7D38"/>
    <w:rsid w:val="004E7D4A"/>
    <w:rsid w:val="004F273B"/>
    <w:rsid w:val="004F6898"/>
    <w:rsid w:val="0051622C"/>
    <w:rsid w:val="00520C86"/>
    <w:rsid w:val="00522685"/>
    <w:rsid w:val="00531234"/>
    <w:rsid w:val="00535950"/>
    <w:rsid w:val="0053746B"/>
    <w:rsid w:val="00537A62"/>
    <w:rsid w:val="00542B42"/>
    <w:rsid w:val="0055564C"/>
    <w:rsid w:val="00556D60"/>
    <w:rsid w:val="00556E0C"/>
    <w:rsid w:val="0056266F"/>
    <w:rsid w:val="00563600"/>
    <w:rsid w:val="005732C3"/>
    <w:rsid w:val="00577A70"/>
    <w:rsid w:val="00581CD8"/>
    <w:rsid w:val="005859B2"/>
    <w:rsid w:val="00594302"/>
    <w:rsid w:val="00595438"/>
    <w:rsid w:val="00597BFE"/>
    <w:rsid w:val="005A39F5"/>
    <w:rsid w:val="005A532E"/>
    <w:rsid w:val="005A69C8"/>
    <w:rsid w:val="005B21E9"/>
    <w:rsid w:val="005B4365"/>
    <w:rsid w:val="005C64BF"/>
    <w:rsid w:val="005D102A"/>
    <w:rsid w:val="005D1C56"/>
    <w:rsid w:val="005D2D48"/>
    <w:rsid w:val="005E209E"/>
    <w:rsid w:val="005E6DD4"/>
    <w:rsid w:val="005F147F"/>
    <w:rsid w:val="005F5D66"/>
    <w:rsid w:val="006011DC"/>
    <w:rsid w:val="00603489"/>
    <w:rsid w:val="00606271"/>
    <w:rsid w:val="00610189"/>
    <w:rsid w:val="00610B72"/>
    <w:rsid w:val="00617B08"/>
    <w:rsid w:val="0062472B"/>
    <w:rsid w:val="00624E58"/>
    <w:rsid w:val="0062656A"/>
    <w:rsid w:val="00630419"/>
    <w:rsid w:val="0063080F"/>
    <w:rsid w:val="00632E6C"/>
    <w:rsid w:val="0063764E"/>
    <w:rsid w:val="00640C68"/>
    <w:rsid w:val="006415CD"/>
    <w:rsid w:val="00643E55"/>
    <w:rsid w:val="00647BFA"/>
    <w:rsid w:val="006534D6"/>
    <w:rsid w:val="00655F02"/>
    <w:rsid w:val="00661152"/>
    <w:rsid w:val="00663F44"/>
    <w:rsid w:val="00681384"/>
    <w:rsid w:val="00681869"/>
    <w:rsid w:val="00690844"/>
    <w:rsid w:val="00692185"/>
    <w:rsid w:val="00692E93"/>
    <w:rsid w:val="00693E57"/>
    <w:rsid w:val="006A47DD"/>
    <w:rsid w:val="006B26F3"/>
    <w:rsid w:val="006B3695"/>
    <w:rsid w:val="006C2CEE"/>
    <w:rsid w:val="006C2DC7"/>
    <w:rsid w:val="006C3CF3"/>
    <w:rsid w:val="006C4104"/>
    <w:rsid w:val="006C7CE7"/>
    <w:rsid w:val="006D35C3"/>
    <w:rsid w:val="006D4C2D"/>
    <w:rsid w:val="006D6749"/>
    <w:rsid w:val="006E1DA5"/>
    <w:rsid w:val="006F3640"/>
    <w:rsid w:val="006F5076"/>
    <w:rsid w:val="00703308"/>
    <w:rsid w:val="00705A04"/>
    <w:rsid w:val="007104EE"/>
    <w:rsid w:val="007154F1"/>
    <w:rsid w:val="00717274"/>
    <w:rsid w:val="00737BC6"/>
    <w:rsid w:val="00743B24"/>
    <w:rsid w:val="0074462D"/>
    <w:rsid w:val="00747044"/>
    <w:rsid w:val="00747C7E"/>
    <w:rsid w:val="007512E9"/>
    <w:rsid w:val="00751713"/>
    <w:rsid w:val="007706A9"/>
    <w:rsid w:val="00772165"/>
    <w:rsid w:val="00775764"/>
    <w:rsid w:val="007828EF"/>
    <w:rsid w:val="00782962"/>
    <w:rsid w:val="00782C31"/>
    <w:rsid w:val="00795805"/>
    <w:rsid w:val="007A1BF8"/>
    <w:rsid w:val="007C5A85"/>
    <w:rsid w:val="007C7D1B"/>
    <w:rsid w:val="007D0E49"/>
    <w:rsid w:val="007D1733"/>
    <w:rsid w:val="007D3240"/>
    <w:rsid w:val="007D569E"/>
    <w:rsid w:val="007E1B5B"/>
    <w:rsid w:val="007E5A90"/>
    <w:rsid w:val="007E6079"/>
    <w:rsid w:val="007E6114"/>
    <w:rsid w:val="007F7F03"/>
    <w:rsid w:val="0080442B"/>
    <w:rsid w:val="0080489A"/>
    <w:rsid w:val="00827A17"/>
    <w:rsid w:val="0083738D"/>
    <w:rsid w:val="00837BAD"/>
    <w:rsid w:val="008401F5"/>
    <w:rsid w:val="00846288"/>
    <w:rsid w:val="008663C9"/>
    <w:rsid w:val="00873AAD"/>
    <w:rsid w:val="00876C29"/>
    <w:rsid w:val="008777FD"/>
    <w:rsid w:val="00881EB7"/>
    <w:rsid w:val="0088207A"/>
    <w:rsid w:val="00886459"/>
    <w:rsid w:val="00887FE3"/>
    <w:rsid w:val="0089172A"/>
    <w:rsid w:val="00892979"/>
    <w:rsid w:val="0089650F"/>
    <w:rsid w:val="008A115B"/>
    <w:rsid w:val="008A1603"/>
    <w:rsid w:val="008A1609"/>
    <w:rsid w:val="008A28F1"/>
    <w:rsid w:val="008B51AC"/>
    <w:rsid w:val="008C0843"/>
    <w:rsid w:val="008C09B5"/>
    <w:rsid w:val="008C5465"/>
    <w:rsid w:val="008E606C"/>
    <w:rsid w:val="008F1D9A"/>
    <w:rsid w:val="008F25CA"/>
    <w:rsid w:val="008F4720"/>
    <w:rsid w:val="008F6F4F"/>
    <w:rsid w:val="008F72DA"/>
    <w:rsid w:val="00903E27"/>
    <w:rsid w:val="00904287"/>
    <w:rsid w:val="00912EB0"/>
    <w:rsid w:val="00927D4D"/>
    <w:rsid w:val="00931DD2"/>
    <w:rsid w:val="00934BF0"/>
    <w:rsid w:val="0093581D"/>
    <w:rsid w:val="00936F4C"/>
    <w:rsid w:val="009533C4"/>
    <w:rsid w:val="00954C58"/>
    <w:rsid w:val="00954EEC"/>
    <w:rsid w:val="00957DF1"/>
    <w:rsid w:val="009712FD"/>
    <w:rsid w:val="00981F08"/>
    <w:rsid w:val="009855AF"/>
    <w:rsid w:val="00987557"/>
    <w:rsid w:val="009952CF"/>
    <w:rsid w:val="0099638F"/>
    <w:rsid w:val="009967C9"/>
    <w:rsid w:val="00997C71"/>
    <w:rsid w:val="009A131C"/>
    <w:rsid w:val="009A1B76"/>
    <w:rsid w:val="009A520C"/>
    <w:rsid w:val="009B132E"/>
    <w:rsid w:val="009C1DBC"/>
    <w:rsid w:val="009C2BA5"/>
    <w:rsid w:val="009C32BF"/>
    <w:rsid w:val="009D2157"/>
    <w:rsid w:val="009D2B1E"/>
    <w:rsid w:val="009D38E9"/>
    <w:rsid w:val="009D4EFC"/>
    <w:rsid w:val="009E2638"/>
    <w:rsid w:val="009E4125"/>
    <w:rsid w:val="009E4281"/>
    <w:rsid w:val="009E7296"/>
    <w:rsid w:val="009F4494"/>
    <w:rsid w:val="00A00DDA"/>
    <w:rsid w:val="00A019CA"/>
    <w:rsid w:val="00A01DCC"/>
    <w:rsid w:val="00A04BD0"/>
    <w:rsid w:val="00A06C8D"/>
    <w:rsid w:val="00A11750"/>
    <w:rsid w:val="00A12020"/>
    <w:rsid w:val="00A12EA9"/>
    <w:rsid w:val="00A153E1"/>
    <w:rsid w:val="00A24E1D"/>
    <w:rsid w:val="00A26B1B"/>
    <w:rsid w:val="00A446CE"/>
    <w:rsid w:val="00A476D5"/>
    <w:rsid w:val="00A509AE"/>
    <w:rsid w:val="00A509DC"/>
    <w:rsid w:val="00A50E8D"/>
    <w:rsid w:val="00A5329F"/>
    <w:rsid w:val="00A65DD8"/>
    <w:rsid w:val="00A73B3A"/>
    <w:rsid w:val="00A74B71"/>
    <w:rsid w:val="00A90171"/>
    <w:rsid w:val="00A9344E"/>
    <w:rsid w:val="00A94C21"/>
    <w:rsid w:val="00A94DEE"/>
    <w:rsid w:val="00A979B6"/>
    <w:rsid w:val="00AA2169"/>
    <w:rsid w:val="00AA4FF5"/>
    <w:rsid w:val="00AB0A9B"/>
    <w:rsid w:val="00AB27AA"/>
    <w:rsid w:val="00AB4077"/>
    <w:rsid w:val="00AB4B5D"/>
    <w:rsid w:val="00AB645E"/>
    <w:rsid w:val="00AC5ABC"/>
    <w:rsid w:val="00AC7836"/>
    <w:rsid w:val="00AD157F"/>
    <w:rsid w:val="00AD6292"/>
    <w:rsid w:val="00AE3C81"/>
    <w:rsid w:val="00AE4ECC"/>
    <w:rsid w:val="00AE7059"/>
    <w:rsid w:val="00AF05FD"/>
    <w:rsid w:val="00B051DA"/>
    <w:rsid w:val="00B07DA4"/>
    <w:rsid w:val="00B10652"/>
    <w:rsid w:val="00B20607"/>
    <w:rsid w:val="00B45295"/>
    <w:rsid w:val="00B46F92"/>
    <w:rsid w:val="00B50C85"/>
    <w:rsid w:val="00B5297E"/>
    <w:rsid w:val="00B54B8A"/>
    <w:rsid w:val="00B603C0"/>
    <w:rsid w:val="00B62BBB"/>
    <w:rsid w:val="00B64599"/>
    <w:rsid w:val="00B674A4"/>
    <w:rsid w:val="00B700B1"/>
    <w:rsid w:val="00B703B3"/>
    <w:rsid w:val="00B83193"/>
    <w:rsid w:val="00B84A06"/>
    <w:rsid w:val="00B87E62"/>
    <w:rsid w:val="00B915EB"/>
    <w:rsid w:val="00BA2302"/>
    <w:rsid w:val="00BB18AE"/>
    <w:rsid w:val="00BB19E7"/>
    <w:rsid w:val="00BC1F54"/>
    <w:rsid w:val="00BD0618"/>
    <w:rsid w:val="00BD25AA"/>
    <w:rsid w:val="00BD46EE"/>
    <w:rsid w:val="00BD4DD5"/>
    <w:rsid w:val="00BD7AF0"/>
    <w:rsid w:val="00BE29F1"/>
    <w:rsid w:val="00BE3FBC"/>
    <w:rsid w:val="00BF5193"/>
    <w:rsid w:val="00BF71BE"/>
    <w:rsid w:val="00C0178A"/>
    <w:rsid w:val="00C01ACF"/>
    <w:rsid w:val="00C10411"/>
    <w:rsid w:val="00C10548"/>
    <w:rsid w:val="00C13CA5"/>
    <w:rsid w:val="00C14CA3"/>
    <w:rsid w:val="00C16824"/>
    <w:rsid w:val="00C16B1B"/>
    <w:rsid w:val="00C20E3E"/>
    <w:rsid w:val="00C2120E"/>
    <w:rsid w:val="00C218A5"/>
    <w:rsid w:val="00C265F5"/>
    <w:rsid w:val="00C26A81"/>
    <w:rsid w:val="00C33EFE"/>
    <w:rsid w:val="00C443BB"/>
    <w:rsid w:val="00C50C68"/>
    <w:rsid w:val="00C511B6"/>
    <w:rsid w:val="00C51308"/>
    <w:rsid w:val="00C5222B"/>
    <w:rsid w:val="00C62FE6"/>
    <w:rsid w:val="00C66F0B"/>
    <w:rsid w:val="00C70A92"/>
    <w:rsid w:val="00C7142B"/>
    <w:rsid w:val="00C7166B"/>
    <w:rsid w:val="00C72CBF"/>
    <w:rsid w:val="00C7403F"/>
    <w:rsid w:val="00C74A31"/>
    <w:rsid w:val="00C75A2A"/>
    <w:rsid w:val="00C777CC"/>
    <w:rsid w:val="00C81477"/>
    <w:rsid w:val="00C8753B"/>
    <w:rsid w:val="00C902BD"/>
    <w:rsid w:val="00C902C9"/>
    <w:rsid w:val="00C9536C"/>
    <w:rsid w:val="00C958A3"/>
    <w:rsid w:val="00CA6977"/>
    <w:rsid w:val="00CB558C"/>
    <w:rsid w:val="00CB6F35"/>
    <w:rsid w:val="00CB7A0C"/>
    <w:rsid w:val="00CC1E09"/>
    <w:rsid w:val="00CC1FB9"/>
    <w:rsid w:val="00CC305F"/>
    <w:rsid w:val="00CC31A9"/>
    <w:rsid w:val="00CC52D0"/>
    <w:rsid w:val="00CD1CCC"/>
    <w:rsid w:val="00CD2832"/>
    <w:rsid w:val="00CD3419"/>
    <w:rsid w:val="00CE0E2E"/>
    <w:rsid w:val="00CE2907"/>
    <w:rsid w:val="00CF2496"/>
    <w:rsid w:val="00D04673"/>
    <w:rsid w:val="00D11C13"/>
    <w:rsid w:val="00D22E3F"/>
    <w:rsid w:val="00D31EE9"/>
    <w:rsid w:val="00D358D3"/>
    <w:rsid w:val="00D51E37"/>
    <w:rsid w:val="00D63EC7"/>
    <w:rsid w:val="00D73D80"/>
    <w:rsid w:val="00D752B4"/>
    <w:rsid w:val="00D75E0E"/>
    <w:rsid w:val="00D806E0"/>
    <w:rsid w:val="00D80B33"/>
    <w:rsid w:val="00D83299"/>
    <w:rsid w:val="00D84EEA"/>
    <w:rsid w:val="00D857CE"/>
    <w:rsid w:val="00D86709"/>
    <w:rsid w:val="00D9376C"/>
    <w:rsid w:val="00DA0765"/>
    <w:rsid w:val="00DA34D8"/>
    <w:rsid w:val="00DA54C3"/>
    <w:rsid w:val="00DB421E"/>
    <w:rsid w:val="00DB56C2"/>
    <w:rsid w:val="00DB5B61"/>
    <w:rsid w:val="00DC4E71"/>
    <w:rsid w:val="00DC621F"/>
    <w:rsid w:val="00DD66BA"/>
    <w:rsid w:val="00DD7328"/>
    <w:rsid w:val="00DE2955"/>
    <w:rsid w:val="00DE3C87"/>
    <w:rsid w:val="00DE6DD1"/>
    <w:rsid w:val="00DF0273"/>
    <w:rsid w:val="00DF5AC1"/>
    <w:rsid w:val="00DF6A6D"/>
    <w:rsid w:val="00E00B58"/>
    <w:rsid w:val="00E01FB3"/>
    <w:rsid w:val="00E0337A"/>
    <w:rsid w:val="00E054B1"/>
    <w:rsid w:val="00E16471"/>
    <w:rsid w:val="00E22B03"/>
    <w:rsid w:val="00E244E9"/>
    <w:rsid w:val="00E26678"/>
    <w:rsid w:val="00E322AF"/>
    <w:rsid w:val="00E3504F"/>
    <w:rsid w:val="00E42E90"/>
    <w:rsid w:val="00E454A2"/>
    <w:rsid w:val="00E51E94"/>
    <w:rsid w:val="00E574BC"/>
    <w:rsid w:val="00E57C29"/>
    <w:rsid w:val="00E62E33"/>
    <w:rsid w:val="00E6512A"/>
    <w:rsid w:val="00E665B1"/>
    <w:rsid w:val="00E674E5"/>
    <w:rsid w:val="00E77DB4"/>
    <w:rsid w:val="00E80A16"/>
    <w:rsid w:val="00E914EF"/>
    <w:rsid w:val="00EA3D0E"/>
    <w:rsid w:val="00EA487D"/>
    <w:rsid w:val="00EA6D97"/>
    <w:rsid w:val="00EB0F57"/>
    <w:rsid w:val="00EB2794"/>
    <w:rsid w:val="00EB3253"/>
    <w:rsid w:val="00EC068D"/>
    <w:rsid w:val="00EC196A"/>
    <w:rsid w:val="00EC7B20"/>
    <w:rsid w:val="00ED3325"/>
    <w:rsid w:val="00EE7216"/>
    <w:rsid w:val="00EF0E9B"/>
    <w:rsid w:val="00EF33AE"/>
    <w:rsid w:val="00EF7E07"/>
    <w:rsid w:val="00F02C47"/>
    <w:rsid w:val="00F03D54"/>
    <w:rsid w:val="00F04F9C"/>
    <w:rsid w:val="00F14023"/>
    <w:rsid w:val="00F15736"/>
    <w:rsid w:val="00F17458"/>
    <w:rsid w:val="00F20EF0"/>
    <w:rsid w:val="00F21282"/>
    <w:rsid w:val="00F22F8B"/>
    <w:rsid w:val="00F23AF6"/>
    <w:rsid w:val="00F2573B"/>
    <w:rsid w:val="00F334F9"/>
    <w:rsid w:val="00F407B5"/>
    <w:rsid w:val="00F440FE"/>
    <w:rsid w:val="00F47036"/>
    <w:rsid w:val="00F503E8"/>
    <w:rsid w:val="00F50EC8"/>
    <w:rsid w:val="00F53DAD"/>
    <w:rsid w:val="00F54B45"/>
    <w:rsid w:val="00F60179"/>
    <w:rsid w:val="00F64FBC"/>
    <w:rsid w:val="00F76064"/>
    <w:rsid w:val="00F81AA3"/>
    <w:rsid w:val="00F81FFA"/>
    <w:rsid w:val="00F83DA6"/>
    <w:rsid w:val="00F90330"/>
    <w:rsid w:val="00F9704B"/>
    <w:rsid w:val="00F979B9"/>
    <w:rsid w:val="00FA6079"/>
    <w:rsid w:val="00FC33AD"/>
    <w:rsid w:val="00FC4D08"/>
    <w:rsid w:val="00FC4DB8"/>
    <w:rsid w:val="00FD1EC1"/>
    <w:rsid w:val="00FE3807"/>
    <w:rsid w:val="00FE7D4C"/>
    <w:rsid w:val="00FF5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1BCFE2-4181-4153-B9EF-C438D9ED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019CA"/>
    <w:pPr>
      <w:widowControl w:val="0"/>
      <w:ind w:left="357" w:firstLine="300"/>
      <w:jc w:val="both"/>
    </w:pPr>
  </w:style>
  <w:style w:type="paragraph" w:styleId="1">
    <w:name w:val="heading 1"/>
    <w:basedOn w:val="a"/>
    <w:next w:val="a"/>
    <w:link w:val="10"/>
    <w:uiPriority w:val="9"/>
    <w:qFormat/>
    <w:rsid w:val="00AA4FF5"/>
    <w:pPr>
      <w:keepNext/>
      <w:widowControl/>
      <w:spacing w:before="240" w:after="60"/>
      <w:ind w:hanging="357"/>
      <w:outlineLvl w:val="0"/>
    </w:pPr>
    <w:rPr>
      <w:rFonts w:ascii="Cambria" w:hAnsi="Cambria"/>
      <w:b/>
      <w:bCs/>
      <w:kern w:val="32"/>
      <w:sz w:val="32"/>
      <w:szCs w:val="32"/>
    </w:rPr>
  </w:style>
  <w:style w:type="paragraph" w:styleId="2">
    <w:name w:val="heading 2"/>
    <w:basedOn w:val="a"/>
    <w:next w:val="a"/>
    <w:link w:val="20"/>
    <w:uiPriority w:val="9"/>
    <w:qFormat/>
    <w:rsid w:val="006E1DA5"/>
    <w:pPr>
      <w:keepNext/>
      <w:widowControl/>
      <w:ind w:right="-455" w:hanging="357"/>
      <w:outlineLvl w:val="1"/>
    </w:pPr>
    <w:rPr>
      <w:b/>
      <w:sz w:val="24"/>
    </w:rPr>
  </w:style>
  <w:style w:type="paragraph" w:styleId="3">
    <w:name w:val="heading 3"/>
    <w:basedOn w:val="a"/>
    <w:next w:val="a"/>
    <w:link w:val="30"/>
    <w:uiPriority w:val="9"/>
    <w:qFormat/>
    <w:rsid w:val="00C74A31"/>
    <w:pPr>
      <w:keepNext/>
      <w:widowControl/>
      <w:ind w:firstLine="720"/>
      <w:jc w:val="center"/>
      <w:outlineLvl w:val="2"/>
    </w:pPr>
    <w:rPr>
      <w:b/>
      <w:sz w:val="28"/>
    </w:rPr>
  </w:style>
  <w:style w:type="paragraph" w:styleId="5">
    <w:name w:val="heading 5"/>
    <w:basedOn w:val="a"/>
    <w:next w:val="a"/>
    <w:link w:val="50"/>
    <w:uiPriority w:val="9"/>
    <w:qFormat/>
    <w:rsid w:val="00C74A31"/>
    <w:pPr>
      <w:widowControl/>
      <w:spacing w:before="240" w:after="60"/>
      <w:ind w:hanging="357"/>
      <w:outlineLvl w:val="4"/>
    </w:pPr>
    <w:rPr>
      <w:b/>
      <w:bCs/>
      <w:i/>
      <w:iCs/>
      <w:sz w:val="26"/>
      <w:szCs w:val="26"/>
    </w:rPr>
  </w:style>
  <w:style w:type="paragraph" w:styleId="6">
    <w:name w:val="heading 6"/>
    <w:basedOn w:val="a"/>
    <w:next w:val="a"/>
    <w:link w:val="60"/>
    <w:uiPriority w:val="9"/>
    <w:qFormat/>
    <w:rsid w:val="00C74A31"/>
    <w:pPr>
      <w:widowControl/>
      <w:spacing w:before="240" w:after="60"/>
      <w:ind w:hanging="357"/>
      <w:outlineLvl w:val="5"/>
    </w:pPr>
    <w:rPr>
      <w:b/>
      <w:bCs/>
      <w:sz w:val="22"/>
      <w:szCs w:val="22"/>
    </w:rPr>
  </w:style>
  <w:style w:type="paragraph" w:styleId="7">
    <w:name w:val="heading 7"/>
    <w:basedOn w:val="a"/>
    <w:next w:val="a"/>
    <w:link w:val="70"/>
    <w:uiPriority w:val="9"/>
    <w:qFormat/>
    <w:rsid w:val="000C0AAE"/>
    <w:pPr>
      <w:keepNext/>
      <w:widowControl/>
      <w:spacing w:line="300" w:lineRule="exact"/>
      <w:ind w:right="612" w:hanging="357"/>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A4FF5"/>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footnote text"/>
    <w:basedOn w:val="a"/>
    <w:link w:val="a4"/>
    <w:uiPriority w:val="99"/>
    <w:semiHidden/>
    <w:rsid w:val="00BE3FBC"/>
    <w:pPr>
      <w:widowControl/>
      <w:ind w:hanging="357"/>
    </w:p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BE3FBC"/>
    <w:rPr>
      <w:rFonts w:cs="Times New Roman"/>
      <w:vertAlign w:val="superscript"/>
    </w:rPr>
  </w:style>
  <w:style w:type="paragraph" w:styleId="a6">
    <w:name w:val="footer"/>
    <w:basedOn w:val="a"/>
    <w:link w:val="a7"/>
    <w:uiPriority w:val="99"/>
    <w:rsid w:val="0083738D"/>
    <w:pPr>
      <w:widowControl/>
      <w:tabs>
        <w:tab w:val="center" w:pos="4677"/>
        <w:tab w:val="right" w:pos="9355"/>
      </w:tabs>
      <w:ind w:hanging="357"/>
    </w:pPr>
    <w:rPr>
      <w:sz w:val="24"/>
      <w:szCs w:val="24"/>
    </w:r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83738D"/>
    <w:rPr>
      <w:rFonts w:cs="Times New Roman"/>
    </w:rPr>
  </w:style>
  <w:style w:type="paragraph" w:styleId="HTML">
    <w:name w:val="HTML Preformatted"/>
    <w:basedOn w:val="a"/>
    <w:link w:val="HTML0"/>
    <w:uiPriority w:val="99"/>
    <w:rsid w:val="007E1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57"/>
    </w:pPr>
    <w:rPr>
      <w:rFonts w:ascii="Courier New" w:hAnsi="Courier New" w:cs="Courier New"/>
      <w:color w:val="02214B"/>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newstitle1">
    <w:name w:val="news_title1"/>
    <w:rsid w:val="004D1FB5"/>
    <w:rPr>
      <w:rFonts w:ascii="Arial" w:hAnsi="Arial" w:cs="Arial"/>
      <w:b/>
      <w:bCs/>
      <w:color w:val="666666"/>
      <w:sz w:val="24"/>
      <w:szCs w:val="24"/>
    </w:rPr>
  </w:style>
  <w:style w:type="paragraph" w:customStyle="1" w:styleId="rvps698610">
    <w:name w:val="rvps698610"/>
    <w:basedOn w:val="a"/>
    <w:rsid w:val="00DA54C3"/>
    <w:pPr>
      <w:widowControl/>
      <w:spacing w:after="200"/>
      <w:ind w:right="400" w:hanging="357"/>
    </w:pPr>
    <w:rPr>
      <w:sz w:val="24"/>
      <w:szCs w:val="24"/>
    </w:rPr>
  </w:style>
  <w:style w:type="paragraph" w:customStyle="1" w:styleId="ConsNormal">
    <w:name w:val="ConsNormal"/>
    <w:rsid w:val="00232E83"/>
    <w:pPr>
      <w:widowControl w:val="0"/>
      <w:ind w:left="357" w:firstLine="720"/>
      <w:jc w:val="both"/>
    </w:pPr>
    <w:rPr>
      <w:rFonts w:ascii="Arial" w:hAnsi="Arial"/>
    </w:rPr>
  </w:style>
  <w:style w:type="paragraph" w:styleId="a9">
    <w:name w:val="Body Text"/>
    <w:basedOn w:val="a"/>
    <w:link w:val="aa"/>
    <w:uiPriority w:val="99"/>
    <w:rsid w:val="009E4281"/>
    <w:pPr>
      <w:widowControl/>
      <w:spacing w:after="120"/>
      <w:ind w:hanging="357"/>
    </w:pPr>
  </w:style>
  <w:style w:type="character" w:customStyle="1" w:styleId="aa">
    <w:name w:val="Основной текст Знак"/>
    <w:link w:val="a9"/>
    <w:uiPriority w:val="99"/>
    <w:semiHidden/>
    <w:locked/>
    <w:rPr>
      <w:rFonts w:cs="Times New Roman"/>
      <w:sz w:val="24"/>
      <w:szCs w:val="24"/>
    </w:rPr>
  </w:style>
  <w:style w:type="paragraph" w:styleId="ab">
    <w:name w:val="Body Text Indent"/>
    <w:aliases w:val="Основной текст 1"/>
    <w:basedOn w:val="a"/>
    <w:link w:val="ac"/>
    <w:uiPriority w:val="99"/>
    <w:rsid w:val="006E1DA5"/>
    <w:pPr>
      <w:shd w:val="clear" w:color="auto" w:fill="FFFFFF"/>
      <w:spacing w:before="106" w:line="259" w:lineRule="exact"/>
      <w:ind w:right="-4918" w:firstLine="709"/>
    </w:pPr>
    <w:rPr>
      <w:color w:val="000000"/>
      <w:sz w:val="28"/>
    </w:rPr>
  </w:style>
  <w:style w:type="character" w:customStyle="1" w:styleId="ac">
    <w:name w:val="Основной текст с отступом Знак"/>
    <w:aliases w:val="Основной текст 1 Знак"/>
    <w:link w:val="ab"/>
    <w:uiPriority w:val="99"/>
    <w:semiHidden/>
    <w:locked/>
    <w:rPr>
      <w:rFonts w:cs="Times New Roman"/>
      <w:sz w:val="24"/>
      <w:szCs w:val="24"/>
    </w:rPr>
  </w:style>
  <w:style w:type="paragraph" w:styleId="21">
    <w:name w:val="Body Text Indent 2"/>
    <w:basedOn w:val="a"/>
    <w:link w:val="22"/>
    <w:uiPriority w:val="99"/>
    <w:rsid w:val="006E1DA5"/>
    <w:pPr>
      <w:shd w:val="clear" w:color="auto" w:fill="FFFFFF"/>
      <w:spacing w:before="173"/>
      <w:ind w:right="-4918" w:firstLine="851"/>
    </w:pPr>
    <w:rPr>
      <w:color w:val="000000"/>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6E1DA5"/>
    <w:pPr>
      <w:widowControl/>
      <w:spacing w:after="120"/>
      <w:ind w:left="283" w:hanging="357"/>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rsid w:val="006E1DA5"/>
    <w:pPr>
      <w:widowControl/>
      <w:spacing w:after="120" w:line="480" w:lineRule="auto"/>
      <w:ind w:hanging="357"/>
    </w:pPr>
  </w:style>
  <w:style w:type="character" w:customStyle="1" w:styleId="24">
    <w:name w:val="Основной текст 2 Знак"/>
    <w:link w:val="23"/>
    <w:uiPriority w:val="99"/>
    <w:semiHidden/>
    <w:locked/>
    <w:rPr>
      <w:rFonts w:cs="Times New Roman"/>
      <w:sz w:val="24"/>
      <w:szCs w:val="24"/>
    </w:rPr>
  </w:style>
  <w:style w:type="paragraph" w:styleId="ad">
    <w:name w:val="Plain Text"/>
    <w:basedOn w:val="a"/>
    <w:link w:val="ae"/>
    <w:uiPriority w:val="99"/>
    <w:rsid w:val="004419D5"/>
    <w:pPr>
      <w:widowControl/>
      <w:spacing w:before="100" w:beforeAutospacing="1" w:after="100" w:afterAutospacing="1"/>
      <w:ind w:hanging="357"/>
    </w:pPr>
    <w:rPr>
      <w:color w:val="000039"/>
      <w:sz w:val="24"/>
      <w:szCs w:val="24"/>
    </w:rPr>
  </w:style>
  <w:style w:type="character" w:customStyle="1" w:styleId="ae">
    <w:name w:val="Текст Знак"/>
    <w:link w:val="ad"/>
    <w:uiPriority w:val="99"/>
    <w:semiHidden/>
    <w:locked/>
    <w:rPr>
      <w:rFonts w:ascii="Courier New" w:hAnsi="Courier New" w:cs="Courier New"/>
    </w:rPr>
  </w:style>
  <w:style w:type="paragraph" w:styleId="af">
    <w:name w:val="Title"/>
    <w:aliases w:val="Название вопроса"/>
    <w:basedOn w:val="a"/>
    <w:link w:val="af0"/>
    <w:uiPriority w:val="10"/>
    <w:qFormat/>
    <w:rsid w:val="00DE3C87"/>
    <w:pPr>
      <w:widowControl/>
      <w:spacing w:line="300" w:lineRule="atLeast"/>
      <w:ind w:firstLine="720"/>
      <w:jc w:val="center"/>
    </w:pPr>
    <w:rPr>
      <w:b/>
      <w:bCs/>
      <w:color w:val="FF0000"/>
      <w:sz w:val="28"/>
      <w:szCs w:val="28"/>
    </w:rPr>
  </w:style>
  <w:style w:type="character" w:customStyle="1" w:styleId="af0">
    <w:name w:val="Название Знак"/>
    <w:aliases w:val="Название вопроса Знак"/>
    <w:link w:val="af"/>
    <w:uiPriority w:val="10"/>
    <w:locked/>
    <w:rPr>
      <w:rFonts w:ascii="Cambria" w:eastAsia="Times New Roman" w:hAnsi="Cambria" w:cs="Times New Roman"/>
      <w:b/>
      <w:bCs/>
      <w:kern w:val="28"/>
      <w:sz w:val="32"/>
      <w:szCs w:val="32"/>
    </w:rPr>
  </w:style>
  <w:style w:type="character" w:customStyle="1" w:styleId="14pt">
    <w:name w:val="Стиль 14 pt"/>
    <w:rsid w:val="00703308"/>
    <w:rPr>
      <w:rFonts w:cs="Times New Roman"/>
      <w:sz w:val="28"/>
    </w:rPr>
  </w:style>
  <w:style w:type="character" w:styleId="af1">
    <w:name w:val="Hyperlink"/>
    <w:uiPriority w:val="99"/>
    <w:rsid w:val="00531234"/>
    <w:rPr>
      <w:rFonts w:cs="Times New Roman"/>
      <w:color w:val="008000"/>
      <w:u w:val="single"/>
    </w:rPr>
  </w:style>
  <w:style w:type="paragraph" w:customStyle="1" w:styleId="justify2">
    <w:name w:val="justify2"/>
    <w:basedOn w:val="a"/>
    <w:rsid w:val="00531234"/>
    <w:pPr>
      <w:widowControl/>
      <w:spacing w:before="100" w:after="100" w:afterAutospacing="1"/>
      <w:ind w:firstLine="600"/>
    </w:pPr>
    <w:rPr>
      <w:rFonts w:ascii="Verdana" w:hAnsi="Verdana"/>
      <w:sz w:val="24"/>
      <w:szCs w:val="24"/>
    </w:rPr>
  </w:style>
  <w:style w:type="paragraph" w:customStyle="1" w:styleId="center1">
    <w:name w:val="center1"/>
    <w:basedOn w:val="a"/>
    <w:rsid w:val="00531234"/>
    <w:pPr>
      <w:widowControl/>
      <w:spacing w:before="80" w:after="80"/>
      <w:ind w:hanging="357"/>
      <w:jc w:val="center"/>
    </w:pPr>
    <w:rPr>
      <w:rFonts w:ascii="Verdana" w:hAnsi="Verdana"/>
      <w:sz w:val="24"/>
      <w:szCs w:val="24"/>
    </w:rPr>
  </w:style>
  <w:style w:type="character" w:customStyle="1" w:styleId="c1">
    <w:name w:val="c1"/>
    <w:rsid w:val="00531234"/>
    <w:rPr>
      <w:rFonts w:cs="Times New Roman"/>
      <w:color w:val="0000FF"/>
    </w:rPr>
  </w:style>
  <w:style w:type="paragraph" w:styleId="af2">
    <w:name w:val="Normal (Web)"/>
    <w:basedOn w:val="a"/>
    <w:uiPriority w:val="99"/>
    <w:rsid w:val="004B5C99"/>
    <w:pPr>
      <w:widowControl/>
      <w:spacing w:before="100" w:beforeAutospacing="1" w:after="100" w:afterAutospacing="1"/>
      <w:ind w:hanging="357"/>
    </w:pPr>
    <w:rPr>
      <w:color w:val="000000"/>
      <w:sz w:val="24"/>
      <w:szCs w:val="24"/>
    </w:rPr>
  </w:style>
  <w:style w:type="paragraph" w:styleId="af3">
    <w:name w:val="header"/>
    <w:basedOn w:val="a"/>
    <w:link w:val="af4"/>
    <w:uiPriority w:val="99"/>
    <w:rsid w:val="00BD25AA"/>
    <w:pPr>
      <w:widowControl/>
      <w:tabs>
        <w:tab w:val="center" w:pos="4677"/>
        <w:tab w:val="right" w:pos="9355"/>
      </w:tabs>
      <w:ind w:hanging="357"/>
    </w:pPr>
    <w:rPr>
      <w:sz w:val="24"/>
      <w:szCs w:val="24"/>
    </w:rPr>
  </w:style>
  <w:style w:type="character" w:customStyle="1" w:styleId="af4">
    <w:name w:val="Верхний колонтитул Знак"/>
    <w:link w:val="af3"/>
    <w:uiPriority w:val="99"/>
    <w:locked/>
    <w:rsid w:val="00BD25AA"/>
    <w:rPr>
      <w:rFonts w:cs="Times New Roman"/>
      <w:sz w:val="24"/>
      <w:szCs w:val="24"/>
    </w:rPr>
  </w:style>
  <w:style w:type="paragraph" w:customStyle="1" w:styleId="u">
    <w:name w:val="u"/>
    <w:basedOn w:val="a"/>
    <w:rsid w:val="00C7166B"/>
    <w:pPr>
      <w:widowControl/>
      <w:spacing w:before="100" w:beforeAutospacing="1" w:after="100" w:afterAutospacing="1"/>
      <w:ind w:left="0" w:firstLine="0"/>
      <w:jc w:val="left"/>
    </w:pPr>
    <w:rPr>
      <w:sz w:val="24"/>
      <w:szCs w:val="24"/>
    </w:rPr>
  </w:style>
  <w:style w:type="character" w:customStyle="1" w:styleId="postheader">
    <w:name w:val="postheader"/>
    <w:rsid w:val="001E35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2614">
      <w:marLeft w:val="0"/>
      <w:marRight w:val="0"/>
      <w:marTop w:val="0"/>
      <w:marBottom w:val="0"/>
      <w:divBdr>
        <w:top w:val="none" w:sz="0" w:space="0" w:color="auto"/>
        <w:left w:val="none" w:sz="0" w:space="0" w:color="auto"/>
        <w:bottom w:val="none" w:sz="0" w:space="0" w:color="auto"/>
        <w:right w:val="none" w:sz="0" w:space="0" w:color="auto"/>
      </w:divBdr>
    </w:div>
    <w:div w:id="109322615">
      <w:marLeft w:val="0"/>
      <w:marRight w:val="0"/>
      <w:marTop w:val="0"/>
      <w:marBottom w:val="0"/>
      <w:divBdr>
        <w:top w:val="none" w:sz="0" w:space="0" w:color="auto"/>
        <w:left w:val="none" w:sz="0" w:space="0" w:color="auto"/>
        <w:bottom w:val="none" w:sz="0" w:space="0" w:color="auto"/>
        <w:right w:val="none" w:sz="0" w:space="0" w:color="auto"/>
      </w:divBdr>
    </w:div>
    <w:div w:id="109322616">
      <w:marLeft w:val="0"/>
      <w:marRight w:val="0"/>
      <w:marTop w:val="0"/>
      <w:marBottom w:val="0"/>
      <w:divBdr>
        <w:top w:val="none" w:sz="0" w:space="0" w:color="auto"/>
        <w:left w:val="none" w:sz="0" w:space="0" w:color="auto"/>
        <w:bottom w:val="none" w:sz="0" w:space="0" w:color="auto"/>
        <w:right w:val="none" w:sz="0" w:space="0" w:color="auto"/>
      </w:divBdr>
    </w:div>
    <w:div w:id="109322617">
      <w:marLeft w:val="0"/>
      <w:marRight w:val="0"/>
      <w:marTop w:val="0"/>
      <w:marBottom w:val="0"/>
      <w:divBdr>
        <w:top w:val="none" w:sz="0" w:space="0" w:color="auto"/>
        <w:left w:val="none" w:sz="0" w:space="0" w:color="auto"/>
        <w:bottom w:val="none" w:sz="0" w:space="0" w:color="auto"/>
        <w:right w:val="none" w:sz="0" w:space="0" w:color="auto"/>
      </w:divBdr>
    </w:div>
    <w:div w:id="109322618">
      <w:marLeft w:val="0"/>
      <w:marRight w:val="0"/>
      <w:marTop w:val="0"/>
      <w:marBottom w:val="0"/>
      <w:divBdr>
        <w:top w:val="none" w:sz="0" w:space="0" w:color="auto"/>
        <w:left w:val="none" w:sz="0" w:space="0" w:color="auto"/>
        <w:bottom w:val="none" w:sz="0" w:space="0" w:color="auto"/>
        <w:right w:val="none" w:sz="0" w:space="0" w:color="auto"/>
      </w:divBdr>
    </w:div>
    <w:div w:id="109322619">
      <w:marLeft w:val="0"/>
      <w:marRight w:val="0"/>
      <w:marTop w:val="0"/>
      <w:marBottom w:val="0"/>
      <w:divBdr>
        <w:top w:val="none" w:sz="0" w:space="0" w:color="auto"/>
        <w:left w:val="none" w:sz="0" w:space="0" w:color="auto"/>
        <w:bottom w:val="none" w:sz="0" w:space="0" w:color="auto"/>
        <w:right w:val="none" w:sz="0" w:space="0" w:color="auto"/>
      </w:divBdr>
    </w:div>
    <w:div w:id="109322620">
      <w:marLeft w:val="0"/>
      <w:marRight w:val="0"/>
      <w:marTop w:val="0"/>
      <w:marBottom w:val="0"/>
      <w:divBdr>
        <w:top w:val="none" w:sz="0" w:space="0" w:color="auto"/>
        <w:left w:val="none" w:sz="0" w:space="0" w:color="auto"/>
        <w:bottom w:val="none" w:sz="0" w:space="0" w:color="auto"/>
        <w:right w:val="none" w:sz="0" w:space="0" w:color="auto"/>
      </w:divBdr>
    </w:div>
    <w:div w:id="109322621">
      <w:marLeft w:val="0"/>
      <w:marRight w:val="0"/>
      <w:marTop w:val="0"/>
      <w:marBottom w:val="0"/>
      <w:divBdr>
        <w:top w:val="none" w:sz="0" w:space="0" w:color="auto"/>
        <w:left w:val="none" w:sz="0" w:space="0" w:color="auto"/>
        <w:bottom w:val="none" w:sz="0" w:space="0" w:color="auto"/>
        <w:right w:val="none" w:sz="0" w:space="0" w:color="auto"/>
      </w:divBdr>
    </w:div>
    <w:div w:id="109322622">
      <w:marLeft w:val="0"/>
      <w:marRight w:val="0"/>
      <w:marTop w:val="0"/>
      <w:marBottom w:val="0"/>
      <w:divBdr>
        <w:top w:val="none" w:sz="0" w:space="0" w:color="auto"/>
        <w:left w:val="none" w:sz="0" w:space="0" w:color="auto"/>
        <w:bottom w:val="none" w:sz="0" w:space="0" w:color="auto"/>
        <w:right w:val="none" w:sz="0" w:space="0" w:color="auto"/>
      </w:divBdr>
    </w:div>
    <w:div w:id="109322623">
      <w:marLeft w:val="0"/>
      <w:marRight w:val="0"/>
      <w:marTop w:val="0"/>
      <w:marBottom w:val="0"/>
      <w:divBdr>
        <w:top w:val="none" w:sz="0" w:space="0" w:color="auto"/>
        <w:left w:val="none" w:sz="0" w:space="0" w:color="auto"/>
        <w:bottom w:val="none" w:sz="0" w:space="0" w:color="auto"/>
        <w:right w:val="none" w:sz="0" w:space="0" w:color="auto"/>
      </w:divBdr>
    </w:div>
    <w:div w:id="109322624">
      <w:marLeft w:val="0"/>
      <w:marRight w:val="0"/>
      <w:marTop w:val="0"/>
      <w:marBottom w:val="0"/>
      <w:divBdr>
        <w:top w:val="none" w:sz="0" w:space="0" w:color="auto"/>
        <w:left w:val="none" w:sz="0" w:space="0" w:color="auto"/>
        <w:bottom w:val="none" w:sz="0" w:space="0" w:color="auto"/>
        <w:right w:val="none" w:sz="0" w:space="0" w:color="auto"/>
      </w:divBdr>
    </w:div>
    <w:div w:id="109322625">
      <w:marLeft w:val="0"/>
      <w:marRight w:val="0"/>
      <w:marTop w:val="0"/>
      <w:marBottom w:val="0"/>
      <w:divBdr>
        <w:top w:val="none" w:sz="0" w:space="0" w:color="auto"/>
        <w:left w:val="none" w:sz="0" w:space="0" w:color="auto"/>
        <w:bottom w:val="none" w:sz="0" w:space="0" w:color="auto"/>
        <w:right w:val="none" w:sz="0" w:space="0" w:color="auto"/>
      </w:divBdr>
    </w:div>
    <w:div w:id="1093226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78E16-2BC9-45E5-ADB1-BF53B454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5502</Words>
  <Characters>31363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ЧастноеЛицо</Company>
  <LinksUpToDate>false</LinksUpToDate>
  <CharactersWithSpaces>36792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Leonid Ed.</dc:creator>
  <cp:keywords/>
  <dc:description/>
  <cp:lastModifiedBy>admin</cp:lastModifiedBy>
  <cp:revision>2</cp:revision>
  <cp:lastPrinted>2006-12-15T19:39:00Z</cp:lastPrinted>
  <dcterms:created xsi:type="dcterms:W3CDTF">2014-03-13T00:15:00Z</dcterms:created>
  <dcterms:modified xsi:type="dcterms:W3CDTF">2014-03-13T00:15:00Z</dcterms:modified>
</cp:coreProperties>
</file>