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90" w:rsidRDefault="00A75090" w:rsidP="00A75090">
      <w:pPr>
        <w:ind w:firstLine="540"/>
        <w:jc w:val="center"/>
        <w:rPr>
          <w:sz w:val="28"/>
        </w:rPr>
      </w:pPr>
      <w:r>
        <w:rPr>
          <w:sz w:val="28"/>
        </w:rPr>
        <w:t>Министерство образования и науки Российской Федерации</w:t>
      </w:r>
    </w:p>
    <w:p w:rsidR="00A75090" w:rsidRDefault="00A75090" w:rsidP="00A75090">
      <w:pPr>
        <w:ind w:firstLine="540"/>
        <w:jc w:val="center"/>
        <w:rPr>
          <w:sz w:val="28"/>
        </w:rPr>
      </w:pPr>
      <w:r>
        <w:rPr>
          <w:sz w:val="28"/>
        </w:rPr>
        <w:t xml:space="preserve">Федеральное агентство по образованию </w:t>
      </w:r>
    </w:p>
    <w:p w:rsidR="00A75090" w:rsidRDefault="00A75090" w:rsidP="00A75090">
      <w:pPr>
        <w:ind w:firstLine="540"/>
        <w:rPr>
          <w:sz w:val="28"/>
        </w:rPr>
      </w:pPr>
    </w:p>
    <w:p w:rsidR="00A75090" w:rsidRDefault="00A75090" w:rsidP="00A75090">
      <w:pPr>
        <w:ind w:firstLine="540"/>
        <w:rPr>
          <w:sz w:val="28"/>
        </w:rPr>
      </w:pPr>
    </w:p>
    <w:p w:rsidR="00A75090" w:rsidRDefault="00A75090" w:rsidP="00A75090">
      <w:pPr>
        <w:ind w:firstLine="540"/>
        <w:jc w:val="center"/>
        <w:rPr>
          <w:sz w:val="28"/>
        </w:rPr>
      </w:pPr>
      <w:r>
        <w:rPr>
          <w:sz w:val="28"/>
        </w:rPr>
        <w:t>Костромской государственный технологический университет</w:t>
      </w:r>
    </w:p>
    <w:p w:rsidR="00A75090" w:rsidRDefault="00A75090" w:rsidP="00A75090">
      <w:pPr>
        <w:ind w:firstLine="540"/>
        <w:rPr>
          <w:sz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Pr="00A75090" w:rsidRDefault="00851284" w:rsidP="00A75090">
      <w:pPr>
        <w:rPr>
          <w:sz w:val="28"/>
          <w:szCs w:val="28"/>
          <w:lang w:val="en-US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философии</w:t>
      </w: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Pr="00244DDF" w:rsidRDefault="00851284" w:rsidP="00851284">
      <w:pPr>
        <w:jc w:val="center"/>
        <w:rPr>
          <w:sz w:val="32"/>
          <w:szCs w:val="32"/>
        </w:rPr>
      </w:pPr>
      <w:r w:rsidRPr="00244DDF">
        <w:rPr>
          <w:sz w:val="32"/>
          <w:szCs w:val="32"/>
        </w:rPr>
        <w:t>Л.Н.Роднов</w:t>
      </w: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Pr="006956DA" w:rsidRDefault="00851284" w:rsidP="00851284">
      <w:pPr>
        <w:jc w:val="center"/>
        <w:rPr>
          <w:b/>
          <w:sz w:val="36"/>
          <w:szCs w:val="36"/>
        </w:rPr>
      </w:pPr>
      <w:r w:rsidRPr="006956DA">
        <w:rPr>
          <w:b/>
          <w:sz w:val="36"/>
          <w:szCs w:val="36"/>
        </w:rPr>
        <w:t>История и философия науки</w:t>
      </w:r>
    </w:p>
    <w:p w:rsidR="00851284" w:rsidRDefault="00851284" w:rsidP="008512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пособие для аспирантов и соискателей ученой степени </w:t>
      </w: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851284" w:rsidRDefault="00851284" w:rsidP="00851284">
      <w:pPr>
        <w:jc w:val="center"/>
        <w:rPr>
          <w:sz w:val="28"/>
          <w:szCs w:val="28"/>
        </w:rPr>
      </w:pPr>
    </w:p>
    <w:p w:rsidR="00A75090" w:rsidRDefault="00851284" w:rsidP="00A7509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Кострома</w:t>
      </w:r>
    </w:p>
    <w:p w:rsidR="00851284" w:rsidRDefault="00E62AD8" w:rsidP="00A75090">
      <w:pPr>
        <w:jc w:val="center"/>
        <w:rPr>
          <w:sz w:val="28"/>
          <w:szCs w:val="28"/>
        </w:rPr>
      </w:pPr>
      <w:r>
        <w:rPr>
          <w:sz w:val="28"/>
          <w:szCs w:val="28"/>
        </w:rPr>
        <w:t>2007</w:t>
      </w:r>
      <w:r w:rsidR="00851284">
        <w:rPr>
          <w:sz w:val="28"/>
          <w:szCs w:val="28"/>
        </w:rPr>
        <w:t xml:space="preserve"> </w:t>
      </w:r>
    </w:p>
    <w:p w:rsidR="00A75090" w:rsidRDefault="004F3AB2" w:rsidP="0085128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851284" w:rsidRDefault="004F3AB2" w:rsidP="00851284">
      <w:pPr>
        <w:jc w:val="both"/>
        <w:rPr>
          <w:sz w:val="28"/>
          <w:szCs w:val="28"/>
        </w:rPr>
      </w:pPr>
      <w:r>
        <w:rPr>
          <w:sz w:val="28"/>
          <w:szCs w:val="28"/>
        </w:rPr>
        <w:t>УДК</w:t>
      </w:r>
    </w:p>
    <w:p w:rsidR="004F3AB2" w:rsidRPr="00A75090" w:rsidRDefault="00A75090" w:rsidP="008512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Роднов </w:t>
      </w:r>
      <w:r w:rsidR="004F3AB2">
        <w:rPr>
          <w:sz w:val="28"/>
          <w:szCs w:val="28"/>
        </w:rPr>
        <w:t>Л.Н.</w:t>
      </w:r>
      <w:r>
        <w:rPr>
          <w:sz w:val="28"/>
          <w:szCs w:val="28"/>
        </w:rPr>
        <w:t xml:space="preserve">: </w:t>
      </w:r>
      <w:r w:rsidR="003378EE">
        <w:rPr>
          <w:sz w:val="28"/>
          <w:szCs w:val="28"/>
        </w:rPr>
        <w:t>История и философия науки:</w:t>
      </w:r>
      <w:r w:rsidR="003E66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Учебно-методическое пособие – </w:t>
      </w:r>
      <w:r w:rsidR="003378EE">
        <w:rPr>
          <w:sz w:val="28"/>
          <w:szCs w:val="28"/>
        </w:rPr>
        <w:t xml:space="preserve">Л.Н. </w:t>
      </w:r>
      <w:r>
        <w:rPr>
          <w:sz w:val="28"/>
          <w:szCs w:val="28"/>
        </w:rPr>
        <w:t>Роднов</w:t>
      </w:r>
      <w:r w:rsidR="003378EE">
        <w:rPr>
          <w:sz w:val="28"/>
          <w:szCs w:val="28"/>
        </w:rPr>
        <w:t>.–</w:t>
      </w:r>
      <w:r>
        <w:rPr>
          <w:sz w:val="28"/>
          <w:szCs w:val="28"/>
        </w:rPr>
        <w:t xml:space="preserve"> </w:t>
      </w:r>
      <w:r w:rsidR="003378EE">
        <w:rPr>
          <w:sz w:val="28"/>
          <w:szCs w:val="28"/>
        </w:rPr>
        <w:t>Кострома:</w:t>
      </w:r>
      <w:r w:rsidR="006956DA">
        <w:rPr>
          <w:sz w:val="28"/>
          <w:szCs w:val="28"/>
        </w:rPr>
        <w:t xml:space="preserve"> Изд-во  КГТУ, 2007</w:t>
      </w:r>
      <w:r w:rsidR="003378EE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="006956DA">
        <w:rPr>
          <w:sz w:val="28"/>
          <w:szCs w:val="28"/>
        </w:rPr>
        <w:t>15</w:t>
      </w:r>
      <w:r>
        <w:rPr>
          <w:sz w:val="28"/>
          <w:szCs w:val="28"/>
        </w:rPr>
        <w:t xml:space="preserve"> с.</w:t>
      </w:r>
    </w:p>
    <w:p w:rsidR="004F3AB2" w:rsidRDefault="004F3AB2" w:rsidP="00851284">
      <w:pPr>
        <w:jc w:val="both"/>
        <w:rPr>
          <w:sz w:val="28"/>
          <w:szCs w:val="28"/>
        </w:rPr>
      </w:pPr>
    </w:p>
    <w:p w:rsidR="004F3AB2" w:rsidRDefault="004F3AB2" w:rsidP="00851284">
      <w:pPr>
        <w:jc w:val="both"/>
        <w:rPr>
          <w:sz w:val="28"/>
          <w:szCs w:val="28"/>
        </w:rPr>
      </w:pPr>
    </w:p>
    <w:p w:rsidR="004F3AB2" w:rsidRDefault="004F3AB2" w:rsidP="00851284">
      <w:pPr>
        <w:jc w:val="both"/>
        <w:rPr>
          <w:sz w:val="28"/>
          <w:szCs w:val="28"/>
        </w:rPr>
      </w:pPr>
    </w:p>
    <w:p w:rsidR="004F3AB2" w:rsidRDefault="004F3AB2" w:rsidP="008512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Учебно-методическое пособие  предназначено аспирантам и соискателям ученых степеней по всем специальностям для сдачи кандидатского экзамена по специальным разделам философии. Федеральным агентством по образованию этот экзамен был введен год назад, и поэтому многие вопросы введенного курса находятся  еще в состоянии методического дискурса. Особенно это касается различения и связи таких важнейших разделов курса как </w:t>
      </w:r>
      <w:r w:rsidRPr="004F3AB2">
        <w:rPr>
          <w:i/>
          <w:sz w:val="28"/>
          <w:szCs w:val="28"/>
        </w:rPr>
        <w:t>гносеология, эпистемология, методология,</w:t>
      </w:r>
      <w:r>
        <w:rPr>
          <w:sz w:val="28"/>
          <w:szCs w:val="28"/>
        </w:rPr>
        <w:t xml:space="preserve"> через которые мыслится само понятие «философия науки». Автор пособия полагает, что основной задачей настоящего курса должна выступать такая концепция философии науки, которая не превращаетс</w:t>
      </w:r>
      <w:r w:rsidR="003378EE">
        <w:rPr>
          <w:sz w:val="28"/>
          <w:szCs w:val="28"/>
        </w:rPr>
        <w:t>я в бесчеловеч</w:t>
      </w:r>
      <w:r w:rsidR="006956DA">
        <w:rPr>
          <w:sz w:val="28"/>
          <w:szCs w:val="28"/>
        </w:rPr>
        <w:t>ный, в бездушный</w:t>
      </w:r>
      <w:r>
        <w:rPr>
          <w:sz w:val="28"/>
          <w:szCs w:val="28"/>
        </w:rPr>
        <w:t xml:space="preserve"> схематизм позитивизма, в  сциентизм.</w:t>
      </w:r>
      <w:r w:rsidR="00E7278C">
        <w:rPr>
          <w:sz w:val="28"/>
          <w:szCs w:val="28"/>
        </w:rPr>
        <w:t xml:space="preserve"> Стало быть, главная цель настоящего курса усматривается автором в обнаружении подлинного места науки в системе человеческой жизнедеятельности, в единстве научно-рационального и экзистенциального, телесного и душевного, трансцендентального и трансцендентного, потребительского и духовно-нравственного, метафизического и физического</w:t>
      </w:r>
      <w:r w:rsidR="006956DA">
        <w:rPr>
          <w:sz w:val="28"/>
          <w:szCs w:val="28"/>
        </w:rPr>
        <w:t>,</w:t>
      </w:r>
      <w:r w:rsidR="00E7278C">
        <w:rPr>
          <w:sz w:val="28"/>
          <w:szCs w:val="28"/>
        </w:rPr>
        <w:t xml:space="preserve"> наконец.</w:t>
      </w:r>
    </w:p>
    <w:p w:rsidR="00E7278C" w:rsidRDefault="00E7278C" w:rsidP="00851284">
      <w:pPr>
        <w:jc w:val="both"/>
        <w:rPr>
          <w:sz w:val="28"/>
          <w:szCs w:val="28"/>
        </w:rPr>
      </w:pPr>
    </w:p>
    <w:p w:rsidR="00E7278C" w:rsidRDefault="00E7278C" w:rsidP="00851284">
      <w:pPr>
        <w:jc w:val="both"/>
        <w:rPr>
          <w:sz w:val="28"/>
          <w:szCs w:val="28"/>
        </w:rPr>
      </w:pPr>
    </w:p>
    <w:p w:rsidR="00A75090" w:rsidRDefault="00E7278C" w:rsidP="00A750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доктор философских наук, профессор </w:t>
      </w:r>
      <w:r w:rsidR="00A75090">
        <w:rPr>
          <w:sz w:val="28"/>
          <w:szCs w:val="28"/>
        </w:rPr>
        <w:t xml:space="preserve"> С.К.</w:t>
      </w:r>
      <w:r w:rsidR="00A75090" w:rsidRPr="00A75090">
        <w:rPr>
          <w:sz w:val="28"/>
          <w:szCs w:val="28"/>
        </w:rPr>
        <w:t xml:space="preserve"> </w:t>
      </w:r>
      <w:r w:rsidR="00A75090">
        <w:rPr>
          <w:sz w:val="28"/>
          <w:szCs w:val="28"/>
        </w:rPr>
        <w:t xml:space="preserve">Булдаков. </w:t>
      </w:r>
    </w:p>
    <w:p w:rsidR="00A75090" w:rsidRDefault="00A75090" w:rsidP="00A75090">
      <w:pPr>
        <w:jc w:val="both"/>
        <w:rPr>
          <w:sz w:val="28"/>
          <w:szCs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  <w:r>
        <w:rPr>
          <w:sz w:val="28"/>
        </w:rPr>
        <w:t>Рекомендовано к изданию редакционно-издательским советом университета.</w:t>
      </w: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A75090" w:rsidRDefault="00A75090" w:rsidP="00A75090">
      <w:pPr>
        <w:ind w:firstLine="540"/>
        <w:jc w:val="both"/>
        <w:rPr>
          <w:sz w:val="28"/>
        </w:rPr>
      </w:pPr>
    </w:p>
    <w:p w:rsidR="003378EE" w:rsidRDefault="00A75090" w:rsidP="003378EE">
      <w:pPr>
        <w:rPr>
          <w:sz w:val="28"/>
        </w:rPr>
      </w:pPr>
      <w:r>
        <w:rPr>
          <w:sz w:val="28"/>
        </w:rPr>
        <w:t>© Костромской государственный технологический университет,</w:t>
      </w:r>
      <w:r w:rsidR="003378EE" w:rsidRPr="003378EE">
        <w:rPr>
          <w:sz w:val="28"/>
        </w:rPr>
        <w:t xml:space="preserve"> </w:t>
      </w:r>
      <w:r w:rsidR="003378EE">
        <w:rPr>
          <w:sz w:val="28"/>
        </w:rPr>
        <w:t>2007</w:t>
      </w:r>
    </w:p>
    <w:p w:rsidR="00A75090" w:rsidRDefault="00A75090" w:rsidP="003378EE">
      <w:pPr>
        <w:jc w:val="both"/>
        <w:rPr>
          <w:sz w:val="28"/>
        </w:rPr>
      </w:pPr>
    </w:p>
    <w:p w:rsidR="00A75090" w:rsidRDefault="00A75090" w:rsidP="00A75090">
      <w:pPr>
        <w:rPr>
          <w:sz w:val="28"/>
        </w:rPr>
      </w:pPr>
    </w:p>
    <w:p w:rsidR="003378EE" w:rsidRDefault="003378EE" w:rsidP="00A75090">
      <w:pPr>
        <w:jc w:val="center"/>
        <w:rPr>
          <w:sz w:val="32"/>
          <w:szCs w:val="32"/>
        </w:rPr>
      </w:pPr>
    </w:p>
    <w:p w:rsidR="00E7278C" w:rsidRPr="00244DDF" w:rsidRDefault="00E7278C" w:rsidP="00A75090">
      <w:pPr>
        <w:jc w:val="center"/>
        <w:rPr>
          <w:sz w:val="32"/>
          <w:szCs w:val="32"/>
        </w:rPr>
      </w:pPr>
      <w:r w:rsidRPr="00244DDF">
        <w:rPr>
          <w:sz w:val="32"/>
          <w:szCs w:val="32"/>
        </w:rPr>
        <w:t>Оглавление</w:t>
      </w:r>
    </w:p>
    <w:p w:rsidR="00E7278C" w:rsidRDefault="00E7278C" w:rsidP="00E7278C">
      <w:pPr>
        <w:jc w:val="center"/>
        <w:rPr>
          <w:sz w:val="28"/>
          <w:szCs w:val="28"/>
        </w:rPr>
      </w:pPr>
    </w:p>
    <w:p w:rsidR="00E7278C" w:rsidRDefault="00E7278C" w:rsidP="00E727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структура курса «История и философия науки</w:t>
      </w:r>
      <w:r w:rsidR="006956DA">
        <w:rPr>
          <w:sz w:val="28"/>
          <w:szCs w:val="28"/>
        </w:rPr>
        <w:t>»…...</w:t>
      </w:r>
      <w:r w:rsidR="002D618E">
        <w:rPr>
          <w:sz w:val="28"/>
          <w:szCs w:val="28"/>
        </w:rPr>
        <w:t>4</w:t>
      </w:r>
    </w:p>
    <w:p w:rsidR="00E7278C" w:rsidRDefault="00E7278C" w:rsidP="00E727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Экзаменационные вопросы к сдаче кандидатского экзамена </w:t>
      </w:r>
    </w:p>
    <w:p w:rsidR="00E7278C" w:rsidRDefault="006956DA" w:rsidP="00E727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курсу «История и философия</w:t>
      </w:r>
      <w:r w:rsidR="00E7278C">
        <w:rPr>
          <w:sz w:val="28"/>
          <w:szCs w:val="28"/>
        </w:rPr>
        <w:t xml:space="preserve"> науки»</w:t>
      </w:r>
      <w:r w:rsidR="00A75090">
        <w:rPr>
          <w:sz w:val="28"/>
          <w:szCs w:val="28"/>
        </w:rPr>
        <w:t>………………………………</w:t>
      </w:r>
      <w:r w:rsidR="002D618E">
        <w:rPr>
          <w:sz w:val="28"/>
          <w:szCs w:val="28"/>
        </w:rPr>
        <w:t xml:space="preserve"> 7</w:t>
      </w:r>
    </w:p>
    <w:p w:rsidR="00E7278C" w:rsidRDefault="00E7278C" w:rsidP="00E727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Примерные темы рефератов</w:t>
      </w:r>
      <w:r w:rsidR="00A75090">
        <w:rPr>
          <w:sz w:val="28"/>
          <w:szCs w:val="28"/>
        </w:rPr>
        <w:t>…………………………………………</w:t>
      </w:r>
      <w:r w:rsidR="002D618E">
        <w:rPr>
          <w:sz w:val="28"/>
          <w:szCs w:val="28"/>
        </w:rPr>
        <w:t>10</w:t>
      </w:r>
    </w:p>
    <w:p w:rsidR="00E7278C" w:rsidRDefault="00E7278C" w:rsidP="00E727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  <w:r w:rsidR="00A75090">
        <w:rPr>
          <w:sz w:val="28"/>
          <w:szCs w:val="28"/>
        </w:rPr>
        <w:t>………………………………………….</w:t>
      </w:r>
      <w:r w:rsidR="002D618E">
        <w:rPr>
          <w:sz w:val="28"/>
          <w:szCs w:val="28"/>
        </w:rPr>
        <w:t>.12</w:t>
      </w:r>
    </w:p>
    <w:p w:rsidR="00E7278C" w:rsidRDefault="00E7278C" w:rsidP="00E727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рефератов</w:t>
      </w:r>
      <w:r w:rsidR="00A75090">
        <w:rPr>
          <w:sz w:val="28"/>
          <w:szCs w:val="28"/>
        </w:rPr>
        <w:t>………………………………</w:t>
      </w:r>
      <w:r w:rsidR="002D618E">
        <w:rPr>
          <w:sz w:val="28"/>
          <w:szCs w:val="28"/>
        </w:rPr>
        <w:t>15</w:t>
      </w: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</w:p>
    <w:p w:rsidR="00A75090" w:rsidRDefault="00A75090" w:rsidP="00A75090">
      <w:pPr>
        <w:ind w:left="360"/>
        <w:jc w:val="both"/>
        <w:rPr>
          <w:sz w:val="28"/>
          <w:szCs w:val="28"/>
        </w:rPr>
      </w:pPr>
    </w:p>
    <w:p w:rsidR="00A75090" w:rsidRDefault="00A75090" w:rsidP="00A75090">
      <w:pPr>
        <w:ind w:left="360"/>
        <w:jc w:val="both"/>
        <w:rPr>
          <w:sz w:val="28"/>
          <w:szCs w:val="28"/>
        </w:rPr>
      </w:pPr>
    </w:p>
    <w:p w:rsidR="00E7278C" w:rsidRPr="00244DDF" w:rsidRDefault="00E7278C" w:rsidP="003378EE">
      <w:pPr>
        <w:numPr>
          <w:ilvl w:val="1"/>
          <w:numId w:val="1"/>
        </w:numPr>
        <w:jc w:val="center"/>
        <w:rPr>
          <w:b/>
          <w:sz w:val="32"/>
          <w:szCs w:val="32"/>
        </w:rPr>
      </w:pPr>
      <w:r w:rsidRPr="00244DDF">
        <w:rPr>
          <w:b/>
          <w:sz w:val="32"/>
          <w:szCs w:val="32"/>
        </w:rPr>
        <w:t>Тематическая структура курса «История и философия науки»</w:t>
      </w:r>
    </w:p>
    <w:p w:rsidR="00E7278C" w:rsidRPr="00244DDF" w:rsidRDefault="00E7278C" w:rsidP="00E7278C">
      <w:pPr>
        <w:jc w:val="both"/>
        <w:rPr>
          <w:b/>
          <w:sz w:val="32"/>
          <w:szCs w:val="32"/>
        </w:rPr>
      </w:pPr>
    </w:p>
    <w:p w:rsidR="00E7278C" w:rsidRPr="003378EE" w:rsidRDefault="00E7278C" w:rsidP="00E7278C">
      <w:pPr>
        <w:jc w:val="both"/>
        <w:rPr>
          <w:sz w:val="28"/>
          <w:szCs w:val="28"/>
        </w:rPr>
      </w:pPr>
      <w:r w:rsidRPr="003378EE">
        <w:rPr>
          <w:sz w:val="28"/>
          <w:szCs w:val="28"/>
        </w:rPr>
        <w:t>Тема 1: Бытие и проблема обоснования необходимости познания и самопознания: общий взгляд.</w:t>
      </w:r>
    </w:p>
    <w:p w:rsidR="00E7278C" w:rsidRDefault="00E7278C" w:rsidP="00E7278C">
      <w:pPr>
        <w:jc w:val="both"/>
        <w:rPr>
          <w:sz w:val="28"/>
          <w:szCs w:val="28"/>
        </w:rPr>
      </w:pPr>
    </w:p>
    <w:p w:rsidR="00E7278C" w:rsidRDefault="00E7278C" w:rsidP="00E727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Бытие</w:t>
      </w:r>
      <w:r w:rsidR="006956D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две концепции его определения. Дуализм объективного существования мира и субъективного существования человека в этом мире. Человеческая «заброшенность» и человеческая </w:t>
      </w:r>
      <w:r w:rsidRPr="00E7278C">
        <w:rPr>
          <w:i/>
          <w:sz w:val="28"/>
          <w:szCs w:val="28"/>
        </w:rPr>
        <w:t xml:space="preserve">забота  </w:t>
      </w:r>
      <w:r>
        <w:rPr>
          <w:sz w:val="28"/>
          <w:szCs w:val="28"/>
        </w:rPr>
        <w:t>о необходимости физического выживания в мире. Необходимость объективного познания мира. Проблема науки и понятие научной истины. Истина в системе суждений о самой себе: истина как несомненность (Декарт), как общезначимость (Кант), как  очевидность (Гуссерль), как свобода (Хайдеггер). Критерии истины. Практика как критерий истины. Логический критерий истины. Рассудок и разум, ум и мудрость. Этический</w:t>
      </w:r>
      <w:r w:rsidR="00036671">
        <w:rPr>
          <w:sz w:val="28"/>
          <w:szCs w:val="28"/>
        </w:rPr>
        <w:t xml:space="preserve"> и ак</w:t>
      </w:r>
      <w:r w:rsidR="00E6200E">
        <w:rPr>
          <w:sz w:val="28"/>
          <w:szCs w:val="28"/>
        </w:rPr>
        <w:t>сиологический критерии истины. Д</w:t>
      </w:r>
      <w:r w:rsidR="00036671">
        <w:rPr>
          <w:sz w:val="28"/>
          <w:szCs w:val="28"/>
        </w:rPr>
        <w:t>огматизм философии</w:t>
      </w:r>
      <w:r w:rsidR="00E6200E">
        <w:rPr>
          <w:sz w:val="28"/>
          <w:szCs w:val="28"/>
        </w:rPr>
        <w:t xml:space="preserve"> науки Н</w:t>
      </w:r>
      <w:r w:rsidR="00036671">
        <w:rPr>
          <w:sz w:val="28"/>
          <w:szCs w:val="28"/>
        </w:rPr>
        <w:t xml:space="preserve">ового времени и критическая проблема определения места и границы положительной науки в </w:t>
      </w:r>
      <w:r w:rsidR="00E6200E">
        <w:rPr>
          <w:sz w:val="28"/>
          <w:szCs w:val="28"/>
        </w:rPr>
        <w:t>системе философских воззрений. Ход познающего самосознания Н</w:t>
      </w:r>
      <w:r w:rsidR="00036671">
        <w:rPr>
          <w:sz w:val="28"/>
          <w:szCs w:val="28"/>
        </w:rPr>
        <w:t>ового времени</w:t>
      </w:r>
      <w:r w:rsidR="00E6200E">
        <w:rPr>
          <w:sz w:val="28"/>
          <w:szCs w:val="28"/>
        </w:rPr>
        <w:t>: от Канта к Гегелю или от Канта к Шопенгауэру?</w:t>
      </w:r>
    </w:p>
    <w:p w:rsidR="00E6200E" w:rsidRDefault="00E6200E" w:rsidP="00E7278C">
      <w:pPr>
        <w:jc w:val="both"/>
        <w:rPr>
          <w:sz w:val="28"/>
          <w:szCs w:val="28"/>
        </w:rPr>
      </w:pPr>
    </w:p>
    <w:p w:rsidR="00E6200E" w:rsidRPr="003378EE" w:rsidRDefault="00E6200E" w:rsidP="00E7278C">
      <w:pPr>
        <w:jc w:val="both"/>
        <w:rPr>
          <w:sz w:val="28"/>
          <w:szCs w:val="28"/>
        </w:rPr>
      </w:pPr>
      <w:r w:rsidRPr="003378EE">
        <w:rPr>
          <w:sz w:val="28"/>
          <w:szCs w:val="28"/>
        </w:rPr>
        <w:t>Тема 2: Классическая теория познания или гносеология.</w:t>
      </w:r>
    </w:p>
    <w:p w:rsidR="00E7278C" w:rsidRDefault="00E7278C" w:rsidP="00E7278C">
      <w:pPr>
        <w:jc w:val="both"/>
        <w:rPr>
          <w:sz w:val="28"/>
          <w:szCs w:val="28"/>
          <w:u w:val="single"/>
        </w:rPr>
      </w:pPr>
    </w:p>
    <w:p w:rsidR="00CD3C4F" w:rsidRDefault="00CD3C4F" w:rsidP="00E7278C">
      <w:pPr>
        <w:jc w:val="both"/>
        <w:rPr>
          <w:sz w:val="28"/>
          <w:szCs w:val="28"/>
        </w:rPr>
      </w:pPr>
      <w:r w:rsidRPr="00CD3C4F">
        <w:rPr>
          <w:sz w:val="28"/>
          <w:szCs w:val="28"/>
        </w:rPr>
        <w:tab/>
        <w:t xml:space="preserve">Материальное и идеальное. Античная философия науки: реализм и номинализм, эмпиризм и рационализм. Френсис Бэкон и </w:t>
      </w:r>
      <w:r w:rsidR="006956DA">
        <w:rPr>
          <w:sz w:val="28"/>
          <w:szCs w:val="28"/>
        </w:rPr>
        <w:t>догмати</w:t>
      </w:r>
      <w:r w:rsidRPr="00CD3C4F">
        <w:rPr>
          <w:sz w:val="28"/>
          <w:szCs w:val="28"/>
        </w:rPr>
        <w:t>ческая ориентация новой науки.</w:t>
      </w:r>
      <w:r>
        <w:rPr>
          <w:sz w:val="28"/>
          <w:szCs w:val="28"/>
        </w:rPr>
        <w:t xml:space="preserve"> Научный рационализм Декарта и историческая судьба его учения о познании: от Спинозы к Лейбницу и протест Блеза Паскаля. Монадология Лейбница и конец догматического воззрения на научное познание сущего. Вопросы критической философии Канта: как возможна математика? Как возможно естествознание? Как возможна метафизика? Власть рассудка и безвластие разума в теоретической сфере научного  познания. Кантовская «вещь в себе» и пути ее определения в натурфилософии Шиллинга и абсолютном идеализме Гегеля. Всемогущество диалектического отрицания и проблема отчуждения человека от самого себя в гегелевском панлогизме. Безжизненность гегелевского разума и его критика в антропологии Фейербаха, Шопенгауэра и Маркса. Канон и канун классического рационализма и переход от модуса «</w:t>
      </w:r>
      <w:r>
        <w:rPr>
          <w:sz w:val="28"/>
          <w:szCs w:val="28"/>
          <w:lang w:val="en-US"/>
        </w:rPr>
        <w:t>cogito</w:t>
      </w:r>
      <w:r>
        <w:rPr>
          <w:sz w:val="28"/>
          <w:szCs w:val="28"/>
        </w:rPr>
        <w:t>» к модусу «</w:t>
      </w:r>
      <w:r>
        <w:rPr>
          <w:sz w:val="28"/>
          <w:szCs w:val="28"/>
          <w:lang w:val="en-US"/>
        </w:rPr>
        <w:t>existenz</w:t>
      </w:r>
      <w:r>
        <w:rPr>
          <w:sz w:val="28"/>
          <w:szCs w:val="28"/>
        </w:rPr>
        <w:t>».</w:t>
      </w:r>
    </w:p>
    <w:p w:rsidR="00CD3C4F" w:rsidRDefault="00CD3C4F" w:rsidP="00E727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3C4F" w:rsidRPr="003378EE" w:rsidRDefault="00CD3C4F" w:rsidP="00E7278C">
      <w:pPr>
        <w:jc w:val="both"/>
        <w:rPr>
          <w:sz w:val="28"/>
          <w:szCs w:val="28"/>
        </w:rPr>
      </w:pPr>
      <w:r w:rsidRPr="003378EE">
        <w:rPr>
          <w:sz w:val="28"/>
          <w:szCs w:val="28"/>
        </w:rPr>
        <w:t xml:space="preserve">Тема 3: Современная теория познания или </w:t>
      </w:r>
      <w:r w:rsidR="00A75090" w:rsidRPr="003378EE">
        <w:rPr>
          <w:sz w:val="28"/>
          <w:szCs w:val="28"/>
        </w:rPr>
        <w:t>эпистемология</w:t>
      </w:r>
      <w:r w:rsidRPr="003378EE">
        <w:rPr>
          <w:sz w:val="28"/>
          <w:szCs w:val="28"/>
        </w:rPr>
        <w:t>.</w:t>
      </w:r>
    </w:p>
    <w:p w:rsidR="00CD3C4F" w:rsidRDefault="00CD3C4F" w:rsidP="00E7278C">
      <w:pPr>
        <w:jc w:val="both"/>
        <w:rPr>
          <w:sz w:val="28"/>
          <w:szCs w:val="28"/>
          <w:u w:val="single"/>
        </w:rPr>
      </w:pPr>
    </w:p>
    <w:p w:rsidR="00CD3C4F" w:rsidRDefault="00CD3C4F" w:rsidP="00CD3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Вопрошание С.</w:t>
      </w:r>
      <w:r w:rsidR="003378EE">
        <w:rPr>
          <w:sz w:val="28"/>
          <w:szCs w:val="28"/>
        </w:rPr>
        <w:t xml:space="preserve"> </w:t>
      </w:r>
      <w:r>
        <w:rPr>
          <w:sz w:val="28"/>
          <w:szCs w:val="28"/>
        </w:rPr>
        <w:t>Кьркегора: что такое истина? От истины  экзистенциально понимаемого бытия к истине познания и о роли науки в таком бытии. Возврат к Канту и анализ критики кантианства со стороны представителей феноменологической теории познания: Макс Шелер, Николай Гартман и Мартин Хайдеггер (ХХ век). Попытка</w:t>
      </w:r>
      <w:r w:rsidR="00550387">
        <w:rPr>
          <w:sz w:val="28"/>
          <w:szCs w:val="28"/>
        </w:rPr>
        <w:t xml:space="preserve"> К.Ясперса соединить разум с экзистенцией и начало решения этой проблемы соединения у Мартина Бубера. Бытие и обладание: Эрих Фромм и Габриэль Марсель. Решает ли современная герменевтика проблему определения сущности (ист</w:t>
      </w:r>
      <w:r w:rsidR="006956DA">
        <w:rPr>
          <w:sz w:val="28"/>
          <w:szCs w:val="28"/>
        </w:rPr>
        <w:t>ины) бытия? Гадамер и Хабермас о</w:t>
      </w:r>
      <w:r w:rsidR="00550387">
        <w:rPr>
          <w:sz w:val="28"/>
          <w:szCs w:val="28"/>
        </w:rPr>
        <w:t xml:space="preserve"> герменевтике. Знание и понимание. Проблема понимания чужого Я (М.Шелер и Ж.-П.Сартр). Научное и вненаучное мышле</w:t>
      </w:r>
      <w:r w:rsidR="00A75090">
        <w:rPr>
          <w:sz w:val="28"/>
          <w:szCs w:val="28"/>
        </w:rPr>
        <w:t>ние: скользящая граница (В.А. Л</w:t>
      </w:r>
      <w:r w:rsidR="00550387">
        <w:rPr>
          <w:sz w:val="28"/>
          <w:szCs w:val="28"/>
        </w:rPr>
        <w:t>екторский). Новый рационализм: что это такое? Концепция внеплатоновского и внегегелевского определения разума и решение проблемы познающего мышления. Ответил ли М.Хайдеггер на поставленный им вопрос</w:t>
      </w:r>
      <w:r w:rsidR="006956DA">
        <w:rPr>
          <w:sz w:val="28"/>
          <w:szCs w:val="28"/>
        </w:rPr>
        <w:t>:</w:t>
      </w:r>
      <w:r w:rsidR="00550387">
        <w:rPr>
          <w:sz w:val="28"/>
          <w:szCs w:val="28"/>
        </w:rPr>
        <w:t xml:space="preserve"> «Что называется мышлением?» и прав ли он в своем заявлении, что «наука не мыслит»?</w:t>
      </w:r>
    </w:p>
    <w:p w:rsidR="00550387" w:rsidRDefault="00550387" w:rsidP="00CD3C4F">
      <w:pPr>
        <w:ind w:firstLine="708"/>
        <w:jc w:val="both"/>
        <w:rPr>
          <w:sz w:val="28"/>
          <w:szCs w:val="28"/>
        </w:rPr>
      </w:pPr>
    </w:p>
    <w:p w:rsidR="00550387" w:rsidRPr="00550387" w:rsidRDefault="00550387" w:rsidP="00A75090">
      <w:pPr>
        <w:jc w:val="both"/>
        <w:rPr>
          <w:sz w:val="28"/>
          <w:szCs w:val="28"/>
          <w:u w:val="single"/>
        </w:rPr>
      </w:pPr>
      <w:r w:rsidRPr="00550387">
        <w:rPr>
          <w:sz w:val="28"/>
          <w:szCs w:val="28"/>
          <w:u w:val="single"/>
        </w:rPr>
        <w:t>Тема 4:  Метафизика науки.</w:t>
      </w:r>
    </w:p>
    <w:p w:rsidR="00550387" w:rsidRDefault="00550387" w:rsidP="00550387">
      <w:pPr>
        <w:ind w:firstLine="708"/>
        <w:jc w:val="both"/>
        <w:rPr>
          <w:sz w:val="28"/>
          <w:szCs w:val="28"/>
        </w:rPr>
      </w:pPr>
    </w:p>
    <w:p w:rsidR="00550387" w:rsidRDefault="00550387" w:rsidP="00CD3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Принципиальное отличие методологии науки от философии науки (теория познания). Вопрошание субъекта философии науки: как возможно научное познание и какое место оно занимает в познающем универсуме человеческой мысли? Субъект методологии науки вопрошает: </w:t>
      </w:r>
      <w:r w:rsidRPr="00550387">
        <w:rPr>
          <w:i/>
          <w:sz w:val="28"/>
          <w:szCs w:val="28"/>
        </w:rPr>
        <w:t>как наука</w:t>
      </w:r>
      <w:r>
        <w:rPr>
          <w:sz w:val="28"/>
          <w:szCs w:val="28"/>
        </w:rPr>
        <w:t xml:space="preserve">, взятая сама по себе, </w:t>
      </w:r>
      <w:r w:rsidRPr="00550387">
        <w:rPr>
          <w:i/>
          <w:sz w:val="28"/>
          <w:szCs w:val="28"/>
        </w:rPr>
        <w:t>развивается</w:t>
      </w:r>
      <w:r>
        <w:rPr>
          <w:sz w:val="28"/>
          <w:szCs w:val="28"/>
        </w:rPr>
        <w:t>, в каких логических формах она во</w:t>
      </w:r>
      <w:r w:rsidR="006956DA">
        <w:rPr>
          <w:sz w:val="28"/>
          <w:szCs w:val="28"/>
        </w:rPr>
        <w:t>спроизводит и производит знание</w:t>
      </w:r>
      <w:r>
        <w:rPr>
          <w:sz w:val="28"/>
          <w:szCs w:val="28"/>
        </w:rPr>
        <w:t xml:space="preserve"> о предметно выраженных объектах, ставших предметами исследования? Методология выступает где-то посредником между </w:t>
      </w:r>
      <w:r w:rsidRPr="00963BB5">
        <w:rPr>
          <w:i/>
          <w:sz w:val="28"/>
          <w:szCs w:val="28"/>
        </w:rPr>
        <w:t>философией</w:t>
      </w:r>
      <w:r w:rsidR="00963BB5" w:rsidRPr="00963BB5">
        <w:rPr>
          <w:i/>
          <w:sz w:val="28"/>
          <w:szCs w:val="28"/>
        </w:rPr>
        <w:t xml:space="preserve"> науки</w:t>
      </w:r>
      <w:r w:rsidR="00963BB5">
        <w:rPr>
          <w:sz w:val="28"/>
          <w:szCs w:val="28"/>
        </w:rPr>
        <w:t xml:space="preserve"> и самой наукой, а поэтому</w:t>
      </w:r>
      <w:r>
        <w:rPr>
          <w:sz w:val="28"/>
          <w:szCs w:val="28"/>
        </w:rPr>
        <w:t xml:space="preserve"> ее нельзя отождеств</w:t>
      </w:r>
      <w:r w:rsidR="00963BB5">
        <w:rPr>
          <w:sz w:val="28"/>
          <w:szCs w:val="28"/>
        </w:rPr>
        <w:t>лять с первой в той же степени, как сводить вторую к обязательному знанию ученого. Практический ученый просто думает, рассуждает, дедуцирует, иногда интуитивно «схватывая» истину в трудоемком процессе раздумья, пуская ее по линии связи с другими понятиями в той предметной сфере деятельности. Он не задумывается при этом, по каким «рельсам» идет его мысль, какие формы (логические) он использует и какие методы применяет, хотя последни</w:t>
      </w:r>
      <w:r w:rsidR="003378EE">
        <w:rPr>
          <w:sz w:val="28"/>
          <w:szCs w:val="28"/>
        </w:rPr>
        <w:t>е для него на лицо и,</w:t>
      </w:r>
      <w:r w:rsidR="00963BB5">
        <w:rPr>
          <w:sz w:val="28"/>
          <w:szCs w:val="28"/>
        </w:rPr>
        <w:t xml:space="preserve"> скорее всего, он их знает. Тем не менее ясно, что действующий ученый – это одно, а методолог – это другое. Второй</w:t>
      </w:r>
      <w:r w:rsidR="003378EE">
        <w:rPr>
          <w:sz w:val="28"/>
          <w:szCs w:val="28"/>
        </w:rPr>
        <w:t xml:space="preserve"> –</w:t>
      </w:r>
      <w:r w:rsidR="00963BB5">
        <w:rPr>
          <w:sz w:val="28"/>
          <w:szCs w:val="28"/>
        </w:rPr>
        <w:t xml:space="preserve"> обязательно логик, к тому же формальный, могущий вполне не быть ученым в тех сферах, которые абстрактно выражает в своих символических суждениях. Реальный же ученый  индифферентен, совершенно безразличен и к формализму, и к конструктивизму, и к логицизму вообще, хотя всеми этими «вещами» он неосознанно пользуется. В этом плане подлинный ученый несравненно </w:t>
      </w:r>
      <w:r w:rsidR="00963BB5" w:rsidRPr="00963BB5">
        <w:rPr>
          <w:i/>
          <w:sz w:val="28"/>
          <w:szCs w:val="28"/>
        </w:rPr>
        <w:t xml:space="preserve">выше </w:t>
      </w:r>
      <w:r w:rsidR="00963BB5">
        <w:rPr>
          <w:sz w:val="28"/>
          <w:szCs w:val="28"/>
        </w:rPr>
        <w:t>методолога, который, наверно</w:t>
      </w:r>
      <w:r w:rsidR="003378EE">
        <w:rPr>
          <w:sz w:val="28"/>
          <w:szCs w:val="28"/>
        </w:rPr>
        <w:t>е</w:t>
      </w:r>
      <w:r w:rsidR="00963BB5">
        <w:rPr>
          <w:sz w:val="28"/>
          <w:szCs w:val="28"/>
        </w:rPr>
        <w:t>, необходим, но  вовсе не обязателен. Здесь приблизительно то же соотношение, как между умным чиновником (чиновники, будучи бюрократами, не умны) и настоящим работающим человеком.</w:t>
      </w:r>
    </w:p>
    <w:p w:rsidR="00963BB5" w:rsidRDefault="00963BB5" w:rsidP="00CD3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Последний может не понимать смысла своей рефлексии (размышления) – логического отношения,- т.е. не знать определений (дефиниций), данных самому понятию (понятиям) – он просто размышляет, не владея этой логикой, хотя и следуя ей без всякого сомнения. Кто должен на эту присущую ему рефлексию указать? Наверное</w:t>
      </w:r>
      <w:r w:rsidR="003378EE">
        <w:rPr>
          <w:sz w:val="28"/>
          <w:szCs w:val="28"/>
        </w:rPr>
        <w:t>,</w:t>
      </w:r>
      <w:r>
        <w:rPr>
          <w:sz w:val="28"/>
          <w:szCs w:val="28"/>
        </w:rPr>
        <w:t xml:space="preserve"> тот, кто зовется методологом. Последний знает, какими методами и формами мысли владеет первый, благодаря которым он получает какой-то положительный (или отрицательный) результат, идеальный продукт, то или иное понятие о чем-либо.</w:t>
      </w:r>
    </w:p>
    <w:p w:rsidR="00B55400" w:rsidRDefault="00963BB5" w:rsidP="00695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 эти методы как эмпирического</w:t>
      </w:r>
      <w:r w:rsidR="003378EE">
        <w:rPr>
          <w:sz w:val="28"/>
          <w:szCs w:val="28"/>
        </w:rPr>
        <w:t>, так и теоретического</w:t>
      </w:r>
      <w:r>
        <w:rPr>
          <w:sz w:val="28"/>
          <w:szCs w:val="28"/>
        </w:rPr>
        <w:t xml:space="preserve"> уровня давно известны и описаны во всех учебниках и пособиях (наблюдение, сравнение, измерение, эксперимент, моделирование</w:t>
      </w:r>
      <w:r w:rsidR="00B55400">
        <w:rPr>
          <w:sz w:val="28"/>
          <w:szCs w:val="28"/>
        </w:rPr>
        <w:t>, об</w:t>
      </w:r>
      <w:r w:rsidR="003378EE">
        <w:rPr>
          <w:sz w:val="28"/>
          <w:szCs w:val="28"/>
        </w:rPr>
        <w:t>общение, аксиоматизация и т.д.),</w:t>
      </w:r>
      <w:r w:rsidR="00B55400">
        <w:rPr>
          <w:sz w:val="28"/>
          <w:szCs w:val="28"/>
        </w:rPr>
        <w:t xml:space="preserve"> равно как извес</w:t>
      </w:r>
      <w:r w:rsidR="003378EE">
        <w:rPr>
          <w:sz w:val="28"/>
          <w:szCs w:val="28"/>
        </w:rPr>
        <w:t>тны давно и формы, через которые и благодаря которым</w:t>
      </w:r>
      <w:r w:rsidR="00B55400">
        <w:rPr>
          <w:sz w:val="28"/>
          <w:szCs w:val="28"/>
        </w:rPr>
        <w:t xml:space="preserve"> научное знание функционирует (проблема, факт, аргумент, гипотеза, теория, научно-ис</w:t>
      </w:r>
      <w:r w:rsidR="006956DA">
        <w:rPr>
          <w:sz w:val="28"/>
          <w:szCs w:val="28"/>
        </w:rPr>
        <w:t>следовательная программа и пр.). Т</w:t>
      </w:r>
      <w:r w:rsidR="00B55400">
        <w:rPr>
          <w:sz w:val="28"/>
          <w:szCs w:val="28"/>
        </w:rPr>
        <w:t>акже хорошо известна так называемая «динамика» (само собой, поверхностная) научных открытий, описанная, как считается, впервые Томасом Куном в его «Структуре научных революций», названных им парадигмами.</w:t>
      </w:r>
    </w:p>
    <w:p w:rsidR="00B55400" w:rsidRDefault="00B55400" w:rsidP="00CD3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Конечно, все это надо знать, раз речь идет о науке и ее саморазвитии.</w:t>
      </w:r>
      <w:r w:rsidR="006956DA">
        <w:rPr>
          <w:sz w:val="28"/>
          <w:szCs w:val="28"/>
        </w:rPr>
        <w:t xml:space="preserve"> Однако быть методологом науки </w:t>
      </w:r>
      <w:r>
        <w:rPr>
          <w:sz w:val="28"/>
          <w:szCs w:val="28"/>
        </w:rPr>
        <w:t>вовсе не значит быть ее философом. Методолог – это более историк науки при поддержке формального логика, но не более того. Он отвечает на вопрос, как, в каких формах и под воздействием каких формальных методов развивается наука в целом, но сугубо философский – трансцендентальный – вопрос о самой возможности науки, возможности определить объективное основание  ее как таковой, методология не отвечает, поскольку не выходит за ее пр</w:t>
      </w:r>
      <w:r w:rsidR="003378EE">
        <w:rPr>
          <w:sz w:val="28"/>
          <w:szCs w:val="28"/>
        </w:rPr>
        <w:t>еделы – не выходит в метафизику</w:t>
      </w:r>
      <w:r>
        <w:rPr>
          <w:sz w:val="28"/>
          <w:szCs w:val="28"/>
        </w:rPr>
        <w:t xml:space="preserve"> и не основывается, стало быть, на ней. Однако в </w:t>
      </w:r>
      <w:r w:rsidR="003378EE">
        <w:rPr>
          <w:sz w:val="28"/>
          <w:szCs w:val="28"/>
        </w:rPr>
        <w:t>связи с тем, что методология не</w:t>
      </w:r>
      <w:r>
        <w:rPr>
          <w:sz w:val="28"/>
          <w:szCs w:val="28"/>
        </w:rPr>
        <w:t>мыслима вне истории науки ( с ее логикой) , она обязана входить в содержание нашего курса, в том числе даже по своему названию «</w:t>
      </w:r>
      <w:r w:rsidRPr="003378EE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>и философия науки»</w:t>
      </w:r>
    </w:p>
    <w:p w:rsidR="00B55400" w:rsidRDefault="00B55400" w:rsidP="00CD3C4F">
      <w:pPr>
        <w:ind w:firstLine="708"/>
        <w:jc w:val="both"/>
        <w:rPr>
          <w:sz w:val="28"/>
          <w:szCs w:val="28"/>
        </w:rPr>
      </w:pPr>
    </w:p>
    <w:p w:rsidR="00B55400" w:rsidRPr="003378EE" w:rsidRDefault="00B55400" w:rsidP="00A75090">
      <w:pPr>
        <w:jc w:val="both"/>
        <w:rPr>
          <w:sz w:val="28"/>
          <w:szCs w:val="28"/>
        </w:rPr>
      </w:pPr>
      <w:r w:rsidRPr="003378EE">
        <w:rPr>
          <w:sz w:val="28"/>
          <w:szCs w:val="28"/>
        </w:rPr>
        <w:t>Тема 5: Философские основания частных наук и их история.</w:t>
      </w:r>
    </w:p>
    <w:p w:rsidR="00CD3C4F" w:rsidRPr="003378EE" w:rsidRDefault="0008285D" w:rsidP="00E7278C">
      <w:pPr>
        <w:jc w:val="both"/>
        <w:rPr>
          <w:sz w:val="28"/>
          <w:szCs w:val="28"/>
          <w:lang w:val="en-US"/>
        </w:rPr>
      </w:pPr>
      <w:r w:rsidRPr="003378EE">
        <w:rPr>
          <w:sz w:val="28"/>
          <w:szCs w:val="28"/>
          <w:lang w:val="en-US"/>
        </w:rPr>
        <w:tab/>
      </w:r>
    </w:p>
    <w:p w:rsidR="0008285D" w:rsidRDefault="0008285D" w:rsidP="00E7278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Генезис и основные исторические этапы развития науки. От мифа к логосу. От логоса к преднауке. Античная наука. Наука в средневековье. Классическая наука. Неклассическая и постнеклассическая наука. Философские вопросы истории математики, естествознания, техники, экономики, социологии и гуманитарного знания.</w:t>
      </w:r>
    </w:p>
    <w:p w:rsidR="0008285D" w:rsidRDefault="0008285D" w:rsidP="00E7278C">
      <w:pPr>
        <w:jc w:val="both"/>
        <w:rPr>
          <w:sz w:val="28"/>
          <w:szCs w:val="28"/>
        </w:rPr>
      </w:pPr>
    </w:p>
    <w:p w:rsidR="0008285D" w:rsidRDefault="0008285D" w:rsidP="00E7278C">
      <w:pPr>
        <w:jc w:val="both"/>
        <w:rPr>
          <w:sz w:val="28"/>
          <w:szCs w:val="28"/>
        </w:rPr>
      </w:pPr>
    </w:p>
    <w:p w:rsidR="0008285D" w:rsidRDefault="0008285D" w:rsidP="00E7278C">
      <w:pPr>
        <w:jc w:val="both"/>
        <w:rPr>
          <w:sz w:val="28"/>
          <w:szCs w:val="28"/>
        </w:rPr>
      </w:pPr>
    </w:p>
    <w:p w:rsidR="0008285D" w:rsidRDefault="0008285D" w:rsidP="00E7278C">
      <w:pPr>
        <w:jc w:val="both"/>
        <w:rPr>
          <w:sz w:val="28"/>
          <w:szCs w:val="28"/>
        </w:rPr>
      </w:pPr>
    </w:p>
    <w:p w:rsidR="0008285D" w:rsidRDefault="0008285D" w:rsidP="00E7278C">
      <w:pPr>
        <w:jc w:val="both"/>
        <w:rPr>
          <w:sz w:val="28"/>
          <w:szCs w:val="28"/>
        </w:rPr>
      </w:pPr>
    </w:p>
    <w:p w:rsidR="0008285D" w:rsidRDefault="0008285D" w:rsidP="00E7278C">
      <w:pPr>
        <w:jc w:val="both"/>
        <w:rPr>
          <w:sz w:val="28"/>
          <w:szCs w:val="28"/>
        </w:rPr>
      </w:pPr>
    </w:p>
    <w:p w:rsidR="0008285D" w:rsidRDefault="0008285D" w:rsidP="00E7278C">
      <w:pPr>
        <w:jc w:val="both"/>
        <w:rPr>
          <w:sz w:val="28"/>
          <w:szCs w:val="28"/>
        </w:rPr>
      </w:pPr>
    </w:p>
    <w:p w:rsidR="0008285D" w:rsidRDefault="0008285D" w:rsidP="00E7278C">
      <w:pPr>
        <w:jc w:val="both"/>
        <w:rPr>
          <w:sz w:val="28"/>
          <w:szCs w:val="28"/>
        </w:rPr>
      </w:pPr>
    </w:p>
    <w:p w:rsidR="003378EE" w:rsidRDefault="003378EE" w:rsidP="00A11C58">
      <w:pPr>
        <w:jc w:val="center"/>
        <w:rPr>
          <w:b/>
          <w:sz w:val="32"/>
          <w:szCs w:val="32"/>
        </w:rPr>
      </w:pPr>
    </w:p>
    <w:p w:rsidR="0008285D" w:rsidRPr="00244DDF" w:rsidRDefault="00A11C58" w:rsidP="00A11C58">
      <w:pPr>
        <w:jc w:val="center"/>
        <w:rPr>
          <w:b/>
          <w:sz w:val="32"/>
          <w:szCs w:val="32"/>
        </w:rPr>
      </w:pPr>
      <w:r w:rsidRPr="00244DDF">
        <w:rPr>
          <w:b/>
          <w:sz w:val="32"/>
          <w:szCs w:val="32"/>
          <w:lang w:val="en-US"/>
        </w:rPr>
        <w:t>II</w:t>
      </w:r>
      <w:r w:rsidRPr="00244DDF">
        <w:rPr>
          <w:b/>
          <w:sz w:val="32"/>
          <w:szCs w:val="32"/>
        </w:rPr>
        <w:t xml:space="preserve">.  </w:t>
      </w:r>
      <w:r w:rsidR="0008285D" w:rsidRPr="00244DDF">
        <w:rPr>
          <w:b/>
          <w:sz w:val="32"/>
          <w:szCs w:val="32"/>
        </w:rPr>
        <w:t>Экзаменационные вопросы</w:t>
      </w:r>
    </w:p>
    <w:p w:rsidR="0008285D" w:rsidRPr="00244DDF" w:rsidRDefault="00A11C58" w:rsidP="00A11C58">
      <w:pPr>
        <w:jc w:val="center"/>
        <w:rPr>
          <w:b/>
          <w:sz w:val="32"/>
          <w:szCs w:val="32"/>
        </w:rPr>
      </w:pPr>
      <w:r w:rsidRPr="00244DDF">
        <w:rPr>
          <w:b/>
          <w:sz w:val="32"/>
          <w:szCs w:val="32"/>
        </w:rPr>
        <w:t>к</w:t>
      </w:r>
      <w:r w:rsidR="0008285D" w:rsidRPr="00244DDF">
        <w:rPr>
          <w:b/>
          <w:sz w:val="32"/>
          <w:szCs w:val="32"/>
        </w:rPr>
        <w:t xml:space="preserve"> сдаче кандидатского экзамена по курсу</w:t>
      </w:r>
    </w:p>
    <w:p w:rsidR="0008285D" w:rsidRPr="00244DDF" w:rsidRDefault="0008285D" w:rsidP="00A11C58">
      <w:pPr>
        <w:jc w:val="center"/>
        <w:rPr>
          <w:b/>
          <w:sz w:val="32"/>
          <w:szCs w:val="32"/>
        </w:rPr>
      </w:pPr>
      <w:r w:rsidRPr="00244DDF">
        <w:rPr>
          <w:b/>
          <w:sz w:val="32"/>
          <w:szCs w:val="32"/>
        </w:rPr>
        <w:t>«История и философия науки»</w:t>
      </w:r>
    </w:p>
    <w:p w:rsidR="0008285D" w:rsidRDefault="0008285D" w:rsidP="0008285D">
      <w:pPr>
        <w:jc w:val="center"/>
        <w:rPr>
          <w:sz w:val="28"/>
          <w:szCs w:val="28"/>
        </w:rPr>
      </w:pP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Философия, наука и философия науки. Гносеологический, эпистемологический и методологический смысл понятия «философия науки».</w:t>
      </w: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Человеческое </w:t>
      </w:r>
      <w:r w:rsidRPr="0008285D">
        <w:rPr>
          <w:i/>
          <w:sz w:val="28"/>
          <w:szCs w:val="28"/>
        </w:rPr>
        <w:t xml:space="preserve">бытие </w:t>
      </w:r>
      <w:r>
        <w:rPr>
          <w:sz w:val="28"/>
          <w:szCs w:val="28"/>
        </w:rPr>
        <w:t>и определение необходимости гносеологического акта в деятельности потока сознания.</w:t>
      </w: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Научная истина – что это такое? Субъект-объектное отношение и основная проблема теории познания и философии науки.</w:t>
      </w: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Сознание, самосознание и  </w:t>
      </w:r>
      <w:r w:rsidR="003378EE">
        <w:rPr>
          <w:sz w:val="28"/>
          <w:szCs w:val="28"/>
        </w:rPr>
        <w:t>т</w:t>
      </w:r>
      <w:r>
        <w:rPr>
          <w:sz w:val="28"/>
          <w:szCs w:val="28"/>
        </w:rPr>
        <w:t>ребование познания и самопознания. Сущность сознания и истина познания.</w:t>
      </w: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Наука и философия </w:t>
      </w:r>
      <w:r w:rsidR="006956DA">
        <w:rPr>
          <w:sz w:val="28"/>
          <w:szCs w:val="28"/>
        </w:rPr>
        <w:t>техники: «поста</w:t>
      </w:r>
      <w:r>
        <w:rPr>
          <w:sz w:val="28"/>
          <w:szCs w:val="28"/>
        </w:rPr>
        <w:t>в» и «отрешенность» (по Хайдеггеру</w:t>
      </w:r>
      <w:r w:rsidR="003378E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Научное и вненаучное мышление:скользящая граница.</w:t>
      </w: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и осмысление. О невозможности материалистического разрешения гносеологического вопроса возможности науки. Выходы из тупика (перечислить историко-философские пути выхода).</w:t>
      </w: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Платоново-эйдоническая установка на познание истины бытия. Материальное и </w:t>
      </w:r>
      <w:r w:rsidR="003378EE">
        <w:rPr>
          <w:sz w:val="28"/>
          <w:szCs w:val="28"/>
        </w:rPr>
        <w:t>идеальное. Реализм и номинализм</w:t>
      </w:r>
      <w:r>
        <w:rPr>
          <w:sz w:val="28"/>
          <w:szCs w:val="28"/>
        </w:rPr>
        <w:t xml:space="preserve"> Познание как воспоминание единого в единичном. Человеческая душа и ее тело.</w:t>
      </w:r>
    </w:p>
    <w:p w:rsidR="0008285D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объективности </w:t>
      </w:r>
      <w:r w:rsidR="003378EE">
        <w:rPr>
          <w:sz w:val="28"/>
          <w:szCs w:val="28"/>
        </w:rPr>
        <w:t>истины к ее «несомненности» (Р.Д</w:t>
      </w:r>
      <w:r>
        <w:rPr>
          <w:sz w:val="28"/>
          <w:szCs w:val="28"/>
        </w:rPr>
        <w:t xml:space="preserve">екарт), ее </w:t>
      </w:r>
      <w:r w:rsidR="006956DA">
        <w:rPr>
          <w:sz w:val="28"/>
          <w:szCs w:val="28"/>
        </w:rPr>
        <w:t>«</w:t>
      </w:r>
      <w:r>
        <w:rPr>
          <w:sz w:val="28"/>
          <w:szCs w:val="28"/>
        </w:rPr>
        <w:t>общезначимости» (И.Кант), ее «очевидности» (Э.Гуссерль) и ее «свободе» (М.Хайдеггер).</w:t>
      </w:r>
    </w:p>
    <w:p w:rsidR="00337907" w:rsidRDefault="0008285D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Философское воззрение на науку Нового времени. Эмпиризм и рационализм. Ф.Бэкон и Р.Декарт. Декартовская методическая установка на познание</w:t>
      </w:r>
      <w:r w:rsidR="00337907">
        <w:rPr>
          <w:sz w:val="28"/>
          <w:szCs w:val="28"/>
        </w:rPr>
        <w:t xml:space="preserve"> и критерий истинности.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научной несостоятельности эмпиризма и абстрактной отвлеченности рационализма от живой человеческой жизни: общий взгляд.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Несомненность причинности и онтологическое доказательство существования Бога как единственной возможности оправдания соответствия мыслимого и реально существующего</w:t>
      </w:r>
      <w:r w:rsidR="006956DA">
        <w:rPr>
          <w:sz w:val="28"/>
          <w:szCs w:val="28"/>
        </w:rPr>
        <w:t>,</w:t>
      </w:r>
      <w:r>
        <w:rPr>
          <w:sz w:val="28"/>
          <w:szCs w:val="28"/>
        </w:rPr>
        <w:t xml:space="preserve"> «протяженного».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Математический характер научной истины и заблуждение как вина воли.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Три рода познания Б.Спинозы и спинозовский нравственный идеал.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Монадология Лейбница как принцип и философское основание научного познания: истины разума, истины факта и принцип достаточного основания. Предустановленная гармония.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Блез Паскаль и проблема познания: «порядок разума» и «порядок сердца». Наука, философия и живая Вера: о невозможности научно обосновать духовно-нравственный смысл человеческого существования.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критико-трансцендентальной гносеологии Канта и проблема «вещи в себе»: почему и как она возможна?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Кантовские трансцендентальные вопросы возможности науки. Как возможна математика? Как возможно естествознание? Возможна ли метафизика  как наука?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Категорический императив Канта и проблема этики как науки. О неопределенности разума в учении Канта о роли трансцендентальной логики.</w:t>
      </w:r>
    </w:p>
    <w:p w:rsidR="0008285D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трансцендентального идеализма Шеллинга и возникновение гегелевского диалектического метода познания.</w:t>
      </w:r>
      <w:r w:rsidR="0008285D">
        <w:rPr>
          <w:sz w:val="28"/>
          <w:szCs w:val="28"/>
        </w:rPr>
        <w:t xml:space="preserve"> 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Гегелевское понимание конкретности истины познания и историческая критика «диалектического разума».</w:t>
      </w:r>
    </w:p>
    <w:p w:rsidR="00337907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Гегелевский логический процесс и его критика со стороны К.Поппера и Вл.Соловьева. Претендует ли гегелевская диалектика на то, чтобы быть универсальным научным методом познания?</w:t>
      </w:r>
    </w:p>
    <w:p w:rsidR="00337907" w:rsidRPr="009B0D5A" w:rsidRDefault="00337907" w:rsidP="000828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гегелевского панлогизма к позитивизму и экзистенциализму как двум предельно крайним течениям в определениях человеческого бытия. От Л.Фейербаха, К.Маркса и А.Шопенгауэра к Фр.Ницше.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Карл Маркс и Серен Кьеркегор: к проблеме постижения истины живой человеческой реальности.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Смена гносеологических парадигм и возникновение «феноменологического движения» в философии </w:t>
      </w:r>
      <w:r w:rsidR="003378EE">
        <w:rPr>
          <w:sz w:val="28"/>
          <w:szCs w:val="28"/>
        </w:rPr>
        <w:t>науки: от Франца Брентано (1838–1917) к  Эдмонду Гуссерлю (1859–1938) и Максу Шелеру (1874–</w:t>
      </w:r>
      <w:r>
        <w:rPr>
          <w:sz w:val="28"/>
          <w:szCs w:val="28"/>
        </w:rPr>
        <w:t>1928).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Две установки в феноменологическом познании истины и попытка их «снятия» в онтологии Мартина Хайдеггера (1889-1976).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сознания: знание и понимание. Герменевтика как искусство понимания другого.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Дискуссии о герменевтике: Г.Гадамер, Ю.Хабермас и др. Почему у М.Хайдеггера «наука не мыслит»?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Смысл онтологического постижения действительности и решение проблемы разума в его противопоставленности рассудку на экзистенциальном уровне. Мартин Бубер и антропологическая проблема.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Наука, религия и современные проблемы диалога культур.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Истина и правда повседневности.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Искусство и понимание: сотворение смысла.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 и методология. Классификация методов.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Общенаучные методы эмпирического исследования.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Общенаучные методы теоретического познания.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Общелогические методы и приемы исследования.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Понимание и объяснение.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Глобальные революции и смена типов научной рациональности: от античности до современности.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и этика, или о духовном кризисе европейской культуры.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Метафизика психической жизни. Сознание и психика.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Метафизика в логической сфере и причина упадка проблемы сознания. Сознание и «душа».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Метафизика экономической жизни и проблема определения понятия «общественной собственности».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Самодеятельность как творческий акт свободы в экономической сфере жизни людей.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Марксовой проблемы отчуждения человека от самого себя. Истина «общественного» и истина «коллективного».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Философия правосознания и проблема кантовской этики.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и искусство. Метафизика прекрасного.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Метафизика свободы и демократия.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права у Канта и Гегеля с точек зрения русской традиции и современности.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Метафизика проблемы духовности и культуры 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целом.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Природа науки и роль истории науки:  на пути к нормальной науке (по Томасу Куну).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Нормальная наука как решение головоломок. Приоритет парадигм.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Аномалия и возникновение научных открытий.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Кризис и возникновение научных теорий. Реакция на кризис.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Природа и необходимость научных революций. Революции как изменение взгляда на мир.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Научно-технический прогресс и духовный кризис современной технотронной цивилизации. Возможный выход из исторического тупика. Информативно-«кнопочное» мышление и превращение человека в бездушный компьютер.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что наука способна и на что она претендовать не в состоянии?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 истории науки: античность.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 истории науки: средневековье.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истории науки: </w:t>
      </w:r>
      <w:r w:rsidR="003378EE">
        <w:rPr>
          <w:sz w:val="28"/>
          <w:szCs w:val="28"/>
        </w:rPr>
        <w:t>Новоевропейская</w:t>
      </w:r>
      <w:r>
        <w:rPr>
          <w:sz w:val="28"/>
          <w:szCs w:val="28"/>
        </w:rPr>
        <w:t>, или классическая, наука.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 истории науки: неклассическая и постклассическая  наука.</w:t>
      </w:r>
    </w:p>
    <w:p w:rsidR="009B0D5A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некоторых вариантах соединения религии и научного знания (проекты христианской физики и христианской психологии).</w:t>
      </w:r>
    </w:p>
    <w:p w:rsidR="009B0D5A" w:rsidRPr="006B39A5" w:rsidRDefault="009B0D5A" w:rsidP="009B0D5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Разум и нравственность, рассудок и мораль.</w:t>
      </w:r>
    </w:p>
    <w:p w:rsidR="006B39A5" w:rsidRDefault="006B39A5" w:rsidP="006B39A5">
      <w:pPr>
        <w:jc w:val="both"/>
        <w:rPr>
          <w:sz w:val="28"/>
          <w:szCs w:val="28"/>
          <w:lang w:val="en-US"/>
        </w:rPr>
      </w:pPr>
    </w:p>
    <w:p w:rsidR="006B39A5" w:rsidRDefault="006B39A5" w:rsidP="006B39A5">
      <w:pPr>
        <w:jc w:val="both"/>
        <w:rPr>
          <w:sz w:val="28"/>
          <w:szCs w:val="28"/>
          <w:lang w:val="en-US"/>
        </w:rPr>
      </w:pPr>
    </w:p>
    <w:p w:rsidR="006B39A5" w:rsidRDefault="006B39A5" w:rsidP="006B39A5">
      <w:pPr>
        <w:jc w:val="both"/>
        <w:rPr>
          <w:sz w:val="28"/>
          <w:szCs w:val="28"/>
          <w:lang w:val="en-US"/>
        </w:rPr>
      </w:pPr>
    </w:p>
    <w:p w:rsidR="006B39A5" w:rsidRDefault="006B39A5" w:rsidP="006B39A5">
      <w:pPr>
        <w:jc w:val="both"/>
        <w:rPr>
          <w:sz w:val="28"/>
          <w:szCs w:val="28"/>
          <w:lang w:val="en-US"/>
        </w:rPr>
      </w:pPr>
    </w:p>
    <w:p w:rsidR="006B39A5" w:rsidRDefault="006B39A5" w:rsidP="006B39A5">
      <w:pPr>
        <w:jc w:val="both"/>
        <w:rPr>
          <w:sz w:val="28"/>
          <w:szCs w:val="28"/>
          <w:lang w:val="en-US"/>
        </w:rPr>
      </w:pPr>
    </w:p>
    <w:p w:rsidR="006B39A5" w:rsidRDefault="006B39A5" w:rsidP="006B39A5">
      <w:pPr>
        <w:jc w:val="both"/>
        <w:rPr>
          <w:sz w:val="28"/>
          <w:szCs w:val="28"/>
          <w:lang w:val="en-US"/>
        </w:rPr>
      </w:pPr>
    </w:p>
    <w:p w:rsidR="006B39A5" w:rsidRDefault="006B39A5" w:rsidP="006B39A5">
      <w:pPr>
        <w:jc w:val="both"/>
        <w:rPr>
          <w:sz w:val="28"/>
          <w:szCs w:val="28"/>
          <w:lang w:val="en-US"/>
        </w:rPr>
      </w:pPr>
    </w:p>
    <w:p w:rsidR="006B39A5" w:rsidRPr="00244DDF" w:rsidRDefault="006B39A5" w:rsidP="006B39A5">
      <w:pPr>
        <w:jc w:val="both"/>
        <w:rPr>
          <w:sz w:val="28"/>
          <w:szCs w:val="28"/>
        </w:rPr>
      </w:pPr>
    </w:p>
    <w:p w:rsidR="006B39A5" w:rsidRDefault="006B39A5" w:rsidP="006B39A5">
      <w:pPr>
        <w:jc w:val="both"/>
        <w:rPr>
          <w:sz w:val="28"/>
          <w:szCs w:val="28"/>
          <w:lang w:val="en-US"/>
        </w:rPr>
      </w:pPr>
    </w:p>
    <w:p w:rsidR="006956DA" w:rsidRDefault="00A11C58" w:rsidP="006B39A5">
      <w:pPr>
        <w:jc w:val="center"/>
        <w:rPr>
          <w:b/>
          <w:sz w:val="32"/>
          <w:szCs w:val="32"/>
        </w:rPr>
      </w:pPr>
      <w:r w:rsidRPr="00244DDF">
        <w:rPr>
          <w:b/>
          <w:sz w:val="32"/>
          <w:szCs w:val="32"/>
          <w:lang w:val="en-US"/>
        </w:rPr>
        <w:t xml:space="preserve"> </w:t>
      </w:r>
    </w:p>
    <w:p w:rsidR="006B39A5" w:rsidRPr="00244DDF" w:rsidRDefault="00A11C58" w:rsidP="006B39A5">
      <w:pPr>
        <w:jc w:val="center"/>
        <w:rPr>
          <w:b/>
          <w:sz w:val="32"/>
          <w:szCs w:val="32"/>
        </w:rPr>
      </w:pPr>
      <w:r w:rsidRPr="00244DDF">
        <w:rPr>
          <w:b/>
          <w:sz w:val="32"/>
          <w:szCs w:val="32"/>
          <w:lang w:val="en-US"/>
        </w:rPr>
        <w:t>III</w:t>
      </w:r>
      <w:r w:rsidRPr="00244DDF">
        <w:rPr>
          <w:b/>
          <w:sz w:val="32"/>
          <w:szCs w:val="32"/>
        </w:rPr>
        <w:t xml:space="preserve">.  </w:t>
      </w:r>
      <w:r w:rsidR="006B39A5" w:rsidRPr="00244DDF">
        <w:rPr>
          <w:b/>
          <w:sz w:val="32"/>
          <w:szCs w:val="32"/>
        </w:rPr>
        <w:t>Примерная тематика рефератов</w:t>
      </w:r>
    </w:p>
    <w:p w:rsidR="006B39A5" w:rsidRPr="00A11C58" w:rsidRDefault="006B39A5" w:rsidP="006B39A5">
      <w:pPr>
        <w:jc w:val="center"/>
        <w:rPr>
          <w:sz w:val="28"/>
          <w:szCs w:val="28"/>
        </w:rPr>
      </w:pPr>
    </w:p>
    <w:p w:rsidR="006B39A5" w:rsidRPr="006956DA" w:rsidRDefault="006B39A5" w:rsidP="006956DA">
      <w:pPr>
        <w:ind w:left="360"/>
        <w:jc w:val="center"/>
        <w:rPr>
          <w:b/>
          <w:i/>
          <w:sz w:val="28"/>
          <w:szCs w:val="28"/>
        </w:rPr>
      </w:pPr>
      <w:r w:rsidRPr="006956DA">
        <w:rPr>
          <w:b/>
          <w:i/>
          <w:sz w:val="28"/>
          <w:szCs w:val="28"/>
        </w:rPr>
        <w:t>Тематика по общим проблемам философии науки</w:t>
      </w:r>
    </w:p>
    <w:p w:rsidR="006B39A5" w:rsidRPr="006956DA" w:rsidRDefault="006B39A5" w:rsidP="006956DA">
      <w:pPr>
        <w:ind w:left="360"/>
        <w:jc w:val="center"/>
        <w:rPr>
          <w:b/>
          <w:sz w:val="28"/>
          <w:szCs w:val="28"/>
        </w:rPr>
      </w:pP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Философия  и наука: их связь и различие.</w:t>
      </w: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прав и в чем заблуждается М.Хайдеггер, утверждая: «Наука не мыслит»</w:t>
      </w:r>
      <w:r w:rsidR="00AB683E">
        <w:rPr>
          <w:sz w:val="28"/>
          <w:szCs w:val="28"/>
        </w:rPr>
        <w:t>?</w:t>
      </w: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культуры и места науки в ней.</w:t>
      </w: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возможна научная истина?</w:t>
      </w: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Истина и правда.</w:t>
      </w: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несосостоятельности эмпирического метода познания в обнаружении научной истины.</w:t>
      </w: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Догматические системы философии Нового времени (</w:t>
      </w:r>
      <w:r w:rsidR="00AB683E">
        <w:rPr>
          <w:sz w:val="28"/>
          <w:szCs w:val="28"/>
          <w:lang w:val="en-US"/>
        </w:rPr>
        <w:t>XV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в. Декарт, Лейбниц, Спиноза) и их рациональные способы обоснования науки.</w:t>
      </w: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Трансцендентальная логика Канта и проблематика кантовской «вещи в себе».</w:t>
      </w:r>
    </w:p>
    <w:p w:rsidR="006B39A5" w:rsidRDefault="006B39A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что  способен разум в критической философии Канта?</w:t>
      </w:r>
    </w:p>
    <w:p w:rsidR="005C41FA" w:rsidRDefault="005C41FA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этики в трансцендентальной философии Канта.</w:t>
      </w:r>
    </w:p>
    <w:p w:rsidR="005C41FA" w:rsidRDefault="005C41FA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антропологического вопроса в абсолютном идеализме Гегеля.</w:t>
      </w:r>
    </w:p>
    <w:p w:rsidR="005C41FA" w:rsidRDefault="005C41FA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Гегелевская диалектическая система</w:t>
      </w:r>
      <w:r w:rsidR="008E4BF5">
        <w:rPr>
          <w:sz w:val="28"/>
          <w:szCs w:val="28"/>
          <w:lang w:val="en-US"/>
        </w:rPr>
        <w:t xml:space="preserve"> </w:t>
      </w:r>
      <w:r w:rsidR="008E4BF5">
        <w:rPr>
          <w:sz w:val="28"/>
          <w:szCs w:val="28"/>
        </w:rPr>
        <w:t xml:space="preserve"> познания действительности и место человека в ней.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антропологического вопроса в философии Артура Шопенгауэра.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антропологического вопроса в философии Карла Маркса.</w:t>
      </w:r>
    </w:p>
    <w:p w:rsidR="008E4BF5" w:rsidRDefault="00AB683E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E4BF5">
        <w:rPr>
          <w:sz w:val="28"/>
          <w:szCs w:val="28"/>
        </w:rPr>
        <w:t>екоторые проблемы социальной философии: персонализм, коллективизм и проблема определения общественной собственности.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 ли Прудон, определяя собственность как кражу?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Некоторые вопросы философии культуры.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Философия и наука в трактовке понятия «бытия».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Разум и нравственность, рассудок и мораль.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Размышление по поводу высказываний Г.Лейбница («Человеческий мир – лучший из миров») и А.Шопенгауэра («Человеческий мир – худший из миров»).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Серен Кьеркегор и проблема метафизического определения истины : от </w:t>
      </w:r>
      <w:r>
        <w:rPr>
          <w:sz w:val="28"/>
          <w:szCs w:val="28"/>
          <w:lang w:val="en-US"/>
        </w:rPr>
        <w:t xml:space="preserve"> cogito</w:t>
      </w:r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 xml:space="preserve"> existenz</w:t>
      </w:r>
      <w:r>
        <w:rPr>
          <w:sz w:val="28"/>
          <w:szCs w:val="28"/>
        </w:rPr>
        <w:t>.</w:t>
      </w:r>
    </w:p>
    <w:p w:rsidR="008E4BF5" w:rsidRDefault="006956DA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Философская истина</w:t>
      </w:r>
      <w:r w:rsidR="00AB683E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="008E4BF5">
        <w:rPr>
          <w:sz w:val="28"/>
          <w:szCs w:val="28"/>
        </w:rPr>
        <w:t>стина научная, или к вопросу соотношения «души» и «тела».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Знание и мудрость.</w:t>
      </w:r>
    </w:p>
    <w:p w:rsidR="008E4BF5" w:rsidRDefault="008E4BF5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под призмой религиозного сознания.</w:t>
      </w:r>
    </w:p>
    <w:p w:rsidR="008E4BF5" w:rsidRDefault="00AB683E" w:rsidP="006B39A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прими</w:t>
      </w:r>
      <w:r w:rsidR="008E4BF5">
        <w:rPr>
          <w:sz w:val="28"/>
          <w:szCs w:val="28"/>
        </w:rPr>
        <w:t>рить науку с философией, а философию с религией?</w:t>
      </w:r>
    </w:p>
    <w:p w:rsidR="008E4BF5" w:rsidRDefault="008E4BF5" w:rsidP="008E4BF5">
      <w:pPr>
        <w:ind w:left="360"/>
        <w:jc w:val="both"/>
        <w:rPr>
          <w:sz w:val="28"/>
          <w:szCs w:val="28"/>
        </w:rPr>
      </w:pPr>
    </w:p>
    <w:p w:rsidR="008E4BF5" w:rsidRDefault="008E4BF5" w:rsidP="008E4BF5">
      <w:pPr>
        <w:ind w:left="360"/>
        <w:jc w:val="both"/>
        <w:rPr>
          <w:sz w:val="28"/>
          <w:szCs w:val="28"/>
        </w:rPr>
      </w:pPr>
    </w:p>
    <w:p w:rsidR="008E4BF5" w:rsidRDefault="008E4BF5" w:rsidP="008E4BF5">
      <w:pPr>
        <w:ind w:left="360"/>
        <w:jc w:val="both"/>
        <w:rPr>
          <w:sz w:val="28"/>
          <w:szCs w:val="28"/>
        </w:rPr>
      </w:pPr>
    </w:p>
    <w:p w:rsidR="008E4BF5" w:rsidRDefault="008E4BF5" w:rsidP="008E4BF5">
      <w:pPr>
        <w:ind w:left="360"/>
        <w:jc w:val="both"/>
        <w:rPr>
          <w:sz w:val="28"/>
          <w:szCs w:val="28"/>
        </w:rPr>
      </w:pPr>
    </w:p>
    <w:p w:rsidR="008E4BF5" w:rsidRDefault="008E4BF5" w:rsidP="008E4BF5">
      <w:pPr>
        <w:ind w:left="360"/>
        <w:jc w:val="both"/>
        <w:rPr>
          <w:sz w:val="28"/>
          <w:szCs w:val="28"/>
        </w:rPr>
      </w:pPr>
    </w:p>
    <w:p w:rsidR="00AB683E" w:rsidRPr="00AB683E" w:rsidRDefault="008E4BF5" w:rsidP="006956DA">
      <w:pPr>
        <w:ind w:left="360"/>
        <w:jc w:val="center"/>
        <w:rPr>
          <w:b/>
          <w:i/>
          <w:sz w:val="32"/>
          <w:szCs w:val="32"/>
        </w:rPr>
      </w:pPr>
      <w:r w:rsidRPr="00AB683E">
        <w:rPr>
          <w:b/>
          <w:i/>
          <w:sz w:val="32"/>
          <w:szCs w:val="32"/>
        </w:rPr>
        <w:t xml:space="preserve">Тематика рефератов </w:t>
      </w:r>
    </w:p>
    <w:p w:rsidR="008E4BF5" w:rsidRPr="00AB683E" w:rsidRDefault="008E4BF5" w:rsidP="006956DA">
      <w:pPr>
        <w:ind w:left="360"/>
        <w:jc w:val="center"/>
        <w:rPr>
          <w:b/>
          <w:i/>
          <w:sz w:val="32"/>
          <w:szCs w:val="32"/>
        </w:rPr>
      </w:pPr>
      <w:r w:rsidRPr="00AB683E">
        <w:rPr>
          <w:b/>
          <w:i/>
          <w:sz w:val="32"/>
          <w:szCs w:val="32"/>
        </w:rPr>
        <w:t>по общим и час</w:t>
      </w:r>
      <w:r w:rsidR="00AB683E" w:rsidRPr="00AB683E">
        <w:rPr>
          <w:b/>
          <w:i/>
          <w:sz w:val="32"/>
          <w:szCs w:val="32"/>
        </w:rPr>
        <w:t>тным вопросам методологии науки</w:t>
      </w:r>
    </w:p>
    <w:p w:rsidR="000F14BD" w:rsidRPr="006956DA" w:rsidRDefault="000F14BD" w:rsidP="006956DA">
      <w:pPr>
        <w:ind w:left="360"/>
        <w:jc w:val="center"/>
        <w:rPr>
          <w:sz w:val="28"/>
          <w:szCs w:val="28"/>
        </w:rPr>
      </w:pPr>
    </w:p>
    <w:p w:rsidR="008E4BF5" w:rsidRPr="008E4BF5" w:rsidRDefault="008E4BF5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 w:rsidRPr="008E4BF5">
        <w:rPr>
          <w:sz w:val="28"/>
          <w:szCs w:val="28"/>
        </w:rPr>
        <w:t>Наука и современная цивилизация.</w:t>
      </w:r>
    </w:p>
    <w:p w:rsidR="008E4BF5" w:rsidRDefault="008E4BF5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Этические проблемы науки.</w:t>
      </w:r>
    </w:p>
    <w:p w:rsidR="008E4BF5" w:rsidRDefault="008E4BF5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Экологическая этика и ее философские основания.</w:t>
      </w:r>
    </w:p>
    <w:p w:rsidR="008E4BF5" w:rsidRDefault="008E4BF5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Наука, этика и культура.</w:t>
      </w:r>
    </w:p>
    <w:p w:rsidR="008E4BF5" w:rsidRDefault="008E4BF5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Математика и ее роль в научном познании (от Декарта к Канту и от него в настоящее время).</w:t>
      </w:r>
    </w:p>
    <w:p w:rsidR="008E4BF5" w:rsidRDefault="008E4BF5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математики в системе научного знания. Логико-гносеологический смысл математизации знания о мире.</w:t>
      </w:r>
    </w:p>
    <w:p w:rsidR="008E4BF5" w:rsidRDefault="008E4BF5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Научные традиции и научные революции (по Томасу Куну).</w:t>
      </w:r>
    </w:p>
    <w:p w:rsidR="008E4BF5" w:rsidRDefault="008E4BF5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Классический и современный рационализм: в поисках адекватных идей и чувственный содержаний.</w:t>
      </w:r>
    </w:p>
    <w:p w:rsidR="008E4BF5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E4BF5">
        <w:rPr>
          <w:sz w:val="28"/>
          <w:szCs w:val="28"/>
        </w:rPr>
        <w:t>ерменевтика как уход от действительных и жизненных проблем постижения бытия.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Способна ли наука сформировать человека как личность?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и техника и «отрешенность» (по Хайдеггеру).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Философия техники и современной научно-технический прогресс.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Этические перспективы науки будущего.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Физическая картина мира и проблема Веры в потустороннее, трансцендентное начало бытия.</w:t>
      </w:r>
    </w:p>
    <w:p w:rsidR="000F14BD" w:rsidRDefault="00AB683E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0F14BD">
        <w:rPr>
          <w:sz w:val="28"/>
          <w:szCs w:val="28"/>
        </w:rPr>
        <w:t>аука и гуманитарное знание.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и искусство: к проблеме аксиологии.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Метафизика экономической жизни и проблема определения понятия «общественной собственности».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Философия правосознания и мораль.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научной несостоятельности эмпиризма.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Объективность и транссубъективность.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Свобода и демократия: что это такое и как они соотносятся между собой.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Мир природы и царство свободы.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Наука, практика и понятие идеального.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как социальный институт гражданского общества.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общество и общество подлинно человеческое: в чем их различие?</w:t>
      </w:r>
    </w:p>
    <w:p w:rsidR="000F14BD" w:rsidRDefault="000F14BD" w:rsidP="008E4BF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и осмысление (по Хайдеггеру).</w:t>
      </w:r>
    </w:p>
    <w:p w:rsidR="000F14BD" w:rsidRDefault="000F14BD" w:rsidP="000F14BD">
      <w:pPr>
        <w:ind w:left="360"/>
        <w:jc w:val="both"/>
        <w:rPr>
          <w:sz w:val="28"/>
          <w:szCs w:val="28"/>
        </w:rPr>
      </w:pPr>
    </w:p>
    <w:p w:rsidR="000F14BD" w:rsidRPr="008E4BF5" w:rsidRDefault="000F14BD" w:rsidP="000F14B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Замечание: аспирант (соискатель) может выбрать свою тему по истор</w:t>
      </w:r>
      <w:r w:rsidR="00AB683E">
        <w:rPr>
          <w:sz w:val="28"/>
          <w:szCs w:val="28"/>
        </w:rPr>
        <w:t>ии и философии той науки, которо</w:t>
      </w:r>
      <w:r>
        <w:rPr>
          <w:sz w:val="28"/>
          <w:szCs w:val="28"/>
        </w:rPr>
        <w:t>й он непосредственно занимается на кафедре своего научного руководителя, согласовав свою тему с ведущим курс профессором кафедры философии.</w:t>
      </w:r>
    </w:p>
    <w:p w:rsidR="008E4BF5" w:rsidRPr="008E4BF5" w:rsidRDefault="008E4BF5" w:rsidP="008E4BF5">
      <w:pPr>
        <w:ind w:left="360"/>
        <w:jc w:val="center"/>
        <w:rPr>
          <w:sz w:val="28"/>
          <w:szCs w:val="28"/>
        </w:rPr>
      </w:pPr>
    </w:p>
    <w:p w:rsidR="006B39A5" w:rsidRPr="008E4BF5" w:rsidRDefault="006B39A5" w:rsidP="006B39A5">
      <w:pPr>
        <w:jc w:val="both"/>
        <w:rPr>
          <w:sz w:val="28"/>
          <w:szCs w:val="28"/>
        </w:rPr>
      </w:pPr>
    </w:p>
    <w:p w:rsidR="006956DA" w:rsidRDefault="006956DA" w:rsidP="000F14BD">
      <w:pPr>
        <w:ind w:left="360"/>
        <w:jc w:val="center"/>
        <w:rPr>
          <w:b/>
          <w:sz w:val="32"/>
          <w:szCs w:val="32"/>
        </w:rPr>
      </w:pPr>
    </w:p>
    <w:p w:rsidR="009B0D5A" w:rsidRPr="00244DDF" w:rsidRDefault="00AB683E" w:rsidP="000F14BD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IV</w:t>
      </w:r>
      <w:r w:rsidR="00A11C58" w:rsidRPr="00244DDF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Список</w:t>
      </w:r>
      <w:r w:rsidR="00A11C58" w:rsidRPr="00244D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рекомендуемой литературы</w:t>
      </w:r>
    </w:p>
    <w:p w:rsidR="00782851" w:rsidRDefault="00782851" w:rsidP="000F14BD">
      <w:pPr>
        <w:ind w:left="360"/>
        <w:jc w:val="center"/>
        <w:rPr>
          <w:sz w:val="32"/>
          <w:szCs w:val="32"/>
        </w:rPr>
      </w:pPr>
    </w:p>
    <w:p w:rsidR="000F14BD" w:rsidRP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 w:rsidRPr="00782851">
        <w:rPr>
          <w:sz w:val="28"/>
          <w:szCs w:val="28"/>
        </w:rPr>
        <w:t xml:space="preserve">Автономова Н.С. </w:t>
      </w:r>
      <w:r w:rsidR="00AB683E">
        <w:rPr>
          <w:sz w:val="28"/>
          <w:szCs w:val="28"/>
        </w:rPr>
        <w:t>Рассудок. Разум. Рациональность/Н.С.Автономова</w:t>
      </w:r>
      <w:r w:rsidRPr="00782851">
        <w:rPr>
          <w:sz w:val="28"/>
          <w:szCs w:val="28"/>
        </w:rPr>
        <w:t xml:space="preserve"> М.,19</w:t>
      </w:r>
      <w:r>
        <w:rPr>
          <w:sz w:val="28"/>
          <w:szCs w:val="28"/>
        </w:rPr>
        <w:t>88</w:t>
      </w:r>
      <w:r w:rsidR="00AB683E">
        <w:rPr>
          <w:sz w:val="28"/>
          <w:szCs w:val="28"/>
        </w:rPr>
        <w:t>.</w:t>
      </w:r>
    </w:p>
    <w:p w:rsidR="000F14BD" w:rsidRDefault="000F14BD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Аристотель</w:t>
      </w:r>
      <w:r w:rsidR="00654AC1">
        <w:rPr>
          <w:sz w:val="28"/>
          <w:szCs w:val="28"/>
        </w:rPr>
        <w:t>.</w:t>
      </w:r>
      <w:r w:rsidR="006956DA">
        <w:rPr>
          <w:sz w:val="28"/>
          <w:szCs w:val="28"/>
        </w:rPr>
        <w:t xml:space="preserve"> </w:t>
      </w:r>
      <w:r w:rsidR="00410EA9">
        <w:rPr>
          <w:sz w:val="28"/>
          <w:szCs w:val="28"/>
        </w:rPr>
        <w:t>Соч. в 4 т.</w:t>
      </w:r>
      <w:r w:rsidR="00654AC1">
        <w:rPr>
          <w:sz w:val="28"/>
          <w:szCs w:val="28"/>
        </w:rPr>
        <w:t xml:space="preserve"> </w:t>
      </w:r>
      <w:r w:rsidR="00410EA9">
        <w:rPr>
          <w:sz w:val="28"/>
          <w:szCs w:val="28"/>
        </w:rPr>
        <w:t>Т.1.</w:t>
      </w:r>
      <w:r w:rsidR="00AB683E" w:rsidRPr="00AB683E">
        <w:rPr>
          <w:sz w:val="28"/>
          <w:szCs w:val="28"/>
        </w:rPr>
        <w:t xml:space="preserve"> </w:t>
      </w:r>
      <w:r w:rsidR="00AB683E">
        <w:rPr>
          <w:sz w:val="28"/>
          <w:szCs w:val="28"/>
        </w:rPr>
        <w:t xml:space="preserve">Метафизика </w:t>
      </w:r>
      <w:r w:rsidR="00410EA9">
        <w:rPr>
          <w:sz w:val="28"/>
          <w:szCs w:val="28"/>
        </w:rPr>
        <w:t>М.,1976</w:t>
      </w:r>
      <w:r w:rsidR="00AB683E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Асмус В.Ф. Иммануил Кант.</w:t>
      </w:r>
      <w:r w:rsidR="00AB683E">
        <w:rPr>
          <w:sz w:val="28"/>
          <w:szCs w:val="28"/>
        </w:rPr>
        <w:t>/</w:t>
      </w:r>
      <w:r w:rsidR="00AB683E" w:rsidRPr="00AB683E">
        <w:rPr>
          <w:sz w:val="28"/>
          <w:szCs w:val="28"/>
        </w:rPr>
        <w:t xml:space="preserve"> </w:t>
      </w:r>
      <w:r w:rsidR="00AB683E">
        <w:rPr>
          <w:sz w:val="28"/>
          <w:szCs w:val="28"/>
        </w:rPr>
        <w:t>В.Ф.</w:t>
      </w:r>
      <w:r w:rsidR="00AB683E" w:rsidRPr="00AB683E">
        <w:rPr>
          <w:sz w:val="28"/>
          <w:szCs w:val="28"/>
        </w:rPr>
        <w:t xml:space="preserve"> </w:t>
      </w:r>
      <w:r w:rsidR="00AB683E">
        <w:rPr>
          <w:sz w:val="28"/>
          <w:szCs w:val="28"/>
        </w:rPr>
        <w:t>Асмус.</w:t>
      </w:r>
      <w:r w:rsidR="003B5AED">
        <w:rPr>
          <w:sz w:val="28"/>
          <w:szCs w:val="28"/>
          <w:lang w:val="en-US"/>
        </w:rPr>
        <w:t>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М.,1973</w:t>
      </w:r>
      <w:r w:rsidR="00AB683E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Бергсон А. Творческая эволюция.</w:t>
      </w:r>
      <w:r w:rsidR="003B5AED">
        <w:rPr>
          <w:sz w:val="28"/>
          <w:szCs w:val="28"/>
        </w:rPr>
        <w:t>/А.</w:t>
      </w:r>
      <w:r w:rsidR="003B5AED" w:rsidRPr="003B5AED">
        <w:rPr>
          <w:sz w:val="28"/>
          <w:szCs w:val="28"/>
        </w:rPr>
        <w:t xml:space="preserve"> </w:t>
      </w:r>
      <w:r w:rsidR="003B5AED">
        <w:rPr>
          <w:sz w:val="28"/>
          <w:szCs w:val="28"/>
        </w:rPr>
        <w:t>Бергсон. –</w:t>
      </w:r>
      <w:r>
        <w:rPr>
          <w:sz w:val="28"/>
          <w:szCs w:val="28"/>
        </w:rPr>
        <w:t xml:space="preserve"> М.,1998</w:t>
      </w:r>
      <w:r w:rsidR="00AB683E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Брентано Ф</w:t>
      </w:r>
      <w:r w:rsidR="006956DA">
        <w:rPr>
          <w:sz w:val="28"/>
          <w:szCs w:val="28"/>
        </w:rPr>
        <w:t>. О происхождении нравственного</w:t>
      </w:r>
      <w:r>
        <w:rPr>
          <w:sz w:val="28"/>
          <w:szCs w:val="28"/>
        </w:rPr>
        <w:t xml:space="preserve"> познания.</w:t>
      </w:r>
      <w:r w:rsidR="003B5AED">
        <w:rPr>
          <w:sz w:val="28"/>
          <w:szCs w:val="28"/>
        </w:rPr>
        <w:t>/Ф.</w:t>
      </w:r>
      <w:r w:rsidR="003B5AED" w:rsidRPr="003B5AED">
        <w:rPr>
          <w:sz w:val="28"/>
          <w:szCs w:val="28"/>
        </w:rPr>
        <w:t xml:space="preserve"> </w:t>
      </w:r>
      <w:r w:rsidR="003B5AED">
        <w:rPr>
          <w:sz w:val="28"/>
          <w:szCs w:val="28"/>
        </w:rPr>
        <w:t>Брентано –</w:t>
      </w:r>
      <w:r>
        <w:rPr>
          <w:sz w:val="28"/>
          <w:szCs w:val="28"/>
        </w:rPr>
        <w:t xml:space="preserve"> С-Пб.,2000</w:t>
      </w:r>
      <w:r w:rsidR="003B5AED">
        <w:rPr>
          <w:sz w:val="28"/>
          <w:szCs w:val="28"/>
        </w:rPr>
        <w:t>.</w:t>
      </w:r>
    </w:p>
    <w:p w:rsidR="003D5125" w:rsidRDefault="003D5125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Бубер М. Два образа веры.</w:t>
      </w:r>
      <w:r w:rsidR="003B5AED">
        <w:rPr>
          <w:sz w:val="28"/>
          <w:szCs w:val="28"/>
        </w:rPr>
        <w:t>/М.Бубер.–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М.,1995</w:t>
      </w:r>
      <w:r w:rsidR="003B5AED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Бурбаки. Очерки по истории математики.</w:t>
      </w:r>
      <w:r w:rsidR="003B5AED">
        <w:rPr>
          <w:sz w:val="28"/>
          <w:szCs w:val="28"/>
        </w:rPr>
        <w:t>/Бурбаки–</w:t>
      </w:r>
      <w:r>
        <w:rPr>
          <w:sz w:val="28"/>
          <w:szCs w:val="28"/>
        </w:rPr>
        <w:t xml:space="preserve"> М.,1960</w:t>
      </w:r>
      <w:r w:rsidR="003B5AED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Вернадский В.И. Философские мысли натуралиста.</w:t>
      </w:r>
      <w:r w:rsidR="003B5AED">
        <w:rPr>
          <w:sz w:val="28"/>
          <w:szCs w:val="28"/>
        </w:rPr>
        <w:t>/В.И.Вернадский–</w:t>
      </w:r>
      <w:r>
        <w:rPr>
          <w:sz w:val="28"/>
          <w:szCs w:val="28"/>
        </w:rPr>
        <w:t xml:space="preserve"> М.,1988</w:t>
      </w:r>
      <w:r w:rsidR="003B5AED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Винер Н. Кибернетика и общество.</w:t>
      </w:r>
      <w:r w:rsidR="003B5AED">
        <w:rPr>
          <w:sz w:val="28"/>
          <w:szCs w:val="28"/>
        </w:rPr>
        <w:t>/Н.Винер–</w:t>
      </w:r>
      <w:r>
        <w:rPr>
          <w:sz w:val="28"/>
          <w:szCs w:val="28"/>
        </w:rPr>
        <w:t xml:space="preserve"> М.,1980</w:t>
      </w:r>
      <w:r w:rsidR="003B5AED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Витгенштейн Л. О достоверности//Вопросы философии.1991,№2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Витгенштейн Л. Философские работы.</w:t>
      </w:r>
      <w:r w:rsidR="006F5720">
        <w:rPr>
          <w:sz w:val="28"/>
          <w:szCs w:val="28"/>
        </w:rPr>
        <w:t>/Л.</w:t>
      </w:r>
      <w:r w:rsidR="006F5720" w:rsidRPr="006F5720">
        <w:rPr>
          <w:sz w:val="28"/>
          <w:szCs w:val="28"/>
        </w:rPr>
        <w:t xml:space="preserve"> </w:t>
      </w:r>
      <w:r w:rsidR="006F5720">
        <w:rPr>
          <w:sz w:val="28"/>
          <w:szCs w:val="28"/>
        </w:rPr>
        <w:t>Витгенштейн.–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М.,1994</w:t>
      </w:r>
      <w:r w:rsidR="006F5720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Гадамер Х.Г. Истина и метод. О</w:t>
      </w:r>
      <w:r w:rsidR="006F5720">
        <w:rPr>
          <w:sz w:val="28"/>
          <w:szCs w:val="28"/>
        </w:rPr>
        <w:t>сновы философской герменевтики./Х.Г.</w:t>
      </w:r>
      <w:r w:rsidR="006F5720" w:rsidRPr="006F5720">
        <w:rPr>
          <w:sz w:val="28"/>
          <w:szCs w:val="28"/>
        </w:rPr>
        <w:t xml:space="preserve"> </w:t>
      </w:r>
      <w:r w:rsidR="006F5720">
        <w:rPr>
          <w:sz w:val="28"/>
          <w:szCs w:val="28"/>
        </w:rPr>
        <w:t>Гадамер –</w:t>
      </w:r>
      <w:r>
        <w:rPr>
          <w:sz w:val="28"/>
          <w:szCs w:val="28"/>
        </w:rPr>
        <w:t>М.,1988.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Гайденко П.П. История новоевропейской философии (в ее связи с наукой).</w:t>
      </w:r>
      <w:r w:rsidR="006F5720">
        <w:rPr>
          <w:sz w:val="28"/>
          <w:szCs w:val="28"/>
        </w:rPr>
        <w:t>/П.П.Гайденко.–</w:t>
      </w:r>
      <w:r>
        <w:rPr>
          <w:sz w:val="28"/>
          <w:szCs w:val="28"/>
        </w:rPr>
        <w:t xml:space="preserve"> М.,2000.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Гайденко П.П. Научная рац</w:t>
      </w:r>
      <w:r w:rsidR="006F5720">
        <w:rPr>
          <w:sz w:val="28"/>
          <w:szCs w:val="28"/>
        </w:rPr>
        <w:t>иональность и философский разум./П.П.Гайденко.–</w:t>
      </w:r>
      <w:r>
        <w:rPr>
          <w:sz w:val="28"/>
          <w:szCs w:val="28"/>
        </w:rPr>
        <w:t xml:space="preserve"> М.,2003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Гайденко П.П. Прорыв к трансцендентному.</w:t>
      </w:r>
      <w:r w:rsidR="006F5720">
        <w:rPr>
          <w:sz w:val="28"/>
          <w:szCs w:val="28"/>
        </w:rPr>
        <w:t>/П.П.Гайденко.–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М.,1997</w:t>
      </w:r>
      <w:r w:rsidR="006F5720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Гуссерль Э. Картезианские размышления.</w:t>
      </w:r>
      <w:r w:rsidR="006F5720">
        <w:rPr>
          <w:sz w:val="28"/>
          <w:szCs w:val="28"/>
        </w:rPr>
        <w:t>/Э.Гуссерль.–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С-Пб.,1998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Гуссерль Э. </w:t>
      </w:r>
      <w:r w:rsidR="003B361A">
        <w:rPr>
          <w:sz w:val="28"/>
          <w:szCs w:val="28"/>
        </w:rPr>
        <w:t xml:space="preserve">Идеи </w:t>
      </w:r>
      <w:r>
        <w:rPr>
          <w:sz w:val="28"/>
          <w:szCs w:val="28"/>
        </w:rPr>
        <w:t xml:space="preserve"> чистой феноменологии.</w:t>
      </w:r>
      <w:r w:rsidR="006F5720">
        <w:rPr>
          <w:sz w:val="28"/>
          <w:szCs w:val="28"/>
        </w:rPr>
        <w:t>/Э.Гуссерль.–</w:t>
      </w:r>
      <w:r>
        <w:rPr>
          <w:sz w:val="28"/>
          <w:szCs w:val="28"/>
        </w:rPr>
        <w:t xml:space="preserve"> М.,1994</w:t>
      </w:r>
      <w:r w:rsidR="006F5720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Гартман Н. К основоположению онтологии.</w:t>
      </w:r>
      <w:r w:rsidR="006F5720">
        <w:rPr>
          <w:sz w:val="28"/>
          <w:szCs w:val="28"/>
        </w:rPr>
        <w:t>/Н.Гартман.–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С-Пб.,2003</w:t>
      </w:r>
      <w:r w:rsidR="006F5720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Декарт Р. Сочинения в 2-ух т. Т.1</w:t>
      </w:r>
      <w:r w:rsidR="006F5720" w:rsidRPr="006F5720">
        <w:rPr>
          <w:sz w:val="28"/>
          <w:szCs w:val="28"/>
        </w:rPr>
        <w:t xml:space="preserve"> </w:t>
      </w:r>
      <w:r w:rsidR="00654AC1">
        <w:rPr>
          <w:sz w:val="28"/>
          <w:szCs w:val="28"/>
        </w:rPr>
        <w:t>.</w:t>
      </w:r>
      <w:r w:rsidR="006F5720">
        <w:rPr>
          <w:sz w:val="28"/>
          <w:szCs w:val="28"/>
        </w:rPr>
        <w:t>Рассуждение о методе.</w:t>
      </w:r>
      <w:r w:rsidR="00654AC1">
        <w:rPr>
          <w:sz w:val="28"/>
          <w:szCs w:val="28"/>
        </w:rPr>
        <w:t xml:space="preserve"> М.,1987.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Дальтей В. Сущность философии.</w:t>
      </w:r>
      <w:r w:rsidR="006F5720">
        <w:rPr>
          <w:sz w:val="28"/>
          <w:szCs w:val="28"/>
        </w:rPr>
        <w:t>/В.Дальтей.–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М.,2001</w:t>
      </w:r>
      <w:r w:rsidR="006F5720">
        <w:rPr>
          <w:sz w:val="28"/>
          <w:szCs w:val="28"/>
        </w:rPr>
        <w:t>.</w:t>
      </w:r>
    </w:p>
    <w:p w:rsidR="003D5125" w:rsidRDefault="003D5125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Демидов А.Б. Феномены человеческого бытия.</w:t>
      </w:r>
      <w:r w:rsidR="006F5720">
        <w:rPr>
          <w:sz w:val="28"/>
          <w:szCs w:val="28"/>
        </w:rPr>
        <w:t>/А.Б.Демидов.–</w:t>
      </w:r>
      <w:r>
        <w:rPr>
          <w:sz w:val="28"/>
          <w:szCs w:val="28"/>
        </w:rPr>
        <w:t xml:space="preserve"> Минск,1999</w:t>
      </w:r>
      <w:r w:rsidR="006F5720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Дробницкий О.Г.Проблемы нравственности.</w:t>
      </w:r>
      <w:r w:rsidR="006F5720">
        <w:rPr>
          <w:sz w:val="28"/>
          <w:szCs w:val="28"/>
        </w:rPr>
        <w:t>/О.Г.Дробницкий.–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М.,1977</w:t>
      </w:r>
      <w:r w:rsidR="006F5720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Заблуждающийся разум? </w:t>
      </w:r>
      <w:r w:rsidR="00654AC1">
        <w:rPr>
          <w:sz w:val="28"/>
          <w:szCs w:val="28"/>
        </w:rPr>
        <w:t>Многообразие вненаучного знания: сб.статей-</w:t>
      </w:r>
      <w:r>
        <w:rPr>
          <w:sz w:val="28"/>
          <w:szCs w:val="28"/>
        </w:rPr>
        <w:t xml:space="preserve"> М.,1990</w:t>
      </w:r>
    </w:p>
    <w:p w:rsidR="00410EA9" w:rsidRDefault="006956DA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Ильин И.А. Р</w:t>
      </w:r>
      <w:r w:rsidR="00410EA9">
        <w:rPr>
          <w:sz w:val="28"/>
          <w:szCs w:val="28"/>
        </w:rPr>
        <w:t>елигиозный смысл философии.</w:t>
      </w:r>
      <w:r w:rsidR="006F5720">
        <w:rPr>
          <w:sz w:val="28"/>
          <w:szCs w:val="28"/>
        </w:rPr>
        <w:t>/И.Л.Ильин.–</w:t>
      </w:r>
      <w:r w:rsidR="00410EA9">
        <w:rPr>
          <w:sz w:val="28"/>
          <w:szCs w:val="28"/>
        </w:rPr>
        <w:t xml:space="preserve"> М.,2006</w:t>
      </w:r>
      <w:r w:rsidR="006F5720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Кант И</w:t>
      </w:r>
      <w:r w:rsidR="00654AC1">
        <w:rPr>
          <w:sz w:val="28"/>
          <w:szCs w:val="28"/>
        </w:rPr>
        <w:t xml:space="preserve"> .Соч. в 6 томах. </w:t>
      </w:r>
      <w:r>
        <w:rPr>
          <w:sz w:val="28"/>
          <w:szCs w:val="28"/>
        </w:rPr>
        <w:t>Т.3</w:t>
      </w:r>
      <w:r w:rsidR="00654AC1">
        <w:rPr>
          <w:sz w:val="28"/>
          <w:szCs w:val="28"/>
        </w:rPr>
        <w:t>.</w:t>
      </w:r>
      <w:r w:rsidR="00654AC1" w:rsidRPr="00654AC1">
        <w:rPr>
          <w:sz w:val="28"/>
          <w:szCs w:val="28"/>
        </w:rPr>
        <w:t xml:space="preserve"> </w:t>
      </w:r>
      <w:r w:rsidR="00654AC1">
        <w:rPr>
          <w:sz w:val="28"/>
          <w:szCs w:val="28"/>
        </w:rPr>
        <w:t>Критика чистого разума. М.,1964.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Кант И</w:t>
      </w:r>
      <w:r w:rsidR="00654AC1">
        <w:rPr>
          <w:sz w:val="28"/>
          <w:szCs w:val="28"/>
        </w:rPr>
        <w:t xml:space="preserve">. Там </w:t>
      </w:r>
      <w:r>
        <w:rPr>
          <w:sz w:val="28"/>
          <w:szCs w:val="28"/>
        </w:rPr>
        <w:t>же. Т.4</w:t>
      </w:r>
      <w:r w:rsidR="00654AC1">
        <w:rPr>
          <w:sz w:val="28"/>
          <w:szCs w:val="28"/>
        </w:rPr>
        <w:t>. Критика практического разума.М.,1964.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Кезин А.В. Наука в зеркале философии.</w:t>
      </w:r>
      <w:r w:rsidR="006F5720">
        <w:rPr>
          <w:sz w:val="28"/>
          <w:szCs w:val="28"/>
        </w:rPr>
        <w:t>/А.В.Кезин.–</w:t>
      </w:r>
      <w:r>
        <w:rPr>
          <w:sz w:val="28"/>
          <w:szCs w:val="28"/>
        </w:rPr>
        <w:t xml:space="preserve"> М.,1990</w:t>
      </w:r>
      <w:r w:rsidR="006F5720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Кис</w:t>
      </w:r>
      <w:r w:rsidR="006956DA">
        <w:rPr>
          <w:sz w:val="28"/>
          <w:szCs w:val="28"/>
        </w:rPr>
        <w:t>с</w:t>
      </w:r>
      <w:r>
        <w:rPr>
          <w:sz w:val="28"/>
          <w:szCs w:val="28"/>
        </w:rPr>
        <w:t>ель</w:t>
      </w:r>
      <w:r w:rsidR="006F5720">
        <w:rPr>
          <w:sz w:val="28"/>
          <w:szCs w:val="28"/>
        </w:rPr>
        <w:t xml:space="preserve"> М.А. Метафизика в век науки./М.А.Киссель.– С-</w:t>
      </w:r>
      <w:r>
        <w:rPr>
          <w:sz w:val="28"/>
          <w:szCs w:val="28"/>
        </w:rPr>
        <w:t>Пб.,2002</w:t>
      </w:r>
      <w:r w:rsidR="006F5720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Концепции науки в буржуазной философии и социологии</w:t>
      </w:r>
      <w:r w:rsidR="00654AC1">
        <w:rPr>
          <w:sz w:val="28"/>
          <w:szCs w:val="28"/>
        </w:rPr>
        <w:t>.: Сб.статей –</w:t>
      </w:r>
      <w:r>
        <w:rPr>
          <w:sz w:val="28"/>
          <w:szCs w:val="28"/>
        </w:rPr>
        <w:t>М.,1973</w:t>
      </w:r>
      <w:r w:rsidR="006F5720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Культура: теории и проблемы.</w:t>
      </w:r>
      <w:r w:rsidR="00654AC1">
        <w:rPr>
          <w:sz w:val="28"/>
          <w:szCs w:val="28"/>
        </w:rPr>
        <w:t>: Сб.статей –</w:t>
      </w:r>
      <w:r>
        <w:rPr>
          <w:sz w:val="28"/>
          <w:szCs w:val="28"/>
        </w:rPr>
        <w:t xml:space="preserve"> М.,1995</w:t>
      </w:r>
      <w:r w:rsidR="006F5720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Кун Т. Структура научных революций.</w:t>
      </w:r>
      <w:r w:rsidR="006F5720">
        <w:rPr>
          <w:sz w:val="28"/>
          <w:szCs w:val="28"/>
        </w:rPr>
        <w:t>/Т.Кун.–</w:t>
      </w:r>
      <w:r>
        <w:rPr>
          <w:sz w:val="28"/>
          <w:szCs w:val="28"/>
        </w:rPr>
        <w:t>М.,1977</w:t>
      </w:r>
      <w:r w:rsidR="006F5720">
        <w:rPr>
          <w:sz w:val="28"/>
          <w:szCs w:val="28"/>
        </w:rPr>
        <w:t>.</w:t>
      </w:r>
    </w:p>
    <w:p w:rsidR="00782851" w:rsidRDefault="006956DA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Кутырев В.А. Р</w:t>
      </w:r>
      <w:r w:rsidR="00782851">
        <w:rPr>
          <w:sz w:val="28"/>
          <w:szCs w:val="28"/>
        </w:rPr>
        <w:t>азум против человека.</w:t>
      </w:r>
      <w:r w:rsidR="006F5720">
        <w:rPr>
          <w:sz w:val="28"/>
          <w:szCs w:val="28"/>
        </w:rPr>
        <w:t>/В.А.Кутырев.–</w:t>
      </w:r>
      <w:r w:rsidR="00782851">
        <w:rPr>
          <w:sz w:val="28"/>
          <w:szCs w:val="28"/>
        </w:rPr>
        <w:t xml:space="preserve"> Н-Новгород,1999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Левит К. От Гегеля к Ницше. Революционный перелом в мышлении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</w:t>
      </w:r>
      <w:r w:rsidR="006F5720">
        <w:rPr>
          <w:sz w:val="28"/>
          <w:szCs w:val="28"/>
        </w:rPr>
        <w:t xml:space="preserve">/К.Левит.– </w:t>
      </w:r>
      <w:r>
        <w:rPr>
          <w:sz w:val="28"/>
          <w:szCs w:val="28"/>
        </w:rPr>
        <w:t>С-Пб.,2002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Левинас Э. Избранное: Трудная свобода.</w:t>
      </w:r>
      <w:r w:rsidR="006F5720">
        <w:rPr>
          <w:sz w:val="28"/>
          <w:szCs w:val="28"/>
        </w:rPr>
        <w:t>/Э.Левинас.–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М.,2004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Левицкий С.А. Трагедия свободы.</w:t>
      </w:r>
      <w:r w:rsidR="006F5720">
        <w:rPr>
          <w:sz w:val="28"/>
          <w:szCs w:val="28"/>
        </w:rPr>
        <w:t>/С.А.Левицкий.–</w:t>
      </w:r>
      <w:r>
        <w:rPr>
          <w:sz w:val="28"/>
          <w:szCs w:val="28"/>
        </w:rPr>
        <w:t xml:space="preserve"> М.,1995</w:t>
      </w:r>
      <w:r w:rsidR="006F5720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Лекторский В.А. Субъект, объект, познание.</w:t>
      </w:r>
      <w:r w:rsidR="006F5720">
        <w:rPr>
          <w:sz w:val="28"/>
          <w:szCs w:val="28"/>
        </w:rPr>
        <w:t>/В.А.Лекторский.–</w:t>
      </w:r>
      <w:r>
        <w:rPr>
          <w:sz w:val="28"/>
          <w:szCs w:val="28"/>
        </w:rPr>
        <w:t xml:space="preserve"> М.,1980</w:t>
      </w:r>
      <w:r w:rsidR="006F5720">
        <w:rPr>
          <w:sz w:val="28"/>
          <w:szCs w:val="28"/>
        </w:rPr>
        <w:t>.</w:t>
      </w:r>
    </w:p>
    <w:p w:rsidR="00782851" w:rsidRPr="00783918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Лекторский В.А. Эпистемология классическая и неклассическая.</w:t>
      </w:r>
      <w:r w:rsidR="006F5720">
        <w:rPr>
          <w:sz w:val="28"/>
          <w:szCs w:val="28"/>
        </w:rPr>
        <w:t>/В.А.Лекторский.–</w:t>
      </w:r>
      <w:r>
        <w:rPr>
          <w:sz w:val="28"/>
          <w:szCs w:val="28"/>
        </w:rPr>
        <w:t xml:space="preserve"> М.,2001</w:t>
      </w:r>
      <w:r w:rsidR="006F5720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Локк Дж.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Соч.в 3-х </w:t>
      </w:r>
      <w:r w:rsidR="00654AC1">
        <w:rPr>
          <w:sz w:val="28"/>
          <w:szCs w:val="28"/>
        </w:rPr>
        <w:t xml:space="preserve">т. </w:t>
      </w:r>
      <w:r>
        <w:rPr>
          <w:sz w:val="28"/>
          <w:szCs w:val="28"/>
        </w:rPr>
        <w:t>М.,1985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Маритен Ж. Философ в мире.</w:t>
      </w:r>
      <w:r w:rsidR="006F5720">
        <w:rPr>
          <w:sz w:val="28"/>
          <w:szCs w:val="28"/>
        </w:rPr>
        <w:t>/Ж.Маритен.–</w:t>
      </w:r>
      <w:r>
        <w:rPr>
          <w:sz w:val="28"/>
          <w:szCs w:val="28"/>
        </w:rPr>
        <w:t xml:space="preserve"> М.,1994</w:t>
      </w:r>
      <w:r w:rsidR="006F5720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Маритен Ж. Знание и мудрость.</w:t>
      </w:r>
      <w:r w:rsidR="006F5720">
        <w:rPr>
          <w:sz w:val="28"/>
          <w:szCs w:val="28"/>
        </w:rPr>
        <w:t>/Ж.Маритен.–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М.,1999</w:t>
      </w:r>
      <w:r w:rsidR="006F5720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Маритен Ж. Избранное: Величие и нищета метафизики.</w:t>
      </w:r>
      <w:r w:rsidR="006F5720">
        <w:rPr>
          <w:sz w:val="28"/>
          <w:szCs w:val="28"/>
        </w:rPr>
        <w:t>Ж.Маритен.–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М.,2004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Маркс К. Сочинения. 2-е изд. Т.42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Маркузе Г. Эрос и цивилизация.</w:t>
      </w:r>
      <w:r w:rsidR="006F5720">
        <w:rPr>
          <w:sz w:val="28"/>
          <w:szCs w:val="28"/>
        </w:rPr>
        <w:t>/Г.Маркузе.–</w:t>
      </w:r>
      <w:r>
        <w:rPr>
          <w:sz w:val="28"/>
          <w:szCs w:val="28"/>
        </w:rPr>
        <w:t xml:space="preserve"> М.,2003</w:t>
      </w:r>
      <w:r w:rsidR="006F5720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Марсель Г. Иметь и быть.</w:t>
      </w:r>
      <w:r w:rsidR="006F5720">
        <w:rPr>
          <w:sz w:val="28"/>
          <w:szCs w:val="28"/>
        </w:rPr>
        <w:t>/Г.Марсель.–</w:t>
      </w:r>
      <w:r>
        <w:rPr>
          <w:sz w:val="28"/>
          <w:szCs w:val="28"/>
        </w:rPr>
        <w:t xml:space="preserve"> Новочеркасск.,1994</w:t>
      </w:r>
      <w:r w:rsidR="006F5720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Марсель Г. Опыт конкретной философии.</w:t>
      </w:r>
      <w:r w:rsidR="006F5720">
        <w:rPr>
          <w:sz w:val="28"/>
          <w:szCs w:val="28"/>
        </w:rPr>
        <w:t>/Г.Марсель.–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М.,2004</w:t>
      </w:r>
      <w:r w:rsidR="006F5720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Мерло-Понти. М. В защиту философии.</w:t>
      </w:r>
      <w:r w:rsidR="001228C1">
        <w:rPr>
          <w:sz w:val="28"/>
          <w:szCs w:val="28"/>
        </w:rPr>
        <w:t>/Мерло-Понти.–</w:t>
      </w:r>
      <w:r>
        <w:rPr>
          <w:sz w:val="28"/>
          <w:szCs w:val="28"/>
        </w:rPr>
        <w:t xml:space="preserve"> М.,1996</w:t>
      </w:r>
      <w:r w:rsidR="006F5720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Микешина Л.А. Философия науки.</w:t>
      </w:r>
      <w:r w:rsidR="001228C1">
        <w:rPr>
          <w:sz w:val="28"/>
          <w:szCs w:val="28"/>
        </w:rPr>
        <w:t>/Л.А.Микешина.–</w:t>
      </w:r>
      <w:r>
        <w:rPr>
          <w:sz w:val="28"/>
          <w:szCs w:val="28"/>
        </w:rPr>
        <w:t xml:space="preserve"> М.,2005</w:t>
      </w:r>
      <w:r w:rsidR="006F5720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Микешина Л.А. Философия познания. Полемические главы.</w:t>
      </w:r>
      <w:r w:rsidR="001228C1">
        <w:rPr>
          <w:sz w:val="28"/>
          <w:szCs w:val="28"/>
        </w:rPr>
        <w:t>/ Л.А.Микешина.–</w:t>
      </w:r>
      <w:r>
        <w:rPr>
          <w:sz w:val="28"/>
          <w:szCs w:val="28"/>
        </w:rPr>
        <w:t xml:space="preserve"> М.,2002</w:t>
      </w:r>
      <w:r w:rsidR="006F5720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Миронов В.В. Образы науки в современной культуре и философии.</w:t>
      </w:r>
      <w:r w:rsidR="001228C1">
        <w:rPr>
          <w:sz w:val="28"/>
          <w:szCs w:val="28"/>
        </w:rPr>
        <w:t>/В.В.Миронов.–</w:t>
      </w:r>
      <w:r>
        <w:rPr>
          <w:sz w:val="28"/>
          <w:szCs w:val="28"/>
        </w:rPr>
        <w:t xml:space="preserve"> М.,1997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Моисеев Н.Н. Современный рационализм.</w:t>
      </w:r>
      <w:r w:rsidR="001228C1">
        <w:rPr>
          <w:sz w:val="28"/>
          <w:szCs w:val="28"/>
        </w:rPr>
        <w:t>/Н.Н.Моисеев.–</w:t>
      </w:r>
      <w:r>
        <w:rPr>
          <w:sz w:val="28"/>
          <w:szCs w:val="28"/>
        </w:rPr>
        <w:t xml:space="preserve"> М.,1995</w:t>
      </w:r>
      <w:r w:rsidR="001228C1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Мораль и рациональность.</w:t>
      </w:r>
      <w:r w:rsidR="00654AC1">
        <w:rPr>
          <w:sz w:val="28"/>
          <w:szCs w:val="28"/>
        </w:rPr>
        <w:t>: Сб.статей –</w:t>
      </w:r>
      <w:r>
        <w:rPr>
          <w:sz w:val="28"/>
          <w:szCs w:val="28"/>
        </w:rPr>
        <w:t xml:space="preserve"> М.,1995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Мунье Э. Персонализм.</w:t>
      </w:r>
      <w:r w:rsidR="001228C1">
        <w:rPr>
          <w:sz w:val="28"/>
          <w:szCs w:val="28"/>
        </w:rPr>
        <w:t>/Э.Мунье.–</w:t>
      </w:r>
      <w:r>
        <w:rPr>
          <w:sz w:val="28"/>
          <w:szCs w:val="28"/>
        </w:rPr>
        <w:t xml:space="preserve"> М.,1992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Наука в культуре.</w:t>
      </w:r>
      <w:r w:rsidR="00654AC1">
        <w:rPr>
          <w:sz w:val="28"/>
          <w:szCs w:val="28"/>
        </w:rPr>
        <w:t xml:space="preserve"> Сб.статей – </w:t>
      </w:r>
      <w:r>
        <w:rPr>
          <w:sz w:val="28"/>
          <w:szCs w:val="28"/>
        </w:rPr>
        <w:t xml:space="preserve"> М.,1998</w:t>
      </w:r>
      <w:r w:rsidR="001228C1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Никифоров А. Природа философии.</w:t>
      </w:r>
      <w:r w:rsidR="001228C1">
        <w:rPr>
          <w:sz w:val="28"/>
          <w:szCs w:val="28"/>
        </w:rPr>
        <w:t>/А.Никифоров.–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М.,2001</w:t>
      </w:r>
      <w:r w:rsidR="001228C1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Ортега-и-Гассет Х. Избранные труды.</w:t>
      </w:r>
      <w:r w:rsidR="001228C1">
        <w:rPr>
          <w:sz w:val="28"/>
          <w:szCs w:val="28"/>
        </w:rPr>
        <w:t>/Ортега-и-Гассет.–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М.,2000</w:t>
      </w:r>
      <w:r w:rsidR="001228C1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Поппер К. Открытое общество и его враги. В 2-ух томах.</w:t>
      </w:r>
      <w:r w:rsidR="001228C1">
        <w:rPr>
          <w:sz w:val="28"/>
          <w:szCs w:val="28"/>
        </w:rPr>
        <w:t>/К.Поппер.–</w:t>
      </w:r>
      <w:r>
        <w:rPr>
          <w:sz w:val="28"/>
          <w:szCs w:val="28"/>
        </w:rPr>
        <w:t xml:space="preserve"> М.,1992</w:t>
      </w:r>
      <w:r w:rsidR="001228C1">
        <w:rPr>
          <w:sz w:val="28"/>
          <w:szCs w:val="28"/>
        </w:rPr>
        <w:t>.</w:t>
      </w:r>
    </w:p>
    <w:p w:rsidR="00B24732" w:rsidRDefault="006956DA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Порус В.Н. Р</w:t>
      </w:r>
      <w:r w:rsidR="00B24732">
        <w:rPr>
          <w:sz w:val="28"/>
          <w:szCs w:val="28"/>
        </w:rPr>
        <w:t>ациональность. Наука. Культура.</w:t>
      </w:r>
      <w:r w:rsidR="001228C1">
        <w:rPr>
          <w:sz w:val="28"/>
          <w:szCs w:val="28"/>
        </w:rPr>
        <w:t>/В.Н.Порус.–</w:t>
      </w:r>
      <w:r w:rsidR="00B24732">
        <w:rPr>
          <w:sz w:val="28"/>
          <w:szCs w:val="28"/>
        </w:rPr>
        <w:t>М.,2002</w:t>
      </w:r>
      <w:r w:rsidR="001228C1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человека в</w:t>
      </w:r>
      <w:r w:rsidR="001228C1">
        <w:rPr>
          <w:sz w:val="28"/>
          <w:szCs w:val="28"/>
        </w:rPr>
        <w:t xml:space="preserve"> западной философии./</w:t>
      </w:r>
      <w:r>
        <w:rPr>
          <w:sz w:val="28"/>
          <w:szCs w:val="28"/>
        </w:rPr>
        <w:t>М.,1988</w:t>
      </w:r>
      <w:r w:rsidR="001228C1">
        <w:rPr>
          <w:sz w:val="28"/>
          <w:szCs w:val="28"/>
        </w:rPr>
        <w:t>.</w:t>
      </w:r>
    </w:p>
    <w:p w:rsidR="00782851" w:rsidRDefault="001228C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Пригожин </w:t>
      </w:r>
      <w:r w:rsidR="00782851">
        <w:rPr>
          <w:sz w:val="28"/>
          <w:szCs w:val="28"/>
        </w:rPr>
        <w:t>И.,</w:t>
      </w:r>
      <w:r>
        <w:rPr>
          <w:sz w:val="28"/>
          <w:szCs w:val="28"/>
        </w:rPr>
        <w:t xml:space="preserve"> </w:t>
      </w:r>
      <w:r w:rsidR="00782851">
        <w:rPr>
          <w:sz w:val="28"/>
          <w:szCs w:val="28"/>
        </w:rPr>
        <w:t xml:space="preserve">Стенгерс И. Порядок из хаоса. </w:t>
      </w:r>
      <w:r>
        <w:rPr>
          <w:sz w:val="28"/>
          <w:szCs w:val="28"/>
        </w:rPr>
        <w:t>/И.Пригожин.,И.Стенгерс .–</w:t>
      </w:r>
      <w:r w:rsidR="00782851">
        <w:rPr>
          <w:sz w:val="28"/>
          <w:szCs w:val="28"/>
        </w:rPr>
        <w:t>М.,2001</w:t>
      </w:r>
      <w:r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Прудон П.Ж. Что такое собственность?</w:t>
      </w:r>
      <w:r w:rsidR="001228C1">
        <w:rPr>
          <w:sz w:val="28"/>
          <w:szCs w:val="28"/>
        </w:rPr>
        <w:t>/ П.Ж.Прудон.–</w:t>
      </w:r>
      <w:r>
        <w:rPr>
          <w:sz w:val="28"/>
          <w:szCs w:val="28"/>
        </w:rPr>
        <w:t xml:space="preserve"> М.,1998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Разум и экзистенция.</w:t>
      </w:r>
      <w:r w:rsidR="00654AC1">
        <w:rPr>
          <w:sz w:val="28"/>
          <w:szCs w:val="28"/>
        </w:rPr>
        <w:t>Сб.статей –</w:t>
      </w:r>
      <w:r>
        <w:rPr>
          <w:sz w:val="28"/>
          <w:szCs w:val="28"/>
        </w:rPr>
        <w:t xml:space="preserve"> С-Пб.,1999</w:t>
      </w:r>
      <w:r w:rsidR="001228C1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Риккерт Г. Философия жизни.</w:t>
      </w:r>
      <w:r w:rsidR="001228C1">
        <w:rPr>
          <w:sz w:val="28"/>
          <w:szCs w:val="28"/>
        </w:rPr>
        <w:t>/Г.Риккерт.–</w:t>
      </w:r>
      <w:r w:rsidR="00B24732">
        <w:rPr>
          <w:sz w:val="28"/>
          <w:szCs w:val="28"/>
        </w:rPr>
        <w:t xml:space="preserve"> </w:t>
      </w:r>
      <w:r>
        <w:rPr>
          <w:sz w:val="28"/>
          <w:szCs w:val="28"/>
        </w:rPr>
        <w:t>Киев,1998</w:t>
      </w:r>
      <w:r w:rsidR="001228C1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Роднов Л.Н. Философия. Краткий курс.</w:t>
      </w:r>
      <w:r w:rsidR="001228C1">
        <w:rPr>
          <w:sz w:val="28"/>
          <w:szCs w:val="28"/>
        </w:rPr>
        <w:t>/Л.Н.Роднов.–</w:t>
      </w:r>
      <w:r w:rsidR="00B2473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54AC1">
        <w:rPr>
          <w:sz w:val="28"/>
          <w:szCs w:val="28"/>
        </w:rPr>
        <w:t xml:space="preserve">острома. </w:t>
      </w:r>
      <w:r>
        <w:rPr>
          <w:sz w:val="28"/>
          <w:szCs w:val="28"/>
        </w:rPr>
        <w:t>2006</w:t>
      </w:r>
      <w:r w:rsidR="001228C1">
        <w:rPr>
          <w:sz w:val="28"/>
          <w:szCs w:val="28"/>
        </w:rPr>
        <w:t>.</w:t>
      </w:r>
    </w:p>
    <w:p w:rsidR="00410EA9" w:rsidRDefault="003D5125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Сартр Ж.-П. Бытие</w:t>
      </w:r>
      <w:r w:rsidR="00783918">
        <w:rPr>
          <w:sz w:val="28"/>
          <w:szCs w:val="28"/>
        </w:rPr>
        <w:t xml:space="preserve"> и ничто.</w:t>
      </w:r>
      <w:r w:rsidR="001228C1">
        <w:rPr>
          <w:sz w:val="28"/>
          <w:szCs w:val="28"/>
        </w:rPr>
        <w:t>/ Ж.-П.Сартр.–</w:t>
      </w:r>
      <w:r w:rsidR="00783918">
        <w:rPr>
          <w:sz w:val="28"/>
          <w:szCs w:val="28"/>
        </w:rPr>
        <w:t xml:space="preserve"> М.,2000.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философские проблемы естественных, технически</w:t>
      </w:r>
      <w:r w:rsidR="001228C1">
        <w:rPr>
          <w:sz w:val="28"/>
          <w:szCs w:val="28"/>
        </w:rPr>
        <w:t>х и социально-гуманитарных наук; п</w:t>
      </w:r>
      <w:r>
        <w:rPr>
          <w:sz w:val="28"/>
          <w:szCs w:val="28"/>
        </w:rPr>
        <w:t>од ред</w:t>
      </w:r>
      <w:r w:rsidR="00654AC1">
        <w:rPr>
          <w:sz w:val="28"/>
          <w:szCs w:val="28"/>
        </w:rPr>
        <w:t>.</w:t>
      </w:r>
      <w:r>
        <w:rPr>
          <w:sz w:val="28"/>
          <w:szCs w:val="28"/>
        </w:rPr>
        <w:t xml:space="preserve"> Миронова В.В. М.,2006</w:t>
      </w:r>
      <w:r w:rsidR="001228C1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Соловьев Э.Ю. И.</w:t>
      </w:r>
      <w:r w:rsidR="00654AC1">
        <w:rPr>
          <w:sz w:val="28"/>
          <w:szCs w:val="28"/>
        </w:rPr>
        <w:t xml:space="preserve"> </w:t>
      </w:r>
      <w:r>
        <w:rPr>
          <w:sz w:val="28"/>
          <w:szCs w:val="28"/>
        </w:rPr>
        <w:t>Кант: взаимодополнительность морали и права.</w:t>
      </w:r>
      <w:r w:rsidR="001228C1">
        <w:rPr>
          <w:sz w:val="28"/>
          <w:szCs w:val="28"/>
        </w:rPr>
        <w:t xml:space="preserve">/ИЭ.Ю.Соловьев.– </w:t>
      </w:r>
      <w:r>
        <w:rPr>
          <w:sz w:val="28"/>
          <w:szCs w:val="28"/>
        </w:rPr>
        <w:t>М.,1992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Степин В.С. Философская антропология и философия науки.</w:t>
      </w:r>
      <w:r w:rsidR="001228C1">
        <w:rPr>
          <w:sz w:val="28"/>
          <w:szCs w:val="28"/>
        </w:rPr>
        <w:t>/В.С.Степин.–</w:t>
      </w:r>
      <w:r>
        <w:rPr>
          <w:sz w:val="28"/>
          <w:szCs w:val="28"/>
        </w:rPr>
        <w:t xml:space="preserve"> М.,1992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Степин В.С. Теоретическое знание.</w:t>
      </w:r>
      <w:r w:rsidR="001228C1">
        <w:rPr>
          <w:sz w:val="28"/>
          <w:szCs w:val="28"/>
        </w:rPr>
        <w:t>/В.С.Степин.–</w:t>
      </w:r>
      <w:r>
        <w:rPr>
          <w:sz w:val="28"/>
          <w:szCs w:val="28"/>
        </w:rPr>
        <w:t xml:space="preserve"> М.,2000</w:t>
      </w:r>
      <w:r w:rsidR="001228C1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Степин В.С. Г</w:t>
      </w:r>
      <w:r w:rsidR="006956DA">
        <w:rPr>
          <w:sz w:val="28"/>
          <w:szCs w:val="28"/>
        </w:rPr>
        <w:t>орохов В.Г. Введение в философию н</w:t>
      </w:r>
      <w:r>
        <w:rPr>
          <w:sz w:val="28"/>
          <w:szCs w:val="28"/>
        </w:rPr>
        <w:t>ауки и техники.</w:t>
      </w:r>
      <w:r w:rsidR="001228C1">
        <w:rPr>
          <w:sz w:val="28"/>
          <w:szCs w:val="28"/>
        </w:rPr>
        <w:t>В.С.Степин,В.Г.Горохов.–</w:t>
      </w:r>
      <w:r>
        <w:rPr>
          <w:sz w:val="28"/>
          <w:szCs w:val="28"/>
        </w:rPr>
        <w:t xml:space="preserve"> М.,2003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Слотердайк П. Критика цинического разума.</w:t>
      </w:r>
      <w:r w:rsidR="001228C1">
        <w:rPr>
          <w:sz w:val="28"/>
          <w:szCs w:val="28"/>
        </w:rPr>
        <w:t>/П.Слотердайк.–</w:t>
      </w:r>
      <w:r>
        <w:rPr>
          <w:sz w:val="28"/>
          <w:szCs w:val="28"/>
        </w:rPr>
        <w:t xml:space="preserve"> Екатеринбург.,2001</w:t>
      </w:r>
      <w:r w:rsidR="001228C1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Стрельцова Г.Я.</w:t>
      </w:r>
      <w:r w:rsidR="001228C1">
        <w:rPr>
          <w:sz w:val="28"/>
          <w:szCs w:val="28"/>
        </w:rPr>
        <w:t xml:space="preserve"> Паскаль и современная культура./ Г.Я.Стрельцова.–</w:t>
      </w:r>
      <w:r>
        <w:rPr>
          <w:sz w:val="28"/>
          <w:szCs w:val="28"/>
        </w:rPr>
        <w:t xml:space="preserve"> М.,1994</w:t>
      </w:r>
      <w:r w:rsidR="001228C1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Тойнби А.Дж. Цивилизация перед судом истории.</w:t>
      </w:r>
      <w:r w:rsidR="001228C1">
        <w:rPr>
          <w:sz w:val="28"/>
          <w:szCs w:val="28"/>
        </w:rPr>
        <w:t>/А.Дж.Тонби.–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М.,2003</w:t>
      </w:r>
      <w:r w:rsidR="001228C1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Тиллих П. Избранное. Теология культуры.</w:t>
      </w:r>
      <w:r w:rsidR="001228C1">
        <w:rPr>
          <w:sz w:val="28"/>
          <w:szCs w:val="28"/>
        </w:rPr>
        <w:t>/П.Тиллих.–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М.,1995</w:t>
      </w:r>
      <w:r w:rsidR="001228C1">
        <w:rPr>
          <w:sz w:val="28"/>
          <w:szCs w:val="28"/>
        </w:rPr>
        <w:t>.</w:t>
      </w:r>
    </w:p>
    <w:p w:rsidR="00B24732" w:rsidRDefault="006956DA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 Е.В. В</w:t>
      </w:r>
      <w:r w:rsidR="00B24732">
        <w:rPr>
          <w:sz w:val="28"/>
          <w:szCs w:val="28"/>
        </w:rPr>
        <w:t>ведение в философию и методологию науки.</w:t>
      </w:r>
      <w:r w:rsidR="001228C1">
        <w:rPr>
          <w:sz w:val="28"/>
          <w:szCs w:val="28"/>
        </w:rPr>
        <w:t>/Е.В.Ушаков.–</w:t>
      </w:r>
      <w:r w:rsidR="00B24732">
        <w:rPr>
          <w:sz w:val="28"/>
          <w:szCs w:val="28"/>
        </w:rPr>
        <w:t xml:space="preserve"> М.,2005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Феррер Х. Новый взгляд на трансперсональную теорию.</w:t>
      </w:r>
      <w:r w:rsidR="001228C1">
        <w:rPr>
          <w:sz w:val="28"/>
          <w:szCs w:val="28"/>
        </w:rPr>
        <w:t>/Х.Феррар.–</w:t>
      </w:r>
      <w:r>
        <w:rPr>
          <w:sz w:val="28"/>
          <w:szCs w:val="28"/>
        </w:rPr>
        <w:t xml:space="preserve"> М.,2004</w:t>
      </w:r>
      <w:r w:rsidR="001228C1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Фишер К. Декарт.</w:t>
      </w:r>
      <w:r w:rsidR="001228C1">
        <w:rPr>
          <w:sz w:val="28"/>
          <w:szCs w:val="28"/>
        </w:rPr>
        <w:t>/К.Фишер.–</w:t>
      </w:r>
      <w:r>
        <w:rPr>
          <w:sz w:val="28"/>
          <w:szCs w:val="28"/>
        </w:rPr>
        <w:t xml:space="preserve"> М.,1994</w:t>
      </w:r>
      <w:r w:rsidR="001228C1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Фишер К. Артур Шопенгауэр.</w:t>
      </w:r>
      <w:r w:rsidR="001228C1">
        <w:rPr>
          <w:sz w:val="28"/>
          <w:szCs w:val="28"/>
        </w:rPr>
        <w:t>/К.Фишер.–</w:t>
      </w:r>
      <w:r w:rsidR="00B24732">
        <w:rPr>
          <w:sz w:val="28"/>
          <w:szCs w:val="28"/>
        </w:rPr>
        <w:t xml:space="preserve"> </w:t>
      </w:r>
      <w:r>
        <w:rPr>
          <w:sz w:val="28"/>
          <w:szCs w:val="28"/>
        </w:rPr>
        <w:t>М.,1998 Фишер К. Спиноза.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М.,2005</w:t>
      </w:r>
      <w:r w:rsidR="001228C1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Фишер К. Бэкон.</w:t>
      </w:r>
      <w:r w:rsidR="001228C1">
        <w:rPr>
          <w:sz w:val="28"/>
          <w:szCs w:val="28"/>
        </w:rPr>
        <w:t>/К.Фишер.–</w:t>
      </w:r>
      <w:r>
        <w:rPr>
          <w:sz w:val="28"/>
          <w:szCs w:val="28"/>
        </w:rPr>
        <w:t xml:space="preserve"> М.,2003</w:t>
      </w:r>
      <w:r w:rsidR="001228C1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</w:t>
      </w:r>
      <w:r w:rsidR="003140DB">
        <w:rPr>
          <w:sz w:val="28"/>
          <w:szCs w:val="28"/>
        </w:rPr>
        <w:t>фия Гегеля и современность.</w:t>
      </w:r>
      <w:r w:rsidR="00B24732">
        <w:rPr>
          <w:sz w:val="28"/>
          <w:szCs w:val="28"/>
        </w:rPr>
        <w:t xml:space="preserve"> </w:t>
      </w:r>
      <w:r w:rsidR="00654AC1">
        <w:rPr>
          <w:sz w:val="28"/>
          <w:szCs w:val="28"/>
        </w:rPr>
        <w:t>Сб.статей –</w:t>
      </w:r>
      <w:r w:rsidR="003140DB">
        <w:rPr>
          <w:sz w:val="28"/>
          <w:szCs w:val="28"/>
        </w:rPr>
        <w:t>М.,19</w:t>
      </w:r>
      <w:r>
        <w:rPr>
          <w:sz w:val="28"/>
          <w:szCs w:val="28"/>
        </w:rPr>
        <w:t>73</w:t>
      </w:r>
      <w:r w:rsidR="001228C1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Фромм Э. Быть и иметь.</w:t>
      </w:r>
      <w:r w:rsidR="001228C1">
        <w:rPr>
          <w:sz w:val="28"/>
          <w:szCs w:val="28"/>
        </w:rPr>
        <w:t>/Э.Фромм.–</w:t>
      </w:r>
      <w:r>
        <w:rPr>
          <w:sz w:val="28"/>
          <w:szCs w:val="28"/>
        </w:rPr>
        <w:t>М.,1986</w:t>
      </w:r>
      <w:r w:rsidR="001228C1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Хабермас Ю. Демократия. Разум. Нравственность.</w:t>
      </w:r>
      <w:r w:rsidR="001228C1">
        <w:rPr>
          <w:sz w:val="28"/>
          <w:szCs w:val="28"/>
        </w:rPr>
        <w:t>/Ю.Хабермас.–</w:t>
      </w:r>
      <w:r>
        <w:rPr>
          <w:sz w:val="28"/>
          <w:szCs w:val="28"/>
        </w:rPr>
        <w:t xml:space="preserve"> М.,1995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Хамитов Н. Философия человека: от метафизики к метиантропологии. </w:t>
      </w:r>
      <w:r w:rsidR="00A41932">
        <w:rPr>
          <w:sz w:val="28"/>
          <w:szCs w:val="28"/>
        </w:rPr>
        <w:t>/Н.Хамитов.–</w:t>
      </w:r>
      <w:r w:rsidR="00654AC1">
        <w:rPr>
          <w:sz w:val="28"/>
          <w:szCs w:val="28"/>
        </w:rPr>
        <w:t>Киев,</w:t>
      </w:r>
      <w:r>
        <w:rPr>
          <w:sz w:val="28"/>
          <w:szCs w:val="28"/>
        </w:rPr>
        <w:t>2002</w:t>
      </w:r>
      <w:r w:rsidR="001228C1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Хайдеггер М. Разговор на проселочной дороге.</w:t>
      </w:r>
      <w:r w:rsidR="00A41932">
        <w:rPr>
          <w:sz w:val="28"/>
          <w:szCs w:val="28"/>
        </w:rPr>
        <w:t>/М.Хайдеггер.–</w:t>
      </w:r>
      <w:r>
        <w:rPr>
          <w:sz w:val="28"/>
          <w:szCs w:val="28"/>
        </w:rPr>
        <w:t xml:space="preserve"> М.,199</w:t>
      </w:r>
      <w:r w:rsidR="001228C1">
        <w:rPr>
          <w:sz w:val="28"/>
          <w:szCs w:val="28"/>
        </w:rPr>
        <w:t>.</w:t>
      </w:r>
    </w:p>
    <w:p w:rsidR="00783918" w:rsidRDefault="00A419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Хайдеггер М. </w:t>
      </w:r>
      <w:r w:rsidR="00783918">
        <w:rPr>
          <w:sz w:val="28"/>
          <w:szCs w:val="28"/>
        </w:rPr>
        <w:t>Время и бытие.</w:t>
      </w:r>
      <w:r>
        <w:rPr>
          <w:sz w:val="28"/>
          <w:szCs w:val="28"/>
        </w:rPr>
        <w:t>/М.Хайдеггер.–</w:t>
      </w:r>
      <w:r w:rsidR="00783918">
        <w:rPr>
          <w:sz w:val="28"/>
          <w:szCs w:val="28"/>
        </w:rPr>
        <w:t xml:space="preserve"> М.,1993</w:t>
      </w:r>
      <w:r w:rsidR="001228C1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Хайдеггер М. Бытие и время.</w:t>
      </w:r>
      <w:r w:rsidR="00A41932">
        <w:rPr>
          <w:sz w:val="28"/>
          <w:szCs w:val="28"/>
        </w:rPr>
        <w:t>М.Хайдеггер.–</w:t>
      </w:r>
      <w:r>
        <w:rPr>
          <w:sz w:val="28"/>
          <w:szCs w:val="28"/>
        </w:rPr>
        <w:t>М.,1997</w:t>
      </w:r>
      <w:r w:rsidR="001228C1">
        <w:rPr>
          <w:sz w:val="28"/>
          <w:szCs w:val="28"/>
        </w:rPr>
        <w:t>.</w:t>
      </w:r>
    </w:p>
    <w:p w:rsidR="00410EA9" w:rsidRDefault="00410EA9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Шеллинг. Философия откровения.</w:t>
      </w:r>
      <w:r w:rsidR="00A41932">
        <w:rPr>
          <w:sz w:val="28"/>
          <w:szCs w:val="28"/>
        </w:rPr>
        <w:t>/Шеллинг.–</w:t>
      </w:r>
      <w:r>
        <w:rPr>
          <w:sz w:val="28"/>
          <w:szCs w:val="28"/>
        </w:rPr>
        <w:t xml:space="preserve"> С-Пб.,2002</w:t>
      </w:r>
      <w:r w:rsidR="001228C1">
        <w:rPr>
          <w:sz w:val="28"/>
          <w:szCs w:val="28"/>
        </w:rPr>
        <w:t>.</w:t>
      </w:r>
    </w:p>
    <w:p w:rsidR="003140DB" w:rsidRDefault="003140DB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Шелер М. Избранные произведения.</w:t>
      </w:r>
      <w:r w:rsidR="00A41932">
        <w:rPr>
          <w:sz w:val="28"/>
          <w:szCs w:val="28"/>
        </w:rPr>
        <w:t>/М.Шелер.–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М.,199</w:t>
      </w:r>
      <w:r w:rsidR="001228C1">
        <w:rPr>
          <w:sz w:val="28"/>
          <w:szCs w:val="28"/>
        </w:rPr>
        <w:t>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Швейцер А. Культура и этика.</w:t>
      </w:r>
      <w:r w:rsidR="00A41932">
        <w:rPr>
          <w:sz w:val="28"/>
          <w:szCs w:val="28"/>
        </w:rPr>
        <w:t>/А.Швейцер.–</w:t>
      </w:r>
      <w:r>
        <w:rPr>
          <w:sz w:val="28"/>
          <w:szCs w:val="28"/>
        </w:rPr>
        <w:t xml:space="preserve"> М.,197</w:t>
      </w:r>
      <w:r w:rsidR="00A41932">
        <w:rPr>
          <w:sz w:val="28"/>
          <w:szCs w:val="28"/>
        </w:rPr>
        <w:t>3.</w:t>
      </w:r>
    </w:p>
    <w:p w:rsidR="00782851" w:rsidRDefault="00782851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Швейцер А. Упадок и возрождение культуры.</w:t>
      </w:r>
      <w:r w:rsidR="00A41932">
        <w:rPr>
          <w:sz w:val="28"/>
          <w:szCs w:val="28"/>
        </w:rPr>
        <w:t>/А.Швейцр.–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М.,1993</w:t>
      </w:r>
      <w:r w:rsidR="001228C1">
        <w:rPr>
          <w:sz w:val="28"/>
          <w:szCs w:val="28"/>
        </w:rPr>
        <w:t>.</w:t>
      </w:r>
    </w:p>
    <w:p w:rsidR="00B24732" w:rsidRDefault="00B24732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Шпенглер О. Закат Европы. Т.1-</w:t>
      </w:r>
      <w:smartTag w:uri="urn:schemas-microsoft-com:office:smarttags" w:element="metricconverter">
        <w:smartTagPr>
          <w:attr w:name="ProductID" w:val="2. М"/>
        </w:smartTagPr>
        <w:r>
          <w:rPr>
            <w:sz w:val="28"/>
            <w:szCs w:val="28"/>
          </w:rPr>
          <w:t>2. М</w:t>
        </w:r>
      </w:smartTag>
      <w:r>
        <w:rPr>
          <w:sz w:val="28"/>
          <w:szCs w:val="28"/>
        </w:rPr>
        <w:t>.,1993-1998</w:t>
      </w:r>
      <w:r w:rsidR="001228C1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Штирнер М. Единственный и его</w:t>
      </w:r>
      <w:r w:rsidR="006956DA">
        <w:rPr>
          <w:sz w:val="28"/>
          <w:szCs w:val="28"/>
        </w:rPr>
        <w:t xml:space="preserve"> собственность.</w:t>
      </w:r>
      <w:r w:rsidR="00A41932">
        <w:rPr>
          <w:sz w:val="28"/>
          <w:szCs w:val="28"/>
        </w:rPr>
        <w:t>/М.Штирнер.–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С-Пб.,2001</w:t>
      </w:r>
      <w:r w:rsidR="001228C1">
        <w:rPr>
          <w:sz w:val="28"/>
          <w:szCs w:val="28"/>
        </w:rPr>
        <w:t>.</w:t>
      </w:r>
    </w:p>
    <w:p w:rsidR="00410EA9" w:rsidRDefault="003D5125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Эйнштейн</w:t>
      </w:r>
      <w:r w:rsidR="00410EA9">
        <w:rPr>
          <w:sz w:val="28"/>
          <w:szCs w:val="28"/>
        </w:rPr>
        <w:t xml:space="preserve"> и философские проблемы физики ХХ века.</w:t>
      </w:r>
      <w:r w:rsidR="00654AC1">
        <w:rPr>
          <w:sz w:val="28"/>
          <w:szCs w:val="28"/>
        </w:rPr>
        <w:t>Сб.статей–</w:t>
      </w:r>
      <w:r w:rsidR="006956DA">
        <w:rPr>
          <w:sz w:val="28"/>
          <w:szCs w:val="28"/>
        </w:rPr>
        <w:t xml:space="preserve"> </w:t>
      </w:r>
      <w:r w:rsidR="00410EA9">
        <w:rPr>
          <w:sz w:val="28"/>
          <w:szCs w:val="28"/>
        </w:rPr>
        <w:t>М.,1979</w:t>
      </w:r>
      <w:r w:rsidR="001228C1">
        <w:rPr>
          <w:sz w:val="28"/>
          <w:szCs w:val="28"/>
        </w:rPr>
        <w:t>.</w:t>
      </w:r>
    </w:p>
    <w:p w:rsidR="00410EA9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Ясперс К. Введение в философию.</w:t>
      </w:r>
      <w:r w:rsidR="00A41932">
        <w:rPr>
          <w:sz w:val="28"/>
          <w:szCs w:val="28"/>
        </w:rPr>
        <w:t>/К.Ясперс.–</w:t>
      </w:r>
      <w:r>
        <w:rPr>
          <w:sz w:val="28"/>
          <w:szCs w:val="28"/>
        </w:rPr>
        <w:t xml:space="preserve"> Минск.,2000</w:t>
      </w:r>
      <w:r w:rsidR="001228C1">
        <w:rPr>
          <w:sz w:val="28"/>
          <w:szCs w:val="28"/>
        </w:rPr>
        <w:t>.</w:t>
      </w:r>
    </w:p>
    <w:p w:rsidR="00783918" w:rsidRDefault="00783918" w:rsidP="00B2473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Ясперс К. Смысл и назначение истории.</w:t>
      </w:r>
      <w:r w:rsidR="00A41932">
        <w:rPr>
          <w:sz w:val="28"/>
          <w:szCs w:val="28"/>
        </w:rPr>
        <w:t>/К.Ясперс.–</w:t>
      </w:r>
      <w:r>
        <w:rPr>
          <w:sz w:val="28"/>
          <w:szCs w:val="28"/>
        </w:rPr>
        <w:t xml:space="preserve"> М.,1994</w:t>
      </w:r>
      <w:r w:rsidR="001228C1">
        <w:rPr>
          <w:sz w:val="28"/>
          <w:szCs w:val="28"/>
        </w:rPr>
        <w:t>.</w:t>
      </w:r>
    </w:p>
    <w:p w:rsidR="00B24732" w:rsidRDefault="00B24732" w:rsidP="00B24732">
      <w:pPr>
        <w:jc w:val="both"/>
        <w:rPr>
          <w:sz w:val="28"/>
          <w:szCs w:val="28"/>
        </w:rPr>
      </w:pPr>
    </w:p>
    <w:p w:rsidR="00B24732" w:rsidRDefault="00B24732" w:rsidP="00B24732">
      <w:pPr>
        <w:jc w:val="both"/>
        <w:rPr>
          <w:sz w:val="28"/>
          <w:szCs w:val="28"/>
        </w:rPr>
      </w:pPr>
    </w:p>
    <w:p w:rsidR="00B24732" w:rsidRPr="00654AC1" w:rsidRDefault="00B24732" w:rsidP="00B24732">
      <w:pPr>
        <w:jc w:val="both"/>
        <w:rPr>
          <w:sz w:val="28"/>
          <w:szCs w:val="28"/>
          <w:lang w:val="en-US"/>
        </w:rPr>
      </w:pPr>
    </w:p>
    <w:p w:rsidR="00B24732" w:rsidRDefault="00B24732" w:rsidP="00B24732">
      <w:pPr>
        <w:jc w:val="both"/>
        <w:rPr>
          <w:sz w:val="28"/>
          <w:szCs w:val="28"/>
        </w:rPr>
      </w:pPr>
    </w:p>
    <w:p w:rsidR="00B24732" w:rsidRDefault="00B24732" w:rsidP="00B24732">
      <w:pPr>
        <w:jc w:val="both"/>
        <w:rPr>
          <w:sz w:val="28"/>
          <w:szCs w:val="28"/>
        </w:rPr>
      </w:pPr>
    </w:p>
    <w:p w:rsidR="00B24732" w:rsidRPr="00654AC1" w:rsidRDefault="00B24732" w:rsidP="00B24732">
      <w:pPr>
        <w:jc w:val="both"/>
        <w:rPr>
          <w:sz w:val="28"/>
          <w:szCs w:val="28"/>
          <w:lang w:val="en-US"/>
        </w:rPr>
      </w:pPr>
    </w:p>
    <w:p w:rsidR="00B24732" w:rsidRDefault="00B24732" w:rsidP="00B24732">
      <w:pPr>
        <w:jc w:val="both"/>
        <w:rPr>
          <w:sz w:val="28"/>
          <w:szCs w:val="28"/>
        </w:rPr>
      </w:pPr>
    </w:p>
    <w:p w:rsidR="00A11C58" w:rsidRPr="00244DDF" w:rsidRDefault="00A11C58" w:rsidP="00A11C58">
      <w:pPr>
        <w:ind w:firstLine="435"/>
        <w:jc w:val="center"/>
        <w:rPr>
          <w:b/>
          <w:sz w:val="32"/>
          <w:szCs w:val="32"/>
        </w:rPr>
      </w:pPr>
      <w:r w:rsidRPr="00244DDF">
        <w:rPr>
          <w:b/>
          <w:sz w:val="32"/>
          <w:szCs w:val="32"/>
          <w:lang w:val="en-US"/>
        </w:rPr>
        <w:t>Y</w:t>
      </w:r>
      <w:r w:rsidRPr="00244DDF">
        <w:rPr>
          <w:b/>
          <w:sz w:val="32"/>
          <w:szCs w:val="32"/>
        </w:rPr>
        <w:t>. Требования, предъявляемые к реферату</w:t>
      </w:r>
    </w:p>
    <w:p w:rsidR="00A11C58" w:rsidRPr="00244DDF" w:rsidRDefault="00A11C58" w:rsidP="00A11C58">
      <w:pPr>
        <w:ind w:firstLine="435"/>
        <w:jc w:val="both"/>
        <w:rPr>
          <w:b/>
          <w:sz w:val="28"/>
          <w:szCs w:val="28"/>
        </w:rPr>
      </w:pPr>
    </w:p>
    <w:p w:rsidR="00A11C58" w:rsidRDefault="00A11C58" w:rsidP="00A11C58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Выбор темы определяется содержанием самого курса, по которому сдается кандидатский экзамен, а также творческим интересом аспиранта. При этом желательно, хотя и не строго обязательно, чтобы аспирант (соискатель) в</w:t>
      </w:r>
      <w:r w:rsidR="003B5AED">
        <w:rPr>
          <w:sz w:val="28"/>
          <w:szCs w:val="28"/>
        </w:rPr>
        <w:t>ыбрал ту науку для философского или исторического</w:t>
      </w:r>
      <w:r>
        <w:rPr>
          <w:sz w:val="28"/>
          <w:szCs w:val="28"/>
        </w:rPr>
        <w:t xml:space="preserve"> исследования, которая относится к той кафедре, от которой автор выступает в качестве аспиранта (соискателя).</w:t>
      </w:r>
    </w:p>
    <w:p w:rsidR="00A11C58" w:rsidRDefault="00A11C58" w:rsidP="00A11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6956DA">
        <w:rPr>
          <w:sz w:val="28"/>
          <w:szCs w:val="28"/>
        </w:rPr>
        <w:t xml:space="preserve"> </w:t>
      </w:r>
      <w:r>
        <w:rPr>
          <w:sz w:val="28"/>
          <w:szCs w:val="28"/>
        </w:rPr>
        <w:t>Объем реферативной работы должен быть не меньше 30000 знаков и не более 60000 знаков печатного текста.</w:t>
      </w:r>
    </w:p>
    <w:p w:rsidR="00A11C58" w:rsidRDefault="00A11C58" w:rsidP="00A11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Оформление реферата предполагает:</w:t>
      </w:r>
    </w:p>
    <w:p w:rsidR="00A11C58" w:rsidRDefault="00A11C58" w:rsidP="00A11C5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Титульную страницу с указанием федерального агентства соответствующего министерства, названия учебного заведения, кафедры философии, названия темы реферата, исполнителя с указанием кафедры и научного руководителя по написанию реферата.</w:t>
      </w:r>
    </w:p>
    <w:p w:rsidR="00A11C58" w:rsidRDefault="00A11C58" w:rsidP="00A11C5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Структуру работы (главы или параграфы).</w:t>
      </w:r>
    </w:p>
    <w:p w:rsidR="00A11C58" w:rsidRDefault="00A11C58" w:rsidP="00A11C5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Ссылки на источники: либо построчные, либо сквозные.</w:t>
      </w:r>
    </w:p>
    <w:p w:rsidR="00A11C58" w:rsidRDefault="00A11C58" w:rsidP="00A11C5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 на последней странице реферата.</w:t>
      </w:r>
    </w:p>
    <w:p w:rsidR="00A11C58" w:rsidRDefault="00A11C58" w:rsidP="00A11C5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обычное «списыв</w:t>
      </w:r>
      <w:r w:rsidR="00244DDF">
        <w:rPr>
          <w:sz w:val="28"/>
          <w:szCs w:val="28"/>
        </w:rPr>
        <w:t>ание» и «скачивание» текста по И</w:t>
      </w:r>
      <w:r>
        <w:rPr>
          <w:sz w:val="28"/>
          <w:szCs w:val="28"/>
        </w:rPr>
        <w:t>нтернету. Необходимо тему изучать на своем собственном языке, предварительно ее продумав и поняв.</w:t>
      </w:r>
    </w:p>
    <w:p w:rsidR="00A11C58" w:rsidRDefault="00A11C58" w:rsidP="00A11C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облегчения поиска темы для реферата стоит привести примерную тематику, хотя аспирант (соискатель) имеет право быть независимым от этой тематики, сформулировав свою собственную тему, согласовав ее с научным руководителем по реферату на кафедре философии.</w:t>
      </w:r>
    </w:p>
    <w:p w:rsidR="00A11C58" w:rsidRDefault="00A11C58" w:rsidP="00A11C58">
      <w:pPr>
        <w:ind w:firstLine="360"/>
        <w:jc w:val="both"/>
        <w:rPr>
          <w:sz w:val="28"/>
          <w:szCs w:val="28"/>
        </w:rPr>
      </w:pPr>
    </w:p>
    <w:p w:rsidR="00B24732" w:rsidRDefault="00B24732" w:rsidP="00B24732">
      <w:pPr>
        <w:jc w:val="both"/>
        <w:rPr>
          <w:sz w:val="28"/>
          <w:szCs w:val="28"/>
        </w:rPr>
      </w:pPr>
    </w:p>
    <w:p w:rsidR="00410EA9" w:rsidRPr="000F14BD" w:rsidRDefault="00410EA9" w:rsidP="000F14BD">
      <w:pPr>
        <w:ind w:left="360"/>
        <w:jc w:val="both"/>
        <w:rPr>
          <w:sz w:val="28"/>
          <w:szCs w:val="28"/>
        </w:rPr>
      </w:pPr>
    </w:p>
    <w:p w:rsidR="00337907" w:rsidRPr="008E4BF5" w:rsidRDefault="00337907" w:rsidP="00337907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337907" w:rsidRPr="008E4BF5" w:rsidSect="0078555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D6" w:rsidRDefault="00CD28D6">
      <w:r>
        <w:separator/>
      </w:r>
    </w:p>
  </w:endnote>
  <w:endnote w:type="continuationSeparator" w:id="0">
    <w:p w:rsidR="00CD28D6" w:rsidRDefault="00CD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D6" w:rsidRDefault="00CD28D6">
      <w:r>
        <w:separator/>
      </w:r>
    </w:p>
  </w:footnote>
  <w:footnote w:type="continuationSeparator" w:id="0">
    <w:p w:rsidR="00CD28D6" w:rsidRDefault="00CD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A" w:rsidRDefault="003B361A" w:rsidP="007855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361A" w:rsidRDefault="003B361A" w:rsidP="0078555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A" w:rsidRDefault="003B361A" w:rsidP="006D3F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4FCE">
      <w:rPr>
        <w:rStyle w:val="a5"/>
        <w:noProof/>
      </w:rPr>
      <w:t>2</w:t>
    </w:r>
    <w:r>
      <w:rPr>
        <w:rStyle w:val="a5"/>
      </w:rPr>
      <w:fldChar w:fldCharType="end"/>
    </w:r>
  </w:p>
  <w:p w:rsidR="003B361A" w:rsidRDefault="003B361A" w:rsidP="0078555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23E51"/>
    <w:multiLevelType w:val="hybridMultilevel"/>
    <w:tmpl w:val="B6F20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E6441C"/>
    <w:multiLevelType w:val="hybridMultilevel"/>
    <w:tmpl w:val="DC4E5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1A2D3B"/>
    <w:multiLevelType w:val="hybridMultilevel"/>
    <w:tmpl w:val="44143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2E3286"/>
    <w:multiLevelType w:val="hybridMultilevel"/>
    <w:tmpl w:val="EEA0F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E77C6"/>
    <w:multiLevelType w:val="hybridMultilevel"/>
    <w:tmpl w:val="78640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A183E"/>
    <w:multiLevelType w:val="hybridMultilevel"/>
    <w:tmpl w:val="608E8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CF3539"/>
    <w:multiLevelType w:val="hybridMultilevel"/>
    <w:tmpl w:val="E17E4236"/>
    <w:lvl w:ilvl="0" w:tplc="910E44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8217EC"/>
    <w:multiLevelType w:val="hybridMultilevel"/>
    <w:tmpl w:val="68FC1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C2AA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9037A5"/>
    <w:multiLevelType w:val="hybridMultilevel"/>
    <w:tmpl w:val="E62E1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522"/>
    <w:rsid w:val="00036671"/>
    <w:rsid w:val="000402BE"/>
    <w:rsid w:val="00067453"/>
    <w:rsid w:val="0008285D"/>
    <w:rsid w:val="000F14BD"/>
    <w:rsid w:val="001228C1"/>
    <w:rsid w:val="00182B1B"/>
    <w:rsid w:val="00244DDF"/>
    <w:rsid w:val="002D618E"/>
    <w:rsid w:val="003140DB"/>
    <w:rsid w:val="00335596"/>
    <w:rsid w:val="003378EE"/>
    <w:rsid w:val="00337907"/>
    <w:rsid w:val="003B361A"/>
    <w:rsid w:val="003B5AED"/>
    <w:rsid w:val="003D5125"/>
    <w:rsid w:val="003E669F"/>
    <w:rsid w:val="00410EA9"/>
    <w:rsid w:val="004F3AB2"/>
    <w:rsid w:val="00550387"/>
    <w:rsid w:val="00592522"/>
    <w:rsid w:val="005C41FA"/>
    <w:rsid w:val="00654AC1"/>
    <w:rsid w:val="006956DA"/>
    <w:rsid w:val="006B39A5"/>
    <w:rsid w:val="006C4FCE"/>
    <w:rsid w:val="006D3F79"/>
    <w:rsid w:val="006F5720"/>
    <w:rsid w:val="007359B1"/>
    <w:rsid w:val="00782851"/>
    <w:rsid w:val="00783918"/>
    <w:rsid w:val="0078555E"/>
    <w:rsid w:val="00851284"/>
    <w:rsid w:val="008E2294"/>
    <w:rsid w:val="008E4344"/>
    <w:rsid w:val="008E4BF5"/>
    <w:rsid w:val="00963BB5"/>
    <w:rsid w:val="009B0D5A"/>
    <w:rsid w:val="00A11C58"/>
    <w:rsid w:val="00A41932"/>
    <w:rsid w:val="00A75090"/>
    <w:rsid w:val="00AB683E"/>
    <w:rsid w:val="00B16377"/>
    <w:rsid w:val="00B24732"/>
    <w:rsid w:val="00B55400"/>
    <w:rsid w:val="00CB3265"/>
    <w:rsid w:val="00CD28D6"/>
    <w:rsid w:val="00CD3C4F"/>
    <w:rsid w:val="00E5641C"/>
    <w:rsid w:val="00E6200E"/>
    <w:rsid w:val="00E62AD8"/>
    <w:rsid w:val="00E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95D63-8BCE-494D-A6C5-C053D84D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509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7855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555E"/>
  </w:style>
  <w:style w:type="paragraph" w:styleId="a6">
    <w:name w:val="footer"/>
    <w:basedOn w:val="a"/>
    <w:rsid w:val="0078555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и науки Российской Федерации</vt:lpstr>
    </vt:vector>
  </TitlesOfParts>
  <Company>дом</Company>
  <LinksUpToDate>false</LinksUpToDate>
  <CharactersWithSpaces>25783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и науки Российской Федерации</dc:title>
  <dc:subject/>
  <dc:creator>андрей</dc:creator>
  <cp:keywords/>
  <dc:description/>
  <cp:lastModifiedBy>Irina</cp:lastModifiedBy>
  <cp:revision>2</cp:revision>
  <cp:lastPrinted>2007-03-13T11:17:00Z</cp:lastPrinted>
  <dcterms:created xsi:type="dcterms:W3CDTF">2014-09-02T08:04:00Z</dcterms:created>
  <dcterms:modified xsi:type="dcterms:W3CDTF">2014-09-02T08:04:00Z</dcterms:modified>
</cp:coreProperties>
</file>