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C0" w:rsidRDefault="009D3D76">
      <w:pPr>
        <w:pStyle w:val="1"/>
        <w:jc w:val="center"/>
      </w:pPr>
      <w:r>
        <w:t>Способы изображения характеров в Песни о вещем Олеге Александра Пушкина</w:t>
      </w:r>
    </w:p>
    <w:p w:rsidR="008C62C0" w:rsidRDefault="009D3D76">
      <w:pPr>
        <w:spacing w:after="240"/>
      </w:pPr>
      <w:r>
        <w:t>Александр Сергеевич Пушкин – величайший русский поэт и писатель. В его произведениях всегда присутствует русский дух, он показывает русского человека в развитии. Имя князя Олега, которому посвящена «Песнь…», запечатлено в истории с давних времен. О нем сложено немало песен, легенд и преданий. Он был мудрым, талантливым, бесстрашным и находчивым военачальником. Пушкин любил и знал историю. В «Песни о вещем Олеге» он отразил тему рока, неизбежности судьбы. Автор восхищается силой и мужеством князя:</w:t>
      </w:r>
      <w:r>
        <w:br/>
      </w:r>
      <w:r>
        <w:br/>
        <w:t>Как ныне сбирается вещий Олег</w:t>
      </w:r>
      <w:r>
        <w:br/>
      </w:r>
      <w:r>
        <w:br/>
        <w:t>Отмстить неразумным хозарам:</w:t>
      </w:r>
      <w:r>
        <w:br/>
      </w:r>
      <w:r>
        <w:br/>
        <w:t>Их села и нивы за буйный набег</w:t>
      </w:r>
      <w:r>
        <w:br/>
      </w:r>
      <w:r>
        <w:br/>
        <w:t>Обрек он мечам и пожарам;</w:t>
      </w:r>
      <w:r>
        <w:br/>
      </w:r>
      <w:r>
        <w:br/>
        <w:t>С дружиной своей, в цареградской броне,</w:t>
      </w:r>
      <w:r>
        <w:br/>
      </w:r>
      <w:r>
        <w:br/>
        <w:t>Князь по полю едет на верном коне.</w:t>
      </w:r>
      <w:r>
        <w:br/>
      </w:r>
      <w:r>
        <w:br/>
        <w:t>Олег показывается в «Песни…» как герой, который ничего не боится, совершает набеги, всегда побеждает. Но не все в жизни зависит от его таланта и силы. Правда заключается в том, что если что</w:t>
      </w:r>
      <w:r>
        <w:noBreakHyphen/>
        <w:t>то должно сбыться, то оно обязательно сбудется, от этого никуда не спрячешься. Именно этому предупреждению «мудрого старца» и не поверил Олег:</w:t>
      </w:r>
      <w:r>
        <w:br/>
      </w:r>
      <w:r>
        <w:br/>
        <w:t>Запомни же ныне ты слово мое:</w:t>
      </w:r>
      <w:r>
        <w:br/>
      </w:r>
      <w:r>
        <w:br/>
        <w:t>Воителю слава – отрада;</w:t>
      </w:r>
      <w:r>
        <w:br/>
      </w:r>
      <w:r>
        <w:br/>
        <w:t>Победой прославлено имя твое:</w:t>
      </w:r>
      <w:r>
        <w:br/>
      </w:r>
      <w:r>
        <w:br/>
        <w:t>Твой щит на вратах Цареграда;</w:t>
      </w:r>
      <w:r>
        <w:br/>
      </w:r>
      <w:r>
        <w:br/>
        <w:t>И волны и суша покорны тебе;</w:t>
      </w:r>
      <w:r>
        <w:br/>
      </w:r>
      <w:r>
        <w:br/>
        <w:t>Завидует недруг столь дивной судьбе.</w:t>
      </w:r>
      <w:r>
        <w:br/>
      </w:r>
      <w:r>
        <w:br/>
        <w:t>…Твой конь не боится опасных трудов;</w:t>
      </w:r>
      <w:r>
        <w:br/>
      </w:r>
      <w:r>
        <w:br/>
        <w:t>Он, чуя господскую волю,</w:t>
      </w:r>
      <w:r>
        <w:br/>
      </w:r>
      <w:r>
        <w:br/>
        <w:t>То смирный стоит под стрелами врагов,</w:t>
      </w:r>
      <w:r>
        <w:br/>
      </w:r>
      <w:r>
        <w:br/>
        <w:t>То мчится по бранному полю.</w:t>
      </w:r>
      <w:r>
        <w:br/>
      </w:r>
      <w:r>
        <w:br/>
        <w:t>И холод и сеча ему ничего…</w:t>
      </w:r>
      <w:r>
        <w:br/>
      </w:r>
      <w:r>
        <w:br/>
        <w:t>Но примешь ты смерть от коня своего.</w:t>
      </w:r>
      <w:r>
        <w:br/>
      </w:r>
      <w:r>
        <w:br/>
        <w:t>Предсказатель – «вдохновенный кудесник, покорный Перуну старик одному», он предстает перед читателем как человек, который всегда говорит правду, не зависит от чьего</w:t>
      </w:r>
      <w:r>
        <w:noBreakHyphen/>
        <w:t>то мнения. Ему нечего бояться, он многое видел на свете:</w:t>
      </w:r>
      <w:r>
        <w:br/>
      </w:r>
      <w:r>
        <w:br/>
        <w:t>Волхвы не боятся могучих владык,</w:t>
      </w:r>
      <w:r>
        <w:br/>
      </w:r>
      <w:r>
        <w:br/>
        <w:t>А княжеский дар им не нужен;</w:t>
      </w:r>
      <w:r>
        <w:br/>
      </w:r>
      <w:r>
        <w:br/>
        <w:t>Правдив и свободен их вещий язык</w:t>
      </w:r>
      <w:r>
        <w:br/>
      </w:r>
      <w:r>
        <w:br/>
        <w:t>И с волей небесною дружен.</w:t>
      </w:r>
      <w:r>
        <w:br/>
      </w:r>
      <w:r>
        <w:br/>
        <w:t>Грядущие годы таятся во мгле;</w:t>
      </w:r>
      <w:r>
        <w:br/>
      </w:r>
      <w:r>
        <w:br/>
        <w:t>Но вижу твой жребий на светлом челе…</w:t>
      </w:r>
      <w:r>
        <w:br/>
      </w:r>
      <w:r>
        <w:br/>
        <w:t>Олегу кажется, что он сможет уйти от злого рока, и он отсылает коня, пытаясь избавиться от угрозы смерти:</w:t>
      </w:r>
      <w:r>
        <w:br/>
      </w:r>
      <w:r>
        <w:br/>
        <w:t>Прощай, мой товарищ, мой верный слуга,</w:t>
      </w:r>
      <w:r>
        <w:br/>
      </w:r>
      <w:r>
        <w:br/>
        <w:t>Расстаться настало нам время:</w:t>
      </w:r>
      <w:r>
        <w:br/>
      </w:r>
      <w:r>
        <w:br/>
        <w:t>Теперь отдыхай! Уж не ступит нога</w:t>
      </w:r>
      <w:r>
        <w:br/>
      </w:r>
      <w:r>
        <w:br/>
        <w:t>В твое позлащенное стремя.</w:t>
      </w:r>
      <w:r>
        <w:br/>
      </w:r>
      <w:r>
        <w:br/>
        <w:t>Прощай, утешайся – да помни меня.</w:t>
      </w:r>
      <w:r>
        <w:br/>
      </w:r>
      <w:r>
        <w:br/>
        <w:t>Вы, отроки</w:t>
      </w:r>
      <w:r>
        <w:noBreakHyphen/>
        <w:t>други, возьмите коня…</w:t>
      </w:r>
      <w:r>
        <w:br/>
      </w:r>
      <w:r>
        <w:br/>
        <w:t>Но через много лет, когда князь думает, что опасность миновала, потому что его конь мертв, судьба настигает Олега:</w:t>
      </w:r>
      <w:r>
        <w:br/>
      </w:r>
      <w:r>
        <w:br/>
        <w:t>Так вот где таилась погибель моя!</w:t>
      </w:r>
      <w:r>
        <w:br/>
      </w:r>
      <w:r>
        <w:br/>
        <w:t>Мне смертию кость угрожала!</w:t>
      </w:r>
      <w:r>
        <w:br/>
      </w:r>
      <w:r>
        <w:br/>
        <w:t>Из мертвой главы гробовая змия,</w:t>
      </w:r>
      <w:r>
        <w:br/>
      </w:r>
      <w:r>
        <w:br/>
        <w:t>Шипя, между тем выползала;</w:t>
      </w:r>
      <w:r>
        <w:br/>
      </w:r>
      <w:r>
        <w:br/>
        <w:t>Как черная лента, вкруг ног обвилась,</w:t>
      </w:r>
      <w:r>
        <w:br/>
      </w:r>
      <w:r>
        <w:br/>
        <w:t>И вскрикнул внезапно ужаленный князь.</w:t>
      </w:r>
      <w:r>
        <w:br/>
      </w:r>
      <w:r>
        <w:br/>
        <w:t>Пушкин представляет коня таким же сильным и смелым, как и его хозяин. Он верен Олегу, который ценит его преданность:</w:t>
      </w:r>
      <w:r>
        <w:br/>
      </w:r>
      <w:r>
        <w:br/>
        <w:t>И верного друга прощальной рукой</w:t>
      </w:r>
      <w:r>
        <w:br/>
      </w:r>
      <w:r>
        <w:br/>
        <w:t>И гладит и треплет по шее крутой…</w:t>
      </w:r>
      <w:r>
        <w:br/>
      </w:r>
      <w:r>
        <w:br/>
        <w:t>…А где мой товарищ? – промолвил Олег, –</w:t>
      </w:r>
      <w:r>
        <w:br/>
      </w:r>
      <w:r>
        <w:br/>
        <w:t>Скажите, где конь мой ретивый?</w:t>
      </w:r>
      <w:r>
        <w:br/>
      </w:r>
      <w:r>
        <w:br/>
        <w:t>А. С. Пушкин показывает, что у каждого человека в жизни есть свое предназначение, у каждого своя судьба. Но друзей нужно любить и уважать при жизни, чтобы потом не было печально и больно. Ведь друзья всегда помогут, не бросят в беде, настоящими друзьями нужно дорожить.</w:t>
      </w:r>
      <w:r>
        <w:br/>
      </w:r>
      <w:r>
        <w:br/>
        <w:t>Сюжет и язык «Песни о вещем Олеге» завораживает, запоминается, надолго оставаясь в сердцах читателей, наводит на серьезные мысли о смысле жизни, о роли человека.</w:t>
      </w:r>
      <w:bookmarkStart w:id="0" w:name="_GoBack"/>
      <w:bookmarkEnd w:id="0"/>
    </w:p>
    <w:sectPr w:rsidR="008C62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D76"/>
    <w:rsid w:val="008C62C0"/>
    <w:rsid w:val="009D3D76"/>
    <w:rsid w:val="00D1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4DEF3-29D2-4CF4-A79C-3AEE1EBF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Способы изображения характеров в Песни о вещем Олеге Александра Пушкина</dc:title>
  <dc:subject/>
  <dc:creator>admin</dc:creator>
  <cp:keywords/>
  <dc:description/>
  <cp:lastModifiedBy>admin</cp:lastModifiedBy>
  <cp:revision>2</cp:revision>
  <dcterms:created xsi:type="dcterms:W3CDTF">2014-06-23T23:05:00Z</dcterms:created>
  <dcterms:modified xsi:type="dcterms:W3CDTF">2014-06-23T23:05:00Z</dcterms:modified>
</cp:coreProperties>
</file>