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41E" w:rsidRPr="0010541E" w:rsidRDefault="0010541E" w:rsidP="0010541E">
      <w:pPr>
        <w:spacing w:after="0" w:line="240" w:lineRule="auto"/>
        <w:ind w:firstLine="720"/>
        <w:jc w:val="center"/>
        <w:rPr>
          <w:rFonts w:ascii="Times New Roman" w:eastAsia="Times New Roman" w:hAnsi="Times New Roman"/>
          <w:lang w:eastAsia="ru-RU"/>
        </w:rPr>
      </w:pPr>
      <w:r w:rsidRPr="0010541E">
        <w:rPr>
          <w:rFonts w:ascii="Times New Roman" w:eastAsia="Times New Roman" w:hAnsi="Times New Roman"/>
          <w:lang w:eastAsia="ru-RU"/>
        </w:rPr>
        <w:t>Российский экономический университет имени Г.В. Плеханова</w:t>
      </w:r>
    </w:p>
    <w:p w:rsidR="0010541E" w:rsidRPr="0010541E" w:rsidRDefault="0010541E" w:rsidP="0010541E">
      <w:pPr>
        <w:spacing w:after="0" w:line="240" w:lineRule="auto"/>
        <w:jc w:val="center"/>
        <w:rPr>
          <w:rFonts w:ascii="Times New Roman" w:eastAsia="Times New Roman" w:hAnsi="Times New Roman"/>
          <w:lang w:eastAsia="ru-RU"/>
        </w:rPr>
      </w:pPr>
      <w:r w:rsidRPr="0010541E">
        <w:rPr>
          <w:rFonts w:ascii="Times New Roman" w:eastAsia="Times New Roman" w:hAnsi="Times New Roman"/>
          <w:lang w:eastAsia="ru-RU"/>
        </w:rPr>
        <w:t>Кафедра «Налоги и налогообложение»</w:t>
      </w:r>
    </w:p>
    <w:p w:rsidR="0010541E" w:rsidRPr="0010541E" w:rsidRDefault="0010541E" w:rsidP="0010541E">
      <w:pPr>
        <w:spacing w:after="0" w:line="240" w:lineRule="auto"/>
        <w:jc w:val="center"/>
        <w:rPr>
          <w:rFonts w:ascii="Times New Roman" w:eastAsia="Times New Roman" w:hAnsi="Times New Roman"/>
          <w:lang w:eastAsia="ru-RU"/>
        </w:rPr>
      </w:pPr>
    </w:p>
    <w:p w:rsidR="0010541E" w:rsidRPr="0010541E" w:rsidRDefault="0010541E" w:rsidP="0010541E">
      <w:pPr>
        <w:spacing w:after="0" w:line="240" w:lineRule="auto"/>
        <w:ind w:firstLine="720"/>
        <w:jc w:val="center"/>
        <w:rPr>
          <w:rFonts w:ascii="Times New Roman" w:eastAsia="Times New Roman" w:hAnsi="Times New Roman"/>
          <w:lang w:eastAsia="ru-RU"/>
        </w:rPr>
      </w:pPr>
    </w:p>
    <w:p w:rsidR="0010541E" w:rsidRPr="0010541E" w:rsidRDefault="0010541E" w:rsidP="0010541E">
      <w:pPr>
        <w:spacing w:after="0" w:line="240" w:lineRule="auto"/>
        <w:ind w:firstLine="720"/>
        <w:jc w:val="center"/>
        <w:rPr>
          <w:rFonts w:ascii="Times New Roman" w:eastAsia="Times New Roman" w:hAnsi="Times New Roman"/>
          <w:lang w:eastAsia="ru-RU"/>
        </w:rPr>
      </w:pPr>
    </w:p>
    <w:p w:rsidR="0010541E" w:rsidRPr="0010541E" w:rsidRDefault="0010541E" w:rsidP="0010541E">
      <w:pPr>
        <w:spacing w:after="0" w:line="240" w:lineRule="auto"/>
        <w:ind w:firstLine="720"/>
        <w:jc w:val="both"/>
        <w:rPr>
          <w:rFonts w:ascii="Times New Roman" w:eastAsia="Times New Roman" w:hAnsi="Times New Roman"/>
          <w:lang w:eastAsia="ru-RU"/>
        </w:rPr>
      </w:pPr>
    </w:p>
    <w:p w:rsidR="0010541E" w:rsidRPr="0010541E" w:rsidRDefault="0010541E" w:rsidP="0010541E">
      <w:pPr>
        <w:spacing w:after="0" w:line="240" w:lineRule="auto"/>
        <w:ind w:firstLine="720"/>
        <w:jc w:val="both"/>
        <w:rPr>
          <w:rFonts w:ascii="Times New Roman" w:eastAsia="Times New Roman" w:hAnsi="Times New Roman"/>
          <w:lang w:eastAsia="ru-RU"/>
        </w:rPr>
      </w:pPr>
    </w:p>
    <w:p w:rsidR="0010541E" w:rsidRPr="0010541E" w:rsidRDefault="0010541E" w:rsidP="0010541E">
      <w:pPr>
        <w:spacing w:after="0" w:line="240" w:lineRule="auto"/>
        <w:ind w:firstLine="720"/>
        <w:jc w:val="both"/>
        <w:rPr>
          <w:rFonts w:ascii="Times New Roman" w:eastAsia="Times New Roman" w:hAnsi="Times New Roman"/>
          <w:lang w:eastAsia="ru-RU"/>
        </w:rPr>
      </w:pPr>
    </w:p>
    <w:p w:rsidR="0010541E" w:rsidRPr="0010541E" w:rsidRDefault="0010541E" w:rsidP="0010541E">
      <w:pPr>
        <w:spacing w:after="0" w:line="240" w:lineRule="auto"/>
        <w:ind w:firstLine="720"/>
        <w:jc w:val="both"/>
        <w:rPr>
          <w:rFonts w:ascii="Times New Roman" w:eastAsia="Times New Roman" w:hAnsi="Times New Roman"/>
          <w:lang w:eastAsia="ru-RU"/>
        </w:rPr>
      </w:pPr>
    </w:p>
    <w:p w:rsidR="0010541E" w:rsidRPr="0010541E" w:rsidRDefault="0010541E" w:rsidP="0010541E">
      <w:pPr>
        <w:spacing w:after="0" w:line="240" w:lineRule="auto"/>
        <w:jc w:val="center"/>
        <w:rPr>
          <w:rFonts w:ascii="Times New Roman" w:eastAsia="Times New Roman" w:hAnsi="Times New Roman"/>
          <w:lang w:eastAsia="ru-RU"/>
        </w:rPr>
      </w:pPr>
      <w:r w:rsidRPr="0010541E">
        <w:rPr>
          <w:rFonts w:ascii="Times New Roman" w:eastAsia="Times New Roman" w:hAnsi="Times New Roman"/>
          <w:lang w:eastAsia="ru-RU"/>
        </w:rPr>
        <w:t>О Т Ч Е Т</w:t>
      </w:r>
    </w:p>
    <w:p w:rsidR="0010541E" w:rsidRPr="0010541E" w:rsidRDefault="0010541E" w:rsidP="0010541E">
      <w:pPr>
        <w:spacing w:after="0" w:line="240" w:lineRule="auto"/>
        <w:ind w:firstLine="720"/>
        <w:jc w:val="center"/>
        <w:rPr>
          <w:rFonts w:ascii="Times New Roman" w:eastAsia="Times New Roman" w:hAnsi="Times New Roman"/>
          <w:lang w:eastAsia="ru-RU"/>
        </w:rPr>
      </w:pPr>
      <w:r w:rsidRPr="0010541E">
        <w:rPr>
          <w:rFonts w:ascii="Times New Roman" w:eastAsia="Times New Roman" w:hAnsi="Times New Roman"/>
          <w:lang w:eastAsia="ru-RU"/>
        </w:rPr>
        <w:t xml:space="preserve">о прохождении производственной </w:t>
      </w:r>
    </w:p>
    <w:p w:rsidR="0010541E" w:rsidRPr="0010541E" w:rsidRDefault="0010541E" w:rsidP="0010541E">
      <w:pPr>
        <w:spacing w:after="0" w:line="240" w:lineRule="auto"/>
        <w:ind w:firstLine="720"/>
        <w:jc w:val="center"/>
        <w:rPr>
          <w:rFonts w:ascii="Times New Roman" w:eastAsia="Times New Roman" w:hAnsi="Times New Roman"/>
          <w:lang w:eastAsia="ru-RU"/>
        </w:rPr>
      </w:pPr>
      <w:r w:rsidRPr="0010541E">
        <w:rPr>
          <w:rFonts w:ascii="Times New Roman" w:eastAsia="Times New Roman" w:hAnsi="Times New Roman"/>
          <w:lang w:eastAsia="ru-RU"/>
        </w:rPr>
        <w:t xml:space="preserve">практики студента </w:t>
      </w:r>
      <w:r w:rsidR="002B10FE">
        <w:rPr>
          <w:rFonts w:ascii="Times New Roman" w:eastAsia="Times New Roman" w:hAnsi="Times New Roman"/>
          <w:lang w:eastAsia="ru-RU"/>
        </w:rPr>
        <w:t xml:space="preserve">четвертого </w:t>
      </w:r>
      <w:r w:rsidRPr="0010541E">
        <w:rPr>
          <w:rFonts w:ascii="Times New Roman" w:eastAsia="Times New Roman" w:hAnsi="Times New Roman"/>
          <w:lang w:eastAsia="ru-RU"/>
        </w:rPr>
        <w:t>курса</w:t>
      </w:r>
    </w:p>
    <w:p w:rsidR="0010541E" w:rsidRPr="0010541E" w:rsidRDefault="0010541E" w:rsidP="0010541E">
      <w:pPr>
        <w:spacing w:after="0" w:line="240" w:lineRule="auto"/>
        <w:ind w:firstLine="720"/>
        <w:jc w:val="both"/>
        <w:rPr>
          <w:rFonts w:ascii="Times New Roman" w:eastAsia="Times New Roman" w:hAnsi="Times New Roman"/>
          <w:lang w:eastAsia="ru-RU"/>
        </w:rPr>
      </w:pPr>
    </w:p>
    <w:p w:rsidR="0010541E" w:rsidRPr="0010541E" w:rsidRDefault="0010541E" w:rsidP="0010541E">
      <w:pPr>
        <w:spacing w:after="0" w:line="240" w:lineRule="auto"/>
        <w:ind w:firstLine="720"/>
        <w:jc w:val="center"/>
        <w:rPr>
          <w:rFonts w:ascii="Times New Roman" w:eastAsia="Times New Roman" w:hAnsi="Times New Roman"/>
          <w:lang w:eastAsia="ru-RU"/>
        </w:rPr>
      </w:pPr>
    </w:p>
    <w:p w:rsidR="0010541E" w:rsidRPr="0010541E" w:rsidRDefault="0010541E" w:rsidP="0010541E">
      <w:pPr>
        <w:spacing w:after="0" w:line="240" w:lineRule="auto"/>
        <w:ind w:firstLine="720"/>
        <w:jc w:val="center"/>
        <w:rPr>
          <w:rFonts w:ascii="Times New Roman" w:eastAsia="Times New Roman" w:hAnsi="Times New Roman"/>
          <w:lang w:eastAsia="ru-RU"/>
        </w:rPr>
      </w:pPr>
    </w:p>
    <w:p w:rsidR="0010541E" w:rsidRPr="0010541E" w:rsidRDefault="0010541E" w:rsidP="0010541E">
      <w:pPr>
        <w:spacing w:after="0" w:line="240" w:lineRule="auto"/>
        <w:ind w:firstLine="720"/>
        <w:jc w:val="center"/>
        <w:rPr>
          <w:rFonts w:ascii="Times New Roman" w:eastAsia="Times New Roman" w:hAnsi="Times New Roman"/>
          <w:lang w:eastAsia="ru-RU"/>
        </w:rPr>
      </w:pPr>
      <w:r w:rsidRPr="0010541E">
        <w:rPr>
          <w:rFonts w:ascii="Times New Roman" w:eastAsia="Times New Roman" w:hAnsi="Times New Roman"/>
          <w:lang w:eastAsia="ru-RU"/>
        </w:rPr>
        <w:t>______________________________________________________</w:t>
      </w:r>
    </w:p>
    <w:p w:rsidR="0010541E" w:rsidRPr="0010541E" w:rsidRDefault="0010541E" w:rsidP="0010541E">
      <w:pPr>
        <w:spacing w:after="0" w:line="240" w:lineRule="auto"/>
        <w:ind w:firstLine="720"/>
        <w:jc w:val="both"/>
        <w:rPr>
          <w:rFonts w:ascii="Times New Roman" w:eastAsia="Times New Roman" w:hAnsi="Times New Roman"/>
          <w:lang w:eastAsia="ru-RU"/>
        </w:rPr>
      </w:pPr>
    </w:p>
    <w:p w:rsidR="0010541E" w:rsidRPr="0010541E" w:rsidRDefault="0010541E" w:rsidP="0010541E">
      <w:pPr>
        <w:spacing w:after="0" w:line="240" w:lineRule="auto"/>
        <w:ind w:firstLine="720"/>
        <w:jc w:val="both"/>
        <w:rPr>
          <w:rFonts w:ascii="Times New Roman" w:eastAsia="Times New Roman" w:hAnsi="Times New Roman"/>
          <w:lang w:eastAsia="ru-RU"/>
        </w:rPr>
      </w:pPr>
    </w:p>
    <w:p w:rsidR="0010541E" w:rsidRPr="0010541E" w:rsidRDefault="0010541E" w:rsidP="0010541E">
      <w:pPr>
        <w:spacing w:after="0" w:line="240" w:lineRule="auto"/>
        <w:ind w:firstLine="720"/>
        <w:jc w:val="both"/>
        <w:rPr>
          <w:rFonts w:ascii="Times New Roman" w:eastAsia="Times New Roman" w:hAnsi="Times New Roman"/>
          <w:lang w:eastAsia="ru-RU"/>
        </w:rPr>
      </w:pPr>
    </w:p>
    <w:p w:rsidR="0010541E" w:rsidRPr="0010541E" w:rsidRDefault="0010541E" w:rsidP="0010541E">
      <w:pPr>
        <w:widowControl w:val="0"/>
        <w:spacing w:after="0" w:line="240" w:lineRule="auto"/>
        <w:ind w:firstLine="284"/>
        <w:jc w:val="both"/>
        <w:rPr>
          <w:rFonts w:ascii="Times New Roman" w:eastAsia="Times New Roman" w:hAnsi="Times New Roman"/>
          <w:lang w:eastAsia="ru-RU"/>
        </w:rPr>
      </w:pPr>
    </w:p>
    <w:p w:rsidR="0010541E" w:rsidRPr="0010541E" w:rsidRDefault="0010541E" w:rsidP="0010541E">
      <w:pPr>
        <w:widowControl w:val="0"/>
        <w:spacing w:after="0" w:line="240" w:lineRule="auto"/>
        <w:ind w:firstLine="284"/>
        <w:jc w:val="both"/>
        <w:rPr>
          <w:rFonts w:ascii="Times New Roman" w:eastAsia="Times New Roman" w:hAnsi="Times New Roman"/>
          <w:lang w:eastAsia="ru-RU"/>
        </w:rPr>
      </w:pPr>
    </w:p>
    <w:p w:rsidR="0010541E" w:rsidRPr="0010541E" w:rsidRDefault="0010541E" w:rsidP="0010541E">
      <w:pPr>
        <w:widowControl w:val="0"/>
        <w:spacing w:after="0" w:line="240" w:lineRule="auto"/>
        <w:ind w:firstLine="284"/>
        <w:jc w:val="both"/>
        <w:rPr>
          <w:rFonts w:ascii="Times New Roman" w:eastAsia="Times New Roman" w:hAnsi="Times New Roman"/>
          <w:lang w:eastAsia="ru-RU"/>
        </w:rPr>
      </w:pPr>
    </w:p>
    <w:p w:rsidR="0010541E" w:rsidRPr="0010541E" w:rsidRDefault="0010541E" w:rsidP="0010541E">
      <w:pPr>
        <w:widowControl w:val="0"/>
        <w:spacing w:after="0" w:line="240" w:lineRule="auto"/>
        <w:ind w:firstLine="284"/>
        <w:jc w:val="both"/>
        <w:rPr>
          <w:rFonts w:ascii="Times New Roman" w:eastAsia="Times New Roman" w:hAnsi="Times New Roman"/>
          <w:lang w:eastAsia="ru-RU"/>
        </w:rPr>
      </w:pPr>
    </w:p>
    <w:p w:rsidR="0010541E" w:rsidRPr="0010541E" w:rsidRDefault="0010541E" w:rsidP="0010541E">
      <w:pPr>
        <w:widowControl w:val="0"/>
        <w:spacing w:after="0" w:line="240" w:lineRule="auto"/>
        <w:ind w:firstLine="284"/>
        <w:jc w:val="both"/>
        <w:rPr>
          <w:rFonts w:ascii="Times New Roman" w:eastAsia="Times New Roman" w:hAnsi="Times New Roman"/>
          <w:lang w:eastAsia="ru-RU"/>
        </w:rPr>
      </w:pPr>
    </w:p>
    <w:p w:rsidR="0010541E" w:rsidRPr="0010541E" w:rsidRDefault="0010541E" w:rsidP="0010541E">
      <w:pPr>
        <w:widowControl w:val="0"/>
        <w:spacing w:after="0" w:line="240" w:lineRule="auto"/>
        <w:ind w:firstLine="284"/>
        <w:jc w:val="both"/>
        <w:rPr>
          <w:rFonts w:ascii="Times New Roman" w:eastAsia="Times New Roman" w:hAnsi="Times New Roman"/>
          <w:lang w:eastAsia="ru-RU"/>
        </w:rPr>
      </w:pPr>
    </w:p>
    <w:p w:rsidR="0010541E" w:rsidRPr="0010541E" w:rsidRDefault="0010541E" w:rsidP="0010541E">
      <w:pPr>
        <w:widowControl w:val="0"/>
        <w:spacing w:after="0" w:line="240" w:lineRule="auto"/>
        <w:ind w:firstLine="284"/>
        <w:jc w:val="both"/>
        <w:rPr>
          <w:rFonts w:ascii="Times New Roman" w:eastAsia="Times New Roman" w:hAnsi="Times New Roman"/>
          <w:lang w:eastAsia="ru-RU"/>
        </w:rPr>
      </w:pPr>
    </w:p>
    <w:p w:rsidR="0010541E" w:rsidRPr="0010541E" w:rsidRDefault="0010541E" w:rsidP="0010541E">
      <w:pPr>
        <w:widowControl w:val="0"/>
        <w:spacing w:after="0" w:line="240" w:lineRule="auto"/>
        <w:ind w:firstLine="284"/>
        <w:jc w:val="both"/>
        <w:rPr>
          <w:rFonts w:ascii="Times New Roman" w:eastAsia="Times New Roman" w:hAnsi="Times New Roman"/>
          <w:lang w:eastAsia="ru-RU"/>
        </w:rPr>
      </w:pPr>
    </w:p>
    <w:p w:rsidR="0010541E" w:rsidRPr="0010541E" w:rsidRDefault="0010541E" w:rsidP="0010541E">
      <w:pPr>
        <w:widowControl w:val="0"/>
        <w:spacing w:after="0" w:line="240" w:lineRule="auto"/>
        <w:ind w:firstLine="284"/>
        <w:jc w:val="both"/>
        <w:rPr>
          <w:rFonts w:ascii="Times New Roman" w:eastAsia="Times New Roman" w:hAnsi="Times New Roman"/>
          <w:lang w:eastAsia="ru-RU"/>
        </w:rPr>
      </w:pPr>
    </w:p>
    <w:p w:rsidR="0010541E" w:rsidRPr="0010541E" w:rsidRDefault="0010541E" w:rsidP="0010541E">
      <w:pPr>
        <w:widowControl w:val="0"/>
        <w:spacing w:after="0" w:line="240" w:lineRule="auto"/>
        <w:ind w:firstLine="284"/>
        <w:jc w:val="both"/>
        <w:rPr>
          <w:rFonts w:ascii="Times New Roman" w:eastAsia="Times New Roman" w:hAnsi="Times New Roman"/>
          <w:lang w:eastAsia="ru-RU"/>
        </w:rPr>
      </w:pPr>
    </w:p>
    <w:p w:rsidR="0010541E" w:rsidRPr="0010541E" w:rsidRDefault="0010541E" w:rsidP="0010541E">
      <w:pPr>
        <w:widowControl w:val="0"/>
        <w:spacing w:after="0" w:line="240" w:lineRule="auto"/>
        <w:ind w:firstLine="284"/>
        <w:jc w:val="both"/>
        <w:rPr>
          <w:rFonts w:ascii="Times New Roman" w:eastAsia="Times New Roman" w:hAnsi="Times New Roman"/>
          <w:lang w:eastAsia="ru-RU"/>
        </w:rPr>
      </w:pPr>
    </w:p>
    <w:p w:rsidR="0010541E" w:rsidRPr="0010541E" w:rsidRDefault="0010541E" w:rsidP="0010541E">
      <w:pPr>
        <w:widowControl w:val="0"/>
        <w:spacing w:after="0" w:line="240" w:lineRule="auto"/>
        <w:ind w:firstLine="284"/>
        <w:jc w:val="both"/>
        <w:rPr>
          <w:rFonts w:ascii="Times New Roman" w:eastAsia="Times New Roman" w:hAnsi="Times New Roman"/>
          <w:lang w:eastAsia="ru-RU"/>
        </w:rPr>
      </w:pPr>
    </w:p>
    <w:p w:rsidR="0010541E" w:rsidRPr="0010541E" w:rsidRDefault="0010541E" w:rsidP="0010541E">
      <w:pPr>
        <w:widowControl w:val="0"/>
        <w:spacing w:after="0" w:line="240" w:lineRule="auto"/>
        <w:ind w:firstLine="284"/>
        <w:jc w:val="both"/>
        <w:rPr>
          <w:rFonts w:ascii="Times New Roman" w:eastAsia="Times New Roman" w:hAnsi="Times New Roman"/>
          <w:lang w:eastAsia="ru-RU"/>
        </w:rPr>
      </w:pPr>
    </w:p>
    <w:p w:rsidR="0010541E" w:rsidRPr="0010541E" w:rsidRDefault="0010541E" w:rsidP="0010541E">
      <w:pPr>
        <w:widowControl w:val="0"/>
        <w:spacing w:after="0" w:line="240" w:lineRule="auto"/>
        <w:ind w:firstLine="284"/>
        <w:jc w:val="both"/>
        <w:rPr>
          <w:rFonts w:ascii="Times New Roman" w:eastAsia="Times New Roman" w:hAnsi="Times New Roman"/>
          <w:lang w:eastAsia="ru-RU"/>
        </w:rPr>
      </w:pPr>
    </w:p>
    <w:p w:rsidR="0010541E" w:rsidRPr="0010541E" w:rsidRDefault="0010541E" w:rsidP="0010541E">
      <w:pPr>
        <w:widowControl w:val="0"/>
        <w:spacing w:after="0" w:line="240" w:lineRule="auto"/>
        <w:ind w:firstLine="284"/>
        <w:jc w:val="both"/>
        <w:rPr>
          <w:rFonts w:ascii="Times New Roman" w:eastAsia="Times New Roman" w:hAnsi="Times New Roman"/>
          <w:lang w:eastAsia="ru-RU"/>
        </w:rPr>
      </w:pPr>
    </w:p>
    <w:p w:rsidR="0010541E" w:rsidRPr="0010541E" w:rsidRDefault="0010541E" w:rsidP="0010541E">
      <w:pPr>
        <w:widowControl w:val="0"/>
        <w:spacing w:after="0" w:line="240" w:lineRule="auto"/>
        <w:ind w:firstLine="284"/>
        <w:jc w:val="both"/>
        <w:rPr>
          <w:rFonts w:ascii="Times New Roman" w:eastAsia="Times New Roman" w:hAnsi="Times New Roman"/>
          <w:lang w:eastAsia="ru-RU"/>
        </w:rPr>
      </w:pPr>
    </w:p>
    <w:p w:rsidR="0010541E" w:rsidRPr="0010541E" w:rsidRDefault="0010541E" w:rsidP="0010541E">
      <w:pPr>
        <w:widowControl w:val="0"/>
        <w:spacing w:after="0" w:line="240" w:lineRule="auto"/>
        <w:ind w:firstLine="284"/>
        <w:jc w:val="both"/>
        <w:rPr>
          <w:rFonts w:ascii="Times New Roman" w:eastAsia="Times New Roman" w:hAnsi="Times New Roman"/>
          <w:lang w:eastAsia="ru-RU"/>
        </w:rPr>
      </w:pPr>
    </w:p>
    <w:p w:rsidR="0010541E" w:rsidRPr="0010541E" w:rsidRDefault="0010541E" w:rsidP="0010541E">
      <w:pPr>
        <w:widowControl w:val="0"/>
        <w:spacing w:after="0" w:line="240" w:lineRule="auto"/>
        <w:ind w:firstLine="284"/>
        <w:jc w:val="both"/>
        <w:rPr>
          <w:rFonts w:ascii="Times New Roman" w:eastAsia="Times New Roman" w:hAnsi="Times New Roman"/>
          <w:lang w:eastAsia="ru-RU"/>
        </w:rPr>
      </w:pPr>
    </w:p>
    <w:p w:rsidR="0010541E" w:rsidRPr="0010541E" w:rsidRDefault="0010541E" w:rsidP="0010541E">
      <w:pPr>
        <w:widowControl w:val="0"/>
        <w:spacing w:after="0" w:line="240" w:lineRule="auto"/>
        <w:ind w:firstLine="284"/>
        <w:jc w:val="both"/>
        <w:rPr>
          <w:rFonts w:ascii="Times New Roman" w:eastAsia="Times New Roman" w:hAnsi="Times New Roman"/>
          <w:lang w:eastAsia="ru-RU"/>
        </w:rPr>
      </w:pPr>
    </w:p>
    <w:p w:rsidR="0010541E" w:rsidRPr="0010541E" w:rsidRDefault="0010541E" w:rsidP="0010541E">
      <w:pPr>
        <w:widowControl w:val="0"/>
        <w:spacing w:after="0" w:line="240" w:lineRule="auto"/>
        <w:ind w:firstLine="284"/>
        <w:jc w:val="both"/>
        <w:rPr>
          <w:rFonts w:ascii="Times New Roman" w:eastAsia="Times New Roman" w:hAnsi="Times New Roman"/>
          <w:lang w:eastAsia="ru-RU"/>
        </w:rPr>
      </w:pPr>
    </w:p>
    <w:p w:rsidR="0010541E" w:rsidRPr="0010541E" w:rsidRDefault="0010541E" w:rsidP="0010541E">
      <w:pPr>
        <w:widowControl w:val="0"/>
        <w:spacing w:after="0" w:line="240" w:lineRule="auto"/>
        <w:ind w:firstLine="284"/>
        <w:jc w:val="both"/>
        <w:rPr>
          <w:rFonts w:ascii="Times New Roman" w:eastAsia="Times New Roman" w:hAnsi="Times New Roman"/>
          <w:lang w:eastAsia="ru-RU"/>
        </w:rPr>
      </w:pPr>
    </w:p>
    <w:p w:rsidR="0010541E" w:rsidRPr="0010541E" w:rsidRDefault="0010541E" w:rsidP="0010541E">
      <w:pPr>
        <w:widowControl w:val="0"/>
        <w:spacing w:after="0" w:line="240" w:lineRule="auto"/>
        <w:ind w:firstLine="284"/>
        <w:jc w:val="both"/>
        <w:rPr>
          <w:rFonts w:ascii="Times New Roman" w:eastAsia="Times New Roman" w:hAnsi="Times New Roman"/>
          <w:lang w:eastAsia="ru-RU"/>
        </w:rPr>
      </w:pPr>
    </w:p>
    <w:p w:rsidR="0010541E" w:rsidRDefault="0010541E" w:rsidP="0010541E">
      <w:pPr>
        <w:spacing w:after="0" w:line="240" w:lineRule="auto"/>
        <w:ind w:firstLine="720"/>
        <w:jc w:val="right"/>
        <w:rPr>
          <w:rFonts w:ascii="Times New Roman" w:eastAsia="Times New Roman" w:hAnsi="Times New Roman"/>
          <w:lang w:eastAsia="ru-RU"/>
        </w:rPr>
      </w:pPr>
      <w:r w:rsidRPr="0010541E">
        <w:rPr>
          <w:rFonts w:ascii="Times New Roman" w:eastAsia="Times New Roman" w:hAnsi="Times New Roman"/>
          <w:lang w:eastAsia="ru-RU"/>
        </w:rPr>
        <w:tab/>
        <w:t>Руководитель практики:</w:t>
      </w:r>
    </w:p>
    <w:p w:rsidR="002B10FE" w:rsidRDefault="002B10FE" w:rsidP="0010541E">
      <w:pPr>
        <w:spacing w:after="0" w:line="240" w:lineRule="auto"/>
        <w:ind w:firstLine="720"/>
        <w:jc w:val="right"/>
        <w:rPr>
          <w:rFonts w:ascii="Times New Roman" w:eastAsia="Times New Roman" w:hAnsi="Times New Roman"/>
          <w:lang w:eastAsia="ru-RU"/>
        </w:rPr>
      </w:pPr>
      <w:r>
        <w:rPr>
          <w:rFonts w:ascii="Times New Roman" w:eastAsia="Times New Roman" w:hAnsi="Times New Roman"/>
          <w:lang w:eastAsia="ru-RU"/>
        </w:rPr>
        <w:t xml:space="preserve">От Университета: </w:t>
      </w:r>
    </w:p>
    <w:p w:rsidR="002B10FE" w:rsidRDefault="002B10FE" w:rsidP="0010541E">
      <w:pPr>
        <w:spacing w:after="0" w:line="240" w:lineRule="auto"/>
        <w:ind w:firstLine="720"/>
        <w:jc w:val="right"/>
        <w:rPr>
          <w:rFonts w:ascii="Times New Roman" w:eastAsia="Times New Roman" w:hAnsi="Times New Roman"/>
          <w:lang w:eastAsia="ru-RU"/>
        </w:rPr>
      </w:pPr>
      <w:r>
        <w:rPr>
          <w:rFonts w:ascii="Times New Roman" w:eastAsia="Times New Roman" w:hAnsi="Times New Roman"/>
          <w:lang w:eastAsia="ru-RU"/>
        </w:rPr>
        <w:t xml:space="preserve">К.э.н., </w:t>
      </w:r>
      <w:r w:rsidR="005E763C">
        <w:rPr>
          <w:rFonts w:ascii="Times New Roman" w:eastAsia="Times New Roman" w:hAnsi="Times New Roman"/>
          <w:lang w:eastAsia="ru-RU"/>
        </w:rPr>
        <w:t>профессор</w:t>
      </w:r>
      <w:r>
        <w:rPr>
          <w:rFonts w:ascii="Times New Roman" w:eastAsia="Times New Roman" w:hAnsi="Times New Roman"/>
          <w:lang w:eastAsia="ru-RU"/>
        </w:rPr>
        <w:t>;</w:t>
      </w:r>
    </w:p>
    <w:p w:rsidR="002B10FE" w:rsidRDefault="002B10FE" w:rsidP="0010541E">
      <w:pPr>
        <w:spacing w:after="0" w:line="240" w:lineRule="auto"/>
        <w:ind w:firstLine="720"/>
        <w:jc w:val="right"/>
        <w:rPr>
          <w:rFonts w:ascii="Times New Roman" w:eastAsia="Times New Roman" w:hAnsi="Times New Roman"/>
          <w:lang w:eastAsia="ru-RU"/>
        </w:rPr>
      </w:pPr>
      <w:r>
        <w:rPr>
          <w:rFonts w:ascii="Times New Roman" w:eastAsia="Times New Roman" w:hAnsi="Times New Roman"/>
          <w:lang w:eastAsia="ru-RU"/>
        </w:rPr>
        <w:t>От Инспекции:.</w:t>
      </w:r>
    </w:p>
    <w:p w:rsidR="002B10FE" w:rsidRDefault="002B10FE" w:rsidP="0010541E">
      <w:pPr>
        <w:spacing w:after="0" w:line="240" w:lineRule="auto"/>
        <w:ind w:firstLine="720"/>
        <w:jc w:val="right"/>
        <w:rPr>
          <w:rFonts w:ascii="Times New Roman" w:eastAsia="Times New Roman" w:hAnsi="Times New Roman"/>
          <w:lang w:eastAsia="ru-RU"/>
        </w:rPr>
      </w:pPr>
      <w:r>
        <w:rPr>
          <w:rFonts w:ascii="Times New Roman" w:eastAsia="Times New Roman" w:hAnsi="Times New Roman"/>
          <w:lang w:eastAsia="ru-RU"/>
        </w:rPr>
        <w:t>Главный государственный налоговый инспектор,</w:t>
      </w:r>
    </w:p>
    <w:p w:rsidR="002B10FE" w:rsidRPr="0010541E" w:rsidRDefault="002B10FE" w:rsidP="0010541E">
      <w:pPr>
        <w:spacing w:after="0" w:line="240" w:lineRule="auto"/>
        <w:ind w:firstLine="720"/>
        <w:jc w:val="right"/>
        <w:rPr>
          <w:rFonts w:ascii="Times New Roman" w:eastAsia="Times New Roman" w:hAnsi="Times New Roman"/>
          <w:lang w:eastAsia="ru-RU"/>
        </w:rPr>
      </w:pPr>
      <w:r>
        <w:rPr>
          <w:rFonts w:ascii="Times New Roman" w:eastAsia="Times New Roman" w:hAnsi="Times New Roman"/>
          <w:lang w:eastAsia="ru-RU"/>
        </w:rPr>
        <w:t>Советник государственной гражданской службы РФ 3 класса</w:t>
      </w:r>
    </w:p>
    <w:p w:rsidR="0010541E" w:rsidRDefault="0010541E" w:rsidP="0010541E">
      <w:pPr>
        <w:spacing w:after="0" w:line="240" w:lineRule="auto"/>
        <w:ind w:firstLine="720"/>
        <w:jc w:val="both"/>
        <w:rPr>
          <w:rFonts w:ascii="Times New Roman" w:eastAsia="Times New Roman" w:hAnsi="Times New Roman"/>
          <w:lang w:eastAsia="ru-RU"/>
        </w:rPr>
      </w:pPr>
    </w:p>
    <w:p w:rsidR="005A6771" w:rsidRDefault="005A6771" w:rsidP="0010541E">
      <w:pPr>
        <w:spacing w:after="0" w:line="240" w:lineRule="auto"/>
        <w:ind w:firstLine="720"/>
        <w:jc w:val="both"/>
        <w:rPr>
          <w:rFonts w:ascii="Times New Roman" w:eastAsia="Times New Roman" w:hAnsi="Times New Roman"/>
          <w:lang w:eastAsia="ru-RU"/>
        </w:rPr>
      </w:pPr>
    </w:p>
    <w:p w:rsidR="005A6771" w:rsidRDefault="005A6771" w:rsidP="0010541E">
      <w:pPr>
        <w:spacing w:after="0" w:line="240" w:lineRule="auto"/>
        <w:ind w:firstLine="720"/>
        <w:jc w:val="both"/>
        <w:rPr>
          <w:rFonts w:ascii="Times New Roman" w:eastAsia="Times New Roman" w:hAnsi="Times New Roman"/>
          <w:lang w:eastAsia="ru-RU"/>
        </w:rPr>
      </w:pPr>
    </w:p>
    <w:p w:rsidR="005A6771" w:rsidRDefault="005A6771" w:rsidP="0010541E">
      <w:pPr>
        <w:spacing w:after="0" w:line="240" w:lineRule="auto"/>
        <w:ind w:firstLine="720"/>
        <w:jc w:val="both"/>
        <w:rPr>
          <w:rFonts w:ascii="Times New Roman" w:eastAsia="Times New Roman" w:hAnsi="Times New Roman"/>
          <w:lang w:eastAsia="ru-RU"/>
        </w:rPr>
      </w:pPr>
    </w:p>
    <w:p w:rsidR="005A6771" w:rsidRDefault="005A6771" w:rsidP="0010541E">
      <w:pPr>
        <w:spacing w:after="0" w:line="240" w:lineRule="auto"/>
        <w:ind w:firstLine="720"/>
        <w:jc w:val="both"/>
        <w:rPr>
          <w:rFonts w:ascii="Times New Roman" w:eastAsia="Times New Roman" w:hAnsi="Times New Roman"/>
          <w:lang w:eastAsia="ru-RU"/>
        </w:rPr>
      </w:pPr>
    </w:p>
    <w:p w:rsidR="005A6771" w:rsidRPr="0010541E" w:rsidRDefault="005A6771" w:rsidP="0010541E">
      <w:pPr>
        <w:spacing w:after="0" w:line="240" w:lineRule="auto"/>
        <w:ind w:firstLine="720"/>
        <w:jc w:val="both"/>
        <w:rPr>
          <w:rFonts w:ascii="Times New Roman" w:eastAsia="Times New Roman" w:hAnsi="Times New Roman"/>
          <w:lang w:eastAsia="ru-RU"/>
        </w:rPr>
      </w:pPr>
    </w:p>
    <w:p w:rsidR="0010541E" w:rsidRPr="0010541E" w:rsidRDefault="0010541E" w:rsidP="0010541E">
      <w:pPr>
        <w:spacing w:after="0" w:line="240" w:lineRule="auto"/>
        <w:ind w:firstLine="720"/>
        <w:jc w:val="both"/>
        <w:rPr>
          <w:rFonts w:ascii="Times New Roman" w:eastAsia="Times New Roman" w:hAnsi="Times New Roman"/>
          <w:lang w:eastAsia="ru-RU"/>
        </w:rPr>
      </w:pPr>
    </w:p>
    <w:p w:rsidR="0010541E" w:rsidRPr="0010541E" w:rsidRDefault="0010541E" w:rsidP="0010541E">
      <w:pPr>
        <w:spacing w:after="0" w:line="240" w:lineRule="auto"/>
        <w:ind w:firstLine="720"/>
        <w:jc w:val="both"/>
        <w:rPr>
          <w:rFonts w:ascii="Times New Roman" w:eastAsia="Times New Roman" w:hAnsi="Times New Roman"/>
          <w:lang w:eastAsia="ru-RU"/>
        </w:rPr>
      </w:pPr>
    </w:p>
    <w:p w:rsidR="0010541E" w:rsidRPr="0010541E" w:rsidRDefault="0010541E" w:rsidP="0010541E">
      <w:pPr>
        <w:spacing w:after="0" w:line="240" w:lineRule="auto"/>
        <w:jc w:val="center"/>
        <w:rPr>
          <w:rFonts w:ascii="Times New Roman" w:eastAsia="Times New Roman" w:hAnsi="Times New Roman"/>
          <w:lang w:eastAsia="ru-RU"/>
        </w:rPr>
      </w:pPr>
    </w:p>
    <w:p w:rsidR="002B10FE" w:rsidRDefault="0010541E" w:rsidP="002B10FE">
      <w:pPr>
        <w:spacing w:after="0" w:line="240" w:lineRule="auto"/>
        <w:jc w:val="center"/>
        <w:rPr>
          <w:rFonts w:ascii="Times New Roman" w:eastAsia="Times New Roman" w:hAnsi="Times New Roman"/>
          <w:lang w:eastAsia="ru-RU"/>
        </w:rPr>
      </w:pPr>
      <w:r w:rsidRPr="0010541E">
        <w:rPr>
          <w:rFonts w:ascii="Times New Roman" w:eastAsia="Times New Roman" w:hAnsi="Times New Roman"/>
          <w:lang w:eastAsia="ru-RU"/>
        </w:rPr>
        <w:t>Москва 2011  г.</w:t>
      </w:r>
    </w:p>
    <w:p w:rsidR="002B10FE" w:rsidRDefault="002B10FE" w:rsidP="002B10FE">
      <w:pPr>
        <w:pStyle w:val="2"/>
        <w:rPr>
          <w:rFonts w:ascii="Times New Roman" w:hAnsi="Times New Roman"/>
          <w:sz w:val="24"/>
          <w:szCs w:val="24"/>
        </w:rPr>
      </w:pPr>
      <w:r>
        <w:rPr>
          <w:rFonts w:ascii="Times New Roman" w:hAnsi="Times New Roman"/>
          <w:sz w:val="24"/>
          <w:szCs w:val="24"/>
        </w:rPr>
        <w:lastRenderedPageBreak/>
        <w:t xml:space="preserve">Содержание </w:t>
      </w:r>
    </w:p>
    <w:p w:rsidR="002B10FE" w:rsidRPr="002B10FE" w:rsidRDefault="002B10FE" w:rsidP="002B10FE">
      <w:pPr>
        <w:rPr>
          <w:rFonts w:ascii="Times New Roman" w:hAnsi="Times New Roman"/>
          <w:sz w:val="24"/>
          <w:szCs w:val="24"/>
        </w:rPr>
      </w:pPr>
      <w:r w:rsidRPr="002B10FE">
        <w:rPr>
          <w:rFonts w:ascii="Times New Roman" w:hAnsi="Times New Roman"/>
          <w:sz w:val="24"/>
          <w:szCs w:val="24"/>
        </w:rPr>
        <w:t xml:space="preserve">Введение </w:t>
      </w:r>
      <w:r w:rsidR="00687CB4">
        <w:rPr>
          <w:rFonts w:ascii="Times New Roman" w:hAnsi="Times New Roman"/>
          <w:sz w:val="24"/>
          <w:szCs w:val="24"/>
        </w:rPr>
        <w:t>…………………………………………………………………………………………3</w:t>
      </w:r>
    </w:p>
    <w:p w:rsidR="002B10FE" w:rsidRPr="002B10FE" w:rsidRDefault="0021231C" w:rsidP="002B10FE">
      <w:pPr>
        <w:rPr>
          <w:rFonts w:ascii="Times New Roman" w:hAnsi="Times New Roman"/>
          <w:sz w:val="24"/>
          <w:szCs w:val="24"/>
        </w:rPr>
      </w:pPr>
      <w:r>
        <w:rPr>
          <w:rFonts w:ascii="Times New Roman" w:hAnsi="Times New Roman"/>
          <w:sz w:val="24"/>
          <w:szCs w:val="24"/>
        </w:rPr>
        <w:t xml:space="preserve">Гл.1 </w:t>
      </w:r>
      <w:r w:rsidR="002B10FE" w:rsidRPr="002B10FE">
        <w:rPr>
          <w:rFonts w:ascii="Times New Roman" w:hAnsi="Times New Roman"/>
          <w:sz w:val="24"/>
          <w:szCs w:val="24"/>
        </w:rPr>
        <w:t>Инспекция Федеральной Налоговой службы: понятие, задачи, функции</w:t>
      </w:r>
      <w:r>
        <w:rPr>
          <w:rFonts w:ascii="Times New Roman" w:hAnsi="Times New Roman"/>
          <w:sz w:val="24"/>
          <w:szCs w:val="24"/>
        </w:rPr>
        <w:t>…</w:t>
      </w:r>
      <w:r w:rsidR="00687CB4">
        <w:rPr>
          <w:rFonts w:ascii="Times New Roman" w:hAnsi="Times New Roman"/>
          <w:sz w:val="24"/>
          <w:szCs w:val="24"/>
        </w:rPr>
        <w:t>…….……..4</w:t>
      </w:r>
    </w:p>
    <w:p w:rsidR="002B10FE" w:rsidRPr="002B10FE" w:rsidRDefault="0021231C" w:rsidP="002B10FE">
      <w:pPr>
        <w:rPr>
          <w:rFonts w:ascii="Times New Roman" w:hAnsi="Times New Roman"/>
          <w:sz w:val="24"/>
          <w:szCs w:val="24"/>
        </w:rPr>
      </w:pPr>
      <w:r>
        <w:rPr>
          <w:rFonts w:ascii="Times New Roman" w:hAnsi="Times New Roman"/>
          <w:sz w:val="24"/>
          <w:szCs w:val="24"/>
        </w:rPr>
        <w:t xml:space="preserve">Гл.2 </w:t>
      </w:r>
      <w:r w:rsidR="002B10FE" w:rsidRPr="002B10FE">
        <w:rPr>
          <w:rFonts w:ascii="Times New Roman" w:hAnsi="Times New Roman"/>
          <w:sz w:val="24"/>
          <w:szCs w:val="24"/>
        </w:rPr>
        <w:t>Инспекция федеральной налоговой службы РФ №21</w:t>
      </w:r>
      <w:r>
        <w:rPr>
          <w:rFonts w:ascii="Times New Roman" w:hAnsi="Times New Roman"/>
          <w:sz w:val="24"/>
          <w:szCs w:val="24"/>
        </w:rPr>
        <w:t>...</w:t>
      </w:r>
      <w:r w:rsidR="00687CB4">
        <w:rPr>
          <w:rFonts w:ascii="Times New Roman" w:hAnsi="Times New Roman"/>
          <w:sz w:val="24"/>
          <w:szCs w:val="24"/>
        </w:rPr>
        <w:t>…….…………………………...8</w:t>
      </w:r>
    </w:p>
    <w:p w:rsidR="002B10FE" w:rsidRPr="002B10FE" w:rsidRDefault="0021231C" w:rsidP="002B10FE">
      <w:pPr>
        <w:rPr>
          <w:rFonts w:ascii="Times New Roman" w:hAnsi="Times New Roman"/>
          <w:sz w:val="24"/>
          <w:szCs w:val="24"/>
        </w:rPr>
      </w:pPr>
      <w:r>
        <w:rPr>
          <w:rFonts w:ascii="Times New Roman" w:hAnsi="Times New Roman"/>
          <w:sz w:val="24"/>
          <w:szCs w:val="24"/>
        </w:rPr>
        <w:t>2.1.</w:t>
      </w:r>
      <w:r w:rsidR="002B10FE" w:rsidRPr="002B10FE">
        <w:rPr>
          <w:rFonts w:ascii="Times New Roman" w:hAnsi="Times New Roman"/>
          <w:sz w:val="24"/>
          <w:szCs w:val="24"/>
        </w:rPr>
        <w:t>Структура ИФНС №21 по г. Москве</w:t>
      </w:r>
      <w:r>
        <w:rPr>
          <w:rFonts w:ascii="Times New Roman" w:hAnsi="Times New Roman"/>
          <w:sz w:val="24"/>
          <w:szCs w:val="24"/>
        </w:rPr>
        <w:t>……..</w:t>
      </w:r>
      <w:r w:rsidR="00687CB4">
        <w:rPr>
          <w:rFonts w:ascii="Times New Roman" w:hAnsi="Times New Roman"/>
          <w:sz w:val="24"/>
          <w:szCs w:val="24"/>
        </w:rPr>
        <w:t>…………………….…………………………..9</w:t>
      </w:r>
    </w:p>
    <w:p w:rsidR="002B10FE" w:rsidRPr="002B10FE" w:rsidRDefault="0021231C" w:rsidP="002B10FE">
      <w:pPr>
        <w:rPr>
          <w:rFonts w:ascii="Times New Roman" w:hAnsi="Times New Roman"/>
          <w:sz w:val="24"/>
          <w:szCs w:val="24"/>
        </w:rPr>
      </w:pPr>
      <w:r>
        <w:rPr>
          <w:rFonts w:ascii="Times New Roman" w:hAnsi="Times New Roman"/>
          <w:sz w:val="24"/>
          <w:szCs w:val="24"/>
        </w:rPr>
        <w:t>2.2.</w:t>
      </w:r>
      <w:r w:rsidR="002B10FE" w:rsidRPr="002B10FE">
        <w:rPr>
          <w:rFonts w:ascii="Times New Roman" w:hAnsi="Times New Roman"/>
          <w:sz w:val="24"/>
          <w:szCs w:val="24"/>
        </w:rPr>
        <w:t>Функции отделов ИФНС №21</w:t>
      </w:r>
      <w:r>
        <w:rPr>
          <w:rFonts w:ascii="Times New Roman" w:hAnsi="Times New Roman"/>
          <w:sz w:val="24"/>
          <w:szCs w:val="24"/>
        </w:rPr>
        <w:t>………………..</w:t>
      </w:r>
      <w:r w:rsidR="00687CB4">
        <w:rPr>
          <w:rFonts w:ascii="Times New Roman" w:hAnsi="Times New Roman"/>
          <w:sz w:val="24"/>
          <w:szCs w:val="24"/>
        </w:rPr>
        <w:t>……………………………………………11</w:t>
      </w:r>
    </w:p>
    <w:p w:rsidR="002B10FE" w:rsidRPr="002B10FE" w:rsidRDefault="0021231C" w:rsidP="002B10FE">
      <w:pPr>
        <w:rPr>
          <w:rFonts w:ascii="Times New Roman" w:hAnsi="Times New Roman"/>
          <w:sz w:val="24"/>
          <w:szCs w:val="24"/>
        </w:rPr>
      </w:pPr>
      <w:r>
        <w:rPr>
          <w:rFonts w:ascii="Times New Roman" w:hAnsi="Times New Roman"/>
          <w:sz w:val="24"/>
          <w:szCs w:val="24"/>
        </w:rPr>
        <w:t xml:space="preserve">Гл.3 </w:t>
      </w:r>
      <w:r w:rsidR="002B10FE" w:rsidRPr="002B10FE">
        <w:rPr>
          <w:rFonts w:ascii="Times New Roman" w:hAnsi="Times New Roman"/>
          <w:sz w:val="24"/>
          <w:szCs w:val="24"/>
        </w:rPr>
        <w:t>Формы и методы налогового контроля</w:t>
      </w:r>
      <w:r w:rsidR="00687CB4">
        <w:rPr>
          <w:rFonts w:ascii="Times New Roman" w:hAnsi="Times New Roman"/>
          <w:sz w:val="24"/>
          <w:szCs w:val="24"/>
        </w:rPr>
        <w:t>……</w:t>
      </w:r>
      <w:r>
        <w:rPr>
          <w:rFonts w:ascii="Times New Roman" w:hAnsi="Times New Roman"/>
          <w:sz w:val="24"/>
          <w:szCs w:val="24"/>
        </w:rPr>
        <w:t>…………</w:t>
      </w:r>
      <w:r w:rsidR="00687CB4">
        <w:rPr>
          <w:rFonts w:ascii="Times New Roman" w:hAnsi="Times New Roman"/>
          <w:sz w:val="24"/>
          <w:szCs w:val="24"/>
        </w:rPr>
        <w:t>………………………………….14</w:t>
      </w:r>
    </w:p>
    <w:p w:rsidR="002B10FE" w:rsidRPr="002B10FE" w:rsidRDefault="0021231C" w:rsidP="002B10FE">
      <w:pPr>
        <w:rPr>
          <w:rFonts w:ascii="Times New Roman" w:hAnsi="Times New Roman"/>
          <w:sz w:val="24"/>
          <w:szCs w:val="24"/>
        </w:rPr>
      </w:pPr>
      <w:r>
        <w:rPr>
          <w:rFonts w:ascii="Times New Roman" w:hAnsi="Times New Roman"/>
          <w:sz w:val="24"/>
          <w:szCs w:val="24"/>
        </w:rPr>
        <w:t xml:space="preserve">3.1. </w:t>
      </w:r>
      <w:r w:rsidR="002B10FE" w:rsidRPr="002B10FE">
        <w:rPr>
          <w:rFonts w:ascii="Times New Roman" w:hAnsi="Times New Roman"/>
          <w:sz w:val="24"/>
          <w:szCs w:val="24"/>
        </w:rPr>
        <w:t>Камеральная налоговая проверка</w:t>
      </w:r>
      <w:r>
        <w:rPr>
          <w:rFonts w:ascii="Times New Roman" w:hAnsi="Times New Roman"/>
          <w:sz w:val="24"/>
          <w:szCs w:val="24"/>
        </w:rPr>
        <w:t>………</w:t>
      </w:r>
      <w:r w:rsidR="00687CB4">
        <w:rPr>
          <w:rFonts w:ascii="Times New Roman" w:hAnsi="Times New Roman"/>
          <w:sz w:val="24"/>
          <w:szCs w:val="24"/>
        </w:rPr>
        <w:t>……………………….………</w:t>
      </w:r>
      <w:r>
        <w:rPr>
          <w:rFonts w:ascii="Times New Roman" w:hAnsi="Times New Roman"/>
          <w:sz w:val="24"/>
          <w:szCs w:val="24"/>
        </w:rPr>
        <w:t>.</w:t>
      </w:r>
      <w:r w:rsidR="00687CB4">
        <w:rPr>
          <w:rFonts w:ascii="Times New Roman" w:hAnsi="Times New Roman"/>
          <w:sz w:val="24"/>
          <w:szCs w:val="24"/>
        </w:rPr>
        <w:t>………………..14</w:t>
      </w:r>
    </w:p>
    <w:p w:rsidR="002B10FE" w:rsidRPr="002B10FE" w:rsidRDefault="0021231C" w:rsidP="002B10FE">
      <w:pPr>
        <w:rPr>
          <w:rFonts w:ascii="Times New Roman" w:hAnsi="Times New Roman"/>
          <w:sz w:val="24"/>
          <w:szCs w:val="24"/>
        </w:rPr>
      </w:pPr>
      <w:r>
        <w:rPr>
          <w:rFonts w:ascii="Times New Roman" w:hAnsi="Times New Roman"/>
          <w:sz w:val="24"/>
          <w:szCs w:val="24"/>
        </w:rPr>
        <w:t xml:space="preserve">3.2. </w:t>
      </w:r>
      <w:r w:rsidR="002B10FE" w:rsidRPr="002B10FE">
        <w:rPr>
          <w:rFonts w:ascii="Times New Roman" w:hAnsi="Times New Roman"/>
          <w:sz w:val="24"/>
          <w:szCs w:val="24"/>
        </w:rPr>
        <w:t>Основные задачи камеральной налоговой проверки</w:t>
      </w:r>
      <w:r>
        <w:rPr>
          <w:rFonts w:ascii="Times New Roman" w:hAnsi="Times New Roman"/>
          <w:sz w:val="24"/>
          <w:szCs w:val="24"/>
        </w:rPr>
        <w:t>……….</w:t>
      </w:r>
      <w:r w:rsidR="00687CB4">
        <w:rPr>
          <w:rFonts w:ascii="Times New Roman" w:hAnsi="Times New Roman"/>
          <w:sz w:val="24"/>
          <w:szCs w:val="24"/>
        </w:rPr>
        <w:t>…………………………...16</w:t>
      </w:r>
    </w:p>
    <w:p w:rsidR="002B10FE" w:rsidRPr="002B10FE" w:rsidRDefault="0021231C" w:rsidP="002B10FE">
      <w:pPr>
        <w:rPr>
          <w:rFonts w:ascii="Times New Roman" w:hAnsi="Times New Roman"/>
          <w:sz w:val="24"/>
          <w:szCs w:val="24"/>
        </w:rPr>
      </w:pPr>
      <w:r>
        <w:rPr>
          <w:rFonts w:ascii="Times New Roman" w:hAnsi="Times New Roman"/>
          <w:sz w:val="24"/>
          <w:szCs w:val="24"/>
        </w:rPr>
        <w:t xml:space="preserve">3.3. </w:t>
      </w:r>
      <w:r w:rsidR="002B10FE" w:rsidRPr="002B10FE">
        <w:rPr>
          <w:rFonts w:ascii="Times New Roman" w:hAnsi="Times New Roman"/>
          <w:sz w:val="24"/>
          <w:szCs w:val="24"/>
        </w:rPr>
        <w:t>Целям</w:t>
      </w:r>
      <w:r w:rsidR="00687CB4">
        <w:rPr>
          <w:rFonts w:ascii="Times New Roman" w:hAnsi="Times New Roman"/>
          <w:sz w:val="24"/>
          <w:szCs w:val="24"/>
        </w:rPr>
        <w:t>и ка</w:t>
      </w:r>
      <w:r>
        <w:rPr>
          <w:rFonts w:ascii="Times New Roman" w:hAnsi="Times New Roman"/>
          <w:sz w:val="24"/>
          <w:szCs w:val="24"/>
        </w:rPr>
        <w:t>меральной проверки являются………</w:t>
      </w:r>
      <w:r w:rsidR="00687CB4">
        <w:rPr>
          <w:rFonts w:ascii="Times New Roman" w:hAnsi="Times New Roman"/>
          <w:sz w:val="24"/>
          <w:szCs w:val="24"/>
        </w:rPr>
        <w:t>………………………………………..17</w:t>
      </w:r>
    </w:p>
    <w:p w:rsidR="002B10FE" w:rsidRPr="002B10FE" w:rsidRDefault="0021231C" w:rsidP="002B10FE">
      <w:pPr>
        <w:rPr>
          <w:rFonts w:ascii="Times New Roman" w:hAnsi="Times New Roman"/>
          <w:sz w:val="24"/>
          <w:szCs w:val="24"/>
        </w:rPr>
      </w:pPr>
      <w:r>
        <w:rPr>
          <w:rFonts w:ascii="Times New Roman" w:hAnsi="Times New Roman"/>
          <w:sz w:val="24"/>
          <w:szCs w:val="24"/>
        </w:rPr>
        <w:t xml:space="preserve">3.4. </w:t>
      </w:r>
      <w:r w:rsidR="002B10FE" w:rsidRPr="002B10FE">
        <w:rPr>
          <w:rFonts w:ascii="Times New Roman" w:hAnsi="Times New Roman"/>
          <w:sz w:val="24"/>
          <w:szCs w:val="24"/>
        </w:rPr>
        <w:t>Методы камеральной налоговой проверки</w:t>
      </w:r>
      <w:r>
        <w:rPr>
          <w:rFonts w:ascii="Times New Roman" w:hAnsi="Times New Roman"/>
          <w:sz w:val="24"/>
          <w:szCs w:val="24"/>
        </w:rPr>
        <w:t>…………</w:t>
      </w:r>
      <w:r w:rsidR="00687CB4">
        <w:rPr>
          <w:rFonts w:ascii="Times New Roman" w:hAnsi="Times New Roman"/>
          <w:sz w:val="24"/>
          <w:szCs w:val="24"/>
        </w:rPr>
        <w:t>…………………………………...17</w:t>
      </w:r>
    </w:p>
    <w:p w:rsidR="002B10FE" w:rsidRPr="002B10FE" w:rsidRDefault="0021231C" w:rsidP="002B10FE">
      <w:pPr>
        <w:rPr>
          <w:rFonts w:ascii="Times New Roman" w:hAnsi="Times New Roman"/>
          <w:sz w:val="24"/>
          <w:szCs w:val="24"/>
        </w:rPr>
      </w:pPr>
      <w:r>
        <w:rPr>
          <w:rFonts w:ascii="Times New Roman" w:hAnsi="Times New Roman"/>
          <w:sz w:val="24"/>
          <w:szCs w:val="24"/>
        </w:rPr>
        <w:t xml:space="preserve">3.5. </w:t>
      </w:r>
      <w:r w:rsidR="002B10FE" w:rsidRPr="002B10FE">
        <w:rPr>
          <w:rFonts w:ascii="Times New Roman" w:hAnsi="Times New Roman"/>
          <w:sz w:val="24"/>
          <w:szCs w:val="24"/>
        </w:rPr>
        <w:t>Порядок оформления результатов камеральных проверок и принятие решений</w:t>
      </w:r>
      <w:r>
        <w:rPr>
          <w:rFonts w:ascii="Times New Roman" w:hAnsi="Times New Roman"/>
          <w:sz w:val="24"/>
          <w:szCs w:val="24"/>
        </w:rPr>
        <w:t>…</w:t>
      </w:r>
      <w:r w:rsidR="00687CB4">
        <w:rPr>
          <w:rFonts w:ascii="Times New Roman" w:hAnsi="Times New Roman"/>
          <w:sz w:val="24"/>
          <w:szCs w:val="24"/>
        </w:rPr>
        <w:t>….18</w:t>
      </w:r>
    </w:p>
    <w:p w:rsidR="002B10FE" w:rsidRPr="002B10FE" w:rsidRDefault="0021231C" w:rsidP="002B10FE">
      <w:pPr>
        <w:rPr>
          <w:rFonts w:ascii="Times New Roman" w:hAnsi="Times New Roman"/>
          <w:sz w:val="24"/>
          <w:szCs w:val="24"/>
        </w:rPr>
      </w:pPr>
      <w:r>
        <w:rPr>
          <w:rFonts w:ascii="Times New Roman" w:hAnsi="Times New Roman"/>
          <w:sz w:val="24"/>
          <w:szCs w:val="24"/>
        </w:rPr>
        <w:t xml:space="preserve">3.6. </w:t>
      </w:r>
      <w:r w:rsidR="002B10FE" w:rsidRPr="002B10FE">
        <w:rPr>
          <w:rFonts w:ascii="Times New Roman" w:hAnsi="Times New Roman"/>
          <w:sz w:val="24"/>
          <w:szCs w:val="24"/>
        </w:rPr>
        <w:t>Ответственность за налоговые правонарушения в рамках камеральных проверок</w:t>
      </w:r>
      <w:r w:rsidR="00687CB4">
        <w:rPr>
          <w:rFonts w:ascii="Times New Roman" w:hAnsi="Times New Roman"/>
          <w:sz w:val="24"/>
          <w:szCs w:val="24"/>
        </w:rPr>
        <w:t>….21</w:t>
      </w:r>
    </w:p>
    <w:p w:rsidR="002B10FE" w:rsidRPr="002B10FE" w:rsidRDefault="0021231C" w:rsidP="002B10FE">
      <w:pPr>
        <w:rPr>
          <w:rFonts w:ascii="Times New Roman" w:hAnsi="Times New Roman"/>
          <w:sz w:val="24"/>
          <w:szCs w:val="24"/>
        </w:rPr>
      </w:pPr>
      <w:r>
        <w:rPr>
          <w:rFonts w:ascii="Times New Roman" w:hAnsi="Times New Roman"/>
          <w:sz w:val="24"/>
          <w:szCs w:val="24"/>
        </w:rPr>
        <w:t xml:space="preserve">3.7. </w:t>
      </w:r>
      <w:r w:rsidR="002B10FE" w:rsidRPr="002B10FE">
        <w:rPr>
          <w:rFonts w:ascii="Times New Roman" w:hAnsi="Times New Roman"/>
          <w:sz w:val="24"/>
          <w:szCs w:val="24"/>
        </w:rPr>
        <w:t>Порядок возмещения налога</w:t>
      </w:r>
      <w:r>
        <w:rPr>
          <w:rFonts w:ascii="Times New Roman" w:hAnsi="Times New Roman"/>
          <w:sz w:val="24"/>
          <w:szCs w:val="24"/>
        </w:rPr>
        <w:t>……………………………</w:t>
      </w:r>
      <w:r w:rsidR="00687CB4">
        <w:rPr>
          <w:rFonts w:ascii="Times New Roman" w:hAnsi="Times New Roman"/>
          <w:sz w:val="24"/>
          <w:szCs w:val="24"/>
        </w:rPr>
        <w:t>………………………………..23</w:t>
      </w:r>
    </w:p>
    <w:p w:rsidR="002B10FE" w:rsidRPr="002B10FE" w:rsidRDefault="002B10FE" w:rsidP="002B10FE">
      <w:pPr>
        <w:rPr>
          <w:rFonts w:ascii="Times New Roman" w:hAnsi="Times New Roman"/>
          <w:sz w:val="24"/>
          <w:szCs w:val="24"/>
        </w:rPr>
      </w:pPr>
      <w:r w:rsidRPr="002B10FE">
        <w:rPr>
          <w:rFonts w:ascii="Times New Roman" w:hAnsi="Times New Roman"/>
          <w:sz w:val="24"/>
          <w:szCs w:val="24"/>
        </w:rPr>
        <w:t>Заключение</w:t>
      </w:r>
      <w:r w:rsidR="00687CB4">
        <w:rPr>
          <w:rFonts w:ascii="Times New Roman" w:hAnsi="Times New Roman"/>
          <w:sz w:val="24"/>
          <w:szCs w:val="24"/>
        </w:rPr>
        <w:t>……………………………………………………………………………………..26</w:t>
      </w:r>
    </w:p>
    <w:p w:rsidR="002B10FE" w:rsidRPr="002B10FE" w:rsidRDefault="002B10FE" w:rsidP="002B10FE">
      <w:pPr>
        <w:rPr>
          <w:rFonts w:ascii="Times New Roman" w:hAnsi="Times New Roman"/>
          <w:sz w:val="24"/>
          <w:szCs w:val="24"/>
        </w:rPr>
      </w:pPr>
      <w:r w:rsidRPr="002B10FE">
        <w:rPr>
          <w:rFonts w:ascii="Times New Roman" w:hAnsi="Times New Roman"/>
          <w:sz w:val="24"/>
          <w:szCs w:val="24"/>
        </w:rPr>
        <w:t>Список литературы</w:t>
      </w:r>
      <w:r w:rsidR="00687CB4">
        <w:rPr>
          <w:rFonts w:ascii="Times New Roman" w:hAnsi="Times New Roman"/>
          <w:sz w:val="24"/>
          <w:szCs w:val="24"/>
        </w:rPr>
        <w:t>…………………………………………………………………………….27</w:t>
      </w:r>
    </w:p>
    <w:p w:rsidR="002B10FE" w:rsidRDefault="002B10FE" w:rsidP="002B10FE">
      <w:pPr>
        <w:pStyle w:val="2"/>
        <w:rPr>
          <w:rFonts w:ascii="Times New Roman" w:hAnsi="Times New Roman"/>
          <w:sz w:val="24"/>
          <w:szCs w:val="24"/>
        </w:rPr>
      </w:pPr>
    </w:p>
    <w:p w:rsidR="002B10FE" w:rsidRDefault="002B10FE" w:rsidP="002B10FE">
      <w:pPr>
        <w:pStyle w:val="2"/>
        <w:rPr>
          <w:rFonts w:ascii="Times New Roman" w:hAnsi="Times New Roman"/>
          <w:sz w:val="24"/>
          <w:szCs w:val="24"/>
        </w:rPr>
      </w:pPr>
    </w:p>
    <w:p w:rsidR="002B10FE" w:rsidRDefault="002B10FE" w:rsidP="002B10FE">
      <w:pPr>
        <w:pStyle w:val="2"/>
        <w:rPr>
          <w:rFonts w:ascii="Times New Roman" w:hAnsi="Times New Roman"/>
          <w:sz w:val="24"/>
          <w:szCs w:val="24"/>
        </w:rPr>
      </w:pPr>
    </w:p>
    <w:p w:rsidR="002B10FE" w:rsidRDefault="002B10FE" w:rsidP="002B10FE">
      <w:pPr>
        <w:pStyle w:val="2"/>
        <w:rPr>
          <w:rFonts w:ascii="Times New Roman" w:hAnsi="Times New Roman"/>
          <w:sz w:val="24"/>
          <w:szCs w:val="24"/>
        </w:rPr>
      </w:pPr>
    </w:p>
    <w:p w:rsidR="002B10FE" w:rsidRDefault="002B10FE" w:rsidP="002B10FE">
      <w:pPr>
        <w:pStyle w:val="2"/>
        <w:rPr>
          <w:rFonts w:ascii="Times New Roman" w:hAnsi="Times New Roman"/>
          <w:sz w:val="24"/>
          <w:szCs w:val="24"/>
        </w:rPr>
      </w:pPr>
    </w:p>
    <w:p w:rsidR="002B10FE" w:rsidRDefault="002B10FE" w:rsidP="002B10FE">
      <w:pPr>
        <w:pStyle w:val="2"/>
        <w:rPr>
          <w:rFonts w:ascii="Times New Roman" w:hAnsi="Times New Roman"/>
          <w:sz w:val="24"/>
          <w:szCs w:val="24"/>
        </w:rPr>
      </w:pPr>
    </w:p>
    <w:p w:rsidR="002B10FE" w:rsidRDefault="002B10FE" w:rsidP="002B10FE">
      <w:pPr>
        <w:pStyle w:val="2"/>
        <w:rPr>
          <w:rFonts w:ascii="Times New Roman" w:hAnsi="Times New Roman"/>
          <w:sz w:val="24"/>
          <w:szCs w:val="24"/>
        </w:rPr>
      </w:pPr>
    </w:p>
    <w:p w:rsidR="002B10FE" w:rsidRDefault="002B10FE" w:rsidP="002B10FE">
      <w:pPr>
        <w:pStyle w:val="2"/>
        <w:rPr>
          <w:rFonts w:ascii="Times New Roman" w:hAnsi="Times New Roman"/>
          <w:sz w:val="24"/>
          <w:szCs w:val="24"/>
        </w:rPr>
      </w:pPr>
    </w:p>
    <w:p w:rsidR="002B10FE" w:rsidRDefault="002B10FE" w:rsidP="002B10FE"/>
    <w:p w:rsidR="002B10FE" w:rsidRPr="004A647C" w:rsidRDefault="002B10FE" w:rsidP="002B10FE">
      <w:pPr>
        <w:pStyle w:val="2"/>
        <w:rPr>
          <w:rFonts w:ascii="Calibri" w:eastAsia="Calibri" w:hAnsi="Calibri"/>
          <w:b w:val="0"/>
          <w:bCs w:val="0"/>
          <w:color w:val="auto"/>
          <w:sz w:val="22"/>
          <w:szCs w:val="22"/>
        </w:rPr>
      </w:pPr>
    </w:p>
    <w:p w:rsidR="002B10FE" w:rsidRDefault="002B10FE" w:rsidP="002B10FE"/>
    <w:p w:rsidR="00687CB4" w:rsidRPr="002B10FE" w:rsidRDefault="00687CB4" w:rsidP="002B10FE"/>
    <w:p w:rsidR="0021231C" w:rsidRDefault="0021231C" w:rsidP="0021231C"/>
    <w:p w:rsidR="00135C21" w:rsidRPr="0021231C" w:rsidRDefault="00135C21" w:rsidP="0021231C">
      <w:pPr>
        <w:jc w:val="center"/>
        <w:rPr>
          <w:rFonts w:ascii="Times New Roman" w:eastAsia="Times New Roman" w:hAnsi="Times New Roman"/>
          <w:b/>
          <w:i/>
          <w:sz w:val="24"/>
          <w:szCs w:val="24"/>
          <w:lang w:eastAsia="ru-RU"/>
        </w:rPr>
      </w:pPr>
      <w:r w:rsidRPr="0021231C">
        <w:rPr>
          <w:rFonts w:ascii="Times New Roman" w:hAnsi="Times New Roman"/>
          <w:b/>
          <w:i/>
          <w:sz w:val="24"/>
          <w:szCs w:val="24"/>
        </w:rPr>
        <w:t>Введение</w:t>
      </w:r>
    </w:p>
    <w:p w:rsidR="00135C21" w:rsidRPr="0010541E" w:rsidRDefault="005E763C" w:rsidP="00135C21">
      <w:pPr>
        <w:spacing w:after="0" w:line="360" w:lineRule="auto"/>
        <w:ind w:firstLine="709"/>
        <w:rPr>
          <w:rFonts w:ascii="Times New Roman" w:hAnsi="Times New Roman"/>
          <w:sz w:val="24"/>
          <w:szCs w:val="24"/>
        </w:rPr>
      </w:pPr>
      <w:r>
        <w:rPr>
          <w:rFonts w:ascii="Times New Roman" w:hAnsi="Times New Roman"/>
          <w:sz w:val="24"/>
          <w:szCs w:val="24"/>
        </w:rPr>
        <w:t>Производственная практика была мною</w:t>
      </w:r>
      <w:r w:rsidR="00135C21" w:rsidRPr="0010541E">
        <w:rPr>
          <w:rFonts w:ascii="Times New Roman" w:hAnsi="Times New Roman"/>
          <w:sz w:val="24"/>
          <w:szCs w:val="24"/>
        </w:rPr>
        <w:t xml:space="preserve"> </w:t>
      </w:r>
      <w:r>
        <w:rPr>
          <w:rFonts w:ascii="Times New Roman" w:hAnsi="Times New Roman"/>
          <w:sz w:val="24"/>
          <w:szCs w:val="24"/>
        </w:rPr>
        <w:t>пройдена</w:t>
      </w:r>
      <w:r w:rsidR="00135C21" w:rsidRPr="0010541E">
        <w:rPr>
          <w:rFonts w:ascii="Times New Roman" w:hAnsi="Times New Roman"/>
          <w:sz w:val="24"/>
          <w:szCs w:val="24"/>
        </w:rPr>
        <w:t xml:space="preserve">  в Инспекции Федеральной налоговой службы №21 в отделе камеральных налоговых проверок  №3 по НДС.</w:t>
      </w:r>
    </w:p>
    <w:p w:rsidR="00135C21" w:rsidRPr="0010541E" w:rsidRDefault="00135C21" w:rsidP="00135C21">
      <w:pPr>
        <w:spacing w:after="0" w:line="360" w:lineRule="auto"/>
        <w:ind w:firstLine="709"/>
        <w:rPr>
          <w:rFonts w:ascii="Times New Roman" w:hAnsi="Times New Roman"/>
          <w:sz w:val="24"/>
          <w:szCs w:val="24"/>
        </w:rPr>
      </w:pPr>
      <w:r w:rsidRPr="0010541E">
        <w:rPr>
          <w:rFonts w:ascii="Times New Roman" w:hAnsi="Times New Roman"/>
          <w:sz w:val="24"/>
          <w:szCs w:val="24"/>
        </w:rPr>
        <w:t>Цель практики  -  закрепить и обогатить  теоритические знания, полученные в Университете.</w:t>
      </w:r>
    </w:p>
    <w:p w:rsidR="00135C21" w:rsidRPr="0010541E" w:rsidRDefault="00135C21" w:rsidP="00135C21">
      <w:pPr>
        <w:spacing w:after="0" w:line="360" w:lineRule="auto"/>
        <w:ind w:firstLine="709"/>
        <w:rPr>
          <w:rFonts w:ascii="Times New Roman" w:hAnsi="Times New Roman"/>
          <w:sz w:val="24"/>
          <w:szCs w:val="24"/>
        </w:rPr>
      </w:pPr>
      <w:r w:rsidRPr="0010541E">
        <w:rPr>
          <w:rFonts w:ascii="Times New Roman" w:hAnsi="Times New Roman"/>
          <w:sz w:val="24"/>
          <w:szCs w:val="24"/>
        </w:rPr>
        <w:t>Особое внимание в период практики было уделено организации работы налоговых органов России, главными задачами которых являются: осуществление контроля за соблюдением налогового законодательства; обеспечение безопасности деятельности государственных налоговых инспекций и их сотрудников.</w:t>
      </w:r>
    </w:p>
    <w:p w:rsidR="00135C21" w:rsidRPr="0010541E" w:rsidRDefault="00135C21" w:rsidP="00135C21">
      <w:pPr>
        <w:spacing w:after="0" w:line="360" w:lineRule="auto"/>
        <w:ind w:firstLine="709"/>
        <w:rPr>
          <w:rFonts w:ascii="Times New Roman" w:hAnsi="Times New Roman"/>
          <w:sz w:val="24"/>
          <w:szCs w:val="24"/>
        </w:rPr>
      </w:pPr>
      <w:r w:rsidRPr="0010541E">
        <w:rPr>
          <w:rFonts w:ascii="Times New Roman" w:hAnsi="Times New Roman"/>
          <w:sz w:val="24"/>
          <w:szCs w:val="24"/>
        </w:rPr>
        <w:t>В своей деятельности ИФНС №21 руководствуется такими документами, как:</w:t>
      </w:r>
    </w:p>
    <w:p w:rsidR="00135C21" w:rsidRPr="0010541E" w:rsidRDefault="00135C21" w:rsidP="00135C21">
      <w:pPr>
        <w:pStyle w:val="a3"/>
        <w:numPr>
          <w:ilvl w:val="0"/>
          <w:numId w:val="5"/>
        </w:numPr>
        <w:spacing w:after="0" w:line="360" w:lineRule="auto"/>
        <w:rPr>
          <w:rFonts w:ascii="Times New Roman" w:hAnsi="Times New Roman"/>
          <w:sz w:val="24"/>
          <w:szCs w:val="24"/>
        </w:rPr>
      </w:pPr>
      <w:r w:rsidRPr="0010541E">
        <w:rPr>
          <w:rFonts w:ascii="Times New Roman" w:hAnsi="Times New Roman"/>
          <w:sz w:val="24"/>
          <w:szCs w:val="24"/>
        </w:rPr>
        <w:t>Конституция РФ;</w:t>
      </w:r>
    </w:p>
    <w:p w:rsidR="00135C21" w:rsidRPr="0010541E" w:rsidRDefault="00135C21" w:rsidP="00135C21">
      <w:pPr>
        <w:pStyle w:val="a3"/>
        <w:numPr>
          <w:ilvl w:val="0"/>
          <w:numId w:val="5"/>
        </w:numPr>
        <w:spacing w:after="0" w:line="360" w:lineRule="auto"/>
        <w:rPr>
          <w:rFonts w:ascii="Times New Roman" w:hAnsi="Times New Roman"/>
          <w:sz w:val="24"/>
          <w:szCs w:val="24"/>
        </w:rPr>
      </w:pPr>
      <w:r w:rsidRPr="0010541E">
        <w:rPr>
          <w:rFonts w:ascii="Times New Roman" w:hAnsi="Times New Roman"/>
          <w:sz w:val="24"/>
          <w:szCs w:val="24"/>
        </w:rPr>
        <w:t>Федеральные Конституционные Законы;</w:t>
      </w:r>
    </w:p>
    <w:p w:rsidR="00135C21" w:rsidRPr="0010541E" w:rsidRDefault="00135C21" w:rsidP="00135C21">
      <w:pPr>
        <w:pStyle w:val="a3"/>
        <w:numPr>
          <w:ilvl w:val="0"/>
          <w:numId w:val="5"/>
        </w:numPr>
        <w:spacing w:after="0" w:line="360" w:lineRule="auto"/>
        <w:rPr>
          <w:rFonts w:ascii="Times New Roman" w:hAnsi="Times New Roman"/>
          <w:sz w:val="24"/>
          <w:szCs w:val="24"/>
        </w:rPr>
      </w:pPr>
      <w:r w:rsidRPr="0010541E">
        <w:rPr>
          <w:rFonts w:ascii="Times New Roman" w:hAnsi="Times New Roman"/>
          <w:sz w:val="24"/>
          <w:szCs w:val="24"/>
        </w:rPr>
        <w:t>Федеральный Закон от 27 мая 2003 года №58-ФЗ «О системе государственной службы РФ»;</w:t>
      </w:r>
    </w:p>
    <w:p w:rsidR="00135C21" w:rsidRPr="0010541E" w:rsidRDefault="00E36313" w:rsidP="00E36313">
      <w:pPr>
        <w:pStyle w:val="a3"/>
        <w:numPr>
          <w:ilvl w:val="0"/>
          <w:numId w:val="5"/>
        </w:numPr>
        <w:spacing w:after="0" w:line="360" w:lineRule="auto"/>
        <w:rPr>
          <w:rFonts w:ascii="Times New Roman" w:hAnsi="Times New Roman"/>
          <w:sz w:val="24"/>
          <w:szCs w:val="24"/>
        </w:rPr>
      </w:pPr>
      <w:r w:rsidRPr="0010541E">
        <w:rPr>
          <w:rFonts w:ascii="Times New Roman" w:hAnsi="Times New Roman"/>
          <w:sz w:val="24"/>
          <w:szCs w:val="24"/>
        </w:rPr>
        <w:t>Федеральный Закон от 27 июля 2004 года №79-ФЗ «О государственной гражданской службе РФ»;</w:t>
      </w:r>
    </w:p>
    <w:p w:rsidR="00E36313" w:rsidRPr="0010541E" w:rsidRDefault="00E36313" w:rsidP="00E36313">
      <w:pPr>
        <w:pStyle w:val="a3"/>
        <w:numPr>
          <w:ilvl w:val="0"/>
          <w:numId w:val="5"/>
        </w:numPr>
        <w:spacing w:after="0" w:line="360" w:lineRule="auto"/>
        <w:rPr>
          <w:rFonts w:ascii="Times New Roman" w:hAnsi="Times New Roman"/>
          <w:sz w:val="24"/>
          <w:szCs w:val="24"/>
        </w:rPr>
      </w:pPr>
      <w:r w:rsidRPr="0010541E">
        <w:rPr>
          <w:rFonts w:ascii="Times New Roman" w:hAnsi="Times New Roman"/>
          <w:sz w:val="24"/>
          <w:szCs w:val="24"/>
        </w:rPr>
        <w:t>Налоговый Кодекс;</w:t>
      </w:r>
    </w:p>
    <w:p w:rsidR="00E36313" w:rsidRPr="0010541E" w:rsidRDefault="00E36313" w:rsidP="00E36313">
      <w:pPr>
        <w:pStyle w:val="a3"/>
        <w:numPr>
          <w:ilvl w:val="0"/>
          <w:numId w:val="5"/>
        </w:numPr>
        <w:spacing w:after="0" w:line="360" w:lineRule="auto"/>
        <w:rPr>
          <w:rFonts w:ascii="Times New Roman" w:hAnsi="Times New Roman"/>
          <w:sz w:val="24"/>
          <w:szCs w:val="24"/>
        </w:rPr>
      </w:pPr>
      <w:r w:rsidRPr="0010541E">
        <w:rPr>
          <w:rFonts w:ascii="Times New Roman" w:hAnsi="Times New Roman"/>
          <w:sz w:val="24"/>
          <w:szCs w:val="24"/>
        </w:rPr>
        <w:t>Трудовой Кодекс;</w:t>
      </w:r>
    </w:p>
    <w:p w:rsidR="00E36313" w:rsidRPr="0010541E" w:rsidRDefault="00E36313" w:rsidP="00E36313">
      <w:pPr>
        <w:pStyle w:val="a3"/>
        <w:numPr>
          <w:ilvl w:val="0"/>
          <w:numId w:val="5"/>
        </w:numPr>
        <w:spacing w:after="0" w:line="360" w:lineRule="auto"/>
        <w:rPr>
          <w:rFonts w:ascii="Times New Roman" w:hAnsi="Times New Roman"/>
          <w:sz w:val="24"/>
          <w:szCs w:val="24"/>
        </w:rPr>
      </w:pPr>
      <w:r w:rsidRPr="0010541E">
        <w:rPr>
          <w:rFonts w:ascii="Times New Roman" w:hAnsi="Times New Roman"/>
          <w:sz w:val="24"/>
          <w:szCs w:val="24"/>
        </w:rPr>
        <w:t>Другие федеральные законы, указы и распоряжения Президента РФ, постановления и распоряжения Правительства РФ, положения о ФНС России, приказы и распоряжения ФНС России, нормативно-правовые акты Министерства финансов РФ, приказы, решения и распоряжения Управления ФНС России по г. Москве, приказы руководства Инспекции ФНС России по г. Москве, положение об Инспекции.</w:t>
      </w:r>
    </w:p>
    <w:p w:rsidR="00E36313" w:rsidRPr="0010541E" w:rsidRDefault="00E36313" w:rsidP="00E36313">
      <w:pPr>
        <w:spacing w:after="0" w:line="360" w:lineRule="auto"/>
        <w:ind w:left="709"/>
        <w:rPr>
          <w:rFonts w:ascii="Times New Roman" w:hAnsi="Times New Roman"/>
          <w:sz w:val="24"/>
          <w:szCs w:val="24"/>
        </w:rPr>
      </w:pPr>
      <w:r w:rsidRPr="0010541E">
        <w:rPr>
          <w:rFonts w:ascii="Times New Roman" w:hAnsi="Times New Roman"/>
          <w:sz w:val="24"/>
          <w:szCs w:val="24"/>
        </w:rPr>
        <w:t>На время прохождения практики передо мной ставились следующие задачи:</w:t>
      </w:r>
    </w:p>
    <w:p w:rsidR="00E36313" w:rsidRPr="0010541E" w:rsidRDefault="00E36313" w:rsidP="00E36313">
      <w:pPr>
        <w:pStyle w:val="a3"/>
        <w:numPr>
          <w:ilvl w:val="0"/>
          <w:numId w:val="6"/>
        </w:numPr>
        <w:spacing w:after="0" w:line="360" w:lineRule="auto"/>
        <w:rPr>
          <w:rFonts w:ascii="Times New Roman" w:hAnsi="Times New Roman"/>
          <w:sz w:val="24"/>
          <w:szCs w:val="24"/>
        </w:rPr>
      </w:pPr>
      <w:r w:rsidRPr="0010541E">
        <w:rPr>
          <w:rFonts w:ascii="Times New Roman" w:hAnsi="Times New Roman"/>
          <w:sz w:val="24"/>
          <w:szCs w:val="24"/>
        </w:rPr>
        <w:t>Ознакомиться с нормативно-правовыми документами (указанными выше);</w:t>
      </w:r>
    </w:p>
    <w:p w:rsidR="00E36313" w:rsidRPr="0010541E" w:rsidRDefault="00E36313" w:rsidP="00E36313">
      <w:pPr>
        <w:pStyle w:val="a3"/>
        <w:numPr>
          <w:ilvl w:val="0"/>
          <w:numId w:val="6"/>
        </w:numPr>
        <w:spacing w:after="0" w:line="360" w:lineRule="auto"/>
        <w:rPr>
          <w:rFonts w:ascii="Times New Roman" w:hAnsi="Times New Roman"/>
          <w:sz w:val="24"/>
          <w:szCs w:val="24"/>
        </w:rPr>
      </w:pPr>
      <w:r w:rsidRPr="0010541E">
        <w:rPr>
          <w:rFonts w:ascii="Times New Roman" w:hAnsi="Times New Roman"/>
          <w:sz w:val="24"/>
          <w:szCs w:val="24"/>
        </w:rPr>
        <w:t>Изучить порядок проведения камеральных  налоговых проверок, их цель, задачи и особенности.</w:t>
      </w:r>
    </w:p>
    <w:p w:rsidR="00E36313" w:rsidRPr="0010541E" w:rsidRDefault="00E36313" w:rsidP="00E36313">
      <w:pPr>
        <w:spacing w:after="0" w:line="360" w:lineRule="auto"/>
        <w:rPr>
          <w:rFonts w:ascii="Times New Roman" w:hAnsi="Times New Roman"/>
          <w:sz w:val="24"/>
          <w:szCs w:val="24"/>
        </w:rPr>
      </w:pPr>
    </w:p>
    <w:p w:rsidR="001C1C25" w:rsidRPr="0010541E" w:rsidRDefault="001C1C25" w:rsidP="00E36313">
      <w:pPr>
        <w:spacing w:after="0" w:line="360" w:lineRule="auto"/>
        <w:rPr>
          <w:rFonts w:ascii="Times New Roman" w:hAnsi="Times New Roman"/>
          <w:sz w:val="24"/>
          <w:szCs w:val="24"/>
        </w:rPr>
      </w:pPr>
    </w:p>
    <w:p w:rsidR="001C1C25" w:rsidRPr="0010541E" w:rsidRDefault="001C1C25" w:rsidP="00E36313">
      <w:pPr>
        <w:spacing w:after="0" w:line="360" w:lineRule="auto"/>
        <w:rPr>
          <w:rFonts w:ascii="Times New Roman" w:hAnsi="Times New Roman"/>
          <w:sz w:val="24"/>
          <w:szCs w:val="24"/>
        </w:rPr>
      </w:pPr>
    </w:p>
    <w:p w:rsidR="001C1C25" w:rsidRPr="0010541E" w:rsidRDefault="001C1C25" w:rsidP="00E36313">
      <w:pPr>
        <w:spacing w:after="0" w:line="360" w:lineRule="auto"/>
        <w:rPr>
          <w:rFonts w:ascii="Times New Roman" w:hAnsi="Times New Roman"/>
          <w:sz w:val="24"/>
          <w:szCs w:val="24"/>
        </w:rPr>
      </w:pPr>
    </w:p>
    <w:p w:rsidR="001C1C25" w:rsidRPr="0010541E" w:rsidRDefault="001C1C25" w:rsidP="00E36313">
      <w:pPr>
        <w:spacing w:after="0" w:line="360" w:lineRule="auto"/>
        <w:rPr>
          <w:rFonts w:ascii="Times New Roman" w:hAnsi="Times New Roman"/>
          <w:sz w:val="24"/>
          <w:szCs w:val="24"/>
        </w:rPr>
      </w:pPr>
    </w:p>
    <w:p w:rsidR="001C1C25" w:rsidRPr="0010541E" w:rsidRDefault="001C1C25" w:rsidP="00E36313">
      <w:pPr>
        <w:spacing w:after="0" w:line="360" w:lineRule="auto"/>
        <w:rPr>
          <w:rFonts w:ascii="Times New Roman" w:hAnsi="Times New Roman"/>
          <w:sz w:val="24"/>
          <w:szCs w:val="24"/>
        </w:rPr>
      </w:pPr>
    </w:p>
    <w:p w:rsidR="0021231C" w:rsidRDefault="0021231C" w:rsidP="0021231C"/>
    <w:p w:rsidR="001C1C25" w:rsidRPr="0021231C" w:rsidRDefault="0021231C" w:rsidP="0021231C">
      <w:pPr>
        <w:jc w:val="center"/>
        <w:rPr>
          <w:rFonts w:ascii="Times New Roman" w:hAnsi="Times New Roman"/>
          <w:b/>
          <w:i/>
          <w:sz w:val="24"/>
          <w:szCs w:val="24"/>
        </w:rPr>
      </w:pPr>
      <w:r>
        <w:rPr>
          <w:rFonts w:ascii="Times New Roman" w:hAnsi="Times New Roman"/>
          <w:b/>
          <w:i/>
          <w:sz w:val="24"/>
          <w:szCs w:val="24"/>
        </w:rPr>
        <w:t xml:space="preserve">Гл.1 </w:t>
      </w:r>
      <w:r w:rsidR="001C1C25" w:rsidRPr="0021231C">
        <w:rPr>
          <w:rFonts w:ascii="Times New Roman" w:hAnsi="Times New Roman"/>
          <w:b/>
          <w:i/>
          <w:sz w:val="24"/>
          <w:szCs w:val="24"/>
        </w:rPr>
        <w:t>Инспекц</w:t>
      </w:r>
      <w:r w:rsidR="00CF586A" w:rsidRPr="0021231C">
        <w:rPr>
          <w:rFonts w:ascii="Times New Roman" w:hAnsi="Times New Roman"/>
          <w:b/>
          <w:i/>
          <w:sz w:val="24"/>
          <w:szCs w:val="24"/>
        </w:rPr>
        <w:t>ия Федеральной Налоговой службы</w:t>
      </w:r>
      <w:r w:rsidR="001C1C25" w:rsidRPr="0021231C">
        <w:rPr>
          <w:rFonts w:ascii="Times New Roman" w:hAnsi="Times New Roman"/>
          <w:b/>
          <w:i/>
          <w:sz w:val="24"/>
          <w:szCs w:val="24"/>
        </w:rPr>
        <w:t>: понятие, задачи, функции</w:t>
      </w:r>
    </w:p>
    <w:p w:rsidR="00E36313" w:rsidRPr="0010541E" w:rsidRDefault="001C1C25" w:rsidP="001C1C25">
      <w:pPr>
        <w:spacing w:after="0" w:line="360" w:lineRule="auto"/>
        <w:ind w:firstLine="709"/>
        <w:rPr>
          <w:rFonts w:ascii="Times New Roman" w:hAnsi="Times New Roman"/>
          <w:sz w:val="24"/>
          <w:szCs w:val="24"/>
        </w:rPr>
      </w:pPr>
      <w:r w:rsidRPr="0010541E">
        <w:rPr>
          <w:rFonts w:ascii="Times New Roman" w:hAnsi="Times New Roman"/>
          <w:i/>
          <w:sz w:val="24"/>
          <w:szCs w:val="24"/>
        </w:rPr>
        <w:t>Инспекция федеральной налоговой службы (ИФНС)</w:t>
      </w:r>
      <w:r w:rsidRPr="0010541E">
        <w:rPr>
          <w:rFonts w:ascii="Times New Roman" w:hAnsi="Times New Roman"/>
          <w:sz w:val="24"/>
          <w:szCs w:val="24"/>
        </w:rPr>
        <w:t xml:space="preserve"> — это территориальный орган федерального органа исполнительной власти межрайонного, городского (районного) уровня, подотчетный Федеральной налоговой службе России, осуществляющий контроль за соблюдением законодательства о налогах и сборах, а также правильностью исчисления, полнотой и своевременностью внесения налоговых платежей, сборов, а в случаях, установленных законом — и иных платежей в соответствующий бюджет.</w:t>
      </w:r>
    </w:p>
    <w:p w:rsidR="001C1C25" w:rsidRPr="0010541E" w:rsidRDefault="001C1C25" w:rsidP="001C1C25">
      <w:pPr>
        <w:spacing w:after="0" w:line="360" w:lineRule="auto"/>
        <w:ind w:firstLine="709"/>
        <w:rPr>
          <w:rFonts w:ascii="Times New Roman" w:hAnsi="Times New Roman"/>
          <w:sz w:val="24"/>
          <w:szCs w:val="24"/>
        </w:rPr>
      </w:pPr>
      <w:r w:rsidRPr="0010541E">
        <w:rPr>
          <w:rFonts w:ascii="Times New Roman" w:hAnsi="Times New Roman"/>
          <w:sz w:val="24"/>
          <w:szCs w:val="24"/>
        </w:rPr>
        <w:t>Главными задачами налоговых органов являются контроль за соблюдением налогового законодательства, за правильностью исчисления, полнотой и своевременностью внесения в соответствующий бюджет государственных налогов и других платежей, установленных законодательством России, а также валютный контроль осуществляемый в соответствии с законодательством России о валютном регулировании.</w:t>
      </w:r>
    </w:p>
    <w:p w:rsidR="001C1C25" w:rsidRPr="0010541E" w:rsidRDefault="001C1C25" w:rsidP="001C1C25">
      <w:pPr>
        <w:spacing w:after="0" w:line="360" w:lineRule="auto"/>
        <w:ind w:firstLine="709"/>
        <w:rPr>
          <w:rFonts w:ascii="Times New Roman" w:hAnsi="Times New Roman"/>
          <w:i/>
          <w:sz w:val="24"/>
          <w:szCs w:val="24"/>
        </w:rPr>
      </w:pPr>
      <w:r w:rsidRPr="0010541E">
        <w:rPr>
          <w:rFonts w:ascii="Times New Roman" w:hAnsi="Times New Roman"/>
          <w:i/>
          <w:sz w:val="24"/>
          <w:szCs w:val="24"/>
        </w:rPr>
        <w:t>Права территориальных налоговых органов:</w:t>
      </w:r>
    </w:p>
    <w:p w:rsidR="001C1C25" w:rsidRPr="0010541E" w:rsidRDefault="001C1C25" w:rsidP="001C1C25">
      <w:pPr>
        <w:spacing w:after="0" w:line="360" w:lineRule="auto"/>
        <w:ind w:firstLine="709"/>
        <w:rPr>
          <w:rFonts w:ascii="Times New Roman" w:hAnsi="Times New Roman"/>
          <w:sz w:val="24"/>
          <w:szCs w:val="24"/>
        </w:rPr>
      </w:pPr>
      <w:r w:rsidRPr="0010541E">
        <w:rPr>
          <w:rFonts w:ascii="Times New Roman" w:hAnsi="Times New Roman"/>
          <w:sz w:val="24"/>
          <w:szCs w:val="24"/>
        </w:rPr>
        <w:t>1) требовать в соответствии с законодательством о налогах и сборах от налогоплательщика, плательщика сбора или налогового агента документы по формам и (или) форматам в электронном виде, установленным государственными органами и органами местного самоуправления, служащие основаниями для исчисления и уплаты (удержания и перечисления) налогов, сборов, а также документы, подтверждающие правильность исчисления и своевременность уплаты (удержания и перечисления) налогов, сборов;</w:t>
      </w:r>
    </w:p>
    <w:p w:rsidR="001C1C25" w:rsidRPr="0010541E" w:rsidRDefault="001C1C25" w:rsidP="001C1C25">
      <w:pPr>
        <w:spacing w:after="0" w:line="360" w:lineRule="auto"/>
        <w:ind w:firstLine="709"/>
        <w:rPr>
          <w:rFonts w:ascii="Times New Roman" w:hAnsi="Times New Roman"/>
          <w:sz w:val="24"/>
          <w:szCs w:val="24"/>
        </w:rPr>
      </w:pPr>
      <w:r w:rsidRPr="0010541E">
        <w:rPr>
          <w:rFonts w:ascii="Times New Roman" w:hAnsi="Times New Roman"/>
          <w:sz w:val="24"/>
          <w:szCs w:val="24"/>
        </w:rPr>
        <w:t xml:space="preserve">2) проводить налоговые проверки в порядке, установленном </w:t>
      </w:r>
      <w:r w:rsidR="008052B6" w:rsidRPr="0010541E">
        <w:rPr>
          <w:rFonts w:ascii="Times New Roman" w:hAnsi="Times New Roman"/>
          <w:sz w:val="24"/>
          <w:szCs w:val="24"/>
        </w:rPr>
        <w:t>Налоговым</w:t>
      </w:r>
      <w:r w:rsidRPr="0010541E">
        <w:rPr>
          <w:rFonts w:ascii="Times New Roman" w:hAnsi="Times New Roman"/>
          <w:sz w:val="24"/>
          <w:szCs w:val="24"/>
        </w:rPr>
        <w:t xml:space="preserve"> Кодексом;</w:t>
      </w:r>
    </w:p>
    <w:p w:rsidR="001C1C25" w:rsidRPr="0010541E" w:rsidRDefault="001C1C25" w:rsidP="001C1C25">
      <w:pPr>
        <w:spacing w:after="0" w:line="360" w:lineRule="auto"/>
        <w:ind w:firstLine="709"/>
        <w:rPr>
          <w:rFonts w:ascii="Times New Roman" w:hAnsi="Times New Roman"/>
          <w:sz w:val="24"/>
          <w:szCs w:val="24"/>
        </w:rPr>
      </w:pPr>
      <w:r w:rsidRPr="0010541E">
        <w:rPr>
          <w:rFonts w:ascii="Times New Roman" w:hAnsi="Times New Roman"/>
          <w:sz w:val="24"/>
          <w:szCs w:val="24"/>
        </w:rPr>
        <w:t>3) производить выемку документов у налогоплательщика, плательщика сбора или налогового агента при проведении налоговых проверок в случаях, когда есть достаточные основания полагать, что эти документы будут уничтожены, сокрыты, изменены или заменены;</w:t>
      </w:r>
    </w:p>
    <w:p w:rsidR="001C1C25" w:rsidRPr="0010541E" w:rsidRDefault="001C1C25" w:rsidP="001C1C25">
      <w:pPr>
        <w:spacing w:after="0" w:line="360" w:lineRule="auto"/>
        <w:ind w:firstLine="709"/>
        <w:rPr>
          <w:rFonts w:ascii="Times New Roman" w:hAnsi="Times New Roman"/>
          <w:sz w:val="24"/>
          <w:szCs w:val="24"/>
        </w:rPr>
      </w:pPr>
      <w:r w:rsidRPr="0010541E">
        <w:rPr>
          <w:rFonts w:ascii="Times New Roman" w:hAnsi="Times New Roman"/>
          <w:sz w:val="24"/>
          <w:szCs w:val="24"/>
        </w:rPr>
        <w:t>4) вызывать на основании письменного уведомления в налоговые органы налогоплательщиков, плательщиков сборов или налоговых агентов для дачи пояснений в связи с уплатой (удержанием и перечислением) ими налогов и сборов либо в связи с налоговой проверкой, а также в иных случаях, связанных с исполнением ими законодательства о налогах и сборах;</w:t>
      </w:r>
    </w:p>
    <w:p w:rsidR="001C1C25" w:rsidRPr="0010541E" w:rsidRDefault="001C1C25" w:rsidP="001C1C25">
      <w:pPr>
        <w:spacing w:after="0" w:line="360" w:lineRule="auto"/>
        <w:ind w:firstLine="709"/>
        <w:rPr>
          <w:rFonts w:ascii="Times New Roman" w:hAnsi="Times New Roman"/>
          <w:sz w:val="24"/>
          <w:szCs w:val="24"/>
        </w:rPr>
      </w:pPr>
      <w:r w:rsidRPr="0010541E">
        <w:rPr>
          <w:rFonts w:ascii="Times New Roman" w:hAnsi="Times New Roman"/>
          <w:sz w:val="24"/>
          <w:szCs w:val="24"/>
        </w:rPr>
        <w:t>5) приостанавливать операции по счетам налогоплательщика, плательщика сбора или налогового агента в банках и налагать арест на имущество налогоплательщика, плательщ</w:t>
      </w:r>
      <w:r w:rsidR="008052B6" w:rsidRPr="0010541E">
        <w:rPr>
          <w:rFonts w:ascii="Times New Roman" w:hAnsi="Times New Roman"/>
          <w:sz w:val="24"/>
          <w:szCs w:val="24"/>
        </w:rPr>
        <w:t>ика сбора или налогового агента;</w:t>
      </w:r>
    </w:p>
    <w:p w:rsidR="001C1C25" w:rsidRPr="0010541E" w:rsidRDefault="001C1C25" w:rsidP="001C1C25">
      <w:pPr>
        <w:spacing w:after="0" w:line="360" w:lineRule="auto"/>
        <w:ind w:firstLine="709"/>
        <w:rPr>
          <w:rFonts w:ascii="Times New Roman" w:hAnsi="Times New Roman"/>
          <w:sz w:val="24"/>
          <w:szCs w:val="24"/>
        </w:rPr>
      </w:pPr>
      <w:r w:rsidRPr="0010541E">
        <w:rPr>
          <w:rFonts w:ascii="Times New Roman" w:hAnsi="Times New Roman"/>
          <w:sz w:val="24"/>
          <w:szCs w:val="24"/>
        </w:rPr>
        <w:t>6) осматривать любые используемые налогоплательщиком для извлечения дохода либо связанные с содержанием объектов налогообложения независимо от места их нахождения производственные, складские, торговые и иные помещения и территории, проводить инвентаризацию принадлежащего налогоплательщику имущества. Порядок проведения инвентаризации имущества налогоплательщика при налоговой проверке утверждается Министерством финансов Российской Федерации;</w:t>
      </w:r>
    </w:p>
    <w:p w:rsidR="001C1C25" w:rsidRPr="0010541E" w:rsidRDefault="001C1C25" w:rsidP="001C1C25">
      <w:pPr>
        <w:spacing w:after="0" w:line="360" w:lineRule="auto"/>
        <w:ind w:firstLine="709"/>
        <w:rPr>
          <w:rFonts w:ascii="Times New Roman" w:hAnsi="Times New Roman"/>
          <w:sz w:val="24"/>
          <w:szCs w:val="24"/>
        </w:rPr>
      </w:pPr>
      <w:r w:rsidRPr="0010541E">
        <w:rPr>
          <w:rFonts w:ascii="Times New Roman" w:hAnsi="Times New Roman"/>
          <w:sz w:val="24"/>
          <w:szCs w:val="24"/>
        </w:rPr>
        <w:t>7) определять суммы налогов, подлежащие уплате налогоплательщиками в бюджетную систему Российской Федерации, расчетным путем на основании имеющейся у них информации о налогоплательщике, а также данных об иных аналогичных налогоплательщиках в случаях отказа налогоплательщика допустить должностных лиц налогового органа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непредставления в течение более двух месяцев налоговому органу необходимых для расчета налогов документов, отсутствия учета доходов и расходов, учета объектов налогообложения или ведения учета с нарушением установленного порядка, приведшего к невозможности исчислить налоги;</w:t>
      </w:r>
    </w:p>
    <w:p w:rsidR="001C1C25" w:rsidRPr="0010541E" w:rsidRDefault="001C1C25" w:rsidP="008052B6">
      <w:pPr>
        <w:spacing w:after="0" w:line="360" w:lineRule="auto"/>
        <w:ind w:firstLine="709"/>
        <w:rPr>
          <w:rFonts w:ascii="Times New Roman" w:hAnsi="Times New Roman"/>
          <w:sz w:val="24"/>
          <w:szCs w:val="24"/>
        </w:rPr>
      </w:pPr>
      <w:r w:rsidRPr="0010541E">
        <w:rPr>
          <w:rFonts w:ascii="Times New Roman" w:hAnsi="Times New Roman"/>
          <w:sz w:val="24"/>
          <w:szCs w:val="24"/>
        </w:rPr>
        <w:t>8) требовать от налогоплательщиков, плательщиков сборов, налоговых агентов, их представителей устранения выявленных нарушений законодательства о налогах и сборах и контролировать в</w:t>
      </w:r>
      <w:r w:rsidR="008052B6" w:rsidRPr="0010541E">
        <w:rPr>
          <w:rFonts w:ascii="Times New Roman" w:hAnsi="Times New Roman"/>
          <w:sz w:val="24"/>
          <w:szCs w:val="24"/>
        </w:rPr>
        <w:t>ыполнение указанных требований;</w:t>
      </w:r>
    </w:p>
    <w:p w:rsidR="001C1C25" w:rsidRPr="0010541E" w:rsidRDefault="001C1C25" w:rsidP="001C1C25">
      <w:pPr>
        <w:spacing w:after="0" w:line="360" w:lineRule="auto"/>
        <w:ind w:firstLine="709"/>
        <w:rPr>
          <w:rFonts w:ascii="Times New Roman" w:hAnsi="Times New Roman"/>
          <w:sz w:val="24"/>
          <w:szCs w:val="24"/>
        </w:rPr>
      </w:pPr>
      <w:r w:rsidRPr="0010541E">
        <w:rPr>
          <w:rFonts w:ascii="Times New Roman" w:hAnsi="Times New Roman"/>
          <w:sz w:val="24"/>
          <w:szCs w:val="24"/>
        </w:rPr>
        <w:t xml:space="preserve">9) взыскивать недоимки, </w:t>
      </w:r>
      <w:r w:rsidR="008052B6" w:rsidRPr="0010541E">
        <w:rPr>
          <w:rFonts w:ascii="Times New Roman" w:hAnsi="Times New Roman"/>
          <w:sz w:val="24"/>
          <w:szCs w:val="24"/>
        </w:rPr>
        <w:t>а также пени, проценты и штрафы;</w:t>
      </w:r>
    </w:p>
    <w:p w:rsidR="001C1C25" w:rsidRPr="0010541E" w:rsidRDefault="001C1C25" w:rsidP="001C1C25">
      <w:pPr>
        <w:spacing w:after="0" w:line="360" w:lineRule="auto"/>
        <w:ind w:firstLine="709"/>
        <w:rPr>
          <w:rFonts w:ascii="Times New Roman" w:hAnsi="Times New Roman"/>
          <w:sz w:val="24"/>
          <w:szCs w:val="24"/>
        </w:rPr>
      </w:pPr>
      <w:r w:rsidRPr="0010541E">
        <w:rPr>
          <w:rFonts w:ascii="Times New Roman" w:hAnsi="Times New Roman"/>
          <w:sz w:val="24"/>
          <w:szCs w:val="24"/>
        </w:rPr>
        <w:t>10) требовать от банков документы, подтверждающие факт списания со счетов налогоплательщика, плательщика сбора или налогового агента и с корреспондентских счетов банков сумм налогов, сборов, пеней и штрафов и перечисления этих сумм в бюджетную систему Российской Федерации;</w:t>
      </w:r>
    </w:p>
    <w:p w:rsidR="001C1C25" w:rsidRPr="0010541E" w:rsidRDefault="001C1C25" w:rsidP="001C1C25">
      <w:pPr>
        <w:spacing w:after="0" w:line="360" w:lineRule="auto"/>
        <w:ind w:firstLine="709"/>
        <w:rPr>
          <w:rFonts w:ascii="Times New Roman" w:hAnsi="Times New Roman"/>
          <w:sz w:val="24"/>
          <w:szCs w:val="24"/>
        </w:rPr>
      </w:pPr>
      <w:r w:rsidRPr="0010541E">
        <w:rPr>
          <w:rFonts w:ascii="Times New Roman" w:hAnsi="Times New Roman"/>
          <w:sz w:val="24"/>
          <w:szCs w:val="24"/>
        </w:rPr>
        <w:t>11) привлекать для проведения налогового контроля специалистов, экспертов и переводчиков;</w:t>
      </w:r>
    </w:p>
    <w:p w:rsidR="001C1C25" w:rsidRPr="0010541E" w:rsidRDefault="001C1C25" w:rsidP="001C1C25">
      <w:pPr>
        <w:spacing w:after="0" w:line="360" w:lineRule="auto"/>
        <w:ind w:firstLine="709"/>
        <w:rPr>
          <w:rFonts w:ascii="Times New Roman" w:hAnsi="Times New Roman"/>
          <w:sz w:val="24"/>
          <w:szCs w:val="24"/>
        </w:rPr>
      </w:pPr>
      <w:r w:rsidRPr="0010541E">
        <w:rPr>
          <w:rFonts w:ascii="Times New Roman" w:hAnsi="Times New Roman"/>
          <w:sz w:val="24"/>
          <w:szCs w:val="24"/>
        </w:rPr>
        <w:t>12) вызывать в качестве свидетелей лиц, которым могут быть известны какие-либо обстоятельства, имеющие значение для проведения налогового контроля;</w:t>
      </w:r>
    </w:p>
    <w:p w:rsidR="001C1C25" w:rsidRPr="0010541E" w:rsidRDefault="001C1C25" w:rsidP="001C1C25">
      <w:pPr>
        <w:spacing w:after="0" w:line="360" w:lineRule="auto"/>
        <w:ind w:firstLine="709"/>
        <w:rPr>
          <w:rFonts w:ascii="Times New Roman" w:hAnsi="Times New Roman"/>
          <w:sz w:val="24"/>
          <w:szCs w:val="24"/>
        </w:rPr>
      </w:pPr>
      <w:r w:rsidRPr="0010541E">
        <w:rPr>
          <w:rFonts w:ascii="Times New Roman" w:hAnsi="Times New Roman"/>
          <w:sz w:val="24"/>
          <w:szCs w:val="24"/>
        </w:rPr>
        <w:t>13) заявлять ходатайства об аннулировании или о приостановлении действия выданных юридическим и физическим лицам лицензий на право осуществления определенных видов деятельности;</w:t>
      </w:r>
    </w:p>
    <w:p w:rsidR="001C1C25" w:rsidRPr="0010541E" w:rsidRDefault="001C1C25" w:rsidP="001C1C25">
      <w:pPr>
        <w:spacing w:after="0" w:line="360" w:lineRule="auto"/>
        <w:ind w:firstLine="709"/>
        <w:rPr>
          <w:rFonts w:ascii="Times New Roman" w:hAnsi="Times New Roman"/>
          <w:sz w:val="24"/>
          <w:szCs w:val="24"/>
        </w:rPr>
      </w:pPr>
      <w:r w:rsidRPr="0010541E">
        <w:rPr>
          <w:rFonts w:ascii="Times New Roman" w:hAnsi="Times New Roman"/>
          <w:sz w:val="24"/>
          <w:szCs w:val="24"/>
        </w:rPr>
        <w:t>14) предъявлять в суды общей юрисдикции или арбитражные суды иски (заявления):</w:t>
      </w:r>
    </w:p>
    <w:p w:rsidR="001C1C25" w:rsidRPr="0010541E" w:rsidRDefault="001C1C25" w:rsidP="001C1C25">
      <w:pPr>
        <w:spacing w:after="0" w:line="360" w:lineRule="auto"/>
        <w:ind w:firstLine="709"/>
        <w:rPr>
          <w:rFonts w:ascii="Times New Roman" w:hAnsi="Times New Roman"/>
          <w:sz w:val="24"/>
          <w:szCs w:val="24"/>
        </w:rPr>
      </w:pPr>
      <w:r w:rsidRPr="0010541E">
        <w:rPr>
          <w:rFonts w:ascii="Times New Roman" w:hAnsi="Times New Roman"/>
          <w:sz w:val="24"/>
          <w:szCs w:val="24"/>
        </w:rPr>
        <w:t>о взыскании недоимки, пеней и штрафов за налоговые</w:t>
      </w:r>
      <w:r w:rsidR="008052B6" w:rsidRPr="0010541E">
        <w:rPr>
          <w:rFonts w:ascii="Times New Roman" w:hAnsi="Times New Roman"/>
          <w:sz w:val="24"/>
          <w:szCs w:val="24"/>
        </w:rPr>
        <w:t xml:space="preserve"> правонарушения</w:t>
      </w:r>
      <w:r w:rsidRPr="0010541E">
        <w:rPr>
          <w:rFonts w:ascii="Times New Roman" w:hAnsi="Times New Roman"/>
          <w:sz w:val="24"/>
          <w:szCs w:val="24"/>
        </w:rPr>
        <w:t>;</w:t>
      </w:r>
    </w:p>
    <w:p w:rsidR="001C1C25" w:rsidRPr="0010541E" w:rsidRDefault="001C1C25" w:rsidP="001C1C25">
      <w:pPr>
        <w:spacing w:after="0" w:line="360" w:lineRule="auto"/>
        <w:ind w:firstLine="709"/>
        <w:rPr>
          <w:rFonts w:ascii="Times New Roman" w:hAnsi="Times New Roman"/>
          <w:sz w:val="24"/>
          <w:szCs w:val="24"/>
        </w:rPr>
      </w:pPr>
      <w:r w:rsidRPr="0010541E">
        <w:rPr>
          <w:rFonts w:ascii="Times New Roman" w:hAnsi="Times New Roman"/>
          <w:sz w:val="24"/>
          <w:szCs w:val="24"/>
        </w:rPr>
        <w:t>о возмещении ущерба, причиненного государству и (или) муниципальному образованию вследствие неправомерных действий банка по списанию денежных средств со счета налогоплательщика после получения решения налогового органа о приостановлении операций, в результате которых стало невозможным взыскание налоговым органом недоимки, задолженности по пеням, штрафам с налогоплательщика;</w:t>
      </w:r>
    </w:p>
    <w:p w:rsidR="001C1C25" w:rsidRPr="0010541E" w:rsidRDefault="001C1C25" w:rsidP="001C1C25">
      <w:pPr>
        <w:spacing w:after="0" w:line="360" w:lineRule="auto"/>
        <w:ind w:firstLine="709"/>
        <w:rPr>
          <w:rFonts w:ascii="Times New Roman" w:hAnsi="Times New Roman"/>
          <w:sz w:val="24"/>
          <w:szCs w:val="24"/>
        </w:rPr>
      </w:pPr>
      <w:r w:rsidRPr="0010541E">
        <w:rPr>
          <w:rFonts w:ascii="Times New Roman" w:hAnsi="Times New Roman"/>
          <w:sz w:val="24"/>
          <w:szCs w:val="24"/>
        </w:rPr>
        <w:t>о досрочном расторжении договора об инвестиционном налоговом кредите;</w:t>
      </w:r>
    </w:p>
    <w:p w:rsidR="008052B6" w:rsidRPr="0010541E" w:rsidRDefault="008052B6" w:rsidP="008052B6">
      <w:pPr>
        <w:spacing w:after="0" w:line="360" w:lineRule="auto"/>
        <w:ind w:firstLine="709"/>
        <w:rPr>
          <w:rFonts w:ascii="Times New Roman" w:hAnsi="Times New Roman"/>
          <w:i/>
          <w:sz w:val="24"/>
          <w:szCs w:val="24"/>
        </w:rPr>
      </w:pPr>
      <w:r w:rsidRPr="0010541E">
        <w:rPr>
          <w:rFonts w:ascii="Times New Roman" w:hAnsi="Times New Roman"/>
          <w:i/>
          <w:sz w:val="24"/>
          <w:szCs w:val="24"/>
        </w:rPr>
        <w:t xml:space="preserve">Функции налоговых органов: </w:t>
      </w:r>
    </w:p>
    <w:p w:rsidR="008052B6" w:rsidRPr="0010541E" w:rsidRDefault="008052B6" w:rsidP="008052B6">
      <w:pPr>
        <w:spacing w:after="0" w:line="360" w:lineRule="auto"/>
        <w:ind w:firstLine="709"/>
        <w:rPr>
          <w:rFonts w:ascii="Times New Roman" w:hAnsi="Times New Roman"/>
          <w:sz w:val="24"/>
          <w:szCs w:val="24"/>
        </w:rPr>
      </w:pPr>
      <w:r w:rsidRPr="0010541E">
        <w:rPr>
          <w:rFonts w:ascii="Times New Roman" w:hAnsi="Times New Roman"/>
          <w:sz w:val="24"/>
          <w:szCs w:val="24"/>
        </w:rPr>
        <w:t>1. Осуществляет контроль и надзор за:</w:t>
      </w:r>
    </w:p>
    <w:p w:rsidR="008052B6" w:rsidRPr="0010541E" w:rsidRDefault="008052B6" w:rsidP="008052B6">
      <w:pPr>
        <w:pStyle w:val="a3"/>
        <w:numPr>
          <w:ilvl w:val="0"/>
          <w:numId w:val="7"/>
        </w:numPr>
        <w:spacing w:after="0" w:line="360" w:lineRule="auto"/>
        <w:rPr>
          <w:rFonts w:ascii="Times New Roman" w:hAnsi="Times New Roman"/>
          <w:sz w:val="24"/>
          <w:szCs w:val="24"/>
        </w:rPr>
      </w:pPr>
      <w:r w:rsidRPr="0010541E">
        <w:rPr>
          <w:rFonts w:ascii="Times New Roman" w:hAnsi="Times New Roman"/>
          <w:sz w:val="24"/>
          <w:szCs w:val="24"/>
        </w:rPr>
        <w:t>соблюдением законодательства о налогах и сборах, а также принятых в соответствии с ним нормативных правовых актов, правильностью исчисления, полнотой и своевременностью внесения налогов и сборов, а в случаях предусмотренных законодательством Российской Федерации, - за правильностью исчисления, полнотой и своевременностью внесения в соответствующий бюджет иных обязательных платежей;</w:t>
      </w:r>
    </w:p>
    <w:p w:rsidR="008052B6" w:rsidRPr="0010541E" w:rsidRDefault="008052B6" w:rsidP="008052B6">
      <w:pPr>
        <w:pStyle w:val="a3"/>
        <w:numPr>
          <w:ilvl w:val="0"/>
          <w:numId w:val="7"/>
        </w:numPr>
        <w:spacing w:after="0" w:line="360" w:lineRule="auto"/>
        <w:rPr>
          <w:rFonts w:ascii="Times New Roman" w:hAnsi="Times New Roman"/>
          <w:sz w:val="24"/>
          <w:szCs w:val="24"/>
        </w:rPr>
      </w:pPr>
      <w:r w:rsidRPr="0010541E">
        <w:rPr>
          <w:rFonts w:ascii="Times New Roman" w:hAnsi="Times New Roman"/>
          <w:sz w:val="24"/>
          <w:szCs w:val="24"/>
        </w:rPr>
        <w:t>фактическими объемами производства и реализации этилового спирта, алкогольной и спиртосодержащей продукции;</w:t>
      </w:r>
    </w:p>
    <w:p w:rsidR="008052B6" w:rsidRPr="0010541E" w:rsidRDefault="008052B6" w:rsidP="008052B6">
      <w:pPr>
        <w:pStyle w:val="a3"/>
        <w:numPr>
          <w:ilvl w:val="0"/>
          <w:numId w:val="7"/>
        </w:numPr>
        <w:spacing w:after="0" w:line="360" w:lineRule="auto"/>
        <w:rPr>
          <w:rFonts w:ascii="Times New Roman" w:hAnsi="Times New Roman"/>
          <w:sz w:val="24"/>
          <w:szCs w:val="24"/>
        </w:rPr>
      </w:pPr>
      <w:r w:rsidRPr="0010541E">
        <w:rPr>
          <w:rFonts w:ascii="Times New Roman" w:hAnsi="Times New Roman"/>
          <w:sz w:val="24"/>
          <w:szCs w:val="24"/>
        </w:rPr>
        <w:t>осуществлением валютных операций резидентами и нерезидентами, не являющимися кредитными организациями;</w:t>
      </w:r>
    </w:p>
    <w:p w:rsidR="008052B6" w:rsidRPr="0010541E" w:rsidRDefault="008052B6" w:rsidP="008052B6">
      <w:pPr>
        <w:pStyle w:val="a3"/>
        <w:numPr>
          <w:ilvl w:val="0"/>
          <w:numId w:val="7"/>
        </w:numPr>
        <w:spacing w:after="0" w:line="360" w:lineRule="auto"/>
        <w:rPr>
          <w:rFonts w:ascii="Times New Roman" w:hAnsi="Times New Roman"/>
          <w:sz w:val="24"/>
          <w:szCs w:val="24"/>
        </w:rPr>
      </w:pPr>
      <w:r w:rsidRPr="0010541E">
        <w:rPr>
          <w:rFonts w:ascii="Times New Roman" w:hAnsi="Times New Roman"/>
          <w:sz w:val="24"/>
          <w:szCs w:val="24"/>
        </w:rPr>
        <w:t>соблюдением требований к контрольно-кассовой технике, порядком и условиями ее регистрации и применения, а также полнотой учета выручки денежных средств;</w:t>
      </w:r>
    </w:p>
    <w:p w:rsidR="008052B6" w:rsidRPr="0010541E" w:rsidRDefault="008052B6" w:rsidP="008052B6">
      <w:pPr>
        <w:pStyle w:val="a3"/>
        <w:numPr>
          <w:ilvl w:val="0"/>
          <w:numId w:val="7"/>
        </w:numPr>
        <w:spacing w:after="0" w:line="360" w:lineRule="auto"/>
        <w:rPr>
          <w:rFonts w:ascii="Times New Roman" w:hAnsi="Times New Roman"/>
          <w:sz w:val="24"/>
          <w:szCs w:val="24"/>
        </w:rPr>
      </w:pPr>
      <w:r w:rsidRPr="0010541E">
        <w:rPr>
          <w:rFonts w:ascii="Times New Roman" w:hAnsi="Times New Roman"/>
          <w:sz w:val="24"/>
          <w:szCs w:val="24"/>
        </w:rPr>
        <w:t>проведением лотерей, в том числе за целевым использованием выручки от проведения лотерей;</w:t>
      </w:r>
    </w:p>
    <w:p w:rsidR="008052B6" w:rsidRPr="0010541E" w:rsidRDefault="008052B6" w:rsidP="008052B6">
      <w:pPr>
        <w:spacing w:after="0" w:line="360" w:lineRule="auto"/>
        <w:ind w:firstLine="709"/>
        <w:rPr>
          <w:rFonts w:ascii="Times New Roman" w:hAnsi="Times New Roman"/>
          <w:sz w:val="24"/>
          <w:szCs w:val="24"/>
        </w:rPr>
      </w:pPr>
      <w:r w:rsidRPr="0010541E">
        <w:rPr>
          <w:rFonts w:ascii="Times New Roman" w:hAnsi="Times New Roman"/>
          <w:sz w:val="24"/>
          <w:szCs w:val="24"/>
        </w:rPr>
        <w:t xml:space="preserve">2. Осуществляет: </w:t>
      </w:r>
    </w:p>
    <w:p w:rsidR="008052B6" w:rsidRPr="0010541E" w:rsidRDefault="008052B6" w:rsidP="008052B6">
      <w:pPr>
        <w:pStyle w:val="a3"/>
        <w:numPr>
          <w:ilvl w:val="0"/>
          <w:numId w:val="8"/>
        </w:numPr>
        <w:spacing w:after="0" w:line="360" w:lineRule="auto"/>
        <w:rPr>
          <w:rFonts w:ascii="Times New Roman" w:hAnsi="Times New Roman"/>
          <w:sz w:val="24"/>
          <w:szCs w:val="24"/>
        </w:rPr>
      </w:pPr>
      <w:r w:rsidRPr="0010541E">
        <w:rPr>
          <w:rFonts w:ascii="Times New Roman" w:hAnsi="Times New Roman"/>
          <w:sz w:val="24"/>
          <w:szCs w:val="24"/>
        </w:rPr>
        <w:t>государственную регистрацию юридических лиц, физических лиц в качестве индивидуальных предпринимателей и крестьянских (фермерских) хозяйств;</w:t>
      </w:r>
    </w:p>
    <w:p w:rsidR="008052B6" w:rsidRPr="0010541E" w:rsidRDefault="008052B6" w:rsidP="008052B6">
      <w:pPr>
        <w:pStyle w:val="a3"/>
        <w:numPr>
          <w:ilvl w:val="0"/>
          <w:numId w:val="8"/>
        </w:numPr>
        <w:spacing w:after="0" w:line="360" w:lineRule="auto"/>
        <w:rPr>
          <w:rFonts w:ascii="Times New Roman" w:hAnsi="Times New Roman"/>
          <w:sz w:val="24"/>
          <w:szCs w:val="24"/>
        </w:rPr>
      </w:pPr>
      <w:r w:rsidRPr="0010541E">
        <w:rPr>
          <w:rFonts w:ascii="Times New Roman" w:hAnsi="Times New Roman"/>
          <w:sz w:val="24"/>
          <w:szCs w:val="24"/>
        </w:rPr>
        <w:t>установку и пломбирование на предприятиях и в организациях, осуществляющих производство спирта, контрольных спиртоизмеряющих приборов, а в организациях, производящих алкогольную продукцию, - приборов учета объемов этой продукции;</w:t>
      </w:r>
    </w:p>
    <w:p w:rsidR="008052B6" w:rsidRPr="0010541E" w:rsidRDefault="008052B6" w:rsidP="008052B6">
      <w:pPr>
        <w:spacing w:after="0" w:line="360" w:lineRule="auto"/>
        <w:ind w:firstLine="709"/>
        <w:rPr>
          <w:rFonts w:ascii="Times New Roman" w:hAnsi="Times New Roman"/>
          <w:sz w:val="24"/>
          <w:szCs w:val="24"/>
        </w:rPr>
      </w:pPr>
      <w:r w:rsidRPr="0010541E">
        <w:rPr>
          <w:rFonts w:ascii="Times New Roman" w:hAnsi="Times New Roman"/>
          <w:sz w:val="24"/>
          <w:szCs w:val="24"/>
        </w:rPr>
        <w:t>3. Регистрирует в установленном порядке:</w:t>
      </w:r>
    </w:p>
    <w:p w:rsidR="008052B6" w:rsidRPr="0010541E" w:rsidRDefault="008052B6" w:rsidP="008052B6">
      <w:pPr>
        <w:pStyle w:val="a3"/>
        <w:numPr>
          <w:ilvl w:val="0"/>
          <w:numId w:val="9"/>
        </w:numPr>
        <w:spacing w:after="0" w:line="360" w:lineRule="auto"/>
        <w:rPr>
          <w:rFonts w:ascii="Times New Roman" w:hAnsi="Times New Roman"/>
          <w:sz w:val="24"/>
          <w:szCs w:val="24"/>
        </w:rPr>
      </w:pPr>
      <w:r w:rsidRPr="0010541E">
        <w:rPr>
          <w:rFonts w:ascii="Times New Roman" w:hAnsi="Times New Roman"/>
          <w:sz w:val="24"/>
          <w:szCs w:val="24"/>
        </w:rPr>
        <w:t>договоры коммерческой концессии;</w:t>
      </w:r>
    </w:p>
    <w:p w:rsidR="008052B6" w:rsidRPr="0010541E" w:rsidRDefault="008052B6" w:rsidP="008052B6">
      <w:pPr>
        <w:pStyle w:val="a3"/>
        <w:numPr>
          <w:ilvl w:val="0"/>
          <w:numId w:val="9"/>
        </w:numPr>
        <w:spacing w:after="0" w:line="360" w:lineRule="auto"/>
        <w:rPr>
          <w:rFonts w:ascii="Times New Roman" w:hAnsi="Times New Roman"/>
          <w:sz w:val="24"/>
          <w:szCs w:val="24"/>
        </w:rPr>
      </w:pPr>
      <w:r w:rsidRPr="0010541E">
        <w:rPr>
          <w:rFonts w:ascii="Times New Roman" w:hAnsi="Times New Roman"/>
          <w:sz w:val="24"/>
          <w:szCs w:val="24"/>
        </w:rPr>
        <w:t>контрольно-кассовую технику, используемую организациями и индивидуальными предпринимателями в соответствии с законодательством Российской Федерации;</w:t>
      </w:r>
    </w:p>
    <w:p w:rsidR="008052B6" w:rsidRPr="0010541E" w:rsidRDefault="008052B6" w:rsidP="008052B6">
      <w:pPr>
        <w:spacing w:after="0" w:line="360" w:lineRule="auto"/>
        <w:ind w:firstLine="709"/>
        <w:rPr>
          <w:rFonts w:ascii="Times New Roman" w:hAnsi="Times New Roman"/>
          <w:sz w:val="24"/>
          <w:szCs w:val="24"/>
        </w:rPr>
      </w:pPr>
    </w:p>
    <w:p w:rsidR="00CF586A" w:rsidRPr="0010541E" w:rsidRDefault="00CF586A" w:rsidP="008052B6">
      <w:pPr>
        <w:spacing w:after="0" w:line="360" w:lineRule="auto"/>
        <w:ind w:firstLine="709"/>
        <w:rPr>
          <w:rFonts w:ascii="Times New Roman" w:hAnsi="Times New Roman"/>
          <w:sz w:val="24"/>
          <w:szCs w:val="24"/>
        </w:rPr>
      </w:pPr>
    </w:p>
    <w:p w:rsidR="00CF586A" w:rsidRPr="0010541E" w:rsidRDefault="00CF586A" w:rsidP="008052B6">
      <w:pPr>
        <w:spacing w:after="0" w:line="360" w:lineRule="auto"/>
        <w:ind w:firstLine="709"/>
        <w:rPr>
          <w:rFonts w:ascii="Times New Roman" w:hAnsi="Times New Roman"/>
          <w:sz w:val="24"/>
          <w:szCs w:val="24"/>
        </w:rPr>
      </w:pPr>
    </w:p>
    <w:p w:rsidR="008052B6" w:rsidRPr="0010541E" w:rsidRDefault="008052B6" w:rsidP="008052B6">
      <w:pPr>
        <w:spacing w:after="0" w:line="360" w:lineRule="auto"/>
        <w:ind w:firstLine="709"/>
        <w:rPr>
          <w:rFonts w:ascii="Times New Roman" w:hAnsi="Times New Roman"/>
          <w:sz w:val="24"/>
          <w:szCs w:val="24"/>
        </w:rPr>
      </w:pPr>
      <w:r w:rsidRPr="0010541E">
        <w:rPr>
          <w:rFonts w:ascii="Times New Roman" w:hAnsi="Times New Roman"/>
          <w:sz w:val="24"/>
          <w:szCs w:val="24"/>
        </w:rPr>
        <w:t>4. Ведет в установленном порядке:</w:t>
      </w:r>
    </w:p>
    <w:p w:rsidR="008052B6" w:rsidRPr="0010541E" w:rsidRDefault="008052B6" w:rsidP="00DA6B10">
      <w:pPr>
        <w:pStyle w:val="a3"/>
        <w:numPr>
          <w:ilvl w:val="0"/>
          <w:numId w:val="10"/>
        </w:numPr>
        <w:spacing w:after="0" w:line="360" w:lineRule="auto"/>
        <w:rPr>
          <w:rFonts w:ascii="Times New Roman" w:hAnsi="Times New Roman"/>
          <w:sz w:val="24"/>
          <w:szCs w:val="24"/>
        </w:rPr>
      </w:pPr>
      <w:r w:rsidRPr="0010541E">
        <w:rPr>
          <w:rFonts w:ascii="Times New Roman" w:hAnsi="Times New Roman"/>
          <w:sz w:val="24"/>
          <w:szCs w:val="24"/>
        </w:rPr>
        <w:t>учет налогоплательщиков на подведомственной территории;</w:t>
      </w:r>
    </w:p>
    <w:p w:rsidR="008052B6" w:rsidRPr="0010541E" w:rsidRDefault="008052B6" w:rsidP="00DA6B10">
      <w:pPr>
        <w:pStyle w:val="a3"/>
        <w:numPr>
          <w:ilvl w:val="0"/>
          <w:numId w:val="10"/>
        </w:numPr>
        <w:spacing w:after="0" w:line="360" w:lineRule="auto"/>
        <w:rPr>
          <w:rFonts w:ascii="Times New Roman" w:hAnsi="Times New Roman"/>
          <w:sz w:val="24"/>
          <w:szCs w:val="24"/>
        </w:rPr>
      </w:pPr>
      <w:r w:rsidRPr="0010541E">
        <w:rPr>
          <w:rFonts w:ascii="Times New Roman" w:hAnsi="Times New Roman"/>
          <w:sz w:val="24"/>
          <w:szCs w:val="24"/>
        </w:rPr>
        <w:t>Единый государственный реестр юридических лиц (ЕГРЮЛ), Единый государственный реестр индивидуальных предпринимателей (ЕГРИП) и Единый государственный реестр налогоплательщиков (ЕГРН);</w:t>
      </w:r>
    </w:p>
    <w:p w:rsidR="008052B6" w:rsidRPr="0010541E" w:rsidRDefault="008052B6" w:rsidP="00DA6B10">
      <w:pPr>
        <w:pStyle w:val="a3"/>
        <w:numPr>
          <w:ilvl w:val="0"/>
          <w:numId w:val="10"/>
        </w:numPr>
        <w:spacing w:after="0" w:line="360" w:lineRule="auto"/>
        <w:rPr>
          <w:rFonts w:ascii="Times New Roman" w:hAnsi="Times New Roman"/>
          <w:sz w:val="24"/>
          <w:szCs w:val="24"/>
        </w:rPr>
      </w:pPr>
      <w:r w:rsidRPr="0010541E">
        <w:rPr>
          <w:rFonts w:ascii="Times New Roman" w:hAnsi="Times New Roman"/>
          <w:sz w:val="24"/>
          <w:szCs w:val="24"/>
        </w:rPr>
        <w:t>учет (по каждому налогоплательщику и виду платежа) сумм налогов и сборов, подлежащих уплате и фактически поступивших в бюджет, а также сумм пени, налоговых санкций;</w:t>
      </w:r>
    </w:p>
    <w:p w:rsidR="008052B6" w:rsidRPr="0010541E" w:rsidRDefault="008052B6" w:rsidP="00DA6B10">
      <w:pPr>
        <w:pStyle w:val="a3"/>
        <w:numPr>
          <w:ilvl w:val="0"/>
          <w:numId w:val="10"/>
        </w:numPr>
        <w:spacing w:after="0" w:line="360" w:lineRule="auto"/>
        <w:rPr>
          <w:rFonts w:ascii="Times New Roman" w:hAnsi="Times New Roman"/>
          <w:sz w:val="24"/>
          <w:szCs w:val="24"/>
        </w:rPr>
      </w:pPr>
      <w:r w:rsidRPr="0010541E">
        <w:rPr>
          <w:rFonts w:ascii="Times New Roman" w:hAnsi="Times New Roman"/>
          <w:sz w:val="24"/>
          <w:szCs w:val="24"/>
        </w:rPr>
        <w:t>представляет сведения, содержащиеся в ЕГРЮЛ, ЕГРИП и ЕГРН, в соответствии с законодательством Российской Федерации;</w:t>
      </w:r>
    </w:p>
    <w:p w:rsidR="008052B6" w:rsidRPr="0010541E" w:rsidRDefault="008052B6" w:rsidP="00DA6B10">
      <w:pPr>
        <w:pStyle w:val="a3"/>
        <w:numPr>
          <w:ilvl w:val="0"/>
          <w:numId w:val="10"/>
        </w:numPr>
        <w:spacing w:after="0" w:line="360" w:lineRule="auto"/>
        <w:rPr>
          <w:rFonts w:ascii="Times New Roman" w:hAnsi="Times New Roman"/>
          <w:sz w:val="24"/>
          <w:szCs w:val="24"/>
        </w:rPr>
      </w:pPr>
      <w:r w:rsidRPr="0010541E">
        <w:rPr>
          <w:rFonts w:ascii="Times New Roman" w:hAnsi="Times New Roman"/>
          <w:sz w:val="24"/>
          <w:szCs w:val="24"/>
        </w:rPr>
        <w:t>бесплатно информирует налогоплательщиков (в том числе в письменной форме)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полномочиях налоговых органов и их должностных лиц, а также предоставляет формы налоговой отчетности и разъясняет порядок их заполнения;</w:t>
      </w:r>
    </w:p>
    <w:p w:rsidR="008052B6" w:rsidRPr="0010541E" w:rsidRDefault="008052B6" w:rsidP="00DA6B10">
      <w:pPr>
        <w:pStyle w:val="a3"/>
        <w:numPr>
          <w:ilvl w:val="0"/>
          <w:numId w:val="10"/>
        </w:numPr>
        <w:spacing w:after="0" w:line="360" w:lineRule="auto"/>
        <w:rPr>
          <w:rFonts w:ascii="Times New Roman" w:hAnsi="Times New Roman"/>
          <w:sz w:val="24"/>
          <w:szCs w:val="24"/>
        </w:rPr>
      </w:pPr>
      <w:r w:rsidRPr="0010541E">
        <w:rPr>
          <w:rFonts w:ascii="Times New Roman" w:hAnsi="Times New Roman"/>
          <w:sz w:val="24"/>
          <w:szCs w:val="24"/>
        </w:rPr>
        <w:t>осуществляет в установленном законодательством Российской Федерации порядке возврат или зачет излишне уплаченных или излишне взысканных сумм налогов и сборов, пеней и штрафов;</w:t>
      </w:r>
    </w:p>
    <w:p w:rsidR="008052B6" w:rsidRPr="0010541E" w:rsidRDefault="008052B6" w:rsidP="00DA6B10">
      <w:pPr>
        <w:pStyle w:val="a3"/>
        <w:numPr>
          <w:ilvl w:val="0"/>
          <w:numId w:val="10"/>
        </w:numPr>
        <w:spacing w:after="0" w:line="360" w:lineRule="auto"/>
        <w:rPr>
          <w:rFonts w:ascii="Times New Roman" w:hAnsi="Times New Roman"/>
          <w:sz w:val="24"/>
          <w:szCs w:val="24"/>
        </w:rPr>
      </w:pPr>
      <w:r w:rsidRPr="0010541E">
        <w:rPr>
          <w:rFonts w:ascii="Times New Roman" w:hAnsi="Times New Roman"/>
          <w:sz w:val="24"/>
          <w:szCs w:val="24"/>
        </w:rPr>
        <w:t>принимает в установленном законодательством Российской Федерации порядке решения об изменении сроков уплаты налогов, сборов и пеней;</w:t>
      </w:r>
    </w:p>
    <w:p w:rsidR="008052B6" w:rsidRPr="0010541E" w:rsidRDefault="008052B6" w:rsidP="00DA6B10">
      <w:pPr>
        <w:pStyle w:val="a3"/>
        <w:numPr>
          <w:ilvl w:val="0"/>
          <w:numId w:val="10"/>
        </w:numPr>
        <w:spacing w:after="0" w:line="360" w:lineRule="auto"/>
        <w:rPr>
          <w:rFonts w:ascii="Times New Roman" w:hAnsi="Times New Roman"/>
          <w:sz w:val="24"/>
          <w:szCs w:val="24"/>
        </w:rPr>
      </w:pPr>
      <w:r w:rsidRPr="0010541E">
        <w:rPr>
          <w:rFonts w:ascii="Times New Roman" w:hAnsi="Times New Roman"/>
          <w:sz w:val="24"/>
          <w:szCs w:val="24"/>
        </w:rPr>
        <w:t>взыскивает в установленном порядке недоимки и пени по налогам и сборам, предъявляет в суды иски о взыскании налоговых санкций с лиц, допустивших нарушения законодательства о налогах и сборах, а также в иных случаях, установленных законодательством Российской Федерации;</w:t>
      </w:r>
    </w:p>
    <w:p w:rsidR="008052B6" w:rsidRPr="0010541E" w:rsidRDefault="008052B6" w:rsidP="00DA6B10">
      <w:pPr>
        <w:pStyle w:val="a3"/>
        <w:numPr>
          <w:ilvl w:val="0"/>
          <w:numId w:val="10"/>
        </w:numPr>
        <w:spacing w:after="0" w:line="360" w:lineRule="auto"/>
        <w:rPr>
          <w:rFonts w:ascii="Times New Roman" w:hAnsi="Times New Roman"/>
          <w:sz w:val="24"/>
          <w:szCs w:val="24"/>
        </w:rPr>
      </w:pPr>
      <w:r w:rsidRPr="0010541E">
        <w:rPr>
          <w:rFonts w:ascii="Times New Roman" w:hAnsi="Times New Roman"/>
          <w:sz w:val="24"/>
          <w:szCs w:val="24"/>
        </w:rPr>
        <w:t xml:space="preserve">представляет в соответствии с законодательством Российской Федерации о несостоятельности (банкротстве) интересы Российской Федерации по обязательным платежам и(или) денежным обязательствам; </w:t>
      </w:r>
    </w:p>
    <w:p w:rsidR="008052B6" w:rsidRPr="0010541E" w:rsidRDefault="008052B6" w:rsidP="00DA6B10">
      <w:pPr>
        <w:pStyle w:val="a3"/>
        <w:numPr>
          <w:ilvl w:val="0"/>
          <w:numId w:val="10"/>
        </w:numPr>
        <w:spacing w:after="0" w:line="360" w:lineRule="auto"/>
        <w:rPr>
          <w:rFonts w:ascii="Times New Roman" w:hAnsi="Times New Roman"/>
          <w:sz w:val="24"/>
          <w:szCs w:val="24"/>
        </w:rPr>
      </w:pPr>
      <w:r w:rsidRPr="0010541E">
        <w:rPr>
          <w:rFonts w:ascii="Times New Roman" w:hAnsi="Times New Roman"/>
          <w:sz w:val="24"/>
          <w:szCs w:val="24"/>
        </w:rPr>
        <w:t>осуществляет в установленном порядке проверку деятельности юридических лиц и физических лиц в установленной сфере деятельности;</w:t>
      </w:r>
    </w:p>
    <w:p w:rsidR="008052B6" w:rsidRPr="0010541E" w:rsidRDefault="008052B6" w:rsidP="00DA6B10">
      <w:pPr>
        <w:pStyle w:val="a3"/>
        <w:numPr>
          <w:ilvl w:val="0"/>
          <w:numId w:val="10"/>
        </w:numPr>
        <w:spacing w:after="0" w:line="360" w:lineRule="auto"/>
        <w:rPr>
          <w:rFonts w:ascii="Times New Roman" w:hAnsi="Times New Roman"/>
          <w:sz w:val="24"/>
          <w:szCs w:val="24"/>
        </w:rPr>
      </w:pPr>
      <w:r w:rsidRPr="0010541E">
        <w:rPr>
          <w:rFonts w:ascii="Times New Roman" w:hAnsi="Times New Roman"/>
          <w:sz w:val="24"/>
          <w:szCs w:val="24"/>
        </w:rPr>
        <w:t>осуществляет функции получателя средств федерального бюджета, предусмотренных на содержание Инспекции и реализацию возложенных на нее функций;</w:t>
      </w:r>
    </w:p>
    <w:p w:rsidR="008052B6" w:rsidRPr="0010541E" w:rsidRDefault="008052B6" w:rsidP="008052B6">
      <w:pPr>
        <w:spacing w:after="0" w:line="360" w:lineRule="auto"/>
        <w:ind w:firstLine="709"/>
        <w:rPr>
          <w:rFonts w:ascii="Times New Roman" w:hAnsi="Times New Roman"/>
          <w:sz w:val="24"/>
          <w:szCs w:val="24"/>
        </w:rPr>
      </w:pPr>
    </w:p>
    <w:p w:rsidR="008052B6" w:rsidRPr="0010541E" w:rsidRDefault="008052B6" w:rsidP="00DA6B10">
      <w:pPr>
        <w:pStyle w:val="a3"/>
        <w:numPr>
          <w:ilvl w:val="0"/>
          <w:numId w:val="10"/>
        </w:numPr>
        <w:spacing w:after="0" w:line="360" w:lineRule="auto"/>
        <w:rPr>
          <w:rFonts w:ascii="Times New Roman" w:hAnsi="Times New Roman"/>
          <w:sz w:val="24"/>
          <w:szCs w:val="24"/>
        </w:rPr>
      </w:pPr>
      <w:r w:rsidRPr="0010541E">
        <w:rPr>
          <w:rFonts w:ascii="Times New Roman" w:hAnsi="Times New Roman"/>
          <w:sz w:val="24"/>
          <w:szCs w:val="24"/>
        </w:rPr>
        <w:t>обеспечивает в пределах своей компетенции защиту сведений, составляющих государственную и налоговую тайну;</w:t>
      </w:r>
    </w:p>
    <w:p w:rsidR="008052B6" w:rsidRPr="0010541E" w:rsidRDefault="008052B6" w:rsidP="00DA6B10">
      <w:pPr>
        <w:pStyle w:val="a3"/>
        <w:numPr>
          <w:ilvl w:val="0"/>
          <w:numId w:val="10"/>
        </w:numPr>
        <w:spacing w:after="0" w:line="360" w:lineRule="auto"/>
        <w:rPr>
          <w:rFonts w:ascii="Times New Roman" w:hAnsi="Times New Roman"/>
          <w:sz w:val="24"/>
          <w:szCs w:val="24"/>
        </w:rPr>
      </w:pPr>
      <w:r w:rsidRPr="0010541E">
        <w:rPr>
          <w:rFonts w:ascii="Times New Roman" w:hAnsi="Times New Roman"/>
          <w:sz w:val="24"/>
          <w:szCs w:val="24"/>
        </w:rPr>
        <w:t>организует прием граждан, обеспечивает своевременное и полное рассмотрение обращений граждан, принимает по ним решения и направляет заявителям ответы в установленный законодательством Российской Федерации срок;</w:t>
      </w:r>
    </w:p>
    <w:p w:rsidR="008052B6" w:rsidRPr="0010541E" w:rsidRDefault="008052B6" w:rsidP="00DA6B10">
      <w:pPr>
        <w:pStyle w:val="a3"/>
        <w:numPr>
          <w:ilvl w:val="0"/>
          <w:numId w:val="10"/>
        </w:numPr>
        <w:spacing w:after="0" w:line="360" w:lineRule="auto"/>
        <w:rPr>
          <w:rFonts w:ascii="Times New Roman" w:hAnsi="Times New Roman"/>
          <w:sz w:val="24"/>
          <w:szCs w:val="24"/>
        </w:rPr>
      </w:pPr>
      <w:r w:rsidRPr="0010541E">
        <w:rPr>
          <w:rFonts w:ascii="Times New Roman" w:hAnsi="Times New Roman"/>
          <w:sz w:val="24"/>
          <w:szCs w:val="24"/>
        </w:rPr>
        <w:t>организует профессиональную подготовку работников аппарата Инспекции, их переподготовку, повышение квалификации и стажировку;</w:t>
      </w:r>
    </w:p>
    <w:p w:rsidR="008052B6" w:rsidRPr="0010541E" w:rsidRDefault="008052B6" w:rsidP="00DA6B10">
      <w:pPr>
        <w:pStyle w:val="a3"/>
        <w:numPr>
          <w:ilvl w:val="0"/>
          <w:numId w:val="10"/>
        </w:numPr>
        <w:spacing w:after="0" w:line="360" w:lineRule="auto"/>
        <w:rPr>
          <w:rFonts w:ascii="Times New Roman" w:hAnsi="Times New Roman"/>
          <w:sz w:val="24"/>
          <w:szCs w:val="24"/>
        </w:rPr>
      </w:pPr>
      <w:r w:rsidRPr="0010541E">
        <w:rPr>
          <w:rFonts w:ascii="Times New Roman" w:hAnsi="Times New Roman"/>
          <w:sz w:val="24"/>
          <w:szCs w:val="24"/>
        </w:rPr>
        <w:t>осуществляет в соответствии с законодательством Российской Федерации работу по комплектованию, хранению, учету и использованию архивных документов, образовавшихся</w:t>
      </w:r>
      <w:r w:rsidR="00DA6B10" w:rsidRPr="0010541E">
        <w:rPr>
          <w:rFonts w:ascii="Times New Roman" w:hAnsi="Times New Roman"/>
          <w:sz w:val="24"/>
          <w:szCs w:val="24"/>
        </w:rPr>
        <w:t xml:space="preserve"> в ходе деятельности Инспекции;</w:t>
      </w:r>
    </w:p>
    <w:p w:rsidR="008052B6" w:rsidRPr="0010541E" w:rsidRDefault="008052B6" w:rsidP="00DA6B10">
      <w:pPr>
        <w:pStyle w:val="a3"/>
        <w:numPr>
          <w:ilvl w:val="0"/>
          <w:numId w:val="10"/>
        </w:numPr>
        <w:spacing w:after="0" w:line="360" w:lineRule="auto"/>
        <w:rPr>
          <w:rFonts w:ascii="Times New Roman" w:hAnsi="Times New Roman"/>
          <w:sz w:val="24"/>
          <w:szCs w:val="24"/>
        </w:rPr>
      </w:pPr>
      <w:r w:rsidRPr="0010541E">
        <w:rPr>
          <w:rFonts w:ascii="Times New Roman" w:hAnsi="Times New Roman"/>
          <w:sz w:val="24"/>
          <w:szCs w:val="24"/>
        </w:rPr>
        <w:t>обеспечивает внедрение информационных систем, автоматизированных рабочих мест и других средств автоматизации и ко</w:t>
      </w:r>
      <w:r w:rsidR="00DA6B10" w:rsidRPr="0010541E">
        <w:rPr>
          <w:rFonts w:ascii="Times New Roman" w:hAnsi="Times New Roman"/>
          <w:sz w:val="24"/>
          <w:szCs w:val="24"/>
        </w:rPr>
        <w:t>мпьютеризации работы Инспекции;</w:t>
      </w:r>
    </w:p>
    <w:p w:rsidR="008052B6" w:rsidRPr="0010541E" w:rsidRDefault="008052B6" w:rsidP="00DA6B10">
      <w:pPr>
        <w:pStyle w:val="a3"/>
        <w:numPr>
          <w:ilvl w:val="0"/>
          <w:numId w:val="10"/>
        </w:numPr>
        <w:spacing w:after="0" w:line="360" w:lineRule="auto"/>
        <w:rPr>
          <w:rFonts w:ascii="Times New Roman" w:hAnsi="Times New Roman"/>
          <w:sz w:val="24"/>
          <w:szCs w:val="24"/>
        </w:rPr>
      </w:pPr>
      <w:r w:rsidRPr="0010541E">
        <w:rPr>
          <w:rFonts w:ascii="Times New Roman" w:hAnsi="Times New Roman"/>
          <w:sz w:val="24"/>
          <w:szCs w:val="24"/>
        </w:rPr>
        <w:t>проводит в установленном порядке конкурсы и заключает государственные контракты на размещение заказов на поставку товаров, выполнение работ, ока</w:t>
      </w:r>
      <w:r w:rsidR="00DA6B10" w:rsidRPr="0010541E">
        <w:rPr>
          <w:rFonts w:ascii="Times New Roman" w:hAnsi="Times New Roman"/>
          <w:sz w:val="24"/>
          <w:szCs w:val="24"/>
        </w:rPr>
        <w:t>зание услуг для нужд Инспекции;</w:t>
      </w:r>
    </w:p>
    <w:p w:rsidR="00071927" w:rsidRPr="0010541E" w:rsidRDefault="008052B6" w:rsidP="00DA6B10">
      <w:pPr>
        <w:pStyle w:val="a3"/>
        <w:numPr>
          <w:ilvl w:val="0"/>
          <w:numId w:val="10"/>
        </w:numPr>
        <w:spacing w:after="0" w:line="360" w:lineRule="auto"/>
        <w:rPr>
          <w:rFonts w:ascii="Times New Roman" w:hAnsi="Times New Roman"/>
          <w:sz w:val="24"/>
          <w:szCs w:val="24"/>
        </w:rPr>
      </w:pPr>
      <w:r w:rsidRPr="0010541E">
        <w:rPr>
          <w:rFonts w:ascii="Times New Roman" w:hAnsi="Times New Roman"/>
          <w:sz w:val="24"/>
          <w:szCs w:val="24"/>
        </w:rPr>
        <w:t xml:space="preserve">осуществляет иные функции, предусмотренные федеральными законами и другими </w:t>
      </w:r>
      <w:r w:rsidR="00DA6B10" w:rsidRPr="0010541E">
        <w:rPr>
          <w:rFonts w:ascii="Times New Roman" w:hAnsi="Times New Roman"/>
          <w:sz w:val="24"/>
          <w:szCs w:val="24"/>
        </w:rPr>
        <w:t>нормативными правовыми актами.</w:t>
      </w:r>
    </w:p>
    <w:p w:rsidR="00071927" w:rsidRPr="0010541E" w:rsidRDefault="00071927" w:rsidP="00071927">
      <w:pPr>
        <w:spacing w:after="0" w:line="360" w:lineRule="auto"/>
        <w:ind w:left="709"/>
        <w:rPr>
          <w:rFonts w:ascii="Times New Roman" w:hAnsi="Times New Roman"/>
          <w:sz w:val="24"/>
          <w:szCs w:val="24"/>
        </w:rPr>
      </w:pPr>
    </w:p>
    <w:p w:rsidR="00DA6B10" w:rsidRPr="0021231C" w:rsidRDefault="0021231C" w:rsidP="0021231C">
      <w:pPr>
        <w:pStyle w:val="11"/>
      </w:pPr>
      <w:r>
        <w:t xml:space="preserve">Гл.2 </w:t>
      </w:r>
      <w:r w:rsidR="00DA6B10" w:rsidRPr="0021231C">
        <w:t>Инспекция федеральной налоговой службы РФ №21</w:t>
      </w:r>
    </w:p>
    <w:p w:rsidR="00DA6B10" w:rsidRPr="0010541E" w:rsidRDefault="00DA6B10" w:rsidP="00071927">
      <w:pPr>
        <w:spacing w:after="0" w:line="360" w:lineRule="auto"/>
        <w:ind w:firstLine="709"/>
        <w:rPr>
          <w:rFonts w:ascii="Times New Roman" w:hAnsi="Times New Roman"/>
          <w:sz w:val="24"/>
          <w:szCs w:val="24"/>
        </w:rPr>
      </w:pPr>
      <w:r w:rsidRPr="0010541E">
        <w:rPr>
          <w:rFonts w:ascii="Times New Roman" w:hAnsi="Times New Roman"/>
          <w:sz w:val="24"/>
          <w:szCs w:val="24"/>
        </w:rPr>
        <w:t xml:space="preserve">Я проходила практику в Инспекции федеральной налоговой службы №21 в отделе камеральных проверок №3. Этот отдел занимается камеральными проверками налоговых деклараций по НДС. </w:t>
      </w:r>
    </w:p>
    <w:p w:rsidR="00DA6B10" w:rsidRPr="0010541E" w:rsidRDefault="00DA6B10" w:rsidP="00071927">
      <w:pPr>
        <w:spacing w:after="0" w:line="360" w:lineRule="auto"/>
        <w:ind w:firstLine="709"/>
        <w:rPr>
          <w:rFonts w:ascii="Times New Roman" w:hAnsi="Times New Roman"/>
          <w:sz w:val="24"/>
          <w:szCs w:val="24"/>
        </w:rPr>
      </w:pPr>
      <w:r w:rsidRPr="0010541E">
        <w:rPr>
          <w:rFonts w:ascii="Times New Roman" w:hAnsi="Times New Roman"/>
          <w:sz w:val="24"/>
          <w:szCs w:val="24"/>
        </w:rPr>
        <w:t>Юридический адрес налоговой инспекции: 109377, г. Москва, ул. 1-я Новокузьминская, 5.</w:t>
      </w:r>
    </w:p>
    <w:p w:rsidR="00DA6B10" w:rsidRPr="0010541E" w:rsidRDefault="00DA6B10" w:rsidP="00071927">
      <w:pPr>
        <w:spacing w:after="0"/>
        <w:ind w:firstLine="709"/>
        <w:rPr>
          <w:rFonts w:ascii="Times New Roman" w:hAnsi="Times New Roman"/>
          <w:sz w:val="24"/>
          <w:szCs w:val="24"/>
        </w:rPr>
      </w:pPr>
      <w:r w:rsidRPr="0010541E">
        <w:rPr>
          <w:rFonts w:ascii="Times New Roman" w:hAnsi="Times New Roman"/>
          <w:sz w:val="24"/>
          <w:szCs w:val="24"/>
        </w:rPr>
        <w:t>Фактический адрес: 109377, г. Москва, ул. 1-я Новокузьминская, 5.</w:t>
      </w:r>
    </w:p>
    <w:p w:rsidR="00DA6B10" w:rsidRPr="0010541E" w:rsidRDefault="00DA6B10" w:rsidP="00071927">
      <w:pPr>
        <w:spacing w:after="0"/>
        <w:ind w:firstLine="709"/>
        <w:rPr>
          <w:rFonts w:ascii="Times New Roman" w:hAnsi="Times New Roman"/>
          <w:sz w:val="24"/>
          <w:szCs w:val="24"/>
        </w:rPr>
      </w:pPr>
      <w:r w:rsidRPr="0010541E">
        <w:rPr>
          <w:rFonts w:ascii="Times New Roman" w:hAnsi="Times New Roman"/>
          <w:sz w:val="24"/>
          <w:szCs w:val="24"/>
        </w:rPr>
        <w:t>ИНН 7721049904/</w:t>
      </w:r>
    </w:p>
    <w:p w:rsidR="00DA6B10" w:rsidRPr="0010541E" w:rsidRDefault="00DA6B10" w:rsidP="00071927">
      <w:pPr>
        <w:spacing w:after="0"/>
        <w:ind w:firstLine="709"/>
        <w:rPr>
          <w:rFonts w:ascii="Times New Roman" w:hAnsi="Times New Roman"/>
          <w:sz w:val="24"/>
          <w:szCs w:val="24"/>
        </w:rPr>
      </w:pPr>
      <w:r w:rsidRPr="0010541E">
        <w:rPr>
          <w:rFonts w:ascii="Times New Roman" w:hAnsi="Times New Roman"/>
          <w:sz w:val="24"/>
          <w:szCs w:val="24"/>
        </w:rPr>
        <w:t xml:space="preserve">КПП 772101001 </w:t>
      </w:r>
    </w:p>
    <w:p w:rsidR="00DA6B10" w:rsidRPr="0010541E" w:rsidRDefault="00DA6B10" w:rsidP="00071927">
      <w:pPr>
        <w:spacing w:after="0"/>
        <w:ind w:firstLine="709"/>
        <w:rPr>
          <w:rFonts w:ascii="Times New Roman" w:hAnsi="Times New Roman"/>
          <w:sz w:val="24"/>
          <w:szCs w:val="24"/>
        </w:rPr>
      </w:pPr>
      <w:r w:rsidRPr="0010541E">
        <w:rPr>
          <w:rFonts w:ascii="Times New Roman" w:hAnsi="Times New Roman"/>
          <w:sz w:val="24"/>
          <w:szCs w:val="24"/>
        </w:rPr>
        <w:t>Управление Федерального казначейства по г. Москве</w:t>
      </w:r>
    </w:p>
    <w:p w:rsidR="00DA6B10" w:rsidRPr="0010541E" w:rsidRDefault="00DA6B10" w:rsidP="00071927">
      <w:pPr>
        <w:spacing w:after="0"/>
        <w:ind w:firstLine="709"/>
        <w:rPr>
          <w:rFonts w:ascii="Times New Roman" w:hAnsi="Times New Roman"/>
          <w:sz w:val="24"/>
          <w:szCs w:val="24"/>
        </w:rPr>
      </w:pPr>
      <w:r w:rsidRPr="0010541E">
        <w:rPr>
          <w:rFonts w:ascii="Times New Roman" w:hAnsi="Times New Roman"/>
          <w:sz w:val="24"/>
          <w:szCs w:val="24"/>
        </w:rPr>
        <w:t xml:space="preserve"> - Наименование банка – Отделение 1 Московского ГТУ Банка России, г.Москва 705</w:t>
      </w:r>
    </w:p>
    <w:p w:rsidR="00DA6B10" w:rsidRPr="0010541E" w:rsidRDefault="00DA6B10" w:rsidP="00071927">
      <w:pPr>
        <w:spacing w:after="0"/>
        <w:ind w:firstLine="709"/>
        <w:rPr>
          <w:rFonts w:ascii="Times New Roman" w:hAnsi="Times New Roman"/>
          <w:sz w:val="24"/>
          <w:szCs w:val="24"/>
        </w:rPr>
      </w:pPr>
      <w:r w:rsidRPr="0010541E">
        <w:rPr>
          <w:rFonts w:ascii="Times New Roman" w:hAnsi="Times New Roman"/>
          <w:sz w:val="24"/>
          <w:szCs w:val="24"/>
        </w:rPr>
        <w:t xml:space="preserve"> - Номер счета – 40101810800000010041</w:t>
      </w:r>
    </w:p>
    <w:p w:rsidR="00DA6B10" w:rsidRPr="0010541E" w:rsidRDefault="00DA6B10" w:rsidP="00071927">
      <w:pPr>
        <w:spacing w:after="0"/>
        <w:ind w:firstLine="709"/>
        <w:rPr>
          <w:rFonts w:ascii="Times New Roman" w:hAnsi="Times New Roman"/>
          <w:sz w:val="24"/>
          <w:szCs w:val="24"/>
        </w:rPr>
      </w:pPr>
      <w:r w:rsidRPr="0010541E">
        <w:rPr>
          <w:rFonts w:ascii="Times New Roman" w:hAnsi="Times New Roman"/>
          <w:sz w:val="24"/>
          <w:szCs w:val="24"/>
        </w:rPr>
        <w:t xml:space="preserve"> - БИК банка – 044583001</w:t>
      </w:r>
    </w:p>
    <w:p w:rsidR="00DA6B10" w:rsidRPr="0010541E" w:rsidRDefault="00DA6B10" w:rsidP="00071927">
      <w:pPr>
        <w:spacing w:after="0"/>
        <w:ind w:firstLine="709"/>
        <w:rPr>
          <w:rFonts w:ascii="Times New Roman" w:hAnsi="Times New Roman"/>
          <w:sz w:val="24"/>
          <w:szCs w:val="24"/>
        </w:rPr>
      </w:pPr>
      <w:r w:rsidRPr="0010541E">
        <w:rPr>
          <w:rFonts w:ascii="Times New Roman" w:hAnsi="Times New Roman"/>
          <w:sz w:val="24"/>
          <w:szCs w:val="24"/>
        </w:rPr>
        <w:t xml:space="preserve"> - Номер корреспондентского счета или субсчет банка в котором открыт счет УФК России по г. Москве – нет.</w:t>
      </w:r>
    </w:p>
    <w:p w:rsidR="00CF586A" w:rsidRPr="0010541E" w:rsidRDefault="00CF586A" w:rsidP="00DA6B10">
      <w:pPr>
        <w:pStyle w:val="a4"/>
        <w:rPr>
          <w:rFonts w:ascii="Times New Roman" w:hAnsi="Times New Roman"/>
        </w:rPr>
      </w:pPr>
    </w:p>
    <w:p w:rsidR="00DA6B10" w:rsidRPr="0010541E" w:rsidRDefault="0021231C" w:rsidP="0021231C">
      <w:pPr>
        <w:pStyle w:val="11"/>
      </w:pPr>
      <w:r>
        <w:t>2.1.</w:t>
      </w:r>
      <w:r w:rsidR="00DA6B10" w:rsidRPr="0010541E">
        <w:t xml:space="preserve">Структура ИФНС №21 по г. Москве </w:t>
      </w:r>
    </w:p>
    <w:p w:rsidR="00DA6B10" w:rsidRPr="0010541E" w:rsidRDefault="00DA6B10" w:rsidP="00DA6B10">
      <w:pPr>
        <w:rPr>
          <w:rFonts w:ascii="Times New Roman" w:hAnsi="Times New Roman"/>
          <w:sz w:val="24"/>
          <w:szCs w:val="24"/>
        </w:rPr>
      </w:pPr>
      <w:r w:rsidRPr="0010541E">
        <w:rPr>
          <w:rFonts w:ascii="Times New Roman" w:hAnsi="Times New Roman"/>
          <w:sz w:val="24"/>
          <w:szCs w:val="24"/>
        </w:rPr>
        <w:t>В работе Инспекции задействован 21 отдел,</w:t>
      </w:r>
      <w:r w:rsidR="00881D55" w:rsidRPr="0010541E">
        <w:rPr>
          <w:rFonts w:ascii="Times New Roman" w:hAnsi="Times New Roman"/>
          <w:sz w:val="24"/>
          <w:szCs w:val="24"/>
        </w:rPr>
        <w:t xml:space="preserve"> а именно:</w:t>
      </w:r>
    </w:p>
    <w:p w:rsidR="00881D55" w:rsidRPr="0010541E" w:rsidRDefault="00881D55" w:rsidP="00881D55">
      <w:pPr>
        <w:rPr>
          <w:rFonts w:ascii="Times New Roman" w:hAnsi="Times New Roman"/>
          <w:sz w:val="24"/>
          <w:szCs w:val="24"/>
        </w:rPr>
      </w:pPr>
      <w:r w:rsidRPr="0010541E">
        <w:rPr>
          <w:rFonts w:ascii="Times New Roman" w:hAnsi="Times New Roman"/>
          <w:sz w:val="24"/>
          <w:szCs w:val="24"/>
        </w:rPr>
        <w:t xml:space="preserve">Отдел кадров; </w:t>
      </w:r>
    </w:p>
    <w:p w:rsidR="00881D55" w:rsidRPr="0010541E" w:rsidRDefault="00881D55" w:rsidP="00881D55">
      <w:pPr>
        <w:rPr>
          <w:rFonts w:ascii="Times New Roman" w:hAnsi="Times New Roman"/>
          <w:sz w:val="24"/>
          <w:szCs w:val="24"/>
        </w:rPr>
      </w:pPr>
      <w:r w:rsidRPr="0010541E">
        <w:rPr>
          <w:rFonts w:ascii="Times New Roman" w:hAnsi="Times New Roman"/>
          <w:sz w:val="24"/>
          <w:szCs w:val="24"/>
        </w:rPr>
        <w:t xml:space="preserve">Юридический отдел; </w:t>
      </w:r>
    </w:p>
    <w:p w:rsidR="00881D55" w:rsidRPr="0010541E" w:rsidRDefault="00881D55" w:rsidP="00881D55">
      <w:pPr>
        <w:rPr>
          <w:rFonts w:ascii="Times New Roman" w:hAnsi="Times New Roman"/>
          <w:sz w:val="24"/>
          <w:szCs w:val="24"/>
        </w:rPr>
      </w:pPr>
      <w:r w:rsidRPr="0010541E">
        <w:rPr>
          <w:rFonts w:ascii="Times New Roman" w:hAnsi="Times New Roman"/>
          <w:sz w:val="24"/>
          <w:szCs w:val="24"/>
        </w:rPr>
        <w:t xml:space="preserve">Отдел работы с налогоплательщиками; </w:t>
      </w:r>
    </w:p>
    <w:p w:rsidR="00881D55" w:rsidRPr="0010541E" w:rsidRDefault="00881D55" w:rsidP="00881D55">
      <w:pPr>
        <w:rPr>
          <w:rFonts w:ascii="Times New Roman" w:hAnsi="Times New Roman"/>
          <w:sz w:val="24"/>
          <w:szCs w:val="24"/>
        </w:rPr>
      </w:pPr>
      <w:r w:rsidRPr="0010541E">
        <w:rPr>
          <w:rFonts w:ascii="Times New Roman" w:hAnsi="Times New Roman"/>
          <w:sz w:val="24"/>
          <w:szCs w:val="24"/>
        </w:rPr>
        <w:t xml:space="preserve">Отдел информационных технологий; </w:t>
      </w:r>
    </w:p>
    <w:p w:rsidR="00881D55" w:rsidRPr="0010541E" w:rsidRDefault="00881D55" w:rsidP="00881D55">
      <w:pPr>
        <w:rPr>
          <w:rFonts w:ascii="Times New Roman" w:hAnsi="Times New Roman"/>
          <w:sz w:val="24"/>
          <w:szCs w:val="24"/>
        </w:rPr>
      </w:pPr>
      <w:r w:rsidRPr="0010541E">
        <w:rPr>
          <w:rFonts w:ascii="Times New Roman" w:hAnsi="Times New Roman"/>
          <w:sz w:val="24"/>
          <w:szCs w:val="24"/>
        </w:rPr>
        <w:t>Отдел ввода и обработки данных№1;</w:t>
      </w:r>
    </w:p>
    <w:p w:rsidR="00881D55" w:rsidRPr="0010541E" w:rsidRDefault="00881D55" w:rsidP="00881D55">
      <w:pPr>
        <w:rPr>
          <w:rFonts w:ascii="Times New Roman" w:hAnsi="Times New Roman"/>
          <w:sz w:val="24"/>
          <w:szCs w:val="24"/>
        </w:rPr>
      </w:pPr>
      <w:r w:rsidRPr="0010541E">
        <w:rPr>
          <w:rFonts w:ascii="Times New Roman" w:hAnsi="Times New Roman"/>
          <w:sz w:val="24"/>
          <w:szCs w:val="24"/>
        </w:rPr>
        <w:t>Отдел ввода и обработки данных№2;</w:t>
      </w:r>
    </w:p>
    <w:p w:rsidR="00881D55" w:rsidRPr="0010541E" w:rsidRDefault="00881D55" w:rsidP="00881D55">
      <w:pPr>
        <w:rPr>
          <w:rFonts w:ascii="Times New Roman" w:hAnsi="Times New Roman"/>
          <w:sz w:val="24"/>
          <w:szCs w:val="24"/>
        </w:rPr>
      </w:pPr>
      <w:r w:rsidRPr="0010541E">
        <w:rPr>
          <w:rFonts w:ascii="Times New Roman" w:hAnsi="Times New Roman"/>
          <w:sz w:val="24"/>
          <w:szCs w:val="24"/>
        </w:rPr>
        <w:t xml:space="preserve">Отдел учета, отчетности и анализа; </w:t>
      </w:r>
    </w:p>
    <w:p w:rsidR="00881D55" w:rsidRPr="0010541E" w:rsidRDefault="00881D55" w:rsidP="00881D55">
      <w:pPr>
        <w:rPr>
          <w:rFonts w:ascii="Times New Roman" w:hAnsi="Times New Roman"/>
          <w:sz w:val="24"/>
          <w:szCs w:val="24"/>
        </w:rPr>
      </w:pPr>
      <w:r w:rsidRPr="0010541E">
        <w:rPr>
          <w:rFonts w:ascii="Times New Roman" w:hAnsi="Times New Roman"/>
          <w:sz w:val="24"/>
          <w:szCs w:val="24"/>
        </w:rPr>
        <w:t xml:space="preserve">Отдел урегулирования задолженности; </w:t>
      </w:r>
    </w:p>
    <w:p w:rsidR="00881D55" w:rsidRPr="0010541E" w:rsidRDefault="00881D55" w:rsidP="00881D55">
      <w:pPr>
        <w:rPr>
          <w:rFonts w:ascii="Times New Roman" w:hAnsi="Times New Roman"/>
          <w:sz w:val="24"/>
          <w:szCs w:val="24"/>
        </w:rPr>
      </w:pPr>
      <w:r w:rsidRPr="0010541E">
        <w:rPr>
          <w:rFonts w:ascii="Times New Roman" w:hAnsi="Times New Roman"/>
          <w:sz w:val="24"/>
          <w:szCs w:val="24"/>
        </w:rPr>
        <w:t xml:space="preserve">Отдел выездных проверок № 1; </w:t>
      </w:r>
    </w:p>
    <w:p w:rsidR="00881D55" w:rsidRPr="0010541E" w:rsidRDefault="00881D55" w:rsidP="00881D55">
      <w:pPr>
        <w:rPr>
          <w:rFonts w:ascii="Times New Roman" w:hAnsi="Times New Roman"/>
          <w:sz w:val="24"/>
          <w:szCs w:val="24"/>
        </w:rPr>
      </w:pPr>
      <w:r w:rsidRPr="0010541E">
        <w:rPr>
          <w:rFonts w:ascii="Times New Roman" w:hAnsi="Times New Roman"/>
          <w:sz w:val="24"/>
          <w:szCs w:val="24"/>
        </w:rPr>
        <w:t xml:space="preserve">Отдел выездных проверок № 2; </w:t>
      </w:r>
    </w:p>
    <w:p w:rsidR="00881D55" w:rsidRPr="0010541E" w:rsidRDefault="00881D55" w:rsidP="00881D55">
      <w:pPr>
        <w:rPr>
          <w:rFonts w:ascii="Times New Roman" w:hAnsi="Times New Roman"/>
          <w:sz w:val="24"/>
          <w:szCs w:val="24"/>
        </w:rPr>
      </w:pPr>
      <w:r w:rsidRPr="0010541E">
        <w:rPr>
          <w:rFonts w:ascii="Times New Roman" w:hAnsi="Times New Roman"/>
          <w:sz w:val="24"/>
          <w:szCs w:val="24"/>
        </w:rPr>
        <w:t xml:space="preserve">Отдел выездных проверок № 3; </w:t>
      </w:r>
    </w:p>
    <w:p w:rsidR="00881D55" w:rsidRPr="0010541E" w:rsidRDefault="00881D55" w:rsidP="00881D55">
      <w:pPr>
        <w:rPr>
          <w:rFonts w:ascii="Times New Roman" w:hAnsi="Times New Roman"/>
          <w:sz w:val="24"/>
          <w:szCs w:val="24"/>
        </w:rPr>
      </w:pPr>
      <w:r w:rsidRPr="0010541E">
        <w:rPr>
          <w:rFonts w:ascii="Times New Roman" w:hAnsi="Times New Roman"/>
          <w:sz w:val="24"/>
          <w:szCs w:val="24"/>
        </w:rPr>
        <w:t xml:space="preserve">Отдел выездных проверок № 4; </w:t>
      </w:r>
    </w:p>
    <w:p w:rsidR="00881D55" w:rsidRPr="0010541E" w:rsidRDefault="00881D55" w:rsidP="00881D55">
      <w:pPr>
        <w:rPr>
          <w:rFonts w:ascii="Times New Roman" w:hAnsi="Times New Roman"/>
          <w:sz w:val="24"/>
          <w:szCs w:val="24"/>
        </w:rPr>
      </w:pPr>
      <w:r w:rsidRPr="0010541E">
        <w:rPr>
          <w:rFonts w:ascii="Times New Roman" w:hAnsi="Times New Roman"/>
          <w:sz w:val="24"/>
          <w:szCs w:val="24"/>
        </w:rPr>
        <w:t xml:space="preserve">Отдел камеральных проверок № 1; </w:t>
      </w:r>
    </w:p>
    <w:p w:rsidR="00881D55" w:rsidRPr="0010541E" w:rsidRDefault="00881D55" w:rsidP="00881D55">
      <w:pPr>
        <w:rPr>
          <w:rFonts w:ascii="Times New Roman" w:hAnsi="Times New Roman"/>
          <w:sz w:val="24"/>
          <w:szCs w:val="24"/>
        </w:rPr>
      </w:pPr>
      <w:r w:rsidRPr="0010541E">
        <w:rPr>
          <w:rFonts w:ascii="Times New Roman" w:hAnsi="Times New Roman"/>
          <w:sz w:val="24"/>
          <w:szCs w:val="24"/>
        </w:rPr>
        <w:t xml:space="preserve">Отдел камеральных проверок № 2; </w:t>
      </w:r>
    </w:p>
    <w:p w:rsidR="00881D55" w:rsidRPr="0010541E" w:rsidRDefault="00881D55" w:rsidP="00881D55">
      <w:pPr>
        <w:rPr>
          <w:rFonts w:ascii="Times New Roman" w:hAnsi="Times New Roman"/>
          <w:sz w:val="24"/>
          <w:szCs w:val="24"/>
        </w:rPr>
      </w:pPr>
      <w:r w:rsidRPr="0010541E">
        <w:rPr>
          <w:rFonts w:ascii="Times New Roman" w:hAnsi="Times New Roman"/>
          <w:sz w:val="24"/>
          <w:szCs w:val="24"/>
        </w:rPr>
        <w:t xml:space="preserve">Отдел камеральных проверок № 3; </w:t>
      </w:r>
    </w:p>
    <w:p w:rsidR="00881D55" w:rsidRPr="0010541E" w:rsidRDefault="00881D55" w:rsidP="00881D55">
      <w:pPr>
        <w:rPr>
          <w:rFonts w:ascii="Times New Roman" w:hAnsi="Times New Roman"/>
          <w:sz w:val="24"/>
          <w:szCs w:val="24"/>
        </w:rPr>
      </w:pPr>
      <w:r w:rsidRPr="0010541E">
        <w:rPr>
          <w:rFonts w:ascii="Times New Roman" w:hAnsi="Times New Roman"/>
          <w:sz w:val="24"/>
          <w:szCs w:val="24"/>
        </w:rPr>
        <w:t xml:space="preserve">Отдел камеральных проверок № 4; </w:t>
      </w:r>
    </w:p>
    <w:p w:rsidR="00881D55" w:rsidRPr="0010541E" w:rsidRDefault="00881D55" w:rsidP="00881D55">
      <w:pPr>
        <w:rPr>
          <w:rFonts w:ascii="Times New Roman" w:hAnsi="Times New Roman"/>
          <w:sz w:val="24"/>
          <w:szCs w:val="24"/>
        </w:rPr>
      </w:pPr>
      <w:r w:rsidRPr="0010541E">
        <w:rPr>
          <w:rFonts w:ascii="Times New Roman" w:hAnsi="Times New Roman"/>
          <w:sz w:val="24"/>
          <w:szCs w:val="24"/>
        </w:rPr>
        <w:t xml:space="preserve">Отдел камеральных проверок № 5; </w:t>
      </w:r>
    </w:p>
    <w:p w:rsidR="00881D55" w:rsidRPr="0010541E" w:rsidRDefault="00881D55" w:rsidP="00881D55">
      <w:pPr>
        <w:rPr>
          <w:rFonts w:ascii="Times New Roman" w:hAnsi="Times New Roman"/>
          <w:sz w:val="24"/>
          <w:szCs w:val="24"/>
        </w:rPr>
      </w:pPr>
      <w:r w:rsidRPr="0010541E">
        <w:rPr>
          <w:rFonts w:ascii="Times New Roman" w:hAnsi="Times New Roman"/>
          <w:sz w:val="24"/>
          <w:szCs w:val="24"/>
        </w:rPr>
        <w:t xml:space="preserve">Отдел оперативного контроля; </w:t>
      </w:r>
    </w:p>
    <w:p w:rsidR="00881D55" w:rsidRPr="0010541E" w:rsidRDefault="00881D55" w:rsidP="00881D55">
      <w:pPr>
        <w:rPr>
          <w:rFonts w:ascii="Times New Roman" w:hAnsi="Times New Roman"/>
          <w:sz w:val="24"/>
          <w:szCs w:val="24"/>
        </w:rPr>
      </w:pPr>
      <w:r w:rsidRPr="0010541E">
        <w:rPr>
          <w:rFonts w:ascii="Times New Roman" w:hAnsi="Times New Roman"/>
          <w:sz w:val="24"/>
          <w:szCs w:val="24"/>
        </w:rPr>
        <w:t xml:space="preserve">Отдел налогового аудита; </w:t>
      </w:r>
    </w:p>
    <w:p w:rsidR="00881D55" w:rsidRPr="0010541E" w:rsidRDefault="00881D55" w:rsidP="00881D55">
      <w:pPr>
        <w:rPr>
          <w:rFonts w:ascii="Times New Roman" w:hAnsi="Times New Roman"/>
          <w:sz w:val="24"/>
          <w:szCs w:val="24"/>
        </w:rPr>
      </w:pPr>
      <w:r w:rsidRPr="0010541E">
        <w:rPr>
          <w:rFonts w:ascii="Times New Roman" w:hAnsi="Times New Roman"/>
          <w:sz w:val="24"/>
          <w:szCs w:val="24"/>
        </w:rPr>
        <w:t>Отдел встречных проверок;</w:t>
      </w:r>
    </w:p>
    <w:p w:rsidR="00071927" w:rsidRPr="0010541E" w:rsidRDefault="00071927" w:rsidP="00881D55">
      <w:pPr>
        <w:rPr>
          <w:rFonts w:ascii="Times New Roman" w:hAnsi="Times New Roman"/>
          <w:sz w:val="24"/>
          <w:szCs w:val="24"/>
        </w:rPr>
      </w:pPr>
      <w:r w:rsidRPr="0010541E">
        <w:rPr>
          <w:rFonts w:ascii="Times New Roman" w:hAnsi="Times New Roman"/>
          <w:sz w:val="24"/>
          <w:szCs w:val="24"/>
        </w:rPr>
        <w:t>Отдел регистрации и учета налогоплательщиков.</w:t>
      </w:r>
    </w:p>
    <w:p w:rsidR="00881D55" w:rsidRPr="0010541E" w:rsidRDefault="00881D55" w:rsidP="00071927">
      <w:pPr>
        <w:tabs>
          <w:tab w:val="left" w:pos="3900"/>
        </w:tabs>
        <w:rPr>
          <w:rFonts w:ascii="Times New Roman" w:hAnsi="Times New Roman"/>
          <w:sz w:val="24"/>
          <w:szCs w:val="24"/>
        </w:rPr>
      </w:pPr>
    </w:p>
    <w:p w:rsidR="00071927" w:rsidRPr="0010541E" w:rsidRDefault="00071927" w:rsidP="00071927">
      <w:pPr>
        <w:tabs>
          <w:tab w:val="left" w:pos="3900"/>
        </w:tabs>
        <w:rPr>
          <w:rFonts w:ascii="Times New Roman" w:hAnsi="Times New Roman"/>
          <w:sz w:val="24"/>
          <w:szCs w:val="24"/>
        </w:rPr>
      </w:pPr>
    </w:p>
    <w:p w:rsidR="00881D55" w:rsidRPr="0010541E" w:rsidRDefault="00881D55" w:rsidP="00881D55">
      <w:pPr>
        <w:rPr>
          <w:rFonts w:ascii="Times New Roman" w:hAnsi="Times New Roman"/>
          <w:sz w:val="24"/>
          <w:szCs w:val="24"/>
        </w:rPr>
      </w:pPr>
    </w:p>
    <w:p w:rsidR="00071927" w:rsidRPr="0010541E" w:rsidRDefault="00071927" w:rsidP="00881D55">
      <w:pPr>
        <w:rPr>
          <w:rFonts w:ascii="Times New Roman" w:hAnsi="Times New Roman"/>
          <w:sz w:val="24"/>
          <w:szCs w:val="24"/>
        </w:rPr>
      </w:pPr>
    </w:p>
    <w:p w:rsidR="00071927" w:rsidRPr="0010541E" w:rsidRDefault="00071927" w:rsidP="00881D55">
      <w:pPr>
        <w:rPr>
          <w:rFonts w:ascii="Times New Roman" w:hAnsi="Times New Roman"/>
          <w:sz w:val="24"/>
          <w:szCs w:val="24"/>
        </w:rPr>
      </w:pPr>
    </w:p>
    <w:p w:rsidR="00881D55" w:rsidRPr="0010541E" w:rsidRDefault="00044F13" w:rsidP="00881D55">
      <w:pPr>
        <w:rPr>
          <w:rFonts w:ascii="Times New Roman" w:hAnsi="Times New Roman"/>
          <w:sz w:val="24"/>
          <w:szCs w:val="24"/>
        </w:rPr>
      </w:pPr>
      <w:r>
        <w:rPr>
          <w:noProof/>
        </w:rPr>
        <w:pict>
          <v:roundrect id="Скругленный прямоугольник 1" o:spid="_x0000_s1037" style="position:absolute;margin-left:139.2pt;margin-top:.1pt;width:133.5pt;height:6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" strokeweight="2pt">
            <v:textbox>
              <w:txbxContent>
                <w:p w:rsidR="006A6049" w:rsidRDefault="006A6049" w:rsidP="00881D55">
                  <w:pPr>
                    <w:jc w:val="center"/>
                  </w:pPr>
                  <w:r>
                    <w:t>Анисимов А.В.</w:t>
                  </w:r>
                </w:p>
                <w:p w:rsidR="006A6049" w:rsidRPr="00881D55" w:rsidRDefault="006A6049" w:rsidP="00881D55">
                  <w:pPr>
                    <w:jc w:val="center"/>
                  </w:pPr>
                  <w:r>
                    <w:t>Руководитель ИФНС№21</w:t>
                  </w:r>
                </w:p>
              </w:txbxContent>
            </v:textbox>
          </v:roundrect>
        </w:pict>
      </w:r>
    </w:p>
    <w:p w:rsidR="00881D55" w:rsidRPr="0010541E" w:rsidRDefault="00044F13" w:rsidP="00881D55">
      <w:pPr>
        <w:tabs>
          <w:tab w:val="left" w:pos="6465"/>
        </w:tabs>
        <w:rPr>
          <w:rFonts w:ascii="Times New Roman" w:hAnsi="Times New Roman"/>
          <w:sz w:val="24"/>
          <w:szCs w:val="24"/>
        </w:rPr>
      </w:pPr>
      <w:r>
        <w:rPr>
          <w:noProof/>
        </w:rPr>
        <w:pict>
          <v:shapetype id="_x0000_t32" coordsize="21600,21600" o:spt="32" o:oned="t" path="m,l21600,21600e" filled="f">
            <v:path arrowok="t" fillok="f" o:connecttype="none"/>
            <o:lock v:ext="edit" shapetype="t"/>
          </v:shapetype>
          <v:shape id="Прямая со стрелкой 3" o:spid="_x0000_s1036" type="#_x0000_t32" style="position:absolute;margin-left:16.95pt;margin-top:75.15pt;width:0;height:32.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">
            <v:stroke endarrow="open"/>
          </v:shape>
        </w:pict>
      </w:r>
      <w:r>
        <w:rPr>
          <w:noProof/>
        </w:rPr>
        <w:pict>
          <v:line id="Прямая соединительная линия 2" o:spid="_x0000_s1035" style="position:absolute;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2pt,70.65pt" to="439.2pt,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"/>
        </w:pict>
      </w:r>
      <w:r>
        <w:rPr>
          <w:noProof/>
        </w:rPr>
        <w:pict>
          <v:shape id="Прямая со стрелкой 8" o:spid="_x0000_s1034" type="#_x0000_t32" style="position:absolute;margin-left:204.45pt;margin-top:42.9pt;width:0;height:32.2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" strokecolor="#4a7ebb">
            <v:stroke endarrow="open"/>
          </v:shape>
        </w:pict>
      </w:r>
      <w:r w:rsidR="00881D55" w:rsidRPr="0010541E">
        <w:rPr>
          <w:rFonts w:ascii="Times New Roman" w:hAnsi="Times New Roman"/>
          <w:sz w:val="24"/>
          <w:szCs w:val="24"/>
        </w:rPr>
        <w:tab/>
      </w:r>
    </w:p>
    <w:p w:rsidR="00881D55" w:rsidRPr="0010541E" w:rsidRDefault="00881D55" w:rsidP="00135C21">
      <w:pPr>
        <w:pStyle w:val="2"/>
        <w:rPr>
          <w:rFonts w:ascii="Times New Roman" w:hAnsi="Times New Roman"/>
          <w:sz w:val="24"/>
          <w:szCs w:val="24"/>
        </w:rPr>
      </w:pPr>
    </w:p>
    <w:p w:rsidR="00881D55" w:rsidRPr="0010541E" w:rsidRDefault="00881D55" w:rsidP="00135C21">
      <w:pPr>
        <w:pStyle w:val="2"/>
        <w:rPr>
          <w:rFonts w:ascii="Times New Roman" w:hAnsi="Times New Roman"/>
          <w:sz w:val="24"/>
          <w:szCs w:val="24"/>
        </w:rPr>
      </w:pPr>
    </w:p>
    <w:p w:rsidR="00881D55" w:rsidRPr="0010541E" w:rsidRDefault="00044F13" w:rsidP="00135C21">
      <w:pPr>
        <w:pStyle w:val="2"/>
        <w:rPr>
          <w:rFonts w:ascii="Times New Roman" w:hAnsi="Times New Roman"/>
          <w:sz w:val="24"/>
          <w:szCs w:val="24"/>
        </w:rPr>
      </w:pPr>
      <w:r>
        <w:rPr>
          <w:noProof/>
        </w:rPr>
        <w:pict>
          <v:shape id="Прямая со стрелкой 6" o:spid="_x0000_s1033" type="#_x0000_t32" style="position:absolute;margin-left:439.2pt;margin-top:4.65pt;width:0;height:32.2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">
            <v:stroke endarrow="open"/>
          </v:shape>
        </w:pict>
      </w:r>
      <w:r>
        <w:rPr>
          <w:noProof/>
        </w:rPr>
        <w:pict>
          <v:shape id="Прямая со стрелкой 4" o:spid="_x0000_s1032" type="#_x0000_t32" style="position:absolute;margin-left:292.95pt;margin-top:6.15pt;width:0;height:32.2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">
            <v:stroke endarrow="open"/>
          </v:shape>
        </w:pict>
      </w:r>
      <w:r>
        <w:rPr>
          <w:noProof/>
        </w:rPr>
        <w:pict>
          <v:shape id="Прямая со стрелкой 7" o:spid="_x0000_s1031" type="#_x0000_t32" style="position:absolute;margin-left:145.2pt;margin-top:4.65pt;width:0;height:32.2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">
            <v:stroke endarrow="open"/>
          </v:shape>
        </w:pict>
      </w:r>
    </w:p>
    <w:p w:rsidR="00881D55" w:rsidRPr="0010541E" w:rsidRDefault="00044F13" w:rsidP="00135C21">
      <w:pPr>
        <w:pStyle w:val="2"/>
        <w:rPr>
          <w:rFonts w:ascii="Times New Roman" w:hAnsi="Times New Roman"/>
          <w:sz w:val="24"/>
          <w:szCs w:val="24"/>
        </w:rPr>
      </w:pPr>
      <w:r>
        <w:rPr>
          <w:noProof/>
        </w:rPr>
        <w:pict>
          <v:roundrect id="Скругленный прямоугольник 12" o:spid="_x0000_s1030" style="position:absolute;margin-left:393.45pt;margin-top:11.85pt;width:95.25pt;height:9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" strokeweight="2pt">
            <v:textbox>
              <w:txbxContent>
                <w:p w:rsidR="006A6049" w:rsidRDefault="006A6049" w:rsidP="00396950">
                  <w:pPr>
                    <w:spacing w:after="0" w:line="240" w:lineRule="auto"/>
                    <w:jc w:val="center"/>
                  </w:pPr>
                  <w:r>
                    <w:t>Игнатьева С.А.</w:t>
                  </w:r>
                </w:p>
                <w:p w:rsidR="006A6049" w:rsidRDefault="006A6049" w:rsidP="00396950">
                  <w:pPr>
                    <w:spacing w:after="0" w:line="240" w:lineRule="auto"/>
                    <w:jc w:val="center"/>
                  </w:pPr>
                  <w:r>
                    <w:t>Заместитель</w:t>
                  </w:r>
                </w:p>
                <w:p w:rsidR="006A6049" w:rsidRPr="00881D55" w:rsidRDefault="006A6049" w:rsidP="00396950">
                  <w:pPr>
                    <w:spacing w:after="0" w:line="240" w:lineRule="auto"/>
                    <w:jc w:val="center"/>
                  </w:pPr>
                  <w:r>
                    <w:t>Руководителя ИФНС №21</w:t>
                  </w:r>
                </w:p>
                <w:p w:rsidR="006A6049" w:rsidRDefault="006A6049" w:rsidP="00396950">
                  <w:pPr>
                    <w:jc w:val="center"/>
                  </w:pPr>
                </w:p>
              </w:txbxContent>
            </v:textbox>
          </v:roundrect>
        </w:pict>
      </w:r>
      <w:r>
        <w:rPr>
          <w:noProof/>
        </w:rPr>
        <w:pict>
          <v:roundrect id="Скругленный прямоугольник 11" o:spid="_x0000_s1029" style="position:absolute;margin-left:246.45pt;margin-top:13.35pt;width:95.25pt;height:99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" strokeweight="2pt">
            <v:textbox>
              <w:txbxContent>
                <w:p w:rsidR="006A6049" w:rsidRDefault="006A6049" w:rsidP="00396950">
                  <w:pPr>
                    <w:spacing w:after="0" w:line="240" w:lineRule="auto"/>
                    <w:jc w:val="center"/>
                  </w:pPr>
                  <w:r>
                    <w:t>Мелихова Т.В.</w:t>
                  </w:r>
                </w:p>
                <w:p w:rsidR="006A6049" w:rsidRDefault="006A6049" w:rsidP="00396950">
                  <w:pPr>
                    <w:spacing w:after="0" w:line="240" w:lineRule="auto"/>
                    <w:jc w:val="center"/>
                  </w:pPr>
                  <w:r>
                    <w:t>Заместитель</w:t>
                  </w:r>
                </w:p>
                <w:p w:rsidR="006A6049" w:rsidRDefault="006A6049" w:rsidP="00396950">
                  <w:pPr>
                    <w:spacing w:after="0" w:line="240" w:lineRule="auto"/>
                    <w:jc w:val="center"/>
                  </w:pPr>
                  <w:r>
                    <w:t>Руководителя ИФНС №21</w:t>
                  </w:r>
                </w:p>
              </w:txbxContent>
            </v:textbox>
          </v:roundrect>
        </w:pict>
      </w:r>
      <w:r>
        <w:rPr>
          <w:noProof/>
        </w:rPr>
        <w:pict>
          <v:roundrect id="Скругленный прямоугольник 9" o:spid="_x0000_s1028" style="position:absolute;margin-left:-27.3pt;margin-top:13.35pt;width:97.5pt;height:9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" strokeweight="2pt">
            <v:textbox>
              <w:txbxContent>
                <w:p w:rsidR="006A6049" w:rsidRDefault="006A6049" w:rsidP="00396950">
                  <w:pPr>
                    <w:spacing w:after="0" w:line="240" w:lineRule="auto"/>
                  </w:pPr>
                  <w:r>
                    <w:t>Карпенко А.И.</w:t>
                  </w:r>
                </w:p>
                <w:p w:rsidR="006A6049" w:rsidRDefault="006A6049" w:rsidP="00396950">
                  <w:pPr>
                    <w:spacing w:after="0" w:line="240" w:lineRule="auto"/>
                    <w:jc w:val="center"/>
                  </w:pPr>
                  <w:r>
                    <w:t>Заместитель</w:t>
                  </w:r>
                </w:p>
                <w:p w:rsidR="006A6049" w:rsidRPr="00881D55" w:rsidRDefault="006A6049" w:rsidP="00396950">
                  <w:pPr>
                    <w:spacing w:after="0" w:line="240" w:lineRule="auto"/>
                    <w:jc w:val="center"/>
                  </w:pPr>
                  <w:r>
                    <w:t>Руководителя ИФНС №21</w:t>
                  </w:r>
                </w:p>
              </w:txbxContent>
            </v:textbox>
          </v:roundrect>
        </w:pict>
      </w:r>
      <w:r>
        <w:rPr>
          <w:noProof/>
        </w:rPr>
        <w:pict>
          <v:roundrect id="Скругленный прямоугольник 10" o:spid="_x0000_s1027" style="position:absolute;margin-left:100.95pt;margin-top:11.85pt;width:97.5pt;height:9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" strokeweight="2pt">
            <v:textbox>
              <w:txbxContent>
                <w:p w:rsidR="006A6049" w:rsidRDefault="006A6049" w:rsidP="00396950">
                  <w:pPr>
                    <w:spacing w:after="0" w:line="240" w:lineRule="auto"/>
                    <w:jc w:val="center"/>
                  </w:pPr>
                  <w:r>
                    <w:t>Буланова Л.А.</w:t>
                  </w:r>
                </w:p>
                <w:p w:rsidR="006A6049" w:rsidRDefault="006A6049" w:rsidP="00396950">
                  <w:pPr>
                    <w:spacing w:after="0" w:line="240" w:lineRule="auto"/>
                    <w:jc w:val="center"/>
                  </w:pPr>
                  <w:r>
                    <w:t>Заместитель</w:t>
                  </w:r>
                </w:p>
                <w:p w:rsidR="006A6049" w:rsidRPr="00881D55" w:rsidRDefault="006A6049" w:rsidP="00396950">
                  <w:pPr>
                    <w:spacing w:after="0" w:line="240" w:lineRule="auto"/>
                    <w:jc w:val="center"/>
                  </w:pPr>
                  <w:r>
                    <w:t>Руководителя ИФНС №21</w:t>
                  </w:r>
                </w:p>
                <w:p w:rsidR="006A6049" w:rsidRDefault="006A6049" w:rsidP="00396950">
                  <w:pPr>
                    <w:spacing w:after="0"/>
                    <w:jc w:val="center"/>
                  </w:pPr>
                </w:p>
                <w:p w:rsidR="006A6049" w:rsidRDefault="006A6049" w:rsidP="00881D55">
                  <w:pPr>
                    <w:jc w:val="center"/>
                  </w:pPr>
                </w:p>
              </w:txbxContent>
            </v:textbox>
          </v:roundrect>
        </w:pict>
      </w:r>
    </w:p>
    <w:p w:rsidR="00881D55" w:rsidRPr="0010541E" w:rsidRDefault="00881D55" w:rsidP="00135C21">
      <w:pPr>
        <w:pStyle w:val="2"/>
        <w:rPr>
          <w:rFonts w:ascii="Times New Roman" w:hAnsi="Times New Roman"/>
          <w:sz w:val="24"/>
          <w:szCs w:val="24"/>
        </w:rPr>
      </w:pPr>
    </w:p>
    <w:p w:rsidR="00881D55" w:rsidRPr="0010541E" w:rsidRDefault="00881D55" w:rsidP="00135C21">
      <w:pPr>
        <w:pStyle w:val="2"/>
        <w:rPr>
          <w:rFonts w:ascii="Times New Roman" w:hAnsi="Times New Roman"/>
          <w:sz w:val="24"/>
          <w:szCs w:val="24"/>
        </w:rPr>
      </w:pPr>
    </w:p>
    <w:p w:rsidR="00881D55" w:rsidRPr="0010541E" w:rsidRDefault="00881D55" w:rsidP="00135C21">
      <w:pPr>
        <w:pStyle w:val="2"/>
        <w:rPr>
          <w:rFonts w:ascii="Times New Roman" w:hAnsi="Times New Roman"/>
          <w:sz w:val="24"/>
          <w:szCs w:val="24"/>
        </w:rPr>
      </w:pPr>
    </w:p>
    <w:p w:rsidR="00071927" w:rsidRPr="0010541E" w:rsidRDefault="00071927" w:rsidP="00396950">
      <w:pPr>
        <w:spacing w:after="0" w:line="360" w:lineRule="auto"/>
        <w:rPr>
          <w:rFonts w:ascii="Times New Roman" w:hAnsi="Times New Roman"/>
          <w:sz w:val="24"/>
          <w:szCs w:val="24"/>
        </w:rPr>
      </w:pPr>
    </w:p>
    <w:p w:rsidR="00881D55" w:rsidRPr="0010541E" w:rsidRDefault="00396950" w:rsidP="00396950">
      <w:pPr>
        <w:spacing w:after="0" w:line="360" w:lineRule="auto"/>
        <w:rPr>
          <w:rFonts w:ascii="Times New Roman" w:hAnsi="Times New Roman"/>
          <w:sz w:val="24"/>
          <w:szCs w:val="24"/>
        </w:rPr>
      </w:pPr>
      <w:r w:rsidRPr="0010541E">
        <w:rPr>
          <w:rFonts w:ascii="Times New Roman" w:hAnsi="Times New Roman"/>
          <w:sz w:val="24"/>
          <w:szCs w:val="24"/>
        </w:rPr>
        <w:t>С целью изучения структуры ИФНС№21 начнем с руководителя инспекции, основными задачами которого являются:</w:t>
      </w:r>
    </w:p>
    <w:p w:rsidR="00396950" w:rsidRPr="0010541E" w:rsidRDefault="00396950" w:rsidP="00396950">
      <w:pPr>
        <w:pStyle w:val="a3"/>
        <w:numPr>
          <w:ilvl w:val="0"/>
          <w:numId w:val="11"/>
        </w:numPr>
        <w:spacing w:after="0" w:line="360" w:lineRule="auto"/>
        <w:rPr>
          <w:rFonts w:ascii="Times New Roman" w:hAnsi="Times New Roman"/>
          <w:sz w:val="24"/>
          <w:szCs w:val="24"/>
        </w:rPr>
      </w:pPr>
      <w:r w:rsidRPr="0010541E">
        <w:rPr>
          <w:rFonts w:ascii="Times New Roman" w:hAnsi="Times New Roman"/>
          <w:sz w:val="24"/>
          <w:szCs w:val="24"/>
        </w:rPr>
        <w:t>общее управление Инспекцией;</w:t>
      </w:r>
    </w:p>
    <w:p w:rsidR="00396950" w:rsidRPr="0010541E" w:rsidRDefault="00396950" w:rsidP="00396950">
      <w:pPr>
        <w:pStyle w:val="a3"/>
        <w:numPr>
          <w:ilvl w:val="0"/>
          <w:numId w:val="11"/>
        </w:numPr>
        <w:spacing w:after="0" w:line="360" w:lineRule="auto"/>
        <w:rPr>
          <w:rFonts w:ascii="Times New Roman" w:hAnsi="Times New Roman"/>
          <w:sz w:val="24"/>
          <w:szCs w:val="24"/>
        </w:rPr>
      </w:pPr>
      <w:r w:rsidRPr="0010541E">
        <w:rPr>
          <w:rFonts w:ascii="Times New Roman" w:hAnsi="Times New Roman"/>
          <w:sz w:val="24"/>
          <w:szCs w:val="24"/>
        </w:rPr>
        <w:t>организация работы по модернизации инспекции;</w:t>
      </w:r>
    </w:p>
    <w:p w:rsidR="00396950" w:rsidRPr="0010541E" w:rsidRDefault="00396950" w:rsidP="00396950">
      <w:pPr>
        <w:pStyle w:val="a3"/>
        <w:numPr>
          <w:ilvl w:val="0"/>
          <w:numId w:val="11"/>
        </w:numPr>
        <w:spacing w:after="0" w:line="360" w:lineRule="auto"/>
        <w:rPr>
          <w:rFonts w:ascii="Times New Roman" w:hAnsi="Times New Roman"/>
          <w:sz w:val="24"/>
          <w:szCs w:val="24"/>
        </w:rPr>
      </w:pPr>
      <w:r w:rsidRPr="0010541E">
        <w:rPr>
          <w:rFonts w:ascii="Times New Roman" w:hAnsi="Times New Roman"/>
          <w:sz w:val="24"/>
          <w:szCs w:val="24"/>
        </w:rPr>
        <w:t>осуществление координации работы финансового и общего обеспечения.</w:t>
      </w:r>
    </w:p>
    <w:p w:rsidR="00396950" w:rsidRPr="0010541E" w:rsidRDefault="00396950" w:rsidP="00396950">
      <w:pPr>
        <w:spacing w:after="0" w:line="360" w:lineRule="auto"/>
        <w:ind w:left="360"/>
        <w:rPr>
          <w:rFonts w:ascii="Times New Roman" w:hAnsi="Times New Roman"/>
          <w:sz w:val="24"/>
          <w:szCs w:val="24"/>
        </w:rPr>
      </w:pPr>
      <w:r w:rsidRPr="0010541E">
        <w:rPr>
          <w:rFonts w:ascii="Times New Roman" w:hAnsi="Times New Roman"/>
          <w:sz w:val="24"/>
          <w:szCs w:val="24"/>
        </w:rPr>
        <w:t>Организует и контролирует работу отделов:</w:t>
      </w:r>
    </w:p>
    <w:p w:rsidR="00396950" w:rsidRPr="0010541E" w:rsidRDefault="00396950" w:rsidP="00396950">
      <w:pPr>
        <w:spacing w:after="0" w:line="360" w:lineRule="auto"/>
        <w:ind w:left="360"/>
        <w:rPr>
          <w:rFonts w:ascii="Times New Roman" w:hAnsi="Times New Roman"/>
          <w:sz w:val="24"/>
          <w:szCs w:val="24"/>
        </w:rPr>
      </w:pPr>
      <w:r w:rsidRPr="0010541E">
        <w:rPr>
          <w:rFonts w:ascii="Times New Roman" w:hAnsi="Times New Roman"/>
          <w:sz w:val="24"/>
          <w:szCs w:val="24"/>
        </w:rPr>
        <w:t>- кадров;</w:t>
      </w:r>
    </w:p>
    <w:p w:rsidR="00396950" w:rsidRPr="0010541E" w:rsidRDefault="00396950" w:rsidP="00396950">
      <w:pPr>
        <w:spacing w:after="0" w:line="360" w:lineRule="auto"/>
        <w:ind w:left="360"/>
        <w:rPr>
          <w:rFonts w:ascii="Times New Roman" w:hAnsi="Times New Roman"/>
          <w:sz w:val="24"/>
          <w:szCs w:val="24"/>
        </w:rPr>
      </w:pPr>
      <w:r w:rsidRPr="0010541E">
        <w:rPr>
          <w:rFonts w:ascii="Times New Roman" w:hAnsi="Times New Roman"/>
          <w:sz w:val="24"/>
          <w:szCs w:val="24"/>
        </w:rPr>
        <w:t>- юридического;</w:t>
      </w:r>
    </w:p>
    <w:p w:rsidR="00396950" w:rsidRPr="0010541E" w:rsidRDefault="00396950" w:rsidP="00396950">
      <w:pPr>
        <w:spacing w:after="0" w:line="360" w:lineRule="auto"/>
        <w:ind w:left="360"/>
        <w:rPr>
          <w:rFonts w:ascii="Times New Roman" w:hAnsi="Times New Roman"/>
          <w:sz w:val="24"/>
          <w:szCs w:val="24"/>
        </w:rPr>
      </w:pPr>
      <w:r w:rsidRPr="0010541E">
        <w:rPr>
          <w:rFonts w:ascii="Times New Roman" w:hAnsi="Times New Roman"/>
          <w:sz w:val="24"/>
          <w:szCs w:val="24"/>
        </w:rPr>
        <w:t>- налогового аудита;</w:t>
      </w:r>
    </w:p>
    <w:p w:rsidR="00396950" w:rsidRPr="0010541E" w:rsidRDefault="00396950" w:rsidP="00396950">
      <w:pPr>
        <w:spacing w:after="0" w:line="360" w:lineRule="auto"/>
        <w:ind w:left="360"/>
        <w:rPr>
          <w:rFonts w:ascii="Times New Roman" w:hAnsi="Times New Roman"/>
          <w:sz w:val="24"/>
          <w:szCs w:val="24"/>
        </w:rPr>
      </w:pPr>
      <w:r w:rsidRPr="0010541E">
        <w:rPr>
          <w:rFonts w:ascii="Times New Roman" w:hAnsi="Times New Roman"/>
          <w:sz w:val="24"/>
          <w:szCs w:val="24"/>
        </w:rPr>
        <w:t>- урегулирования задолженности.</w:t>
      </w:r>
    </w:p>
    <w:p w:rsidR="00396950" w:rsidRPr="0010541E" w:rsidRDefault="00396950" w:rsidP="00396950">
      <w:pPr>
        <w:spacing w:after="0" w:line="360" w:lineRule="auto"/>
        <w:ind w:left="360"/>
        <w:rPr>
          <w:rFonts w:ascii="Times New Roman" w:hAnsi="Times New Roman"/>
          <w:sz w:val="24"/>
          <w:szCs w:val="24"/>
        </w:rPr>
      </w:pPr>
      <w:r w:rsidRPr="0010541E">
        <w:rPr>
          <w:rFonts w:ascii="Times New Roman" w:hAnsi="Times New Roman"/>
          <w:sz w:val="24"/>
          <w:szCs w:val="24"/>
        </w:rPr>
        <w:t>Следующую функциональную ступень занимают заместители руководителя Инспекции. В 21 Налоговой Инспекции существует 4 заместителя руководителя.</w:t>
      </w:r>
    </w:p>
    <w:p w:rsidR="00396950" w:rsidRPr="0010541E" w:rsidRDefault="00396950" w:rsidP="00396950">
      <w:pPr>
        <w:spacing w:after="0" w:line="360" w:lineRule="auto"/>
        <w:ind w:left="360"/>
        <w:rPr>
          <w:rFonts w:ascii="Times New Roman" w:hAnsi="Times New Roman"/>
          <w:sz w:val="24"/>
          <w:szCs w:val="24"/>
        </w:rPr>
      </w:pPr>
      <w:r w:rsidRPr="0010541E">
        <w:rPr>
          <w:rFonts w:ascii="Times New Roman" w:hAnsi="Times New Roman"/>
          <w:sz w:val="24"/>
          <w:szCs w:val="24"/>
        </w:rPr>
        <w:t>Первый заместитель контролирует и организует работу отделов:</w:t>
      </w:r>
    </w:p>
    <w:p w:rsidR="00396950" w:rsidRPr="0010541E" w:rsidRDefault="00396950" w:rsidP="00396950">
      <w:pPr>
        <w:pStyle w:val="a3"/>
        <w:numPr>
          <w:ilvl w:val="0"/>
          <w:numId w:val="12"/>
        </w:numPr>
        <w:spacing w:after="0" w:line="360" w:lineRule="auto"/>
        <w:rPr>
          <w:rFonts w:ascii="Times New Roman" w:hAnsi="Times New Roman"/>
          <w:sz w:val="24"/>
          <w:szCs w:val="24"/>
        </w:rPr>
      </w:pPr>
      <w:r w:rsidRPr="0010541E">
        <w:rPr>
          <w:rFonts w:ascii="Times New Roman" w:hAnsi="Times New Roman"/>
          <w:sz w:val="24"/>
          <w:szCs w:val="24"/>
        </w:rPr>
        <w:t>Отдел камеральных проверок №1;</w:t>
      </w:r>
    </w:p>
    <w:p w:rsidR="00396950" w:rsidRPr="0010541E" w:rsidRDefault="00396950" w:rsidP="00396950">
      <w:pPr>
        <w:pStyle w:val="a3"/>
        <w:numPr>
          <w:ilvl w:val="0"/>
          <w:numId w:val="12"/>
        </w:numPr>
        <w:spacing w:after="0" w:line="360" w:lineRule="auto"/>
        <w:rPr>
          <w:rFonts w:ascii="Times New Roman" w:hAnsi="Times New Roman"/>
          <w:sz w:val="24"/>
          <w:szCs w:val="24"/>
        </w:rPr>
      </w:pPr>
      <w:r w:rsidRPr="0010541E">
        <w:rPr>
          <w:rFonts w:ascii="Times New Roman" w:hAnsi="Times New Roman"/>
          <w:sz w:val="24"/>
          <w:szCs w:val="24"/>
        </w:rPr>
        <w:t>Отдел камеральных проверок №2;</w:t>
      </w:r>
    </w:p>
    <w:p w:rsidR="00396950" w:rsidRPr="0010541E" w:rsidRDefault="00396950" w:rsidP="00396950">
      <w:pPr>
        <w:pStyle w:val="a3"/>
        <w:numPr>
          <w:ilvl w:val="0"/>
          <w:numId w:val="12"/>
        </w:numPr>
        <w:spacing w:after="0" w:line="360" w:lineRule="auto"/>
        <w:rPr>
          <w:rFonts w:ascii="Times New Roman" w:hAnsi="Times New Roman"/>
          <w:sz w:val="24"/>
          <w:szCs w:val="24"/>
        </w:rPr>
      </w:pPr>
      <w:r w:rsidRPr="0010541E">
        <w:rPr>
          <w:rFonts w:ascii="Times New Roman" w:hAnsi="Times New Roman"/>
          <w:sz w:val="24"/>
          <w:szCs w:val="24"/>
        </w:rPr>
        <w:t>Отдел камеральных проверок №3;</w:t>
      </w:r>
    </w:p>
    <w:p w:rsidR="00396950" w:rsidRPr="0010541E" w:rsidRDefault="00396950" w:rsidP="00396950">
      <w:pPr>
        <w:pStyle w:val="a3"/>
        <w:numPr>
          <w:ilvl w:val="0"/>
          <w:numId w:val="12"/>
        </w:numPr>
        <w:spacing w:after="0" w:line="360" w:lineRule="auto"/>
        <w:rPr>
          <w:rFonts w:ascii="Times New Roman" w:hAnsi="Times New Roman"/>
          <w:sz w:val="24"/>
          <w:szCs w:val="24"/>
        </w:rPr>
      </w:pPr>
      <w:r w:rsidRPr="0010541E">
        <w:rPr>
          <w:rFonts w:ascii="Times New Roman" w:hAnsi="Times New Roman"/>
          <w:sz w:val="24"/>
          <w:szCs w:val="24"/>
        </w:rPr>
        <w:t>Отдел камеральных проверок №4;</w:t>
      </w:r>
    </w:p>
    <w:p w:rsidR="00396950" w:rsidRPr="0010541E" w:rsidRDefault="00396950" w:rsidP="00396950">
      <w:pPr>
        <w:pStyle w:val="a3"/>
        <w:numPr>
          <w:ilvl w:val="0"/>
          <w:numId w:val="12"/>
        </w:numPr>
        <w:spacing w:after="0" w:line="360" w:lineRule="auto"/>
        <w:rPr>
          <w:rFonts w:ascii="Times New Roman" w:hAnsi="Times New Roman"/>
          <w:sz w:val="24"/>
          <w:szCs w:val="24"/>
        </w:rPr>
      </w:pPr>
      <w:r w:rsidRPr="0010541E">
        <w:rPr>
          <w:rFonts w:ascii="Times New Roman" w:hAnsi="Times New Roman"/>
          <w:sz w:val="24"/>
          <w:szCs w:val="24"/>
        </w:rPr>
        <w:t>Отдел камеральных проверок №5.</w:t>
      </w:r>
    </w:p>
    <w:p w:rsidR="00396950" w:rsidRPr="0010541E" w:rsidRDefault="00071927" w:rsidP="00396950">
      <w:pPr>
        <w:spacing w:after="0" w:line="360" w:lineRule="auto"/>
        <w:ind w:left="360"/>
        <w:rPr>
          <w:rFonts w:ascii="Times New Roman" w:hAnsi="Times New Roman"/>
          <w:sz w:val="24"/>
          <w:szCs w:val="24"/>
        </w:rPr>
      </w:pPr>
      <w:r w:rsidRPr="0010541E">
        <w:rPr>
          <w:rFonts w:ascii="Times New Roman" w:hAnsi="Times New Roman"/>
          <w:sz w:val="24"/>
          <w:szCs w:val="24"/>
        </w:rPr>
        <w:t>Второму заместителю подчинены следующие отделы:</w:t>
      </w:r>
    </w:p>
    <w:p w:rsidR="00071927" w:rsidRPr="0010541E" w:rsidRDefault="00071927" w:rsidP="00071927">
      <w:pPr>
        <w:pStyle w:val="a3"/>
        <w:numPr>
          <w:ilvl w:val="0"/>
          <w:numId w:val="13"/>
        </w:numPr>
        <w:spacing w:after="0" w:line="360" w:lineRule="auto"/>
        <w:rPr>
          <w:rFonts w:ascii="Times New Roman" w:hAnsi="Times New Roman"/>
          <w:sz w:val="24"/>
          <w:szCs w:val="24"/>
        </w:rPr>
      </w:pPr>
      <w:r w:rsidRPr="0010541E">
        <w:rPr>
          <w:rFonts w:ascii="Times New Roman" w:hAnsi="Times New Roman"/>
          <w:sz w:val="24"/>
          <w:szCs w:val="24"/>
        </w:rPr>
        <w:t xml:space="preserve">Отдел выездных проверок №1; </w:t>
      </w:r>
    </w:p>
    <w:p w:rsidR="00071927" w:rsidRPr="0010541E" w:rsidRDefault="00071927" w:rsidP="00071927">
      <w:pPr>
        <w:pStyle w:val="a3"/>
        <w:numPr>
          <w:ilvl w:val="0"/>
          <w:numId w:val="13"/>
        </w:numPr>
        <w:spacing w:after="0" w:line="360" w:lineRule="auto"/>
        <w:rPr>
          <w:rFonts w:ascii="Times New Roman" w:hAnsi="Times New Roman"/>
          <w:sz w:val="24"/>
          <w:szCs w:val="24"/>
        </w:rPr>
      </w:pPr>
      <w:r w:rsidRPr="0010541E">
        <w:rPr>
          <w:rFonts w:ascii="Times New Roman" w:hAnsi="Times New Roman"/>
          <w:sz w:val="24"/>
          <w:szCs w:val="24"/>
        </w:rPr>
        <w:t>Отдел выездных проверок № 2;</w:t>
      </w:r>
    </w:p>
    <w:p w:rsidR="00071927" w:rsidRPr="0010541E" w:rsidRDefault="00071927" w:rsidP="00071927">
      <w:pPr>
        <w:pStyle w:val="a3"/>
        <w:numPr>
          <w:ilvl w:val="0"/>
          <w:numId w:val="13"/>
        </w:numPr>
        <w:spacing w:after="0" w:line="360" w:lineRule="auto"/>
        <w:rPr>
          <w:rFonts w:ascii="Times New Roman" w:hAnsi="Times New Roman"/>
          <w:sz w:val="24"/>
          <w:szCs w:val="24"/>
        </w:rPr>
      </w:pPr>
      <w:r w:rsidRPr="0010541E">
        <w:rPr>
          <w:rFonts w:ascii="Times New Roman" w:hAnsi="Times New Roman"/>
          <w:sz w:val="24"/>
          <w:szCs w:val="24"/>
        </w:rPr>
        <w:t>Отдел выездных проверок № 3;</w:t>
      </w:r>
    </w:p>
    <w:p w:rsidR="00071927" w:rsidRPr="0010541E" w:rsidRDefault="00071927" w:rsidP="00071927">
      <w:pPr>
        <w:pStyle w:val="a3"/>
        <w:numPr>
          <w:ilvl w:val="0"/>
          <w:numId w:val="13"/>
        </w:numPr>
        <w:spacing w:after="0" w:line="360" w:lineRule="auto"/>
        <w:rPr>
          <w:rFonts w:ascii="Times New Roman" w:hAnsi="Times New Roman"/>
          <w:sz w:val="24"/>
          <w:szCs w:val="24"/>
        </w:rPr>
      </w:pPr>
      <w:r w:rsidRPr="0010541E">
        <w:rPr>
          <w:rFonts w:ascii="Times New Roman" w:hAnsi="Times New Roman"/>
          <w:sz w:val="24"/>
          <w:szCs w:val="24"/>
        </w:rPr>
        <w:t>Отдел выездных проверок № 4.</w:t>
      </w:r>
    </w:p>
    <w:p w:rsidR="00071927" w:rsidRPr="0010541E" w:rsidRDefault="00071927" w:rsidP="00071927">
      <w:pPr>
        <w:spacing w:after="0" w:line="360" w:lineRule="auto"/>
        <w:ind w:left="360"/>
        <w:rPr>
          <w:rFonts w:ascii="Times New Roman" w:hAnsi="Times New Roman"/>
          <w:sz w:val="24"/>
          <w:szCs w:val="24"/>
        </w:rPr>
      </w:pPr>
    </w:p>
    <w:p w:rsidR="00071927" w:rsidRPr="0010541E" w:rsidRDefault="00071927" w:rsidP="00071927">
      <w:pPr>
        <w:spacing w:after="0" w:line="360" w:lineRule="auto"/>
        <w:ind w:left="360"/>
        <w:rPr>
          <w:rFonts w:ascii="Times New Roman" w:hAnsi="Times New Roman"/>
          <w:sz w:val="24"/>
          <w:szCs w:val="24"/>
        </w:rPr>
      </w:pPr>
      <w:r w:rsidRPr="0010541E">
        <w:rPr>
          <w:rFonts w:ascii="Times New Roman" w:hAnsi="Times New Roman"/>
          <w:sz w:val="24"/>
          <w:szCs w:val="24"/>
        </w:rPr>
        <w:t>Третий заместитель организует работу следующих отделов:</w:t>
      </w:r>
    </w:p>
    <w:p w:rsidR="00071927" w:rsidRPr="0010541E" w:rsidRDefault="00071927" w:rsidP="00071927">
      <w:pPr>
        <w:pStyle w:val="a3"/>
        <w:numPr>
          <w:ilvl w:val="0"/>
          <w:numId w:val="14"/>
        </w:numPr>
        <w:spacing w:after="0" w:line="360" w:lineRule="auto"/>
        <w:rPr>
          <w:rFonts w:ascii="Times New Roman" w:hAnsi="Times New Roman"/>
          <w:sz w:val="24"/>
          <w:szCs w:val="24"/>
        </w:rPr>
      </w:pPr>
      <w:r w:rsidRPr="0010541E">
        <w:rPr>
          <w:rFonts w:ascii="Times New Roman" w:hAnsi="Times New Roman"/>
          <w:sz w:val="24"/>
          <w:szCs w:val="24"/>
        </w:rPr>
        <w:t>Отдел по работе с налогоплательщиками;</w:t>
      </w:r>
    </w:p>
    <w:p w:rsidR="00071927" w:rsidRPr="0010541E" w:rsidRDefault="00071927" w:rsidP="00071927">
      <w:pPr>
        <w:pStyle w:val="a3"/>
        <w:numPr>
          <w:ilvl w:val="0"/>
          <w:numId w:val="14"/>
        </w:numPr>
        <w:spacing w:after="0" w:line="360" w:lineRule="auto"/>
        <w:rPr>
          <w:rFonts w:ascii="Times New Roman" w:hAnsi="Times New Roman"/>
          <w:sz w:val="24"/>
          <w:szCs w:val="24"/>
        </w:rPr>
      </w:pPr>
      <w:r w:rsidRPr="0010541E">
        <w:rPr>
          <w:rFonts w:ascii="Times New Roman" w:hAnsi="Times New Roman"/>
          <w:sz w:val="24"/>
          <w:szCs w:val="24"/>
        </w:rPr>
        <w:t>Отдел ввода и обработки данных №1 и №2;</w:t>
      </w:r>
    </w:p>
    <w:p w:rsidR="00071927" w:rsidRPr="0010541E" w:rsidRDefault="00071927" w:rsidP="00071927">
      <w:pPr>
        <w:pStyle w:val="a3"/>
        <w:numPr>
          <w:ilvl w:val="0"/>
          <w:numId w:val="14"/>
        </w:numPr>
        <w:spacing w:after="0" w:line="360" w:lineRule="auto"/>
        <w:rPr>
          <w:rFonts w:ascii="Times New Roman" w:hAnsi="Times New Roman"/>
          <w:sz w:val="24"/>
          <w:szCs w:val="24"/>
        </w:rPr>
      </w:pPr>
      <w:r w:rsidRPr="0010541E">
        <w:rPr>
          <w:rFonts w:ascii="Times New Roman" w:hAnsi="Times New Roman"/>
          <w:sz w:val="24"/>
          <w:szCs w:val="24"/>
        </w:rPr>
        <w:t>Отдел информационных технологий.</w:t>
      </w:r>
    </w:p>
    <w:p w:rsidR="00071927" w:rsidRPr="0010541E" w:rsidRDefault="00071927" w:rsidP="00071927">
      <w:pPr>
        <w:spacing w:after="0" w:line="360" w:lineRule="auto"/>
        <w:ind w:left="360"/>
        <w:rPr>
          <w:rFonts w:ascii="Times New Roman" w:hAnsi="Times New Roman"/>
          <w:sz w:val="24"/>
          <w:szCs w:val="24"/>
        </w:rPr>
      </w:pPr>
      <w:r w:rsidRPr="0010541E">
        <w:rPr>
          <w:rFonts w:ascii="Times New Roman" w:hAnsi="Times New Roman"/>
          <w:sz w:val="24"/>
          <w:szCs w:val="24"/>
        </w:rPr>
        <w:t>Четвертый заместитель контролирует работу в таких отделах, как:</w:t>
      </w:r>
    </w:p>
    <w:p w:rsidR="00071927" w:rsidRPr="0010541E" w:rsidRDefault="00071927" w:rsidP="00071927">
      <w:pPr>
        <w:pStyle w:val="a3"/>
        <w:numPr>
          <w:ilvl w:val="0"/>
          <w:numId w:val="15"/>
        </w:numPr>
        <w:spacing w:after="0" w:line="360" w:lineRule="auto"/>
        <w:rPr>
          <w:rFonts w:ascii="Times New Roman" w:hAnsi="Times New Roman"/>
          <w:sz w:val="24"/>
          <w:szCs w:val="24"/>
        </w:rPr>
      </w:pPr>
      <w:r w:rsidRPr="0010541E">
        <w:rPr>
          <w:rFonts w:ascii="Times New Roman" w:hAnsi="Times New Roman"/>
          <w:sz w:val="24"/>
          <w:szCs w:val="24"/>
        </w:rPr>
        <w:t>Отдел учета, отчетности и анализа;</w:t>
      </w:r>
    </w:p>
    <w:p w:rsidR="00071927" w:rsidRPr="0010541E" w:rsidRDefault="00071927" w:rsidP="00071927">
      <w:pPr>
        <w:pStyle w:val="a3"/>
        <w:numPr>
          <w:ilvl w:val="0"/>
          <w:numId w:val="15"/>
        </w:numPr>
        <w:spacing w:after="0" w:line="360" w:lineRule="auto"/>
        <w:rPr>
          <w:rFonts w:ascii="Times New Roman" w:hAnsi="Times New Roman"/>
          <w:sz w:val="24"/>
          <w:szCs w:val="24"/>
        </w:rPr>
      </w:pPr>
      <w:r w:rsidRPr="0010541E">
        <w:rPr>
          <w:rFonts w:ascii="Times New Roman" w:hAnsi="Times New Roman"/>
          <w:sz w:val="24"/>
          <w:szCs w:val="24"/>
        </w:rPr>
        <w:t>Отдел регистрации и учеты налогоплательщиков;</w:t>
      </w:r>
    </w:p>
    <w:p w:rsidR="00071927" w:rsidRPr="0010541E" w:rsidRDefault="00071927" w:rsidP="00071927">
      <w:pPr>
        <w:pStyle w:val="a3"/>
        <w:numPr>
          <w:ilvl w:val="0"/>
          <w:numId w:val="15"/>
        </w:numPr>
        <w:spacing w:after="0" w:line="360" w:lineRule="auto"/>
        <w:rPr>
          <w:rFonts w:ascii="Times New Roman" w:hAnsi="Times New Roman"/>
          <w:sz w:val="24"/>
          <w:szCs w:val="24"/>
        </w:rPr>
      </w:pPr>
      <w:r w:rsidRPr="0010541E">
        <w:rPr>
          <w:rFonts w:ascii="Times New Roman" w:hAnsi="Times New Roman"/>
          <w:sz w:val="24"/>
          <w:szCs w:val="24"/>
        </w:rPr>
        <w:t>Отдел оперативного контроля;</w:t>
      </w:r>
    </w:p>
    <w:p w:rsidR="00071927" w:rsidRPr="0010541E" w:rsidRDefault="00071927" w:rsidP="00071927">
      <w:pPr>
        <w:pStyle w:val="a3"/>
        <w:numPr>
          <w:ilvl w:val="0"/>
          <w:numId w:val="15"/>
        </w:numPr>
        <w:spacing w:after="0" w:line="360" w:lineRule="auto"/>
        <w:rPr>
          <w:rFonts w:ascii="Times New Roman" w:hAnsi="Times New Roman"/>
          <w:sz w:val="24"/>
          <w:szCs w:val="24"/>
        </w:rPr>
      </w:pPr>
      <w:r w:rsidRPr="0010541E">
        <w:rPr>
          <w:rFonts w:ascii="Times New Roman" w:hAnsi="Times New Roman"/>
          <w:sz w:val="24"/>
          <w:szCs w:val="24"/>
        </w:rPr>
        <w:t>Отдел встречных проверок.</w:t>
      </w:r>
    </w:p>
    <w:p w:rsidR="00071927" w:rsidRPr="0010541E" w:rsidRDefault="00071927" w:rsidP="00071927">
      <w:pPr>
        <w:spacing w:after="0" w:line="360" w:lineRule="auto"/>
        <w:ind w:left="360"/>
        <w:rPr>
          <w:rFonts w:ascii="Times New Roman" w:hAnsi="Times New Roman"/>
          <w:sz w:val="24"/>
          <w:szCs w:val="24"/>
        </w:rPr>
      </w:pPr>
    </w:p>
    <w:p w:rsidR="00071927" w:rsidRPr="0010541E" w:rsidRDefault="0021231C" w:rsidP="0021231C">
      <w:pPr>
        <w:pStyle w:val="11"/>
      </w:pPr>
      <w:r>
        <w:t xml:space="preserve">2.2 </w:t>
      </w:r>
      <w:r w:rsidR="00071927" w:rsidRPr="0010541E">
        <w:t>Функции отделов ИФНС №21</w:t>
      </w:r>
    </w:p>
    <w:p w:rsidR="00071927" w:rsidRPr="0010541E" w:rsidRDefault="00071927" w:rsidP="00071927">
      <w:pPr>
        <w:spacing w:after="0" w:line="360" w:lineRule="auto"/>
        <w:ind w:firstLine="709"/>
        <w:rPr>
          <w:rFonts w:ascii="Times New Roman" w:hAnsi="Times New Roman"/>
          <w:sz w:val="24"/>
          <w:szCs w:val="24"/>
        </w:rPr>
      </w:pPr>
      <w:r w:rsidRPr="0010541E">
        <w:rPr>
          <w:rFonts w:ascii="Times New Roman" w:hAnsi="Times New Roman"/>
          <w:sz w:val="24"/>
          <w:szCs w:val="24"/>
        </w:rPr>
        <w:t>Рассмотрим функционал каждого отдела ИФНС №21 и кратко охарактеризуем зоны их ответственности.</w:t>
      </w:r>
    </w:p>
    <w:p w:rsidR="00071927" w:rsidRPr="0010541E" w:rsidRDefault="00071927" w:rsidP="00071927">
      <w:pPr>
        <w:spacing w:after="0" w:line="360" w:lineRule="auto"/>
        <w:ind w:firstLine="709"/>
        <w:rPr>
          <w:rFonts w:ascii="Times New Roman" w:hAnsi="Times New Roman"/>
          <w:sz w:val="24"/>
          <w:szCs w:val="24"/>
        </w:rPr>
      </w:pPr>
      <w:r w:rsidRPr="0010541E">
        <w:rPr>
          <w:rFonts w:ascii="Times New Roman" w:hAnsi="Times New Roman"/>
          <w:sz w:val="24"/>
          <w:szCs w:val="24"/>
        </w:rPr>
        <w:t>Отдел финансового и общего обеспечения осуществляет:</w:t>
      </w:r>
    </w:p>
    <w:p w:rsidR="00071927" w:rsidRPr="0010541E" w:rsidRDefault="001B404E" w:rsidP="00071927">
      <w:pPr>
        <w:spacing w:after="0" w:line="360" w:lineRule="auto"/>
        <w:ind w:firstLine="709"/>
        <w:rPr>
          <w:rFonts w:ascii="Times New Roman" w:hAnsi="Times New Roman"/>
          <w:sz w:val="24"/>
          <w:szCs w:val="24"/>
        </w:rPr>
      </w:pPr>
      <w:r w:rsidRPr="0010541E">
        <w:rPr>
          <w:rFonts w:ascii="Times New Roman" w:hAnsi="Times New Roman"/>
          <w:sz w:val="24"/>
          <w:szCs w:val="24"/>
        </w:rPr>
        <w:t>А) прием, отправку и обработку коррес</w:t>
      </w:r>
      <w:r w:rsidR="00BF45B3" w:rsidRPr="0010541E">
        <w:rPr>
          <w:rFonts w:ascii="Times New Roman" w:hAnsi="Times New Roman"/>
          <w:sz w:val="24"/>
          <w:szCs w:val="24"/>
        </w:rPr>
        <w:t>понденции на бумажных носителях и в электронном виде по каналам связи;</w:t>
      </w:r>
    </w:p>
    <w:p w:rsidR="00BF45B3" w:rsidRPr="0010541E" w:rsidRDefault="00BF45B3" w:rsidP="00071927">
      <w:pPr>
        <w:spacing w:after="0" w:line="360" w:lineRule="auto"/>
        <w:ind w:firstLine="709"/>
        <w:rPr>
          <w:rFonts w:ascii="Times New Roman" w:hAnsi="Times New Roman"/>
          <w:sz w:val="24"/>
          <w:szCs w:val="24"/>
        </w:rPr>
      </w:pPr>
      <w:r w:rsidRPr="0010541E">
        <w:rPr>
          <w:rFonts w:ascii="Times New Roman" w:hAnsi="Times New Roman"/>
          <w:sz w:val="24"/>
          <w:szCs w:val="24"/>
        </w:rPr>
        <w:t>В) формирование и ведение архива документов Инспекции;</w:t>
      </w:r>
    </w:p>
    <w:p w:rsidR="00BF45B3" w:rsidRPr="0010541E" w:rsidRDefault="00BF45B3" w:rsidP="00071927">
      <w:pPr>
        <w:spacing w:after="0" w:line="360" w:lineRule="auto"/>
        <w:ind w:firstLine="709"/>
        <w:rPr>
          <w:rFonts w:ascii="Times New Roman" w:hAnsi="Times New Roman"/>
          <w:sz w:val="24"/>
          <w:szCs w:val="24"/>
        </w:rPr>
      </w:pPr>
      <w:r w:rsidRPr="0010541E">
        <w:rPr>
          <w:rFonts w:ascii="Times New Roman" w:hAnsi="Times New Roman"/>
          <w:sz w:val="24"/>
          <w:szCs w:val="24"/>
        </w:rPr>
        <w:t>С) обмен корреспонденцией по электронной почте.</w:t>
      </w:r>
    </w:p>
    <w:p w:rsidR="00BF45B3" w:rsidRPr="0010541E" w:rsidRDefault="00BF45B3" w:rsidP="00071927">
      <w:pPr>
        <w:spacing w:after="0" w:line="360" w:lineRule="auto"/>
        <w:ind w:firstLine="709"/>
        <w:rPr>
          <w:rFonts w:ascii="Times New Roman" w:hAnsi="Times New Roman"/>
          <w:sz w:val="24"/>
          <w:szCs w:val="24"/>
        </w:rPr>
      </w:pPr>
      <w:r w:rsidRPr="0010541E">
        <w:rPr>
          <w:rFonts w:ascii="Times New Roman" w:hAnsi="Times New Roman"/>
          <w:sz w:val="24"/>
          <w:szCs w:val="24"/>
        </w:rPr>
        <w:t>Юридический отдел осуществляет:</w:t>
      </w:r>
    </w:p>
    <w:p w:rsidR="00BF45B3" w:rsidRPr="0010541E" w:rsidRDefault="00BF45B3" w:rsidP="00BF45B3">
      <w:pPr>
        <w:pStyle w:val="a3"/>
        <w:numPr>
          <w:ilvl w:val="0"/>
          <w:numId w:val="16"/>
        </w:numPr>
        <w:spacing w:after="0" w:line="360" w:lineRule="auto"/>
        <w:rPr>
          <w:rFonts w:ascii="Times New Roman" w:hAnsi="Times New Roman"/>
          <w:sz w:val="24"/>
          <w:szCs w:val="24"/>
        </w:rPr>
      </w:pPr>
      <w:r w:rsidRPr="0010541E">
        <w:rPr>
          <w:rFonts w:ascii="Times New Roman" w:hAnsi="Times New Roman"/>
          <w:sz w:val="24"/>
          <w:szCs w:val="24"/>
        </w:rPr>
        <w:t>Рассмотрение и анализ жалоб налогоплательщиков;</w:t>
      </w:r>
    </w:p>
    <w:p w:rsidR="00BF45B3" w:rsidRPr="0010541E" w:rsidRDefault="00BF45B3" w:rsidP="00BF45B3">
      <w:pPr>
        <w:pStyle w:val="a3"/>
        <w:numPr>
          <w:ilvl w:val="0"/>
          <w:numId w:val="16"/>
        </w:numPr>
        <w:spacing w:after="0" w:line="360" w:lineRule="auto"/>
        <w:rPr>
          <w:rFonts w:ascii="Times New Roman" w:hAnsi="Times New Roman"/>
          <w:sz w:val="24"/>
          <w:szCs w:val="24"/>
        </w:rPr>
      </w:pPr>
      <w:r w:rsidRPr="0010541E">
        <w:rPr>
          <w:rFonts w:ascii="Times New Roman" w:hAnsi="Times New Roman"/>
          <w:sz w:val="24"/>
          <w:szCs w:val="24"/>
        </w:rPr>
        <w:t>Производство, участие и юридическое сопровождение дел о налоговых и административных правонарушениях;</w:t>
      </w:r>
    </w:p>
    <w:p w:rsidR="00BF45B3" w:rsidRPr="0010541E" w:rsidRDefault="00BF45B3" w:rsidP="00BF45B3">
      <w:pPr>
        <w:pStyle w:val="a3"/>
        <w:numPr>
          <w:ilvl w:val="0"/>
          <w:numId w:val="16"/>
        </w:numPr>
        <w:spacing w:after="0" w:line="360" w:lineRule="auto"/>
        <w:rPr>
          <w:rFonts w:ascii="Times New Roman" w:hAnsi="Times New Roman"/>
          <w:sz w:val="24"/>
          <w:szCs w:val="24"/>
        </w:rPr>
      </w:pPr>
      <w:r w:rsidRPr="0010541E">
        <w:rPr>
          <w:rFonts w:ascii="Times New Roman" w:hAnsi="Times New Roman"/>
          <w:sz w:val="24"/>
          <w:szCs w:val="24"/>
        </w:rPr>
        <w:t>Оформление и предъявление в суды общей юрисдикции и арбитражные суды исков по всем основаниям в соответствии с законодательством РФ;</w:t>
      </w:r>
    </w:p>
    <w:p w:rsidR="00BF45B3" w:rsidRPr="0010541E" w:rsidRDefault="00BF45B3" w:rsidP="00BF45B3">
      <w:pPr>
        <w:spacing w:after="0" w:line="360" w:lineRule="auto"/>
        <w:ind w:left="709"/>
        <w:rPr>
          <w:rFonts w:ascii="Times New Roman" w:hAnsi="Times New Roman"/>
          <w:sz w:val="24"/>
          <w:szCs w:val="24"/>
        </w:rPr>
      </w:pPr>
      <w:r w:rsidRPr="0010541E">
        <w:rPr>
          <w:rFonts w:ascii="Times New Roman" w:hAnsi="Times New Roman"/>
          <w:sz w:val="24"/>
          <w:szCs w:val="24"/>
        </w:rPr>
        <w:t>Отдел регистрации и учета налогоплательщиков:</w:t>
      </w:r>
    </w:p>
    <w:p w:rsidR="00BF45B3" w:rsidRPr="0010541E" w:rsidRDefault="00BF45B3" w:rsidP="00BF45B3">
      <w:pPr>
        <w:pStyle w:val="a3"/>
        <w:numPr>
          <w:ilvl w:val="0"/>
          <w:numId w:val="17"/>
        </w:numPr>
        <w:spacing w:after="0" w:line="360" w:lineRule="auto"/>
        <w:rPr>
          <w:rFonts w:ascii="Times New Roman" w:hAnsi="Times New Roman"/>
          <w:sz w:val="24"/>
          <w:szCs w:val="24"/>
        </w:rPr>
      </w:pPr>
      <w:r w:rsidRPr="0010541E">
        <w:rPr>
          <w:rFonts w:ascii="Times New Roman" w:hAnsi="Times New Roman"/>
          <w:sz w:val="24"/>
          <w:szCs w:val="24"/>
        </w:rPr>
        <w:t>Ведет государственную регистрацию юридических лиц, принимает решение о внесении соответствующей записи в ЕГРЮЛ;</w:t>
      </w:r>
    </w:p>
    <w:p w:rsidR="00BF45B3" w:rsidRPr="0010541E" w:rsidRDefault="00BF45B3" w:rsidP="00BF45B3">
      <w:pPr>
        <w:pStyle w:val="a3"/>
        <w:numPr>
          <w:ilvl w:val="0"/>
          <w:numId w:val="17"/>
        </w:numPr>
        <w:spacing w:after="0" w:line="360" w:lineRule="auto"/>
        <w:rPr>
          <w:rFonts w:ascii="Times New Roman" w:hAnsi="Times New Roman"/>
          <w:sz w:val="24"/>
          <w:szCs w:val="24"/>
        </w:rPr>
      </w:pPr>
      <w:r w:rsidRPr="0010541E">
        <w:rPr>
          <w:rFonts w:ascii="Times New Roman" w:hAnsi="Times New Roman"/>
          <w:sz w:val="24"/>
          <w:szCs w:val="24"/>
        </w:rPr>
        <w:t>Ведет учет налогоплательщиков;</w:t>
      </w:r>
    </w:p>
    <w:p w:rsidR="00BF45B3" w:rsidRPr="0010541E" w:rsidRDefault="00BF45B3" w:rsidP="00BF45B3">
      <w:pPr>
        <w:pStyle w:val="a3"/>
        <w:numPr>
          <w:ilvl w:val="0"/>
          <w:numId w:val="17"/>
        </w:numPr>
        <w:spacing w:after="0" w:line="360" w:lineRule="auto"/>
        <w:rPr>
          <w:rFonts w:ascii="Times New Roman" w:hAnsi="Times New Roman"/>
          <w:sz w:val="24"/>
          <w:szCs w:val="24"/>
        </w:rPr>
      </w:pPr>
      <w:r w:rsidRPr="0010541E">
        <w:rPr>
          <w:rFonts w:ascii="Times New Roman" w:hAnsi="Times New Roman"/>
          <w:sz w:val="24"/>
          <w:szCs w:val="24"/>
        </w:rPr>
        <w:t>Осуществляет снятие с учета налогоплательщиков;</w:t>
      </w:r>
    </w:p>
    <w:p w:rsidR="00BF45B3" w:rsidRPr="0010541E" w:rsidRDefault="00BF45B3" w:rsidP="00BF45B3">
      <w:pPr>
        <w:pStyle w:val="a3"/>
        <w:numPr>
          <w:ilvl w:val="0"/>
          <w:numId w:val="17"/>
        </w:numPr>
        <w:spacing w:after="0" w:line="360" w:lineRule="auto"/>
        <w:rPr>
          <w:rFonts w:ascii="Times New Roman" w:hAnsi="Times New Roman"/>
          <w:sz w:val="24"/>
          <w:szCs w:val="24"/>
        </w:rPr>
      </w:pPr>
      <w:r w:rsidRPr="0010541E">
        <w:rPr>
          <w:rFonts w:ascii="Times New Roman" w:hAnsi="Times New Roman"/>
          <w:sz w:val="24"/>
          <w:szCs w:val="24"/>
        </w:rPr>
        <w:t>Вносит изменения в учетные данные налогоплательщиков;</w:t>
      </w:r>
    </w:p>
    <w:p w:rsidR="00BF45B3" w:rsidRPr="0010541E" w:rsidRDefault="00BF45B3" w:rsidP="00BF45B3">
      <w:pPr>
        <w:pStyle w:val="a3"/>
        <w:numPr>
          <w:ilvl w:val="0"/>
          <w:numId w:val="17"/>
        </w:numPr>
        <w:spacing w:after="0" w:line="360" w:lineRule="auto"/>
        <w:rPr>
          <w:rFonts w:ascii="Times New Roman" w:hAnsi="Times New Roman"/>
          <w:sz w:val="24"/>
          <w:szCs w:val="24"/>
        </w:rPr>
      </w:pPr>
      <w:r w:rsidRPr="0010541E">
        <w:rPr>
          <w:rFonts w:ascii="Times New Roman" w:hAnsi="Times New Roman"/>
          <w:sz w:val="24"/>
          <w:szCs w:val="24"/>
        </w:rPr>
        <w:t>Работает с информацией об открытии банковских счетов;</w:t>
      </w:r>
    </w:p>
    <w:p w:rsidR="00BF45B3" w:rsidRPr="0010541E" w:rsidRDefault="00BF45B3" w:rsidP="00BF45B3">
      <w:pPr>
        <w:pStyle w:val="a3"/>
        <w:numPr>
          <w:ilvl w:val="0"/>
          <w:numId w:val="17"/>
        </w:numPr>
        <w:spacing w:after="0" w:line="360" w:lineRule="auto"/>
        <w:rPr>
          <w:rFonts w:ascii="Times New Roman" w:hAnsi="Times New Roman"/>
          <w:sz w:val="24"/>
          <w:szCs w:val="24"/>
        </w:rPr>
      </w:pPr>
      <w:r w:rsidRPr="0010541E">
        <w:rPr>
          <w:rFonts w:ascii="Times New Roman" w:hAnsi="Times New Roman"/>
          <w:sz w:val="24"/>
          <w:szCs w:val="24"/>
        </w:rPr>
        <w:t>Предоставляет сведения из соответствующих государственных реестровю</w:t>
      </w:r>
    </w:p>
    <w:p w:rsidR="00BF45B3" w:rsidRPr="0010541E" w:rsidRDefault="00BF45B3" w:rsidP="00BF45B3">
      <w:pPr>
        <w:spacing w:after="0" w:line="360" w:lineRule="auto"/>
        <w:ind w:left="709"/>
        <w:rPr>
          <w:rFonts w:ascii="Times New Roman" w:hAnsi="Times New Roman"/>
          <w:sz w:val="24"/>
          <w:szCs w:val="24"/>
        </w:rPr>
      </w:pPr>
    </w:p>
    <w:p w:rsidR="00BF45B3" w:rsidRPr="0010541E" w:rsidRDefault="00BF45B3" w:rsidP="00BF45B3">
      <w:pPr>
        <w:spacing w:after="0" w:line="360" w:lineRule="auto"/>
        <w:ind w:left="709"/>
        <w:rPr>
          <w:rFonts w:ascii="Times New Roman" w:hAnsi="Times New Roman"/>
          <w:sz w:val="24"/>
          <w:szCs w:val="24"/>
        </w:rPr>
      </w:pPr>
    </w:p>
    <w:p w:rsidR="00BF45B3" w:rsidRPr="0010541E" w:rsidRDefault="00BF45B3" w:rsidP="00BF45B3">
      <w:pPr>
        <w:spacing w:after="0" w:line="360" w:lineRule="auto"/>
        <w:ind w:left="709"/>
        <w:rPr>
          <w:rFonts w:ascii="Times New Roman" w:hAnsi="Times New Roman"/>
          <w:sz w:val="24"/>
          <w:szCs w:val="24"/>
        </w:rPr>
      </w:pPr>
      <w:r w:rsidRPr="0010541E">
        <w:rPr>
          <w:rFonts w:ascii="Times New Roman" w:hAnsi="Times New Roman"/>
          <w:sz w:val="24"/>
          <w:szCs w:val="24"/>
        </w:rPr>
        <w:t>Отдел работы с налогоплательщиками осуществляет:</w:t>
      </w:r>
    </w:p>
    <w:p w:rsidR="00BF45B3" w:rsidRPr="0010541E" w:rsidRDefault="00BF45B3" w:rsidP="00BF45B3">
      <w:pPr>
        <w:pStyle w:val="a3"/>
        <w:numPr>
          <w:ilvl w:val="0"/>
          <w:numId w:val="18"/>
        </w:numPr>
        <w:spacing w:after="0" w:line="360" w:lineRule="auto"/>
        <w:rPr>
          <w:rFonts w:ascii="Times New Roman" w:hAnsi="Times New Roman"/>
          <w:sz w:val="24"/>
          <w:szCs w:val="24"/>
        </w:rPr>
      </w:pPr>
      <w:r w:rsidRPr="0010541E">
        <w:rPr>
          <w:rFonts w:ascii="Times New Roman" w:hAnsi="Times New Roman"/>
          <w:sz w:val="24"/>
          <w:szCs w:val="24"/>
        </w:rPr>
        <w:t xml:space="preserve">Прием деклараций и других документов, служащих основанием для исчисления налогов и сборов, и бухгалтерской отчетности </w:t>
      </w:r>
      <w:r w:rsidR="006A6049" w:rsidRPr="0010541E">
        <w:rPr>
          <w:rFonts w:ascii="Times New Roman" w:hAnsi="Times New Roman"/>
          <w:sz w:val="24"/>
          <w:szCs w:val="24"/>
        </w:rPr>
        <w:t>на бумажных и электронных носителях записи;</w:t>
      </w:r>
    </w:p>
    <w:p w:rsidR="006A6049" w:rsidRPr="0010541E" w:rsidRDefault="006A6049" w:rsidP="00BF45B3">
      <w:pPr>
        <w:pStyle w:val="a3"/>
        <w:numPr>
          <w:ilvl w:val="0"/>
          <w:numId w:val="18"/>
        </w:numPr>
        <w:spacing w:after="0" w:line="360" w:lineRule="auto"/>
        <w:rPr>
          <w:rFonts w:ascii="Times New Roman" w:hAnsi="Times New Roman"/>
          <w:sz w:val="24"/>
          <w:szCs w:val="24"/>
        </w:rPr>
      </w:pPr>
      <w:r w:rsidRPr="0010541E">
        <w:rPr>
          <w:rFonts w:ascii="Times New Roman" w:hAnsi="Times New Roman"/>
          <w:sz w:val="24"/>
          <w:szCs w:val="24"/>
        </w:rPr>
        <w:t>Прием сведений, служащих основанием для исчисления НДС от налоговых агентов и их обработка;</w:t>
      </w:r>
    </w:p>
    <w:p w:rsidR="006A6049" w:rsidRPr="0010541E" w:rsidRDefault="006A6049" w:rsidP="00BF45B3">
      <w:pPr>
        <w:pStyle w:val="a3"/>
        <w:numPr>
          <w:ilvl w:val="0"/>
          <w:numId w:val="18"/>
        </w:numPr>
        <w:spacing w:after="0" w:line="360" w:lineRule="auto"/>
        <w:rPr>
          <w:rFonts w:ascii="Times New Roman" w:hAnsi="Times New Roman"/>
          <w:sz w:val="24"/>
          <w:szCs w:val="24"/>
        </w:rPr>
      </w:pPr>
      <w:r w:rsidRPr="0010541E">
        <w:rPr>
          <w:rFonts w:ascii="Times New Roman" w:hAnsi="Times New Roman"/>
          <w:sz w:val="24"/>
          <w:szCs w:val="24"/>
        </w:rPr>
        <w:t>Регистрация копий счетов-фактур;</w:t>
      </w:r>
    </w:p>
    <w:p w:rsidR="006A6049" w:rsidRPr="0010541E" w:rsidRDefault="006A6049" w:rsidP="00BF45B3">
      <w:pPr>
        <w:pStyle w:val="a3"/>
        <w:numPr>
          <w:ilvl w:val="0"/>
          <w:numId w:val="18"/>
        </w:numPr>
        <w:spacing w:after="0" w:line="360" w:lineRule="auto"/>
        <w:rPr>
          <w:rFonts w:ascii="Times New Roman" w:hAnsi="Times New Roman"/>
          <w:sz w:val="24"/>
          <w:szCs w:val="24"/>
        </w:rPr>
      </w:pPr>
      <w:r w:rsidRPr="0010541E">
        <w:rPr>
          <w:rFonts w:ascii="Times New Roman" w:hAnsi="Times New Roman"/>
          <w:sz w:val="24"/>
          <w:szCs w:val="24"/>
        </w:rPr>
        <w:t>Выдачу налогоплательщикам справок по вопросам, относящимся к компетенции налоговых органов;</w:t>
      </w:r>
    </w:p>
    <w:p w:rsidR="006A6049" w:rsidRPr="0010541E" w:rsidRDefault="006A6049" w:rsidP="00BF45B3">
      <w:pPr>
        <w:pStyle w:val="a3"/>
        <w:numPr>
          <w:ilvl w:val="0"/>
          <w:numId w:val="18"/>
        </w:numPr>
        <w:spacing w:after="0" w:line="360" w:lineRule="auto"/>
        <w:rPr>
          <w:rFonts w:ascii="Times New Roman" w:hAnsi="Times New Roman"/>
          <w:sz w:val="24"/>
          <w:szCs w:val="24"/>
        </w:rPr>
      </w:pPr>
      <w:r w:rsidRPr="0010541E">
        <w:rPr>
          <w:rFonts w:ascii="Times New Roman" w:hAnsi="Times New Roman"/>
          <w:sz w:val="24"/>
          <w:szCs w:val="24"/>
        </w:rPr>
        <w:t>Сверку расчетов налогоплательщиков с бюджетом и государственными внебюджетными фондами;</w:t>
      </w:r>
    </w:p>
    <w:p w:rsidR="006A6049" w:rsidRPr="0010541E" w:rsidRDefault="006A6049" w:rsidP="00BF45B3">
      <w:pPr>
        <w:pStyle w:val="a3"/>
        <w:numPr>
          <w:ilvl w:val="0"/>
          <w:numId w:val="18"/>
        </w:numPr>
        <w:spacing w:after="0" w:line="360" w:lineRule="auto"/>
        <w:rPr>
          <w:rFonts w:ascii="Times New Roman" w:hAnsi="Times New Roman"/>
          <w:sz w:val="24"/>
          <w:szCs w:val="24"/>
        </w:rPr>
      </w:pPr>
      <w:r w:rsidRPr="0010541E">
        <w:rPr>
          <w:rFonts w:ascii="Times New Roman" w:hAnsi="Times New Roman"/>
          <w:sz w:val="24"/>
          <w:szCs w:val="24"/>
        </w:rPr>
        <w:t>Обеспечивает налогоплательщика необходимой информацией для оформления платежных документов.</w:t>
      </w:r>
    </w:p>
    <w:p w:rsidR="006A6049" w:rsidRPr="0010541E" w:rsidRDefault="006A6049" w:rsidP="006A6049">
      <w:pPr>
        <w:spacing w:after="0" w:line="360" w:lineRule="auto"/>
        <w:ind w:left="709"/>
        <w:rPr>
          <w:rFonts w:ascii="Times New Roman" w:hAnsi="Times New Roman"/>
          <w:sz w:val="24"/>
          <w:szCs w:val="24"/>
        </w:rPr>
      </w:pPr>
      <w:r w:rsidRPr="0010541E">
        <w:rPr>
          <w:rFonts w:ascii="Times New Roman" w:hAnsi="Times New Roman"/>
          <w:sz w:val="24"/>
          <w:szCs w:val="24"/>
        </w:rPr>
        <w:t xml:space="preserve">Отдел ввода и обработки данных осуществляет: </w:t>
      </w:r>
    </w:p>
    <w:p w:rsidR="006A6049" w:rsidRPr="0010541E" w:rsidRDefault="006A6049" w:rsidP="006A6049">
      <w:pPr>
        <w:pStyle w:val="a3"/>
        <w:numPr>
          <w:ilvl w:val="0"/>
          <w:numId w:val="19"/>
        </w:numPr>
        <w:spacing w:after="0" w:line="360" w:lineRule="auto"/>
        <w:rPr>
          <w:rFonts w:ascii="Times New Roman" w:hAnsi="Times New Roman"/>
          <w:sz w:val="24"/>
          <w:szCs w:val="24"/>
        </w:rPr>
      </w:pPr>
      <w:r w:rsidRPr="0010541E">
        <w:rPr>
          <w:rFonts w:ascii="Times New Roman" w:hAnsi="Times New Roman"/>
          <w:sz w:val="24"/>
          <w:szCs w:val="24"/>
        </w:rPr>
        <w:t>Ввод данных на бумажных носителях по юридическим и физтическим лицам;</w:t>
      </w:r>
    </w:p>
    <w:p w:rsidR="006A6049" w:rsidRPr="0010541E" w:rsidRDefault="006A6049" w:rsidP="006A6049">
      <w:pPr>
        <w:pStyle w:val="a3"/>
        <w:numPr>
          <w:ilvl w:val="0"/>
          <w:numId w:val="19"/>
        </w:numPr>
        <w:spacing w:after="0" w:line="360" w:lineRule="auto"/>
        <w:rPr>
          <w:rFonts w:ascii="Times New Roman" w:hAnsi="Times New Roman"/>
          <w:sz w:val="24"/>
          <w:szCs w:val="24"/>
        </w:rPr>
      </w:pPr>
      <w:r w:rsidRPr="0010541E">
        <w:rPr>
          <w:rFonts w:ascii="Times New Roman" w:hAnsi="Times New Roman"/>
          <w:sz w:val="24"/>
          <w:szCs w:val="24"/>
        </w:rPr>
        <w:t>Работу с платежными документами.</w:t>
      </w:r>
    </w:p>
    <w:p w:rsidR="006A6049" w:rsidRPr="0010541E" w:rsidRDefault="006A6049" w:rsidP="006A6049">
      <w:pPr>
        <w:spacing w:after="0" w:line="360" w:lineRule="auto"/>
        <w:ind w:left="709"/>
        <w:rPr>
          <w:rFonts w:ascii="Times New Roman" w:hAnsi="Times New Roman"/>
          <w:sz w:val="24"/>
          <w:szCs w:val="24"/>
        </w:rPr>
      </w:pPr>
      <w:r w:rsidRPr="0010541E">
        <w:rPr>
          <w:rFonts w:ascii="Times New Roman" w:hAnsi="Times New Roman"/>
          <w:sz w:val="24"/>
          <w:szCs w:val="24"/>
        </w:rPr>
        <w:t>Отдел учета, отчетности и анализа осуществляет:</w:t>
      </w:r>
    </w:p>
    <w:p w:rsidR="006A6049" w:rsidRPr="0010541E" w:rsidRDefault="006A6049" w:rsidP="006A6049">
      <w:pPr>
        <w:pStyle w:val="a3"/>
        <w:numPr>
          <w:ilvl w:val="0"/>
          <w:numId w:val="22"/>
        </w:numPr>
        <w:spacing w:after="0" w:line="360" w:lineRule="auto"/>
        <w:ind w:left="1418" w:hanging="425"/>
        <w:rPr>
          <w:rFonts w:ascii="Times New Roman" w:hAnsi="Times New Roman"/>
          <w:sz w:val="24"/>
          <w:szCs w:val="24"/>
        </w:rPr>
      </w:pPr>
      <w:r w:rsidRPr="0010541E">
        <w:rPr>
          <w:rFonts w:ascii="Times New Roman" w:hAnsi="Times New Roman"/>
          <w:sz w:val="24"/>
          <w:szCs w:val="24"/>
        </w:rPr>
        <w:t>Анализ и прогнозирование начислений, поступлений и задолженности по налогам и сборам;</w:t>
      </w:r>
    </w:p>
    <w:p w:rsidR="006A6049" w:rsidRPr="0010541E" w:rsidRDefault="006A6049" w:rsidP="006A6049">
      <w:pPr>
        <w:pStyle w:val="a3"/>
        <w:numPr>
          <w:ilvl w:val="0"/>
          <w:numId w:val="22"/>
        </w:numPr>
        <w:spacing w:after="0" w:line="360" w:lineRule="auto"/>
        <w:ind w:left="1418" w:hanging="425"/>
        <w:rPr>
          <w:rFonts w:ascii="Times New Roman" w:hAnsi="Times New Roman"/>
          <w:sz w:val="24"/>
          <w:szCs w:val="24"/>
        </w:rPr>
      </w:pPr>
      <w:r w:rsidRPr="0010541E">
        <w:rPr>
          <w:rFonts w:ascii="Times New Roman" w:hAnsi="Times New Roman"/>
          <w:sz w:val="24"/>
          <w:szCs w:val="24"/>
        </w:rPr>
        <w:t>Разрешение проблемных ситуаций с начислением пени, с невыясненными платежами;</w:t>
      </w:r>
    </w:p>
    <w:p w:rsidR="006A6049" w:rsidRPr="0010541E" w:rsidRDefault="006A6049" w:rsidP="006A6049">
      <w:pPr>
        <w:pStyle w:val="a3"/>
        <w:numPr>
          <w:ilvl w:val="0"/>
          <w:numId w:val="22"/>
        </w:numPr>
        <w:spacing w:after="0" w:line="360" w:lineRule="auto"/>
        <w:ind w:left="1418" w:hanging="425"/>
        <w:rPr>
          <w:rFonts w:ascii="Times New Roman" w:hAnsi="Times New Roman"/>
          <w:sz w:val="24"/>
          <w:szCs w:val="24"/>
        </w:rPr>
      </w:pPr>
      <w:r w:rsidRPr="0010541E">
        <w:rPr>
          <w:rFonts w:ascii="Times New Roman" w:hAnsi="Times New Roman"/>
          <w:sz w:val="24"/>
          <w:szCs w:val="24"/>
        </w:rPr>
        <w:t>Контроль за правильностью зачислений платежей на счета по учету доходов бюджета.</w:t>
      </w:r>
    </w:p>
    <w:p w:rsidR="006A6049" w:rsidRPr="0010541E" w:rsidRDefault="006A6049" w:rsidP="006A6049">
      <w:pPr>
        <w:spacing w:after="0" w:line="360" w:lineRule="auto"/>
        <w:ind w:left="633"/>
        <w:rPr>
          <w:rFonts w:ascii="Times New Roman" w:hAnsi="Times New Roman"/>
          <w:sz w:val="24"/>
          <w:szCs w:val="24"/>
        </w:rPr>
      </w:pPr>
      <w:r w:rsidRPr="0010541E">
        <w:rPr>
          <w:rFonts w:ascii="Times New Roman" w:hAnsi="Times New Roman"/>
          <w:sz w:val="24"/>
          <w:szCs w:val="24"/>
        </w:rPr>
        <w:t>Отдел урегулирования задолженности производит:</w:t>
      </w:r>
    </w:p>
    <w:p w:rsidR="006A6049" w:rsidRPr="0010541E" w:rsidRDefault="006A6049" w:rsidP="006A6049">
      <w:pPr>
        <w:pStyle w:val="a3"/>
        <w:numPr>
          <w:ilvl w:val="0"/>
          <w:numId w:val="23"/>
        </w:numPr>
        <w:spacing w:after="0" w:line="360" w:lineRule="auto"/>
        <w:rPr>
          <w:rFonts w:ascii="Times New Roman" w:hAnsi="Times New Roman"/>
          <w:sz w:val="24"/>
          <w:szCs w:val="24"/>
        </w:rPr>
      </w:pPr>
      <w:r w:rsidRPr="0010541E">
        <w:rPr>
          <w:rFonts w:ascii="Times New Roman" w:hAnsi="Times New Roman"/>
          <w:sz w:val="24"/>
          <w:szCs w:val="24"/>
        </w:rPr>
        <w:t>Взыскание налогов и сборов;</w:t>
      </w:r>
    </w:p>
    <w:p w:rsidR="006A6049" w:rsidRPr="0010541E" w:rsidRDefault="006A6049" w:rsidP="006A6049">
      <w:pPr>
        <w:pStyle w:val="a3"/>
        <w:numPr>
          <w:ilvl w:val="0"/>
          <w:numId w:val="23"/>
        </w:numPr>
        <w:spacing w:after="0" w:line="360" w:lineRule="auto"/>
        <w:rPr>
          <w:rFonts w:ascii="Times New Roman" w:hAnsi="Times New Roman"/>
          <w:sz w:val="24"/>
          <w:szCs w:val="24"/>
        </w:rPr>
      </w:pPr>
      <w:r w:rsidRPr="0010541E">
        <w:rPr>
          <w:rFonts w:ascii="Times New Roman" w:hAnsi="Times New Roman"/>
          <w:sz w:val="24"/>
          <w:szCs w:val="24"/>
        </w:rPr>
        <w:t>Направление требований об уплате налогов;</w:t>
      </w:r>
    </w:p>
    <w:p w:rsidR="006A6049" w:rsidRPr="0010541E" w:rsidRDefault="006A6049" w:rsidP="006A6049">
      <w:pPr>
        <w:pStyle w:val="a3"/>
        <w:numPr>
          <w:ilvl w:val="0"/>
          <w:numId w:val="23"/>
        </w:numPr>
        <w:spacing w:after="0" w:line="360" w:lineRule="auto"/>
        <w:rPr>
          <w:rFonts w:ascii="Times New Roman" w:hAnsi="Times New Roman"/>
          <w:sz w:val="24"/>
          <w:szCs w:val="24"/>
        </w:rPr>
      </w:pPr>
      <w:r w:rsidRPr="0010541E">
        <w:rPr>
          <w:rFonts w:ascii="Times New Roman" w:hAnsi="Times New Roman"/>
          <w:sz w:val="24"/>
          <w:szCs w:val="24"/>
        </w:rPr>
        <w:t xml:space="preserve">Подготовку и доведение до налогоплательщиков решений об обращении взыскания </w:t>
      </w:r>
      <w:r w:rsidR="006407D7" w:rsidRPr="0010541E">
        <w:rPr>
          <w:rFonts w:ascii="Times New Roman" w:hAnsi="Times New Roman"/>
          <w:sz w:val="24"/>
          <w:szCs w:val="24"/>
        </w:rPr>
        <w:t>на его денежные средства;</w:t>
      </w:r>
    </w:p>
    <w:p w:rsidR="006407D7" w:rsidRPr="0010541E" w:rsidRDefault="006407D7" w:rsidP="006A6049">
      <w:pPr>
        <w:pStyle w:val="a3"/>
        <w:numPr>
          <w:ilvl w:val="0"/>
          <w:numId w:val="23"/>
        </w:numPr>
        <w:spacing w:after="0" w:line="360" w:lineRule="auto"/>
        <w:rPr>
          <w:rFonts w:ascii="Times New Roman" w:hAnsi="Times New Roman"/>
          <w:sz w:val="24"/>
          <w:szCs w:val="24"/>
        </w:rPr>
      </w:pPr>
      <w:r w:rsidRPr="0010541E">
        <w:rPr>
          <w:rFonts w:ascii="Times New Roman" w:hAnsi="Times New Roman"/>
          <w:sz w:val="24"/>
          <w:szCs w:val="24"/>
        </w:rPr>
        <w:t>Приостановление операций по счетам налогоплательщиков;</w:t>
      </w:r>
    </w:p>
    <w:p w:rsidR="006407D7" w:rsidRPr="0010541E" w:rsidRDefault="006407D7" w:rsidP="006A6049">
      <w:pPr>
        <w:pStyle w:val="a3"/>
        <w:numPr>
          <w:ilvl w:val="0"/>
          <w:numId w:val="23"/>
        </w:numPr>
        <w:spacing w:after="0" w:line="360" w:lineRule="auto"/>
        <w:rPr>
          <w:rFonts w:ascii="Times New Roman" w:hAnsi="Times New Roman"/>
          <w:sz w:val="24"/>
          <w:szCs w:val="24"/>
        </w:rPr>
      </w:pPr>
      <w:r w:rsidRPr="0010541E">
        <w:rPr>
          <w:rFonts w:ascii="Times New Roman" w:hAnsi="Times New Roman"/>
          <w:sz w:val="24"/>
          <w:szCs w:val="24"/>
        </w:rPr>
        <w:t>Подготовку документов на возврат или зачет излишне уплаченных или излишне взысканных сумм налога.</w:t>
      </w:r>
    </w:p>
    <w:p w:rsidR="00A308C7" w:rsidRPr="0010541E" w:rsidRDefault="00A308C7" w:rsidP="006407D7">
      <w:pPr>
        <w:spacing w:after="0" w:line="360" w:lineRule="auto"/>
        <w:ind w:left="633"/>
        <w:rPr>
          <w:rFonts w:ascii="Times New Roman" w:hAnsi="Times New Roman"/>
          <w:sz w:val="24"/>
          <w:szCs w:val="24"/>
        </w:rPr>
      </w:pPr>
    </w:p>
    <w:p w:rsidR="00A308C7" w:rsidRPr="0010541E" w:rsidRDefault="00A308C7" w:rsidP="006407D7">
      <w:pPr>
        <w:spacing w:after="0" w:line="360" w:lineRule="auto"/>
        <w:ind w:left="633"/>
        <w:rPr>
          <w:rFonts w:ascii="Times New Roman" w:hAnsi="Times New Roman"/>
          <w:sz w:val="24"/>
          <w:szCs w:val="24"/>
        </w:rPr>
      </w:pPr>
    </w:p>
    <w:p w:rsidR="00A308C7" w:rsidRPr="0010541E" w:rsidRDefault="00A308C7" w:rsidP="006407D7">
      <w:pPr>
        <w:spacing w:after="0" w:line="360" w:lineRule="auto"/>
        <w:ind w:left="633"/>
        <w:rPr>
          <w:rFonts w:ascii="Times New Roman" w:hAnsi="Times New Roman"/>
          <w:sz w:val="24"/>
          <w:szCs w:val="24"/>
        </w:rPr>
      </w:pPr>
    </w:p>
    <w:p w:rsidR="006407D7" w:rsidRPr="0010541E" w:rsidRDefault="006407D7" w:rsidP="006407D7">
      <w:pPr>
        <w:spacing w:after="0" w:line="360" w:lineRule="auto"/>
        <w:ind w:left="633"/>
        <w:rPr>
          <w:rFonts w:ascii="Times New Roman" w:hAnsi="Times New Roman"/>
          <w:sz w:val="24"/>
          <w:szCs w:val="24"/>
        </w:rPr>
      </w:pPr>
      <w:r w:rsidRPr="0010541E">
        <w:rPr>
          <w:rFonts w:ascii="Times New Roman" w:hAnsi="Times New Roman"/>
          <w:sz w:val="24"/>
          <w:szCs w:val="24"/>
        </w:rPr>
        <w:t>Отделы камеральных проверок осуществляют:</w:t>
      </w:r>
    </w:p>
    <w:p w:rsidR="006407D7" w:rsidRPr="0010541E" w:rsidRDefault="00A308C7" w:rsidP="00A308C7">
      <w:pPr>
        <w:pStyle w:val="a3"/>
        <w:numPr>
          <w:ilvl w:val="0"/>
          <w:numId w:val="24"/>
        </w:numPr>
        <w:spacing w:after="0" w:line="360" w:lineRule="auto"/>
        <w:rPr>
          <w:rFonts w:ascii="Times New Roman" w:hAnsi="Times New Roman"/>
          <w:sz w:val="24"/>
          <w:szCs w:val="24"/>
        </w:rPr>
      </w:pPr>
      <w:r w:rsidRPr="0010541E">
        <w:rPr>
          <w:rFonts w:ascii="Times New Roman" w:hAnsi="Times New Roman"/>
          <w:sz w:val="24"/>
          <w:szCs w:val="24"/>
        </w:rPr>
        <w:t>Проведение камеральных проверок налоговых деклараций и иных документов, служащих основанием для исчисления и уплаты налогов и сборов основных налогоплательщиков;</w:t>
      </w:r>
    </w:p>
    <w:p w:rsidR="00A308C7" w:rsidRPr="0010541E" w:rsidRDefault="00A308C7" w:rsidP="00A308C7">
      <w:pPr>
        <w:pStyle w:val="a3"/>
        <w:numPr>
          <w:ilvl w:val="0"/>
          <w:numId w:val="24"/>
        </w:numPr>
        <w:spacing w:after="0" w:line="360" w:lineRule="auto"/>
        <w:rPr>
          <w:rFonts w:ascii="Times New Roman" w:hAnsi="Times New Roman"/>
          <w:sz w:val="24"/>
          <w:szCs w:val="24"/>
        </w:rPr>
      </w:pPr>
      <w:r w:rsidRPr="0010541E">
        <w:rPr>
          <w:rFonts w:ascii="Times New Roman" w:hAnsi="Times New Roman"/>
          <w:sz w:val="24"/>
          <w:szCs w:val="24"/>
        </w:rPr>
        <w:t>Отбор налогоплательщиков для включения в план выездных налоговых проверок;</w:t>
      </w:r>
    </w:p>
    <w:p w:rsidR="00A308C7" w:rsidRPr="0010541E" w:rsidRDefault="00A308C7" w:rsidP="00A308C7">
      <w:pPr>
        <w:pStyle w:val="a3"/>
        <w:numPr>
          <w:ilvl w:val="0"/>
          <w:numId w:val="24"/>
        </w:numPr>
        <w:spacing w:after="0" w:line="360" w:lineRule="auto"/>
        <w:rPr>
          <w:rFonts w:ascii="Times New Roman" w:hAnsi="Times New Roman"/>
          <w:sz w:val="24"/>
          <w:szCs w:val="24"/>
        </w:rPr>
      </w:pPr>
      <w:r w:rsidRPr="0010541E">
        <w:rPr>
          <w:rFonts w:ascii="Times New Roman" w:hAnsi="Times New Roman"/>
          <w:sz w:val="24"/>
          <w:szCs w:val="24"/>
        </w:rPr>
        <w:t xml:space="preserve">Камеральную проверку декларации по НДС; </w:t>
      </w:r>
    </w:p>
    <w:p w:rsidR="00A308C7" w:rsidRPr="0010541E" w:rsidRDefault="00A308C7" w:rsidP="00A308C7">
      <w:pPr>
        <w:pStyle w:val="a3"/>
        <w:numPr>
          <w:ilvl w:val="0"/>
          <w:numId w:val="24"/>
        </w:numPr>
        <w:spacing w:after="0" w:line="360" w:lineRule="auto"/>
        <w:rPr>
          <w:rFonts w:ascii="Times New Roman" w:hAnsi="Times New Roman"/>
          <w:sz w:val="24"/>
          <w:szCs w:val="24"/>
        </w:rPr>
      </w:pPr>
      <w:r w:rsidRPr="0010541E">
        <w:rPr>
          <w:rFonts w:ascii="Times New Roman" w:hAnsi="Times New Roman"/>
          <w:sz w:val="24"/>
          <w:szCs w:val="24"/>
        </w:rPr>
        <w:t>Исчисление НДС с организаций и физических лиц- индивидуальных предпринимателей.</w:t>
      </w:r>
    </w:p>
    <w:p w:rsidR="00A308C7" w:rsidRPr="0010541E" w:rsidRDefault="00A308C7" w:rsidP="00A308C7">
      <w:pPr>
        <w:spacing w:after="0" w:line="360" w:lineRule="auto"/>
        <w:ind w:left="633"/>
        <w:rPr>
          <w:rFonts w:ascii="Times New Roman" w:hAnsi="Times New Roman"/>
          <w:sz w:val="24"/>
          <w:szCs w:val="24"/>
        </w:rPr>
      </w:pPr>
      <w:r w:rsidRPr="0010541E">
        <w:rPr>
          <w:rFonts w:ascii="Times New Roman" w:hAnsi="Times New Roman"/>
          <w:sz w:val="24"/>
          <w:szCs w:val="24"/>
        </w:rPr>
        <w:t>Отделы выездных проверок проводят:</w:t>
      </w:r>
    </w:p>
    <w:p w:rsidR="00A308C7" w:rsidRPr="0010541E" w:rsidRDefault="00A308C7" w:rsidP="00A308C7">
      <w:pPr>
        <w:pStyle w:val="a3"/>
        <w:numPr>
          <w:ilvl w:val="0"/>
          <w:numId w:val="25"/>
        </w:numPr>
        <w:spacing w:after="0" w:line="360" w:lineRule="auto"/>
        <w:rPr>
          <w:rFonts w:ascii="Times New Roman" w:hAnsi="Times New Roman"/>
          <w:sz w:val="24"/>
          <w:szCs w:val="24"/>
        </w:rPr>
      </w:pPr>
      <w:r w:rsidRPr="0010541E">
        <w:rPr>
          <w:rFonts w:ascii="Times New Roman" w:hAnsi="Times New Roman"/>
          <w:sz w:val="24"/>
          <w:szCs w:val="24"/>
        </w:rPr>
        <w:t>Выездные налоговые проверки налогоплательщиков, плательщиков сборов в бюджетную систему РФ;</w:t>
      </w:r>
    </w:p>
    <w:p w:rsidR="00A308C7" w:rsidRPr="0010541E" w:rsidRDefault="00A308C7" w:rsidP="00A308C7">
      <w:pPr>
        <w:pStyle w:val="a3"/>
        <w:numPr>
          <w:ilvl w:val="0"/>
          <w:numId w:val="25"/>
        </w:numPr>
        <w:spacing w:after="0" w:line="360" w:lineRule="auto"/>
        <w:rPr>
          <w:rFonts w:ascii="Times New Roman" w:hAnsi="Times New Roman"/>
          <w:sz w:val="24"/>
          <w:szCs w:val="24"/>
        </w:rPr>
      </w:pPr>
      <w:r w:rsidRPr="0010541E">
        <w:rPr>
          <w:rFonts w:ascii="Times New Roman" w:hAnsi="Times New Roman"/>
          <w:sz w:val="24"/>
          <w:szCs w:val="24"/>
        </w:rPr>
        <w:t>Рассмотрение представленных налогоплательщиками возражение по актам выездных налоговых проверок;</w:t>
      </w:r>
    </w:p>
    <w:p w:rsidR="00A308C7" w:rsidRPr="0010541E" w:rsidRDefault="00A308C7" w:rsidP="00A308C7">
      <w:pPr>
        <w:pStyle w:val="a3"/>
        <w:numPr>
          <w:ilvl w:val="0"/>
          <w:numId w:val="25"/>
        </w:numPr>
        <w:spacing w:after="0" w:line="360" w:lineRule="auto"/>
        <w:rPr>
          <w:rFonts w:ascii="Times New Roman" w:hAnsi="Times New Roman"/>
          <w:sz w:val="24"/>
          <w:szCs w:val="24"/>
        </w:rPr>
      </w:pPr>
      <w:r w:rsidRPr="0010541E">
        <w:rPr>
          <w:rFonts w:ascii="Times New Roman" w:hAnsi="Times New Roman"/>
          <w:sz w:val="24"/>
          <w:szCs w:val="24"/>
        </w:rPr>
        <w:t>Оформление результатов выездных налоговых проверок.</w:t>
      </w:r>
    </w:p>
    <w:p w:rsidR="00A308C7" w:rsidRPr="0010541E" w:rsidRDefault="00A308C7" w:rsidP="00A308C7">
      <w:pPr>
        <w:spacing w:after="0" w:line="360" w:lineRule="auto"/>
        <w:ind w:left="633"/>
        <w:rPr>
          <w:rFonts w:ascii="Times New Roman" w:hAnsi="Times New Roman"/>
          <w:sz w:val="24"/>
          <w:szCs w:val="24"/>
        </w:rPr>
      </w:pPr>
      <w:r w:rsidRPr="0010541E">
        <w:rPr>
          <w:rFonts w:ascii="Times New Roman" w:hAnsi="Times New Roman"/>
          <w:sz w:val="24"/>
          <w:szCs w:val="24"/>
        </w:rPr>
        <w:t xml:space="preserve">Вся совокупность вышеприведенных функциональных служб осуществляет целенаправленную деятельность по контролю, исчислению и взиманию налоговых поступлений </w:t>
      </w:r>
      <w:r w:rsidR="00CF586A" w:rsidRPr="0010541E">
        <w:rPr>
          <w:rFonts w:ascii="Times New Roman" w:hAnsi="Times New Roman"/>
          <w:sz w:val="24"/>
          <w:szCs w:val="24"/>
        </w:rPr>
        <w:t>со всей подведомственной ей территории, в том числе и в рамках косвенного налогообложения.</w:t>
      </w:r>
      <w:r w:rsidRPr="0010541E">
        <w:rPr>
          <w:rFonts w:ascii="Times New Roman" w:hAnsi="Times New Roman"/>
          <w:sz w:val="24"/>
          <w:szCs w:val="24"/>
        </w:rPr>
        <w:t xml:space="preserve"> </w:t>
      </w:r>
    </w:p>
    <w:p w:rsidR="00BF45B3" w:rsidRPr="0010541E" w:rsidRDefault="00BF45B3" w:rsidP="00BF45B3">
      <w:pPr>
        <w:spacing w:after="0" w:line="360" w:lineRule="auto"/>
        <w:ind w:left="709"/>
        <w:rPr>
          <w:rFonts w:ascii="Times New Roman" w:hAnsi="Times New Roman"/>
          <w:sz w:val="24"/>
          <w:szCs w:val="24"/>
        </w:rPr>
      </w:pPr>
    </w:p>
    <w:p w:rsidR="00071927" w:rsidRPr="0010541E" w:rsidRDefault="00071927" w:rsidP="00071927">
      <w:pPr>
        <w:spacing w:after="0" w:line="360" w:lineRule="auto"/>
        <w:ind w:firstLine="709"/>
        <w:rPr>
          <w:rFonts w:ascii="Times New Roman" w:hAnsi="Times New Roman"/>
          <w:sz w:val="24"/>
          <w:szCs w:val="24"/>
        </w:rPr>
      </w:pPr>
    </w:p>
    <w:p w:rsidR="00071927" w:rsidRPr="0010541E" w:rsidRDefault="00071927" w:rsidP="00071927">
      <w:pPr>
        <w:spacing w:after="0" w:line="360" w:lineRule="auto"/>
        <w:ind w:left="360" w:firstLine="709"/>
        <w:rPr>
          <w:rFonts w:ascii="Times New Roman" w:hAnsi="Times New Roman"/>
          <w:sz w:val="24"/>
          <w:szCs w:val="24"/>
        </w:rPr>
      </w:pPr>
    </w:p>
    <w:p w:rsidR="00881D55" w:rsidRPr="0010541E" w:rsidRDefault="00881D55" w:rsidP="00071927">
      <w:pPr>
        <w:pStyle w:val="2"/>
        <w:spacing w:before="0" w:line="360" w:lineRule="auto"/>
        <w:ind w:firstLine="709"/>
        <w:rPr>
          <w:rFonts w:ascii="Times New Roman" w:hAnsi="Times New Roman"/>
          <w:sz w:val="24"/>
          <w:szCs w:val="24"/>
        </w:rPr>
      </w:pPr>
    </w:p>
    <w:p w:rsidR="00881D55" w:rsidRPr="0010541E" w:rsidRDefault="00881D55" w:rsidP="00396950">
      <w:pPr>
        <w:pStyle w:val="2"/>
        <w:spacing w:before="0" w:line="360" w:lineRule="auto"/>
        <w:rPr>
          <w:rFonts w:ascii="Times New Roman" w:hAnsi="Times New Roman"/>
          <w:sz w:val="24"/>
          <w:szCs w:val="24"/>
        </w:rPr>
      </w:pPr>
    </w:p>
    <w:p w:rsidR="00881D55" w:rsidRPr="0010541E" w:rsidRDefault="00881D55" w:rsidP="00396950">
      <w:pPr>
        <w:pStyle w:val="2"/>
        <w:spacing w:before="0" w:line="360" w:lineRule="auto"/>
        <w:rPr>
          <w:rFonts w:ascii="Times New Roman" w:hAnsi="Times New Roman"/>
          <w:sz w:val="24"/>
          <w:szCs w:val="24"/>
        </w:rPr>
      </w:pPr>
    </w:p>
    <w:p w:rsidR="00881D55" w:rsidRPr="0010541E" w:rsidRDefault="00881D55" w:rsidP="00135C21">
      <w:pPr>
        <w:pStyle w:val="2"/>
        <w:rPr>
          <w:rFonts w:ascii="Times New Roman" w:hAnsi="Times New Roman"/>
          <w:sz w:val="24"/>
          <w:szCs w:val="24"/>
        </w:rPr>
      </w:pPr>
    </w:p>
    <w:p w:rsidR="00CF586A" w:rsidRPr="0010541E" w:rsidRDefault="00CF586A" w:rsidP="00CF586A">
      <w:pPr>
        <w:rPr>
          <w:rFonts w:ascii="Times New Roman" w:hAnsi="Times New Roman"/>
          <w:sz w:val="24"/>
          <w:szCs w:val="24"/>
        </w:rPr>
      </w:pPr>
    </w:p>
    <w:p w:rsidR="00CF586A" w:rsidRPr="0010541E" w:rsidRDefault="00CF586A" w:rsidP="00CF586A">
      <w:pPr>
        <w:rPr>
          <w:rFonts w:ascii="Times New Roman" w:hAnsi="Times New Roman"/>
          <w:sz w:val="24"/>
          <w:szCs w:val="24"/>
        </w:rPr>
      </w:pPr>
    </w:p>
    <w:p w:rsidR="00881D55" w:rsidRPr="004A647C" w:rsidRDefault="00881D55" w:rsidP="00135C21">
      <w:pPr>
        <w:pStyle w:val="2"/>
        <w:rPr>
          <w:rFonts w:ascii="Times New Roman" w:eastAsia="Calibri" w:hAnsi="Times New Roman"/>
          <w:b w:val="0"/>
          <w:bCs w:val="0"/>
          <w:color w:val="auto"/>
          <w:sz w:val="24"/>
          <w:szCs w:val="24"/>
        </w:rPr>
      </w:pPr>
    </w:p>
    <w:p w:rsidR="00881D55" w:rsidRPr="004A647C" w:rsidRDefault="00881D55" w:rsidP="00135C21">
      <w:pPr>
        <w:pStyle w:val="2"/>
        <w:rPr>
          <w:rFonts w:ascii="Times New Roman" w:eastAsia="Calibri" w:hAnsi="Times New Roman"/>
          <w:b w:val="0"/>
          <w:bCs w:val="0"/>
          <w:color w:val="auto"/>
          <w:sz w:val="24"/>
          <w:szCs w:val="24"/>
        </w:rPr>
      </w:pPr>
    </w:p>
    <w:p w:rsidR="0010541E" w:rsidRPr="0021231C" w:rsidRDefault="0010541E" w:rsidP="00CF586A">
      <w:pPr>
        <w:rPr>
          <w:rFonts w:ascii="Times New Roman" w:hAnsi="Times New Roman"/>
          <w:sz w:val="24"/>
          <w:szCs w:val="24"/>
        </w:rPr>
      </w:pPr>
    </w:p>
    <w:p w:rsidR="0010541E" w:rsidRDefault="0010541E" w:rsidP="00CF586A">
      <w:pPr>
        <w:rPr>
          <w:rFonts w:ascii="Times New Roman" w:hAnsi="Times New Roman"/>
          <w:sz w:val="24"/>
          <w:szCs w:val="24"/>
        </w:rPr>
      </w:pPr>
    </w:p>
    <w:p w:rsidR="0021231C" w:rsidRPr="0021231C" w:rsidRDefault="0021231C" w:rsidP="00CF586A">
      <w:pPr>
        <w:rPr>
          <w:rFonts w:ascii="Times New Roman" w:hAnsi="Times New Roman"/>
          <w:sz w:val="24"/>
          <w:szCs w:val="24"/>
        </w:rPr>
      </w:pPr>
    </w:p>
    <w:p w:rsidR="006C259B" w:rsidRPr="0010541E" w:rsidRDefault="0021231C" w:rsidP="0021231C">
      <w:pPr>
        <w:pStyle w:val="11"/>
      </w:pPr>
      <w:r>
        <w:t xml:space="preserve">Гл.3 </w:t>
      </w:r>
      <w:r w:rsidR="006C259B" w:rsidRPr="0010541E">
        <w:t>Формы и методы налогового контроля</w:t>
      </w:r>
    </w:p>
    <w:p w:rsidR="006C259B" w:rsidRPr="0010541E" w:rsidRDefault="006C259B" w:rsidP="006C259B">
      <w:pPr>
        <w:spacing w:after="0" w:line="360" w:lineRule="auto"/>
        <w:ind w:firstLine="709"/>
        <w:rPr>
          <w:rFonts w:ascii="Times New Roman" w:hAnsi="Times New Roman"/>
          <w:sz w:val="24"/>
          <w:szCs w:val="24"/>
        </w:rPr>
      </w:pPr>
      <w:r w:rsidRPr="0010541E">
        <w:rPr>
          <w:rFonts w:ascii="Times New Roman" w:hAnsi="Times New Roman"/>
          <w:sz w:val="24"/>
          <w:szCs w:val="24"/>
        </w:rPr>
        <w:t xml:space="preserve">Налоговая инспекция, в ходе контроля за полнотой и правильностью исчисления налогов, пользуется различными методами и формами налогового контроля. </w:t>
      </w:r>
    </w:p>
    <w:p w:rsidR="006C259B" w:rsidRPr="0010541E" w:rsidRDefault="006C259B" w:rsidP="006C259B">
      <w:pPr>
        <w:spacing w:after="0" w:line="360" w:lineRule="auto"/>
        <w:ind w:firstLine="709"/>
        <w:rPr>
          <w:rFonts w:ascii="Times New Roman" w:hAnsi="Times New Roman"/>
          <w:sz w:val="24"/>
          <w:szCs w:val="24"/>
        </w:rPr>
      </w:pPr>
      <w:r w:rsidRPr="0010541E">
        <w:rPr>
          <w:rFonts w:ascii="Times New Roman" w:hAnsi="Times New Roman"/>
          <w:sz w:val="24"/>
          <w:szCs w:val="24"/>
        </w:rPr>
        <w:t xml:space="preserve">В зависимости от времени совершения контроля выделяют три основные формы налогового контроля - предварительный, текущий и последующий. Все они находятся в тесной взаимосвязи, отражая непрерывный характер контроля. </w:t>
      </w:r>
    </w:p>
    <w:p w:rsidR="006C259B" w:rsidRPr="0010541E" w:rsidRDefault="006C259B" w:rsidP="006C259B">
      <w:pPr>
        <w:spacing w:after="0" w:line="360" w:lineRule="auto"/>
        <w:ind w:firstLine="709"/>
        <w:rPr>
          <w:rFonts w:ascii="Times New Roman" w:hAnsi="Times New Roman"/>
          <w:sz w:val="24"/>
          <w:szCs w:val="24"/>
        </w:rPr>
      </w:pPr>
      <w:r w:rsidRPr="0010541E">
        <w:rPr>
          <w:rFonts w:ascii="Times New Roman" w:hAnsi="Times New Roman"/>
          <w:sz w:val="24"/>
          <w:szCs w:val="24"/>
        </w:rPr>
        <w:t xml:space="preserve">Предварительный контроль предшествует совершению проверяемых операций. Это позволяет выявить, еще на стадии планирования, нарушения налогового законодательства. Основным методом, реализующим предварительный контроль, являются камеральные проверки. Они осуществляются непосредственно в инспекции, в день поступления или в последующие периоды, посредством проверки всех поступающих бухгалтерских отчетов и налоговых расчетов. </w:t>
      </w:r>
    </w:p>
    <w:p w:rsidR="006C259B" w:rsidRPr="0010541E" w:rsidRDefault="006C259B" w:rsidP="006C259B">
      <w:pPr>
        <w:spacing w:after="0" w:line="360" w:lineRule="auto"/>
        <w:ind w:firstLine="709"/>
        <w:rPr>
          <w:rFonts w:ascii="Times New Roman" w:hAnsi="Times New Roman"/>
          <w:sz w:val="24"/>
          <w:szCs w:val="24"/>
        </w:rPr>
      </w:pPr>
      <w:r w:rsidRPr="0010541E">
        <w:rPr>
          <w:rFonts w:ascii="Times New Roman" w:hAnsi="Times New Roman"/>
          <w:sz w:val="24"/>
          <w:szCs w:val="24"/>
        </w:rPr>
        <w:t>Одной из основных форм налогового контроля, применяемой в работе налоговыми органами, является текущий контроль. Текущий контроль называют иначе оперативным. Он ежедневно осуществляется отделами налоговой инспекции для предотвращения нарушений налоговой дисциплины в процессе осуществления финансово-хозяйственной деятельности предприятий и физических лиц, выполнения ими обязательств перед бюджетом. Основным методом, применяемым при этой форме контроля, является камеральная на</w:t>
      </w:r>
      <w:r w:rsidR="00F81B43" w:rsidRPr="0010541E">
        <w:rPr>
          <w:rFonts w:ascii="Times New Roman" w:hAnsi="Times New Roman"/>
          <w:sz w:val="24"/>
          <w:szCs w:val="24"/>
        </w:rPr>
        <w:t>логовая.</w:t>
      </w:r>
    </w:p>
    <w:p w:rsidR="008052B6" w:rsidRPr="0010541E" w:rsidRDefault="008052B6" w:rsidP="006C259B">
      <w:pPr>
        <w:spacing w:after="0" w:line="360" w:lineRule="auto"/>
        <w:ind w:firstLine="709"/>
        <w:rPr>
          <w:rFonts w:ascii="Times New Roman" w:hAnsi="Times New Roman"/>
          <w:sz w:val="24"/>
          <w:szCs w:val="24"/>
        </w:rPr>
      </w:pPr>
    </w:p>
    <w:p w:rsidR="00F81B43" w:rsidRPr="0010541E" w:rsidRDefault="0021231C" w:rsidP="0021231C">
      <w:pPr>
        <w:pStyle w:val="11"/>
      </w:pPr>
      <w:r>
        <w:t xml:space="preserve">3.1 </w:t>
      </w:r>
      <w:r w:rsidR="00F81B43" w:rsidRPr="0010541E">
        <w:t>Камеральная налоговая проверка</w:t>
      </w:r>
    </w:p>
    <w:p w:rsidR="006C259B" w:rsidRPr="0010541E" w:rsidRDefault="006C259B" w:rsidP="006C259B">
      <w:pPr>
        <w:spacing w:after="0" w:line="360" w:lineRule="auto"/>
        <w:ind w:firstLine="709"/>
        <w:rPr>
          <w:rFonts w:ascii="Times New Roman" w:hAnsi="Times New Roman"/>
          <w:sz w:val="24"/>
          <w:szCs w:val="24"/>
        </w:rPr>
      </w:pPr>
      <w:r w:rsidRPr="0010541E">
        <w:rPr>
          <w:rFonts w:ascii="Times New Roman" w:hAnsi="Times New Roman"/>
          <w:sz w:val="24"/>
          <w:szCs w:val="24"/>
        </w:rPr>
        <w:t>Под камеральной проверкой, согласно статье 88 Налогового кодекса Российской Федерации, понимается проводимая по месту нахождения налогового органа проверка представленных налогоплательщиком в налоговый орган налоговых деклараций, бухгалтерской отчетности и других документов, необходимых для исчисления и уплаты налогов.</w:t>
      </w:r>
    </w:p>
    <w:p w:rsidR="006C259B" w:rsidRPr="0010541E" w:rsidRDefault="006C259B" w:rsidP="006C259B">
      <w:pPr>
        <w:spacing w:after="0" w:line="360" w:lineRule="auto"/>
        <w:ind w:firstLine="709"/>
        <w:rPr>
          <w:rFonts w:ascii="Times New Roman" w:hAnsi="Times New Roman"/>
          <w:sz w:val="24"/>
          <w:szCs w:val="24"/>
        </w:rPr>
      </w:pPr>
      <w:r w:rsidRPr="0010541E">
        <w:rPr>
          <w:rFonts w:ascii="Times New Roman" w:hAnsi="Times New Roman"/>
          <w:sz w:val="24"/>
          <w:szCs w:val="24"/>
        </w:rPr>
        <w:t xml:space="preserve">Поверка проводится уполномоченными должностными лицами налогового органа в соответствии с их служебными обязанностями (без специального решения руководителя налогового органа) в течение трех месяцев со дня фактической даты представления соответствующих документов проверяемым. Указанная дата является началом проверки. </w:t>
      </w:r>
    </w:p>
    <w:p w:rsidR="006C259B" w:rsidRPr="0010541E" w:rsidRDefault="006C259B" w:rsidP="006C259B">
      <w:pPr>
        <w:spacing w:after="0" w:line="360" w:lineRule="auto"/>
        <w:ind w:firstLine="709"/>
        <w:rPr>
          <w:rFonts w:ascii="Times New Roman" w:hAnsi="Times New Roman"/>
          <w:sz w:val="24"/>
          <w:szCs w:val="24"/>
        </w:rPr>
      </w:pPr>
      <w:r w:rsidRPr="0010541E">
        <w:rPr>
          <w:rFonts w:ascii="Times New Roman" w:hAnsi="Times New Roman"/>
          <w:sz w:val="24"/>
          <w:szCs w:val="24"/>
        </w:rPr>
        <w:t>Проверяется полнота и четкость заполнения всех реквизитов, правильность расчетов представленной отчетности (декларации), служащих основанием для исчисления и уплаты налогов, а также соблюдение установленных правил составления форм отчетности и сопоставимость их показателей. При недостаточности информации налоговые органы имеют право потребовать у налогоплательщика (плательщика сбора, налогового агента) дополнительные сведения, получить объяснения и документы, подтверждающие правильность исчисления и своевременность уплаты налогов. Лицо, которому адресовано требование о представлении документов, обязано направить или выдать их налоговому органу в пятидневный срок (статья 93 НК РФ). Отказ налогоплательщика (плательщика сбора, налогового агента) от представления требуемых документов или непредставление их в установленные сроки признается налоговым правонарушением и влечет ответственность, предусмотренную статьёй 126 НК РФ (взыскание штрафа в размере 50 рублей за каждый непредоставленный документ, а отказ организации представить требуемые документы влечет взыскание штрафа в размере 5000 рублей).</w:t>
      </w:r>
    </w:p>
    <w:p w:rsidR="006C259B" w:rsidRPr="0010541E" w:rsidRDefault="006C259B" w:rsidP="006C259B">
      <w:pPr>
        <w:spacing w:after="0" w:line="360" w:lineRule="auto"/>
        <w:ind w:firstLine="709"/>
        <w:rPr>
          <w:rFonts w:ascii="Times New Roman" w:hAnsi="Times New Roman"/>
          <w:sz w:val="24"/>
          <w:szCs w:val="24"/>
        </w:rPr>
      </w:pPr>
      <w:r w:rsidRPr="0010541E">
        <w:rPr>
          <w:rFonts w:ascii="Times New Roman" w:hAnsi="Times New Roman"/>
          <w:sz w:val="24"/>
          <w:szCs w:val="24"/>
        </w:rPr>
        <w:t>В ходе проверки налоговые органы имеют право вызвать налогоплательщиков (плательщиков сборов или налоговых агентов) письменным уведомлением в налоговые органы для дачи необходимых пояснений (статья 31 НК РФ). Кроме того, если необходимо получить информацию о деятельности налогоплательщика (плательщика сбора), связанную с иными лицами, налоговый орган может потребовать у этих лиц документы, относящиеся к деятельности проверяемого налогоплательщика или плательщика сбора (встречная проверка).</w:t>
      </w:r>
    </w:p>
    <w:p w:rsidR="006C259B" w:rsidRPr="0010541E" w:rsidRDefault="006C259B" w:rsidP="006C259B">
      <w:pPr>
        <w:spacing w:after="0" w:line="360" w:lineRule="auto"/>
        <w:ind w:firstLine="709"/>
        <w:rPr>
          <w:rFonts w:ascii="Times New Roman" w:hAnsi="Times New Roman"/>
          <w:sz w:val="24"/>
          <w:szCs w:val="24"/>
        </w:rPr>
      </w:pPr>
      <w:r w:rsidRPr="0010541E">
        <w:rPr>
          <w:rFonts w:ascii="Times New Roman" w:hAnsi="Times New Roman"/>
          <w:sz w:val="24"/>
          <w:szCs w:val="24"/>
        </w:rPr>
        <w:t>В случае выявления нарушений налогоплательщиком законодательства составляется акт. На суммы доплат по налогам, выявленным в ходе камеральной проверки, налоговый орган направляет требование об уплате соответствующей суммы налога и пени. При неисполнении требования в установленный срок в отношении налогоплательщика (плательщика сборов, налогового агента) может быть принято решение о принудительном взыскании сумм налога и пени. Решение о взыскании сумм налога и пени в бесспорном порядке в соответствии со статьей 46 НК РФ принимается не позднее 60 дней после истечения срока, установленного для исполнения обязанности по уплате налога. Если решение о взыскании принимается после истечения указанного срока, то оно считается недействительным и исполнению не подлежит.</w:t>
      </w:r>
    </w:p>
    <w:p w:rsidR="006C259B" w:rsidRPr="0010541E" w:rsidRDefault="006C259B" w:rsidP="006C259B">
      <w:pPr>
        <w:spacing w:after="0" w:line="360" w:lineRule="auto"/>
        <w:ind w:firstLine="709"/>
        <w:rPr>
          <w:rFonts w:ascii="Times New Roman" w:hAnsi="Times New Roman"/>
          <w:sz w:val="24"/>
          <w:szCs w:val="24"/>
        </w:rPr>
      </w:pPr>
      <w:r w:rsidRPr="0010541E">
        <w:rPr>
          <w:rFonts w:ascii="Times New Roman" w:hAnsi="Times New Roman"/>
          <w:sz w:val="24"/>
          <w:szCs w:val="24"/>
        </w:rPr>
        <w:t xml:space="preserve">Решение о взыскании доводится до сведения налогоплательщика (налогового агента) в срок не позднее 5 дней после вынесения решения о взыскании необходимых денежных средств. </w:t>
      </w:r>
    </w:p>
    <w:p w:rsidR="006C259B" w:rsidRPr="0010541E" w:rsidRDefault="006C259B" w:rsidP="006C259B">
      <w:pPr>
        <w:spacing w:after="0" w:line="360" w:lineRule="auto"/>
        <w:ind w:firstLine="709"/>
        <w:rPr>
          <w:rFonts w:ascii="Times New Roman" w:hAnsi="Times New Roman"/>
          <w:sz w:val="24"/>
          <w:szCs w:val="24"/>
        </w:rPr>
      </w:pPr>
      <w:r w:rsidRPr="0010541E">
        <w:rPr>
          <w:rFonts w:ascii="Times New Roman" w:hAnsi="Times New Roman"/>
          <w:sz w:val="24"/>
          <w:szCs w:val="24"/>
        </w:rPr>
        <w:t>Таким образом, налогоплательщикам следует обратить внимание на ряд существенных моментов, касающихся камеральных налоговых проверок, которые нашли отражение в Налоговом Кодексе РФ:</w:t>
      </w:r>
    </w:p>
    <w:p w:rsidR="006C259B" w:rsidRPr="0010541E" w:rsidRDefault="006C259B" w:rsidP="006C259B">
      <w:pPr>
        <w:pStyle w:val="a3"/>
        <w:numPr>
          <w:ilvl w:val="0"/>
          <w:numId w:val="1"/>
        </w:numPr>
        <w:spacing w:after="0" w:line="360" w:lineRule="auto"/>
        <w:rPr>
          <w:rFonts w:ascii="Times New Roman" w:hAnsi="Times New Roman"/>
          <w:sz w:val="24"/>
          <w:szCs w:val="24"/>
        </w:rPr>
      </w:pPr>
      <w:r w:rsidRPr="0010541E">
        <w:rPr>
          <w:rFonts w:ascii="Times New Roman" w:hAnsi="Times New Roman"/>
          <w:sz w:val="24"/>
          <w:szCs w:val="24"/>
        </w:rPr>
        <w:t>Проверкой может быть охвачено не более трех лет деятельности налогоплательщика, предшествовавших году проведения проверки;</w:t>
      </w:r>
    </w:p>
    <w:p w:rsidR="006C259B" w:rsidRPr="0010541E" w:rsidRDefault="006C259B" w:rsidP="006C259B">
      <w:pPr>
        <w:pStyle w:val="a3"/>
        <w:numPr>
          <w:ilvl w:val="0"/>
          <w:numId w:val="1"/>
        </w:numPr>
        <w:spacing w:after="0" w:line="360" w:lineRule="auto"/>
        <w:rPr>
          <w:rFonts w:ascii="Times New Roman" w:hAnsi="Times New Roman"/>
          <w:sz w:val="24"/>
          <w:szCs w:val="24"/>
        </w:rPr>
      </w:pPr>
      <w:r w:rsidRPr="0010541E">
        <w:rPr>
          <w:rFonts w:ascii="Times New Roman" w:hAnsi="Times New Roman"/>
          <w:sz w:val="24"/>
          <w:szCs w:val="24"/>
        </w:rPr>
        <w:t>На проведение камеральной проверки отводится три месяца. По истечении данного срока налоговый орган не вправе требовать от налогоплательщика представления каких-либо документов;</w:t>
      </w:r>
    </w:p>
    <w:p w:rsidR="006C259B" w:rsidRPr="0010541E" w:rsidRDefault="006C259B" w:rsidP="006C259B">
      <w:pPr>
        <w:pStyle w:val="a3"/>
        <w:numPr>
          <w:ilvl w:val="0"/>
          <w:numId w:val="1"/>
        </w:numPr>
        <w:spacing w:after="0" w:line="360" w:lineRule="auto"/>
        <w:rPr>
          <w:rFonts w:ascii="Times New Roman" w:hAnsi="Times New Roman"/>
          <w:sz w:val="24"/>
          <w:szCs w:val="24"/>
        </w:rPr>
      </w:pPr>
      <w:r w:rsidRPr="0010541E">
        <w:rPr>
          <w:rFonts w:ascii="Times New Roman" w:hAnsi="Times New Roman"/>
          <w:sz w:val="24"/>
          <w:szCs w:val="24"/>
        </w:rPr>
        <w:t>Специального решения руководителя налогового органа на проведение камеральной проверки не требуется;</w:t>
      </w:r>
    </w:p>
    <w:p w:rsidR="006C259B" w:rsidRPr="0010541E" w:rsidRDefault="006C259B" w:rsidP="006C259B">
      <w:pPr>
        <w:pStyle w:val="a3"/>
        <w:numPr>
          <w:ilvl w:val="0"/>
          <w:numId w:val="1"/>
        </w:numPr>
        <w:spacing w:after="0" w:line="360" w:lineRule="auto"/>
        <w:rPr>
          <w:rFonts w:ascii="Times New Roman" w:hAnsi="Times New Roman"/>
          <w:sz w:val="24"/>
          <w:szCs w:val="24"/>
        </w:rPr>
      </w:pPr>
      <w:r w:rsidRPr="0010541E">
        <w:rPr>
          <w:rFonts w:ascii="Times New Roman" w:hAnsi="Times New Roman"/>
          <w:sz w:val="24"/>
          <w:szCs w:val="24"/>
        </w:rPr>
        <w:t>В ходе проверки налоговые органы могут требовать дополнительные документы и сведения от налогоплательщика, а также вызывать последнего для получения объяснений по возникающим вопросам;</w:t>
      </w:r>
    </w:p>
    <w:p w:rsidR="006C259B" w:rsidRPr="0010541E" w:rsidRDefault="006C259B" w:rsidP="006C259B">
      <w:pPr>
        <w:spacing w:after="0" w:line="360" w:lineRule="auto"/>
        <w:ind w:firstLine="709"/>
        <w:rPr>
          <w:rFonts w:ascii="Times New Roman" w:hAnsi="Times New Roman"/>
          <w:sz w:val="24"/>
          <w:szCs w:val="24"/>
        </w:rPr>
      </w:pPr>
      <w:r w:rsidRPr="0010541E">
        <w:rPr>
          <w:rFonts w:ascii="Times New Roman" w:hAnsi="Times New Roman"/>
          <w:sz w:val="24"/>
          <w:szCs w:val="24"/>
        </w:rPr>
        <w:t>Результатом камеральной проверки может быть внесение налогоплательщиком изменений в представленные налоговому органу документы; вынесение налоговым органом решения о взыскании недоимки по налогам, пени и штрафных санкций.</w:t>
      </w:r>
    </w:p>
    <w:p w:rsidR="006C259B" w:rsidRPr="0010541E" w:rsidRDefault="006C259B" w:rsidP="006C259B">
      <w:pPr>
        <w:spacing w:after="0" w:line="360" w:lineRule="auto"/>
        <w:ind w:firstLine="709"/>
        <w:rPr>
          <w:rFonts w:ascii="Times New Roman" w:hAnsi="Times New Roman"/>
          <w:sz w:val="24"/>
          <w:szCs w:val="24"/>
        </w:rPr>
      </w:pPr>
      <w:r w:rsidRPr="0010541E">
        <w:rPr>
          <w:rFonts w:ascii="Times New Roman" w:hAnsi="Times New Roman"/>
          <w:sz w:val="24"/>
          <w:szCs w:val="24"/>
        </w:rPr>
        <w:t>В целях устранения возникших между налоговыми органами и налогоплательщиками (плательщиками сборов, налоговыми агентами) разногласий, а также в целях получения более объективной информации о финансово-хозяйственной деятельности последних налоговый орган вправе принять решение о проведении выездной налоговой проверки.</w:t>
      </w:r>
    </w:p>
    <w:p w:rsidR="00E36313" w:rsidRPr="0010541E" w:rsidRDefault="0021231C" w:rsidP="0021231C">
      <w:pPr>
        <w:pStyle w:val="11"/>
      </w:pPr>
      <w:r>
        <w:t xml:space="preserve">3.2 </w:t>
      </w:r>
      <w:r w:rsidR="00E36313" w:rsidRPr="0010541E">
        <w:t>Основные задачи камеральной налоговой проверки</w:t>
      </w:r>
    </w:p>
    <w:p w:rsidR="006C259B" w:rsidRPr="0010541E" w:rsidRDefault="006C259B" w:rsidP="006C259B">
      <w:pPr>
        <w:spacing w:after="0" w:line="360" w:lineRule="auto"/>
        <w:ind w:firstLine="709"/>
        <w:rPr>
          <w:rFonts w:ascii="Times New Roman" w:hAnsi="Times New Roman"/>
          <w:sz w:val="24"/>
          <w:szCs w:val="24"/>
        </w:rPr>
      </w:pPr>
      <w:r w:rsidRPr="0010541E">
        <w:rPr>
          <w:rFonts w:ascii="Times New Roman" w:hAnsi="Times New Roman"/>
          <w:sz w:val="24"/>
          <w:szCs w:val="24"/>
        </w:rPr>
        <w:t xml:space="preserve">Обобщив все вышеизложенное, мы можем определить основные задачи камеральной проверки: </w:t>
      </w:r>
    </w:p>
    <w:p w:rsidR="006C259B" w:rsidRPr="0010541E" w:rsidRDefault="006C259B" w:rsidP="006C259B">
      <w:pPr>
        <w:pStyle w:val="a3"/>
        <w:numPr>
          <w:ilvl w:val="0"/>
          <w:numId w:val="2"/>
        </w:numPr>
        <w:spacing w:after="0" w:line="360" w:lineRule="auto"/>
        <w:ind w:left="426"/>
        <w:rPr>
          <w:rFonts w:ascii="Times New Roman" w:hAnsi="Times New Roman"/>
          <w:sz w:val="24"/>
          <w:szCs w:val="24"/>
        </w:rPr>
      </w:pPr>
      <w:r w:rsidRPr="0010541E">
        <w:rPr>
          <w:rFonts w:ascii="Times New Roman" w:hAnsi="Times New Roman"/>
          <w:sz w:val="24"/>
          <w:szCs w:val="24"/>
        </w:rPr>
        <w:t>визуальная проверка правильности оформления бухгалтерской отчетности, т.е. проверка заполнения всех необходимых реквизитов отчета, наличия подписей уполномоченных должностных лиц;</w:t>
      </w:r>
    </w:p>
    <w:p w:rsidR="006C259B" w:rsidRPr="0010541E" w:rsidRDefault="006C259B" w:rsidP="006C259B">
      <w:pPr>
        <w:pStyle w:val="a3"/>
        <w:numPr>
          <w:ilvl w:val="0"/>
          <w:numId w:val="2"/>
        </w:numPr>
        <w:spacing w:after="0" w:line="360" w:lineRule="auto"/>
        <w:ind w:left="426"/>
        <w:rPr>
          <w:rFonts w:ascii="Times New Roman" w:hAnsi="Times New Roman"/>
          <w:sz w:val="24"/>
          <w:szCs w:val="24"/>
        </w:rPr>
      </w:pPr>
      <w:r w:rsidRPr="0010541E">
        <w:rPr>
          <w:rFonts w:ascii="Times New Roman" w:hAnsi="Times New Roman"/>
          <w:sz w:val="24"/>
          <w:szCs w:val="24"/>
        </w:rPr>
        <w:t>проверка правильности составления расчетов по налогам, включающая в себя арифметический подсчет итоговых сумм налогов, подлежащих уплате в бюджет, проверку обоснованности применения ставок налога и налоговых льгот, правильности отражения показателей, необходимых для исчисления налогооблагаемой базы, проверка своевременности представления расчетов по налогам;</w:t>
      </w:r>
    </w:p>
    <w:p w:rsidR="006C259B" w:rsidRPr="0010541E" w:rsidRDefault="006C259B" w:rsidP="006C259B">
      <w:pPr>
        <w:pStyle w:val="a3"/>
        <w:numPr>
          <w:ilvl w:val="0"/>
          <w:numId w:val="2"/>
        </w:numPr>
        <w:spacing w:after="0" w:line="360" w:lineRule="auto"/>
        <w:ind w:left="426"/>
        <w:rPr>
          <w:rFonts w:ascii="Times New Roman" w:hAnsi="Times New Roman"/>
          <w:sz w:val="24"/>
          <w:szCs w:val="24"/>
        </w:rPr>
      </w:pPr>
      <w:r w:rsidRPr="0010541E">
        <w:rPr>
          <w:rFonts w:ascii="Times New Roman" w:hAnsi="Times New Roman"/>
          <w:sz w:val="24"/>
          <w:szCs w:val="24"/>
        </w:rPr>
        <w:t>логический контроль за наличием искажений в отчетной информации - проверка логической связи между отчетными и расчетными показателями, сопоставимости отчетных показателей с показателями предыдущего отчетного периода;</w:t>
      </w:r>
    </w:p>
    <w:p w:rsidR="006C259B" w:rsidRPr="0010541E" w:rsidRDefault="006C259B" w:rsidP="006C259B">
      <w:pPr>
        <w:pStyle w:val="a3"/>
        <w:numPr>
          <w:ilvl w:val="0"/>
          <w:numId w:val="2"/>
        </w:numPr>
        <w:spacing w:after="0" w:line="360" w:lineRule="auto"/>
        <w:ind w:left="426" w:hanging="426"/>
        <w:rPr>
          <w:rFonts w:ascii="Times New Roman" w:hAnsi="Times New Roman"/>
          <w:sz w:val="24"/>
          <w:szCs w:val="24"/>
        </w:rPr>
      </w:pPr>
      <w:r w:rsidRPr="0010541E">
        <w:rPr>
          <w:rFonts w:ascii="Times New Roman" w:hAnsi="Times New Roman"/>
          <w:sz w:val="24"/>
          <w:szCs w:val="24"/>
        </w:rPr>
        <w:t>проверка согласованности показателей, повторяющихся в бухгалтерской отчетности и в налоговых расчетах;</w:t>
      </w:r>
    </w:p>
    <w:p w:rsidR="006C259B" w:rsidRPr="0010541E" w:rsidRDefault="006C259B" w:rsidP="00F81B43">
      <w:pPr>
        <w:pStyle w:val="a3"/>
        <w:numPr>
          <w:ilvl w:val="0"/>
          <w:numId w:val="2"/>
        </w:numPr>
        <w:spacing w:after="0" w:line="360" w:lineRule="auto"/>
        <w:ind w:left="426" w:hanging="426"/>
        <w:rPr>
          <w:rFonts w:ascii="Times New Roman" w:hAnsi="Times New Roman"/>
          <w:sz w:val="24"/>
          <w:szCs w:val="24"/>
        </w:rPr>
      </w:pPr>
      <w:r w:rsidRPr="0010541E">
        <w:rPr>
          <w:rFonts w:ascii="Times New Roman" w:hAnsi="Times New Roman"/>
          <w:sz w:val="24"/>
          <w:szCs w:val="24"/>
        </w:rPr>
        <w:t xml:space="preserve">предварительная оценка бухгалтерской отчетности и налоговых расчетов с точки зрения достоверности отдельных отчетных показателей, наличия сомнительных моментов или несоответствий, указывающих на возможные нарушения налоговой дисциплины. </w:t>
      </w:r>
    </w:p>
    <w:p w:rsidR="006C259B" w:rsidRPr="0010541E" w:rsidRDefault="0021231C" w:rsidP="0021231C">
      <w:pPr>
        <w:pStyle w:val="11"/>
      </w:pPr>
      <w:r>
        <w:t xml:space="preserve">3.3 </w:t>
      </w:r>
      <w:r w:rsidR="006C259B" w:rsidRPr="0010541E">
        <w:t>Целями камеральной проверки являются:</w:t>
      </w:r>
    </w:p>
    <w:p w:rsidR="006C259B" w:rsidRPr="0010541E" w:rsidRDefault="006C259B" w:rsidP="006C259B">
      <w:pPr>
        <w:pStyle w:val="a3"/>
        <w:numPr>
          <w:ilvl w:val="0"/>
          <w:numId w:val="3"/>
        </w:numPr>
        <w:spacing w:after="0" w:line="360" w:lineRule="auto"/>
        <w:rPr>
          <w:rFonts w:ascii="Times New Roman" w:hAnsi="Times New Roman"/>
          <w:sz w:val="24"/>
          <w:szCs w:val="24"/>
        </w:rPr>
      </w:pPr>
      <w:r w:rsidRPr="0010541E">
        <w:rPr>
          <w:rFonts w:ascii="Times New Roman" w:hAnsi="Times New Roman"/>
          <w:sz w:val="24"/>
          <w:szCs w:val="24"/>
        </w:rPr>
        <w:t>контроль за соблюдением налогоплательщиками налогового законодательства;</w:t>
      </w:r>
    </w:p>
    <w:p w:rsidR="006C259B" w:rsidRPr="0010541E" w:rsidRDefault="006C259B" w:rsidP="006C259B">
      <w:pPr>
        <w:pStyle w:val="a3"/>
        <w:numPr>
          <w:ilvl w:val="0"/>
          <w:numId w:val="3"/>
        </w:numPr>
        <w:spacing w:after="0" w:line="360" w:lineRule="auto"/>
        <w:rPr>
          <w:rFonts w:ascii="Times New Roman" w:hAnsi="Times New Roman"/>
          <w:sz w:val="24"/>
          <w:szCs w:val="24"/>
        </w:rPr>
      </w:pPr>
      <w:r w:rsidRPr="0010541E">
        <w:rPr>
          <w:rFonts w:ascii="Times New Roman" w:hAnsi="Times New Roman"/>
          <w:sz w:val="24"/>
          <w:szCs w:val="24"/>
        </w:rPr>
        <w:t>выявление и предотвращение налоговых правонарушений;</w:t>
      </w:r>
    </w:p>
    <w:p w:rsidR="006C259B" w:rsidRPr="0010541E" w:rsidRDefault="006C259B" w:rsidP="006C259B">
      <w:pPr>
        <w:pStyle w:val="a3"/>
        <w:numPr>
          <w:ilvl w:val="0"/>
          <w:numId w:val="3"/>
        </w:numPr>
        <w:spacing w:after="0" w:line="360" w:lineRule="auto"/>
        <w:rPr>
          <w:rFonts w:ascii="Times New Roman" w:hAnsi="Times New Roman"/>
          <w:sz w:val="24"/>
          <w:szCs w:val="24"/>
        </w:rPr>
      </w:pPr>
      <w:r w:rsidRPr="0010541E">
        <w:rPr>
          <w:rFonts w:ascii="Times New Roman" w:hAnsi="Times New Roman"/>
          <w:sz w:val="24"/>
          <w:szCs w:val="24"/>
        </w:rPr>
        <w:t>взыскание сумм неуплаченных или не полностью уплаченных налогов по выявленным нарушениям;</w:t>
      </w:r>
    </w:p>
    <w:p w:rsidR="006C259B" w:rsidRPr="0010541E" w:rsidRDefault="006C259B" w:rsidP="006C259B">
      <w:pPr>
        <w:pStyle w:val="a3"/>
        <w:numPr>
          <w:ilvl w:val="0"/>
          <w:numId w:val="3"/>
        </w:numPr>
        <w:spacing w:after="0" w:line="360" w:lineRule="auto"/>
        <w:rPr>
          <w:rFonts w:ascii="Times New Roman" w:hAnsi="Times New Roman"/>
          <w:sz w:val="24"/>
          <w:szCs w:val="24"/>
        </w:rPr>
      </w:pPr>
      <w:r w:rsidRPr="0010541E">
        <w:rPr>
          <w:rFonts w:ascii="Times New Roman" w:hAnsi="Times New Roman"/>
          <w:sz w:val="24"/>
          <w:szCs w:val="24"/>
        </w:rPr>
        <w:t>привлечение виновных лиц к налоговой и административной ответственности за совершение правонарушений;</w:t>
      </w:r>
    </w:p>
    <w:p w:rsidR="006C259B" w:rsidRPr="0010541E" w:rsidRDefault="006C259B" w:rsidP="006C259B">
      <w:pPr>
        <w:pStyle w:val="a3"/>
        <w:numPr>
          <w:ilvl w:val="0"/>
          <w:numId w:val="3"/>
        </w:numPr>
        <w:spacing w:after="0" w:line="360" w:lineRule="auto"/>
        <w:rPr>
          <w:rFonts w:ascii="Times New Roman" w:hAnsi="Times New Roman"/>
          <w:sz w:val="24"/>
          <w:szCs w:val="24"/>
        </w:rPr>
      </w:pPr>
      <w:r w:rsidRPr="0010541E">
        <w:rPr>
          <w:rFonts w:ascii="Times New Roman" w:hAnsi="Times New Roman"/>
          <w:sz w:val="24"/>
          <w:szCs w:val="24"/>
        </w:rPr>
        <w:t>подготовка информации для обеспечения рационального отбора налогоплательщиков для проведения выездных налоговых проверок.</w:t>
      </w:r>
    </w:p>
    <w:p w:rsidR="006C259B" w:rsidRPr="0010541E" w:rsidRDefault="006C259B" w:rsidP="006C259B">
      <w:pPr>
        <w:spacing w:after="0" w:line="360" w:lineRule="auto"/>
        <w:ind w:firstLine="709"/>
        <w:rPr>
          <w:rFonts w:ascii="Times New Roman" w:hAnsi="Times New Roman"/>
          <w:sz w:val="24"/>
          <w:szCs w:val="24"/>
        </w:rPr>
      </w:pPr>
      <w:r w:rsidRPr="0010541E">
        <w:rPr>
          <w:rFonts w:ascii="Times New Roman" w:hAnsi="Times New Roman"/>
          <w:sz w:val="24"/>
          <w:szCs w:val="24"/>
        </w:rPr>
        <w:t>Камеральная проверка включает следующие операции:</w:t>
      </w:r>
    </w:p>
    <w:p w:rsidR="006C259B" w:rsidRPr="0010541E" w:rsidRDefault="006C259B" w:rsidP="006C259B">
      <w:pPr>
        <w:spacing w:after="0" w:line="360" w:lineRule="auto"/>
        <w:ind w:firstLine="709"/>
        <w:rPr>
          <w:rFonts w:ascii="Times New Roman" w:hAnsi="Times New Roman"/>
          <w:sz w:val="24"/>
          <w:szCs w:val="24"/>
        </w:rPr>
      </w:pPr>
      <w:r w:rsidRPr="0010541E">
        <w:rPr>
          <w:rFonts w:ascii="Times New Roman" w:hAnsi="Times New Roman"/>
          <w:sz w:val="24"/>
          <w:szCs w:val="24"/>
        </w:rPr>
        <w:t xml:space="preserve">- изучение налоговых деклараций и годовых лицевых счетов - проводится после представления годового или квартального баланса или через определенное время. В случае необходимости налогоплательщиком сообщается дополнительная информация. </w:t>
      </w:r>
    </w:p>
    <w:p w:rsidR="006C259B" w:rsidRPr="0010541E" w:rsidRDefault="006C259B" w:rsidP="006C259B">
      <w:pPr>
        <w:spacing w:after="0" w:line="360" w:lineRule="auto"/>
        <w:ind w:firstLine="709"/>
        <w:rPr>
          <w:rFonts w:ascii="Times New Roman" w:hAnsi="Times New Roman"/>
          <w:sz w:val="24"/>
          <w:szCs w:val="24"/>
        </w:rPr>
      </w:pPr>
      <w:r w:rsidRPr="0010541E">
        <w:rPr>
          <w:rFonts w:ascii="Times New Roman" w:hAnsi="Times New Roman"/>
          <w:sz w:val="24"/>
          <w:szCs w:val="24"/>
        </w:rPr>
        <w:t xml:space="preserve">- сравнение годовых балансов за несколько предыдущих лет (2-3) года - позволяет установить отношение себестоимости к выручке от реализации, коммерческих расходов к себестоимости реализованной продукции к выручке от реализации, рост прочих активов и т.п. </w:t>
      </w:r>
    </w:p>
    <w:p w:rsidR="006C259B" w:rsidRPr="0010541E" w:rsidRDefault="006C259B" w:rsidP="006C259B">
      <w:pPr>
        <w:spacing w:after="0" w:line="360" w:lineRule="auto"/>
        <w:ind w:firstLine="709"/>
        <w:rPr>
          <w:rFonts w:ascii="Times New Roman" w:hAnsi="Times New Roman"/>
          <w:sz w:val="24"/>
          <w:szCs w:val="24"/>
        </w:rPr>
      </w:pPr>
      <w:r w:rsidRPr="0010541E">
        <w:rPr>
          <w:rFonts w:ascii="Times New Roman" w:hAnsi="Times New Roman"/>
          <w:sz w:val="24"/>
          <w:szCs w:val="24"/>
        </w:rPr>
        <w:t xml:space="preserve">- анализ соотношения и оценок - способствует получению представления о динамике развития организации налогоплательщика. При этом колебания в динамике развития могут стать поводом для дальнейшего исследования. </w:t>
      </w:r>
    </w:p>
    <w:p w:rsidR="006C259B" w:rsidRPr="0010541E" w:rsidRDefault="006C259B" w:rsidP="006C259B">
      <w:pPr>
        <w:spacing w:after="0" w:line="360" w:lineRule="auto"/>
        <w:ind w:firstLine="709"/>
        <w:rPr>
          <w:rFonts w:ascii="Times New Roman" w:hAnsi="Times New Roman"/>
          <w:sz w:val="24"/>
          <w:szCs w:val="24"/>
        </w:rPr>
      </w:pPr>
      <w:r w:rsidRPr="0010541E">
        <w:rPr>
          <w:rFonts w:ascii="Times New Roman" w:hAnsi="Times New Roman"/>
          <w:sz w:val="24"/>
          <w:szCs w:val="24"/>
        </w:rPr>
        <w:t xml:space="preserve">- анализ баланса за ряд лет позволяет собрать необходимый материал для обнаружения возможных ошибок в расчете налогооблагаемого дохода. </w:t>
      </w:r>
    </w:p>
    <w:p w:rsidR="00135C21" w:rsidRPr="0010541E" w:rsidRDefault="0021231C" w:rsidP="0021231C">
      <w:pPr>
        <w:pStyle w:val="11"/>
      </w:pPr>
      <w:r>
        <w:t xml:space="preserve">3.4 </w:t>
      </w:r>
      <w:r w:rsidR="00135C21" w:rsidRPr="0010541E">
        <w:t>Методы камеральной налоговой проверки</w:t>
      </w:r>
    </w:p>
    <w:p w:rsidR="006C259B" w:rsidRPr="0010541E" w:rsidRDefault="006C259B" w:rsidP="006C259B">
      <w:pPr>
        <w:spacing w:after="0" w:line="360" w:lineRule="auto"/>
        <w:ind w:firstLine="709"/>
        <w:rPr>
          <w:rFonts w:ascii="Times New Roman" w:hAnsi="Times New Roman"/>
          <w:sz w:val="24"/>
          <w:szCs w:val="24"/>
        </w:rPr>
      </w:pPr>
      <w:r w:rsidRPr="0010541E">
        <w:rPr>
          <w:rFonts w:ascii="Times New Roman" w:hAnsi="Times New Roman"/>
          <w:sz w:val="24"/>
          <w:szCs w:val="24"/>
        </w:rPr>
        <w:t>Как одна из форм налогового контроля, камеральная проверка имеет свои методы проведения:</w:t>
      </w:r>
    </w:p>
    <w:p w:rsidR="006C259B" w:rsidRPr="0010541E" w:rsidRDefault="006C259B" w:rsidP="006C259B">
      <w:pPr>
        <w:spacing w:after="0" w:line="360" w:lineRule="auto"/>
        <w:ind w:firstLine="709"/>
        <w:rPr>
          <w:rFonts w:ascii="Times New Roman" w:hAnsi="Times New Roman"/>
          <w:sz w:val="24"/>
          <w:szCs w:val="24"/>
        </w:rPr>
      </w:pPr>
      <w:r w:rsidRPr="0010541E">
        <w:rPr>
          <w:rFonts w:ascii="Times New Roman" w:hAnsi="Times New Roman"/>
          <w:sz w:val="24"/>
          <w:szCs w:val="24"/>
        </w:rPr>
        <w:t xml:space="preserve">При использовании метода, основанного на расчетах, отбираются организации, которые заслуживают особого внимания со стороны налоговой инспекции. </w:t>
      </w:r>
    </w:p>
    <w:p w:rsidR="006C259B" w:rsidRPr="0010541E" w:rsidRDefault="006C259B" w:rsidP="00F81B43">
      <w:pPr>
        <w:spacing w:after="0" w:line="360" w:lineRule="auto"/>
        <w:ind w:firstLine="709"/>
        <w:rPr>
          <w:rFonts w:ascii="Times New Roman" w:hAnsi="Times New Roman"/>
          <w:sz w:val="24"/>
          <w:szCs w:val="24"/>
        </w:rPr>
      </w:pPr>
      <w:r w:rsidRPr="0010541E">
        <w:rPr>
          <w:rFonts w:ascii="Times New Roman" w:hAnsi="Times New Roman"/>
          <w:sz w:val="24"/>
          <w:szCs w:val="24"/>
        </w:rPr>
        <w:t xml:space="preserve">Второй метод базируется на знаниях, опыте и инициативе налоговых инспекторов. Если они знают, что в определенном виде бизнеса процветает "теневая экономика", то они могут выбрать все организации этого вида деятельности для дальнейшего анализа с использованием расчетов, сравнений и соотношений с целью отбора тех, кто представляет наибольший интерес. </w:t>
      </w:r>
    </w:p>
    <w:p w:rsidR="006C259B" w:rsidRPr="0010541E" w:rsidRDefault="006C259B" w:rsidP="006C259B">
      <w:pPr>
        <w:spacing w:after="0" w:line="360" w:lineRule="auto"/>
        <w:ind w:firstLine="709"/>
        <w:rPr>
          <w:rFonts w:ascii="Times New Roman" w:hAnsi="Times New Roman"/>
          <w:sz w:val="24"/>
          <w:szCs w:val="24"/>
        </w:rPr>
      </w:pPr>
      <w:r w:rsidRPr="0010541E">
        <w:rPr>
          <w:rFonts w:ascii="Times New Roman" w:hAnsi="Times New Roman"/>
          <w:sz w:val="24"/>
          <w:szCs w:val="24"/>
        </w:rPr>
        <w:t xml:space="preserve">Третий метод подразумевает проверку каждой организации один раз в течение определенного периода времени. Основная идея этого метода заключается в том, что плательщики знают, что их периодическим проверяют, и потому не будут что-либо делать неправильно, по крайней мере, умышленно. Такую проверку можно с успехом использовать для "теневых" организаций и очень крупных предприятий. </w:t>
      </w:r>
    </w:p>
    <w:p w:rsidR="006C259B" w:rsidRPr="0010541E" w:rsidRDefault="006C259B" w:rsidP="006C259B">
      <w:pPr>
        <w:spacing w:after="0" w:line="360" w:lineRule="auto"/>
        <w:ind w:firstLine="709"/>
        <w:rPr>
          <w:rFonts w:ascii="Times New Roman" w:hAnsi="Times New Roman"/>
          <w:sz w:val="24"/>
          <w:szCs w:val="24"/>
        </w:rPr>
      </w:pPr>
      <w:r w:rsidRPr="0010541E">
        <w:rPr>
          <w:rFonts w:ascii="Times New Roman" w:hAnsi="Times New Roman"/>
          <w:sz w:val="24"/>
          <w:szCs w:val="24"/>
        </w:rPr>
        <w:t xml:space="preserve">Существуют также организационно-правовые методы налогового контроля, которые используются при проведении камеральных проверок. Под ними понимается совокупность взаимосвязанных процессуальных действий, которые направлены на получение необходимых данных и обеспечение доказательств по фактам налоговых правонарушений. </w:t>
      </w:r>
    </w:p>
    <w:p w:rsidR="006C259B" w:rsidRPr="0010541E" w:rsidRDefault="006C259B" w:rsidP="006C259B">
      <w:pPr>
        <w:spacing w:after="0" w:line="360" w:lineRule="auto"/>
        <w:ind w:firstLine="709"/>
        <w:rPr>
          <w:rFonts w:ascii="Times New Roman" w:hAnsi="Times New Roman"/>
          <w:sz w:val="24"/>
          <w:szCs w:val="24"/>
        </w:rPr>
      </w:pPr>
      <w:r w:rsidRPr="0010541E">
        <w:rPr>
          <w:rFonts w:ascii="Times New Roman" w:hAnsi="Times New Roman"/>
          <w:sz w:val="24"/>
          <w:szCs w:val="24"/>
        </w:rPr>
        <w:t>Итак, при проведении камеральной проверки проводятся следующие мероприятия:</w:t>
      </w:r>
    </w:p>
    <w:p w:rsidR="006C259B" w:rsidRPr="0010541E" w:rsidRDefault="006C259B" w:rsidP="006C259B">
      <w:pPr>
        <w:spacing w:after="0" w:line="360" w:lineRule="auto"/>
        <w:ind w:firstLine="709"/>
        <w:rPr>
          <w:rFonts w:ascii="Times New Roman" w:hAnsi="Times New Roman"/>
          <w:sz w:val="24"/>
          <w:szCs w:val="24"/>
        </w:rPr>
      </w:pPr>
      <w:r w:rsidRPr="0010541E">
        <w:rPr>
          <w:rFonts w:ascii="Times New Roman" w:hAnsi="Times New Roman"/>
          <w:sz w:val="24"/>
          <w:szCs w:val="24"/>
        </w:rPr>
        <w:t>1. проверка документов (статья 93 НК РФ)</w:t>
      </w:r>
    </w:p>
    <w:p w:rsidR="006C259B" w:rsidRPr="0010541E" w:rsidRDefault="006C259B" w:rsidP="006C259B">
      <w:pPr>
        <w:spacing w:after="0" w:line="360" w:lineRule="auto"/>
        <w:ind w:firstLine="709"/>
        <w:rPr>
          <w:rFonts w:ascii="Times New Roman" w:hAnsi="Times New Roman"/>
          <w:sz w:val="24"/>
          <w:szCs w:val="24"/>
        </w:rPr>
      </w:pPr>
      <w:r w:rsidRPr="0010541E">
        <w:rPr>
          <w:rFonts w:ascii="Times New Roman" w:hAnsi="Times New Roman"/>
          <w:sz w:val="24"/>
          <w:szCs w:val="24"/>
        </w:rPr>
        <w:t>2. получение объяснений налогоплательщиков (статья 31, п.1, пп.1 НК РФ)</w:t>
      </w:r>
    </w:p>
    <w:p w:rsidR="006C259B" w:rsidRPr="0010541E" w:rsidRDefault="006C259B" w:rsidP="006C259B">
      <w:pPr>
        <w:spacing w:after="0" w:line="360" w:lineRule="auto"/>
        <w:ind w:firstLine="709"/>
        <w:rPr>
          <w:rFonts w:ascii="Times New Roman" w:hAnsi="Times New Roman"/>
          <w:sz w:val="24"/>
          <w:szCs w:val="24"/>
        </w:rPr>
      </w:pPr>
      <w:r w:rsidRPr="0010541E">
        <w:rPr>
          <w:rFonts w:ascii="Times New Roman" w:hAnsi="Times New Roman"/>
          <w:sz w:val="24"/>
          <w:szCs w:val="24"/>
        </w:rPr>
        <w:t>3. опрос свидетелей (статья 90 НК РФ)</w:t>
      </w:r>
    </w:p>
    <w:p w:rsidR="006C259B" w:rsidRPr="0010541E" w:rsidRDefault="006C259B" w:rsidP="006C259B">
      <w:pPr>
        <w:spacing w:after="0" w:line="360" w:lineRule="auto"/>
        <w:ind w:firstLine="709"/>
        <w:rPr>
          <w:rFonts w:ascii="Times New Roman" w:hAnsi="Times New Roman"/>
          <w:sz w:val="24"/>
          <w:szCs w:val="24"/>
        </w:rPr>
      </w:pPr>
      <w:r w:rsidRPr="0010541E">
        <w:rPr>
          <w:rFonts w:ascii="Times New Roman" w:hAnsi="Times New Roman"/>
          <w:sz w:val="24"/>
          <w:szCs w:val="24"/>
        </w:rPr>
        <w:t>4. привлечение специалистов (статья 96 НК РФ)</w:t>
      </w:r>
    </w:p>
    <w:p w:rsidR="006C259B" w:rsidRPr="0010541E" w:rsidRDefault="006C259B" w:rsidP="006C259B">
      <w:pPr>
        <w:spacing w:after="0" w:line="360" w:lineRule="auto"/>
        <w:ind w:firstLine="709"/>
        <w:rPr>
          <w:rFonts w:ascii="Times New Roman" w:hAnsi="Times New Roman"/>
          <w:sz w:val="24"/>
          <w:szCs w:val="24"/>
        </w:rPr>
      </w:pPr>
      <w:r w:rsidRPr="0010541E">
        <w:rPr>
          <w:rFonts w:ascii="Times New Roman" w:hAnsi="Times New Roman"/>
          <w:sz w:val="24"/>
          <w:szCs w:val="24"/>
        </w:rPr>
        <w:t>5. проведение экспертизы (статья 95 НК РФ)</w:t>
      </w:r>
    </w:p>
    <w:p w:rsidR="006C259B" w:rsidRPr="0010541E" w:rsidRDefault="006C259B" w:rsidP="006C259B">
      <w:pPr>
        <w:spacing w:after="0" w:line="360" w:lineRule="auto"/>
        <w:ind w:firstLine="709"/>
        <w:rPr>
          <w:rFonts w:ascii="Times New Roman" w:hAnsi="Times New Roman"/>
          <w:sz w:val="24"/>
          <w:szCs w:val="24"/>
        </w:rPr>
      </w:pPr>
      <w:r w:rsidRPr="0010541E">
        <w:rPr>
          <w:rFonts w:ascii="Times New Roman" w:hAnsi="Times New Roman"/>
          <w:sz w:val="24"/>
          <w:szCs w:val="24"/>
        </w:rPr>
        <w:t>6. проведение встречной проверки (статья 87 НК РФ)</w:t>
      </w:r>
    </w:p>
    <w:p w:rsidR="006C259B" w:rsidRDefault="006C259B" w:rsidP="006C259B">
      <w:pPr>
        <w:spacing w:after="0" w:line="360" w:lineRule="auto"/>
        <w:ind w:firstLine="709"/>
        <w:rPr>
          <w:rFonts w:ascii="Times New Roman" w:hAnsi="Times New Roman"/>
          <w:sz w:val="24"/>
          <w:szCs w:val="24"/>
        </w:rPr>
      </w:pPr>
      <w:r w:rsidRPr="0010541E">
        <w:rPr>
          <w:rFonts w:ascii="Times New Roman" w:hAnsi="Times New Roman"/>
          <w:sz w:val="24"/>
          <w:szCs w:val="24"/>
        </w:rPr>
        <w:t xml:space="preserve">Конкретные методы камеральных проверок определяются инспекциями самостоятельно исходя из характера наиболее часто встречающихся нарушений налогового законодательства на контролируемой территории, возможностей обеспечения автоматизированной обработки информации, знаний и опыта сотрудников. </w:t>
      </w:r>
    </w:p>
    <w:p w:rsidR="0021231C" w:rsidRPr="0010541E" w:rsidRDefault="0021231C" w:rsidP="006C259B">
      <w:pPr>
        <w:spacing w:after="0" w:line="360" w:lineRule="auto"/>
        <w:ind w:firstLine="709"/>
        <w:rPr>
          <w:rFonts w:ascii="Times New Roman" w:hAnsi="Times New Roman"/>
          <w:sz w:val="24"/>
          <w:szCs w:val="24"/>
        </w:rPr>
      </w:pPr>
    </w:p>
    <w:p w:rsidR="006C259B" w:rsidRPr="0010541E" w:rsidRDefault="0021231C" w:rsidP="0021231C">
      <w:pPr>
        <w:pStyle w:val="11"/>
      </w:pPr>
      <w:r>
        <w:t xml:space="preserve">3.5 </w:t>
      </w:r>
      <w:r w:rsidR="006C259B" w:rsidRPr="0010541E">
        <w:t>Порядок оформления результатов камеральных проверок и принятие решений</w:t>
      </w:r>
    </w:p>
    <w:p w:rsidR="006C259B" w:rsidRPr="0010541E" w:rsidRDefault="006C259B" w:rsidP="00F81B43">
      <w:pPr>
        <w:spacing w:after="0" w:line="360" w:lineRule="auto"/>
        <w:ind w:firstLine="709"/>
        <w:rPr>
          <w:rFonts w:ascii="Times New Roman" w:hAnsi="Times New Roman"/>
          <w:sz w:val="24"/>
          <w:szCs w:val="24"/>
        </w:rPr>
      </w:pPr>
      <w:r w:rsidRPr="0010541E">
        <w:rPr>
          <w:rFonts w:ascii="Times New Roman" w:hAnsi="Times New Roman"/>
          <w:sz w:val="24"/>
          <w:szCs w:val="24"/>
        </w:rPr>
        <w:t xml:space="preserve">В случае выявления нарушений законодательства о налогах и сборах в ходе проведения камеральной налоговой проверки должностными лицами налогового органа, проводящими указанную проверку, должен быть составлен акт налоговой проверки по установленной форме в течение 10 дней после окончания камеральной налоговой проверки. Акт налоговой проверки подписывается лицами, проводившими соответствующую проверку, и лицом, в отношении которого проводилась эта проверка (его представителем). Об отказе лица, в отношении которого проводилась налоговая проверка, или его представителя подписать акт делается соответствующая запись в акте налоговой проверки. В акте </w:t>
      </w:r>
      <w:r w:rsidR="00F81B43" w:rsidRPr="0010541E">
        <w:rPr>
          <w:rFonts w:ascii="Times New Roman" w:hAnsi="Times New Roman"/>
          <w:sz w:val="24"/>
          <w:szCs w:val="24"/>
        </w:rPr>
        <w:t>налоговой проверки указываются:</w:t>
      </w:r>
    </w:p>
    <w:p w:rsidR="006C259B" w:rsidRPr="0010541E" w:rsidRDefault="006C259B" w:rsidP="00F81B43">
      <w:pPr>
        <w:spacing w:after="0" w:line="360" w:lineRule="auto"/>
        <w:ind w:firstLine="709"/>
        <w:rPr>
          <w:rFonts w:ascii="Times New Roman" w:hAnsi="Times New Roman"/>
          <w:sz w:val="24"/>
          <w:szCs w:val="24"/>
        </w:rPr>
      </w:pPr>
      <w:r w:rsidRPr="0010541E">
        <w:rPr>
          <w:rFonts w:ascii="Times New Roman" w:hAnsi="Times New Roman"/>
          <w:sz w:val="24"/>
          <w:szCs w:val="24"/>
        </w:rPr>
        <w:t>1) дата акта налоговой проверки. Под указанной датой понимается дата подписания акта лиц</w:t>
      </w:r>
      <w:r w:rsidR="00F81B43" w:rsidRPr="0010541E">
        <w:rPr>
          <w:rFonts w:ascii="Times New Roman" w:hAnsi="Times New Roman"/>
          <w:sz w:val="24"/>
          <w:szCs w:val="24"/>
        </w:rPr>
        <w:t>ами, проводившими эту проверку;</w:t>
      </w:r>
    </w:p>
    <w:p w:rsidR="006C259B" w:rsidRPr="0010541E" w:rsidRDefault="006C259B" w:rsidP="00F81B43">
      <w:pPr>
        <w:spacing w:after="0" w:line="360" w:lineRule="auto"/>
        <w:ind w:firstLine="709"/>
        <w:rPr>
          <w:rFonts w:ascii="Times New Roman" w:hAnsi="Times New Roman"/>
          <w:sz w:val="24"/>
          <w:szCs w:val="24"/>
        </w:rPr>
      </w:pPr>
      <w:r w:rsidRPr="0010541E">
        <w:rPr>
          <w:rFonts w:ascii="Times New Roman" w:hAnsi="Times New Roman"/>
          <w:sz w:val="24"/>
          <w:szCs w:val="24"/>
        </w:rPr>
        <w:t>2) полное и сокращенное наименование, либо фамилия, имя, отчество проверяемого лица. В случае проведения проверки организации по месту нахождения ее обособленного подразделения помимо наименования организации указываются полное и сокращенное наименования проверяемого обособленного подраз</w:t>
      </w:r>
      <w:r w:rsidR="00F81B43" w:rsidRPr="0010541E">
        <w:rPr>
          <w:rFonts w:ascii="Times New Roman" w:hAnsi="Times New Roman"/>
          <w:sz w:val="24"/>
          <w:szCs w:val="24"/>
        </w:rPr>
        <w:t>деления и место его нахождения;</w:t>
      </w:r>
    </w:p>
    <w:p w:rsidR="006C259B" w:rsidRPr="0010541E" w:rsidRDefault="006C259B" w:rsidP="00F81B43">
      <w:pPr>
        <w:spacing w:after="0" w:line="360" w:lineRule="auto"/>
        <w:ind w:firstLine="709"/>
        <w:rPr>
          <w:rFonts w:ascii="Times New Roman" w:hAnsi="Times New Roman"/>
          <w:sz w:val="24"/>
          <w:szCs w:val="24"/>
        </w:rPr>
      </w:pPr>
      <w:r w:rsidRPr="0010541E">
        <w:rPr>
          <w:rFonts w:ascii="Times New Roman" w:hAnsi="Times New Roman"/>
          <w:sz w:val="24"/>
          <w:szCs w:val="24"/>
        </w:rPr>
        <w:t>3) ФИО лиц, проводивших проверку, их должности с указанием наименования налогового ор</w:t>
      </w:r>
      <w:r w:rsidR="00F81B43" w:rsidRPr="0010541E">
        <w:rPr>
          <w:rFonts w:ascii="Times New Roman" w:hAnsi="Times New Roman"/>
          <w:sz w:val="24"/>
          <w:szCs w:val="24"/>
        </w:rPr>
        <w:t>гана, который они представляют;</w:t>
      </w:r>
    </w:p>
    <w:p w:rsidR="006C259B" w:rsidRPr="0010541E" w:rsidRDefault="006C259B" w:rsidP="00F81B43">
      <w:pPr>
        <w:spacing w:after="0" w:line="360" w:lineRule="auto"/>
        <w:ind w:firstLine="709"/>
        <w:rPr>
          <w:rFonts w:ascii="Times New Roman" w:hAnsi="Times New Roman"/>
          <w:sz w:val="24"/>
          <w:szCs w:val="24"/>
        </w:rPr>
      </w:pPr>
      <w:r w:rsidRPr="0010541E">
        <w:rPr>
          <w:rFonts w:ascii="Times New Roman" w:hAnsi="Times New Roman"/>
          <w:sz w:val="24"/>
          <w:szCs w:val="24"/>
        </w:rPr>
        <w:t>4) дата и номер решения руководителя (заместителя руководителя) налогового органа о проведении выездной налоговой проверки (дл</w:t>
      </w:r>
      <w:r w:rsidR="00F81B43" w:rsidRPr="0010541E">
        <w:rPr>
          <w:rFonts w:ascii="Times New Roman" w:hAnsi="Times New Roman"/>
          <w:sz w:val="24"/>
          <w:szCs w:val="24"/>
        </w:rPr>
        <w:t>я выездной налоговой проверки);</w:t>
      </w:r>
    </w:p>
    <w:p w:rsidR="006C259B" w:rsidRPr="0010541E" w:rsidRDefault="006C259B" w:rsidP="00F81B43">
      <w:pPr>
        <w:spacing w:after="0" w:line="360" w:lineRule="auto"/>
        <w:ind w:firstLine="709"/>
        <w:rPr>
          <w:rFonts w:ascii="Times New Roman" w:hAnsi="Times New Roman"/>
          <w:sz w:val="24"/>
          <w:szCs w:val="24"/>
        </w:rPr>
      </w:pPr>
      <w:r w:rsidRPr="0010541E">
        <w:rPr>
          <w:rFonts w:ascii="Times New Roman" w:hAnsi="Times New Roman"/>
          <w:sz w:val="24"/>
          <w:szCs w:val="24"/>
        </w:rPr>
        <w:t>5) дата представления в налоговый орган налоговой декларации и иных документов (для к</w:t>
      </w:r>
      <w:r w:rsidR="00F81B43" w:rsidRPr="0010541E">
        <w:rPr>
          <w:rFonts w:ascii="Times New Roman" w:hAnsi="Times New Roman"/>
          <w:sz w:val="24"/>
          <w:szCs w:val="24"/>
        </w:rPr>
        <w:t>амеральной налоговой проверки);</w:t>
      </w:r>
    </w:p>
    <w:p w:rsidR="006C259B" w:rsidRPr="0010541E" w:rsidRDefault="006C259B" w:rsidP="00F81B43">
      <w:pPr>
        <w:spacing w:after="0" w:line="360" w:lineRule="auto"/>
        <w:ind w:firstLine="709"/>
        <w:rPr>
          <w:rFonts w:ascii="Times New Roman" w:hAnsi="Times New Roman"/>
          <w:sz w:val="24"/>
          <w:szCs w:val="24"/>
        </w:rPr>
      </w:pPr>
      <w:r w:rsidRPr="0010541E">
        <w:rPr>
          <w:rFonts w:ascii="Times New Roman" w:hAnsi="Times New Roman"/>
          <w:sz w:val="24"/>
          <w:szCs w:val="24"/>
        </w:rPr>
        <w:t>6) перечень документов, представленных проверяемым л</w:t>
      </w:r>
      <w:r w:rsidR="00F81B43" w:rsidRPr="0010541E">
        <w:rPr>
          <w:rFonts w:ascii="Times New Roman" w:hAnsi="Times New Roman"/>
          <w:sz w:val="24"/>
          <w:szCs w:val="24"/>
        </w:rPr>
        <w:t>ицом в ходе налоговой проверки;</w:t>
      </w:r>
    </w:p>
    <w:p w:rsidR="006C259B" w:rsidRPr="0010541E" w:rsidRDefault="006C259B" w:rsidP="00F81B43">
      <w:pPr>
        <w:spacing w:after="0" w:line="360" w:lineRule="auto"/>
        <w:ind w:firstLine="709"/>
        <w:rPr>
          <w:rFonts w:ascii="Times New Roman" w:hAnsi="Times New Roman"/>
          <w:sz w:val="24"/>
          <w:szCs w:val="24"/>
        </w:rPr>
      </w:pPr>
      <w:r w:rsidRPr="0010541E">
        <w:rPr>
          <w:rFonts w:ascii="Times New Roman" w:hAnsi="Times New Roman"/>
          <w:sz w:val="24"/>
          <w:szCs w:val="24"/>
        </w:rPr>
        <w:t>7) период,</w:t>
      </w:r>
      <w:r w:rsidR="00F81B43" w:rsidRPr="0010541E">
        <w:rPr>
          <w:rFonts w:ascii="Times New Roman" w:hAnsi="Times New Roman"/>
          <w:sz w:val="24"/>
          <w:szCs w:val="24"/>
        </w:rPr>
        <w:t xml:space="preserve"> за который проведена проверка;</w:t>
      </w:r>
    </w:p>
    <w:p w:rsidR="006C259B" w:rsidRPr="0010541E" w:rsidRDefault="006C259B" w:rsidP="00F81B43">
      <w:pPr>
        <w:spacing w:after="0" w:line="360" w:lineRule="auto"/>
        <w:ind w:firstLine="709"/>
        <w:rPr>
          <w:rFonts w:ascii="Times New Roman" w:hAnsi="Times New Roman"/>
          <w:sz w:val="24"/>
          <w:szCs w:val="24"/>
        </w:rPr>
      </w:pPr>
      <w:r w:rsidRPr="0010541E">
        <w:rPr>
          <w:rFonts w:ascii="Times New Roman" w:hAnsi="Times New Roman"/>
          <w:sz w:val="24"/>
          <w:szCs w:val="24"/>
        </w:rPr>
        <w:t xml:space="preserve">8) наименование налога, в отношении которого </w:t>
      </w:r>
      <w:r w:rsidR="00F81B43" w:rsidRPr="0010541E">
        <w:rPr>
          <w:rFonts w:ascii="Times New Roman" w:hAnsi="Times New Roman"/>
          <w:sz w:val="24"/>
          <w:szCs w:val="24"/>
        </w:rPr>
        <w:t>проводилась налоговая проверка;</w:t>
      </w:r>
    </w:p>
    <w:p w:rsidR="006C259B" w:rsidRPr="0010541E" w:rsidRDefault="006C259B" w:rsidP="00F81B43">
      <w:pPr>
        <w:spacing w:after="0" w:line="360" w:lineRule="auto"/>
        <w:ind w:firstLine="709"/>
        <w:rPr>
          <w:rFonts w:ascii="Times New Roman" w:hAnsi="Times New Roman"/>
          <w:sz w:val="24"/>
          <w:szCs w:val="24"/>
        </w:rPr>
      </w:pPr>
      <w:r w:rsidRPr="0010541E">
        <w:rPr>
          <w:rFonts w:ascii="Times New Roman" w:hAnsi="Times New Roman"/>
          <w:sz w:val="24"/>
          <w:szCs w:val="24"/>
        </w:rPr>
        <w:t xml:space="preserve">9) даты начала </w:t>
      </w:r>
      <w:r w:rsidR="00F81B43" w:rsidRPr="0010541E">
        <w:rPr>
          <w:rFonts w:ascii="Times New Roman" w:hAnsi="Times New Roman"/>
          <w:sz w:val="24"/>
          <w:szCs w:val="24"/>
        </w:rPr>
        <w:t>и окончания налоговой проверки;</w:t>
      </w:r>
    </w:p>
    <w:p w:rsidR="006C259B" w:rsidRPr="0010541E" w:rsidRDefault="006C259B" w:rsidP="00F81B43">
      <w:pPr>
        <w:spacing w:after="0" w:line="360" w:lineRule="auto"/>
        <w:ind w:firstLine="709"/>
        <w:rPr>
          <w:rFonts w:ascii="Times New Roman" w:hAnsi="Times New Roman"/>
          <w:sz w:val="24"/>
          <w:szCs w:val="24"/>
        </w:rPr>
      </w:pPr>
      <w:r w:rsidRPr="0010541E">
        <w:rPr>
          <w:rFonts w:ascii="Times New Roman" w:hAnsi="Times New Roman"/>
          <w:sz w:val="24"/>
          <w:szCs w:val="24"/>
        </w:rPr>
        <w:t>10) адрес места нахождения организации или мес</w:t>
      </w:r>
      <w:r w:rsidR="00F81B43" w:rsidRPr="0010541E">
        <w:rPr>
          <w:rFonts w:ascii="Times New Roman" w:hAnsi="Times New Roman"/>
          <w:sz w:val="24"/>
          <w:szCs w:val="24"/>
        </w:rPr>
        <w:t>та жительства физического лица;</w:t>
      </w:r>
    </w:p>
    <w:p w:rsidR="006C259B" w:rsidRPr="0010541E" w:rsidRDefault="006C259B" w:rsidP="00F81B43">
      <w:pPr>
        <w:spacing w:after="0" w:line="360" w:lineRule="auto"/>
        <w:ind w:firstLine="709"/>
        <w:rPr>
          <w:rFonts w:ascii="Times New Roman" w:hAnsi="Times New Roman"/>
          <w:sz w:val="24"/>
          <w:szCs w:val="24"/>
        </w:rPr>
      </w:pPr>
      <w:r w:rsidRPr="0010541E">
        <w:rPr>
          <w:rFonts w:ascii="Times New Roman" w:hAnsi="Times New Roman"/>
          <w:sz w:val="24"/>
          <w:szCs w:val="24"/>
        </w:rPr>
        <w:t>11) сведения о мероприятиях налогового контроля, проведенных при осуществл</w:t>
      </w:r>
      <w:r w:rsidR="00F81B43" w:rsidRPr="0010541E">
        <w:rPr>
          <w:rFonts w:ascii="Times New Roman" w:hAnsi="Times New Roman"/>
          <w:sz w:val="24"/>
          <w:szCs w:val="24"/>
        </w:rPr>
        <w:t>ении налоговой проверки;</w:t>
      </w:r>
    </w:p>
    <w:p w:rsidR="006C259B" w:rsidRPr="0010541E" w:rsidRDefault="006C259B" w:rsidP="00F81B43">
      <w:pPr>
        <w:spacing w:after="0" w:line="360" w:lineRule="auto"/>
        <w:ind w:firstLine="709"/>
        <w:rPr>
          <w:rFonts w:ascii="Times New Roman" w:hAnsi="Times New Roman"/>
          <w:sz w:val="24"/>
          <w:szCs w:val="24"/>
        </w:rPr>
      </w:pPr>
      <w:r w:rsidRPr="0010541E">
        <w:rPr>
          <w:rFonts w:ascii="Times New Roman" w:hAnsi="Times New Roman"/>
          <w:sz w:val="24"/>
          <w:szCs w:val="24"/>
        </w:rPr>
        <w:t>12) документально подтвержденные факты нарушений законодательства о налогах и сборах, выявленные в ходе проверки, ил</w:t>
      </w:r>
      <w:r w:rsidR="00F81B43" w:rsidRPr="0010541E">
        <w:rPr>
          <w:rFonts w:ascii="Times New Roman" w:hAnsi="Times New Roman"/>
          <w:sz w:val="24"/>
          <w:szCs w:val="24"/>
        </w:rPr>
        <w:t>и запись об отсутствии таковых;</w:t>
      </w:r>
    </w:p>
    <w:p w:rsidR="006C259B" w:rsidRPr="0010541E" w:rsidRDefault="006C259B" w:rsidP="00F81B43">
      <w:pPr>
        <w:spacing w:after="0" w:line="360" w:lineRule="auto"/>
        <w:ind w:firstLine="709"/>
        <w:rPr>
          <w:rFonts w:ascii="Times New Roman" w:hAnsi="Times New Roman"/>
          <w:sz w:val="24"/>
          <w:szCs w:val="24"/>
        </w:rPr>
      </w:pPr>
      <w:r w:rsidRPr="0010541E">
        <w:rPr>
          <w:rFonts w:ascii="Times New Roman" w:hAnsi="Times New Roman"/>
          <w:sz w:val="24"/>
          <w:szCs w:val="24"/>
        </w:rPr>
        <w:t>13) выводы и предложения проверяющих по устранению выявленных нарушений и ссылки на статьи настоящего Кодекса, в случае если настоящим Кодексом предусмотрена ответственность за данные нарушения законодательства о налогах и сборах. Регламент проведения камеральных п</w:t>
      </w:r>
      <w:r w:rsidR="00F81B43" w:rsidRPr="0010541E">
        <w:rPr>
          <w:rFonts w:ascii="Times New Roman" w:hAnsi="Times New Roman"/>
          <w:sz w:val="24"/>
          <w:szCs w:val="24"/>
        </w:rPr>
        <w:t>роверок в налоговых инспекциях.</w:t>
      </w:r>
    </w:p>
    <w:p w:rsidR="006C259B" w:rsidRPr="0010541E" w:rsidRDefault="006C259B" w:rsidP="00F81B43">
      <w:pPr>
        <w:spacing w:after="0" w:line="360" w:lineRule="auto"/>
        <w:ind w:firstLine="709"/>
        <w:rPr>
          <w:rFonts w:ascii="Times New Roman" w:hAnsi="Times New Roman"/>
          <w:sz w:val="24"/>
          <w:szCs w:val="24"/>
        </w:rPr>
      </w:pPr>
      <w:r w:rsidRPr="0010541E">
        <w:rPr>
          <w:rFonts w:ascii="Times New Roman" w:hAnsi="Times New Roman"/>
          <w:sz w:val="24"/>
          <w:szCs w:val="24"/>
        </w:rPr>
        <w:t>Форма и требования к составлению акта налоговой проверки устанавливаются федеральным органом исполнительной власти, уполномоченным по контролю и надзо</w:t>
      </w:r>
      <w:r w:rsidR="00F81B43" w:rsidRPr="0010541E">
        <w:rPr>
          <w:rFonts w:ascii="Times New Roman" w:hAnsi="Times New Roman"/>
          <w:sz w:val="24"/>
          <w:szCs w:val="24"/>
        </w:rPr>
        <w:t xml:space="preserve">ру в области налогов и сборов. </w:t>
      </w:r>
    </w:p>
    <w:p w:rsidR="006C259B" w:rsidRPr="0010541E" w:rsidRDefault="006C259B" w:rsidP="00F81B43">
      <w:pPr>
        <w:spacing w:after="0" w:line="360" w:lineRule="auto"/>
        <w:ind w:firstLine="709"/>
        <w:rPr>
          <w:rFonts w:ascii="Times New Roman" w:hAnsi="Times New Roman"/>
          <w:sz w:val="24"/>
          <w:szCs w:val="24"/>
        </w:rPr>
      </w:pPr>
      <w:r w:rsidRPr="0010541E">
        <w:rPr>
          <w:rFonts w:ascii="Times New Roman" w:hAnsi="Times New Roman"/>
          <w:sz w:val="24"/>
          <w:szCs w:val="24"/>
        </w:rPr>
        <w:t>Акт налоговой проверки должен быть вручен лицу, в отношении которого проводилась проверка, или его представителю под расписку или передан иным способом, свидетельствующим о дате его получения указанным лицом (его представителем). В случае если лицо, в отношении которого проводилась проверка, или его представитель уклоняются от получения акта налоговой проверки, этот факт отражается в акте налоговой проверки, и акт налоговой проверки направляется по почте заказным письмом по месту нахождения организации (обособленного подразделения) или месту жительства физического лица. В случае направления акта налоговой проверки по почте заказным письмом датой вручения этого акта считается шестой день считая с даты отправки заказного письма. Регламент проведения камеральных проверок в налоговых инспекци</w:t>
      </w:r>
      <w:r w:rsidR="00F81B43" w:rsidRPr="0010541E">
        <w:rPr>
          <w:rFonts w:ascii="Times New Roman" w:hAnsi="Times New Roman"/>
          <w:sz w:val="24"/>
          <w:szCs w:val="24"/>
        </w:rPr>
        <w:t>ях.</w:t>
      </w:r>
    </w:p>
    <w:p w:rsidR="006C259B" w:rsidRPr="0010541E" w:rsidRDefault="006C259B" w:rsidP="00F81B43">
      <w:pPr>
        <w:spacing w:after="0" w:line="360" w:lineRule="auto"/>
        <w:ind w:firstLine="709"/>
        <w:rPr>
          <w:rFonts w:ascii="Times New Roman" w:hAnsi="Times New Roman"/>
          <w:sz w:val="24"/>
          <w:szCs w:val="24"/>
        </w:rPr>
      </w:pPr>
      <w:r w:rsidRPr="0010541E">
        <w:rPr>
          <w:rFonts w:ascii="Times New Roman" w:hAnsi="Times New Roman"/>
          <w:sz w:val="24"/>
          <w:szCs w:val="24"/>
        </w:rPr>
        <w:t>Лицо, в отношении которого проводилась налоговая проверка (его представитель), в случае несогласия с фактами, изложенными в акте налоговой проверки, а также с выводами и предложениями проверяющих в течение 15 дней со дня получения акта налоговой проверки вправе представить в соответствующий налоговый орган письменные возражения по указанному акту в целом или по его отдельным положениям. При этом налогоплательщик вправе приложить к письменным возражениям или в согласованный срок передать в налоговый орган документы (их заверенные копии), подтверждающие об</w:t>
      </w:r>
      <w:r w:rsidR="00F81B43" w:rsidRPr="0010541E">
        <w:rPr>
          <w:rFonts w:ascii="Times New Roman" w:hAnsi="Times New Roman"/>
          <w:sz w:val="24"/>
          <w:szCs w:val="24"/>
        </w:rPr>
        <w:t xml:space="preserve">основанность своих возражений. </w:t>
      </w:r>
    </w:p>
    <w:p w:rsidR="006C259B" w:rsidRPr="0010541E" w:rsidRDefault="006C259B" w:rsidP="00F81B43">
      <w:pPr>
        <w:spacing w:after="0" w:line="360" w:lineRule="auto"/>
        <w:ind w:firstLine="709"/>
        <w:rPr>
          <w:rFonts w:ascii="Times New Roman" w:hAnsi="Times New Roman"/>
          <w:sz w:val="24"/>
          <w:szCs w:val="24"/>
        </w:rPr>
      </w:pPr>
      <w:r w:rsidRPr="0010541E">
        <w:rPr>
          <w:rFonts w:ascii="Times New Roman" w:hAnsi="Times New Roman"/>
          <w:sz w:val="24"/>
          <w:szCs w:val="24"/>
        </w:rPr>
        <w:t>В соответствии со статьей 101 НК РФ, материалы проверки рассматриваются руководителем (заместителем руководителя) налогового органа. В случае представления налогоплательщиком письменных объяснений или возражений по акту налоговой проверки материалы проверки рассматриваются в присутствии должностных лиц налогоплательщиков или их представителей. О времени и месте рассмотрения материалов проверки налоговый орган извещает налогоплательщика заблаговременно. По результатам рассмотрения материалов проверки руководитель (заместитель руководителя) нал</w:t>
      </w:r>
      <w:r w:rsidR="00F81B43" w:rsidRPr="0010541E">
        <w:rPr>
          <w:rFonts w:ascii="Times New Roman" w:hAnsi="Times New Roman"/>
          <w:sz w:val="24"/>
          <w:szCs w:val="24"/>
        </w:rPr>
        <w:t>огового органа выносит решение.</w:t>
      </w:r>
    </w:p>
    <w:p w:rsidR="006C259B" w:rsidRPr="0010541E" w:rsidRDefault="006C259B" w:rsidP="00F81B43">
      <w:pPr>
        <w:spacing w:after="0" w:line="360" w:lineRule="auto"/>
        <w:ind w:firstLine="709"/>
        <w:rPr>
          <w:rFonts w:ascii="Times New Roman" w:hAnsi="Times New Roman"/>
          <w:sz w:val="24"/>
          <w:szCs w:val="24"/>
        </w:rPr>
      </w:pPr>
      <w:r w:rsidRPr="0010541E">
        <w:rPr>
          <w:rFonts w:ascii="Times New Roman" w:hAnsi="Times New Roman"/>
          <w:sz w:val="24"/>
          <w:szCs w:val="24"/>
        </w:rPr>
        <w:t>Проект решения о привлечении налогоплательщика к ответственности по результатам рассмотрения материалов камеральной налоговой проверки готовится сотрудниками отдела камеральных проверок и проверяется на соответствие законодательству сотрудниками юридического отдела, и представляется на рассмотрение руководителю (заместителю руководителя) инспекции. Решение должно быть вынесено руководителем (заместителем руководителя) инспекции не позднее чем через 75 дней со дня представления налогоплательщиком проверенной декларации. В решении о привлечении налогоплательщика к ответственности за совершение налогового правонарушения по результатам ка</w:t>
      </w:r>
      <w:r w:rsidR="00F81B43" w:rsidRPr="0010541E">
        <w:rPr>
          <w:rFonts w:ascii="Times New Roman" w:hAnsi="Times New Roman"/>
          <w:sz w:val="24"/>
          <w:szCs w:val="24"/>
        </w:rPr>
        <w:t>меральной проверки указываются:</w:t>
      </w:r>
    </w:p>
    <w:p w:rsidR="006C259B" w:rsidRPr="0010541E" w:rsidRDefault="006C259B" w:rsidP="00F81B43">
      <w:pPr>
        <w:spacing w:after="0" w:line="360" w:lineRule="auto"/>
        <w:ind w:firstLine="709"/>
        <w:rPr>
          <w:rFonts w:ascii="Times New Roman" w:hAnsi="Times New Roman"/>
          <w:sz w:val="24"/>
          <w:szCs w:val="24"/>
        </w:rPr>
      </w:pPr>
      <w:r w:rsidRPr="0010541E">
        <w:rPr>
          <w:rFonts w:ascii="Times New Roman" w:hAnsi="Times New Roman"/>
          <w:sz w:val="24"/>
          <w:szCs w:val="24"/>
        </w:rPr>
        <w:t>- обстоятельства совершенного плательщиком налогового правонарушения, устан</w:t>
      </w:r>
      <w:r w:rsidR="00F81B43" w:rsidRPr="0010541E">
        <w:rPr>
          <w:rFonts w:ascii="Times New Roman" w:hAnsi="Times New Roman"/>
          <w:sz w:val="24"/>
          <w:szCs w:val="24"/>
        </w:rPr>
        <w:t>овленные проведенной проверкой;</w:t>
      </w:r>
    </w:p>
    <w:p w:rsidR="006C259B" w:rsidRPr="0010541E" w:rsidRDefault="006C259B" w:rsidP="00F81B43">
      <w:pPr>
        <w:spacing w:after="0" w:line="360" w:lineRule="auto"/>
        <w:ind w:firstLine="709"/>
        <w:rPr>
          <w:rFonts w:ascii="Times New Roman" w:hAnsi="Times New Roman"/>
          <w:sz w:val="24"/>
          <w:szCs w:val="24"/>
        </w:rPr>
      </w:pPr>
      <w:r w:rsidRPr="0010541E">
        <w:rPr>
          <w:rFonts w:ascii="Times New Roman" w:hAnsi="Times New Roman"/>
          <w:sz w:val="24"/>
          <w:szCs w:val="24"/>
        </w:rPr>
        <w:t>- документы и иные сведения, которые подтвер</w:t>
      </w:r>
      <w:r w:rsidR="00F81B43" w:rsidRPr="0010541E">
        <w:rPr>
          <w:rFonts w:ascii="Times New Roman" w:hAnsi="Times New Roman"/>
          <w:sz w:val="24"/>
          <w:szCs w:val="24"/>
        </w:rPr>
        <w:t>ждают указанные обстоятельства;</w:t>
      </w:r>
    </w:p>
    <w:p w:rsidR="006C259B" w:rsidRPr="0010541E" w:rsidRDefault="006C259B" w:rsidP="00F81B43">
      <w:pPr>
        <w:spacing w:after="0" w:line="360" w:lineRule="auto"/>
        <w:ind w:firstLine="709"/>
        <w:rPr>
          <w:rFonts w:ascii="Times New Roman" w:hAnsi="Times New Roman"/>
          <w:sz w:val="24"/>
          <w:szCs w:val="24"/>
        </w:rPr>
      </w:pPr>
      <w:r w:rsidRPr="0010541E">
        <w:rPr>
          <w:rFonts w:ascii="Times New Roman" w:hAnsi="Times New Roman"/>
          <w:sz w:val="24"/>
          <w:szCs w:val="24"/>
        </w:rPr>
        <w:t>- наличие или отсутствие обстоятельств, смягчающих или отягчающих вину налогоплательщика за совер</w:t>
      </w:r>
      <w:r w:rsidR="00F81B43" w:rsidRPr="0010541E">
        <w:rPr>
          <w:rFonts w:ascii="Times New Roman" w:hAnsi="Times New Roman"/>
          <w:sz w:val="24"/>
          <w:szCs w:val="24"/>
        </w:rPr>
        <w:t>шение налоговых правонарушений;</w:t>
      </w:r>
    </w:p>
    <w:p w:rsidR="006C259B" w:rsidRPr="0010541E" w:rsidRDefault="006C259B" w:rsidP="001C1C25">
      <w:pPr>
        <w:spacing w:after="0" w:line="360" w:lineRule="auto"/>
        <w:ind w:firstLine="709"/>
        <w:rPr>
          <w:rFonts w:ascii="Times New Roman" w:hAnsi="Times New Roman"/>
          <w:sz w:val="24"/>
          <w:szCs w:val="24"/>
        </w:rPr>
      </w:pPr>
      <w:r w:rsidRPr="0010541E">
        <w:rPr>
          <w:rFonts w:ascii="Times New Roman" w:hAnsi="Times New Roman"/>
          <w:sz w:val="24"/>
          <w:szCs w:val="24"/>
        </w:rPr>
        <w:t>-</w:t>
      </w:r>
      <w:r w:rsidR="001C1C25" w:rsidRPr="0010541E">
        <w:rPr>
          <w:rFonts w:ascii="Times New Roman" w:hAnsi="Times New Roman"/>
          <w:sz w:val="24"/>
          <w:szCs w:val="24"/>
        </w:rPr>
        <w:t xml:space="preserve"> виды налоговых правонарушений;</w:t>
      </w:r>
    </w:p>
    <w:p w:rsidR="006C259B" w:rsidRPr="0010541E" w:rsidRDefault="006C259B" w:rsidP="00F81B43">
      <w:pPr>
        <w:spacing w:after="0" w:line="360" w:lineRule="auto"/>
        <w:ind w:firstLine="709"/>
        <w:rPr>
          <w:rFonts w:ascii="Times New Roman" w:hAnsi="Times New Roman"/>
          <w:sz w:val="24"/>
          <w:szCs w:val="24"/>
        </w:rPr>
      </w:pPr>
      <w:r w:rsidRPr="0010541E">
        <w:rPr>
          <w:rFonts w:ascii="Times New Roman" w:hAnsi="Times New Roman"/>
          <w:sz w:val="24"/>
          <w:szCs w:val="24"/>
        </w:rPr>
        <w:t>- размеры применяемых налоговых санкций со ссылкой на соответствующие статьи НК РФ. Регламент проведения камеральных п</w:t>
      </w:r>
      <w:r w:rsidR="00F81B43" w:rsidRPr="0010541E">
        <w:rPr>
          <w:rFonts w:ascii="Times New Roman" w:hAnsi="Times New Roman"/>
          <w:sz w:val="24"/>
          <w:szCs w:val="24"/>
        </w:rPr>
        <w:t>роверок в налоговых инспекциях.</w:t>
      </w:r>
    </w:p>
    <w:p w:rsidR="006C259B" w:rsidRPr="0010541E" w:rsidRDefault="006C259B" w:rsidP="00F81B43">
      <w:pPr>
        <w:spacing w:after="0" w:line="360" w:lineRule="auto"/>
        <w:ind w:firstLine="709"/>
        <w:rPr>
          <w:rFonts w:ascii="Times New Roman" w:hAnsi="Times New Roman"/>
          <w:sz w:val="24"/>
          <w:szCs w:val="24"/>
        </w:rPr>
      </w:pPr>
      <w:r w:rsidRPr="0010541E">
        <w:rPr>
          <w:rFonts w:ascii="Times New Roman" w:hAnsi="Times New Roman"/>
          <w:sz w:val="24"/>
          <w:szCs w:val="24"/>
        </w:rPr>
        <w:t>Решение о проведении дополнительных мероприятий налогового контроля может быть принято руководителем (заместителем руководителя) налоговой инспекции только на основании письменного разрешения вышестоящего налогового органа. Материалы, полученные в ходе проведения дополнительных мероприятий налогового контроля, приобщаются к имеющимся материалам камеральной налоговой проверки.</w:t>
      </w:r>
      <w:r w:rsidR="00F81B43" w:rsidRPr="0010541E">
        <w:rPr>
          <w:rFonts w:ascii="Times New Roman" w:hAnsi="Times New Roman"/>
          <w:sz w:val="24"/>
          <w:szCs w:val="24"/>
        </w:rPr>
        <w:t xml:space="preserve"> </w:t>
      </w:r>
      <w:r w:rsidRPr="0010541E">
        <w:rPr>
          <w:rFonts w:ascii="Times New Roman" w:hAnsi="Times New Roman"/>
          <w:sz w:val="24"/>
          <w:szCs w:val="24"/>
        </w:rPr>
        <w:t xml:space="preserve">Результаты таких мероприятий подлежат отражению в описательной части решения, принятого по их окончании. Отдел камеральных проверок не позднее следующего рабочего дня за днем вынесения руководителем решения по результатам камеральной проверки направляет указанные решения в отдел ввода для отражения в лицевых счетах плательщика сумм налогов, пени и налоговых санкций. Копия решения передается в отдел, занимающийся взысканием задолженности по налогам, для подготовки требования об уплате доначисленных сумм и затем вручается налогоплательщику либо его представителю под расписку или передается иным способом, свидетельствующим о дате получения налогоплательщиком либо его представителем. Если указанными выше способами вручить решение невозможно, оно отправляется по почте заказным письмом и считается полученным по истечении </w:t>
      </w:r>
      <w:r w:rsidR="00F81B43" w:rsidRPr="0010541E">
        <w:rPr>
          <w:rFonts w:ascii="Times New Roman" w:hAnsi="Times New Roman"/>
          <w:sz w:val="24"/>
          <w:szCs w:val="24"/>
        </w:rPr>
        <w:t>шести дней после его отправки .</w:t>
      </w:r>
    </w:p>
    <w:p w:rsidR="006C259B" w:rsidRPr="0010541E" w:rsidRDefault="006C259B" w:rsidP="00F81B43">
      <w:pPr>
        <w:spacing w:after="0" w:line="360" w:lineRule="auto"/>
        <w:ind w:firstLine="709"/>
        <w:rPr>
          <w:rFonts w:ascii="Times New Roman" w:hAnsi="Times New Roman"/>
          <w:sz w:val="24"/>
          <w:szCs w:val="24"/>
        </w:rPr>
      </w:pPr>
      <w:r w:rsidRPr="0010541E">
        <w:rPr>
          <w:rFonts w:ascii="Times New Roman" w:hAnsi="Times New Roman"/>
          <w:sz w:val="24"/>
          <w:szCs w:val="24"/>
        </w:rPr>
        <w:t xml:space="preserve">В десятидневный срок со дня вынесения решения по результатам камеральной проверки налоговый орган направляет плательщику требование об уплате налога и пени, а </w:t>
      </w:r>
      <w:r w:rsidR="00F81B43" w:rsidRPr="0010541E">
        <w:rPr>
          <w:rFonts w:ascii="Times New Roman" w:hAnsi="Times New Roman"/>
          <w:sz w:val="24"/>
          <w:szCs w:val="24"/>
        </w:rPr>
        <w:t>также сумм налоговых санкций.</w:t>
      </w:r>
    </w:p>
    <w:p w:rsidR="006C259B" w:rsidRPr="0010541E" w:rsidRDefault="006C259B" w:rsidP="00F81B43">
      <w:pPr>
        <w:spacing w:after="0" w:line="360" w:lineRule="auto"/>
        <w:ind w:firstLine="709"/>
        <w:rPr>
          <w:rFonts w:ascii="Times New Roman" w:hAnsi="Times New Roman"/>
          <w:sz w:val="24"/>
          <w:szCs w:val="24"/>
        </w:rPr>
      </w:pPr>
      <w:r w:rsidRPr="0010541E">
        <w:rPr>
          <w:rFonts w:ascii="Times New Roman" w:hAnsi="Times New Roman"/>
          <w:sz w:val="24"/>
          <w:szCs w:val="24"/>
        </w:rPr>
        <w:t>При установлении в ходе камеральной проверки в действиях плательщика состава административного правонарушения сотрудник отдела камеральных проверок составляет протокол об административном правонарушении. Производство по делу об административном правонарушении ведется в соответствии с КоАП РФ. Кодекс Российской Федерации об административных правонарушениях</w:t>
      </w:r>
      <w:r w:rsidR="00F81B43" w:rsidRPr="0010541E">
        <w:rPr>
          <w:rFonts w:ascii="Times New Roman" w:hAnsi="Times New Roman"/>
          <w:sz w:val="24"/>
          <w:szCs w:val="24"/>
        </w:rPr>
        <w:t xml:space="preserve"> от 30 декабря 2001 г. N 195-ФЗ</w:t>
      </w:r>
    </w:p>
    <w:p w:rsidR="006C259B" w:rsidRPr="0010541E" w:rsidRDefault="0021231C" w:rsidP="0021231C">
      <w:pPr>
        <w:pStyle w:val="11"/>
      </w:pPr>
      <w:r>
        <w:t>3.6</w:t>
      </w:r>
      <w:r w:rsidR="006C259B" w:rsidRPr="0010541E">
        <w:t>Ответственность за налоговые правонарушени</w:t>
      </w:r>
      <w:r w:rsidR="00F81B43" w:rsidRPr="0010541E">
        <w:t>я в рамках камеральных проверок</w:t>
      </w:r>
    </w:p>
    <w:p w:rsidR="006C259B" w:rsidRPr="0010541E" w:rsidRDefault="006C259B" w:rsidP="00F81B43">
      <w:pPr>
        <w:spacing w:after="0" w:line="360" w:lineRule="auto"/>
        <w:ind w:firstLine="709"/>
        <w:rPr>
          <w:rFonts w:ascii="Times New Roman" w:hAnsi="Times New Roman"/>
          <w:sz w:val="24"/>
          <w:szCs w:val="24"/>
        </w:rPr>
      </w:pPr>
      <w:r w:rsidRPr="0010541E">
        <w:rPr>
          <w:rFonts w:ascii="Times New Roman" w:hAnsi="Times New Roman"/>
          <w:sz w:val="24"/>
          <w:szCs w:val="24"/>
        </w:rPr>
        <w:t>Мерой ответственности за совершение налогового правонарушения является налог</w:t>
      </w:r>
      <w:r w:rsidR="00F81B43" w:rsidRPr="0010541E">
        <w:rPr>
          <w:rFonts w:ascii="Times New Roman" w:hAnsi="Times New Roman"/>
          <w:sz w:val="24"/>
          <w:szCs w:val="24"/>
        </w:rPr>
        <w:t>овая санкция (статья 114 НК РФ)</w:t>
      </w:r>
    </w:p>
    <w:p w:rsidR="006C259B" w:rsidRPr="0010541E" w:rsidRDefault="006C259B" w:rsidP="00F81B43">
      <w:pPr>
        <w:spacing w:after="0" w:line="360" w:lineRule="auto"/>
        <w:ind w:firstLine="709"/>
        <w:rPr>
          <w:rFonts w:ascii="Times New Roman" w:hAnsi="Times New Roman"/>
          <w:sz w:val="24"/>
          <w:szCs w:val="24"/>
        </w:rPr>
      </w:pPr>
      <w:r w:rsidRPr="0010541E">
        <w:rPr>
          <w:rFonts w:ascii="Times New Roman" w:hAnsi="Times New Roman"/>
          <w:sz w:val="24"/>
          <w:szCs w:val="24"/>
        </w:rPr>
        <w:t>Вопрос взыскания налоговых санкций по результатам камеральных налоговых проверок занимает важное место в закон</w:t>
      </w:r>
      <w:r w:rsidR="00F81B43" w:rsidRPr="0010541E">
        <w:rPr>
          <w:rFonts w:ascii="Times New Roman" w:hAnsi="Times New Roman"/>
          <w:sz w:val="24"/>
          <w:szCs w:val="24"/>
        </w:rPr>
        <w:t>одательстве о налогах и сборах.</w:t>
      </w:r>
    </w:p>
    <w:p w:rsidR="006C259B" w:rsidRPr="0010541E" w:rsidRDefault="006C259B" w:rsidP="00F81B43">
      <w:pPr>
        <w:spacing w:after="0" w:line="360" w:lineRule="auto"/>
        <w:ind w:firstLine="709"/>
        <w:rPr>
          <w:rFonts w:ascii="Times New Roman" w:hAnsi="Times New Roman"/>
          <w:sz w:val="24"/>
          <w:szCs w:val="24"/>
        </w:rPr>
      </w:pPr>
      <w:r w:rsidRPr="0010541E">
        <w:rPr>
          <w:rFonts w:ascii="Times New Roman" w:hAnsi="Times New Roman"/>
          <w:sz w:val="24"/>
          <w:szCs w:val="24"/>
        </w:rPr>
        <w:t>Налоговые санкции применяют к налогоплательщикам и налоговым агентам за нарушения налогового законодательства, виды которых перечислены в главе 16 НК. Налоговые санкции взыскиваются в судебном порядке. Право налоговых органов на подачу в суды исков, о взыскании налоговых санкций оговорено в пункте 16 статьи 31 Налогового кодекса Российской Федерации: “налоговые органы вправе: предъявлять в суды общей юрисдикции или арбитражные суды иски о взыскании налоговых санкций с лиц, допустивших нарушения зако</w:t>
      </w:r>
      <w:r w:rsidR="00F81B43" w:rsidRPr="0010541E">
        <w:rPr>
          <w:rFonts w:ascii="Times New Roman" w:hAnsi="Times New Roman"/>
          <w:sz w:val="24"/>
          <w:szCs w:val="24"/>
        </w:rPr>
        <w:t>нодательства о налогах и сборах.</w:t>
      </w:r>
    </w:p>
    <w:p w:rsidR="006C259B" w:rsidRPr="0010541E" w:rsidRDefault="006C259B" w:rsidP="00F81B43">
      <w:pPr>
        <w:spacing w:after="0" w:line="360" w:lineRule="auto"/>
        <w:ind w:firstLine="709"/>
        <w:rPr>
          <w:rFonts w:ascii="Times New Roman" w:hAnsi="Times New Roman"/>
          <w:sz w:val="24"/>
          <w:szCs w:val="24"/>
        </w:rPr>
      </w:pPr>
      <w:r w:rsidRPr="0010541E">
        <w:rPr>
          <w:rFonts w:ascii="Times New Roman" w:hAnsi="Times New Roman"/>
          <w:sz w:val="24"/>
          <w:szCs w:val="24"/>
        </w:rPr>
        <w:t>Следует иметь в виду, что при взыскании налоговых санкций необходимо соблюсти “досудебную процедуру” урегулирования данного вопроса, т.е. выставить налогоплательщику (иному лицу) требование об уплате налоговой санкции. Если налогоплательщик (иное лицо) отказался добровольно уплатить сумму налоговой санкции или пропустил срок уплаты, указанной в требовании, налоговый орган обращается в суд с исковым заявлением о взыскании с данного лица налоговой санкции, установленной Налоговым</w:t>
      </w:r>
      <w:r w:rsidR="00F81B43" w:rsidRPr="0010541E">
        <w:rPr>
          <w:rFonts w:ascii="Times New Roman" w:hAnsi="Times New Roman"/>
          <w:sz w:val="24"/>
          <w:szCs w:val="24"/>
        </w:rPr>
        <w:t xml:space="preserve"> кодексом Российской Федерации.</w:t>
      </w:r>
    </w:p>
    <w:p w:rsidR="006C259B" w:rsidRPr="0010541E" w:rsidRDefault="006C259B" w:rsidP="00F81B43">
      <w:pPr>
        <w:spacing w:after="0" w:line="360" w:lineRule="auto"/>
        <w:ind w:firstLine="709"/>
        <w:rPr>
          <w:rFonts w:ascii="Times New Roman" w:hAnsi="Times New Roman"/>
          <w:sz w:val="24"/>
          <w:szCs w:val="24"/>
        </w:rPr>
      </w:pPr>
      <w:r w:rsidRPr="0010541E">
        <w:rPr>
          <w:rFonts w:ascii="Times New Roman" w:hAnsi="Times New Roman"/>
          <w:sz w:val="24"/>
          <w:szCs w:val="24"/>
        </w:rPr>
        <w:t>Исковое заявление о взыскании налоговой санкции с организации или индивидуального предпринимателя подаётся в арбитражный суд, а с физического лица, не являющегося индивидуальным предпринимателем - в суд общей юрисдикции. К исковому заявлению прилагаются решение налогового органа и другие материалы дела, полученные в процессе налоговой проверки. Порядок составления искового заявления о взыскании налоговой санкци</w:t>
      </w:r>
      <w:r w:rsidR="00F81B43" w:rsidRPr="0010541E">
        <w:rPr>
          <w:rFonts w:ascii="Times New Roman" w:hAnsi="Times New Roman"/>
          <w:sz w:val="24"/>
          <w:szCs w:val="24"/>
        </w:rPr>
        <w:t xml:space="preserve">и определен статьёй 104 НК РФ. </w:t>
      </w:r>
    </w:p>
    <w:p w:rsidR="006C259B" w:rsidRPr="0010541E" w:rsidRDefault="006C259B" w:rsidP="00F81B43">
      <w:pPr>
        <w:spacing w:after="0" w:line="360" w:lineRule="auto"/>
        <w:ind w:firstLine="709"/>
        <w:rPr>
          <w:rFonts w:ascii="Times New Roman" w:hAnsi="Times New Roman"/>
          <w:sz w:val="24"/>
          <w:szCs w:val="24"/>
        </w:rPr>
      </w:pPr>
      <w:r w:rsidRPr="0010541E">
        <w:rPr>
          <w:rFonts w:ascii="Times New Roman" w:hAnsi="Times New Roman"/>
          <w:sz w:val="24"/>
          <w:szCs w:val="24"/>
        </w:rPr>
        <w:t xml:space="preserve">Но при взыскании налоговых санкций существует еще один не менее важный момент: налоговые органы могут обратиться в суд с иском о взыскании налоговой санкции не позднее шести месяцев со дня обнаружения налогового правонарушения и составления соответствующего акта (срок давности взыскания </w:t>
      </w:r>
      <w:r w:rsidR="00F81B43" w:rsidRPr="0010541E">
        <w:rPr>
          <w:rFonts w:ascii="Times New Roman" w:hAnsi="Times New Roman"/>
          <w:sz w:val="24"/>
          <w:szCs w:val="24"/>
        </w:rPr>
        <w:t>санкции - п.1 статьи 115 НК РФ)</w:t>
      </w:r>
    </w:p>
    <w:p w:rsidR="006C259B" w:rsidRPr="0010541E" w:rsidRDefault="006C259B" w:rsidP="00F81B43">
      <w:pPr>
        <w:spacing w:after="0" w:line="360" w:lineRule="auto"/>
        <w:ind w:firstLine="709"/>
        <w:rPr>
          <w:rFonts w:ascii="Times New Roman" w:hAnsi="Times New Roman"/>
          <w:sz w:val="24"/>
          <w:szCs w:val="24"/>
        </w:rPr>
      </w:pPr>
      <w:r w:rsidRPr="0010541E">
        <w:rPr>
          <w:rFonts w:ascii="Times New Roman" w:hAnsi="Times New Roman"/>
          <w:sz w:val="24"/>
          <w:szCs w:val="24"/>
        </w:rPr>
        <w:t>Учитывая, что налоговые органы, в силу статьи 32 Налогового кодекса Российской Федерации, обязаны осуществлять контроль за соблюдением налогового законодательства (в том числе и в момент принятия от налогоплательщика декларации по налогу), то началом течения шестимесячного срока взыскания санкций является дата</w:t>
      </w:r>
      <w:r w:rsidR="00F81B43" w:rsidRPr="0010541E">
        <w:rPr>
          <w:rFonts w:ascii="Times New Roman" w:hAnsi="Times New Roman"/>
          <w:sz w:val="24"/>
          <w:szCs w:val="24"/>
        </w:rPr>
        <w:t xml:space="preserve"> принятия налоговой декларации.</w:t>
      </w:r>
    </w:p>
    <w:p w:rsidR="006C259B" w:rsidRPr="0010541E" w:rsidRDefault="006C259B" w:rsidP="00F81B43">
      <w:pPr>
        <w:spacing w:after="0" w:line="360" w:lineRule="auto"/>
        <w:ind w:firstLine="709"/>
        <w:rPr>
          <w:rFonts w:ascii="Times New Roman" w:hAnsi="Times New Roman"/>
          <w:sz w:val="24"/>
          <w:szCs w:val="24"/>
        </w:rPr>
      </w:pPr>
      <w:r w:rsidRPr="0010541E">
        <w:rPr>
          <w:rFonts w:ascii="Times New Roman" w:hAnsi="Times New Roman"/>
          <w:sz w:val="24"/>
          <w:szCs w:val="24"/>
        </w:rPr>
        <w:t>Эффективность взыскания налоговых санкций влияет в первую очередь на поступление денежных средств в бюджет государства, поэтому одна из основных задач работников налоговых органов - осуществлять контроль за своевременностью поступления денежных средств в бюджет и при необходимости принимать меры п</w:t>
      </w:r>
      <w:r w:rsidR="00F81B43" w:rsidRPr="0010541E">
        <w:rPr>
          <w:rFonts w:ascii="Times New Roman" w:hAnsi="Times New Roman"/>
          <w:sz w:val="24"/>
          <w:szCs w:val="24"/>
        </w:rPr>
        <w:t>о принудительному их взысканию.</w:t>
      </w:r>
    </w:p>
    <w:p w:rsidR="00135C21" w:rsidRPr="0010541E" w:rsidRDefault="006C259B" w:rsidP="00135C21">
      <w:pPr>
        <w:spacing w:after="0" w:line="360" w:lineRule="auto"/>
        <w:ind w:firstLine="709"/>
        <w:rPr>
          <w:rFonts w:ascii="Times New Roman" w:hAnsi="Times New Roman"/>
          <w:sz w:val="24"/>
          <w:szCs w:val="24"/>
        </w:rPr>
      </w:pPr>
      <w:r w:rsidRPr="0010541E">
        <w:rPr>
          <w:rFonts w:ascii="Times New Roman" w:hAnsi="Times New Roman"/>
          <w:sz w:val="24"/>
          <w:szCs w:val="24"/>
        </w:rPr>
        <w:t>Если при проведении камеральной проверки обнаружены признаки налогового преступления, то это даёт налоговому органу повод обратиться к Уголовному законодательству. Уголовная ответственность за уклонение от уплаты налогов (гражданами или организациями) предусматривает, помимо штрафов, лишения права занимать определенные должности и заниматься определенными видами деятельности, такж</w:t>
      </w:r>
      <w:r w:rsidR="00135C21" w:rsidRPr="0010541E">
        <w:rPr>
          <w:rFonts w:ascii="Times New Roman" w:hAnsi="Times New Roman"/>
          <w:sz w:val="24"/>
          <w:szCs w:val="24"/>
        </w:rPr>
        <w:t>е и лишение свободы.</w:t>
      </w:r>
    </w:p>
    <w:p w:rsidR="00135C21" w:rsidRPr="0010541E" w:rsidRDefault="0021231C" w:rsidP="0021231C">
      <w:pPr>
        <w:pStyle w:val="11"/>
      </w:pPr>
      <w:r>
        <w:t xml:space="preserve">3.7 </w:t>
      </w:r>
      <w:r w:rsidR="00135C21" w:rsidRPr="0010541E">
        <w:t>Порядок возмещения налога</w:t>
      </w:r>
    </w:p>
    <w:p w:rsidR="00135C21" w:rsidRPr="0010541E" w:rsidRDefault="00135C21" w:rsidP="00135C21">
      <w:pPr>
        <w:spacing w:after="0" w:line="360" w:lineRule="auto"/>
        <w:ind w:firstLine="709"/>
        <w:rPr>
          <w:rFonts w:ascii="Times New Roman" w:hAnsi="Times New Roman"/>
          <w:sz w:val="24"/>
          <w:szCs w:val="24"/>
        </w:rPr>
      </w:pPr>
      <w:r w:rsidRPr="0010541E">
        <w:rPr>
          <w:rFonts w:ascii="Times New Roman" w:hAnsi="Times New Roman"/>
          <w:sz w:val="24"/>
          <w:szCs w:val="24"/>
        </w:rPr>
        <w:t>Порядок возмещение сумм налога перечислен в статье 176 Налогового Кодекса РФ.</w:t>
      </w:r>
    </w:p>
    <w:p w:rsidR="00135C21" w:rsidRPr="0010541E" w:rsidRDefault="00135C21" w:rsidP="00135C21">
      <w:pPr>
        <w:spacing w:after="0" w:line="360" w:lineRule="auto"/>
        <w:ind w:firstLine="709"/>
        <w:rPr>
          <w:rFonts w:ascii="Times New Roman" w:hAnsi="Times New Roman"/>
          <w:sz w:val="24"/>
          <w:szCs w:val="24"/>
        </w:rPr>
      </w:pPr>
      <w:r w:rsidRPr="0010541E">
        <w:rPr>
          <w:rFonts w:ascii="Times New Roman" w:hAnsi="Times New Roman"/>
          <w:sz w:val="24"/>
          <w:szCs w:val="24"/>
        </w:rPr>
        <w:t>В случае, если по итогам налогового периода сумма налоговых вычетов превышает общую сумму налога, исчисленную по операциям, признаваемым объектом налогообложения в соответствии с подпунктами 1 - 3 пункта 1 статьи 146 Налогового Кодекса, полученная разница подлежит возмещению (зачету, возврату) налогоплательщику.</w:t>
      </w:r>
    </w:p>
    <w:p w:rsidR="00135C21" w:rsidRPr="0010541E" w:rsidRDefault="00135C21" w:rsidP="00135C21">
      <w:pPr>
        <w:spacing w:after="0" w:line="360" w:lineRule="auto"/>
        <w:ind w:firstLine="709"/>
        <w:rPr>
          <w:rFonts w:ascii="Times New Roman" w:hAnsi="Times New Roman"/>
          <w:sz w:val="24"/>
          <w:szCs w:val="24"/>
        </w:rPr>
      </w:pPr>
      <w:r w:rsidRPr="0010541E">
        <w:rPr>
          <w:rFonts w:ascii="Times New Roman" w:hAnsi="Times New Roman"/>
          <w:sz w:val="24"/>
          <w:szCs w:val="24"/>
        </w:rPr>
        <w:t>После представления налогоплательщиком налоговой декларации налоговый орган проверяет обоснованность суммы налога, заявленной к возмещению, при проведении камеральной налоговой проверки в порядке, установленном статьей 88  Кодекса.</w:t>
      </w:r>
    </w:p>
    <w:p w:rsidR="00135C21" w:rsidRPr="0010541E" w:rsidRDefault="00135C21" w:rsidP="00135C21">
      <w:pPr>
        <w:spacing w:after="0" w:line="360" w:lineRule="auto"/>
        <w:ind w:firstLine="709"/>
        <w:rPr>
          <w:rFonts w:ascii="Times New Roman" w:hAnsi="Times New Roman"/>
          <w:sz w:val="24"/>
          <w:szCs w:val="24"/>
        </w:rPr>
      </w:pPr>
      <w:r w:rsidRPr="0010541E">
        <w:rPr>
          <w:rFonts w:ascii="Times New Roman" w:hAnsi="Times New Roman"/>
          <w:sz w:val="24"/>
          <w:szCs w:val="24"/>
        </w:rPr>
        <w:t>По окончании проверки в течение семи дней налоговый орган обязан принять решение о возмещении соответствующих сумм, если при проведении камеральной налоговой проверки не были выявлены нарушения законодательства о налогах и сборах.</w:t>
      </w:r>
    </w:p>
    <w:p w:rsidR="00135C21" w:rsidRPr="0010541E" w:rsidRDefault="00135C21" w:rsidP="00135C21">
      <w:pPr>
        <w:spacing w:after="0" w:line="360" w:lineRule="auto"/>
        <w:ind w:firstLine="709"/>
        <w:rPr>
          <w:rFonts w:ascii="Times New Roman" w:hAnsi="Times New Roman"/>
          <w:sz w:val="24"/>
          <w:szCs w:val="24"/>
        </w:rPr>
      </w:pPr>
      <w:r w:rsidRPr="0010541E">
        <w:rPr>
          <w:rFonts w:ascii="Times New Roman" w:hAnsi="Times New Roman"/>
          <w:sz w:val="24"/>
          <w:szCs w:val="24"/>
        </w:rPr>
        <w:t>В случае выявления нарушений законодательства о налогах и сборах в ходе проведения камеральной налоговой проверки уполномоченными должностными лицами налоговых органов должен быть составлен акт налоговой проверки.</w:t>
      </w:r>
    </w:p>
    <w:p w:rsidR="00135C21" w:rsidRPr="0010541E" w:rsidRDefault="00135C21" w:rsidP="00135C21">
      <w:pPr>
        <w:spacing w:after="0" w:line="360" w:lineRule="auto"/>
        <w:ind w:firstLine="709"/>
        <w:rPr>
          <w:rFonts w:ascii="Times New Roman" w:hAnsi="Times New Roman"/>
          <w:sz w:val="24"/>
          <w:szCs w:val="24"/>
        </w:rPr>
      </w:pPr>
      <w:r w:rsidRPr="0010541E">
        <w:rPr>
          <w:rFonts w:ascii="Times New Roman" w:hAnsi="Times New Roman"/>
          <w:sz w:val="24"/>
          <w:szCs w:val="24"/>
        </w:rPr>
        <w:t>Акт и другие материалы камеральной налоговой проверки, в ходе которой были выявлены нарушения законодательства о налогах и сборах, а также представленные налогоплательщиком (его представителем) возражения должны быть рассмотрены руководителем (заместителем руководителя) налогового органа, проводившего налоговую проверку.</w:t>
      </w:r>
    </w:p>
    <w:p w:rsidR="00135C21" w:rsidRPr="0010541E" w:rsidRDefault="00135C21" w:rsidP="00135C21">
      <w:pPr>
        <w:spacing w:after="0" w:line="360" w:lineRule="auto"/>
        <w:ind w:firstLine="709"/>
        <w:rPr>
          <w:rFonts w:ascii="Times New Roman" w:hAnsi="Times New Roman"/>
          <w:sz w:val="24"/>
          <w:szCs w:val="24"/>
        </w:rPr>
      </w:pPr>
      <w:r w:rsidRPr="0010541E">
        <w:rPr>
          <w:rFonts w:ascii="Times New Roman" w:hAnsi="Times New Roman"/>
          <w:sz w:val="24"/>
          <w:szCs w:val="24"/>
        </w:rPr>
        <w:t>По результатам рассмотрения материалов камеральной налоговой проверки руководитель (заместитель руководителя) налогового органа выносит решение о привлечении налогоплательщика к ответственности за совершение налогового правонарушения либо об отказе в привлечении налогоплательщика к ответственности за совершение налогового правонарушения.</w:t>
      </w:r>
    </w:p>
    <w:p w:rsidR="00135C21" w:rsidRPr="0010541E" w:rsidRDefault="00135C21" w:rsidP="00135C21">
      <w:pPr>
        <w:spacing w:after="0" w:line="360" w:lineRule="auto"/>
        <w:ind w:firstLine="709"/>
        <w:rPr>
          <w:rFonts w:ascii="Times New Roman" w:hAnsi="Times New Roman"/>
          <w:sz w:val="24"/>
          <w:szCs w:val="24"/>
        </w:rPr>
      </w:pPr>
      <w:r w:rsidRPr="0010541E">
        <w:rPr>
          <w:rFonts w:ascii="Times New Roman" w:hAnsi="Times New Roman"/>
          <w:sz w:val="24"/>
          <w:szCs w:val="24"/>
        </w:rPr>
        <w:t>Одновременно с этим решением принимается:</w:t>
      </w:r>
    </w:p>
    <w:p w:rsidR="00135C21" w:rsidRPr="0010541E" w:rsidRDefault="00135C21" w:rsidP="00135C21">
      <w:pPr>
        <w:spacing w:after="0" w:line="360" w:lineRule="auto"/>
        <w:ind w:firstLine="709"/>
        <w:rPr>
          <w:rFonts w:ascii="Times New Roman" w:hAnsi="Times New Roman"/>
          <w:sz w:val="24"/>
          <w:szCs w:val="24"/>
        </w:rPr>
      </w:pPr>
      <w:r w:rsidRPr="0010541E">
        <w:rPr>
          <w:rFonts w:ascii="Times New Roman" w:hAnsi="Times New Roman"/>
          <w:sz w:val="24"/>
          <w:szCs w:val="24"/>
        </w:rPr>
        <w:t>•</w:t>
      </w:r>
      <w:r w:rsidRPr="0010541E">
        <w:rPr>
          <w:rFonts w:ascii="Times New Roman" w:hAnsi="Times New Roman"/>
          <w:sz w:val="24"/>
          <w:szCs w:val="24"/>
        </w:rPr>
        <w:tab/>
        <w:t>решение о возмещении полностью суммы налога, заявленной к возмещению;</w:t>
      </w:r>
    </w:p>
    <w:p w:rsidR="00135C21" w:rsidRPr="0010541E" w:rsidRDefault="00135C21" w:rsidP="00135C21">
      <w:pPr>
        <w:spacing w:after="0" w:line="360" w:lineRule="auto"/>
        <w:ind w:firstLine="709"/>
        <w:rPr>
          <w:rFonts w:ascii="Times New Roman" w:hAnsi="Times New Roman"/>
          <w:sz w:val="24"/>
          <w:szCs w:val="24"/>
        </w:rPr>
      </w:pPr>
      <w:r w:rsidRPr="0010541E">
        <w:rPr>
          <w:rFonts w:ascii="Times New Roman" w:hAnsi="Times New Roman"/>
          <w:sz w:val="24"/>
          <w:szCs w:val="24"/>
        </w:rPr>
        <w:t>•</w:t>
      </w:r>
      <w:r w:rsidRPr="0010541E">
        <w:rPr>
          <w:rFonts w:ascii="Times New Roman" w:hAnsi="Times New Roman"/>
          <w:sz w:val="24"/>
          <w:szCs w:val="24"/>
        </w:rPr>
        <w:tab/>
        <w:t>решение об отказе в возмещении полностью суммы налога, заявленной к возмещению;</w:t>
      </w:r>
    </w:p>
    <w:p w:rsidR="00135C21" w:rsidRPr="0010541E" w:rsidRDefault="00135C21" w:rsidP="00135C21">
      <w:pPr>
        <w:spacing w:after="0" w:line="360" w:lineRule="auto"/>
        <w:ind w:firstLine="709"/>
        <w:rPr>
          <w:rFonts w:ascii="Times New Roman" w:hAnsi="Times New Roman"/>
          <w:sz w:val="24"/>
          <w:szCs w:val="24"/>
        </w:rPr>
      </w:pPr>
      <w:r w:rsidRPr="0010541E">
        <w:rPr>
          <w:rFonts w:ascii="Times New Roman" w:hAnsi="Times New Roman"/>
          <w:sz w:val="24"/>
          <w:szCs w:val="24"/>
        </w:rPr>
        <w:t>•</w:t>
      </w:r>
      <w:r w:rsidRPr="0010541E">
        <w:rPr>
          <w:rFonts w:ascii="Times New Roman" w:hAnsi="Times New Roman"/>
          <w:sz w:val="24"/>
          <w:szCs w:val="24"/>
        </w:rPr>
        <w:tab/>
        <w:t>решение о возмещении частично суммы налога, заявленной к возмещению, и решение об отказе в возмещении частично суммы налога, заявленной к возмещению.</w:t>
      </w:r>
    </w:p>
    <w:p w:rsidR="00135C21" w:rsidRPr="0010541E" w:rsidRDefault="00135C21" w:rsidP="00135C21">
      <w:pPr>
        <w:spacing w:after="0" w:line="360" w:lineRule="auto"/>
        <w:ind w:firstLine="709"/>
        <w:rPr>
          <w:rFonts w:ascii="Times New Roman" w:hAnsi="Times New Roman"/>
          <w:sz w:val="24"/>
          <w:szCs w:val="24"/>
        </w:rPr>
      </w:pPr>
      <w:r w:rsidRPr="0010541E">
        <w:rPr>
          <w:rFonts w:ascii="Times New Roman" w:hAnsi="Times New Roman"/>
          <w:sz w:val="24"/>
          <w:szCs w:val="24"/>
        </w:rPr>
        <w:t>При наличии у налогоплательщика недоимки по налогу, иным федеральным налогам, задолженности по соответствующим пеням и (или) штрафам, подлежащим уплате или взысканию, налоговым органом производится самостоятельно зачет суммы налога, подлежащей возмещению, в счет погашения указанных недоимки и задолженности по пеням и (или) штрафам.</w:t>
      </w:r>
    </w:p>
    <w:p w:rsidR="00135C21" w:rsidRPr="0010541E" w:rsidRDefault="00135C21" w:rsidP="00135C21">
      <w:pPr>
        <w:spacing w:after="0" w:line="360" w:lineRule="auto"/>
        <w:ind w:firstLine="709"/>
        <w:rPr>
          <w:rFonts w:ascii="Times New Roman" w:hAnsi="Times New Roman"/>
          <w:sz w:val="24"/>
          <w:szCs w:val="24"/>
        </w:rPr>
      </w:pPr>
      <w:r w:rsidRPr="0010541E">
        <w:rPr>
          <w:rFonts w:ascii="Times New Roman" w:hAnsi="Times New Roman"/>
          <w:sz w:val="24"/>
          <w:szCs w:val="24"/>
        </w:rPr>
        <w:t>В случае, если налоговый орган принял решение о возмещении суммы налога (полностью или частично) при наличии недоимки по налогу, образовавшейся в период между датой подачи декларации и датой возмещения соответствующих сумм и не превышающей сумму, подлежащую возмещению по решению налогового органа, пени на сумму недоимки не начисляются.</w:t>
      </w:r>
    </w:p>
    <w:p w:rsidR="00135C21" w:rsidRPr="0010541E" w:rsidRDefault="00135C21" w:rsidP="00135C21">
      <w:pPr>
        <w:spacing w:after="0" w:line="360" w:lineRule="auto"/>
        <w:ind w:firstLine="709"/>
        <w:rPr>
          <w:rFonts w:ascii="Times New Roman" w:hAnsi="Times New Roman"/>
          <w:sz w:val="24"/>
          <w:szCs w:val="24"/>
        </w:rPr>
      </w:pPr>
      <w:r w:rsidRPr="0010541E">
        <w:rPr>
          <w:rFonts w:ascii="Times New Roman" w:hAnsi="Times New Roman"/>
          <w:sz w:val="24"/>
          <w:szCs w:val="24"/>
        </w:rPr>
        <w:t>При отсутствии у налогоплательщика недоимки по налогу, иным федеральным налогам, задолженности по соответствующим пеням и (или) штрафам, подлежащим уплате или взысканию в случаях, предусмотренных настоящим Кодексом, сумма налога, подлежащая возмещению по решению налогового органа, возвращается по заявлению налогоплательщика на указанный им банковский счет. При наличии письменного заявления налогоплательщика суммы, подлежащие возврату, могут быть направлены в счет уплаты предстоящих налоговых платежей по налогу или иным федеральным налогам.</w:t>
      </w:r>
    </w:p>
    <w:p w:rsidR="00135C21" w:rsidRPr="0010541E" w:rsidRDefault="00135C21" w:rsidP="00135C21">
      <w:pPr>
        <w:spacing w:after="0" w:line="360" w:lineRule="auto"/>
        <w:ind w:firstLine="709"/>
        <w:rPr>
          <w:rFonts w:ascii="Times New Roman" w:hAnsi="Times New Roman"/>
          <w:sz w:val="24"/>
          <w:szCs w:val="24"/>
        </w:rPr>
      </w:pPr>
      <w:r w:rsidRPr="0010541E">
        <w:rPr>
          <w:rFonts w:ascii="Times New Roman" w:hAnsi="Times New Roman"/>
          <w:sz w:val="24"/>
          <w:szCs w:val="24"/>
        </w:rPr>
        <w:t>Решение о зачете (возврате) суммы налога принимается налоговым органом одновременно с вынесением решения о возмещении суммы налога (полностью или частично).</w:t>
      </w:r>
    </w:p>
    <w:p w:rsidR="00135C21" w:rsidRPr="0010541E" w:rsidRDefault="00135C21" w:rsidP="00135C21">
      <w:pPr>
        <w:spacing w:after="0" w:line="360" w:lineRule="auto"/>
        <w:ind w:firstLine="709"/>
        <w:rPr>
          <w:rFonts w:ascii="Times New Roman" w:hAnsi="Times New Roman"/>
          <w:sz w:val="24"/>
          <w:szCs w:val="24"/>
        </w:rPr>
      </w:pPr>
      <w:r w:rsidRPr="0010541E">
        <w:rPr>
          <w:rFonts w:ascii="Times New Roman" w:hAnsi="Times New Roman"/>
          <w:sz w:val="24"/>
          <w:szCs w:val="24"/>
        </w:rPr>
        <w:t>Поручение на возврат суммы налога, оформленное на основании решения о возврате, подлежит направлению налоговым органом в территориальный орган Федерального казначейства на следующий день после дня принятия налоговым органом этого решения.</w:t>
      </w:r>
    </w:p>
    <w:p w:rsidR="00135C21" w:rsidRPr="0010541E" w:rsidRDefault="00135C21" w:rsidP="00135C21">
      <w:pPr>
        <w:spacing w:after="0" w:line="360" w:lineRule="auto"/>
        <w:ind w:firstLine="709"/>
        <w:rPr>
          <w:rFonts w:ascii="Times New Roman" w:hAnsi="Times New Roman"/>
          <w:sz w:val="24"/>
          <w:szCs w:val="24"/>
        </w:rPr>
      </w:pPr>
      <w:r w:rsidRPr="0010541E">
        <w:rPr>
          <w:rFonts w:ascii="Times New Roman" w:hAnsi="Times New Roman"/>
          <w:sz w:val="24"/>
          <w:szCs w:val="24"/>
        </w:rPr>
        <w:t>Территориальный орган Федерального казначейства в течение пяти дней со дня получения указанного поручения осуществляет возврат налогоплательщику суммы налога в соответствии с бюджетным законодательством Российской Федерации и в тот же срок уведомляет налоговый орган о дате возврата и сумме возвращенных налогоплательщику денежных средств.</w:t>
      </w:r>
    </w:p>
    <w:p w:rsidR="00135C21" w:rsidRPr="0010541E" w:rsidRDefault="00135C21" w:rsidP="00135C21">
      <w:pPr>
        <w:spacing w:after="0" w:line="360" w:lineRule="auto"/>
        <w:ind w:firstLine="709"/>
        <w:rPr>
          <w:rFonts w:ascii="Times New Roman" w:hAnsi="Times New Roman"/>
          <w:sz w:val="24"/>
          <w:szCs w:val="24"/>
        </w:rPr>
      </w:pPr>
      <w:r w:rsidRPr="0010541E">
        <w:rPr>
          <w:rFonts w:ascii="Times New Roman" w:hAnsi="Times New Roman"/>
          <w:sz w:val="24"/>
          <w:szCs w:val="24"/>
        </w:rPr>
        <w:t>Налоговый орган обязан сообщить в письменной форме налогоплательщику о принятом решении о возмещении (полностью или частично), о принятом решении о зачете (возврате) суммы налога, подлежащей возмещению, или об отказе в возмещении в течение пяти дней со дня принятия соответствующего решения.</w:t>
      </w:r>
    </w:p>
    <w:p w:rsidR="00135C21" w:rsidRPr="0010541E" w:rsidRDefault="00135C21" w:rsidP="00135C21">
      <w:pPr>
        <w:spacing w:after="0" w:line="360" w:lineRule="auto"/>
        <w:ind w:firstLine="709"/>
        <w:rPr>
          <w:rFonts w:ascii="Times New Roman" w:hAnsi="Times New Roman"/>
          <w:sz w:val="24"/>
          <w:szCs w:val="24"/>
        </w:rPr>
      </w:pPr>
      <w:r w:rsidRPr="0010541E">
        <w:rPr>
          <w:rFonts w:ascii="Times New Roman" w:hAnsi="Times New Roman"/>
          <w:sz w:val="24"/>
          <w:szCs w:val="24"/>
        </w:rPr>
        <w:t>Указанное сообщение может быть передано руководителю организации, индивидуальному предпринимателю, их представителям лично под расписку или иным способом, подтверждающим факт и дату его получения.</w:t>
      </w:r>
    </w:p>
    <w:p w:rsidR="00135C21" w:rsidRPr="0010541E" w:rsidRDefault="00135C21" w:rsidP="00135C21">
      <w:pPr>
        <w:spacing w:after="0" w:line="360" w:lineRule="auto"/>
        <w:ind w:firstLine="709"/>
        <w:rPr>
          <w:rFonts w:ascii="Times New Roman" w:hAnsi="Times New Roman"/>
          <w:sz w:val="24"/>
          <w:szCs w:val="24"/>
        </w:rPr>
      </w:pPr>
      <w:r w:rsidRPr="0010541E">
        <w:rPr>
          <w:rFonts w:ascii="Times New Roman" w:hAnsi="Times New Roman"/>
          <w:sz w:val="24"/>
          <w:szCs w:val="24"/>
        </w:rPr>
        <w:t>При нарушении сроков возврата суммы налога считая с 12-го дня после завершения камеральной налоговой проверки, по итогам которой было вынесено решение о возмещении (полном или частичном) суммы налога, начисляются проценты исходя из ставки рефинансирования Центрального банка Российской Федерации.</w:t>
      </w:r>
    </w:p>
    <w:p w:rsidR="00135C21" w:rsidRPr="0010541E" w:rsidRDefault="00135C21" w:rsidP="00135C21">
      <w:pPr>
        <w:spacing w:after="0" w:line="360" w:lineRule="auto"/>
        <w:ind w:firstLine="709"/>
        <w:rPr>
          <w:rFonts w:ascii="Times New Roman" w:hAnsi="Times New Roman"/>
          <w:sz w:val="24"/>
          <w:szCs w:val="24"/>
        </w:rPr>
      </w:pPr>
      <w:r w:rsidRPr="0010541E">
        <w:rPr>
          <w:rFonts w:ascii="Times New Roman" w:hAnsi="Times New Roman"/>
          <w:sz w:val="24"/>
          <w:szCs w:val="24"/>
        </w:rPr>
        <w:t>Процентная ставка принимается равной ставке рефинансирования Центрального банка Российской Федерации, действовавшей в дни нарушения срока возмещения.</w:t>
      </w:r>
    </w:p>
    <w:p w:rsidR="00135C21" w:rsidRPr="0010541E" w:rsidRDefault="00135C21" w:rsidP="00135C21">
      <w:pPr>
        <w:spacing w:after="0" w:line="360" w:lineRule="auto"/>
        <w:ind w:firstLine="709"/>
        <w:rPr>
          <w:rFonts w:ascii="Times New Roman" w:hAnsi="Times New Roman"/>
          <w:sz w:val="24"/>
          <w:szCs w:val="24"/>
        </w:rPr>
      </w:pPr>
      <w:r w:rsidRPr="0010541E">
        <w:rPr>
          <w:rFonts w:ascii="Times New Roman" w:hAnsi="Times New Roman"/>
          <w:sz w:val="24"/>
          <w:szCs w:val="24"/>
        </w:rPr>
        <w:t>В случае, если проценты уплачены налогоплательщику не в полном объеме, налоговый орган принимает решение о возврате оставшейся суммы процентов, рассчитанной исходя из даты фактического возврата налогоплательщику суммы налога, подлежащей возмещению, в течение трех дней со дня получения уведомления территориального органа Федерального казначейства о дате возврата и сумме возвращенных налогоплательщику денежных средств.</w:t>
      </w:r>
    </w:p>
    <w:p w:rsidR="00135C21" w:rsidRPr="0010541E" w:rsidRDefault="00135C21" w:rsidP="00135C21">
      <w:pPr>
        <w:spacing w:after="0" w:line="360" w:lineRule="auto"/>
        <w:ind w:firstLine="709"/>
        <w:rPr>
          <w:rFonts w:ascii="Times New Roman" w:hAnsi="Times New Roman"/>
          <w:sz w:val="24"/>
          <w:szCs w:val="24"/>
        </w:rPr>
      </w:pPr>
      <w:r w:rsidRPr="0010541E">
        <w:rPr>
          <w:rFonts w:ascii="Times New Roman" w:hAnsi="Times New Roman"/>
          <w:sz w:val="24"/>
          <w:szCs w:val="24"/>
        </w:rPr>
        <w:t>Поручение на возврат оставшейся суммы процентов, оформленное на основании решения налогового органа о возврате этой суммы, подлежит направлению налоговым органом в срок, установленный пунктом 8 статьи 176 НК РФ, в территориальный орган Федерального казначейства для осуществления возврата.</w:t>
      </w:r>
    </w:p>
    <w:p w:rsidR="00135C21" w:rsidRPr="0010541E" w:rsidRDefault="00135C21" w:rsidP="00135C21">
      <w:pPr>
        <w:spacing w:after="0" w:line="360" w:lineRule="auto"/>
        <w:ind w:firstLine="709"/>
        <w:rPr>
          <w:rFonts w:ascii="Times New Roman" w:hAnsi="Times New Roman"/>
          <w:sz w:val="24"/>
          <w:szCs w:val="24"/>
        </w:rPr>
      </w:pPr>
    </w:p>
    <w:p w:rsidR="00CF586A" w:rsidRPr="0010541E" w:rsidRDefault="00CF586A" w:rsidP="00135C21">
      <w:pPr>
        <w:spacing w:after="0" w:line="360" w:lineRule="auto"/>
        <w:ind w:firstLine="709"/>
        <w:rPr>
          <w:rFonts w:ascii="Times New Roman" w:hAnsi="Times New Roman"/>
          <w:sz w:val="24"/>
          <w:szCs w:val="24"/>
        </w:rPr>
      </w:pPr>
    </w:p>
    <w:p w:rsidR="00CF586A" w:rsidRPr="0010541E" w:rsidRDefault="00CF586A" w:rsidP="00135C21">
      <w:pPr>
        <w:spacing w:after="0" w:line="360" w:lineRule="auto"/>
        <w:ind w:firstLine="709"/>
        <w:rPr>
          <w:rFonts w:ascii="Times New Roman" w:hAnsi="Times New Roman"/>
          <w:sz w:val="24"/>
          <w:szCs w:val="24"/>
        </w:rPr>
      </w:pPr>
    </w:p>
    <w:p w:rsidR="00CF586A" w:rsidRPr="0010541E" w:rsidRDefault="00CF586A" w:rsidP="00135C21">
      <w:pPr>
        <w:spacing w:after="0" w:line="360" w:lineRule="auto"/>
        <w:ind w:firstLine="709"/>
        <w:rPr>
          <w:rFonts w:ascii="Times New Roman" w:hAnsi="Times New Roman"/>
          <w:sz w:val="24"/>
          <w:szCs w:val="24"/>
        </w:rPr>
      </w:pPr>
    </w:p>
    <w:p w:rsidR="00CF586A" w:rsidRPr="0010541E" w:rsidRDefault="00CF586A" w:rsidP="00135C21">
      <w:pPr>
        <w:spacing w:after="0" w:line="360" w:lineRule="auto"/>
        <w:ind w:firstLine="709"/>
        <w:rPr>
          <w:rFonts w:ascii="Times New Roman" w:hAnsi="Times New Roman"/>
          <w:sz w:val="24"/>
          <w:szCs w:val="24"/>
        </w:rPr>
      </w:pPr>
    </w:p>
    <w:p w:rsidR="00CF586A" w:rsidRPr="0010541E" w:rsidRDefault="00CF586A" w:rsidP="00135C21">
      <w:pPr>
        <w:spacing w:after="0" w:line="360" w:lineRule="auto"/>
        <w:ind w:firstLine="709"/>
        <w:rPr>
          <w:rFonts w:ascii="Times New Roman" w:hAnsi="Times New Roman"/>
          <w:sz w:val="24"/>
          <w:szCs w:val="24"/>
        </w:rPr>
      </w:pPr>
    </w:p>
    <w:p w:rsidR="00CF586A" w:rsidRPr="0010541E" w:rsidRDefault="00CF586A" w:rsidP="00135C21">
      <w:pPr>
        <w:spacing w:after="0" w:line="360" w:lineRule="auto"/>
        <w:ind w:firstLine="709"/>
        <w:rPr>
          <w:rFonts w:ascii="Times New Roman" w:hAnsi="Times New Roman"/>
          <w:sz w:val="24"/>
          <w:szCs w:val="24"/>
        </w:rPr>
      </w:pPr>
    </w:p>
    <w:p w:rsidR="00CF586A" w:rsidRPr="0010541E" w:rsidRDefault="00CF586A" w:rsidP="00135C21">
      <w:pPr>
        <w:spacing w:after="0" w:line="360" w:lineRule="auto"/>
        <w:ind w:firstLine="709"/>
        <w:rPr>
          <w:rFonts w:ascii="Times New Roman" w:hAnsi="Times New Roman"/>
          <w:sz w:val="24"/>
          <w:szCs w:val="24"/>
        </w:rPr>
      </w:pPr>
    </w:p>
    <w:p w:rsidR="00CF586A" w:rsidRPr="0010541E" w:rsidRDefault="00CF586A" w:rsidP="00135C21">
      <w:pPr>
        <w:spacing w:after="0" w:line="360" w:lineRule="auto"/>
        <w:ind w:firstLine="709"/>
        <w:rPr>
          <w:rFonts w:ascii="Times New Roman" w:hAnsi="Times New Roman"/>
          <w:sz w:val="24"/>
          <w:szCs w:val="24"/>
        </w:rPr>
      </w:pPr>
    </w:p>
    <w:p w:rsidR="00CF586A" w:rsidRPr="0010541E" w:rsidRDefault="00CF586A" w:rsidP="00135C21">
      <w:pPr>
        <w:spacing w:after="0" w:line="360" w:lineRule="auto"/>
        <w:ind w:firstLine="709"/>
        <w:rPr>
          <w:rFonts w:ascii="Times New Roman" w:hAnsi="Times New Roman"/>
          <w:sz w:val="24"/>
          <w:szCs w:val="24"/>
        </w:rPr>
      </w:pPr>
    </w:p>
    <w:p w:rsidR="00CF586A" w:rsidRDefault="00CF586A" w:rsidP="00135C21">
      <w:pPr>
        <w:spacing w:after="0" w:line="360" w:lineRule="auto"/>
        <w:ind w:firstLine="709"/>
        <w:rPr>
          <w:rFonts w:ascii="Times New Roman" w:hAnsi="Times New Roman"/>
          <w:sz w:val="24"/>
          <w:szCs w:val="24"/>
        </w:rPr>
      </w:pPr>
    </w:p>
    <w:p w:rsidR="0021231C" w:rsidRDefault="0021231C" w:rsidP="00135C21">
      <w:pPr>
        <w:spacing w:after="0" w:line="360" w:lineRule="auto"/>
        <w:ind w:firstLine="709"/>
        <w:rPr>
          <w:rFonts w:ascii="Times New Roman" w:hAnsi="Times New Roman"/>
          <w:sz w:val="24"/>
          <w:szCs w:val="24"/>
        </w:rPr>
      </w:pPr>
    </w:p>
    <w:p w:rsidR="0021231C" w:rsidRDefault="0021231C" w:rsidP="00135C21">
      <w:pPr>
        <w:spacing w:after="0" w:line="360" w:lineRule="auto"/>
        <w:ind w:firstLine="709"/>
        <w:rPr>
          <w:rFonts w:ascii="Times New Roman" w:hAnsi="Times New Roman"/>
          <w:sz w:val="24"/>
          <w:szCs w:val="24"/>
        </w:rPr>
      </w:pPr>
    </w:p>
    <w:p w:rsidR="0021231C" w:rsidRPr="0010541E" w:rsidRDefault="0021231C" w:rsidP="00135C21">
      <w:pPr>
        <w:spacing w:after="0" w:line="360" w:lineRule="auto"/>
        <w:ind w:firstLine="709"/>
        <w:rPr>
          <w:rFonts w:ascii="Times New Roman" w:hAnsi="Times New Roman"/>
          <w:sz w:val="24"/>
          <w:szCs w:val="24"/>
        </w:rPr>
      </w:pPr>
    </w:p>
    <w:p w:rsidR="00CF586A" w:rsidRPr="0010541E" w:rsidRDefault="00CF586A" w:rsidP="00135C21">
      <w:pPr>
        <w:spacing w:after="0" w:line="360" w:lineRule="auto"/>
        <w:ind w:firstLine="709"/>
        <w:rPr>
          <w:rFonts w:ascii="Times New Roman" w:hAnsi="Times New Roman"/>
          <w:sz w:val="24"/>
          <w:szCs w:val="24"/>
        </w:rPr>
      </w:pPr>
    </w:p>
    <w:p w:rsidR="0021231C" w:rsidRDefault="0021231C" w:rsidP="0021231C">
      <w:pPr>
        <w:pStyle w:val="11"/>
      </w:pPr>
    </w:p>
    <w:p w:rsidR="00CF586A" w:rsidRPr="0010541E" w:rsidRDefault="00CF586A" w:rsidP="0021231C">
      <w:pPr>
        <w:pStyle w:val="11"/>
      </w:pPr>
      <w:r w:rsidRPr="0010541E">
        <w:t xml:space="preserve">Заключение </w:t>
      </w:r>
    </w:p>
    <w:p w:rsidR="00CF586A" w:rsidRPr="0010541E" w:rsidRDefault="00CF586A" w:rsidP="00CF586A">
      <w:pPr>
        <w:spacing w:after="0" w:line="360" w:lineRule="auto"/>
        <w:ind w:firstLine="709"/>
        <w:rPr>
          <w:rFonts w:ascii="Times New Roman" w:hAnsi="Times New Roman"/>
          <w:sz w:val="24"/>
          <w:szCs w:val="24"/>
        </w:rPr>
      </w:pPr>
      <w:r w:rsidRPr="0010541E">
        <w:rPr>
          <w:rFonts w:ascii="Times New Roman" w:hAnsi="Times New Roman"/>
          <w:sz w:val="24"/>
          <w:szCs w:val="24"/>
        </w:rPr>
        <w:t xml:space="preserve">Производственная практика была пройдена мной в период с 6 июня по 3 июля в налоговой инспекции № 21 по г. Москве. </w:t>
      </w:r>
    </w:p>
    <w:p w:rsidR="00CF586A" w:rsidRPr="0010541E" w:rsidRDefault="00CF586A" w:rsidP="00CF586A">
      <w:pPr>
        <w:spacing w:after="0" w:line="360" w:lineRule="auto"/>
        <w:ind w:firstLine="709"/>
        <w:rPr>
          <w:rFonts w:ascii="Times New Roman" w:hAnsi="Times New Roman"/>
          <w:sz w:val="24"/>
          <w:szCs w:val="24"/>
        </w:rPr>
      </w:pPr>
      <w:r w:rsidRPr="0010541E">
        <w:rPr>
          <w:rFonts w:ascii="Times New Roman" w:hAnsi="Times New Roman"/>
          <w:sz w:val="24"/>
          <w:szCs w:val="24"/>
        </w:rPr>
        <w:t>За это время я успела ознакомиться с Налоговым Кодексом в части камеральных налоговых проверок, бухгалтерской отчётностью организаций различных видов деятельности и организационных форм, с отделом камеральных проверок, с процессом принятия документов на последующую обработку.</w:t>
      </w:r>
    </w:p>
    <w:p w:rsidR="00CF586A" w:rsidRPr="0010541E" w:rsidRDefault="00CF586A" w:rsidP="00CF586A">
      <w:pPr>
        <w:spacing w:after="0" w:line="360" w:lineRule="auto"/>
        <w:ind w:firstLine="709"/>
        <w:rPr>
          <w:rFonts w:ascii="Times New Roman" w:hAnsi="Times New Roman"/>
          <w:sz w:val="24"/>
          <w:szCs w:val="24"/>
        </w:rPr>
      </w:pPr>
      <w:r w:rsidRPr="0010541E">
        <w:rPr>
          <w:rFonts w:ascii="Times New Roman" w:hAnsi="Times New Roman"/>
          <w:sz w:val="24"/>
          <w:szCs w:val="24"/>
        </w:rPr>
        <w:t xml:space="preserve">Кроме того я оказала непосредственную помощь работникам отдела по части архивации документов, информировании налогоплательщиков о необходимости </w:t>
      </w:r>
      <w:r w:rsidR="0010541E" w:rsidRPr="0010541E">
        <w:rPr>
          <w:rFonts w:ascii="Times New Roman" w:hAnsi="Times New Roman"/>
          <w:sz w:val="24"/>
          <w:szCs w:val="24"/>
        </w:rPr>
        <w:t>пре</w:t>
      </w:r>
      <w:r w:rsidRPr="0010541E">
        <w:rPr>
          <w:rFonts w:ascii="Times New Roman" w:hAnsi="Times New Roman"/>
          <w:sz w:val="24"/>
          <w:szCs w:val="24"/>
        </w:rPr>
        <w:t xml:space="preserve">доставить пакет документов (4 тысячи организаций), </w:t>
      </w:r>
      <w:r w:rsidR="0010541E" w:rsidRPr="0010541E">
        <w:rPr>
          <w:rFonts w:ascii="Times New Roman" w:hAnsi="Times New Roman"/>
          <w:sz w:val="24"/>
          <w:szCs w:val="24"/>
        </w:rPr>
        <w:t>формирования и вручения требований на предоставление документов  налогоплательщикам.</w:t>
      </w:r>
    </w:p>
    <w:p w:rsidR="0010541E" w:rsidRPr="0010541E" w:rsidRDefault="0010541E" w:rsidP="00CF586A">
      <w:pPr>
        <w:spacing w:after="0" w:line="360" w:lineRule="auto"/>
        <w:ind w:firstLine="709"/>
        <w:rPr>
          <w:rFonts w:ascii="Times New Roman" w:hAnsi="Times New Roman"/>
          <w:sz w:val="24"/>
          <w:szCs w:val="24"/>
        </w:rPr>
      </w:pPr>
      <w:r w:rsidRPr="0010541E">
        <w:rPr>
          <w:rFonts w:ascii="Times New Roman" w:hAnsi="Times New Roman"/>
          <w:sz w:val="24"/>
          <w:szCs w:val="24"/>
        </w:rPr>
        <w:t>В целом я оценила производственную практику как необходимый урок практических знаний в области налогообложения и убедилась в правильности своего выбора будущей профессии.</w:t>
      </w:r>
    </w:p>
    <w:p w:rsidR="0010541E" w:rsidRPr="0010541E" w:rsidRDefault="0010541E" w:rsidP="00CF586A">
      <w:pPr>
        <w:spacing w:after="0" w:line="360" w:lineRule="auto"/>
        <w:ind w:firstLine="709"/>
        <w:rPr>
          <w:rFonts w:ascii="Times New Roman" w:hAnsi="Times New Roman"/>
          <w:sz w:val="24"/>
          <w:szCs w:val="24"/>
        </w:rPr>
      </w:pPr>
    </w:p>
    <w:p w:rsidR="0010541E" w:rsidRPr="0010541E" w:rsidRDefault="0010541E" w:rsidP="00CF586A">
      <w:pPr>
        <w:spacing w:after="0" w:line="360" w:lineRule="auto"/>
        <w:ind w:firstLine="709"/>
        <w:rPr>
          <w:rFonts w:ascii="Times New Roman" w:hAnsi="Times New Roman"/>
          <w:sz w:val="24"/>
          <w:szCs w:val="24"/>
        </w:rPr>
      </w:pPr>
    </w:p>
    <w:p w:rsidR="0010541E" w:rsidRPr="0010541E" w:rsidRDefault="0010541E" w:rsidP="00CF586A">
      <w:pPr>
        <w:spacing w:after="0" w:line="360" w:lineRule="auto"/>
        <w:ind w:firstLine="709"/>
        <w:rPr>
          <w:rFonts w:ascii="Times New Roman" w:hAnsi="Times New Roman"/>
          <w:sz w:val="24"/>
          <w:szCs w:val="24"/>
        </w:rPr>
      </w:pPr>
    </w:p>
    <w:p w:rsidR="0010541E" w:rsidRPr="0010541E" w:rsidRDefault="0010541E" w:rsidP="00CF586A">
      <w:pPr>
        <w:spacing w:after="0" w:line="360" w:lineRule="auto"/>
        <w:ind w:firstLine="709"/>
        <w:rPr>
          <w:rFonts w:ascii="Times New Roman" w:hAnsi="Times New Roman"/>
          <w:sz w:val="24"/>
          <w:szCs w:val="24"/>
        </w:rPr>
      </w:pPr>
    </w:p>
    <w:p w:rsidR="0010541E" w:rsidRPr="0010541E" w:rsidRDefault="0010541E" w:rsidP="00CF586A">
      <w:pPr>
        <w:spacing w:after="0" w:line="360" w:lineRule="auto"/>
        <w:ind w:firstLine="709"/>
        <w:rPr>
          <w:rFonts w:ascii="Times New Roman" w:hAnsi="Times New Roman"/>
          <w:sz w:val="24"/>
          <w:szCs w:val="24"/>
        </w:rPr>
      </w:pPr>
    </w:p>
    <w:p w:rsidR="0010541E" w:rsidRPr="0010541E" w:rsidRDefault="0010541E" w:rsidP="00CF586A">
      <w:pPr>
        <w:spacing w:after="0" w:line="360" w:lineRule="auto"/>
        <w:ind w:firstLine="709"/>
        <w:rPr>
          <w:rFonts w:ascii="Times New Roman" w:hAnsi="Times New Roman"/>
          <w:sz w:val="24"/>
          <w:szCs w:val="24"/>
        </w:rPr>
      </w:pPr>
    </w:p>
    <w:p w:rsidR="0010541E" w:rsidRPr="0010541E" w:rsidRDefault="0010541E" w:rsidP="00CF586A">
      <w:pPr>
        <w:spacing w:after="0" w:line="360" w:lineRule="auto"/>
        <w:ind w:firstLine="709"/>
        <w:rPr>
          <w:rFonts w:ascii="Times New Roman" w:hAnsi="Times New Roman"/>
          <w:sz w:val="24"/>
          <w:szCs w:val="24"/>
        </w:rPr>
      </w:pPr>
    </w:p>
    <w:p w:rsidR="0010541E" w:rsidRPr="0010541E" w:rsidRDefault="0010541E" w:rsidP="00CF586A">
      <w:pPr>
        <w:spacing w:after="0" w:line="360" w:lineRule="auto"/>
        <w:ind w:firstLine="709"/>
        <w:rPr>
          <w:rFonts w:ascii="Times New Roman" w:hAnsi="Times New Roman"/>
          <w:sz w:val="24"/>
          <w:szCs w:val="24"/>
        </w:rPr>
      </w:pPr>
    </w:p>
    <w:p w:rsidR="0010541E" w:rsidRPr="0010541E" w:rsidRDefault="0010541E" w:rsidP="00CF586A">
      <w:pPr>
        <w:spacing w:after="0" w:line="360" w:lineRule="auto"/>
        <w:ind w:firstLine="709"/>
        <w:rPr>
          <w:rFonts w:ascii="Times New Roman" w:hAnsi="Times New Roman"/>
          <w:sz w:val="24"/>
          <w:szCs w:val="24"/>
        </w:rPr>
      </w:pPr>
    </w:p>
    <w:p w:rsidR="0010541E" w:rsidRPr="0010541E" w:rsidRDefault="0010541E" w:rsidP="00CF586A">
      <w:pPr>
        <w:spacing w:after="0" w:line="360" w:lineRule="auto"/>
        <w:ind w:firstLine="709"/>
        <w:rPr>
          <w:rFonts w:ascii="Times New Roman" w:hAnsi="Times New Roman"/>
          <w:sz w:val="24"/>
          <w:szCs w:val="24"/>
        </w:rPr>
      </w:pPr>
    </w:p>
    <w:p w:rsidR="0010541E" w:rsidRPr="0010541E" w:rsidRDefault="0010541E" w:rsidP="00CF586A">
      <w:pPr>
        <w:spacing w:after="0" w:line="360" w:lineRule="auto"/>
        <w:ind w:firstLine="709"/>
        <w:rPr>
          <w:rFonts w:ascii="Times New Roman" w:hAnsi="Times New Roman"/>
          <w:sz w:val="24"/>
          <w:szCs w:val="24"/>
        </w:rPr>
      </w:pPr>
    </w:p>
    <w:p w:rsidR="0010541E" w:rsidRPr="0010541E" w:rsidRDefault="0010541E" w:rsidP="00CF586A">
      <w:pPr>
        <w:spacing w:after="0" w:line="360" w:lineRule="auto"/>
        <w:ind w:firstLine="709"/>
        <w:rPr>
          <w:rFonts w:ascii="Times New Roman" w:hAnsi="Times New Roman"/>
          <w:sz w:val="24"/>
          <w:szCs w:val="24"/>
        </w:rPr>
      </w:pPr>
    </w:p>
    <w:p w:rsidR="0010541E" w:rsidRPr="0010541E" w:rsidRDefault="0010541E" w:rsidP="00CF586A">
      <w:pPr>
        <w:spacing w:after="0" w:line="360" w:lineRule="auto"/>
        <w:ind w:firstLine="709"/>
        <w:rPr>
          <w:rFonts w:ascii="Times New Roman" w:hAnsi="Times New Roman"/>
          <w:sz w:val="24"/>
          <w:szCs w:val="24"/>
        </w:rPr>
      </w:pPr>
    </w:p>
    <w:p w:rsidR="0010541E" w:rsidRPr="0010541E" w:rsidRDefault="0010541E" w:rsidP="00CF586A">
      <w:pPr>
        <w:spacing w:after="0" w:line="360" w:lineRule="auto"/>
        <w:ind w:firstLine="709"/>
        <w:rPr>
          <w:rFonts w:ascii="Times New Roman" w:hAnsi="Times New Roman"/>
          <w:sz w:val="24"/>
          <w:szCs w:val="24"/>
        </w:rPr>
      </w:pPr>
    </w:p>
    <w:p w:rsidR="0010541E" w:rsidRPr="0010541E" w:rsidRDefault="0010541E" w:rsidP="00CF586A">
      <w:pPr>
        <w:spacing w:after="0" w:line="360" w:lineRule="auto"/>
        <w:ind w:firstLine="709"/>
        <w:rPr>
          <w:rFonts w:ascii="Times New Roman" w:hAnsi="Times New Roman"/>
          <w:sz w:val="24"/>
          <w:szCs w:val="24"/>
        </w:rPr>
      </w:pPr>
    </w:p>
    <w:p w:rsidR="0010541E" w:rsidRPr="0010541E" w:rsidRDefault="0010541E" w:rsidP="00CF586A">
      <w:pPr>
        <w:spacing w:after="0" w:line="360" w:lineRule="auto"/>
        <w:ind w:firstLine="709"/>
        <w:rPr>
          <w:rFonts w:ascii="Times New Roman" w:hAnsi="Times New Roman"/>
          <w:sz w:val="24"/>
          <w:szCs w:val="24"/>
        </w:rPr>
      </w:pPr>
    </w:p>
    <w:p w:rsidR="0010541E" w:rsidRPr="0010541E" w:rsidRDefault="0010541E" w:rsidP="00CF586A">
      <w:pPr>
        <w:spacing w:after="0" w:line="360" w:lineRule="auto"/>
        <w:ind w:firstLine="709"/>
        <w:rPr>
          <w:rFonts w:ascii="Times New Roman" w:hAnsi="Times New Roman"/>
          <w:sz w:val="24"/>
          <w:szCs w:val="24"/>
        </w:rPr>
      </w:pPr>
    </w:p>
    <w:p w:rsidR="0010541E" w:rsidRPr="0010541E" w:rsidRDefault="0010541E" w:rsidP="00CF586A">
      <w:pPr>
        <w:spacing w:after="0" w:line="360" w:lineRule="auto"/>
        <w:ind w:firstLine="709"/>
        <w:rPr>
          <w:rFonts w:ascii="Times New Roman" w:hAnsi="Times New Roman"/>
          <w:sz w:val="24"/>
          <w:szCs w:val="24"/>
        </w:rPr>
      </w:pPr>
    </w:p>
    <w:p w:rsidR="0010541E" w:rsidRPr="0010541E" w:rsidRDefault="0010541E" w:rsidP="00CF586A">
      <w:pPr>
        <w:spacing w:after="0" w:line="360" w:lineRule="auto"/>
        <w:ind w:firstLine="709"/>
        <w:rPr>
          <w:rFonts w:ascii="Times New Roman" w:hAnsi="Times New Roman"/>
          <w:sz w:val="24"/>
          <w:szCs w:val="24"/>
        </w:rPr>
      </w:pPr>
    </w:p>
    <w:p w:rsidR="0010541E" w:rsidRPr="0010541E" w:rsidRDefault="0010541E" w:rsidP="00CF586A">
      <w:pPr>
        <w:spacing w:after="0" w:line="360" w:lineRule="auto"/>
        <w:ind w:firstLine="709"/>
        <w:rPr>
          <w:rFonts w:ascii="Times New Roman" w:hAnsi="Times New Roman"/>
          <w:sz w:val="24"/>
          <w:szCs w:val="24"/>
        </w:rPr>
      </w:pPr>
    </w:p>
    <w:p w:rsidR="0010541E" w:rsidRPr="0010541E" w:rsidRDefault="0010541E" w:rsidP="00CF586A">
      <w:pPr>
        <w:spacing w:after="0" w:line="360" w:lineRule="auto"/>
        <w:ind w:firstLine="709"/>
        <w:rPr>
          <w:rFonts w:ascii="Times New Roman" w:hAnsi="Times New Roman"/>
          <w:sz w:val="24"/>
          <w:szCs w:val="24"/>
        </w:rPr>
      </w:pPr>
    </w:p>
    <w:p w:rsidR="0010541E" w:rsidRPr="0010541E" w:rsidRDefault="0010541E" w:rsidP="0021231C">
      <w:pPr>
        <w:pStyle w:val="11"/>
      </w:pPr>
      <w:r w:rsidRPr="0010541E">
        <w:t>Список литературы:</w:t>
      </w:r>
    </w:p>
    <w:p w:rsidR="0010541E" w:rsidRPr="0010541E" w:rsidRDefault="0010541E" w:rsidP="0010541E">
      <w:pPr>
        <w:pStyle w:val="a3"/>
        <w:numPr>
          <w:ilvl w:val="0"/>
          <w:numId w:val="26"/>
        </w:numPr>
        <w:spacing w:after="0" w:line="360" w:lineRule="auto"/>
        <w:rPr>
          <w:rFonts w:ascii="Times New Roman" w:hAnsi="Times New Roman"/>
          <w:sz w:val="24"/>
          <w:szCs w:val="24"/>
        </w:rPr>
      </w:pPr>
      <w:r w:rsidRPr="0010541E">
        <w:rPr>
          <w:rFonts w:ascii="Times New Roman" w:hAnsi="Times New Roman"/>
          <w:sz w:val="24"/>
          <w:szCs w:val="24"/>
        </w:rPr>
        <w:t>Налоговый Кодекс РФ;</w:t>
      </w:r>
    </w:p>
    <w:p w:rsidR="0010541E" w:rsidRPr="0010541E" w:rsidRDefault="0010541E" w:rsidP="0010541E">
      <w:pPr>
        <w:pStyle w:val="a3"/>
        <w:numPr>
          <w:ilvl w:val="0"/>
          <w:numId w:val="26"/>
        </w:numPr>
        <w:spacing w:after="0" w:line="360" w:lineRule="auto"/>
        <w:rPr>
          <w:rFonts w:ascii="Times New Roman" w:hAnsi="Times New Roman"/>
          <w:sz w:val="24"/>
          <w:szCs w:val="24"/>
        </w:rPr>
      </w:pPr>
      <w:r w:rsidRPr="0010541E">
        <w:rPr>
          <w:rFonts w:ascii="Times New Roman" w:hAnsi="Times New Roman"/>
          <w:sz w:val="24"/>
          <w:szCs w:val="24"/>
        </w:rPr>
        <w:t>Федеральный Закон от 27 мая 2003 года №58-ФЗ «О системе государственной службы РФ»;</w:t>
      </w:r>
    </w:p>
    <w:p w:rsidR="0010541E" w:rsidRPr="0010541E" w:rsidRDefault="0010541E" w:rsidP="0010541E">
      <w:pPr>
        <w:pStyle w:val="a3"/>
        <w:numPr>
          <w:ilvl w:val="0"/>
          <w:numId w:val="26"/>
        </w:numPr>
        <w:spacing w:after="0" w:line="360" w:lineRule="auto"/>
        <w:rPr>
          <w:rFonts w:ascii="Times New Roman" w:hAnsi="Times New Roman"/>
          <w:sz w:val="24"/>
          <w:szCs w:val="24"/>
        </w:rPr>
      </w:pPr>
      <w:r w:rsidRPr="0010541E">
        <w:rPr>
          <w:rFonts w:ascii="Times New Roman" w:hAnsi="Times New Roman"/>
          <w:sz w:val="24"/>
          <w:szCs w:val="24"/>
        </w:rPr>
        <w:t>Федеральный Закон от 27 июля 2004 года №79-ФЗ «О государственной гражданской службе РФ»;</w:t>
      </w:r>
    </w:p>
    <w:p w:rsidR="0010541E" w:rsidRPr="0010541E" w:rsidRDefault="0010541E" w:rsidP="0010541E">
      <w:pPr>
        <w:pStyle w:val="a3"/>
        <w:numPr>
          <w:ilvl w:val="0"/>
          <w:numId w:val="26"/>
        </w:numPr>
        <w:spacing w:after="0" w:line="360" w:lineRule="auto"/>
        <w:rPr>
          <w:rFonts w:ascii="Times New Roman" w:hAnsi="Times New Roman"/>
          <w:sz w:val="24"/>
          <w:szCs w:val="24"/>
        </w:rPr>
      </w:pPr>
      <w:r w:rsidRPr="0010541E">
        <w:rPr>
          <w:rFonts w:ascii="Times New Roman" w:hAnsi="Times New Roman"/>
          <w:sz w:val="24"/>
          <w:szCs w:val="24"/>
        </w:rPr>
        <w:t>Положение об Инспекции федеральной налоговой службы по району, району в городе, городу без районного деления и инспекции федеральной налоговой службы межрайонного уровня – Приказ Минфина РФ от 09.08.2005 №101Н</w:t>
      </w:r>
    </w:p>
    <w:p w:rsidR="0010541E" w:rsidRPr="0010541E" w:rsidRDefault="0010541E" w:rsidP="0010541E">
      <w:pPr>
        <w:pStyle w:val="a3"/>
        <w:numPr>
          <w:ilvl w:val="0"/>
          <w:numId w:val="26"/>
        </w:numPr>
        <w:spacing w:after="0" w:line="360" w:lineRule="auto"/>
        <w:rPr>
          <w:rFonts w:ascii="Times New Roman" w:hAnsi="Times New Roman"/>
          <w:sz w:val="24"/>
          <w:szCs w:val="24"/>
          <w:lang w:val="en-US"/>
        </w:rPr>
      </w:pPr>
      <w:r w:rsidRPr="0010541E">
        <w:rPr>
          <w:rFonts w:ascii="Times New Roman" w:hAnsi="Times New Roman"/>
          <w:sz w:val="24"/>
          <w:szCs w:val="24"/>
          <w:lang w:val="en-US"/>
        </w:rPr>
        <w:t>www.nalog.ru</w:t>
      </w:r>
    </w:p>
    <w:p w:rsidR="0010541E" w:rsidRPr="0010541E" w:rsidRDefault="0010541E" w:rsidP="0010541E">
      <w:pPr>
        <w:spacing w:after="0" w:line="360" w:lineRule="auto"/>
        <w:rPr>
          <w:rFonts w:ascii="Times New Roman" w:hAnsi="Times New Roman"/>
          <w:sz w:val="24"/>
          <w:szCs w:val="24"/>
        </w:rPr>
      </w:pPr>
    </w:p>
    <w:p w:rsidR="0010541E" w:rsidRPr="0010541E" w:rsidRDefault="0010541E" w:rsidP="0010541E">
      <w:pPr>
        <w:rPr>
          <w:rFonts w:ascii="Times New Roman" w:hAnsi="Times New Roman"/>
          <w:sz w:val="24"/>
          <w:szCs w:val="24"/>
        </w:rPr>
      </w:pPr>
    </w:p>
    <w:p w:rsidR="0010541E" w:rsidRPr="0010541E" w:rsidRDefault="0010541E" w:rsidP="0010541E">
      <w:pPr>
        <w:rPr>
          <w:rFonts w:ascii="Times New Roman" w:hAnsi="Times New Roman"/>
          <w:sz w:val="24"/>
          <w:szCs w:val="24"/>
        </w:rPr>
      </w:pPr>
      <w:bookmarkStart w:id="0" w:name="_GoBack"/>
      <w:bookmarkEnd w:id="0"/>
    </w:p>
    <w:sectPr w:rsidR="0010541E" w:rsidRPr="0010541E" w:rsidSect="00687CB4">
      <w:footerReference w:type="default" r:id="rId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BAC" w:rsidRDefault="00365BAC" w:rsidP="00135C21">
      <w:pPr>
        <w:spacing w:after="0" w:line="240" w:lineRule="auto"/>
      </w:pPr>
      <w:r>
        <w:separator/>
      </w:r>
    </w:p>
  </w:endnote>
  <w:endnote w:type="continuationSeparator" w:id="0">
    <w:p w:rsidR="00365BAC" w:rsidRDefault="00365BAC" w:rsidP="00135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049" w:rsidRDefault="006A6049">
    <w:pPr>
      <w:pStyle w:val="a8"/>
      <w:jc w:val="center"/>
    </w:pPr>
    <w:r>
      <w:fldChar w:fldCharType="begin"/>
    </w:r>
    <w:r>
      <w:instrText>PAGE   \* MERGEFORMAT</w:instrText>
    </w:r>
    <w:r>
      <w:fldChar w:fldCharType="separate"/>
    </w:r>
    <w:r w:rsidR="005A6771">
      <w:rPr>
        <w:noProof/>
      </w:rPr>
      <w:t>5</w:t>
    </w:r>
    <w:r>
      <w:fldChar w:fldCharType="end"/>
    </w:r>
  </w:p>
  <w:p w:rsidR="006A6049" w:rsidRDefault="006A604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BAC" w:rsidRDefault="00365BAC" w:rsidP="00135C21">
      <w:pPr>
        <w:spacing w:after="0" w:line="240" w:lineRule="auto"/>
      </w:pPr>
      <w:r>
        <w:separator/>
      </w:r>
    </w:p>
  </w:footnote>
  <w:footnote w:type="continuationSeparator" w:id="0">
    <w:p w:rsidR="00365BAC" w:rsidRDefault="00365BAC" w:rsidP="00135C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AEC"/>
      </v:shape>
    </w:pict>
  </w:numPicBullet>
  <w:abstractNum w:abstractNumId="0">
    <w:nsid w:val="019B50B5"/>
    <w:multiLevelType w:val="hybridMultilevel"/>
    <w:tmpl w:val="F3EE995C"/>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
    <w:nsid w:val="07852B28"/>
    <w:multiLevelType w:val="multilevel"/>
    <w:tmpl w:val="FCAC0936"/>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07F8654D"/>
    <w:multiLevelType w:val="hybridMultilevel"/>
    <w:tmpl w:val="02E427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59529D"/>
    <w:multiLevelType w:val="hybridMultilevel"/>
    <w:tmpl w:val="24DC54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CB413DD"/>
    <w:multiLevelType w:val="hybridMultilevel"/>
    <w:tmpl w:val="7172AC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DA40DB4"/>
    <w:multiLevelType w:val="multilevel"/>
    <w:tmpl w:val="D1E4D22E"/>
    <w:lvl w:ilvl="0">
      <w:start w:val="2"/>
      <w:numFmt w:val="decimal"/>
      <w:lvlText w:val="%1"/>
      <w:lvlJc w:val="left"/>
      <w:pPr>
        <w:ind w:left="360" w:hanging="360"/>
      </w:pPr>
      <w:rPr>
        <w:rFonts w:hint="default"/>
      </w:rPr>
    </w:lvl>
    <w:lvl w:ilvl="1">
      <w:start w:val="2"/>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6">
    <w:nsid w:val="0E8D735E"/>
    <w:multiLevelType w:val="hybridMultilevel"/>
    <w:tmpl w:val="3A786E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9A7144"/>
    <w:multiLevelType w:val="hybridMultilevel"/>
    <w:tmpl w:val="20B2D40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67825E6"/>
    <w:multiLevelType w:val="hybridMultilevel"/>
    <w:tmpl w:val="67FEF1C2"/>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9D1216A"/>
    <w:multiLevelType w:val="hybridMultilevel"/>
    <w:tmpl w:val="40D0F606"/>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
    <w:nsid w:val="1E014027"/>
    <w:multiLevelType w:val="hybridMultilevel"/>
    <w:tmpl w:val="AFCA5A00"/>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5101730"/>
    <w:multiLevelType w:val="hybridMultilevel"/>
    <w:tmpl w:val="6D0CE28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9FE277A"/>
    <w:multiLevelType w:val="hybridMultilevel"/>
    <w:tmpl w:val="60287DE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332C57EC"/>
    <w:multiLevelType w:val="hybridMultilevel"/>
    <w:tmpl w:val="66F8AF20"/>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36A23F0"/>
    <w:multiLevelType w:val="hybridMultilevel"/>
    <w:tmpl w:val="CBF617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90D74B0"/>
    <w:multiLevelType w:val="hybridMultilevel"/>
    <w:tmpl w:val="C154411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4D8810C2"/>
    <w:multiLevelType w:val="hybridMultilevel"/>
    <w:tmpl w:val="78B2B48A"/>
    <w:lvl w:ilvl="0" w:tplc="04190003">
      <w:start w:val="1"/>
      <w:numFmt w:val="bullet"/>
      <w:lvlText w:val="o"/>
      <w:lvlJc w:val="left"/>
      <w:pPr>
        <w:ind w:left="1353" w:hanging="360"/>
      </w:pPr>
      <w:rPr>
        <w:rFonts w:ascii="Courier New" w:hAnsi="Courier New" w:cs="Courier New"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7">
    <w:nsid w:val="56ED13E2"/>
    <w:multiLevelType w:val="hybridMultilevel"/>
    <w:tmpl w:val="D32CD83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8283038"/>
    <w:multiLevelType w:val="hybridMultilevel"/>
    <w:tmpl w:val="5D424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D0166C"/>
    <w:multiLevelType w:val="hybridMultilevel"/>
    <w:tmpl w:val="A9EC69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0E205C6"/>
    <w:multiLevelType w:val="hybridMultilevel"/>
    <w:tmpl w:val="67AA7FC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61E56561"/>
    <w:multiLevelType w:val="hybridMultilevel"/>
    <w:tmpl w:val="EB9C652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3BB5529"/>
    <w:multiLevelType w:val="hybridMultilevel"/>
    <w:tmpl w:val="7A78B5B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6BB96872"/>
    <w:multiLevelType w:val="hybridMultilevel"/>
    <w:tmpl w:val="409C0A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CBE0A08"/>
    <w:multiLevelType w:val="hybridMultilevel"/>
    <w:tmpl w:val="645A63EE"/>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79B4F2B"/>
    <w:multiLevelType w:val="hybridMultilevel"/>
    <w:tmpl w:val="E720396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8452FCD"/>
    <w:multiLevelType w:val="hybridMultilevel"/>
    <w:tmpl w:val="F714591E"/>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8"/>
  </w:num>
  <w:num w:numId="4">
    <w:abstractNumId w:val="23"/>
  </w:num>
  <w:num w:numId="5">
    <w:abstractNumId w:val="17"/>
  </w:num>
  <w:num w:numId="6">
    <w:abstractNumId w:val="1"/>
  </w:num>
  <w:num w:numId="7">
    <w:abstractNumId w:val="11"/>
  </w:num>
  <w:num w:numId="8">
    <w:abstractNumId w:val="26"/>
  </w:num>
  <w:num w:numId="9">
    <w:abstractNumId w:val="14"/>
  </w:num>
  <w:num w:numId="10">
    <w:abstractNumId w:val="25"/>
  </w:num>
  <w:num w:numId="11">
    <w:abstractNumId w:val="18"/>
  </w:num>
  <w:num w:numId="12">
    <w:abstractNumId w:val="20"/>
  </w:num>
  <w:num w:numId="13">
    <w:abstractNumId w:val="22"/>
  </w:num>
  <w:num w:numId="14">
    <w:abstractNumId w:val="12"/>
  </w:num>
  <w:num w:numId="15">
    <w:abstractNumId w:val="15"/>
  </w:num>
  <w:num w:numId="16">
    <w:abstractNumId w:val="7"/>
  </w:num>
  <w:num w:numId="17">
    <w:abstractNumId w:val="24"/>
  </w:num>
  <w:num w:numId="18">
    <w:abstractNumId w:val="21"/>
  </w:num>
  <w:num w:numId="19">
    <w:abstractNumId w:val="10"/>
  </w:num>
  <w:num w:numId="20">
    <w:abstractNumId w:val="13"/>
  </w:num>
  <w:num w:numId="21">
    <w:abstractNumId w:val="6"/>
  </w:num>
  <w:num w:numId="22">
    <w:abstractNumId w:val="2"/>
  </w:num>
  <w:num w:numId="23">
    <w:abstractNumId w:val="16"/>
  </w:num>
  <w:num w:numId="24">
    <w:abstractNumId w:val="0"/>
  </w:num>
  <w:num w:numId="25">
    <w:abstractNumId w:val="9"/>
  </w:num>
  <w:num w:numId="26">
    <w:abstractNumId w:val="19"/>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259B"/>
    <w:rsid w:val="00044F13"/>
    <w:rsid w:val="00071927"/>
    <w:rsid w:val="0010541E"/>
    <w:rsid w:val="00135C21"/>
    <w:rsid w:val="001B404E"/>
    <w:rsid w:val="001C1C25"/>
    <w:rsid w:val="0021231C"/>
    <w:rsid w:val="002B10FE"/>
    <w:rsid w:val="00365BAC"/>
    <w:rsid w:val="00396950"/>
    <w:rsid w:val="004A647C"/>
    <w:rsid w:val="00504BCF"/>
    <w:rsid w:val="00566520"/>
    <w:rsid w:val="005A6771"/>
    <w:rsid w:val="005E5766"/>
    <w:rsid w:val="005E763C"/>
    <w:rsid w:val="006407D7"/>
    <w:rsid w:val="00687CB4"/>
    <w:rsid w:val="006A6049"/>
    <w:rsid w:val="006C259B"/>
    <w:rsid w:val="008052B6"/>
    <w:rsid w:val="00881D55"/>
    <w:rsid w:val="00A308C7"/>
    <w:rsid w:val="00BF45B3"/>
    <w:rsid w:val="00CF586A"/>
    <w:rsid w:val="00DA6B10"/>
    <w:rsid w:val="00E36313"/>
    <w:rsid w:val="00F81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6" type="connector" idref="#Прямая со стрелкой 7"/>
        <o:r id="V:Rule7" type="connector" idref="#Прямая со стрелкой 6"/>
        <o:r id="V:Rule8" type="connector" idref="#Прямая со стрелкой 4"/>
        <o:r id="V:Rule9" type="connector" idref="#Прямая со стрелкой 8"/>
        <o:r id="V:Rule10" type="connector" idref="#Прямая со стрелкой 3"/>
      </o:rules>
    </o:shapelayout>
  </w:shapeDefaults>
  <w:decimalSymbol w:val=","/>
  <w:listSeparator w:val=";"/>
  <w15:docId w15:val="{F167660E-C42F-442F-AB0D-AEC90B38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6950"/>
    <w:pPr>
      <w:spacing w:after="200" w:line="276" w:lineRule="auto"/>
    </w:pPr>
    <w:rPr>
      <w:sz w:val="22"/>
      <w:szCs w:val="22"/>
      <w:lang w:eastAsia="en-US"/>
    </w:rPr>
  </w:style>
  <w:style w:type="paragraph" w:styleId="1">
    <w:name w:val="heading 1"/>
    <w:basedOn w:val="a"/>
    <w:next w:val="a"/>
    <w:link w:val="10"/>
    <w:uiPriority w:val="9"/>
    <w:qFormat/>
    <w:rsid w:val="00135C21"/>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135C21"/>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1C1C25"/>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259B"/>
    <w:pPr>
      <w:ind w:left="720"/>
      <w:contextualSpacing/>
    </w:pPr>
  </w:style>
  <w:style w:type="character" w:customStyle="1" w:styleId="10">
    <w:name w:val="Заголовок 1 Знак"/>
    <w:link w:val="1"/>
    <w:uiPriority w:val="9"/>
    <w:rsid w:val="00135C21"/>
    <w:rPr>
      <w:rFonts w:ascii="Cambria" w:eastAsia="Times New Roman" w:hAnsi="Cambria" w:cs="Times New Roman"/>
      <w:b/>
      <w:bCs/>
      <w:color w:val="365F91"/>
      <w:sz w:val="28"/>
      <w:szCs w:val="28"/>
    </w:rPr>
  </w:style>
  <w:style w:type="character" w:customStyle="1" w:styleId="20">
    <w:name w:val="Заголовок 2 Знак"/>
    <w:link w:val="2"/>
    <w:uiPriority w:val="9"/>
    <w:rsid w:val="00135C21"/>
    <w:rPr>
      <w:rFonts w:ascii="Cambria" w:eastAsia="Times New Roman" w:hAnsi="Cambria" w:cs="Times New Roman"/>
      <w:b/>
      <w:bCs/>
      <w:color w:val="4F81BD"/>
      <w:sz w:val="26"/>
      <w:szCs w:val="26"/>
    </w:rPr>
  </w:style>
  <w:style w:type="paragraph" w:styleId="a4">
    <w:name w:val="Subtitle"/>
    <w:basedOn w:val="a"/>
    <w:next w:val="a"/>
    <w:link w:val="a5"/>
    <w:uiPriority w:val="11"/>
    <w:qFormat/>
    <w:rsid w:val="00135C21"/>
    <w:pPr>
      <w:numPr>
        <w:ilvl w:val="1"/>
      </w:numPr>
    </w:pPr>
    <w:rPr>
      <w:rFonts w:ascii="Cambria" w:eastAsia="Times New Roman" w:hAnsi="Cambria"/>
      <w:i/>
      <w:iCs/>
      <w:color w:val="4F81BD"/>
      <w:spacing w:val="15"/>
      <w:sz w:val="24"/>
      <w:szCs w:val="24"/>
    </w:rPr>
  </w:style>
  <w:style w:type="character" w:customStyle="1" w:styleId="a5">
    <w:name w:val="Подзаголовок Знак"/>
    <w:link w:val="a4"/>
    <w:uiPriority w:val="11"/>
    <w:rsid w:val="00135C21"/>
    <w:rPr>
      <w:rFonts w:ascii="Cambria" w:eastAsia="Times New Roman" w:hAnsi="Cambria" w:cs="Times New Roman"/>
      <w:i/>
      <w:iCs/>
      <w:color w:val="4F81BD"/>
      <w:spacing w:val="15"/>
      <w:sz w:val="24"/>
      <w:szCs w:val="24"/>
    </w:rPr>
  </w:style>
  <w:style w:type="paragraph" w:styleId="a6">
    <w:name w:val="header"/>
    <w:basedOn w:val="a"/>
    <w:link w:val="a7"/>
    <w:uiPriority w:val="99"/>
    <w:unhideWhenUsed/>
    <w:rsid w:val="00135C2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35C21"/>
  </w:style>
  <w:style w:type="paragraph" w:styleId="a8">
    <w:name w:val="footer"/>
    <w:basedOn w:val="a"/>
    <w:link w:val="a9"/>
    <w:uiPriority w:val="99"/>
    <w:unhideWhenUsed/>
    <w:rsid w:val="00135C2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35C21"/>
  </w:style>
  <w:style w:type="character" w:customStyle="1" w:styleId="30">
    <w:name w:val="Заголовок 3 Знак"/>
    <w:link w:val="3"/>
    <w:uiPriority w:val="9"/>
    <w:rsid w:val="001C1C25"/>
    <w:rPr>
      <w:rFonts w:ascii="Cambria" w:eastAsia="Times New Roman" w:hAnsi="Cambria" w:cs="Times New Roman"/>
      <w:b/>
      <w:bCs/>
      <w:color w:val="4F81BD"/>
    </w:rPr>
  </w:style>
  <w:style w:type="paragraph" w:styleId="aa">
    <w:name w:val="Balloon Text"/>
    <w:basedOn w:val="a"/>
    <w:link w:val="ab"/>
    <w:uiPriority w:val="99"/>
    <w:semiHidden/>
    <w:unhideWhenUsed/>
    <w:rsid w:val="0021231C"/>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21231C"/>
    <w:rPr>
      <w:rFonts w:ascii="Tahoma" w:hAnsi="Tahoma" w:cs="Tahoma"/>
      <w:sz w:val="16"/>
      <w:szCs w:val="16"/>
    </w:rPr>
  </w:style>
  <w:style w:type="paragraph" w:customStyle="1" w:styleId="11">
    <w:name w:val="Стиль1"/>
    <w:basedOn w:val="a"/>
    <w:link w:val="12"/>
    <w:qFormat/>
    <w:rsid w:val="0021231C"/>
    <w:pPr>
      <w:jc w:val="center"/>
    </w:pPr>
    <w:rPr>
      <w:rFonts w:ascii="Times New Roman" w:hAnsi="Times New Roman"/>
      <w:b/>
      <w:i/>
      <w:sz w:val="24"/>
      <w:szCs w:val="24"/>
    </w:rPr>
  </w:style>
  <w:style w:type="character" w:customStyle="1" w:styleId="12">
    <w:name w:val="Стиль1 Знак"/>
    <w:link w:val="11"/>
    <w:rsid w:val="0021231C"/>
    <w:rPr>
      <w:rFonts w:ascii="Times New Roman" w:hAnsi="Times New Roman" w:cs="Times New Roman"/>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7033</Words>
  <Characters>40093</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Saks</dc:creator>
  <cp:lastModifiedBy>admin</cp:lastModifiedBy>
  <cp:revision>2</cp:revision>
  <cp:lastPrinted>2011-09-15T02:51:00Z</cp:lastPrinted>
  <dcterms:created xsi:type="dcterms:W3CDTF">2014-06-23T02:09:00Z</dcterms:created>
  <dcterms:modified xsi:type="dcterms:W3CDTF">2014-06-23T02:09:00Z</dcterms:modified>
</cp:coreProperties>
</file>