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FB6" w:rsidRDefault="00C87FB6" w:rsidP="00F95855">
      <w:pPr>
        <w:pStyle w:val="3"/>
        <w:spacing w:line="360" w:lineRule="auto"/>
        <w:rPr>
          <w:spacing w:val="-16"/>
          <w:szCs w:val="28"/>
        </w:rPr>
      </w:pPr>
    </w:p>
    <w:p w:rsidR="00F95855" w:rsidRPr="00D521F4" w:rsidRDefault="00F95855" w:rsidP="00F95855">
      <w:pPr>
        <w:pStyle w:val="3"/>
        <w:spacing w:line="360" w:lineRule="auto"/>
        <w:rPr>
          <w:spacing w:val="-16"/>
          <w:szCs w:val="28"/>
        </w:rPr>
      </w:pPr>
      <w:r w:rsidRPr="00D521F4">
        <w:rPr>
          <w:spacing w:val="-16"/>
          <w:szCs w:val="28"/>
        </w:rPr>
        <w:t xml:space="preserve">СИБИРСКИЙ УНИВЕСИТЕТ ПОТРЕБИТЕЛЬСКОЙ КООПЕРАЦИИ </w:t>
      </w:r>
    </w:p>
    <w:p w:rsidR="00F95855" w:rsidRPr="00D521F4" w:rsidRDefault="00F95855" w:rsidP="00F95855">
      <w:pPr>
        <w:pStyle w:val="3"/>
        <w:spacing w:line="360" w:lineRule="auto"/>
        <w:rPr>
          <w:spacing w:val="-8"/>
          <w:szCs w:val="28"/>
        </w:rPr>
      </w:pPr>
      <w:r w:rsidRPr="00D521F4">
        <w:rPr>
          <w:spacing w:val="-8"/>
          <w:szCs w:val="28"/>
        </w:rPr>
        <w:t>ЗАБАЙКАЛЬСКИЙ ИНСТИТУТ ПРЕДПРИНИМАТЕЛЬСТВА</w:t>
      </w:r>
    </w:p>
    <w:p w:rsidR="00F95855" w:rsidRPr="00D521F4" w:rsidRDefault="00F95855" w:rsidP="00F95855">
      <w:pPr>
        <w:pStyle w:val="1"/>
        <w:spacing w:line="360" w:lineRule="auto"/>
        <w:jc w:val="center"/>
        <w:rPr>
          <w:rFonts w:ascii="Times New Roman" w:hAnsi="Times New Roman" w:cs="Times New Roman"/>
          <w:b w:val="0"/>
          <w:sz w:val="28"/>
          <w:szCs w:val="28"/>
        </w:rPr>
      </w:pPr>
      <w:r w:rsidRPr="00D521F4">
        <w:rPr>
          <w:rFonts w:ascii="Times New Roman" w:hAnsi="Times New Roman" w:cs="Times New Roman"/>
          <w:b w:val="0"/>
          <w:sz w:val="28"/>
          <w:szCs w:val="28"/>
        </w:rPr>
        <w:t xml:space="preserve">Кафедра </w:t>
      </w:r>
      <w:r>
        <w:rPr>
          <w:rFonts w:ascii="Times New Roman" w:hAnsi="Times New Roman" w:cs="Times New Roman"/>
          <w:b w:val="0"/>
          <w:sz w:val="28"/>
          <w:szCs w:val="28"/>
        </w:rPr>
        <w:t>экономики</w:t>
      </w:r>
    </w:p>
    <w:p w:rsidR="00F95855" w:rsidRPr="00D521F4" w:rsidRDefault="00F95855" w:rsidP="00F95855">
      <w:pPr>
        <w:spacing w:line="360" w:lineRule="auto"/>
        <w:rPr>
          <w:sz w:val="28"/>
          <w:szCs w:val="28"/>
        </w:rPr>
      </w:pPr>
    </w:p>
    <w:p w:rsidR="00F95855" w:rsidRPr="00D521F4" w:rsidRDefault="00F95855" w:rsidP="00F95855">
      <w:pPr>
        <w:spacing w:line="360" w:lineRule="auto"/>
        <w:rPr>
          <w:sz w:val="28"/>
          <w:szCs w:val="28"/>
        </w:rPr>
      </w:pPr>
    </w:p>
    <w:p w:rsidR="00F95855" w:rsidRPr="00D521F4" w:rsidRDefault="00F95855" w:rsidP="00F95855">
      <w:pPr>
        <w:spacing w:line="360" w:lineRule="auto"/>
        <w:rPr>
          <w:sz w:val="28"/>
          <w:szCs w:val="28"/>
        </w:rPr>
      </w:pPr>
    </w:p>
    <w:p w:rsidR="00F95855" w:rsidRPr="00D521F4" w:rsidRDefault="00F95855" w:rsidP="00F95855">
      <w:pPr>
        <w:spacing w:line="360" w:lineRule="auto"/>
        <w:rPr>
          <w:sz w:val="28"/>
          <w:szCs w:val="28"/>
        </w:rPr>
      </w:pPr>
    </w:p>
    <w:p w:rsidR="00F95855" w:rsidRPr="00D521F4" w:rsidRDefault="00F95855" w:rsidP="00F95855">
      <w:pPr>
        <w:spacing w:line="360" w:lineRule="auto"/>
        <w:rPr>
          <w:sz w:val="28"/>
          <w:szCs w:val="28"/>
        </w:rPr>
      </w:pPr>
    </w:p>
    <w:p w:rsidR="00F95855" w:rsidRPr="00D521F4" w:rsidRDefault="00F95855" w:rsidP="00F95855">
      <w:pPr>
        <w:spacing w:line="360" w:lineRule="auto"/>
        <w:rPr>
          <w:sz w:val="28"/>
          <w:szCs w:val="28"/>
        </w:rPr>
      </w:pPr>
    </w:p>
    <w:p w:rsidR="00F95855" w:rsidRPr="00D521F4" w:rsidRDefault="00F95855" w:rsidP="00F95855">
      <w:pPr>
        <w:spacing w:line="360" w:lineRule="auto"/>
        <w:rPr>
          <w:sz w:val="28"/>
          <w:szCs w:val="28"/>
        </w:rPr>
      </w:pPr>
    </w:p>
    <w:p w:rsidR="00F95855" w:rsidRPr="00D521F4" w:rsidRDefault="00F95855" w:rsidP="00F95855">
      <w:pPr>
        <w:spacing w:line="360" w:lineRule="auto"/>
        <w:rPr>
          <w:sz w:val="28"/>
          <w:szCs w:val="28"/>
        </w:rPr>
      </w:pPr>
    </w:p>
    <w:p w:rsidR="00F95855" w:rsidRPr="00D521F4" w:rsidRDefault="00F95855" w:rsidP="00F95855">
      <w:pPr>
        <w:spacing w:line="360" w:lineRule="auto"/>
        <w:rPr>
          <w:b/>
          <w:sz w:val="28"/>
          <w:szCs w:val="28"/>
        </w:rPr>
      </w:pPr>
    </w:p>
    <w:p w:rsidR="00F95855" w:rsidRPr="001323A2" w:rsidRDefault="00F95855" w:rsidP="00F95855">
      <w:pPr>
        <w:spacing w:line="360" w:lineRule="auto"/>
        <w:jc w:val="center"/>
        <w:rPr>
          <w:b/>
          <w:sz w:val="40"/>
          <w:szCs w:val="40"/>
        </w:rPr>
      </w:pPr>
      <w:r w:rsidRPr="001323A2">
        <w:rPr>
          <w:b/>
          <w:sz w:val="40"/>
          <w:szCs w:val="40"/>
        </w:rPr>
        <w:t>Контрольная работа</w:t>
      </w:r>
    </w:p>
    <w:p w:rsidR="00F95855" w:rsidRPr="00D521F4" w:rsidRDefault="00F95855" w:rsidP="00F95855">
      <w:pPr>
        <w:spacing w:line="360" w:lineRule="auto"/>
        <w:jc w:val="center"/>
        <w:rPr>
          <w:sz w:val="28"/>
          <w:szCs w:val="28"/>
        </w:rPr>
      </w:pPr>
      <w:r w:rsidRPr="00D521F4">
        <w:rPr>
          <w:sz w:val="28"/>
          <w:szCs w:val="28"/>
        </w:rPr>
        <w:t>по дисциплине: «</w:t>
      </w:r>
      <w:r>
        <w:rPr>
          <w:sz w:val="28"/>
          <w:szCs w:val="28"/>
        </w:rPr>
        <w:t>История экономики</w:t>
      </w:r>
      <w:r w:rsidRPr="00D521F4">
        <w:rPr>
          <w:sz w:val="28"/>
          <w:szCs w:val="28"/>
        </w:rPr>
        <w:t>»</w:t>
      </w:r>
    </w:p>
    <w:p w:rsidR="00F95855" w:rsidRPr="00051431" w:rsidRDefault="00F95855" w:rsidP="00F95855">
      <w:pPr>
        <w:spacing w:line="360" w:lineRule="auto"/>
        <w:jc w:val="center"/>
        <w:rPr>
          <w:b/>
          <w:sz w:val="28"/>
          <w:szCs w:val="28"/>
        </w:rPr>
      </w:pPr>
      <w:r w:rsidRPr="003B74F3">
        <w:rPr>
          <w:sz w:val="28"/>
          <w:szCs w:val="28"/>
        </w:rPr>
        <w:t>Тема:</w:t>
      </w:r>
      <w:r>
        <w:rPr>
          <w:b/>
          <w:sz w:val="28"/>
          <w:szCs w:val="28"/>
        </w:rPr>
        <w:t xml:space="preserve">  </w:t>
      </w:r>
      <w:r w:rsidR="003B74F3">
        <w:rPr>
          <w:b/>
          <w:sz w:val="28"/>
          <w:szCs w:val="28"/>
        </w:rPr>
        <w:t>Феодальное хозяйство России</w:t>
      </w:r>
    </w:p>
    <w:p w:rsidR="00F95855" w:rsidRPr="00D521F4" w:rsidRDefault="00F95855" w:rsidP="00F95855">
      <w:pPr>
        <w:spacing w:line="360" w:lineRule="auto"/>
        <w:jc w:val="center"/>
        <w:rPr>
          <w:sz w:val="28"/>
          <w:szCs w:val="28"/>
        </w:rPr>
      </w:pPr>
    </w:p>
    <w:p w:rsidR="00F95855" w:rsidRPr="00D521F4" w:rsidRDefault="00F95855" w:rsidP="00F95855">
      <w:pPr>
        <w:spacing w:line="360" w:lineRule="auto"/>
        <w:jc w:val="both"/>
        <w:rPr>
          <w:sz w:val="28"/>
          <w:szCs w:val="28"/>
        </w:rPr>
      </w:pPr>
    </w:p>
    <w:p w:rsidR="00F95855" w:rsidRPr="00D521F4" w:rsidRDefault="00F95855" w:rsidP="00F95855">
      <w:pPr>
        <w:spacing w:line="360" w:lineRule="auto"/>
        <w:jc w:val="both"/>
        <w:rPr>
          <w:sz w:val="28"/>
          <w:szCs w:val="28"/>
        </w:rPr>
      </w:pPr>
    </w:p>
    <w:p w:rsidR="00F95855" w:rsidRPr="00D521F4" w:rsidRDefault="00F95855" w:rsidP="00F95855">
      <w:pPr>
        <w:spacing w:line="360" w:lineRule="auto"/>
        <w:jc w:val="both"/>
        <w:rPr>
          <w:sz w:val="28"/>
          <w:szCs w:val="28"/>
        </w:rPr>
      </w:pPr>
    </w:p>
    <w:p w:rsidR="00F95855" w:rsidRPr="00D521F4" w:rsidRDefault="00F95855" w:rsidP="00F95855">
      <w:pPr>
        <w:spacing w:line="360" w:lineRule="auto"/>
        <w:jc w:val="both"/>
        <w:rPr>
          <w:sz w:val="28"/>
          <w:szCs w:val="28"/>
        </w:rPr>
      </w:pPr>
    </w:p>
    <w:p w:rsidR="00F95855" w:rsidRPr="00D521F4" w:rsidRDefault="00F95855" w:rsidP="00F95855">
      <w:pPr>
        <w:spacing w:line="360" w:lineRule="auto"/>
        <w:jc w:val="both"/>
        <w:rPr>
          <w:sz w:val="28"/>
          <w:szCs w:val="28"/>
        </w:rPr>
      </w:pPr>
    </w:p>
    <w:p w:rsidR="00F95855" w:rsidRPr="00D521F4" w:rsidRDefault="00F95855" w:rsidP="00F95855">
      <w:pPr>
        <w:spacing w:line="360" w:lineRule="auto"/>
        <w:jc w:val="both"/>
        <w:rPr>
          <w:sz w:val="28"/>
          <w:szCs w:val="28"/>
        </w:rPr>
      </w:pPr>
    </w:p>
    <w:p w:rsidR="00F95855" w:rsidRPr="00D521F4" w:rsidRDefault="00F95855" w:rsidP="00F95855">
      <w:pPr>
        <w:spacing w:line="360" w:lineRule="auto"/>
        <w:jc w:val="both"/>
        <w:rPr>
          <w:sz w:val="28"/>
          <w:szCs w:val="28"/>
        </w:rPr>
      </w:pPr>
      <w:r w:rsidRPr="00D521F4">
        <w:rPr>
          <w:sz w:val="28"/>
          <w:szCs w:val="28"/>
        </w:rPr>
        <w:tab/>
      </w:r>
      <w:r w:rsidRPr="00D521F4">
        <w:rPr>
          <w:sz w:val="28"/>
          <w:szCs w:val="28"/>
        </w:rPr>
        <w:tab/>
      </w:r>
      <w:r w:rsidRPr="00D521F4">
        <w:rPr>
          <w:sz w:val="28"/>
          <w:szCs w:val="28"/>
        </w:rPr>
        <w:tab/>
      </w:r>
      <w:r w:rsidRPr="00D521F4">
        <w:rPr>
          <w:sz w:val="28"/>
          <w:szCs w:val="28"/>
        </w:rPr>
        <w:tab/>
      </w:r>
      <w:r w:rsidRPr="00D521F4">
        <w:rPr>
          <w:sz w:val="28"/>
          <w:szCs w:val="28"/>
        </w:rPr>
        <w:tab/>
      </w:r>
      <w:r w:rsidRPr="00D521F4">
        <w:rPr>
          <w:sz w:val="28"/>
          <w:szCs w:val="28"/>
        </w:rPr>
        <w:tab/>
      </w:r>
      <w:r w:rsidRPr="00D521F4">
        <w:rPr>
          <w:sz w:val="28"/>
          <w:szCs w:val="28"/>
        </w:rPr>
        <w:tab/>
      </w:r>
      <w:r w:rsidRPr="00D521F4">
        <w:rPr>
          <w:sz w:val="28"/>
          <w:szCs w:val="28"/>
        </w:rPr>
        <w:tab/>
        <w:t xml:space="preserve">Выполнила: студентка </w:t>
      </w:r>
    </w:p>
    <w:p w:rsidR="00F95855" w:rsidRPr="00D521F4" w:rsidRDefault="00F95855" w:rsidP="00F95855">
      <w:pPr>
        <w:spacing w:line="360" w:lineRule="auto"/>
        <w:jc w:val="both"/>
        <w:rPr>
          <w:sz w:val="28"/>
          <w:szCs w:val="28"/>
        </w:rPr>
      </w:pPr>
      <w:r w:rsidRPr="00D521F4">
        <w:rPr>
          <w:sz w:val="28"/>
          <w:szCs w:val="28"/>
        </w:rPr>
        <w:tab/>
      </w:r>
      <w:r w:rsidRPr="00D521F4">
        <w:rPr>
          <w:sz w:val="28"/>
          <w:szCs w:val="28"/>
        </w:rPr>
        <w:tab/>
      </w:r>
      <w:r w:rsidRPr="00D521F4">
        <w:rPr>
          <w:sz w:val="28"/>
          <w:szCs w:val="28"/>
        </w:rPr>
        <w:tab/>
      </w:r>
      <w:r w:rsidRPr="00D521F4">
        <w:rPr>
          <w:sz w:val="28"/>
          <w:szCs w:val="28"/>
        </w:rPr>
        <w:tab/>
      </w:r>
      <w:r w:rsidRPr="00D521F4">
        <w:rPr>
          <w:sz w:val="28"/>
          <w:szCs w:val="28"/>
        </w:rPr>
        <w:tab/>
      </w:r>
      <w:r w:rsidRPr="00D521F4">
        <w:rPr>
          <w:sz w:val="28"/>
          <w:szCs w:val="28"/>
        </w:rPr>
        <w:tab/>
      </w:r>
      <w:r w:rsidRPr="00D521F4">
        <w:rPr>
          <w:sz w:val="28"/>
          <w:szCs w:val="28"/>
        </w:rPr>
        <w:tab/>
      </w:r>
      <w:r w:rsidRPr="00D521F4">
        <w:rPr>
          <w:sz w:val="28"/>
          <w:szCs w:val="28"/>
        </w:rPr>
        <w:tab/>
      </w:r>
      <w:r>
        <w:rPr>
          <w:sz w:val="28"/>
          <w:szCs w:val="28"/>
        </w:rPr>
        <w:t>2</w:t>
      </w:r>
      <w:r w:rsidRPr="00D521F4">
        <w:rPr>
          <w:sz w:val="28"/>
          <w:szCs w:val="28"/>
        </w:rPr>
        <w:t xml:space="preserve"> курса, группа ___________</w:t>
      </w:r>
    </w:p>
    <w:p w:rsidR="00F95855" w:rsidRPr="00D521F4" w:rsidRDefault="00F95855" w:rsidP="00F95855">
      <w:pPr>
        <w:spacing w:line="360" w:lineRule="auto"/>
        <w:jc w:val="both"/>
        <w:rPr>
          <w:sz w:val="28"/>
          <w:szCs w:val="28"/>
        </w:rPr>
      </w:pPr>
      <w:r w:rsidRPr="00D521F4">
        <w:rPr>
          <w:sz w:val="28"/>
          <w:szCs w:val="28"/>
        </w:rPr>
        <w:tab/>
      </w:r>
      <w:r w:rsidRPr="00D521F4">
        <w:rPr>
          <w:sz w:val="28"/>
          <w:szCs w:val="28"/>
        </w:rPr>
        <w:tab/>
      </w:r>
      <w:r w:rsidRPr="00D521F4">
        <w:rPr>
          <w:sz w:val="28"/>
          <w:szCs w:val="28"/>
        </w:rPr>
        <w:tab/>
      </w:r>
      <w:r w:rsidRPr="00D521F4">
        <w:rPr>
          <w:sz w:val="28"/>
          <w:szCs w:val="28"/>
        </w:rPr>
        <w:tab/>
      </w:r>
      <w:r w:rsidRPr="00D521F4">
        <w:rPr>
          <w:sz w:val="28"/>
          <w:szCs w:val="28"/>
        </w:rPr>
        <w:tab/>
      </w:r>
      <w:r w:rsidRPr="00D521F4">
        <w:rPr>
          <w:sz w:val="28"/>
          <w:szCs w:val="28"/>
        </w:rPr>
        <w:tab/>
      </w:r>
      <w:r w:rsidRPr="00D521F4">
        <w:rPr>
          <w:sz w:val="28"/>
          <w:szCs w:val="28"/>
        </w:rPr>
        <w:tab/>
      </w:r>
      <w:r w:rsidRPr="00D521F4">
        <w:rPr>
          <w:sz w:val="28"/>
          <w:szCs w:val="28"/>
        </w:rPr>
        <w:tab/>
      </w:r>
      <w:r w:rsidRPr="00D521F4">
        <w:rPr>
          <w:sz w:val="28"/>
          <w:szCs w:val="28"/>
        </w:rPr>
        <w:tab/>
      </w:r>
      <w:r w:rsidRPr="00D521F4">
        <w:rPr>
          <w:sz w:val="28"/>
          <w:szCs w:val="28"/>
        </w:rPr>
        <w:tab/>
      </w:r>
      <w:r w:rsidRPr="00D521F4">
        <w:rPr>
          <w:sz w:val="28"/>
          <w:szCs w:val="28"/>
        </w:rPr>
        <w:tab/>
      </w:r>
      <w:r w:rsidRPr="00D521F4">
        <w:rPr>
          <w:sz w:val="28"/>
          <w:szCs w:val="28"/>
        </w:rPr>
        <w:tab/>
      </w:r>
      <w:r w:rsidRPr="00D521F4">
        <w:rPr>
          <w:sz w:val="28"/>
          <w:szCs w:val="28"/>
        </w:rPr>
        <w:tab/>
      </w:r>
      <w:r w:rsidRPr="00D521F4">
        <w:rPr>
          <w:sz w:val="28"/>
          <w:szCs w:val="28"/>
        </w:rPr>
        <w:tab/>
      </w:r>
      <w:r w:rsidRPr="00D521F4">
        <w:rPr>
          <w:sz w:val="28"/>
          <w:szCs w:val="28"/>
        </w:rPr>
        <w:tab/>
      </w:r>
      <w:r w:rsidRPr="00D521F4">
        <w:rPr>
          <w:sz w:val="28"/>
          <w:szCs w:val="28"/>
        </w:rPr>
        <w:tab/>
        <w:t xml:space="preserve">Проверил: </w:t>
      </w:r>
    </w:p>
    <w:p w:rsidR="00F95855" w:rsidRPr="00D521F4" w:rsidRDefault="00F95855" w:rsidP="00F95855">
      <w:pPr>
        <w:spacing w:line="360" w:lineRule="auto"/>
        <w:jc w:val="both"/>
        <w:rPr>
          <w:sz w:val="28"/>
          <w:szCs w:val="28"/>
        </w:rPr>
      </w:pPr>
    </w:p>
    <w:p w:rsidR="00F95855" w:rsidRPr="00D521F4" w:rsidRDefault="00F95855" w:rsidP="00F95855">
      <w:pPr>
        <w:spacing w:line="360" w:lineRule="auto"/>
        <w:jc w:val="both"/>
        <w:rPr>
          <w:sz w:val="28"/>
          <w:szCs w:val="28"/>
        </w:rPr>
      </w:pPr>
    </w:p>
    <w:p w:rsidR="00F95855" w:rsidRDefault="00F95855" w:rsidP="00F95855">
      <w:pPr>
        <w:spacing w:line="360" w:lineRule="auto"/>
        <w:jc w:val="center"/>
        <w:rPr>
          <w:sz w:val="28"/>
          <w:szCs w:val="28"/>
        </w:rPr>
      </w:pPr>
      <w:r w:rsidRPr="00D521F4">
        <w:rPr>
          <w:sz w:val="28"/>
          <w:szCs w:val="28"/>
        </w:rPr>
        <w:t xml:space="preserve">Чита, </w:t>
      </w:r>
      <w:smartTag w:uri="urn:schemas-microsoft-com:office:smarttags" w:element="metricconverter">
        <w:smartTagPr>
          <w:attr w:name="ProductID" w:val="2011 г"/>
        </w:smartTagPr>
        <w:r w:rsidRPr="00D521F4">
          <w:rPr>
            <w:sz w:val="28"/>
            <w:szCs w:val="28"/>
          </w:rPr>
          <w:t>201</w:t>
        </w:r>
        <w:r>
          <w:rPr>
            <w:sz w:val="28"/>
            <w:szCs w:val="28"/>
          </w:rPr>
          <w:t>1</w:t>
        </w:r>
        <w:r w:rsidRPr="00D521F4">
          <w:rPr>
            <w:sz w:val="28"/>
            <w:szCs w:val="28"/>
          </w:rPr>
          <w:t xml:space="preserve"> г</w:t>
        </w:r>
      </w:smartTag>
      <w:r w:rsidRPr="00D521F4">
        <w:rPr>
          <w:sz w:val="28"/>
          <w:szCs w:val="28"/>
        </w:rPr>
        <w:t>.</w:t>
      </w:r>
    </w:p>
    <w:p w:rsidR="00F95855" w:rsidRPr="003B74F3" w:rsidRDefault="00F95855" w:rsidP="00F95855">
      <w:pPr>
        <w:spacing w:line="360" w:lineRule="auto"/>
        <w:jc w:val="center"/>
        <w:rPr>
          <w:b/>
          <w:sz w:val="28"/>
          <w:szCs w:val="28"/>
        </w:rPr>
      </w:pPr>
      <w:r w:rsidRPr="003B74F3">
        <w:rPr>
          <w:b/>
          <w:sz w:val="28"/>
          <w:szCs w:val="28"/>
        </w:rPr>
        <w:t>ПЛАН</w:t>
      </w:r>
    </w:p>
    <w:p w:rsidR="00F95855" w:rsidRDefault="00F95855" w:rsidP="003B74F3">
      <w:pPr>
        <w:spacing w:line="360" w:lineRule="auto"/>
        <w:jc w:val="both"/>
        <w:rPr>
          <w:sz w:val="28"/>
          <w:szCs w:val="28"/>
        </w:rPr>
      </w:pPr>
    </w:p>
    <w:p w:rsidR="003B74F3" w:rsidRPr="003B74F3" w:rsidRDefault="003B74F3" w:rsidP="003B74F3">
      <w:pPr>
        <w:spacing w:line="360" w:lineRule="auto"/>
        <w:jc w:val="both"/>
        <w:rPr>
          <w:smallCaps/>
          <w:sz w:val="28"/>
          <w:szCs w:val="28"/>
        </w:rPr>
      </w:pPr>
      <w:r w:rsidRPr="003B74F3">
        <w:rPr>
          <w:sz w:val="28"/>
          <w:szCs w:val="28"/>
        </w:rPr>
        <w:t>Введение</w:t>
      </w:r>
    </w:p>
    <w:p w:rsidR="003B74F3" w:rsidRPr="003B74F3" w:rsidRDefault="003B74F3" w:rsidP="003B74F3">
      <w:pPr>
        <w:pStyle w:val="a3"/>
        <w:numPr>
          <w:ilvl w:val="0"/>
          <w:numId w:val="1"/>
        </w:numPr>
        <w:tabs>
          <w:tab w:val="clear" w:pos="720"/>
          <w:tab w:val="num" w:pos="360"/>
        </w:tabs>
        <w:spacing w:after="0" w:line="360" w:lineRule="auto"/>
        <w:ind w:left="0" w:firstLine="0"/>
        <w:jc w:val="both"/>
        <w:rPr>
          <w:bCs/>
          <w:sz w:val="28"/>
          <w:szCs w:val="28"/>
        </w:rPr>
      </w:pPr>
      <w:r w:rsidRPr="003B74F3">
        <w:rPr>
          <w:bCs/>
          <w:sz w:val="28"/>
          <w:szCs w:val="28"/>
        </w:rPr>
        <w:t>Экономика Киевской Руси (</w:t>
      </w:r>
      <w:r w:rsidRPr="003B74F3">
        <w:rPr>
          <w:bCs/>
          <w:sz w:val="28"/>
          <w:szCs w:val="28"/>
          <w:lang w:val="en-US"/>
        </w:rPr>
        <w:t>IX</w:t>
      </w:r>
      <w:r w:rsidRPr="003B74F3">
        <w:rPr>
          <w:bCs/>
          <w:sz w:val="28"/>
          <w:szCs w:val="28"/>
        </w:rPr>
        <w:sym w:font="Symbol" w:char="F02D"/>
      </w:r>
      <w:r w:rsidRPr="003B74F3">
        <w:rPr>
          <w:bCs/>
          <w:sz w:val="28"/>
          <w:szCs w:val="28"/>
          <w:lang w:val="en-US"/>
        </w:rPr>
        <w:t>XII</w:t>
      </w:r>
      <w:r w:rsidRPr="003B74F3">
        <w:rPr>
          <w:bCs/>
          <w:sz w:val="28"/>
          <w:szCs w:val="28"/>
        </w:rPr>
        <w:t xml:space="preserve"> вв.)</w:t>
      </w:r>
    </w:p>
    <w:p w:rsidR="003B74F3" w:rsidRPr="003B74F3" w:rsidRDefault="003B74F3" w:rsidP="003B74F3">
      <w:pPr>
        <w:pStyle w:val="a3"/>
        <w:numPr>
          <w:ilvl w:val="0"/>
          <w:numId w:val="1"/>
        </w:numPr>
        <w:tabs>
          <w:tab w:val="clear" w:pos="720"/>
          <w:tab w:val="num" w:pos="360"/>
        </w:tabs>
        <w:spacing w:after="0" w:line="360" w:lineRule="auto"/>
        <w:ind w:left="0" w:firstLine="0"/>
        <w:jc w:val="both"/>
        <w:rPr>
          <w:bCs/>
          <w:sz w:val="28"/>
          <w:szCs w:val="28"/>
        </w:rPr>
      </w:pPr>
      <w:r w:rsidRPr="003B74F3">
        <w:rPr>
          <w:bCs/>
          <w:sz w:val="28"/>
          <w:szCs w:val="28"/>
        </w:rPr>
        <w:t>Особенности экономики в период феодальной раздробленности.</w:t>
      </w:r>
    </w:p>
    <w:p w:rsidR="003B74F3" w:rsidRDefault="003B74F3" w:rsidP="003B74F3">
      <w:pPr>
        <w:pStyle w:val="a3"/>
        <w:numPr>
          <w:ilvl w:val="0"/>
          <w:numId w:val="1"/>
        </w:numPr>
        <w:tabs>
          <w:tab w:val="clear" w:pos="720"/>
          <w:tab w:val="num" w:pos="360"/>
        </w:tabs>
        <w:spacing w:after="0" w:line="360" w:lineRule="auto"/>
        <w:ind w:left="0" w:firstLine="0"/>
        <w:jc w:val="both"/>
        <w:rPr>
          <w:bCs/>
          <w:sz w:val="28"/>
          <w:szCs w:val="28"/>
        </w:rPr>
      </w:pPr>
      <w:r w:rsidRPr="003B74F3">
        <w:rPr>
          <w:bCs/>
          <w:sz w:val="28"/>
          <w:szCs w:val="28"/>
        </w:rPr>
        <w:t xml:space="preserve">Экономическое развитие в </w:t>
      </w:r>
      <w:r w:rsidRPr="003B74F3">
        <w:rPr>
          <w:bCs/>
          <w:sz w:val="28"/>
          <w:szCs w:val="28"/>
          <w:lang w:val="en-US"/>
        </w:rPr>
        <w:t>XV</w:t>
      </w:r>
      <w:r w:rsidRPr="003B74F3">
        <w:rPr>
          <w:bCs/>
          <w:sz w:val="28"/>
          <w:szCs w:val="28"/>
        </w:rPr>
        <w:sym w:font="Symbol" w:char="F02D"/>
      </w:r>
      <w:r w:rsidRPr="003B74F3">
        <w:rPr>
          <w:bCs/>
          <w:sz w:val="28"/>
          <w:szCs w:val="28"/>
          <w:lang w:val="en-US"/>
        </w:rPr>
        <w:t>XVII</w:t>
      </w:r>
      <w:r w:rsidRPr="003B74F3">
        <w:rPr>
          <w:bCs/>
          <w:sz w:val="28"/>
          <w:szCs w:val="28"/>
        </w:rPr>
        <w:t xml:space="preserve"> вв.</w:t>
      </w:r>
    </w:p>
    <w:p w:rsidR="003B74F3" w:rsidRDefault="003B74F3" w:rsidP="003B74F3">
      <w:pPr>
        <w:pStyle w:val="a3"/>
        <w:spacing w:after="0" w:line="360" w:lineRule="auto"/>
        <w:jc w:val="both"/>
        <w:rPr>
          <w:bCs/>
          <w:sz w:val="28"/>
          <w:szCs w:val="28"/>
        </w:rPr>
      </w:pPr>
      <w:r>
        <w:rPr>
          <w:bCs/>
          <w:sz w:val="28"/>
          <w:szCs w:val="28"/>
        </w:rPr>
        <w:t>Заключение</w:t>
      </w:r>
    </w:p>
    <w:p w:rsidR="003B74F3" w:rsidRDefault="003B74F3" w:rsidP="003B74F3">
      <w:pPr>
        <w:pStyle w:val="a3"/>
        <w:spacing w:after="0" w:line="360" w:lineRule="auto"/>
        <w:jc w:val="both"/>
        <w:rPr>
          <w:bCs/>
          <w:sz w:val="28"/>
          <w:szCs w:val="28"/>
        </w:rPr>
      </w:pPr>
      <w:r>
        <w:rPr>
          <w:bCs/>
          <w:sz w:val="28"/>
          <w:szCs w:val="28"/>
        </w:rPr>
        <w:t>Список литературы</w:t>
      </w: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Default="003B74F3" w:rsidP="003B74F3">
      <w:pPr>
        <w:pStyle w:val="a3"/>
        <w:spacing w:after="0" w:line="360" w:lineRule="auto"/>
        <w:jc w:val="both"/>
        <w:rPr>
          <w:bCs/>
          <w:sz w:val="28"/>
          <w:szCs w:val="28"/>
        </w:rPr>
      </w:pPr>
    </w:p>
    <w:p w:rsidR="003B74F3" w:rsidRPr="003B74F3" w:rsidRDefault="003B74F3" w:rsidP="003B74F3">
      <w:pPr>
        <w:pStyle w:val="a3"/>
        <w:spacing w:after="0" w:line="360" w:lineRule="auto"/>
        <w:jc w:val="center"/>
        <w:rPr>
          <w:b/>
          <w:bCs/>
          <w:sz w:val="28"/>
          <w:szCs w:val="28"/>
        </w:rPr>
      </w:pPr>
      <w:r w:rsidRPr="003B74F3">
        <w:rPr>
          <w:b/>
          <w:bCs/>
          <w:sz w:val="28"/>
          <w:szCs w:val="28"/>
        </w:rPr>
        <w:t>Введение</w:t>
      </w:r>
    </w:p>
    <w:p w:rsidR="003B74F3" w:rsidRDefault="003B74F3" w:rsidP="003B74F3">
      <w:pPr>
        <w:shd w:val="clear" w:color="auto" w:fill="FFFFFF"/>
        <w:spacing w:line="360" w:lineRule="auto"/>
        <w:ind w:firstLine="720"/>
        <w:jc w:val="both"/>
        <w:rPr>
          <w:bCs/>
          <w:color w:val="000000"/>
          <w:kern w:val="16"/>
          <w:sz w:val="28"/>
          <w:szCs w:val="28"/>
        </w:rPr>
      </w:pPr>
    </w:p>
    <w:p w:rsidR="003B74F3" w:rsidRPr="003B74F3" w:rsidRDefault="003B74F3" w:rsidP="003B74F3">
      <w:pPr>
        <w:shd w:val="clear" w:color="auto" w:fill="FFFFFF"/>
        <w:spacing w:line="360" w:lineRule="auto"/>
        <w:ind w:firstLine="720"/>
        <w:jc w:val="both"/>
        <w:rPr>
          <w:bCs/>
          <w:kern w:val="16"/>
          <w:sz w:val="28"/>
          <w:szCs w:val="28"/>
        </w:rPr>
      </w:pPr>
      <w:r w:rsidRPr="003B74F3">
        <w:rPr>
          <w:bCs/>
          <w:color w:val="000000"/>
          <w:kern w:val="16"/>
          <w:sz w:val="28"/>
          <w:szCs w:val="28"/>
        </w:rPr>
        <w:t xml:space="preserve">Образование древнерусского государства </w:t>
      </w:r>
      <w:r w:rsidRPr="003B74F3">
        <w:rPr>
          <w:bCs/>
          <w:i/>
          <w:iCs/>
          <w:color w:val="000000"/>
          <w:kern w:val="16"/>
          <w:sz w:val="28"/>
          <w:szCs w:val="28"/>
        </w:rPr>
        <w:t xml:space="preserve">Киевской Руси </w:t>
      </w:r>
      <w:r w:rsidRPr="003B74F3">
        <w:rPr>
          <w:bCs/>
          <w:color w:val="000000"/>
          <w:kern w:val="16"/>
          <w:sz w:val="28"/>
          <w:szCs w:val="28"/>
        </w:rPr>
        <w:t xml:space="preserve">произошло в </w:t>
      </w:r>
      <w:smartTag w:uri="urn:schemas-microsoft-com:office:smarttags" w:element="metricconverter">
        <w:smartTagPr>
          <w:attr w:name="ProductID" w:val="882 г"/>
        </w:smartTagPr>
        <w:r w:rsidRPr="003B74F3">
          <w:rPr>
            <w:bCs/>
            <w:color w:val="000000"/>
            <w:kern w:val="16"/>
            <w:sz w:val="28"/>
            <w:szCs w:val="28"/>
          </w:rPr>
          <w:t>882 г</w:t>
        </w:r>
      </w:smartTag>
      <w:r w:rsidRPr="003B74F3">
        <w:rPr>
          <w:bCs/>
          <w:color w:val="000000"/>
          <w:kern w:val="16"/>
          <w:sz w:val="28"/>
          <w:szCs w:val="28"/>
        </w:rPr>
        <w:t xml:space="preserve">., когда новгородский князь Олег объединил Новгородское, Смоленское и Киевское княжества. Он перенес столицу в </w:t>
      </w:r>
      <w:r w:rsidRPr="003B74F3">
        <w:rPr>
          <w:bCs/>
          <w:i/>
          <w:iCs/>
          <w:color w:val="000000"/>
          <w:kern w:val="16"/>
          <w:sz w:val="28"/>
          <w:szCs w:val="28"/>
        </w:rPr>
        <w:t xml:space="preserve">Киев </w:t>
      </w:r>
      <w:r w:rsidRPr="003B74F3">
        <w:rPr>
          <w:bCs/>
          <w:color w:val="000000"/>
          <w:kern w:val="16"/>
          <w:sz w:val="28"/>
          <w:szCs w:val="28"/>
        </w:rPr>
        <w:t>и провозгласил себя великим киевским князем.</w:t>
      </w:r>
    </w:p>
    <w:p w:rsidR="003B74F3" w:rsidRPr="003B74F3" w:rsidRDefault="003B74F3" w:rsidP="003B74F3">
      <w:pPr>
        <w:pStyle w:val="a3"/>
        <w:spacing w:after="0" w:line="360" w:lineRule="auto"/>
        <w:ind w:firstLine="720"/>
        <w:jc w:val="both"/>
        <w:rPr>
          <w:bCs/>
          <w:color w:val="000000"/>
          <w:kern w:val="16"/>
          <w:sz w:val="28"/>
          <w:szCs w:val="28"/>
        </w:rPr>
      </w:pPr>
      <w:r w:rsidRPr="003B74F3">
        <w:rPr>
          <w:bCs/>
          <w:color w:val="000000"/>
          <w:kern w:val="16"/>
          <w:sz w:val="28"/>
          <w:szCs w:val="28"/>
        </w:rPr>
        <w:t xml:space="preserve">В </w:t>
      </w:r>
      <w:r w:rsidRPr="003B74F3">
        <w:rPr>
          <w:bCs/>
          <w:color w:val="000000"/>
          <w:kern w:val="16"/>
          <w:sz w:val="28"/>
          <w:szCs w:val="28"/>
          <w:lang w:val="en-US"/>
        </w:rPr>
        <w:t>X</w:t>
      </w:r>
      <w:r w:rsidRPr="003B74F3">
        <w:rPr>
          <w:bCs/>
          <w:color w:val="000000"/>
          <w:kern w:val="16"/>
          <w:sz w:val="28"/>
          <w:szCs w:val="28"/>
        </w:rPr>
        <w:t>—</w:t>
      </w:r>
      <w:r w:rsidRPr="003B74F3">
        <w:rPr>
          <w:bCs/>
          <w:color w:val="000000"/>
          <w:kern w:val="16"/>
          <w:sz w:val="28"/>
          <w:szCs w:val="28"/>
          <w:lang w:val="en-US"/>
        </w:rPr>
        <w:t>XI</w:t>
      </w:r>
      <w:r w:rsidRPr="003B74F3">
        <w:rPr>
          <w:bCs/>
          <w:color w:val="000000"/>
          <w:kern w:val="16"/>
          <w:sz w:val="28"/>
          <w:szCs w:val="28"/>
        </w:rPr>
        <w:t xml:space="preserve"> вв. в Киевской Руси усилился процесс феодализации. Это проявилось в наступлении племенных вождей и старейшин на общинные земли. Активизация захвата общинных угодий объяснялась в определенной мере тем, что к этому времени укрепляются пашенное земледелие и двухпольная система севооборота. По сравнению с переложной и подсечно-огневой системами при двухпольном севообороте значительно усиливается интерес к закреплению земли в постоянном владении. Поэтому в Киевской Руси интенсивно формируется частная собственность на землю, идет процесс, получивший название </w:t>
      </w:r>
      <w:r w:rsidRPr="003B74F3">
        <w:rPr>
          <w:bCs/>
          <w:i/>
          <w:iCs/>
          <w:color w:val="000000"/>
          <w:kern w:val="16"/>
          <w:sz w:val="28"/>
          <w:szCs w:val="28"/>
        </w:rPr>
        <w:t xml:space="preserve">«обояривание» </w:t>
      </w:r>
      <w:r w:rsidRPr="003B74F3">
        <w:rPr>
          <w:bCs/>
          <w:color w:val="000000"/>
          <w:kern w:val="16"/>
          <w:sz w:val="28"/>
          <w:szCs w:val="28"/>
        </w:rPr>
        <w:t>земель.</w:t>
      </w:r>
    </w:p>
    <w:p w:rsidR="003B74F3" w:rsidRPr="003B74F3" w:rsidRDefault="006879A6" w:rsidP="003B74F3">
      <w:pPr>
        <w:pStyle w:val="a3"/>
        <w:spacing w:after="0" w:line="360" w:lineRule="auto"/>
        <w:ind w:firstLine="720"/>
        <w:jc w:val="both"/>
        <w:rPr>
          <w:bCs/>
          <w:sz w:val="28"/>
          <w:szCs w:val="28"/>
        </w:rPr>
      </w:pPr>
      <w:r>
        <w:rPr>
          <w:bCs/>
          <w:sz w:val="28"/>
          <w:szCs w:val="28"/>
        </w:rPr>
        <w:t xml:space="preserve">Цель данной работы – рассмотреть </w:t>
      </w:r>
      <w:r w:rsidR="003B74F3" w:rsidRPr="003B74F3">
        <w:rPr>
          <w:bCs/>
          <w:sz w:val="28"/>
          <w:szCs w:val="28"/>
        </w:rPr>
        <w:t xml:space="preserve">экономическое развитие русского государства в период с </w:t>
      </w:r>
      <w:r w:rsidR="003B74F3" w:rsidRPr="003B74F3">
        <w:rPr>
          <w:bCs/>
          <w:sz w:val="28"/>
          <w:szCs w:val="28"/>
          <w:lang w:val="en-US"/>
        </w:rPr>
        <w:t>IX</w:t>
      </w:r>
      <w:r w:rsidR="003B74F3" w:rsidRPr="003B74F3">
        <w:rPr>
          <w:bCs/>
          <w:sz w:val="28"/>
          <w:szCs w:val="28"/>
        </w:rPr>
        <w:t xml:space="preserve"> по </w:t>
      </w:r>
      <w:r w:rsidR="003B74F3" w:rsidRPr="003B74F3">
        <w:rPr>
          <w:bCs/>
          <w:sz w:val="28"/>
          <w:szCs w:val="28"/>
          <w:lang w:val="en-US"/>
        </w:rPr>
        <w:t>XVII</w:t>
      </w:r>
      <w:r w:rsidR="003B74F3" w:rsidRPr="003B74F3">
        <w:rPr>
          <w:bCs/>
          <w:sz w:val="28"/>
          <w:szCs w:val="28"/>
        </w:rPr>
        <w:t xml:space="preserve"> вв. </w:t>
      </w:r>
    </w:p>
    <w:p w:rsidR="003B74F3" w:rsidRDefault="003B74F3" w:rsidP="003B74F3">
      <w:pPr>
        <w:pStyle w:val="a3"/>
        <w:spacing w:after="0" w:line="360" w:lineRule="auto"/>
        <w:ind w:firstLine="720"/>
        <w:jc w:val="both"/>
        <w:rPr>
          <w:bCs/>
          <w:sz w:val="28"/>
          <w:szCs w:val="28"/>
        </w:rPr>
      </w:pPr>
    </w:p>
    <w:p w:rsidR="003B74F3" w:rsidRDefault="003B74F3" w:rsidP="003B74F3">
      <w:pPr>
        <w:pStyle w:val="a3"/>
        <w:spacing w:after="0" w:line="360" w:lineRule="auto"/>
        <w:ind w:firstLine="720"/>
        <w:jc w:val="both"/>
        <w:rPr>
          <w:bCs/>
          <w:sz w:val="28"/>
          <w:szCs w:val="28"/>
        </w:rPr>
      </w:pPr>
    </w:p>
    <w:p w:rsidR="003B74F3" w:rsidRDefault="003B74F3" w:rsidP="003B74F3">
      <w:pPr>
        <w:pStyle w:val="a3"/>
        <w:spacing w:after="0" w:line="360" w:lineRule="auto"/>
        <w:ind w:firstLine="720"/>
        <w:jc w:val="both"/>
        <w:rPr>
          <w:bCs/>
          <w:sz w:val="28"/>
          <w:szCs w:val="28"/>
        </w:rPr>
      </w:pPr>
    </w:p>
    <w:p w:rsidR="003B74F3" w:rsidRDefault="003B74F3" w:rsidP="003B74F3">
      <w:pPr>
        <w:pStyle w:val="a3"/>
        <w:spacing w:after="0" w:line="360" w:lineRule="auto"/>
        <w:ind w:firstLine="720"/>
        <w:jc w:val="both"/>
        <w:rPr>
          <w:bCs/>
          <w:sz w:val="28"/>
          <w:szCs w:val="28"/>
        </w:rPr>
      </w:pPr>
    </w:p>
    <w:p w:rsidR="003B74F3" w:rsidRDefault="003B74F3" w:rsidP="003B74F3">
      <w:pPr>
        <w:pStyle w:val="a3"/>
        <w:spacing w:after="0" w:line="360" w:lineRule="auto"/>
        <w:ind w:firstLine="720"/>
        <w:jc w:val="both"/>
        <w:rPr>
          <w:bCs/>
          <w:sz w:val="28"/>
          <w:szCs w:val="28"/>
        </w:rPr>
      </w:pPr>
    </w:p>
    <w:p w:rsidR="003B74F3" w:rsidRDefault="003B74F3" w:rsidP="003B74F3">
      <w:pPr>
        <w:pStyle w:val="a3"/>
        <w:spacing w:after="0" w:line="360" w:lineRule="auto"/>
        <w:ind w:firstLine="720"/>
        <w:jc w:val="both"/>
        <w:rPr>
          <w:bCs/>
          <w:sz w:val="28"/>
          <w:szCs w:val="28"/>
        </w:rPr>
      </w:pPr>
    </w:p>
    <w:p w:rsidR="003B74F3" w:rsidRDefault="003B74F3" w:rsidP="003B74F3">
      <w:pPr>
        <w:pStyle w:val="a3"/>
        <w:spacing w:after="0" w:line="360" w:lineRule="auto"/>
        <w:ind w:firstLine="720"/>
        <w:jc w:val="both"/>
        <w:rPr>
          <w:bCs/>
          <w:sz w:val="28"/>
          <w:szCs w:val="28"/>
        </w:rPr>
      </w:pPr>
    </w:p>
    <w:p w:rsidR="003B74F3" w:rsidRDefault="003B74F3" w:rsidP="003B74F3">
      <w:pPr>
        <w:pStyle w:val="a3"/>
        <w:spacing w:after="0" w:line="360" w:lineRule="auto"/>
        <w:ind w:firstLine="720"/>
        <w:jc w:val="both"/>
        <w:rPr>
          <w:bCs/>
          <w:sz w:val="28"/>
          <w:szCs w:val="28"/>
        </w:rPr>
      </w:pPr>
    </w:p>
    <w:p w:rsidR="003B74F3" w:rsidRDefault="003B74F3" w:rsidP="003B74F3">
      <w:pPr>
        <w:pStyle w:val="a3"/>
        <w:spacing w:after="0" w:line="360" w:lineRule="auto"/>
        <w:ind w:firstLine="720"/>
        <w:jc w:val="both"/>
        <w:rPr>
          <w:bCs/>
          <w:sz w:val="28"/>
          <w:szCs w:val="28"/>
        </w:rPr>
      </w:pPr>
    </w:p>
    <w:p w:rsidR="003B74F3" w:rsidRDefault="003B74F3" w:rsidP="003B74F3">
      <w:pPr>
        <w:pStyle w:val="a3"/>
        <w:spacing w:after="0" w:line="360" w:lineRule="auto"/>
        <w:ind w:firstLine="720"/>
        <w:jc w:val="both"/>
        <w:rPr>
          <w:bCs/>
          <w:sz w:val="28"/>
          <w:szCs w:val="28"/>
        </w:rPr>
      </w:pPr>
    </w:p>
    <w:p w:rsidR="003B74F3" w:rsidRDefault="003B74F3" w:rsidP="003B74F3">
      <w:pPr>
        <w:pStyle w:val="a3"/>
        <w:spacing w:after="0" w:line="360" w:lineRule="auto"/>
        <w:ind w:firstLine="720"/>
        <w:jc w:val="both"/>
        <w:rPr>
          <w:bCs/>
          <w:sz w:val="28"/>
          <w:szCs w:val="28"/>
        </w:rPr>
      </w:pPr>
    </w:p>
    <w:p w:rsidR="003B74F3" w:rsidRDefault="003B74F3" w:rsidP="003B74F3">
      <w:pPr>
        <w:pStyle w:val="a3"/>
        <w:spacing w:after="0" w:line="360" w:lineRule="auto"/>
        <w:ind w:firstLine="720"/>
        <w:jc w:val="both"/>
        <w:rPr>
          <w:bCs/>
          <w:sz w:val="28"/>
          <w:szCs w:val="28"/>
        </w:rPr>
      </w:pPr>
    </w:p>
    <w:p w:rsidR="003B74F3" w:rsidRDefault="003B74F3" w:rsidP="003B74F3">
      <w:pPr>
        <w:pStyle w:val="a3"/>
        <w:spacing w:after="0" w:line="360" w:lineRule="auto"/>
        <w:ind w:firstLine="720"/>
        <w:jc w:val="both"/>
        <w:rPr>
          <w:bCs/>
          <w:sz w:val="28"/>
          <w:szCs w:val="28"/>
        </w:rPr>
      </w:pPr>
    </w:p>
    <w:p w:rsidR="006879A6" w:rsidRPr="006879A6" w:rsidRDefault="006879A6" w:rsidP="006879A6">
      <w:pPr>
        <w:pStyle w:val="a3"/>
        <w:spacing w:after="0" w:line="360" w:lineRule="auto"/>
        <w:jc w:val="center"/>
        <w:rPr>
          <w:b/>
          <w:bCs/>
          <w:sz w:val="28"/>
          <w:szCs w:val="28"/>
        </w:rPr>
      </w:pPr>
      <w:r w:rsidRPr="006879A6">
        <w:rPr>
          <w:b/>
          <w:bCs/>
          <w:sz w:val="28"/>
          <w:szCs w:val="28"/>
        </w:rPr>
        <w:t>1. Экономика Киевской Руси (</w:t>
      </w:r>
      <w:r w:rsidRPr="006879A6">
        <w:rPr>
          <w:b/>
          <w:bCs/>
          <w:sz w:val="28"/>
          <w:szCs w:val="28"/>
          <w:lang w:val="en-US"/>
        </w:rPr>
        <w:t>IX</w:t>
      </w:r>
      <w:r w:rsidRPr="006879A6">
        <w:rPr>
          <w:b/>
          <w:bCs/>
          <w:sz w:val="28"/>
          <w:szCs w:val="28"/>
        </w:rPr>
        <w:sym w:font="Symbol" w:char="F02D"/>
      </w:r>
      <w:r w:rsidRPr="006879A6">
        <w:rPr>
          <w:b/>
          <w:bCs/>
          <w:sz w:val="28"/>
          <w:szCs w:val="28"/>
          <w:lang w:val="en-US"/>
        </w:rPr>
        <w:t>XII</w:t>
      </w:r>
      <w:r w:rsidRPr="006879A6">
        <w:rPr>
          <w:b/>
          <w:bCs/>
          <w:sz w:val="28"/>
          <w:szCs w:val="28"/>
        </w:rPr>
        <w:t xml:space="preserve"> вв.)</w:t>
      </w:r>
    </w:p>
    <w:p w:rsidR="003B74F3" w:rsidRPr="00A21807" w:rsidRDefault="003B74F3" w:rsidP="00A21807">
      <w:pPr>
        <w:pStyle w:val="a3"/>
        <w:spacing w:after="0" w:line="360" w:lineRule="auto"/>
        <w:ind w:firstLine="709"/>
        <w:jc w:val="both"/>
        <w:rPr>
          <w:bCs/>
          <w:sz w:val="28"/>
          <w:szCs w:val="28"/>
        </w:rPr>
      </w:pPr>
    </w:p>
    <w:p w:rsidR="006879A6" w:rsidRPr="00A21807" w:rsidRDefault="006879A6" w:rsidP="00A21807">
      <w:pPr>
        <w:shd w:val="clear" w:color="auto" w:fill="FFFFFF"/>
        <w:spacing w:line="360" w:lineRule="auto"/>
        <w:ind w:firstLine="709"/>
        <w:jc w:val="both"/>
        <w:rPr>
          <w:color w:val="000000"/>
          <w:kern w:val="16"/>
          <w:sz w:val="28"/>
          <w:szCs w:val="28"/>
        </w:rPr>
      </w:pPr>
      <w:r w:rsidRPr="00A21807">
        <w:rPr>
          <w:bCs/>
          <w:color w:val="000000"/>
          <w:kern w:val="16"/>
          <w:sz w:val="28"/>
          <w:szCs w:val="28"/>
        </w:rPr>
        <w:t>В</w:t>
      </w:r>
      <w:r w:rsidRPr="00A21807">
        <w:rPr>
          <w:color w:val="000000"/>
          <w:kern w:val="16"/>
          <w:sz w:val="28"/>
          <w:szCs w:val="28"/>
        </w:rPr>
        <w:t xml:space="preserve"> </w:t>
      </w:r>
      <w:r w:rsidRPr="00A21807">
        <w:rPr>
          <w:bCs/>
          <w:color w:val="000000"/>
          <w:kern w:val="16"/>
          <w:sz w:val="28"/>
          <w:szCs w:val="28"/>
        </w:rPr>
        <w:t>период Киевской Руси земледелие, давно уже ставшее у восточных славян основной отраслью хозяйства, заметно продвинулось вперед. Земледелие было распространено по всей территории древнерусского государства, но имелись местные отличия, определяемые как географическим фактором, так и уровнем развития производительных сил.</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На северо-востоке Руси складывается успешно развивающееся земледельческое хозяйство. Наличие в лесных массивах так называемых «ополий» (открытых пространств с достаточно плодородными почвами) позволяло получать удовлетворительные урожаи сельскохозяйственных культур.</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 xml:space="preserve">Развитие земледелия вместе с ростом населения приводило к освоению новых земель и к лучшему использованию земель, уже бывших в обработке. Получает развитие </w:t>
      </w:r>
      <w:r w:rsidRPr="00A21807">
        <w:rPr>
          <w:bCs/>
          <w:iCs/>
          <w:color w:val="000000"/>
          <w:kern w:val="16"/>
          <w:sz w:val="28"/>
          <w:szCs w:val="28"/>
        </w:rPr>
        <w:t xml:space="preserve">двухпольная </w:t>
      </w:r>
      <w:r w:rsidRPr="00A21807">
        <w:rPr>
          <w:bCs/>
          <w:color w:val="000000"/>
          <w:kern w:val="16"/>
          <w:sz w:val="28"/>
          <w:szCs w:val="28"/>
        </w:rPr>
        <w:t xml:space="preserve">система севооборота. В центральных районах, населенных гуще других, начинает распространяться </w:t>
      </w:r>
      <w:r w:rsidRPr="00A21807">
        <w:rPr>
          <w:bCs/>
          <w:iCs/>
          <w:color w:val="000000"/>
          <w:kern w:val="16"/>
          <w:sz w:val="28"/>
          <w:szCs w:val="28"/>
        </w:rPr>
        <w:t>трехполье.</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 xml:space="preserve">Основными сельскохозяйственными культурами на Руси были рожь, пшеница, ячмень, просо, горох, овес, лен, конопля, бобы, чечевица, репа, капуста. Но среди </w:t>
      </w:r>
      <w:r w:rsidRPr="00A21807">
        <w:rPr>
          <w:bCs/>
          <w:iCs/>
          <w:color w:val="000000"/>
          <w:kern w:val="16"/>
          <w:sz w:val="28"/>
          <w:szCs w:val="28"/>
        </w:rPr>
        <w:t xml:space="preserve">жита, </w:t>
      </w:r>
      <w:r w:rsidRPr="00A21807">
        <w:rPr>
          <w:bCs/>
          <w:color w:val="000000"/>
          <w:kern w:val="16"/>
          <w:sz w:val="28"/>
          <w:szCs w:val="28"/>
        </w:rPr>
        <w:t>под которым понимались все хлебные злаки, основным была рожь. Развивались также огородничество и садоводство.</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Важной отраслью хозяйства было животноводство, тесно связанное у восточных славян с земледелием, так как, с одной стороны, увеличивались запасы кормов, с другой, — росла потребность в тягловой силе. Разводили лошадей, волов, коров, овец, свиней, птиц (кур, гусей, уток).</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 xml:space="preserve">В хозяйстве феодалов успешно развивались </w:t>
      </w:r>
      <w:r w:rsidRPr="00A21807">
        <w:rPr>
          <w:bCs/>
          <w:iCs/>
          <w:color w:val="000000"/>
          <w:kern w:val="16"/>
          <w:sz w:val="28"/>
          <w:szCs w:val="28"/>
        </w:rPr>
        <w:t xml:space="preserve">скотоводство </w:t>
      </w:r>
      <w:r w:rsidRPr="00A21807">
        <w:rPr>
          <w:bCs/>
          <w:color w:val="000000"/>
          <w:kern w:val="16"/>
          <w:sz w:val="28"/>
          <w:szCs w:val="28"/>
        </w:rPr>
        <w:t xml:space="preserve">и </w:t>
      </w:r>
      <w:r w:rsidRPr="00A21807">
        <w:rPr>
          <w:bCs/>
          <w:iCs/>
          <w:color w:val="000000"/>
          <w:kern w:val="16"/>
          <w:sz w:val="28"/>
          <w:szCs w:val="28"/>
        </w:rPr>
        <w:t>коневодство.</w:t>
      </w:r>
      <w:r w:rsidRPr="00A21807">
        <w:rPr>
          <w:bCs/>
          <w:color w:val="000000"/>
          <w:kern w:val="16"/>
          <w:sz w:val="28"/>
          <w:szCs w:val="28"/>
        </w:rPr>
        <w:t xml:space="preserve"> Однако в целом агротехнический уровень земледелия не позволял еще сделать эту отрасль хозяйства устойчивой. Как и в Западной Европе, неурожайные годы в различных местах Руси в </w:t>
      </w:r>
      <w:r w:rsidRPr="00A21807">
        <w:rPr>
          <w:bCs/>
          <w:color w:val="000000"/>
          <w:kern w:val="16"/>
          <w:sz w:val="28"/>
          <w:szCs w:val="28"/>
          <w:lang w:val="en-US"/>
        </w:rPr>
        <w:t>XI</w:t>
      </w:r>
      <w:r w:rsidRPr="00A21807">
        <w:rPr>
          <w:bCs/>
          <w:color w:val="000000"/>
          <w:kern w:val="16"/>
          <w:sz w:val="28"/>
          <w:szCs w:val="28"/>
        </w:rPr>
        <w:t xml:space="preserve"> — </w:t>
      </w:r>
      <w:r w:rsidRPr="00A21807">
        <w:rPr>
          <w:bCs/>
          <w:color w:val="000000"/>
          <w:kern w:val="16"/>
          <w:sz w:val="28"/>
          <w:szCs w:val="28"/>
          <w:lang w:val="en-US"/>
        </w:rPr>
        <w:t>XII</w:t>
      </w:r>
      <w:r w:rsidRPr="00A21807">
        <w:rPr>
          <w:bCs/>
          <w:color w:val="000000"/>
          <w:kern w:val="16"/>
          <w:sz w:val="28"/>
          <w:szCs w:val="28"/>
        </w:rPr>
        <w:t xml:space="preserve"> вв. были очень частым явлением, что приводило к массовому голоду и вымиранию населения.</w:t>
      </w:r>
    </w:p>
    <w:p w:rsidR="006879A6" w:rsidRPr="00A21807" w:rsidRDefault="006879A6" w:rsidP="00A21807">
      <w:pPr>
        <w:shd w:val="clear" w:color="auto" w:fill="FFFFFF"/>
        <w:spacing w:line="360" w:lineRule="auto"/>
        <w:ind w:firstLine="709"/>
        <w:jc w:val="both"/>
        <w:rPr>
          <w:bCs/>
          <w:color w:val="000000"/>
          <w:kern w:val="16"/>
          <w:sz w:val="28"/>
          <w:szCs w:val="28"/>
        </w:rPr>
      </w:pPr>
      <w:r w:rsidRPr="00A21807">
        <w:rPr>
          <w:color w:val="000000"/>
          <w:kern w:val="16"/>
          <w:sz w:val="28"/>
          <w:szCs w:val="28"/>
        </w:rPr>
        <w:t>Промыслы</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Вспомогательную роль, хотя и очень важную, играли различные промыслы. Охота, рыболовство, бортничество имели больший удельный вес в северных районах, где продукция сельскохозяйственной деятельности, в первую очередь земледелия, не могла полностью обеспечить потребности населения.</w:t>
      </w:r>
    </w:p>
    <w:p w:rsidR="006879A6" w:rsidRPr="00A21807" w:rsidRDefault="006879A6" w:rsidP="00A21807">
      <w:pPr>
        <w:shd w:val="clear" w:color="auto" w:fill="FFFFFF"/>
        <w:spacing w:line="360" w:lineRule="auto"/>
        <w:ind w:firstLine="709"/>
        <w:jc w:val="both"/>
        <w:rPr>
          <w:bCs/>
          <w:kern w:val="16"/>
          <w:sz w:val="28"/>
          <w:szCs w:val="28"/>
        </w:rPr>
      </w:pPr>
      <w:r w:rsidRPr="00A21807">
        <w:rPr>
          <w:bCs/>
          <w:iCs/>
          <w:color w:val="000000"/>
          <w:kern w:val="16"/>
          <w:sz w:val="28"/>
          <w:szCs w:val="28"/>
        </w:rPr>
        <w:t xml:space="preserve">Охотничий </w:t>
      </w:r>
      <w:r w:rsidRPr="00A21807">
        <w:rPr>
          <w:bCs/>
          <w:color w:val="000000"/>
          <w:kern w:val="16"/>
          <w:sz w:val="28"/>
          <w:szCs w:val="28"/>
        </w:rPr>
        <w:t>промысел удовлетворял потребности населения не столько в пище, сколько в одежде, обуви, которая делалась из шкур и меха не только домашних, но и диких животных. Кроме того, пушниной взимались дань, подати. Охотились на рысей, туров, лосей, медведей, оленей, кабанов, зайцев, соболей, куниц, горностаев, белок, песцов и других обитателей леса, лесостепей, степей.</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 xml:space="preserve">В Киевской Руси отмечается деление ремесленного производства на </w:t>
      </w:r>
      <w:r w:rsidRPr="00A21807">
        <w:rPr>
          <w:bCs/>
          <w:iCs/>
          <w:color w:val="000000"/>
          <w:kern w:val="16"/>
          <w:sz w:val="28"/>
          <w:szCs w:val="28"/>
        </w:rPr>
        <w:t xml:space="preserve">деревенское </w:t>
      </w:r>
      <w:r w:rsidRPr="00A21807">
        <w:rPr>
          <w:bCs/>
          <w:color w:val="000000"/>
          <w:kern w:val="16"/>
          <w:sz w:val="28"/>
          <w:szCs w:val="28"/>
        </w:rPr>
        <w:t xml:space="preserve">(сельское) и </w:t>
      </w:r>
      <w:r w:rsidRPr="00A21807">
        <w:rPr>
          <w:bCs/>
          <w:iCs/>
          <w:color w:val="000000"/>
          <w:kern w:val="16"/>
          <w:sz w:val="28"/>
          <w:szCs w:val="28"/>
        </w:rPr>
        <w:t xml:space="preserve">городское, </w:t>
      </w:r>
      <w:r w:rsidRPr="00A21807">
        <w:rPr>
          <w:bCs/>
          <w:color w:val="000000"/>
          <w:kern w:val="16"/>
          <w:sz w:val="28"/>
          <w:szCs w:val="28"/>
        </w:rPr>
        <w:t>что отвечало конкретным потребностям сельского и городского населения в определенных орудиях труда, бытовых предметах и т. д.</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Среди ремесел особо значима была обработка железа. Интенсивный процесс отделения ремесла от сельского хозяйства приводил к сосредоточению в городах массы ремесленников, производивших товар не только по заказу, но и на продажу.</w:t>
      </w:r>
    </w:p>
    <w:p w:rsidR="006879A6" w:rsidRPr="00A21807" w:rsidRDefault="006879A6" w:rsidP="00A21807">
      <w:pPr>
        <w:shd w:val="clear" w:color="auto" w:fill="FFFFFF"/>
        <w:spacing w:line="360" w:lineRule="auto"/>
        <w:ind w:firstLine="709"/>
        <w:jc w:val="both"/>
        <w:rPr>
          <w:bCs/>
          <w:kern w:val="16"/>
          <w:sz w:val="28"/>
          <w:szCs w:val="28"/>
        </w:rPr>
      </w:pPr>
      <w:r w:rsidRPr="00A21807">
        <w:rPr>
          <w:bCs/>
          <w:color w:val="000000"/>
          <w:kern w:val="16"/>
          <w:sz w:val="28"/>
          <w:szCs w:val="28"/>
        </w:rPr>
        <w:t>Само название «город» на Руси означало укрепленное поселение, огороженное место. Однако собственно городами эти городища-тверди стали лишь тогда, когда в них появилось постоянное население, когда они стали центрами управления феодальной округой, центрами ремесел и торговли.</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 xml:space="preserve">Естественным результатом развития торговли было возникновение денежной системы. Первоначально мерилом ценности был скот, поэтому и деньги назывались </w:t>
      </w:r>
      <w:r w:rsidRPr="00A21807">
        <w:rPr>
          <w:bCs/>
          <w:iCs/>
          <w:color w:val="000000"/>
          <w:kern w:val="16"/>
          <w:sz w:val="28"/>
          <w:szCs w:val="28"/>
        </w:rPr>
        <w:t xml:space="preserve">скот. </w:t>
      </w:r>
      <w:r w:rsidRPr="00A21807">
        <w:rPr>
          <w:bCs/>
          <w:color w:val="000000"/>
          <w:kern w:val="16"/>
          <w:sz w:val="28"/>
          <w:szCs w:val="28"/>
        </w:rPr>
        <w:t xml:space="preserve">В период Киевской Руси существовала денежная единица </w:t>
      </w:r>
      <w:r w:rsidRPr="00A21807">
        <w:rPr>
          <w:bCs/>
          <w:iCs/>
          <w:color w:val="000000"/>
          <w:kern w:val="16"/>
          <w:sz w:val="28"/>
          <w:szCs w:val="28"/>
        </w:rPr>
        <w:t xml:space="preserve">куна, </w:t>
      </w:r>
      <w:r w:rsidRPr="00A21807">
        <w:rPr>
          <w:bCs/>
          <w:color w:val="000000"/>
          <w:kern w:val="16"/>
          <w:sz w:val="28"/>
          <w:szCs w:val="28"/>
        </w:rPr>
        <w:t>свидетельствующая о том, что когда-то у восточных славян мерилом стоимости был мех куницы. Вероятно, скот появился в южных местностях, где было развито скотоводство, а куна — в северных, где заметная роль принадлежала охоте.</w:t>
      </w:r>
    </w:p>
    <w:p w:rsidR="006879A6" w:rsidRPr="00A21807" w:rsidRDefault="006879A6" w:rsidP="00A21807">
      <w:pPr>
        <w:shd w:val="clear" w:color="auto" w:fill="FFFFFF"/>
        <w:spacing w:line="360" w:lineRule="auto"/>
        <w:ind w:firstLine="709"/>
        <w:jc w:val="both"/>
        <w:rPr>
          <w:bCs/>
          <w:kern w:val="16"/>
          <w:sz w:val="28"/>
          <w:szCs w:val="28"/>
        </w:rPr>
      </w:pPr>
      <w:r w:rsidRPr="00A21807">
        <w:rPr>
          <w:bCs/>
          <w:color w:val="000000"/>
          <w:kern w:val="16"/>
          <w:sz w:val="28"/>
          <w:szCs w:val="28"/>
        </w:rPr>
        <w:t xml:space="preserve">До второй половины </w:t>
      </w:r>
      <w:r w:rsidRPr="00A21807">
        <w:rPr>
          <w:bCs/>
          <w:color w:val="000000"/>
          <w:kern w:val="16"/>
          <w:sz w:val="28"/>
          <w:szCs w:val="28"/>
          <w:lang w:val="en-US"/>
        </w:rPr>
        <w:t>X</w:t>
      </w:r>
      <w:r w:rsidRPr="00A21807">
        <w:rPr>
          <w:bCs/>
          <w:color w:val="000000"/>
          <w:kern w:val="16"/>
          <w:sz w:val="28"/>
          <w:szCs w:val="28"/>
        </w:rPr>
        <w:t xml:space="preserve"> в. на территории Руси имели хождение византийские и арабские монеты, а затем и западноевропейские монеты (германские пфенниги, денарии Венгрии, Чехии и др.). В конце </w:t>
      </w:r>
      <w:r w:rsidRPr="00A21807">
        <w:rPr>
          <w:bCs/>
          <w:color w:val="000000"/>
          <w:kern w:val="16"/>
          <w:sz w:val="28"/>
          <w:szCs w:val="28"/>
          <w:lang w:val="en-US"/>
        </w:rPr>
        <w:t>X</w:t>
      </w:r>
      <w:r w:rsidRPr="00A21807">
        <w:rPr>
          <w:bCs/>
          <w:color w:val="000000"/>
          <w:kern w:val="16"/>
          <w:sz w:val="28"/>
          <w:szCs w:val="28"/>
        </w:rPr>
        <w:t xml:space="preserve"> — начале </w:t>
      </w:r>
      <w:r w:rsidRPr="00A21807">
        <w:rPr>
          <w:bCs/>
          <w:color w:val="000000"/>
          <w:kern w:val="16"/>
          <w:sz w:val="28"/>
          <w:szCs w:val="28"/>
          <w:lang w:val="en-US"/>
        </w:rPr>
        <w:t>XI</w:t>
      </w:r>
      <w:r w:rsidRPr="00A21807">
        <w:rPr>
          <w:bCs/>
          <w:color w:val="000000"/>
          <w:kern w:val="16"/>
          <w:sz w:val="28"/>
          <w:szCs w:val="28"/>
        </w:rPr>
        <w:t xml:space="preserve"> вв. начинается чеканка собственной монеты. Вероятно, это произошло после официального принятия христианства на Руси, так как на одном из типов серебряных монет имеется изображение Иисуса Христа, а на всех монетах (как золотых, так и серебряных) изображен князь с крестом — символом христианства.</w:t>
      </w:r>
    </w:p>
    <w:p w:rsidR="006879A6" w:rsidRPr="00A21807" w:rsidRDefault="006879A6" w:rsidP="00A21807">
      <w:pPr>
        <w:shd w:val="clear" w:color="auto" w:fill="FFFFFF"/>
        <w:spacing w:line="360" w:lineRule="auto"/>
        <w:ind w:firstLine="709"/>
        <w:jc w:val="both"/>
        <w:rPr>
          <w:bCs/>
          <w:kern w:val="16"/>
          <w:sz w:val="28"/>
          <w:szCs w:val="28"/>
        </w:rPr>
      </w:pPr>
      <w:r w:rsidRPr="00A21807">
        <w:rPr>
          <w:bCs/>
          <w:color w:val="000000"/>
          <w:kern w:val="16"/>
          <w:sz w:val="28"/>
          <w:szCs w:val="28"/>
        </w:rPr>
        <w:t xml:space="preserve">Крупные платежные операции в Средневековой Руси обеспечивались серебряными слитками. На территории древнерусского государства обращались слитки различного веса и вида, но преобладающее значение имели так называемые киевские и новгородские </w:t>
      </w:r>
      <w:r w:rsidRPr="00A21807">
        <w:rPr>
          <w:bCs/>
          <w:iCs/>
          <w:color w:val="000000"/>
          <w:kern w:val="16"/>
          <w:sz w:val="28"/>
          <w:szCs w:val="28"/>
        </w:rPr>
        <w:t>гривны.</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С наступлением феодальной раздробленности развиваются местные денежно-весовые системы, рыночная сфера жизнедеятельности которых ограничена территорией отдельных земель.</w:t>
      </w:r>
    </w:p>
    <w:p w:rsidR="006879A6" w:rsidRPr="00A21807" w:rsidRDefault="006879A6" w:rsidP="00A21807">
      <w:pPr>
        <w:spacing w:line="360" w:lineRule="auto"/>
        <w:ind w:firstLine="709"/>
        <w:jc w:val="both"/>
        <w:rPr>
          <w:bCs/>
          <w:kern w:val="16"/>
          <w:sz w:val="28"/>
          <w:szCs w:val="28"/>
        </w:rPr>
      </w:pPr>
    </w:p>
    <w:p w:rsidR="006879A6" w:rsidRPr="00A21807" w:rsidRDefault="006879A6" w:rsidP="00A21807">
      <w:pPr>
        <w:pStyle w:val="a3"/>
        <w:spacing w:after="0" w:line="360" w:lineRule="auto"/>
        <w:ind w:firstLine="709"/>
        <w:jc w:val="both"/>
        <w:rPr>
          <w:bCs/>
          <w:sz w:val="28"/>
          <w:szCs w:val="28"/>
        </w:rPr>
      </w:pPr>
      <w:r w:rsidRPr="00A21807">
        <w:rPr>
          <w:bCs/>
          <w:sz w:val="28"/>
          <w:szCs w:val="28"/>
        </w:rPr>
        <w:t>2. Особенности экономики в период феодальной раздробленности.</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 xml:space="preserve">На рубеже </w:t>
      </w:r>
      <w:r w:rsidRPr="00A21807">
        <w:rPr>
          <w:bCs/>
          <w:color w:val="000000"/>
          <w:kern w:val="16"/>
          <w:sz w:val="28"/>
          <w:szCs w:val="28"/>
          <w:lang w:val="en-US"/>
        </w:rPr>
        <w:t>XI</w:t>
      </w:r>
      <w:r w:rsidRPr="00A21807">
        <w:rPr>
          <w:bCs/>
          <w:color w:val="000000"/>
          <w:kern w:val="16"/>
          <w:sz w:val="28"/>
          <w:szCs w:val="28"/>
        </w:rPr>
        <w:t>—</w:t>
      </w:r>
      <w:r w:rsidRPr="00A21807">
        <w:rPr>
          <w:bCs/>
          <w:color w:val="000000"/>
          <w:kern w:val="16"/>
          <w:sz w:val="28"/>
          <w:szCs w:val="28"/>
          <w:lang w:val="en-US"/>
        </w:rPr>
        <w:t>XII</w:t>
      </w:r>
      <w:r w:rsidRPr="00A21807">
        <w:rPr>
          <w:bCs/>
          <w:color w:val="000000"/>
          <w:kern w:val="16"/>
          <w:sz w:val="28"/>
          <w:szCs w:val="28"/>
        </w:rPr>
        <w:t xml:space="preserve"> вв. единое государство Киевская Русь распадается на целый ряд отдельных самостоятельных княжеств и земель. С этого времени, как пишет летописец: никто из князей-рюриковичей не держит «власть русскую всю» и не является «самовластием Рустей земли». Наступает период феодальной раздробленности, закономерный исторический этап, охватывающий </w:t>
      </w:r>
      <w:r w:rsidRPr="00A21807">
        <w:rPr>
          <w:bCs/>
          <w:color w:val="000000"/>
          <w:kern w:val="16"/>
          <w:sz w:val="28"/>
          <w:szCs w:val="28"/>
          <w:lang w:val="en-US"/>
        </w:rPr>
        <w:t>XII</w:t>
      </w:r>
      <w:r w:rsidRPr="00A21807">
        <w:rPr>
          <w:bCs/>
          <w:color w:val="000000"/>
          <w:kern w:val="16"/>
          <w:sz w:val="28"/>
          <w:szCs w:val="28"/>
        </w:rPr>
        <w:t>—</w:t>
      </w:r>
      <w:r w:rsidRPr="00A21807">
        <w:rPr>
          <w:bCs/>
          <w:color w:val="000000"/>
          <w:kern w:val="16"/>
          <w:sz w:val="28"/>
          <w:szCs w:val="28"/>
          <w:lang w:val="en-US"/>
        </w:rPr>
        <w:t>XV</w:t>
      </w:r>
      <w:r w:rsidRPr="00A21807">
        <w:rPr>
          <w:bCs/>
          <w:color w:val="000000"/>
          <w:kern w:val="16"/>
          <w:sz w:val="28"/>
          <w:szCs w:val="28"/>
        </w:rPr>
        <w:t xml:space="preserve"> вв. В свою очередь этот период делится на домонгольский (до 1237— 1241), когда Русь продолжала развиваться по восходящей линии, и период монгольского ига, продолжавшийся до </w:t>
      </w:r>
      <w:smartTag w:uri="urn:schemas-microsoft-com:office:smarttags" w:element="metricconverter">
        <w:smartTagPr>
          <w:attr w:name="ProductID" w:val="1480 г"/>
        </w:smartTagPr>
        <w:r w:rsidRPr="00A21807">
          <w:rPr>
            <w:bCs/>
            <w:color w:val="000000"/>
            <w:kern w:val="16"/>
            <w:sz w:val="28"/>
            <w:szCs w:val="28"/>
          </w:rPr>
          <w:t>1480 г</w:t>
        </w:r>
      </w:smartTag>
      <w:r w:rsidRPr="00A21807">
        <w:rPr>
          <w:bCs/>
          <w:color w:val="000000"/>
          <w:kern w:val="16"/>
          <w:sz w:val="28"/>
          <w:szCs w:val="28"/>
        </w:rPr>
        <w:t>., когда преодолевался общий упадок сельскохозяйственного производства и возрождались ремесленное производство и строительство.</w:t>
      </w:r>
    </w:p>
    <w:p w:rsidR="006879A6" w:rsidRPr="00A21807" w:rsidRDefault="006879A6" w:rsidP="00A21807">
      <w:pPr>
        <w:shd w:val="clear" w:color="auto" w:fill="FFFFFF"/>
        <w:spacing w:line="360" w:lineRule="auto"/>
        <w:ind w:firstLine="709"/>
        <w:jc w:val="both"/>
        <w:rPr>
          <w:bCs/>
          <w:color w:val="000000"/>
          <w:kern w:val="16"/>
          <w:sz w:val="28"/>
          <w:szCs w:val="28"/>
        </w:rPr>
      </w:pPr>
      <w:r w:rsidRPr="00A21807">
        <w:rPr>
          <w:bCs/>
          <w:color w:val="000000"/>
          <w:kern w:val="16"/>
          <w:sz w:val="28"/>
          <w:szCs w:val="28"/>
        </w:rPr>
        <w:t xml:space="preserve">Феодальной раздробленности предшествовали междоусобицы, обострившиеся во второй половине </w:t>
      </w:r>
      <w:r w:rsidRPr="00A21807">
        <w:rPr>
          <w:bCs/>
          <w:color w:val="000000"/>
          <w:kern w:val="16"/>
          <w:sz w:val="28"/>
          <w:szCs w:val="28"/>
          <w:lang w:val="en-US"/>
        </w:rPr>
        <w:t>XI</w:t>
      </w:r>
      <w:r w:rsidRPr="00A21807">
        <w:rPr>
          <w:bCs/>
          <w:color w:val="000000"/>
          <w:kern w:val="16"/>
          <w:sz w:val="28"/>
          <w:szCs w:val="28"/>
        </w:rPr>
        <w:t xml:space="preserve"> в. В </w:t>
      </w:r>
      <w:smartTag w:uri="urn:schemas-microsoft-com:office:smarttags" w:element="metricconverter">
        <w:smartTagPr>
          <w:attr w:name="ProductID" w:val="1097 г"/>
        </w:smartTagPr>
        <w:r w:rsidRPr="00A21807">
          <w:rPr>
            <w:bCs/>
            <w:color w:val="000000"/>
            <w:kern w:val="16"/>
            <w:sz w:val="28"/>
            <w:szCs w:val="28"/>
          </w:rPr>
          <w:t>1097 г</w:t>
        </w:r>
      </w:smartTag>
      <w:r w:rsidRPr="00A21807">
        <w:rPr>
          <w:bCs/>
          <w:color w:val="000000"/>
          <w:kern w:val="16"/>
          <w:sz w:val="28"/>
          <w:szCs w:val="28"/>
        </w:rPr>
        <w:t>. на княжеском съезде в Любече было утверждено новое устройство власти на Руси: «Кождо да держит отчину свою». Это было юридическим закреплением начавшегося разделения Киевской Руси. Приглашенный на киевский престол Владимир Мономах восстановил единство Русского государства, но ненадолго. Объективный исторический процесс нельзя было предотвратить. К тому же могущество Киевской Руси подрывали нашествия восточных кочевников — печенегов и половцев. Киевская Русь испытывала экономический и политический упадок.</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Причины феодальной раздробленности Киевской Руси связаны, с одной стороны, с особенностями социально-экономического развития Русских земель, а с другой, — с общими закономерностями развития феодального способа производства, проявившимися не только в истории Отечества, но и в истории мировой экономики.</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 xml:space="preserve">К середине </w:t>
      </w:r>
      <w:r w:rsidRPr="00A21807">
        <w:rPr>
          <w:bCs/>
          <w:color w:val="000000"/>
          <w:kern w:val="16"/>
          <w:sz w:val="28"/>
          <w:szCs w:val="28"/>
          <w:lang w:val="en-US"/>
        </w:rPr>
        <w:t>XII</w:t>
      </w:r>
      <w:r w:rsidRPr="00A21807">
        <w:rPr>
          <w:bCs/>
          <w:color w:val="000000"/>
          <w:kern w:val="16"/>
          <w:sz w:val="28"/>
          <w:szCs w:val="28"/>
        </w:rPr>
        <w:t xml:space="preserve"> в., когда завершился процесс перехода к феодальной раздробленности, на основе Киевской Руси возникло около 15 самостоятельных княжеств, соответствующих прежним территориальным единицам: В период раздробленности Русь представляла собой территориальную совокупность отдельных самостоятельных и раздробленных частных феодальных владений — княжеских и боярских вотчин и зависимых в разной степени крестьянских хозяйств.</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 xml:space="preserve">Феодальные отношения развивались не только в сельском хозяйстве, но и в ремесленном производстве. Владельцем города в </w:t>
      </w:r>
      <w:r w:rsidRPr="00A21807">
        <w:rPr>
          <w:bCs/>
          <w:color w:val="000000"/>
          <w:kern w:val="16"/>
          <w:sz w:val="28"/>
          <w:szCs w:val="28"/>
          <w:lang w:val="en-US"/>
        </w:rPr>
        <w:t>XI</w:t>
      </w:r>
      <w:r w:rsidRPr="00A21807">
        <w:rPr>
          <w:bCs/>
          <w:color w:val="000000"/>
          <w:kern w:val="16"/>
          <w:sz w:val="28"/>
          <w:szCs w:val="28"/>
        </w:rPr>
        <w:t>—</w:t>
      </w:r>
      <w:r w:rsidRPr="00A21807">
        <w:rPr>
          <w:bCs/>
          <w:color w:val="000000"/>
          <w:kern w:val="16"/>
          <w:sz w:val="28"/>
          <w:szCs w:val="28"/>
          <w:lang w:val="en-US"/>
        </w:rPr>
        <w:t>XII</w:t>
      </w:r>
      <w:r w:rsidRPr="00A21807">
        <w:rPr>
          <w:bCs/>
          <w:color w:val="000000"/>
          <w:kern w:val="16"/>
          <w:sz w:val="28"/>
          <w:szCs w:val="28"/>
        </w:rPr>
        <w:t xml:space="preserve"> вв. был в основном феодал-вотчинник, а ремесленники, торговцы и крестьяне, жившие в городе, являлись его крепостными и занимались переработкой продукции сельского хозяйства или каким-либо ремеслом. Как считали историки В. Ключевский, В. Соловьев и др., феодальный город на Руси в </w:t>
      </w:r>
      <w:r w:rsidRPr="00A21807">
        <w:rPr>
          <w:bCs/>
          <w:color w:val="000000"/>
          <w:kern w:val="16"/>
          <w:sz w:val="28"/>
          <w:szCs w:val="28"/>
          <w:lang w:val="en-US"/>
        </w:rPr>
        <w:t>XI</w:t>
      </w:r>
      <w:r w:rsidRPr="00A21807">
        <w:rPr>
          <w:bCs/>
          <w:color w:val="000000"/>
          <w:kern w:val="16"/>
          <w:sz w:val="28"/>
          <w:szCs w:val="28"/>
        </w:rPr>
        <w:t>—</w:t>
      </w:r>
      <w:r w:rsidRPr="00A21807">
        <w:rPr>
          <w:bCs/>
          <w:color w:val="000000"/>
          <w:kern w:val="16"/>
          <w:sz w:val="28"/>
          <w:szCs w:val="28"/>
          <w:lang w:val="en-US"/>
        </w:rPr>
        <w:t>XV</w:t>
      </w:r>
      <w:r w:rsidRPr="00A21807">
        <w:rPr>
          <w:bCs/>
          <w:color w:val="000000"/>
          <w:kern w:val="16"/>
          <w:sz w:val="28"/>
          <w:szCs w:val="28"/>
        </w:rPr>
        <w:t xml:space="preserve"> вв. представлял собой укрепленное село, имеющее военно-стратегическое значение, со слабо развитыми промышленными отраслями и населением, большей частью занятым сельскохозяйственным трудом. Во второй половине </w:t>
      </w:r>
      <w:r w:rsidRPr="00A21807">
        <w:rPr>
          <w:bCs/>
          <w:color w:val="000000"/>
          <w:kern w:val="16"/>
          <w:sz w:val="28"/>
          <w:szCs w:val="28"/>
          <w:lang w:val="en-US"/>
        </w:rPr>
        <w:t>XIV</w:t>
      </w:r>
      <w:r w:rsidRPr="00A21807">
        <w:rPr>
          <w:bCs/>
          <w:color w:val="000000"/>
          <w:kern w:val="16"/>
          <w:sz w:val="28"/>
          <w:szCs w:val="28"/>
        </w:rPr>
        <w:t xml:space="preserve"> в. в связи с возросшими военными потребностями начался подъем ремесленного производства, особенно металлообработки. К этому времени относятся и процессы </w:t>
      </w:r>
      <w:r w:rsidRPr="00A21807">
        <w:rPr>
          <w:bCs/>
          <w:iCs/>
          <w:color w:val="000000"/>
          <w:kern w:val="16"/>
          <w:sz w:val="28"/>
          <w:szCs w:val="28"/>
        </w:rPr>
        <w:t xml:space="preserve">специализации, </w:t>
      </w:r>
      <w:r w:rsidRPr="00A21807">
        <w:rPr>
          <w:bCs/>
          <w:color w:val="000000"/>
          <w:kern w:val="16"/>
          <w:sz w:val="28"/>
          <w:szCs w:val="28"/>
        </w:rPr>
        <w:t xml:space="preserve">например, в строительном, ювелирном деле. В </w:t>
      </w:r>
      <w:r w:rsidRPr="00A21807">
        <w:rPr>
          <w:bCs/>
          <w:color w:val="000000"/>
          <w:kern w:val="16"/>
          <w:sz w:val="28"/>
          <w:szCs w:val="28"/>
          <w:lang w:val="en-US"/>
        </w:rPr>
        <w:t>XIII</w:t>
      </w:r>
      <w:r w:rsidRPr="00A21807">
        <w:rPr>
          <w:bCs/>
          <w:color w:val="000000"/>
          <w:kern w:val="16"/>
          <w:sz w:val="28"/>
          <w:szCs w:val="28"/>
        </w:rPr>
        <w:t>—</w:t>
      </w:r>
      <w:r w:rsidRPr="00A21807">
        <w:rPr>
          <w:bCs/>
          <w:color w:val="000000"/>
          <w:kern w:val="16"/>
          <w:sz w:val="28"/>
          <w:szCs w:val="28"/>
          <w:lang w:val="en-US"/>
        </w:rPr>
        <w:t>XIV</w:t>
      </w:r>
      <w:r w:rsidRPr="00A21807">
        <w:rPr>
          <w:bCs/>
          <w:color w:val="000000"/>
          <w:kern w:val="16"/>
          <w:sz w:val="28"/>
          <w:szCs w:val="28"/>
        </w:rPr>
        <w:t xml:space="preserve"> вв. развивается торговля не только между ближайшими городами и селами, но и отдельными территориями. Например, из Новгорода товары доходили до Твери, Суздаля, Москвы и т. д. В торговом обмене между городами и областями важное место занимала </w:t>
      </w:r>
      <w:r w:rsidRPr="00A21807">
        <w:rPr>
          <w:bCs/>
          <w:iCs/>
          <w:color w:val="000000"/>
          <w:kern w:val="16"/>
          <w:sz w:val="28"/>
          <w:szCs w:val="28"/>
        </w:rPr>
        <w:t xml:space="preserve">соль, </w:t>
      </w:r>
      <w:r w:rsidRPr="00A21807">
        <w:rPr>
          <w:bCs/>
          <w:color w:val="000000"/>
          <w:kern w:val="16"/>
          <w:sz w:val="28"/>
          <w:szCs w:val="28"/>
        </w:rPr>
        <w:t xml:space="preserve">которая вывозилась из Крыма, Галиикой земли, с Заволжья, с мест поселения коми-пермяков у Камы. Важным предметом ввоза в северные области Руси был </w:t>
      </w:r>
      <w:r w:rsidRPr="00A21807">
        <w:rPr>
          <w:bCs/>
          <w:iCs/>
          <w:color w:val="000000"/>
          <w:kern w:val="16"/>
          <w:sz w:val="28"/>
          <w:szCs w:val="28"/>
        </w:rPr>
        <w:t xml:space="preserve">хлеб. </w:t>
      </w:r>
      <w:r w:rsidRPr="00A21807">
        <w:rPr>
          <w:bCs/>
          <w:color w:val="000000"/>
          <w:kern w:val="16"/>
          <w:sz w:val="28"/>
          <w:szCs w:val="28"/>
        </w:rPr>
        <w:t xml:space="preserve">Возникали уездные рынки. Крупными центрами торговли становились </w:t>
      </w:r>
      <w:r w:rsidRPr="00A21807">
        <w:rPr>
          <w:bCs/>
          <w:iCs/>
          <w:color w:val="000000"/>
          <w:kern w:val="16"/>
          <w:sz w:val="28"/>
          <w:szCs w:val="28"/>
        </w:rPr>
        <w:t>Москва, Новгород, Белоозеро, Тверь, Смоленск.</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Феодальное раздробление страны, монголо-татарское иго, перенесение торговых путей на Средиземное море внесли изменения и во внешнюю торговлю Руси. Расширялась внешняя торговля Руси с Западом (Франция, Северная Германия, Дания, Швеция, Польша, Чехия, Болгария). Русские купцы вывозили традиционные товары (меха, мед, воск, пеньку), ввозили же в основном предметы роскоши (драгоценные металлы и камни, шелк, вина, ремесленные изделия).</w:t>
      </w:r>
    </w:p>
    <w:p w:rsidR="006879A6" w:rsidRPr="00A21807" w:rsidRDefault="006879A6" w:rsidP="00A21807">
      <w:pPr>
        <w:shd w:val="clear" w:color="auto" w:fill="FFFFFF"/>
        <w:spacing w:line="360" w:lineRule="auto"/>
        <w:ind w:firstLine="709"/>
        <w:jc w:val="both"/>
        <w:rPr>
          <w:bCs/>
          <w:kern w:val="16"/>
          <w:sz w:val="28"/>
          <w:szCs w:val="28"/>
        </w:rPr>
      </w:pPr>
      <w:r w:rsidRPr="00A21807">
        <w:rPr>
          <w:bCs/>
          <w:color w:val="000000"/>
          <w:kern w:val="16"/>
          <w:sz w:val="28"/>
          <w:szCs w:val="28"/>
        </w:rPr>
        <w:t xml:space="preserve">Формировались </w:t>
      </w:r>
      <w:r w:rsidRPr="00A21807">
        <w:rPr>
          <w:bCs/>
          <w:iCs/>
          <w:color w:val="000000"/>
          <w:kern w:val="16"/>
          <w:sz w:val="28"/>
          <w:szCs w:val="28"/>
        </w:rPr>
        <w:t xml:space="preserve">объединения купцов, </w:t>
      </w:r>
      <w:r w:rsidRPr="00A21807">
        <w:rPr>
          <w:bCs/>
          <w:color w:val="000000"/>
          <w:kern w:val="16"/>
          <w:sz w:val="28"/>
          <w:szCs w:val="28"/>
        </w:rPr>
        <w:t xml:space="preserve">специализирующихся на торговле с отдельными странами. Так, </w:t>
      </w:r>
      <w:r w:rsidRPr="00A21807">
        <w:rPr>
          <w:bCs/>
          <w:iCs/>
          <w:color w:val="000000"/>
          <w:kern w:val="16"/>
          <w:sz w:val="28"/>
          <w:szCs w:val="28"/>
        </w:rPr>
        <w:t xml:space="preserve">«Ивановское сто», </w:t>
      </w:r>
      <w:r w:rsidRPr="00A21807">
        <w:rPr>
          <w:bCs/>
          <w:color w:val="000000"/>
          <w:kern w:val="16"/>
          <w:sz w:val="28"/>
          <w:szCs w:val="28"/>
        </w:rPr>
        <w:t xml:space="preserve">объединившее новгородских купцов, осуществляло торговлю с ганзейскими городами; московские </w:t>
      </w:r>
      <w:r w:rsidRPr="00A21807">
        <w:rPr>
          <w:bCs/>
          <w:iCs/>
          <w:color w:val="000000"/>
          <w:kern w:val="16"/>
          <w:sz w:val="28"/>
          <w:szCs w:val="28"/>
        </w:rPr>
        <w:t xml:space="preserve">«гости-сурожане» </w:t>
      </w:r>
      <w:r w:rsidRPr="00A21807">
        <w:rPr>
          <w:bCs/>
          <w:color w:val="000000"/>
          <w:kern w:val="16"/>
          <w:sz w:val="28"/>
          <w:szCs w:val="28"/>
        </w:rPr>
        <w:t xml:space="preserve">вели торговлю с Крымом; </w:t>
      </w:r>
      <w:r w:rsidRPr="00A21807">
        <w:rPr>
          <w:bCs/>
          <w:iCs/>
          <w:color w:val="000000"/>
          <w:kern w:val="16"/>
          <w:sz w:val="28"/>
          <w:szCs w:val="28"/>
        </w:rPr>
        <w:t xml:space="preserve">«московские суконщики», </w:t>
      </w:r>
      <w:r w:rsidRPr="00A21807">
        <w:rPr>
          <w:bCs/>
          <w:color w:val="000000"/>
          <w:kern w:val="16"/>
          <w:sz w:val="28"/>
          <w:szCs w:val="28"/>
        </w:rPr>
        <w:t>соединившиеся со смоленскими торговцами, создали «суконный ряд», осуществлявший торговлю с западными странами.</w:t>
      </w:r>
    </w:p>
    <w:p w:rsidR="006879A6" w:rsidRPr="00A21807" w:rsidRDefault="006879A6" w:rsidP="00A21807">
      <w:pPr>
        <w:pStyle w:val="2"/>
        <w:spacing w:before="0" w:after="0" w:line="360" w:lineRule="auto"/>
        <w:ind w:firstLine="709"/>
        <w:jc w:val="both"/>
        <w:rPr>
          <w:rFonts w:ascii="Times New Roman" w:hAnsi="Times New Roman"/>
          <w:b w:val="0"/>
          <w:i w:val="0"/>
          <w:kern w:val="16"/>
        </w:rPr>
      </w:pPr>
      <w:r w:rsidRPr="00A21807">
        <w:rPr>
          <w:rFonts w:ascii="Times New Roman" w:hAnsi="Times New Roman"/>
          <w:b w:val="0"/>
          <w:i w:val="0"/>
          <w:kern w:val="16"/>
        </w:rPr>
        <w:t>Экономическое развитие Руси в период образования единого централизованного государства (</w:t>
      </w:r>
      <w:r w:rsidRPr="00A21807">
        <w:rPr>
          <w:rFonts w:ascii="Times New Roman" w:hAnsi="Times New Roman"/>
          <w:b w:val="0"/>
          <w:i w:val="0"/>
          <w:kern w:val="16"/>
          <w:lang w:val="en-US"/>
        </w:rPr>
        <w:t>XV</w:t>
      </w:r>
      <w:r w:rsidRPr="00A21807">
        <w:rPr>
          <w:rFonts w:ascii="Times New Roman" w:hAnsi="Times New Roman"/>
          <w:b w:val="0"/>
          <w:i w:val="0"/>
          <w:kern w:val="16"/>
        </w:rPr>
        <w:t>-</w:t>
      </w:r>
      <w:r w:rsidRPr="00A21807">
        <w:rPr>
          <w:rFonts w:ascii="Times New Roman" w:hAnsi="Times New Roman"/>
          <w:b w:val="0"/>
          <w:i w:val="0"/>
          <w:kern w:val="16"/>
          <w:lang w:val="en-US"/>
        </w:rPr>
        <w:t>XVII</w:t>
      </w:r>
      <w:r w:rsidRPr="00A21807">
        <w:rPr>
          <w:rFonts w:ascii="Times New Roman" w:hAnsi="Times New Roman"/>
          <w:b w:val="0"/>
          <w:i w:val="0"/>
          <w:kern w:val="16"/>
        </w:rPr>
        <w:t xml:space="preserve"> вв.).</w:t>
      </w:r>
    </w:p>
    <w:p w:rsidR="006879A6" w:rsidRPr="00A21807" w:rsidRDefault="006879A6" w:rsidP="00A21807">
      <w:pPr>
        <w:spacing w:line="360" w:lineRule="auto"/>
        <w:ind w:firstLine="709"/>
        <w:jc w:val="both"/>
        <w:rPr>
          <w:kern w:val="16"/>
          <w:sz w:val="28"/>
          <w:szCs w:val="28"/>
        </w:rPr>
      </w:pPr>
    </w:p>
    <w:p w:rsidR="006879A6" w:rsidRPr="00A21807" w:rsidRDefault="006879A6" w:rsidP="00A21807">
      <w:pPr>
        <w:shd w:val="clear" w:color="auto" w:fill="FFFFFF"/>
        <w:spacing w:line="360" w:lineRule="auto"/>
        <w:ind w:firstLine="709"/>
        <w:jc w:val="both"/>
        <w:rPr>
          <w:bCs/>
          <w:kern w:val="16"/>
          <w:sz w:val="28"/>
          <w:szCs w:val="28"/>
        </w:rPr>
      </w:pPr>
      <w:r w:rsidRPr="00A21807">
        <w:rPr>
          <w:bCs/>
          <w:color w:val="000000"/>
          <w:kern w:val="16"/>
          <w:sz w:val="28"/>
          <w:szCs w:val="28"/>
          <w:lang w:val="en-US"/>
        </w:rPr>
        <w:t>XV</w:t>
      </w:r>
      <w:r w:rsidRPr="00A21807">
        <w:rPr>
          <w:bCs/>
          <w:color w:val="000000"/>
          <w:kern w:val="16"/>
          <w:sz w:val="28"/>
          <w:szCs w:val="28"/>
        </w:rPr>
        <w:t>—</w:t>
      </w:r>
      <w:r w:rsidRPr="00A21807">
        <w:rPr>
          <w:bCs/>
          <w:color w:val="000000"/>
          <w:kern w:val="16"/>
          <w:sz w:val="28"/>
          <w:szCs w:val="28"/>
          <w:lang w:val="en-US"/>
        </w:rPr>
        <w:t>XVII</w:t>
      </w:r>
      <w:r w:rsidRPr="00A21807">
        <w:rPr>
          <w:bCs/>
          <w:color w:val="000000"/>
          <w:kern w:val="16"/>
          <w:sz w:val="28"/>
          <w:szCs w:val="28"/>
        </w:rPr>
        <w:t xml:space="preserve"> вв. занимают особое место в мировой истории. Они наполнены событиями поистине всемирно-исторического значения. Главные из них </w:t>
      </w:r>
      <w:r w:rsidRPr="00A21807">
        <w:rPr>
          <w:bCs/>
          <w:iCs/>
          <w:color w:val="000000"/>
          <w:kern w:val="16"/>
          <w:sz w:val="28"/>
          <w:szCs w:val="28"/>
        </w:rPr>
        <w:t xml:space="preserve">Великие географические открытия: </w:t>
      </w:r>
      <w:r w:rsidRPr="00A21807">
        <w:rPr>
          <w:bCs/>
          <w:color w:val="000000"/>
          <w:kern w:val="16"/>
          <w:sz w:val="28"/>
          <w:szCs w:val="28"/>
        </w:rPr>
        <w:t xml:space="preserve">тропической Америки </w:t>
      </w:r>
      <w:r w:rsidRPr="00A21807">
        <w:rPr>
          <w:bCs/>
          <w:color w:val="000000"/>
          <w:kern w:val="16"/>
          <w:sz w:val="28"/>
          <w:szCs w:val="28"/>
          <w:lang w:val="en-US"/>
        </w:rPr>
        <w:t>X</w:t>
      </w:r>
      <w:r w:rsidRPr="00A21807">
        <w:rPr>
          <w:bCs/>
          <w:color w:val="000000"/>
          <w:kern w:val="16"/>
          <w:sz w:val="28"/>
          <w:szCs w:val="28"/>
        </w:rPr>
        <w:t>. Колумбом, пути из Западной Европы вокруг Южной Африки в Индию Васко да Гамой, открытие Австралии европейцами, пролива между Азией и Америкой С. Дежневым, первая кругосветная экспедиция Ф. Магеллана и многие другие.</w:t>
      </w:r>
    </w:p>
    <w:p w:rsidR="006879A6" w:rsidRPr="00A21807" w:rsidRDefault="006879A6" w:rsidP="00A21807">
      <w:pPr>
        <w:shd w:val="clear" w:color="auto" w:fill="FFFFFF"/>
        <w:spacing w:line="360" w:lineRule="auto"/>
        <w:ind w:firstLine="709"/>
        <w:jc w:val="both"/>
        <w:rPr>
          <w:bCs/>
          <w:kern w:val="16"/>
          <w:sz w:val="28"/>
          <w:szCs w:val="28"/>
        </w:rPr>
      </w:pPr>
      <w:r w:rsidRPr="00A21807">
        <w:rPr>
          <w:bCs/>
          <w:color w:val="000000"/>
          <w:kern w:val="16"/>
          <w:sz w:val="28"/>
          <w:szCs w:val="28"/>
        </w:rPr>
        <w:t>Благодаря открытию новых торговых путей и новых стран торговля приобрела мировой характер, произошло гигантское увеличение находившихся в обращении товаров. Это ускорило процесс разложения феодализма и формирования в Западной Европе капиталистических отношений.</w:t>
      </w:r>
    </w:p>
    <w:p w:rsidR="006879A6" w:rsidRPr="00A21807" w:rsidRDefault="006879A6" w:rsidP="00A21807">
      <w:pPr>
        <w:shd w:val="clear" w:color="auto" w:fill="FFFFFF"/>
        <w:spacing w:line="360" w:lineRule="auto"/>
        <w:ind w:firstLine="709"/>
        <w:jc w:val="both"/>
        <w:rPr>
          <w:bCs/>
          <w:kern w:val="16"/>
          <w:sz w:val="28"/>
          <w:szCs w:val="28"/>
        </w:rPr>
      </w:pPr>
      <w:r w:rsidRPr="00A21807">
        <w:rPr>
          <w:bCs/>
          <w:color w:val="000000"/>
          <w:kern w:val="16"/>
          <w:sz w:val="28"/>
          <w:szCs w:val="28"/>
        </w:rPr>
        <w:t>Процессы, связанные с преодолением феодальной раздробленности, развитием буржуазных связей, образованием централизованных государств охватили не только страны Западной Европы, но и Северо-Восточную Русь.</w:t>
      </w:r>
    </w:p>
    <w:p w:rsidR="006879A6" w:rsidRPr="00A21807" w:rsidRDefault="006879A6" w:rsidP="00A21807">
      <w:pPr>
        <w:shd w:val="clear" w:color="auto" w:fill="FFFFFF"/>
        <w:spacing w:line="360" w:lineRule="auto"/>
        <w:ind w:firstLine="709"/>
        <w:jc w:val="both"/>
        <w:rPr>
          <w:bCs/>
          <w:kern w:val="16"/>
          <w:sz w:val="28"/>
          <w:szCs w:val="28"/>
        </w:rPr>
      </w:pPr>
      <w:r w:rsidRPr="00A21807">
        <w:rPr>
          <w:bCs/>
          <w:color w:val="000000"/>
          <w:kern w:val="16"/>
          <w:sz w:val="28"/>
          <w:szCs w:val="28"/>
        </w:rPr>
        <w:t xml:space="preserve">Однако завершение процесса объединения Русских земель вокруг Москвы имело существенные особенности по сравнению с образованием национальных государств в Западной Европе, обусловленные прежде всего внешней опасностью, исходившей от Золотой Орды, Швеции, Польши, Литвы и других стран. Кроме того, следует учитывать и то, что образование централизованных государств в Западной Европе сопровождалось формированием буржуазных, демократических обществ. А в России шло развитие порядков, присущих феодальному обществу, шел процесс становления и укрепления крепостного права, просуществовавшего до второй половины </w:t>
      </w:r>
      <w:r w:rsidRPr="00A21807">
        <w:rPr>
          <w:bCs/>
          <w:color w:val="000000"/>
          <w:kern w:val="16"/>
          <w:sz w:val="28"/>
          <w:szCs w:val="28"/>
          <w:lang w:val="en-US"/>
        </w:rPr>
        <w:t>XIX</w:t>
      </w:r>
      <w:r w:rsidRPr="00A21807">
        <w:rPr>
          <w:bCs/>
          <w:color w:val="000000"/>
          <w:kern w:val="16"/>
          <w:sz w:val="28"/>
          <w:szCs w:val="28"/>
        </w:rPr>
        <w:t xml:space="preserve"> в.</w:t>
      </w:r>
    </w:p>
    <w:p w:rsidR="006879A6" w:rsidRPr="00A21807" w:rsidRDefault="006879A6" w:rsidP="00A21807">
      <w:pPr>
        <w:shd w:val="clear" w:color="auto" w:fill="FFFFFF"/>
        <w:spacing w:line="360" w:lineRule="auto"/>
        <w:ind w:firstLine="709"/>
        <w:jc w:val="both"/>
        <w:rPr>
          <w:bCs/>
          <w:kern w:val="16"/>
          <w:sz w:val="28"/>
          <w:szCs w:val="28"/>
        </w:rPr>
      </w:pPr>
      <w:r w:rsidRPr="00A21807">
        <w:rPr>
          <w:bCs/>
          <w:color w:val="000000"/>
          <w:kern w:val="16"/>
          <w:sz w:val="28"/>
          <w:szCs w:val="28"/>
        </w:rPr>
        <w:t>Переход Руси от феодальной раздробленности к образованию единого централизованного государства был обусловлен прежде всего экономическими причинами: ростом товарного производства, развитием товарно-денежных отношений, размыванием натурального хозяйства.</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 xml:space="preserve">В </w:t>
      </w:r>
      <w:r w:rsidRPr="00A21807">
        <w:rPr>
          <w:bCs/>
          <w:color w:val="000000"/>
          <w:kern w:val="16"/>
          <w:sz w:val="28"/>
          <w:szCs w:val="28"/>
          <w:lang w:val="en-US"/>
        </w:rPr>
        <w:t>XV</w:t>
      </w:r>
      <w:r w:rsidRPr="00A21807">
        <w:rPr>
          <w:bCs/>
          <w:color w:val="000000"/>
          <w:kern w:val="16"/>
          <w:sz w:val="28"/>
          <w:szCs w:val="28"/>
        </w:rPr>
        <w:t xml:space="preserve"> в. на Руси был восстановлен домонгольский уровень в развитии сельского хозяйства. Наиболее быстрое его восстановление и развитие происходили в северо-восточных землях. Этому способствовало и то обстоятельство, что население этой части Руси возрастало за счет крестьян и горожан — беженцев из южных земель страны, где монголо-татары превращали пахотные земли в огромные пастбища для своего кочевого животноводства. В области сельского хозяйства главной отраслью экономики являлось </w:t>
      </w:r>
      <w:r w:rsidRPr="00A21807">
        <w:rPr>
          <w:bCs/>
          <w:iCs/>
          <w:color w:val="000000"/>
          <w:kern w:val="16"/>
          <w:sz w:val="28"/>
          <w:szCs w:val="28"/>
        </w:rPr>
        <w:t xml:space="preserve">земледелие. </w:t>
      </w:r>
      <w:r w:rsidRPr="00A21807">
        <w:rPr>
          <w:bCs/>
          <w:color w:val="000000"/>
          <w:kern w:val="16"/>
          <w:sz w:val="28"/>
          <w:szCs w:val="28"/>
        </w:rPr>
        <w:t xml:space="preserve">Помимо </w:t>
      </w:r>
      <w:r w:rsidRPr="00A21807">
        <w:rPr>
          <w:bCs/>
          <w:iCs/>
          <w:color w:val="000000"/>
          <w:kern w:val="16"/>
          <w:sz w:val="28"/>
          <w:szCs w:val="28"/>
        </w:rPr>
        <w:t xml:space="preserve">подсеки </w:t>
      </w:r>
      <w:r w:rsidRPr="00A21807">
        <w:rPr>
          <w:bCs/>
          <w:color w:val="000000"/>
          <w:kern w:val="16"/>
          <w:sz w:val="28"/>
          <w:szCs w:val="28"/>
        </w:rPr>
        <w:t xml:space="preserve">(расчистка лесных участков для посевов) и </w:t>
      </w:r>
      <w:r w:rsidRPr="00A21807">
        <w:rPr>
          <w:bCs/>
          <w:iCs/>
          <w:color w:val="000000"/>
          <w:kern w:val="16"/>
          <w:sz w:val="28"/>
          <w:szCs w:val="28"/>
        </w:rPr>
        <w:t xml:space="preserve">перелога </w:t>
      </w:r>
      <w:r w:rsidRPr="00A21807">
        <w:rPr>
          <w:bCs/>
          <w:color w:val="000000"/>
          <w:kern w:val="16"/>
          <w:sz w:val="28"/>
          <w:szCs w:val="28"/>
        </w:rPr>
        <w:t xml:space="preserve">(землепользование, при котором поле использовалось 10—15 лет подряд, а затем несколько лет земли отдыхали и распахивались вновь) стало широко использоваться </w:t>
      </w:r>
      <w:r w:rsidRPr="00A21807">
        <w:rPr>
          <w:bCs/>
          <w:iCs/>
          <w:color w:val="000000"/>
          <w:kern w:val="16"/>
          <w:sz w:val="28"/>
          <w:szCs w:val="28"/>
        </w:rPr>
        <w:t xml:space="preserve">трехполье. </w:t>
      </w:r>
      <w:r w:rsidRPr="00A21807">
        <w:rPr>
          <w:bCs/>
          <w:color w:val="000000"/>
          <w:kern w:val="16"/>
          <w:sz w:val="28"/>
          <w:szCs w:val="28"/>
        </w:rPr>
        <w:t>При этой системе ведения хозяйства пашня крестьянина делилась на три части: ярь, озимь и пар. Одна засевалась весной, другая — осенью, а третья отдыхала. Затем через год хозяйственное назначение пашни менялось.</w:t>
      </w:r>
    </w:p>
    <w:p w:rsidR="006879A6" w:rsidRPr="00A21807" w:rsidRDefault="006879A6" w:rsidP="00A21807">
      <w:pPr>
        <w:shd w:val="clear" w:color="auto" w:fill="FFFFFF"/>
        <w:spacing w:line="360" w:lineRule="auto"/>
        <w:ind w:firstLine="709"/>
        <w:jc w:val="both"/>
        <w:rPr>
          <w:bCs/>
          <w:kern w:val="16"/>
          <w:sz w:val="28"/>
          <w:szCs w:val="28"/>
        </w:rPr>
      </w:pPr>
      <w:r w:rsidRPr="00A21807">
        <w:rPr>
          <w:bCs/>
          <w:color w:val="000000"/>
          <w:kern w:val="16"/>
          <w:sz w:val="28"/>
          <w:szCs w:val="28"/>
        </w:rPr>
        <w:t>Снижалось значение таких видов промыслов, как охота и бортничество: в связи с сокращением пушного зверя в лесах уменьшалась охота, а бортничество становилось домашним промыслом (начиналось создание пасек).</w:t>
      </w:r>
    </w:p>
    <w:p w:rsidR="006879A6" w:rsidRPr="00A21807" w:rsidRDefault="006879A6" w:rsidP="00A21807">
      <w:pPr>
        <w:shd w:val="clear" w:color="auto" w:fill="FFFFFF"/>
        <w:spacing w:line="360" w:lineRule="auto"/>
        <w:ind w:firstLine="709"/>
        <w:jc w:val="both"/>
        <w:rPr>
          <w:bCs/>
          <w:kern w:val="16"/>
          <w:sz w:val="28"/>
          <w:szCs w:val="28"/>
        </w:rPr>
      </w:pPr>
      <w:r w:rsidRPr="00A21807">
        <w:rPr>
          <w:bCs/>
          <w:color w:val="000000"/>
          <w:kern w:val="16"/>
          <w:sz w:val="28"/>
          <w:szCs w:val="28"/>
        </w:rPr>
        <w:t xml:space="preserve">Происходит рост товарно-денежных отношений, что отражалось на хозяйстве и крестьян, и феодалов. Массовый переход от подсеки и перелога к трехполью создавал условия для повышения урожайности, появления излишков зерна. Хлеб становился </w:t>
      </w:r>
      <w:r w:rsidRPr="00A21807">
        <w:rPr>
          <w:bCs/>
          <w:iCs/>
          <w:color w:val="000000"/>
          <w:kern w:val="16"/>
          <w:sz w:val="28"/>
          <w:szCs w:val="28"/>
        </w:rPr>
        <w:t xml:space="preserve">товаром. </w:t>
      </w:r>
      <w:r w:rsidRPr="00A21807">
        <w:rPr>
          <w:bCs/>
          <w:color w:val="000000"/>
          <w:kern w:val="16"/>
          <w:sz w:val="28"/>
          <w:szCs w:val="28"/>
        </w:rPr>
        <w:t xml:space="preserve">Его покупателем в первую очередь было городское население. Это вызывало стремление феодалов к захвату более обширных угодий, подчинению большего количества крестьян. И к </w:t>
      </w:r>
      <w:r w:rsidRPr="00A21807">
        <w:rPr>
          <w:bCs/>
          <w:color w:val="000000"/>
          <w:kern w:val="16"/>
          <w:sz w:val="28"/>
          <w:szCs w:val="28"/>
          <w:lang w:val="en-US"/>
        </w:rPr>
        <w:t>XVI</w:t>
      </w:r>
      <w:r w:rsidRPr="00A21807">
        <w:rPr>
          <w:bCs/>
          <w:color w:val="000000"/>
          <w:kern w:val="16"/>
          <w:sz w:val="28"/>
          <w:szCs w:val="28"/>
        </w:rPr>
        <w:t xml:space="preserve"> в. крестьянская община почти полностью была поглощена феодальным государством. Феодалы фактически утвердили за собой монопольное право владения землей, что давало им возможность устанавливать экономическую и политическую власть над крестьянами.</w:t>
      </w:r>
    </w:p>
    <w:p w:rsidR="006879A6" w:rsidRPr="00A21807" w:rsidRDefault="006879A6" w:rsidP="00A21807">
      <w:pPr>
        <w:shd w:val="clear" w:color="auto" w:fill="FFFFFF"/>
        <w:spacing w:line="360" w:lineRule="auto"/>
        <w:ind w:firstLine="709"/>
        <w:jc w:val="both"/>
        <w:rPr>
          <w:bCs/>
          <w:kern w:val="16"/>
          <w:sz w:val="28"/>
          <w:szCs w:val="28"/>
        </w:rPr>
      </w:pPr>
      <w:r w:rsidRPr="00A21807">
        <w:rPr>
          <w:bCs/>
          <w:color w:val="000000"/>
          <w:kern w:val="16"/>
          <w:sz w:val="28"/>
          <w:szCs w:val="28"/>
        </w:rPr>
        <w:t xml:space="preserve">Основной формой крупного феодального землевладения была </w:t>
      </w:r>
      <w:r w:rsidRPr="00A21807">
        <w:rPr>
          <w:bCs/>
          <w:iCs/>
          <w:color w:val="000000"/>
          <w:kern w:val="16"/>
          <w:sz w:val="28"/>
          <w:szCs w:val="28"/>
        </w:rPr>
        <w:t xml:space="preserve">вотчина — </w:t>
      </w:r>
      <w:r w:rsidRPr="00A21807">
        <w:rPr>
          <w:bCs/>
          <w:color w:val="000000"/>
          <w:kern w:val="16"/>
          <w:sz w:val="28"/>
          <w:szCs w:val="28"/>
        </w:rPr>
        <w:t>княжеская, боярская, церковная, передававшаяся по наследству. Вотчина являлась и формой организации сельскохозяйственного производства. Центром княжеской вотчины были княжеский двор, включавший хоромы (дворец), дома для важных слуг, помещения для остальной обслуги, хозяйственные постройки. В вотчину входили сельскохозяйственные угодья, луга, пасеки. В ней имелись поголовья рабочего, молочного и мясного скота, птицы. Крестьяне жили в деревнях и селах.</w:t>
      </w:r>
    </w:p>
    <w:p w:rsidR="006879A6" w:rsidRPr="00A21807" w:rsidRDefault="006879A6" w:rsidP="00A21807">
      <w:pPr>
        <w:shd w:val="clear" w:color="auto" w:fill="FFFFFF"/>
        <w:spacing w:line="360" w:lineRule="auto"/>
        <w:ind w:firstLine="709"/>
        <w:jc w:val="both"/>
        <w:rPr>
          <w:bCs/>
          <w:kern w:val="16"/>
          <w:sz w:val="28"/>
          <w:szCs w:val="28"/>
        </w:rPr>
      </w:pPr>
      <w:r w:rsidRPr="00A21807">
        <w:rPr>
          <w:bCs/>
          <w:color w:val="000000"/>
          <w:kern w:val="16"/>
          <w:sz w:val="28"/>
          <w:szCs w:val="28"/>
        </w:rPr>
        <w:t xml:space="preserve">Главным богатством вотчины были земельные владения. На княжеских землях (домениальных) использовался труд феодально зависимых </w:t>
      </w:r>
      <w:r w:rsidRPr="00A21807">
        <w:rPr>
          <w:bCs/>
          <w:iCs/>
          <w:color w:val="000000"/>
          <w:kern w:val="16"/>
          <w:sz w:val="28"/>
          <w:szCs w:val="28"/>
        </w:rPr>
        <w:t xml:space="preserve">смердов, холопов, челяди. </w:t>
      </w:r>
      <w:r w:rsidRPr="00A21807">
        <w:rPr>
          <w:bCs/>
          <w:color w:val="000000"/>
          <w:kern w:val="16"/>
          <w:sz w:val="28"/>
          <w:szCs w:val="28"/>
        </w:rPr>
        <w:t xml:space="preserve">Работами руководили </w:t>
      </w:r>
      <w:r w:rsidRPr="00A21807">
        <w:rPr>
          <w:bCs/>
          <w:iCs/>
          <w:color w:val="000000"/>
          <w:kern w:val="16"/>
          <w:sz w:val="28"/>
          <w:szCs w:val="28"/>
        </w:rPr>
        <w:t xml:space="preserve">ратейные — </w:t>
      </w:r>
      <w:r w:rsidRPr="00A21807">
        <w:rPr>
          <w:bCs/>
          <w:color w:val="000000"/>
          <w:kern w:val="16"/>
          <w:sz w:val="28"/>
          <w:szCs w:val="28"/>
        </w:rPr>
        <w:t>пашенные и сельские старосты.</w:t>
      </w:r>
    </w:p>
    <w:p w:rsidR="006879A6" w:rsidRPr="00A21807" w:rsidRDefault="006879A6" w:rsidP="00A21807">
      <w:pPr>
        <w:shd w:val="clear" w:color="auto" w:fill="FFFFFF"/>
        <w:spacing w:line="360" w:lineRule="auto"/>
        <w:ind w:firstLine="709"/>
        <w:jc w:val="both"/>
        <w:rPr>
          <w:bCs/>
          <w:kern w:val="16"/>
          <w:sz w:val="28"/>
          <w:szCs w:val="28"/>
        </w:rPr>
      </w:pPr>
      <w:r w:rsidRPr="00A21807">
        <w:rPr>
          <w:bCs/>
          <w:color w:val="000000"/>
          <w:kern w:val="16"/>
          <w:sz w:val="28"/>
          <w:szCs w:val="28"/>
        </w:rPr>
        <w:t>В вотчине трудились ремесленники и ремесленницы.</w:t>
      </w:r>
    </w:p>
    <w:p w:rsidR="006879A6" w:rsidRPr="00A21807" w:rsidRDefault="006879A6" w:rsidP="00A21807">
      <w:pPr>
        <w:shd w:val="clear" w:color="auto" w:fill="FFFFFF"/>
        <w:spacing w:line="360" w:lineRule="auto"/>
        <w:ind w:firstLine="709"/>
        <w:jc w:val="both"/>
        <w:rPr>
          <w:bCs/>
          <w:kern w:val="16"/>
          <w:sz w:val="28"/>
          <w:szCs w:val="28"/>
        </w:rPr>
      </w:pPr>
      <w:r w:rsidRPr="00A21807">
        <w:rPr>
          <w:bCs/>
          <w:color w:val="000000"/>
          <w:kern w:val="16"/>
          <w:sz w:val="28"/>
          <w:szCs w:val="28"/>
        </w:rPr>
        <w:t>Таким образом, вотчинная форма организации хозяйства строилась на принципе самодостаточности.</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Быстрее росло городское ремесло. В больших городах — Новгороде, Твери, Туле, Костроме и других насчитывалось 60— 70 ремесленных профессий. Особенно большое развитие получило ремесленное производство в Москве, которая славилась своими бронниками, кузнецами и ювелирами. Продолжали развиваться знаменитые русские ремесла. Возродилось литейное дело, мастера которого отливали колокола, пушки, бронзовые украшения. Мастера-ювелиры изготовляли украшения с чернью и сканью. Широкое распространение получило кожевенное, сапожное и гончарное производство, развивалось книжное дело.</w:t>
      </w:r>
    </w:p>
    <w:p w:rsidR="006879A6" w:rsidRPr="00A21807" w:rsidRDefault="006879A6" w:rsidP="00A21807">
      <w:pPr>
        <w:shd w:val="clear" w:color="auto" w:fill="FFFFFF"/>
        <w:spacing w:line="360" w:lineRule="auto"/>
        <w:ind w:firstLine="709"/>
        <w:jc w:val="both"/>
        <w:rPr>
          <w:bCs/>
          <w:kern w:val="16"/>
          <w:sz w:val="28"/>
          <w:szCs w:val="28"/>
        </w:rPr>
      </w:pPr>
      <w:r w:rsidRPr="00A21807">
        <w:rPr>
          <w:bCs/>
          <w:color w:val="000000"/>
          <w:kern w:val="16"/>
          <w:sz w:val="28"/>
          <w:szCs w:val="28"/>
        </w:rPr>
        <w:t>Возросло значение внутренней торговли. Возникали ярмарки и торги (местные рынки), ставшие зачатками зарождающегося всероссийского рынка.</w:t>
      </w:r>
    </w:p>
    <w:p w:rsidR="006879A6" w:rsidRPr="00A21807" w:rsidRDefault="006879A6" w:rsidP="00A21807">
      <w:pPr>
        <w:shd w:val="clear" w:color="auto" w:fill="FFFFFF"/>
        <w:spacing w:line="360" w:lineRule="auto"/>
        <w:ind w:firstLine="709"/>
        <w:jc w:val="both"/>
        <w:rPr>
          <w:bCs/>
          <w:kern w:val="16"/>
          <w:sz w:val="28"/>
          <w:szCs w:val="28"/>
        </w:rPr>
      </w:pPr>
      <w:r w:rsidRPr="00A21807">
        <w:rPr>
          <w:bCs/>
          <w:color w:val="000000"/>
          <w:kern w:val="16"/>
          <w:sz w:val="28"/>
          <w:szCs w:val="28"/>
        </w:rPr>
        <w:t>Монголо-татарское нашествие, хотя и затормозило, но не прервало торговых связей с другими странами. Русские купцы (гости) были связаны с Заморьем (Малой Азией), с прикаспийскими странами, Константинополем, а также с Англией и Голландией, Польшей, Германией, Швецией и Норвегией. Так, в Западную Европу шли меха, воск, мед, кожи, оружие, а оттуда получали специи, мыло, краски, тонкие полотна, сукна.</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 xml:space="preserve">Таким образом, к концу </w:t>
      </w:r>
      <w:r w:rsidRPr="00A21807">
        <w:rPr>
          <w:bCs/>
          <w:color w:val="000000"/>
          <w:kern w:val="16"/>
          <w:sz w:val="28"/>
          <w:szCs w:val="28"/>
          <w:lang w:val="en-US"/>
        </w:rPr>
        <w:t>XV</w:t>
      </w:r>
      <w:r w:rsidRPr="00A21807">
        <w:rPr>
          <w:bCs/>
          <w:color w:val="000000"/>
          <w:kern w:val="16"/>
          <w:sz w:val="28"/>
          <w:szCs w:val="28"/>
        </w:rPr>
        <w:t xml:space="preserve"> — началу </w:t>
      </w:r>
      <w:r w:rsidRPr="00A21807">
        <w:rPr>
          <w:bCs/>
          <w:color w:val="000000"/>
          <w:kern w:val="16"/>
          <w:sz w:val="28"/>
          <w:szCs w:val="28"/>
          <w:lang w:val="en-US"/>
        </w:rPr>
        <w:t>XVI</w:t>
      </w:r>
      <w:r w:rsidRPr="00A21807">
        <w:rPr>
          <w:bCs/>
          <w:color w:val="000000"/>
          <w:kern w:val="16"/>
          <w:sz w:val="28"/>
          <w:szCs w:val="28"/>
        </w:rPr>
        <w:t xml:space="preserve"> вв. великое Московское княжество превращается в единое централизованное государство. Его князья становятся </w:t>
      </w:r>
      <w:r w:rsidRPr="00A21807">
        <w:rPr>
          <w:bCs/>
          <w:iCs/>
          <w:color w:val="000000"/>
          <w:kern w:val="16"/>
          <w:sz w:val="28"/>
          <w:szCs w:val="28"/>
        </w:rPr>
        <w:t xml:space="preserve">государями всея Руси. </w:t>
      </w:r>
      <w:r w:rsidRPr="00A21807">
        <w:rPr>
          <w:bCs/>
          <w:color w:val="000000"/>
          <w:kern w:val="16"/>
          <w:sz w:val="28"/>
          <w:szCs w:val="28"/>
        </w:rPr>
        <w:t xml:space="preserve">А сама Русь превращается в великую державу — </w:t>
      </w:r>
      <w:r w:rsidRPr="00A21807">
        <w:rPr>
          <w:bCs/>
          <w:iCs/>
          <w:color w:val="000000"/>
          <w:kern w:val="16"/>
          <w:sz w:val="28"/>
          <w:szCs w:val="28"/>
        </w:rPr>
        <w:t xml:space="preserve">Россию. </w:t>
      </w:r>
      <w:r w:rsidRPr="00A21807">
        <w:rPr>
          <w:bCs/>
          <w:color w:val="000000"/>
          <w:kern w:val="16"/>
          <w:sz w:val="28"/>
          <w:szCs w:val="28"/>
        </w:rPr>
        <w:t xml:space="preserve">Политическая централизация на Руси значительно опередила начало процесса преодоления экономической разобщенности страны и была ускорена борьбой за национальную независимость, за организацию отпора внешней агрессии. Тенденция к объединению проявлялась во всех Русских землях. Русское государство формировалось на протяжении </w:t>
      </w:r>
      <w:r w:rsidRPr="00A21807">
        <w:rPr>
          <w:bCs/>
          <w:color w:val="000000"/>
          <w:kern w:val="16"/>
          <w:sz w:val="28"/>
          <w:szCs w:val="28"/>
          <w:lang w:val="en-US"/>
        </w:rPr>
        <w:t>XV</w:t>
      </w:r>
      <w:r w:rsidRPr="00A21807">
        <w:rPr>
          <w:bCs/>
          <w:color w:val="000000"/>
          <w:kern w:val="16"/>
          <w:sz w:val="28"/>
          <w:szCs w:val="28"/>
        </w:rPr>
        <w:t xml:space="preserve"> в. на феодальной основе, роста феодального землевладения и развития крепостничества, образования классового общества.</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 xml:space="preserve">К началу </w:t>
      </w:r>
      <w:r w:rsidRPr="00A21807">
        <w:rPr>
          <w:bCs/>
          <w:color w:val="000000"/>
          <w:kern w:val="16"/>
          <w:sz w:val="28"/>
          <w:szCs w:val="28"/>
          <w:lang w:val="en-US"/>
        </w:rPr>
        <w:t>XVI</w:t>
      </w:r>
      <w:r w:rsidRPr="00A21807">
        <w:rPr>
          <w:bCs/>
          <w:color w:val="000000"/>
          <w:kern w:val="16"/>
          <w:sz w:val="28"/>
          <w:szCs w:val="28"/>
        </w:rPr>
        <w:t xml:space="preserve"> в. в основном завершился процесс объединения Северо-Восточной Руси вокруг Москвы. На политической карте Европы появилась огромная держава, именуемая Россией. Размеры ее территории потрясали воображение правителей многих европейских государств. Теперь Московскую Русь нельзя было игнорировать при установлении экономических связей с восточноевропейскими государствами.</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 xml:space="preserve">В </w:t>
      </w:r>
      <w:r w:rsidRPr="00A21807">
        <w:rPr>
          <w:bCs/>
          <w:color w:val="000000"/>
          <w:kern w:val="16"/>
          <w:sz w:val="28"/>
          <w:szCs w:val="28"/>
          <w:lang w:val="en-US"/>
        </w:rPr>
        <w:t>XVI</w:t>
      </w:r>
      <w:r w:rsidRPr="00A21807">
        <w:rPr>
          <w:bCs/>
          <w:color w:val="000000"/>
          <w:kern w:val="16"/>
          <w:sz w:val="28"/>
          <w:szCs w:val="28"/>
        </w:rPr>
        <w:t xml:space="preserve"> в. идет процесс углубления общественного разделения труда, развития ремесла, промыслов, торговли. Появилось много новых городов, слобод, торжков, торгов, рядков. Возрождались старые города. В </w:t>
      </w:r>
      <w:r w:rsidRPr="00A21807">
        <w:rPr>
          <w:bCs/>
          <w:color w:val="000000"/>
          <w:kern w:val="16"/>
          <w:sz w:val="28"/>
          <w:szCs w:val="28"/>
          <w:lang w:val="en-US"/>
        </w:rPr>
        <w:t>XVI</w:t>
      </w:r>
      <w:r w:rsidRPr="00A21807">
        <w:rPr>
          <w:bCs/>
          <w:color w:val="000000"/>
          <w:kern w:val="16"/>
          <w:sz w:val="28"/>
          <w:szCs w:val="28"/>
        </w:rPr>
        <w:t xml:space="preserve"> в. в России появились первые мануфактуры. К ним относят </w:t>
      </w:r>
      <w:r w:rsidRPr="00A21807">
        <w:rPr>
          <w:bCs/>
          <w:iCs/>
          <w:color w:val="000000"/>
          <w:kern w:val="16"/>
          <w:sz w:val="28"/>
          <w:szCs w:val="28"/>
        </w:rPr>
        <w:t xml:space="preserve">централизованную мануфактуру </w:t>
      </w:r>
      <w:r w:rsidRPr="00A21807">
        <w:rPr>
          <w:bCs/>
          <w:color w:val="000000"/>
          <w:kern w:val="16"/>
          <w:sz w:val="28"/>
          <w:szCs w:val="28"/>
        </w:rPr>
        <w:t xml:space="preserve">в литейном производстве, где стали изготавливать пушки, колокола. Здесь сложный технологический процесс. Он должен был протекать под наблюдением главного мастера; в нем участвовали мастера-специалисты и подсобные рабочие. Колокола в </w:t>
      </w:r>
      <w:r w:rsidRPr="00A21807">
        <w:rPr>
          <w:bCs/>
          <w:color w:val="000000"/>
          <w:kern w:val="16"/>
          <w:sz w:val="28"/>
          <w:szCs w:val="28"/>
          <w:lang w:val="en-US"/>
        </w:rPr>
        <w:t>XVI</w:t>
      </w:r>
      <w:r w:rsidRPr="00A21807">
        <w:rPr>
          <w:bCs/>
          <w:color w:val="000000"/>
          <w:kern w:val="16"/>
          <w:sz w:val="28"/>
          <w:szCs w:val="28"/>
        </w:rPr>
        <w:t xml:space="preserve"> в. отливали уже громадных размеров.</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 xml:space="preserve">Конец </w:t>
      </w:r>
      <w:r w:rsidRPr="00A21807">
        <w:rPr>
          <w:bCs/>
          <w:color w:val="000000"/>
          <w:kern w:val="16"/>
          <w:sz w:val="28"/>
          <w:szCs w:val="28"/>
          <w:lang w:val="en-US"/>
        </w:rPr>
        <w:t>XVI</w:t>
      </w:r>
      <w:r w:rsidRPr="00A21807">
        <w:rPr>
          <w:bCs/>
          <w:color w:val="000000"/>
          <w:kern w:val="16"/>
          <w:sz w:val="28"/>
          <w:szCs w:val="28"/>
        </w:rPr>
        <w:t xml:space="preserve"> — начало </w:t>
      </w:r>
      <w:r w:rsidRPr="00A21807">
        <w:rPr>
          <w:bCs/>
          <w:color w:val="000000"/>
          <w:kern w:val="16"/>
          <w:sz w:val="28"/>
          <w:szCs w:val="28"/>
          <w:lang w:val="en-US"/>
        </w:rPr>
        <w:t>XVII</w:t>
      </w:r>
      <w:r w:rsidRPr="00A21807">
        <w:rPr>
          <w:bCs/>
          <w:color w:val="000000"/>
          <w:kern w:val="16"/>
          <w:sz w:val="28"/>
          <w:szCs w:val="28"/>
        </w:rPr>
        <w:t xml:space="preserve"> вв. ознаменовались огромными испытаниями, неимоверными социально-экономическими трудностями для России. Не случайно период с 1598 по 1613 гг. вошел в историю как </w:t>
      </w:r>
      <w:r w:rsidRPr="00A21807">
        <w:rPr>
          <w:bCs/>
          <w:iCs/>
          <w:color w:val="000000"/>
          <w:kern w:val="16"/>
          <w:sz w:val="28"/>
          <w:szCs w:val="28"/>
        </w:rPr>
        <w:t>Смутное время.</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В это Смутное время около 50% пахотных земель были заброшены, обезлюдели многие деревни, опустели города.</w:t>
      </w:r>
    </w:p>
    <w:p w:rsidR="006879A6" w:rsidRPr="00A21807" w:rsidRDefault="006879A6" w:rsidP="00A21807">
      <w:pPr>
        <w:shd w:val="clear" w:color="auto" w:fill="FFFFFF"/>
        <w:spacing w:line="360" w:lineRule="auto"/>
        <w:ind w:firstLine="709"/>
        <w:jc w:val="both"/>
        <w:rPr>
          <w:bCs/>
          <w:kern w:val="16"/>
          <w:sz w:val="28"/>
          <w:szCs w:val="28"/>
        </w:rPr>
      </w:pPr>
      <w:r w:rsidRPr="00A21807">
        <w:rPr>
          <w:bCs/>
          <w:color w:val="000000"/>
          <w:kern w:val="16"/>
          <w:sz w:val="28"/>
          <w:szCs w:val="28"/>
        </w:rPr>
        <w:t xml:space="preserve">Восстановление хозяйства потребовало нескольких десятилетий. Только к середине </w:t>
      </w:r>
      <w:r w:rsidRPr="00A21807">
        <w:rPr>
          <w:bCs/>
          <w:color w:val="000000"/>
          <w:kern w:val="16"/>
          <w:sz w:val="28"/>
          <w:szCs w:val="28"/>
          <w:lang w:val="en-US"/>
        </w:rPr>
        <w:t>XVII</w:t>
      </w:r>
      <w:r w:rsidRPr="00A21807">
        <w:rPr>
          <w:bCs/>
          <w:color w:val="000000"/>
          <w:kern w:val="16"/>
          <w:sz w:val="28"/>
          <w:szCs w:val="28"/>
        </w:rPr>
        <w:t xml:space="preserve"> столетия удалось восстановить размеры пахотных площадей.</w:t>
      </w:r>
    </w:p>
    <w:p w:rsidR="006879A6" w:rsidRPr="00A21807" w:rsidRDefault="006879A6" w:rsidP="00A21807">
      <w:pPr>
        <w:shd w:val="clear" w:color="auto" w:fill="FFFFFF"/>
        <w:spacing w:line="360" w:lineRule="auto"/>
        <w:ind w:firstLine="709"/>
        <w:jc w:val="both"/>
        <w:rPr>
          <w:color w:val="000000"/>
          <w:kern w:val="16"/>
          <w:sz w:val="28"/>
          <w:szCs w:val="28"/>
        </w:rPr>
      </w:pPr>
      <w:r w:rsidRPr="00A21807">
        <w:rPr>
          <w:bCs/>
          <w:color w:val="000000"/>
          <w:kern w:val="16"/>
          <w:sz w:val="28"/>
          <w:szCs w:val="28"/>
        </w:rPr>
        <w:t xml:space="preserve">В отличие от западных мануфактуры </w:t>
      </w:r>
      <w:r w:rsidRPr="00A21807">
        <w:rPr>
          <w:bCs/>
          <w:color w:val="000000"/>
          <w:kern w:val="16"/>
          <w:sz w:val="28"/>
          <w:szCs w:val="28"/>
          <w:lang w:val="en-US"/>
        </w:rPr>
        <w:t>XVII</w:t>
      </w:r>
      <w:r w:rsidRPr="00A21807">
        <w:rPr>
          <w:bCs/>
          <w:color w:val="000000"/>
          <w:kern w:val="16"/>
          <w:sz w:val="28"/>
          <w:szCs w:val="28"/>
        </w:rPr>
        <w:t xml:space="preserve"> в. в России формировались и укреплялись в условиях господства феодально-крепостнических отношений в стране. Крепостные мануфактуры были </w:t>
      </w:r>
      <w:r w:rsidRPr="00A21807">
        <w:rPr>
          <w:bCs/>
          <w:iCs/>
          <w:color w:val="000000"/>
          <w:kern w:val="16"/>
          <w:sz w:val="28"/>
          <w:szCs w:val="28"/>
        </w:rPr>
        <w:t xml:space="preserve">казенные </w:t>
      </w:r>
      <w:r w:rsidRPr="00A21807">
        <w:rPr>
          <w:bCs/>
          <w:color w:val="000000"/>
          <w:kern w:val="16"/>
          <w:sz w:val="28"/>
          <w:szCs w:val="28"/>
        </w:rPr>
        <w:t xml:space="preserve">(где организатором и руководителем выступало правительство) и </w:t>
      </w:r>
      <w:r w:rsidRPr="00A21807">
        <w:rPr>
          <w:bCs/>
          <w:iCs/>
          <w:color w:val="000000"/>
          <w:kern w:val="16"/>
          <w:sz w:val="28"/>
          <w:szCs w:val="28"/>
        </w:rPr>
        <w:t xml:space="preserve">вотчинные </w:t>
      </w:r>
      <w:r w:rsidRPr="00A21807">
        <w:rPr>
          <w:bCs/>
          <w:color w:val="000000"/>
          <w:kern w:val="16"/>
          <w:sz w:val="28"/>
          <w:szCs w:val="28"/>
        </w:rPr>
        <w:t xml:space="preserve">(принадлежавшие дворянам с использованием труда их крепостных). К мануфактурам нередко приписывались целые села и тогда крепостные крестьяне становились </w:t>
      </w:r>
      <w:r w:rsidRPr="00A21807">
        <w:rPr>
          <w:bCs/>
          <w:iCs/>
          <w:color w:val="000000"/>
          <w:kern w:val="16"/>
          <w:sz w:val="28"/>
          <w:szCs w:val="28"/>
        </w:rPr>
        <w:t xml:space="preserve">крепостными рабочими. </w:t>
      </w:r>
      <w:r w:rsidRPr="00A21807">
        <w:rPr>
          <w:bCs/>
          <w:color w:val="000000"/>
          <w:kern w:val="16"/>
          <w:sz w:val="28"/>
          <w:szCs w:val="28"/>
        </w:rPr>
        <w:t xml:space="preserve">В крепостных мануфактурах переплетались буржуазные и феодальные отношения: предприниматель одновременно был помещиком — ему принадлежали мануфактура, земля и рабочие, а рабочий не имел средств производства и существовал за счет принудительной продажи своей рабочей силы. </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 xml:space="preserve">Экономическое развитие страны в </w:t>
      </w:r>
      <w:r w:rsidRPr="00A21807">
        <w:rPr>
          <w:bCs/>
          <w:color w:val="000000"/>
          <w:kern w:val="16"/>
          <w:sz w:val="28"/>
          <w:szCs w:val="28"/>
          <w:lang w:val="en-US"/>
        </w:rPr>
        <w:t>XVII</w:t>
      </w:r>
      <w:r w:rsidRPr="00A21807">
        <w:rPr>
          <w:bCs/>
          <w:color w:val="000000"/>
          <w:kern w:val="16"/>
          <w:sz w:val="28"/>
          <w:szCs w:val="28"/>
        </w:rPr>
        <w:t xml:space="preserve"> в. привело к слиянию всех земель и княжеств в одно экономическое целое, предопределенному усиливающимся обменом товаров, объединением небольших местных рынков в один </w:t>
      </w:r>
      <w:r w:rsidRPr="00A21807">
        <w:rPr>
          <w:bCs/>
          <w:iCs/>
          <w:color w:val="000000"/>
          <w:kern w:val="16"/>
          <w:sz w:val="28"/>
          <w:szCs w:val="28"/>
        </w:rPr>
        <w:t xml:space="preserve">всероссийский рынок. </w:t>
      </w:r>
      <w:r w:rsidRPr="00A21807">
        <w:rPr>
          <w:bCs/>
          <w:color w:val="000000"/>
          <w:kern w:val="16"/>
          <w:sz w:val="28"/>
          <w:szCs w:val="28"/>
        </w:rPr>
        <w:t xml:space="preserve">На всю страну были известны такие </w:t>
      </w:r>
      <w:r w:rsidRPr="00A21807">
        <w:rPr>
          <w:bCs/>
          <w:iCs/>
          <w:color w:val="000000"/>
          <w:kern w:val="16"/>
          <w:sz w:val="28"/>
          <w:szCs w:val="28"/>
        </w:rPr>
        <w:t xml:space="preserve">ярмарки, </w:t>
      </w:r>
      <w:r w:rsidRPr="00A21807">
        <w:rPr>
          <w:bCs/>
          <w:color w:val="000000"/>
          <w:kern w:val="16"/>
          <w:sz w:val="28"/>
          <w:szCs w:val="28"/>
        </w:rPr>
        <w:t xml:space="preserve">как </w:t>
      </w:r>
      <w:r w:rsidRPr="00A21807">
        <w:rPr>
          <w:bCs/>
          <w:iCs/>
          <w:color w:val="000000"/>
          <w:kern w:val="16"/>
          <w:sz w:val="28"/>
          <w:szCs w:val="28"/>
        </w:rPr>
        <w:t xml:space="preserve">Макарьевская </w:t>
      </w:r>
      <w:r w:rsidRPr="00A21807">
        <w:rPr>
          <w:bCs/>
          <w:color w:val="000000"/>
          <w:kern w:val="16"/>
          <w:sz w:val="28"/>
          <w:szCs w:val="28"/>
        </w:rPr>
        <w:t xml:space="preserve">недалеко от Нижнего Новгорода, </w:t>
      </w:r>
      <w:r w:rsidRPr="00A21807">
        <w:rPr>
          <w:bCs/>
          <w:iCs/>
          <w:color w:val="000000"/>
          <w:kern w:val="16"/>
          <w:sz w:val="28"/>
          <w:szCs w:val="28"/>
        </w:rPr>
        <w:t xml:space="preserve">Свенская </w:t>
      </w:r>
      <w:r w:rsidRPr="00A21807">
        <w:rPr>
          <w:bCs/>
          <w:color w:val="000000"/>
          <w:kern w:val="16"/>
          <w:sz w:val="28"/>
          <w:szCs w:val="28"/>
        </w:rPr>
        <w:t xml:space="preserve">под Брянском, </w:t>
      </w:r>
      <w:r w:rsidRPr="00A21807">
        <w:rPr>
          <w:bCs/>
          <w:iCs/>
          <w:color w:val="000000"/>
          <w:kern w:val="16"/>
          <w:sz w:val="28"/>
          <w:szCs w:val="28"/>
        </w:rPr>
        <w:t xml:space="preserve">Ирбитская </w:t>
      </w:r>
      <w:r w:rsidRPr="00A21807">
        <w:rPr>
          <w:bCs/>
          <w:color w:val="000000"/>
          <w:kern w:val="16"/>
          <w:sz w:val="28"/>
          <w:szCs w:val="28"/>
        </w:rPr>
        <w:t>за Уралом.</w:t>
      </w:r>
    </w:p>
    <w:p w:rsidR="006879A6" w:rsidRPr="00A21807" w:rsidRDefault="006879A6" w:rsidP="00A21807">
      <w:pPr>
        <w:shd w:val="clear" w:color="auto" w:fill="FFFFFF"/>
        <w:spacing w:line="360" w:lineRule="auto"/>
        <w:ind w:firstLine="709"/>
        <w:jc w:val="both"/>
        <w:rPr>
          <w:bCs/>
          <w:kern w:val="16"/>
          <w:sz w:val="28"/>
          <w:szCs w:val="28"/>
        </w:rPr>
      </w:pPr>
      <w:r w:rsidRPr="00A21807">
        <w:rPr>
          <w:bCs/>
          <w:color w:val="000000"/>
          <w:kern w:val="16"/>
          <w:sz w:val="28"/>
          <w:szCs w:val="28"/>
        </w:rPr>
        <w:t>Образование всероссийского рынка означало преодоление экономической замкнутости отдельных территорий и слияние их в единую экономическую систему. Этим завершился длительный процесс образования Российского централизованного государства.</w:t>
      </w:r>
    </w:p>
    <w:p w:rsidR="006879A6" w:rsidRPr="00A21807" w:rsidRDefault="006879A6" w:rsidP="00A21807">
      <w:pPr>
        <w:shd w:val="clear" w:color="auto" w:fill="FFFFFF"/>
        <w:spacing w:line="360" w:lineRule="auto"/>
        <w:ind w:firstLine="709"/>
        <w:jc w:val="both"/>
        <w:rPr>
          <w:kern w:val="16"/>
          <w:sz w:val="28"/>
          <w:szCs w:val="28"/>
        </w:rPr>
      </w:pPr>
      <w:r w:rsidRPr="00A21807">
        <w:rPr>
          <w:bCs/>
          <w:color w:val="000000"/>
          <w:kern w:val="16"/>
          <w:sz w:val="28"/>
          <w:szCs w:val="28"/>
        </w:rPr>
        <w:t>Завершение экономического объединения страны, складывание всероссийского рынка, начало мануфактурного производства создавали объективные возможности для преодоления относительной отсталости России.</w:t>
      </w:r>
    </w:p>
    <w:p w:rsidR="006879A6" w:rsidRDefault="006879A6" w:rsidP="00A21807">
      <w:pPr>
        <w:shd w:val="clear" w:color="auto" w:fill="FFFFFF"/>
        <w:spacing w:line="360" w:lineRule="auto"/>
        <w:ind w:firstLine="709"/>
        <w:jc w:val="both"/>
        <w:rPr>
          <w:bCs/>
          <w:color w:val="000000"/>
          <w:kern w:val="16"/>
          <w:sz w:val="28"/>
          <w:szCs w:val="28"/>
        </w:rPr>
      </w:pPr>
    </w:p>
    <w:p w:rsidR="00A21807" w:rsidRDefault="00A21807" w:rsidP="00A21807">
      <w:pPr>
        <w:shd w:val="clear" w:color="auto" w:fill="FFFFFF"/>
        <w:spacing w:line="360" w:lineRule="auto"/>
        <w:ind w:firstLine="709"/>
        <w:jc w:val="both"/>
        <w:rPr>
          <w:bCs/>
          <w:color w:val="000000"/>
          <w:kern w:val="16"/>
          <w:sz w:val="28"/>
          <w:szCs w:val="28"/>
        </w:rPr>
      </w:pPr>
    </w:p>
    <w:p w:rsidR="00A21807" w:rsidRDefault="00A21807" w:rsidP="00A21807">
      <w:pPr>
        <w:shd w:val="clear" w:color="auto" w:fill="FFFFFF"/>
        <w:spacing w:line="360" w:lineRule="auto"/>
        <w:ind w:firstLine="709"/>
        <w:jc w:val="both"/>
        <w:rPr>
          <w:color w:val="000000"/>
          <w:sz w:val="28"/>
          <w:szCs w:val="28"/>
        </w:rPr>
      </w:pPr>
      <w:r>
        <w:rPr>
          <w:color w:val="000000"/>
          <w:sz w:val="28"/>
          <w:szCs w:val="28"/>
        </w:rPr>
        <w:t xml:space="preserve">В конце </w:t>
      </w:r>
      <w:r>
        <w:rPr>
          <w:color w:val="000000"/>
          <w:sz w:val="28"/>
          <w:szCs w:val="28"/>
          <w:lang w:val="en-US"/>
        </w:rPr>
        <w:t>XVI</w:t>
      </w:r>
      <w:r>
        <w:rPr>
          <w:color w:val="000000"/>
          <w:sz w:val="28"/>
          <w:szCs w:val="28"/>
        </w:rPr>
        <w:t> в. начали выделяться промышленные, специализированные пункты, на основе которых складывалась товарная специализация отдельных регионов страны. В Ярославле, Вологде, Можайске, Костроме развивалось кожевенное производство, в Новгороде, Пскове, Твери – изготовление льняного полотна, в Москве – выделка сукна.</w:t>
      </w:r>
    </w:p>
    <w:p w:rsidR="00A21807" w:rsidRDefault="00A21807" w:rsidP="00A21807">
      <w:pPr>
        <w:shd w:val="clear" w:color="auto" w:fill="FFFFFF"/>
        <w:spacing w:line="360" w:lineRule="auto"/>
        <w:ind w:firstLine="709"/>
        <w:jc w:val="both"/>
        <w:rPr>
          <w:color w:val="000000"/>
          <w:sz w:val="28"/>
          <w:szCs w:val="28"/>
        </w:rPr>
      </w:pPr>
      <w:r>
        <w:rPr>
          <w:color w:val="000000"/>
          <w:sz w:val="28"/>
          <w:szCs w:val="28"/>
        </w:rPr>
        <w:t>В последующие столетия наиболее интенсивно мелкая промышленность развивалась в Центральной России и Приморье. Во многих сельских районах она задавала тон экономическому развитию. Только в области металлообработки выделились несколько районов. Это уезды к югу от Москвы – Серпуховской, Тульский, Каширский; на северо-западе – Устюжна Железопольская, Белоозеро, Тихвин; на востоке – Устюг Великий, Тотьма, Кунгур; за Уралом – Верхотурский, Томский, Иркутский уезды.</w:t>
      </w:r>
    </w:p>
    <w:p w:rsidR="00A21807" w:rsidRDefault="00A21807" w:rsidP="00A21807">
      <w:pPr>
        <w:shd w:val="clear" w:color="auto" w:fill="FFFFFF"/>
        <w:spacing w:line="360" w:lineRule="auto"/>
        <w:ind w:firstLine="709"/>
        <w:jc w:val="both"/>
        <w:rPr>
          <w:color w:val="000000"/>
          <w:sz w:val="28"/>
          <w:szCs w:val="28"/>
        </w:rPr>
      </w:pPr>
      <w:r>
        <w:rPr>
          <w:color w:val="000000"/>
          <w:sz w:val="28"/>
          <w:szCs w:val="28"/>
        </w:rPr>
        <w:t>В феодальную эпоху ремесло характеризовалось принадлежностью непосредственных производителей к определенным социальным категориям. Значительная часть ремесленников относилась к зависимому населению феодальных владений (вотчинные ремесленники).</w:t>
      </w:r>
    </w:p>
    <w:p w:rsidR="00A21807" w:rsidRDefault="00A21807" w:rsidP="00A21807">
      <w:pPr>
        <w:shd w:val="clear" w:color="auto" w:fill="FFFFFF"/>
        <w:spacing w:line="360" w:lineRule="auto"/>
        <w:ind w:firstLine="709"/>
        <w:jc w:val="both"/>
        <w:rPr>
          <w:color w:val="000000"/>
          <w:sz w:val="28"/>
          <w:szCs w:val="28"/>
        </w:rPr>
      </w:pPr>
      <w:r>
        <w:rPr>
          <w:color w:val="000000"/>
          <w:sz w:val="28"/>
          <w:szCs w:val="28"/>
        </w:rPr>
        <w:t>Образование централизованного государства способствовало изменению характера торговли. Московские князья стремились овладеть торговыми путями в верховьях Волги, на Севере, по Оке и Дону. Особое значение для экономики Руси представлял Волжский торговый путь. Русские купцы отправлялись в украинские, белорусские, прибалтийские города и продавали там меха, кожи, воск, одежду, оружие.</w:t>
      </w:r>
    </w:p>
    <w:p w:rsidR="00A21807" w:rsidRDefault="00A21807" w:rsidP="00A21807">
      <w:pPr>
        <w:shd w:val="clear" w:color="auto" w:fill="FFFFFF"/>
        <w:spacing w:line="360" w:lineRule="auto"/>
        <w:ind w:firstLine="709"/>
        <w:jc w:val="both"/>
        <w:rPr>
          <w:color w:val="000000"/>
          <w:sz w:val="28"/>
          <w:szCs w:val="28"/>
        </w:rPr>
      </w:pPr>
      <w:r>
        <w:rPr>
          <w:color w:val="000000"/>
          <w:sz w:val="28"/>
          <w:szCs w:val="28"/>
        </w:rPr>
        <w:t xml:space="preserve">На рубеже </w:t>
      </w:r>
      <w:r>
        <w:rPr>
          <w:color w:val="000000"/>
          <w:sz w:val="28"/>
          <w:szCs w:val="28"/>
          <w:lang w:val="en-US"/>
        </w:rPr>
        <w:t>XV</w:t>
      </w:r>
      <w:r>
        <w:rPr>
          <w:color w:val="000000"/>
          <w:sz w:val="28"/>
          <w:szCs w:val="28"/>
        </w:rPr>
        <w:t>–</w:t>
      </w:r>
      <w:r>
        <w:rPr>
          <w:color w:val="000000"/>
          <w:sz w:val="28"/>
          <w:szCs w:val="28"/>
          <w:lang w:val="en-US"/>
        </w:rPr>
        <w:t>XVI</w:t>
      </w:r>
      <w:r>
        <w:rPr>
          <w:color w:val="000000"/>
          <w:sz w:val="28"/>
          <w:szCs w:val="28"/>
        </w:rPr>
        <w:t> вв. наступил новый этап в развитии экономических связей. В его основе лежал рост торгово-промышленных поселений, увеличение товарной массы.</w:t>
      </w:r>
    </w:p>
    <w:p w:rsidR="00A21807" w:rsidRDefault="00A21807" w:rsidP="00A21807">
      <w:pPr>
        <w:shd w:val="clear" w:color="auto" w:fill="FFFFFF"/>
        <w:spacing w:line="360" w:lineRule="auto"/>
        <w:ind w:firstLine="709"/>
        <w:jc w:val="both"/>
        <w:rPr>
          <w:color w:val="000000"/>
          <w:sz w:val="28"/>
          <w:szCs w:val="28"/>
        </w:rPr>
      </w:pPr>
      <w:r>
        <w:rPr>
          <w:color w:val="000000"/>
          <w:sz w:val="28"/>
          <w:szCs w:val="28"/>
        </w:rPr>
        <w:t xml:space="preserve">Торговля в течение </w:t>
      </w:r>
      <w:r>
        <w:rPr>
          <w:color w:val="000000"/>
          <w:sz w:val="28"/>
          <w:szCs w:val="28"/>
          <w:lang w:val="en-US"/>
        </w:rPr>
        <w:t>XVI</w:t>
      </w:r>
      <w:r>
        <w:rPr>
          <w:color w:val="000000"/>
          <w:sz w:val="28"/>
          <w:szCs w:val="28"/>
        </w:rPr>
        <w:t>–</w:t>
      </w:r>
      <w:r>
        <w:rPr>
          <w:color w:val="000000"/>
          <w:sz w:val="28"/>
          <w:szCs w:val="28"/>
          <w:lang w:val="en-US"/>
        </w:rPr>
        <w:t>XVII</w:t>
      </w:r>
      <w:r>
        <w:rPr>
          <w:color w:val="000000"/>
          <w:sz w:val="28"/>
          <w:szCs w:val="28"/>
        </w:rPr>
        <w:t> вв. оставалась феодальной по характеру и основным чертам – ассортименту товаров, пестроте социального состава участников, многочисленности продавцов, обособленности рынков друг от друга, сохранению таможенных барьеров, разнообразию торговых сборов.</w:t>
      </w:r>
    </w:p>
    <w:p w:rsidR="00A21807" w:rsidRDefault="00A21807" w:rsidP="00A21807">
      <w:pPr>
        <w:shd w:val="clear" w:color="auto" w:fill="FFFFFF"/>
        <w:spacing w:line="360" w:lineRule="auto"/>
        <w:ind w:firstLine="709"/>
        <w:jc w:val="both"/>
        <w:rPr>
          <w:color w:val="000000"/>
          <w:sz w:val="28"/>
          <w:szCs w:val="28"/>
        </w:rPr>
      </w:pPr>
      <w:r>
        <w:rPr>
          <w:color w:val="000000"/>
          <w:sz w:val="28"/>
          <w:szCs w:val="28"/>
        </w:rPr>
        <w:t>Внешняя торговля велась в трех направлениях: средиземноморском, западноевропейском и восточном.</w:t>
      </w:r>
    </w:p>
    <w:p w:rsidR="00A21807" w:rsidRDefault="00A21807" w:rsidP="00A21807">
      <w:pPr>
        <w:shd w:val="clear" w:color="auto" w:fill="FFFFFF"/>
        <w:spacing w:line="360" w:lineRule="auto"/>
        <w:ind w:firstLine="709"/>
        <w:jc w:val="both"/>
        <w:rPr>
          <w:color w:val="000000"/>
          <w:sz w:val="28"/>
          <w:szCs w:val="28"/>
        </w:rPr>
      </w:pPr>
      <w:r>
        <w:rPr>
          <w:color w:val="000000"/>
          <w:sz w:val="28"/>
          <w:szCs w:val="28"/>
        </w:rPr>
        <w:t>Однако экономическое развитие России значительно отставало от экономического развития передовых капиталистических стран. Промышленный переворот шел медленно и растянулся на несколько десятилетий</w:t>
      </w:r>
      <w:r w:rsidRPr="00A21807">
        <w:rPr>
          <w:color w:val="000000"/>
          <w:sz w:val="28"/>
          <w:szCs w:val="28"/>
        </w:rPr>
        <w:t xml:space="preserve"> </w:t>
      </w:r>
      <w:r>
        <w:rPr>
          <w:color w:val="000000"/>
          <w:sz w:val="28"/>
          <w:szCs w:val="28"/>
        </w:rPr>
        <w:t>Экономическое развитие феодальной России происходило в целом в русле тех процессов, которые были характерны для других стран Европы. Вместе с тем оно обладало рядом черт и особенностей, связанных с внешне- и внутриполитическим развитием, менталитетом, традициями, громадной территорией, полиэтническим населением. Более позднее вступление России в эпоху индустриального развития предопределило ее отставание от ведущих стран Европы.</w:t>
      </w:r>
    </w:p>
    <w:p w:rsidR="00A21807" w:rsidRDefault="00A21807" w:rsidP="00A21807">
      <w:pPr>
        <w:spacing w:line="360" w:lineRule="auto"/>
        <w:ind w:firstLine="709"/>
        <w:jc w:val="both"/>
        <w:rPr>
          <w:color w:val="000000"/>
          <w:sz w:val="28"/>
          <w:szCs w:val="28"/>
        </w:rPr>
      </w:pPr>
    </w:p>
    <w:p w:rsidR="00A21807" w:rsidRDefault="00A21807" w:rsidP="00A21807">
      <w:pPr>
        <w:spacing w:line="360" w:lineRule="auto"/>
        <w:ind w:firstLine="709"/>
        <w:jc w:val="both"/>
        <w:rPr>
          <w:color w:val="000000"/>
          <w:sz w:val="28"/>
          <w:szCs w:val="28"/>
        </w:rPr>
      </w:pPr>
      <w:r>
        <w:rPr>
          <w:b/>
          <w:color w:val="000000"/>
          <w:sz w:val="28"/>
          <w:szCs w:val="28"/>
        </w:rPr>
        <w:t>Литература</w:t>
      </w:r>
    </w:p>
    <w:p w:rsidR="00A21807" w:rsidRDefault="00A21807" w:rsidP="00A21807">
      <w:pPr>
        <w:spacing w:line="360" w:lineRule="auto"/>
        <w:ind w:firstLine="709"/>
        <w:jc w:val="both"/>
        <w:rPr>
          <w:color w:val="000000"/>
          <w:sz w:val="28"/>
          <w:szCs w:val="28"/>
        </w:rPr>
      </w:pPr>
    </w:p>
    <w:p w:rsidR="00A21807" w:rsidRDefault="00A21807" w:rsidP="00A21807">
      <w:pPr>
        <w:numPr>
          <w:ilvl w:val="0"/>
          <w:numId w:val="2"/>
        </w:numPr>
        <w:tabs>
          <w:tab w:val="num" w:pos="288"/>
        </w:tabs>
        <w:autoSpaceDE w:val="0"/>
        <w:autoSpaceDN w:val="0"/>
        <w:adjustRightInd w:val="0"/>
        <w:spacing w:line="360" w:lineRule="auto"/>
        <w:ind w:left="0" w:firstLine="0"/>
        <w:jc w:val="both"/>
        <w:rPr>
          <w:color w:val="000000"/>
          <w:sz w:val="28"/>
          <w:szCs w:val="28"/>
        </w:rPr>
      </w:pPr>
      <w:r>
        <w:rPr>
          <w:color w:val="000000"/>
          <w:sz w:val="28"/>
          <w:szCs w:val="28"/>
        </w:rPr>
        <w:t>Беленький Г.И. Читаем, думаем, спорим…М.: Просвещение, 2003, с. 410.</w:t>
      </w:r>
    </w:p>
    <w:p w:rsidR="00A21807" w:rsidRDefault="00A21807" w:rsidP="00A21807">
      <w:pPr>
        <w:numPr>
          <w:ilvl w:val="0"/>
          <w:numId w:val="2"/>
        </w:numPr>
        <w:tabs>
          <w:tab w:val="num" w:pos="288"/>
        </w:tabs>
        <w:autoSpaceDE w:val="0"/>
        <w:autoSpaceDN w:val="0"/>
        <w:adjustRightInd w:val="0"/>
        <w:spacing w:line="360" w:lineRule="auto"/>
        <w:ind w:left="0" w:firstLine="0"/>
        <w:jc w:val="both"/>
        <w:rPr>
          <w:color w:val="000000"/>
          <w:sz w:val="28"/>
          <w:szCs w:val="28"/>
        </w:rPr>
      </w:pPr>
      <w:r>
        <w:rPr>
          <w:color w:val="000000"/>
          <w:sz w:val="28"/>
          <w:szCs w:val="28"/>
        </w:rPr>
        <w:t>История экономики / Под ред. О.Д. Кузнецовой, И.Н. Шапкина. – М.: Инфра – М, 2002, с. 384.</w:t>
      </w:r>
    </w:p>
    <w:p w:rsidR="00A21807" w:rsidRDefault="00A21807" w:rsidP="00A21807">
      <w:pPr>
        <w:shd w:val="clear" w:color="auto" w:fill="FFFFFF"/>
        <w:spacing w:line="360" w:lineRule="auto"/>
        <w:ind w:firstLine="709"/>
        <w:jc w:val="both"/>
        <w:rPr>
          <w:bCs/>
          <w:color w:val="000000"/>
          <w:kern w:val="16"/>
          <w:sz w:val="28"/>
          <w:szCs w:val="28"/>
        </w:rPr>
      </w:pPr>
    </w:p>
    <w:p w:rsidR="00A21807" w:rsidRPr="00A21807" w:rsidRDefault="00A21807" w:rsidP="00A21807">
      <w:pPr>
        <w:shd w:val="clear" w:color="auto" w:fill="FFFFFF"/>
        <w:spacing w:line="360" w:lineRule="auto"/>
        <w:ind w:firstLine="709"/>
        <w:jc w:val="both"/>
        <w:rPr>
          <w:bCs/>
          <w:color w:val="000000"/>
          <w:kern w:val="16"/>
          <w:sz w:val="28"/>
          <w:szCs w:val="28"/>
        </w:rPr>
      </w:pPr>
    </w:p>
    <w:p w:rsidR="003B74F3" w:rsidRPr="00A21807" w:rsidRDefault="003B74F3" w:rsidP="00A21807">
      <w:pPr>
        <w:pStyle w:val="a3"/>
        <w:spacing w:after="0" w:line="360" w:lineRule="auto"/>
        <w:ind w:firstLine="709"/>
        <w:jc w:val="both"/>
        <w:rPr>
          <w:bCs/>
          <w:sz w:val="28"/>
          <w:szCs w:val="28"/>
        </w:rPr>
      </w:pPr>
    </w:p>
    <w:p w:rsidR="00A21807" w:rsidRDefault="00A21807" w:rsidP="00A21807">
      <w:pPr>
        <w:spacing w:after="20"/>
        <w:jc w:val="center"/>
        <w:rPr>
          <w:b/>
          <w:sz w:val="28"/>
          <w:szCs w:val="28"/>
        </w:rPr>
      </w:pPr>
      <w:r w:rsidRPr="00B62183">
        <w:rPr>
          <w:b/>
          <w:sz w:val="28"/>
          <w:szCs w:val="28"/>
        </w:rPr>
        <w:t>Заключение</w:t>
      </w:r>
    </w:p>
    <w:p w:rsidR="00A21807" w:rsidRPr="00B57CF7" w:rsidRDefault="00A21807" w:rsidP="00A21807">
      <w:pPr>
        <w:spacing w:after="20"/>
        <w:ind w:firstLine="708"/>
        <w:jc w:val="both"/>
        <w:rPr>
          <w:sz w:val="28"/>
          <w:szCs w:val="28"/>
        </w:rPr>
      </w:pPr>
      <w:r w:rsidRPr="00B57CF7">
        <w:rPr>
          <w:sz w:val="28"/>
          <w:szCs w:val="28"/>
        </w:rPr>
        <w:t>Интерес к социально-экономической проблематике вообще характерен для советской историографии, сказался он и в изучении Киевской Руси. Анализ ее необходим для того, чтобы определить характер общественного строя наших предков. Общепринятым в исторической науке стал вывод, сделанный академиком Б. Д. Грековым о древнерусском обществе как об обществе феодальном. Выводы Б. Д. Грекова стали общепризнанными в советской историографии, и, хотя в дальнейшем были уточнены многие нюансы и детали, большинство авторов и по сей день считают Киевскую Русь раннефеодальном государством.</w:t>
      </w: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both"/>
        <w:rPr>
          <w:sz w:val="28"/>
          <w:szCs w:val="28"/>
        </w:rPr>
      </w:pPr>
    </w:p>
    <w:p w:rsidR="00A21807" w:rsidRDefault="00A21807" w:rsidP="00A21807">
      <w:pPr>
        <w:spacing w:after="20"/>
        <w:jc w:val="center"/>
        <w:rPr>
          <w:b/>
          <w:sz w:val="28"/>
          <w:szCs w:val="28"/>
        </w:rPr>
      </w:pPr>
      <w:r>
        <w:rPr>
          <w:b/>
          <w:sz w:val="28"/>
          <w:szCs w:val="28"/>
        </w:rPr>
        <w:t>Список использованной литературы</w:t>
      </w:r>
    </w:p>
    <w:p w:rsidR="00A21807" w:rsidRPr="00C47364" w:rsidRDefault="00A21807" w:rsidP="00A21807">
      <w:pPr>
        <w:spacing w:after="20"/>
        <w:jc w:val="both"/>
        <w:rPr>
          <w:sz w:val="28"/>
          <w:szCs w:val="28"/>
        </w:rPr>
      </w:pPr>
      <w:r>
        <w:rPr>
          <w:sz w:val="28"/>
          <w:szCs w:val="28"/>
        </w:rPr>
        <w:t xml:space="preserve">1. </w:t>
      </w:r>
      <w:r w:rsidRPr="00C47364">
        <w:rPr>
          <w:sz w:val="28"/>
          <w:szCs w:val="28"/>
        </w:rPr>
        <w:t>Тимошина Т.М. Экономическая ис</w:t>
      </w:r>
      <w:r>
        <w:rPr>
          <w:sz w:val="28"/>
          <w:szCs w:val="28"/>
        </w:rPr>
        <w:t>тория России. Учебное пособие./Под ред.</w:t>
      </w:r>
      <w:r w:rsidRPr="00C47364">
        <w:rPr>
          <w:sz w:val="28"/>
          <w:szCs w:val="28"/>
        </w:rPr>
        <w:t xml:space="preserve"> проф. М.Н. Чепурина. – М.:Информационно-издательский  Дом «Филинъ», Юридический Дом «Юстицинформ», 1998.</w:t>
      </w:r>
    </w:p>
    <w:p w:rsidR="00A21807" w:rsidRPr="00C47364" w:rsidRDefault="00A21807" w:rsidP="00A21807">
      <w:pPr>
        <w:spacing w:after="20"/>
        <w:jc w:val="both"/>
        <w:rPr>
          <w:color w:val="000000"/>
          <w:sz w:val="28"/>
          <w:szCs w:val="28"/>
        </w:rPr>
      </w:pPr>
      <w:r>
        <w:rPr>
          <w:color w:val="000000"/>
          <w:sz w:val="28"/>
          <w:szCs w:val="28"/>
        </w:rPr>
        <w:t xml:space="preserve">2. </w:t>
      </w:r>
      <w:r w:rsidRPr="00C47364">
        <w:rPr>
          <w:color w:val="000000"/>
          <w:sz w:val="28"/>
          <w:szCs w:val="28"/>
        </w:rPr>
        <w:t>История</w:t>
      </w:r>
      <w:r>
        <w:rPr>
          <w:color w:val="000000"/>
          <w:sz w:val="28"/>
          <w:szCs w:val="28"/>
        </w:rPr>
        <w:t xml:space="preserve"> экономики. Учебник./Под  ред. п</w:t>
      </w:r>
      <w:r w:rsidRPr="00C47364">
        <w:rPr>
          <w:color w:val="000000"/>
          <w:sz w:val="28"/>
          <w:szCs w:val="28"/>
        </w:rPr>
        <w:t xml:space="preserve">роф. О.Д.Кузнецовой и проф. И.Н. Шапкина. – М.:ИНФРА-М, 2002. </w:t>
      </w:r>
    </w:p>
    <w:p w:rsidR="00A21807" w:rsidRPr="00C47364" w:rsidRDefault="00A21807" w:rsidP="00A21807">
      <w:pPr>
        <w:spacing w:after="20"/>
        <w:jc w:val="both"/>
        <w:rPr>
          <w:sz w:val="28"/>
          <w:szCs w:val="28"/>
        </w:rPr>
      </w:pPr>
      <w:r>
        <w:rPr>
          <w:sz w:val="28"/>
          <w:szCs w:val="28"/>
        </w:rPr>
        <w:t xml:space="preserve">3. </w:t>
      </w:r>
      <w:r w:rsidRPr="00C47364">
        <w:rPr>
          <w:sz w:val="28"/>
          <w:szCs w:val="28"/>
        </w:rPr>
        <w:t>Экономическая теория: Учебник./Под ред. В.Д. Камаева. – М.: ВЛАДОС, 1998.</w:t>
      </w:r>
    </w:p>
    <w:p w:rsidR="00A21807" w:rsidRPr="00C47364" w:rsidRDefault="00A21807" w:rsidP="00A21807">
      <w:pPr>
        <w:spacing w:after="20"/>
        <w:jc w:val="both"/>
        <w:rPr>
          <w:sz w:val="28"/>
          <w:szCs w:val="28"/>
        </w:rPr>
      </w:pPr>
      <w:r>
        <w:rPr>
          <w:sz w:val="28"/>
          <w:szCs w:val="28"/>
        </w:rPr>
        <w:t xml:space="preserve">4. </w:t>
      </w:r>
      <w:r w:rsidRPr="00C47364">
        <w:rPr>
          <w:sz w:val="28"/>
          <w:szCs w:val="28"/>
        </w:rPr>
        <w:t>Курс экономической теории. / Под ред. Чепурина М.Н. – М.: ЛОГОС, 1994.</w:t>
      </w:r>
    </w:p>
    <w:p w:rsidR="003B74F3" w:rsidRPr="00A21807" w:rsidRDefault="003B74F3" w:rsidP="00A21807">
      <w:pPr>
        <w:pStyle w:val="a3"/>
        <w:spacing w:after="0" w:line="360" w:lineRule="auto"/>
        <w:ind w:firstLine="709"/>
        <w:jc w:val="both"/>
        <w:rPr>
          <w:bCs/>
          <w:sz w:val="28"/>
          <w:szCs w:val="28"/>
        </w:rPr>
      </w:pPr>
    </w:p>
    <w:p w:rsidR="003B74F3" w:rsidRPr="00A21807" w:rsidRDefault="003B74F3" w:rsidP="00A21807">
      <w:pPr>
        <w:pStyle w:val="a3"/>
        <w:spacing w:after="0" w:line="360" w:lineRule="auto"/>
        <w:ind w:firstLine="709"/>
        <w:jc w:val="both"/>
        <w:rPr>
          <w:bCs/>
          <w:sz w:val="28"/>
          <w:szCs w:val="28"/>
        </w:rPr>
      </w:pPr>
    </w:p>
    <w:p w:rsidR="003B74F3" w:rsidRPr="00A21807" w:rsidRDefault="003B74F3" w:rsidP="00A21807">
      <w:pPr>
        <w:pStyle w:val="a3"/>
        <w:spacing w:after="0" w:line="360" w:lineRule="auto"/>
        <w:ind w:firstLine="709"/>
        <w:jc w:val="both"/>
        <w:rPr>
          <w:bCs/>
          <w:sz w:val="28"/>
          <w:szCs w:val="28"/>
        </w:rPr>
      </w:pPr>
    </w:p>
    <w:p w:rsidR="003B74F3" w:rsidRPr="00A21807" w:rsidRDefault="003B74F3" w:rsidP="00A21807">
      <w:pPr>
        <w:pStyle w:val="a3"/>
        <w:spacing w:after="0" w:line="360" w:lineRule="auto"/>
        <w:ind w:firstLine="709"/>
        <w:jc w:val="both"/>
        <w:rPr>
          <w:bCs/>
          <w:sz w:val="28"/>
          <w:szCs w:val="28"/>
        </w:rPr>
      </w:pPr>
    </w:p>
    <w:p w:rsidR="003B74F3" w:rsidRPr="00A21807" w:rsidRDefault="003B74F3" w:rsidP="00A21807">
      <w:pPr>
        <w:pStyle w:val="a3"/>
        <w:spacing w:after="0" w:line="360" w:lineRule="auto"/>
        <w:ind w:firstLine="709"/>
        <w:jc w:val="both"/>
        <w:rPr>
          <w:bCs/>
          <w:sz w:val="28"/>
          <w:szCs w:val="28"/>
        </w:rPr>
      </w:pPr>
    </w:p>
    <w:p w:rsidR="003B74F3" w:rsidRPr="00A21807" w:rsidRDefault="003B74F3" w:rsidP="00A21807">
      <w:pPr>
        <w:pStyle w:val="a3"/>
        <w:spacing w:after="0" w:line="360" w:lineRule="auto"/>
        <w:ind w:firstLine="709"/>
        <w:jc w:val="both"/>
        <w:rPr>
          <w:bCs/>
          <w:sz w:val="28"/>
          <w:szCs w:val="28"/>
        </w:rPr>
      </w:pPr>
    </w:p>
    <w:p w:rsidR="003B74F3" w:rsidRPr="00A21807" w:rsidRDefault="003B74F3" w:rsidP="00A21807">
      <w:pPr>
        <w:pStyle w:val="a3"/>
        <w:spacing w:after="0" w:line="360" w:lineRule="auto"/>
        <w:ind w:firstLine="709"/>
        <w:jc w:val="both"/>
        <w:rPr>
          <w:bCs/>
          <w:sz w:val="28"/>
          <w:szCs w:val="28"/>
        </w:rPr>
      </w:pPr>
    </w:p>
    <w:p w:rsidR="003B74F3" w:rsidRPr="00A21807" w:rsidRDefault="003B74F3" w:rsidP="00A21807">
      <w:pPr>
        <w:pStyle w:val="a3"/>
        <w:spacing w:after="0" w:line="360" w:lineRule="auto"/>
        <w:ind w:firstLine="709"/>
        <w:jc w:val="both"/>
        <w:rPr>
          <w:bCs/>
          <w:sz w:val="28"/>
          <w:szCs w:val="28"/>
        </w:rPr>
      </w:pPr>
    </w:p>
    <w:p w:rsidR="00F95855" w:rsidRPr="00A21807" w:rsidRDefault="00F95855" w:rsidP="00A21807">
      <w:pPr>
        <w:spacing w:line="360" w:lineRule="auto"/>
        <w:ind w:firstLine="709"/>
        <w:jc w:val="both"/>
        <w:rPr>
          <w:sz w:val="28"/>
          <w:szCs w:val="28"/>
        </w:rPr>
      </w:pPr>
    </w:p>
    <w:p w:rsidR="00A94694" w:rsidRPr="00A21807" w:rsidRDefault="00A94694" w:rsidP="00A21807">
      <w:pPr>
        <w:spacing w:line="360" w:lineRule="auto"/>
        <w:ind w:firstLine="709"/>
        <w:jc w:val="both"/>
        <w:rPr>
          <w:sz w:val="28"/>
          <w:szCs w:val="28"/>
        </w:rPr>
      </w:pPr>
    </w:p>
    <w:p w:rsidR="003B74F3" w:rsidRPr="00A21807" w:rsidRDefault="003B74F3" w:rsidP="00A21807">
      <w:pPr>
        <w:spacing w:line="360" w:lineRule="auto"/>
        <w:ind w:firstLine="709"/>
        <w:jc w:val="both"/>
        <w:rPr>
          <w:smallCaps/>
          <w:sz w:val="28"/>
          <w:szCs w:val="28"/>
        </w:rPr>
      </w:pPr>
      <w:bookmarkStart w:id="0" w:name="_GoBack"/>
      <w:bookmarkEnd w:id="0"/>
    </w:p>
    <w:sectPr w:rsidR="003B74F3" w:rsidRPr="00A218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21637"/>
    <w:multiLevelType w:val="hybridMultilevel"/>
    <w:tmpl w:val="BFA801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8EF0547"/>
    <w:multiLevelType w:val="hybridMultilevel"/>
    <w:tmpl w:val="8D0C9AF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855"/>
    <w:rsid w:val="003B74F3"/>
    <w:rsid w:val="00495719"/>
    <w:rsid w:val="004A2FB8"/>
    <w:rsid w:val="006879A6"/>
    <w:rsid w:val="00994416"/>
    <w:rsid w:val="00A21807"/>
    <w:rsid w:val="00A94694"/>
    <w:rsid w:val="00B672D4"/>
    <w:rsid w:val="00C87FB6"/>
    <w:rsid w:val="00CC16CA"/>
    <w:rsid w:val="00D909E7"/>
    <w:rsid w:val="00E80F1D"/>
    <w:rsid w:val="00F95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52D249A-3CF7-4A9B-88E6-7A3E1ACB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855"/>
    <w:rPr>
      <w:sz w:val="24"/>
      <w:szCs w:val="24"/>
    </w:rPr>
  </w:style>
  <w:style w:type="paragraph" w:styleId="1">
    <w:name w:val="heading 1"/>
    <w:basedOn w:val="a"/>
    <w:next w:val="a"/>
    <w:qFormat/>
    <w:rsid w:val="00F95855"/>
    <w:pPr>
      <w:keepNext/>
      <w:spacing w:before="240" w:after="60"/>
      <w:outlineLvl w:val="0"/>
    </w:pPr>
    <w:rPr>
      <w:rFonts w:ascii="Arial" w:hAnsi="Arial" w:cs="Arial"/>
      <w:b/>
      <w:bCs/>
      <w:kern w:val="32"/>
      <w:sz w:val="32"/>
      <w:szCs w:val="32"/>
    </w:rPr>
  </w:style>
  <w:style w:type="paragraph" w:styleId="2">
    <w:name w:val="heading 2"/>
    <w:basedOn w:val="a"/>
    <w:next w:val="a"/>
    <w:qFormat/>
    <w:rsid w:val="006879A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F95855"/>
    <w:pPr>
      <w:pBdr>
        <w:bottom w:val="single" w:sz="12" w:space="1" w:color="auto"/>
      </w:pBdr>
      <w:jc w:val="center"/>
    </w:pPr>
    <w:rPr>
      <w:b/>
      <w:sz w:val="28"/>
      <w:szCs w:val="20"/>
    </w:rPr>
  </w:style>
  <w:style w:type="paragraph" w:styleId="a3">
    <w:name w:val="Body Text"/>
    <w:basedOn w:val="a"/>
    <w:rsid w:val="003B74F3"/>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594">
      <w:bodyDiv w:val="1"/>
      <w:marLeft w:val="0"/>
      <w:marRight w:val="0"/>
      <w:marTop w:val="0"/>
      <w:marBottom w:val="0"/>
      <w:divBdr>
        <w:top w:val="none" w:sz="0" w:space="0" w:color="auto"/>
        <w:left w:val="none" w:sz="0" w:space="0" w:color="auto"/>
        <w:bottom w:val="none" w:sz="0" w:space="0" w:color="auto"/>
        <w:right w:val="none" w:sz="0" w:space="0" w:color="auto"/>
      </w:divBdr>
    </w:div>
    <w:div w:id="148448732">
      <w:bodyDiv w:val="1"/>
      <w:marLeft w:val="0"/>
      <w:marRight w:val="0"/>
      <w:marTop w:val="0"/>
      <w:marBottom w:val="0"/>
      <w:divBdr>
        <w:top w:val="none" w:sz="0" w:space="0" w:color="auto"/>
        <w:left w:val="none" w:sz="0" w:space="0" w:color="auto"/>
        <w:bottom w:val="none" w:sz="0" w:space="0" w:color="auto"/>
        <w:right w:val="none" w:sz="0" w:space="0" w:color="auto"/>
      </w:divBdr>
    </w:div>
    <w:div w:id="189417157">
      <w:bodyDiv w:val="1"/>
      <w:marLeft w:val="0"/>
      <w:marRight w:val="0"/>
      <w:marTop w:val="0"/>
      <w:marBottom w:val="0"/>
      <w:divBdr>
        <w:top w:val="none" w:sz="0" w:space="0" w:color="auto"/>
        <w:left w:val="none" w:sz="0" w:space="0" w:color="auto"/>
        <w:bottom w:val="none" w:sz="0" w:space="0" w:color="auto"/>
        <w:right w:val="none" w:sz="0" w:space="0" w:color="auto"/>
      </w:divBdr>
    </w:div>
    <w:div w:id="285551344">
      <w:bodyDiv w:val="1"/>
      <w:marLeft w:val="0"/>
      <w:marRight w:val="0"/>
      <w:marTop w:val="0"/>
      <w:marBottom w:val="0"/>
      <w:divBdr>
        <w:top w:val="none" w:sz="0" w:space="0" w:color="auto"/>
        <w:left w:val="none" w:sz="0" w:space="0" w:color="auto"/>
        <w:bottom w:val="none" w:sz="0" w:space="0" w:color="auto"/>
        <w:right w:val="none" w:sz="0" w:space="0" w:color="auto"/>
      </w:divBdr>
    </w:div>
    <w:div w:id="287590037">
      <w:bodyDiv w:val="1"/>
      <w:marLeft w:val="0"/>
      <w:marRight w:val="0"/>
      <w:marTop w:val="0"/>
      <w:marBottom w:val="0"/>
      <w:divBdr>
        <w:top w:val="none" w:sz="0" w:space="0" w:color="auto"/>
        <w:left w:val="none" w:sz="0" w:space="0" w:color="auto"/>
        <w:bottom w:val="none" w:sz="0" w:space="0" w:color="auto"/>
        <w:right w:val="none" w:sz="0" w:space="0" w:color="auto"/>
      </w:divBdr>
    </w:div>
    <w:div w:id="299502825">
      <w:bodyDiv w:val="1"/>
      <w:marLeft w:val="0"/>
      <w:marRight w:val="0"/>
      <w:marTop w:val="0"/>
      <w:marBottom w:val="0"/>
      <w:divBdr>
        <w:top w:val="none" w:sz="0" w:space="0" w:color="auto"/>
        <w:left w:val="none" w:sz="0" w:space="0" w:color="auto"/>
        <w:bottom w:val="none" w:sz="0" w:space="0" w:color="auto"/>
        <w:right w:val="none" w:sz="0" w:space="0" w:color="auto"/>
      </w:divBdr>
    </w:div>
    <w:div w:id="339626747">
      <w:bodyDiv w:val="1"/>
      <w:marLeft w:val="0"/>
      <w:marRight w:val="0"/>
      <w:marTop w:val="0"/>
      <w:marBottom w:val="0"/>
      <w:divBdr>
        <w:top w:val="none" w:sz="0" w:space="0" w:color="auto"/>
        <w:left w:val="none" w:sz="0" w:space="0" w:color="auto"/>
        <w:bottom w:val="none" w:sz="0" w:space="0" w:color="auto"/>
        <w:right w:val="none" w:sz="0" w:space="0" w:color="auto"/>
      </w:divBdr>
    </w:div>
    <w:div w:id="444084402">
      <w:bodyDiv w:val="1"/>
      <w:marLeft w:val="0"/>
      <w:marRight w:val="0"/>
      <w:marTop w:val="0"/>
      <w:marBottom w:val="0"/>
      <w:divBdr>
        <w:top w:val="none" w:sz="0" w:space="0" w:color="auto"/>
        <w:left w:val="none" w:sz="0" w:space="0" w:color="auto"/>
        <w:bottom w:val="none" w:sz="0" w:space="0" w:color="auto"/>
        <w:right w:val="none" w:sz="0" w:space="0" w:color="auto"/>
      </w:divBdr>
    </w:div>
    <w:div w:id="540089638">
      <w:bodyDiv w:val="1"/>
      <w:marLeft w:val="0"/>
      <w:marRight w:val="0"/>
      <w:marTop w:val="0"/>
      <w:marBottom w:val="0"/>
      <w:divBdr>
        <w:top w:val="none" w:sz="0" w:space="0" w:color="auto"/>
        <w:left w:val="none" w:sz="0" w:space="0" w:color="auto"/>
        <w:bottom w:val="none" w:sz="0" w:space="0" w:color="auto"/>
        <w:right w:val="none" w:sz="0" w:space="0" w:color="auto"/>
      </w:divBdr>
    </w:div>
    <w:div w:id="575212357">
      <w:bodyDiv w:val="1"/>
      <w:marLeft w:val="0"/>
      <w:marRight w:val="0"/>
      <w:marTop w:val="0"/>
      <w:marBottom w:val="0"/>
      <w:divBdr>
        <w:top w:val="none" w:sz="0" w:space="0" w:color="auto"/>
        <w:left w:val="none" w:sz="0" w:space="0" w:color="auto"/>
        <w:bottom w:val="none" w:sz="0" w:space="0" w:color="auto"/>
        <w:right w:val="none" w:sz="0" w:space="0" w:color="auto"/>
      </w:divBdr>
    </w:div>
    <w:div w:id="576208586">
      <w:bodyDiv w:val="1"/>
      <w:marLeft w:val="0"/>
      <w:marRight w:val="0"/>
      <w:marTop w:val="0"/>
      <w:marBottom w:val="0"/>
      <w:divBdr>
        <w:top w:val="none" w:sz="0" w:space="0" w:color="auto"/>
        <w:left w:val="none" w:sz="0" w:space="0" w:color="auto"/>
        <w:bottom w:val="none" w:sz="0" w:space="0" w:color="auto"/>
        <w:right w:val="none" w:sz="0" w:space="0" w:color="auto"/>
      </w:divBdr>
    </w:div>
    <w:div w:id="579410076">
      <w:bodyDiv w:val="1"/>
      <w:marLeft w:val="0"/>
      <w:marRight w:val="0"/>
      <w:marTop w:val="0"/>
      <w:marBottom w:val="0"/>
      <w:divBdr>
        <w:top w:val="none" w:sz="0" w:space="0" w:color="auto"/>
        <w:left w:val="none" w:sz="0" w:space="0" w:color="auto"/>
        <w:bottom w:val="none" w:sz="0" w:space="0" w:color="auto"/>
        <w:right w:val="none" w:sz="0" w:space="0" w:color="auto"/>
      </w:divBdr>
    </w:div>
    <w:div w:id="582568603">
      <w:bodyDiv w:val="1"/>
      <w:marLeft w:val="0"/>
      <w:marRight w:val="0"/>
      <w:marTop w:val="0"/>
      <w:marBottom w:val="0"/>
      <w:divBdr>
        <w:top w:val="none" w:sz="0" w:space="0" w:color="auto"/>
        <w:left w:val="none" w:sz="0" w:space="0" w:color="auto"/>
        <w:bottom w:val="none" w:sz="0" w:space="0" w:color="auto"/>
        <w:right w:val="none" w:sz="0" w:space="0" w:color="auto"/>
      </w:divBdr>
    </w:div>
    <w:div w:id="696001714">
      <w:bodyDiv w:val="1"/>
      <w:marLeft w:val="0"/>
      <w:marRight w:val="0"/>
      <w:marTop w:val="0"/>
      <w:marBottom w:val="0"/>
      <w:divBdr>
        <w:top w:val="none" w:sz="0" w:space="0" w:color="auto"/>
        <w:left w:val="none" w:sz="0" w:space="0" w:color="auto"/>
        <w:bottom w:val="none" w:sz="0" w:space="0" w:color="auto"/>
        <w:right w:val="none" w:sz="0" w:space="0" w:color="auto"/>
      </w:divBdr>
    </w:div>
    <w:div w:id="713120111">
      <w:bodyDiv w:val="1"/>
      <w:marLeft w:val="0"/>
      <w:marRight w:val="0"/>
      <w:marTop w:val="0"/>
      <w:marBottom w:val="0"/>
      <w:divBdr>
        <w:top w:val="none" w:sz="0" w:space="0" w:color="auto"/>
        <w:left w:val="none" w:sz="0" w:space="0" w:color="auto"/>
        <w:bottom w:val="none" w:sz="0" w:space="0" w:color="auto"/>
        <w:right w:val="none" w:sz="0" w:space="0" w:color="auto"/>
      </w:divBdr>
    </w:div>
    <w:div w:id="714738168">
      <w:bodyDiv w:val="1"/>
      <w:marLeft w:val="0"/>
      <w:marRight w:val="0"/>
      <w:marTop w:val="0"/>
      <w:marBottom w:val="0"/>
      <w:divBdr>
        <w:top w:val="none" w:sz="0" w:space="0" w:color="auto"/>
        <w:left w:val="none" w:sz="0" w:space="0" w:color="auto"/>
        <w:bottom w:val="none" w:sz="0" w:space="0" w:color="auto"/>
        <w:right w:val="none" w:sz="0" w:space="0" w:color="auto"/>
      </w:divBdr>
    </w:div>
    <w:div w:id="907957695">
      <w:bodyDiv w:val="1"/>
      <w:marLeft w:val="0"/>
      <w:marRight w:val="0"/>
      <w:marTop w:val="0"/>
      <w:marBottom w:val="0"/>
      <w:divBdr>
        <w:top w:val="none" w:sz="0" w:space="0" w:color="auto"/>
        <w:left w:val="none" w:sz="0" w:space="0" w:color="auto"/>
        <w:bottom w:val="none" w:sz="0" w:space="0" w:color="auto"/>
        <w:right w:val="none" w:sz="0" w:space="0" w:color="auto"/>
      </w:divBdr>
    </w:div>
    <w:div w:id="961887957">
      <w:bodyDiv w:val="1"/>
      <w:marLeft w:val="0"/>
      <w:marRight w:val="0"/>
      <w:marTop w:val="0"/>
      <w:marBottom w:val="0"/>
      <w:divBdr>
        <w:top w:val="none" w:sz="0" w:space="0" w:color="auto"/>
        <w:left w:val="none" w:sz="0" w:space="0" w:color="auto"/>
        <w:bottom w:val="none" w:sz="0" w:space="0" w:color="auto"/>
        <w:right w:val="none" w:sz="0" w:space="0" w:color="auto"/>
      </w:divBdr>
    </w:div>
    <w:div w:id="1121458048">
      <w:bodyDiv w:val="1"/>
      <w:marLeft w:val="0"/>
      <w:marRight w:val="0"/>
      <w:marTop w:val="0"/>
      <w:marBottom w:val="0"/>
      <w:divBdr>
        <w:top w:val="none" w:sz="0" w:space="0" w:color="auto"/>
        <w:left w:val="none" w:sz="0" w:space="0" w:color="auto"/>
        <w:bottom w:val="none" w:sz="0" w:space="0" w:color="auto"/>
        <w:right w:val="none" w:sz="0" w:space="0" w:color="auto"/>
      </w:divBdr>
    </w:div>
    <w:div w:id="1147473975">
      <w:bodyDiv w:val="1"/>
      <w:marLeft w:val="0"/>
      <w:marRight w:val="0"/>
      <w:marTop w:val="0"/>
      <w:marBottom w:val="0"/>
      <w:divBdr>
        <w:top w:val="none" w:sz="0" w:space="0" w:color="auto"/>
        <w:left w:val="none" w:sz="0" w:space="0" w:color="auto"/>
        <w:bottom w:val="none" w:sz="0" w:space="0" w:color="auto"/>
        <w:right w:val="none" w:sz="0" w:space="0" w:color="auto"/>
      </w:divBdr>
    </w:div>
    <w:div w:id="1291398665">
      <w:bodyDiv w:val="1"/>
      <w:marLeft w:val="0"/>
      <w:marRight w:val="0"/>
      <w:marTop w:val="0"/>
      <w:marBottom w:val="0"/>
      <w:divBdr>
        <w:top w:val="none" w:sz="0" w:space="0" w:color="auto"/>
        <w:left w:val="none" w:sz="0" w:space="0" w:color="auto"/>
        <w:bottom w:val="none" w:sz="0" w:space="0" w:color="auto"/>
        <w:right w:val="none" w:sz="0" w:space="0" w:color="auto"/>
      </w:divBdr>
    </w:div>
    <w:div w:id="1337266472">
      <w:bodyDiv w:val="1"/>
      <w:marLeft w:val="0"/>
      <w:marRight w:val="0"/>
      <w:marTop w:val="0"/>
      <w:marBottom w:val="0"/>
      <w:divBdr>
        <w:top w:val="none" w:sz="0" w:space="0" w:color="auto"/>
        <w:left w:val="none" w:sz="0" w:space="0" w:color="auto"/>
        <w:bottom w:val="none" w:sz="0" w:space="0" w:color="auto"/>
        <w:right w:val="none" w:sz="0" w:space="0" w:color="auto"/>
      </w:divBdr>
    </w:div>
    <w:div w:id="1385326046">
      <w:bodyDiv w:val="1"/>
      <w:marLeft w:val="0"/>
      <w:marRight w:val="0"/>
      <w:marTop w:val="0"/>
      <w:marBottom w:val="0"/>
      <w:divBdr>
        <w:top w:val="none" w:sz="0" w:space="0" w:color="auto"/>
        <w:left w:val="none" w:sz="0" w:space="0" w:color="auto"/>
        <w:bottom w:val="none" w:sz="0" w:space="0" w:color="auto"/>
        <w:right w:val="none" w:sz="0" w:space="0" w:color="auto"/>
      </w:divBdr>
    </w:div>
    <w:div w:id="1436558014">
      <w:bodyDiv w:val="1"/>
      <w:marLeft w:val="0"/>
      <w:marRight w:val="0"/>
      <w:marTop w:val="0"/>
      <w:marBottom w:val="0"/>
      <w:divBdr>
        <w:top w:val="none" w:sz="0" w:space="0" w:color="auto"/>
        <w:left w:val="none" w:sz="0" w:space="0" w:color="auto"/>
        <w:bottom w:val="none" w:sz="0" w:space="0" w:color="auto"/>
        <w:right w:val="none" w:sz="0" w:space="0" w:color="auto"/>
      </w:divBdr>
    </w:div>
    <w:div w:id="1483039621">
      <w:bodyDiv w:val="1"/>
      <w:marLeft w:val="0"/>
      <w:marRight w:val="0"/>
      <w:marTop w:val="0"/>
      <w:marBottom w:val="0"/>
      <w:divBdr>
        <w:top w:val="none" w:sz="0" w:space="0" w:color="auto"/>
        <w:left w:val="none" w:sz="0" w:space="0" w:color="auto"/>
        <w:bottom w:val="none" w:sz="0" w:space="0" w:color="auto"/>
        <w:right w:val="none" w:sz="0" w:space="0" w:color="auto"/>
      </w:divBdr>
    </w:div>
    <w:div w:id="1699769376">
      <w:bodyDiv w:val="1"/>
      <w:marLeft w:val="0"/>
      <w:marRight w:val="0"/>
      <w:marTop w:val="0"/>
      <w:marBottom w:val="0"/>
      <w:divBdr>
        <w:top w:val="none" w:sz="0" w:space="0" w:color="auto"/>
        <w:left w:val="none" w:sz="0" w:space="0" w:color="auto"/>
        <w:bottom w:val="none" w:sz="0" w:space="0" w:color="auto"/>
        <w:right w:val="none" w:sz="0" w:space="0" w:color="auto"/>
      </w:divBdr>
    </w:div>
    <w:div w:id="1737581867">
      <w:bodyDiv w:val="1"/>
      <w:marLeft w:val="0"/>
      <w:marRight w:val="0"/>
      <w:marTop w:val="0"/>
      <w:marBottom w:val="0"/>
      <w:divBdr>
        <w:top w:val="none" w:sz="0" w:space="0" w:color="auto"/>
        <w:left w:val="none" w:sz="0" w:space="0" w:color="auto"/>
        <w:bottom w:val="none" w:sz="0" w:space="0" w:color="auto"/>
        <w:right w:val="none" w:sz="0" w:space="0" w:color="auto"/>
      </w:divBdr>
    </w:div>
    <w:div w:id="1758595391">
      <w:bodyDiv w:val="1"/>
      <w:marLeft w:val="0"/>
      <w:marRight w:val="0"/>
      <w:marTop w:val="0"/>
      <w:marBottom w:val="0"/>
      <w:divBdr>
        <w:top w:val="none" w:sz="0" w:space="0" w:color="auto"/>
        <w:left w:val="none" w:sz="0" w:space="0" w:color="auto"/>
        <w:bottom w:val="none" w:sz="0" w:space="0" w:color="auto"/>
        <w:right w:val="none" w:sz="0" w:space="0" w:color="auto"/>
      </w:divBdr>
    </w:div>
    <w:div w:id="1769739928">
      <w:bodyDiv w:val="1"/>
      <w:marLeft w:val="0"/>
      <w:marRight w:val="0"/>
      <w:marTop w:val="0"/>
      <w:marBottom w:val="0"/>
      <w:divBdr>
        <w:top w:val="none" w:sz="0" w:space="0" w:color="auto"/>
        <w:left w:val="none" w:sz="0" w:space="0" w:color="auto"/>
        <w:bottom w:val="none" w:sz="0" w:space="0" w:color="auto"/>
        <w:right w:val="none" w:sz="0" w:space="0" w:color="auto"/>
      </w:divBdr>
    </w:div>
    <w:div w:id="1774352896">
      <w:bodyDiv w:val="1"/>
      <w:marLeft w:val="0"/>
      <w:marRight w:val="0"/>
      <w:marTop w:val="0"/>
      <w:marBottom w:val="0"/>
      <w:divBdr>
        <w:top w:val="none" w:sz="0" w:space="0" w:color="auto"/>
        <w:left w:val="none" w:sz="0" w:space="0" w:color="auto"/>
        <w:bottom w:val="none" w:sz="0" w:space="0" w:color="auto"/>
        <w:right w:val="none" w:sz="0" w:space="0" w:color="auto"/>
      </w:divBdr>
    </w:div>
    <w:div w:id="1794248789">
      <w:bodyDiv w:val="1"/>
      <w:marLeft w:val="0"/>
      <w:marRight w:val="0"/>
      <w:marTop w:val="0"/>
      <w:marBottom w:val="0"/>
      <w:divBdr>
        <w:top w:val="none" w:sz="0" w:space="0" w:color="auto"/>
        <w:left w:val="none" w:sz="0" w:space="0" w:color="auto"/>
        <w:bottom w:val="none" w:sz="0" w:space="0" w:color="auto"/>
        <w:right w:val="none" w:sz="0" w:space="0" w:color="auto"/>
      </w:divBdr>
    </w:div>
    <w:div w:id="2024742464">
      <w:bodyDiv w:val="1"/>
      <w:marLeft w:val="0"/>
      <w:marRight w:val="0"/>
      <w:marTop w:val="0"/>
      <w:marBottom w:val="0"/>
      <w:divBdr>
        <w:top w:val="none" w:sz="0" w:space="0" w:color="auto"/>
        <w:left w:val="none" w:sz="0" w:space="0" w:color="auto"/>
        <w:bottom w:val="none" w:sz="0" w:space="0" w:color="auto"/>
        <w:right w:val="none" w:sz="0" w:space="0" w:color="auto"/>
      </w:divBdr>
    </w:div>
    <w:div w:id="21425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3473</Words>
  <Characters>19797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СИБИРСКИЙ УНИВЕСИТЕТ ПОТРЕБИТЕЛЬСКОЙ КООПЕРАЦИИ </vt:lpstr>
    </vt:vector>
  </TitlesOfParts>
  <Company/>
  <LinksUpToDate>false</LinksUpToDate>
  <CharactersWithSpaces>23224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СИБИРСКИЙ УНИВЕСИТЕТ ПОТРЕБИТЕЛЬСКОЙ КООПЕРАЦИИ </dc:title>
  <dc:subject/>
  <dc:creator>Mama</dc:creator>
  <cp:keywords/>
  <dc:description/>
  <cp:lastModifiedBy>admin</cp:lastModifiedBy>
  <cp:revision>2</cp:revision>
  <dcterms:created xsi:type="dcterms:W3CDTF">2014-04-23T07:38:00Z</dcterms:created>
  <dcterms:modified xsi:type="dcterms:W3CDTF">2014-04-23T07:38:00Z</dcterms:modified>
</cp:coreProperties>
</file>