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584" w:rsidRDefault="002A3584">
      <w:pPr>
        <w:rPr>
          <w:sz w:val="16"/>
        </w:rPr>
      </w:pPr>
    </w:p>
    <w:p w:rsidR="00FA23B0" w:rsidRDefault="00FA23B0">
      <w:pPr>
        <w:rPr>
          <w:sz w:val="16"/>
        </w:rPr>
      </w:pPr>
      <w:r>
        <w:rPr>
          <w:sz w:val="16"/>
        </w:rPr>
        <w:t>Краткие ответы на вопросы к зачету по дисциплине История Экономических Учений. Выполнила: студентка ФНО Широкова Татьяна.</w:t>
      </w:r>
    </w:p>
    <w:p w:rsidR="00FA23B0" w:rsidRDefault="00FA23B0">
      <w:pPr>
        <w:jc w:val="center"/>
        <w:rPr>
          <w:b/>
          <w:bCs/>
          <w:sz w:val="16"/>
        </w:rPr>
      </w:pPr>
      <w:r>
        <w:rPr>
          <w:b/>
          <w:bCs/>
          <w:sz w:val="16"/>
        </w:rPr>
        <w:t>1 Предмет истории эк. учений.</w:t>
      </w:r>
    </w:p>
    <w:p w:rsidR="00FA23B0" w:rsidRDefault="00FA23B0">
      <w:pPr>
        <w:numPr>
          <w:ilvl w:val="0"/>
          <w:numId w:val="1"/>
        </w:numPr>
        <w:rPr>
          <w:sz w:val="16"/>
        </w:rPr>
      </w:pPr>
      <w:r>
        <w:rPr>
          <w:sz w:val="16"/>
          <w:u w:val="single"/>
        </w:rPr>
        <w:t>Эк. теория</w:t>
      </w:r>
      <w:r>
        <w:rPr>
          <w:sz w:val="16"/>
        </w:rPr>
        <w:t xml:space="preserve"> – изучает поведение людей при реализации эк. Отношений (это поведение неоднозначно, оно развивается вместе с развитием эк-ки по ее законам)</w:t>
      </w:r>
    </w:p>
    <w:p w:rsidR="00FA23B0" w:rsidRDefault="00FA23B0">
      <w:pPr>
        <w:numPr>
          <w:ilvl w:val="0"/>
          <w:numId w:val="1"/>
        </w:numPr>
        <w:rPr>
          <w:sz w:val="16"/>
        </w:rPr>
      </w:pPr>
      <w:r>
        <w:rPr>
          <w:sz w:val="16"/>
          <w:u w:val="single"/>
        </w:rPr>
        <w:t xml:space="preserve">История эк. Учений </w:t>
      </w:r>
      <w:r>
        <w:rPr>
          <w:sz w:val="16"/>
        </w:rPr>
        <w:t>– изучает развитие эк. Теории, ее эволюцию.</w:t>
      </w:r>
    </w:p>
    <w:p w:rsidR="00FA23B0" w:rsidRDefault="00FA23B0">
      <w:pPr>
        <w:numPr>
          <w:ilvl w:val="0"/>
          <w:numId w:val="1"/>
        </w:numPr>
        <w:rPr>
          <w:sz w:val="16"/>
        </w:rPr>
      </w:pPr>
      <w:r>
        <w:rPr>
          <w:sz w:val="16"/>
        </w:rPr>
        <w:t xml:space="preserve">Как наука ИЭУ </w:t>
      </w:r>
      <w:r>
        <w:rPr>
          <w:sz w:val="16"/>
          <w:u w:val="single"/>
        </w:rPr>
        <w:t>сформировалась 300 лет назад</w:t>
      </w:r>
      <w:r>
        <w:rPr>
          <w:sz w:val="16"/>
        </w:rPr>
        <w:t xml:space="preserve"> – в период развитого капитализма, когда возникла необходимость определить наиболее эффективные формы и методы эк. Деятельности. Но до 18 века эк. Теория существовала фрагментально.</w:t>
      </w:r>
    </w:p>
    <w:p w:rsidR="00FA23B0" w:rsidRDefault="00FA23B0">
      <w:pPr>
        <w:numPr>
          <w:ilvl w:val="0"/>
          <w:numId w:val="1"/>
        </w:numPr>
        <w:rPr>
          <w:sz w:val="16"/>
        </w:rPr>
      </w:pPr>
      <w:r>
        <w:rPr>
          <w:sz w:val="16"/>
        </w:rPr>
        <w:t xml:space="preserve">1 в. до н.э. – Древняя Греция, </w:t>
      </w:r>
      <w:r>
        <w:rPr>
          <w:i/>
          <w:iCs/>
          <w:sz w:val="16"/>
        </w:rPr>
        <w:t>Аристотель,  Ксенофонт</w:t>
      </w:r>
      <w:r>
        <w:rPr>
          <w:sz w:val="16"/>
        </w:rPr>
        <w:t xml:space="preserve"> – первые исследования в этой области. Наука получила название </w:t>
      </w:r>
      <w:r>
        <w:rPr>
          <w:sz w:val="16"/>
          <w:u w:val="single"/>
        </w:rPr>
        <w:t>Политической экономии.</w:t>
      </w:r>
    </w:p>
    <w:p w:rsidR="00FA23B0" w:rsidRDefault="00FA23B0">
      <w:pPr>
        <w:ind w:left="180"/>
        <w:rPr>
          <w:sz w:val="16"/>
        </w:rPr>
      </w:pPr>
      <w:r>
        <w:rPr>
          <w:sz w:val="16"/>
        </w:rPr>
        <w:t xml:space="preserve">      17-18вв – Россия, «Домострой».</w:t>
      </w:r>
    </w:p>
    <w:p w:rsidR="00FA23B0" w:rsidRDefault="00FA23B0">
      <w:pPr>
        <w:ind w:left="180"/>
        <w:rPr>
          <w:sz w:val="16"/>
        </w:rPr>
      </w:pPr>
      <w:r>
        <w:rPr>
          <w:sz w:val="16"/>
        </w:rPr>
        <w:t xml:space="preserve">5)   Эк. Теория существовала </w:t>
      </w:r>
      <w:r>
        <w:rPr>
          <w:sz w:val="16"/>
          <w:u w:val="single"/>
        </w:rPr>
        <w:t>фрагментально</w:t>
      </w:r>
      <w:r>
        <w:rPr>
          <w:sz w:val="16"/>
        </w:rPr>
        <w:t xml:space="preserve"> в Древности и Средневековье, т.к. тогда не было крупномасштабного производства, а следовательно и специальных рынков. Позднее появляются мануфактуры, происходит внедрение в производство машин. Затем происходит ряд географических открытий, связанных с поиском новых рынков сырья и потребителей. Следствием такого развития становится поиск новых более эффективных форм и методов эк. деятельности, что дает новое развитие  эк. теории, которая начинает рассматриваться уже не фрагментально, но как целостная самостоятельная наука.</w:t>
      </w:r>
    </w:p>
    <w:p w:rsidR="00FA23B0" w:rsidRDefault="00FA23B0">
      <w:pPr>
        <w:jc w:val="center"/>
        <w:rPr>
          <w:b/>
          <w:bCs/>
          <w:sz w:val="16"/>
        </w:rPr>
      </w:pPr>
      <w:r>
        <w:rPr>
          <w:b/>
          <w:bCs/>
          <w:sz w:val="16"/>
        </w:rPr>
        <w:t>2 Ранний и поздний меркантелизм.</w:t>
      </w:r>
    </w:p>
    <w:p w:rsidR="00FA23B0" w:rsidRDefault="00FA23B0">
      <w:pPr>
        <w:rPr>
          <w:sz w:val="16"/>
          <w:u w:val="single"/>
        </w:rPr>
      </w:pPr>
      <w:r>
        <w:rPr>
          <w:sz w:val="16"/>
        </w:rPr>
        <w:t xml:space="preserve">   Мерканто (итал.) – </w:t>
      </w:r>
      <w:r>
        <w:rPr>
          <w:sz w:val="16"/>
          <w:u w:val="single"/>
        </w:rPr>
        <w:t>рынок</w:t>
      </w:r>
    </w:p>
    <w:p w:rsidR="00FA23B0" w:rsidRDefault="00FA23B0">
      <w:pPr>
        <w:rPr>
          <w:sz w:val="16"/>
        </w:rPr>
      </w:pPr>
      <w:r>
        <w:rPr>
          <w:sz w:val="16"/>
        </w:rPr>
        <w:t xml:space="preserve">   Создателями этой теории были англичане, т.к. Англия это первая капиталистическая страна, и наиболее развитая в 16-20вв.</w:t>
      </w:r>
    </w:p>
    <w:p w:rsidR="00FA23B0" w:rsidRDefault="00FA23B0">
      <w:pPr>
        <w:numPr>
          <w:ilvl w:val="0"/>
          <w:numId w:val="2"/>
        </w:numPr>
        <w:rPr>
          <w:sz w:val="16"/>
        </w:rPr>
      </w:pPr>
      <w:r>
        <w:rPr>
          <w:sz w:val="16"/>
        </w:rPr>
        <w:t>Ранний меркантелизм.</w:t>
      </w:r>
    </w:p>
    <w:p w:rsidR="00FA23B0" w:rsidRDefault="00FA23B0">
      <w:pPr>
        <w:ind w:left="240"/>
        <w:rPr>
          <w:sz w:val="16"/>
        </w:rPr>
      </w:pPr>
      <w:r>
        <w:rPr>
          <w:sz w:val="16"/>
        </w:rPr>
        <w:t xml:space="preserve">Эта теория возникает, когда в крупных масштабах начинает проявляться международная торговля (сырьем, гот. продукцией, рабами). И те, </w:t>
      </w:r>
      <w:r>
        <w:rPr>
          <w:sz w:val="16"/>
          <w:u w:val="single"/>
        </w:rPr>
        <w:t>кто</w:t>
      </w:r>
      <w:r>
        <w:rPr>
          <w:sz w:val="16"/>
        </w:rPr>
        <w:t xml:space="preserve"> более активно </w:t>
      </w:r>
      <w:r>
        <w:rPr>
          <w:sz w:val="16"/>
          <w:u w:val="single"/>
        </w:rPr>
        <w:t>торгует</w:t>
      </w:r>
      <w:r>
        <w:rPr>
          <w:sz w:val="16"/>
        </w:rPr>
        <w:t xml:space="preserve">, получают </w:t>
      </w:r>
      <w:r>
        <w:rPr>
          <w:sz w:val="16"/>
          <w:u w:val="single"/>
        </w:rPr>
        <w:t>больше прибылью.</w:t>
      </w:r>
      <w:r>
        <w:rPr>
          <w:sz w:val="16"/>
        </w:rPr>
        <w:t xml:space="preserve"> И тогда основатели этой теории делают вывод, что </w:t>
      </w:r>
      <w:r>
        <w:rPr>
          <w:sz w:val="16"/>
          <w:u w:val="single"/>
        </w:rPr>
        <w:t>источник богатства – торговля, а инструмент – деньги.</w:t>
      </w:r>
    </w:p>
    <w:p w:rsidR="00FA23B0" w:rsidRDefault="00FA23B0">
      <w:pPr>
        <w:numPr>
          <w:ilvl w:val="0"/>
          <w:numId w:val="2"/>
        </w:numPr>
        <w:rPr>
          <w:sz w:val="16"/>
        </w:rPr>
      </w:pPr>
      <w:r>
        <w:rPr>
          <w:sz w:val="16"/>
        </w:rPr>
        <w:t>Поздний меркантелизм.</w:t>
      </w:r>
    </w:p>
    <w:p w:rsidR="00FA23B0" w:rsidRDefault="00FA23B0">
      <w:pPr>
        <w:ind w:left="240"/>
        <w:rPr>
          <w:sz w:val="16"/>
        </w:rPr>
      </w:pPr>
      <w:r>
        <w:rPr>
          <w:sz w:val="16"/>
        </w:rPr>
        <w:t xml:space="preserve">Разработка программ – рекомендаций правительству о политике </w:t>
      </w:r>
      <w:r>
        <w:rPr>
          <w:sz w:val="16"/>
          <w:u w:val="single"/>
        </w:rPr>
        <w:t>протекционизма</w:t>
      </w:r>
      <w:r>
        <w:rPr>
          <w:sz w:val="16"/>
        </w:rPr>
        <w:t>, которая заключалась в том, что государство должно поддерживать национальных производителей в условиях международной торговли (и торговли вообще).</w:t>
      </w:r>
    </w:p>
    <w:p w:rsidR="00FA23B0" w:rsidRDefault="00FA23B0">
      <w:pPr>
        <w:ind w:left="240"/>
        <w:rPr>
          <w:sz w:val="16"/>
        </w:rPr>
      </w:pPr>
      <w:r>
        <w:rPr>
          <w:sz w:val="16"/>
        </w:rPr>
        <w:t xml:space="preserve">3) Но в к. 18в стала очевидна </w:t>
      </w:r>
      <w:r>
        <w:rPr>
          <w:sz w:val="16"/>
          <w:u w:val="single"/>
        </w:rPr>
        <w:t>ошибочность</w:t>
      </w:r>
      <w:r>
        <w:rPr>
          <w:sz w:val="16"/>
        </w:rPr>
        <w:t xml:space="preserve"> данной теории, которая заключалась в том, что деньги играют лишь промежуточную роль.</w:t>
      </w:r>
    </w:p>
    <w:p w:rsidR="00FA23B0" w:rsidRDefault="00FA23B0">
      <w:pPr>
        <w:jc w:val="center"/>
        <w:rPr>
          <w:b/>
          <w:bCs/>
          <w:sz w:val="16"/>
        </w:rPr>
      </w:pPr>
      <w:r>
        <w:rPr>
          <w:b/>
          <w:bCs/>
          <w:sz w:val="16"/>
        </w:rPr>
        <w:t>3 Зарождение классической политэкономии.</w:t>
      </w:r>
    </w:p>
    <w:p w:rsidR="00FA23B0" w:rsidRDefault="00FA23B0">
      <w:pPr>
        <w:rPr>
          <w:sz w:val="16"/>
        </w:rPr>
      </w:pPr>
    </w:p>
    <w:p w:rsidR="00FA23B0" w:rsidRDefault="00FA23B0">
      <w:pPr>
        <w:jc w:val="center"/>
        <w:rPr>
          <w:b/>
          <w:bCs/>
          <w:sz w:val="16"/>
        </w:rPr>
      </w:pPr>
      <w:r>
        <w:rPr>
          <w:b/>
          <w:bCs/>
          <w:sz w:val="16"/>
        </w:rPr>
        <w:t>4 Экономические взгляды физиократов.</w:t>
      </w:r>
    </w:p>
    <w:p w:rsidR="00FA23B0" w:rsidRDefault="00FA23B0">
      <w:pPr>
        <w:rPr>
          <w:sz w:val="16"/>
        </w:rPr>
      </w:pPr>
      <w:r>
        <w:rPr>
          <w:sz w:val="16"/>
        </w:rPr>
        <w:t xml:space="preserve">   К. 18в – Франция – </w:t>
      </w:r>
      <w:r>
        <w:rPr>
          <w:i/>
          <w:iCs/>
          <w:sz w:val="16"/>
        </w:rPr>
        <w:t>Француа Кене</w:t>
      </w:r>
      <w:r>
        <w:rPr>
          <w:sz w:val="16"/>
        </w:rPr>
        <w:t xml:space="preserve"> (врач, естествоиспытатель)</w:t>
      </w:r>
    </w:p>
    <w:p w:rsidR="00FA23B0" w:rsidRDefault="00FA23B0">
      <w:pPr>
        <w:rPr>
          <w:sz w:val="16"/>
        </w:rPr>
      </w:pPr>
      <w:r>
        <w:rPr>
          <w:sz w:val="16"/>
        </w:rPr>
        <w:t xml:space="preserve">   Кене разработал таблицу </w:t>
      </w:r>
      <w:r>
        <w:rPr>
          <w:sz w:val="16"/>
          <w:u w:val="single"/>
        </w:rPr>
        <w:t>кругооборота капитала</w:t>
      </w:r>
      <w:r>
        <w:rPr>
          <w:sz w:val="16"/>
        </w:rPr>
        <w:t xml:space="preserve">. Он и др. физиократы  делили общество на </w:t>
      </w:r>
      <w:r>
        <w:rPr>
          <w:sz w:val="16"/>
          <w:u w:val="single"/>
        </w:rPr>
        <w:t>классы</w:t>
      </w:r>
      <w:r>
        <w:rPr>
          <w:sz w:val="16"/>
        </w:rPr>
        <w:t>:</w:t>
      </w:r>
    </w:p>
    <w:p w:rsidR="00FA23B0" w:rsidRDefault="00FA23B0">
      <w:pPr>
        <w:numPr>
          <w:ilvl w:val="0"/>
          <w:numId w:val="3"/>
        </w:numPr>
        <w:rPr>
          <w:sz w:val="16"/>
        </w:rPr>
      </w:pPr>
      <w:r>
        <w:rPr>
          <w:sz w:val="16"/>
        </w:rPr>
        <w:t>Производители.</w:t>
      </w:r>
    </w:p>
    <w:p w:rsidR="00FA23B0" w:rsidRDefault="00FA23B0">
      <w:pPr>
        <w:numPr>
          <w:ilvl w:val="0"/>
          <w:numId w:val="3"/>
        </w:numPr>
        <w:rPr>
          <w:sz w:val="16"/>
        </w:rPr>
      </w:pPr>
      <w:r>
        <w:rPr>
          <w:sz w:val="16"/>
        </w:rPr>
        <w:t>Бесплодный класс.</w:t>
      </w:r>
    </w:p>
    <w:p w:rsidR="00FA23B0" w:rsidRDefault="00FA23B0">
      <w:pPr>
        <w:numPr>
          <w:ilvl w:val="0"/>
          <w:numId w:val="3"/>
        </w:numPr>
        <w:rPr>
          <w:sz w:val="16"/>
        </w:rPr>
      </w:pPr>
      <w:r>
        <w:rPr>
          <w:sz w:val="16"/>
        </w:rPr>
        <w:t>Класс земельных собственников.</w:t>
      </w:r>
    </w:p>
    <w:p w:rsidR="00FA23B0" w:rsidRDefault="00FA23B0">
      <w:pPr>
        <w:ind w:left="360"/>
        <w:rPr>
          <w:sz w:val="16"/>
        </w:rPr>
      </w:pPr>
      <w:r>
        <w:rPr>
          <w:sz w:val="16"/>
        </w:rPr>
        <w:t>Между ними необходимо установить правильные пропорции доя более эффективного функционирования эк-ки.</w:t>
      </w:r>
    </w:p>
    <w:p w:rsidR="00FA23B0" w:rsidRDefault="00FA23B0">
      <w:pPr>
        <w:ind w:left="360"/>
        <w:rPr>
          <w:sz w:val="16"/>
        </w:rPr>
      </w:pPr>
      <w:r>
        <w:rPr>
          <w:sz w:val="16"/>
        </w:rPr>
        <w:t xml:space="preserve">Физиократы были более близки к идее источника богатства, т.к. в отличие от меркантилистов, считали  им </w:t>
      </w:r>
      <w:r>
        <w:rPr>
          <w:sz w:val="16"/>
          <w:u w:val="single"/>
        </w:rPr>
        <w:t>труд в области с/х</w:t>
      </w:r>
      <w:r>
        <w:rPr>
          <w:sz w:val="16"/>
        </w:rPr>
        <w:t>, тогда как источником на самом деле является труд вообще.</w:t>
      </w:r>
    </w:p>
    <w:p w:rsidR="00FA23B0" w:rsidRDefault="00FA23B0">
      <w:pPr>
        <w:jc w:val="center"/>
        <w:rPr>
          <w:b/>
          <w:bCs/>
          <w:sz w:val="16"/>
        </w:rPr>
      </w:pPr>
      <w:r>
        <w:rPr>
          <w:b/>
          <w:bCs/>
          <w:sz w:val="16"/>
        </w:rPr>
        <w:t>5 Общая хар-ка классической школы: теория Смита и Рикардо.</w:t>
      </w:r>
    </w:p>
    <w:p w:rsidR="00FA23B0" w:rsidRDefault="00FA23B0">
      <w:pPr>
        <w:rPr>
          <w:i/>
          <w:iCs/>
          <w:sz w:val="16"/>
        </w:rPr>
      </w:pPr>
      <w:r>
        <w:rPr>
          <w:sz w:val="16"/>
        </w:rPr>
        <w:t xml:space="preserve">   К.18 – н.19вв – </w:t>
      </w:r>
      <w:r>
        <w:rPr>
          <w:i/>
          <w:iCs/>
          <w:sz w:val="16"/>
        </w:rPr>
        <w:t>А. Смит и Д Рикардо</w:t>
      </w:r>
      <w:r>
        <w:rPr>
          <w:sz w:val="16"/>
        </w:rPr>
        <w:t xml:space="preserve"> – </w:t>
      </w:r>
      <w:r>
        <w:rPr>
          <w:sz w:val="16"/>
          <w:u w:val="single"/>
        </w:rPr>
        <w:t>первая целостная эк. Теория</w:t>
      </w:r>
      <w:r>
        <w:rPr>
          <w:sz w:val="16"/>
        </w:rPr>
        <w:t>.</w:t>
      </w:r>
    </w:p>
    <w:p w:rsidR="00FA23B0" w:rsidRDefault="00FA23B0">
      <w:pPr>
        <w:rPr>
          <w:sz w:val="16"/>
        </w:rPr>
      </w:pPr>
      <w:r>
        <w:rPr>
          <w:sz w:val="16"/>
        </w:rPr>
        <w:t xml:space="preserve">   «Исследования о природе и причинах богатства народов»</w:t>
      </w:r>
    </w:p>
    <w:p w:rsidR="00FA23B0" w:rsidRDefault="00FA23B0">
      <w:pPr>
        <w:rPr>
          <w:sz w:val="16"/>
          <w:u w:val="single"/>
        </w:rPr>
      </w:pPr>
      <w:r>
        <w:rPr>
          <w:sz w:val="16"/>
        </w:rPr>
        <w:t xml:space="preserve">   1) </w:t>
      </w:r>
      <w:r>
        <w:rPr>
          <w:sz w:val="16"/>
          <w:u w:val="single"/>
        </w:rPr>
        <w:t>Эк. отношения в своем развитии связаны с общественным разделением труда.</w:t>
      </w:r>
    </w:p>
    <w:p w:rsidR="00FA23B0" w:rsidRDefault="00FA23B0">
      <w:pPr>
        <w:rPr>
          <w:sz w:val="16"/>
        </w:rPr>
      </w:pPr>
      <w:r>
        <w:rPr>
          <w:sz w:val="16"/>
        </w:rPr>
        <w:t xml:space="preserve">   2) Они первые исследовали рыночный механизм:   СП-ПР-Цена, где</w:t>
      </w:r>
    </w:p>
    <w:p w:rsidR="00FA23B0" w:rsidRDefault="00FA23B0">
      <w:pPr>
        <w:rPr>
          <w:sz w:val="16"/>
        </w:rPr>
      </w:pPr>
      <w:r>
        <w:rPr>
          <w:sz w:val="16"/>
        </w:rPr>
        <w:t xml:space="preserve">        Сп – платежеспособная потребность людей</w:t>
      </w:r>
    </w:p>
    <w:p w:rsidR="00FA23B0" w:rsidRDefault="00FA23B0">
      <w:pPr>
        <w:rPr>
          <w:sz w:val="16"/>
        </w:rPr>
      </w:pPr>
      <w:r>
        <w:rPr>
          <w:sz w:val="16"/>
        </w:rPr>
        <w:t xml:space="preserve">        ПР – возможность производителя поставить товар по определенной цене.</w:t>
      </w:r>
    </w:p>
    <w:p w:rsidR="00FA23B0" w:rsidRDefault="00FA23B0">
      <w:pPr>
        <w:rPr>
          <w:sz w:val="16"/>
          <w:u w:val="single"/>
        </w:rPr>
      </w:pPr>
      <w:r>
        <w:rPr>
          <w:sz w:val="16"/>
        </w:rPr>
        <w:t xml:space="preserve">        </w:t>
      </w:r>
      <w:r>
        <w:rPr>
          <w:sz w:val="16"/>
          <w:u w:val="single"/>
        </w:rPr>
        <w:t>Цена – денежное выражение стоимости труда.</w:t>
      </w:r>
    </w:p>
    <w:p w:rsidR="00FA23B0" w:rsidRDefault="00FA23B0">
      <w:pPr>
        <w:rPr>
          <w:sz w:val="16"/>
        </w:rPr>
      </w:pPr>
      <w:r>
        <w:rPr>
          <w:sz w:val="16"/>
        </w:rPr>
        <w:t xml:space="preserve">   3) Открыли «</w:t>
      </w:r>
      <w:r>
        <w:rPr>
          <w:sz w:val="16"/>
          <w:u w:val="single"/>
        </w:rPr>
        <w:t>Правило невидимой руки</w:t>
      </w:r>
      <w:r>
        <w:rPr>
          <w:sz w:val="16"/>
        </w:rPr>
        <w:t>»: производитель, вынося товар на рынок, стремится удовлетворить свои потребности путем удовлетворения потребностей покупателя, т.е. сводит индивидуальный</w:t>
      </w:r>
      <w:r>
        <w:rPr>
          <w:sz w:val="16"/>
        </w:rPr>
        <w:tab/>
        <w:t>интерес к общественному. Реализуя свои интересы, производители конкурируют между собой, постоянно совершенствуясь, следовательно дают толчки для НТП. Т.о. конкуренция – это довольно положительное явление эк-ки, однако у него есть минусы:</w:t>
      </w:r>
    </w:p>
    <w:p w:rsidR="00FA23B0" w:rsidRDefault="00FA23B0">
      <w:pPr>
        <w:numPr>
          <w:ilvl w:val="0"/>
          <w:numId w:val="4"/>
        </w:numPr>
        <w:rPr>
          <w:sz w:val="16"/>
        </w:rPr>
      </w:pPr>
      <w:r>
        <w:rPr>
          <w:sz w:val="16"/>
        </w:rPr>
        <w:t>дифференциация производителей</w:t>
      </w:r>
    </w:p>
    <w:p w:rsidR="00FA23B0" w:rsidRDefault="00FA23B0">
      <w:pPr>
        <w:numPr>
          <w:ilvl w:val="0"/>
          <w:numId w:val="4"/>
        </w:numPr>
        <w:rPr>
          <w:sz w:val="16"/>
        </w:rPr>
      </w:pPr>
      <w:r>
        <w:rPr>
          <w:sz w:val="16"/>
        </w:rPr>
        <w:t>монополия</w:t>
      </w:r>
    </w:p>
    <w:p w:rsidR="00FA23B0" w:rsidRDefault="00FA23B0">
      <w:pPr>
        <w:numPr>
          <w:ilvl w:val="0"/>
          <w:numId w:val="3"/>
        </w:numPr>
        <w:rPr>
          <w:sz w:val="16"/>
        </w:rPr>
      </w:pPr>
      <w:r>
        <w:rPr>
          <w:sz w:val="16"/>
        </w:rPr>
        <w:t xml:space="preserve">Они </w:t>
      </w:r>
      <w:r>
        <w:rPr>
          <w:sz w:val="16"/>
          <w:u w:val="single"/>
        </w:rPr>
        <w:t>идеализировали капитализм</w:t>
      </w:r>
      <w:r>
        <w:rPr>
          <w:sz w:val="16"/>
        </w:rPr>
        <w:t>, но уже в 20х гг 19в возник первый кризис, и оказалось, что капитализм неидеален.</w:t>
      </w:r>
    </w:p>
    <w:p w:rsidR="00FA23B0" w:rsidRDefault="00FA23B0">
      <w:pPr>
        <w:numPr>
          <w:ilvl w:val="0"/>
          <w:numId w:val="3"/>
        </w:numPr>
        <w:rPr>
          <w:sz w:val="16"/>
        </w:rPr>
      </w:pPr>
      <w:r>
        <w:rPr>
          <w:sz w:val="16"/>
          <w:u w:val="single"/>
        </w:rPr>
        <w:t>ТТС</w:t>
      </w:r>
      <w:r>
        <w:rPr>
          <w:sz w:val="16"/>
        </w:rPr>
        <w:t xml:space="preserve"> – первичным звеном эк-ки является товар, а его производство связано с трудом, а труд – источник богатства, т.е. товар – это предмет труда, предназначенный для обмена или продажи.</w:t>
      </w:r>
    </w:p>
    <w:p w:rsidR="00FA23B0" w:rsidRDefault="00FA23B0">
      <w:pPr>
        <w:ind w:left="720"/>
        <w:rPr>
          <w:sz w:val="16"/>
        </w:rPr>
      </w:pPr>
      <w:r>
        <w:rPr>
          <w:sz w:val="16"/>
        </w:rPr>
        <w:t>Свойства: - потребительская стоимость (качество)</w:t>
      </w:r>
    </w:p>
    <w:p w:rsidR="00FA23B0" w:rsidRDefault="00FA23B0">
      <w:pPr>
        <w:ind w:left="720"/>
        <w:rPr>
          <w:sz w:val="16"/>
        </w:rPr>
      </w:pPr>
      <w:r>
        <w:rPr>
          <w:sz w:val="16"/>
        </w:rPr>
        <w:t xml:space="preserve">                  - меновая стоимость (способность обмениваться на др. товары)</w:t>
      </w:r>
    </w:p>
    <w:p w:rsidR="00FA23B0" w:rsidRDefault="00FA23B0">
      <w:pPr>
        <w:ind w:left="720"/>
        <w:rPr>
          <w:sz w:val="16"/>
        </w:rPr>
      </w:pPr>
      <w:r>
        <w:rPr>
          <w:sz w:val="16"/>
        </w:rPr>
        <w:t>Свойства труда: - конкретный</w:t>
      </w:r>
    </w:p>
    <w:p w:rsidR="00FA23B0" w:rsidRDefault="00FA23B0">
      <w:pPr>
        <w:ind w:left="720"/>
        <w:rPr>
          <w:sz w:val="16"/>
        </w:rPr>
      </w:pPr>
      <w:r>
        <w:rPr>
          <w:sz w:val="16"/>
        </w:rPr>
        <w:t xml:space="preserve">                            - абстрактный</w:t>
      </w:r>
    </w:p>
    <w:p w:rsidR="00FA23B0" w:rsidRDefault="00FA23B0">
      <w:pPr>
        <w:rPr>
          <w:sz w:val="16"/>
        </w:rPr>
      </w:pPr>
      <w:r>
        <w:rPr>
          <w:sz w:val="16"/>
        </w:rPr>
        <w:t xml:space="preserve">      6) Рикардо исследовал ценообразование на с/х продукцию, и пришел к определениям </w:t>
      </w:r>
      <w:r>
        <w:rPr>
          <w:sz w:val="16"/>
          <w:u w:val="single"/>
        </w:rPr>
        <w:t>РЕНТА</w:t>
      </w:r>
      <w:r>
        <w:rPr>
          <w:sz w:val="16"/>
        </w:rPr>
        <w:t xml:space="preserve"> и ДИФФЕРЕНЦИРОВАННАЯ РЕНТА.</w:t>
      </w:r>
    </w:p>
    <w:p w:rsidR="00FA23B0" w:rsidRDefault="00FA23B0">
      <w:pPr>
        <w:jc w:val="center"/>
        <w:rPr>
          <w:b/>
          <w:bCs/>
          <w:sz w:val="16"/>
        </w:rPr>
      </w:pPr>
      <w:r>
        <w:rPr>
          <w:b/>
          <w:bCs/>
          <w:sz w:val="16"/>
        </w:rPr>
        <w:t>6 Историческая школа Германии.</w:t>
      </w:r>
    </w:p>
    <w:p w:rsidR="00FA23B0" w:rsidRDefault="00FA23B0">
      <w:pPr>
        <w:rPr>
          <w:sz w:val="16"/>
        </w:rPr>
      </w:pPr>
      <w:r>
        <w:rPr>
          <w:sz w:val="16"/>
        </w:rPr>
        <w:t xml:space="preserve">   1)   С.19в – </w:t>
      </w:r>
      <w:r>
        <w:rPr>
          <w:sz w:val="16"/>
          <w:u w:val="single"/>
        </w:rPr>
        <w:t>новая стадия капитализма</w:t>
      </w:r>
      <w:r>
        <w:rPr>
          <w:sz w:val="16"/>
        </w:rPr>
        <w:t xml:space="preserve"> с основным машинным производством (для чего необходимы были некоторые условия, в том числе и наличие больших территорий). Поэтому в ряде стран Европы происходит </w:t>
      </w:r>
      <w:r>
        <w:rPr>
          <w:sz w:val="16"/>
          <w:u w:val="single"/>
        </w:rPr>
        <w:t>процесс объединения</w:t>
      </w:r>
      <w:r>
        <w:rPr>
          <w:sz w:val="16"/>
        </w:rPr>
        <w:t>.</w:t>
      </w:r>
    </w:p>
    <w:p w:rsidR="00FA23B0" w:rsidRDefault="00FA23B0">
      <w:pPr>
        <w:rPr>
          <w:sz w:val="16"/>
        </w:rPr>
      </w:pPr>
      <w:r>
        <w:rPr>
          <w:sz w:val="16"/>
        </w:rPr>
        <w:t xml:space="preserve">    2)  40-50е гг 19в – объединение Германии – Германская историческая школа.</w:t>
      </w:r>
    </w:p>
    <w:p w:rsidR="00FA23B0" w:rsidRDefault="00FA23B0">
      <w:pPr>
        <w:numPr>
          <w:ilvl w:val="0"/>
          <w:numId w:val="2"/>
        </w:numPr>
        <w:rPr>
          <w:sz w:val="16"/>
        </w:rPr>
      </w:pPr>
      <w:r>
        <w:rPr>
          <w:sz w:val="16"/>
          <w:u w:val="single"/>
        </w:rPr>
        <w:t>Эк. Законы</w:t>
      </w:r>
      <w:r>
        <w:rPr>
          <w:sz w:val="16"/>
        </w:rPr>
        <w:t xml:space="preserve"> существуют в реальности, но они конкретны и </w:t>
      </w:r>
      <w:r>
        <w:rPr>
          <w:sz w:val="16"/>
          <w:u w:val="single"/>
        </w:rPr>
        <w:t>особенны</w:t>
      </w:r>
      <w:r>
        <w:rPr>
          <w:sz w:val="16"/>
        </w:rPr>
        <w:t xml:space="preserve"> для каждой страны.</w:t>
      </w:r>
    </w:p>
    <w:p w:rsidR="00FA23B0" w:rsidRDefault="00FA23B0">
      <w:pPr>
        <w:numPr>
          <w:ilvl w:val="0"/>
          <w:numId w:val="2"/>
        </w:numPr>
        <w:rPr>
          <w:sz w:val="16"/>
        </w:rPr>
      </w:pPr>
      <w:r>
        <w:rPr>
          <w:sz w:val="16"/>
          <w:u w:val="single"/>
        </w:rPr>
        <w:t>Классификация</w:t>
      </w:r>
      <w:r>
        <w:rPr>
          <w:sz w:val="16"/>
        </w:rPr>
        <w:t xml:space="preserve"> общества:</w:t>
      </w:r>
    </w:p>
    <w:p w:rsidR="00FA23B0" w:rsidRDefault="00FA23B0">
      <w:pPr>
        <w:ind w:left="240"/>
        <w:rPr>
          <w:sz w:val="16"/>
        </w:rPr>
      </w:pPr>
      <w:r>
        <w:rPr>
          <w:sz w:val="16"/>
        </w:rPr>
        <w:t xml:space="preserve">  -     дикость</w:t>
      </w:r>
    </w:p>
    <w:p w:rsidR="00FA23B0" w:rsidRDefault="00FA23B0">
      <w:pPr>
        <w:numPr>
          <w:ilvl w:val="0"/>
          <w:numId w:val="4"/>
        </w:numPr>
        <w:rPr>
          <w:sz w:val="16"/>
        </w:rPr>
      </w:pPr>
      <w:r>
        <w:rPr>
          <w:sz w:val="16"/>
        </w:rPr>
        <w:t>пастушество</w:t>
      </w:r>
    </w:p>
    <w:p w:rsidR="00FA23B0" w:rsidRDefault="00FA23B0">
      <w:pPr>
        <w:numPr>
          <w:ilvl w:val="0"/>
          <w:numId w:val="4"/>
        </w:numPr>
        <w:rPr>
          <w:sz w:val="16"/>
        </w:rPr>
      </w:pPr>
      <w:r>
        <w:rPr>
          <w:sz w:val="16"/>
        </w:rPr>
        <w:t>земледельческо-мануфактурное</w:t>
      </w:r>
    </w:p>
    <w:p w:rsidR="00FA23B0" w:rsidRDefault="00FA23B0">
      <w:pPr>
        <w:numPr>
          <w:ilvl w:val="0"/>
          <w:numId w:val="4"/>
        </w:numPr>
        <w:rPr>
          <w:sz w:val="16"/>
        </w:rPr>
      </w:pPr>
      <w:r>
        <w:rPr>
          <w:sz w:val="16"/>
        </w:rPr>
        <w:t>пастушеско-земледельческое</w:t>
      </w:r>
    </w:p>
    <w:p w:rsidR="00FA23B0" w:rsidRDefault="00FA23B0">
      <w:pPr>
        <w:numPr>
          <w:ilvl w:val="0"/>
          <w:numId w:val="4"/>
        </w:numPr>
        <w:rPr>
          <w:sz w:val="16"/>
        </w:rPr>
      </w:pPr>
      <w:r>
        <w:rPr>
          <w:sz w:val="16"/>
        </w:rPr>
        <w:t>земледельческо-мануфактурно-коммерческое</w:t>
      </w:r>
    </w:p>
    <w:p w:rsidR="00FA23B0" w:rsidRDefault="00FA23B0">
      <w:pPr>
        <w:jc w:val="center"/>
        <w:rPr>
          <w:b/>
          <w:bCs/>
          <w:sz w:val="16"/>
        </w:rPr>
      </w:pPr>
      <w:r>
        <w:rPr>
          <w:b/>
          <w:bCs/>
          <w:sz w:val="16"/>
        </w:rPr>
        <w:t>7 Эк. учение марксизма.</w:t>
      </w:r>
    </w:p>
    <w:p w:rsidR="00FA23B0" w:rsidRDefault="00FA23B0">
      <w:pPr>
        <w:rPr>
          <w:sz w:val="16"/>
        </w:rPr>
      </w:pPr>
      <w:r>
        <w:rPr>
          <w:sz w:val="16"/>
        </w:rPr>
        <w:t xml:space="preserve">1)   С.19в – </w:t>
      </w:r>
      <w:r>
        <w:rPr>
          <w:sz w:val="16"/>
          <w:u w:val="single"/>
        </w:rPr>
        <w:t>кризисы</w:t>
      </w:r>
      <w:r>
        <w:rPr>
          <w:sz w:val="16"/>
        </w:rPr>
        <w:t xml:space="preserve">, разрозненность общества. Появление нового класса – </w:t>
      </w:r>
      <w:r>
        <w:rPr>
          <w:sz w:val="16"/>
          <w:u w:val="single"/>
        </w:rPr>
        <w:t>пролетариата</w:t>
      </w:r>
      <w:r>
        <w:rPr>
          <w:sz w:val="16"/>
        </w:rPr>
        <w:t>, который вынужден продавать свой труд. В результате возникают два течения в защиту этого класса:</w:t>
      </w:r>
    </w:p>
    <w:p w:rsidR="00FA23B0" w:rsidRDefault="00FA23B0">
      <w:pPr>
        <w:rPr>
          <w:sz w:val="16"/>
        </w:rPr>
      </w:pPr>
      <w:r>
        <w:rPr>
          <w:sz w:val="16"/>
        </w:rPr>
        <w:t>А) Реформаторы</w:t>
      </w:r>
    </w:p>
    <w:p w:rsidR="00FA23B0" w:rsidRDefault="00FA23B0">
      <w:pPr>
        <w:rPr>
          <w:i/>
          <w:iCs/>
          <w:sz w:val="16"/>
        </w:rPr>
      </w:pPr>
      <w:r>
        <w:rPr>
          <w:sz w:val="16"/>
        </w:rPr>
        <w:t xml:space="preserve">     </w:t>
      </w:r>
      <w:r>
        <w:rPr>
          <w:i/>
          <w:iCs/>
          <w:sz w:val="16"/>
        </w:rPr>
        <w:t>Лосаль, Прудон</w:t>
      </w:r>
    </w:p>
    <w:p w:rsidR="00FA23B0" w:rsidRDefault="00FA23B0">
      <w:pPr>
        <w:rPr>
          <w:sz w:val="16"/>
        </w:rPr>
      </w:pPr>
      <w:r>
        <w:rPr>
          <w:sz w:val="16"/>
        </w:rPr>
        <w:t xml:space="preserve">Б) Революционеры                                                                         </w:t>
      </w:r>
    </w:p>
    <w:p w:rsidR="00FA23B0" w:rsidRDefault="00FA23B0">
      <w:pPr>
        <w:pStyle w:val="1"/>
      </w:pPr>
      <w:r>
        <w:t xml:space="preserve">     Маркс и Энгельс</w:t>
      </w:r>
    </w:p>
    <w:p w:rsidR="00FA23B0" w:rsidRDefault="00FA23B0">
      <w:pPr>
        <w:rPr>
          <w:sz w:val="16"/>
        </w:rPr>
      </w:pPr>
      <w:r>
        <w:rPr>
          <w:sz w:val="16"/>
        </w:rPr>
        <w:t xml:space="preserve">2) Считали несправедливым и ошибочным обогащение одних людей (собственников) за счет других (пролетариат). Идея </w:t>
      </w:r>
      <w:r>
        <w:rPr>
          <w:sz w:val="16"/>
          <w:u w:val="single"/>
        </w:rPr>
        <w:t>равенства</w:t>
      </w:r>
      <w:r>
        <w:rPr>
          <w:sz w:val="16"/>
        </w:rPr>
        <w:t xml:space="preserve"> и справедливости.</w:t>
      </w:r>
    </w:p>
    <w:p w:rsidR="00FA23B0" w:rsidRDefault="00FA23B0">
      <w:pPr>
        <w:rPr>
          <w:sz w:val="16"/>
        </w:rPr>
      </w:pPr>
      <w:r>
        <w:rPr>
          <w:sz w:val="16"/>
        </w:rPr>
        <w:t>«Капитал»</w:t>
      </w:r>
    </w:p>
    <w:p w:rsidR="00FA23B0" w:rsidRDefault="00FA23B0">
      <w:pPr>
        <w:jc w:val="center"/>
        <w:rPr>
          <w:b/>
          <w:bCs/>
          <w:sz w:val="16"/>
        </w:rPr>
      </w:pPr>
      <w:r>
        <w:rPr>
          <w:b/>
          <w:bCs/>
          <w:sz w:val="16"/>
        </w:rPr>
        <w:t>8 Общая хар-ка маржинализма.</w:t>
      </w:r>
    </w:p>
    <w:p w:rsidR="00FA23B0" w:rsidRDefault="00FA23B0">
      <w:pPr>
        <w:numPr>
          <w:ilvl w:val="0"/>
          <w:numId w:val="5"/>
        </w:numPr>
        <w:rPr>
          <w:sz w:val="16"/>
        </w:rPr>
      </w:pPr>
      <w:r>
        <w:rPr>
          <w:sz w:val="16"/>
        </w:rPr>
        <w:t xml:space="preserve">60-70е гг 19в – в Европе </w:t>
      </w:r>
      <w:r>
        <w:rPr>
          <w:sz w:val="16"/>
          <w:u w:val="single"/>
        </w:rPr>
        <w:t>кризис</w:t>
      </w:r>
      <w:r>
        <w:rPr>
          <w:sz w:val="16"/>
        </w:rPr>
        <w:t xml:space="preserve"> в эк-ке, пол-ке, науке.</w:t>
      </w:r>
    </w:p>
    <w:p w:rsidR="00FA23B0" w:rsidRDefault="00FA23B0">
      <w:pPr>
        <w:ind w:left="720"/>
        <w:rPr>
          <w:sz w:val="16"/>
        </w:rPr>
      </w:pPr>
      <w:r>
        <w:rPr>
          <w:sz w:val="16"/>
        </w:rPr>
        <w:t xml:space="preserve">Стала ясна </w:t>
      </w:r>
      <w:r>
        <w:rPr>
          <w:sz w:val="16"/>
          <w:u w:val="single"/>
        </w:rPr>
        <w:t>ошибочность ТТС</w:t>
      </w:r>
      <w:r>
        <w:rPr>
          <w:sz w:val="16"/>
        </w:rPr>
        <w:t>, т.к. один и тот же товар имеет разную стоимость в зависимости от различных факторов и условий. Появляется новое направление – Маржинализм, который исследует теперь уже качественную сторону товара.</w:t>
      </w:r>
    </w:p>
    <w:p w:rsidR="00FA23B0" w:rsidRDefault="00FA23B0">
      <w:pPr>
        <w:pStyle w:val="a3"/>
      </w:pPr>
      <w:r>
        <w:t>Равновесная цена – определяется разными факторами рынка и неодинакова, определяется полезностью последующей единицы товара.</w:t>
      </w:r>
    </w:p>
    <w:p w:rsidR="00FA23B0" w:rsidRDefault="00FA23B0">
      <w:pPr>
        <w:rPr>
          <w:sz w:val="16"/>
        </w:rPr>
      </w:pPr>
      <w:r>
        <w:rPr>
          <w:sz w:val="16"/>
        </w:rPr>
        <w:t xml:space="preserve">      2) </w:t>
      </w:r>
      <w:r>
        <w:rPr>
          <w:sz w:val="16"/>
          <w:u w:val="single"/>
        </w:rPr>
        <w:t>Теория предельной полезности</w:t>
      </w:r>
      <w:r>
        <w:rPr>
          <w:sz w:val="16"/>
        </w:rPr>
        <w:t xml:space="preserve"> – при всех постоянных условиях увеличение рабочей силы приведет к меньшему кол-ву товара, произведенного одним рабочим.</w:t>
      </w:r>
    </w:p>
    <w:p w:rsidR="00FA23B0" w:rsidRDefault="00FA23B0">
      <w:pPr>
        <w:jc w:val="center"/>
        <w:rPr>
          <w:b/>
          <w:bCs/>
          <w:sz w:val="16"/>
        </w:rPr>
      </w:pPr>
      <w:r>
        <w:rPr>
          <w:b/>
          <w:bCs/>
          <w:sz w:val="16"/>
        </w:rPr>
        <w:t>9 Эк. концепция неоклассической школы.</w:t>
      </w:r>
    </w:p>
    <w:p w:rsidR="00FA23B0" w:rsidRDefault="00FA23B0">
      <w:pPr>
        <w:rPr>
          <w:sz w:val="16"/>
        </w:rPr>
      </w:pPr>
      <w:r>
        <w:rPr>
          <w:sz w:val="16"/>
        </w:rPr>
        <w:t>Представитель: Маршалл. Теория этой школы основывается на классической и маржиналистской школах.</w:t>
      </w:r>
    </w:p>
    <w:p w:rsidR="00FA23B0" w:rsidRDefault="00FA23B0">
      <w:pPr>
        <w:jc w:val="center"/>
        <w:rPr>
          <w:b/>
          <w:bCs/>
          <w:sz w:val="16"/>
        </w:rPr>
      </w:pPr>
      <w:r>
        <w:rPr>
          <w:b/>
          <w:bCs/>
          <w:sz w:val="16"/>
        </w:rPr>
        <w:t>10 Теория Джона Кейнса.</w:t>
      </w:r>
    </w:p>
    <w:p w:rsidR="00FA23B0" w:rsidRDefault="00FA23B0">
      <w:pPr>
        <w:numPr>
          <w:ilvl w:val="0"/>
          <w:numId w:val="8"/>
        </w:numPr>
        <w:rPr>
          <w:sz w:val="16"/>
        </w:rPr>
      </w:pPr>
      <w:r>
        <w:rPr>
          <w:sz w:val="16"/>
        </w:rPr>
        <w:t xml:space="preserve">20в. – английский экономист </w:t>
      </w:r>
      <w:r>
        <w:rPr>
          <w:i/>
          <w:iCs/>
          <w:sz w:val="16"/>
        </w:rPr>
        <w:t>Джон Кейнс</w:t>
      </w:r>
      <w:r>
        <w:rPr>
          <w:sz w:val="16"/>
        </w:rPr>
        <w:t xml:space="preserve"> – основатель нового раздела – </w:t>
      </w:r>
      <w:r>
        <w:rPr>
          <w:sz w:val="16"/>
          <w:u w:val="single"/>
        </w:rPr>
        <w:t>макроэкономики</w:t>
      </w:r>
      <w:r>
        <w:rPr>
          <w:sz w:val="16"/>
        </w:rPr>
        <w:t>.</w:t>
      </w:r>
    </w:p>
    <w:p w:rsidR="00FA23B0" w:rsidRDefault="00FA23B0">
      <w:pPr>
        <w:numPr>
          <w:ilvl w:val="0"/>
          <w:numId w:val="8"/>
        </w:numPr>
        <w:rPr>
          <w:sz w:val="16"/>
          <w:u w:val="single"/>
        </w:rPr>
      </w:pPr>
      <w:r>
        <w:rPr>
          <w:sz w:val="16"/>
          <w:u w:val="single"/>
        </w:rPr>
        <w:t>Регулирование эк-ки с помощью государства.</w:t>
      </w:r>
    </w:p>
    <w:p w:rsidR="00FA23B0" w:rsidRDefault="00FA23B0">
      <w:pPr>
        <w:numPr>
          <w:ilvl w:val="0"/>
          <w:numId w:val="8"/>
        </w:numPr>
        <w:rPr>
          <w:sz w:val="16"/>
        </w:rPr>
      </w:pPr>
      <w:r>
        <w:rPr>
          <w:sz w:val="16"/>
        </w:rPr>
        <w:t xml:space="preserve">Кризис – </w:t>
      </w:r>
      <w:r>
        <w:rPr>
          <w:sz w:val="16"/>
          <w:u w:val="single"/>
        </w:rPr>
        <w:t>инфляция</w:t>
      </w:r>
      <w:r>
        <w:rPr>
          <w:sz w:val="16"/>
        </w:rPr>
        <w:t>, которая бывает в краткосрочном периоде в долгосрочном.</w:t>
      </w:r>
    </w:p>
    <w:p w:rsidR="00FA23B0" w:rsidRDefault="00FA23B0">
      <w:pPr>
        <w:pStyle w:val="a3"/>
      </w:pPr>
      <w:r>
        <w:t xml:space="preserve">При чем в первом она не страшна, если принять экстренные меры – увеличить кол-во рабочих мест (это временно вызовет усиление инфляции), что приведет к увеличению денег у народа, а следовательно, и к увеличению спроса на товар (теория мультипликатора: цепная реакция одной отрасли на другую, одного слоя населения на другой, что в итоге приведет к росту эк-ки). Но есть такой фактор, как склонность к накопительству – реально спрос увеличится на меньше, чем мог бы. </w:t>
      </w:r>
    </w:p>
    <w:p w:rsidR="00FA23B0" w:rsidRDefault="00FA23B0">
      <w:pPr>
        <w:jc w:val="center"/>
        <w:rPr>
          <w:b/>
          <w:bCs/>
          <w:sz w:val="16"/>
        </w:rPr>
      </w:pPr>
      <w:r>
        <w:rPr>
          <w:b/>
          <w:bCs/>
          <w:sz w:val="16"/>
        </w:rPr>
        <w:t>11 Теория неоклассического синтеза.</w:t>
      </w:r>
    </w:p>
    <w:p w:rsidR="00FA23B0" w:rsidRDefault="00FA23B0">
      <w:pPr>
        <w:rPr>
          <w:sz w:val="16"/>
        </w:rPr>
      </w:pPr>
      <w:r>
        <w:rPr>
          <w:sz w:val="16"/>
        </w:rPr>
        <w:t>Заключается, главным образом в синтезе двух школ классической (основана на свободе рыночных отношений) и Кейнсианской (гос.регулирование).</w:t>
      </w:r>
    </w:p>
    <w:p w:rsidR="00FA23B0" w:rsidRDefault="00FA23B0">
      <w:pPr>
        <w:rPr>
          <w:sz w:val="16"/>
        </w:rPr>
      </w:pPr>
      <w:r>
        <w:rPr>
          <w:sz w:val="16"/>
        </w:rPr>
        <w:t>Т.е. когда достигнута полная занятость, начинает действовать механизм рыночного саморегулирования.</w:t>
      </w:r>
    </w:p>
    <w:p w:rsidR="00FA23B0" w:rsidRDefault="00FA23B0">
      <w:pPr>
        <w:jc w:val="center"/>
        <w:rPr>
          <w:b/>
          <w:bCs/>
          <w:sz w:val="16"/>
        </w:rPr>
      </w:pPr>
      <w:r>
        <w:rPr>
          <w:b/>
          <w:bCs/>
          <w:sz w:val="16"/>
        </w:rPr>
        <w:t>12 Теория монетаризма.</w:t>
      </w:r>
    </w:p>
    <w:p w:rsidR="00FA23B0" w:rsidRDefault="00FA23B0">
      <w:pPr>
        <w:numPr>
          <w:ilvl w:val="0"/>
          <w:numId w:val="9"/>
        </w:numPr>
        <w:rPr>
          <w:sz w:val="16"/>
        </w:rPr>
      </w:pPr>
      <w:r>
        <w:rPr>
          <w:sz w:val="16"/>
        </w:rPr>
        <w:t xml:space="preserve">70е гг 20в. – </w:t>
      </w:r>
      <w:r>
        <w:rPr>
          <w:sz w:val="16"/>
          <w:u w:val="single"/>
        </w:rPr>
        <w:t>продолжатели теории Кейнса</w:t>
      </w:r>
      <w:r>
        <w:rPr>
          <w:sz w:val="16"/>
        </w:rPr>
        <w:t xml:space="preserve">, </w:t>
      </w:r>
      <w:r>
        <w:rPr>
          <w:sz w:val="16"/>
          <w:u w:val="single"/>
        </w:rPr>
        <w:t>только в условиях НТР</w:t>
      </w:r>
      <w:r>
        <w:rPr>
          <w:sz w:val="16"/>
        </w:rPr>
        <w:t xml:space="preserve">. </w:t>
      </w:r>
    </w:p>
    <w:p w:rsidR="00FA23B0" w:rsidRDefault="00FA23B0">
      <w:pPr>
        <w:numPr>
          <w:ilvl w:val="0"/>
          <w:numId w:val="9"/>
        </w:numPr>
        <w:rPr>
          <w:sz w:val="16"/>
        </w:rPr>
      </w:pPr>
      <w:r>
        <w:rPr>
          <w:sz w:val="16"/>
          <w:u w:val="single"/>
        </w:rPr>
        <w:t>Кризисы становятся уже отраслевыми</w:t>
      </w:r>
      <w:r>
        <w:rPr>
          <w:sz w:val="16"/>
        </w:rPr>
        <w:t xml:space="preserve">, а не общеэкономическими. Выход: </w:t>
      </w:r>
      <w:r>
        <w:rPr>
          <w:sz w:val="16"/>
          <w:u w:val="single"/>
        </w:rPr>
        <w:t>уменьшение ден. массы</w:t>
      </w:r>
      <w:r>
        <w:rPr>
          <w:sz w:val="16"/>
        </w:rPr>
        <w:t>, находящейся в стране на данный момент через центральный банк.</w:t>
      </w:r>
    </w:p>
    <w:p w:rsidR="00FA23B0" w:rsidRDefault="00FA23B0">
      <w:pPr>
        <w:numPr>
          <w:ilvl w:val="0"/>
          <w:numId w:val="9"/>
        </w:numPr>
        <w:rPr>
          <w:sz w:val="16"/>
        </w:rPr>
      </w:pPr>
      <w:r>
        <w:rPr>
          <w:sz w:val="16"/>
          <w:u w:val="single"/>
        </w:rPr>
        <w:t>Вмешательство гос-ва</w:t>
      </w:r>
      <w:r>
        <w:rPr>
          <w:sz w:val="16"/>
        </w:rPr>
        <w:t xml:space="preserve"> должно быть </w:t>
      </w:r>
      <w:r>
        <w:rPr>
          <w:sz w:val="16"/>
          <w:u w:val="single"/>
        </w:rPr>
        <w:t>минимальным</w:t>
      </w:r>
      <w:r>
        <w:rPr>
          <w:sz w:val="16"/>
        </w:rPr>
        <w:t>/ограниченным.</w:t>
      </w:r>
    </w:p>
    <w:p w:rsidR="00FA23B0" w:rsidRDefault="00FA23B0">
      <w:pPr>
        <w:jc w:val="center"/>
        <w:rPr>
          <w:b/>
          <w:bCs/>
          <w:sz w:val="16"/>
        </w:rPr>
      </w:pPr>
      <w:r>
        <w:rPr>
          <w:b/>
          <w:bCs/>
          <w:sz w:val="16"/>
        </w:rPr>
        <w:t>13 Эк. мысль в России времен Петра 1 (17-18вв).</w:t>
      </w:r>
    </w:p>
    <w:p w:rsidR="00FA23B0" w:rsidRDefault="00FA23B0">
      <w:pPr>
        <w:numPr>
          <w:ilvl w:val="0"/>
          <w:numId w:val="6"/>
        </w:numPr>
        <w:rPr>
          <w:sz w:val="16"/>
        </w:rPr>
      </w:pPr>
      <w:r>
        <w:rPr>
          <w:sz w:val="16"/>
        </w:rPr>
        <w:t>Эк. мысль в России развивалась медленнее, чем в Европе (татаро-монгольское нашествие и поздняя отмена крепостного права).</w:t>
      </w:r>
    </w:p>
    <w:p w:rsidR="00FA23B0" w:rsidRDefault="00FA23B0">
      <w:pPr>
        <w:numPr>
          <w:ilvl w:val="0"/>
          <w:numId w:val="6"/>
        </w:numPr>
        <w:rPr>
          <w:sz w:val="16"/>
        </w:rPr>
      </w:pPr>
      <w:r>
        <w:rPr>
          <w:sz w:val="16"/>
        </w:rPr>
        <w:t xml:space="preserve">Впервые эк. Теория появилась при </w:t>
      </w:r>
      <w:r>
        <w:rPr>
          <w:i/>
          <w:iCs/>
          <w:sz w:val="16"/>
        </w:rPr>
        <w:t>Иване Грозном</w:t>
      </w:r>
      <w:r>
        <w:rPr>
          <w:sz w:val="16"/>
        </w:rPr>
        <w:t xml:space="preserve"> – переписка с </w:t>
      </w:r>
      <w:r>
        <w:rPr>
          <w:i/>
          <w:iCs/>
          <w:sz w:val="16"/>
        </w:rPr>
        <w:t>Курбским</w:t>
      </w:r>
      <w:r>
        <w:rPr>
          <w:sz w:val="16"/>
        </w:rPr>
        <w:t xml:space="preserve">, в которой последний описывал/предлагал пути </w:t>
      </w:r>
      <w:r>
        <w:rPr>
          <w:sz w:val="16"/>
          <w:u w:val="single"/>
        </w:rPr>
        <w:t>увеличения объема денежных средств</w:t>
      </w:r>
      <w:r>
        <w:rPr>
          <w:sz w:val="16"/>
        </w:rPr>
        <w:t>, привлеченных в гос-во.</w:t>
      </w:r>
    </w:p>
    <w:p w:rsidR="00FA23B0" w:rsidRDefault="00FA23B0">
      <w:pPr>
        <w:numPr>
          <w:ilvl w:val="0"/>
          <w:numId w:val="6"/>
        </w:numPr>
        <w:rPr>
          <w:sz w:val="16"/>
          <w:u w:val="single"/>
        </w:rPr>
      </w:pPr>
      <w:r>
        <w:rPr>
          <w:sz w:val="16"/>
        </w:rPr>
        <w:t xml:space="preserve">Дальнейшее развитие эк. Теория получила при </w:t>
      </w:r>
      <w:r>
        <w:rPr>
          <w:i/>
          <w:iCs/>
          <w:sz w:val="16"/>
        </w:rPr>
        <w:t>Петре 1</w:t>
      </w:r>
      <w:r>
        <w:rPr>
          <w:sz w:val="16"/>
        </w:rPr>
        <w:t xml:space="preserve"> – его экономический советник </w:t>
      </w:r>
      <w:r>
        <w:rPr>
          <w:i/>
          <w:iCs/>
          <w:sz w:val="16"/>
        </w:rPr>
        <w:t xml:space="preserve">Посашков </w:t>
      </w:r>
      <w:r>
        <w:rPr>
          <w:sz w:val="16"/>
        </w:rPr>
        <w:t xml:space="preserve">считал, что для более эффективного функционирования экономики необходимо хотя бы часть гос. </w:t>
      </w:r>
      <w:r>
        <w:rPr>
          <w:sz w:val="16"/>
          <w:u w:val="single"/>
        </w:rPr>
        <w:t>Собственности предать в руки богатых купцов</w:t>
      </w:r>
      <w:r>
        <w:rPr>
          <w:sz w:val="16"/>
        </w:rPr>
        <w:t xml:space="preserve">. Также он разработал наиболее эффективную для того времени </w:t>
      </w:r>
      <w:r>
        <w:rPr>
          <w:sz w:val="16"/>
          <w:u w:val="single"/>
        </w:rPr>
        <w:t>систему налоговых сборов.</w:t>
      </w:r>
    </w:p>
    <w:p w:rsidR="00FA23B0" w:rsidRDefault="00FA23B0">
      <w:pPr>
        <w:numPr>
          <w:ilvl w:val="0"/>
          <w:numId w:val="6"/>
        </w:numPr>
        <w:rPr>
          <w:sz w:val="16"/>
        </w:rPr>
      </w:pPr>
      <w:r>
        <w:rPr>
          <w:i/>
          <w:iCs/>
          <w:sz w:val="16"/>
        </w:rPr>
        <w:t xml:space="preserve">Декабристы </w:t>
      </w:r>
      <w:r>
        <w:rPr>
          <w:sz w:val="16"/>
        </w:rPr>
        <w:t xml:space="preserve">(большая часть – воевавшие в 1812-1814гг) – принимали еще бескризисную Европу как идеал для России. </w:t>
      </w:r>
    </w:p>
    <w:p w:rsidR="00FA23B0" w:rsidRDefault="00FA23B0">
      <w:pPr>
        <w:ind w:left="720"/>
        <w:rPr>
          <w:sz w:val="16"/>
        </w:rPr>
      </w:pPr>
      <w:r>
        <w:rPr>
          <w:sz w:val="16"/>
        </w:rPr>
        <w:t>Пестель, Тургенев.</w:t>
      </w:r>
    </w:p>
    <w:p w:rsidR="00FA23B0" w:rsidRDefault="00FA23B0">
      <w:pPr>
        <w:ind w:left="720"/>
        <w:rPr>
          <w:sz w:val="16"/>
        </w:rPr>
      </w:pPr>
      <w:r>
        <w:rPr>
          <w:sz w:val="16"/>
        </w:rPr>
        <w:t xml:space="preserve">Они хотели хотя бы небольшую </w:t>
      </w:r>
      <w:r>
        <w:rPr>
          <w:sz w:val="16"/>
          <w:u w:val="single"/>
        </w:rPr>
        <w:t>часть земель</w:t>
      </w:r>
      <w:r>
        <w:rPr>
          <w:sz w:val="16"/>
        </w:rPr>
        <w:t xml:space="preserve"> передать уже </w:t>
      </w:r>
      <w:r>
        <w:rPr>
          <w:sz w:val="16"/>
          <w:u w:val="single"/>
        </w:rPr>
        <w:t>освобожденным</w:t>
      </w:r>
      <w:r>
        <w:rPr>
          <w:sz w:val="16"/>
        </w:rPr>
        <w:t xml:space="preserve"> от крепостного права </w:t>
      </w:r>
      <w:r>
        <w:rPr>
          <w:sz w:val="16"/>
          <w:u w:val="single"/>
        </w:rPr>
        <w:t>крестьянам</w:t>
      </w:r>
      <w:r>
        <w:rPr>
          <w:sz w:val="16"/>
        </w:rPr>
        <w:t xml:space="preserve">, но при этом оставить в стране </w:t>
      </w:r>
      <w:r>
        <w:rPr>
          <w:sz w:val="16"/>
          <w:u w:val="single"/>
        </w:rPr>
        <w:t>монархию</w:t>
      </w:r>
      <w:r>
        <w:rPr>
          <w:sz w:val="16"/>
        </w:rPr>
        <w:t>.</w:t>
      </w:r>
    </w:p>
    <w:p w:rsidR="00FA23B0" w:rsidRDefault="00FA23B0">
      <w:pPr>
        <w:jc w:val="center"/>
        <w:rPr>
          <w:b/>
          <w:bCs/>
          <w:sz w:val="16"/>
        </w:rPr>
      </w:pPr>
      <w:r>
        <w:rPr>
          <w:b/>
          <w:bCs/>
          <w:sz w:val="16"/>
        </w:rPr>
        <w:t>14 Эк. мысль в России в 20в.</w:t>
      </w:r>
    </w:p>
    <w:p w:rsidR="00FA23B0" w:rsidRDefault="00FA23B0">
      <w:pPr>
        <w:numPr>
          <w:ilvl w:val="0"/>
          <w:numId w:val="7"/>
        </w:numPr>
        <w:rPr>
          <w:sz w:val="16"/>
        </w:rPr>
      </w:pPr>
      <w:r>
        <w:rPr>
          <w:sz w:val="16"/>
        </w:rPr>
        <w:t>19-20вв – развитие получают идеи марксизма.</w:t>
      </w:r>
    </w:p>
    <w:p w:rsidR="00FA23B0" w:rsidRDefault="00FA23B0">
      <w:pPr>
        <w:ind w:left="420"/>
        <w:rPr>
          <w:sz w:val="16"/>
        </w:rPr>
      </w:pPr>
      <w:r>
        <w:rPr>
          <w:i/>
          <w:iCs/>
          <w:sz w:val="16"/>
        </w:rPr>
        <w:t>Плеханов</w:t>
      </w:r>
      <w:r>
        <w:rPr>
          <w:sz w:val="16"/>
        </w:rPr>
        <w:t xml:space="preserve"> (эволюция) и </w:t>
      </w:r>
      <w:r>
        <w:rPr>
          <w:i/>
          <w:iCs/>
          <w:sz w:val="16"/>
        </w:rPr>
        <w:t>Ленин</w:t>
      </w:r>
      <w:r>
        <w:rPr>
          <w:sz w:val="16"/>
        </w:rPr>
        <w:t xml:space="preserve"> (революция).</w:t>
      </w:r>
    </w:p>
    <w:p w:rsidR="00FA23B0" w:rsidRDefault="00FA23B0">
      <w:pPr>
        <w:ind w:left="420"/>
        <w:rPr>
          <w:sz w:val="16"/>
        </w:rPr>
      </w:pPr>
      <w:r>
        <w:rPr>
          <w:sz w:val="16"/>
        </w:rPr>
        <w:t xml:space="preserve">А) Одна работа Ленина была связана с </w:t>
      </w:r>
      <w:r>
        <w:rPr>
          <w:sz w:val="16"/>
          <w:u w:val="single"/>
        </w:rPr>
        <w:t>развитием капитализма</w:t>
      </w:r>
      <w:r>
        <w:rPr>
          <w:sz w:val="16"/>
        </w:rPr>
        <w:t xml:space="preserve"> в России.</w:t>
      </w:r>
    </w:p>
    <w:p w:rsidR="00FA23B0" w:rsidRDefault="00FA23B0">
      <w:pPr>
        <w:ind w:left="420"/>
        <w:rPr>
          <w:sz w:val="16"/>
        </w:rPr>
      </w:pPr>
      <w:r>
        <w:rPr>
          <w:sz w:val="16"/>
        </w:rPr>
        <w:t xml:space="preserve">Б) Вторая – с </w:t>
      </w:r>
      <w:r>
        <w:rPr>
          <w:sz w:val="16"/>
          <w:u w:val="single"/>
        </w:rPr>
        <w:t>империализмом</w:t>
      </w:r>
      <w:r>
        <w:rPr>
          <w:sz w:val="16"/>
        </w:rPr>
        <w:t xml:space="preserve"> как высшей стадией капитализма.</w:t>
      </w:r>
    </w:p>
    <w:p w:rsidR="00FA23B0" w:rsidRDefault="00FA23B0">
      <w:pPr>
        <w:ind w:left="420"/>
        <w:rPr>
          <w:sz w:val="16"/>
        </w:rPr>
      </w:pPr>
      <w:r>
        <w:rPr>
          <w:sz w:val="16"/>
        </w:rPr>
        <w:t xml:space="preserve">    Свойства: монополия, сокращение конкуренции, передел в эк. Сферах влияния между странами. После череды военных событий наступает мировой кризис, из которого выходят страны с усиленным гос. Регулированием.</w:t>
      </w:r>
    </w:p>
    <w:p w:rsidR="00FA23B0" w:rsidRDefault="00FA23B0">
      <w:pPr>
        <w:ind w:left="420"/>
        <w:rPr>
          <w:sz w:val="16"/>
        </w:rPr>
      </w:pPr>
      <w:r>
        <w:rPr>
          <w:sz w:val="16"/>
        </w:rPr>
        <w:t>Становится очевидна ошибочность теории Ленина – социализм неизбежен, империализм не последняя стадия капитализма.</w:t>
      </w:r>
    </w:p>
    <w:p w:rsidR="00FA23B0" w:rsidRDefault="00FA23B0">
      <w:pPr>
        <w:numPr>
          <w:ilvl w:val="0"/>
          <w:numId w:val="7"/>
        </w:numPr>
        <w:rPr>
          <w:sz w:val="16"/>
        </w:rPr>
      </w:pPr>
      <w:r>
        <w:rPr>
          <w:sz w:val="16"/>
        </w:rPr>
        <w:t>20е гг 20в:</w:t>
      </w:r>
    </w:p>
    <w:p w:rsidR="00FA23B0" w:rsidRDefault="00FA23B0">
      <w:pPr>
        <w:numPr>
          <w:ilvl w:val="0"/>
          <w:numId w:val="4"/>
        </w:numPr>
        <w:rPr>
          <w:sz w:val="16"/>
          <w:u w:val="single"/>
        </w:rPr>
      </w:pPr>
      <w:r>
        <w:rPr>
          <w:i/>
          <w:iCs/>
          <w:sz w:val="16"/>
        </w:rPr>
        <w:t xml:space="preserve">Кондратьев </w:t>
      </w:r>
      <w:r>
        <w:rPr>
          <w:sz w:val="16"/>
        </w:rPr>
        <w:t xml:space="preserve">– </w:t>
      </w:r>
      <w:r>
        <w:rPr>
          <w:sz w:val="16"/>
          <w:u w:val="single"/>
        </w:rPr>
        <w:t>цикличность экономики</w:t>
      </w:r>
    </w:p>
    <w:p w:rsidR="00FA23B0" w:rsidRDefault="00FA23B0">
      <w:pPr>
        <w:numPr>
          <w:ilvl w:val="0"/>
          <w:numId w:val="4"/>
        </w:numPr>
        <w:rPr>
          <w:sz w:val="16"/>
          <w:u w:val="single"/>
        </w:rPr>
      </w:pPr>
      <w:r>
        <w:rPr>
          <w:i/>
          <w:iCs/>
          <w:sz w:val="16"/>
        </w:rPr>
        <w:t>Чаянов</w:t>
      </w:r>
      <w:r>
        <w:rPr>
          <w:sz w:val="16"/>
        </w:rPr>
        <w:t xml:space="preserve"> – </w:t>
      </w:r>
      <w:r>
        <w:rPr>
          <w:sz w:val="16"/>
          <w:u w:val="single"/>
        </w:rPr>
        <w:t>необходимость хоз. Объединений.</w:t>
      </w:r>
    </w:p>
    <w:p w:rsidR="00FA23B0" w:rsidRDefault="00FA23B0">
      <w:pPr>
        <w:numPr>
          <w:ilvl w:val="0"/>
          <w:numId w:val="4"/>
        </w:numPr>
        <w:rPr>
          <w:sz w:val="16"/>
        </w:rPr>
      </w:pPr>
      <w:r>
        <w:rPr>
          <w:i/>
          <w:iCs/>
          <w:sz w:val="16"/>
        </w:rPr>
        <w:t xml:space="preserve">Гастев </w:t>
      </w:r>
      <w:r>
        <w:rPr>
          <w:sz w:val="16"/>
        </w:rPr>
        <w:t xml:space="preserve">– </w:t>
      </w:r>
      <w:r>
        <w:rPr>
          <w:sz w:val="16"/>
          <w:u w:val="single"/>
        </w:rPr>
        <w:t>НОТ</w:t>
      </w:r>
      <w:r>
        <w:rPr>
          <w:sz w:val="16"/>
        </w:rPr>
        <w:t>.</w:t>
      </w:r>
    </w:p>
    <w:p w:rsidR="00FA23B0" w:rsidRDefault="00FA23B0">
      <w:pPr>
        <w:numPr>
          <w:ilvl w:val="0"/>
          <w:numId w:val="7"/>
        </w:numPr>
        <w:rPr>
          <w:sz w:val="16"/>
        </w:rPr>
      </w:pPr>
      <w:r>
        <w:rPr>
          <w:i/>
          <w:iCs/>
          <w:sz w:val="16"/>
        </w:rPr>
        <w:t>Сталин</w:t>
      </w:r>
      <w:r>
        <w:rPr>
          <w:sz w:val="16"/>
        </w:rPr>
        <w:t>: максимальное удовлетворение народа.</w:t>
      </w:r>
    </w:p>
    <w:p w:rsidR="00FA23B0" w:rsidRDefault="00FA23B0">
      <w:pPr>
        <w:ind w:left="420"/>
        <w:rPr>
          <w:sz w:val="16"/>
        </w:rPr>
      </w:pPr>
      <w:r>
        <w:rPr>
          <w:sz w:val="16"/>
          <w:u w:val="single"/>
        </w:rPr>
        <w:t>Ошибка</w:t>
      </w:r>
      <w:r>
        <w:rPr>
          <w:sz w:val="16"/>
        </w:rPr>
        <w:t>: нельзя максимально удовлетворить людей, т.к. это невозможно.</w:t>
      </w:r>
    </w:p>
    <w:p w:rsidR="00FA23B0" w:rsidRDefault="00FA23B0">
      <w:pPr>
        <w:numPr>
          <w:ilvl w:val="0"/>
          <w:numId w:val="7"/>
        </w:numPr>
        <w:rPr>
          <w:sz w:val="16"/>
        </w:rPr>
      </w:pPr>
      <w:r>
        <w:rPr>
          <w:sz w:val="16"/>
        </w:rPr>
        <w:t xml:space="preserve">90е гг 20в. – </w:t>
      </w:r>
      <w:r>
        <w:rPr>
          <w:sz w:val="16"/>
          <w:u w:val="single"/>
        </w:rPr>
        <w:t>переход от АКМ к рыночной экономике</w:t>
      </w:r>
      <w:r>
        <w:rPr>
          <w:sz w:val="16"/>
        </w:rPr>
        <w:t>:</w:t>
      </w:r>
    </w:p>
    <w:p w:rsidR="00FA23B0" w:rsidRDefault="00FA23B0">
      <w:pPr>
        <w:numPr>
          <w:ilvl w:val="0"/>
          <w:numId w:val="4"/>
        </w:numPr>
        <w:rPr>
          <w:sz w:val="16"/>
        </w:rPr>
      </w:pPr>
      <w:r>
        <w:rPr>
          <w:sz w:val="16"/>
        </w:rPr>
        <w:t>процесс разгосударствления</w:t>
      </w:r>
    </w:p>
    <w:p w:rsidR="00FA23B0" w:rsidRDefault="00FA23B0">
      <w:pPr>
        <w:numPr>
          <w:ilvl w:val="0"/>
          <w:numId w:val="4"/>
        </w:numPr>
        <w:rPr>
          <w:sz w:val="16"/>
        </w:rPr>
      </w:pPr>
      <w:r>
        <w:rPr>
          <w:sz w:val="16"/>
        </w:rPr>
        <w:t>создание сети коммуникаций, в частности банковских</w:t>
      </w:r>
    </w:p>
    <w:p w:rsidR="00FA23B0" w:rsidRDefault="00FA23B0">
      <w:pPr>
        <w:numPr>
          <w:ilvl w:val="0"/>
          <w:numId w:val="4"/>
        </w:numPr>
        <w:rPr>
          <w:sz w:val="16"/>
        </w:rPr>
      </w:pPr>
      <w:r>
        <w:rPr>
          <w:sz w:val="16"/>
        </w:rPr>
        <w:t xml:space="preserve">установление правил игры                                                 </w:t>
      </w:r>
      <w:bookmarkStart w:id="0" w:name="_GoBack"/>
      <w:bookmarkEnd w:id="0"/>
    </w:p>
    <w:sectPr w:rsidR="00FA2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70985"/>
    <w:multiLevelType w:val="hybridMultilevel"/>
    <w:tmpl w:val="14125E5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E73DF9"/>
    <w:multiLevelType w:val="hybridMultilevel"/>
    <w:tmpl w:val="19AA09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EB5774"/>
    <w:multiLevelType w:val="hybridMultilevel"/>
    <w:tmpl w:val="2B02618A"/>
    <w:lvl w:ilvl="0" w:tplc="142E98BE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">
    <w:nsid w:val="28D52C68"/>
    <w:multiLevelType w:val="hybridMultilevel"/>
    <w:tmpl w:val="4CBC389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9C43021"/>
    <w:multiLevelType w:val="hybridMultilevel"/>
    <w:tmpl w:val="512A4294"/>
    <w:lvl w:ilvl="0" w:tplc="D72EBBC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E867F4"/>
    <w:multiLevelType w:val="hybridMultilevel"/>
    <w:tmpl w:val="38EE906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B11597E"/>
    <w:multiLevelType w:val="hybridMultilevel"/>
    <w:tmpl w:val="13B697E0"/>
    <w:lvl w:ilvl="0" w:tplc="3EBAB786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>
    <w:nsid w:val="618B65E9"/>
    <w:multiLevelType w:val="hybridMultilevel"/>
    <w:tmpl w:val="9EA8FFE2"/>
    <w:lvl w:ilvl="0" w:tplc="F97EF856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62A4742C"/>
    <w:multiLevelType w:val="hybridMultilevel"/>
    <w:tmpl w:val="B0203E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8"/>
  </w:num>
  <w:num w:numId="7">
    <w:abstractNumId w:val="6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3584"/>
    <w:rsid w:val="002A3584"/>
    <w:rsid w:val="007A0A53"/>
    <w:rsid w:val="00954629"/>
    <w:rsid w:val="00FA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2B257B-2C25-4148-A7E6-B035DDE28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i/>
      <w:iCs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720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1395</Words>
  <Characters>7956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я</Company>
  <LinksUpToDate>false</LinksUpToDate>
  <CharactersWithSpaces>9333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Irina</cp:lastModifiedBy>
  <cp:revision>2</cp:revision>
  <dcterms:created xsi:type="dcterms:W3CDTF">2014-08-18T12:03:00Z</dcterms:created>
  <dcterms:modified xsi:type="dcterms:W3CDTF">2014-08-18T12:03:00Z</dcterms:modified>
</cp:coreProperties>
</file>