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835" w:rsidRDefault="00BA7835" w:rsidP="00327C74">
      <w:pPr>
        <w:spacing w:line="360" w:lineRule="auto"/>
        <w:ind w:left="709"/>
        <w:jc w:val="center"/>
        <w:rPr>
          <w:bCs/>
          <w:iCs/>
          <w:sz w:val="28"/>
          <w:szCs w:val="28"/>
        </w:rPr>
      </w:pPr>
    </w:p>
    <w:p w:rsidR="00327C74" w:rsidRDefault="00327C74" w:rsidP="00327C74">
      <w:pPr>
        <w:spacing w:line="360" w:lineRule="auto"/>
        <w:ind w:left="709"/>
        <w:jc w:val="center"/>
        <w:rPr>
          <w:bCs/>
          <w:iCs/>
          <w:sz w:val="28"/>
          <w:szCs w:val="28"/>
        </w:rPr>
      </w:pPr>
      <w:r>
        <w:rPr>
          <w:bCs/>
          <w:iCs/>
          <w:sz w:val="28"/>
          <w:szCs w:val="28"/>
        </w:rPr>
        <w:t>Федеральное агентство по образованию</w:t>
      </w:r>
    </w:p>
    <w:p w:rsidR="00327C74" w:rsidRDefault="00327C74" w:rsidP="00327C74">
      <w:pPr>
        <w:spacing w:line="360" w:lineRule="auto"/>
        <w:ind w:left="709"/>
        <w:jc w:val="center"/>
        <w:rPr>
          <w:bCs/>
          <w:iCs/>
          <w:sz w:val="28"/>
          <w:szCs w:val="28"/>
        </w:rPr>
      </w:pPr>
      <w:r>
        <w:rPr>
          <w:bCs/>
          <w:iCs/>
          <w:sz w:val="28"/>
          <w:szCs w:val="28"/>
        </w:rPr>
        <w:t>Государственное образовательное учреждение высшего профессионального образования</w:t>
      </w:r>
    </w:p>
    <w:p w:rsidR="00327C74" w:rsidRDefault="00327C74" w:rsidP="00327C74">
      <w:pPr>
        <w:spacing w:line="360" w:lineRule="auto"/>
        <w:ind w:left="709"/>
        <w:jc w:val="center"/>
        <w:rPr>
          <w:bCs/>
          <w:iCs/>
          <w:sz w:val="28"/>
          <w:szCs w:val="28"/>
        </w:rPr>
      </w:pPr>
      <w:r>
        <w:rPr>
          <w:bCs/>
          <w:iCs/>
          <w:sz w:val="28"/>
          <w:szCs w:val="28"/>
        </w:rPr>
        <w:t>«Тамбовский государственный университет Г.Р.Державина»</w:t>
      </w:r>
    </w:p>
    <w:p w:rsidR="00327C74" w:rsidRDefault="00327C74" w:rsidP="00327C74">
      <w:pPr>
        <w:spacing w:line="360" w:lineRule="auto"/>
        <w:ind w:left="709"/>
        <w:jc w:val="center"/>
        <w:rPr>
          <w:bCs/>
          <w:iCs/>
          <w:sz w:val="28"/>
          <w:szCs w:val="28"/>
        </w:rPr>
      </w:pPr>
    </w:p>
    <w:p w:rsidR="00327C74" w:rsidRDefault="00327C74" w:rsidP="00327C74">
      <w:pPr>
        <w:spacing w:line="360" w:lineRule="auto"/>
        <w:ind w:left="709"/>
        <w:jc w:val="center"/>
        <w:rPr>
          <w:bCs/>
          <w:iCs/>
          <w:sz w:val="28"/>
          <w:szCs w:val="28"/>
        </w:rPr>
      </w:pPr>
      <w:r>
        <w:rPr>
          <w:bCs/>
          <w:iCs/>
          <w:sz w:val="28"/>
          <w:szCs w:val="28"/>
        </w:rPr>
        <w:t>Академия экономики и предпринимательства</w:t>
      </w:r>
    </w:p>
    <w:p w:rsidR="00327C74" w:rsidRDefault="00327C74" w:rsidP="00327C74">
      <w:pPr>
        <w:spacing w:line="360" w:lineRule="auto"/>
        <w:ind w:left="709"/>
        <w:jc w:val="center"/>
        <w:rPr>
          <w:bCs/>
          <w:iCs/>
          <w:sz w:val="28"/>
          <w:szCs w:val="28"/>
        </w:rPr>
      </w:pPr>
    </w:p>
    <w:p w:rsidR="00327C74" w:rsidRDefault="00327C74" w:rsidP="00327C74">
      <w:pPr>
        <w:spacing w:line="360" w:lineRule="auto"/>
        <w:ind w:left="709"/>
        <w:jc w:val="center"/>
        <w:rPr>
          <w:bCs/>
          <w:iCs/>
          <w:sz w:val="28"/>
          <w:szCs w:val="28"/>
        </w:rPr>
      </w:pPr>
    </w:p>
    <w:p w:rsidR="00327C74" w:rsidRDefault="00327C74" w:rsidP="00327C74">
      <w:pPr>
        <w:spacing w:line="360" w:lineRule="auto"/>
        <w:ind w:left="709"/>
        <w:jc w:val="center"/>
        <w:rPr>
          <w:bCs/>
          <w:iCs/>
          <w:sz w:val="28"/>
          <w:szCs w:val="28"/>
        </w:rPr>
      </w:pPr>
    </w:p>
    <w:p w:rsidR="00327C74" w:rsidRDefault="00327C74" w:rsidP="00327C74">
      <w:pPr>
        <w:spacing w:line="360" w:lineRule="auto"/>
        <w:ind w:left="709"/>
        <w:jc w:val="center"/>
        <w:rPr>
          <w:bCs/>
          <w:iCs/>
          <w:sz w:val="28"/>
          <w:szCs w:val="28"/>
        </w:rPr>
      </w:pPr>
    </w:p>
    <w:p w:rsidR="00327C74" w:rsidRDefault="00327C74" w:rsidP="00327C74">
      <w:pPr>
        <w:spacing w:line="360" w:lineRule="auto"/>
        <w:ind w:left="709"/>
        <w:jc w:val="center"/>
        <w:rPr>
          <w:bCs/>
          <w:iCs/>
          <w:sz w:val="28"/>
          <w:szCs w:val="28"/>
        </w:rPr>
      </w:pPr>
    </w:p>
    <w:p w:rsidR="00327C74" w:rsidRDefault="00327C74" w:rsidP="00327C74">
      <w:pPr>
        <w:spacing w:line="360" w:lineRule="auto"/>
        <w:ind w:left="709"/>
        <w:jc w:val="center"/>
        <w:rPr>
          <w:bCs/>
          <w:iCs/>
          <w:sz w:val="28"/>
          <w:szCs w:val="28"/>
        </w:rPr>
      </w:pPr>
      <w:r>
        <w:rPr>
          <w:bCs/>
          <w:iCs/>
          <w:sz w:val="28"/>
          <w:szCs w:val="28"/>
        </w:rPr>
        <w:t>Реферат</w:t>
      </w:r>
    </w:p>
    <w:p w:rsidR="00327C74" w:rsidRDefault="00327C74" w:rsidP="00327C74">
      <w:pPr>
        <w:spacing w:line="360" w:lineRule="auto"/>
        <w:ind w:left="709"/>
        <w:jc w:val="center"/>
        <w:rPr>
          <w:bCs/>
          <w:iCs/>
          <w:sz w:val="28"/>
          <w:szCs w:val="28"/>
        </w:rPr>
      </w:pPr>
      <w:r>
        <w:rPr>
          <w:bCs/>
          <w:iCs/>
          <w:sz w:val="28"/>
          <w:szCs w:val="28"/>
        </w:rPr>
        <w:t>по дисциплине «Финансы»</w:t>
      </w:r>
    </w:p>
    <w:p w:rsidR="00327C74" w:rsidRDefault="00327C74" w:rsidP="00327C74">
      <w:pPr>
        <w:spacing w:line="360" w:lineRule="auto"/>
        <w:ind w:left="709"/>
        <w:jc w:val="center"/>
        <w:rPr>
          <w:bCs/>
          <w:iCs/>
          <w:sz w:val="28"/>
          <w:szCs w:val="28"/>
        </w:rPr>
      </w:pPr>
      <w:r>
        <w:rPr>
          <w:bCs/>
          <w:iCs/>
          <w:sz w:val="28"/>
          <w:szCs w:val="28"/>
        </w:rPr>
        <w:t xml:space="preserve">на тему: «Финансовый механизм внешнеэкономических связей. </w:t>
      </w:r>
      <w:r w:rsidR="007D39C7">
        <w:rPr>
          <w:bCs/>
          <w:iCs/>
          <w:sz w:val="28"/>
          <w:szCs w:val="28"/>
        </w:rPr>
        <w:t xml:space="preserve">Вступление </w:t>
      </w:r>
      <w:r>
        <w:rPr>
          <w:bCs/>
          <w:iCs/>
          <w:sz w:val="28"/>
          <w:szCs w:val="28"/>
        </w:rPr>
        <w:t xml:space="preserve">РФ </w:t>
      </w:r>
      <w:r w:rsidR="007D39C7">
        <w:rPr>
          <w:bCs/>
          <w:iCs/>
          <w:sz w:val="28"/>
          <w:szCs w:val="28"/>
        </w:rPr>
        <w:t>в</w:t>
      </w:r>
      <w:r>
        <w:rPr>
          <w:bCs/>
          <w:iCs/>
          <w:sz w:val="28"/>
          <w:szCs w:val="28"/>
        </w:rPr>
        <w:t xml:space="preserve"> ВТО.</w:t>
      </w:r>
      <w:r>
        <w:rPr>
          <w:bCs/>
          <w:iCs/>
          <w:sz w:val="28"/>
          <w:szCs w:val="28"/>
        </w:rPr>
        <w:tab/>
        <w:t>»</w:t>
      </w:r>
    </w:p>
    <w:p w:rsidR="00327C74" w:rsidRDefault="00327C74" w:rsidP="00327C74">
      <w:pPr>
        <w:spacing w:line="360" w:lineRule="auto"/>
        <w:ind w:left="709"/>
        <w:jc w:val="center"/>
        <w:rPr>
          <w:bCs/>
          <w:iCs/>
          <w:sz w:val="28"/>
          <w:szCs w:val="28"/>
        </w:rPr>
      </w:pPr>
    </w:p>
    <w:p w:rsidR="00327C74" w:rsidRDefault="00327C74" w:rsidP="00327C74">
      <w:pPr>
        <w:spacing w:line="360" w:lineRule="auto"/>
        <w:ind w:left="709"/>
        <w:jc w:val="center"/>
        <w:rPr>
          <w:bCs/>
          <w:iCs/>
          <w:sz w:val="28"/>
          <w:szCs w:val="28"/>
        </w:rPr>
      </w:pPr>
    </w:p>
    <w:p w:rsidR="00327C74" w:rsidRDefault="00327C74" w:rsidP="00327C74">
      <w:pPr>
        <w:spacing w:line="360" w:lineRule="auto"/>
        <w:ind w:left="709"/>
        <w:jc w:val="center"/>
        <w:rPr>
          <w:bCs/>
          <w:iCs/>
          <w:sz w:val="28"/>
          <w:szCs w:val="28"/>
        </w:rPr>
      </w:pPr>
    </w:p>
    <w:p w:rsidR="00327C74" w:rsidRDefault="00327C74" w:rsidP="00327C74">
      <w:pPr>
        <w:spacing w:line="360" w:lineRule="auto"/>
        <w:ind w:left="709"/>
        <w:jc w:val="center"/>
        <w:rPr>
          <w:bCs/>
          <w:iCs/>
          <w:sz w:val="28"/>
          <w:szCs w:val="28"/>
        </w:rPr>
      </w:pPr>
    </w:p>
    <w:p w:rsidR="00327C74" w:rsidRDefault="00327C74" w:rsidP="00327C74">
      <w:pPr>
        <w:spacing w:line="360" w:lineRule="auto"/>
        <w:ind w:left="709"/>
        <w:jc w:val="right"/>
        <w:rPr>
          <w:bCs/>
          <w:iCs/>
          <w:sz w:val="28"/>
          <w:szCs w:val="28"/>
        </w:rPr>
      </w:pPr>
      <w:r>
        <w:rPr>
          <w:bCs/>
          <w:iCs/>
          <w:sz w:val="28"/>
          <w:szCs w:val="28"/>
        </w:rPr>
        <w:t>Выполнил: студент 3 курса гр. 304</w:t>
      </w:r>
    </w:p>
    <w:p w:rsidR="00327C74" w:rsidRDefault="00327C74" w:rsidP="00327C74">
      <w:pPr>
        <w:spacing w:line="360" w:lineRule="auto"/>
        <w:ind w:left="709"/>
        <w:jc w:val="right"/>
        <w:rPr>
          <w:bCs/>
          <w:iCs/>
          <w:sz w:val="28"/>
          <w:szCs w:val="28"/>
        </w:rPr>
      </w:pPr>
      <w:r>
        <w:rPr>
          <w:bCs/>
          <w:iCs/>
          <w:sz w:val="28"/>
          <w:szCs w:val="28"/>
        </w:rPr>
        <w:t>Першин Д.А.</w:t>
      </w:r>
    </w:p>
    <w:p w:rsidR="00327C74" w:rsidRDefault="00327C74" w:rsidP="00327C74">
      <w:pPr>
        <w:spacing w:line="360" w:lineRule="auto"/>
        <w:ind w:left="709"/>
        <w:jc w:val="right"/>
        <w:rPr>
          <w:bCs/>
          <w:iCs/>
          <w:sz w:val="28"/>
          <w:szCs w:val="28"/>
        </w:rPr>
      </w:pPr>
      <w:r>
        <w:rPr>
          <w:bCs/>
          <w:iCs/>
          <w:sz w:val="28"/>
          <w:szCs w:val="28"/>
        </w:rPr>
        <w:t>Проверила: Самойлова С.С.</w:t>
      </w:r>
    </w:p>
    <w:p w:rsidR="00327C74" w:rsidRDefault="00327C74" w:rsidP="00327C74">
      <w:pPr>
        <w:spacing w:line="360" w:lineRule="auto"/>
        <w:ind w:left="709"/>
        <w:jc w:val="right"/>
        <w:rPr>
          <w:bCs/>
          <w:iCs/>
          <w:sz w:val="28"/>
          <w:szCs w:val="28"/>
        </w:rPr>
      </w:pPr>
    </w:p>
    <w:p w:rsidR="00327C74" w:rsidRDefault="00327C74" w:rsidP="00327C74">
      <w:pPr>
        <w:spacing w:line="360" w:lineRule="auto"/>
        <w:ind w:left="709"/>
        <w:jc w:val="right"/>
        <w:rPr>
          <w:bCs/>
          <w:iCs/>
          <w:sz w:val="28"/>
          <w:szCs w:val="28"/>
        </w:rPr>
      </w:pPr>
    </w:p>
    <w:p w:rsidR="00327C74" w:rsidRDefault="00327C74" w:rsidP="00327C74">
      <w:pPr>
        <w:spacing w:line="360" w:lineRule="auto"/>
        <w:ind w:left="709"/>
        <w:jc w:val="right"/>
        <w:rPr>
          <w:bCs/>
          <w:iCs/>
          <w:sz w:val="28"/>
          <w:szCs w:val="28"/>
        </w:rPr>
      </w:pPr>
    </w:p>
    <w:p w:rsidR="00327C74" w:rsidRDefault="00327C74" w:rsidP="00327C74">
      <w:pPr>
        <w:spacing w:line="360" w:lineRule="auto"/>
        <w:ind w:left="709"/>
        <w:jc w:val="right"/>
        <w:rPr>
          <w:bCs/>
          <w:iCs/>
          <w:sz w:val="28"/>
          <w:szCs w:val="28"/>
        </w:rPr>
      </w:pPr>
    </w:p>
    <w:p w:rsidR="00327C74" w:rsidRDefault="00327C74" w:rsidP="00327C74">
      <w:pPr>
        <w:spacing w:line="360" w:lineRule="auto"/>
        <w:ind w:left="709"/>
        <w:jc w:val="right"/>
        <w:rPr>
          <w:bCs/>
          <w:iCs/>
          <w:sz w:val="28"/>
          <w:szCs w:val="28"/>
        </w:rPr>
      </w:pPr>
    </w:p>
    <w:p w:rsidR="00327C74" w:rsidRDefault="00327C74" w:rsidP="00327C74">
      <w:pPr>
        <w:spacing w:line="360" w:lineRule="auto"/>
        <w:ind w:left="709"/>
        <w:jc w:val="center"/>
        <w:rPr>
          <w:bCs/>
          <w:iCs/>
          <w:sz w:val="28"/>
          <w:szCs w:val="28"/>
        </w:rPr>
      </w:pPr>
    </w:p>
    <w:p w:rsidR="00327C74" w:rsidRDefault="00327C74" w:rsidP="00327C74">
      <w:pPr>
        <w:spacing w:line="360" w:lineRule="auto"/>
        <w:ind w:left="709"/>
        <w:jc w:val="center"/>
        <w:rPr>
          <w:bCs/>
          <w:iCs/>
          <w:sz w:val="28"/>
          <w:szCs w:val="28"/>
        </w:rPr>
      </w:pPr>
      <w:r>
        <w:rPr>
          <w:bCs/>
          <w:iCs/>
          <w:sz w:val="28"/>
          <w:szCs w:val="28"/>
        </w:rPr>
        <w:t>Тамбов 2008</w:t>
      </w:r>
    </w:p>
    <w:p w:rsidR="00327C74" w:rsidRDefault="00327C74" w:rsidP="00327C74">
      <w:pPr>
        <w:spacing w:line="360" w:lineRule="auto"/>
        <w:ind w:left="709"/>
        <w:jc w:val="center"/>
        <w:rPr>
          <w:bCs/>
          <w:iCs/>
          <w:sz w:val="28"/>
          <w:szCs w:val="28"/>
        </w:rPr>
      </w:pPr>
    </w:p>
    <w:p w:rsidR="00327C74" w:rsidRDefault="00327C74" w:rsidP="00327C74">
      <w:pPr>
        <w:spacing w:line="360" w:lineRule="auto"/>
        <w:ind w:left="709"/>
        <w:rPr>
          <w:bCs/>
          <w:iCs/>
          <w:sz w:val="28"/>
          <w:szCs w:val="28"/>
        </w:rPr>
      </w:pPr>
      <w:r>
        <w:rPr>
          <w:bCs/>
          <w:iCs/>
          <w:sz w:val="28"/>
          <w:szCs w:val="28"/>
        </w:rPr>
        <w:t>Содержание.</w:t>
      </w:r>
    </w:p>
    <w:p w:rsidR="00327C74" w:rsidRDefault="00327C74" w:rsidP="00327C74">
      <w:pPr>
        <w:spacing w:line="360" w:lineRule="auto"/>
        <w:ind w:left="709"/>
        <w:rPr>
          <w:bCs/>
          <w:iCs/>
          <w:sz w:val="28"/>
          <w:szCs w:val="28"/>
        </w:rPr>
      </w:pPr>
      <w:r>
        <w:rPr>
          <w:bCs/>
          <w:iCs/>
          <w:sz w:val="28"/>
          <w:szCs w:val="28"/>
        </w:rPr>
        <w:t>Введение.</w:t>
      </w:r>
    </w:p>
    <w:p w:rsidR="00327C74" w:rsidRDefault="00327C74" w:rsidP="007D39C7">
      <w:pPr>
        <w:numPr>
          <w:ilvl w:val="0"/>
          <w:numId w:val="4"/>
        </w:numPr>
        <w:spacing w:line="360" w:lineRule="auto"/>
        <w:rPr>
          <w:bCs/>
          <w:iCs/>
          <w:sz w:val="28"/>
          <w:szCs w:val="28"/>
        </w:rPr>
      </w:pPr>
      <w:r>
        <w:rPr>
          <w:bCs/>
          <w:iCs/>
          <w:sz w:val="28"/>
          <w:szCs w:val="28"/>
        </w:rPr>
        <w:t>ВТО.</w:t>
      </w:r>
    </w:p>
    <w:p w:rsidR="00327C74" w:rsidRDefault="00327C74" w:rsidP="00327C74">
      <w:pPr>
        <w:spacing w:line="360" w:lineRule="auto"/>
        <w:ind w:left="709"/>
        <w:rPr>
          <w:bCs/>
          <w:iCs/>
          <w:sz w:val="28"/>
          <w:szCs w:val="28"/>
        </w:rPr>
      </w:pPr>
      <w:r>
        <w:rPr>
          <w:bCs/>
          <w:iCs/>
          <w:sz w:val="28"/>
          <w:szCs w:val="28"/>
        </w:rPr>
        <w:t xml:space="preserve">  1.1. Сущность.</w:t>
      </w:r>
    </w:p>
    <w:p w:rsidR="00327C74" w:rsidRDefault="00327C74" w:rsidP="00327C74">
      <w:pPr>
        <w:spacing w:line="360" w:lineRule="auto"/>
        <w:ind w:left="709"/>
        <w:rPr>
          <w:bCs/>
          <w:iCs/>
          <w:sz w:val="28"/>
          <w:szCs w:val="28"/>
        </w:rPr>
      </w:pPr>
      <w:r>
        <w:rPr>
          <w:bCs/>
          <w:iCs/>
          <w:sz w:val="28"/>
          <w:szCs w:val="28"/>
        </w:rPr>
        <w:t xml:space="preserve">  1.2. Организационная структура.</w:t>
      </w:r>
    </w:p>
    <w:p w:rsidR="00327C74" w:rsidRDefault="00327C74" w:rsidP="00327C74">
      <w:pPr>
        <w:spacing w:line="360" w:lineRule="auto"/>
        <w:ind w:left="709"/>
        <w:rPr>
          <w:bCs/>
          <w:iCs/>
          <w:sz w:val="28"/>
          <w:szCs w:val="28"/>
        </w:rPr>
      </w:pPr>
      <w:r>
        <w:rPr>
          <w:bCs/>
          <w:iCs/>
          <w:sz w:val="28"/>
          <w:szCs w:val="28"/>
        </w:rPr>
        <w:t xml:space="preserve">  1.3. Функции.</w:t>
      </w:r>
      <w:r w:rsidR="007D39C7">
        <w:rPr>
          <w:bCs/>
          <w:iCs/>
          <w:sz w:val="28"/>
          <w:szCs w:val="28"/>
        </w:rPr>
        <w:t xml:space="preserve"> Цели и задачи</w:t>
      </w:r>
      <w:r>
        <w:rPr>
          <w:bCs/>
          <w:iCs/>
          <w:sz w:val="28"/>
          <w:szCs w:val="28"/>
        </w:rPr>
        <w:t xml:space="preserve"> </w:t>
      </w:r>
      <w:r w:rsidR="007D39C7">
        <w:rPr>
          <w:bCs/>
          <w:iCs/>
          <w:sz w:val="28"/>
          <w:szCs w:val="28"/>
        </w:rPr>
        <w:t>РФ при вступлении в ВТО.</w:t>
      </w:r>
    </w:p>
    <w:p w:rsidR="007D39C7" w:rsidRDefault="007D39C7" w:rsidP="00327C74">
      <w:pPr>
        <w:spacing w:line="360" w:lineRule="auto"/>
        <w:ind w:left="709"/>
        <w:rPr>
          <w:sz w:val="28"/>
          <w:szCs w:val="28"/>
        </w:rPr>
      </w:pPr>
      <w:r>
        <w:rPr>
          <w:bCs/>
          <w:iCs/>
          <w:sz w:val="28"/>
          <w:szCs w:val="28"/>
        </w:rPr>
        <w:t xml:space="preserve">2. </w:t>
      </w:r>
      <w:r w:rsidRPr="005C487A">
        <w:rPr>
          <w:sz w:val="28"/>
          <w:szCs w:val="28"/>
        </w:rPr>
        <w:t>Основные этапы переговоров по присоединению России к ВТО</w:t>
      </w:r>
      <w:r>
        <w:rPr>
          <w:sz w:val="28"/>
          <w:szCs w:val="28"/>
        </w:rPr>
        <w:t>.</w:t>
      </w:r>
    </w:p>
    <w:p w:rsidR="007D39C7" w:rsidRDefault="007D39C7" w:rsidP="00327C74">
      <w:pPr>
        <w:spacing w:line="360" w:lineRule="auto"/>
        <w:ind w:left="709"/>
        <w:rPr>
          <w:bCs/>
          <w:sz w:val="28"/>
          <w:szCs w:val="28"/>
        </w:rPr>
      </w:pPr>
      <w:r>
        <w:rPr>
          <w:sz w:val="28"/>
          <w:szCs w:val="28"/>
        </w:rPr>
        <w:t xml:space="preserve">3. </w:t>
      </w:r>
      <w:r w:rsidRPr="005C487A">
        <w:rPr>
          <w:bCs/>
          <w:sz w:val="28"/>
          <w:szCs w:val="28"/>
        </w:rPr>
        <w:t xml:space="preserve">Преимущества и недостатки российской экономики при </w:t>
      </w:r>
      <w:r>
        <w:rPr>
          <w:bCs/>
          <w:sz w:val="28"/>
          <w:szCs w:val="28"/>
        </w:rPr>
        <w:t xml:space="preserve">       вступлении </w:t>
      </w:r>
      <w:r w:rsidRPr="005C487A">
        <w:rPr>
          <w:bCs/>
          <w:sz w:val="28"/>
          <w:szCs w:val="28"/>
        </w:rPr>
        <w:t>в ВТО</w:t>
      </w:r>
      <w:r>
        <w:rPr>
          <w:bCs/>
          <w:sz w:val="28"/>
          <w:szCs w:val="28"/>
        </w:rPr>
        <w:t>.</w:t>
      </w:r>
    </w:p>
    <w:p w:rsidR="007D39C7" w:rsidRDefault="007D39C7" w:rsidP="00327C74">
      <w:pPr>
        <w:spacing w:line="360" w:lineRule="auto"/>
        <w:ind w:left="709"/>
        <w:rPr>
          <w:bCs/>
          <w:sz w:val="28"/>
          <w:szCs w:val="28"/>
        </w:rPr>
      </w:pPr>
      <w:r>
        <w:rPr>
          <w:bCs/>
          <w:sz w:val="28"/>
          <w:szCs w:val="28"/>
        </w:rPr>
        <w:t xml:space="preserve">  3.1. </w:t>
      </w:r>
      <w:r w:rsidRPr="005C487A">
        <w:rPr>
          <w:bCs/>
          <w:sz w:val="28"/>
          <w:szCs w:val="28"/>
        </w:rPr>
        <w:t>Экономические выгоды</w:t>
      </w:r>
      <w:r>
        <w:rPr>
          <w:bCs/>
          <w:sz w:val="28"/>
          <w:szCs w:val="28"/>
        </w:rPr>
        <w:t>.</w:t>
      </w:r>
    </w:p>
    <w:p w:rsidR="007D39C7" w:rsidRDefault="007D39C7" w:rsidP="00327C74">
      <w:pPr>
        <w:spacing w:line="360" w:lineRule="auto"/>
        <w:ind w:left="709"/>
        <w:rPr>
          <w:bCs/>
          <w:iCs/>
          <w:sz w:val="28"/>
          <w:szCs w:val="28"/>
        </w:rPr>
      </w:pPr>
      <w:r>
        <w:rPr>
          <w:bCs/>
          <w:sz w:val="28"/>
          <w:szCs w:val="28"/>
        </w:rPr>
        <w:t xml:space="preserve">  3.2. </w:t>
      </w:r>
      <w:r w:rsidRPr="005C487A">
        <w:rPr>
          <w:bCs/>
          <w:iCs/>
          <w:sz w:val="28"/>
          <w:szCs w:val="28"/>
        </w:rPr>
        <w:t>Выгода системы ВТО для взаимоотношений между странами</w:t>
      </w:r>
      <w:r>
        <w:rPr>
          <w:bCs/>
          <w:iCs/>
          <w:sz w:val="28"/>
          <w:szCs w:val="28"/>
        </w:rPr>
        <w:t>.</w:t>
      </w:r>
    </w:p>
    <w:p w:rsidR="007D39C7" w:rsidRDefault="007D39C7" w:rsidP="00327C74">
      <w:pPr>
        <w:spacing w:line="360" w:lineRule="auto"/>
        <w:ind w:left="709"/>
        <w:rPr>
          <w:iCs/>
          <w:sz w:val="28"/>
          <w:szCs w:val="28"/>
        </w:rPr>
      </w:pPr>
      <w:r>
        <w:rPr>
          <w:bCs/>
          <w:iCs/>
          <w:sz w:val="28"/>
          <w:szCs w:val="28"/>
        </w:rPr>
        <w:t xml:space="preserve">  3.3. </w:t>
      </w:r>
      <w:r w:rsidRPr="005C487A">
        <w:rPr>
          <w:iCs/>
          <w:sz w:val="28"/>
          <w:szCs w:val="28"/>
        </w:rPr>
        <w:t>Выгоды ВТО для потребителей</w:t>
      </w:r>
      <w:r>
        <w:rPr>
          <w:iCs/>
          <w:sz w:val="28"/>
          <w:szCs w:val="28"/>
        </w:rPr>
        <w:t>.</w:t>
      </w:r>
    </w:p>
    <w:p w:rsidR="007D39C7" w:rsidRDefault="007D39C7" w:rsidP="00327C74">
      <w:pPr>
        <w:spacing w:line="360" w:lineRule="auto"/>
        <w:ind w:left="709"/>
        <w:rPr>
          <w:sz w:val="28"/>
          <w:szCs w:val="28"/>
        </w:rPr>
      </w:pPr>
      <w:r>
        <w:rPr>
          <w:iCs/>
          <w:sz w:val="28"/>
          <w:szCs w:val="28"/>
        </w:rPr>
        <w:t xml:space="preserve">  3.4. </w:t>
      </w:r>
      <w:r w:rsidRPr="005C487A">
        <w:rPr>
          <w:sz w:val="28"/>
          <w:szCs w:val="28"/>
        </w:rPr>
        <w:t>Отраслевые особенности введения нового торгового режима</w:t>
      </w:r>
      <w:r>
        <w:rPr>
          <w:sz w:val="28"/>
          <w:szCs w:val="28"/>
        </w:rPr>
        <w:t>.</w:t>
      </w:r>
    </w:p>
    <w:p w:rsidR="007D39C7" w:rsidRDefault="007D39C7" w:rsidP="00327C74">
      <w:pPr>
        <w:spacing w:line="360" w:lineRule="auto"/>
        <w:ind w:left="709"/>
        <w:rPr>
          <w:sz w:val="28"/>
          <w:szCs w:val="28"/>
        </w:rPr>
      </w:pPr>
      <w:r>
        <w:rPr>
          <w:sz w:val="28"/>
          <w:szCs w:val="28"/>
        </w:rPr>
        <w:t>Заключение.</w:t>
      </w:r>
    </w:p>
    <w:p w:rsidR="007D39C7" w:rsidRDefault="007D39C7" w:rsidP="00327C74">
      <w:pPr>
        <w:spacing w:line="360" w:lineRule="auto"/>
        <w:ind w:left="709"/>
        <w:rPr>
          <w:sz w:val="28"/>
          <w:szCs w:val="28"/>
        </w:rPr>
      </w:pPr>
    </w:p>
    <w:p w:rsidR="007D39C7" w:rsidRDefault="007D39C7" w:rsidP="00327C74">
      <w:pPr>
        <w:spacing w:line="360" w:lineRule="auto"/>
        <w:ind w:left="709"/>
        <w:rPr>
          <w:sz w:val="28"/>
          <w:szCs w:val="28"/>
        </w:rPr>
      </w:pPr>
    </w:p>
    <w:p w:rsidR="007D39C7" w:rsidRDefault="007D39C7" w:rsidP="00327C74">
      <w:pPr>
        <w:spacing w:line="360" w:lineRule="auto"/>
        <w:ind w:left="709"/>
        <w:rPr>
          <w:sz w:val="28"/>
          <w:szCs w:val="28"/>
        </w:rPr>
      </w:pPr>
    </w:p>
    <w:p w:rsidR="007D39C7" w:rsidRDefault="007D39C7" w:rsidP="00327C74">
      <w:pPr>
        <w:spacing w:line="360" w:lineRule="auto"/>
        <w:ind w:left="709"/>
        <w:rPr>
          <w:sz w:val="28"/>
          <w:szCs w:val="28"/>
        </w:rPr>
      </w:pPr>
    </w:p>
    <w:p w:rsidR="007D39C7" w:rsidRDefault="007D39C7" w:rsidP="00327C74">
      <w:pPr>
        <w:spacing w:line="360" w:lineRule="auto"/>
        <w:ind w:left="709"/>
        <w:rPr>
          <w:sz w:val="28"/>
          <w:szCs w:val="28"/>
        </w:rPr>
      </w:pPr>
    </w:p>
    <w:p w:rsidR="007D39C7" w:rsidRDefault="007D39C7" w:rsidP="00327C74">
      <w:pPr>
        <w:spacing w:line="360" w:lineRule="auto"/>
        <w:ind w:left="709"/>
        <w:rPr>
          <w:sz w:val="28"/>
          <w:szCs w:val="28"/>
        </w:rPr>
      </w:pPr>
    </w:p>
    <w:p w:rsidR="007D39C7" w:rsidRDefault="007D39C7" w:rsidP="00327C74">
      <w:pPr>
        <w:spacing w:line="360" w:lineRule="auto"/>
        <w:ind w:left="709"/>
        <w:rPr>
          <w:sz w:val="28"/>
          <w:szCs w:val="28"/>
        </w:rPr>
      </w:pPr>
    </w:p>
    <w:p w:rsidR="007D39C7" w:rsidRDefault="007D39C7" w:rsidP="00327C74">
      <w:pPr>
        <w:spacing w:line="360" w:lineRule="auto"/>
        <w:ind w:left="709"/>
        <w:rPr>
          <w:sz w:val="28"/>
          <w:szCs w:val="28"/>
        </w:rPr>
      </w:pPr>
    </w:p>
    <w:p w:rsidR="007D39C7" w:rsidRDefault="007D39C7" w:rsidP="00327C74">
      <w:pPr>
        <w:spacing w:line="360" w:lineRule="auto"/>
        <w:ind w:left="709"/>
        <w:rPr>
          <w:sz w:val="28"/>
          <w:szCs w:val="28"/>
        </w:rPr>
      </w:pPr>
    </w:p>
    <w:p w:rsidR="007D39C7" w:rsidRDefault="007D39C7" w:rsidP="00327C74">
      <w:pPr>
        <w:spacing w:line="360" w:lineRule="auto"/>
        <w:ind w:left="709"/>
        <w:rPr>
          <w:sz w:val="28"/>
          <w:szCs w:val="28"/>
        </w:rPr>
      </w:pPr>
    </w:p>
    <w:p w:rsidR="007D39C7" w:rsidRDefault="007D39C7" w:rsidP="00327C74">
      <w:pPr>
        <w:spacing w:line="360" w:lineRule="auto"/>
        <w:ind w:left="709"/>
        <w:rPr>
          <w:sz w:val="28"/>
          <w:szCs w:val="28"/>
        </w:rPr>
      </w:pPr>
    </w:p>
    <w:p w:rsidR="007D39C7" w:rsidRDefault="007D39C7" w:rsidP="00327C74">
      <w:pPr>
        <w:spacing w:line="360" w:lineRule="auto"/>
        <w:ind w:left="709"/>
        <w:rPr>
          <w:sz w:val="28"/>
          <w:szCs w:val="28"/>
        </w:rPr>
      </w:pPr>
    </w:p>
    <w:p w:rsidR="007D39C7" w:rsidRDefault="007D39C7" w:rsidP="00327C74">
      <w:pPr>
        <w:spacing w:line="360" w:lineRule="auto"/>
        <w:ind w:left="709"/>
        <w:rPr>
          <w:sz w:val="28"/>
          <w:szCs w:val="28"/>
        </w:rPr>
      </w:pPr>
    </w:p>
    <w:p w:rsidR="007D39C7" w:rsidRDefault="007D39C7" w:rsidP="00327C74">
      <w:pPr>
        <w:spacing w:line="360" w:lineRule="auto"/>
        <w:ind w:left="709"/>
        <w:rPr>
          <w:sz w:val="28"/>
          <w:szCs w:val="28"/>
        </w:rPr>
      </w:pPr>
    </w:p>
    <w:p w:rsidR="007D39C7" w:rsidRDefault="007D39C7" w:rsidP="00327C74">
      <w:pPr>
        <w:spacing w:line="360" w:lineRule="auto"/>
        <w:ind w:left="709"/>
        <w:rPr>
          <w:sz w:val="28"/>
          <w:szCs w:val="28"/>
        </w:rPr>
      </w:pPr>
    </w:p>
    <w:p w:rsidR="007D39C7" w:rsidRDefault="007D39C7" w:rsidP="00327C74">
      <w:pPr>
        <w:spacing w:line="360" w:lineRule="auto"/>
        <w:ind w:left="709"/>
        <w:rPr>
          <w:sz w:val="28"/>
          <w:szCs w:val="28"/>
        </w:rPr>
      </w:pPr>
    </w:p>
    <w:p w:rsidR="007D39C7" w:rsidRDefault="007D39C7" w:rsidP="007D39C7">
      <w:pPr>
        <w:spacing w:line="360" w:lineRule="auto"/>
        <w:jc w:val="center"/>
        <w:rPr>
          <w:b/>
          <w:bCs/>
          <w:iCs/>
          <w:sz w:val="32"/>
          <w:szCs w:val="32"/>
        </w:rPr>
      </w:pPr>
      <w:r w:rsidRPr="007D39C7">
        <w:rPr>
          <w:b/>
          <w:bCs/>
          <w:iCs/>
          <w:sz w:val="32"/>
          <w:szCs w:val="32"/>
        </w:rPr>
        <w:t>Введение.</w:t>
      </w:r>
    </w:p>
    <w:p w:rsidR="007D39C7" w:rsidRDefault="007D39C7" w:rsidP="007D39C7">
      <w:pPr>
        <w:spacing w:line="360" w:lineRule="auto"/>
        <w:ind w:firstLine="709"/>
        <w:jc w:val="both"/>
        <w:rPr>
          <w:bCs/>
          <w:sz w:val="28"/>
          <w:szCs w:val="28"/>
        </w:rPr>
      </w:pPr>
      <w:r w:rsidRPr="00C63604">
        <w:rPr>
          <w:bCs/>
          <w:sz w:val="28"/>
          <w:szCs w:val="28"/>
        </w:rPr>
        <w:t>Всемирная торговая организация – самая значительная экономическая организация. Влияние ВТО на мировую экономику настолько велико, что любая страна, считающая себя развитой и цивилизованной, либо является членом ВТО, либо</w:t>
      </w:r>
      <w:r>
        <w:rPr>
          <w:bCs/>
          <w:sz w:val="28"/>
          <w:szCs w:val="28"/>
        </w:rPr>
        <w:t>,</w:t>
      </w:r>
      <w:r w:rsidRPr="00C63604">
        <w:rPr>
          <w:bCs/>
          <w:sz w:val="28"/>
          <w:szCs w:val="28"/>
        </w:rPr>
        <w:t xml:space="preserve"> стремиться им</w:t>
      </w:r>
      <w:r>
        <w:rPr>
          <w:bCs/>
          <w:sz w:val="28"/>
          <w:szCs w:val="28"/>
        </w:rPr>
        <w:t>,</w:t>
      </w:r>
      <w:r w:rsidRPr="00C63604">
        <w:rPr>
          <w:bCs/>
          <w:sz w:val="28"/>
          <w:szCs w:val="28"/>
        </w:rPr>
        <w:t xml:space="preserve"> стать. Членство в ВТО, по сути, необходимое условие полноправного участия государства в мировой торговле и международной экономике. Помимо того, что ВТО является мощной источниковой базой, предоставляющей ценную информацию об экономических ситуациях во всех странах, об экономических преобразованиях и их последствиях, она оказывает непосредственное влияние на каждую страну в отдельности и на все страны вместе, не смотря на то, является страна членом ВТО или нет.</w:t>
      </w: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both"/>
        <w:rPr>
          <w:bCs/>
          <w:sz w:val="28"/>
          <w:szCs w:val="28"/>
        </w:rPr>
      </w:pPr>
    </w:p>
    <w:p w:rsidR="007D39C7" w:rsidRDefault="007D39C7" w:rsidP="007D39C7">
      <w:pPr>
        <w:spacing w:line="360" w:lineRule="auto"/>
        <w:ind w:firstLine="709"/>
        <w:jc w:val="center"/>
        <w:rPr>
          <w:b/>
          <w:bCs/>
          <w:sz w:val="32"/>
          <w:szCs w:val="32"/>
        </w:rPr>
      </w:pPr>
      <w:r w:rsidRPr="007D39C7">
        <w:rPr>
          <w:b/>
          <w:bCs/>
          <w:sz w:val="32"/>
          <w:szCs w:val="32"/>
        </w:rPr>
        <w:t>1. ВТО.</w:t>
      </w:r>
    </w:p>
    <w:p w:rsidR="007D39C7" w:rsidRDefault="007D39C7" w:rsidP="007D39C7">
      <w:pPr>
        <w:spacing w:line="360" w:lineRule="auto"/>
        <w:ind w:firstLine="709"/>
        <w:jc w:val="center"/>
        <w:rPr>
          <w:b/>
          <w:bCs/>
          <w:sz w:val="28"/>
          <w:szCs w:val="28"/>
        </w:rPr>
      </w:pPr>
      <w:r w:rsidRPr="007D39C7">
        <w:rPr>
          <w:b/>
          <w:bCs/>
          <w:sz w:val="28"/>
          <w:szCs w:val="28"/>
        </w:rPr>
        <w:t>1.1. Сущность.</w:t>
      </w:r>
    </w:p>
    <w:p w:rsidR="007D39C7" w:rsidRPr="007D39C7" w:rsidRDefault="007D39C7" w:rsidP="007D39C7">
      <w:pPr>
        <w:pStyle w:val="a4"/>
        <w:shd w:val="clear" w:color="auto" w:fill="F8FCFF"/>
        <w:spacing w:before="0" w:beforeAutospacing="0" w:after="0" w:afterAutospacing="0" w:line="360" w:lineRule="auto"/>
        <w:ind w:firstLine="709"/>
        <w:jc w:val="both"/>
        <w:rPr>
          <w:sz w:val="28"/>
          <w:szCs w:val="28"/>
        </w:rPr>
      </w:pPr>
      <w:r w:rsidRPr="007D39C7">
        <w:rPr>
          <w:bCs/>
          <w:sz w:val="28"/>
          <w:szCs w:val="28"/>
        </w:rPr>
        <w:t>Всеми́рная торго́вая организа́ция</w:t>
      </w:r>
      <w:r w:rsidRPr="007D39C7">
        <w:rPr>
          <w:sz w:val="28"/>
          <w:szCs w:val="28"/>
        </w:rPr>
        <w:t xml:space="preserve"> (</w:t>
      </w:r>
      <w:r w:rsidRPr="007D39C7">
        <w:rPr>
          <w:bCs/>
          <w:sz w:val="28"/>
          <w:szCs w:val="28"/>
        </w:rPr>
        <w:t>ВТО</w:t>
      </w:r>
      <w:r w:rsidRPr="007D39C7">
        <w:rPr>
          <w:sz w:val="28"/>
          <w:szCs w:val="28"/>
        </w:rPr>
        <w:t>) (</w:t>
      </w:r>
      <w:r w:rsidRPr="0078013F">
        <w:rPr>
          <w:sz w:val="28"/>
          <w:szCs w:val="28"/>
        </w:rPr>
        <w:t>англ.</w:t>
      </w:r>
      <w:r w:rsidRPr="007D39C7">
        <w:rPr>
          <w:sz w:val="28"/>
          <w:szCs w:val="28"/>
        </w:rPr>
        <w:t xml:space="preserve"> </w:t>
      </w:r>
      <w:r w:rsidRPr="007D39C7">
        <w:rPr>
          <w:iCs/>
          <w:sz w:val="28"/>
          <w:szCs w:val="28"/>
          <w:lang w:val="en"/>
        </w:rPr>
        <w:t>World</w:t>
      </w:r>
      <w:r w:rsidRPr="007D39C7">
        <w:rPr>
          <w:iCs/>
          <w:sz w:val="28"/>
          <w:szCs w:val="28"/>
        </w:rPr>
        <w:t xml:space="preserve"> </w:t>
      </w:r>
      <w:r w:rsidRPr="007D39C7">
        <w:rPr>
          <w:iCs/>
          <w:sz w:val="28"/>
          <w:szCs w:val="28"/>
          <w:lang w:val="en"/>
        </w:rPr>
        <w:t>Trade</w:t>
      </w:r>
      <w:r w:rsidRPr="007D39C7">
        <w:rPr>
          <w:iCs/>
          <w:sz w:val="28"/>
          <w:szCs w:val="28"/>
        </w:rPr>
        <w:t xml:space="preserve"> </w:t>
      </w:r>
      <w:r w:rsidRPr="007D39C7">
        <w:rPr>
          <w:iCs/>
          <w:sz w:val="28"/>
          <w:szCs w:val="28"/>
          <w:lang w:val="en"/>
        </w:rPr>
        <w:t>Organization</w:t>
      </w:r>
      <w:r w:rsidRPr="007D39C7">
        <w:rPr>
          <w:iCs/>
          <w:sz w:val="28"/>
          <w:szCs w:val="28"/>
        </w:rPr>
        <w:t xml:space="preserve"> (</w:t>
      </w:r>
      <w:r w:rsidRPr="007D39C7">
        <w:rPr>
          <w:iCs/>
          <w:sz w:val="28"/>
          <w:szCs w:val="28"/>
          <w:lang w:val="en"/>
        </w:rPr>
        <w:t>WTO</w:t>
      </w:r>
      <w:r w:rsidRPr="007D39C7">
        <w:rPr>
          <w:iCs/>
          <w:sz w:val="28"/>
          <w:szCs w:val="28"/>
        </w:rPr>
        <w:t>)</w:t>
      </w:r>
      <w:r w:rsidRPr="007D39C7">
        <w:rPr>
          <w:sz w:val="28"/>
          <w:szCs w:val="28"/>
        </w:rPr>
        <w:t xml:space="preserve">, </w:t>
      </w:r>
      <w:r w:rsidRPr="0078013F">
        <w:rPr>
          <w:sz w:val="28"/>
          <w:szCs w:val="28"/>
        </w:rPr>
        <w:t>фр.</w:t>
      </w:r>
      <w:r w:rsidRPr="007D39C7">
        <w:rPr>
          <w:sz w:val="28"/>
          <w:szCs w:val="28"/>
        </w:rPr>
        <w:t xml:space="preserve"> </w:t>
      </w:r>
      <w:r w:rsidRPr="007D39C7">
        <w:rPr>
          <w:iCs/>
          <w:sz w:val="28"/>
          <w:szCs w:val="28"/>
          <w:lang w:val="fr-FR"/>
        </w:rPr>
        <w:t>Organisation mondiale du commerce (OMC)</w:t>
      </w:r>
      <w:r w:rsidRPr="007D39C7">
        <w:rPr>
          <w:sz w:val="28"/>
          <w:szCs w:val="28"/>
        </w:rPr>
        <w:t xml:space="preserve">) — </w:t>
      </w:r>
      <w:r w:rsidRPr="0078013F">
        <w:rPr>
          <w:sz w:val="28"/>
          <w:szCs w:val="28"/>
        </w:rPr>
        <w:t>международная организация</w:t>
      </w:r>
      <w:r w:rsidRPr="007D39C7">
        <w:rPr>
          <w:sz w:val="28"/>
          <w:szCs w:val="28"/>
        </w:rPr>
        <w:t xml:space="preserve">, созданная в </w:t>
      </w:r>
      <w:r w:rsidRPr="0078013F">
        <w:rPr>
          <w:sz w:val="28"/>
          <w:szCs w:val="28"/>
        </w:rPr>
        <w:t>1995 году</w:t>
      </w:r>
      <w:r w:rsidRPr="007D39C7">
        <w:rPr>
          <w:sz w:val="28"/>
          <w:szCs w:val="28"/>
        </w:rPr>
        <w:t xml:space="preserve"> с целью либерализации международной торговли и регулирования торгово-политических отношений государств-членов. ВТО является преемницей </w:t>
      </w:r>
      <w:r w:rsidRPr="0078013F">
        <w:rPr>
          <w:sz w:val="28"/>
          <w:szCs w:val="28"/>
        </w:rPr>
        <w:t>Генерального соглашения по тарифам и торговле</w:t>
      </w:r>
      <w:r w:rsidRPr="007D39C7">
        <w:rPr>
          <w:sz w:val="28"/>
          <w:szCs w:val="28"/>
        </w:rPr>
        <w:t xml:space="preserve"> (ГАТТ), заключенного в 1947 году и на протяжении почти 50 лет фактически выполнявшего функции международной организации.</w:t>
      </w:r>
    </w:p>
    <w:p w:rsidR="007D39C7" w:rsidRPr="007D39C7" w:rsidRDefault="007D39C7" w:rsidP="007D39C7">
      <w:pPr>
        <w:pStyle w:val="a4"/>
        <w:shd w:val="clear" w:color="auto" w:fill="F8FCFF"/>
        <w:spacing w:before="0" w:beforeAutospacing="0" w:after="0" w:afterAutospacing="0" w:line="360" w:lineRule="auto"/>
        <w:ind w:firstLine="709"/>
        <w:jc w:val="both"/>
        <w:rPr>
          <w:sz w:val="28"/>
          <w:szCs w:val="28"/>
        </w:rPr>
      </w:pPr>
      <w:r w:rsidRPr="007D39C7">
        <w:rPr>
          <w:sz w:val="28"/>
          <w:szCs w:val="28"/>
        </w:rPr>
        <w:t xml:space="preserve">ВТО отвечает за разработку и внедрение новых торговых соглашений, а также следит за соблюдением членами организации всех соглашений, подписанных большинством стран мира и ратифицированных их парламентами. ВТО строит свою деятельность исходя из решений, принятых в 1986—1994 годах в рамках </w:t>
      </w:r>
      <w:r w:rsidRPr="0078013F">
        <w:rPr>
          <w:sz w:val="28"/>
          <w:szCs w:val="28"/>
        </w:rPr>
        <w:t>Уругвайского раунда</w:t>
      </w:r>
      <w:r w:rsidRPr="007D39C7">
        <w:rPr>
          <w:sz w:val="28"/>
          <w:szCs w:val="28"/>
        </w:rPr>
        <w:t xml:space="preserve"> и более ранних договоренностей ГАТТ. Обсуждения проблем и принятие решений по глобальным проблемам либерализации и перспективам дальнейшего развития мировой торговли проходят в рамках многосторонних торговых переговоров (раунды). К настоящему времени проведено 8 раундов таких переговоров, включая Уругвайский, а в </w:t>
      </w:r>
      <w:r w:rsidRPr="0078013F">
        <w:rPr>
          <w:sz w:val="28"/>
          <w:szCs w:val="28"/>
        </w:rPr>
        <w:t>2001 году</w:t>
      </w:r>
      <w:r w:rsidRPr="007D39C7">
        <w:rPr>
          <w:sz w:val="28"/>
          <w:szCs w:val="28"/>
        </w:rPr>
        <w:t xml:space="preserve"> стартовал девятый в </w:t>
      </w:r>
      <w:r w:rsidRPr="0078013F">
        <w:rPr>
          <w:sz w:val="28"/>
          <w:szCs w:val="28"/>
        </w:rPr>
        <w:t>Дохе</w:t>
      </w:r>
      <w:r w:rsidRPr="007D39C7">
        <w:rPr>
          <w:sz w:val="28"/>
          <w:szCs w:val="28"/>
        </w:rPr>
        <w:t xml:space="preserve">, </w:t>
      </w:r>
      <w:r w:rsidRPr="0078013F">
        <w:rPr>
          <w:sz w:val="28"/>
          <w:szCs w:val="28"/>
        </w:rPr>
        <w:t>Катар</w:t>
      </w:r>
      <w:r w:rsidRPr="007D39C7">
        <w:rPr>
          <w:sz w:val="28"/>
          <w:szCs w:val="28"/>
        </w:rPr>
        <w:t>.</w:t>
      </w:r>
    </w:p>
    <w:p w:rsidR="007D39C7" w:rsidRPr="007D39C7" w:rsidRDefault="007D39C7" w:rsidP="007D39C7">
      <w:pPr>
        <w:pStyle w:val="a4"/>
        <w:shd w:val="clear" w:color="auto" w:fill="F8FCFF"/>
        <w:spacing w:before="0" w:beforeAutospacing="0" w:after="0" w:afterAutospacing="0" w:line="360" w:lineRule="auto"/>
        <w:ind w:firstLine="709"/>
        <w:jc w:val="both"/>
        <w:rPr>
          <w:sz w:val="28"/>
          <w:szCs w:val="28"/>
        </w:rPr>
      </w:pPr>
      <w:r w:rsidRPr="007D39C7">
        <w:rPr>
          <w:sz w:val="28"/>
          <w:szCs w:val="28"/>
        </w:rPr>
        <w:t xml:space="preserve">Штаб-квартира ВТО расположена в </w:t>
      </w:r>
      <w:r w:rsidRPr="0078013F">
        <w:rPr>
          <w:sz w:val="28"/>
          <w:szCs w:val="28"/>
        </w:rPr>
        <w:t>Женеве</w:t>
      </w:r>
      <w:r w:rsidRPr="007D39C7">
        <w:rPr>
          <w:sz w:val="28"/>
          <w:szCs w:val="28"/>
        </w:rPr>
        <w:t xml:space="preserve">, </w:t>
      </w:r>
      <w:r w:rsidRPr="0078013F">
        <w:rPr>
          <w:sz w:val="28"/>
          <w:szCs w:val="28"/>
        </w:rPr>
        <w:t>Швейцария</w:t>
      </w:r>
      <w:r w:rsidRPr="007D39C7">
        <w:rPr>
          <w:sz w:val="28"/>
          <w:szCs w:val="28"/>
        </w:rPr>
        <w:t>.</w:t>
      </w:r>
    </w:p>
    <w:p w:rsidR="007D39C7" w:rsidRPr="007D39C7" w:rsidRDefault="007D39C7" w:rsidP="007D39C7">
      <w:pPr>
        <w:pStyle w:val="a4"/>
        <w:shd w:val="clear" w:color="auto" w:fill="F8FCFF"/>
        <w:spacing w:before="0" w:beforeAutospacing="0" w:after="0" w:afterAutospacing="0" w:line="360" w:lineRule="auto"/>
        <w:ind w:firstLine="709"/>
        <w:jc w:val="both"/>
        <w:rPr>
          <w:sz w:val="28"/>
          <w:szCs w:val="28"/>
        </w:rPr>
      </w:pPr>
      <w:r w:rsidRPr="007D39C7">
        <w:rPr>
          <w:sz w:val="28"/>
          <w:szCs w:val="28"/>
        </w:rPr>
        <w:t xml:space="preserve">Глава ВТО (генеральный директор) — </w:t>
      </w:r>
      <w:r w:rsidRPr="0078013F">
        <w:rPr>
          <w:sz w:val="28"/>
          <w:szCs w:val="28"/>
        </w:rPr>
        <w:t>Паскаль Лами</w:t>
      </w:r>
      <w:r w:rsidRPr="007D39C7">
        <w:rPr>
          <w:sz w:val="28"/>
          <w:szCs w:val="28"/>
        </w:rPr>
        <w:t>.</w:t>
      </w:r>
    </w:p>
    <w:p w:rsidR="007D39C7" w:rsidRPr="007D39C7" w:rsidRDefault="007D39C7" w:rsidP="007D39C7">
      <w:pPr>
        <w:pStyle w:val="a4"/>
        <w:shd w:val="clear" w:color="auto" w:fill="F8FCFF"/>
        <w:spacing w:before="0" w:beforeAutospacing="0" w:after="0" w:afterAutospacing="0" w:line="360" w:lineRule="auto"/>
        <w:ind w:firstLine="709"/>
        <w:jc w:val="both"/>
        <w:rPr>
          <w:sz w:val="28"/>
          <w:szCs w:val="28"/>
        </w:rPr>
      </w:pPr>
      <w:r w:rsidRPr="007D39C7">
        <w:rPr>
          <w:sz w:val="28"/>
          <w:szCs w:val="28"/>
        </w:rPr>
        <w:t xml:space="preserve">На июль </w:t>
      </w:r>
      <w:r w:rsidRPr="0078013F">
        <w:rPr>
          <w:sz w:val="28"/>
          <w:szCs w:val="28"/>
        </w:rPr>
        <w:t>2008</w:t>
      </w:r>
      <w:r w:rsidRPr="007D39C7">
        <w:rPr>
          <w:sz w:val="28"/>
          <w:szCs w:val="28"/>
        </w:rPr>
        <w:t xml:space="preserve"> г. в ВТО состояло 153 страны. Каждая из них обязана предоставлять другим членам организации режим наибольшего благоприятствования в торговле.</w:t>
      </w:r>
    </w:p>
    <w:p w:rsidR="007D39C7" w:rsidRPr="007D39C7" w:rsidRDefault="007D39C7" w:rsidP="007D39C7">
      <w:pPr>
        <w:pStyle w:val="a4"/>
        <w:shd w:val="clear" w:color="auto" w:fill="F8FCFF"/>
        <w:spacing w:before="0" w:beforeAutospacing="0" w:after="0" w:afterAutospacing="0" w:line="360" w:lineRule="auto"/>
        <w:ind w:firstLine="709"/>
        <w:jc w:val="both"/>
        <w:rPr>
          <w:sz w:val="28"/>
          <w:szCs w:val="28"/>
        </w:rPr>
      </w:pPr>
      <w:r w:rsidRPr="007D39C7">
        <w:rPr>
          <w:sz w:val="28"/>
          <w:szCs w:val="28"/>
        </w:rPr>
        <w:t>Правила ВТО предусматривают ряд льгот для развивающихся стран. В настоящее время развивающиеся страны — члены ВТО имеют (в среднем) более высокий уровень таможенно-тарифной защиты своих рынков по сравнению с развитыми.</w:t>
      </w:r>
    </w:p>
    <w:p w:rsidR="007D39C7" w:rsidRPr="007D39C7" w:rsidRDefault="007D39C7" w:rsidP="007D39C7">
      <w:pPr>
        <w:spacing w:line="360" w:lineRule="auto"/>
        <w:ind w:firstLine="709"/>
        <w:jc w:val="both"/>
        <w:rPr>
          <w:bCs/>
          <w:sz w:val="28"/>
          <w:szCs w:val="28"/>
        </w:rPr>
      </w:pPr>
      <w:r w:rsidRPr="007D39C7">
        <w:rPr>
          <w:sz w:val="28"/>
          <w:szCs w:val="28"/>
        </w:rPr>
        <w:t>Правила ВТО регулируют только торгово-экономические вопросы. Попытки США и ряда европейских стран начать дискуссию касательно условий труда (что позволило бы считать недостаточную законодательную защиту работников в качестве нелегитимного конкурентного преимущества) были отвергнуты (из-за протестов развивающихся стран).</w:t>
      </w:r>
    </w:p>
    <w:p w:rsidR="007D39C7" w:rsidRDefault="007D39C7" w:rsidP="007D39C7">
      <w:pPr>
        <w:spacing w:line="360" w:lineRule="auto"/>
        <w:ind w:firstLine="709"/>
        <w:jc w:val="both"/>
        <w:rPr>
          <w:bCs/>
          <w:sz w:val="28"/>
          <w:szCs w:val="28"/>
        </w:rPr>
      </w:pPr>
    </w:p>
    <w:p w:rsidR="007D39C7" w:rsidRDefault="007D39C7" w:rsidP="00CE352C">
      <w:pPr>
        <w:spacing w:line="360" w:lineRule="auto"/>
        <w:jc w:val="center"/>
        <w:rPr>
          <w:b/>
          <w:bCs/>
          <w:iCs/>
          <w:sz w:val="28"/>
          <w:szCs w:val="28"/>
        </w:rPr>
      </w:pPr>
      <w:r w:rsidRPr="007D39C7">
        <w:rPr>
          <w:b/>
          <w:bCs/>
          <w:iCs/>
          <w:sz w:val="28"/>
          <w:szCs w:val="28"/>
        </w:rPr>
        <w:t>1.2. Организационная структура.</w:t>
      </w:r>
    </w:p>
    <w:p w:rsidR="00CE352C" w:rsidRDefault="00CE352C" w:rsidP="007D39C7">
      <w:pPr>
        <w:spacing w:line="360" w:lineRule="auto"/>
        <w:ind w:left="709"/>
        <w:jc w:val="center"/>
        <w:rPr>
          <w:b/>
          <w:bCs/>
          <w:iCs/>
          <w:sz w:val="28"/>
          <w:szCs w:val="28"/>
        </w:rPr>
      </w:pPr>
    </w:p>
    <w:p w:rsidR="007D39C7" w:rsidRPr="007D39C7" w:rsidRDefault="007D39C7" w:rsidP="007D39C7">
      <w:pPr>
        <w:pStyle w:val="a4"/>
        <w:shd w:val="clear" w:color="auto" w:fill="F8FCFF"/>
        <w:spacing w:before="0" w:beforeAutospacing="0" w:after="0" w:afterAutospacing="0" w:line="360" w:lineRule="auto"/>
        <w:ind w:firstLine="709"/>
        <w:jc w:val="both"/>
        <w:rPr>
          <w:sz w:val="28"/>
          <w:szCs w:val="28"/>
        </w:rPr>
      </w:pPr>
      <w:r w:rsidRPr="007D39C7">
        <w:rPr>
          <w:sz w:val="28"/>
          <w:szCs w:val="28"/>
        </w:rPr>
        <w:t xml:space="preserve">Официальным высшим органом организации является </w:t>
      </w:r>
      <w:r w:rsidRPr="0078013F">
        <w:rPr>
          <w:sz w:val="28"/>
          <w:szCs w:val="28"/>
        </w:rPr>
        <w:t>Министерская Конференция ВТО</w:t>
      </w:r>
      <w:r w:rsidRPr="007D39C7">
        <w:rPr>
          <w:sz w:val="28"/>
          <w:szCs w:val="28"/>
        </w:rPr>
        <w:t xml:space="preserve">, которая собирается не реже, чем один раз в два года. За время существования ВТО было проведено шесть таких конференций, практическая каждая из которых сопровождалась активными протестами со стороны противников </w:t>
      </w:r>
      <w:r w:rsidRPr="0078013F">
        <w:rPr>
          <w:sz w:val="28"/>
          <w:szCs w:val="28"/>
        </w:rPr>
        <w:t>глобализации</w:t>
      </w:r>
      <w:r w:rsidRPr="007D39C7">
        <w:rPr>
          <w:sz w:val="28"/>
          <w:szCs w:val="28"/>
        </w:rPr>
        <w:t xml:space="preserve">. Текущие задачи организации между конференциями возложены на </w:t>
      </w:r>
      <w:r w:rsidRPr="0078013F">
        <w:rPr>
          <w:sz w:val="28"/>
          <w:szCs w:val="28"/>
        </w:rPr>
        <w:t>Генеральный Совет ВТО</w:t>
      </w:r>
      <w:r w:rsidRPr="007D39C7">
        <w:rPr>
          <w:sz w:val="28"/>
          <w:szCs w:val="28"/>
        </w:rPr>
        <w:t>, собирающийся несколько раз в год в Женеве. В подчинении Совета состоит специальная комиссия по наблюдению за торговой политикой стран-участниц, призванная следить за выполнением ими своих обязательств в рамках ВТО. Кроме общих исполнительных функций, Генеральный Совет руководит еще несколькими комиссиями, созданными на основании заключенных в рамках ВТО соглашений. Самыми важными из них являются: Совет по товарной торговле (так называемый Совет-ГАТТ), Совет по торговле услугами и Совет по вопросам торговых аспектов прав интеллектуальной собственности. Кроме того, в подчинении Генерального Совета состоит множество других комитетов и рабочих групп, призванных снабжать высшие органы ВТО информацией о развивающихся странах, бюджетной политике, финансово-бюджетных вопросах и т. д.</w:t>
      </w:r>
    </w:p>
    <w:p w:rsidR="00CE352C" w:rsidRPr="00652839" w:rsidRDefault="007D39C7" w:rsidP="00CE352C">
      <w:pPr>
        <w:pStyle w:val="a4"/>
        <w:spacing w:before="0" w:beforeAutospacing="0" w:after="0" w:afterAutospacing="0" w:line="360" w:lineRule="auto"/>
        <w:ind w:firstLine="709"/>
        <w:jc w:val="both"/>
        <w:rPr>
          <w:sz w:val="28"/>
          <w:szCs w:val="28"/>
        </w:rPr>
      </w:pPr>
      <w:r w:rsidRPr="007D39C7">
        <w:rPr>
          <w:sz w:val="28"/>
          <w:szCs w:val="28"/>
        </w:rPr>
        <w:t>Во главе организации стоит Генеральный Директор с соответствующим подчиненным ему секретариатом.</w:t>
      </w:r>
      <w:r w:rsidR="00CE352C">
        <w:rPr>
          <w:sz w:val="28"/>
          <w:szCs w:val="28"/>
        </w:rPr>
        <w:t xml:space="preserve"> </w:t>
      </w:r>
      <w:r w:rsidR="00CE352C" w:rsidRPr="00652839">
        <w:rPr>
          <w:bCs/>
          <w:sz w:val="28"/>
          <w:szCs w:val="28"/>
        </w:rPr>
        <w:t>Секретариат ВТО</w:t>
      </w:r>
      <w:r w:rsidR="00CE352C" w:rsidRPr="00652839">
        <w:rPr>
          <w:sz w:val="28"/>
          <w:szCs w:val="28"/>
        </w:rPr>
        <w:t xml:space="preserve"> имеет около 500 штатных сотрудников. Секретариат ВТО, в отличие от подобных органов других международных организаций, не принимает решений, так как эта функция возлагается на сами страны-члены. Основные обязанности Секретариата – обеспечивать техническую поддержку различным советам и комитетам, а также Министерской конференции, оказывать техническое содействие развивающимся странам, проводить анализ мировой торговли и разъяснять положения ВТО общественности и средствам массовой информации. Секретариат также обеспечивает некоторые формы правовой помощи в процессе разрешения споров и консультирует правительства стран, желающих стать членами ВТО. На сегодняшний день таких стран насчитывается более двадцати. </w:t>
      </w:r>
    </w:p>
    <w:p w:rsidR="007D39C7" w:rsidRPr="00CE352C" w:rsidRDefault="007D39C7" w:rsidP="00CE352C">
      <w:pPr>
        <w:pStyle w:val="3"/>
        <w:shd w:val="clear" w:color="auto" w:fill="F8FCFF"/>
        <w:spacing w:before="0" w:beforeAutospacing="0" w:after="0" w:afterAutospacing="0" w:line="360" w:lineRule="auto"/>
        <w:ind w:firstLine="709"/>
        <w:jc w:val="center"/>
        <w:rPr>
          <w:sz w:val="28"/>
          <w:szCs w:val="28"/>
        </w:rPr>
      </w:pPr>
      <w:bookmarkStart w:id="0" w:name=".D0.9A.D0.BE.D0.BC.D0.B8.D1.81.D1.81.D0."/>
      <w:bookmarkEnd w:id="0"/>
      <w:r w:rsidRPr="00CE352C">
        <w:rPr>
          <w:rStyle w:val="mw-headline"/>
          <w:sz w:val="28"/>
          <w:szCs w:val="28"/>
        </w:rPr>
        <w:t>Комиссия по урегулированию споров</w:t>
      </w:r>
      <w:r w:rsidR="00CE352C">
        <w:rPr>
          <w:rStyle w:val="mw-headline"/>
          <w:sz w:val="28"/>
          <w:szCs w:val="28"/>
        </w:rPr>
        <w:t>.</w:t>
      </w:r>
    </w:p>
    <w:p w:rsidR="007D39C7" w:rsidRDefault="007D39C7" w:rsidP="007D39C7">
      <w:pPr>
        <w:pStyle w:val="a4"/>
        <w:shd w:val="clear" w:color="auto" w:fill="F8FCFF"/>
        <w:spacing w:before="0" w:beforeAutospacing="0" w:after="0" w:afterAutospacing="0" w:line="360" w:lineRule="auto"/>
        <w:ind w:firstLine="709"/>
        <w:jc w:val="both"/>
        <w:rPr>
          <w:sz w:val="28"/>
          <w:szCs w:val="28"/>
        </w:rPr>
      </w:pPr>
      <w:r w:rsidRPr="007D39C7">
        <w:rPr>
          <w:sz w:val="28"/>
          <w:szCs w:val="28"/>
        </w:rPr>
        <w:t xml:space="preserve">Одним из важнейших инструментов урегулирования возникающих между странами-участницами споров в рамках ВТО является </w:t>
      </w:r>
      <w:r w:rsidRPr="0078013F">
        <w:rPr>
          <w:sz w:val="28"/>
          <w:szCs w:val="28"/>
        </w:rPr>
        <w:t>Комиссия по урегулированию споров</w:t>
      </w:r>
      <w:r w:rsidRPr="007D39C7">
        <w:rPr>
          <w:sz w:val="28"/>
          <w:szCs w:val="28"/>
        </w:rPr>
        <w:t xml:space="preserve"> (DSB) — квазисудебный орган, призванный беспристрастно и быстро разрешать разногласия между сторонами. За истекшие после основания ВТО годы Комиссия была вынуждена много раз решать сложные, нередко достаточно политизированные торговые проблемы между влиятельными странами — участницами ВТО. Многие решения Комиссии за истекшие годы воспринимаются неоднозначно. Большую озабоченность у активистов защиты окружающей среды вызывают, например, чрезмерная, по их мнению, поддержка принципа свободной торговли между странами в ущерб интересам окружающей среды.</w:t>
      </w:r>
    </w:p>
    <w:p w:rsidR="00CE352C" w:rsidRDefault="00CE352C" w:rsidP="00CE352C">
      <w:pPr>
        <w:pStyle w:val="a4"/>
        <w:shd w:val="clear" w:color="auto" w:fill="F8FCFF"/>
        <w:spacing w:before="0" w:beforeAutospacing="0" w:after="0" w:afterAutospacing="0" w:line="360" w:lineRule="auto"/>
        <w:ind w:firstLine="709"/>
        <w:jc w:val="both"/>
        <w:rPr>
          <w:sz w:val="28"/>
          <w:szCs w:val="28"/>
        </w:rPr>
      </w:pPr>
    </w:p>
    <w:p w:rsidR="00CE352C" w:rsidRDefault="00CE352C" w:rsidP="00CE352C">
      <w:pPr>
        <w:pStyle w:val="a4"/>
        <w:shd w:val="clear" w:color="auto" w:fill="F8FCFF"/>
        <w:spacing w:before="0" w:beforeAutospacing="0" w:after="0" w:afterAutospacing="0" w:line="360" w:lineRule="auto"/>
        <w:ind w:firstLine="709"/>
        <w:jc w:val="center"/>
        <w:rPr>
          <w:b/>
          <w:bCs/>
          <w:iCs/>
          <w:sz w:val="28"/>
          <w:szCs w:val="28"/>
        </w:rPr>
      </w:pPr>
      <w:r w:rsidRPr="00CE352C">
        <w:rPr>
          <w:b/>
          <w:bCs/>
          <w:iCs/>
          <w:sz w:val="28"/>
          <w:szCs w:val="28"/>
        </w:rPr>
        <w:t>1.3. Функции. Цели и задачи РФ при вступлении в ВТО.</w:t>
      </w:r>
    </w:p>
    <w:p w:rsidR="00CE352C" w:rsidRDefault="00CE352C" w:rsidP="00CE352C">
      <w:pPr>
        <w:pStyle w:val="a5"/>
        <w:ind w:firstLine="709"/>
        <w:jc w:val="both"/>
        <w:rPr>
          <w:szCs w:val="28"/>
        </w:rPr>
      </w:pPr>
    </w:p>
    <w:p w:rsidR="00CE352C" w:rsidRPr="00652839" w:rsidRDefault="00CE352C" w:rsidP="00CE352C">
      <w:pPr>
        <w:pStyle w:val="a5"/>
        <w:ind w:firstLine="709"/>
        <w:jc w:val="both"/>
        <w:rPr>
          <w:szCs w:val="28"/>
        </w:rPr>
      </w:pPr>
      <w:r w:rsidRPr="00652839">
        <w:rPr>
          <w:szCs w:val="28"/>
        </w:rPr>
        <w:t>Функции ВТО:</w:t>
      </w:r>
    </w:p>
    <w:p w:rsidR="00CE352C" w:rsidRPr="00652839" w:rsidRDefault="00CE352C" w:rsidP="00CE352C">
      <w:pPr>
        <w:pStyle w:val="a5"/>
        <w:ind w:firstLine="709"/>
        <w:jc w:val="both"/>
        <w:rPr>
          <w:szCs w:val="28"/>
        </w:rPr>
      </w:pPr>
      <w:r w:rsidRPr="00652839">
        <w:rPr>
          <w:szCs w:val="28"/>
        </w:rPr>
        <w:t>1. Административная работа, связанная с многосторонними соглашениями, которые в целом и составляют ВТО, и их имплементацией.</w:t>
      </w:r>
    </w:p>
    <w:p w:rsidR="00CE352C" w:rsidRPr="00652839" w:rsidRDefault="00CE352C" w:rsidP="00CE352C">
      <w:pPr>
        <w:pStyle w:val="a5"/>
        <w:ind w:firstLine="709"/>
        <w:jc w:val="both"/>
        <w:rPr>
          <w:szCs w:val="28"/>
        </w:rPr>
      </w:pPr>
      <w:r w:rsidRPr="00652839">
        <w:rPr>
          <w:szCs w:val="28"/>
        </w:rPr>
        <w:t>2. Наблюдение за состоянием мировой торговли и предоставление консультаций по вопросам управления в области международной торговли.</w:t>
      </w:r>
    </w:p>
    <w:p w:rsidR="00CE352C" w:rsidRPr="00652839" w:rsidRDefault="00CE352C" w:rsidP="00CE352C">
      <w:pPr>
        <w:pStyle w:val="a5"/>
        <w:ind w:firstLine="709"/>
        <w:jc w:val="both"/>
        <w:rPr>
          <w:szCs w:val="28"/>
        </w:rPr>
      </w:pPr>
      <w:r w:rsidRPr="00652839">
        <w:rPr>
          <w:szCs w:val="28"/>
        </w:rPr>
        <w:t>3. Выполнение роли форума для многосторонних торговых переговоров.</w:t>
      </w:r>
    </w:p>
    <w:p w:rsidR="00CE352C" w:rsidRPr="00652839" w:rsidRDefault="00CE352C" w:rsidP="00CE352C">
      <w:pPr>
        <w:pStyle w:val="a5"/>
        <w:ind w:firstLine="709"/>
        <w:jc w:val="both"/>
        <w:rPr>
          <w:szCs w:val="28"/>
        </w:rPr>
      </w:pPr>
      <w:r w:rsidRPr="00652839">
        <w:rPr>
          <w:szCs w:val="28"/>
        </w:rPr>
        <w:t>4. Обеспечение механизмов примирения для урегулирования торговых споров.</w:t>
      </w:r>
    </w:p>
    <w:p w:rsidR="00CE352C" w:rsidRPr="00652839" w:rsidRDefault="00CE352C" w:rsidP="00CE352C">
      <w:pPr>
        <w:pStyle w:val="a5"/>
        <w:ind w:firstLine="709"/>
        <w:jc w:val="both"/>
        <w:rPr>
          <w:szCs w:val="28"/>
        </w:rPr>
      </w:pPr>
      <w:r w:rsidRPr="00652839">
        <w:rPr>
          <w:szCs w:val="28"/>
        </w:rPr>
        <w:t>5. Наблюдение за торговой политикой государств.</w:t>
      </w:r>
    </w:p>
    <w:p w:rsidR="00CE352C" w:rsidRDefault="00CE352C" w:rsidP="00CE352C">
      <w:pPr>
        <w:pStyle w:val="a5"/>
        <w:ind w:firstLine="709"/>
        <w:jc w:val="both"/>
        <w:rPr>
          <w:szCs w:val="28"/>
        </w:rPr>
      </w:pPr>
      <w:r w:rsidRPr="00652839">
        <w:rPr>
          <w:szCs w:val="28"/>
        </w:rPr>
        <w:t>6. Сотрудничество с другими международными учреждениями, влияющими на определение глобальной торговой политики.</w:t>
      </w:r>
    </w:p>
    <w:p w:rsidR="00CE352C" w:rsidRDefault="00CE352C" w:rsidP="00CE352C">
      <w:pPr>
        <w:pStyle w:val="a4"/>
        <w:spacing w:before="0" w:beforeAutospacing="0" w:after="0" w:afterAutospacing="0" w:line="360" w:lineRule="auto"/>
        <w:ind w:firstLine="709"/>
        <w:jc w:val="both"/>
        <w:rPr>
          <w:sz w:val="28"/>
          <w:szCs w:val="28"/>
        </w:rPr>
      </w:pPr>
      <w:r w:rsidRPr="00CE352C">
        <w:rPr>
          <w:sz w:val="28"/>
          <w:szCs w:val="28"/>
        </w:rPr>
        <w:t>Практически всякое государство, претендующее на создание современной, эффективной экономики и равноправное участие в мировой торговле, стремится стать членом ВТО. Россия в этом смысле не является исключением.</w:t>
      </w:r>
    </w:p>
    <w:p w:rsidR="00CE352C" w:rsidRPr="00CE352C" w:rsidRDefault="00CE352C" w:rsidP="00CE352C">
      <w:pPr>
        <w:pStyle w:val="a4"/>
        <w:spacing w:before="0" w:beforeAutospacing="0" w:after="0" w:afterAutospacing="0" w:line="360" w:lineRule="auto"/>
        <w:ind w:firstLine="709"/>
        <w:jc w:val="both"/>
        <w:rPr>
          <w:sz w:val="28"/>
          <w:szCs w:val="28"/>
        </w:rPr>
      </w:pPr>
      <w:r w:rsidRPr="00CE352C">
        <w:rPr>
          <w:sz w:val="28"/>
          <w:szCs w:val="28"/>
        </w:rPr>
        <w:t xml:space="preserve">Участие в ВТО дает стране множество преимуществ. Их получение и является в прагматическом смысле целью присоединения к ВТО. Конкретными </w:t>
      </w:r>
      <w:r w:rsidRPr="00CE352C">
        <w:rPr>
          <w:bCs/>
          <w:sz w:val="28"/>
          <w:szCs w:val="28"/>
        </w:rPr>
        <w:t xml:space="preserve">целями </w:t>
      </w:r>
      <w:r w:rsidRPr="00CE352C">
        <w:rPr>
          <w:sz w:val="28"/>
          <w:szCs w:val="28"/>
        </w:rPr>
        <w:t>присоединения для России можно считать следующие:</w:t>
      </w:r>
    </w:p>
    <w:p w:rsidR="00CE352C" w:rsidRPr="00CE352C" w:rsidRDefault="00CE352C" w:rsidP="00CE352C">
      <w:pPr>
        <w:pStyle w:val="a4"/>
        <w:spacing w:before="0" w:beforeAutospacing="0" w:after="0" w:afterAutospacing="0" w:line="360" w:lineRule="auto"/>
        <w:ind w:firstLine="709"/>
        <w:jc w:val="both"/>
        <w:rPr>
          <w:sz w:val="28"/>
          <w:szCs w:val="28"/>
        </w:rPr>
      </w:pPr>
      <w:r w:rsidRPr="00CE352C">
        <w:rPr>
          <w:sz w:val="28"/>
          <w:szCs w:val="28"/>
        </w:rPr>
        <w:t>1. Получение лучших в сравнении с существующими и недискриминационных условий для доступа российской продукции на иностранные рынки;</w:t>
      </w:r>
    </w:p>
    <w:p w:rsidR="00CE352C" w:rsidRPr="00CE352C" w:rsidRDefault="00CE352C" w:rsidP="00CE352C">
      <w:pPr>
        <w:spacing w:line="360" w:lineRule="auto"/>
        <w:ind w:firstLine="709"/>
        <w:jc w:val="both"/>
        <w:rPr>
          <w:sz w:val="28"/>
          <w:szCs w:val="28"/>
        </w:rPr>
      </w:pPr>
      <w:r w:rsidRPr="00CE352C">
        <w:rPr>
          <w:sz w:val="28"/>
          <w:szCs w:val="28"/>
        </w:rPr>
        <w:t>2. Доступ к международному механизму разрешения торговых споров;</w:t>
      </w:r>
    </w:p>
    <w:p w:rsidR="00CE352C" w:rsidRPr="00CE352C" w:rsidRDefault="00CE352C" w:rsidP="00CE352C">
      <w:pPr>
        <w:spacing w:line="360" w:lineRule="auto"/>
        <w:ind w:firstLine="709"/>
        <w:jc w:val="both"/>
        <w:rPr>
          <w:sz w:val="28"/>
          <w:szCs w:val="28"/>
        </w:rPr>
      </w:pPr>
      <w:r w:rsidRPr="00CE352C">
        <w:rPr>
          <w:sz w:val="28"/>
          <w:szCs w:val="28"/>
        </w:rPr>
        <w:t>3. Создание более благоприятного климата для иностранных инвестиций в результате приведения законодательной системы в соответствие с нормами ВТО;</w:t>
      </w:r>
    </w:p>
    <w:p w:rsidR="00CE352C" w:rsidRPr="00CE352C" w:rsidRDefault="00CE352C" w:rsidP="00CE352C">
      <w:pPr>
        <w:spacing w:line="360" w:lineRule="auto"/>
        <w:ind w:firstLine="709"/>
        <w:jc w:val="both"/>
        <w:rPr>
          <w:sz w:val="28"/>
          <w:szCs w:val="28"/>
        </w:rPr>
      </w:pPr>
      <w:r w:rsidRPr="00CE352C">
        <w:rPr>
          <w:sz w:val="28"/>
          <w:szCs w:val="28"/>
        </w:rPr>
        <w:t>4. Расширение возможностей для российских инвесторов в странах-членах ВТО, в частности, в банковской сфере;</w:t>
      </w:r>
    </w:p>
    <w:p w:rsidR="00CE352C" w:rsidRPr="00CE352C" w:rsidRDefault="00CE352C" w:rsidP="00CE352C">
      <w:pPr>
        <w:spacing w:line="360" w:lineRule="auto"/>
        <w:ind w:firstLine="709"/>
        <w:jc w:val="both"/>
        <w:rPr>
          <w:sz w:val="28"/>
          <w:szCs w:val="28"/>
        </w:rPr>
      </w:pPr>
      <w:r w:rsidRPr="00CE352C">
        <w:rPr>
          <w:sz w:val="28"/>
          <w:szCs w:val="28"/>
        </w:rPr>
        <w:t>5.</w:t>
      </w:r>
      <w:r>
        <w:rPr>
          <w:sz w:val="28"/>
          <w:szCs w:val="28"/>
        </w:rPr>
        <w:t xml:space="preserve"> </w:t>
      </w:r>
      <w:r w:rsidRPr="00CE352C">
        <w:rPr>
          <w:sz w:val="28"/>
          <w:szCs w:val="28"/>
        </w:rPr>
        <w:t>Создание условий для повышения качества и конкурентоспособности отечественной продукции в результате увеличения потока иностранных товаров, услуг и инвестиций на российский рынок;</w:t>
      </w:r>
    </w:p>
    <w:p w:rsidR="00CE352C" w:rsidRPr="00CE352C" w:rsidRDefault="00CE352C" w:rsidP="00CE352C">
      <w:pPr>
        <w:spacing w:line="360" w:lineRule="auto"/>
        <w:ind w:firstLine="709"/>
        <w:jc w:val="both"/>
        <w:rPr>
          <w:sz w:val="28"/>
          <w:szCs w:val="28"/>
        </w:rPr>
      </w:pPr>
      <w:r w:rsidRPr="00CE352C">
        <w:rPr>
          <w:sz w:val="28"/>
          <w:szCs w:val="28"/>
        </w:rPr>
        <w:t>6. Участие в выработке правил международной торговли с учетом своих национальных интересов;</w:t>
      </w:r>
    </w:p>
    <w:p w:rsidR="00CE352C" w:rsidRPr="00CE352C" w:rsidRDefault="00CE352C" w:rsidP="00CE352C">
      <w:pPr>
        <w:spacing w:line="360" w:lineRule="auto"/>
        <w:ind w:firstLine="709"/>
        <w:jc w:val="both"/>
        <w:rPr>
          <w:sz w:val="28"/>
          <w:szCs w:val="28"/>
        </w:rPr>
      </w:pPr>
      <w:r w:rsidRPr="00CE352C">
        <w:rPr>
          <w:sz w:val="28"/>
          <w:szCs w:val="28"/>
        </w:rPr>
        <w:t>7. Улучшение имиджа России в мире как полноправного участника международной торговли.</w:t>
      </w:r>
    </w:p>
    <w:p w:rsidR="00CE352C" w:rsidRPr="00CE352C" w:rsidRDefault="00CE352C" w:rsidP="00CE352C">
      <w:pPr>
        <w:spacing w:line="360" w:lineRule="auto"/>
        <w:ind w:firstLine="709"/>
        <w:jc w:val="both"/>
        <w:rPr>
          <w:sz w:val="28"/>
          <w:szCs w:val="28"/>
        </w:rPr>
      </w:pPr>
    </w:p>
    <w:p w:rsidR="00CE352C" w:rsidRPr="00652839" w:rsidRDefault="00CE352C" w:rsidP="00CE352C">
      <w:pPr>
        <w:pStyle w:val="a5"/>
        <w:ind w:firstLine="709"/>
        <w:jc w:val="both"/>
        <w:rPr>
          <w:szCs w:val="28"/>
        </w:rPr>
      </w:pPr>
      <w:r w:rsidRPr="00CE352C">
        <w:rPr>
          <w:bCs/>
          <w:szCs w:val="28"/>
        </w:rPr>
        <w:t>Задача</w:t>
      </w:r>
      <w:r w:rsidRPr="00CE352C">
        <w:rPr>
          <w:szCs w:val="28"/>
        </w:rPr>
        <w:t xml:space="preserve"> ведущихся переговоров о присоединении – добиться наилучших условий присоединения России к ВТО, то есть наиболее выгодного соотношения преимуществ от вступления и уступок в виде снижения тар</w:t>
      </w:r>
      <w:r>
        <w:rPr>
          <w:szCs w:val="28"/>
        </w:rPr>
        <w:t xml:space="preserve">ифов </w:t>
      </w:r>
      <w:r w:rsidRPr="00CE352C">
        <w:rPr>
          <w:szCs w:val="28"/>
        </w:rPr>
        <w:t>и</w:t>
      </w:r>
      <w:r>
        <w:rPr>
          <w:szCs w:val="28"/>
        </w:rPr>
        <w:t xml:space="preserve"> </w:t>
      </w:r>
      <w:r w:rsidRPr="00CE352C">
        <w:rPr>
          <w:szCs w:val="28"/>
        </w:rPr>
        <w:t>открытия</w:t>
      </w:r>
      <w:r>
        <w:rPr>
          <w:szCs w:val="28"/>
        </w:rPr>
        <w:t xml:space="preserve"> </w:t>
      </w:r>
      <w:r w:rsidRPr="00CE352C">
        <w:rPr>
          <w:szCs w:val="28"/>
        </w:rPr>
        <w:t>внутренних</w:t>
      </w:r>
      <w:r>
        <w:rPr>
          <w:szCs w:val="28"/>
        </w:rPr>
        <w:t xml:space="preserve"> </w:t>
      </w:r>
      <w:r w:rsidRPr="00CE352C">
        <w:rPr>
          <w:szCs w:val="28"/>
        </w:rPr>
        <w:t>рынков.</w:t>
      </w:r>
      <w:r w:rsidRPr="00652839">
        <w:rPr>
          <w:szCs w:val="28"/>
        </w:rPr>
        <w:br/>
      </w:r>
    </w:p>
    <w:p w:rsidR="00CE352C" w:rsidRPr="00CE352C" w:rsidRDefault="00CE352C" w:rsidP="00CE352C">
      <w:pPr>
        <w:pStyle w:val="a4"/>
        <w:shd w:val="clear" w:color="auto" w:fill="F8FCFF"/>
        <w:spacing w:before="0" w:beforeAutospacing="0" w:after="0" w:afterAutospacing="0" w:line="360" w:lineRule="auto"/>
        <w:ind w:firstLine="709"/>
        <w:jc w:val="center"/>
        <w:rPr>
          <w:b/>
          <w:sz w:val="28"/>
          <w:szCs w:val="28"/>
        </w:rPr>
      </w:pPr>
    </w:p>
    <w:p w:rsidR="007D39C7" w:rsidRPr="007D39C7" w:rsidRDefault="007D39C7" w:rsidP="007D39C7">
      <w:pPr>
        <w:spacing w:line="360" w:lineRule="auto"/>
        <w:ind w:left="709"/>
        <w:jc w:val="both"/>
        <w:rPr>
          <w:bCs/>
          <w:iCs/>
          <w:sz w:val="28"/>
          <w:szCs w:val="28"/>
        </w:rPr>
      </w:pPr>
    </w:p>
    <w:p w:rsidR="007D39C7" w:rsidRDefault="007D39C7"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7D39C7">
      <w:pPr>
        <w:spacing w:line="360" w:lineRule="auto"/>
        <w:ind w:firstLine="709"/>
        <w:jc w:val="both"/>
        <w:rPr>
          <w:bCs/>
          <w:sz w:val="28"/>
          <w:szCs w:val="28"/>
        </w:rPr>
      </w:pPr>
    </w:p>
    <w:p w:rsidR="00CE352C" w:rsidRDefault="00CE352C" w:rsidP="00CE352C">
      <w:pPr>
        <w:spacing w:line="360" w:lineRule="auto"/>
        <w:ind w:left="709"/>
        <w:jc w:val="center"/>
        <w:rPr>
          <w:b/>
          <w:sz w:val="32"/>
          <w:szCs w:val="32"/>
        </w:rPr>
      </w:pPr>
      <w:r w:rsidRPr="00CE352C">
        <w:rPr>
          <w:b/>
          <w:bCs/>
          <w:iCs/>
          <w:sz w:val="32"/>
          <w:szCs w:val="32"/>
        </w:rPr>
        <w:t xml:space="preserve">2. </w:t>
      </w:r>
      <w:r w:rsidRPr="00CE352C">
        <w:rPr>
          <w:b/>
          <w:sz w:val="32"/>
          <w:szCs w:val="32"/>
        </w:rPr>
        <w:t>Основные этапы переговоров по присоединению России к ВТО.</w:t>
      </w:r>
    </w:p>
    <w:p w:rsidR="00CE352C" w:rsidRDefault="008D1405" w:rsidP="008D1405">
      <w:pPr>
        <w:pStyle w:val="a4"/>
        <w:spacing w:before="0" w:beforeAutospacing="0" w:after="0" w:afterAutospacing="0" w:line="360" w:lineRule="auto"/>
        <w:ind w:firstLine="709"/>
        <w:jc w:val="both"/>
        <w:rPr>
          <w:sz w:val="28"/>
          <w:szCs w:val="28"/>
        </w:rPr>
      </w:pPr>
      <w:r w:rsidRPr="008D1405">
        <w:rPr>
          <w:sz w:val="28"/>
          <w:szCs w:val="28"/>
        </w:rPr>
        <w:t>В соответствии с установленной процедурой, переговоры о присоединении России к Всемирной торговой организации (ВТО) проходят в рамках специальной Рабочей группы (РГ), состоящей из стран-членов ВТО. Круг ведения российской Рабочей группы является стандартным для всех присоединяющихся стран и сформулирован следующим образом: "Изучить заявку Правительства Российской Федерации о присоединении к Всемирной торговой организации на основании Статьи XII и представить Генеральному Совету рекомендации, которые могут включать проект Протокола о присоединении".</w:t>
      </w:r>
    </w:p>
    <w:p w:rsidR="008D1405" w:rsidRDefault="008D1405" w:rsidP="008D1405">
      <w:pPr>
        <w:pStyle w:val="a4"/>
        <w:spacing w:before="0" w:beforeAutospacing="0" w:after="0" w:afterAutospacing="0" w:line="360" w:lineRule="auto"/>
        <w:ind w:firstLine="709"/>
        <w:jc w:val="both"/>
        <w:rPr>
          <w:sz w:val="28"/>
          <w:szCs w:val="28"/>
        </w:rPr>
      </w:pPr>
      <w:r w:rsidRPr="00652839">
        <w:rPr>
          <w:bCs/>
          <w:sz w:val="28"/>
          <w:szCs w:val="28"/>
        </w:rPr>
        <w:t>Первое заседание Рабочей группы</w:t>
      </w:r>
      <w:r w:rsidRPr="00652839">
        <w:rPr>
          <w:sz w:val="28"/>
          <w:szCs w:val="28"/>
        </w:rPr>
        <w:t xml:space="preserve"> по присоединению России к ВТО прошло в Женеве 17-19 июля 1995г. </w:t>
      </w:r>
      <w:r>
        <w:rPr>
          <w:sz w:val="28"/>
          <w:szCs w:val="28"/>
        </w:rPr>
        <w:t xml:space="preserve">В дальнейшем будут проведены еще 29 заседаний РГ. </w:t>
      </w:r>
      <w:r w:rsidRPr="00652839">
        <w:rPr>
          <w:sz w:val="28"/>
          <w:szCs w:val="28"/>
        </w:rPr>
        <w:t xml:space="preserve">23 марта </w:t>
      </w:r>
      <w:smartTag w:uri="urn:schemas-microsoft-com:office:smarttags" w:element="metricconverter">
        <w:smartTagPr>
          <w:attr w:name="ProductID" w:val="2006 г"/>
        </w:smartTagPr>
        <w:r w:rsidRPr="00652839">
          <w:rPr>
            <w:sz w:val="28"/>
            <w:szCs w:val="28"/>
          </w:rPr>
          <w:t>2006 г</w:t>
        </w:r>
      </w:smartTag>
      <w:r w:rsidRPr="00652839">
        <w:rPr>
          <w:sz w:val="28"/>
          <w:szCs w:val="28"/>
        </w:rPr>
        <w:t xml:space="preserve">. в Женеве состоялось </w:t>
      </w:r>
      <w:r w:rsidRPr="00652839">
        <w:rPr>
          <w:bCs/>
          <w:sz w:val="28"/>
          <w:szCs w:val="28"/>
        </w:rPr>
        <w:t>тридцатое заседание Рабочей группы</w:t>
      </w:r>
      <w:r w:rsidRPr="00652839">
        <w:rPr>
          <w:sz w:val="28"/>
          <w:szCs w:val="28"/>
        </w:rPr>
        <w:t xml:space="preserve"> по присоединению России к ВТО.</w:t>
      </w:r>
      <w:r>
        <w:rPr>
          <w:sz w:val="28"/>
          <w:szCs w:val="28"/>
        </w:rPr>
        <w:t xml:space="preserve"> Но соглашение так и не достигнуто.</w:t>
      </w:r>
    </w:p>
    <w:p w:rsidR="008D1405" w:rsidRPr="008D1405" w:rsidRDefault="008D1405" w:rsidP="008D1405">
      <w:pPr>
        <w:pStyle w:val="a4"/>
        <w:spacing w:before="0" w:beforeAutospacing="0" w:after="0" w:afterAutospacing="0" w:line="360" w:lineRule="auto"/>
        <w:ind w:firstLine="709"/>
        <w:jc w:val="both"/>
        <w:rPr>
          <w:sz w:val="28"/>
          <w:szCs w:val="28"/>
        </w:rPr>
      </w:pPr>
      <w:r>
        <w:rPr>
          <w:sz w:val="28"/>
          <w:szCs w:val="28"/>
        </w:rPr>
        <w:t>Так же параллельно заседаниям РГ Россия проводила двусторонние переговоры со странами входящими в ВТО. Россия уже договорилась практически со всеми членами ВТО. Недавний конфликт с Грузией отодвинул вступление РФ в ВТО.</w:t>
      </w:r>
    </w:p>
    <w:p w:rsidR="00CE352C" w:rsidRDefault="00CE352C" w:rsidP="007D39C7">
      <w:pPr>
        <w:spacing w:line="360" w:lineRule="auto"/>
        <w:ind w:firstLine="709"/>
        <w:jc w:val="both"/>
        <w:rPr>
          <w:bCs/>
          <w:sz w:val="28"/>
          <w:szCs w:val="28"/>
        </w:rPr>
      </w:pPr>
    </w:p>
    <w:p w:rsidR="008D1405" w:rsidRDefault="008D1405" w:rsidP="007D39C7">
      <w:pPr>
        <w:spacing w:line="360" w:lineRule="auto"/>
        <w:ind w:firstLine="709"/>
        <w:jc w:val="both"/>
        <w:rPr>
          <w:bCs/>
          <w:sz w:val="28"/>
          <w:szCs w:val="28"/>
        </w:rPr>
      </w:pPr>
    </w:p>
    <w:p w:rsidR="008D1405" w:rsidRDefault="008D1405" w:rsidP="007D39C7">
      <w:pPr>
        <w:spacing w:line="360" w:lineRule="auto"/>
        <w:ind w:firstLine="709"/>
        <w:jc w:val="both"/>
        <w:rPr>
          <w:bCs/>
          <w:sz w:val="28"/>
          <w:szCs w:val="28"/>
        </w:rPr>
      </w:pPr>
    </w:p>
    <w:p w:rsidR="008D1405" w:rsidRDefault="008D1405" w:rsidP="007D39C7">
      <w:pPr>
        <w:spacing w:line="360" w:lineRule="auto"/>
        <w:ind w:firstLine="709"/>
        <w:jc w:val="both"/>
        <w:rPr>
          <w:bCs/>
          <w:sz w:val="28"/>
          <w:szCs w:val="28"/>
        </w:rPr>
      </w:pPr>
    </w:p>
    <w:p w:rsidR="008D1405" w:rsidRDefault="008D1405" w:rsidP="007D39C7">
      <w:pPr>
        <w:spacing w:line="360" w:lineRule="auto"/>
        <w:ind w:firstLine="709"/>
        <w:jc w:val="both"/>
        <w:rPr>
          <w:bCs/>
          <w:sz w:val="28"/>
          <w:szCs w:val="28"/>
        </w:rPr>
      </w:pPr>
    </w:p>
    <w:p w:rsidR="008D1405" w:rsidRDefault="008D1405" w:rsidP="007D39C7">
      <w:pPr>
        <w:spacing w:line="360" w:lineRule="auto"/>
        <w:ind w:firstLine="709"/>
        <w:jc w:val="both"/>
        <w:rPr>
          <w:bCs/>
          <w:sz w:val="28"/>
          <w:szCs w:val="28"/>
        </w:rPr>
      </w:pPr>
    </w:p>
    <w:p w:rsidR="008D1405" w:rsidRDefault="008D1405" w:rsidP="007D39C7">
      <w:pPr>
        <w:spacing w:line="360" w:lineRule="auto"/>
        <w:ind w:firstLine="709"/>
        <w:jc w:val="both"/>
        <w:rPr>
          <w:bCs/>
          <w:sz w:val="28"/>
          <w:szCs w:val="28"/>
        </w:rPr>
      </w:pPr>
    </w:p>
    <w:p w:rsidR="008D1405" w:rsidRDefault="008D1405" w:rsidP="007D39C7">
      <w:pPr>
        <w:spacing w:line="360" w:lineRule="auto"/>
        <w:ind w:firstLine="709"/>
        <w:jc w:val="both"/>
        <w:rPr>
          <w:bCs/>
          <w:sz w:val="28"/>
          <w:szCs w:val="28"/>
        </w:rPr>
      </w:pPr>
    </w:p>
    <w:p w:rsidR="008D1405" w:rsidRDefault="008D1405" w:rsidP="007D39C7">
      <w:pPr>
        <w:spacing w:line="360" w:lineRule="auto"/>
        <w:ind w:firstLine="709"/>
        <w:jc w:val="both"/>
        <w:rPr>
          <w:bCs/>
          <w:sz w:val="28"/>
          <w:szCs w:val="28"/>
        </w:rPr>
      </w:pPr>
    </w:p>
    <w:p w:rsidR="008D1405" w:rsidRDefault="008D1405" w:rsidP="007D39C7">
      <w:pPr>
        <w:spacing w:line="360" w:lineRule="auto"/>
        <w:ind w:firstLine="709"/>
        <w:jc w:val="both"/>
        <w:rPr>
          <w:bCs/>
          <w:sz w:val="28"/>
          <w:szCs w:val="28"/>
        </w:rPr>
      </w:pPr>
    </w:p>
    <w:p w:rsidR="008D1405" w:rsidRPr="008D1405" w:rsidRDefault="008D1405" w:rsidP="008D1405">
      <w:pPr>
        <w:spacing w:line="360" w:lineRule="auto"/>
        <w:ind w:left="709"/>
        <w:jc w:val="center"/>
        <w:rPr>
          <w:b/>
          <w:bCs/>
          <w:sz w:val="32"/>
          <w:szCs w:val="32"/>
        </w:rPr>
      </w:pPr>
      <w:r w:rsidRPr="008D1405">
        <w:rPr>
          <w:b/>
          <w:sz w:val="32"/>
          <w:szCs w:val="32"/>
        </w:rPr>
        <w:t xml:space="preserve">3. </w:t>
      </w:r>
      <w:r w:rsidRPr="008D1405">
        <w:rPr>
          <w:b/>
          <w:bCs/>
          <w:sz w:val="32"/>
          <w:szCs w:val="32"/>
        </w:rPr>
        <w:t>Преимущества и недостатки российской экономики при        вступлении в ВТО.</w:t>
      </w:r>
    </w:p>
    <w:p w:rsidR="007533E4" w:rsidRDefault="007533E4" w:rsidP="008D1405">
      <w:pPr>
        <w:spacing w:line="360" w:lineRule="auto"/>
        <w:ind w:firstLine="709"/>
        <w:jc w:val="center"/>
        <w:rPr>
          <w:b/>
          <w:bCs/>
          <w:sz w:val="28"/>
          <w:szCs w:val="28"/>
        </w:rPr>
      </w:pPr>
    </w:p>
    <w:p w:rsidR="008D1405" w:rsidRPr="008D1405" w:rsidRDefault="008D1405" w:rsidP="008D1405">
      <w:pPr>
        <w:spacing w:line="360" w:lineRule="auto"/>
        <w:ind w:firstLine="709"/>
        <w:jc w:val="center"/>
        <w:rPr>
          <w:b/>
          <w:bCs/>
          <w:sz w:val="28"/>
          <w:szCs w:val="28"/>
        </w:rPr>
      </w:pPr>
      <w:r w:rsidRPr="008D1405">
        <w:rPr>
          <w:b/>
          <w:bCs/>
          <w:sz w:val="28"/>
          <w:szCs w:val="28"/>
        </w:rPr>
        <w:t>3.1. Экономические выгоды.</w:t>
      </w:r>
    </w:p>
    <w:p w:rsidR="008D1405" w:rsidRDefault="008D1405" w:rsidP="007D39C7">
      <w:pPr>
        <w:spacing w:line="360" w:lineRule="auto"/>
        <w:ind w:firstLine="709"/>
        <w:jc w:val="both"/>
        <w:rPr>
          <w:bCs/>
          <w:sz w:val="28"/>
          <w:szCs w:val="28"/>
        </w:rPr>
      </w:pPr>
    </w:p>
    <w:p w:rsidR="008D1405" w:rsidRPr="00652839" w:rsidRDefault="008D1405" w:rsidP="008D1405">
      <w:pPr>
        <w:pStyle w:val="a4"/>
        <w:spacing w:before="0" w:beforeAutospacing="0" w:after="0" w:afterAutospacing="0" w:line="360" w:lineRule="auto"/>
        <w:ind w:firstLine="709"/>
        <w:jc w:val="both"/>
        <w:rPr>
          <w:b/>
          <w:bCs/>
          <w:sz w:val="28"/>
          <w:szCs w:val="28"/>
        </w:rPr>
      </w:pPr>
      <w:r w:rsidRPr="00652839">
        <w:rPr>
          <w:sz w:val="28"/>
          <w:szCs w:val="28"/>
        </w:rPr>
        <w:t xml:space="preserve">Преимущества системы ВТО доказывает не только тот факт, что практически все крупные торговые нации сейчас являются ее членами. Помимо чисто экономических выгод, которые достигаются путем снижения барьеров для свободного товарообмена, эта система положительно влияет на политическую и социальную ситуацию в странах-членах, а также на индивидуальное благосостояние граждан. Преимущества торговой системы ВТО проявляются на всех уровнях – отдельного гражданина, страны и мирового сообщества в целом. </w:t>
      </w:r>
    </w:p>
    <w:p w:rsidR="007533E4" w:rsidRDefault="007533E4" w:rsidP="007533E4">
      <w:pPr>
        <w:pStyle w:val="a4"/>
        <w:spacing w:before="0" w:beforeAutospacing="0" w:after="0" w:afterAutospacing="0" w:line="360" w:lineRule="auto"/>
        <w:ind w:firstLine="709"/>
        <w:jc w:val="center"/>
        <w:rPr>
          <w:b/>
          <w:bCs/>
          <w:sz w:val="28"/>
          <w:szCs w:val="28"/>
        </w:rPr>
      </w:pPr>
      <w:r>
        <w:rPr>
          <w:b/>
          <w:bCs/>
          <w:sz w:val="28"/>
          <w:szCs w:val="28"/>
        </w:rPr>
        <w:t xml:space="preserve">Повышение </w:t>
      </w:r>
      <w:r w:rsidR="008D1405" w:rsidRPr="00652839">
        <w:rPr>
          <w:b/>
          <w:bCs/>
          <w:sz w:val="28"/>
          <w:szCs w:val="28"/>
        </w:rPr>
        <w:t>доходов.</w:t>
      </w:r>
    </w:p>
    <w:p w:rsidR="008D1405" w:rsidRPr="00652839" w:rsidRDefault="008D1405" w:rsidP="007533E4">
      <w:pPr>
        <w:pStyle w:val="a4"/>
        <w:spacing w:before="0" w:beforeAutospacing="0" w:after="0" w:afterAutospacing="0" w:line="360" w:lineRule="auto"/>
        <w:ind w:firstLine="709"/>
        <w:jc w:val="both"/>
        <w:rPr>
          <w:b/>
          <w:bCs/>
          <w:sz w:val="28"/>
          <w:szCs w:val="28"/>
        </w:rPr>
      </w:pPr>
      <w:r w:rsidRPr="00652839">
        <w:rPr>
          <w:sz w:val="28"/>
          <w:szCs w:val="28"/>
        </w:rPr>
        <w:t xml:space="preserve">Невозможно провести четкую грань между воздействием свободной торговли на потребителей, производителей и государство. Так, понижение торговых барьеров способствует росту торговли, что приводит к </w:t>
      </w:r>
      <w:r w:rsidRPr="00652839">
        <w:rPr>
          <w:bCs/>
          <w:sz w:val="28"/>
          <w:szCs w:val="28"/>
        </w:rPr>
        <w:t>повышению</w:t>
      </w:r>
      <w:r w:rsidRPr="00652839">
        <w:rPr>
          <w:sz w:val="28"/>
          <w:szCs w:val="28"/>
        </w:rPr>
        <w:t xml:space="preserve"> как государственных, так и личных </w:t>
      </w:r>
      <w:r w:rsidRPr="00652839">
        <w:rPr>
          <w:bCs/>
          <w:sz w:val="28"/>
          <w:szCs w:val="28"/>
        </w:rPr>
        <w:t>доходов</w:t>
      </w:r>
      <w:r w:rsidRPr="00652839">
        <w:rPr>
          <w:sz w:val="28"/>
          <w:szCs w:val="28"/>
        </w:rPr>
        <w:t>. Эмпирические данные свидетельствуют: после Уругвайского раунда в результате перехода на новую систему торговых сделок мировой доход увеличился со 109 до 510 миллиардов долларов. Единый рынок на территории Европейского Союза также способствовал повышению доходов и благосостояния.</w:t>
      </w:r>
      <w:r w:rsidRPr="00652839">
        <w:rPr>
          <w:sz w:val="28"/>
          <w:szCs w:val="28"/>
        </w:rPr>
        <w:br/>
        <w:t xml:space="preserve">     Повышение государственного дохода за счет деятельности успешных экспортеров позволяет </w:t>
      </w:r>
      <w:r w:rsidRPr="00652839">
        <w:rPr>
          <w:bCs/>
          <w:sz w:val="28"/>
          <w:szCs w:val="28"/>
        </w:rPr>
        <w:t>перераспределить</w:t>
      </w:r>
      <w:r w:rsidRPr="00652839">
        <w:rPr>
          <w:sz w:val="28"/>
          <w:szCs w:val="28"/>
        </w:rPr>
        <w:t xml:space="preserve"> получаемые дополнительные ресурсы и помочь другим компаниям, сталкивающимся с иностранной конкуренцией, повысить производительность, расширить масштабы производства, улучшить свою конкурентоспособность или же переключиться на новые виды деятельности.</w:t>
      </w:r>
    </w:p>
    <w:p w:rsidR="007533E4" w:rsidRDefault="008D1405" w:rsidP="007533E4">
      <w:pPr>
        <w:spacing w:line="360" w:lineRule="auto"/>
        <w:ind w:firstLine="709"/>
        <w:jc w:val="center"/>
        <w:rPr>
          <w:b/>
          <w:bCs/>
          <w:sz w:val="28"/>
          <w:szCs w:val="28"/>
        </w:rPr>
      </w:pPr>
      <w:r w:rsidRPr="00652839">
        <w:rPr>
          <w:b/>
          <w:bCs/>
          <w:sz w:val="28"/>
          <w:szCs w:val="28"/>
        </w:rPr>
        <w:t>Повышение занятости.</w:t>
      </w:r>
      <w:r w:rsidR="007533E4">
        <w:rPr>
          <w:b/>
          <w:bCs/>
          <w:sz w:val="28"/>
          <w:szCs w:val="28"/>
        </w:rPr>
        <w:t xml:space="preserve"> </w:t>
      </w:r>
    </w:p>
    <w:p w:rsidR="007533E4" w:rsidRDefault="008D1405" w:rsidP="007533E4">
      <w:pPr>
        <w:spacing w:line="360" w:lineRule="auto"/>
        <w:ind w:firstLine="709"/>
        <w:jc w:val="both"/>
        <w:rPr>
          <w:sz w:val="28"/>
          <w:szCs w:val="28"/>
        </w:rPr>
      </w:pPr>
      <w:r w:rsidRPr="00652839">
        <w:rPr>
          <w:sz w:val="28"/>
          <w:szCs w:val="28"/>
        </w:rPr>
        <w:t xml:space="preserve">Развитие торговли ведет в долгосрочной перспективе к </w:t>
      </w:r>
      <w:r w:rsidRPr="00652839">
        <w:rPr>
          <w:bCs/>
          <w:sz w:val="28"/>
          <w:szCs w:val="28"/>
        </w:rPr>
        <w:t>повышению занятости</w:t>
      </w:r>
      <w:r w:rsidRPr="00652839">
        <w:rPr>
          <w:sz w:val="28"/>
          <w:szCs w:val="28"/>
        </w:rPr>
        <w:t>, особенно в экспортных отраслях экономики. Однако в краткосрочной перспективе потери рабочих мест в результате конкуренции отечественных предприятий с импортными производителями практически неизбежны.</w:t>
      </w:r>
    </w:p>
    <w:p w:rsidR="007533E4" w:rsidRDefault="008D1405" w:rsidP="007533E4">
      <w:pPr>
        <w:spacing w:line="360" w:lineRule="auto"/>
        <w:ind w:firstLine="709"/>
        <w:jc w:val="both"/>
        <w:rPr>
          <w:sz w:val="28"/>
          <w:szCs w:val="28"/>
        </w:rPr>
      </w:pPr>
      <w:r w:rsidRPr="00652839">
        <w:rPr>
          <w:sz w:val="28"/>
          <w:szCs w:val="28"/>
        </w:rPr>
        <w:t>Протекционизм не может решить эту проблему. Напротив, повышение торговых барьеров вызывает снижение эффективности производства и качества отечественной продукции, что при ограничении импорта приводит к повышению цен на нее и негативно отражается на объемах продаж, а в конечном итоге и на количестве рабочих мест. Подобная ситуация сложилась, к примеру, в США в 1980-е гг., когда были введены жесткие ограничения на импорт японских автомобилей. И наоборот, либерализация рынка ЕС создала как минимум 300 тысяч новых рабочих мест в странах Сообществ. В экспортных отраслях США заняты как минимум 12 миллионов рабочих; в металлургии России из около 1 миллиона занятых 600 тысяч также работают на экспорт.</w:t>
      </w:r>
    </w:p>
    <w:p w:rsidR="007533E4" w:rsidRDefault="008D1405" w:rsidP="007533E4">
      <w:pPr>
        <w:spacing w:line="360" w:lineRule="auto"/>
        <w:ind w:firstLine="709"/>
        <w:jc w:val="both"/>
        <w:rPr>
          <w:sz w:val="28"/>
          <w:szCs w:val="28"/>
        </w:rPr>
      </w:pPr>
      <w:r w:rsidRPr="00652839">
        <w:rPr>
          <w:sz w:val="28"/>
          <w:szCs w:val="28"/>
        </w:rPr>
        <w:t>Разумное использование защитных мер, и эффективная схема перераспределения дополнительного государственного дохода могут помочь стране преодолеть трудности периода адаптации к системе свободной торговли.</w:t>
      </w:r>
    </w:p>
    <w:p w:rsidR="007533E4" w:rsidRDefault="008D1405" w:rsidP="007533E4">
      <w:pPr>
        <w:spacing w:line="360" w:lineRule="auto"/>
        <w:ind w:firstLine="709"/>
        <w:jc w:val="center"/>
        <w:rPr>
          <w:b/>
          <w:bCs/>
          <w:sz w:val="28"/>
          <w:szCs w:val="28"/>
        </w:rPr>
      </w:pPr>
      <w:r w:rsidRPr="00652839">
        <w:rPr>
          <w:b/>
          <w:bCs/>
          <w:sz w:val="28"/>
          <w:szCs w:val="28"/>
        </w:rPr>
        <w:t>Повышение эффективности внешнеэкономической деятельности.</w:t>
      </w:r>
    </w:p>
    <w:p w:rsidR="007533E4" w:rsidRDefault="008D1405" w:rsidP="007533E4">
      <w:pPr>
        <w:spacing w:line="360" w:lineRule="auto"/>
        <w:ind w:firstLine="709"/>
        <w:jc w:val="both"/>
        <w:rPr>
          <w:sz w:val="28"/>
          <w:szCs w:val="28"/>
        </w:rPr>
      </w:pPr>
      <w:r w:rsidRPr="00652839">
        <w:rPr>
          <w:sz w:val="28"/>
          <w:szCs w:val="28"/>
        </w:rPr>
        <w:t xml:space="preserve">Применение принципов ВТО позволяет </w:t>
      </w:r>
      <w:r w:rsidRPr="00652839">
        <w:rPr>
          <w:bCs/>
          <w:sz w:val="28"/>
          <w:szCs w:val="28"/>
        </w:rPr>
        <w:t>повысить эффективность</w:t>
      </w:r>
      <w:r w:rsidRPr="00652839">
        <w:rPr>
          <w:sz w:val="28"/>
          <w:szCs w:val="28"/>
        </w:rPr>
        <w:t xml:space="preserve"> </w:t>
      </w:r>
      <w:r w:rsidRPr="00652839">
        <w:rPr>
          <w:bCs/>
          <w:sz w:val="28"/>
          <w:szCs w:val="28"/>
        </w:rPr>
        <w:t>внешнеэкономической деятельности</w:t>
      </w:r>
      <w:r w:rsidRPr="00652839">
        <w:rPr>
          <w:sz w:val="28"/>
          <w:szCs w:val="28"/>
        </w:rPr>
        <w:t xml:space="preserve"> государства за счет, прежде всего, упрощения системы таможенных пошлин и других торговых барьеров. Как следствие, предсказуемость и прозрачность экономики привлекают партнеров и повышают товарооборот. Недискриминационный подход, прозрачность, большая определенность условий торговли и их упрощение – все это способствует понижению расходов компаний, оптимизации их деятельности и созданию благоприятного климата для торговли и инвестиций.</w:t>
      </w:r>
    </w:p>
    <w:p w:rsidR="007533E4" w:rsidRDefault="008D1405" w:rsidP="007533E4">
      <w:pPr>
        <w:spacing w:line="360" w:lineRule="auto"/>
        <w:ind w:firstLine="709"/>
        <w:jc w:val="both"/>
        <w:rPr>
          <w:sz w:val="28"/>
          <w:szCs w:val="28"/>
        </w:rPr>
      </w:pPr>
      <w:r w:rsidRPr="00652839">
        <w:rPr>
          <w:sz w:val="28"/>
          <w:szCs w:val="28"/>
        </w:rPr>
        <w:t xml:space="preserve">В свою очередь, </w:t>
      </w:r>
      <w:r w:rsidRPr="00A706EC">
        <w:rPr>
          <w:bCs/>
          <w:sz w:val="28"/>
          <w:szCs w:val="28"/>
        </w:rPr>
        <w:t>приток</w:t>
      </w:r>
      <w:r w:rsidRPr="00652839">
        <w:rPr>
          <w:sz w:val="28"/>
          <w:szCs w:val="28"/>
        </w:rPr>
        <w:t xml:space="preserve"> капитала в страну, в частности, в форме прямых иностранных </w:t>
      </w:r>
      <w:r w:rsidRPr="00652839">
        <w:rPr>
          <w:bCs/>
          <w:sz w:val="28"/>
          <w:szCs w:val="28"/>
        </w:rPr>
        <w:t>инвестиций</w:t>
      </w:r>
      <w:r w:rsidRPr="00652839">
        <w:rPr>
          <w:sz w:val="28"/>
          <w:szCs w:val="28"/>
        </w:rPr>
        <w:t xml:space="preserve">, создает </w:t>
      </w:r>
      <w:r w:rsidRPr="00652839">
        <w:rPr>
          <w:bCs/>
          <w:sz w:val="28"/>
          <w:szCs w:val="28"/>
        </w:rPr>
        <w:t>дополнительные рабочие места</w:t>
      </w:r>
      <w:r w:rsidRPr="00652839">
        <w:rPr>
          <w:sz w:val="28"/>
          <w:szCs w:val="28"/>
        </w:rPr>
        <w:t xml:space="preserve"> и повышает благосостояние населения в целом.</w:t>
      </w:r>
      <w:bookmarkStart w:id="1" w:name="m6"/>
    </w:p>
    <w:p w:rsidR="007533E4" w:rsidRDefault="008D1405" w:rsidP="007533E4">
      <w:pPr>
        <w:spacing w:line="360" w:lineRule="auto"/>
        <w:ind w:firstLine="709"/>
        <w:jc w:val="center"/>
        <w:rPr>
          <w:b/>
          <w:bCs/>
          <w:sz w:val="28"/>
          <w:szCs w:val="28"/>
        </w:rPr>
      </w:pPr>
      <w:r w:rsidRPr="00652839">
        <w:rPr>
          <w:b/>
          <w:bCs/>
          <w:sz w:val="28"/>
          <w:szCs w:val="28"/>
        </w:rPr>
        <w:t>Политические выгоды</w:t>
      </w:r>
      <w:bookmarkEnd w:id="1"/>
      <w:r w:rsidRPr="00652839">
        <w:rPr>
          <w:b/>
          <w:bCs/>
          <w:sz w:val="28"/>
          <w:szCs w:val="28"/>
        </w:rPr>
        <w:t>.</w:t>
      </w:r>
    </w:p>
    <w:p w:rsidR="007533E4" w:rsidRDefault="008D1405" w:rsidP="007533E4">
      <w:pPr>
        <w:spacing w:line="360" w:lineRule="auto"/>
        <w:ind w:firstLine="709"/>
        <w:jc w:val="both"/>
        <w:rPr>
          <w:sz w:val="28"/>
          <w:szCs w:val="28"/>
        </w:rPr>
      </w:pPr>
      <w:r w:rsidRPr="00652839">
        <w:rPr>
          <w:sz w:val="28"/>
          <w:szCs w:val="28"/>
        </w:rPr>
        <w:t xml:space="preserve">Помимо экономических выгод от более свободной внешней торговли, государство получает и определенные </w:t>
      </w:r>
      <w:r w:rsidRPr="00652839">
        <w:rPr>
          <w:bCs/>
          <w:sz w:val="28"/>
          <w:szCs w:val="28"/>
        </w:rPr>
        <w:t>политические выгоды</w:t>
      </w:r>
      <w:r w:rsidRPr="00652839">
        <w:rPr>
          <w:sz w:val="28"/>
          <w:szCs w:val="28"/>
        </w:rPr>
        <w:t>.</w:t>
      </w:r>
      <w:bookmarkStart w:id="2" w:name="m7"/>
    </w:p>
    <w:p w:rsidR="007533E4" w:rsidRDefault="008D1405" w:rsidP="007533E4">
      <w:pPr>
        <w:spacing w:line="360" w:lineRule="auto"/>
        <w:ind w:firstLine="709"/>
        <w:jc w:val="center"/>
        <w:rPr>
          <w:b/>
          <w:bCs/>
          <w:sz w:val="28"/>
          <w:szCs w:val="28"/>
        </w:rPr>
      </w:pPr>
      <w:r w:rsidRPr="00652839">
        <w:rPr>
          <w:b/>
          <w:bCs/>
          <w:sz w:val="28"/>
          <w:szCs w:val="28"/>
        </w:rPr>
        <w:t>Защита от лоббирования</w:t>
      </w:r>
      <w:bookmarkEnd w:id="2"/>
      <w:r w:rsidRPr="00652839">
        <w:rPr>
          <w:b/>
          <w:bCs/>
          <w:sz w:val="28"/>
          <w:szCs w:val="28"/>
        </w:rPr>
        <w:t>.</w:t>
      </w:r>
    </w:p>
    <w:p w:rsidR="007533E4" w:rsidRDefault="008D1405" w:rsidP="007533E4">
      <w:pPr>
        <w:spacing w:line="360" w:lineRule="auto"/>
        <w:ind w:firstLine="709"/>
        <w:jc w:val="both"/>
        <w:rPr>
          <w:sz w:val="28"/>
          <w:szCs w:val="28"/>
        </w:rPr>
      </w:pPr>
      <w:r w:rsidRPr="00652839">
        <w:rPr>
          <w:sz w:val="28"/>
          <w:szCs w:val="28"/>
        </w:rPr>
        <w:t xml:space="preserve">У </w:t>
      </w:r>
      <w:r w:rsidRPr="00652839">
        <w:rPr>
          <w:bCs/>
          <w:sz w:val="28"/>
          <w:szCs w:val="28"/>
        </w:rPr>
        <w:t>правительства</w:t>
      </w:r>
      <w:r w:rsidRPr="00652839">
        <w:rPr>
          <w:sz w:val="28"/>
          <w:szCs w:val="28"/>
        </w:rPr>
        <w:t xml:space="preserve"> появляется </w:t>
      </w:r>
      <w:r w:rsidRPr="00652839">
        <w:rPr>
          <w:bCs/>
          <w:sz w:val="28"/>
          <w:szCs w:val="28"/>
        </w:rPr>
        <w:t>больше возможностей защищать</w:t>
      </w:r>
      <w:r w:rsidRPr="00652839">
        <w:rPr>
          <w:sz w:val="28"/>
          <w:szCs w:val="28"/>
        </w:rPr>
        <w:t xml:space="preserve"> </w:t>
      </w:r>
      <w:r w:rsidRPr="00652839">
        <w:rPr>
          <w:bCs/>
          <w:sz w:val="28"/>
          <w:szCs w:val="28"/>
        </w:rPr>
        <w:t>себя от</w:t>
      </w:r>
      <w:r w:rsidRPr="00652839">
        <w:rPr>
          <w:sz w:val="28"/>
          <w:szCs w:val="28"/>
        </w:rPr>
        <w:t xml:space="preserve"> </w:t>
      </w:r>
      <w:r w:rsidRPr="00652839">
        <w:rPr>
          <w:bCs/>
          <w:sz w:val="28"/>
          <w:szCs w:val="28"/>
        </w:rPr>
        <w:t>действий лоббистских групп</w:t>
      </w:r>
      <w:r w:rsidRPr="00652839">
        <w:rPr>
          <w:sz w:val="28"/>
          <w:szCs w:val="28"/>
        </w:rPr>
        <w:t>, так как торговая политика осуществляется в интересах экономики в целом.</w:t>
      </w:r>
    </w:p>
    <w:p w:rsidR="007533E4" w:rsidRDefault="008D1405" w:rsidP="007533E4">
      <w:pPr>
        <w:spacing w:line="360" w:lineRule="auto"/>
        <w:ind w:firstLine="709"/>
        <w:jc w:val="both"/>
        <w:rPr>
          <w:sz w:val="28"/>
          <w:szCs w:val="28"/>
        </w:rPr>
      </w:pPr>
      <w:r w:rsidRPr="00652839">
        <w:rPr>
          <w:sz w:val="28"/>
          <w:szCs w:val="28"/>
        </w:rPr>
        <w:t>Проводимая государством политика протекционизма для отдельных отраслей подразумевает определенное политическое влияние представителей этих сфер производства. В первые десятилетия 20-го века усиление политики торговых ограничений привело к торговой войне, победителей в которой не было, ведь, в конечном счете, от подобных ограничений страдают даже сектора, требующие защиты, замедляется экономический рост и падает общее благосостояние.</w:t>
      </w:r>
    </w:p>
    <w:p w:rsidR="007533E4" w:rsidRDefault="008D1405" w:rsidP="007533E4">
      <w:pPr>
        <w:spacing w:line="360" w:lineRule="auto"/>
        <w:ind w:firstLine="709"/>
        <w:jc w:val="both"/>
        <w:rPr>
          <w:sz w:val="28"/>
          <w:szCs w:val="28"/>
        </w:rPr>
      </w:pPr>
      <w:r w:rsidRPr="00652839">
        <w:rPr>
          <w:sz w:val="28"/>
          <w:szCs w:val="28"/>
        </w:rPr>
        <w:t>Присоединение к системе ВТО помогает избежать подобных ситуаций, так как проводимая государством политика ориентируется на развитие всех отраслей экономики, а не отдельных ее частей, что помогает избежать искажений конкурентной среды.</w:t>
      </w:r>
      <w:bookmarkStart w:id="3" w:name="m8"/>
    </w:p>
    <w:p w:rsidR="007533E4" w:rsidRDefault="008D1405" w:rsidP="007533E4">
      <w:pPr>
        <w:spacing w:line="360" w:lineRule="auto"/>
        <w:ind w:firstLine="709"/>
        <w:jc w:val="center"/>
        <w:rPr>
          <w:b/>
          <w:bCs/>
          <w:sz w:val="28"/>
          <w:szCs w:val="28"/>
        </w:rPr>
      </w:pPr>
      <w:r w:rsidRPr="00652839">
        <w:rPr>
          <w:b/>
          <w:bCs/>
          <w:sz w:val="28"/>
          <w:szCs w:val="28"/>
        </w:rPr>
        <w:t>Борьба с коррупцией</w:t>
      </w:r>
      <w:bookmarkEnd w:id="3"/>
      <w:r w:rsidRPr="00652839">
        <w:rPr>
          <w:b/>
          <w:bCs/>
          <w:sz w:val="28"/>
          <w:szCs w:val="28"/>
        </w:rPr>
        <w:t>.</w:t>
      </w:r>
    </w:p>
    <w:p w:rsidR="007533E4" w:rsidRDefault="008D1405" w:rsidP="007533E4">
      <w:pPr>
        <w:spacing w:line="360" w:lineRule="auto"/>
        <w:ind w:firstLine="709"/>
        <w:jc w:val="both"/>
        <w:rPr>
          <w:sz w:val="28"/>
          <w:szCs w:val="28"/>
        </w:rPr>
      </w:pPr>
      <w:r w:rsidRPr="00652839">
        <w:rPr>
          <w:sz w:val="28"/>
          <w:szCs w:val="28"/>
        </w:rPr>
        <w:t xml:space="preserve">Система свободной торговли также создает предпосылки для принятия разумных политических решений, </w:t>
      </w:r>
      <w:r w:rsidRPr="00652839">
        <w:rPr>
          <w:bCs/>
          <w:sz w:val="28"/>
          <w:szCs w:val="28"/>
        </w:rPr>
        <w:t>борьбы с коррупцией</w:t>
      </w:r>
      <w:r w:rsidRPr="00652839">
        <w:rPr>
          <w:sz w:val="28"/>
          <w:szCs w:val="28"/>
        </w:rPr>
        <w:t xml:space="preserve"> и привнесения позитивных изменений в законодательную систему, что, в конечном счете, способствует притоку инвестиций в страну. Применение некоторых форм нетарифных ограничений, к примеру, импортных квот, неизбежно сопряжено с опасностью коррупции среди чиновников, распределяющих эти квоты и, следовательно, получения сверхприбыли компаниями-импортерами - т.н. “квотной ренты”. Сейчас в ВТО ведется работа по сокращению и устранению многих еще существующих квот, особенно на текстильные изделия.</w:t>
      </w:r>
    </w:p>
    <w:p w:rsidR="008D1405" w:rsidRPr="007533E4" w:rsidRDefault="008D1405" w:rsidP="007533E4">
      <w:pPr>
        <w:spacing w:line="360" w:lineRule="auto"/>
        <w:ind w:firstLine="709"/>
        <w:jc w:val="both"/>
        <w:rPr>
          <w:b/>
          <w:bCs/>
          <w:sz w:val="28"/>
          <w:szCs w:val="28"/>
        </w:rPr>
      </w:pPr>
      <w:r w:rsidRPr="00652839">
        <w:rPr>
          <w:sz w:val="28"/>
          <w:szCs w:val="28"/>
        </w:rPr>
        <w:t>Прозрачность и гласность, т.е. обеспечение доступности всей информации по правилам торговли для общественности; более четкие критерии по правилам, охватывающим вопросы безопасности и стандарты на продукцию; применение принципа недискриминации также оказывают положительное влияние на политическую обстановку, сокращая возможность произвольного принятия решений и обмана.</w:t>
      </w:r>
    </w:p>
    <w:p w:rsidR="008D1405" w:rsidRDefault="008D1405" w:rsidP="007D39C7">
      <w:pPr>
        <w:spacing w:line="360" w:lineRule="auto"/>
        <w:ind w:firstLine="709"/>
        <w:jc w:val="both"/>
        <w:rPr>
          <w:bCs/>
          <w:sz w:val="28"/>
          <w:szCs w:val="28"/>
        </w:rPr>
      </w:pPr>
    </w:p>
    <w:p w:rsidR="007D39C7" w:rsidRPr="007533E4" w:rsidRDefault="007533E4" w:rsidP="007533E4">
      <w:pPr>
        <w:spacing w:line="360" w:lineRule="auto"/>
        <w:jc w:val="center"/>
        <w:rPr>
          <w:b/>
          <w:bCs/>
          <w:sz w:val="28"/>
          <w:szCs w:val="28"/>
        </w:rPr>
      </w:pPr>
      <w:r w:rsidRPr="007533E4">
        <w:rPr>
          <w:b/>
          <w:bCs/>
          <w:sz w:val="28"/>
          <w:szCs w:val="28"/>
        </w:rPr>
        <w:t xml:space="preserve">3.2. </w:t>
      </w:r>
      <w:r w:rsidRPr="007533E4">
        <w:rPr>
          <w:b/>
          <w:bCs/>
          <w:iCs/>
          <w:sz w:val="28"/>
          <w:szCs w:val="28"/>
        </w:rPr>
        <w:t>Выгода системы ВТО для взаимоотношений между странами.</w:t>
      </w:r>
    </w:p>
    <w:p w:rsidR="007533E4" w:rsidRDefault="007533E4" w:rsidP="007533E4">
      <w:pPr>
        <w:spacing w:line="360" w:lineRule="auto"/>
        <w:jc w:val="center"/>
        <w:rPr>
          <w:b/>
          <w:bCs/>
          <w:sz w:val="28"/>
          <w:szCs w:val="28"/>
        </w:rPr>
      </w:pPr>
      <w:r w:rsidRPr="007533E4">
        <w:rPr>
          <w:b/>
          <w:bCs/>
          <w:sz w:val="28"/>
          <w:szCs w:val="28"/>
        </w:rPr>
        <w:t>Обеспечение равных шансов для всех участников.</w:t>
      </w:r>
    </w:p>
    <w:p w:rsidR="007533E4" w:rsidRDefault="007533E4" w:rsidP="007533E4">
      <w:pPr>
        <w:spacing w:line="360" w:lineRule="auto"/>
        <w:ind w:firstLine="709"/>
        <w:jc w:val="both"/>
        <w:rPr>
          <w:sz w:val="28"/>
          <w:szCs w:val="28"/>
        </w:rPr>
      </w:pPr>
      <w:r w:rsidRPr="007533E4">
        <w:rPr>
          <w:sz w:val="28"/>
          <w:szCs w:val="28"/>
        </w:rPr>
        <w:t xml:space="preserve">Система ВТО </w:t>
      </w:r>
      <w:r w:rsidRPr="007533E4">
        <w:rPr>
          <w:bCs/>
          <w:sz w:val="28"/>
          <w:szCs w:val="28"/>
        </w:rPr>
        <w:t xml:space="preserve">уравнивает шансы </w:t>
      </w:r>
      <w:r w:rsidRPr="007533E4">
        <w:rPr>
          <w:sz w:val="28"/>
          <w:szCs w:val="28"/>
        </w:rPr>
        <w:t xml:space="preserve">всех членов, предоставляя </w:t>
      </w:r>
      <w:r w:rsidRPr="007533E4">
        <w:rPr>
          <w:bCs/>
          <w:sz w:val="28"/>
          <w:szCs w:val="28"/>
        </w:rPr>
        <w:t>право голоса</w:t>
      </w:r>
      <w:r w:rsidRPr="007533E4">
        <w:rPr>
          <w:sz w:val="28"/>
          <w:szCs w:val="28"/>
        </w:rPr>
        <w:t xml:space="preserve"> </w:t>
      </w:r>
      <w:r w:rsidRPr="007533E4">
        <w:rPr>
          <w:bCs/>
          <w:sz w:val="28"/>
          <w:szCs w:val="28"/>
        </w:rPr>
        <w:t>небольшим</w:t>
      </w:r>
      <w:r w:rsidRPr="007533E4">
        <w:rPr>
          <w:sz w:val="28"/>
          <w:szCs w:val="28"/>
        </w:rPr>
        <w:t xml:space="preserve"> </w:t>
      </w:r>
      <w:r w:rsidRPr="007533E4">
        <w:rPr>
          <w:bCs/>
          <w:sz w:val="28"/>
          <w:szCs w:val="28"/>
        </w:rPr>
        <w:t>странам</w:t>
      </w:r>
      <w:r w:rsidRPr="007533E4">
        <w:rPr>
          <w:sz w:val="28"/>
          <w:szCs w:val="28"/>
        </w:rPr>
        <w:t>, ограничивая, таким образом, возможности экономического диктата более крупных государств, что было бы неизбежно при двусторонних переговорах. Более того, объединяясь в союзы, небольшие страны способны добиваться большего успеха на переговорах. В то же время крупные государства-участники освобождаются от необходимости вести переговоры по торговым соглашениям с каждым из своих многочисленных торговых партнеров, так как согласно принципу недискриминации достигнутые в ходе переговоров уровни обязательств автоматически распространяются на всех участников ВТО.</w:t>
      </w:r>
      <w:bookmarkStart w:id="4" w:name="m10"/>
    </w:p>
    <w:p w:rsidR="007533E4" w:rsidRPr="007533E4" w:rsidRDefault="007533E4" w:rsidP="007533E4">
      <w:pPr>
        <w:spacing w:line="360" w:lineRule="auto"/>
        <w:ind w:firstLine="709"/>
        <w:jc w:val="center"/>
        <w:rPr>
          <w:b/>
          <w:bCs/>
          <w:sz w:val="28"/>
          <w:szCs w:val="28"/>
        </w:rPr>
      </w:pPr>
      <w:r w:rsidRPr="007533E4">
        <w:rPr>
          <w:b/>
          <w:bCs/>
          <w:sz w:val="28"/>
          <w:szCs w:val="28"/>
        </w:rPr>
        <w:t>Эффективный механизм разрешения споров</w:t>
      </w:r>
      <w:bookmarkEnd w:id="4"/>
      <w:r w:rsidRPr="007533E4">
        <w:rPr>
          <w:b/>
          <w:bCs/>
          <w:sz w:val="28"/>
          <w:szCs w:val="28"/>
        </w:rPr>
        <w:t>.</w:t>
      </w:r>
    </w:p>
    <w:p w:rsidR="007533E4" w:rsidRDefault="007533E4" w:rsidP="007533E4">
      <w:pPr>
        <w:spacing w:line="360" w:lineRule="auto"/>
        <w:ind w:firstLine="709"/>
        <w:jc w:val="both"/>
        <w:rPr>
          <w:sz w:val="28"/>
          <w:szCs w:val="28"/>
        </w:rPr>
      </w:pPr>
      <w:r w:rsidRPr="007533E4">
        <w:rPr>
          <w:sz w:val="28"/>
          <w:szCs w:val="28"/>
        </w:rPr>
        <w:t xml:space="preserve">Система ВТО создает </w:t>
      </w:r>
      <w:r w:rsidRPr="007533E4">
        <w:rPr>
          <w:bCs/>
          <w:sz w:val="28"/>
          <w:szCs w:val="28"/>
        </w:rPr>
        <w:t>эффективный механизм для разрешения торговых споров</w:t>
      </w:r>
      <w:r w:rsidRPr="007533E4">
        <w:rPr>
          <w:sz w:val="28"/>
          <w:szCs w:val="28"/>
        </w:rPr>
        <w:t>, которые, будучи “предоставленными самим себе”, могли бы привести к серьезному конфликту. До Второй мировой войны такой возможности не было. После войны торгующие страны в ходе переговоров согласовывали правила торговли, которые сейчас действуют в рамках ВТО. Они включают в себя обязательства вынесения своих споров в ВТО и неприменения односторонних действий.</w:t>
      </w:r>
    </w:p>
    <w:p w:rsidR="007533E4" w:rsidRDefault="007533E4" w:rsidP="007533E4">
      <w:pPr>
        <w:spacing w:line="360" w:lineRule="auto"/>
        <w:ind w:firstLine="709"/>
        <w:jc w:val="both"/>
        <w:rPr>
          <w:sz w:val="28"/>
          <w:szCs w:val="28"/>
        </w:rPr>
      </w:pPr>
      <w:r w:rsidRPr="007533E4">
        <w:rPr>
          <w:sz w:val="28"/>
          <w:szCs w:val="28"/>
        </w:rPr>
        <w:t>Каждый спор, выносимый в ВТО, рассматривается, прежде всего с точки зрения действующих норм и правил. После принятия решения страны концентрируют свои усилия на его выполнении, и, возможно, последующем пересмотре норм и правил путем переговоров. С момента создания ВТО в 1995 году около 200 споров были вынесены на ее рассмотрение. Соглашения ВТО создают правовую основу для принятия четкого решения.</w:t>
      </w:r>
      <w:r w:rsidRPr="007533E4">
        <w:rPr>
          <w:sz w:val="28"/>
          <w:szCs w:val="28"/>
        </w:rPr>
        <w:br/>
        <w:t> Увеличивающееся число споров, выносимых в ВТО, свидетельствует не о нарастании напряженности в мире, а скорее об укреплении экономических связей и увеличивающемся доверии стран к данной системе разрешения разногласий.</w:t>
      </w:r>
      <w:bookmarkStart w:id="5" w:name="m11"/>
    </w:p>
    <w:p w:rsidR="007533E4" w:rsidRDefault="007533E4" w:rsidP="007533E4">
      <w:pPr>
        <w:spacing w:line="360" w:lineRule="auto"/>
        <w:ind w:firstLine="709"/>
        <w:jc w:val="center"/>
        <w:rPr>
          <w:b/>
          <w:bCs/>
          <w:sz w:val="28"/>
          <w:szCs w:val="28"/>
        </w:rPr>
      </w:pPr>
      <w:r w:rsidRPr="00652839">
        <w:rPr>
          <w:b/>
          <w:bCs/>
          <w:sz w:val="28"/>
          <w:szCs w:val="28"/>
        </w:rPr>
        <w:t>Укрепление международной стабильности</w:t>
      </w:r>
      <w:bookmarkEnd w:id="5"/>
      <w:r w:rsidRPr="00652839">
        <w:rPr>
          <w:b/>
          <w:bCs/>
          <w:sz w:val="28"/>
          <w:szCs w:val="28"/>
        </w:rPr>
        <w:t>.</w:t>
      </w:r>
    </w:p>
    <w:p w:rsidR="007533E4" w:rsidRDefault="007533E4" w:rsidP="007533E4">
      <w:pPr>
        <w:spacing w:line="360" w:lineRule="auto"/>
        <w:ind w:firstLine="709"/>
        <w:jc w:val="both"/>
        <w:rPr>
          <w:bCs/>
          <w:sz w:val="28"/>
          <w:szCs w:val="28"/>
        </w:rPr>
      </w:pPr>
      <w:r w:rsidRPr="00652839">
        <w:rPr>
          <w:sz w:val="28"/>
          <w:szCs w:val="28"/>
        </w:rPr>
        <w:t xml:space="preserve">Торговая система ВТО помогает беспрепятственному осуществлению торговли и обеспечивает страны конструктивным и справедливым механизмом для разрешения споров по торговым вопросам, тем самым, создавая и укрепляя </w:t>
      </w:r>
      <w:r w:rsidRPr="00652839">
        <w:rPr>
          <w:bCs/>
          <w:sz w:val="28"/>
          <w:szCs w:val="28"/>
        </w:rPr>
        <w:t>международную стабильность и сотрудничество.</w:t>
      </w:r>
    </w:p>
    <w:p w:rsidR="007533E4" w:rsidRDefault="007533E4" w:rsidP="007533E4">
      <w:pPr>
        <w:spacing w:line="360" w:lineRule="auto"/>
        <w:ind w:firstLine="709"/>
        <w:jc w:val="both"/>
        <w:rPr>
          <w:sz w:val="28"/>
          <w:szCs w:val="28"/>
        </w:rPr>
      </w:pPr>
      <w:r w:rsidRPr="00652839">
        <w:rPr>
          <w:sz w:val="28"/>
          <w:szCs w:val="28"/>
        </w:rPr>
        <w:t>Ярким примером влияния торговли на международную безопасность является торговая война 1930-х годов, когда страны соревновались в возведении протекционистских торговых барьеров. Это усугубило Великую депрессию и в конечном счете сыграло определенную роль в развязывании Второй мировой войны.</w:t>
      </w:r>
    </w:p>
    <w:p w:rsidR="007533E4" w:rsidRDefault="007533E4" w:rsidP="007533E4">
      <w:pPr>
        <w:spacing w:line="360" w:lineRule="auto"/>
        <w:ind w:firstLine="709"/>
        <w:jc w:val="both"/>
        <w:rPr>
          <w:sz w:val="28"/>
          <w:szCs w:val="28"/>
        </w:rPr>
      </w:pPr>
      <w:r w:rsidRPr="00652839">
        <w:rPr>
          <w:sz w:val="28"/>
          <w:szCs w:val="28"/>
        </w:rPr>
        <w:t>Повторения предвоенного напряжения в торговле после Второй мировой войны в Европе удалось избежать через развитие международного сотрудничества по торговле углем и черными металлами в рамках Европейского объединения угля и стали, которое послужило основой для создания в будущем Европейского Союза. В мировом масштабе было учреждено Генеральное соглашение по тарифам и торговле (ГАТТ), преобразованное в 1995 году во Всемирную торговую организацию (ВТО).</w:t>
      </w:r>
    </w:p>
    <w:p w:rsidR="007533E4" w:rsidRDefault="007533E4" w:rsidP="007533E4">
      <w:pPr>
        <w:spacing w:line="360" w:lineRule="auto"/>
        <w:ind w:firstLine="709"/>
        <w:jc w:val="both"/>
        <w:rPr>
          <w:sz w:val="28"/>
          <w:szCs w:val="28"/>
        </w:rPr>
      </w:pPr>
      <w:r w:rsidRPr="00652839">
        <w:rPr>
          <w:sz w:val="28"/>
          <w:szCs w:val="28"/>
        </w:rPr>
        <w:t>Система доказала свою жизнеспособность, ибо политический конфликт между странами со сложившимися стабильными торговыми отношениями менее вероятен. Кроме того, люди, которые более обеспечены и благополучны, проявляют меньше склонности к конфликтам.</w:t>
      </w:r>
    </w:p>
    <w:p w:rsidR="007D39C7" w:rsidRPr="007D39C7" w:rsidRDefault="007533E4" w:rsidP="007533E4">
      <w:pPr>
        <w:spacing w:line="360" w:lineRule="auto"/>
        <w:ind w:firstLine="709"/>
        <w:jc w:val="both"/>
        <w:rPr>
          <w:bCs/>
          <w:iCs/>
          <w:sz w:val="28"/>
          <w:szCs w:val="28"/>
        </w:rPr>
      </w:pPr>
      <w:r w:rsidRPr="00652839">
        <w:rPr>
          <w:sz w:val="28"/>
          <w:szCs w:val="28"/>
        </w:rPr>
        <w:t xml:space="preserve">Система ГАТТ/ВТО, в которой соглашения заключаются путем консенсуса в результате переговоров и правила соглашений неукоснительно выполняются, также является важным </w:t>
      </w:r>
      <w:r w:rsidRPr="00652839">
        <w:rPr>
          <w:bCs/>
          <w:sz w:val="28"/>
          <w:szCs w:val="28"/>
        </w:rPr>
        <w:t>инструментом укрепления доверия</w:t>
      </w:r>
      <w:r w:rsidRPr="00652839">
        <w:rPr>
          <w:sz w:val="28"/>
          <w:szCs w:val="28"/>
        </w:rPr>
        <w:t>. Когда правительство уверено в том, что другие страны не поднимут свои торговые барьеры, у него не возникает искушения сделать то же самое. Государства также будут гораздо более расположены к сотрудничеству друг с другом, и это позволит избежать ситуаций, подобных торговой войне 1930-х годов.</w:t>
      </w:r>
    </w:p>
    <w:p w:rsidR="007533E4" w:rsidRDefault="007533E4" w:rsidP="007533E4">
      <w:pPr>
        <w:jc w:val="center"/>
        <w:rPr>
          <w:b/>
          <w:bCs/>
          <w:iCs/>
          <w:sz w:val="28"/>
          <w:szCs w:val="28"/>
        </w:rPr>
      </w:pPr>
    </w:p>
    <w:p w:rsidR="007533E4" w:rsidRDefault="007533E4" w:rsidP="007533E4">
      <w:pPr>
        <w:jc w:val="center"/>
        <w:rPr>
          <w:b/>
          <w:iCs/>
          <w:sz w:val="28"/>
          <w:szCs w:val="28"/>
        </w:rPr>
      </w:pPr>
      <w:r w:rsidRPr="007533E4">
        <w:rPr>
          <w:b/>
          <w:bCs/>
          <w:iCs/>
          <w:sz w:val="28"/>
          <w:szCs w:val="28"/>
        </w:rPr>
        <w:t xml:space="preserve">3.3. </w:t>
      </w:r>
      <w:r w:rsidRPr="007533E4">
        <w:rPr>
          <w:b/>
          <w:iCs/>
          <w:sz w:val="28"/>
          <w:szCs w:val="28"/>
        </w:rPr>
        <w:t>Выгоды ВТО для потребителей.</w:t>
      </w:r>
    </w:p>
    <w:p w:rsidR="007533E4" w:rsidRDefault="007533E4" w:rsidP="007533E4">
      <w:pPr>
        <w:jc w:val="center"/>
        <w:rPr>
          <w:b/>
          <w:bCs/>
          <w:sz w:val="28"/>
          <w:szCs w:val="28"/>
        </w:rPr>
      </w:pPr>
      <w:r w:rsidRPr="00652839">
        <w:rPr>
          <w:b/>
          <w:bCs/>
          <w:sz w:val="28"/>
          <w:szCs w:val="28"/>
        </w:rPr>
        <w:t>Понижение стоимости жизни.</w:t>
      </w:r>
    </w:p>
    <w:p w:rsidR="007533E4" w:rsidRDefault="007533E4" w:rsidP="007533E4">
      <w:pPr>
        <w:spacing w:line="360" w:lineRule="auto"/>
        <w:ind w:firstLine="709"/>
        <w:jc w:val="both"/>
        <w:rPr>
          <w:sz w:val="28"/>
          <w:szCs w:val="28"/>
        </w:rPr>
      </w:pPr>
      <w:r w:rsidRPr="00652839">
        <w:rPr>
          <w:sz w:val="28"/>
          <w:szCs w:val="28"/>
        </w:rPr>
        <w:t xml:space="preserve">Самая очевидная выгода свободной торговли для потребителя – это </w:t>
      </w:r>
      <w:r w:rsidRPr="00652839">
        <w:rPr>
          <w:bCs/>
          <w:sz w:val="28"/>
          <w:szCs w:val="28"/>
        </w:rPr>
        <w:t>понижение стоимости жизни</w:t>
      </w:r>
      <w:r w:rsidRPr="00652839">
        <w:rPr>
          <w:sz w:val="28"/>
          <w:szCs w:val="28"/>
        </w:rPr>
        <w:t xml:space="preserve"> за счет снижения протекционистских торговых барьеров. За 50 лет существования организации было проведено восемь раундов переговоров, и на данный момент торговые барьеры во всем мире ниже, чем они были когда-либо за всю историю современной торговли.</w:t>
      </w:r>
    </w:p>
    <w:p w:rsidR="007533E4" w:rsidRDefault="007533E4" w:rsidP="007533E4">
      <w:pPr>
        <w:spacing w:line="360" w:lineRule="auto"/>
        <w:ind w:firstLine="709"/>
        <w:jc w:val="both"/>
        <w:rPr>
          <w:sz w:val="28"/>
          <w:szCs w:val="28"/>
        </w:rPr>
      </w:pPr>
      <w:r w:rsidRPr="00652839">
        <w:rPr>
          <w:sz w:val="28"/>
          <w:szCs w:val="28"/>
        </w:rPr>
        <w:t>В результате снижения торговых барьеров дешевеют не только готовые импортируемые товары и услуги, но и отечественная продукция, в производстве которой используются импортные компоненты.</w:t>
      </w:r>
    </w:p>
    <w:p w:rsidR="007533E4" w:rsidRDefault="007533E4" w:rsidP="007533E4">
      <w:pPr>
        <w:spacing w:line="360" w:lineRule="auto"/>
        <w:ind w:firstLine="709"/>
        <w:jc w:val="both"/>
        <w:rPr>
          <w:sz w:val="28"/>
          <w:szCs w:val="28"/>
        </w:rPr>
      </w:pPr>
      <w:r w:rsidRPr="00652839">
        <w:rPr>
          <w:sz w:val="28"/>
          <w:szCs w:val="28"/>
        </w:rPr>
        <w:t>Импортные тарифы, государственные производственные субсидии (например, в сельском хозяйстве) и количественные ограничения импорта (к примеру, в торговле текстилем) в конечном итоге приводят не к желаемым результатам защиты отечественного рынка, а к повышению стоимости жизни. Так, потребители в Великобритании, по статистическим расчетам, платят на 500 миллионов фунтов в год больше за одежду из-за торговых ограничений на импорт текстиля; для канадцев эта сумма составляет примерно 780 миллионов канадских долларов. Аналогичная ситуация в секторе услуг: либерализация сектора телекоммуникаций в Европейском Союзе привела к снижению цен в среднем на 7-10 процентов</w:t>
      </w:r>
      <w:r w:rsidRPr="00652839">
        <w:rPr>
          <w:sz w:val="28"/>
          <w:szCs w:val="28"/>
        </w:rPr>
        <w:br/>
        <w:t>Система ВТО, поощряет конкуренцию и понижает торговые барьеры, в результате чего потребители выигрывают. Так, крупная реформа торговли текстилем и одеждой в рамках ВТО, которая завершится в 2005 году, включает в себя устранение ограничений на объем импорта.</w:t>
      </w:r>
    </w:p>
    <w:p w:rsidR="007533E4" w:rsidRDefault="007533E4" w:rsidP="007533E4">
      <w:pPr>
        <w:spacing w:line="360" w:lineRule="auto"/>
        <w:ind w:firstLine="709"/>
        <w:jc w:val="both"/>
        <w:rPr>
          <w:sz w:val="28"/>
          <w:szCs w:val="28"/>
        </w:rPr>
      </w:pPr>
      <w:r w:rsidRPr="007533E4">
        <w:rPr>
          <w:b/>
          <w:bCs/>
          <w:sz w:val="28"/>
          <w:szCs w:val="28"/>
        </w:rPr>
        <w:t>Более широкий выбор товаров и услуг</w:t>
      </w:r>
      <w:r w:rsidRPr="00652839">
        <w:rPr>
          <w:sz w:val="28"/>
          <w:szCs w:val="28"/>
        </w:rPr>
        <w:t xml:space="preserve"> – также несомненное преимущество свободной торговой системы для потребителя. Помимо готовой иностранной продукции, речь здесь идет и об отечественных товарах и услугах, ассортимент которых расширяется ввиду снижения цен на импортные материалы, компоновочные части и оборудование. Импортная конкуренция стимулирует максимально эффективное отечественное производство и, следовательно, косвенно снижает цены и повышает качество выпускаемой продукции.</w:t>
      </w:r>
    </w:p>
    <w:p w:rsidR="007533E4" w:rsidRDefault="007533E4" w:rsidP="007533E4">
      <w:pPr>
        <w:spacing w:line="360" w:lineRule="auto"/>
        <w:ind w:firstLine="709"/>
        <w:jc w:val="both"/>
        <w:rPr>
          <w:sz w:val="28"/>
          <w:szCs w:val="28"/>
        </w:rPr>
      </w:pPr>
      <w:r w:rsidRPr="00652839">
        <w:rPr>
          <w:sz w:val="28"/>
          <w:szCs w:val="28"/>
        </w:rPr>
        <w:t>Кроме того, в результате более активного товарообмена развиваются новые технологии, как это произошло, к примеру, с мобильной связью.</w:t>
      </w:r>
    </w:p>
    <w:p w:rsidR="007533E4" w:rsidRDefault="007533E4" w:rsidP="007533E4">
      <w:pPr>
        <w:spacing w:line="360" w:lineRule="auto"/>
        <w:ind w:firstLine="709"/>
        <w:jc w:val="both"/>
        <w:rPr>
          <w:sz w:val="28"/>
          <w:szCs w:val="28"/>
        </w:rPr>
      </w:pPr>
      <w:r w:rsidRPr="00652839">
        <w:rPr>
          <w:sz w:val="28"/>
          <w:szCs w:val="28"/>
        </w:rPr>
        <w:t>Увеличение экспорта отечественной продукции также повышает доходы производителей, налоговые поступления в казну и, следовательно, доходы и благосостояние населения в целом.</w:t>
      </w:r>
    </w:p>
    <w:p w:rsidR="007533E4" w:rsidRDefault="007533E4" w:rsidP="007533E4">
      <w:pPr>
        <w:spacing w:line="360" w:lineRule="auto"/>
        <w:ind w:firstLine="709"/>
        <w:jc w:val="center"/>
        <w:rPr>
          <w:b/>
          <w:iCs/>
          <w:sz w:val="28"/>
          <w:szCs w:val="28"/>
        </w:rPr>
      </w:pPr>
    </w:p>
    <w:p w:rsidR="007533E4" w:rsidRDefault="007533E4" w:rsidP="007533E4">
      <w:pPr>
        <w:spacing w:line="360" w:lineRule="auto"/>
        <w:ind w:firstLine="709"/>
        <w:jc w:val="center"/>
        <w:rPr>
          <w:b/>
          <w:sz w:val="28"/>
          <w:szCs w:val="28"/>
        </w:rPr>
      </w:pPr>
      <w:r w:rsidRPr="007533E4">
        <w:rPr>
          <w:b/>
          <w:iCs/>
          <w:sz w:val="28"/>
          <w:szCs w:val="28"/>
        </w:rPr>
        <w:t xml:space="preserve">3.4. </w:t>
      </w:r>
      <w:r w:rsidRPr="007533E4">
        <w:rPr>
          <w:b/>
          <w:sz w:val="28"/>
          <w:szCs w:val="28"/>
        </w:rPr>
        <w:t>Отраслевые особенности введения нового торгового режима.</w:t>
      </w:r>
    </w:p>
    <w:p w:rsidR="000320CE" w:rsidRDefault="000320CE" w:rsidP="000320CE">
      <w:pPr>
        <w:pStyle w:val="HTML"/>
        <w:spacing w:line="360" w:lineRule="auto"/>
        <w:ind w:firstLine="709"/>
        <w:jc w:val="both"/>
        <w:rPr>
          <w:rFonts w:ascii="Times New Roman" w:hAnsi="Times New Roman" w:cs="Times New Roman"/>
          <w:b/>
          <w:iCs/>
          <w:color w:val="000000"/>
          <w:sz w:val="28"/>
          <w:szCs w:val="28"/>
        </w:rPr>
      </w:pPr>
    </w:p>
    <w:p w:rsidR="000320CE" w:rsidRPr="00A706EC" w:rsidRDefault="000320CE" w:rsidP="000320CE">
      <w:pPr>
        <w:pStyle w:val="HTML"/>
        <w:spacing w:line="360" w:lineRule="auto"/>
        <w:ind w:firstLine="709"/>
        <w:jc w:val="both"/>
        <w:rPr>
          <w:rFonts w:ascii="Times New Roman" w:hAnsi="Times New Roman" w:cs="Times New Roman"/>
          <w:b/>
          <w:iCs/>
          <w:color w:val="000000"/>
          <w:sz w:val="28"/>
          <w:szCs w:val="28"/>
        </w:rPr>
      </w:pPr>
      <w:r w:rsidRPr="00A706EC">
        <w:rPr>
          <w:rFonts w:ascii="Times New Roman" w:hAnsi="Times New Roman" w:cs="Times New Roman"/>
          <w:b/>
          <w:iCs/>
          <w:color w:val="000000"/>
          <w:sz w:val="28"/>
          <w:szCs w:val="28"/>
        </w:rPr>
        <w:t>Сырьевые отрасли:</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Российские компании-экспортеры энергетического сырья после вступления в ВТО продолжат действовать на основе имеющихся двухсторонних торговых соглашений с основными импортерами. Экспортные пошлины на нефть и газ будут заморожены после вступления в ВТО, по истечении определенного срока часть пошлин будет снижена, часть ликвидирована.</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Положениями Энергетической стратегии России до 2020 года предусматривается, что цена на газ для промышленных потребителей должна покрывать  издержки, прибыль и инвестиции, необходимые для эксплуатации новых месторождений. Уже к 2010 году реальные отпускные цены на газ для промышленных потребителей будут удвоены. Удорожание  энергоресурсов может совпасть со снижением промышленного спроса на них в связи с обострением конкуренции и закрытием предприятий  и послужит компенсацией отрасли от возможных убытков.</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xml:space="preserve">- Теоретически увеличение цены на  природный газ может привести к повышению конкурентоспособности энергетического угля на внутреннем рынке за счет увеличения потребительского спроса и объемов добычи. Однако если цены на уголь будут расти быстрее регулируемых цен на газ, предусмотренное Энергетической стратегией России вытеснение газа углем из топливно-энергетического баланса может не произойти. </w:t>
      </w:r>
    </w:p>
    <w:p w:rsidR="000320CE" w:rsidRPr="00A706EC" w:rsidRDefault="000320CE" w:rsidP="000320CE">
      <w:pPr>
        <w:pStyle w:val="HTML"/>
        <w:spacing w:line="360" w:lineRule="auto"/>
        <w:ind w:firstLine="709"/>
        <w:jc w:val="both"/>
        <w:rPr>
          <w:rFonts w:ascii="Times New Roman" w:hAnsi="Times New Roman" w:cs="Times New Roman"/>
          <w:b/>
          <w:iCs/>
          <w:color w:val="000000"/>
          <w:sz w:val="28"/>
          <w:szCs w:val="28"/>
        </w:rPr>
      </w:pPr>
      <w:r w:rsidRPr="00A706EC">
        <w:rPr>
          <w:rFonts w:ascii="Times New Roman" w:hAnsi="Times New Roman" w:cs="Times New Roman"/>
          <w:b/>
          <w:iCs/>
          <w:color w:val="000000"/>
          <w:sz w:val="28"/>
          <w:szCs w:val="28"/>
        </w:rPr>
        <w:t>Машиностроение:</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xml:space="preserve">- Вступление в ВТО может подорвать позиции машиностроения, нуждающегося в дорогостоящей и долговременной модернизации производства (износ основных фондов по отрасли превышает 80 %). Рост цен на энергоносители и металл уже сейчас приводит к существенному снижению рентабельности и конкурентоспособности продукции машиностроения. Вступление в ВТО лишь усилит данную тенденцию. </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Машиностроители рассчитывают на сохранение высоких импортных пошлин (10-15 % для нефтегазового оборудования, 20  % для авиалайнеров, 25 % для легковых автомобилей, что составляет исключение из унифицированной системы импортных тарифов) на переходный период, который должен составлять  не меньше 7 лет.</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xml:space="preserve">- Выходом для автомобилестроителей, по мнению специалистов, могло бы стать укрупнение предприятий, концентрация на «мозаичном» производстве ограниченного числа конкурентоспособных комплектующих (в первую очередь литья) для иностранных инвесторов.  </w:t>
      </w:r>
    </w:p>
    <w:p w:rsidR="000320CE" w:rsidRPr="00A706EC" w:rsidRDefault="000320CE" w:rsidP="000320CE">
      <w:pPr>
        <w:pStyle w:val="HTML"/>
        <w:spacing w:line="360" w:lineRule="auto"/>
        <w:ind w:firstLine="709"/>
        <w:jc w:val="both"/>
        <w:rPr>
          <w:rFonts w:ascii="Times New Roman" w:hAnsi="Times New Roman" w:cs="Times New Roman"/>
          <w:b/>
          <w:iCs/>
          <w:color w:val="000000"/>
          <w:sz w:val="28"/>
          <w:szCs w:val="28"/>
        </w:rPr>
      </w:pPr>
      <w:r w:rsidRPr="00A706EC">
        <w:rPr>
          <w:rFonts w:ascii="Times New Roman" w:hAnsi="Times New Roman" w:cs="Times New Roman"/>
          <w:b/>
          <w:iCs/>
          <w:color w:val="000000"/>
          <w:sz w:val="28"/>
          <w:szCs w:val="28"/>
        </w:rPr>
        <w:t>Металлургия:</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Предполагается, что отмена дискриминационных квот и пошлин на вывоз российского металла приведет к росту поставок металлургической продукции на внешний рынок. В то же время, высокий износ производственных мощностей российских предприятий, рост цен на товары и услуги естественных монополий, а также переизбыток мощностей по производству стали, на международном рынке, могут стать препятствиями для экспансии российского металла.</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Одновременно с либерализацией экспорта произойдет снижение ставок импорта до нуля, что приведет к притоку импорта, снижению внутренних цен, перенасыщению рынка (в том числе из-за снижения потребностей машиностроения) и разорению мелких предприятий отрасли.</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С большей степенью вероятности увеличат свой экспортный потенциал компании, добывающие редкоземельные металлы, и предприятия цветной металлургии, продукция которой котируется на Лондонской бирже металлов. Снижение вывозных пошлин на продукцию цветной металлургии повысит рентабельность экспорта.</w:t>
      </w:r>
    </w:p>
    <w:p w:rsidR="000320CE" w:rsidRPr="00A706EC" w:rsidRDefault="000320CE" w:rsidP="000320CE">
      <w:pPr>
        <w:pStyle w:val="HTML"/>
        <w:spacing w:line="360" w:lineRule="auto"/>
        <w:ind w:firstLine="709"/>
        <w:jc w:val="both"/>
        <w:rPr>
          <w:rFonts w:ascii="Times New Roman" w:hAnsi="Times New Roman" w:cs="Times New Roman"/>
          <w:b/>
          <w:color w:val="000000"/>
          <w:sz w:val="28"/>
          <w:szCs w:val="28"/>
        </w:rPr>
      </w:pPr>
      <w:r w:rsidRPr="00A706EC">
        <w:rPr>
          <w:rFonts w:ascii="Times New Roman" w:hAnsi="Times New Roman" w:cs="Times New Roman"/>
          <w:b/>
          <w:iCs/>
          <w:color w:val="000000"/>
          <w:sz w:val="28"/>
          <w:szCs w:val="28"/>
        </w:rPr>
        <w:t>Химическая промышленность</w:t>
      </w:r>
      <w:r w:rsidRPr="00A706EC">
        <w:rPr>
          <w:rFonts w:ascii="Times New Roman" w:hAnsi="Times New Roman" w:cs="Times New Roman"/>
          <w:b/>
          <w:color w:val="000000"/>
          <w:sz w:val="28"/>
          <w:szCs w:val="28"/>
        </w:rPr>
        <w:t>:</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Предприятия химической отрасли страдают от износа основных фондов (по разным оценкам от 60 до 80 %) и отсутствия средств на технологическое перевооружение. Качество многих видов продукции российских производителей ниже, чем у конкурентов. Конкурентоспособность отрасли  до последнего времени обеспечивалась дешевизной сырья и его близостью к перерабатывающим мощностям.</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xml:space="preserve">- Снижение импортных тарифов при вступлении в ВТО в сочетании с дефицитом средств приведет к ужесточению конкуренции на внутреннем рынке и сокращению объемов национального производства. </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Российские предприятия могут упрочить свои позиции на жестко защищенном международном рынке минеральных удобрений, включая аммиачную селитру и хлористый калий.</w:t>
      </w:r>
    </w:p>
    <w:p w:rsidR="000320CE" w:rsidRPr="00A706EC" w:rsidRDefault="000320CE" w:rsidP="000320CE">
      <w:pPr>
        <w:pStyle w:val="HTML"/>
        <w:spacing w:line="360" w:lineRule="auto"/>
        <w:ind w:firstLine="709"/>
        <w:jc w:val="both"/>
        <w:rPr>
          <w:rFonts w:ascii="Times New Roman" w:hAnsi="Times New Roman" w:cs="Times New Roman"/>
          <w:b/>
          <w:color w:val="000000"/>
          <w:sz w:val="28"/>
          <w:szCs w:val="28"/>
        </w:rPr>
      </w:pPr>
      <w:r w:rsidRPr="00A706EC">
        <w:rPr>
          <w:rFonts w:ascii="Times New Roman" w:hAnsi="Times New Roman" w:cs="Times New Roman"/>
          <w:b/>
          <w:iCs/>
          <w:color w:val="000000"/>
          <w:sz w:val="28"/>
          <w:szCs w:val="28"/>
        </w:rPr>
        <w:t>Лесопромышленный комплекс</w:t>
      </w:r>
      <w:r w:rsidRPr="00A706EC">
        <w:rPr>
          <w:rFonts w:ascii="Times New Roman" w:hAnsi="Times New Roman" w:cs="Times New Roman"/>
          <w:b/>
          <w:color w:val="000000"/>
          <w:sz w:val="28"/>
          <w:szCs w:val="28"/>
        </w:rPr>
        <w:t>:</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Россия традиционно выступает экспортером продукции с низкой степенью переработки, конкурентоспособной в странах Северной Европы и Азиатско-Тихоокеанского региона. При вступлении в ВТО экспортные позиции крупных предприятий лесопромышленного комплекса сохранятся. В то же время можно ожидать роста импорта продукции глубокой переработки-картона, технической бумаги, фанеры.</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Российская мебельная промышленность в настоящее время неконкурентоспособна. Доля импорта на мебельном рынке приближается к 50 % и с вступлением в ВТО будет расти. Можно ожидать, что с вступлением в ВТО выжившие российские предприятия перейдут под контроль западных компаний.</w:t>
      </w:r>
    </w:p>
    <w:p w:rsidR="000320CE" w:rsidRPr="00A706EC" w:rsidRDefault="000320CE" w:rsidP="000320CE">
      <w:pPr>
        <w:pStyle w:val="HTML"/>
        <w:spacing w:line="360" w:lineRule="auto"/>
        <w:ind w:firstLine="709"/>
        <w:jc w:val="both"/>
        <w:rPr>
          <w:rFonts w:ascii="Times New Roman" w:hAnsi="Times New Roman" w:cs="Times New Roman"/>
          <w:b/>
          <w:color w:val="000000"/>
          <w:sz w:val="28"/>
          <w:szCs w:val="28"/>
        </w:rPr>
      </w:pPr>
      <w:r w:rsidRPr="00A706EC">
        <w:rPr>
          <w:rFonts w:ascii="Times New Roman" w:hAnsi="Times New Roman" w:cs="Times New Roman"/>
          <w:b/>
          <w:iCs/>
          <w:color w:val="000000"/>
          <w:sz w:val="28"/>
          <w:szCs w:val="28"/>
        </w:rPr>
        <w:t>Легкая промышленность</w:t>
      </w:r>
      <w:r w:rsidRPr="00A706EC">
        <w:rPr>
          <w:rFonts w:ascii="Times New Roman" w:hAnsi="Times New Roman" w:cs="Times New Roman"/>
          <w:b/>
          <w:color w:val="000000"/>
          <w:sz w:val="28"/>
          <w:szCs w:val="28"/>
        </w:rPr>
        <w:t>:</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Российские предприятия легкой промышленности уже сейчас не справляются с возрастающей конкуренцией со стороны стран-импортеров. Доля российской продукции на внутреннем рынке легкой промышленности составляет лишь 20 %, в то время как 60 % приходится на товары, ввозимые по серым и черным схемам без уплаты пошлин и налогов.</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Снижение и отмена импортных пошлин на технологическое оборудование позволяет ограниченному числу предприятий легкой промышленности ускорить модернизацию производства и повысить конкурентоспособность продукции. В то же время можно с уверенностью прогнозировать свертывание производства и потерю рабочих мест в отрасли.</w:t>
      </w:r>
    </w:p>
    <w:p w:rsidR="000320CE" w:rsidRPr="00A706EC" w:rsidRDefault="000320CE" w:rsidP="000320CE">
      <w:pPr>
        <w:pStyle w:val="HTML"/>
        <w:spacing w:line="360" w:lineRule="auto"/>
        <w:ind w:firstLine="709"/>
        <w:jc w:val="both"/>
        <w:rPr>
          <w:rFonts w:ascii="Times New Roman" w:hAnsi="Times New Roman" w:cs="Times New Roman"/>
          <w:b/>
          <w:iCs/>
          <w:color w:val="000000"/>
          <w:sz w:val="28"/>
          <w:szCs w:val="28"/>
        </w:rPr>
      </w:pPr>
      <w:r w:rsidRPr="00A706EC">
        <w:rPr>
          <w:rFonts w:ascii="Times New Roman" w:hAnsi="Times New Roman" w:cs="Times New Roman"/>
          <w:b/>
          <w:iCs/>
          <w:color w:val="000000"/>
          <w:sz w:val="28"/>
          <w:szCs w:val="28"/>
        </w:rPr>
        <w:t>Фармацевтика:</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xml:space="preserve">- Российская фармацевтическая промышленность при вступлении в ВТО проиграет в ценовой конкуренции с зарубежными аналогами производимых в России препаратов. В период до </w:t>
      </w:r>
      <w:smartTag w:uri="urn:schemas-microsoft-com:office:smarttags" w:element="metricconverter">
        <w:smartTagPr>
          <w:attr w:name="ProductID" w:val="2010 г"/>
        </w:smartTagPr>
        <w:r w:rsidRPr="00652839">
          <w:rPr>
            <w:rFonts w:ascii="Times New Roman" w:hAnsi="Times New Roman" w:cs="Times New Roman"/>
            <w:color w:val="000000"/>
            <w:sz w:val="28"/>
            <w:szCs w:val="28"/>
          </w:rPr>
          <w:t>2010 г</w:t>
        </w:r>
      </w:smartTag>
      <w:r w:rsidRPr="00652839">
        <w:rPr>
          <w:rFonts w:ascii="Times New Roman" w:hAnsi="Times New Roman" w:cs="Times New Roman"/>
          <w:color w:val="000000"/>
          <w:sz w:val="28"/>
          <w:szCs w:val="28"/>
        </w:rPr>
        <w:t>. Предполагается снизить пошлины на некоторые импортные лекарства с 15 до 6.5 %.</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xml:space="preserve">- В этой отрасли отсутствуют средства на техническое оснащение, разработку оригинальных лекарств и на внедрение обязательного стандарта </w:t>
      </w:r>
      <w:r w:rsidRPr="00652839">
        <w:rPr>
          <w:rFonts w:ascii="Times New Roman" w:hAnsi="Times New Roman" w:cs="Times New Roman"/>
          <w:color w:val="000000"/>
          <w:sz w:val="28"/>
          <w:szCs w:val="28"/>
          <w:lang w:val="en-US"/>
        </w:rPr>
        <w:t>GMP</w:t>
      </w:r>
      <w:r w:rsidRPr="00652839">
        <w:rPr>
          <w:rFonts w:ascii="Times New Roman" w:hAnsi="Times New Roman" w:cs="Times New Roman"/>
          <w:color w:val="000000"/>
          <w:sz w:val="28"/>
          <w:szCs w:val="28"/>
        </w:rPr>
        <w:t>, что в ближайшее время может привести к закрытию ряда производств.</w:t>
      </w:r>
    </w:p>
    <w:p w:rsidR="000320CE" w:rsidRPr="00652839" w:rsidRDefault="000320CE" w:rsidP="000320CE">
      <w:pPr>
        <w:pStyle w:val="HTML"/>
        <w:spacing w:line="360" w:lineRule="auto"/>
        <w:ind w:firstLine="709"/>
        <w:jc w:val="both"/>
        <w:rPr>
          <w:rFonts w:ascii="Times New Roman" w:hAnsi="Times New Roman" w:cs="Times New Roman"/>
          <w:color w:val="000000"/>
          <w:sz w:val="28"/>
          <w:szCs w:val="28"/>
        </w:rPr>
      </w:pPr>
      <w:r w:rsidRPr="00652839">
        <w:rPr>
          <w:rFonts w:ascii="Times New Roman" w:hAnsi="Times New Roman" w:cs="Times New Roman"/>
          <w:color w:val="000000"/>
          <w:sz w:val="28"/>
          <w:szCs w:val="28"/>
        </w:rPr>
        <w:t xml:space="preserve">Представляется, что многие российские предприятия, несмотря на ослабленную экономическим спадом и деградацией производственного потенциала конкурентоспособность, смогут предпринять необходимые усилия для того, чтобы смягчить возможные негативные последствия нового торгового режима и сохранить свои рыночные позиции. Разработка индивидуальных стратегий предприятий неизбежно должна включать комплекс мер, направленных на повышение эффективности производства, снижение издержек, внедрение стандартов качества продукции. </w:t>
      </w:r>
    </w:p>
    <w:p w:rsidR="007533E4" w:rsidRDefault="007533E4"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rPr>
      </w:pPr>
    </w:p>
    <w:p w:rsidR="000320CE" w:rsidRDefault="000320CE" w:rsidP="007533E4">
      <w:pPr>
        <w:spacing w:line="360" w:lineRule="auto"/>
        <w:ind w:firstLine="709"/>
        <w:jc w:val="center"/>
        <w:rPr>
          <w:b/>
          <w:sz w:val="32"/>
          <w:szCs w:val="32"/>
        </w:rPr>
      </w:pPr>
      <w:r w:rsidRPr="000320CE">
        <w:rPr>
          <w:b/>
          <w:sz w:val="32"/>
          <w:szCs w:val="32"/>
        </w:rPr>
        <w:t>Заключение.</w:t>
      </w:r>
    </w:p>
    <w:p w:rsidR="000320CE" w:rsidRDefault="000320CE" w:rsidP="000320CE">
      <w:pPr>
        <w:pStyle w:val="a4"/>
        <w:spacing w:before="0" w:beforeAutospacing="0" w:after="0" w:afterAutospacing="0" w:line="360" w:lineRule="auto"/>
        <w:ind w:firstLine="709"/>
        <w:jc w:val="both"/>
        <w:rPr>
          <w:sz w:val="28"/>
          <w:szCs w:val="28"/>
        </w:rPr>
      </w:pPr>
      <w:r>
        <w:rPr>
          <w:bCs/>
          <w:sz w:val="28"/>
          <w:szCs w:val="28"/>
        </w:rPr>
        <w:t xml:space="preserve">Переговоры о вступлении России в ВТО продолжаются и могут быть завершены к лету текущего года. </w:t>
      </w:r>
      <w:r w:rsidRPr="00F34771">
        <w:rPr>
          <w:sz w:val="28"/>
          <w:szCs w:val="28"/>
        </w:rPr>
        <w:t>Россия провела двусторонние переговоры с более чем 60 странами</w:t>
      </w:r>
      <w:r>
        <w:rPr>
          <w:sz w:val="28"/>
          <w:szCs w:val="28"/>
        </w:rPr>
        <w:t>,</w:t>
      </w:r>
      <w:r w:rsidRPr="00EB27BF">
        <w:t xml:space="preserve"> </w:t>
      </w:r>
      <w:r w:rsidRPr="00EB27BF">
        <w:rPr>
          <w:sz w:val="28"/>
          <w:szCs w:val="28"/>
        </w:rPr>
        <w:t>незавершенными остались лишь переговоры с Саудовской Аравией, Объединенными Арабскими Эмиратами и Грузией.</w:t>
      </w:r>
      <w:r>
        <w:rPr>
          <w:sz w:val="28"/>
          <w:szCs w:val="28"/>
        </w:rPr>
        <w:t xml:space="preserve"> </w:t>
      </w:r>
      <w:r w:rsidRPr="00EB27BF">
        <w:rPr>
          <w:sz w:val="28"/>
          <w:szCs w:val="28"/>
        </w:rPr>
        <w:t>Россия полностью завершила переговоры по ВТО со своими основными торговыми партнерами - США, Евросоюзом и Японией</w:t>
      </w:r>
      <w:r>
        <w:rPr>
          <w:sz w:val="28"/>
          <w:szCs w:val="28"/>
        </w:rPr>
        <w:t>.</w:t>
      </w:r>
    </w:p>
    <w:p w:rsidR="000320CE" w:rsidRDefault="000320CE" w:rsidP="000320CE">
      <w:pPr>
        <w:pStyle w:val="a4"/>
        <w:spacing w:before="0" w:beforeAutospacing="0" w:after="0" w:afterAutospacing="0" w:line="360" w:lineRule="auto"/>
        <w:ind w:firstLine="709"/>
        <w:jc w:val="both"/>
        <w:rPr>
          <w:sz w:val="28"/>
          <w:szCs w:val="28"/>
        </w:rPr>
      </w:pPr>
      <w:r w:rsidRPr="00EB27BF">
        <w:rPr>
          <w:sz w:val="28"/>
          <w:szCs w:val="28"/>
        </w:rPr>
        <w:t>Основные вопросы, которые осталось решить: техническое регулирование, защита прав интеллектуальной собственности, вопрос о функционировании госпредприятий в условиях ВТО, поддержка сельскохозяйственных производителей</w:t>
      </w:r>
      <w:r>
        <w:rPr>
          <w:sz w:val="28"/>
          <w:szCs w:val="28"/>
        </w:rPr>
        <w:t>.</w:t>
      </w:r>
    </w:p>
    <w:p w:rsidR="000320CE" w:rsidRDefault="000320CE" w:rsidP="000320CE">
      <w:pPr>
        <w:spacing w:line="360" w:lineRule="auto"/>
        <w:ind w:firstLine="709"/>
        <w:jc w:val="both"/>
        <w:rPr>
          <w:sz w:val="28"/>
          <w:szCs w:val="28"/>
        </w:rPr>
      </w:pPr>
      <w:r w:rsidRPr="00A169A6">
        <w:rPr>
          <w:sz w:val="28"/>
          <w:szCs w:val="28"/>
        </w:rPr>
        <w:t xml:space="preserve">Проблема вступления России в ВТО стала одной </w:t>
      </w:r>
      <w:r>
        <w:rPr>
          <w:sz w:val="28"/>
          <w:szCs w:val="28"/>
        </w:rPr>
        <w:t xml:space="preserve"> </w:t>
      </w:r>
      <w:r w:rsidRPr="00A169A6">
        <w:rPr>
          <w:sz w:val="28"/>
          <w:szCs w:val="28"/>
        </w:rPr>
        <w:t>из наиболее обсуждаемых в последнее время на политических и научных форумах, в средствах массовой информации</w:t>
      </w:r>
      <w:r>
        <w:rPr>
          <w:sz w:val="28"/>
          <w:szCs w:val="28"/>
        </w:rPr>
        <w:t>.</w:t>
      </w: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center"/>
        <w:rPr>
          <w:b/>
          <w:sz w:val="28"/>
          <w:szCs w:val="28"/>
        </w:rPr>
      </w:pPr>
      <w:r w:rsidRPr="000320CE">
        <w:rPr>
          <w:b/>
          <w:sz w:val="28"/>
          <w:szCs w:val="28"/>
        </w:rPr>
        <w:t>Список литературы.</w:t>
      </w:r>
    </w:p>
    <w:p w:rsidR="000320CE" w:rsidRPr="000320CE" w:rsidRDefault="000320CE" w:rsidP="000320CE">
      <w:pPr>
        <w:spacing w:line="360" w:lineRule="auto"/>
        <w:jc w:val="both"/>
        <w:rPr>
          <w:sz w:val="28"/>
          <w:szCs w:val="28"/>
        </w:rPr>
      </w:pPr>
      <w:r>
        <w:rPr>
          <w:sz w:val="28"/>
          <w:szCs w:val="28"/>
        </w:rPr>
        <w:t xml:space="preserve">1. </w:t>
      </w:r>
      <w:r w:rsidRPr="000320CE">
        <w:rPr>
          <w:sz w:val="28"/>
          <w:szCs w:val="28"/>
        </w:rPr>
        <w:t>http://ru.wikipedia.org</w:t>
      </w:r>
    </w:p>
    <w:p w:rsidR="000320CE" w:rsidRPr="000320CE" w:rsidRDefault="000320CE" w:rsidP="000320C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0320CE">
        <w:rPr>
          <w:rFonts w:ascii="Times New Roman" w:hAnsi="Times New Roman" w:cs="Times New Roman"/>
          <w:sz w:val="28"/>
          <w:szCs w:val="28"/>
        </w:rPr>
        <w:t xml:space="preserve">Сайт  Всемирной Торговой  Организации - </w:t>
      </w:r>
      <w:r w:rsidRPr="0078013F">
        <w:rPr>
          <w:rFonts w:ascii="Times New Roman" w:hAnsi="Times New Roman" w:cs="Times New Roman"/>
          <w:sz w:val="28"/>
          <w:szCs w:val="28"/>
        </w:rPr>
        <w:t>www.WTO.ru</w:t>
      </w:r>
    </w:p>
    <w:p w:rsidR="000320CE" w:rsidRDefault="000320CE" w:rsidP="000320C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31328D">
        <w:rPr>
          <w:rFonts w:ascii="Times New Roman" w:hAnsi="Times New Roman" w:cs="Times New Roman"/>
          <w:sz w:val="28"/>
          <w:szCs w:val="28"/>
        </w:rPr>
        <w:t>. А.</w:t>
      </w:r>
      <w:r>
        <w:rPr>
          <w:rFonts w:ascii="Times New Roman" w:hAnsi="Times New Roman" w:cs="Times New Roman"/>
          <w:sz w:val="28"/>
          <w:szCs w:val="28"/>
        </w:rPr>
        <w:t xml:space="preserve"> </w:t>
      </w:r>
      <w:r w:rsidRPr="0031328D">
        <w:rPr>
          <w:rFonts w:ascii="Times New Roman" w:hAnsi="Times New Roman" w:cs="Times New Roman"/>
          <w:sz w:val="28"/>
          <w:szCs w:val="28"/>
        </w:rPr>
        <w:t>Ахмедов Вступление в ВТО и рынок труда. - Москва, 2004. – 36с.</w:t>
      </w:r>
    </w:p>
    <w:p w:rsidR="000320CE" w:rsidRPr="0031328D" w:rsidRDefault="000320CE" w:rsidP="000320CE">
      <w:pPr>
        <w:pStyle w:val="a5"/>
        <w:jc w:val="both"/>
        <w:rPr>
          <w:szCs w:val="28"/>
        </w:rPr>
      </w:pPr>
      <w:r>
        <w:t xml:space="preserve">4. </w:t>
      </w:r>
      <w:r w:rsidRPr="0031328D">
        <w:t>Аналитический материал ДТМП «Всемирная торговая организация: основные цели и функции». Сентябрь, 2003 год.</w:t>
      </w:r>
    </w:p>
    <w:p w:rsidR="000320CE" w:rsidRPr="0031328D" w:rsidRDefault="000320CE" w:rsidP="000320C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31328D">
        <w:rPr>
          <w:rFonts w:ascii="Times New Roman" w:hAnsi="Times New Roman" w:cs="Times New Roman"/>
          <w:sz w:val="28"/>
          <w:szCs w:val="28"/>
        </w:rPr>
        <w:t>Андрианов А. Проблемы и перспективы вступления России к ВТО// Маркетинг, 2004, №2. С.3-16</w:t>
      </w:r>
    </w:p>
    <w:p w:rsidR="000320CE" w:rsidRDefault="000320CE" w:rsidP="000320C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31328D">
        <w:rPr>
          <w:rFonts w:ascii="Times New Roman" w:hAnsi="Times New Roman" w:cs="Times New Roman"/>
          <w:sz w:val="28"/>
          <w:szCs w:val="28"/>
        </w:rPr>
        <w:t>.</w:t>
      </w:r>
      <w:r>
        <w:rPr>
          <w:rFonts w:ascii="Times New Roman" w:hAnsi="Times New Roman" w:cs="Times New Roman"/>
          <w:sz w:val="28"/>
          <w:szCs w:val="28"/>
        </w:rPr>
        <w:t xml:space="preserve"> </w:t>
      </w:r>
      <w:r w:rsidRPr="0031328D">
        <w:rPr>
          <w:rFonts w:ascii="Times New Roman" w:hAnsi="Times New Roman" w:cs="Times New Roman"/>
          <w:sz w:val="28"/>
          <w:szCs w:val="28"/>
        </w:rPr>
        <w:t>Брагина Е.А, Гутник В.П., Дмитриев С.С. ВТО и национальные экономические интересы. - Москва, 2003. – 326с.</w:t>
      </w:r>
    </w:p>
    <w:p w:rsidR="000320CE" w:rsidRDefault="000320CE" w:rsidP="000320CE">
      <w:pPr>
        <w:shd w:val="clear" w:color="auto" w:fill="FFFFFF"/>
        <w:spacing w:line="360" w:lineRule="auto"/>
        <w:jc w:val="both"/>
        <w:rPr>
          <w:spacing w:val="-5"/>
          <w:sz w:val="28"/>
          <w:szCs w:val="28"/>
        </w:rPr>
      </w:pPr>
      <w:r>
        <w:rPr>
          <w:spacing w:val="-5"/>
          <w:sz w:val="28"/>
          <w:szCs w:val="28"/>
        </w:rPr>
        <w:t xml:space="preserve">7. </w:t>
      </w:r>
      <w:r w:rsidRPr="0031328D">
        <w:rPr>
          <w:spacing w:val="-5"/>
          <w:sz w:val="28"/>
          <w:szCs w:val="28"/>
        </w:rPr>
        <w:t>В.В. Волосатов, Л.С.Жабко. Проблемы вхождения России в ВТО.// Экономист. – 2003- № 2.</w:t>
      </w:r>
    </w:p>
    <w:p w:rsidR="000320CE" w:rsidRDefault="000320CE" w:rsidP="000320CE">
      <w:pPr>
        <w:shd w:val="clear" w:color="auto" w:fill="FFFFFF"/>
        <w:spacing w:line="360" w:lineRule="auto"/>
        <w:jc w:val="both"/>
        <w:rPr>
          <w:sz w:val="28"/>
          <w:szCs w:val="28"/>
        </w:rPr>
      </w:pPr>
      <w:r>
        <w:rPr>
          <w:sz w:val="28"/>
          <w:szCs w:val="28"/>
        </w:rPr>
        <w:t xml:space="preserve">8. </w:t>
      </w:r>
      <w:r w:rsidRPr="0031328D">
        <w:rPr>
          <w:sz w:val="28"/>
          <w:szCs w:val="28"/>
        </w:rPr>
        <w:t>Дюмулен И.И. Всемирная торговая организация. М., изд-во наука, 2003.</w:t>
      </w:r>
    </w:p>
    <w:p w:rsidR="000320CE" w:rsidRDefault="000320CE" w:rsidP="000320CE">
      <w:pPr>
        <w:shd w:val="clear" w:color="auto" w:fill="FFFFFF"/>
        <w:spacing w:line="360" w:lineRule="auto"/>
        <w:jc w:val="both"/>
        <w:rPr>
          <w:spacing w:val="-5"/>
          <w:sz w:val="28"/>
          <w:szCs w:val="28"/>
        </w:rPr>
      </w:pPr>
      <w:r>
        <w:rPr>
          <w:spacing w:val="-5"/>
          <w:sz w:val="28"/>
          <w:szCs w:val="28"/>
        </w:rPr>
        <w:t xml:space="preserve">9. </w:t>
      </w:r>
      <w:r w:rsidRPr="0031328D">
        <w:rPr>
          <w:spacing w:val="-5"/>
          <w:sz w:val="28"/>
          <w:szCs w:val="28"/>
        </w:rPr>
        <w:t>Е.С.Новожилова. Что сулит ВТО.//НЭГ – 2003 - №16.</w:t>
      </w:r>
    </w:p>
    <w:p w:rsidR="000320CE" w:rsidRDefault="000320CE" w:rsidP="000320C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31328D">
        <w:rPr>
          <w:rFonts w:ascii="Times New Roman" w:hAnsi="Times New Roman" w:cs="Times New Roman"/>
          <w:sz w:val="28"/>
          <w:szCs w:val="28"/>
        </w:rPr>
        <w:t xml:space="preserve">Кузяев К. Вступление в ВТО// Общество и экономика, 2006, №2. </w:t>
      </w:r>
      <w:r>
        <w:rPr>
          <w:rFonts w:ascii="Times New Roman" w:hAnsi="Times New Roman" w:cs="Times New Roman"/>
          <w:sz w:val="28"/>
          <w:szCs w:val="28"/>
        </w:rPr>
        <w:t xml:space="preserve">            </w:t>
      </w:r>
      <w:r w:rsidRPr="0031328D">
        <w:rPr>
          <w:rFonts w:ascii="Times New Roman" w:hAnsi="Times New Roman" w:cs="Times New Roman"/>
          <w:sz w:val="28"/>
          <w:szCs w:val="28"/>
        </w:rPr>
        <w:t>С. 136-143</w:t>
      </w:r>
    </w:p>
    <w:p w:rsidR="000320CE" w:rsidRDefault="000320CE" w:rsidP="000320C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31328D">
        <w:rPr>
          <w:rFonts w:ascii="Times New Roman" w:hAnsi="Times New Roman" w:cs="Times New Roman"/>
          <w:sz w:val="28"/>
          <w:szCs w:val="28"/>
        </w:rPr>
        <w:t xml:space="preserve">Ломакин В.К. «Мировая экономика»- учебник для ВУЗов, </w:t>
      </w:r>
      <w:smartTag w:uri="urn:schemas-microsoft-com:office:smarttags" w:element="metricconverter">
        <w:smartTagPr>
          <w:attr w:name="ProductID" w:val="2003 г"/>
        </w:smartTagPr>
        <w:r w:rsidRPr="0031328D">
          <w:rPr>
            <w:rFonts w:ascii="Times New Roman" w:hAnsi="Times New Roman" w:cs="Times New Roman"/>
            <w:sz w:val="28"/>
            <w:szCs w:val="28"/>
          </w:rPr>
          <w:t>2003 г</w:t>
        </w:r>
      </w:smartTag>
      <w:r w:rsidRPr="0031328D">
        <w:rPr>
          <w:rFonts w:ascii="Times New Roman" w:hAnsi="Times New Roman" w:cs="Times New Roman"/>
          <w:sz w:val="28"/>
          <w:szCs w:val="28"/>
        </w:rPr>
        <w:t>.</w:t>
      </w:r>
    </w:p>
    <w:p w:rsidR="000320CE" w:rsidRDefault="000320CE" w:rsidP="000320C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31328D">
        <w:rPr>
          <w:rFonts w:ascii="Times New Roman" w:hAnsi="Times New Roman" w:cs="Times New Roman"/>
          <w:sz w:val="28"/>
          <w:szCs w:val="28"/>
        </w:rPr>
        <w:t>Плисецкий Д.Е. Вступление России в ВТО.// Банковское дело, 2004, №1. С. 15-19</w:t>
      </w:r>
    </w:p>
    <w:p w:rsidR="000320CE" w:rsidRPr="00ED5F54" w:rsidRDefault="000320CE" w:rsidP="000320CE">
      <w:pPr>
        <w:shd w:val="clear" w:color="auto" w:fill="FFFFFF"/>
        <w:spacing w:line="360" w:lineRule="auto"/>
        <w:jc w:val="both"/>
        <w:rPr>
          <w:spacing w:val="-5"/>
          <w:sz w:val="28"/>
          <w:szCs w:val="28"/>
        </w:rPr>
      </w:pPr>
      <w:r w:rsidRPr="00ED5F54">
        <w:rPr>
          <w:sz w:val="28"/>
          <w:szCs w:val="28"/>
        </w:rPr>
        <w:t>1</w:t>
      </w:r>
      <w:r>
        <w:rPr>
          <w:sz w:val="28"/>
          <w:szCs w:val="28"/>
        </w:rPr>
        <w:t>3</w:t>
      </w:r>
      <w:r w:rsidRPr="00ED5F54">
        <w:rPr>
          <w:sz w:val="28"/>
          <w:szCs w:val="28"/>
        </w:rPr>
        <w:t>. Правовая система ВТО, положения по ТРИПС. //Вестник экономики – 2003.</w:t>
      </w:r>
    </w:p>
    <w:p w:rsidR="000320CE" w:rsidRPr="00A169A6" w:rsidRDefault="000320CE" w:rsidP="000320CE">
      <w:pPr>
        <w:pStyle w:val="a6"/>
      </w:pPr>
      <w:r>
        <w:rPr>
          <w:sz w:val="28"/>
          <w:szCs w:val="28"/>
        </w:rPr>
        <w:t xml:space="preserve"> </w:t>
      </w:r>
    </w:p>
    <w:p w:rsidR="000320CE" w:rsidRP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p>
    <w:p w:rsidR="000320CE" w:rsidRDefault="000320CE" w:rsidP="000320CE">
      <w:pPr>
        <w:spacing w:line="360" w:lineRule="auto"/>
        <w:ind w:firstLine="709"/>
        <w:jc w:val="both"/>
        <w:rPr>
          <w:sz w:val="28"/>
          <w:szCs w:val="28"/>
        </w:rPr>
      </w:pPr>
      <w:bookmarkStart w:id="6" w:name="_GoBack"/>
      <w:bookmarkEnd w:id="6"/>
    </w:p>
    <w:sectPr w:rsidR="000320CE" w:rsidSect="000320CE">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CAB" w:rsidRDefault="00775CAB">
      <w:r>
        <w:separator/>
      </w:r>
    </w:p>
  </w:endnote>
  <w:endnote w:type="continuationSeparator" w:id="0">
    <w:p w:rsidR="00775CAB" w:rsidRDefault="0077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0CE" w:rsidRDefault="000320CE" w:rsidP="00775CA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320CE" w:rsidRDefault="000320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0CE" w:rsidRDefault="000320CE" w:rsidP="00775CA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A7835">
      <w:rPr>
        <w:rStyle w:val="a8"/>
        <w:noProof/>
      </w:rPr>
      <w:t>2</w:t>
    </w:r>
    <w:r>
      <w:rPr>
        <w:rStyle w:val="a8"/>
      </w:rPr>
      <w:fldChar w:fldCharType="end"/>
    </w:r>
  </w:p>
  <w:p w:rsidR="000320CE" w:rsidRDefault="000320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CAB" w:rsidRDefault="00775CAB">
      <w:r>
        <w:separator/>
      </w:r>
    </w:p>
  </w:footnote>
  <w:footnote w:type="continuationSeparator" w:id="0">
    <w:p w:rsidR="00775CAB" w:rsidRDefault="00775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83FF8"/>
    <w:multiLevelType w:val="hybridMultilevel"/>
    <w:tmpl w:val="3E0E2C46"/>
    <w:lvl w:ilvl="0" w:tplc="68BEE20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570929A3"/>
    <w:multiLevelType w:val="hybridMultilevel"/>
    <w:tmpl w:val="347E574C"/>
    <w:lvl w:ilvl="0" w:tplc="E432D69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2C205B1"/>
    <w:multiLevelType w:val="hybridMultilevel"/>
    <w:tmpl w:val="F0FA39EA"/>
    <w:lvl w:ilvl="0" w:tplc="696002C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6C2A4826"/>
    <w:multiLevelType w:val="hybridMultilevel"/>
    <w:tmpl w:val="B57ABFF4"/>
    <w:lvl w:ilvl="0" w:tplc="E9B2D0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C74"/>
    <w:rsid w:val="000320CE"/>
    <w:rsid w:val="00327C74"/>
    <w:rsid w:val="003A0D35"/>
    <w:rsid w:val="007533E4"/>
    <w:rsid w:val="00775CAB"/>
    <w:rsid w:val="0078013F"/>
    <w:rsid w:val="007D39C7"/>
    <w:rsid w:val="008D1405"/>
    <w:rsid w:val="00BA7835"/>
    <w:rsid w:val="00CE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C20467B-315E-4E12-9213-0A90A8CB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74"/>
    <w:rPr>
      <w:sz w:val="24"/>
      <w:szCs w:val="24"/>
    </w:rPr>
  </w:style>
  <w:style w:type="paragraph" w:styleId="3">
    <w:name w:val="heading 3"/>
    <w:basedOn w:val="a"/>
    <w:qFormat/>
    <w:rsid w:val="007D39C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39C7"/>
    <w:rPr>
      <w:color w:val="0000FF"/>
      <w:u w:val="single"/>
    </w:rPr>
  </w:style>
  <w:style w:type="paragraph" w:styleId="a4">
    <w:name w:val="Normal (Web)"/>
    <w:basedOn w:val="a"/>
    <w:rsid w:val="007D39C7"/>
    <w:pPr>
      <w:spacing w:before="100" w:beforeAutospacing="1" w:after="100" w:afterAutospacing="1"/>
    </w:pPr>
  </w:style>
  <w:style w:type="character" w:customStyle="1" w:styleId="editsection">
    <w:name w:val="editsection"/>
    <w:basedOn w:val="a0"/>
    <w:rsid w:val="007D39C7"/>
  </w:style>
  <w:style w:type="character" w:customStyle="1" w:styleId="mw-headline">
    <w:name w:val="mw-headline"/>
    <w:basedOn w:val="a0"/>
    <w:rsid w:val="007D39C7"/>
  </w:style>
  <w:style w:type="paragraph" w:styleId="a5">
    <w:name w:val="Body Text"/>
    <w:basedOn w:val="a"/>
    <w:rsid w:val="00CE352C"/>
    <w:pPr>
      <w:spacing w:line="360" w:lineRule="auto"/>
    </w:pPr>
    <w:rPr>
      <w:sz w:val="28"/>
    </w:rPr>
  </w:style>
  <w:style w:type="paragraph" w:styleId="a6">
    <w:name w:val="footnote text"/>
    <w:basedOn w:val="a"/>
    <w:semiHidden/>
    <w:rsid w:val="00CE352C"/>
    <w:rPr>
      <w:sz w:val="20"/>
      <w:szCs w:val="20"/>
    </w:rPr>
  </w:style>
  <w:style w:type="paragraph" w:styleId="HTML">
    <w:name w:val="HTML Preformatted"/>
    <w:basedOn w:val="a"/>
    <w:rsid w:val="00032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footer"/>
    <w:basedOn w:val="a"/>
    <w:rsid w:val="000320CE"/>
    <w:pPr>
      <w:tabs>
        <w:tab w:val="center" w:pos="4677"/>
        <w:tab w:val="right" w:pos="9355"/>
      </w:tabs>
    </w:pPr>
  </w:style>
  <w:style w:type="character" w:styleId="a8">
    <w:name w:val="page number"/>
    <w:basedOn w:val="a0"/>
    <w:rsid w:val="00032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4361</Words>
  <Characters>24860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29163</CharactersWithSpaces>
  <SharedDoc>false</SharedDoc>
  <HLinks>
    <vt:vector size="108" baseType="variant">
      <vt:variant>
        <vt:i4>7209087</vt:i4>
      </vt:variant>
      <vt:variant>
        <vt:i4>51</vt:i4>
      </vt:variant>
      <vt:variant>
        <vt:i4>0</vt:i4>
      </vt:variant>
      <vt:variant>
        <vt:i4>5</vt:i4>
      </vt:variant>
      <vt:variant>
        <vt:lpwstr>http://www.wto.ru/</vt:lpwstr>
      </vt:variant>
      <vt:variant>
        <vt:lpwstr/>
      </vt:variant>
      <vt:variant>
        <vt:i4>196660</vt:i4>
      </vt:variant>
      <vt:variant>
        <vt:i4>48</vt:i4>
      </vt:variant>
      <vt:variant>
        <vt:i4>0</vt:i4>
      </vt:variant>
      <vt:variant>
        <vt:i4>5</vt:i4>
      </vt:variant>
      <vt:variant>
        <vt:lpwstr>http://ru.wikipedia.org/w/index.php?title=%D0%9A%D0%BE%D0%BC%D0%B8%D1%81%D1%81%D0%B8%D1%8F_%D0%BF%D0%BE_%D1%83%D1%80%D0%B5%D0%B3%D1%83%D0%BB%D0%B8%D1%80%D0%BE%D0%B2%D0%B0%D0%BD%D0%B8%D1%8E_%D1%81%D0%BF%D0%BE%D1%80%D0%BE%D0%B2&amp;action=edit&amp;redlink=1</vt:lpwstr>
      </vt:variant>
      <vt:variant>
        <vt:lpwstr/>
      </vt:variant>
      <vt:variant>
        <vt:i4>6488116</vt:i4>
      </vt:variant>
      <vt:variant>
        <vt:i4>45</vt:i4>
      </vt:variant>
      <vt:variant>
        <vt:i4>0</vt:i4>
      </vt:variant>
      <vt:variant>
        <vt:i4>5</vt:i4>
      </vt:variant>
      <vt:variant>
        <vt:lpwstr>http://ru.wikipedia.org/w/index.php?title=%D0%93%D0%B5%D0%BD%D0%B5%D1%80%D0%B0%D0%BB%D1%8C%D0%BD%D1%8B%D0%B9_%D0%A1%D0%BE%D0%B2%D0%B5%D1%82_%D0%92%D0%A2%D0%9E&amp;action=edit&amp;redlink=1</vt:lpwstr>
      </vt:variant>
      <vt:variant>
        <vt:lpwstr/>
      </vt:variant>
      <vt:variant>
        <vt:i4>5439560</vt:i4>
      </vt:variant>
      <vt:variant>
        <vt:i4>42</vt:i4>
      </vt:variant>
      <vt:variant>
        <vt:i4>0</vt:i4>
      </vt:variant>
      <vt:variant>
        <vt:i4>5</vt:i4>
      </vt:variant>
      <vt:variant>
        <vt:lpwstr>http://ru.wikipedia.org/wiki/%D0%93%D0%BB%D0%BE%D0%B1%D0%B0%D0%BB%D0%B8%D0%B7%D0%B0%D1%86%D0%B8%D1%8F</vt:lpwstr>
      </vt:variant>
      <vt:variant>
        <vt:lpwstr/>
      </vt:variant>
      <vt:variant>
        <vt:i4>5177418</vt:i4>
      </vt:variant>
      <vt:variant>
        <vt:i4>39</vt:i4>
      </vt:variant>
      <vt:variant>
        <vt:i4>0</vt:i4>
      </vt:variant>
      <vt:variant>
        <vt:i4>5</vt:i4>
      </vt:variant>
      <vt:variant>
        <vt:lpwstr>http://ru.wikipedia.org/w/index.php?title=%D0%9C%D0%B8%D0%BD%D0%B8%D1%81%D1%82%D0%B5%D1%80%D1%81%D0%BA%D0%B0%D1%8F_%D0%9A%D0%BE%D0%BD%D1%84%D0%B5%D1%80%D0%B5%D0%BD%D1%86%D0%B8%D1%8F_%D0%92%D0%A2%D0%9E&amp;action=edit&amp;redlink=1</vt:lpwstr>
      </vt:variant>
      <vt:variant>
        <vt:lpwstr/>
      </vt:variant>
      <vt:variant>
        <vt:i4>655390</vt:i4>
      </vt:variant>
      <vt:variant>
        <vt:i4>36</vt:i4>
      </vt:variant>
      <vt:variant>
        <vt:i4>0</vt:i4>
      </vt:variant>
      <vt:variant>
        <vt:i4>5</vt:i4>
      </vt:variant>
      <vt:variant>
        <vt:lpwstr>http://ru.wikipedia.org/wiki/2008</vt:lpwstr>
      </vt:variant>
      <vt:variant>
        <vt:lpwstr/>
      </vt:variant>
      <vt:variant>
        <vt:i4>5439597</vt:i4>
      </vt:variant>
      <vt:variant>
        <vt:i4>33</vt:i4>
      </vt:variant>
      <vt:variant>
        <vt:i4>0</vt:i4>
      </vt:variant>
      <vt:variant>
        <vt:i4>5</vt:i4>
      </vt:variant>
      <vt:variant>
        <vt:lpwstr>http://ru.wikipedia.org/wiki/%D0%9B%D0%B0%D0%BC%D0%B8,_%D0%9F%D0%B0%D1%81%D0%BA%D0%B0%D0%BB%D1%8C</vt:lpwstr>
      </vt:variant>
      <vt:variant>
        <vt:lpwstr/>
      </vt:variant>
      <vt:variant>
        <vt:i4>2556007</vt:i4>
      </vt:variant>
      <vt:variant>
        <vt:i4>30</vt:i4>
      </vt:variant>
      <vt:variant>
        <vt:i4>0</vt:i4>
      </vt:variant>
      <vt:variant>
        <vt:i4>5</vt:i4>
      </vt:variant>
      <vt:variant>
        <vt:lpwstr>http://ru.wikipedia.org/wiki/%D0%A8%D0%B2%D0%B5%D0%B9%D1%86%D0%B0%D1%80%D0%B8%D1%8F</vt:lpwstr>
      </vt:variant>
      <vt:variant>
        <vt:lpwstr/>
      </vt:variant>
      <vt:variant>
        <vt:i4>5439566</vt:i4>
      </vt:variant>
      <vt:variant>
        <vt:i4>27</vt:i4>
      </vt:variant>
      <vt:variant>
        <vt:i4>0</vt:i4>
      </vt:variant>
      <vt:variant>
        <vt:i4>5</vt:i4>
      </vt:variant>
      <vt:variant>
        <vt:lpwstr>http://ru.wikipedia.org/wiki/%D0%96%D0%B5%D0%BD%D0%B5%D0%B2%D0%B0</vt:lpwstr>
      </vt:variant>
      <vt:variant>
        <vt:lpwstr/>
      </vt:variant>
      <vt:variant>
        <vt:i4>2359356</vt:i4>
      </vt:variant>
      <vt:variant>
        <vt:i4>24</vt:i4>
      </vt:variant>
      <vt:variant>
        <vt:i4>0</vt:i4>
      </vt:variant>
      <vt:variant>
        <vt:i4>5</vt:i4>
      </vt:variant>
      <vt:variant>
        <vt:lpwstr>http://ru.wikipedia.org/wiki/%D0%9A%D0%B0%D1%82%D0%B0%D1%80</vt:lpwstr>
      </vt:variant>
      <vt:variant>
        <vt:lpwstr/>
      </vt:variant>
      <vt:variant>
        <vt:i4>524362</vt:i4>
      </vt:variant>
      <vt:variant>
        <vt:i4>21</vt:i4>
      </vt:variant>
      <vt:variant>
        <vt:i4>0</vt:i4>
      </vt:variant>
      <vt:variant>
        <vt:i4>5</vt:i4>
      </vt:variant>
      <vt:variant>
        <vt:lpwstr>http://ru.wikipedia.org/wiki/%D0%94%D0%BE%D1%85%D0%B0</vt:lpwstr>
      </vt:variant>
      <vt:variant>
        <vt:lpwstr/>
      </vt:variant>
      <vt:variant>
        <vt:i4>7733336</vt:i4>
      </vt:variant>
      <vt:variant>
        <vt:i4>18</vt:i4>
      </vt:variant>
      <vt:variant>
        <vt:i4>0</vt:i4>
      </vt:variant>
      <vt:variant>
        <vt:i4>5</vt:i4>
      </vt:variant>
      <vt:variant>
        <vt:lpwstr>http://ru.wikipedia.org/wiki/2001_%D0%B3%D0%BE%D0%B4</vt:lpwstr>
      </vt:variant>
      <vt:variant>
        <vt:lpwstr/>
      </vt:variant>
      <vt:variant>
        <vt:i4>5898353</vt:i4>
      </vt:variant>
      <vt:variant>
        <vt:i4>15</vt:i4>
      </vt:variant>
      <vt:variant>
        <vt:i4>0</vt:i4>
      </vt:variant>
      <vt:variant>
        <vt:i4>5</vt:i4>
      </vt:variant>
      <vt:variant>
        <vt:lpwstr>http://ru.wikipedia.org/wiki/%D0%A3%D1%80%D1%83%D0%B3%D0%B2%D0%B0%D0%B9%D1%81%D0%BA%D0%B8%D0%B9_%D1%80%D0%B0%D1%83%D0%BD%D0%B4</vt:lpwstr>
      </vt:variant>
      <vt:variant>
        <vt:lpwstr/>
      </vt:variant>
      <vt:variant>
        <vt:i4>4194361</vt:i4>
      </vt:variant>
      <vt:variant>
        <vt:i4>12</vt:i4>
      </vt:variant>
      <vt:variant>
        <vt:i4>0</vt:i4>
      </vt:variant>
      <vt:variant>
        <vt:i4>5</vt:i4>
      </vt:variant>
      <vt:variant>
        <vt:lpwstr>http://ru.wikipedia.org/wiki/%D0%93%D0%B5%D0%BD%D0%B5%D1%80%D0%B0%D0%BB%D1%8C%D0%BD%D0%BE%D0%B5_%D1%81%D0%BE%D0%B3%D0%BB%D0%B0%D1%88%D0%B5%D0%BD%D0%B8%D0%B5_%D0%BF%D0%BE_%D1%82%D0%B0%D1%80%D0%B8%D1%84%D0%B0%D0%BC_%D0%B8_%D1%82%D0%BE%D1%80%D0%B3%D0%BE%D0%B2%D0%BB%D0%B5</vt:lpwstr>
      </vt:variant>
      <vt:variant>
        <vt:lpwstr/>
      </vt:variant>
      <vt:variant>
        <vt:i4>8126549</vt:i4>
      </vt:variant>
      <vt:variant>
        <vt:i4>9</vt:i4>
      </vt:variant>
      <vt:variant>
        <vt:i4>0</vt:i4>
      </vt:variant>
      <vt:variant>
        <vt:i4>5</vt:i4>
      </vt:variant>
      <vt:variant>
        <vt:lpwstr>http://ru.wikipedia.org/wiki/1995_%D0%B3%D0%BE%D0%B4</vt:lpwstr>
      </vt:variant>
      <vt:variant>
        <vt:lpwstr/>
      </vt:variant>
      <vt:variant>
        <vt:i4>262179</vt:i4>
      </vt:variant>
      <vt:variant>
        <vt:i4>6</vt:i4>
      </vt:variant>
      <vt:variant>
        <vt:i4>0</vt:i4>
      </vt:variant>
      <vt:variant>
        <vt:i4>5</vt:i4>
      </vt:variant>
      <vt:variant>
        <vt:lpwstr>http://ru.wikipedia.org/wiki/%D0%9C%D0%B5%D0%B6%D0%B4%D1%83%D0%BD%D0%B0%D1%80%D0%BE%D0%B4%D0%BD%D0%B0%D1%8F_%D0%BE%D1%80%D0%B3%D0%B0%D0%BD%D0%B8%D0%B7%D0%B0%D1%86%D0%B8%D1%8F</vt:lpwstr>
      </vt:variant>
      <vt:variant>
        <vt:lpwstr/>
      </vt:variant>
      <vt:variant>
        <vt:i4>7405660</vt:i4>
      </vt:variant>
      <vt:variant>
        <vt:i4>3</vt:i4>
      </vt:variant>
      <vt:variant>
        <vt:i4>0</vt:i4>
      </vt:variant>
      <vt:variant>
        <vt:i4>5</vt:i4>
      </vt:variant>
      <vt:variant>
        <vt:lpwstr>http://ru.wikipedia.org/wiki/%D0%A4%D1%80%D0%B0%D0%BD%D1%86%D1%83%D0%B7%D1%81%D0%BA%D0%B8%D0%B9_%D1%8F%D0%B7%D1%8B%D0%BA</vt:lpwstr>
      </vt:variant>
      <vt:variant>
        <vt:lpwstr/>
      </vt:variant>
      <vt:variant>
        <vt:i4>327803</vt:i4>
      </vt:variant>
      <vt:variant>
        <vt:i4>0</vt:i4>
      </vt:variant>
      <vt:variant>
        <vt:i4>0</vt:i4>
      </vt:variant>
      <vt:variant>
        <vt:i4>5</vt:i4>
      </vt:variant>
      <vt:variant>
        <vt:lpwstr>http://ru.wikipedia.org/wiki/%D0%90%D0%BD%D0%B3%D0%BB%D0%B8%D0%B9%D1%81%D0%BA%D0%B8%D0%B9_%D1%8F%D0%B7%D1%8B%D0%BA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2014-08-16T13:31:00Z</dcterms:created>
  <dcterms:modified xsi:type="dcterms:W3CDTF">2014-08-16T13:31:00Z</dcterms:modified>
</cp:coreProperties>
</file>