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0FE" w:rsidRDefault="004470FE" w:rsidP="008F3475">
      <w:pPr>
        <w:ind w:right="-1"/>
        <w:jc w:val="center"/>
        <w:rPr>
          <w:caps/>
          <w:sz w:val="28"/>
          <w:szCs w:val="28"/>
        </w:rPr>
      </w:pPr>
    </w:p>
    <w:p w:rsidR="008F3475" w:rsidRPr="0023122F" w:rsidRDefault="008F3475" w:rsidP="008F3475">
      <w:pPr>
        <w:ind w:right="-1"/>
        <w:jc w:val="center"/>
        <w:rPr>
          <w:caps/>
          <w:sz w:val="28"/>
          <w:szCs w:val="28"/>
        </w:rPr>
      </w:pPr>
      <w:r w:rsidRPr="0023122F">
        <w:rPr>
          <w:caps/>
          <w:sz w:val="28"/>
          <w:szCs w:val="28"/>
        </w:rPr>
        <w:t>ФЕДЕРАЛЬНОЕ АГЕНСТВО ПО ОБРАЗОВАНИЮ</w:t>
      </w:r>
    </w:p>
    <w:p w:rsidR="008F3475" w:rsidRPr="0023122F" w:rsidRDefault="008F3475" w:rsidP="008F3475">
      <w:pPr>
        <w:ind w:right="-1"/>
        <w:jc w:val="center"/>
        <w:rPr>
          <w:caps/>
          <w:sz w:val="28"/>
          <w:szCs w:val="28"/>
        </w:rPr>
      </w:pPr>
      <w:r w:rsidRPr="0023122F">
        <w:rPr>
          <w:caps/>
          <w:sz w:val="28"/>
          <w:szCs w:val="28"/>
        </w:rPr>
        <w:t>Волгоградский государственный архитектурно-строительный университет</w:t>
      </w:r>
    </w:p>
    <w:p w:rsidR="008F3475" w:rsidRPr="00EF326A" w:rsidRDefault="008F3475" w:rsidP="008F3475">
      <w:pPr>
        <w:jc w:val="center"/>
        <w:rPr>
          <w:b/>
          <w:bCs/>
          <w:caps/>
          <w:szCs w:val="32"/>
        </w:rPr>
      </w:pPr>
    </w:p>
    <w:p w:rsidR="008F3475" w:rsidRPr="00EF326A" w:rsidRDefault="008F3475" w:rsidP="008F3475">
      <w:pPr>
        <w:jc w:val="center"/>
        <w:rPr>
          <w:caps/>
          <w:szCs w:val="32"/>
        </w:rPr>
      </w:pPr>
    </w:p>
    <w:p w:rsidR="008F3475" w:rsidRPr="0023122F" w:rsidRDefault="008F3475" w:rsidP="008F3475">
      <w:pPr>
        <w:jc w:val="center"/>
        <w:rPr>
          <w:bCs/>
          <w:caps/>
          <w:sz w:val="28"/>
          <w:szCs w:val="28"/>
        </w:rPr>
      </w:pPr>
      <w:r w:rsidRPr="0023122F">
        <w:rPr>
          <w:caps/>
          <w:sz w:val="28"/>
          <w:szCs w:val="28"/>
        </w:rPr>
        <w:t>Кафедра ЭУПС</w:t>
      </w:r>
    </w:p>
    <w:p w:rsidR="008F3475" w:rsidRPr="008424E4" w:rsidRDefault="008F3475" w:rsidP="008F3475">
      <w:pPr>
        <w:jc w:val="center"/>
        <w:rPr>
          <w:b/>
          <w:bCs/>
          <w:sz w:val="28"/>
          <w:szCs w:val="28"/>
        </w:rPr>
      </w:pPr>
    </w:p>
    <w:p w:rsidR="008F3475" w:rsidRPr="008424E4" w:rsidRDefault="008F3475" w:rsidP="008F3475">
      <w:pPr>
        <w:jc w:val="center"/>
        <w:rPr>
          <w:b/>
          <w:bCs/>
          <w:sz w:val="28"/>
          <w:szCs w:val="28"/>
        </w:rPr>
      </w:pPr>
    </w:p>
    <w:p w:rsidR="008F3475" w:rsidRPr="008424E4" w:rsidRDefault="008F3475" w:rsidP="008F3475">
      <w:pPr>
        <w:jc w:val="center"/>
        <w:rPr>
          <w:b/>
          <w:bCs/>
          <w:sz w:val="28"/>
          <w:szCs w:val="28"/>
        </w:rPr>
      </w:pPr>
    </w:p>
    <w:p w:rsidR="008F3475" w:rsidRPr="008424E4" w:rsidRDefault="008F3475" w:rsidP="008F3475">
      <w:pPr>
        <w:jc w:val="center"/>
        <w:rPr>
          <w:b/>
          <w:bCs/>
          <w:sz w:val="28"/>
          <w:szCs w:val="28"/>
        </w:rPr>
      </w:pPr>
    </w:p>
    <w:p w:rsidR="008F3475" w:rsidRPr="008424E4" w:rsidRDefault="008F3475" w:rsidP="008F3475">
      <w:pPr>
        <w:jc w:val="center"/>
        <w:rPr>
          <w:b/>
          <w:bCs/>
          <w:sz w:val="28"/>
          <w:szCs w:val="28"/>
        </w:rPr>
      </w:pPr>
    </w:p>
    <w:p w:rsidR="008F3475" w:rsidRPr="008424E4" w:rsidRDefault="008F3475" w:rsidP="008F3475">
      <w:pPr>
        <w:rPr>
          <w:b/>
          <w:bCs/>
          <w:sz w:val="28"/>
          <w:szCs w:val="28"/>
        </w:rPr>
      </w:pPr>
    </w:p>
    <w:p w:rsidR="008F3475" w:rsidRPr="008424E4" w:rsidRDefault="008F3475" w:rsidP="008F3475">
      <w:pPr>
        <w:jc w:val="center"/>
        <w:rPr>
          <w:b/>
          <w:bCs/>
          <w:sz w:val="28"/>
          <w:szCs w:val="28"/>
        </w:rPr>
      </w:pPr>
    </w:p>
    <w:p w:rsidR="008F3475" w:rsidRPr="008424E4" w:rsidRDefault="008F3475" w:rsidP="008F3475">
      <w:pPr>
        <w:jc w:val="center"/>
        <w:rPr>
          <w:b/>
          <w:bCs/>
          <w:sz w:val="28"/>
          <w:szCs w:val="28"/>
        </w:rPr>
      </w:pPr>
    </w:p>
    <w:p w:rsidR="008F3475" w:rsidRPr="008424E4" w:rsidRDefault="008F3475" w:rsidP="008F3475">
      <w:pPr>
        <w:jc w:val="center"/>
        <w:rPr>
          <w:b/>
          <w:bCs/>
          <w:sz w:val="28"/>
          <w:szCs w:val="28"/>
        </w:rPr>
      </w:pPr>
    </w:p>
    <w:p w:rsidR="008F3475" w:rsidRPr="008424E4" w:rsidRDefault="008F3475" w:rsidP="008F3475">
      <w:pPr>
        <w:jc w:val="center"/>
        <w:rPr>
          <w:b/>
          <w:bCs/>
          <w:sz w:val="28"/>
          <w:szCs w:val="28"/>
        </w:rPr>
      </w:pPr>
    </w:p>
    <w:p w:rsidR="008F3475" w:rsidRPr="0023122F" w:rsidRDefault="008F3475" w:rsidP="008F3475">
      <w:pPr>
        <w:ind w:right="-1"/>
        <w:jc w:val="center"/>
        <w:rPr>
          <w:b/>
          <w:bCs/>
          <w:sz w:val="40"/>
          <w:szCs w:val="40"/>
        </w:rPr>
      </w:pPr>
      <w:r w:rsidRPr="0023122F">
        <w:rPr>
          <w:b/>
          <w:bCs/>
          <w:sz w:val="40"/>
          <w:szCs w:val="40"/>
        </w:rPr>
        <w:t>Курсовая работа</w:t>
      </w:r>
    </w:p>
    <w:p w:rsidR="008F3475" w:rsidRPr="0023122F" w:rsidRDefault="008F3475" w:rsidP="008F3475">
      <w:pPr>
        <w:ind w:right="-1"/>
        <w:jc w:val="center"/>
        <w:rPr>
          <w:b/>
          <w:bCs/>
          <w:sz w:val="40"/>
          <w:szCs w:val="40"/>
        </w:rPr>
      </w:pPr>
      <w:r w:rsidRPr="0023122F">
        <w:rPr>
          <w:b/>
          <w:bCs/>
          <w:sz w:val="40"/>
          <w:szCs w:val="40"/>
        </w:rPr>
        <w:t>тема: «Проект производства работ»</w:t>
      </w:r>
    </w:p>
    <w:p w:rsidR="008F3475" w:rsidRPr="008424E4" w:rsidRDefault="008F3475" w:rsidP="008F3475">
      <w:pPr>
        <w:ind w:right="-1"/>
        <w:jc w:val="center"/>
        <w:rPr>
          <w:bCs/>
          <w:i/>
          <w:sz w:val="36"/>
          <w:szCs w:val="36"/>
        </w:rPr>
      </w:pPr>
    </w:p>
    <w:p w:rsidR="008F3475" w:rsidRPr="008424E4" w:rsidRDefault="008F3475" w:rsidP="008F3475">
      <w:pPr>
        <w:jc w:val="center"/>
        <w:rPr>
          <w:b/>
          <w:bCs/>
          <w:i/>
          <w:sz w:val="28"/>
          <w:szCs w:val="32"/>
        </w:rPr>
      </w:pPr>
    </w:p>
    <w:p w:rsidR="008F3475" w:rsidRPr="008424E4" w:rsidRDefault="008F3475" w:rsidP="008F3475">
      <w:pPr>
        <w:jc w:val="center"/>
        <w:rPr>
          <w:b/>
          <w:bCs/>
          <w:i/>
          <w:sz w:val="28"/>
          <w:szCs w:val="32"/>
        </w:rPr>
      </w:pPr>
    </w:p>
    <w:p w:rsidR="008F3475" w:rsidRPr="008424E4" w:rsidRDefault="008F3475" w:rsidP="008F3475">
      <w:pPr>
        <w:jc w:val="center"/>
        <w:rPr>
          <w:b/>
          <w:bCs/>
          <w:i/>
          <w:sz w:val="28"/>
          <w:szCs w:val="32"/>
        </w:rPr>
      </w:pPr>
    </w:p>
    <w:p w:rsidR="008F3475" w:rsidRPr="008424E4" w:rsidRDefault="008F3475" w:rsidP="008F3475">
      <w:pPr>
        <w:jc w:val="center"/>
        <w:rPr>
          <w:b/>
          <w:bCs/>
          <w:i/>
          <w:sz w:val="28"/>
          <w:szCs w:val="32"/>
        </w:rPr>
      </w:pPr>
    </w:p>
    <w:p w:rsidR="008F3475" w:rsidRPr="008424E4" w:rsidRDefault="008F3475" w:rsidP="008F3475">
      <w:pPr>
        <w:rPr>
          <w:b/>
          <w:bCs/>
          <w:i/>
          <w:sz w:val="28"/>
          <w:szCs w:val="32"/>
        </w:rPr>
      </w:pPr>
    </w:p>
    <w:p w:rsidR="008F3475" w:rsidRPr="008424E4" w:rsidRDefault="008F3475" w:rsidP="008F3475">
      <w:pPr>
        <w:jc w:val="center"/>
        <w:rPr>
          <w:b/>
          <w:bCs/>
          <w:i/>
          <w:sz w:val="28"/>
          <w:szCs w:val="32"/>
        </w:rPr>
      </w:pPr>
    </w:p>
    <w:p w:rsidR="0023122F" w:rsidRDefault="0023122F" w:rsidP="00344610">
      <w:pPr>
        <w:ind w:left="1416" w:firstLine="708"/>
        <w:jc w:val="right"/>
        <w:rPr>
          <w:bCs/>
          <w:sz w:val="28"/>
          <w:szCs w:val="28"/>
        </w:rPr>
      </w:pPr>
    </w:p>
    <w:p w:rsidR="0023122F" w:rsidRDefault="0023122F" w:rsidP="00344610">
      <w:pPr>
        <w:ind w:left="1416" w:firstLine="708"/>
        <w:jc w:val="right"/>
        <w:rPr>
          <w:bCs/>
          <w:sz w:val="28"/>
          <w:szCs w:val="28"/>
        </w:rPr>
      </w:pPr>
    </w:p>
    <w:p w:rsidR="0023122F" w:rsidRDefault="0023122F" w:rsidP="00344610">
      <w:pPr>
        <w:ind w:left="1416" w:firstLine="708"/>
        <w:jc w:val="right"/>
        <w:rPr>
          <w:bCs/>
          <w:sz w:val="28"/>
          <w:szCs w:val="28"/>
        </w:rPr>
      </w:pPr>
    </w:p>
    <w:p w:rsidR="0023122F" w:rsidRDefault="0023122F" w:rsidP="00344610">
      <w:pPr>
        <w:ind w:left="1416" w:firstLine="708"/>
        <w:jc w:val="right"/>
        <w:rPr>
          <w:bCs/>
          <w:sz w:val="28"/>
          <w:szCs w:val="28"/>
        </w:rPr>
      </w:pPr>
    </w:p>
    <w:p w:rsidR="0023122F" w:rsidRDefault="0023122F" w:rsidP="00344610">
      <w:pPr>
        <w:ind w:left="1416" w:firstLine="708"/>
        <w:jc w:val="right"/>
        <w:rPr>
          <w:bCs/>
          <w:sz w:val="28"/>
          <w:szCs w:val="28"/>
        </w:rPr>
      </w:pPr>
    </w:p>
    <w:p w:rsidR="00344610" w:rsidRDefault="008F3475" w:rsidP="00344610">
      <w:pPr>
        <w:ind w:left="1416" w:firstLine="708"/>
        <w:jc w:val="right"/>
        <w:rPr>
          <w:bCs/>
          <w:sz w:val="28"/>
          <w:szCs w:val="28"/>
        </w:rPr>
      </w:pPr>
      <w:r w:rsidRPr="008424E4">
        <w:rPr>
          <w:bCs/>
          <w:sz w:val="28"/>
          <w:szCs w:val="28"/>
        </w:rPr>
        <w:t xml:space="preserve">Выполнил: </w:t>
      </w:r>
      <w:r w:rsidRPr="008424E4">
        <w:rPr>
          <w:bCs/>
          <w:sz w:val="28"/>
          <w:szCs w:val="28"/>
        </w:rPr>
        <w:tab/>
        <w:t>студент 6 курса гр. ТГВ-05</w:t>
      </w:r>
    </w:p>
    <w:p w:rsidR="008F3475" w:rsidRPr="008424E4" w:rsidRDefault="00344610" w:rsidP="00344610">
      <w:pPr>
        <w:ind w:left="1416"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Дондукова</w:t>
      </w:r>
      <w:r w:rsidR="008F3475" w:rsidRPr="008424E4">
        <w:rPr>
          <w:bCs/>
          <w:sz w:val="28"/>
          <w:szCs w:val="28"/>
        </w:rPr>
        <w:t xml:space="preserve"> Е.С.</w:t>
      </w:r>
    </w:p>
    <w:p w:rsidR="00344610" w:rsidRDefault="0023122F" w:rsidP="0023122F">
      <w:pPr>
        <w:ind w:left="1416"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</w:t>
      </w:r>
      <w:r w:rsidR="008F3475" w:rsidRPr="008424E4">
        <w:rPr>
          <w:bCs/>
          <w:sz w:val="28"/>
          <w:szCs w:val="28"/>
        </w:rPr>
        <w:t xml:space="preserve">Проверил: </w:t>
      </w:r>
      <w:r w:rsidR="008F3475" w:rsidRPr="008424E4">
        <w:rPr>
          <w:bCs/>
          <w:sz w:val="28"/>
          <w:szCs w:val="28"/>
        </w:rPr>
        <w:tab/>
        <w:t>руководитель работы</w:t>
      </w:r>
    </w:p>
    <w:p w:rsidR="008F3475" w:rsidRPr="008424E4" w:rsidRDefault="00EF326A" w:rsidP="00344610">
      <w:pPr>
        <w:ind w:left="1416"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F3475" w:rsidRPr="008424E4">
        <w:rPr>
          <w:bCs/>
          <w:sz w:val="28"/>
          <w:szCs w:val="28"/>
        </w:rPr>
        <w:t>Бутенко Е.А.</w:t>
      </w:r>
      <w:r w:rsidR="008F3475" w:rsidRPr="008424E4">
        <w:rPr>
          <w:bCs/>
          <w:sz w:val="28"/>
          <w:szCs w:val="28"/>
        </w:rPr>
        <w:tab/>
      </w:r>
    </w:p>
    <w:p w:rsidR="008F3475" w:rsidRPr="008424E4" w:rsidRDefault="008F3475" w:rsidP="008F3475">
      <w:pPr>
        <w:rPr>
          <w:b/>
          <w:bCs/>
          <w:sz w:val="28"/>
        </w:rPr>
      </w:pPr>
    </w:p>
    <w:p w:rsidR="008F3475" w:rsidRPr="008424E4" w:rsidRDefault="008F3475" w:rsidP="008F3475">
      <w:pPr>
        <w:jc w:val="right"/>
        <w:rPr>
          <w:b/>
          <w:sz w:val="28"/>
        </w:rPr>
      </w:pPr>
    </w:p>
    <w:p w:rsidR="008F3475" w:rsidRPr="008424E4" w:rsidRDefault="008F3475" w:rsidP="008F3475">
      <w:pPr>
        <w:rPr>
          <w:b/>
          <w:sz w:val="28"/>
        </w:rPr>
      </w:pPr>
    </w:p>
    <w:p w:rsidR="008F3475" w:rsidRPr="008424E4" w:rsidRDefault="008F3475" w:rsidP="008F3475">
      <w:pPr>
        <w:jc w:val="right"/>
        <w:rPr>
          <w:b/>
          <w:sz w:val="28"/>
        </w:rPr>
      </w:pPr>
    </w:p>
    <w:p w:rsidR="008F3475" w:rsidRPr="008424E4" w:rsidRDefault="008F3475" w:rsidP="008F3475">
      <w:pPr>
        <w:jc w:val="right"/>
        <w:rPr>
          <w:b/>
          <w:sz w:val="28"/>
        </w:rPr>
      </w:pPr>
    </w:p>
    <w:p w:rsidR="008F3475" w:rsidRPr="008424E4" w:rsidRDefault="008F3475" w:rsidP="008F3475">
      <w:pPr>
        <w:jc w:val="right"/>
        <w:rPr>
          <w:b/>
          <w:sz w:val="28"/>
        </w:rPr>
      </w:pPr>
    </w:p>
    <w:p w:rsidR="008F3475" w:rsidRPr="008424E4" w:rsidRDefault="008F3475" w:rsidP="00344610">
      <w:pPr>
        <w:rPr>
          <w:b/>
          <w:sz w:val="28"/>
        </w:rPr>
      </w:pPr>
    </w:p>
    <w:p w:rsidR="008F3475" w:rsidRPr="008424E4" w:rsidRDefault="008F3475" w:rsidP="00344610">
      <w:pPr>
        <w:jc w:val="center"/>
        <w:rPr>
          <w:sz w:val="28"/>
        </w:rPr>
      </w:pPr>
      <w:r w:rsidRPr="008424E4">
        <w:rPr>
          <w:sz w:val="28"/>
        </w:rPr>
        <w:t xml:space="preserve">Волгоград  </w:t>
      </w:r>
      <w:r w:rsidR="00344610">
        <w:rPr>
          <w:sz w:val="28"/>
        </w:rPr>
        <w:t>2011</w:t>
      </w:r>
    </w:p>
    <w:p w:rsidR="00344610" w:rsidRDefault="00344610" w:rsidP="008F3475">
      <w:pPr>
        <w:jc w:val="center"/>
        <w:rPr>
          <w:sz w:val="28"/>
        </w:rPr>
      </w:pPr>
    </w:p>
    <w:p w:rsidR="008F3475" w:rsidRPr="00AC38CD" w:rsidRDefault="008F3475" w:rsidP="008F3475">
      <w:pPr>
        <w:jc w:val="center"/>
        <w:rPr>
          <w:b/>
          <w:sz w:val="28"/>
        </w:rPr>
      </w:pPr>
      <w:r w:rsidRPr="00AC38CD">
        <w:rPr>
          <w:b/>
          <w:sz w:val="28"/>
        </w:rPr>
        <w:t>Содержание</w:t>
      </w:r>
    </w:p>
    <w:p w:rsidR="008F3475" w:rsidRPr="008424E4" w:rsidRDefault="008F3475" w:rsidP="008F3475">
      <w:pPr>
        <w:jc w:val="center"/>
        <w:rPr>
          <w:sz w:val="28"/>
        </w:rPr>
      </w:pPr>
    </w:p>
    <w:p w:rsidR="008F3475" w:rsidRPr="008424E4" w:rsidRDefault="008F3475" w:rsidP="008F3475">
      <w:pPr>
        <w:jc w:val="center"/>
        <w:rPr>
          <w:sz w:val="28"/>
        </w:rPr>
      </w:pPr>
    </w:p>
    <w:p w:rsidR="008F3475" w:rsidRPr="008424E4" w:rsidRDefault="008F3475" w:rsidP="008F3475">
      <w:pPr>
        <w:jc w:val="center"/>
        <w:rPr>
          <w:sz w:val="28"/>
        </w:rPr>
      </w:pPr>
    </w:p>
    <w:p w:rsidR="008F3475" w:rsidRPr="008424E4" w:rsidRDefault="008F3475" w:rsidP="008F3475">
      <w:pPr>
        <w:jc w:val="center"/>
        <w:rPr>
          <w:sz w:val="28"/>
        </w:rPr>
      </w:pPr>
    </w:p>
    <w:p w:rsidR="008F3475" w:rsidRPr="008424E4" w:rsidRDefault="008F3475" w:rsidP="008F3475">
      <w:pPr>
        <w:jc w:val="center"/>
        <w:rPr>
          <w:sz w:val="28"/>
        </w:rPr>
      </w:pPr>
    </w:p>
    <w:p w:rsidR="008F3475" w:rsidRPr="008424E4" w:rsidRDefault="008F3475" w:rsidP="008F3475">
      <w:pPr>
        <w:jc w:val="center"/>
        <w:rPr>
          <w:sz w:val="28"/>
        </w:rPr>
      </w:pPr>
    </w:p>
    <w:p w:rsidR="008F3475" w:rsidRPr="008424E4" w:rsidRDefault="008F3475" w:rsidP="008F3475">
      <w:pPr>
        <w:jc w:val="center"/>
        <w:rPr>
          <w:sz w:val="28"/>
        </w:rPr>
      </w:pPr>
    </w:p>
    <w:p w:rsidR="008F3475" w:rsidRPr="008424E4" w:rsidRDefault="008F3475" w:rsidP="008F3475">
      <w:pPr>
        <w:jc w:val="center"/>
        <w:rPr>
          <w:sz w:val="28"/>
        </w:rPr>
      </w:pPr>
    </w:p>
    <w:p w:rsidR="008F3475" w:rsidRPr="008424E4" w:rsidRDefault="008F3475" w:rsidP="008F3475">
      <w:pPr>
        <w:jc w:val="center"/>
        <w:rPr>
          <w:sz w:val="28"/>
        </w:rPr>
      </w:pPr>
    </w:p>
    <w:p w:rsidR="008F3475" w:rsidRPr="008424E4" w:rsidRDefault="008F3475" w:rsidP="008F3475">
      <w:pPr>
        <w:jc w:val="center"/>
        <w:rPr>
          <w:sz w:val="28"/>
        </w:rPr>
      </w:pPr>
    </w:p>
    <w:p w:rsidR="008F3475" w:rsidRPr="008424E4" w:rsidRDefault="008F3475" w:rsidP="008F3475">
      <w:pPr>
        <w:jc w:val="center"/>
        <w:rPr>
          <w:sz w:val="28"/>
        </w:rPr>
      </w:pPr>
    </w:p>
    <w:p w:rsidR="008F3475" w:rsidRPr="008424E4" w:rsidRDefault="008F3475" w:rsidP="008F3475">
      <w:pPr>
        <w:jc w:val="center"/>
        <w:rPr>
          <w:sz w:val="28"/>
        </w:rPr>
      </w:pPr>
    </w:p>
    <w:p w:rsidR="008F3475" w:rsidRPr="008424E4" w:rsidRDefault="008F3475" w:rsidP="008F3475">
      <w:pPr>
        <w:jc w:val="center"/>
        <w:rPr>
          <w:sz w:val="28"/>
        </w:rPr>
      </w:pPr>
    </w:p>
    <w:p w:rsidR="008F3475" w:rsidRPr="008424E4" w:rsidRDefault="008F3475" w:rsidP="008F3475">
      <w:pPr>
        <w:jc w:val="center"/>
        <w:rPr>
          <w:sz w:val="28"/>
        </w:rPr>
      </w:pPr>
    </w:p>
    <w:p w:rsidR="008F3475" w:rsidRPr="008424E4" w:rsidRDefault="008F3475" w:rsidP="008F3475">
      <w:pPr>
        <w:jc w:val="center"/>
        <w:rPr>
          <w:sz w:val="28"/>
        </w:rPr>
      </w:pPr>
    </w:p>
    <w:p w:rsidR="008F3475" w:rsidRPr="008424E4" w:rsidRDefault="008F3475" w:rsidP="008F3475">
      <w:pPr>
        <w:jc w:val="center"/>
        <w:rPr>
          <w:sz w:val="28"/>
        </w:rPr>
      </w:pPr>
    </w:p>
    <w:p w:rsidR="008F3475" w:rsidRPr="008424E4" w:rsidRDefault="008F3475" w:rsidP="008F3475">
      <w:pPr>
        <w:jc w:val="center"/>
        <w:rPr>
          <w:sz w:val="28"/>
        </w:rPr>
      </w:pPr>
    </w:p>
    <w:p w:rsidR="008F3475" w:rsidRPr="008424E4" w:rsidRDefault="008F3475" w:rsidP="008F3475">
      <w:pPr>
        <w:jc w:val="center"/>
        <w:rPr>
          <w:sz w:val="28"/>
        </w:rPr>
      </w:pPr>
    </w:p>
    <w:p w:rsidR="008F3475" w:rsidRPr="008424E4" w:rsidRDefault="008F3475" w:rsidP="008F3475">
      <w:pPr>
        <w:jc w:val="center"/>
        <w:rPr>
          <w:sz w:val="28"/>
        </w:rPr>
      </w:pPr>
    </w:p>
    <w:p w:rsidR="008F3475" w:rsidRPr="008424E4" w:rsidRDefault="008F3475" w:rsidP="008F3475">
      <w:pPr>
        <w:jc w:val="center"/>
        <w:rPr>
          <w:sz w:val="28"/>
        </w:rPr>
      </w:pPr>
    </w:p>
    <w:p w:rsidR="008F3475" w:rsidRPr="008424E4" w:rsidRDefault="008F3475" w:rsidP="008F3475">
      <w:pPr>
        <w:jc w:val="center"/>
        <w:rPr>
          <w:sz w:val="28"/>
        </w:rPr>
      </w:pPr>
    </w:p>
    <w:p w:rsidR="008F3475" w:rsidRPr="008424E4" w:rsidRDefault="008F3475" w:rsidP="008F3475">
      <w:pPr>
        <w:jc w:val="center"/>
        <w:rPr>
          <w:sz w:val="28"/>
        </w:rPr>
      </w:pPr>
    </w:p>
    <w:p w:rsidR="008F3475" w:rsidRPr="008424E4" w:rsidRDefault="008F3475" w:rsidP="008F3475">
      <w:pPr>
        <w:jc w:val="center"/>
        <w:rPr>
          <w:sz w:val="28"/>
        </w:rPr>
      </w:pPr>
    </w:p>
    <w:p w:rsidR="008F3475" w:rsidRPr="008424E4" w:rsidRDefault="008F3475" w:rsidP="008F3475">
      <w:pPr>
        <w:jc w:val="center"/>
        <w:rPr>
          <w:sz w:val="28"/>
        </w:rPr>
      </w:pPr>
    </w:p>
    <w:p w:rsidR="008F3475" w:rsidRPr="008424E4" w:rsidRDefault="008F3475" w:rsidP="008F3475">
      <w:pPr>
        <w:jc w:val="center"/>
        <w:rPr>
          <w:sz w:val="28"/>
        </w:rPr>
      </w:pPr>
    </w:p>
    <w:p w:rsidR="008F3475" w:rsidRPr="008424E4" w:rsidRDefault="008F3475" w:rsidP="008F3475">
      <w:pPr>
        <w:jc w:val="center"/>
        <w:rPr>
          <w:sz w:val="28"/>
        </w:rPr>
      </w:pPr>
    </w:p>
    <w:p w:rsidR="008F3475" w:rsidRPr="008424E4" w:rsidRDefault="008F3475" w:rsidP="008F3475">
      <w:pPr>
        <w:jc w:val="center"/>
        <w:rPr>
          <w:sz w:val="28"/>
        </w:rPr>
      </w:pPr>
    </w:p>
    <w:p w:rsidR="008F3475" w:rsidRPr="008424E4" w:rsidRDefault="008F3475" w:rsidP="008F3475">
      <w:pPr>
        <w:jc w:val="center"/>
        <w:rPr>
          <w:sz w:val="28"/>
        </w:rPr>
      </w:pPr>
    </w:p>
    <w:p w:rsidR="008F3475" w:rsidRPr="008424E4" w:rsidRDefault="008F3475" w:rsidP="008F3475">
      <w:pPr>
        <w:jc w:val="center"/>
        <w:rPr>
          <w:sz w:val="28"/>
        </w:rPr>
      </w:pPr>
    </w:p>
    <w:p w:rsidR="008F3475" w:rsidRPr="008424E4" w:rsidRDefault="008F3475" w:rsidP="008F3475">
      <w:pPr>
        <w:jc w:val="center"/>
        <w:rPr>
          <w:sz w:val="28"/>
        </w:rPr>
      </w:pPr>
    </w:p>
    <w:p w:rsidR="008F3475" w:rsidRPr="008424E4" w:rsidRDefault="008F3475" w:rsidP="008F3475">
      <w:pPr>
        <w:jc w:val="center"/>
        <w:rPr>
          <w:sz w:val="28"/>
        </w:rPr>
      </w:pPr>
    </w:p>
    <w:p w:rsidR="008F3475" w:rsidRPr="008424E4" w:rsidRDefault="008F3475" w:rsidP="008F3475">
      <w:pPr>
        <w:jc w:val="center"/>
        <w:rPr>
          <w:sz w:val="28"/>
        </w:rPr>
      </w:pPr>
    </w:p>
    <w:p w:rsidR="008F3475" w:rsidRPr="008424E4" w:rsidRDefault="008F3475" w:rsidP="008F3475">
      <w:pPr>
        <w:jc w:val="center"/>
        <w:rPr>
          <w:sz w:val="28"/>
        </w:rPr>
      </w:pPr>
    </w:p>
    <w:p w:rsidR="008F3475" w:rsidRPr="008424E4" w:rsidRDefault="008F3475" w:rsidP="008F3475">
      <w:pPr>
        <w:jc w:val="center"/>
        <w:rPr>
          <w:sz w:val="28"/>
        </w:rPr>
      </w:pPr>
    </w:p>
    <w:p w:rsidR="008F3475" w:rsidRPr="008424E4" w:rsidRDefault="008F3475" w:rsidP="008F3475">
      <w:pPr>
        <w:jc w:val="center"/>
        <w:rPr>
          <w:sz w:val="28"/>
        </w:rPr>
      </w:pPr>
    </w:p>
    <w:p w:rsidR="008F3475" w:rsidRPr="008424E4" w:rsidRDefault="008F3475" w:rsidP="008F3475">
      <w:pPr>
        <w:jc w:val="center"/>
        <w:rPr>
          <w:sz w:val="28"/>
        </w:rPr>
      </w:pPr>
    </w:p>
    <w:p w:rsidR="008F3475" w:rsidRPr="008424E4" w:rsidRDefault="008F3475" w:rsidP="008F3475">
      <w:pPr>
        <w:jc w:val="center"/>
        <w:rPr>
          <w:sz w:val="28"/>
        </w:rPr>
      </w:pPr>
    </w:p>
    <w:p w:rsidR="008F3475" w:rsidRPr="008424E4" w:rsidRDefault="008F3475" w:rsidP="008F3475">
      <w:pPr>
        <w:jc w:val="center"/>
        <w:rPr>
          <w:sz w:val="28"/>
        </w:rPr>
      </w:pPr>
    </w:p>
    <w:p w:rsidR="008F3475" w:rsidRPr="008424E4" w:rsidRDefault="008F3475" w:rsidP="008F3475">
      <w:pPr>
        <w:jc w:val="center"/>
        <w:rPr>
          <w:sz w:val="28"/>
        </w:rPr>
      </w:pPr>
    </w:p>
    <w:p w:rsidR="008F3475" w:rsidRPr="008424E4" w:rsidRDefault="008F3475" w:rsidP="008F3475">
      <w:pPr>
        <w:jc w:val="center"/>
        <w:rPr>
          <w:sz w:val="28"/>
        </w:rPr>
      </w:pPr>
    </w:p>
    <w:p w:rsidR="008F3475" w:rsidRPr="008424E4" w:rsidRDefault="008F3475" w:rsidP="008F3475">
      <w:pPr>
        <w:jc w:val="center"/>
        <w:rPr>
          <w:sz w:val="28"/>
        </w:rPr>
      </w:pPr>
    </w:p>
    <w:p w:rsidR="008F3475" w:rsidRPr="008424E4" w:rsidRDefault="008F3475" w:rsidP="008F3475">
      <w:pPr>
        <w:jc w:val="center"/>
        <w:rPr>
          <w:sz w:val="28"/>
        </w:rPr>
      </w:pPr>
    </w:p>
    <w:p w:rsidR="008F3475" w:rsidRPr="008424E4" w:rsidRDefault="008F3475" w:rsidP="008F3475">
      <w:pPr>
        <w:jc w:val="center"/>
        <w:rPr>
          <w:sz w:val="28"/>
        </w:rPr>
      </w:pPr>
    </w:p>
    <w:p w:rsidR="008F3475" w:rsidRPr="008424E4" w:rsidRDefault="008F3475" w:rsidP="008F3475">
      <w:pPr>
        <w:jc w:val="center"/>
        <w:rPr>
          <w:sz w:val="28"/>
        </w:rPr>
      </w:pPr>
    </w:p>
    <w:p w:rsidR="008F3475" w:rsidRPr="00525585" w:rsidRDefault="00525585" w:rsidP="00525585">
      <w:pPr>
        <w:ind w:firstLine="708"/>
        <w:jc w:val="center"/>
        <w:rPr>
          <w:b/>
          <w:szCs w:val="32"/>
        </w:rPr>
      </w:pPr>
      <w:r>
        <w:rPr>
          <w:b/>
          <w:szCs w:val="32"/>
        </w:rPr>
        <w:t>1</w:t>
      </w:r>
      <w:r w:rsidR="00225C78" w:rsidRPr="00525585">
        <w:rPr>
          <w:b/>
          <w:szCs w:val="32"/>
        </w:rPr>
        <w:t xml:space="preserve"> Проект производства работ</w:t>
      </w:r>
    </w:p>
    <w:p w:rsidR="0023122F" w:rsidRDefault="0023122F" w:rsidP="008424E4">
      <w:pPr>
        <w:ind w:firstLine="708"/>
        <w:rPr>
          <w:sz w:val="28"/>
          <w:szCs w:val="28"/>
        </w:rPr>
      </w:pPr>
    </w:p>
    <w:p w:rsidR="000A6AD7" w:rsidRPr="008424E4" w:rsidRDefault="000A6AD7" w:rsidP="008424E4">
      <w:pPr>
        <w:ind w:firstLine="708"/>
        <w:rPr>
          <w:sz w:val="28"/>
          <w:szCs w:val="28"/>
        </w:rPr>
      </w:pPr>
      <w:r w:rsidRPr="008424E4">
        <w:rPr>
          <w:sz w:val="28"/>
          <w:szCs w:val="28"/>
        </w:rPr>
        <w:t>Важнейшей задачей организации строительного производства является обеспечение строительства объектов в оптимальные сроки при высоком качестве работ и минимальных затратах труда, материальных ресурсов и денежных средств.</w:t>
      </w:r>
    </w:p>
    <w:p w:rsidR="008424E4" w:rsidRPr="008344DE" w:rsidRDefault="008424E4" w:rsidP="008424E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8344DE">
        <w:rPr>
          <w:sz w:val="28"/>
          <w:szCs w:val="28"/>
        </w:rPr>
        <w:t>Научная организация производства базируется на системе действующих СНиП, в составе которых важную роль играют производственные нормы, сметные нормы, нормы заделов и продолжительности строительства, позволяющие обоснованно концентрировать ресурсы, правильно планировать объемы работ, производительность труда, обеспечить ускорение ввода в действие объектов.</w:t>
      </w:r>
    </w:p>
    <w:p w:rsidR="008424E4" w:rsidRPr="008344DE" w:rsidRDefault="008424E4" w:rsidP="008424E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8344DE">
        <w:rPr>
          <w:sz w:val="28"/>
          <w:szCs w:val="28"/>
        </w:rPr>
        <w:t>В области организации строительного производства и управления строительством за последние годы произошли существенные изменения. Разработаны новые, пересмотрены и дополнены действующие главы СНиП, нормы продолжительности строительства и реконструкции предприятий и другие нормативно-технические документы по строительному производству.</w:t>
      </w:r>
    </w:p>
    <w:p w:rsidR="0023122F" w:rsidRDefault="0023122F" w:rsidP="008424E4">
      <w:pPr>
        <w:tabs>
          <w:tab w:val="left" w:pos="5760"/>
        </w:tabs>
        <w:ind w:firstLine="708"/>
        <w:rPr>
          <w:sz w:val="28"/>
        </w:rPr>
      </w:pPr>
    </w:p>
    <w:p w:rsidR="00BA4F14" w:rsidRPr="008424E4" w:rsidRDefault="003D4F1F" w:rsidP="008424E4">
      <w:pPr>
        <w:tabs>
          <w:tab w:val="left" w:pos="5760"/>
        </w:tabs>
        <w:ind w:firstLine="708"/>
        <w:rPr>
          <w:sz w:val="28"/>
          <w:highlight w:val="yellow"/>
        </w:rPr>
      </w:pPr>
      <w:r>
        <w:rPr>
          <w:sz w:val="28"/>
        </w:rPr>
        <w:t>П</w:t>
      </w:r>
      <w:r w:rsidR="00FC1BFC" w:rsidRPr="008424E4">
        <w:rPr>
          <w:sz w:val="28"/>
        </w:rPr>
        <w:t>роект производства работ разработан на строительство трубопровода тепловой сети, протяженностью</w:t>
      </w:r>
      <w:r w:rsidR="00686116">
        <w:rPr>
          <w:sz w:val="28"/>
          <w:highlight w:val="yellow"/>
        </w:rPr>
        <w:t xml:space="preserve">  5200</w:t>
      </w:r>
      <w:r w:rsidR="00FC1BFC" w:rsidRPr="008424E4">
        <w:rPr>
          <w:sz w:val="28"/>
          <w:highlight w:val="yellow"/>
        </w:rPr>
        <w:t xml:space="preserve">м. </w:t>
      </w:r>
    </w:p>
    <w:p w:rsidR="00FD66CC" w:rsidRPr="008424E4" w:rsidRDefault="00FD66CC" w:rsidP="008424E4">
      <w:pPr>
        <w:tabs>
          <w:tab w:val="left" w:pos="1053"/>
          <w:tab w:val="left" w:pos="2967"/>
          <w:tab w:val="left" w:pos="4881"/>
          <w:tab w:val="left" w:pos="6795"/>
        </w:tabs>
        <w:rPr>
          <w:sz w:val="28"/>
          <w:highlight w:val="yellow"/>
        </w:rPr>
      </w:pPr>
      <w:r w:rsidRPr="008424E4">
        <w:rPr>
          <w:sz w:val="28"/>
          <w:lang w:val="en-US"/>
        </w:rPr>
        <w:t>D</w:t>
      </w:r>
      <w:r w:rsidRPr="008424E4">
        <w:rPr>
          <w:sz w:val="28"/>
        </w:rPr>
        <w:t>, мм</w:t>
      </w:r>
      <w:r w:rsidRPr="008424E4">
        <w:rPr>
          <w:sz w:val="28"/>
        </w:rPr>
        <w:tab/>
      </w:r>
      <w:r w:rsidRPr="00FD66CC">
        <w:rPr>
          <w:sz w:val="28"/>
          <w:highlight w:val="yellow"/>
        </w:rPr>
        <w:t>250</w:t>
      </w:r>
      <w:r w:rsidRPr="00FD66CC">
        <w:rPr>
          <w:sz w:val="28"/>
          <w:highlight w:val="yellow"/>
        </w:rPr>
        <w:tab/>
      </w:r>
      <w:r w:rsidR="00686116">
        <w:rPr>
          <w:sz w:val="28"/>
          <w:highlight w:val="yellow"/>
        </w:rPr>
        <w:t>300</w:t>
      </w:r>
      <w:r w:rsidR="00686116">
        <w:rPr>
          <w:sz w:val="28"/>
          <w:highlight w:val="yellow"/>
        </w:rPr>
        <w:tab/>
        <w:t>400</w:t>
      </w:r>
      <w:r w:rsidR="00686116">
        <w:rPr>
          <w:sz w:val="28"/>
          <w:highlight w:val="yellow"/>
        </w:rPr>
        <w:tab/>
        <w:t>6</w:t>
      </w:r>
      <w:r w:rsidRPr="008424E4">
        <w:rPr>
          <w:sz w:val="28"/>
          <w:highlight w:val="yellow"/>
        </w:rPr>
        <w:t>00</w:t>
      </w:r>
    </w:p>
    <w:p w:rsidR="00FD66CC" w:rsidRPr="008424E4" w:rsidRDefault="00FD66CC" w:rsidP="008424E4">
      <w:pPr>
        <w:tabs>
          <w:tab w:val="left" w:pos="1053"/>
          <w:tab w:val="left" w:pos="2967"/>
          <w:tab w:val="left" w:pos="4881"/>
          <w:tab w:val="left" w:pos="6795"/>
        </w:tabs>
        <w:rPr>
          <w:sz w:val="28"/>
          <w:highlight w:val="yellow"/>
        </w:rPr>
      </w:pPr>
      <w:r w:rsidRPr="008424E4">
        <w:rPr>
          <w:sz w:val="28"/>
          <w:lang w:val="en-US"/>
        </w:rPr>
        <w:t>L</w:t>
      </w:r>
      <w:r w:rsidRPr="008424E4">
        <w:rPr>
          <w:sz w:val="28"/>
        </w:rPr>
        <w:t>, км</w:t>
      </w:r>
      <w:r w:rsidRPr="00FD66CC">
        <w:rPr>
          <w:sz w:val="28"/>
        </w:rPr>
        <w:tab/>
      </w:r>
      <w:r w:rsidR="00686116">
        <w:rPr>
          <w:sz w:val="28"/>
          <w:highlight w:val="yellow"/>
        </w:rPr>
        <w:t>1,3</w:t>
      </w:r>
      <w:r w:rsidRPr="00FD66CC">
        <w:rPr>
          <w:sz w:val="28"/>
          <w:highlight w:val="yellow"/>
        </w:rPr>
        <w:tab/>
      </w:r>
      <w:r w:rsidR="00686116">
        <w:rPr>
          <w:sz w:val="28"/>
          <w:highlight w:val="yellow"/>
        </w:rPr>
        <w:t>1,6</w:t>
      </w:r>
      <w:r w:rsidR="00686116">
        <w:rPr>
          <w:sz w:val="28"/>
          <w:highlight w:val="yellow"/>
        </w:rPr>
        <w:tab/>
        <w:t>1,5</w:t>
      </w:r>
      <w:r w:rsidR="00686116">
        <w:rPr>
          <w:sz w:val="28"/>
          <w:highlight w:val="yellow"/>
        </w:rPr>
        <w:tab/>
        <w:t>0,8</w:t>
      </w:r>
    </w:p>
    <w:p w:rsidR="00FC1BFC" w:rsidRPr="008424E4" w:rsidRDefault="00EE6B14" w:rsidP="008424E4">
      <w:pPr>
        <w:tabs>
          <w:tab w:val="left" w:pos="5760"/>
        </w:tabs>
        <w:ind w:firstLine="708"/>
        <w:rPr>
          <w:sz w:val="28"/>
        </w:rPr>
      </w:pPr>
      <w:r w:rsidRPr="008424E4">
        <w:rPr>
          <w:sz w:val="28"/>
        </w:rPr>
        <w:t>Тепловая сеть прокладывается в непроходных каналах марки КЛс. На трассе</w:t>
      </w:r>
      <w:r w:rsidR="00686116">
        <w:rPr>
          <w:sz w:val="28"/>
        </w:rPr>
        <w:t xml:space="preserve"> </w:t>
      </w:r>
      <w:r w:rsidRPr="008424E4">
        <w:rPr>
          <w:sz w:val="28"/>
        </w:rPr>
        <w:t xml:space="preserve"> </w:t>
      </w:r>
      <w:r w:rsidR="00686116">
        <w:rPr>
          <w:sz w:val="28"/>
          <w:highlight w:val="yellow"/>
        </w:rPr>
        <w:t>10</w:t>
      </w:r>
      <w:r w:rsidRPr="008424E4">
        <w:rPr>
          <w:sz w:val="28"/>
        </w:rPr>
        <w:t xml:space="preserve"> тепловых камер, выполненных из сборных железобетонных элементов.</w:t>
      </w:r>
    </w:p>
    <w:p w:rsidR="00EE6B14" w:rsidRPr="008424E4" w:rsidRDefault="00EE6B14" w:rsidP="008424E4">
      <w:pPr>
        <w:tabs>
          <w:tab w:val="left" w:pos="5760"/>
        </w:tabs>
        <w:ind w:firstLine="708"/>
        <w:rPr>
          <w:sz w:val="28"/>
        </w:rPr>
      </w:pPr>
      <w:r w:rsidRPr="008424E4">
        <w:rPr>
          <w:sz w:val="28"/>
        </w:rPr>
        <w:t>Антикоррозийная изоляция трубопровода осуществляется в заводских условиях, на месте монтажа изолируются только стыки.</w:t>
      </w:r>
    </w:p>
    <w:p w:rsidR="00EE6B14" w:rsidRPr="008424E4" w:rsidRDefault="00EE6B14" w:rsidP="008424E4">
      <w:pPr>
        <w:tabs>
          <w:tab w:val="left" w:pos="5760"/>
        </w:tabs>
        <w:ind w:firstLine="708"/>
        <w:rPr>
          <w:sz w:val="28"/>
        </w:rPr>
      </w:pPr>
      <w:r w:rsidRPr="008424E4">
        <w:rPr>
          <w:sz w:val="28"/>
        </w:rPr>
        <w:t xml:space="preserve">Тепловая изоляция выполняется из минеральных матов. Изолируется подающий и обратный трубопроводы. Поверхность изолированного трубопровода покрывается слоем рубероида. </w:t>
      </w:r>
    </w:p>
    <w:p w:rsidR="00EE6B14" w:rsidRPr="008424E4" w:rsidRDefault="00BA1B0D" w:rsidP="008424E4">
      <w:pPr>
        <w:tabs>
          <w:tab w:val="left" w:pos="5760"/>
        </w:tabs>
        <w:ind w:firstLine="708"/>
        <w:rPr>
          <w:sz w:val="28"/>
        </w:rPr>
      </w:pPr>
      <w:r>
        <w:rPr>
          <w:sz w:val="28"/>
        </w:rPr>
        <w:t>Задвижки  -</w:t>
      </w:r>
      <w:r w:rsidR="00AA38A5" w:rsidRPr="008424E4">
        <w:rPr>
          <w:sz w:val="28"/>
        </w:rPr>
        <w:t xml:space="preserve"> </w:t>
      </w:r>
      <w:r w:rsidR="00686116">
        <w:rPr>
          <w:sz w:val="28"/>
          <w:highlight w:val="yellow"/>
        </w:rPr>
        <w:t>20</w:t>
      </w:r>
      <w:r w:rsidR="00AA38A5" w:rsidRPr="008424E4">
        <w:rPr>
          <w:sz w:val="28"/>
          <w:highlight w:val="yellow"/>
        </w:rPr>
        <w:t xml:space="preserve"> </w:t>
      </w:r>
      <w:r>
        <w:rPr>
          <w:sz w:val="28"/>
        </w:rPr>
        <w:t>шт</w:t>
      </w:r>
      <w:r w:rsidR="00AA38A5" w:rsidRPr="008424E4">
        <w:rPr>
          <w:sz w:val="28"/>
        </w:rPr>
        <w:t xml:space="preserve">. </w:t>
      </w:r>
      <w:r>
        <w:rPr>
          <w:sz w:val="28"/>
        </w:rPr>
        <w:t xml:space="preserve">Компенсаторы </w:t>
      </w:r>
      <w:r w:rsidR="00AA38A5" w:rsidRPr="008424E4">
        <w:rPr>
          <w:sz w:val="28"/>
        </w:rPr>
        <w:t xml:space="preserve"> </w:t>
      </w:r>
      <w:r>
        <w:rPr>
          <w:sz w:val="28"/>
        </w:rPr>
        <w:t xml:space="preserve">п-образные - </w:t>
      </w:r>
      <w:r w:rsidR="00686116">
        <w:rPr>
          <w:sz w:val="28"/>
          <w:highlight w:val="yellow"/>
        </w:rPr>
        <w:t>14</w:t>
      </w:r>
      <w:r w:rsidR="00AA38A5" w:rsidRPr="008424E4">
        <w:rPr>
          <w:sz w:val="28"/>
        </w:rPr>
        <w:t xml:space="preserve"> </w:t>
      </w:r>
      <w:r>
        <w:rPr>
          <w:sz w:val="28"/>
        </w:rPr>
        <w:t>шт</w:t>
      </w:r>
      <w:r w:rsidR="00AA38A5" w:rsidRPr="008424E4">
        <w:rPr>
          <w:sz w:val="28"/>
        </w:rPr>
        <w:t>. Трубные заготовки и арматура поставляются на объект с завода монтажных заготово</w:t>
      </w:r>
      <w:r w:rsidR="00686116">
        <w:rPr>
          <w:sz w:val="28"/>
        </w:rPr>
        <w:t xml:space="preserve">к, расположенного на расстоянии </w:t>
      </w:r>
      <w:r w:rsidR="00686116">
        <w:rPr>
          <w:sz w:val="28"/>
          <w:highlight w:val="yellow"/>
        </w:rPr>
        <w:t>52</w:t>
      </w:r>
      <w:r w:rsidR="00AA38A5" w:rsidRPr="008424E4">
        <w:rPr>
          <w:sz w:val="28"/>
        </w:rPr>
        <w:t xml:space="preserve">км от объекта. </w:t>
      </w:r>
    </w:p>
    <w:p w:rsidR="00AA38A5" w:rsidRPr="008424E4" w:rsidRDefault="00144C7E" w:rsidP="008424E4">
      <w:pPr>
        <w:tabs>
          <w:tab w:val="left" w:pos="5760"/>
        </w:tabs>
        <w:ind w:firstLine="708"/>
        <w:rPr>
          <w:sz w:val="28"/>
          <w:szCs w:val="28"/>
        </w:rPr>
      </w:pPr>
      <w:r w:rsidRPr="008424E4">
        <w:rPr>
          <w:sz w:val="28"/>
          <w:szCs w:val="28"/>
        </w:rPr>
        <w:t xml:space="preserve">Характеристика грунта: грунт сухой, </w:t>
      </w:r>
      <w:r w:rsidRPr="008424E4">
        <w:rPr>
          <w:sz w:val="28"/>
          <w:szCs w:val="28"/>
          <w:lang w:val="en-US"/>
        </w:rPr>
        <w:t>II</w:t>
      </w:r>
      <w:r w:rsidRPr="008424E4">
        <w:rPr>
          <w:sz w:val="28"/>
          <w:szCs w:val="28"/>
        </w:rPr>
        <w:t xml:space="preserve"> категории (суглинок). Лишний грунт отвозится на расстояние </w:t>
      </w:r>
      <w:r w:rsidR="00686116">
        <w:rPr>
          <w:sz w:val="28"/>
          <w:szCs w:val="28"/>
          <w:highlight w:val="yellow"/>
        </w:rPr>
        <w:t>6,6</w:t>
      </w:r>
      <w:r w:rsidRPr="008424E4">
        <w:rPr>
          <w:sz w:val="28"/>
          <w:szCs w:val="28"/>
          <w:highlight w:val="yellow"/>
        </w:rPr>
        <w:t>км.</w:t>
      </w:r>
    </w:p>
    <w:p w:rsidR="008D6C51" w:rsidRPr="008424E4" w:rsidRDefault="008D6C51" w:rsidP="008424E4">
      <w:pPr>
        <w:ind w:firstLine="708"/>
        <w:rPr>
          <w:b/>
          <w:sz w:val="28"/>
        </w:rPr>
      </w:pPr>
    </w:p>
    <w:p w:rsidR="00686116" w:rsidRDefault="00686116" w:rsidP="00525585">
      <w:pPr>
        <w:ind w:firstLine="708"/>
        <w:jc w:val="center"/>
        <w:rPr>
          <w:b/>
          <w:szCs w:val="32"/>
        </w:rPr>
      </w:pPr>
    </w:p>
    <w:p w:rsidR="00686116" w:rsidRDefault="00686116" w:rsidP="00525585">
      <w:pPr>
        <w:ind w:firstLine="708"/>
        <w:jc w:val="center"/>
        <w:rPr>
          <w:b/>
          <w:szCs w:val="32"/>
        </w:rPr>
      </w:pPr>
    </w:p>
    <w:p w:rsidR="00686116" w:rsidRDefault="00686116" w:rsidP="00525585">
      <w:pPr>
        <w:ind w:firstLine="708"/>
        <w:jc w:val="center"/>
        <w:rPr>
          <w:b/>
          <w:szCs w:val="32"/>
        </w:rPr>
      </w:pPr>
    </w:p>
    <w:p w:rsidR="00686116" w:rsidRDefault="00686116" w:rsidP="00525585">
      <w:pPr>
        <w:ind w:firstLine="708"/>
        <w:jc w:val="center"/>
        <w:rPr>
          <w:b/>
          <w:szCs w:val="32"/>
        </w:rPr>
      </w:pPr>
    </w:p>
    <w:p w:rsidR="00686116" w:rsidRDefault="00686116" w:rsidP="00525585">
      <w:pPr>
        <w:ind w:firstLine="708"/>
        <w:jc w:val="center"/>
        <w:rPr>
          <w:b/>
          <w:szCs w:val="32"/>
        </w:rPr>
      </w:pPr>
    </w:p>
    <w:p w:rsidR="00686116" w:rsidRDefault="00686116" w:rsidP="00525585">
      <w:pPr>
        <w:ind w:firstLine="708"/>
        <w:jc w:val="center"/>
        <w:rPr>
          <w:b/>
          <w:szCs w:val="32"/>
        </w:rPr>
      </w:pPr>
    </w:p>
    <w:p w:rsidR="00686116" w:rsidRDefault="00686116" w:rsidP="00525585">
      <w:pPr>
        <w:ind w:firstLine="708"/>
        <w:jc w:val="center"/>
        <w:rPr>
          <w:b/>
          <w:szCs w:val="32"/>
        </w:rPr>
      </w:pPr>
    </w:p>
    <w:p w:rsidR="00B944C8" w:rsidRPr="00525585" w:rsidRDefault="00B944C8" w:rsidP="00525585">
      <w:pPr>
        <w:ind w:firstLine="708"/>
        <w:jc w:val="center"/>
        <w:rPr>
          <w:b/>
          <w:szCs w:val="32"/>
        </w:rPr>
      </w:pPr>
      <w:r w:rsidRPr="00525585">
        <w:rPr>
          <w:b/>
          <w:szCs w:val="32"/>
        </w:rPr>
        <w:t>2 Календарный план строительства</w:t>
      </w:r>
    </w:p>
    <w:p w:rsidR="00686116" w:rsidRDefault="00686116" w:rsidP="00E53C9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53C96" w:rsidRPr="008344DE" w:rsidRDefault="00E53C96" w:rsidP="00E53C9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8344DE">
        <w:rPr>
          <w:sz w:val="28"/>
          <w:szCs w:val="28"/>
        </w:rPr>
        <w:t>Календарное планирование имеет своей целью упорядочить производство строительно-монтажных работ, их прогнозирование. К клендарным планам относятся документы по планированию СМР, в которых на основе объема СМР и принятых технологических и объемно-планировочных решений определяется последовательность и сроки их производства. Календарный план — это неотъемлимая и важнейшая часть ПОС и ППР.</w:t>
      </w:r>
    </w:p>
    <w:p w:rsidR="00E53C96" w:rsidRPr="008344DE" w:rsidRDefault="00E53C96" w:rsidP="00E53C96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8344DE">
        <w:rPr>
          <w:sz w:val="28"/>
          <w:szCs w:val="28"/>
        </w:rPr>
        <w:t xml:space="preserve">При проектировании календарных планов предусматриваются следующие правила и принципы: </w:t>
      </w:r>
    </w:p>
    <w:p w:rsidR="00E53C96" w:rsidRPr="008344DE" w:rsidRDefault="00E53C96" w:rsidP="00E53C96">
      <w:pPr>
        <w:widowControl w:val="0"/>
        <w:autoSpaceDE w:val="0"/>
        <w:autoSpaceDN w:val="0"/>
        <w:adjustRightInd w:val="0"/>
        <w:ind w:left="720"/>
        <w:rPr>
          <w:sz w:val="28"/>
          <w:szCs w:val="28"/>
        </w:rPr>
      </w:pPr>
      <w:r w:rsidRPr="008344DE">
        <w:rPr>
          <w:sz w:val="28"/>
          <w:szCs w:val="28"/>
        </w:rPr>
        <w:t xml:space="preserve"> - Продолжительность работ не должна превышать нормативной.</w:t>
      </w:r>
    </w:p>
    <w:p w:rsidR="00E53C96" w:rsidRPr="008344DE" w:rsidRDefault="00E53C96" w:rsidP="00E53C96">
      <w:pPr>
        <w:widowControl w:val="0"/>
        <w:autoSpaceDE w:val="0"/>
        <w:autoSpaceDN w:val="0"/>
        <w:adjustRightInd w:val="0"/>
        <w:ind w:left="720"/>
        <w:rPr>
          <w:sz w:val="28"/>
          <w:szCs w:val="28"/>
        </w:rPr>
      </w:pPr>
      <w:r w:rsidRPr="008344DE">
        <w:rPr>
          <w:sz w:val="28"/>
          <w:szCs w:val="28"/>
        </w:rPr>
        <w:t xml:space="preserve"> - СМР выполняются поточным методом.</w:t>
      </w:r>
    </w:p>
    <w:p w:rsidR="00E53C96" w:rsidRPr="008344DE" w:rsidRDefault="00E53C96" w:rsidP="00E53C96">
      <w:pPr>
        <w:widowControl w:val="0"/>
        <w:autoSpaceDE w:val="0"/>
        <w:autoSpaceDN w:val="0"/>
        <w:adjustRightInd w:val="0"/>
        <w:ind w:left="720"/>
        <w:rPr>
          <w:sz w:val="28"/>
          <w:szCs w:val="28"/>
        </w:rPr>
      </w:pPr>
      <w:r w:rsidRPr="008344DE">
        <w:rPr>
          <w:sz w:val="28"/>
          <w:szCs w:val="28"/>
        </w:rPr>
        <w:t xml:space="preserve"> - Отдельные виды работ должны быть совмещены во времени без нарушения техники безопасности.</w:t>
      </w:r>
    </w:p>
    <w:p w:rsidR="00E53C96" w:rsidRPr="008344DE" w:rsidRDefault="00E53C96" w:rsidP="00E53C96">
      <w:pPr>
        <w:widowControl w:val="0"/>
        <w:autoSpaceDE w:val="0"/>
        <w:autoSpaceDN w:val="0"/>
        <w:adjustRightInd w:val="0"/>
        <w:ind w:left="720"/>
        <w:rPr>
          <w:sz w:val="28"/>
          <w:szCs w:val="28"/>
        </w:rPr>
      </w:pPr>
      <w:r w:rsidRPr="008344DE">
        <w:rPr>
          <w:sz w:val="28"/>
          <w:szCs w:val="28"/>
        </w:rPr>
        <w:t xml:space="preserve"> - Необходимо предусматривать применение наиболее прогрессивных методов производства работ.</w:t>
      </w:r>
    </w:p>
    <w:p w:rsidR="00E53C96" w:rsidRPr="008344DE" w:rsidRDefault="00E53C96" w:rsidP="00E53C96">
      <w:pPr>
        <w:widowControl w:val="0"/>
        <w:autoSpaceDE w:val="0"/>
        <w:autoSpaceDN w:val="0"/>
        <w:adjustRightInd w:val="0"/>
        <w:ind w:left="720"/>
        <w:rPr>
          <w:sz w:val="28"/>
          <w:szCs w:val="28"/>
        </w:rPr>
      </w:pPr>
      <w:r w:rsidRPr="008344DE">
        <w:rPr>
          <w:sz w:val="28"/>
          <w:szCs w:val="28"/>
        </w:rPr>
        <w:t xml:space="preserve"> - Загрузка рабочих бригад и строительных машин должна быть равномерной и бесперебойной.</w:t>
      </w:r>
    </w:p>
    <w:p w:rsidR="00E53C96" w:rsidRDefault="00E53C96" w:rsidP="00E53C96">
      <w:pPr>
        <w:widowControl w:val="0"/>
        <w:autoSpaceDE w:val="0"/>
        <w:autoSpaceDN w:val="0"/>
        <w:adjustRightInd w:val="0"/>
        <w:ind w:left="720"/>
        <w:rPr>
          <w:sz w:val="28"/>
          <w:szCs w:val="28"/>
        </w:rPr>
      </w:pPr>
      <w:r w:rsidRPr="008344DE">
        <w:rPr>
          <w:sz w:val="28"/>
          <w:szCs w:val="28"/>
        </w:rPr>
        <w:t xml:space="preserve"> - В календарном плане допускается указание однорядных работ и показана суммарная трудоемкость. </w:t>
      </w:r>
    </w:p>
    <w:p w:rsidR="00E53C96" w:rsidRPr="008344DE" w:rsidRDefault="00E53C96" w:rsidP="00E53C96">
      <w:pPr>
        <w:widowControl w:val="0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626F12" w:rsidRPr="008424E4" w:rsidRDefault="007D334B" w:rsidP="008424E4">
      <w:pPr>
        <w:shd w:val="clear" w:color="auto" w:fill="FFFFFF"/>
        <w:ind w:firstLine="720"/>
        <w:rPr>
          <w:sz w:val="28"/>
          <w:szCs w:val="28"/>
        </w:rPr>
      </w:pPr>
      <w:r w:rsidRPr="008424E4">
        <w:rPr>
          <w:sz w:val="28"/>
          <w:szCs w:val="28"/>
        </w:rPr>
        <w:t>Нормативный срок строительства определяется по формуле:</w:t>
      </w:r>
    </w:p>
    <w:p w:rsidR="007D334B" w:rsidRPr="008424E4" w:rsidRDefault="001118E1" w:rsidP="008424E4">
      <w:pPr>
        <w:shd w:val="clear" w:color="auto" w:fill="FFFFFF"/>
        <w:ind w:firstLine="720"/>
        <w:rPr>
          <w:sz w:val="28"/>
          <w:szCs w:val="28"/>
        </w:rPr>
      </w:pPr>
      <w:r w:rsidRPr="008424E4">
        <w:rPr>
          <w:position w:val="-12"/>
          <w:sz w:val="28"/>
          <w:szCs w:val="28"/>
        </w:rPr>
        <w:object w:dxaOrig="32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18pt" o:ole="">
            <v:imagedata r:id="rId6" o:title=""/>
          </v:shape>
          <o:OLEObject Type="Embed" ProgID="Equation.3" ShapeID="_x0000_i1025" DrawAspect="Content" ObjectID="_1458541069" r:id="rId7"/>
        </w:object>
      </w:r>
    </w:p>
    <w:p w:rsidR="001118E1" w:rsidRPr="008424E4" w:rsidRDefault="001118E1" w:rsidP="008424E4">
      <w:pPr>
        <w:shd w:val="clear" w:color="auto" w:fill="FFFFFF"/>
        <w:ind w:firstLine="720"/>
        <w:rPr>
          <w:sz w:val="28"/>
          <w:szCs w:val="28"/>
        </w:rPr>
      </w:pPr>
      <w:r w:rsidRPr="008424E4">
        <w:rPr>
          <w:sz w:val="28"/>
          <w:szCs w:val="28"/>
        </w:rPr>
        <w:t xml:space="preserve">где </w:t>
      </w:r>
      <w:r w:rsidRPr="008424E4">
        <w:rPr>
          <w:sz w:val="28"/>
          <w:szCs w:val="28"/>
        </w:rPr>
        <w:tab/>
      </w:r>
      <w:r w:rsidRPr="008424E4">
        <w:rPr>
          <w:i/>
          <w:sz w:val="28"/>
          <w:szCs w:val="28"/>
        </w:rPr>
        <w:t>Т</w:t>
      </w:r>
      <w:r w:rsidRPr="008424E4">
        <w:rPr>
          <w:sz w:val="28"/>
          <w:szCs w:val="28"/>
        </w:rPr>
        <w:t xml:space="preserve"> – норма продолжительности строительства трассы, протяженностью </w:t>
      </w:r>
      <w:smartTag w:uri="urn:schemas-microsoft-com:office:smarttags" w:element="metricconverter">
        <w:smartTagPr>
          <w:attr w:name="ProductID" w:val="1 км"/>
        </w:smartTagPr>
        <w:r w:rsidRPr="008424E4">
          <w:rPr>
            <w:sz w:val="28"/>
            <w:szCs w:val="28"/>
          </w:rPr>
          <w:t>1 км</w:t>
        </w:r>
      </w:smartTag>
      <w:r w:rsidRPr="008424E4">
        <w:rPr>
          <w:sz w:val="28"/>
          <w:szCs w:val="28"/>
        </w:rPr>
        <w:t xml:space="preserve"> (</w:t>
      </w:r>
      <w:r w:rsidRPr="008424E4">
        <w:rPr>
          <w:i/>
          <w:sz w:val="28"/>
          <w:szCs w:val="28"/>
        </w:rPr>
        <w:t>Т</w:t>
      </w:r>
      <w:r w:rsidRPr="008424E4">
        <w:rPr>
          <w:sz w:val="28"/>
          <w:szCs w:val="28"/>
        </w:rPr>
        <w:t>=5мес);</w:t>
      </w:r>
    </w:p>
    <w:p w:rsidR="001118E1" w:rsidRPr="008424E4" w:rsidRDefault="001118E1" w:rsidP="008424E4">
      <w:pPr>
        <w:shd w:val="clear" w:color="auto" w:fill="FFFFFF"/>
        <w:ind w:firstLine="720"/>
        <w:rPr>
          <w:sz w:val="28"/>
          <w:szCs w:val="28"/>
        </w:rPr>
      </w:pPr>
      <w:r w:rsidRPr="008424E4">
        <w:rPr>
          <w:sz w:val="28"/>
          <w:szCs w:val="28"/>
        </w:rPr>
        <w:tab/>
        <w:t>0,3 – коэффициент на поточное строительство;</w:t>
      </w:r>
    </w:p>
    <w:p w:rsidR="001118E1" w:rsidRPr="008424E4" w:rsidRDefault="001118E1" w:rsidP="008424E4">
      <w:pPr>
        <w:shd w:val="clear" w:color="auto" w:fill="FFFFFF"/>
        <w:ind w:firstLine="720"/>
        <w:rPr>
          <w:sz w:val="28"/>
          <w:szCs w:val="28"/>
        </w:rPr>
      </w:pPr>
      <w:r w:rsidRPr="008424E4">
        <w:rPr>
          <w:sz w:val="28"/>
          <w:szCs w:val="28"/>
        </w:rPr>
        <w:tab/>
        <w:t>0,95 – коэффициент на прокладку в непроходных каналах;</w:t>
      </w:r>
    </w:p>
    <w:p w:rsidR="001118E1" w:rsidRPr="008424E4" w:rsidRDefault="001118E1" w:rsidP="008424E4">
      <w:pPr>
        <w:shd w:val="clear" w:color="auto" w:fill="FFFFFF"/>
        <w:ind w:firstLine="720"/>
        <w:rPr>
          <w:sz w:val="28"/>
          <w:szCs w:val="28"/>
        </w:rPr>
      </w:pPr>
      <w:r w:rsidRPr="008424E4">
        <w:rPr>
          <w:sz w:val="28"/>
          <w:szCs w:val="28"/>
        </w:rPr>
        <w:tab/>
      </w:r>
      <w:r w:rsidRPr="008424E4">
        <w:rPr>
          <w:i/>
          <w:sz w:val="28"/>
          <w:szCs w:val="28"/>
        </w:rPr>
        <w:t>П</w:t>
      </w:r>
      <w:r w:rsidRPr="008424E4">
        <w:rPr>
          <w:sz w:val="28"/>
          <w:szCs w:val="28"/>
        </w:rPr>
        <w:t xml:space="preserve"> – общая протяженность тепловой сети, </w:t>
      </w:r>
      <w:r w:rsidRPr="008424E4">
        <w:rPr>
          <w:i/>
          <w:sz w:val="28"/>
          <w:szCs w:val="28"/>
        </w:rPr>
        <w:t>П</w:t>
      </w:r>
      <w:r w:rsidRPr="008424E4">
        <w:rPr>
          <w:sz w:val="28"/>
          <w:szCs w:val="28"/>
        </w:rPr>
        <w:t xml:space="preserve"> = </w:t>
      </w:r>
      <w:r w:rsidR="00871A3A">
        <w:rPr>
          <w:sz w:val="28"/>
          <w:szCs w:val="28"/>
          <w:highlight w:val="yellow"/>
        </w:rPr>
        <w:t>5,</w:t>
      </w:r>
      <w:r w:rsidR="00871A3A">
        <w:rPr>
          <w:sz w:val="28"/>
          <w:szCs w:val="28"/>
        </w:rPr>
        <w:t>2</w:t>
      </w:r>
      <w:r w:rsidRPr="008424E4">
        <w:rPr>
          <w:sz w:val="28"/>
          <w:szCs w:val="28"/>
        </w:rPr>
        <w:t>км.</w:t>
      </w:r>
    </w:p>
    <w:p w:rsidR="001118E1" w:rsidRPr="008424E4" w:rsidRDefault="00871A3A" w:rsidP="008424E4">
      <w:pPr>
        <w:shd w:val="clear" w:color="auto" w:fill="FFFFFF"/>
        <w:ind w:firstLine="720"/>
        <w:rPr>
          <w:sz w:val="28"/>
          <w:szCs w:val="28"/>
        </w:rPr>
      </w:pPr>
      <w:r w:rsidRPr="008424E4">
        <w:rPr>
          <w:position w:val="-12"/>
          <w:sz w:val="28"/>
          <w:szCs w:val="28"/>
        </w:rPr>
        <w:object w:dxaOrig="3879" w:dyaOrig="360">
          <v:shape id="_x0000_i1026" type="#_x0000_t75" style="width:194.25pt;height:18pt" o:ole="">
            <v:imagedata r:id="rId8" o:title=""/>
          </v:shape>
          <o:OLEObject Type="Embed" ProgID="Equation.3" ShapeID="_x0000_i1026" DrawAspect="Content" ObjectID="_1458541070" r:id="rId9"/>
        </w:object>
      </w:r>
    </w:p>
    <w:p w:rsidR="00E53C96" w:rsidRDefault="00E53C96" w:rsidP="008424E4">
      <w:pPr>
        <w:ind w:firstLine="708"/>
        <w:rPr>
          <w:b/>
          <w:sz w:val="28"/>
        </w:rPr>
      </w:pPr>
    </w:p>
    <w:p w:rsidR="00B944C8" w:rsidRPr="00E53C96" w:rsidRDefault="00B944C8" w:rsidP="00E53C96">
      <w:pPr>
        <w:ind w:firstLine="708"/>
        <w:jc w:val="center"/>
        <w:rPr>
          <w:b/>
          <w:szCs w:val="32"/>
        </w:rPr>
      </w:pPr>
      <w:r w:rsidRPr="00E53C96">
        <w:rPr>
          <w:b/>
          <w:szCs w:val="32"/>
        </w:rPr>
        <w:t xml:space="preserve">2.1. </w:t>
      </w:r>
      <w:r w:rsidR="00BE737E" w:rsidRPr="00E53C96">
        <w:rPr>
          <w:b/>
          <w:szCs w:val="32"/>
        </w:rPr>
        <w:t>Определение объемов СМР</w:t>
      </w:r>
    </w:p>
    <w:p w:rsidR="00144C7E" w:rsidRPr="008424E4" w:rsidRDefault="00A27E33" w:rsidP="008424E4">
      <w:pPr>
        <w:tabs>
          <w:tab w:val="left" w:pos="5760"/>
        </w:tabs>
        <w:ind w:firstLine="708"/>
        <w:rPr>
          <w:sz w:val="28"/>
          <w:szCs w:val="28"/>
        </w:rPr>
      </w:pPr>
      <w:r w:rsidRPr="008424E4">
        <w:rPr>
          <w:sz w:val="28"/>
          <w:szCs w:val="28"/>
        </w:rPr>
        <w:t>Средний диаметр определяется по формуле:</w:t>
      </w:r>
    </w:p>
    <w:p w:rsidR="00A27E33" w:rsidRPr="008424E4" w:rsidRDefault="00344610" w:rsidP="008424E4">
      <w:pPr>
        <w:tabs>
          <w:tab w:val="left" w:pos="5760"/>
        </w:tabs>
        <w:ind w:firstLine="708"/>
        <w:rPr>
          <w:sz w:val="28"/>
          <w:szCs w:val="28"/>
        </w:rPr>
      </w:pPr>
      <w:r w:rsidRPr="008424E4">
        <w:rPr>
          <w:position w:val="-24"/>
          <w:sz w:val="28"/>
          <w:szCs w:val="28"/>
        </w:rPr>
        <w:object w:dxaOrig="3080" w:dyaOrig="639">
          <v:shape id="_x0000_i1027" type="#_x0000_t75" style="width:153.75pt;height:32.25pt" o:ole="">
            <v:imagedata r:id="rId10" o:title=""/>
          </v:shape>
          <o:OLEObject Type="Embed" ProgID="Equation.3" ShapeID="_x0000_i1027" DrawAspect="Content" ObjectID="_1458541071" r:id="rId11"/>
        </w:object>
      </w:r>
    </w:p>
    <w:p w:rsidR="00AE7B19" w:rsidRPr="008424E4" w:rsidRDefault="00AE7B19" w:rsidP="008424E4">
      <w:pPr>
        <w:tabs>
          <w:tab w:val="left" w:pos="5760"/>
        </w:tabs>
        <w:ind w:firstLine="708"/>
        <w:rPr>
          <w:sz w:val="28"/>
          <w:szCs w:val="28"/>
        </w:rPr>
      </w:pPr>
    </w:p>
    <w:p w:rsidR="00BA4F14" w:rsidRPr="008424E4" w:rsidRDefault="00BA4F14" w:rsidP="008424E4">
      <w:pPr>
        <w:ind w:firstLine="708"/>
        <w:rPr>
          <w:sz w:val="28"/>
        </w:rPr>
      </w:pPr>
    </w:p>
    <w:p w:rsidR="00BA4F14" w:rsidRPr="008424E4" w:rsidRDefault="00871A3A" w:rsidP="008424E4">
      <w:pPr>
        <w:ind w:firstLine="708"/>
        <w:rPr>
          <w:sz w:val="28"/>
        </w:rPr>
      </w:pPr>
      <w:r w:rsidRPr="00871A3A">
        <w:rPr>
          <w:position w:val="-28"/>
          <w:sz w:val="28"/>
          <w:szCs w:val="28"/>
        </w:rPr>
        <w:object w:dxaOrig="6220" w:dyaOrig="660">
          <v:shape id="_x0000_i1028" type="#_x0000_t75" style="width:311.25pt;height:33pt" o:ole="">
            <v:imagedata r:id="rId12" o:title=""/>
          </v:shape>
          <o:OLEObject Type="Embed" ProgID="Equation.3" ShapeID="_x0000_i1028" DrawAspect="Content" ObjectID="_1458541072" r:id="rId13"/>
        </w:object>
      </w:r>
    </w:p>
    <w:p w:rsidR="00BA4F14" w:rsidRPr="008424E4" w:rsidRDefault="00BA4F14" w:rsidP="008424E4">
      <w:pPr>
        <w:ind w:firstLine="708"/>
        <w:rPr>
          <w:sz w:val="28"/>
        </w:rPr>
      </w:pPr>
    </w:p>
    <w:p w:rsidR="00451D61" w:rsidRPr="008424E4" w:rsidRDefault="00AE7B19" w:rsidP="008424E4">
      <w:pPr>
        <w:ind w:firstLine="708"/>
        <w:rPr>
          <w:sz w:val="28"/>
        </w:rPr>
      </w:pPr>
      <w:r w:rsidRPr="008424E4">
        <w:rPr>
          <w:sz w:val="28"/>
        </w:rPr>
        <w:t xml:space="preserve">Принимаем </w:t>
      </w:r>
      <w:r w:rsidR="00FF01C7" w:rsidRPr="008424E4">
        <w:rPr>
          <w:sz w:val="28"/>
        </w:rPr>
        <w:t>Ø</w:t>
      </w:r>
      <w:r w:rsidR="00451D61" w:rsidRPr="008424E4">
        <w:rPr>
          <w:sz w:val="28"/>
        </w:rPr>
        <w:t xml:space="preserve"> 426х6,0.</w:t>
      </w:r>
    </w:p>
    <w:p w:rsidR="00436AD9" w:rsidRDefault="00436AD9" w:rsidP="00436AD9">
      <w:pPr>
        <w:ind w:firstLine="708"/>
        <w:jc w:val="center"/>
        <w:rPr>
          <w:b/>
          <w:szCs w:val="32"/>
        </w:rPr>
      </w:pPr>
    </w:p>
    <w:p w:rsidR="00871A3A" w:rsidRDefault="00871A3A" w:rsidP="00436AD9">
      <w:pPr>
        <w:ind w:firstLine="708"/>
        <w:jc w:val="center"/>
        <w:rPr>
          <w:b/>
          <w:szCs w:val="32"/>
        </w:rPr>
      </w:pPr>
    </w:p>
    <w:p w:rsidR="00871A3A" w:rsidRDefault="00871A3A" w:rsidP="00436AD9">
      <w:pPr>
        <w:ind w:firstLine="708"/>
        <w:jc w:val="center"/>
        <w:rPr>
          <w:b/>
          <w:szCs w:val="32"/>
        </w:rPr>
      </w:pPr>
    </w:p>
    <w:p w:rsidR="00451D61" w:rsidRPr="00436AD9" w:rsidRDefault="0086491E" w:rsidP="00436AD9">
      <w:pPr>
        <w:ind w:firstLine="708"/>
        <w:jc w:val="center"/>
        <w:rPr>
          <w:b/>
          <w:szCs w:val="32"/>
        </w:rPr>
      </w:pPr>
      <w:r w:rsidRPr="00436AD9">
        <w:rPr>
          <w:b/>
          <w:szCs w:val="32"/>
        </w:rPr>
        <w:t>2.1.1</w:t>
      </w:r>
      <w:r w:rsidR="000A3B7E" w:rsidRPr="00436AD9">
        <w:rPr>
          <w:b/>
          <w:szCs w:val="32"/>
        </w:rPr>
        <w:t>. Определение объемов земляных работ</w:t>
      </w:r>
    </w:p>
    <w:p w:rsidR="00871A3A" w:rsidRDefault="00871A3A" w:rsidP="008424E4">
      <w:pPr>
        <w:ind w:firstLine="708"/>
        <w:rPr>
          <w:sz w:val="28"/>
        </w:rPr>
      </w:pPr>
    </w:p>
    <w:p w:rsidR="00871A3A" w:rsidRDefault="00871A3A" w:rsidP="008424E4">
      <w:pPr>
        <w:ind w:firstLine="708"/>
        <w:rPr>
          <w:sz w:val="28"/>
        </w:rPr>
      </w:pPr>
    </w:p>
    <w:p w:rsidR="00496912" w:rsidRPr="008424E4" w:rsidRDefault="00FF7520" w:rsidP="008424E4">
      <w:pPr>
        <w:ind w:firstLine="708"/>
        <w:rPr>
          <w:sz w:val="28"/>
        </w:rPr>
      </w:pPr>
      <w:r>
        <w:rPr>
          <w:noProof/>
          <w:sz w:val="28"/>
        </w:rPr>
        <w:pict>
          <v:group id="_x0000_s2136" style="position:absolute;left:0;text-align:left;margin-left:47.4pt;margin-top:2.5pt;width:351pt;height:200.1pt;z-index:251657728" coordorigin="1701,4002" coordsize="7020,4002">
            <v:line id="_x0000_s2052" style="position:absolute" from="1701,4194" to="3861,4194" strokeweight="1.5pt"/>
            <v:line id="_x0000_s2053" style="position:absolute" from="6381,4194" to="8541,4194" strokeweight="1.5pt"/>
            <v:line id="_x0000_s2055" style="position:absolute" from="3861,4194" to="3861,6174" strokeweight="1.5pt"/>
            <v:line id="_x0000_s2056" style="position:absolute" from="3861,6174" to="6381,6174" strokeweight="1.5pt"/>
            <v:line id="_x0000_s2057" style="position:absolute" from="6381,4194" to="6381,6174" strokeweight="1.5pt"/>
            <v:rect id="_x0000_s2058" style="position:absolute;left:4221;top:4914;width:1800;height:1080" strokeweight="1.5pt"/>
            <v:rect id="_x0000_s2059" style="position:absolute;left:4221;top:5994;width:1800;height:180" fillcolor="black" strokeweight="1pt">
              <v:fill r:id="rId14" o:title="25%" type="pattern"/>
            </v:rect>
            <v:line id="_x0000_s2060" style="position:absolute;flip:y" from="1701,4194" to="1881,4374"/>
            <v:line id="_x0000_s2061" style="position:absolute;flip:y" from="1941,4194" to="2121,4374"/>
            <v:line id="_x0000_s2062" style="position:absolute;flip:y" from="2181,4194" to="2361,4374"/>
            <v:line id="_x0000_s2063" style="position:absolute;flip:y" from="3081,4194" to="3261,4374"/>
            <v:line id="_x0000_s2064" style="position:absolute;flip:y" from="3321,4194" to="3501,4374"/>
            <v:line id="_x0000_s2065" style="position:absolute;flip:y" from="3561,4194" to="3741,4374"/>
            <v:line id="_x0000_s2066" style="position:absolute;flip:y" from="4161,6174" to="4341,6354"/>
            <v:line id="_x0000_s2067" style="position:absolute;flip:y" from="4401,6174" to="4581,6354"/>
            <v:line id="_x0000_s2068" style="position:absolute;flip:y" from="4641,6174" to="4821,6354"/>
            <v:line id="_x0000_s2069" style="position:absolute;flip:y" from="6681,4194" to="6861,4374"/>
            <v:line id="_x0000_s2070" style="position:absolute;flip:y" from="6921,4194" to="7101,4374"/>
            <v:line id="_x0000_s2071" style="position:absolute;flip:y" from="7161,4194" to="7341,4374"/>
            <v:line id="_x0000_s2072" style="position:absolute;flip:y" from="7941,4194" to="8121,4374"/>
            <v:line id="_x0000_s2073" style="position:absolute;flip:y" from="8181,4194" to="8361,4374"/>
            <v:line id="_x0000_s2074" style="position:absolute;flip:y" from="8421,4194" to="8601,4374"/>
            <v:line id="_x0000_s2075" style="position:absolute;flip:y" from="5601,6174" to="5781,6354"/>
            <v:line id="_x0000_s2076" style="position:absolute;flip:y" from="5841,6174" to="6021,6354"/>
            <v:line id="_x0000_s2077" style="position:absolute;flip:y" from="6081,6174" to="6261,6354"/>
            <v:line id="_x0000_s2078" style="position:absolute;flip:y" from="3681,5454" to="3861,5634"/>
            <v:line id="_x0000_s2079" style="position:absolute;flip:y" from="3681,5274" to="3861,5454"/>
            <v:line id="_x0000_s2080" style="position:absolute;flip:y" from="3681,5094" to="3861,5274"/>
            <v:line id="_x0000_s2081" style="position:absolute;flip:y" from="6381,5274" to="6561,5454"/>
            <v:line id="_x0000_s2082" style="position:absolute;flip:y" from="6381,5094" to="6561,5274"/>
            <v:line id="_x0000_s2083" style="position:absolute;flip:y" from="6381,4914" to="6561,5094"/>
            <v:line id="_x0000_s2086" style="position:absolute" from="6381,6174" to="8721,6174"/>
            <v:line id="_x0000_s2087" style="position:absolute" from="7461,4014" to="7461,6672"/>
            <v:line id="_x0000_s2088" style="position:absolute" from="8181,4014" to="8181,6354"/>
            <v:line id="_x0000_s2089" style="position:absolute;flip:y" from="7281,4014" to="7641,4374"/>
            <v:line id="_x0000_s2090" style="position:absolute;flip:y" from="8001,4014" to="8361,4374"/>
            <v:line id="_x0000_s2091" style="position:absolute;flip:y" from="7281,5994" to="7641,6354"/>
            <v:line id="_x0000_s2092" style="position:absolute;flip:y" from="8001,5994" to="8361,6354"/>
            <v:oval id="_x0000_s2095" style="position:absolute;left:4401;top:5274;width:567;height:567"/>
            <v:line id="_x0000_s2102" style="position:absolute" from="4689,5154" to="4689,5934">
              <v:stroke dashstyle="longDashDot"/>
            </v:line>
            <v:line id="_x0000_s2103" style="position:absolute" from="4299,5568" to="5109,5568">
              <v:stroke dashstyle="longDashDot"/>
            </v:line>
            <v:oval id="_x0000_s2104" style="position:absolute;left:5247;top:5268;width:567;height:567"/>
            <v:line id="_x0000_s2105" style="position:absolute" from="5535,5148" to="5535,5928">
              <v:stroke dashstyle="longDashDot"/>
            </v:line>
            <v:line id="_x0000_s2106" style="position:absolute" from="5145,5562" to="5955,5562">
              <v:stroke dashstyle="longDashDot"/>
            </v:line>
            <v:line id="_x0000_s2107" style="position:absolute" from="6057,5994" to="7587,5994"/>
            <v:line id="_x0000_s2108" style="position:absolute" from="6057,4890" to="7611,4890"/>
            <v:line id="_x0000_s2109" style="position:absolute;flip:y" from="7287,5796" to="7647,6156"/>
            <v:line id="_x0000_s2110" style="position:absolute;flip:y" from="7281,4704" to="7641,5064"/>
            <v:line id="_x0000_s2111" style="position:absolute;flip:x" from="2781,4902" to="4161,4902"/>
            <v:line id="_x0000_s2112" style="position:absolute;flip:x" from="2751,6174" to="4131,6174"/>
            <v:line id="_x0000_s2113" style="position:absolute" from="2889,4734" to="2889,6342"/>
            <v:line id="_x0000_s2114" style="position:absolute;flip:y" from="2727,4704" to="3087,5064"/>
            <v:line id="_x0000_s2115" style="position:absolute;flip:y" from="2709,5988" to="3069,6348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18" type="#_x0000_t202" style="position:absolute;left:2409;top:4596;width:582;height:1908" filled="f" stroked="f">
              <v:textbox style="layout-flow:vertical;mso-layout-flow-alt:bottom-to-top;mso-next-textbox:#_x0000_s2118">
                <w:txbxContent>
                  <w:p w:rsidR="002D19C1" w:rsidRPr="00AC1083" w:rsidRDefault="002D19C1" w:rsidP="00AC1083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 w:rsidRPr="00AC1083">
                      <w:rPr>
                        <w:sz w:val="28"/>
                        <w:szCs w:val="28"/>
                      </w:rPr>
                      <w:t>В</w:t>
                    </w:r>
                    <w:r w:rsidRPr="00AC1083">
                      <w:rPr>
                        <w:sz w:val="28"/>
                        <w:szCs w:val="28"/>
                        <w:lang w:val="en-US"/>
                      </w:rPr>
                      <w:t>'</w:t>
                    </w:r>
                  </w:p>
                </w:txbxContent>
              </v:textbox>
            </v:shape>
            <v:shape id="_x0000_s2119" type="#_x0000_t202" style="position:absolute;left:7011;top:4002;width:582;height:2724" filled="f" stroked="f">
              <v:textbox style="layout-flow:vertical;mso-layout-flow-alt:bottom-to-top;mso-next-textbox:#_x0000_s2119">
                <w:txbxContent>
                  <w:p w:rsidR="002D19C1" w:rsidRPr="00AC1083" w:rsidRDefault="002D19C1" w:rsidP="00AC1083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0</w:t>
                    </w:r>
                    <w:r>
                      <w:rPr>
                        <w:sz w:val="28"/>
                        <w:szCs w:val="28"/>
                      </w:rPr>
                      <w:t xml:space="preserve">,1          В        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0</w:t>
                    </w:r>
                    <w:r>
                      <w:rPr>
                        <w:sz w:val="28"/>
                        <w:szCs w:val="28"/>
                      </w:rPr>
                      <w:t>,5</w:t>
                    </w:r>
                  </w:p>
                </w:txbxContent>
              </v:textbox>
            </v:shape>
            <v:shape id="_x0000_s2120" type="#_x0000_t202" style="position:absolute;left:7737;top:4242;width:582;height:1908" filled="f" stroked="f">
              <v:textbox style="layout-flow:vertical;mso-layout-flow-alt:bottom-to-top;mso-next-textbox:#_x0000_s2120">
                <w:txbxContent>
                  <w:p w:rsidR="002D19C1" w:rsidRPr="00AC1083" w:rsidRDefault="002D19C1" w:rsidP="00F45D8E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</w:rPr>
                      <w:t>Н</w:t>
                    </w:r>
                  </w:p>
                </w:txbxContent>
              </v:textbox>
            </v:shape>
            <v:line id="_x0000_s2122" style="position:absolute" from="4197,6402" to="4197,7404"/>
            <v:line id="_x0000_s2123" style="position:absolute" from="6009,6390" to="6009,7392"/>
            <v:line id="_x0000_s2124" style="position:absolute" from="3513,7302" to="6693,7302"/>
            <v:line id="_x0000_s2125" style="position:absolute;flip:x" from="3837,6402" to="3843,8004"/>
            <v:line id="_x0000_s2126" style="position:absolute;flip:x" from="6387,6396" to="6393,7962"/>
            <v:line id="_x0000_s2127" style="position:absolute" from="3513,7776" to="6693,7776"/>
            <v:line id="_x0000_s2128" style="position:absolute;flip:y" from="3675,7110" to="4035,7470"/>
            <v:line id="_x0000_s2129" style="position:absolute;flip:y" from="4047,7098" to="4407,7458"/>
            <v:line id="_x0000_s2130" style="position:absolute;flip:y" from="5853,7098" to="6213,7458"/>
            <v:line id="_x0000_s2131" style="position:absolute;flip:y" from="6213,7092" to="6573,7452"/>
            <v:line id="_x0000_s2132" style="position:absolute;flip:y" from="6201,7590" to="6561,7950"/>
            <v:line id="_x0000_s2133" style="position:absolute;flip:y" from="3651,7590" to="4011,7950"/>
            <v:shape id="_x0000_s2134" type="#_x0000_t202" style="position:absolute;left:3711;top:6924;width:2862;height:540" filled="f" stroked="f">
              <v:textbox style="mso-next-textbox:#_x0000_s2134">
                <w:txbxContent>
                  <w:p w:rsidR="002D19C1" w:rsidRPr="00AC1083" w:rsidRDefault="002D19C1" w:rsidP="00F73EE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</w:rPr>
                      <w:t>0,7            А           0,7</w:t>
                    </w:r>
                  </w:p>
                </w:txbxContent>
              </v:textbox>
            </v:shape>
            <v:shape id="_x0000_s2135" type="#_x0000_t202" style="position:absolute;left:3615;top:7362;width:2862;height:540" filled="f" stroked="f">
              <v:textbox style="mso-next-textbox:#_x0000_s2135">
                <w:txbxContent>
                  <w:p w:rsidR="002D19C1" w:rsidRPr="00F73EE7" w:rsidRDefault="002D19C1" w:rsidP="00F73EE7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 xml:space="preserve">   С</w:t>
                    </w:r>
                  </w:p>
                </w:txbxContent>
              </v:textbox>
            </v:shape>
          </v:group>
        </w:pict>
      </w:r>
    </w:p>
    <w:p w:rsidR="00496912" w:rsidRPr="008424E4" w:rsidRDefault="00496912" w:rsidP="008424E4">
      <w:pPr>
        <w:ind w:firstLine="708"/>
        <w:rPr>
          <w:sz w:val="28"/>
        </w:rPr>
      </w:pPr>
    </w:p>
    <w:p w:rsidR="00496912" w:rsidRPr="008424E4" w:rsidRDefault="00496912" w:rsidP="008424E4">
      <w:pPr>
        <w:ind w:firstLine="708"/>
        <w:rPr>
          <w:sz w:val="28"/>
        </w:rPr>
      </w:pPr>
    </w:p>
    <w:p w:rsidR="00496912" w:rsidRPr="008424E4" w:rsidRDefault="00496912" w:rsidP="008424E4">
      <w:pPr>
        <w:ind w:firstLine="708"/>
        <w:rPr>
          <w:sz w:val="28"/>
        </w:rPr>
      </w:pPr>
    </w:p>
    <w:p w:rsidR="00496912" w:rsidRPr="008424E4" w:rsidRDefault="00496912" w:rsidP="008424E4">
      <w:pPr>
        <w:ind w:firstLine="708"/>
        <w:rPr>
          <w:sz w:val="28"/>
        </w:rPr>
      </w:pPr>
    </w:p>
    <w:p w:rsidR="00496912" w:rsidRPr="008424E4" w:rsidRDefault="00496912" w:rsidP="008424E4">
      <w:pPr>
        <w:ind w:firstLine="708"/>
        <w:rPr>
          <w:sz w:val="28"/>
        </w:rPr>
      </w:pPr>
    </w:p>
    <w:p w:rsidR="00496912" w:rsidRPr="008424E4" w:rsidRDefault="00496912" w:rsidP="008424E4">
      <w:pPr>
        <w:ind w:firstLine="708"/>
        <w:rPr>
          <w:sz w:val="28"/>
        </w:rPr>
      </w:pPr>
    </w:p>
    <w:p w:rsidR="00496912" w:rsidRPr="008424E4" w:rsidRDefault="00496912" w:rsidP="008424E4">
      <w:pPr>
        <w:ind w:firstLine="708"/>
        <w:rPr>
          <w:sz w:val="28"/>
        </w:rPr>
      </w:pPr>
    </w:p>
    <w:p w:rsidR="00496912" w:rsidRPr="008424E4" w:rsidRDefault="00496912" w:rsidP="008424E4">
      <w:pPr>
        <w:ind w:firstLine="708"/>
        <w:rPr>
          <w:sz w:val="28"/>
        </w:rPr>
      </w:pPr>
    </w:p>
    <w:p w:rsidR="00496912" w:rsidRPr="008424E4" w:rsidRDefault="00496912" w:rsidP="008424E4">
      <w:pPr>
        <w:ind w:firstLine="708"/>
        <w:rPr>
          <w:sz w:val="28"/>
        </w:rPr>
      </w:pPr>
    </w:p>
    <w:p w:rsidR="00496912" w:rsidRPr="008424E4" w:rsidRDefault="00496912" w:rsidP="008424E4">
      <w:pPr>
        <w:ind w:firstLine="708"/>
        <w:rPr>
          <w:sz w:val="28"/>
        </w:rPr>
      </w:pPr>
    </w:p>
    <w:p w:rsidR="00436AD9" w:rsidRDefault="00436AD9" w:rsidP="008424E4">
      <w:pPr>
        <w:ind w:firstLine="708"/>
        <w:rPr>
          <w:sz w:val="28"/>
        </w:rPr>
      </w:pPr>
    </w:p>
    <w:p w:rsidR="00871A3A" w:rsidRDefault="00871A3A" w:rsidP="008424E4">
      <w:pPr>
        <w:ind w:firstLine="708"/>
        <w:rPr>
          <w:sz w:val="28"/>
        </w:rPr>
      </w:pPr>
    </w:p>
    <w:p w:rsidR="00871A3A" w:rsidRDefault="00871A3A" w:rsidP="008424E4">
      <w:pPr>
        <w:ind w:firstLine="708"/>
        <w:rPr>
          <w:sz w:val="28"/>
        </w:rPr>
      </w:pPr>
    </w:p>
    <w:p w:rsidR="00496912" w:rsidRPr="008424E4" w:rsidRDefault="00AC26C7" w:rsidP="008424E4">
      <w:pPr>
        <w:ind w:firstLine="708"/>
        <w:rPr>
          <w:sz w:val="28"/>
        </w:rPr>
      </w:pPr>
      <w:r w:rsidRPr="008424E4">
        <w:rPr>
          <w:sz w:val="28"/>
        </w:rPr>
        <w:t>Объем, занимаемый каналом:</w:t>
      </w:r>
    </w:p>
    <w:p w:rsidR="00AC26C7" w:rsidRPr="008424E4" w:rsidRDefault="00547A11" w:rsidP="008424E4">
      <w:pPr>
        <w:ind w:firstLine="708"/>
        <w:rPr>
          <w:sz w:val="28"/>
        </w:rPr>
      </w:pPr>
      <w:r w:rsidRPr="008424E4">
        <w:rPr>
          <w:position w:val="-12"/>
          <w:sz w:val="28"/>
        </w:rPr>
        <w:object w:dxaOrig="1780" w:dyaOrig="380">
          <v:shape id="_x0000_i1029" type="#_x0000_t75" style="width:89.25pt;height:18.75pt" o:ole="">
            <v:imagedata r:id="rId15" o:title=""/>
          </v:shape>
          <o:OLEObject Type="Embed" ProgID="Equation.3" ShapeID="_x0000_i1029" DrawAspect="Content" ObjectID="_1458541073" r:id="rId16"/>
        </w:object>
      </w:r>
    </w:p>
    <w:p w:rsidR="000A3B7E" w:rsidRPr="008424E4" w:rsidRDefault="00AC26C7" w:rsidP="008424E4">
      <w:pPr>
        <w:ind w:firstLine="708"/>
        <w:rPr>
          <w:sz w:val="28"/>
        </w:rPr>
      </w:pPr>
      <w:r w:rsidRPr="008424E4">
        <w:rPr>
          <w:sz w:val="28"/>
        </w:rPr>
        <w:t xml:space="preserve">где </w:t>
      </w:r>
      <w:r w:rsidR="00547A11" w:rsidRPr="008424E4">
        <w:rPr>
          <w:sz w:val="28"/>
        </w:rPr>
        <w:tab/>
      </w:r>
      <w:r w:rsidR="00547A11" w:rsidRPr="008424E4">
        <w:rPr>
          <w:i/>
          <w:sz w:val="28"/>
        </w:rPr>
        <w:t>В</w:t>
      </w:r>
      <w:r w:rsidR="00547A11" w:rsidRPr="008424E4">
        <w:rPr>
          <w:sz w:val="28"/>
        </w:rPr>
        <w:t xml:space="preserve"> – высота канала, м;</w:t>
      </w:r>
    </w:p>
    <w:p w:rsidR="00547A11" w:rsidRPr="008424E4" w:rsidRDefault="00547A11" w:rsidP="008424E4">
      <w:pPr>
        <w:ind w:firstLine="708"/>
        <w:rPr>
          <w:sz w:val="28"/>
        </w:rPr>
      </w:pPr>
      <w:r w:rsidRPr="008424E4">
        <w:rPr>
          <w:sz w:val="28"/>
        </w:rPr>
        <w:tab/>
      </w:r>
      <w:r w:rsidRPr="008424E4">
        <w:rPr>
          <w:i/>
          <w:sz w:val="28"/>
        </w:rPr>
        <w:t>А</w:t>
      </w:r>
      <w:r w:rsidRPr="008424E4">
        <w:rPr>
          <w:sz w:val="28"/>
        </w:rPr>
        <w:t xml:space="preserve"> – ширина канала, м;</w:t>
      </w:r>
    </w:p>
    <w:p w:rsidR="00547A11" w:rsidRPr="008424E4" w:rsidRDefault="00547A11" w:rsidP="008424E4">
      <w:pPr>
        <w:ind w:firstLine="708"/>
        <w:rPr>
          <w:sz w:val="28"/>
        </w:rPr>
      </w:pPr>
      <w:r w:rsidRPr="008424E4">
        <w:rPr>
          <w:sz w:val="28"/>
        </w:rPr>
        <w:tab/>
      </w:r>
      <w:r w:rsidRPr="008424E4">
        <w:rPr>
          <w:i/>
          <w:sz w:val="28"/>
          <w:lang w:val="en-US"/>
        </w:rPr>
        <w:t>L</w:t>
      </w:r>
      <w:r w:rsidRPr="008424E4">
        <w:rPr>
          <w:sz w:val="28"/>
        </w:rPr>
        <w:t xml:space="preserve"> – длина канала, м.</w:t>
      </w:r>
    </w:p>
    <w:p w:rsidR="00720FE0" w:rsidRPr="008424E4" w:rsidRDefault="00720FE0" w:rsidP="008424E4">
      <w:pPr>
        <w:ind w:firstLine="708"/>
        <w:rPr>
          <w:sz w:val="28"/>
        </w:rPr>
      </w:pPr>
    </w:p>
    <w:p w:rsidR="00547A11" w:rsidRPr="008424E4" w:rsidRDefault="00547A11" w:rsidP="008424E4">
      <w:pPr>
        <w:ind w:firstLine="708"/>
        <w:rPr>
          <w:sz w:val="28"/>
        </w:rPr>
      </w:pPr>
      <w:r w:rsidRPr="008424E4">
        <w:rPr>
          <w:sz w:val="28"/>
        </w:rPr>
        <w:t>Принимаем канал КЛ 150-60, А</w:t>
      </w:r>
      <w:r w:rsidR="00112FF5" w:rsidRPr="008424E4">
        <w:rPr>
          <w:sz w:val="28"/>
        </w:rPr>
        <w:t>хВ = 1800х850</w:t>
      </w:r>
    </w:p>
    <w:p w:rsidR="00112FF5" w:rsidRPr="008424E4" w:rsidRDefault="00B32E42" w:rsidP="008424E4">
      <w:pPr>
        <w:ind w:firstLine="708"/>
        <w:rPr>
          <w:sz w:val="28"/>
        </w:rPr>
      </w:pPr>
      <w:r w:rsidRPr="008424E4">
        <w:rPr>
          <w:position w:val="-12"/>
          <w:sz w:val="28"/>
        </w:rPr>
        <w:object w:dxaOrig="3060" w:dyaOrig="380">
          <v:shape id="_x0000_i1030" type="#_x0000_t75" style="width:153pt;height:18.75pt" o:ole="">
            <v:imagedata r:id="rId17" o:title=""/>
          </v:shape>
          <o:OLEObject Type="Embed" ProgID="Equation.3" ShapeID="_x0000_i1030" DrawAspect="Content" ObjectID="_1458541074" r:id="rId18"/>
        </w:object>
      </w:r>
    </w:p>
    <w:p w:rsidR="0086491E" w:rsidRPr="008424E4" w:rsidRDefault="0086491E" w:rsidP="008424E4">
      <w:pPr>
        <w:ind w:firstLine="708"/>
        <w:rPr>
          <w:sz w:val="28"/>
        </w:rPr>
      </w:pPr>
    </w:p>
    <w:p w:rsidR="00C80704" w:rsidRPr="008424E4" w:rsidRDefault="00C80704" w:rsidP="008424E4">
      <w:pPr>
        <w:ind w:firstLine="708"/>
        <w:rPr>
          <w:sz w:val="28"/>
        </w:rPr>
      </w:pPr>
      <w:r w:rsidRPr="008424E4">
        <w:rPr>
          <w:sz w:val="28"/>
        </w:rPr>
        <w:t>Объем траншеи:</w:t>
      </w:r>
    </w:p>
    <w:p w:rsidR="00C80704" w:rsidRPr="008424E4" w:rsidRDefault="00C80704" w:rsidP="008424E4">
      <w:pPr>
        <w:ind w:firstLine="708"/>
        <w:rPr>
          <w:sz w:val="28"/>
        </w:rPr>
      </w:pPr>
      <w:r w:rsidRPr="008424E4">
        <w:rPr>
          <w:sz w:val="28"/>
        </w:rPr>
        <w:t>Принимаем траншею без откосов.</w:t>
      </w:r>
    </w:p>
    <w:p w:rsidR="00C80704" w:rsidRPr="008424E4" w:rsidRDefault="00C80704" w:rsidP="008424E4">
      <w:pPr>
        <w:ind w:firstLine="708"/>
        <w:rPr>
          <w:sz w:val="28"/>
        </w:rPr>
      </w:pPr>
      <w:r w:rsidRPr="008424E4">
        <w:rPr>
          <w:sz w:val="28"/>
        </w:rPr>
        <w:t xml:space="preserve">Ширина траншеи: </w:t>
      </w:r>
      <w:r w:rsidR="00961E2B" w:rsidRPr="008424E4">
        <w:rPr>
          <w:position w:val="-10"/>
          <w:sz w:val="28"/>
        </w:rPr>
        <w:object w:dxaOrig="3140" w:dyaOrig="320">
          <v:shape id="_x0000_i1031" type="#_x0000_t75" style="width:156.75pt;height:15.75pt" o:ole="">
            <v:imagedata r:id="rId19" o:title=""/>
          </v:shape>
          <o:OLEObject Type="Embed" ProgID="Equation.3" ShapeID="_x0000_i1031" DrawAspect="Content" ObjectID="_1458541075" r:id="rId20"/>
        </w:object>
      </w:r>
    </w:p>
    <w:p w:rsidR="00C80704" w:rsidRPr="008424E4" w:rsidRDefault="00C82232" w:rsidP="008424E4">
      <w:pPr>
        <w:ind w:firstLine="708"/>
        <w:rPr>
          <w:sz w:val="28"/>
        </w:rPr>
      </w:pPr>
      <w:r w:rsidRPr="008424E4">
        <w:rPr>
          <w:sz w:val="28"/>
        </w:rPr>
        <w:t xml:space="preserve">Глубина заложения: </w:t>
      </w:r>
      <w:r w:rsidR="00B329CE" w:rsidRPr="008424E4">
        <w:rPr>
          <w:position w:val="-10"/>
          <w:sz w:val="28"/>
        </w:rPr>
        <w:object w:dxaOrig="4160" w:dyaOrig="320">
          <v:shape id="_x0000_i1032" type="#_x0000_t75" style="width:207.75pt;height:15.75pt" o:ole="">
            <v:imagedata r:id="rId21" o:title=""/>
          </v:shape>
          <o:OLEObject Type="Embed" ProgID="Equation.3" ShapeID="_x0000_i1032" DrawAspect="Content" ObjectID="_1458541076" r:id="rId22"/>
        </w:object>
      </w:r>
    </w:p>
    <w:p w:rsidR="0086491E" w:rsidRPr="008424E4" w:rsidRDefault="00B329CE" w:rsidP="008424E4">
      <w:pPr>
        <w:ind w:firstLine="708"/>
        <w:rPr>
          <w:sz w:val="28"/>
        </w:rPr>
      </w:pPr>
      <w:r w:rsidRPr="008424E4">
        <w:rPr>
          <w:position w:val="-14"/>
          <w:sz w:val="28"/>
        </w:rPr>
        <w:object w:dxaOrig="1800" w:dyaOrig="400">
          <v:shape id="_x0000_i1033" type="#_x0000_t75" style="width:90pt;height:20.25pt" o:ole="">
            <v:imagedata r:id="rId23" o:title=""/>
          </v:shape>
          <o:OLEObject Type="Embed" ProgID="Equation.3" ShapeID="_x0000_i1033" DrawAspect="Content" ObjectID="_1458541077" r:id="rId24"/>
        </w:object>
      </w:r>
    </w:p>
    <w:p w:rsidR="0086491E" w:rsidRPr="008424E4" w:rsidRDefault="00B32E42" w:rsidP="008424E4">
      <w:pPr>
        <w:ind w:firstLine="708"/>
        <w:rPr>
          <w:sz w:val="28"/>
        </w:rPr>
      </w:pPr>
      <w:r w:rsidRPr="008424E4">
        <w:rPr>
          <w:position w:val="-14"/>
          <w:sz w:val="28"/>
        </w:rPr>
        <w:object w:dxaOrig="3159" w:dyaOrig="400">
          <v:shape id="_x0000_i1034" type="#_x0000_t75" style="width:158.25pt;height:20.25pt" o:ole="">
            <v:imagedata r:id="rId25" o:title=""/>
          </v:shape>
          <o:OLEObject Type="Embed" ProgID="Equation.3" ShapeID="_x0000_i1034" DrawAspect="Content" ObjectID="_1458541078" r:id="rId26"/>
        </w:object>
      </w:r>
    </w:p>
    <w:p w:rsidR="0086491E" w:rsidRPr="008424E4" w:rsidRDefault="00036F03" w:rsidP="008424E4">
      <w:pPr>
        <w:ind w:firstLine="708"/>
        <w:rPr>
          <w:sz w:val="28"/>
        </w:rPr>
      </w:pPr>
      <w:r w:rsidRPr="008424E4">
        <w:rPr>
          <w:sz w:val="28"/>
        </w:rPr>
        <w:t xml:space="preserve">Для учета земляных работ под рытье компенсаторных ниш введем коэффициент </w:t>
      </w:r>
      <w:r w:rsidRPr="008424E4">
        <w:rPr>
          <w:position w:val="-10"/>
          <w:sz w:val="28"/>
        </w:rPr>
        <w:object w:dxaOrig="880" w:dyaOrig="320">
          <v:shape id="_x0000_i1035" type="#_x0000_t75" style="width:44.25pt;height:15.75pt" o:ole="">
            <v:imagedata r:id="rId27" o:title=""/>
          </v:shape>
          <o:OLEObject Type="Embed" ProgID="Equation.3" ShapeID="_x0000_i1035" DrawAspect="Content" ObjectID="_1458541079" r:id="rId28"/>
        </w:object>
      </w:r>
    </w:p>
    <w:p w:rsidR="0086491E" w:rsidRPr="008424E4" w:rsidRDefault="00B32E42" w:rsidP="008424E4">
      <w:pPr>
        <w:ind w:firstLine="708"/>
        <w:rPr>
          <w:sz w:val="28"/>
        </w:rPr>
      </w:pPr>
      <w:r w:rsidRPr="008424E4">
        <w:rPr>
          <w:position w:val="-14"/>
          <w:sz w:val="28"/>
        </w:rPr>
        <w:object w:dxaOrig="2880" w:dyaOrig="400">
          <v:shape id="_x0000_i1036" type="#_x0000_t75" style="width:2in;height:20.25pt" o:ole="">
            <v:imagedata r:id="rId29" o:title=""/>
          </v:shape>
          <o:OLEObject Type="Embed" ProgID="Equation.3" ShapeID="_x0000_i1036" DrawAspect="Content" ObjectID="_1458541080" r:id="rId30"/>
        </w:object>
      </w:r>
    </w:p>
    <w:p w:rsidR="0086491E" w:rsidRPr="008424E4" w:rsidRDefault="0086491E" w:rsidP="008424E4">
      <w:pPr>
        <w:ind w:firstLine="708"/>
        <w:rPr>
          <w:sz w:val="28"/>
        </w:rPr>
      </w:pPr>
    </w:p>
    <w:p w:rsidR="00DE142F" w:rsidRPr="008424E4" w:rsidRDefault="00DE142F" w:rsidP="008424E4">
      <w:pPr>
        <w:ind w:firstLine="708"/>
        <w:rPr>
          <w:sz w:val="28"/>
        </w:rPr>
      </w:pPr>
      <w:r w:rsidRPr="008424E4">
        <w:rPr>
          <w:sz w:val="28"/>
        </w:rPr>
        <w:t>Объем засыпки</w:t>
      </w:r>
      <w:r w:rsidR="00D1050D" w:rsidRPr="008424E4">
        <w:rPr>
          <w:sz w:val="28"/>
        </w:rPr>
        <w:t xml:space="preserve"> общий</w:t>
      </w:r>
      <w:r w:rsidRPr="008424E4">
        <w:rPr>
          <w:sz w:val="28"/>
        </w:rPr>
        <w:t>:</w:t>
      </w:r>
    </w:p>
    <w:p w:rsidR="00DE142F" w:rsidRPr="008424E4" w:rsidRDefault="00AD0FFB" w:rsidP="008424E4">
      <w:pPr>
        <w:ind w:firstLine="708"/>
        <w:rPr>
          <w:sz w:val="28"/>
        </w:rPr>
      </w:pPr>
      <w:r w:rsidRPr="008424E4">
        <w:rPr>
          <w:position w:val="-14"/>
          <w:sz w:val="28"/>
        </w:rPr>
        <w:object w:dxaOrig="2580" w:dyaOrig="400">
          <v:shape id="_x0000_i1037" type="#_x0000_t75" style="width:129pt;height:20.25pt" o:ole="">
            <v:imagedata r:id="rId31" o:title=""/>
          </v:shape>
          <o:OLEObject Type="Embed" ProgID="Equation.3" ShapeID="_x0000_i1037" DrawAspect="Content" ObjectID="_1458541081" r:id="rId32"/>
        </w:object>
      </w:r>
    </w:p>
    <w:p w:rsidR="00FC633E" w:rsidRPr="008424E4" w:rsidRDefault="00FC633E" w:rsidP="008424E4">
      <w:pPr>
        <w:ind w:firstLine="708"/>
        <w:rPr>
          <w:sz w:val="28"/>
        </w:rPr>
      </w:pPr>
    </w:p>
    <w:p w:rsidR="0086491E" w:rsidRPr="008424E4" w:rsidRDefault="00FE230D" w:rsidP="008424E4">
      <w:pPr>
        <w:ind w:firstLine="708"/>
        <w:rPr>
          <w:sz w:val="28"/>
        </w:rPr>
      </w:pPr>
      <w:r w:rsidRPr="008424E4">
        <w:rPr>
          <w:position w:val="-14"/>
          <w:sz w:val="28"/>
        </w:rPr>
        <w:object w:dxaOrig="3760" w:dyaOrig="400">
          <v:shape id="_x0000_i1038" type="#_x0000_t75" style="width:188.25pt;height:20.25pt" o:ole="">
            <v:imagedata r:id="rId33" o:title=""/>
          </v:shape>
          <o:OLEObject Type="Embed" ProgID="Equation.3" ShapeID="_x0000_i1038" DrawAspect="Content" ObjectID="_1458541082" r:id="rId34"/>
        </w:object>
      </w:r>
    </w:p>
    <w:p w:rsidR="00D1050D" w:rsidRPr="008424E4" w:rsidRDefault="00D1050D" w:rsidP="008424E4">
      <w:pPr>
        <w:ind w:firstLine="708"/>
        <w:rPr>
          <w:sz w:val="28"/>
        </w:rPr>
      </w:pPr>
    </w:p>
    <w:p w:rsidR="001C5F17" w:rsidRDefault="001C5F17" w:rsidP="008424E4">
      <w:pPr>
        <w:ind w:firstLine="708"/>
        <w:rPr>
          <w:sz w:val="28"/>
          <w:lang w:val="en-US"/>
        </w:rPr>
      </w:pPr>
    </w:p>
    <w:p w:rsidR="0086491E" w:rsidRPr="008424E4" w:rsidRDefault="00D1050D" w:rsidP="008424E4">
      <w:pPr>
        <w:ind w:firstLine="708"/>
        <w:rPr>
          <w:sz w:val="28"/>
        </w:rPr>
      </w:pPr>
      <w:r w:rsidRPr="008424E4">
        <w:rPr>
          <w:sz w:val="28"/>
        </w:rPr>
        <w:t>Объем засыпки вручную:</w:t>
      </w:r>
    </w:p>
    <w:p w:rsidR="00D1050D" w:rsidRPr="008424E4" w:rsidRDefault="00D1050D" w:rsidP="008424E4">
      <w:pPr>
        <w:ind w:firstLine="708"/>
        <w:rPr>
          <w:sz w:val="28"/>
        </w:rPr>
      </w:pPr>
      <w:r w:rsidRPr="008424E4">
        <w:rPr>
          <w:position w:val="-24"/>
          <w:sz w:val="28"/>
        </w:rPr>
        <w:object w:dxaOrig="2580" w:dyaOrig="620">
          <v:shape id="_x0000_i1039" type="#_x0000_t75" style="width:129pt;height:30.75pt" o:ole="">
            <v:imagedata r:id="rId35" o:title=""/>
          </v:shape>
          <o:OLEObject Type="Embed" ProgID="Equation.3" ShapeID="_x0000_i1039" DrawAspect="Content" ObjectID="_1458541083" r:id="rId36"/>
        </w:object>
      </w:r>
    </w:p>
    <w:p w:rsidR="0086491E" w:rsidRPr="008424E4" w:rsidRDefault="00FE230D" w:rsidP="008424E4">
      <w:pPr>
        <w:ind w:firstLine="708"/>
        <w:rPr>
          <w:sz w:val="28"/>
        </w:rPr>
      </w:pPr>
      <w:r w:rsidRPr="008424E4">
        <w:rPr>
          <w:position w:val="-24"/>
          <w:sz w:val="28"/>
        </w:rPr>
        <w:object w:dxaOrig="4340" w:dyaOrig="620">
          <v:shape id="_x0000_i1040" type="#_x0000_t75" style="width:216.75pt;height:30.75pt" o:ole="">
            <v:imagedata r:id="rId37" o:title=""/>
          </v:shape>
          <o:OLEObject Type="Embed" ProgID="Equation.3" ShapeID="_x0000_i1040" DrawAspect="Content" ObjectID="_1458541084" r:id="rId38"/>
        </w:object>
      </w:r>
    </w:p>
    <w:p w:rsidR="00FA129E" w:rsidRPr="008424E4" w:rsidRDefault="00FA129E" w:rsidP="008424E4">
      <w:pPr>
        <w:ind w:firstLine="708"/>
        <w:rPr>
          <w:sz w:val="28"/>
        </w:rPr>
      </w:pPr>
    </w:p>
    <w:p w:rsidR="0086491E" w:rsidRPr="008424E4" w:rsidRDefault="00185D81" w:rsidP="008424E4">
      <w:pPr>
        <w:ind w:firstLine="708"/>
        <w:rPr>
          <w:sz w:val="28"/>
        </w:rPr>
      </w:pPr>
      <w:r w:rsidRPr="008424E4">
        <w:rPr>
          <w:sz w:val="28"/>
        </w:rPr>
        <w:t>Объем механизированной засыпки:</w:t>
      </w:r>
    </w:p>
    <w:p w:rsidR="002070EE" w:rsidRPr="008424E4" w:rsidRDefault="00FE230D" w:rsidP="008424E4">
      <w:pPr>
        <w:ind w:firstLine="708"/>
        <w:rPr>
          <w:sz w:val="28"/>
        </w:rPr>
      </w:pPr>
      <w:r w:rsidRPr="008424E4">
        <w:rPr>
          <w:position w:val="-14"/>
          <w:sz w:val="28"/>
        </w:rPr>
        <w:object w:dxaOrig="4380" w:dyaOrig="400">
          <v:shape id="_x0000_i1041" type="#_x0000_t75" style="width:219pt;height:20.25pt" o:ole="">
            <v:imagedata r:id="rId39" o:title=""/>
          </v:shape>
          <o:OLEObject Type="Embed" ProgID="Equation.3" ShapeID="_x0000_i1041" DrawAspect="Content" ObjectID="_1458541085" r:id="rId40"/>
        </w:object>
      </w:r>
    </w:p>
    <w:p w:rsidR="00FA129E" w:rsidRPr="008424E4" w:rsidRDefault="00FA129E" w:rsidP="008424E4">
      <w:pPr>
        <w:ind w:firstLine="708"/>
        <w:rPr>
          <w:sz w:val="28"/>
        </w:rPr>
      </w:pPr>
    </w:p>
    <w:p w:rsidR="00FA129E" w:rsidRPr="008424E4" w:rsidRDefault="00FA129E" w:rsidP="008424E4">
      <w:pPr>
        <w:ind w:firstLine="708"/>
        <w:rPr>
          <w:sz w:val="28"/>
        </w:rPr>
      </w:pPr>
      <w:r w:rsidRPr="008424E4">
        <w:rPr>
          <w:sz w:val="28"/>
        </w:rPr>
        <w:t>Объем лишнего грунта:</w:t>
      </w:r>
    </w:p>
    <w:p w:rsidR="00FA129E" w:rsidRPr="008424E4" w:rsidRDefault="00FE230D" w:rsidP="008424E4">
      <w:pPr>
        <w:ind w:firstLine="708"/>
        <w:rPr>
          <w:sz w:val="28"/>
        </w:rPr>
      </w:pPr>
      <w:r w:rsidRPr="008424E4">
        <w:rPr>
          <w:position w:val="-14"/>
          <w:sz w:val="28"/>
        </w:rPr>
        <w:object w:dxaOrig="4480" w:dyaOrig="400">
          <v:shape id="_x0000_i1042" type="#_x0000_t75" style="width:224.25pt;height:20.25pt" o:ole="">
            <v:imagedata r:id="rId41" o:title=""/>
          </v:shape>
          <o:OLEObject Type="Embed" ProgID="Equation.3" ShapeID="_x0000_i1042" DrawAspect="Content" ObjectID="_1458541086" r:id="rId42"/>
        </w:object>
      </w:r>
    </w:p>
    <w:p w:rsidR="00FC633E" w:rsidRPr="008424E4" w:rsidRDefault="00FC633E" w:rsidP="008424E4">
      <w:pPr>
        <w:ind w:firstLine="708"/>
        <w:rPr>
          <w:sz w:val="28"/>
        </w:rPr>
      </w:pPr>
    </w:p>
    <w:p w:rsidR="00C34221" w:rsidRPr="008424E4" w:rsidRDefault="00C34221" w:rsidP="008424E4">
      <w:pPr>
        <w:ind w:firstLine="708"/>
        <w:rPr>
          <w:sz w:val="28"/>
        </w:rPr>
      </w:pPr>
      <w:r w:rsidRPr="008424E4">
        <w:rPr>
          <w:sz w:val="28"/>
        </w:rPr>
        <w:t>Планировка дна бульдозером:</w:t>
      </w:r>
    </w:p>
    <w:p w:rsidR="00C34221" w:rsidRPr="008424E4" w:rsidRDefault="005C700D" w:rsidP="008424E4">
      <w:pPr>
        <w:ind w:firstLine="708"/>
        <w:rPr>
          <w:sz w:val="28"/>
        </w:rPr>
      </w:pPr>
      <w:r w:rsidRPr="008424E4">
        <w:rPr>
          <w:position w:val="-12"/>
          <w:sz w:val="28"/>
        </w:rPr>
        <w:object w:dxaOrig="3320" w:dyaOrig="380">
          <v:shape id="_x0000_i1043" type="#_x0000_t75" style="width:165.75pt;height:18.75pt" o:ole="">
            <v:imagedata r:id="rId43" o:title=""/>
          </v:shape>
          <o:OLEObject Type="Embed" ProgID="Equation.3" ShapeID="_x0000_i1043" DrawAspect="Content" ObjectID="_1458541087" r:id="rId44"/>
        </w:object>
      </w:r>
    </w:p>
    <w:p w:rsidR="008F3475" w:rsidRPr="008424E4" w:rsidRDefault="00184EBF" w:rsidP="008424E4">
      <w:pPr>
        <w:rPr>
          <w:sz w:val="28"/>
        </w:rPr>
      </w:pPr>
      <w:r w:rsidRPr="008424E4">
        <w:rPr>
          <w:sz w:val="28"/>
        </w:rPr>
        <w:tab/>
      </w:r>
    </w:p>
    <w:p w:rsidR="00BB17A1" w:rsidRPr="00436AD9" w:rsidRDefault="00BB17A1" w:rsidP="00436AD9">
      <w:pPr>
        <w:ind w:firstLine="708"/>
        <w:jc w:val="center"/>
        <w:rPr>
          <w:b/>
          <w:szCs w:val="32"/>
        </w:rPr>
      </w:pPr>
      <w:r w:rsidRPr="00436AD9">
        <w:rPr>
          <w:b/>
          <w:szCs w:val="32"/>
        </w:rPr>
        <w:t>2.1.2. Определение объемов сварочных работ</w:t>
      </w:r>
    </w:p>
    <w:p w:rsidR="00BB17A1" w:rsidRPr="008424E4" w:rsidRDefault="00BB17A1" w:rsidP="008424E4">
      <w:pPr>
        <w:ind w:firstLine="708"/>
        <w:rPr>
          <w:sz w:val="28"/>
          <w:szCs w:val="28"/>
        </w:rPr>
      </w:pPr>
      <w:r w:rsidRPr="008424E4">
        <w:rPr>
          <w:sz w:val="28"/>
        </w:rPr>
        <w:t>Д</w:t>
      </w:r>
      <w:r w:rsidR="00FF01C7" w:rsidRPr="008424E4">
        <w:rPr>
          <w:sz w:val="28"/>
        </w:rPr>
        <w:t>лина звена для Ø426х6,0</w:t>
      </w:r>
      <w:r w:rsidR="008115E6" w:rsidRPr="008424E4">
        <w:rPr>
          <w:sz w:val="28"/>
        </w:rPr>
        <w:t xml:space="preserve"> – 3</w:t>
      </w:r>
      <w:r w:rsidR="00FA24AB" w:rsidRPr="008424E4">
        <w:rPr>
          <w:sz w:val="28"/>
        </w:rPr>
        <w:t>6</w:t>
      </w:r>
      <w:r w:rsidR="008115E6" w:rsidRPr="008424E4">
        <w:rPr>
          <w:sz w:val="28"/>
        </w:rPr>
        <w:t xml:space="preserve"> </w:t>
      </w:r>
      <w:r w:rsidR="008115E6" w:rsidRPr="008424E4">
        <w:rPr>
          <w:sz w:val="28"/>
          <w:szCs w:val="28"/>
        </w:rPr>
        <w:t>(§ Е9-2-1).</w:t>
      </w:r>
    </w:p>
    <w:p w:rsidR="008115E6" w:rsidRPr="008424E4" w:rsidRDefault="008115E6" w:rsidP="008424E4">
      <w:pPr>
        <w:ind w:firstLine="708"/>
        <w:rPr>
          <w:sz w:val="28"/>
          <w:szCs w:val="28"/>
        </w:rPr>
      </w:pPr>
      <w:r w:rsidRPr="008424E4">
        <w:rPr>
          <w:sz w:val="28"/>
          <w:szCs w:val="28"/>
        </w:rPr>
        <w:t>Определяем количество звеньев:</w:t>
      </w:r>
    </w:p>
    <w:p w:rsidR="008115E6" w:rsidRPr="008424E4" w:rsidRDefault="005C700D" w:rsidP="008424E4">
      <w:pPr>
        <w:ind w:firstLine="708"/>
        <w:rPr>
          <w:sz w:val="28"/>
        </w:rPr>
      </w:pPr>
      <w:r w:rsidRPr="008424E4">
        <w:rPr>
          <w:position w:val="-24"/>
          <w:sz w:val="28"/>
        </w:rPr>
        <w:object w:dxaOrig="1719" w:dyaOrig="620">
          <v:shape id="_x0000_i1044" type="#_x0000_t75" style="width:86.25pt;height:30.75pt" o:ole="">
            <v:imagedata r:id="rId45" o:title=""/>
          </v:shape>
          <o:OLEObject Type="Embed" ProgID="Equation.3" ShapeID="_x0000_i1044" DrawAspect="Content" ObjectID="_1458541088" r:id="rId46"/>
        </w:object>
      </w:r>
    </w:p>
    <w:p w:rsidR="00120DE9" w:rsidRPr="008424E4" w:rsidRDefault="008115E6" w:rsidP="008424E4">
      <w:pPr>
        <w:rPr>
          <w:sz w:val="28"/>
          <w:szCs w:val="28"/>
        </w:rPr>
      </w:pPr>
      <w:r w:rsidRPr="008424E4">
        <w:tab/>
      </w:r>
      <w:r w:rsidR="00FA24AB" w:rsidRPr="008424E4">
        <w:rPr>
          <w:sz w:val="28"/>
          <w:szCs w:val="28"/>
        </w:rPr>
        <w:t>Определяем количество поворотных стыков:</w:t>
      </w:r>
    </w:p>
    <w:p w:rsidR="00FA24AB" w:rsidRPr="008424E4" w:rsidRDefault="00FA24AB" w:rsidP="008424E4">
      <w:pPr>
        <w:rPr>
          <w:sz w:val="28"/>
          <w:szCs w:val="28"/>
        </w:rPr>
      </w:pPr>
      <w:r w:rsidRPr="008424E4">
        <w:rPr>
          <w:sz w:val="28"/>
          <w:szCs w:val="28"/>
        </w:rPr>
        <w:tab/>
      </w:r>
      <w:r w:rsidR="001C5F17" w:rsidRPr="008424E4">
        <w:rPr>
          <w:position w:val="-6"/>
          <w:sz w:val="28"/>
          <w:szCs w:val="28"/>
        </w:rPr>
        <w:object w:dxaOrig="1600" w:dyaOrig="279">
          <v:shape id="_x0000_i1045" type="#_x0000_t75" style="width:80.25pt;height:14.25pt" o:ole="">
            <v:imagedata r:id="rId47" o:title=""/>
          </v:shape>
          <o:OLEObject Type="Embed" ProgID="Equation.3" ShapeID="_x0000_i1045" DrawAspect="Content" ObjectID="_1458541089" r:id="rId48"/>
        </w:object>
      </w:r>
    </w:p>
    <w:p w:rsidR="00C02CA1" w:rsidRPr="008424E4" w:rsidRDefault="00C02CA1" w:rsidP="008424E4">
      <w:pPr>
        <w:rPr>
          <w:sz w:val="28"/>
          <w:szCs w:val="28"/>
        </w:rPr>
      </w:pPr>
      <w:r w:rsidRPr="008424E4">
        <w:rPr>
          <w:sz w:val="28"/>
          <w:szCs w:val="28"/>
        </w:rPr>
        <w:tab/>
        <w:t>Определяем количество неповоротных стыков:</w:t>
      </w:r>
    </w:p>
    <w:p w:rsidR="00D6479E" w:rsidRPr="008424E4" w:rsidRDefault="00D6479E" w:rsidP="008424E4">
      <w:pPr>
        <w:rPr>
          <w:sz w:val="28"/>
          <w:szCs w:val="28"/>
        </w:rPr>
      </w:pPr>
      <w:r w:rsidRPr="008424E4">
        <w:rPr>
          <w:sz w:val="28"/>
          <w:szCs w:val="28"/>
        </w:rPr>
        <w:tab/>
        <w:t>к неповоротным стыкам добавляем по 2 стыка задвижек и компенсаторов:</w:t>
      </w:r>
    </w:p>
    <w:p w:rsidR="00D6479E" w:rsidRPr="008424E4" w:rsidRDefault="00D6479E" w:rsidP="008424E4">
      <w:pPr>
        <w:rPr>
          <w:sz w:val="28"/>
          <w:szCs w:val="28"/>
        </w:rPr>
      </w:pPr>
      <w:r w:rsidRPr="008424E4">
        <w:rPr>
          <w:sz w:val="28"/>
          <w:szCs w:val="28"/>
        </w:rPr>
        <w:tab/>
      </w:r>
      <w:r w:rsidR="001C5F17" w:rsidRPr="008424E4">
        <w:rPr>
          <w:position w:val="-10"/>
          <w:sz w:val="28"/>
          <w:szCs w:val="28"/>
        </w:rPr>
        <w:object w:dxaOrig="4000" w:dyaOrig="320">
          <v:shape id="_x0000_i1046" type="#_x0000_t75" style="width:200.25pt;height:15.75pt" o:ole="">
            <v:imagedata r:id="rId49" o:title=""/>
          </v:shape>
          <o:OLEObject Type="Embed" ProgID="Equation.3" ShapeID="_x0000_i1046" DrawAspect="Content" ObjectID="_1458541090" r:id="rId50"/>
        </w:object>
      </w:r>
    </w:p>
    <w:p w:rsidR="00C02CA1" w:rsidRPr="008424E4" w:rsidRDefault="00D6479E" w:rsidP="008424E4">
      <w:pPr>
        <w:rPr>
          <w:sz w:val="28"/>
          <w:szCs w:val="28"/>
        </w:rPr>
      </w:pPr>
      <w:r w:rsidRPr="008424E4">
        <w:rPr>
          <w:sz w:val="28"/>
          <w:szCs w:val="28"/>
        </w:rPr>
        <w:tab/>
        <w:t>Общее количество стыков:</w:t>
      </w:r>
    </w:p>
    <w:p w:rsidR="00D6479E" w:rsidRPr="008424E4" w:rsidRDefault="00D6479E" w:rsidP="008424E4">
      <w:pPr>
        <w:rPr>
          <w:sz w:val="28"/>
          <w:szCs w:val="28"/>
        </w:rPr>
      </w:pPr>
      <w:r w:rsidRPr="008424E4">
        <w:rPr>
          <w:sz w:val="28"/>
          <w:szCs w:val="28"/>
        </w:rPr>
        <w:tab/>
      </w:r>
      <w:r w:rsidR="001C5F17" w:rsidRPr="008424E4">
        <w:rPr>
          <w:position w:val="-6"/>
          <w:sz w:val="28"/>
          <w:szCs w:val="28"/>
        </w:rPr>
        <w:object w:dxaOrig="2000" w:dyaOrig="279">
          <v:shape id="_x0000_i1047" type="#_x0000_t75" style="width:99.75pt;height:14.25pt" o:ole="">
            <v:imagedata r:id="rId51" o:title=""/>
          </v:shape>
          <o:OLEObject Type="Embed" ProgID="Equation.3" ShapeID="_x0000_i1047" DrawAspect="Content" ObjectID="_1458541091" r:id="rId52"/>
        </w:object>
      </w:r>
    </w:p>
    <w:p w:rsidR="002A310D" w:rsidRPr="008424E4" w:rsidRDefault="002A310D" w:rsidP="008424E4">
      <w:pPr>
        <w:rPr>
          <w:sz w:val="28"/>
          <w:szCs w:val="28"/>
        </w:rPr>
      </w:pPr>
      <w:r w:rsidRPr="008424E4">
        <w:rPr>
          <w:sz w:val="28"/>
          <w:szCs w:val="28"/>
        </w:rPr>
        <w:tab/>
        <w:t>Количество каналов:</w:t>
      </w:r>
    </w:p>
    <w:p w:rsidR="002A310D" w:rsidRPr="008424E4" w:rsidRDefault="002A310D" w:rsidP="008424E4">
      <w:pPr>
        <w:rPr>
          <w:sz w:val="28"/>
          <w:szCs w:val="28"/>
        </w:rPr>
      </w:pPr>
      <w:r w:rsidRPr="008424E4">
        <w:rPr>
          <w:sz w:val="28"/>
          <w:szCs w:val="28"/>
        </w:rPr>
        <w:tab/>
      </w:r>
      <w:r w:rsidR="003E240D" w:rsidRPr="008424E4">
        <w:rPr>
          <w:position w:val="-10"/>
          <w:sz w:val="28"/>
          <w:szCs w:val="28"/>
        </w:rPr>
        <w:object w:dxaOrig="2060" w:dyaOrig="320">
          <v:shape id="_x0000_i1048" type="#_x0000_t75" style="width:102.75pt;height:15.75pt" o:ole="">
            <v:imagedata r:id="rId53" o:title=""/>
          </v:shape>
          <o:OLEObject Type="Embed" ProgID="Equation.3" ShapeID="_x0000_i1048" DrawAspect="Content" ObjectID="_1458541092" r:id="rId54"/>
        </w:object>
      </w:r>
    </w:p>
    <w:p w:rsidR="00B96515" w:rsidRPr="008424E4" w:rsidRDefault="00B96515" w:rsidP="008424E4">
      <w:pPr>
        <w:rPr>
          <w:sz w:val="28"/>
          <w:szCs w:val="28"/>
        </w:rPr>
      </w:pPr>
      <w:r w:rsidRPr="008424E4">
        <w:rPr>
          <w:sz w:val="28"/>
          <w:szCs w:val="28"/>
        </w:rPr>
        <w:tab/>
        <w:t xml:space="preserve">где </w:t>
      </w:r>
      <w:r w:rsidR="00EF6EE7" w:rsidRPr="008424E4">
        <w:rPr>
          <w:sz w:val="28"/>
          <w:szCs w:val="28"/>
        </w:rPr>
        <w:t>2,5 – длина канала.</w:t>
      </w:r>
    </w:p>
    <w:p w:rsidR="00010EBD" w:rsidRPr="008424E4" w:rsidRDefault="00010EBD" w:rsidP="008424E4">
      <w:pPr>
        <w:rPr>
          <w:sz w:val="28"/>
          <w:szCs w:val="28"/>
        </w:rPr>
      </w:pPr>
    </w:p>
    <w:p w:rsidR="00E74C8B" w:rsidRPr="00436AD9" w:rsidRDefault="008D6C51" w:rsidP="00436AD9">
      <w:pPr>
        <w:ind w:firstLine="708"/>
        <w:jc w:val="center"/>
        <w:rPr>
          <w:b/>
          <w:szCs w:val="32"/>
        </w:rPr>
      </w:pPr>
      <w:r w:rsidRPr="00436AD9">
        <w:rPr>
          <w:b/>
          <w:szCs w:val="32"/>
        </w:rPr>
        <w:t xml:space="preserve">2.2 </w:t>
      </w:r>
      <w:r w:rsidR="00010EBD" w:rsidRPr="00436AD9">
        <w:rPr>
          <w:b/>
          <w:szCs w:val="32"/>
        </w:rPr>
        <w:t>Выбор и обоснование метода производства работ</w:t>
      </w:r>
    </w:p>
    <w:p w:rsidR="00436AD9" w:rsidRPr="008344DE" w:rsidRDefault="00436AD9" w:rsidP="00436AD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8344DE">
        <w:rPr>
          <w:sz w:val="28"/>
          <w:szCs w:val="28"/>
        </w:rPr>
        <w:t>Для организации и производства работ по возведению данного объекта используется поточный метод.</w:t>
      </w:r>
    </w:p>
    <w:p w:rsidR="00436AD9" w:rsidRPr="008344DE" w:rsidRDefault="00436AD9" w:rsidP="00436AD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8344DE">
        <w:rPr>
          <w:sz w:val="28"/>
          <w:szCs w:val="28"/>
        </w:rPr>
        <w:t>Поточным методом называют метод организации строительства, который обеспечивает планомерный, ритмичный выпуск готовой строительной продукции (законченных зданий, сооружений и т.п.) на основе непрерывной и равномерной работы трудовых коллективов (бригад, потоков) неизменного состава, обеспеченных современной и комплектной поставкой всеми необходимыми материально-техническими ресурсами.</w:t>
      </w:r>
    </w:p>
    <w:p w:rsidR="00436AD9" w:rsidRPr="008344DE" w:rsidRDefault="00436AD9" w:rsidP="00436AD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8344DE">
        <w:rPr>
          <w:sz w:val="28"/>
          <w:szCs w:val="28"/>
        </w:rPr>
        <w:t>При поточном методе однородные процессы выполняют последовательно друг за другом, а разнородные - параллельно.</w:t>
      </w:r>
    </w:p>
    <w:p w:rsidR="00436AD9" w:rsidRDefault="00010EBD" w:rsidP="008424E4">
      <w:pPr>
        <w:rPr>
          <w:sz w:val="28"/>
          <w:szCs w:val="28"/>
        </w:rPr>
      </w:pPr>
      <w:r w:rsidRPr="008424E4">
        <w:rPr>
          <w:sz w:val="28"/>
          <w:szCs w:val="28"/>
        </w:rPr>
        <w:tab/>
      </w:r>
    </w:p>
    <w:p w:rsidR="00B32E42" w:rsidRDefault="00B32E42" w:rsidP="00436AD9">
      <w:pPr>
        <w:jc w:val="center"/>
        <w:rPr>
          <w:b/>
          <w:szCs w:val="32"/>
        </w:rPr>
      </w:pPr>
    </w:p>
    <w:p w:rsidR="00436AD9" w:rsidRPr="005B44BB" w:rsidRDefault="00010EBD" w:rsidP="005B44BB">
      <w:pPr>
        <w:jc w:val="center"/>
        <w:rPr>
          <w:b/>
          <w:szCs w:val="32"/>
        </w:rPr>
      </w:pPr>
      <w:r w:rsidRPr="00436AD9">
        <w:rPr>
          <w:b/>
          <w:szCs w:val="32"/>
        </w:rPr>
        <w:t>2.2.1 Определение трудоемкости работ</w:t>
      </w:r>
    </w:p>
    <w:p w:rsidR="00436AD9" w:rsidRDefault="0027371A" w:rsidP="00436AD9">
      <w:pPr>
        <w:jc w:val="center"/>
        <w:rPr>
          <w:sz w:val="28"/>
          <w:szCs w:val="28"/>
        </w:rPr>
      </w:pPr>
      <w:r w:rsidRPr="008424E4">
        <w:rPr>
          <w:sz w:val="28"/>
          <w:szCs w:val="28"/>
        </w:rPr>
        <w:t>Ведомость объемов работ</w:t>
      </w:r>
      <w:r w:rsidR="00436AD9" w:rsidRPr="00436AD9">
        <w:rPr>
          <w:sz w:val="28"/>
          <w:szCs w:val="28"/>
        </w:rPr>
        <w:t xml:space="preserve"> </w:t>
      </w:r>
    </w:p>
    <w:p w:rsidR="00010EBD" w:rsidRPr="008424E4" w:rsidRDefault="00436AD9" w:rsidP="00436AD9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002"/>
        <w:gridCol w:w="774"/>
        <w:gridCol w:w="1536"/>
        <w:gridCol w:w="1080"/>
        <w:gridCol w:w="1320"/>
      </w:tblGrid>
      <w:tr w:rsidR="00802790" w:rsidRPr="00BA2444">
        <w:tc>
          <w:tcPr>
            <w:tcW w:w="636" w:type="dxa"/>
            <w:vMerge w:val="restart"/>
            <w:vAlign w:val="center"/>
          </w:tcPr>
          <w:p w:rsidR="00802790" w:rsidRPr="00BA2444" w:rsidRDefault="00802790" w:rsidP="00BA2444">
            <w:pPr>
              <w:jc w:val="center"/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№ п/п</w:t>
            </w:r>
          </w:p>
        </w:tc>
        <w:tc>
          <w:tcPr>
            <w:tcW w:w="4002" w:type="dxa"/>
            <w:vMerge w:val="restart"/>
            <w:vAlign w:val="center"/>
          </w:tcPr>
          <w:p w:rsidR="00802790" w:rsidRPr="00BA2444" w:rsidRDefault="00802790" w:rsidP="00BA2444">
            <w:pPr>
              <w:jc w:val="center"/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774" w:type="dxa"/>
            <w:vMerge w:val="restart"/>
            <w:vAlign w:val="center"/>
          </w:tcPr>
          <w:p w:rsidR="00802790" w:rsidRPr="00BA2444" w:rsidRDefault="00802790" w:rsidP="00BA2444">
            <w:pPr>
              <w:jc w:val="center"/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Ед. изм.</w:t>
            </w:r>
          </w:p>
        </w:tc>
        <w:tc>
          <w:tcPr>
            <w:tcW w:w="3936" w:type="dxa"/>
            <w:gridSpan w:val="3"/>
            <w:vAlign w:val="center"/>
          </w:tcPr>
          <w:p w:rsidR="00802790" w:rsidRPr="00BA2444" w:rsidRDefault="00802790" w:rsidP="00BA2444">
            <w:pPr>
              <w:jc w:val="center"/>
              <w:rPr>
                <w:sz w:val="28"/>
                <w:szCs w:val="28"/>
              </w:rPr>
            </w:pPr>
            <w:r w:rsidRPr="00BA2444">
              <w:rPr>
                <w:position w:val="-14"/>
                <w:sz w:val="28"/>
                <w:szCs w:val="28"/>
              </w:rPr>
              <w:object w:dxaOrig="1320" w:dyaOrig="380">
                <v:shape id="_x0000_i1049" type="#_x0000_t75" style="width:66pt;height:18.75pt" o:ole="">
                  <v:imagedata r:id="rId55" o:title=""/>
                </v:shape>
                <o:OLEObject Type="Embed" ProgID="Equation.3" ShapeID="_x0000_i1049" DrawAspect="Content" ObjectID="_1458541093" r:id="rId56"/>
              </w:object>
            </w:r>
          </w:p>
        </w:tc>
      </w:tr>
      <w:tr w:rsidR="00802790" w:rsidRPr="00BA2444">
        <w:tc>
          <w:tcPr>
            <w:tcW w:w="636" w:type="dxa"/>
            <w:vMerge/>
            <w:vAlign w:val="center"/>
          </w:tcPr>
          <w:p w:rsidR="00802790" w:rsidRPr="00BA2444" w:rsidRDefault="00802790" w:rsidP="00BA24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2" w:type="dxa"/>
            <w:vMerge/>
            <w:vAlign w:val="center"/>
          </w:tcPr>
          <w:p w:rsidR="00802790" w:rsidRPr="00BA2444" w:rsidRDefault="00802790" w:rsidP="00BA24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4" w:type="dxa"/>
            <w:vMerge/>
            <w:vAlign w:val="center"/>
          </w:tcPr>
          <w:p w:rsidR="00802790" w:rsidRPr="00BA2444" w:rsidRDefault="00802790" w:rsidP="00BA24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802790" w:rsidRPr="00BA2444" w:rsidRDefault="00802790" w:rsidP="00BA2444">
            <w:pPr>
              <w:jc w:val="center"/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кол-во</w:t>
            </w:r>
          </w:p>
        </w:tc>
        <w:tc>
          <w:tcPr>
            <w:tcW w:w="1080" w:type="dxa"/>
            <w:vAlign w:val="center"/>
          </w:tcPr>
          <w:p w:rsidR="00802790" w:rsidRPr="00BA2444" w:rsidRDefault="00802790" w:rsidP="00BA2444">
            <w:pPr>
              <w:jc w:val="center"/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ед., кг</w:t>
            </w:r>
          </w:p>
        </w:tc>
        <w:tc>
          <w:tcPr>
            <w:tcW w:w="1320" w:type="dxa"/>
            <w:vAlign w:val="center"/>
          </w:tcPr>
          <w:p w:rsidR="00802790" w:rsidRPr="00BA2444" w:rsidRDefault="00802790" w:rsidP="00BA2444">
            <w:pPr>
              <w:jc w:val="center"/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общая, т</w:t>
            </w:r>
          </w:p>
        </w:tc>
      </w:tr>
      <w:tr w:rsidR="00703364" w:rsidRPr="00BA2444">
        <w:tc>
          <w:tcPr>
            <w:tcW w:w="636" w:type="dxa"/>
            <w:vAlign w:val="center"/>
          </w:tcPr>
          <w:p w:rsidR="0027371A" w:rsidRPr="00BA2444" w:rsidRDefault="00703364" w:rsidP="00BA2444">
            <w:pPr>
              <w:jc w:val="center"/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1</w:t>
            </w:r>
          </w:p>
        </w:tc>
        <w:tc>
          <w:tcPr>
            <w:tcW w:w="4002" w:type="dxa"/>
            <w:vAlign w:val="center"/>
          </w:tcPr>
          <w:p w:rsidR="0027371A" w:rsidRPr="00BA2444" w:rsidRDefault="00703364" w:rsidP="00BA2444">
            <w:pPr>
              <w:jc w:val="center"/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2</w:t>
            </w:r>
          </w:p>
        </w:tc>
        <w:tc>
          <w:tcPr>
            <w:tcW w:w="774" w:type="dxa"/>
            <w:vAlign w:val="center"/>
          </w:tcPr>
          <w:p w:rsidR="0027371A" w:rsidRPr="00BA2444" w:rsidRDefault="00703364" w:rsidP="00BA2444">
            <w:pPr>
              <w:jc w:val="center"/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3</w:t>
            </w:r>
          </w:p>
        </w:tc>
        <w:tc>
          <w:tcPr>
            <w:tcW w:w="1536" w:type="dxa"/>
            <w:vAlign w:val="center"/>
          </w:tcPr>
          <w:p w:rsidR="0027371A" w:rsidRPr="00BA2444" w:rsidRDefault="00703364" w:rsidP="00BA2444">
            <w:pPr>
              <w:jc w:val="center"/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vAlign w:val="center"/>
          </w:tcPr>
          <w:p w:rsidR="0027371A" w:rsidRPr="00BA2444" w:rsidRDefault="00703364" w:rsidP="00BA2444">
            <w:pPr>
              <w:jc w:val="center"/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5</w:t>
            </w:r>
          </w:p>
        </w:tc>
        <w:tc>
          <w:tcPr>
            <w:tcW w:w="1320" w:type="dxa"/>
            <w:vAlign w:val="center"/>
          </w:tcPr>
          <w:p w:rsidR="0027371A" w:rsidRPr="00BA2444" w:rsidRDefault="00703364" w:rsidP="00BA2444">
            <w:pPr>
              <w:jc w:val="center"/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6</w:t>
            </w:r>
          </w:p>
        </w:tc>
      </w:tr>
      <w:tr w:rsidR="005F52A7" w:rsidRPr="00BA2444">
        <w:tc>
          <w:tcPr>
            <w:tcW w:w="636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1</w:t>
            </w:r>
          </w:p>
        </w:tc>
        <w:tc>
          <w:tcPr>
            <w:tcW w:w="4002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Разгрузка труб на трассе автокраном</w:t>
            </w:r>
          </w:p>
        </w:tc>
        <w:tc>
          <w:tcPr>
            <w:tcW w:w="774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м</w:t>
            </w:r>
          </w:p>
        </w:tc>
        <w:tc>
          <w:tcPr>
            <w:tcW w:w="1536" w:type="dxa"/>
            <w:vAlign w:val="center"/>
          </w:tcPr>
          <w:p w:rsidR="005F52A7" w:rsidRPr="00BA2444" w:rsidRDefault="003E240D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10400</w:t>
            </w:r>
          </w:p>
        </w:tc>
        <w:tc>
          <w:tcPr>
            <w:tcW w:w="1080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62,15</w:t>
            </w:r>
          </w:p>
        </w:tc>
        <w:tc>
          <w:tcPr>
            <w:tcW w:w="1320" w:type="dxa"/>
            <w:vAlign w:val="center"/>
          </w:tcPr>
          <w:p w:rsidR="005F52A7" w:rsidRPr="00BA2444" w:rsidRDefault="005B44BB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646,36</w:t>
            </w:r>
          </w:p>
        </w:tc>
      </w:tr>
      <w:tr w:rsidR="005F52A7" w:rsidRPr="00BA2444">
        <w:tc>
          <w:tcPr>
            <w:tcW w:w="636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2</w:t>
            </w:r>
          </w:p>
        </w:tc>
        <w:tc>
          <w:tcPr>
            <w:tcW w:w="4002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Разработка т</w:t>
            </w:r>
            <w:r w:rsidR="004A2D1C" w:rsidRPr="00BA2444">
              <w:rPr>
                <w:sz w:val="28"/>
                <w:szCs w:val="28"/>
              </w:rPr>
              <w:t>раншеи механическим способом навымет</w:t>
            </w:r>
          </w:p>
        </w:tc>
        <w:tc>
          <w:tcPr>
            <w:tcW w:w="774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м</w:t>
            </w:r>
            <w:r w:rsidRPr="00BA2444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36" w:type="dxa"/>
            <w:vAlign w:val="center"/>
          </w:tcPr>
          <w:p w:rsidR="005F52A7" w:rsidRPr="00BA2444" w:rsidRDefault="005B44BB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16980</w:t>
            </w:r>
          </w:p>
        </w:tc>
        <w:tc>
          <w:tcPr>
            <w:tcW w:w="1080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1750</w:t>
            </w:r>
          </w:p>
        </w:tc>
        <w:tc>
          <w:tcPr>
            <w:tcW w:w="1320" w:type="dxa"/>
            <w:vAlign w:val="center"/>
          </w:tcPr>
          <w:p w:rsidR="005F52A7" w:rsidRPr="00BA2444" w:rsidRDefault="005B44BB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29715</w:t>
            </w:r>
          </w:p>
        </w:tc>
      </w:tr>
      <w:tr w:rsidR="005F52A7" w:rsidRPr="00BA2444">
        <w:tc>
          <w:tcPr>
            <w:tcW w:w="636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3</w:t>
            </w:r>
          </w:p>
        </w:tc>
        <w:tc>
          <w:tcPr>
            <w:tcW w:w="4002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Разработка траншеи механическим способом с погрузкой</w:t>
            </w:r>
          </w:p>
        </w:tc>
        <w:tc>
          <w:tcPr>
            <w:tcW w:w="774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м</w:t>
            </w:r>
            <w:r w:rsidRPr="00BA2444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36" w:type="dxa"/>
            <w:vAlign w:val="center"/>
          </w:tcPr>
          <w:p w:rsidR="005F52A7" w:rsidRPr="00BA2444" w:rsidRDefault="005B44BB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8354</w:t>
            </w:r>
          </w:p>
        </w:tc>
        <w:tc>
          <w:tcPr>
            <w:tcW w:w="1080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1750</w:t>
            </w:r>
          </w:p>
        </w:tc>
        <w:tc>
          <w:tcPr>
            <w:tcW w:w="1320" w:type="dxa"/>
            <w:vAlign w:val="center"/>
          </w:tcPr>
          <w:p w:rsidR="005F52A7" w:rsidRPr="00BA2444" w:rsidRDefault="005B44BB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14619,5</w:t>
            </w:r>
          </w:p>
        </w:tc>
      </w:tr>
      <w:tr w:rsidR="005F52A7" w:rsidRPr="00BA2444">
        <w:tc>
          <w:tcPr>
            <w:tcW w:w="636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4</w:t>
            </w:r>
          </w:p>
        </w:tc>
        <w:tc>
          <w:tcPr>
            <w:tcW w:w="4002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Вывоз лишнего грунта</w:t>
            </w:r>
          </w:p>
        </w:tc>
        <w:tc>
          <w:tcPr>
            <w:tcW w:w="774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м</w:t>
            </w:r>
            <w:r w:rsidRPr="00BA2444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36" w:type="dxa"/>
            <w:vAlign w:val="center"/>
          </w:tcPr>
          <w:p w:rsidR="005F52A7" w:rsidRPr="00BA2444" w:rsidRDefault="005B44BB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8354</w:t>
            </w:r>
          </w:p>
        </w:tc>
        <w:tc>
          <w:tcPr>
            <w:tcW w:w="1080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1750</w:t>
            </w:r>
          </w:p>
        </w:tc>
        <w:tc>
          <w:tcPr>
            <w:tcW w:w="1320" w:type="dxa"/>
            <w:vAlign w:val="center"/>
          </w:tcPr>
          <w:p w:rsidR="005F52A7" w:rsidRPr="00BA2444" w:rsidRDefault="005B44BB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14619,5</w:t>
            </w:r>
          </w:p>
        </w:tc>
      </w:tr>
      <w:tr w:rsidR="005F52A7" w:rsidRPr="00BA2444">
        <w:tc>
          <w:tcPr>
            <w:tcW w:w="636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5</w:t>
            </w:r>
          </w:p>
        </w:tc>
        <w:tc>
          <w:tcPr>
            <w:tcW w:w="4002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Планировка дна траншеи бульдозером</w:t>
            </w:r>
          </w:p>
        </w:tc>
        <w:tc>
          <w:tcPr>
            <w:tcW w:w="774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м</w:t>
            </w:r>
            <w:r w:rsidRPr="00BA2444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36" w:type="dxa"/>
            <w:vAlign w:val="center"/>
          </w:tcPr>
          <w:p w:rsidR="005F52A7" w:rsidRPr="00BA2444" w:rsidRDefault="005B44BB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16640</w:t>
            </w:r>
          </w:p>
        </w:tc>
        <w:tc>
          <w:tcPr>
            <w:tcW w:w="1080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-</w:t>
            </w:r>
          </w:p>
        </w:tc>
      </w:tr>
      <w:tr w:rsidR="005F52A7" w:rsidRPr="00BA2444">
        <w:tc>
          <w:tcPr>
            <w:tcW w:w="636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6</w:t>
            </w:r>
          </w:p>
        </w:tc>
        <w:tc>
          <w:tcPr>
            <w:tcW w:w="4002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Сборка труб в звенья на бровке траншеи</w:t>
            </w:r>
          </w:p>
        </w:tc>
        <w:tc>
          <w:tcPr>
            <w:tcW w:w="774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м</w:t>
            </w:r>
          </w:p>
        </w:tc>
        <w:tc>
          <w:tcPr>
            <w:tcW w:w="1536" w:type="dxa"/>
            <w:vAlign w:val="center"/>
          </w:tcPr>
          <w:p w:rsidR="005F52A7" w:rsidRPr="00BA2444" w:rsidRDefault="005B44BB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10400</w:t>
            </w:r>
          </w:p>
        </w:tc>
        <w:tc>
          <w:tcPr>
            <w:tcW w:w="1080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-</w:t>
            </w:r>
          </w:p>
        </w:tc>
      </w:tr>
      <w:tr w:rsidR="005F52A7" w:rsidRPr="00BA2444">
        <w:tc>
          <w:tcPr>
            <w:tcW w:w="636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7</w:t>
            </w:r>
          </w:p>
        </w:tc>
        <w:tc>
          <w:tcPr>
            <w:tcW w:w="4002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Сварка труб на бровке траншеи</w:t>
            </w:r>
          </w:p>
        </w:tc>
        <w:tc>
          <w:tcPr>
            <w:tcW w:w="774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ст</w:t>
            </w:r>
          </w:p>
        </w:tc>
        <w:tc>
          <w:tcPr>
            <w:tcW w:w="1536" w:type="dxa"/>
            <w:vAlign w:val="center"/>
          </w:tcPr>
          <w:p w:rsidR="005F52A7" w:rsidRPr="001C5F17" w:rsidRDefault="001C5F17" w:rsidP="008424E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578</w:t>
            </w:r>
          </w:p>
        </w:tc>
        <w:tc>
          <w:tcPr>
            <w:tcW w:w="1080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-</w:t>
            </w:r>
          </w:p>
        </w:tc>
      </w:tr>
      <w:tr w:rsidR="005F52A7" w:rsidRPr="00BA2444">
        <w:tc>
          <w:tcPr>
            <w:tcW w:w="636" w:type="dxa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8</w:t>
            </w:r>
          </w:p>
        </w:tc>
        <w:tc>
          <w:tcPr>
            <w:tcW w:w="4002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Устройство непроходных каналов</w:t>
            </w:r>
          </w:p>
        </w:tc>
        <w:tc>
          <w:tcPr>
            <w:tcW w:w="774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м</w:t>
            </w:r>
          </w:p>
        </w:tc>
        <w:tc>
          <w:tcPr>
            <w:tcW w:w="1536" w:type="dxa"/>
            <w:vAlign w:val="center"/>
          </w:tcPr>
          <w:p w:rsidR="005F52A7" w:rsidRPr="00BA2444" w:rsidRDefault="005B44BB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52</w:t>
            </w:r>
            <w:r w:rsidR="005F52A7" w:rsidRPr="00BA2444">
              <w:rPr>
                <w:sz w:val="28"/>
                <w:szCs w:val="28"/>
              </w:rPr>
              <w:t>00</w:t>
            </w:r>
          </w:p>
        </w:tc>
        <w:tc>
          <w:tcPr>
            <w:tcW w:w="1080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2400</w:t>
            </w:r>
          </w:p>
        </w:tc>
        <w:tc>
          <w:tcPr>
            <w:tcW w:w="1320" w:type="dxa"/>
            <w:vAlign w:val="center"/>
          </w:tcPr>
          <w:p w:rsidR="005F52A7" w:rsidRPr="00BA2444" w:rsidRDefault="005B44BB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12480</w:t>
            </w:r>
          </w:p>
        </w:tc>
      </w:tr>
      <w:tr w:rsidR="005F52A7" w:rsidRPr="00BA2444">
        <w:tc>
          <w:tcPr>
            <w:tcW w:w="636" w:type="dxa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9</w:t>
            </w:r>
          </w:p>
        </w:tc>
        <w:tc>
          <w:tcPr>
            <w:tcW w:w="4002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Укладка звеньев труб в траншею</w:t>
            </w:r>
          </w:p>
        </w:tc>
        <w:tc>
          <w:tcPr>
            <w:tcW w:w="774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м</w:t>
            </w:r>
          </w:p>
        </w:tc>
        <w:tc>
          <w:tcPr>
            <w:tcW w:w="1536" w:type="dxa"/>
            <w:vAlign w:val="center"/>
          </w:tcPr>
          <w:p w:rsidR="005F52A7" w:rsidRPr="00BA2444" w:rsidRDefault="005B44BB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10400</w:t>
            </w:r>
          </w:p>
        </w:tc>
        <w:tc>
          <w:tcPr>
            <w:tcW w:w="1080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-</w:t>
            </w:r>
          </w:p>
        </w:tc>
      </w:tr>
      <w:tr w:rsidR="005F52A7" w:rsidRPr="00BA2444">
        <w:tc>
          <w:tcPr>
            <w:tcW w:w="636" w:type="dxa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10</w:t>
            </w:r>
          </w:p>
        </w:tc>
        <w:tc>
          <w:tcPr>
            <w:tcW w:w="4002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Сварка труб в каналах</w:t>
            </w:r>
          </w:p>
        </w:tc>
        <w:tc>
          <w:tcPr>
            <w:tcW w:w="774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ст</w:t>
            </w:r>
          </w:p>
        </w:tc>
        <w:tc>
          <w:tcPr>
            <w:tcW w:w="1536" w:type="dxa"/>
            <w:vAlign w:val="center"/>
          </w:tcPr>
          <w:p w:rsidR="005F52A7" w:rsidRPr="001C5F17" w:rsidRDefault="001C5F17" w:rsidP="008424E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997</w:t>
            </w:r>
          </w:p>
        </w:tc>
        <w:tc>
          <w:tcPr>
            <w:tcW w:w="1080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-</w:t>
            </w:r>
          </w:p>
        </w:tc>
      </w:tr>
      <w:tr w:rsidR="005F52A7" w:rsidRPr="00BA2444">
        <w:tc>
          <w:tcPr>
            <w:tcW w:w="636" w:type="dxa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11</w:t>
            </w:r>
          </w:p>
        </w:tc>
        <w:tc>
          <w:tcPr>
            <w:tcW w:w="4002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Установка задвижек</w:t>
            </w:r>
          </w:p>
        </w:tc>
        <w:tc>
          <w:tcPr>
            <w:tcW w:w="774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шт</w:t>
            </w:r>
          </w:p>
        </w:tc>
        <w:tc>
          <w:tcPr>
            <w:tcW w:w="1536" w:type="dxa"/>
            <w:vAlign w:val="center"/>
          </w:tcPr>
          <w:p w:rsidR="005F52A7" w:rsidRPr="00BA2444" w:rsidRDefault="00097AC1" w:rsidP="00842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1080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72</w:t>
            </w:r>
          </w:p>
        </w:tc>
        <w:tc>
          <w:tcPr>
            <w:tcW w:w="1320" w:type="dxa"/>
            <w:vAlign w:val="center"/>
          </w:tcPr>
          <w:p w:rsidR="005F52A7" w:rsidRPr="00BA2444" w:rsidRDefault="00097AC1" w:rsidP="00842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44BB" w:rsidRPr="00BA244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,976</w:t>
            </w:r>
          </w:p>
        </w:tc>
      </w:tr>
      <w:tr w:rsidR="005F52A7" w:rsidRPr="00BA2444">
        <w:tc>
          <w:tcPr>
            <w:tcW w:w="636" w:type="dxa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12</w:t>
            </w:r>
          </w:p>
        </w:tc>
        <w:tc>
          <w:tcPr>
            <w:tcW w:w="4002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Устройство П-образных компенсаторов</w:t>
            </w:r>
          </w:p>
        </w:tc>
        <w:tc>
          <w:tcPr>
            <w:tcW w:w="774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шт</w:t>
            </w:r>
          </w:p>
        </w:tc>
        <w:tc>
          <w:tcPr>
            <w:tcW w:w="1536" w:type="dxa"/>
            <w:vAlign w:val="center"/>
          </w:tcPr>
          <w:p w:rsidR="005F52A7" w:rsidRPr="00BA2444" w:rsidRDefault="005B44BB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14</w:t>
            </w:r>
            <w:r w:rsidR="00097AC1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-</w:t>
            </w:r>
          </w:p>
        </w:tc>
      </w:tr>
      <w:tr w:rsidR="005F52A7" w:rsidRPr="00BA2444">
        <w:tc>
          <w:tcPr>
            <w:tcW w:w="636" w:type="dxa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13</w:t>
            </w:r>
          </w:p>
        </w:tc>
        <w:tc>
          <w:tcPr>
            <w:tcW w:w="4002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Предварительное испытание труб на прочность</w:t>
            </w:r>
          </w:p>
        </w:tc>
        <w:tc>
          <w:tcPr>
            <w:tcW w:w="774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м</w:t>
            </w:r>
          </w:p>
        </w:tc>
        <w:tc>
          <w:tcPr>
            <w:tcW w:w="1536" w:type="dxa"/>
            <w:vAlign w:val="center"/>
          </w:tcPr>
          <w:p w:rsidR="005F52A7" w:rsidRPr="00BA2444" w:rsidRDefault="005B44BB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10400</w:t>
            </w:r>
          </w:p>
        </w:tc>
        <w:tc>
          <w:tcPr>
            <w:tcW w:w="1080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-</w:t>
            </w:r>
          </w:p>
        </w:tc>
      </w:tr>
      <w:tr w:rsidR="005F52A7" w:rsidRPr="00BA2444">
        <w:tc>
          <w:tcPr>
            <w:tcW w:w="636" w:type="dxa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14</w:t>
            </w:r>
          </w:p>
        </w:tc>
        <w:tc>
          <w:tcPr>
            <w:tcW w:w="4002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Антикоррозийное покрытие стыков</w:t>
            </w:r>
          </w:p>
        </w:tc>
        <w:tc>
          <w:tcPr>
            <w:tcW w:w="774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ст</w:t>
            </w:r>
          </w:p>
        </w:tc>
        <w:tc>
          <w:tcPr>
            <w:tcW w:w="1536" w:type="dxa"/>
            <w:vAlign w:val="center"/>
          </w:tcPr>
          <w:p w:rsidR="005F52A7" w:rsidRPr="001C5F17" w:rsidRDefault="005B44BB" w:rsidP="008424E4">
            <w:pPr>
              <w:rPr>
                <w:sz w:val="28"/>
                <w:szCs w:val="28"/>
                <w:lang w:val="en-US"/>
              </w:rPr>
            </w:pPr>
            <w:r w:rsidRPr="00BA2444">
              <w:rPr>
                <w:sz w:val="28"/>
                <w:szCs w:val="28"/>
              </w:rPr>
              <w:t>1</w:t>
            </w:r>
            <w:r w:rsidR="001C5F17">
              <w:rPr>
                <w:sz w:val="28"/>
                <w:szCs w:val="28"/>
                <w:lang w:val="en-US"/>
              </w:rPr>
              <w:t>575</w:t>
            </w:r>
          </w:p>
        </w:tc>
        <w:tc>
          <w:tcPr>
            <w:tcW w:w="1080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-</w:t>
            </w:r>
          </w:p>
        </w:tc>
      </w:tr>
      <w:tr w:rsidR="005F52A7" w:rsidRPr="00BA2444">
        <w:tc>
          <w:tcPr>
            <w:tcW w:w="636" w:type="dxa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15</w:t>
            </w:r>
          </w:p>
        </w:tc>
        <w:tc>
          <w:tcPr>
            <w:tcW w:w="4002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Гидроизоляция межканальных стыков</w:t>
            </w:r>
          </w:p>
        </w:tc>
        <w:tc>
          <w:tcPr>
            <w:tcW w:w="774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м</w:t>
            </w:r>
          </w:p>
        </w:tc>
        <w:tc>
          <w:tcPr>
            <w:tcW w:w="1536" w:type="dxa"/>
            <w:vAlign w:val="center"/>
          </w:tcPr>
          <w:p w:rsidR="005F52A7" w:rsidRPr="00BA2444" w:rsidRDefault="005B44BB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52</w:t>
            </w:r>
            <w:r w:rsidR="005F52A7" w:rsidRPr="00BA2444">
              <w:rPr>
                <w:sz w:val="28"/>
                <w:szCs w:val="28"/>
              </w:rPr>
              <w:t>00</w:t>
            </w:r>
          </w:p>
        </w:tc>
        <w:tc>
          <w:tcPr>
            <w:tcW w:w="1080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-</w:t>
            </w:r>
          </w:p>
        </w:tc>
      </w:tr>
      <w:tr w:rsidR="005F52A7" w:rsidRPr="00BA2444">
        <w:tc>
          <w:tcPr>
            <w:tcW w:w="636" w:type="dxa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16</w:t>
            </w:r>
          </w:p>
        </w:tc>
        <w:tc>
          <w:tcPr>
            <w:tcW w:w="4002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Теплоизоляция трубопроводов матами минераловатными</w:t>
            </w:r>
          </w:p>
        </w:tc>
        <w:tc>
          <w:tcPr>
            <w:tcW w:w="774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м</w:t>
            </w:r>
          </w:p>
        </w:tc>
        <w:tc>
          <w:tcPr>
            <w:tcW w:w="1536" w:type="dxa"/>
            <w:vAlign w:val="center"/>
          </w:tcPr>
          <w:p w:rsidR="005F52A7" w:rsidRPr="00BA2444" w:rsidRDefault="005B44BB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104</w:t>
            </w:r>
            <w:r w:rsidR="005F52A7" w:rsidRPr="00BA2444">
              <w:rPr>
                <w:sz w:val="28"/>
                <w:szCs w:val="28"/>
              </w:rPr>
              <w:t>00</w:t>
            </w:r>
          </w:p>
        </w:tc>
        <w:tc>
          <w:tcPr>
            <w:tcW w:w="1080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-</w:t>
            </w:r>
          </w:p>
        </w:tc>
      </w:tr>
      <w:tr w:rsidR="005F52A7" w:rsidRPr="00BA2444">
        <w:tc>
          <w:tcPr>
            <w:tcW w:w="636" w:type="dxa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17</w:t>
            </w:r>
          </w:p>
        </w:tc>
        <w:tc>
          <w:tcPr>
            <w:tcW w:w="4002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Закрытие тепловых каналов</w:t>
            </w:r>
          </w:p>
        </w:tc>
        <w:tc>
          <w:tcPr>
            <w:tcW w:w="774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м</w:t>
            </w:r>
          </w:p>
        </w:tc>
        <w:tc>
          <w:tcPr>
            <w:tcW w:w="1536" w:type="dxa"/>
            <w:vAlign w:val="center"/>
          </w:tcPr>
          <w:p w:rsidR="005F52A7" w:rsidRPr="00BA2444" w:rsidRDefault="005B44BB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52</w:t>
            </w:r>
            <w:r w:rsidR="005F52A7" w:rsidRPr="00BA2444">
              <w:rPr>
                <w:sz w:val="28"/>
                <w:szCs w:val="28"/>
              </w:rPr>
              <w:t>00</w:t>
            </w:r>
          </w:p>
        </w:tc>
        <w:tc>
          <w:tcPr>
            <w:tcW w:w="1080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-</w:t>
            </w:r>
          </w:p>
        </w:tc>
      </w:tr>
      <w:tr w:rsidR="005F52A7" w:rsidRPr="00BA2444">
        <w:tc>
          <w:tcPr>
            <w:tcW w:w="636" w:type="dxa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18</w:t>
            </w:r>
          </w:p>
        </w:tc>
        <w:tc>
          <w:tcPr>
            <w:tcW w:w="4002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Устройство тепловых камер</w:t>
            </w:r>
          </w:p>
        </w:tc>
        <w:tc>
          <w:tcPr>
            <w:tcW w:w="774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шт</w:t>
            </w:r>
          </w:p>
        </w:tc>
        <w:tc>
          <w:tcPr>
            <w:tcW w:w="1536" w:type="dxa"/>
            <w:vAlign w:val="center"/>
          </w:tcPr>
          <w:p w:rsidR="005F52A7" w:rsidRPr="001C5F17" w:rsidRDefault="001C5F17" w:rsidP="008424E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</w:t>
            </w:r>
          </w:p>
        </w:tc>
        <w:tc>
          <w:tcPr>
            <w:tcW w:w="1080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33200</w:t>
            </w:r>
          </w:p>
        </w:tc>
        <w:tc>
          <w:tcPr>
            <w:tcW w:w="1320" w:type="dxa"/>
            <w:vAlign w:val="center"/>
          </w:tcPr>
          <w:p w:rsidR="005F52A7" w:rsidRPr="006D00BA" w:rsidRDefault="006D00BA" w:rsidP="008424E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1726.4</w:t>
            </w:r>
          </w:p>
        </w:tc>
      </w:tr>
      <w:tr w:rsidR="005F52A7" w:rsidRPr="00BA2444">
        <w:tc>
          <w:tcPr>
            <w:tcW w:w="636" w:type="dxa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19</w:t>
            </w:r>
          </w:p>
        </w:tc>
        <w:tc>
          <w:tcPr>
            <w:tcW w:w="4002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Ручная засыпка пазух</w:t>
            </w:r>
          </w:p>
        </w:tc>
        <w:tc>
          <w:tcPr>
            <w:tcW w:w="774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м</w:t>
            </w:r>
            <w:r w:rsidRPr="00BA2444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36" w:type="dxa"/>
            <w:vAlign w:val="center"/>
          </w:tcPr>
          <w:p w:rsidR="005F52A7" w:rsidRPr="00BA2444" w:rsidRDefault="005B44BB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4611</w:t>
            </w:r>
          </w:p>
        </w:tc>
        <w:tc>
          <w:tcPr>
            <w:tcW w:w="1080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1750</w:t>
            </w:r>
          </w:p>
        </w:tc>
        <w:tc>
          <w:tcPr>
            <w:tcW w:w="1320" w:type="dxa"/>
            <w:vAlign w:val="center"/>
          </w:tcPr>
          <w:p w:rsidR="005F52A7" w:rsidRPr="00BA2444" w:rsidRDefault="005B44BB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8069,25</w:t>
            </w:r>
          </w:p>
        </w:tc>
      </w:tr>
      <w:tr w:rsidR="005F52A7" w:rsidRPr="00BA2444">
        <w:tc>
          <w:tcPr>
            <w:tcW w:w="636" w:type="dxa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20</w:t>
            </w:r>
          </w:p>
        </w:tc>
        <w:tc>
          <w:tcPr>
            <w:tcW w:w="4002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Механическая засыпка бульдозером</w:t>
            </w:r>
          </w:p>
        </w:tc>
        <w:tc>
          <w:tcPr>
            <w:tcW w:w="774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м</w:t>
            </w:r>
            <w:r w:rsidRPr="00BA2444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36" w:type="dxa"/>
            <w:vAlign w:val="center"/>
          </w:tcPr>
          <w:p w:rsidR="005F52A7" w:rsidRPr="00BA2444" w:rsidRDefault="005B44BB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12369</w:t>
            </w:r>
          </w:p>
        </w:tc>
        <w:tc>
          <w:tcPr>
            <w:tcW w:w="1080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1750</w:t>
            </w:r>
          </w:p>
        </w:tc>
        <w:tc>
          <w:tcPr>
            <w:tcW w:w="1320" w:type="dxa"/>
            <w:vAlign w:val="center"/>
          </w:tcPr>
          <w:p w:rsidR="005F52A7" w:rsidRPr="00BA2444" w:rsidRDefault="005B44BB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21645,75</w:t>
            </w:r>
          </w:p>
        </w:tc>
      </w:tr>
      <w:tr w:rsidR="005F52A7" w:rsidRPr="00BA2444">
        <w:tc>
          <w:tcPr>
            <w:tcW w:w="636" w:type="dxa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21</w:t>
            </w:r>
          </w:p>
        </w:tc>
        <w:tc>
          <w:tcPr>
            <w:tcW w:w="4002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Окончательное гидравлическое испытание трубопроводов</w:t>
            </w:r>
          </w:p>
        </w:tc>
        <w:tc>
          <w:tcPr>
            <w:tcW w:w="774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м</w:t>
            </w:r>
          </w:p>
        </w:tc>
        <w:tc>
          <w:tcPr>
            <w:tcW w:w="1536" w:type="dxa"/>
            <w:vAlign w:val="center"/>
          </w:tcPr>
          <w:p w:rsidR="005F52A7" w:rsidRPr="00BA2444" w:rsidRDefault="005B44BB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104</w:t>
            </w:r>
            <w:r w:rsidR="005F52A7" w:rsidRPr="00BA2444">
              <w:rPr>
                <w:sz w:val="28"/>
                <w:szCs w:val="28"/>
              </w:rPr>
              <w:t>00</w:t>
            </w:r>
          </w:p>
        </w:tc>
        <w:tc>
          <w:tcPr>
            <w:tcW w:w="1080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-</w:t>
            </w:r>
          </w:p>
        </w:tc>
      </w:tr>
      <w:tr w:rsidR="005F52A7" w:rsidRPr="00BA2444">
        <w:tc>
          <w:tcPr>
            <w:tcW w:w="636" w:type="dxa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22</w:t>
            </w:r>
          </w:p>
        </w:tc>
        <w:tc>
          <w:tcPr>
            <w:tcW w:w="4002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Промывка тепловой сети</w:t>
            </w:r>
          </w:p>
        </w:tc>
        <w:tc>
          <w:tcPr>
            <w:tcW w:w="774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м</w:t>
            </w:r>
          </w:p>
        </w:tc>
        <w:tc>
          <w:tcPr>
            <w:tcW w:w="1536" w:type="dxa"/>
            <w:vAlign w:val="center"/>
          </w:tcPr>
          <w:p w:rsidR="005F52A7" w:rsidRPr="00BA2444" w:rsidRDefault="005B44BB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104</w:t>
            </w:r>
            <w:r w:rsidR="005F52A7" w:rsidRPr="00BA2444">
              <w:rPr>
                <w:sz w:val="28"/>
                <w:szCs w:val="28"/>
              </w:rPr>
              <w:t>00</w:t>
            </w:r>
          </w:p>
        </w:tc>
        <w:tc>
          <w:tcPr>
            <w:tcW w:w="1080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vAlign w:val="center"/>
          </w:tcPr>
          <w:p w:rsidR="005F52A7" w:rsidRPr="00BA2444" w:rsidRDefault="005F52A7" w:rsidP="008424E4">
            <w:pPr>
              <w:rPr>
                <w:sz w:val="28"/>
                <w:szCs w:val="28"/>
              </w:rPr>
            </w:pPr>
            <w:r w:rsidRPr="00BA2444">
              <w:rPr>
                <w:sz w:val="28"/>
                <w:szCs w:val="28"/>
              </w:rPr>
              <w:t>-</w:t>
            </w:r>
          </w:p>
        </w:tc>
      </w:tr>
    </w:tbl>
    <w:p w:rsidR="008D6A00" w:rsidRPr="000C5269" w:rsidRDefault="008D6A00" w:rsidP="008D6A00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2 –Калькуляция трудовых затрат (</w:t>
      </w:r>
      <w:r>
        <w:rPr>
          <w:sz w:val="28"/>
          <w:szCs w:val="28"/>
          <w:lang w:val="en-US"/>
        </w:rPr>
        <w:t>d</w:t>
      </w:r>
      <w:r w:rsidRPr="000C5269">
        <w:rPr>
          <w:sz w:val="28"/>
          <w:szCs w:val="28"/>
          <w:vertAlign w:val="subscript"/>
        </w:rPr>
        <w:t>у</w:t>
      </w:r>
      <w:r w:rsidR="00DB6479">
        <w:rPr>
          <w:sz w:val="28"/>
          <w:szCs w:val="28"/>
        </w:rPr>
        <w:t>=</w:t>
      </w:r>
      <w:r w:rsidR="00DB6479" w:rsidRPr="00DB6479">
        <w:rPr>
          <w:sz w:val="28"/>
          <w:szCs w:val="28"/>
        </w:rPr>
        <w:t>4</w:t>
      </w:r>
      <w:r>
        <w:rPr>
          <w:sz w:val="28"/>
          <w:szCs w:val="28"/>
        </w:rPr>
        <w:t>00мм)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877"/>
        <w:gridCol w:w="2093"/>
        <w:gridCol w:w="1161"/>
        <w:gridCol w:w="780"/>
        <w:gridCol w:w="970"/>
        <w:gridCol w:w="1033"/>
        <w:gridCol w:w="1033"/>
        <w:gridCol w:w="996"/>
      </w:tblGrid>
      <w:tr w:rsidR="008D6A00" w:rsidRPr="008D6A00">
        <w:tc>
          <w:tcPr>
            <w:tcW w:w="628" w:type="dxa"/>
            <w:vMerge w:val="restart"/>
            <w:vAlign w:val="center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№ п/п</w:t>
            </w:r>
          </w:p>
        </w:tc>
        <w:tc>
          <w:tcPr>
            <w:tcW w:w="877" w:type="dxa"/>
            <w:vMerge w:val="restart"/>
            <w:vAlign w:val="center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ЕНиР</w:t>
            </w:r>
          </w:p>
        </w:tc>
        <w:tc>
          <w:tcPr>
            <w:tcW w:w="2093" w:type="dxa"/>
            <w:vMerge w:val="restart"/>
            <w:vAlign w:val="center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1161" w:type="dxa"/>
            <w:vMerge w:val="restart"/>
            <w:vAlign w:val="center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Состав звена</w:t>
            </w:r>
          </w:p>
        </w:tc>
        <w:tc>
          <w:tcPr>
            <w:tcW w:w="780" w:type="dxa"/>
            <w:vMerge w:val="restart"/>
            <w:vAlign w:val="center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Ед.</w:t>
            </w:r>
          </w:p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 xml:space="preserve"> изм.</w:t>
            </w:r>
          </w:p>
        </w:tc>
        <w:tc>
          <w:tcPr>
            <w:tcW w:w="970" w:type="dxa"/>
            <w:vMerge w:val="restart"/>
            <w:vAlign w:val="center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Объем</w:t>
            </w:r>
          </w:p>
        </w:tc>
        <w:tc>
          <w:tcPr>
            <w:tcW w:w="1033" w:type="dxa"/>
            <w:vMerge w:val="restart"/>
            <w:vAlign w:val="center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Нвр, чел.час</w:t>
            </w:r>
          </w:p>
        </w:tc>
        <w:tc>
          <w:tcPr>
            <w:tcW w:w="2029" w:type="dxa"/>
            <w:gridSpan w:val="2"/>
            <w:vAlign w:val="center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На весь объем работы</w:t>
            </w:r>
          </w:p>
        </w:tc>
      </w:tr>
      <w:tr w:rsidR="008D6A00" w:rsidRPr="008D6A00">
        <w:tc>
          <w:tcPr>
            <w:tcW w:w="628" w:type="dxa"/>
            <w:vMerge/>
            <w:vAlign w:val="center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vMerge/>
            <w:vAlign w:val="center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Merge/>
            <w:vAlign w:val="center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vAlign w:val="center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vAlign w:val="center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чел.час</w:t>
            </w:r>
          </w:p>
        </w:tc>
        <w:tc>
          <w:tcPr>
            <w:tcW w:w="996" w:type="dxa"/>
            <w:vAlign w:val="center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чел.дн</w:t>
            </w:r>
          </w:p>
        </w:tc>
      </w:tr>
      <w:tr w:rsidR="008D6A00" w:rsidRPr="008D6A00">
        <w:tc>
          <w:tcPr>
            <w:tcW w:w="628" w:type="dxa"/>
            <w:vAlign w:val="center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2</w:t>
            </w:r>
          </w:p>
        </w:tc>
        <w:tc>
          <w:tcPr>
            <w:tcW w:w="2093" w:type="dxa"/>
            <w:vAlign w:val="center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3</w:t>
            </w:r>
          </w:p>
        </w:tc>
        <w:tc>
          <w:tcPr>
            <w:tcW w:w="1161" w:type="dxa"/>
            <w:vAlign w:val="center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vAlign w:val="center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5</w:t>
            </w:r>
          </w:p>
        </w:tc>
        <w:tc>
          <w:tcPr>
            <w:tcW w:w="970" w:type="dxa"/>
            <w:vAlign w:val="center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6</w:t>
            </w:r>
          </w:p>
        </w:tc>
        <w:tc>
          <w:tcPr>
            <w:tcW w:w="1033" w:type="dxa"/>
            <w:vAlign w:val="center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7</w:t>
            </w:r>
          </w:p>
        </w:tc>
        <w:tc>
          <w:tcPr>
            <w:tcW w:w="1033" w:type="dxa"/>
            <w:vAlign w:val="center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8</w:t>
            </w:r>
          </w:p>
        </w:tc>
        <w:tc>
          <w:tcPr>
            <w:tcW w:w="996" w:type="dxa"/>
            <w:vAlign w:val="center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9</w:t>
            </w:r>
          </w:p>
        </w:tc>
      </w:tr>
      <w:tr w:rsidR="008D6A00" w:rsidRPr="008D6A00">
        <w:tc>
          <w:tcPr>
            <w:tcW w:w="628" w:type="dxa"/>
            <w:vAlign w:val="center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Е 1-5</w:t>
            </w:r>
          </w:p>
        </w:tc>
        <w:tc>
          <w:tcPr>
            <w:tcW w:w="2093" w:type="dxa"/>
            <w:vAlign w:val="center"/>
          </w:tcPr>
          <w:p w:rsidR="008D6A00" w:rsidRPr="008D6A00" w:rsidRDefault="008D6A00" w:rsidP="00DD7BE6">
            <w:pPr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Разгрузка труб на трассе автокраном</w:t>
            </w:r>
          </w:p>
        </w:tc>
        <w:tc>
          <w:tcPr>
            <w:tcW w:w="1161" w:type="dxa"/>
            <w:vAlign w:val="center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машин. 5р-1</w:t>
            </w:r>
          </w:p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такел. 2р-2</w:t>
            </w:r>
          </w:p>
        </w:tc>
        <w:tc>
          <w:tcPr>
            <w:tcW w:w="780" w:type="dxa"/>
            <w:vAlign w:val="center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на 100т</w:t>
            </w:r>
          </w:p>
        </w:tc>
        <w:tc>
          <w:tcPr>
            <w:tcW w:w="970" w:type="dxa"/>
            <w:vAlign w:val="center"/>
          </w:tcPr>
          <w:p w:rsidR="008D6A00" w:rsidRPr="008D6A00" w:rsidRDefault="00097AC1" w:rsidP="008D6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6,46</w:t>
            </w:r>
          </w:p>
        </w:tc>
        <w:tc>
          <w:tcPr>
            <w:tcW w:w="1033" w:type="dxa"/>
            <w:vAlign w:val="center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7,7</w:t>
            </w:r>
          </w:p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15,4</w:t>
            </w:r>
          </w:p>
        </w:tc>
        <w:tc>
          <w:tcPr>
            <w:tcW w:w="1033" w:type="dxa"/>
            <w:vAlign w:val="center"/>
          </w:tcPr>
          <w:p w:rsidR="008D6A00" w:rsidRDefault="00097AC1" w:rsidP="008D6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49,74</w:t>
            </w:r>
          </w:p>
          <w:p w:rsidR="00097AC1" w:rsidRPr="008D6A00" w:rsidRDefault="00097AC1" w:rsidP="00097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99,48</w:t>
            </w:r>
          </w:p>
        </w:tc>
        <w:tc>
          <w:tcPr>
            <w:tcW w:w="996" w:type="dxa"/>
            <w:vAlign w:val="center"/>
          </w:tcPr>
          <w:p w:rsidR="008D6A00" w:rsidRDefault="00097AC1" w:rsidP="008D6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6,22</w:t>
            </w:r>
          </w:p>
          <w:p w:rsidR="00097AC1" w:rsidRPr="008D6A00" w:rsidRDefault="00097AC1" w:rsidP="008D6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12,44</w:t>
            </w:r>
          </w:p>
        </w:tc>
      </w:tr>
      <w:tr w:rsidR="00097AC1" w:rsidRPr="008D6A00">
        <w:tc>
          <w:tcPr>
            <w:tcW w:w="628" w:type="dxa"/>
            <w:vAlign w:val="center"/>
          </w:tcPr>
          <w:p w:rsidR="00097AC1" w:rsidRPr="008D6A00" w:rsidRDefault="00097AC1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2</w:t>
            </w:r>
          </w:p>
        </w:tc>
        <w:tc>
          <w:tcPr>
            <w:tcW w:w="877" w:type="dxa"/>
            <w:vAlign w:val="center"/>
          </w:tcPr>
          <w:p w:rsidR="00097AC1" w:rsidRPr="008D6A00" w:rsidRDefault="00097AC1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Е2-1-14</w:t>
            </w:r>
          </w:p>
        </w:tc>
        <w:tc>
          <w:tcPr>
            <w:tcW w:w="2093" w:type="dxa"/>
            <w:vAlign w:val="center"/>
          </w:tcPr>
          <w:p w:rsidR="00097AC1" w:rsidRPr="008D6A00" w:rsidRDefault="00097AC1" w:rsidP="00DD7BE6">
            <w:pPr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Разработка траншеи механическим способом навымет</w:t>
            </w:r>
          </w:p>
        </w:tc>
        <w:tc>
          <w:tcPr>
            <w:tcW w:w="1161" w:type="dxa"/>
            <w:vAlign w:val="center"/>
          </w:tcPr>
          <w:p w:rsidR="00097AC1" w:rsidRPr="008D6A00" w:rsidRDefault="00097AC1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машин 6р-1</w:t>
            </w:r>
          </w:p>
        </w:tc>
        <w:tc>
          <w:tcPr>
            <w:tcW w:w="780" w:type="dxa"/>
            <w:vAlign w:val="center"/>
          </w:tcPr>
          <w:p w:rsidR="00097AC1" w:rsidRPr="008D6A00" w:rsidRDefault="00097AC1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100</w:t>
            </w:r>
          </w:p>
          <w:p w:rsidR="00097AC1" w:rsidRPr="008D6A00" w:rsidRDefault="00097AC1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м</w:t>
            </w:r>
            <w:r w:rsidRPr="008D6A0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70" w:type="dxa"/>
            <w:vAlign w:val="center"/>
          </w:tcPr>
          <w:p w:rsidR="00097AC1" w:rsidRPr="00097AC1" w:rsidRDefault="00097AC1" w:rsidP="00097AC1">
            <w:pPr>
              <w:jc w:val="center"/>
              <w:rPr>
                <w:sz w:val="24"/>
                <w:szCs w:val="24"/>
              </w:rPr>
            </w:pPr>
            <w:r w:rsidRPr="00097AC1">
              <w:rPr>
                <w:sz w:val="24"/>
                <w:szCs w:val="24"/>
              </w:rPr>
              <w:t>169,8</w:t>
            </w:r>
          </w:p>
        </w:tc>
        <w:tc>
          <w:tcPr>
            <w:tcW w:w="1033" w:type="dxa"/>
            <w:vAlign w:val="center"/>
          </w:tcPr>
          <w:p w:rsidR="00097AC1" w:rsidRPr="008D6A00" w:rsidRDefault="00097AC1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3,82</w:t>
            </w:r>
          </w:p>
        </w:tc>
        <w:tc>
          <w:tcPr>
            <w:tcW w:w="1033" w:type="dxa"/>
            <w:vAlign w:val="center"/>
          </w:tcPr>
          <w:p w:rsidR="00097AC1" w:rsidRPr="00097AC1" w:rsidRDefault="00097AC1" w:rsidP="00097AC1">
            <w:pPr>
              <w:jc w:val="center"/>
              <w:rPr>
                <w:sz w:val="24"/>
                <w:szCs w:val="24"/>
              </w:rPr>
            </w:pPr>
            <w:r w:rsidRPr="00097AC1">
              <w:rPr>
                <w:sz w:val="24"/>
                <w:szCs w:val="24"/>
              </w:rPr>
              <w:t>648,64</w:t>
            </w:r>
          </w:p>
        </w:tc>
        <w:tc>
          <w:tcPr>
            <w:tcW w:w="996" w:type="dxa"/>
            <w:vAlign w:val="center"/>
          </w:tcPr>
          <w:p w:rsidR="00097AC1" w:rsidRPr="00097AC1" w:rsidRDefault="00097AC1" w:rsidP="00097AC1">
            <w:pPr>
              <w:jc w:val="center"/>
              <w:rPr>
                <w:sz w:val="24"/>
                <w:szCs w:val="24"/>
              </w:rPr>
            </w:pPr>
            <w:r w:rsidRPr="00097AC1">
              <w:rPr>
                <w:sz w:val="24"/>
                <w:szCs w:val="24"/>
              </w:rPr>
              <w:t>81,08</w:t>
            </w:r>
          </w:p>
        </w:tc>
      </w:tr>
      <w:tr w:rsidR="00097AC1" w:rsidRPr="008D6A00">
        <w:tc>
          <w:tcPr>
            <w:tcW w:w="628" w:type="dxa"/>
            <w:vAlign w:val="center"/>
          </w:tcPr>
          <w:p w:rsidR="00097AC1" w:rsidRPr="008D6A00" w:rsidRDefault="00097AC1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3</w:t>
            </w:r>
          </w:p>
        </w:tc>
        <w:tc>
          <w:tcPr>
            <w:tcW w:w="877" w:type="dxa"/>
            <w:vAlign w:val="center"/>
          </w:tcPr>
          <w:p w:rsidR="00097AC1" w:rsidRPr="008D6A00" w:rsidRDefault="00097AC1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Е2-1-14</w:t>
            </w:r>
          </w:p>
        </w:tc>
        <w:tc>
          <w:tcPr>
            <w:tcW w:w="2093" w:type="dxa"/>
            <w:vAlign w:val="center"/>
          </w:tcPr>
          <w:p w:rsidR="00097AC1" w:rsidRPr="008D6A00" w:rsidRDefault="00097AC1" w:rsidP="00DD7BE6">
            <w:pPr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Разработка траншеи механическим способом с погрузкой</w:t>
            </w:r>
          </w:p>
        </w:tc>
        <w:tc>
          <w:tcPr>
            <w:tcW w:w="1161" w:type="dxa"/>
            <w:vAlign w:val="center"/>
          </w:tcPr>
          <w:p w:rsidR="00097AC1" w:rsidRPr="008D6A00" w:rsidRDefault="00097AC1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машин 6р-1</w:t>
            </w:r>
          </w:p>
        </w:tc>
        <w:tc>
          <w:tcPr>
            <w:tcW w:w="780" w:type="dxa"/>
            <w:vAlign w:val="center"/>
          </w:tcPr>
          <w:p w:rsidR="00097AC1" w:rsidRPr="008D6A00" w:rsidRDefault="00097AC1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100</w:t>
            </w:r>
          </w:p>
          <w:p w:rsidR="00097AC1" w:rsidRPr="008D6A00" w:rsidRDefault="00097AC1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м</w:t>
            </w:r>
            <w:r w:rsidRPr="008D6A0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70" w:type="dxa"/>
            <w:vAlign w:val="center"/>
          </w:tcPr>
          <w:p w:rsidR="00097AC1" w:rsidRPr="00097AC1" w:rsidRDefault="00097AC1" w:rsidP="00097AC1">
            <w:pPr>
              <w:jc w:val="center"/>
              <w:rPr>
                <w:sz w:val="24"/>
                <w:szCs w:val="24"/>
              </w:rPr>
            </w:pPr>
            <w:r w:rsidRPr="00097AC1">
              <w:rPr>
                <w:sz w:val="24"/>
                <w:szCs w:val="24"/>
              </w:rPr>
              <w:t>83,54</w:t>
            </w:r>
          </w:p>
        </w:tc>
        <w:tc>
          <w:tcPr>
            <w:tcW w:w="1033" w:type="dxa"/>
            <w:vAlign w:val="center"/>
          </w:tcPr>
          <w:p w:rsidR="00097AC1" w:rsidRPr="008D6A00" w:rsidRDefault="00097AC1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4,66</w:t>
            </w:r>
          </w:p>
        </w:tc>
        <w:tc>
          <w:tcPr>
            <w:tcW w:w="1033" w:type="dxa"/>
            <w:vAlign w:val="center"/>
          </w:tcPr>
          <w:p w:rsidR="00097AC1" w:rsidRPr="00097AC1" w:rsidRDefault="00097AC1" w:rsidP="00097AC1">
            <w:pPr>
              <w:jc w:val="center"/>
              <w:rPr>
                <w:sz w:val="24"/>
                <w:szCs w:val="24"/>
              </w:rPr>
            </w:pPr>
            <w:r w:rsidRPr="00097AC1">
              <w:rPr>
                <w:sz w:val="24"/>
                <w:szCs w:val="24"/>
              </w:rPr>
              <w:t>389,3</w:t>
            </w:r>
          </w:p>
        </w:tc>
        <w:tc>
          <w:tcPr>
            <w:tcW w:w="996" w:type="dxa"/>
            <w:vAlign w:val="center"/>
          </w:tcPr>
          <w:p w:rsidR="00097AC1" w:rsidRPr="00097AC1" w:rsidRDefault="00097AC1" w:rsidP="00097AC1">
            <w:pPr>
              <w:jc w:val="center"/>
              <w:rPr>
                <w:sz w:val="24"/>
                <w:szCs w:val="24"/>
              </w:rPr>
            </w:pPr>
            <w:r w:rsidRPr="00097AC1">
              <w:rPr>
                <w:sz w:val="24"/>
                <w:szCs w:val="24"/>
              </w:rPr>
              <w:t>48,66</w:t>
            </w:r>
          </w:p>
        </w:tc>
      </w:tr>
      <w:tr w:rsidR="00097AC1" w:rsidRPr="008D6A00">
        <w:tc>
          <w:tcPr>
            <w:tcW w:w="628" w:type="dxa"/>
            <w:vAlign w:val="center"/>
          </w:tcPr>
          <w:p w:rsidR="00097AC1" w:rsidRPr="008D6A00" w:rsidRDefault="00097AC1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4</w:t>
            </w:r>
          </w:p>
        </w:tc>
        <w:tc>
          <w:tcPr>
            <w:tcW w:w="877" w:type="dxa"/>
            <w:vAlign w:val="center"/>
          </w:tcPr>
          <w:p w:rsidR="00097AC1" w:rsidRPr="008D6A00" w:rsidRDefault="00097AC1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Е2-1-36</w:t>
            </w:r>
          </w:p>
        </w:tc>
        <w:tc>
          <w:tcPr>
            <w:tcW w:w="2093" w:type="dxa"/>
            <w:vAlign w:val="center"/>
          </w:tcPr>
          <w:p w:rsidR="00097AC1" w:rsidRPr="008D6A00" w:rsidRDefault="00097AC1" w:rsidP="00DD7BE6">
            <w:pPr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Планировка дна траншеи бульдозером</w:t>
            </w:r>
          </w:p>
        </w:tc>
        <w:tc>
          <w:tcPr>
            <w:tcW w:w="1161" w:type="dxa"/>
            <w:vAlign w:val="center"/>
          </w:tcPr>
          <w:p w:rsidR="00097AC1" w:rsidRPr="008D6A00" w:rsidRDefault="00097AC1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машин 6р-1</w:t>
            </w:r>
          </w:p>
        </w:tc>
        <w:tc>
          <w:tcPr>
            <w:tcW w:w="780" w:type="dxa"/>
            <w:vAlign w:val="center"/>
          </w:tcPr>
          <w:p w:rsidR="00097AC1" w:rsidRPr="008D6A00" w:rsidRDefault="00097AC1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1000</w:t>
            </w:r>
          </w:p>
          <w:p w:rsidR="00097AC1" w:rsidRPr="008D6A00" w:rsidRDefault="00097AC1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м</w:t>
            </w:r>
            <w:r w:rsidRPr="008D6A0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70" w:type="dxa"/>
            <w:vAlign w:val="center"/>
          </w:tcPr>
          <w:p w:rsidR="00097AC1" w:rsidRPr="00097AC1" w:rsidRDefault="00097AC1" w:rsidP="00097AC1">
            <w:pPr>
              <w:jc w:val="center"/>
              <w:rPr>
                <w:sz w:val="24"/>
                <w:szCs w:val="24"/>
              </w:rPr>
            </w:pPr>
            <w:r w:rsidRPr="00097AC1">
              <w:rPr>
                <w:sz w:val="24"/>
                <w:szCs w:val="24"/>
              </w:rPr>
              <w:t>16,64</w:t>
            </w:r>
          </w:p>
        </w:tc>
        <w:tc>
          <w:tcPr>
            <w:tcW w:w="1033" w:type="dxa"/>
            <w:vAlign w:val="center"/>
          </w:tcPr>
          <w:p w:rsidR="00097AC1" w:rsidRPr="008D6A00" w:rsidRDefault="00097AC1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0,38</w:t>
            </w:r>
          </w:p>
        </w:tc>
        <w:tc>
          <w:tcPr>
            <w:tcW w:w="1033" w:type="dxa"/>
            <w:vAlign w:val="center"/>
          </w:tcPr>
          <w:p w:rsidR="00097AC1" w:rsidRPr="00097AC1" w:rsidRDefault="00097AC1" w:rsidP="00097AC1">
            <w:pPr>
              <w:jc w:val="center"/>
              <w:rPr>
                <w:sz w:val="24"/>
                <w:szCs w:val="24"/>
              </w:rPr>
            </w:pPr>
            <w:r w:rsidRPr="00097AC1">
              <w:rPr>
                <w:sz w:val="24"/>
                <w:szCs w:val="24"/>
              </w:rPr>
              <w:t>6,32</w:t>
            </w:r>
          </w:p>
        </w:tc>
        <w:tc>
          <w:tcPr>
            <w:tcW w:w="996" w:type="dxa"/>
            <w:vAlign w:val="center"/>
          </w:tcPr>
          <w:p w:rsidR="00097AC1" w:rsidRPr="00097AC1" w:rsidRDefault="00097AC1" w:rsidP="00097AC1">
            <w:pPr>
              <w:jc w:val="center"/>
              <w:rPr>
                <w:sz w:val="24"/>
                <w:szCs w:val="24"/>
              </w:rPr>
            </w:pPr>
            <w:r w:rsidRPr="00097AC1">
              <w:rPr>
                <w:sz w:val="24"/>
                <w:szCs w:val="24"/>
              </w:rPr>
              <w:t>0,79</w:t>
            </w:r>
          </w:p>
        </w:tc>
      </w:tr>
      <w:tr w:rsidR="008D6A00" w:rsidRPr="008D6A00">
        <w:tc>
          <w:tcPr>
            <w:tcW w:w="628" w:type="dxa"/>
            <w:vAlign w:val="center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5</w:t>
            </w:r>
          </w:p>
        </w:tc>
        <w:tc>
          <w:tcPr>
            <w:tcW w:w="877" w:type="dxa"/>
            <w:vAlign w:val="center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Е2-9-1</w:t>
            </w:r>
          </w:p>
        </w:tc>
        <w:tc>
          <w:tcPr>
            <w:tcW w:w="2093" w:type="dxa"/>
            <w:vAlign w:val="center"/>
          </w:tcPr>
          <w:p w:rsidR="008D6A00" w:rsidRPr="008D6A00" w:rsidRDefault="008D6A00" w:rsidP="00DD7BE6">
            <w:pPr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Сборка труб в звенья на бровке траншеи</w:t>
            </w:r>
          </w:p>
          <w:p w:rsidR="008D6A00" w:rsidRPr="008D6A00" w:rsidRDefault="008D6A00" w:rsidP="00DD7BE6">
            <w:pPr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Д 2</w:t>
            </w:r>
            <w:r w:rsidR="00097AC1">
              <w:rPr>
                <w:sz w:val="24"/>
                <w:szCs w:val="24"/>
              </w:rPr>
              <w:t>5</w:t>
            </w:r>
            <w:r w:rsidRPr="008D6A00">
              <w:rPr>
                <w:sz w:val="24"/>
                <w:szCs w:val="24"/>
              </w:rPr>
              <w:t>0</w:t>
            </w:r>
          </w:p>
          <w:p w:rsidR="008D6A00" w:rsidRPr="008D6A00" w:rsidRDefault="00097AC1" w:rsidP="00DD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 30</w:t>
            </w:r>
            <w:r w:rsidR="008D6A00" w:rsidRPr="008D6A00">
              <w:rPr>
                <w:sz w:val="24"/>
                <w:szCs w:val="24"/>
              </w:rPr>
              <w:t>0</w:t>
            </w:r>
          </w:p>
          <w:p w:rsidR="008D6A00" w:rsidRPr="008D6A00" w:rsidRDefault="00097AC1" w:rsidP="00DD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 4</w:t>
            </w:r>
            <w:r w:rsidR="008D6A00" w:rsidRPr="008D6A00">
              <w:rPr>
                <w:sz w:val="24"/>
                <w:szCs w:val="24"/>
              </w:rPr>
              <w:t>00</w:t>
            </w:r>
          </w:p>
          <w:p w:rsidR="008D6A00" w:rsidRPr="008D6A00" w:rsidRDefault="00097AC1" w:rsidP="00DD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 60</w:t>
            </w:r>
            <w:r w:rsidR="008D6A00" w:rsidRPr="008D6A00">
              <w:rPr>
                <w:sz w:val="24"/>
                <w:szCs w:val="24"/>
              </w:rPr>
              <w:t>0</w:t>
            </w:r>
          </w:p>
        </w:tc>
        <w:tc>
          <w:tcPr>
            <w:tcW w:w="1161" w:type="dxa"/>
            <w:vAlign w:val="center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монт. 5р-1</w:t>
            </w:r>
          </w:p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3р-1</w:t>
            </w:r>
          </w:p>
        </w:tc>
        <w:tc>
          <w:tcPr>
            <w:tcW w:w="780" w:type="dxa"/>
            <w:vAlign w:val="center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м</w:t>
            </w:r>
          </w:p>
        </w:tc>
        <w:tc>
          <w:tcPr>
            <w:tcW w:w="970" w:type="dxa"/>
            <w:vAlign w:val="center"/>
          </w:tcPr>
          <w:p w:rsidR="00097AC1" w:rsidRDefault="00097AC1" w:rsidP="008D6A00">
            <w:pPr>
              <w:jc w:val="center"/>
              <w:rPr>
                <w:sz w:val="24"/>
                <w:szCs w:val="24"/>
              </w:rPr>
            </w:pPr>
          </w:p>
          <w:p w:rsidR="00097AC1" w:rsidRDefault="00097AC1" w:rsidP="008D6A00">
            <w:pPr>
              <w:jc w:val="center"/>
              <w:rPr>
                <w:sz w:val="24"/>
                <w:szCs w:val="24"/>
              </w:rPr>
            </w:pPr>
          </w:p>
          <w:p w:rsidR="00097AC1" w:rsidRDefault="00097AC1" w:rsidP="008D6A00">
            <w:pPr>
              <w:jc w:val="center"/>
              <w:rPr>
                <w:sz w:val="24"/>
                <w:szCs w:val="24"/>
              </w:rPr>
            </w:pPr>
          </w:p>
          <w:p w:rsidR="008D6A00" w:rsidRDefault="00097AC1" w:rsidP="008D6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  <w:p w:rsidR="00097AC1" w:rsidRDefault="00097AC1" w:rsidP="008D6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  <w:p w:rsidR="00097AC1" w:rsidRDefault="00097AC1" w:rsidP="008D6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097AC1" w:rsidRPr="008D6A00" w:rsidRDefault="00097AC1" w:rsidP="008D6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033" w:type="dxa"/>
            <w:vAlign w:val="center"/>
          </w:tcPr>
          <w:p w:rsidR="008D6A00" w:rsidRDefault="008D6A00" w:rsidP="008D6A00">
            <w:pPr>
              <w:jc w:val="center"/>
              <w:rPr>
                <w:sz w:val="24"/>
                <w:szCs w:val="24"/>
              </w:rPr>
            </w:pPr>
          </w:p>
          <w:p w:rsidR="00D932DA" w:rsidRDefault="00D932DA" w:rsidP="008D6A00">
            <w:pPr>
              <w:jc w:val="center"/>
              <w:rPr>
                <w:sz w:val="24"/>
                <w:szCs w:val="24"/>
              </w:rPr>
            </w:pPr>
          </w:p>
          <w:p w:rsidR="00D932DA" w:rsidRDefault="00D932DA" w:rsidP="008D6A00">
            <w:pPr>
              <w:jc w:val="center"/>
              <w:rPr>
                <w:sz w:val="24"/>
                <w:szCs w:val="24"/>
              </w:rPr>
            </w:pPr>
          </w:p>
          <w:p w:rsidR="00D932DA" w:rsidRDefault="00D932DA" w:rsidP="008D6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  <w:p w:rsidR="00D932DA" w:rsidRDefault="00D932DA" w:rsidP="008D6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  <w:p w:rsidR="00D932DA" w:rsidRDefault="00D932DA" w:rsidP="008D6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</w:t>
            </w:r>
          </w:p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1033" w:type="dxa"/>
            <w:vAlign w:val="center"/>
          </w:tcPr>
          <w:p w:rsidR="006D54E7" w:rsidRDefault="006D54E7" w:rsidP="008D6A00">
            <w:pPr>
              <w:jc w:val="center"/>
              <w:rPr>
                <w:sz w:val="24"/>
                <w:szCs w:val="24"/>
              </w:rPr>
            </w:pPr>
          </w:p>
          <w:p w:rsidR="00D932DA" w:rsidRDefault="00D932DA" w:rsidP="008D6A00">
            <w:pPr>
              <w:jc w:val="center"/>
              <w:rPr>
                <w:sz w:val="24"/>
                <w:szCs w:val="24"/>
              </w:rPr>
            </w:pPr>
          </w:p>
          <w:p w:rsidR="00D932DA" w:rsidRDefault="00D932DA" w:rsidP="008D6A00">
            <w:pPr>
              <w:jc w:val="center"/>
              <w:rPr>
                <w:sz w:val="24"/>
                <w:szCs w:val="24"/>
              </w:rPr>
            </w:pPr>
          </w:p>
          <w:p w:rsidR="00D932DA" w:rsidRDefault="00D932DA" w:rsidP="008D6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:rsidR="00D932DA" w:rsidRDefault="00D932DA" w:rsidP="008D6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  <w:p w:rsidR="00D932DA" w:rsidRDefault="00D932DA" w:rsidP="008D6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6" w:type="dxa"/>
            <w:vAlign w:val="center"/>
          </w:tcPr>
          <w:p w:rsidR="006D54E7" w:rsidRDefault="006D54E7" w:rsidP="008D6A00">
            <w:pPr>
              <w:jc w:val="center"/>
              <w:rPr>
                <w:sz w:val="24"/>
                <w:szCs w:val="24"/>
              </w:rPr>
            </w:pPr>
          </w:p>
          <w:p w:rsidR="00D932DA" w:rsidRDefault="00D932DA" w:rsidP="008D6A00">
            <w:pPr>
              <w:jc w:val="center"/>
              <w:rPr>
                <w:sz w:val="24"/>
                <w:szCs w:val="24"/>
              </w:rPr>
            </w:pPr>
          </w:p>
          <w:p w:rsidR="00D932DA" w:rsidRDefault="00D932DA" w:rsidP="008D6A00">
            <w:pPr>
              <w:jc w:val="center"/>
              <w:rPr>
                <w:sz w:val="24"/>
                <w:szCs w:val="24"/>
              </w:rPr>
            </w:pPr>
          </w:p>
          <w:p w:rsidR="00D932DA" w:rsidRDefault="00D932DA" w:rsidP="008D6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8,13</w:t>
            </w:r>
          </w:p>
          <w:p w:rsidR="00D932DA" w:rsidRDefault="00D932DA" w:rsidP="008D6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D932DA" w:rsidRDefault="00D932DA" w:rsidP="008D6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16,88</w:t>
            </w:r>
          </w:p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D6A00" w:rsidRPr="008D6A00">
        <w:tc>
          <w:tcPr>
            <w:tcW w:w="628" w:type="dxa"/>
            <w:vAlign w:val="center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6</w:t>
            </w:r>
          </w:p>
        </w:tc>
        <w:tc>
          <w:tcPr>
            <w:tcW w:w="877" w:type="dxa"/>
            <w:vAlign w:val="center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Е22-2-2</w:t>
            </w:r>
          </w:p>
        </w:tc>
        <w:tc>
          <w:tcPr>
            <w:tcW w:w="2093" w:type="dxa"/>
            <w:vAlign w:val="center"/>
          </w:tcPr>
          <w:p w:rsidR="008D6A00" w:rsidRPr="008D6A00" w:rsidRDefault="008D6A00" w:rsidP="00DD7BE6">
            <w:pPr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Сварка труб на бровке траншеи</w:t>
            </w:r>
          </w:p>
        </w:tc>
        <w:tc>
          <w:tcPr>
            <w:tcW w:w="1161" w:type="dxa"/>
            <w:vAlign w:val="center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сварщ.</w:t>
            </w:r>
          </w:p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4р-1</w:t>
            </w:r>
          </w:p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5р-1</w:t>
            </w:r>
          </w:p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6р-1</w:t>
            </w:r>
          </w:p>
        </w:tc>
        <w:tc>
          <w:tcPr>
            <w:tcW w:w="780" w:type="dxa"/>
            <w:vAlign w:val="center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ст</w:t>
            </w:r>
          </w:p>
        </w:tc>
        <w:tc>
          <w:tcPr>
            <w:tcW w:w="970" w:type="dxa"/>
            <w:vAlign w:val="center"/>
          </w:tcPr>
          <w:p w:rsidR="008D6A00" w:rsidRPr="008D6A00" w:rsidRDefault="001926E1" w:rsidP="008D6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</w:t>
            </w:r>
          </w:p>
        </w:tc>
        <w:tc>
          <w:tcPr>
            <w:tcW w:w="1033" w:type="dxa"/>
            <w:vAlign w:val="center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1,44</w:t>
            </w:r>
          </w:p>
        </w:tc>
        <w:tc>
          <w:tcPr>
            <w:tcW w:w="1033" w:type="dxa"/>
            <w:vAlign w:val="center"/>
          </w:tcPr>
          <w:p w:rsidR="008D6A00" w:rsidRPr="008D6A00" w:rsidRDefault="001926E1" w:rsidP="008D6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832,32</w:t>
            </w:r>
          </w:p>
        </w:tc>
        <w:tc>
          <w:tcPr>
            <w:tcW w:w="996" w:type="dxa"/>
            <w:vAlign w:val="center"/>
          </w:tcPr>
          <w:p w:rsidR="008D6A00" w:rsidRPr="008D6A00" w:rsidRDefault="001926E1" w:rsidP="008D6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104,04</w:t>
            </w:r>
          </w:p>
        </w:tc>
      </w:tr>
      <w:tr w:rsidR="008D6A00" w:rsidRPr="008D6A00">
        <w:tc>
          <w:tcPr>
            <w:tcW w:w="628" w:type="dxa"/>
            <w:vAlign w:val="center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7</w:t>
            </w:r>
          </w:p>
        </w:tc>
        <w:tc>
          <w:tcPr>
            <w:tcW w:w="877" w:type="dxa"/>
            <w:vAlign w:val="center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Е9-2-23</w:t>
            </w:r>
          </w:p>
        </w:tc>
        <w:tc>
          <w:tcPr>
            <w:tcW w:w="2093" w:type="dxa"/>
            <w:vAlign w:val="center"/>
          </w:tcPr>
          <w:p w:rsidR="008D6A00" w:rsidRPr="008D6A00" w:rsidRDefault="008D6A00" w:rsidP="00DD7BE6">
            <w:pPr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Устройство непроходных каналов</w:t>
            </w:r>
          </w:p>
        </w:tc>
        <w:tc>
          <w:tcPr>
            <w:tcW w:w="1161" w:type="dxa"/>
            <w:vAlign w:val="center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монт. 5р-1</w:t>
            </w:r>
          </w:p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4р-1</w:t>
            </w:r>
          </w:p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3р-2</w:t>
            </w:r>
          </w:p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2р-1</w:t>
            </w:r>
          </w:p>
        </w:tc>
        <w:tc>
          <w:tcPr>
            <w:tcW w:w="780" w:type="dxa"/>
            <w:vAlign w:val="center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м</w:t>
            </w:r>
          </w:p>
        </w:tc>
        <w:tc>
          <w:tcPr>
            <w:tcW w:w="970" w:type="dxa"/>
            <w:vAlign w:val="center"/>
          </w:tcPr>
          <w:p w:rsidR="008D6A00" w:rsidRPr="008D6A00" w:rsidRDefault="001926E1" w:rsidP="008D6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5200</w:t>
            </w:r>
          </w:p>
        </w:tc>
        <w:tc>
          <w:tcPr>
            <w:tcW w:w="1033" w:type="dxa"/>
            <w:vAlign w:val="center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2,6</w:t>
            </w:r>
          </w:p>
        </w:tc>
        <w:tc>
          <w:tcPr>
            <w:tcW w:w="1033" w:type="dxa"/>
            <w:vAlign w:val="center"/>
          </w:tcPr>
          <w:p w:rsidR="008D6A00" w:rsidRPr="008D6A00" w:rsidRDefault="001926E1" w:rsidP="008D6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13520</w:t>
            </w:r>
          </w:p>
        </w:tc>
        <w:tc>
          <w:tcPr>
            <w:tcW w:w="996" w:type="dxa"/>
            <w:vAlign w:val="center"/>
          </w:tcPr>
          <w:p w:rsidR="008D6A00" w:rsidRPr="008D6A00" w:rsidRDefault="001926E1" w:rsidP="008D6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</w:t>
            </w:r>
          </w:p>
        </w:tc>
      </w:tr>
      <w:tr w:rsidR="006D54E7" w:rsidRPr="008D6A00">
        <w:tc>
          <w:tcPr>
            <w:tcW w:w="628" w:type="dxa"/>
          </w:tcPr>
          <w:p w:rsidR="006D54E7" w:rsidRPr="008D6A00" w:rsidRDefault="006D54E7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8</w:t>
            </w:r>
          </w:p>
        </w:tc>
        <w:tc>
          <w:tcPr>
            <w:tcW w:w="877" w:type="dxa"/>
            <w:vAlign w:val="center"/>
          </w:tcPr>
          <w:p w:rsidR="006D54E7" w:rsidRPr="008D6A00" w:rsidRDefault="006D54E7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Е9-2-1</w:t>
            </w:r>
          </w:p>
        </w:tc>
        <w:tc>
          <w:tcPr>
            <w:tcW w:w="2093" w:type="dxa"/>
            <w:vAlign w:val="center"/>
          </w:tcPr>
          <w:p w:rsidR="006D54E7" w:rsidRPr="008D6A00" w:rsidRDefault="006D54E7" w:rsidP="00DD7BE6">
            <w:pPr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Укладка звеньев труб в траншею</w:t>
            </w:r>
          </w:p>
          <w:p w:rsidR="001926E1" w:rsidRPr="008D6A00" w:rsidRDefault="001926E1" w:rsidP="001926E1">
            <w:pPr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Д 2</w:t>
            </w:r>
            <w:r>
              <w:rPr>
                <w:sz w:val="24"/>
                <w:szCs w:val="24"/>
              </w:rPr>
              <w:t>5</w:t>
            </w:r>
            <w:r w:rsidRPr="008D6A00">
              <w:rPr>
                <w:sz w:val="24"/>
                <w:szCs w:val="24"/>
              </w:rPr>
              <w:t>0</w:t>
            </w:r>
          </w:p>
          <w:p w:rsidR="001926E1" w:rsidRPr="008D6A00" w:rsidRDefault="001926E1" w:rsidP="00192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 30</w:t>
            </w:r>
            <w:r w:rsidRPr="008D6A00">
              <w:rPr>
                <w:sz w:val="24"/>
                <w:szCs w:val="24"/>
              </w:rPr>
              <w:t>0</w:t>
            </w:r>
          </w:p>
          <w:p w:rsidR="001926E1" w:rsidRPr="008D6A00" w:rsidRDefault="001926E1" w:rsidP="00192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 4</w:t>
            </w:r>
            <w:r w:rsidRPr="008D6A00">
              <w:rPr>
                <w:sz w:val="24"/>
                <w:szCs w:val="24"/>
              </w:rPr>
              <w:t>00</w:t>
            </w:r>
          </w:p>
          <w:p w:rsidR="006D54E7" w:rsidRPr="008D6A00" w:rsidRDefault="001926E1" w:rsidP="00192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 60</w:t>
            </w:r>
            <w:r w:rsidRPr="008D6A00">
              <w:rPr>
                <w:sz w:val="24"/>
                <w:szCs w:val="24"/>
              </w:rPr>
              <w:t>0</w:t>
            </w:r>
          </w:p>
        </w:tc>
        <w:tc>
          <w:tcPr>
            <w:tcW w:w="1161" w:type="dxa"/>
            <w:vAlign w:val="center"/>
          </w:tcPr>
          <w:p w:rsidR="006D54E7" w:rsidRPr="008D6A00" w:rsidRDefault="006D54E7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монт.</w:t>
            </w:r>
          </w:p>
          <w:p w:rsidR="006D54E7" w:rsidRPr="008D6A00" w:rsidRDefault="006D54E7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5р-1</w:t>
            </w:r>
          </w:p>
          <w:p w:rsidR="006D54E7" w:rsidRPr="008D6A00" w:rsidRDefault="006D54E7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4р-2</w:t>
            </w:r>
          </w:p>
          <w:p w:rsidR="006D54E7" w:rsidRPr="008D6A00" w:rsidRDefault="006D54E7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3р-2</w:t>
            </w:r>
          </w:p>
        </w:tc>
        <w:tc>
          <w:tcPr>
            <w:tcW w:w="780" w:type="dxa"/>
            <w:vAlign w:val="center"/>
          </w:tcPr>
          <w:p w:rsidR="006D54E7" w:rsidRPr="008D6A00" w:rsidRDefault="006D54E7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м</w:t>
            </w:r>
          </w:p>
        </w:tc>
        <w:tc>
          <w:tcPr>
            <w:tcW w:w="970" w:type="dxa"/>
            <w:vAlign w:val="center"/>
          </w:tcPr>
          <w:p w:rsidR="006D54E7" w:rsidRDefault="006D54E7" w:rsidP="002D19C1">
            <w:pPr>
              <w:jc w:val="center"/>
              <w:rPr>
                <w:sz w:val="24"/>
                <w:szCs w:val="24"/>
              </w:rPr>
            </w:pPr>
          </w:p>
          <w:p w:rsidR="006D54E7" w:rsidRDefault="006D54E7" w:rsidP="002D19C1">
            <w:pPr>
              <w:jc w:val="center"/>
              <w:rPr>
                <w:sz w:val="24"/>
                <w:szCs w:val="24"/>
              </w:rPr>
            </w:pPr>
          </w:p>
          <w:p w:rsidR="006D54E7" w:rsidRDefault="006D54E7" w:rsidP="002D19C1">
            <w:pPr>
              <w:jc w:val="center"/>
              <w:rPr>
                <w:sz w:val="24"/>
                <w:szCs w:val="24"/>
              </w:rPr>
            </w:pPr>
          </w:p>
          <w:p w:rsidR="006D54E7" w:rsidRDefault="006D54E7" w:rsidP="002D1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  <w:p w:rsidR="006D54E7" w:rsidRDefault="006D54E7" w:rsidP="002D1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  <w:p w:rsidR="006D54E7" w:rsidRDefault="006D54E7" w:rsidP="002D1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6D54E7" w:rsidRPr="008D6A00" w:rsidRDefault="006D54E7" w:rsidP="002D1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033" w:type="dxa"/>
            <w:vAlign w:val="center"/>
          </w:tcPr>
          <w:p w:rsidR="006D54E7" w:rsidRPr="008D6A00" w:rsidRDefault="006D54E7" w:rsidP="002D19C1">
            <w:pPr>
              <w:jc w:val="center"/>
              <w:rPr>
                <w:sz w:val="24"/>
                <w:szCs w:val="24"/>
              </w:rPr>
            </w:pPr>
          </w:p>
          <w:p w:rsidR="006D54E7" w:rsidRPr="008D6A00" w:rsidRDefault="006D54E7" w:rsidP="002D19C1">
            <w:pPr>
              <w:jc w:val="center"/>
              <w:rPr>
                <w:sz w:val="24"/>
                <w:szCs w:val="24"/>
              </w:rPr>
            </w:pPr>
          </w:p>
          <w:p w:rsidR="006D54E7" w:rsidRPr="008D6A00" w:rsidRDefault="006D54E7" w:rsidP="002D19C1">
            <w:pPr>
              <w:jc w:val="center"/>
              <w:rPr>
                <w:sz w:val="24"/>
                <w:szCs w:val="24"/>
              </w:rPr>
            </w:pPr>
          </w:p>
          <w:p w:rsidR="006D54E7" w:rsidRPr="008D6A00" w:rsidRDefault="006D54E7" w:rsidP="002D1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  <w:p w:rsidR="006D54E7" w:rsidRPr="008D6A00" w:rsidRDefault="006D54E7" w:rsidP="002D1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  <w:p w:rsidR="006D54E7" w:rsidRPr="008D6A00" w:rsidRDefault="006D54E7" w:rsidP="002D1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</w:t>
            </w:r>
          </w:p>
          <w:p w:rsidR="006D54E7" w:rsidRPr="008D6A00" w:rsidRDefault="006D54E7" w:rsidP="002D1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</w:t>
            </w:r>
          </w:p>
        </w:tc>
        <w:tc>
          <w:tcPr>
            <w:tcW w:w="1033" w:type="dxa"/>
            <w:vAlign w:val="center"/>
          </w:tcPr>
          <w:p w:rsidR="006D54E7" w:rsidRDefault="006D54E7" w:rsidP="002D19C1">
            <w:pPr>
              <w:jc w:val="center"/>
              <w:rPr>
                <w:sz w:val="24"/>
                <w:szCs w:val="24"/>
              </w:rPr>
            </w:pPr>
          </w:p>
          <w:p w:rsidR="006D54E7" w:rsidRDefault="006D54E7" w:rsidP="002D19C1">
            <w:pPr>
              <w:jc w:val="center"/>
              <w:rPr>
                <w:sz w:val="24"/>
                <w:szCs w:val="24"/>
              </w:rPr>
            </w:pPr>
          </w:p>
          <w:p w:rsidR="006D54E7" w:rsidRDefault="006D54E7" w:rsidP="002D19C1">
            <w:pPr>
              <w:jc w:val="center"/>
              <w:rPr>
                <w:sz w:val="24"/>
                <w:szCs w:val="24"/>
              </w:rPr>
            </w:pPr>
          </w:p>
          <w:p w:rsidR="006D54E7" w:rsidRDefault="006D54E7" w:rsidP="002D1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  <w:p w:rsidR="006D54E7" w:rsidRDefault="006D54E7" w:rsidP="002D1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  <w:p w:rsidR="006D54E7" w:rsidRDefault="006D54E7" w:rsidP="002D1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  <w:p w:rsidR="006D54E7" w:rsidRPr="008D6A00" w:rsidRDefault="006D54E7" w:rsidP="002D1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996" w:type="dxa"/>
            <w:vAlign w:val="center"/>
          </w:tcPr>
          <w:p w:rsidR="006D54E7" w:rsidRDefault="006D54E7" w:rsidP="002D19C1">
            <w:pPr>
              <w:jc w:val="center"/>
              <w:rPr>
                <w:sz w:val="24"/>
                <w:szCs w:val="24"/>
              </w:rPr>
            </w:pPr>
          </w:p>
          <w:p w:rsidR="006D54E7" w:rsidRDefault="006D54E7" w:rsidP="002D19C1">
            <w:pPr>
              <w:jc w:val="center"/>
              <w:rPr>
                <w:sz w:val="24"/>
                <w:szCs w:val="24"/>
              </w:rPr>
            </w:pPr>
          </w:p>
          <w:p w:rsidR="006D54E7" w:rsidRDefault="006D54E7" w:rsidP="002D19C1">
            <w:pPr>
              <w:jc w:val="center"/>
              <w:rPr>
                <w:sz w:val="24"/>
                <w:szCs w:val="24"/>
              </w:rPr>
            </w:pPr>
          </w:p>
          <w:p w:rsidR="006D54E7" w:rsidRDefault="006D54E7" w:rsidP="002D1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22,75</w:t>
            </w:r>
          </w:p>
          <w:p w:rsidR="006D54E7" w:rsidRDefault="006D54E7" w:rsidP="002D1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6D54E7" w:rsidRDefault="006D54E7" w:rsidP="002D1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35,63</w:t>
            </w:r>
          </w:p>
          <w:p w:rsidR="006D54E7" w:rsidRPr="008D6A00" w:rsidRDefault="006D54E7" w:rsidP="002D1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6D54E7" w:rsidRPr="008D6A00">
        <w:tc>
          <w:tcPr>
            <w:tcW w:w="628" w:type="dxa"/>
          </w:tcPr>
          <w:p w:rsidR="006D54E7" w:rsidRPr="008D6A00" w:rsidRDefault="006D54E7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9</w:t>
            </w:r>
          </w:p>
        </w:tc>
        <w:tc>
          <w:tcPr>
            <w:tcW w:w="877" w:type="dxa"/>
            <w:vAlign w:val="center"/>
          </w:tcPr>
          <w:p w:rsidR="006D54E7" w:rsidRPr="008D6A00" w:rsidRDefault="006D54E7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Е22-2-2</w:t>
            </w:r>
          </w:p>
        </w:tc>
        <w:tc>
          <w:tcPr>
            <w:tcW w:w="2093" w:type="dxa"/>
            <w:vAlign w:val="center"/>
          </w:tcPr>
          <w:p w:rsidR="006D54E7" w:rsidRPr="008D6A00" w:rsidRDefault="006D54E7" w:rsidP="00DD7BE6">
            <w:pPr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Сварка труб в каналах</w:t>
            </w:r>
          </w:p>
        </w:tc>
        <w:tc>
          <w:tcPr>
            <w:tcW w:w="1161" w:type="dxa"/>
            <w:vAlign w:val="center"/>
          </w:tcPr>
          <w:p w:rsidR="006D54E7" w:rsidRPr="008D6A00" w:rsidRDefault="006D54E7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сварщ.</w:t>
            </w:r>
          </w:p>
          <w:p w:rsidR="006D54E7" w:rsidRPr="008D6A00" w:rsidRDefault="006D54E7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4р-1</w:t>
            </w:r>
          </w:p>
          <w:p w:rsidR="006D54E7" w:rsidRPr="008D6A00" w:rsidRDefault="006D54E7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5р-1</w:t>
            </w:r>
          </w:p>
          <w:p w:rsidR="006D54E7" w:rsidRPr="008D6A00" w:rsidRDefault="006D54E7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6р-1</w:t>
            </w:r>
          </w:p>
        </w:tc>
        <w:tc>
          <w:tcPr>
            <w:tcW w:w="780" w:type="dxa"/>
            <w:vAlign w:val="center"/>
          </w:tcPr>
          <w:p w:rsidR="006D54E7" w:rsidRPr="008D6A00" w:rsidRDefault="006D54E7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ст</w:t>
            </w:r>
          </w:p>
        </w:tc>
        <w:tc>
          <w:tcPr>
            <w:tcW w:w="970" w:type="dxa"/>
            <w:vAlign w:val="center"/>
          </w:tcPr>
          <w:p w:rsidR="006D54E7" w:rsidRPr="008D6A00" w:rsidRDefault="001926E1" w:rsidP="008D6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</w:t>
            </w:r>
          </w:p>
        </w:tc>
        <w:tc>
          <w:tcPr>
            <w:tcW w:w="1033" w:type="dxa"/>
            <w:vAlign w:val="center"/>
          </w:tcPr>
          <w:p w:rsidR="006D54E7" w:rsidRPr="008D6A00" w:rsidRDefault="006D54E7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2,25</w:t>
            </w:r>
          </w:p>
        </w:tc>
        <w:tc>
          <w:tcPr>
            <w:tcW w:w="1033" w:type="dxa"/>
            <w:vAlign w:val="center"/>
          </w:tcPr>
          <w:p w:rsidR="006D54E7" w:rsidRPr="008D6A00" w:rsidRDefault="001926E1" w:rsidP="008D6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2243,25</w:t>
            </w:r>
          </w:p>
        </w:tc>
        <w:tc>
          <w:tcPr>
            <w:tcW w:w="996" w:type="dxa"/>
            <w:vAlign w:val="center"/>
          </w:tcPr>
          <w:p w:rsidR="006D54E7" w:rsidRPr="008D6A00" w:rsidRDefault="001926E1" w:rsidP="008D6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280,41</w:t>
            </w:r>
          </w:p>
        </w:tc>
      </w:tr>
    </w:tbl>
    <w:p w:rsidR="008D6A00" w:rsidRDefault="008D6A00" w:rsidP="008D6A00">
      <w:pPr>
        <w:jc w:val="right"/>
      </w:pPr>
      <w:r>
        <w:br w:type="page"/>
        <w:t>Продолжение таблицы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871"/>
        <w:gridCol w:w="2093"/>
        <w:gridCol w:w="1161"/>
        <w:gridCol w:w="777"/>
        <w:gridCol w:w="996"/>
        <w:gridCol w:w="1028"/>
        <w:gridCol w:w="1024"/>
        <w:gridCol w:w="996"/>
      </w:tblGrid>
      <w:tr w:rsidR="008D6A00" w:rsidRPr="008D6A00">
        <w:tc>
          <w:tcPr>
            <w:tcW w:w="625" w:type="dxa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1</w:t>
            </w:r>
          </w:p>
        </w:tc>
        <w:tc>
          <w:tcPr>
            <w:tcW w:w="871" w:type="dxa"/>
            <w:vAlign w:val="center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2</w:t>
            </w:r>
          </w:p>
        </w:tc>
        <w:tc>
          <w:tcPr>
            <w:tcW w:w="2093" w:type="dxa"/>
            <w:vAlign w:val="center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3</w:t>
            </w:r>
          </w:p>
        </w:tc>
        <w:tc>
          <w:tcPr>
            <w:tcW w:w="1161" w:type="dxa"/>
            <w:vAlign w:val="center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4</w:t>
            </w:r>
          </w:p>
        </w:tc>
        <w:tc>
          <w:tcPr>
            <w:tcW w:w="777" w:type="dxa"/>
            <w:vAlign w:val="center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5</w:t>
            </w:r>
          </w:p>
        </w:tc>
        <w:tc>
          <w:tcPr>
            <w:tcW w:w="996" w:type="dxa"/>
            <w:vAlign w:val="center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6</w:t>
            </w:r>
          </w:p>
        </w:tc>
        <w:tc>
          <w:tcPr>
            <w:tcW w:w="1028" w:type="dxa"/>
            <w:vAlign w:val="center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7</w:t>
            </w:r>
          </w:p>
        </w:tc>
        <w:tc>
          <w:tcPr>
            <w:tcW w:w="1024" w:type="dxa"/>
            <w:vAlign w:val="center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8</w:t>
            </w:r>
          </w:p>
        </w:tc>
        <w:tc>
          <w:tcPr>
            <w:tcW w:w="996" w:type="dxa"/>
            <w:vAlign w:val="center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9</w:t>
            </w:r>
          </w:p>
        </w:tc>
      </w:tr>
      <w:tr w:rsidR="00D932DA" w:rsidRPr="008D6A00">
        <w:tc>
          <w:tcPr>
            <w:tcW w:w="625" w:type="dxa"/>
          </w:tcPr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10</w:t>
            </w:r>
          </w:p>
        </w:tc>
        <w:tc>
          <w:tcPr>
            <w:tcW w:w="871" w:type="dxa"/>
            <w:vAlign w:val="center"/>
          </w:tcPr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Е9-2-16</w:t>
            </w:r>
          </w:p>
        </w:tc>
        <w:tc>
          <w:tcPr>
            <w:tcW w:w="2093" w:type="dxa"/>
            <w:vAlign w:val="center"/>
          </w:tcPr>
          <w:p w:rsidR="00D932DA" w:rsidRPr="008D6A00" w:rsidRDefault="00D932DA" w:rsidP="00DD7BE6">
            <w:pPr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 xml:space="preserve">Установка задвижек </w:t>
            </w:r>
          </w:p>
        </w:tc>
        <w:tc>
          <w:tcPr>
            <w:tcW w:w="1161" w:type="dxa"/>
            <w:vAlign w:val="center"/>
          </w:tcPr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трубоук</w:t>
            </w:r>
          </w:p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5р-1</w:t>
            </w:r>
          </w:p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4р-2</w:t>
            </w:r>
          </w:p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3р-1</w:t>
            </w:r>
          </w:p>
        </w:tc>
        <w:tc>
          <w:tcPr>
            <w:tcW w:w="777" w:type="dxa"/>
            <w:vAlign w:val="center"/>
          </w:tcPr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шт</w:t>
            </w:r>
          </w:p>
        </w:tc>
        <w:tc>
          <w:tcPr>
            <w:tcW w:w="996" w:type="dxa"/>
            <w:vAlign w:val="center"/>
          </w:tcPr>
          <w:p w:rsidR="00D932DA" w:rsidRPr="00D932DA" w:rsidRDefault="00D932DA" w:rsidP="00D932DA">
            <w:pPr>
              <w:jc w:val="center"/>
              <w:rPr>
                <w:sz w:val="24"/>
                <w:szCs w:val="24"/>
              </w:rPr>
            </w:pPr>
            <w:r w:rsidRPr="00D932DA">
              <w:rPr>
                <w:sz w:val="24"/>
                <w:szCs w:val="24"/>
              </w:rPr>
              <w:t>208</w:t>
            </w:r>
          </w:p>
        </w:tc>
        <w:tc>
          <w:tcPr>
            <w:tcW w:w="1028" w:type="dxa"/>
            <w:vAlign w:val="center"/>
          </w:tcPr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1,6</w:t>
            </w:r>
          </w:p>
        </w:tc>
        <w:tc>
          <w:tcPr>
            <w:tcW w:w="1024" w:type="dxa"/>
            <w:vAlign w:val="center"/>
          </w:tcPr>
          <w:p w:rsidR="00D932DA" w:rsidRPr="00D932DA" w:rsidRDefault="00D932DA" w:rsidP="00D932DA">
            <w:pPr>
              <w:jc w:val="center"/>
              <w:rPr>
                <w:sz w:val="24"/>
                <w:szCs w:val="24"/>
              </w:rPr>
            </w:pPr>
            <w:r w:rsidRPr="00D932DA">
              <w:rPr>
                <w:sz w:val="24"/>
                <w:szCs w:val="24"/>
              </w:rPr>
              <w:t>332,8</w:t>
            </w:r>
          </w:p>
        </w:tc>
        <w:tc>
          <w:tcPr>
            <w:tcW w:w="996" w:type="dxa"/>
            <w:vAlign w:val="center"/>
          </w:tcPr>
          <w:p w:rsidR="00D932DA" w:rsidRPr="00D932DA" w:rsidRDefault="00D932DA" w:rsidP="00D932DA">
            <w:pPr>
              <w:jc w:val="center"/>
              <w:rPr>
                <w:sz w:val="24"/>
                <w:szCs w:val="24"/>
              </w:rPr>
            </w:pPr>
            <w:r w:rsidRPr="00D932DA">
              <w:rPr>
                <w:sz w:val="24"/>
                <w:szCs w:val="24"/>
              </w:rPr>
              <w:t>41,6</w:t>
            </w:r>
          </w:p>
        </w:tc>
      </w:tr>
      <w:tr w:rsidR="00D932DA" w:rsidRPr="008D6A00">
        <w:tc>
          <w:tcPr>
            <w:tcW w:w="625" w:type="dxa"/>
          </w:tcPr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11</w:t>
            </w:r>
          </w:p>
        </w:tc>
        <w:tc>
          <w:tcPr>
            <w:tcW w:w="871" w:type="dxa"/>
            <w:vAlign w:val="center"/>
          </w:tcPr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Е9-2-9</w:t>
            </w:r>
          </w:p>
        </w:tc>
        <w:tc>
          <w:tcPr>
            <w:tcW w:w="2093" w:type="dxa"/>
            <w:vAlign w:val="center"/>
          </w:tcPr>
          <w:p w:rsidR="00D932DA" w:rsidRPr="008D6A00" w:rsidRDefault="00D932DA" w:rsidP="00DD7BE6">
            <w:pPr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Устройство П-образных компенсаторов</w:t>
            </w:r>
          </w:p>
        </w:tc>
        <w:tc>
          <w:tcPr>
            <w:tcW w:w="1161" w:type="dxa"/>
            <w:vAlign w:val="center"/>
          </w:tcPr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трубоук</w:t>
            </w:r>
          </w:p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5р-1</w:t>
            </w:r>
          </w:p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4р-1</w:t>
            </w:r>
          </w:p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3р-1</w:t>
            </w:r>
          </w:p>
        </w:tc>
        <w:tc>
          <w:tcPr>
            <w:tcW w:w="777" w:type="dxa"/>
            <w:vAlign w:val="center"/>
          </w:tcPr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шт</w:t>
            </w:r>
          </w:p>
        </w:tc>
        <w:tc>
          <w:tcPr>
            <w:tcW w:w="996" w:type="dxa"/>
            <w:vAlign w:val="center"/>
          </w:tcPr>
          <w:p w:rsidR="00D932DA" w:rsidRPr="00D932DA" w:rsidRDefault="00D932DA" w:rsidP="00D932DA">
            <w:pPr>
              <w:jc w:val="center"/>
              <w:rPr>
                <w:sz w:val="24"/>
                <w:szCs w:val="24"/>
              </w:rPr>
            </w:pPr>
            <w:r w:rsidRPr="00D932DA">
              <w:rPr>
                <w:sz w:val="24"/>
                <w:szCs w:val="24"/>
              </w:rPr>
              <w:t>146</w:t>
            </w:r>
          </w:p>
        </w:tc>
        <w:tc>
          <w:tcPr>
            <w:tcW w:w="1028" w:type="dxa"/>
            <w:vAlign w:val="center"/>
          </w:tcPr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13,5</w:t>
            </w:r>
          </w:p>
        </w:tc>
        <w:tc>
          <w:tcPr>
            <w:tcW w:w="1024" w:type="dxa"/>
            <w:vAlign w:val="center"/>
          </w:tcPr>
          <w:p w:rsidR="00D932DA" w:rsidRPr="00D932DA" w:rsidRDefault="00D932DA" w:rsidP="00D932DA">
            <w:pPr>
              <w:jc w:val="center"/>
              <w:rPr>
                <w:sz w:val="24"/>
                <w:szCs w:val="24"/>
              </w:rPr>
            </w:pPr>
            <w:r w:rsidRPr="00D932DA">
              <w:rPr>
                <w:sz w:val="24"/>
                <w:szCs w:val="24"/>
              </w:rPr>
              <w:t>1971</w:t>
            </w:r>
          </w:p>
        </w:tc>
        <w:tc>
          <w:tcPr>
            <w:tcW w:w="996" w:type="dxa"/>
            <w:vAlign w:val="center"/>
          </w:tcPr>
          <w:p w:rsidR="00D932DA" w:rsidRPr="00D932DA" w:rsidRDefault="00D932DA" w:rsidP="00D932DA">
            <w:pPr>
              <w:jc w:val="center"/>
              <w:rPr>
                <w:sz w:val="24"/>
                <w:szCs w:val="24"/>
              </w:rPr>
            </w:pPr>
            <w:r w:rsidRPr="00D932DA">
              <w:rPr>
                <w:sz w:val="24"/>
                <w:szCs w:val="24"/>
              </w:rPr>
              <w:t>246,38</w:t>
            </w:r>
          </w:p>
        </w:tc>
      </w:tr>
      <w:tr w:rsidR="00D932DA" w:rsidRPr="008D6A00">
        <w:tc>
          <w:tcPr>
            <w:tcW w:w="625" w:type="dxa"/>
          </w:tcPr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12</w:t>
            </w:r>
          </w:p>
        </w:tc>
        <w:tc>
          <w:tcPr>
            <w:tcW w:w="871" w:type="dxa"/>
            <w:vAlign w:val="center"/>
          </w:tcPr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Е9-2-9</w:t>
            </w:r>
          </w:p>
        </w:tc>
        <w:tc>
          <w:tcPr>
            <w:tcW w:w="2093" w:type="dxa"/>
            <w:vAlign w:val="center"/>
          </w:tcPr>
          <w:p w:rsidR="00D932DA" w:rsidRPr="008D6A00" w:rsidRDefault="00D932DA" w:rsidP="00DD7BE6">
            <w:pPr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Предварительное испытание труб на прочность</w:t>
            </w:r>
          </w:p>
        </w:tc>
        <w:tc>
          <w:tcPr>
            <w:tcW w:w="1161" w:type="dxa"/>
            <w:vAlign w:val="center"/>
          </w:tcPr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монт.</w:t>
            </w:r>
          </w:p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5р-1</w:t>
            </w:r>
          </w:p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4р-1</w:t>
            </w:r>
          </w:p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3р-2</w:t>
            </w:r>
          </w:p>
        </w:tc>
        <w:tc>
          <w:tcPr>
            <w:tcW w:w="777" w:type="dxa"/>
            <w:vAlign w:val="center"/>
          </w:tcPr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м</w:t>
            </w:r>
          </w:p>
        </w:tc>
        <w:tc>
          <w:tcPr>
            <w:tcW w:w="996" w:type="dxa"/>
            <w:vAlign w:val="center"/>
          </w:tcPr>
          <w:p w:rsidR="00D932DA" w:rsidRPr="00D932DA" w:rsidRDefault="00D932DA" w:rsidP="00D932DA">
            <w:pPr>
              <w:jc w:val="center"/>
              <w:rPr>
                <w:sz w:val="24"/>
                <w:szCs w:val="24"/>
              </w:rPr>
            </w:pPr>
            <w:r w:rsidRPr="00D932DA">
              <w:rPr>
                <w:sz w:val="24"/>
                <w:szCs w:val="24"/>
              </w:rPr>
              <w:t>10400</w:t>
            </w:r>
          </w:p>
        </w:tc>
        <w:tc>
          <w:tcPr>
            <w:tcW w:w="1028" w:type="dxa"/>
            <w:vAlign w:val="center"/>
          </w:tcPr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0,102</w:t>
            </w:r>
          </w:p>
        </w:tc>
        <w:tc>
          <w:tcPr>
            <w:tcW w:w="1024" w:type="dxa"/>
            <w:vAlign w:val="center"/>
          </w:tcPr>
          <w:p w:rsidR="00D932DA" w:rsidRPr="00D932DA" w:rsidRDefault="00D932DA" w:rsidP="00D932DA">
            <w:pPr>
              <w:jc w:val="center"/>
              <w:rPr>
                <w:sz w:val="24"/>
                <w:szCs w:val="24"/>
              </w:rPr>
            </w:pPr>
            <w:r w:rsidRPr="00D932DA">
              <w:rPr>
                <w:sz w:val="24"/>
                <w:szCs w:val="24"/>
              </w:rPr>
              <w:t>1060,8</w:t>
            </w:r>
          </w:p>
        </w:tc>
        <w:tc>
          <w:tcPr>
            <w:tcW w:w="996" w:type="dxa"/>
            <w:vAlign w:val="center"/>
          </w:tcPr>
          <w:p w:rsidR="00D932DA" w:rsidRPr="00D932DA" w:rsidRDefault="00D932DA" w:rsidP="00D932DA">
            <w:pPr>
              <w:jc w:val="center"/>
              <w:rPr>
                <w:sz w:val="24"/>
                <w:szCs w:val="24"/>
              </w:rPr>
            </w:pPr>
            <w:r w:rsidRPr="00D932DA">
              <w:rPr>
                <w:sz w:val="24"/>
                <w:szCs w:val="24"/>
              </w:rPr>
              <w:t>132,6</w:t>
            </w:r>
          </w:p>
        </w:tc>
      </w:tr>
      <w:tr w:rsidR="00D932DA" w:rsidRPr="008D6A00">
        <w:tc>
          <w:tcPr>
            <w:tcW w:w="625" w:type="dxa"/>
          </w:tcPr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13</w:t>
            </w:r>
          </w:p>
        </w:tc>
        <w:tc>
          <w:tcPr>
            <w:tcW w:w="871" w:type="dxa"/>
            <w:vAlign w:val="center"/>
          </w:tcPr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Е9-2-12</w:t>
            </w:r>
          </w:p>
        </w:tc>
        <w:tc>
          <w:tcPr>
            <w:tcW w:w="2093" w:type="dxa"/>
            <w:vAlign w:val="center"/>
          </w:tcPr>
          <w:p w:rsidR="00D932DA" w:rsidRPr="008D6A00" w:rsidRDefault="00D932DA" w:rsidP="00DD7BE6">
            <w:pPr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Антикоррозийное покрытие стыков</w:t>
            </w:r>
          </w:p>
        </w:tc>
        <w:tc>
          <w:tcPr>
            <w:tcW w:w="1161" w:type="dxa"/>
            <w:vAlign w:val="center"/>
          </w:tcPr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изолир</w:t>
            </w:r>
          </w:p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4р-1</w:t>
            </w:r>
          </w:p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3р-1</w:t>
            </w:r>
          </w:p>
        </w:tc>
        <w:tc>
          <w:tcPr>
            <w:tcW w:w="777" w:type="dxa"/>
            <w:vAlign w:val="center"/>
          </w:tcPr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ст</w:t>
            </w:r>
          </w:p>
        </w:tc>
        <w:tc>
          <w:tcPr>
            <w:tcW w:w="996" w:type="dxa"/>
            <w:vAlign w:val="center"/>
          </w:tcPr>
          <w:p w:rsidR="00D932DA" w:rsidRPr="00D932DA" w:rsidRDefault="00D932DA" w:rsidP="00D932DA">
            <w:pPr>
              <w:jc w:val="center"/>
              <w:rPr>
                <w:sz w:val="24"/>
                <w:szCs w:val="24"/>
              </w:rPr>
            </w:pPr>
            <w:r w:rsidRPr="00D932DA">
              <w:rPr>
                <w:sz w:val="24"/>
                <w:szCs w:val="24"/>
              </w:rPr>
              <w:t>1575</w:t>
            </w:r>
          </w:p>
        </w:tc>
        <w:tc>
          <w:tcPr>
            <w:tcW w:w="1028" w:type="dxa"/>
            <w:vAlign w:val="center"/>
          </w:tcPr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0,54</w:t>
            </w:r>
          </w:p>
        </w:tc>
        <w:tc>
          <w:tcPr>
            <w:tcW w:w="1024" w:type="dxa"/>
            <w:vAlign w:val="center"/>
          </w:tcPr>
          <w:p w:rsidR="00D932DA" w:rsidRPr="00D932DA" w:rsidRDefault="00D932DA" w:rsidP="00D932DA">
            <w:pPr>
              <w:jc w:val="center"/>
              <w:rPr>
                <w:sz w:val="24"/>
                <w:szCs w:val="24"/>
              </w:rPr>
            </w:pPr>
            <w:r w:rsidRPr="00D932DA">
              <w:rPr>
                <w:sz w:val="24"/>
                <w:szCs w:val="24"/>
              </w:rPr>
              <w:t>850,5</w:t>
            </w:r>
          </w:p>
        </w:tc>
        <w:tc>
          <w:tcPr>
            <w:tcW w:w="996" w:type="dxa"/>
            <w:vAlign w:val="center"/>
          </w:tcPr>
          <w:p w:rsidR="00D932DA" w:rsidRPr="00D932DA" w:rsidRDefault="00D932DA" w:rsidP="00D932DA">
            <w:pPr>
              <w:jc w:val="center"/>
              <w:rPr>
                <w:sz w:val="24"/>
                <w:szCs w:val="24"/>
              </w:rPr>
            </w:pPr>
            <w:r w:rsidRPr="00D932DA">
              <w:rPr>
                <w:sz w:val="24"/>
                <w:szCs w:val="24"/>
              </w:rPr>
              <w:t>106,31</w:t>
            </w:r>
          </w:p>
        </w:tc>
      </w:tr>
      <w:tr w:rsidR="00D932DA" w:rsidRPr="008D6A00">
        <w:tc>
          <w:tcPr>
            <w:tcW w:w="625" w:type="dxa"/>
          </w:tcPr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14</w:t>
            </w:r>
          </w:p>
        </w:tc>
        <w:tc>
          <w:tcPr>
            <w:tcW w:w="871" w:type="dxa"/>
            <w:vAlign w:val="center"/>
          </w:tcPr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Е9-2-28</w:t>
            </w:r>
          </w:p>
        </w:tc>
        <w:tc>
          <w:tcPr>
            <w:tcW w:w="2093" w:type="dxa"/>
            <w:vAlign w:val="center"/>
          </w:tcPr>
          <w:p w:rsidR="00D932DA" w:rsidRPr="008D6A00" w:rsidRDefault="00D932DA" w:rsidP="00DD7BE6">
            <w:pPr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Гидроизоляция межканальных стыков</w:t>
            </w:r>
          </w:p>
        </w:tc>
        <w:tc>
          <w:tcPr>
            <w:tcW w:w="1161" w:type="dxa"/>
            <w:vAlign w:val="center"/>
          </w:tcPr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изолир</w:t>
            </w:r>
          </w:p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4р-1</w:t>
            </w:r>
          </w:p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3р-1</w:t>
            </w:r>
          </w:p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2р-1</w:t>
            </w:r>
          </w:p>
        </w:tc>
        <w:tc>
          <w:tcPr>
            <w:tcW w:w="777" w:type="dxa"/>
            <w:vAlign w:val="center"/>
          </w:tcPr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м</w:t>
            </w:r>
          </w:p>
        </w:tc>
        <w:tc>
          <w:tcPr>
            <w:tcW w:w="996" w:type="dxa"/>
            <w:vAlign w:val="center"/>
          </w:tcPr>
          <w:p w:rsidR="00D932DA" w:rsidRPr="00D932DA" w:rsidRDefault="00D932DA" w:rsidP="00D932DA">
            <w:pPr>
              <w:jc w:val="center"/>
              <w:rPr>
                <w:sz w:val="24"/>
                <w:szCs w:val="24"/>
              </w:rPr>
            </w:pPr>
            <w:r w:rsidRPr="00D932DA">
              <w:rPr>
                <w:sz w:val="24"/>
                <w:szCs w:val="24"/>
              </w:rPr>
              <w:t>5200</w:t>
            </w:r>
          </w:p>
        </w:tc>
        <w:tc>
          <w:tcPr>
            <w:tcW w:w="1028" w:type="dxa"/>
            <w:vAlign w:val="center"/>
          </w:tcPr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0,17</w:t>
            </w:r>
          </w:p>
        </w:tc>
        <w:tc>
          <w:tcPr>
            <w:tcW w:w="1024" w:type="dxa"/>
            <w:vAlign w:val="center"/>
          </w:tcPr>
          <w:p w:rsidR="00D932DA" w:rsidRPr="00D932DA" w:rsidRDefault="00D932DA" w:rsidP="00D932DA">
            <w:pPr>
              <w:jc w:val="center"/>
              <w:rPr>
                <w:sz w:val="24"/>
                <w:szCs w:val="24"/>
              </w:rPr>
            </w:pPr>
            <w:r w:rsidRPr="00D932DA">
              <w:rPr>
                <w:sz w:val="24"/>
                <w:szCs w:val="24"/>
              </w:rPr>
              <w:t>884</w:t>
            </w:r>
          </w:p>
        </w:tc>
        <w:tc>
          <w:tcPr>
            <w:tcW w:w="996" w:type="dxa"/>
            <w:vAlign w:val="center"/>
          </w:tcPr>
          <w:p w:rsidR="00D932DA" w:rsidRPr="00D932DA" w:rsidRDefault="00D932DA" w:rsidP="00D932DA">
            <w:pPr>
              <w:jc w:val="center"/>
              <w:rPr>
                <w:sz w:val="24"/>
                <w:szCs w:val="24"/>
              </w:rPr>
            </w:pPr>
            <w:r w:rsidRPr="00D932DA">
              <w:rPr>
                <w:sz w:val="24"/>
                <w:szCs w:val="24"/>
              </w:rPr>
              <w:t>110,5</w:t>
            </w:r>
          </w:p>
        </w:tc>
      </w:tr>
      <w:tr w:rsidR="00D932DA" w:rsidRPr="008D6A00">
        <w:tc>
          <w:tcPr>
            <w:tcW w:w="625" w:type="dxa"/>
          </w:tcPr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15</w:t>
            </w:r>
          </w:p>
        </w:tc>
        <w:tc>
          <w:tcPr>
            <w:tcW w:w="871" w:type="dxa"/>
            <w:vAlign w:val="center"/>
          </w:tcPr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Е9-2-13</w:t>
            </w:r>
          </w:p>
        </w:tc>
        <w:tc>
          <w:tcPr>
            <w:tcW w:w="2093" w:type="dxa"/>
            <w:vAlign w:val="center"/>
          </w:tcPr>
          <w:p w:rsidR="00D932DA" w:rsidRPr="008D6A00" w:rsidRDefault="00D932DA" w:rsidP="00DD7BE6">
            <w:pPr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Теплоизоляция трубопроводов матами минераловатными</w:t>
            </w:r>
          </w:p>
        </w:tc>
        <w:tc>
          <w:tcPr>
            <w:tcW w:w="1161" w:type="dxa"/>
            <w:vAlign w:val="center"/>
          </w:tcPr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изолир</w:t>
            </w:r>
          </w:p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4р-1</w:t>
            </w:r>
          </w:p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3р-1</w:t>
            </w:r>
          </w:p>
        </w:tc>
        <w:tc>
          <w:tcPr>
            <w:tcW w:w="777" w:type="dxa"/>
            <w:vAlign w:val="center"/>
          </w:tcPr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м</w:t>
            </w:r>
          </w:p>
        </w:tc>
        <w:tc>
          <w:tcPr>
            <w:tcW w:w="996" w:type="dxa"/>
            <w:vAlign w:val="center"/>
          </w:tcPr>
          <w:p w:rsidR="00D932DA" w:rsidRPr="00D932DA" w:rsidRDefault="00D932DA" w:rsidP="00D932DA">
            <w:pPr>
              <w:jc w:val="center"/>
              <w:rPr>
                <w:sz w:val="24"/>
                <w:szCs w:val="24"/>
              </w:rPr>
            </w:pPr>
            <w:r w:rsidRPr="00D932DA">
              <w:rPr>
                <w:sz w:val="24"/>
                <w:szCs w:val="24"/>
              </w:rPr>
              <w:t>10400</w:t>
            </w:r>
          </w:p>
        </w:tc>
        <w:tc>
          <w:tcPr>
            <w:tcW w:w="1028" w:type="dxa"/>
            <w:vAlign w:val="center"/>
          </w:tcPr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1,2</w:t>
            </w:r>
          </w:p>
        </w:tc>
        <w:tc>
          <w:tcPr>
            <w:tcW w:w="1024" w:type="dxa"/>
            <w:vAlign w:val="center"/>
          </w:tcPr>
          <w:p w:rsidR="00D932DA" w:rsidRPr="00D932DA" w:rsidRDefault="00D932DA" w:rsidP="00D932DA">
            <w:pPr>
              <w:jc w:val="center"/>
              <w:rPr>
                <w:sz w:val="24"/>
                <w:szCs w:val="24"/>
              </w:rPr>
            </w:pPr>
            <w:r w:rsidRPr="00D932DA">
              <w:rPr>
                <w:sz w:val="24"/>
                <w:szCs w:val="24"/>
              </w:rPr>
              <w:t>12480</w:t>
            </w:r>
          </w:p>
        </w:tc>
        <w:tc>
          <w:tcPr>
            <w:tcW w:w="996" w:type="dxa"/>
            <w:vAlign w:val="center"/>
          </w:tcPr>
          <w:p w:rsidR="00D932DA" w:rsidRPr="00D932DA" w:rsidRDefault="00D932DA" w:rsidP="00D932DA">
            <w:pPr>
              <w:jc w:val="center"/>
              <w:rPr>
                <w:sz w:val="24"/>
                <w:szCs w:val="24"/>
              </w:rPr>
            </w:pPr>
            <w:r w:rsidRPr="00D932DA">
              <w:rPr>
                <w:sz w:val="24"/>
                <w:szCs w:val="24"/>
              </w:rPr>
              <w:t>1560</w:t>
            </w:r>
          </w:p>
        </w:tc>
      </w:tr>
      <w:tr w:rsidR="00D932DA" w:rsidRPr="008D6A00">
        <w:tc>
          <w:tcPr>
            <w:tcW w:w="625" w:type="dxa"/>
          </w:tcPr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16</w:t>
            </w:r>
          </w:p>
        </w:tc>
        <w:tc>
          <w:tcPr>
            <w:tcW w:w="871" w:type="dxa"/>
            <w:vAlign w:val="center"/>
          </w:tcPr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Е9-2-28</w:t>
            </w:r>
          </w:p>
        </w:tc>
        <w:tc>
          <w:tcPr>
            <w:tcW w:w="2093" w:type="dxa"/>
            <w:vAlign w:val="center"/>
          </w:tcPr>
          <w:p w:rsidR="00D932DA" w:rsidRPr="008D6A00" w:rsidRDefault="00D932DA" w:rsidP="00DD7BE6">
            <w:pPr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Устройство тепловых камер</w:t>
            </w:r>
          </w:p>
        </w:tc>
        <w:tc>
          <w:tcPr>
            <w:tcW w:w="1161" w:type="dxa"/>
            <w:vAlign w:val="center"/>
          </w:tcPr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 xml:space="preserve">монт </w:t>
            </w:r>
          </w:p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4р-1</w:t>
            </w:r>
          </w:p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3р-2</w:t>
            </w:r>
          </w:p>
        </w:tc>
        <w:tc>
          <w:tcPr>
            <w:tcW w:w="777" w:type="dxa"/>
            <w:vAlign w:val="center"/>
          </w:tcPr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шт.</w:t>
            </w:r>
          </w:p>
        </w:tc>
        <w:tc>
          <w:tcPr>
            <w:tcW w:w="996" w:type="dxa"/>
            <w:vAlign w:val="center"/>
          </w:tcPr>
          <w:p w:rsidR="00D932DA" w:rsidRPr="00D932DA" w:rsidRDefault="00D932DA" w:rsidP="00D932DA">
            <w:pPr>
              <w:jc w:val="center"/>
              <w:rPr>
                <w:sz w:val="24"/>
                <w:szCs w:val="24"/>
              </w:rPr>
            </w:pPr>
            <w:r w:rsidRPr="00D932DA">
              <w:rPr>
                <w:sz w:val="24"/>
                <w:szCs w:val="24"/>
              </w:rPr>
              <w:t>52</w:t>
            </w:r>
          </w:p>
        </w:tc>
        <w:tc>
          <w:tcPr>
            <w:tcW w:w="1028" w:type="dxa"/>
            <w:vAlign w:val="center"/>
          </w:tcPr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0,84</w:t>
            </w:r>
          </w:p>
        </w:tc>
        <w:tc>
          <w:tcPr>
            <w:tcW w:w="1024" w:type="dxa"/>
            <w:vAlign w:val="center"/>
          </w:tcPr>
          <w:p w:rsidR="00D932DA" w:rsidRPr="00D932DA" w:rsidRDefault="00D932DA" w:rsidP="00D932DA">
            <w:pPr>
              <w:jc w:val="center"/>
              <w:rPr>
                <w:sz w:val="24"/>
                <w:szCs w:val="24"/>
              </w:rPr>
            </w:pPr>
            <w:r w:rsidRPr="00D932DA">
              <w:rPr>
                <w:sz w:val="24"/>
                <w:szCs w:val="24"/>
              </w:rPr>
              <w:t>43,68</w:t>
            </w:r>
          </w:p>
        </w:tc>
        <w:tc>
          <w:tcPr>
            <w:tcW w:w="996" w:type="dxa"/>
            <w:vAlign w:val="center"/>
          </w:tcPr>
          <w:p w:rsidR="00D932DA" w:rsidRPr="00D932DA" w:rsidRDefault="00D932DA" w:rsidP="00D932DA">
            <w:pPr>
              <w:jc w:val="center"/>
              <w:rPr>
                <w:sz w:val="24"/>
                <w:szCs w:val="24"/>
              </w:rPr>
            </w:pPr>
            <w:r w:rsidRPr="00D932DA">
              <w:rPr>
                <w:sz w:val="24"/>
                <w:szCs w:val="24"/>
              </w:rPr>
              <w:t>5,46</w:t>
            </w:r>
          </w:p>
        </w:tc>
      </w:tr>
      <w:tr w:rsidR="00D932DA" w:rsidRPr="008D6A00">
        <w:tc>
          <w:tcPr>
            <w:tcW w:w="625" w:type="dxa"/>
          </w:tcPr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17</w:t>
            </w:r>
          </w:p>
        </w:tc>
        <w:tc>
          <w:tcPr>
            <w:tcW w:w="871" w:type="dxa"/>
            <w:vAlign w:val="center"/>
          </w:tcPr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Е2-1-58</w:t>
            </w:r>
          </w:p>
        </w:tc>
        <w:tc>
          <w:tcPr>
            <w:tcW w:w="2093" w:type="dxa"/>
            <w:vAlign w:val="center"/>
          </w:tcPr>
          <w:p w:rsidR="00D932DA" w:rsidRPr="008D6A00" w:rsidRDefault="00D932DA" w:rsidP="00DD7BE6">
            <w:pPr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Ручная засыпка пазух</w:t>
            </w:r>
          </w:p>
        </w:tc>
        <w:tc>
          <w:tcPr>
            <w:tcW w:w="1161" w:type="dxa"/>
            <w:vAlign w:val="center"/>
          </w:tcPr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землекоп</w:t>
            </w:r>
          </w:p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2р-1</w:t>
            </w:r>
          </w:p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1р-1</w:t>
            </w:r>
          </w:p>
        </w:tc>
        <w:tc>
          <w:tcPr>
            <w:tcW w:w="777" w:type="dxa"/>
            <w:vAlign w:val="center"/>
          </w:tcPr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100</w:t>
            </w:r>
          </w:p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м</w:t>
            </w:r>
            <w:r w:rsidRPr="008D6A0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6" w:type="dxa"/>
            <w:vAlign w:val="center"/>
          </w:tcPr>
          <w:p w:rsidR="00D932DA" w:rsidRPr="00D932DA" w:rsidRDefault="00D932DA" w:rsidP="00D932DA">
            <w:pPr>
              <w:jc w:val="center"/>
              <w:rPr>
                <w:sz w:val="24"/>
                <w:szCs w:val="24"/>
              </w:rPr>
            </w:pPr>
            <w:r w:rsidRPr="00D932DA">
              <w:rPr>
                <w:sz w:val="24"/>
                <w:szCs w:val="24"/>
              </w:rPr>
              <w:t>46,11</w:t>
            </w:r>
          </w:p>
        </w:tc>
        <w:tc>
          <w:tcPr>
            <w:tcW w:w="1028" w:type="dxa"/>
            <w:vAlign w:val="center"/>
          </w:tcPr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0,57</w:t>
            </w:r>
          </w:p>
        </w:tc>
        <w:tc>
          <w:tcPr>
            <w:tcW w:w="1024" w:type="dxa"/>
            <w:vAlign w:val="center"/>
          </w:tcPr>
          <w:p w:rsidR="00D932DA" w:rsidRPr="00D932DA" w:rsidRDefault="00D932DA" w:rsidP="00D932DA">
            <w:pPr>
              <w:jc w:val="center"/>
              <w:rPr>
                <w:sz w:val="24"/>
                <w:szCs w:val="24"/>
              </w:rPr>
            </w:pPr>
            <w:r w:rsidRPr="00D932DA">
              <w:rPr>
                <w:sz w:val="24"/>
                <w:szCs w:val="24"/>
              </w:rPr>
              <w:t>26,28</w:t>
            </w:r>
          </w:p>
        </w:tc>
        <w:tc>
          <w:tcPr>
            <w:tcW w:w="996" w:type="dxa"/>
            <w:vAlign w:val="center"/>
          </w:tcPr>
          <w:p w:rsidR="00D932DA" w:rsidRPr="00D932DA" w:rsidRDefault="00D932DA" w:rsidP="00D932DA">
            <w:pPr>
              <w:jc w:val="center"/>
              <w:rPr>
                <w:sz w:val="24"/>
                <w:szCs w:val="24"/>
              </w:rPr>
            </w:pPr>
            <w:r w:rsidRPr="00D932DA">
              <w:rPr>
                <w:sz w:val="24"/>
                <w:szCs w:val="24"/>
              </w:rPr>
              <w:t>3,29</w:t>
            </w:r>
          </w:p>
        </w:tc>
      </w:tr>
      <w:tr w:rsidR="00D932DA" w:rsidRPr="008D6A00">
        <w:tc>
          <w:tcPr>
            <w:tcW w:w="625" w:type="dxa"/>
          </w:tcPr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18</w:t>
            </w:r>
          </w:p>
        </w:tc>
        <w:tc>
          <w:tcPr>
            <w:tcW w:w="871" w:type="dxa"/>
            <w:vAlign w:val="center"/>
          </w:tcPr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Е2-1-34</w:t>
            </w:r>
          </w:p>
        </w:tc>
        <w:tc>
          <w:tcPr>
            <w:tcW w:w="2093" w:type="dxa"/>
            <w:vAlign w:val="center"/>
          </w:tcPr>
          <w:p w:rsidR="00D932DA" w:rsidRPr="008D6A00" w:rsidRDefault="00D932DA" w:rsidP="00DD7BE6">
            <w:pPr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Механическая засыпка бульдозером</w:t>
            </w:r>
          </w:p>
        </w:tc>
        <w:tc>
          <w:tcPr>
            <w:tcW w:w="1161" w:type="dxa"/>
            <w:vAlign w:val="center"/>
          </w:tcPr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машин</w:t>
            </w:r>
          </w:p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6р-1</w:t>
            </w:r>
          </w:p>
        </w:tc>
        <w:tc>
          <w:tcPr>
            <w:tcW w:w="777" w:type="dxa"/>
            <w:vAlign w:val="center"/>
          </w:tcPr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100</w:t>
            </w:r>
          </w:p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м</w:t>
            </w:r>
            <w:r w:rsidRPr="008D6A0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6" w:type="dxa"/>
            <w:vAlign w:val="center"/>
          </w:tcPr>
          <w:p w:rsidR="00D932DA" w:rsidRPr="00D932DA" w:rsidRDefault="00D932DA" w:rsidP="00D932DA">
            <w:pPr>
              <w:jc w:val="center"/>
              <w:rPr>
                <w:sz w:val="24"/>
                <w:szCs w:val="24"/>
              </w:rPr>
            </w:pPr>
            <w:r w:rsidRPr="00D932DA">
              <w:rPr>
                <w:sz w:val="24"/>
                <w:szCs w:val="24"/>
              </w:rPr>
              <w:t>123,69</w:t>
            </w:r>
          </w:p>
        </w:tc>
        <w:tc>
          <w:tcPr>
            <w:tcW w:w="1028" w:type="dxa"/>
            <w:vAlign w:val="center"/>
          </w:tcPr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0,43</w:t>
            </w:r>
          </w:p>
        </w:tc>
        <w:tc>
          <w:tcPr>
            <w:tcW w:w="1024" w:type="dxa"/>
            <w:vAlign w:val="center"/>
          </w:tcPr>
          <w:p w:rsidR="00D932DA" w:rsidRPr="00D932DA" w:rsidRDefault="00D932DA" w:rsidP="00D932DA">
            <w:pPr>
              <w:jc w:val="center"/>
              <w:rPr>
                <w:sz w:val="24"/>
                <w:szCs w:val="24"/>
              </w:rPr>
            </w:pPr>
            <w:r w:rsidRPr="00D932DA">
              <w:rPr>
                <w:sz w:val="24"/>
                <w:szCs w:val="24"/>
              </w:rPr>
              <w:t>53,19</w:t>
            </w:r>
          </w:p>
        </w:tc>
        <w:tc>
          <w:tcPr>
            <w:tcW w:w="996" w:type="dxa"/>
            <w:vAlign w:val="center"/>
          </w:tcPr>
          <w:p w:rsidR="00D932DA" w:rsidRPr="00D932DA" w:rsidRDefault="00D932DA" w:rsidP="00D932DA">
            <w:pPr>
              <w:jc w:val="center"/>
              <w:rPr>
                <w:sz w:val="24"/>
                <w:szCs w:val="24"/>
              </w:rPr>
            </w:pPr>
            <w:r w:rsidRPr="00D932DA">
              <w:rPr>
                <w:sz w:val="24"/>
                <w:szCs w:val="24"/>
              </w:rPr>
              <w:t>6,65</w:t>
            </w:r>
          </w:p>
        </w:tc>
      </w:tr>
      <w:tr w:rsidR="00D932DA" w:rsidRPr="008D6A00">
        <w:tc>
          <w:tcPr>
            <w:tcW w:w="625" w:type="dxa"/>
          </w:tcPr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19</w:t>
            </w:r>
          </w:p>
        </w:tc>
        <w:tc>
          <w:tcPr>
            <w:tcW w:w="871" w:type="dxa"/>
            <w:vAlign w:val="center"/>
          </w:tcPr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Е9-2-9</w:t>
            </w:r>
          </w:p>
        </w:tc>
        <w:tc>
          <w:tcPr>
            <w:tcW w:w="2093" w:type="dxa"/>
            <w:vAlign w:val="center"/>
          </w:tcPr>
          <w:p w:rsidR="00D932DA" w:rsidRPr="008D6A00" w:rsidRDefault="00D932DA" w:rsidP="00DD7BE6">
            <w:pPr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Окончательное гидравлическое испытание трубопроводов</w:t>
            </w:r>
          </w:p>
        </w:tc>
        <w:tc>
          <w:tcPr>
            <w:tcW w:w="1161" w:type="dxa"/>
            <w:vAlign w:val="center"/>
          </w:tcPr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монт</w:t>
            </w:r>
          </w:p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6р-1</w:t>
            </w:r>
          </w:p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4р-1</w:t>
            </w:r>
          </w:p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3р-2</w:t>
            </w:r>
          </w:p>
        </w:tc>
        <w:tc>
          <w:tcPr>
            <w:tcW w:w="777" w:type="dxa"/>
            <w:vAlign w:val="center"/>
          </w:tcPr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м</w:t>
            </w:r>
          </w:p>
        </w:tc>
        <w:tc>
          <w:tcPr>
            <w:tcW w:w="996" w:type="dxa"/>
            <w:vAlign w:val="center"/>
          </w:tcPr>
          <w:p w:rsidR="00D932DA" w:rsidRPr="00D932DA" w:rsidRDefault="00D932DA" w:rsidP="00D932DA">
            <w:pPr>
              <w:jc w:val="center"/>
              <w:rPr>
                <w:sz w:val="24"/>
                <w:szCs w:val="24"/>
              </w:rPr>
            </w:pPr>
            <w:r w:rsidRPr="00D932DA">
              <w:rPr>
                <w:sz w:val="24"/>
                <w:szCs w:val="24"/>
              </w:rPr>
              <w:t>10400</w:t>
            </w:r>
          </w:p>
        </w:tc>
        <w:tc>
          <w:tcPr>
            <w:tcW w:w="1028" w:type="dxa"/>
            <w:vAlign w:val="center"/>
          </w:tcPr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0,82</w:t>
            </w:r>
          </w:p>
        </w:tc>
        <w:tc>
          <w:tcPr>
            <w:tcW w:w="1024" w:type="dxa"/>
            <w:vAlign w:val="center"/>
          </w:tcPr>
          <w:p w:rsidR="00D932DA" w:rsidRPr="00D932DA" w:rsidRDefault="00D932DA" w:rsidP="00D932DA">
            <w:pPr>
              <w:jc w:val="center"/>
              <w:rPr>
                <w:sz w:val="24"/>
                <w:szCs w:val="24"/>
              </w:rPr>
            </w:pPr>
            <w:r w:rsidRPr="00D932DA">
              <w:rPr>
                <w:sz w:val="24"/>
                <w:szCs w:val="24"/>
              </w:rPr>
              <w:t>8528</w:t>
            </w:r>
          </w:p>
        </w:tc>
        <w:tc>
          <w:tcPr>
            <w:tcW w:w="996" w:type="dxa"/>
            <w:vAlign w:val="center"/>
          </w:tcPr>
          <w:p w:rsidR="00D932DA" w:rsidRPr="00D932DA" w:rsidRDefault="00D932DA" w:rsidP="00D932DA">
            <w:pPr>
              <w:jc w:val="center"/>
              <w:rPr>
                <w:sz w:val="24"/>
                <w:szCs w:val="24"/>
              </w:rPr>
            </w:pPr>
            <w:r w:rsidRPr="00D932DA">
              <w:rPr>
                <w:sz w:val="24"/>
                <w:szCs w:val="24"/>
              </w:rPr>
              <w:t>1066</w:t>
            </w:r>
          </w:p>
        </w:tc>
      </w:tr>
      <w:tr w:rsidR="00D932DA" w:rsidRPr="008D6A00">
        <w:tc>
          <w:tcPr>
            <w:tcW w:w="625" w:type="dxa"/>
          </w:tcPr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20</w:t>
            </w:r>
          </w:p>
        </w:tc>
        <w:tc>
          <w:tcPr>
            <w:tcW w:w="871" w:type="dxa"/>
            <w:vAlign w:val="center"/>
          </w:tcPr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Е9-2-9</w:t>
            </w:r>
          </w:p>
        </w:tc>
        <w:tc>
          <w:tcPr>
            <w:tcW w:w="2093" w:type="dxa"/>
            <w:vAlign w:val="center"/>
          </w:tcPr>
          <w:p w:rsidR="00D932DA" w:rsidRPr="008D6A00" w:rsidRDefault="00D932DA" w:rsidP="00DD7BE6">
            <w:pPr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Промывка тепловой сети</w:t>
            </w:r>
          </w:p>
        </w:tc>
        <w:tc>
          <w:tcPr>
            <w:tcW w:w="1161" w:type="dxa"/>
            <w:vAlign w:val="center"/>
          </w:tcPr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монт</w:t>
            </w:r>
          </w:p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4р-1</w:t>
            </w:r>
          </w:p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3р-1</w:t>
            </w:r>
          </w:p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2р-2</w:t>
            </w:r>
          </w:p>
        </w:tc>
        <w:tc>
          <w:tcPr>
            <w:tcW w:w="777" w:type="dxa"/>
            <w:vAlign w:val="center"/>
          </w:tcPr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м</w:t>
            </w:r>
          </w:p>
        </w:tc>
        <w:tc>
          <w:tcPr>
            <w:tcW w:w="996" w:type="dxa"/>
            <w:vAlign w:val="center"/>
          </w:tcPr>
          <w:p w:rsidR="00D932DA" w:rsidRPr="00D932DA" w:rsidRDefault="00D932DA" w:rsidP="00D932DA">
            <w:pPr>
              <w:jc w:val="center"/>
              <w:rPr>
                <w:sz w:val="24"/>
                <w:szCs w:val="24"/>
              </w:rPr>
            </w:pPr>
            <w:r w:rsidRPr="00D932DA">
              <w:rPr>
                <w:sz w:val="24"/>
                <w:szCs w:val="24"/>
              </w:rPr>
              <w:t>10400</w:t>
            </w:r>
          </w:p>
        </w:tc>
        <w:tc>
          <w:tcPr>
            <w:tcW w:w="1028" w:type="dxa"/>
            <w:vAlign w:val="center"/>
          </w:tcPr>
          <w:p w:rsidR="00D932DA" w:rsidRPr="008D6A00" w:rsidRDefault="00D932DA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0,08</w:t>
            </w:r>
          </w:p>
        </w:tc>
        <w:tc>
          <w:tcPr>
            <w:tcW w:w="1024" w:type="dxa"/>
            <w:vAlign w:val="center"/>
          </w:tcPr>
          <w:p w:rsidR="00D932DA" w:rsidRPr="00D932DA" w:rsidRDefault="00D932DA" w:rsidP="00D932DA">
            <w:pPr>
              <w:jc w:val="center"/>
              <w:rPr>
                <w:sz w:val="24"/>
                <w:szCs w:val="24"/>
              </w:rPr>
            </w:pPr>
            <w:r w:rsidRPr="00D932DA">
              <w:rPr>
                <w:sz w:val="24"/>
                <w:szCs w:val="24"/>
              </w:rPr>
              <w:t>832</w:t>
            </w:r>
          </w:p>
        </w:tc>
        <w:tc>
          <w:tcPr>
            <w:tcW w:w="996" w:type="dxa"/>
            <w:vAlign w:val="center"/>
          </w:tcPr>
          <w:p w:rsidR="00D932DA" w:rsidRPr="00D932DA" w:rsidRDefault="00D932DA" w:rsidP="00D932DA">
            <w:pPr>
              <w:jc w:val="center"/>
              <w:rPr>
                <w:sz w:val="24"/>
                <w:szCs w:val="24"/>
              </w:rPr>
            </w:pPr>
            <w:r w:rsidRPr="00D932DA">
              <w:rPr>
                <w:sz w:val="24"/>
                <w:szCs w:val="24"/>
              </w:rPr>
              <w:t>104</w:t>
            </w:r>
          </w:p>
        </w:tc>
      </w:tr>
      <w:tr w:rsidR="008D6A00" w:rsidRPr="008D6A00">
        <w:tc>
          <w:tcPr>
            <w:tcW w:w="625" w:type="dxa"/>
          </w:tcPr>
          <w:p w:rsidR="008D6A00" w:rsidRPr="008D6A00" w:rsidRDefault="008D6A00" w:rsidP="008D6A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8D6A00" w:rsidRPr="008D6A00" w:rsidRDefault="008D6A00" w:rsidP="008D6A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:rsidR="008D6A00" w:rsidRPr="008D6A00" w:rsidRDefault="008D6A00" w:rsidP="00DD7BE6">
            <w:pPr>
              <w:rPr>
                <w:b/>
                <w:sz w:val="24"/>
                <w:szCs w:val="24"/>
              </w:rPr>
            </w:pPr>
            <w:r w:rsidRPr="008D6A0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61" w:type="dxa"/>
            <w:vAlign w:val="center"/>
          </w:tcPr>
          <w:p w:rsidR="008D6A00" w:rsidRPr="008D6A00" w:rsidRDefault="008D6A00" w:rsidP="008D6A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8D6A00" w:rsidRPr="008D6A00" w:rsidRDefault="008D6A00" w:rsidP="008D6A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8D6A00" w:rsidRPr="008D6A00" w:rsidRDefault="008D6A00" w:rsidP="008D6A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8D6A00" w:rsidRPr="008D6A00" w:rsidRDefault="008D6A00" w:rsidP="008D6A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8D6A00" w:rsidRPr="008D6A00" w:rsidRDefault="008D6A00" w:rsidP="008D6A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8D6A00" w:rsidRPr="008D6A00" w:rsidRDefault="00D932DA" w:rsidP="008D6A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5772,82</w:t>
            </w:r>
          </w:p>
        </w:tc>
      </w:tr>
    </w:tbl>
    <w:p w:rsidR="008D6A00" w:rsidRDefault="008D6A00" w:rsidP="008D6A00">
      <w:pPr>
        <w:ind w:firstLine="708"/>
        <w:rPr>
          <w:b/>
          <w:sz w:val="28"/>
          <w:szCs w:val="28"/>
        </w:rPr>
      </w:pPr>
    </w:p>
    <w:p w:rsidR="008D6A00" w:rsidRDefault="008D6A00" w:rsidP="008D6A00">
      <w:pPr>
        <w:ind w:firstLine="708"/>
        <w:rPr>
          <w:b/>
          <w:sz w:val="28"/>
          <w:szCs w:val="28"/>
        </w:rPr>
      </w:pPr>
      <w:r w:rsidRPr="0027371A">
        <w:rPr>
          <w:b/>
          <w:sz w:val="28"/>
          <w:szCs w:val="28"/>
        </w:rPr>
        <w:t>2.2.</w:t>
      </w:r>
      <w:r>
        <w:rPr>
          <w:b/>
          <w:sz w:val="28"/>
          <w:szCs w:val="28"/>
        </w:rPr>
        <w:t>2</w:t>
      </w:r>
      <w:r w:rsidRPr="0027371A">
        <w:rPr>
          <w:b/>
          <w:sz w:val="28"/>
          <w:szCs w:val="28"/>
        </w:rPr>
        <w:t xml:space="preserve"> Определение </w:t>
      </w:r>
      <w:r>
        <w:rPr>
          <w:b/>
          <w:sz w:val="28"/>
          <w:szCs w:val="28"/>
        </w:rPr>
        <w:t>перечня строительно-монтажных процессов</w:t>
      </w:r>
    </w:p>
    <w:p w:rsidR="008D6A00" w:rsidRDefault="008D6A00" w:rsidP="008D6A00">
      <w:pPr>
        <w:ind w:firstLine="708"/>
        <w:rPr>
          <w:sz w:val="28"/>
          <w:szCs w:val="28"/>
        </w:rPr>
      </w:pPr>
      <w:r w:rsidRPr="00FB2BB3">
        <w:rPr>
          <w:sz w:val="28"/>
          <w:szCs w:val="28"/>
        </w:rPr>
        <w:t xml:space="preserve">1. </w:t>
      </w:r>
      <w:r>
        <w:rPr>
          <w:sz w:val="28"/>
          <w:szCs w:val="28"/>
        </w:rPr>
        <w:t>Разгрузка труб, сборка и сварка их в звенья</w:t>
      </w:r>
    </w:p>
    <w:p w:rsidR="008D6A00" w:rsidRDefault="008D6A00" w:rsidP="008D6A00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Разработка траншеи экскаватором, планировка дна траншеи бульдозером</w:t>
      </w:r>
    </w:p>
    <w:p w:rsidR="008D6A00" w:rsidRDefault="008D6A00" w:rsidP="008D6A00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Устройство типовых ж/б каналов КЛ, устройство тепловых камер</w:t>
      </w:r>
    </w:p>
    <w:p w:rsidR="008D6A00" w:rsidRDefault="008D6A00" w:rsidP="008D6A00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 Укладка звеньев труб в каналы, сварка стыков, установка П-образных компенсаторов, задвижек.</w:t>
      </w:r>
    </w:p>
    <w:p w:rsidR="008D6A00" w:rsidRDefault="008D6A00" w:rsidP="008D6A00">
      <w:pPr>
        <w:ind w:firstLine="708"/>
        <w:rPr>
          <w:sz w:val="28"/>
          <w:szCs w:val="28"/>
        </w:rPr>
      </w:pPr>
      <w:r>
        <w:rPr>
          <w:sz w:val="28"/>
          <w:szCs w:val="28"/>
        </w:rPr>
        <w:t>5. Предварительные гидравлические испытания, нанесение антикоррозийной изоляции стыков</w:t>
      </w:r>
    </w:p>
    <w:p w:rsidR="008D6A00" w:rsidRDefault="008D6A00" w:rsidP="008D6A00">
      <w:pPr>
        <w:ind w:firstLine="708"/>
        <w:rPr>
          <w:sz w:val="28"/>
          <w:szCs w:val="28"/>
        </w:rPr>
      </w:pPr>
      <w:r>
        <w:rPr>
          <w:sz w:val="28"/>
          <w:szCs w:val="28"/>
        </w:rPr>
        <w:t>6. Устройство тепловой изоляции трубопровода и арматуры</w:t>
      </w:r>
    </w:p>
    <w:p w:rsidR="008D6A00" w:rsidRDefault="008D6A00" w:rsidP="008D6A00">
      <w:pPr>
        <w:ind w:firstLine="708"/>
        <w:rPr>
          <w:sz w:val="28"/>
          <w:szCs w:val="28"/>
        </w:rPr>
      </w:pPr>
      <w:r>
        <w:rPr>
          <w:sz w:val="28"/>
          <w:szCs w:val="28"/>
        </w:rPr>
        <w:t>7. Закрытие канала с нанесением гидроизоляции стыков канала</w:t>
      </w:r>
    </w:p>
    <w:p w:rsidR="008D6A00" w:rsidRDefault="008D6A00" w:rsidP="008D6A00">
      <w:pPr>
        <w:ind w:firstLine="708"/>
        <w:rPr>
          <w:sz w:val="28"/>
          <w:szCs w:val="28"/>
        </w:rPr>
      </w:pPr>
      <w:r>
        <w:rPr>
          <w:sz w:val="28"/>
          <w:szCs w:val="28"/>
        </w:rPr>
        <w:t>8. Засыпка траншеи вручную и бульдозером</w:t>
      </w:r>
    </w:p>
    <w:p w:rsidR="008D6A00" w:rsidRDefault="008D6A00" w:rsidP="008D6A00">
      <w:pPr>
        <w:ind w:firstLine="708"/>
        <w:rPr>
          <w:sz w:val="28"/>
          <w:szCs w:val="28"/>
        </w:rPr>
      </w:pPr>
      <w:r>
        <w:rPr>
          <w:sz w:val="28"/>
          <w:szCs w:val="28"/>
        </w:rPr>
        <w:t>9. Окончательное гидравлическое испытание трубопровода и промывка тепловой сети.</w:t>
      </w:r>
    </w:p>
    <w:p w:rsidR="008D6A00" w:rsidRDefault="008D6A00" w:rsidP="008D6A00">
      <w:pPr>
        <w:ind w:firstLine="708"/>
        <w:rPr>
          <w:sz w:val="28"/>
          <w:szCs w:val="28"/>
        </w:rPr>
      </w:pPr>
    </w:p>
    <w:p w:rsidR="008D6A00" w:rsidRPr="0034035E" w:rsidRDefault="008D6A00" w:rsidP="008D6A00">
      <w:pPr>
        <w:ind w:firstLine="708"/>
        <w:rPr>
          <w:b/>
          <w:sz w:val="28"/>
          <w:szCs w:val="28"/>
        </w:rPr>
      </w:pPr>
      <w:r w:rsidRPr="0034035E">
        <w:rPr>
          <w:b/>
          <w:sz w:val="28"/>
          <w:szCs w:val="28"/>
        </w:rPr>
        <w:t xml:space="preserve">2.2.3 Разбивка </w:t>
      </w:r>
      <w:r>
        <w:rPr>
          <w:b/>
          <w:sz w:val="28"/>
          <w:szCs w:val="28"/>
        </w:rPr>
        <w:t>тепловой сети</w:t>
      </w:r>
      <w:r w:rsidRPr="0034035E">
        <w:rPr>
          <w:b/>
          <w:sz w:val="28"/>
          <w:szCs w:val="28"/>
        </w:rPr>
        <w:t xml:space="preserve"> на захватки и определение темпов работ</w:t>
      </w:r>
    </w:p>
    <w:p w:rsidR="008D6A00" w:rsidRDefault="008D6A00" w:rsidP="008D6A0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Основным принят процесс по укладке звеньев труб в каналы.</w:t>
      </w:r>
    </w:p>
    <w:p w:rsidR="008D6A00" w:rsidRDefault="008D6A00" w:rsidP="008D6A00">
      <w:pPr>
        <w:ind w:firstLine="708"/>
        <w:rPr>
          <w:sz w:val="28"/>
          <w:szCs w:val="28"/>
        </w:rPr>
      </w:pPr>
      <w:r w:rsidRPr="00525A8F">
        <w:rPr>
          <w:position w:val="-32"/>
          <w:sz w:val="28"/>
          <w:szCs w:val="28"/>
        </w:rPr>
        <w:object w:dxaOrig="2240" w:dyaOrig="700">
          <v:shape id="_x0000_i1050" type="#_x0000_t75" style="width:111.75pt;height:35.25pt" o:ole="">
            <v:imagedata r:id="rId57" o:title=""/>
          </v:shape>
          <o:OLEObject Type="Embed" ProgID="Equation.3" ShapeID="_x0000_i1050" DrawAspect="Content" ObjectID="_1458541094" r:id="rId58"/>
        </w:object>
      </w:r>
    </w:p>
    <w:p w:rsidR="008D6A00" w:rsidRPr="009819DC" w:rsidRDefault="008D6A00" w:rsidP="008D6A0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1F6202">
        <w:rPr>
          <w:i/>
          <w:sz w:val="28"/>
          <w:szCs w:val="28"/>
        </w:rPr>
        <w:t>Н</w:t>
      </w:r>
      <w:r w:rsidRPr="001F6202">
        <w:rPr>
          <w:i/>
          <w:sz w:val="28"/>
          <w:szCs w:val="28"/>
          <w:vertAlign w:val="subscript"/>
        </w:rPr>
        <w:t>вр</w:t>
      </w:r>
      <w:r>
        <w:rPr>
          <w:sz w:val="28"/>
          <w:szCs w:val="28"/>
        </w:rPr>
        <w:t xml:space="preserve"> – норма времени для каждого диаметра</w:t>
      </w:r>
      <w:r w:rsidRPr="009819DC">
        <w:rPr>
          <w:sz w:val="28"/>
          <w:szCs w:val="28"/>
        </w:rPr>
        <w:t xml:space="preserve"> (§ Е9-2-1)</w:t>
      </w:r>
    </w:p>
    <w:p w:rsidR="008D6A00" w:rsidRDefault="008D6A00" w:rsidP="008D6A00">
      <w:pPr>
        <w:ind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755740">
        <w:rPr>
          <w:sz w:val="28"/>
          <w:szCs w:val="28"/>
        </w:rPr>
        <w:t>=2</w:t>
      </w:r>
      <w:r w:rsidR="00D932DA">
        <w:rPr>
          <w:sz w:val="28"/>
          <w:szCs w:val="28"/>
        </w:rPr>
        <w:t>5</w:t>
      </w:r>
      <w:r w:rsidRPr="00755740">
        <w:rPr>
          <w:sz w:val="28"/>
          <w:szCs w:val="28"/>
        </w:rPr>
        <w:t xml:space="preserve">0 </w:t>
      </w:r>
      <w:r w:rsidRPr="00755740">
        <w:rPr>
          <w:sz w:val="28"/>
          <w:szCs w:val="28"/>
        </w:rPr>
        <w:tab/>
      </w:r>
      <w:r>
        <w:rPr>
          <w:sz w:val="28"/>
          <w:szCs w:val="28"/>
        </w:rPr>
        <w:t>Н</w:t>
      </w:r>
      <w:r w:rsidRPr="00726256">
        <w:rPr>
          <w:sz w:val="28"/>
          <w:szCs w:val="28"/>
          <w:vertAlign w:val="subscript"/>
        </w:rPr>
        <w:t>вр</w:t>
      </w:r>
      <w:r>
        <w:rPr>
          <w:sz w:val="28"/>
          <w:szCs w:val="28"/>
        </w:rPr>
        <w:t xml:space="preserve"> </w:t>
      </w:r>
      <w:r w:rsidRPr="00755740">
        <w:rPr>
          <w:sz w:val="28"/>
          <w:szCs w:val="28"/>
        </w:rPr>
        <w:t>= 0</w:t>
      </w:r>
      <w:r w:rsidR="00D932DA">
        <w:rPr>
          <w:sz w:val="28"/>
          <w:szCs w:val="28"/>
        </w:rPr>
        <w:t>,20</w:t>
      </w:r>
    </w:p>
    <w:p w:rsidR="008D6A00" w:rsidRPr="009819DC" w:rsidRDefault="008D6A00" w:rsidP="008D6A00">
      <w:pPr>
        <w:ind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CB3037">
        <w:rPr>
          <w:sz w:val="28"/>
          <w:szCs w:val="28"/>
        </w:rPr>
        <w:t>=</w:t>
      </w:r>
      <w:r w:rsidR="00CB304A">
        <w:rPr>
          <w:sz w:val="28"/>
          <w:szCs w:val="28"/>
        </w:rPr>
        <w:t>30</w:t>
      </w:r>
      <w:r w:rsidRPr="00CB3037">
        <w:rPr>
          <w:sz w:val="28"/>
          <w:szCs w:val="28"/>
        </w:rPr>
        <w:t xml:space="preserve">0 </w:t>
      </w:r>
      <w:r w:rsidRPr="00CB3037">
        <w:rPr>
          <w:sz w:val="28"/>
          <w:szCs w:val="28"/>
        </w:rPr>
        <w:tab/>
      </w:r>
      <w:r>
        <w:rPr>
          <w:sz w:val="28"/>
          <w:szCs w:val="28"/>
        </w:rPr>
        <w:t>Н</w:t>
      </w:r>
      <w:r w:rsidRPr="00726256">
        <w:rPr>
          <w:sz w:val="28"/>
          <w:szCs w:val="28"/>
          <w:vertAlign w:val="subscript"/>
        </w:rPr>
        <w:t>вр</w:t>
      </w:r>
      <w:r>
        <w:rPr>
          <w:sz w:val="28"/>
          <w:szCs w:val="28"/>
        </w:rPr>
        <w:t xml:space="preserve"> </w:t>
      </w:r>
      <w:r w:rsidRPr="00CB3037">
        <w:rPr>
          <w:sz w:val="28"/>
          <w:szCs w:val="28"/>
        </w:rPr>
        <w:t>= 0</w:t>
      </w:r>
      <w:r w:rsidR="00BC786D">
        <w:rPr>
          <w:sz w:val="28"/>
          <w:szCs w:val="28"/>
        </w:rPr>
        <w:t>,24</w:t>
      </w:r>
    </w:p>
    <w:p w:rsidR="008D6A00" w:rsidRPr="009819DC" w:rsidRDefault="008D6A00" w:rsidP="008D6A00">
      <w:pPr>
        <w:ind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CB3037">
        <w:rPr>
          <w:sz w:val="28"/>
          <w:szCs w:val="28"/>
        </w:rPr>
        <w:t>=</w:t>
      </w:r>
      <w:r w:rsidR="00CB304A">
        <w:rPr>
          <w:sz w:val="28"/>
          <w:szCs w:val="28"/>
        </w:rPr>
        <w:t>40</w:t>
      </w:r>
      <w:r w:rsidRPr="00CB3037">
        <w:rPr>
          <w:sz w:val="28"/>
          <w:szCs w:val="28"/>
        </w:rPr>
        <w:t xml:space="preserve">0 </w:t>
      </w:r>
      <w:r w:rsidRPr="00CB3037">
        <w:rPr>
          <w:sz w:val="28"/>
          <w:szCs w:val="28"/>
        </w:rPr>
        <w:tab/>
      </w:r>
      <w:r>
        <w:rPr>
          <w:sz w:val="28"/>
          <w:szCs w:val="28"/>
        </w:rPr>
        <w:t>Н</w:t>
      </w:r>
      <w:r w:rsidRPr="00726256">
        <w:rPr>
          <w:sz w:val="28"/>
          <w:szCs w:val="28"/>
          <w:vertAlign w:val="subscript"/>
        </w:rPr>
        <w:t>вр</w:t>
      </w:r>
      <w:r>
        <w:rPr>
          <w:sz w:val="28"/>
          <w:szCs w:val="28"/>
        </w:rPr>
        <w:t xml:space="preserve"> </w:t>
      </w:r>
      <w:r w:rsidRPr="00CB3037">
        <w:rPr>
          <w:sz w:val="28"/>
          <w:szCs w:val="28"/>
        </w:rPr>
        <w:t>= 0</w:t>
      </w:r>
      <w:r w:rsidR="00BC786D">
        <w:rPr>
          <w:sz w:val="28"/>
          <w:szCs w:val="28"/>
        </w:rPr>
        <w:t>,31</w:t>
      </w:r>
    </w:p>
    <w:p w:rsidR="008D6A00" w:rsidRDefault="008D6A00" w:rsidP="008D6A00">
      <w:pPr>
        <w:ind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CB3037">
        <w:rPr>
          <w:sz w:val="28"/>
          <w:szCs w:val="28"/>
        </w:rPr>
        <w:t>=</w:t>
      </w:r>
      <w:r w:rsidR="00CB304A">
        <w:rPr>
          <w:sz w:val="28"/>
          <w:szCs w:val="28"/>
        </w:rPr>
        <w:t>60</w:t>
      </w:r>
      <w:r>
        <w:rPr>
          <w:sz w:val="28"/>
          <w:szCs w:val="28"/>
        </w:rPr>
        <w:t>0</w:t>
      </w:r>
      <w:r w:rsidRPr="00CB3037">
        <w:rPr>
          <w:sz w:val="28"/>
          <w:szCs w:val="28"/>
        </w:rPr>
        <w:t xml:space="preserve"> </w:t>
      </w:r>
      <w:r w:rsidRPr="00CB3037">
        <w:rPr>
          <w:sz w:val="28"/>
          <w:szCs w:val="28"/>
        </w:rPr>
        <w:tab/>
      </w:r>
      <w:r>
        <w:rPr>
          <w:sz w:val="28"/>
          <w:szCs w:val="28"/>
        </w:rPr>
        <w:t>Н</w:t>
      </w:r>
      <w:r w:rsidRPr="00726256">
        <w:rPr>
          <w:sz w:val="28"/>
          <w:szCs w:val="28"/>
          <w:vertAlign w:val="subscript"/>
        </w:rPr>
        <w:t>вр</w:t>
      </w:r>
      <w:r>
        <w:rPr>
          <w:sz w:val="28"/>
          <w:szCs w:val="28"/>
        </w:rPr>
        <w:t xml:space="preserve"> </w:t>
      </w:r>
      <w:r w:rsidRPr="00CB3037">
        <w:rPr>
          <w:sz w:val="28"/>
          <w:szCs w:val="28"/>
        </w:rPr>
        <w:t>= 0</w:t>
      </w:r>
      <w:r w:rsidR="00BC786D">
        <w:rPr>
          <w:sz w:val="28"/>
          <w:szCs w:val="28"/>
        </w:rPr>
        <w:t>,51</w:t>
      </w:r>
    </w:p>
    <w:p w:rsidR="008D6A00" w:rsidRDefault="008D6A00" w:rsidP="008D6A0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Определяем темпы работ:</w:t>
      </w:r>
    </w:p>
    <w:p w:rsidR="008D6A00" w:rsidRDefault="008D6A00" w:rsidP="008D6A00">
      <w:pPr>
        <w:ind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1F6202">
        <w:rPr>
          <w:sz w:val="28"/>
          <w:szCs w:val="28"/>
        </w:rPr>
        <w:t xml:space="preserve">=250 </w:t>
      </w:r>
      <w:r w:rsidRPr="001F6202">
        <w:rPr>
          <w:sz w:val="28"/>
          <w:szCs w:val="28"/>
        </w:rPr>
        <w:tab/>
      </w:r>
      <w:r w:rsidR="00BC786D" w:rsidRPr="002636C3">
        <w:rPr>
          <w:position w:val="-28"/>
          <w:sz w:val="28"/>
          <w:szCs w:val="28"/>
        </w:rPr>
        <w:object w:dxaOrig="2760" w:dyaOrig="660">
          <v:shape id="_x0000_i1051" type="#_x0000_t75" style="width:138pt;height:33pt" o:ole="">
            <v:imagedata r:id="rId59" o:title=""/>
          </v:shape>
          <o:OLEObject Type="Embed" ProgID="Equation.3" ShapeID="_x0000_i1051" DrawAspect="Content" ObjectID="_1458541095" r:id="rId60"/>
        </w:object>
      </w:r>
    </w:p>
    <w:p w:rsidR="008D6A00" w:rsidRPr="009819DC" w:rsidRDefault="008D6A00" w:rsidP="008D6A00">
      <w:pPr>
        <w:ind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1F6202">
        <w:rPr>
          <w:sz w:val="28"/>
          <w:szCs w:val="28"/>
        </w:rPr>
        <w:t>=</w:t>
      </w:r>
      <w:r>
        <w:rPr>
          <w:sz w:val="28"/>
          <w:szCs w:val="28"/>
        </w:rPr>
        <w:t>300</w:t>
      </w:r>
      <w:r w:rsidRPr="001F6202">
        <w:rPr>
          <w:sz w:val="28"/>
          <w:szCs w:val="28"/>
        </w:rPr>
        <w:t xml:space="preserve"> </w:t>
      </w:r>
      <w:r w:rsidRPr="001F6202">
        <w:rPr>
          <w:sz w:val="28"/>
          <w:szCs w:val="28"/>
        </w:rPr>
        <w:tab/>
      </w:r>
      <w:r w:rsidR="00BC786D" w:rsidRPr="002636C3">
        <w:rPr>
          <w:position w:val="-28"/>
          <w:sz w:val="28"/>
          <w:szCs w:val="28"/>
        </w:rPr>
        <w:object w:dxaOrig="2760" w:dyaOrig="660">
          <v:shape id="_x0000_i1052" type="#_x0000_t75" style="width:138pt;height:33pt" o:ole="">
            <v:imagedata r:id="rId61" o:title=""/>
          </v:shape>
          <o:OLEObject Type="Embed" ProgID="Equation.3" ShapeID="_x0000_i1052" DrawAspect="Content" ObjectID="_1458541096" r:id="rId62"/>
        </w:object>
      </w:r>
    </w:p>
    <w:p w:rsidR="008D6A00" w:rsidRPr="009819DC" w:rsidRDefault="008D6A00" w:rsidP="008D6A00">
      <w:pPr>
        <w:ind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="00CB304A">
        <w:rPr>
          <w:sz w:val="28"/>
          <w:szCs w:val="28"/>
        </w:rPr>
        <w:t>=40</w:t>
      </w:r>
      <w:r w:rsidRPr="001F6202">
        <w:rPr>
          <w:sz w:val="28"/>
          <w:szCs w:val="28"/>
        </w:rPr>
        <w:t xml:space="preserve">0 </w:t>
      </w:r>
      <w:r w:rsidRPr="001F6202">
        <w:rPr>
          <w:sz w:val="28"/>
          <w:szCs w:val="28"/>
        </w:rPr>
        <w:tab/>
      </w:r>
      <w:r w:rsidR="00712B02" w:rsidRPr="002636C3">
        <w:rPr>
          <w:position w:val="-28"/>
          <w:sz w:val="28"/>
          <w:szCs w:val="28"/>
        </w:rPr>
        <w:object w:dxaOrig="2640" w:dyaOrig="660">
          <v:shape id="_x0000_i1053" type="#_x0000_t75" style="width:132pt;height:33pt" o:ole="">
            <v:imagedata r:id="rId63" o:title=""/>
          </v:shape>
          <o:OLEObject Type="Embed" ProgID="Equation.3" ShapeID="_x0000_i1053" DrawAspect="Content" ObjectID="_1458541097" r:id="rId64"/>
        </w:object>
      </w:r>
    </w:p>
    <w:p w:rsidR="008D6A00" w:rsidRPr="009819DC" w:rsidRDefault="008D6A00" w:rsidP="008D6A00">
      <w:pPr>
        <w:ind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=</w:t>
      </w:r>
      <w:r w:rsidR="00CB304A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Pr="001F6202">
        <w:rPr>
          <w:sz w:val="28"/>
          <w:szCs w:val="28"/>
        </w:rPr>
        <w:t xml:space="preserve">0 </w:t>
      </w:r>
      <w:r w:rsidRPr="001F6202">
        <w:rPr>
          <w:sz w:val="28"/>
          <w:szCs w:val="28"/>
        </w:rPr>
        <w:tab/>
      </w:r>
      <w:r w:rsidR="00712B02" w:rsidRPr="002636C3">
        <w:rPr>
          <w:position w:val="-28"/>
          <w:sz w:val="28"/>
          <w:szCs w:val="28"/>
        </w:rPr>
        <w:object w:dxaOrig="2620" w:dyaOrig="660">
          <v:shape id="_x0000_i1054" type="#_x0000_t75" style="width:131.25pt;height:33pt" o:ole="">
            <v:imagedata r:id="rId65" o:title=""/>
          </v:shape>
          <o:OLEObject Type="Embed" ProgID="Equation.3" ShapeID="_x0000_i1054" DrawAspect="Content" ObjectID="_1458541098" r:id="rId66"/>
        </w:object>
      </w:r>
    </w:p>
    <w:p w:rsidR="008D6A00" w:rsidRDefault="008D6A00" w:rsidP="008D6A0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 разбивке трассы на захватки следует учитывать следующие условия:</w:t>
      </w:r>
    </w:p>
    <w:p w:rsidR="008D6A00" w:rsidRDefault="008D6A00" w:rsidP="008D6A00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Длина захватки должна быть не менее сменной производительности ведущего звена рабочих;</w:t>
      </w:r>
    </w:p>
    <w:p w:rsidR="008D6A00" w:rsidRDefault="008D6A00" w:rsidP="008D6A00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Длина участка тепловой сети при производстве предварительного гидравлического испытания должна быть 300-500м</w:t>
      </w:r>
    </w:p>
    <w:p w:rsidR="008D6A00" w:rsidRDefault="008D6A00" w:rsidP="008D6A0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6"/>
        <w:gridCol w:w="956"/>
        <w:gridCol w:w="860"/>
        <w:gridCol w:w="1154"/>
        <w:gridCol w:w="1242"/>
        <w:gridCol w:w="1278"/>
        <w:gridCol w:w="1440"/>
        <w:gridCol w:w="1170"/>
        <w:gridCol w:w="1191"/>
      </w:tblGrid>
      <w:tr w:rsidR="008D6A00" w:rsidRPr="008D6A00">
        <w:tc>
          <w:tcPr>
            <w:tcW w:w="516" w:type="dxa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Ду</w:t>
            </w:r>
          </w:p>
        </w:tc>
        <w:tc>
          <w:tcPr>
            <w:tcW w:w="956" w:type="dxa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Кол-во чел в звене</w:t>
            </w:r>
          </w:p>
        </w:tc>
        <w:tc>
          <w:tcPr>
            <w:tcW w:w="860" w:type="dxa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Н</w:t>
            </w:r>
            <w:r w:rsidRPr="008D6A00">
              <w:rPr>
                <w:sz w:val="24"/>
                <w:szCs w:val="24"/>
                <w:vertAlign w:val="subscript"/>
              </w:rPr>
              <w:t>вр</w:t>
            </w:r>
            <w:r w:rsidRPr="008D6A00">
              <w:rPr>
                <w:sz w:val="24"/>
                <w:szCs w:val="24"/>
              </w:rPr>
              <w:t>, чел.час</w:t>
            </w:r>
          </w:p>
        </w:tc>
        <w:tc>
          <w:tcPr>
            <w:tcW w:w="1154" w:type="dxa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Длина участка, м</w:t>
            </w:r>
          </w:p>
        </w:tc>
        <w:tc>
          <w:tcPr>
            <w:tcW w:w="1242" w:type="dxa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Сменная скорость, м</w:t>
            </w:r>
          </w:p>
        </w:tc>
        <w:tc>
          <w:tcPr>
            <w:tcW w:w="1278" w:type="dxa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Кол-во захваток, шт.</w:t>
            </w:r>
          </w:p>
        </w:tc>
        <w:tc>
          <w:tcPr>
            <w:tcW w:w="1440" w:type="dxa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Длина захватки, м</w:t>
            </w:r>
          </w:p>
        </w:tc>
        <w:tc>
          <w:tcPr>
            <w:tcW w:w="1170" w:type="dxa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Ритм работы,</w:t>
            </w:r>
          </w:p>
        </w:tc>
        <w:tc>
          <w:tcPr>
            <w:tcW w:w="1191" w:type="dxa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 xml:space="preserve">Продолжительность </w:t>
            </w:r>
          </w:p>
        </w:tc>
      </w:tr>
      <w:tr w:rsidR="008D6A00" w:rsidRPr="008D6A00">
        <w:tc>
          <w:tcPr>
            <w:tcW w:w="516" w:type="dxa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3</w:t>
            </w:r>
          </w:p>
        </w:tc>
        <w:tc>
          <w:tcPr>
            <w:tcW w:w="1154" w:type="dxa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:rsidR="008D6A00" w:rsidRPr="008D6A00" w:rsidRDefault="008D6A00" w:rsidP="008D6A00">
            <w:pPr>
              <w:jc w:val="center"/>
              <w:rPr>
                <w:sz w:val="24"/>
                <w:szCs w:val="24"/>
              </w:rPr>
            </w:pPr>
            <w:r w:rsidRPr="008D6A00">
              <w:rPr>
                <w:sz w:val="24"/>
                <w:szCs w:val="24"/>
              </w:rPr>
              <w:t>9</w:t>
            </w:r>
          </w:p>
        </w:tc>
      </w:tr>
      <w:tr w:rsidR="00BC786D" w:rsidRPr="008D6A00">
        <w:trPr>
          <w:trHeight w:val="287"/>
        </w:trPr>
        <w:tc>
          <w:tcPr>
            <w:tcW w:w="516" w:type="dxa"/>
          </w:tcPr>
          <w:p w:rsidR="00BC786D" w:rsidRPr="00BC786D" w:rsidRDefault="00BC786D">
            <w:pPr>
              <w:jc w:val="center"/>
              <w:rPr>
                <w:sz w:val="24"/>
                <w:szCs w:val="24"/>
              </w:rPr>
            </w:pPr>
            <w:r w:rsidRPr="00BC786D">
              <w:rPr>
                <w:sz w:val="24"/>
                <w:szCs w:val="24"/>
              </w:rPr>
              <w:t>600</w:t>
            </w:r>
          </w:p>
        </w:tc>
        <w:tc>
          <w:tcPr>
            <w:tcW w:w="956" w:type="dxa"/>
          </w:tcPr>
          <w:p w:rsidR="00BC786D" w:rsidRPr="00BC786D" w:rsidRDefault="00BC786D">
            <w:pPr>
              <w:jc w:val="center"/>
              <w:rPr>
                <w:sz w:val="24"/>
                <w:szCs w:val="24"/>
              </w:rPr>
            </w:pPr>
            <w:r w:rsidRPr="00BC786D">
              <w:rPr>
                <w:sz w:val="24"/>
                <w:szCs w:val="24"/>
              </w:rPr>
              <w:t>6</w:t>
            </w:r>
          </w:p>
        </w:tc>
        <w:tc>
          <w:tcPr>
            <w:tcW w:w="860" w:type="dxa"/>
          </w:tcPr>
          <w:p w:rsidR="00BC786D" w:rsidRPr="00BC786D" w:rsidRDefault="00BC786D">
            <w:pPr>
              <w:jc w:val="center"/>
              <w:rPr>
                <w:sz w:val="24"/>
                <w:szCs w:val="24"/>
              </w:rPr>
            </w:pPr>
            <w:r w:rsidRPr="00BC786D">
              <w:rPr>
                <w:sz w:val="24"/>
                <w:szCs w:val="24"/>
              </w:rPr>
              <w:t>0,51</w:t>
            </w:r>
          </w:p>
        </w:tc>
        <w:tc>
          <w:tcPr>
            <w:tcW w:w="1154" w:type="dxa"/>
          </w:tcPr>
          <w:p w:rsidR="00BC786D" w:rsidRPr="00BC786D" w:rsidRDefault="00BC786D">
            <w:pPr>
              <w:jc w:val="center"/>
              <w:rPr>
                <w:sz w:val="24"/>
                <w:szCs w:val="24"/>
              </w:rPr>
            </w:pPr>
            <w:r w:rsidRPr="00BC786D">
              <w:rPr>
                <w:sz w:val="24"/>
                <w:szCs w:val="24"/>
              </w:rPr>
              <w:t>800</w:t>
            </w:r>
          </w:p>
        </w:tc>
        <w:tc>
          <w:tcPr>
            <w:tcW w:w="1242" w:type="dxa"/>
          </w:tcPr>
          <w:p w:rsidR="00BC786D" w:rsidRPr="00BC786D" w:rsidRDefault="00BC786D">
            <w:pPr>
              <w:jc w:val="center"/>
              <w:rPr>
                <w:sz w:val="24"/>
                <w:szCs w:val="24"/>
              </w:rPr>
            </w:pPr>
            <w:r w:rsidRPr="00BC786D">
              <w:rPr>
                <w:sz w:val="24"/>
                <w:szCs w:val="24"/>
              </w:rPr>
              <w:t>48</w:t>
            </w:r>
          </w:p>
        </w:tc>
        <w:tc>
          <w:tcPr>
            <w:tcW w:w="1278" w:type="dxa"/>
          </w:tcPr>
          <w:p w:rsidR="00BC786D" w:rsidRPr="00BC786D" w:rsidRDefault="00BC786D">
            <w:pPr>
              <w:jc w:val="center"/>
              <w:rPr>
                <w:sz w:val="24"/>
                <w:szCs w:val="24"/>
              </w:rPr>
            </w:pPr>
            <w:r w:rsidRPr="00BC786D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BC786D" w:rsidRPr="00BC786D" w:rsidRDefault="00BC786D">
            <w:pPr>
              <w:jc w:val="center"/>
              <w:rPr>
                <w:sz w:val="24"/>
                <w:szCs w:val="24"/>
              </w:rPr>
            </w:pPr>
            <w:r w:rsidRPr="00BC786D">
              <w:rPr>
                <w:sz w:val="24"/>
                <w:szCs w:val="24"/>
              </w:rPr>
              <w:t>400</w:t>
            </w:r>
          </w:p>
        </w:tc>
        <w:tc>
          <w:tcPr>
            <w:tcW w:w="1170" w:type="dxa"/>
          </w:tcPr>
          <w:p w:rsidR="00BC786D" w:rsidRPr="00BC786D" w:rsidRDefault="00BC786D">
            <w:pPr>
              <w:jc w:val="center"/>
              <w:rPr>
                <w:sz w:val="24"/>
                <w:szCs w:val="24"/>
              </w:rPr>
            </w:pPr>
            <w:r w:rsidRPr="00BC786D">
              <w:rPr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:rsidR="00BC786D" w:rsidRPr="00BC786D" w:rsidRDefault="00BC786D">
            <w:pPr>
              <w:jc w:val="center"/>
              <w:rPr>
                <w:sz w:val="24"/>
                <w:szCs w:val="24"/>
              </w:rPr>
            </w:pPr>
            <w:r w:rsidRPr="00BC786D">
              <w:rPr>
                <w:sz w:val="24"/>
                <w:szCs w:val="24"/>
              </w:rPr>
              <w:t>16</w:t>
            </w:r>
          </w:p>
        </w:tc>
      </w:tr>
      <w:tr w:rsidR="00BC786D" w:rsidRPr="008D6A00">
        <w:tc>
          <w:tcPr>
            <w:tcW w:w="516" w:type="dxa"/>
          </w:tcPr>
          <w:p w:rsidR="00BC786D" w:rsidRPr="00BC786D" w:rsidRDefault="00BC786D">
            <w:pPr>
              <w:jc w:val="center"/>
              <w:rPr>
                <w:sz w:val="24"/>
                <w:szCs w:val="24"/>
              </w:rPr>
            </w:pPr>
            <w:r w:rsidRPr="00BC786D">
              <w:rPr>
                <w:sz w:val="24"/>
                <w:szCs w:val="24"/>
              </w:rPr>
              <w:t>400</w:t>
            </w:r>
          </w:p>
        </w:tc>
        <w:tc>
          <w:tcPr>
            <w:tcW w:w="956" w:type="dxa"/>
          </w:tcPr>
          <w:p w:rsidR="00BC786D" w:rsidRPr="00BC786D" w:rsidRDefault="00BC786D">
            <w:pPr>
              <w:jc w:val="center"/>
              <w:rPr>
                <w:sz w:val="24"/>
                <w:szCs w:val="24"/>
              </w:rPr>
            </w:pPr>
            <w:r w:rsidRPr="00BC786D">
              <w:rPr>
                <w:sz w:val="24"/>
                <w:szCs w:val="24"/>
              </w:rPr>
              <w:t>6</w:t>
            </w:r>
          </w:p>
        </w:tc>
        <w:tc>
          <w:tcPr>
            <w:tcW w:w="860" w:type="dxa"/>
          </w:tcPr>
          <w:p w:rsidR="00BC786D" w:rsidRPr="00BC786D" w:rsidRDefault="00BC786D">
            <w:pPr>
              <w:jc w:val="center"/>
              <w:rPr>
                <w:sz w:val="24"/>
                <w:szCs w:val="24"/>
              </w:rPr>
            </w:pPr>
            <w:r w:rsidRPr="00BC786D">
              <w:rPr>
                <w:sz w:val="24"/>
                <w:szCs w:val="24"/>
              </w:rPr>
              <w:t>0,31</w:t>
            </w:r>
          </w:p>
        </w:tc>
        <w:tc>
          <w:tcPr>
            <w:tcW w:w="1154" w:type="dxa"/>
          </w:tcPr>
          <w:p w:rsidR="00BC786D" w:rsidRPr="00BC786D" w:rsidRDefault="00BC786D">
            <w:pPr>
              <w:jc w:val="center"/>
              <w:rPr>
                <w:sz w:val="24"/>
                <w:szCs w:val="24"/>
              </w:rPr>
            </w:pPr>
            <w:r w:rsidRPr="00BC786D">
              <w:rPr>
                <w:sz w:val="24"/>
                <w:szCs w:val="24"/>
              </w:rPr>
              <w:t>1500</w:t>
            </w:r>
          </w:p>
        </w:tc>
        <w:tc>
          <w:tcPr>
            <w:tcW w:w="1242" w:type="dxa"/>
          </w:tcPr>
          <w:p w:rsidR="00BC786D" w:rsidRPr="00BC786D" w:rsidRDefault="00BC786D">
            <w:pPr>
              <w:jc w:val="center"/>
              <w:rPr>
                <w:sz w:val="24"/>
                <w:szCs w:val="24"/>
              </w:rPr>
            </w:pPr>
            <w:r w:rsidRPr="00BC786D">
              <w:rPr>
                <w:sz w:val="24"/>
                <w:szCs w:val="24"/>
              </w:rPr>
              <w:t>79</w:t>
            </w:r>
          </w:p>
        </w:tc>
        <w:tc>
          <w:tcPr>
            <w:tcW w:w="1278" w:type="dxa"/>
          </w:tcPr>
          <w:p w:rsidR="00BC786D" w:rsidRPr="00BC786D" w:rsidRDefault="00BC786D">
            <w:pPr>
              <w:jc w:val="center"/>
              <w:rPr>
                <w:sz w:val="24"/>
                <w:szCs w:val="24"/>
              </w:rPr>
            </w:pPr>
            <w:r w:rsidRPr="00BC786D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BC786D" w:rsidRPr="00BC786D" w:rsidRDefault="00BC786D">
            <w:pPr>
              <w:jc w:val="center"/>
              <w:rPr>
                <w:sz w:val="24"/>
                <w:szCs w:val="24"/>
              </w:rPr>
            </w:pPr>
            <w:r w:rsidRPr="00BC786D">
              <w:rPr>
                <w:sz w:val="24"/>
                <w:szCs w:val="24"/>
              </w:rPr>
              <w:t>375</w:t>
            </w:r>
          </w:p>
        </w:tc>
        <w:tc>
          <w:tcPr>
            <w:tcW w:w="1170" w:type="dxa"/>
          </w:tcPr>
          <w:p w:rsidR="00BC786D" w:rsidRPr="00BC786D" w:rsidRDefault="00BC786D">
            <w:pPr>
              <w:jc w:val="center"/>
              <w:rPr>
                <w:sz w:val="24"/>
                <w:szCs w:val="24"/>
              </w:rPr>
            </w:pPr>
            <w:r w:rsidRPr="00BC786D">
              <w:rPr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:rsidR="00BC786D" w:rsidRPr="00BC786D" w:rsidRDefault="00BC786D">
            <w:pPr>
              <w:jc w:val="center"/>
              <w:rPr>
                <w:sz w:val="24"/>
                <w:szCs w:val="24"/>
              </w:rPr>
            </w:pPr>
            <w:r w:rsidRPr="00BC786D">
              <w:rPr>
                <w:sz w:val="24"/>
                <w:szCs w:val="24"/>
              </w:rPr>
              <w:t>20</w:t>
            </w:r>
          </w:p>
        </w:tc>
      </w:tr>
      <w:tr w:rsidR="00BC786D" w:rsidRPr="008D6A00">
        <w:tc>
          <w:tcPr>
            <w:tcW w:w="516" w:type="dxa"/>
          </w:tcPr>
          <w:p w:rsidR="00BC786D" w:rsidRPr="00BC786D" w:rsidRDefault="00BC786D">
            <w:pPr>
              <w:jc w:val="center"/>
              <w:rPr>
                <w:sz w:val="24"/>
                <w:szCs w:val="24"/>
              </w:rPr>
            </w:pPr>
            <w:r w:rsidRPr="00BC786D">
              <w:rPr>
                <w:sz w:val="24"/>
                <w:szCs w:val="24"/>
              </w:rPr>
              <w:t>300</w:t>
            </w:r>
          </w:p>
        </w:tc>
        <w:tc>
          <w:tcPr>
            <w:tcW w:w="956" w:type="dxa"/>
          </w:tcPr>
          <w:p w:rsidR="00BC786D" w:rsidRPr="00BC786D" w:rsidRDefault="00BC786D">
            <w:pPr>
              <w:jc w:val="center"/>
              <w:rPr>
                <w:sz w:val="24"/>
                <w:szCs w:val="24"/>
              </w:rPr>
            </w:pPr>
            <w:r w:rsidRPr="00BC786D">
              <w:rPr>
                <w:sz w:val="24"/>
                <w:szCs w:val="24"/>
              </w:rPr>
              <w:t>6</w:t>
            </w:r>
          </w:p>
        </w:tc>
        <w:tc>
          <w:tcPr>
            <w:tcW w:w="860" w:type="dxa"/>
          </w:tcPr>
          <w:p w:rsidR="00BC786D" w:rsidRPr="00BC786D" w:rsidRDefault="00BC786D">
            <w:pPr>
              <w:jc w:val="center"/>
              <w:rPr>
                <w:sz w:val="24"/>
                <w:szCs w:val="24"/>
              </w:rPr>
            </w:pPr>
            <w:r w:rsidRPr="00BC786D">
              <w:rPr>
                <w:sz w:val="24"/>
                <w:szCs w:val="24"/>
              </w:rPr>
              <w:t>0,24</w:t>
            </w:r>
          </w:p>
        </w:tc>
        <w:tc>
          <w:tcPr>
            <w:tcW w:w="1154" w:type="dxa"/>
          </w:tcPr>
          <w:p w:rsidR="00BC786D" w:rsidRPr="00BC786D" w:rsidRDefault="00BC786D">
            <w:pPr>
              <w:jc w:val="center"/>
              <w:rPr>
                <w:sz w:val="24"/>
                <w:szCs w:val="24"/>
              </w:rPr>
            </w:pPr>
            <w:r w:rsidRPr="00BC786D">
              <w:rPr>
                <w:sz w:val="24"/>
                <w:szCs w:val="24"/>
              </w:rPr>
              <w:t>1600</w:t>
            </w:r>
          </w:p>
        </w:tc>
        <w:tc>
          <w:tcPr>
            <w:tcW w:w="1242" w:type="dxa"/>
          </w:tcPr>
          <w:p w:rsidR="00BC786D" w:rsidRPr="00BC786D" w:rsidRDefault="00BC786D">
            <w:pPr>
              <w:jc w:val="center"/>
              <w:rPr>
                <w:sz w:val="24"/>
                <w:szCs w:val="24"/>
              </w:rPr>
            </w:pPr>
            <w:r w:rsidRPr="00BC786D">
              <w:rPr>
                <w:sz w:val="24"/>
                <w:szCs w:val="24"/>
              </w:rPr>
              <w:t>103</w:t>
            </w:r>
          </w:p>
        </w:tc>
        <w:tc>
          <w:tcPr>
            <w:tcW w:w="1278" w:type="dxa"/>
          </w:tcPr>
          <w:p w:rsidR="00BC786D" w:rsidRPr="00BC786D" w:rsidRDefault="00BC786D">
            <w:pPr>
              <w:jc w:val="center"/>
              <w:rPr>
                <w:sz w:val="24"/>
                <w:szCs w:val="24"/>
              </w:rPr>
            </w:pPr>
            <w:r w:rsidRPr="00BC786D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BC786D" w:rsidRPr="00BC786D" w:rsidRDefault="00BC786D">
            <w:pPr>
              <w:jc w:val="center"/>
              <w:rPr>
                <w:sz w:val="24"/>
                <w:szCs w:val="24"/>
              </w:rPr>
            </w:pPr>
            <w:r w:rsidRPr="00BC786D">
              <w:rPr>
                <w:sz w:val="24"/>
                <w:szCs w:val="24"/>
              </w:rPr>
              <w:t>400</w:t>
            </w:r>
          </w:p>
        </w:tc>
        <w:tc>
          <w:tcPr>
            <w:tcW w:w="1170" w:type="dxa"/>
          </w:tcPr>
          <w:p w:rsidR="00BC786D" w:rsidRPr="00BC786D" w:rsidRDefault="00BC786D">
            <w:pPr>
              <w:jc w:val="center"/>
              <w:rPr>
                <w:sz w:val="24"/>
                <w:szCs w:val="24"/>
              </w:rPr>
            </w:pPr>
            <w:r w:rsidRPr="00BC786D">
              <w:rPr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BC786D" w:rsidRPr="00BC786D" w:rsidRDefault="00BC786D">
            <w:pPr>
              <w:jc w:val="center"/>
              <w:rPr>
                <w:sz w:val="24"/>
                <w:szCs w:val="24"/>
              </w:rPr>
            </w:pPr>
            <w:r w:rsidRPr="00BC786D">
              <w:rPr>
                <w:sz w:val="24"/>
                <w:szCs w:val="24"/>
              </w:rPr>
              <w:t>16</w:t>
            </w:r>
          </w:p>
        </w:tc>
      </w:tr>
      <w:tr w:rsidR="00BC786D" w:rsidRPr="008D6A00">
        <w:tc>
          <w:tcPr>
            <w:tcW w:w="516" w:type="dxa"/>
          </w:tcPr>
          <w:p w:rsidR="00BC786D" w:rsidRPr="00BC786D" w:rsidRDefault="00BC786D">
            <w:pPr>
              <w:jc w:val="center"/>
              <w:rPr>
                <w:sz w:val="24"/>
                <w:szCs w:val="24"/>
              </w:rPr>
            </w:pPr>
            <w:r w:rsidRPr="00BC786D">
              <w:rPr>
                <w:sz w:val="24"/>
                <w:szCs w:val="24"/>
              </w:rPr>
              <w:t>250</w:t>
            </w:r>
          </w:p>
        </w:tc>
        <w:tc>
          <w:tcPr>
            <w:tcW w:w="956" w:type="dxa"/>
          </w:tcPr>
          <w:p w:rsidR="00BC786D" w:rsidRPr="00BC786D" w:rsidRDefault="00BC786D">
            <w:pPr>
              <w:jc w:val="center"/>
              <w:rPr>
                <w:sz w:val="24"/>
                <w:szCs w:val="24"/>
              </w:rPr>
            </w:pPr>
            <w:r w:rsidRPr="00BC786D">
              <w:rPr>
                <w:sz w:val="24"/>
                <w:szCs w:val="24"/>
              </w:rPr>
              <w:t>6</w:t>
            </w:r>
          </w:p>
        </w:tc>
        <w:tc>
          <w:tcPr>
            <w:tcW w:w="860" w:type="dxa"/>
          </w:tcPr>
          <w:p w:rsidR="00BC786D" w:rsidRPr="00BC786D" w:rsidRDefault="00BC786D">
            <w:pPr>
              <w:jc w:val="center"/>
              <w:rPr>
                <w:sz w:val="24"/>
                <w:szCs w:val="24"/>
              </w:rPr>
            </w:pPr>
            <w:r w:rsidRPr="00BC786D">
              <w:rPr>
                <w:sz w:val="24"/>
                <w:szCs w:val="24"/>
              </w:rPr>
              <w:t>0,2</w:t>
            </w:r>
          </w:p>
        </w:tc>
        <w:tc>
          <w:tcPr>
            <w:tcW w:w="1154" w:type="dxa"/>
          </w:tcPr>
          <w:p w:rsidR="00BC786D" w:rsidRPr="00BC786D" w:rsidRDefault="00BC786D">
            <w:pPr>
              <w:jc w:val="center"/>
              <w:rPr>
                <w:sz w:val="24"/>
                <w:szCs w:val="24"/>
              </w:rPr>
            </w:pPr>
            <w:r w:rsidRPr="00BC786D">
              <w:rPr>
                <w:sz w:val="24"/>
                <w:szCs w:val="24"/>
              </w:rPr>
              <w:t>1300</w:t>
            </w:r>
          </w:p>
        </w:tc>
        <w:tc>
          <w:tcPr>
            <w:tcW w:w="1242" w:type="dxa"/>
          </w:tcPr>
          <w:p w:rsidR="00BC786D" w:rsidRPr="00BC786D" w:rsidRDefault="00BC786D">
            <w:pPr>
              <w:jc w:val="center"/>
              <w:rPr>
                <w:sz w:val="24"/>
                <w:szCs w:val="24"/>
              </w:rPr>
            </w:pPr>
            <w:r w:rsidRPr="00BC786D">
              <w:rPr>
                <w:sz w:val="24"/>
                <w:szCs w:val="24"/>
              </w:rPr>
              <w:t>123</w:t>
            </w:r>
          </w:p>
        </w:tc>
        <w:tc>
          <w:tcPr>
            <w:tcW w:w="1278" w:type="dxa"/>
          </w:tcPr>
          <w:p w:rsidR="00BC786D" w:rsidRPr="00BC786D" w:rsidRDefault="00BC786D">
            <w:pPr>
              <w:jc w:val="center"/>
              <w:rPr>
                <w:sz w:val="24"/>
                <w:szCs w:val="24"/>
              </w:rPr>
            </w:pPr>
            <w:r w:rsidRPr="00BC786D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BC786D" w:rsidRPr="00BC786D" w:rsidRDefault="00BC786D">
            <w:pPr>
              <w:jc w:val="center"/>
              <w:rPr>
                <w:sz w:val="24"/>
                <w:szCs w:val="24"/>
              </w:rPr>
            </w:pPr>
            <w:r w:rsidRPr="00BC786D">
              <w:rPr>
                <w:sz w:val="24"/>
                <w:szCs w:val="24"/>
              </w:rPr>
              <w:t>433</w:t>
            </w:r>
          </w:p>
        </w:tc>
        <w:tc>
          <w:tcPr>
            <w:tcW w:w="1170" w:type="dxa"/>
          </w:tcPr>
          <w:p w:rsidR="00BC786D" w:rsidRPr="00BC786D" w:rsidRDefault="00BC786D">
            <w:pPr>
              <w:jc w:val="center"/>
              <w:rPr>
                <w:sz w:val="24"/>
                <w:szCs w:val="24"/>
              </w:rPr>
            </w:pPr>
            <w:r w:rsidRPr="00BC786D">
              <w:rPr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BC786D" w:rsidRPr="00BC786D" w:rsidRDefault="00BC786D">
            <w:pPr>
              <w:jc w:val="center"/>
              <w:rPr>
                <w:sz w:val="24"/>
                <w:szCs w:val="24"/>
              </w:rPr>
            </w:pPr>
            <w:r w:rsidRPr="00BC786D">
              <w:rPr>
                <w:sz w:val="24"/>
                <w:szCs w:val="24"/>
              </w:rPr>
              <w:t>12</w:t>
            </w:r>
          </w:p>
        </w:tc>
      </w:tr>
    </w:tbl>
    <w:p w:rsidR="008D6A00" w:rsidRPr="009819DC" w:rsidRDefault="008D6A00" w:rsidP="008D6A00">
      <w:pPr>
        <w:ind w:firstLine="708"/>
        <w:jc w:val="center"/>
        <w:rPr>
          <w:sz w:val="28"/>
          <w:szCs w:val="28"/>
        </w:rPr>
      </w:pPr>
    </w:p>
    <w:p w:rsidR="008D6A00" w:rsidRPr="004D70A2" w:rsidRDefault="008D6A00" w:rsidP="008D6A00">
      <w:pPr>
        <w:ind w:firstLine="708"/>
        <w:rPr>
          <w:b/>
          <w:sz w:val="28"/>
          <w:szCs w:val="28"/>
        </w:rPr>
      </w:pPr>
      <w:r w:rsidRPr="004D70A2">
        <w:rPr>
          <w:b/>
          <w:sz w:val="28"/>
          <w:szCs w:val="28"/>
        </w:rPr>
        <w:t>3. Материально-техническое обеспечение строящегося объекта</w:t>
      </w:r>
    </w:p>
    <w:p w:rsidR="008D6A00" w:rsidRPr="004D70A2" w:rsidRDefault="008D6A00" w:rsidP="008D6A00">
      <w:pPr>
        <w:ind w:firstLine="708"/>
        <w:rPr>
          <w:b/>
          <w:sz w:val="28"/>
          <w:szCs w:val="28"/>
        </w:rPr>
      </w:pPr>
      <w:r w:rsidRPr="004D70A2">
        <w:rPr>
          <w:b/>
          <w:sz w:val="28"/>
          <w:szCs w:val="28"/>
        </w:rPr>
        <w:t>3.1. Выбор основных строительных машин</w:t>
      </w:r>
    </w:p>
    <w:p w:rsidR="008D6A00" w:rsidRPr="00C832BF" w:rsidRDefault="008D6A00" w:rsidP="008D6A00">
      <w:pPr>
        <w:ind w:firstLine="708"/>
        <w:rPr>
          <w:b/>
          <w:sz w:val="28"/>
          <w:szCs w:val="28"/>
        </w:rPr>
      </w:pPr>
      <w:r w:rsidRPr="00C832BF">
        <w:rPr>
          <w:b/>
          <w:sz w:val="28"/>
          <w:szCs w:val="28"/>
        </w:rPr>
        <w:t>Подбор экскаватора:</w:t>
      </w:r>
    </w:p>
    <w:p w:rsidR="00712B02" w:rsidRDefault="00712B02" w:rsidP="00712B0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Определяем темпы работ:</w:t>
      </w:r>
    </w:p>
    <w:p w:rsidR="00712B02" w:rsidRDefault="00712B02" w:rsidP="00712B02">
      <w:pPr>
        <w:ind w:firstLine="708"/>
        <w:rPr>
          <w:sz w:val="28"/>
          <w:szCs w:val="28"/>
        </w:rPr>
      </w:pPr>
      <w:r w:rsidRPr="00525A8F">
        <w:rPr>
          <w:position w:val="-32"/>
          <w:sz w:val="28"/>
          <w:szCs w:val="28"/>
        </w:rPr>
        <w:object w:dxaOrig="2240" w:dyaOrig="700">
          <v:shape id="_x0000_i1055" type="#_x0000_t75" style="width:111.75pt;height:35.25pt" o:ole="">
            <v:imagedata r:id="rId57" o:title=""/>
          </v:shape>
          <o:OLEObject Type="Embed" ProgID="Equation.3" ShapeID="_x0000_i1055" DrawAspect="Content" ObjectID="_1458541099" r:id="rId67"/>
        </w:object>
      </w:r>
    </w:p>
    <w:p w:rsidR="00712B02" w:rsidRDefault="00712B02" w:rsidP="00712B0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1F6202">
        <w:rPr>
          <w:i/>
          <w:sz w:val="28"/>
          <w:szCs w:val="28"/>
        </w:rPr>
        <w:t>Н</w:t>
      </w:r>
      <w:r w:rsidRPr="001F6202">
        <w:rPr>
          <w:i/>
          <w:sz w:val="28"/>
          <w:szCs w:val="28"/>
          <w:vertAlign w:val="subscript"/>
        </w:rPr>
        <w:t>вр</w:t>
      </w:r>
      <w:r>
        <w:rPr>
          <w:sz w:val="28"/>
          <w:szCs w:val="28"/>
        </w:rPr>
        <w:t xml:space="preserve"> – норма времени, чел.час</w:t>
      </w:r>
    </w:p>
    <w:p w:rsidR="00712B02" w:rsidRDefault="00712B02" w:rsidP="00712B02">
      <w:pPr>
        <w:ind w:firstLine="708"/>
        <w:rPr>
          <w:sz w:val="28"/>
          <w:szCs w:val="28"/>
        </w:rPr>
      </w:pPr>
      <w:r>
        <w:rPr>
          <w:sz w:val="28"/>
          <w:szCs w:val="28"/>
        </w:rPr>
        <w:t>6 – состав звена.</w:t>
      </w:r>
    </w:p>
    <w:p w:rsidR="00712B02" w:rsidRDefault="00712B02" w:rsidP="00712B02">
      <w:pPr>
        <w:ind w:firstLine="708"/>
        <w:rPr>
          <w:sz w:val="28"/>
          <w:szCs w:val="28"/>
        </w:rPr>
      </w:pPr>
      <w:r w:rsidRPr="008950C6">
        <w:rPr>
          <w:position w:val="-28"/>
          <w:sz w:val="28"/>
          <w:szCs w:val="28"/>
        </w:rPr>
        <w:object w:dxaOrig="2760" w:dyaOrig="660">
          <v:shape id="_x0000_i1056" type="#_x0000_t75" style="width:138pt;height:33pt" o:ole="">
            <v:imagedata r:id="rId68" o:title=""/>
          </v:shape>
          <o:OLEObject Type="Embed" ProgID="Equation.3" ShapeID="_x0000_i1056" DrawAspect="Content" ObjectID="_1458541100" r:id="rId69"/>
        </w:object>
      </w:r>
    </w:p>
    <w:p w:rsidR="00712B02" w:rsidRDefault="00712B02" w:rsidP="00712B0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Определяем объем грунта со 100 метров:</w:t>
      </w:r>
    </w:p>
    <w:p w:rsidR="00712B02" w:rsidRDefault="00712B02" w:rsidP="00712B02">
      <w:pPr>
        <w:ind w:firstLine="708"/>
        <w:rPr>
          <w:sz w:val="28"/>
          <w:szCs w:val="28"/>
        </w:rPr>
      </w:pPr>
      <w:r w:rsidRPr="008950C6">
        <w:rPr>
          <w:position w:val="-10"/>
          <w:sz w:val="28"/>
          <w:szCs w:val="28"/>
        </w:rPr>
        <w:object w:dxaOrig="2620" w:dyaOrig="360">
          <v:shape id="_x0000_i1057" type="#_x0000_t75" style="width:131.25pt;height:18pt" o:ole="">
            <v:imagedata r:id="rId70" o:title=""/>
          </v:shape>
          <o:OLEObject Type="Embed" ProgID="Equation.3" ShapeID="_x0000_i1057" DrawAspect="Content" ObjectID="_1458541101" r:id="rId71"/>
        </w:object>
      </w:r>
    </w:p>
    <w:p w:rsidR="00712B02" w:rsidRDefault="00712B02" w:rsidP="00712B0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Определяем сменную производительность:</w:t>
      </w:r>
    </w:p>
    <w:p w:rsidR="00712B02" w:rsidRDefault="00712B02" w:rsidP="00712B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разработки грунта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категории из траншеи навымет принимается одноковшовый экскаватор Э-504, емкостью ковша 0,5м</w:t>
      </w:r>
      <w:r w:rsidRPr="00E73118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. Для него </w:t>
      </w:r>
      <w:r w:rsidRPr="001F6202">
        <w:rPr>
          <w:i/>
          <w:sz w:val="28"/>
          <w:szCs w:val="28"/>
        </w:rPr>
        <w:t>Н</w:t>
      </w:r>
      <w:r w:rsidRPr="001F6202">
        <w:rPr>
          <w:i/>
          <w:sz w:val="28"/>
          <w:szCs w:val="28"/>
          <w:vertAlign w:val="subscript"/>
        </w:rPr>
        <w:t>вр</w:t>
      </w:r>
      <w:r>
        <w:rPr>
          <w:sz w:val="28"/>
          <w:szCs w:val="28"/>
        </w:rPr>
        <w:t xml:space="preserve"> =2,8 маш.час. (Е2).</w:t>
      </w:r>
    </w:p>
    <w:p w:rsidR="00712B02" w:rsidRDefault="00712B02" w:rsidP="00712B0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Производительность в смену:</w:t>
      </w:r>
    </w:p>
    <w:p w:rsidR="00712B02" w:rsidRDefault="00712B02" w:rsidP="00712B02">
      <w:pPr>
        <w:ind w:firstLine="708"/>
        <w:rPr>
          <w:sz w:val="28"/>
          <w:szCs w:val="28"/>
        </w:rPr>
      </w:pPr>
      <w:r w:rsidRPr="00E73118">
        <w:rPr>
          <w:position w:val="-28"/>
          <w:sz w:val="28"/>
          <w:szCs w:val="28"/>
        </w:rPr>
        <w:object w:dxaOrig="2540" w:dyaOrig="660">
          <v:shape id="_x0000_i1058" type="#_x0000_t75" style="width:126.75pt;height:33pt" o:ole="">
            <v:imagedata r:id="rId72" o:title=""/>
          </v:shape>
          <o:OLEObject Type="Embed" ProgID="Equation.3" ShapeID="_x0000_i1058" DrawAspect="Content" ObjectID="_1458541102" r:id="rId73"/>
        </w:object>
      </w:r>
    </w:p>
    <w:p w:rsidR="00712B02" w:rsidRDefault="00712B02" w:rsidP="00712B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работе экскаватора в 2 смены процент превышения нормы выработки составит:</w:t>
      </w:r>
    </w:p>
    <w:p w:rsidR="00712B02" w:rsidRDefault="00712B02" w:rsidP="00712B02">
      <w:pPr>
        <w:ind w:firstLine="708"/>
        <w:rPr>
          <w:sz w:val="28"/>
          <w:szCs w:val="28"/>
        </w:rPr>
      </w:pPr>
      <w:r w:rsidRPr="000D3B36">
        <w:rPr>
          <w:position w:val="-10"/>
          <w:sz w:val="28"/>
          <w:szCs w:val="28"/>
        </w:rPr>
        <w:object w:dxaOrig="180" w:dyaOrig="340">
          <v:shape id="_x0000_i1059" type="#_x0000_t75" style="width:9pt;height:17.25pt" o:ole="">
            <v:imagedata r:id="rId74" o:title=""/>
          </v:shape>
          <o:OLEObject Type="Embed" ProgID="Equation.3" ShapeID="_x0000_i1059" DrawAspect="Content" ObjectID="_1458541103" r:id="rId75"/>
        </w:object>
      </w:r>
      <w:r w:rsidRPr="00D35CEC">
        <w:rPr>
          <w:position w:val="-24"/>
          <w:sz w:val="28"/>
          <w:szCs w:val="28"/>
        </w:rPr>
        <w:object w:dxaOrig="3600" w:dyaOrig="620">
          <v:shape id="_x0000_i1060" type="#_x0000_t75" style="width:180pt;height:30.75pt" o:ole="">
            <v:imagedata r:id="rId76" o:title=""/>
          </v:shape>
          <o:OLEObject Type="Embed" ProgID="Equation.3" ShapeID="_x0000_i1060" DrawAspect="Content" ObjectID="_1458541104" r:id="rId77"/>
        </w:object>
      </w:r>
    </w:p>
    <w:p w:rsidR="00712B02" w:rsidRDefault="00712B02" w:rsidP="00712B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работы в комплексе с экскаватором Э-504 рекомендуется использовать бульдозер марки Д-271 на базе трактора Т-100 (Е2).</w:t>
      </w:r>
    </w:p>
    <w:p w:rsidR="00712B02" w:rsidRDefault="00712B02" w:rsidP="00712B02">
      <w:pPr>
        <w:ind w:firstLine="708"/>
        <w:jc w:val="both"/>
        <w:rPr>
          <w:sz w:val="28"/>
          <w:szCs w:val="28"/>
        </w:rPr>
      </w:pPr>
    </w:p>
    <w:p w:rsidR="00712B02" w:rsidRPr="00C832BF" w:rsidRDefault="00712B02" w:rsidP="00712B02">
      <w:pPr>
        <w:ind w:firstLine="708"/>
        <w:jc w:val="both"/>
        <w:rPr>
          <w:b/>
          <w:sz w:val="28"/>
          <w:szCs w:val="28"/>
        </w:rPr>
      </w:pPr>
      <w:r w:rsidRPr="00C832BF">
        <w:rPr>
          <w:b/>
          <w:sz w:val="28"/>
          <w:szCs w:val="28"/>
        </w:rPr>
        <w:t>Подбор автокрана для укладки труб в каналы:</w:t>
      </w:r>
    </w:p>
    <w:p w:rsidR="00712B02" w:rsidRDefault="00712B02" w:rsidP="00712B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 1 звена трубопровода </w:t>
      </w:r>
      <w:r>
        <w:rPr>
          <w:sz w:val="28"/>
          <w:szCs w:val="28"/>
          <w:lang w:val="en-US"/>
        </w:rPr>
        <w:t>D</w:t>
      </w:r>
      <w:r w:rsidR="00784EC3">
        <w:rPr>
          <w:sz w:val="28"/>
          <w:szCs w:val="28"/>
        </w:rPr>
        <w:t>у=600 мм длиной 36м равен 107,55х36=</w:t>
      </w:r>
      <w:r w:rsidR="002D19C1">
        <w:rPr>
          <w:sz w:val="28"/>
          <w:szCs w:val="28"/>
        </w:rPr>
        <w:t>3,9</w:t>
      </w:r>
      <w:r>
        <w:rPr>
          <w:sz w:val="28"/>
          <w:szCs w:val="28"/>
        </w:rPr>
        <w:t>т</w:t>
      </w:r>
    </w:p>
    <w:p w:rsidR="00712B02" w:rsidRDefault="00712B02" w:rsidP="00712B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Укладку труб осуществляют два крана.</w:t>
      </w:r>
    </w:p>
    <w:p w:rsidR="00712B02" w:rsidRDefault="00712B02" w:rsidP="00712B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Нагрузка на 1 кран составляет:</w:t>
      </w:r>
    </w:p>
    <w:p w:rsidR="00712B02" w:rsidRDefault="002D19C1" w:rsidP="00712B02">
      <w:pPr>
        <w:ind w:firstLine="708"/>
        <w:jc w:val="both"/>
        <w:rPr>
          <w:sz w:val="28"/>
          <w:szCs w:val="28"/>
        </w:rPr>
      </w:pPr>
      <w:r w:rsidRPr="005D1CB6">
        <w:rPr>
          <w:position w:val="-10"/>
          <w:sz w:val="28"/>
          <w:szCs w:val="28"/>
        </w:rPr>
        <w:object w:dxaOrig="2480" w:dyaOrig="320">
          <v:shape id="_x0000_i1061" type="#_x0000_t75" style="width:123.75pt;height:15.75pt" o:ole="">
            <v:imagedata r:id="rId78" o:title=""/>
          </v:shape>
          <o:OLEObject Type="Embed" ProgID="Equation.3" ShapeID="_x0000_i1061" DrawAspect="Content" ObjectID="_1458541105" r:id="rId79"/>
        </w:object>
      </w:r>
    </w:p>
    <w:p w:rsidR="00712B02" w:rsidRDefault="00712B02" w:rsidP="00712B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Принимаем кран </w:t>
      </w:r>
      <w:r>
        <w:rPr>
          <w:sz w:val="28"/>
          <w:szCs w:val="28"/>
          <w:lang w:val="en-US"/>
        </w:rPr>
        <w:t>KG</w:t>
      </w:r>
      <w:r w:rsidRPr="00C832BF">
        <w:rPr>
          <w:sz w:val="28"/>
          <w:szCs w:val="28"/>
        </w:rPr>
        <w:t xml:space="preserve">-1562 </w:t>
      </w:r>
      <w:r>
        <w:rPr>
          <w:sz w:val="28"/>
          <w:szCs w:val="28"/>
        </w:rPr>
        <w:t>с вылетом стрелы 10м и грузоподъемностью 5т.</w:t>
      </w:r>
    </w:p>
    <w:p w:rsidR="00712B02" w:rsidRDefault="00712B02" w:rsidP="00712B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Автомобиль МАЗ-500.</w:t>
      </w:r>
    </w:p>
    <w:p w:rsidR="00712B02" w:rsidRDefault="00712B02" w:rsidP="00712B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Принимаем сварочный агрегат АСБ-300-2.</w:t>
      </w:r>
    </w:p>
    <w:p w:rsidR="008D6A00" w:rsidRDefault="008D6A00" w:rsidP="008D6A00">
      <w:pPr>
        <w:ind w:firstLine="708"/>
        <w:jc w:val="both"/>
        <w:rPr>
          <w:sz w:val="28"/>
          <w:szCs w:val="28"/>
        </w:rPr>
      </w:pPr>
    </w:p>
    <w:p w:rsidR="008D6A00" w:rsidRPr="00C832BF" w:rsidRDefault="008D6A00" w:rsidP="008D6A00">
      <w:pPr>
        <w:ind w:firstLine="708"/>
        <w:jc w:val="both"/>
        <w:rPr>
          <w:b/>
          <w:sz w:val="28"/>
          <w:szCs w:val="28"/>
        </w:rPr>
      </w:pPr>
      <w:r w:rsidRPr="00C832BF">
        <w:rPr>
          <w:b/>
          <w:sz w:val="28"/>
          <w:szCs w:val="28"/>
        </w:rPr>
        <w:t>Подбор автосамосвала:</w:t>
      </w:r>
    </w:p>
    <w:p w:rsidR="008D6A00" w:rsidRDefault="008D6A00" w:rsidP="008D6A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одного цикла автомобилей:</w:t>
      </w:r>
    </w:p>
    <w:p w:rsidR="008D6A00" w:rsidRDefault="008D6A00" w:rsidP="008D6A00">
      <w:pPr>
        <w:ind w:firstLine="708"/>
        <w:jc w:val="both"/>
        <w:rPr>
          <w:sz w:val="28"/>
          <w:szCs w:val="28"/>
        </w:rPr>
      </w:pPr>
      <w:r w:rsidRPr="00134D20">
        <w:rPr>
          <w:position w:val="-24"/>
          <w:sz w:val="28"/>
          <w:szCs w:val="28"/>
        </w:rPr>
        <w:object w:dxaOrig="1620" w:dyaOrig="620">
          <v:shape id="_x0000_i1062" type="#_x0000_t75" style="width:81pt;height:30.75pt" o:ole="">
            <v:imagedata r:id="rId80" o:title=""/>
          </v:shape>
          <o:OLEObject Type="Embed" ProgID="Equation.3" ShapeID="_x0000_i1062" DrawAspect="Content" ObjectID="_1458541106" r:id="rId81"/>
        </w:object>
      </w:r>
    </w:p>
    <w:p w:rsidR="008D6A00" w:rsidRDefault="008D6A00" w:rsidP="008D6A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134D20">
        <w:rPr>
          <w:i/>
          <w:sz w:val="28"/>
          <w:szCs w:val="28"/>
          <w:lang w:val="en-US"/>
        </w:rPr>
        <w:t>l</w:t>
      </w:r>
      <w:r w:rsidRPr="006138F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расстояние перевозки, км</w:t>
      </w:r>
    </w:p>
    <w:p w:rsidR="008D6A00" w:rsidRDefault="008D6A00" w:rsidP="008D6A00">
      <w:pPr>
        <w:ind w:firstLine="708"/>
        <w:jc w:val="both"/>
        <w:rPr>
          <w:sz w:val="28"/>
          <w:szCs w:val="28"/>
        </w:rPr>
      </w:pPr>
      <w:r w:rsidRPr="006138FB">
        <w:rPr>
          <w:i/>
          <w:sz w:val="28"/>
          <w:szCs w:val="28"/>
          <w:lang w:val="en-US"/>
        </w:rPr>
        <w:t>v</w:t>
      </w:r>
      <w:r w:rsidRPr="006138F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13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скорость не </w:t>
      </w:r>
      <w:r w:rsidRPr="006138FB">
        <w:rPr>
          <w:sz w:val="28"/>
          <w:szCs w:val="28"/>
        </w:rPr>
        <w:t>&gt;</w:t>
      </w:r>
      <w:r>
        <w:rPr>
          <w:sz w:val="28"/>
          <w:szCs w:val="28"/>
        </w:rPr>
        <w:t>30км/ч</w:t>
      </w:r>
    </w:p>
    <w:p w:rsidR="008D6A00" w:rsidRDefault="008D6A00" w:rsidP="008D6A00">
      <w:pPr>
        <w:ind w:firstLine="708"/>
        <w:jc w:val="both"/>
        <w:rPr>
          <w:sz w:val="28"/>
          <w:szCs w:val="28"/>
        </w:rPr>
      </w:pPr>
      <w:r w:rsidRPr="006138FB">
        <w:rPr>
          <w:i/>
          <w:sz w:val="28"/>
          <w:szCs w:val="28"/>
        </w:rPr>
        <w:t>К</w:t>
      </w:r>
      <w:r>
        <w:rPr>
          <w:sz w:val="28"/>
          <w:szCs w:val="28"/>
        </w:rPr>
        <w:t xml:space="preserve"> = 0,5</w:t>
      </w:r>
    </w:p>
    <w:p w:rsidR="008D6A00" w:rsidRDefault="008D6A00" w:rsidP="008D6A00">
      <w:pPr>
        <w:ind w:firstLine="708"/>
        <w:jc w:val="both"/>
        <w:rPr>
          <w:sz w:val="28"/>
          <w:szCs w:val="28"/>
        </w:rPr>
      </w:pPr>
      <w:r w:rsidRPr="006138FB">
        <w:rPr>
          <w:i/>
          <w:sz w:val="28"/>
          <w:szCs w:val="28"/>
          <w:lang w:val="en-US"/>
        </w:rPr>
        <w:t>t</w:t>
      </w:r>
      <w:r w:rsidRPr="006138FB">
        <w:rPr>
          <w:i/>
          <w:sz w:val="28"/>
          <w:szCs w:val="28"/>
          <w:vertAlign w:val="subscript"/>
        </w:rPr>
        <w:t>п</w:t>
      </w:r>
      <w:r>
        <w:rPr>
          <w:i/>
          <w:sz w:val="28"/>
          <w:szCs w:val="28"/>
          <w:vertAlign w:val="subscript"/>
        </w:rPr>
        <w:t>-</w:t>
      </w:r>
      <w:r w:rsidRPr="006138FB">
        <w:rPr>
          <w:i/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= </w:t>
      </w:r>
      <w:r w:rsidRPr="006138FB">
        <w:rPr>
          <w:sz w:val="28"/>
          <w:szCs w:val="28"/>
        </w:rPr>
        <w:t xml:space="preserve">5 </w:t>
      </w:r>
      <w:r>
        <w:rPr>
          <w:sz w:val="28"/>
          <w:szCs w:val="28"/>
        </w:rPr>
        <w:t>мин – время на погрузку и разгрузку автомобиля (=0,1ч)</w:t>
      </w:r>
    </w:p>
    <w:p w:rsidR="008D6A00" w:rsidRDefault="0029657C" w:rsidP="008D6A00">
      <w:pPr>
        <w:ind w:firstLine="708"/>
        <w:jc w:val="both"/>
        <w:rPr>
          <w:sz w:val="28"/>
          <w:szCs w:val="28"/>
        </w:rPr>
      </w:pPr>
      <w:r w:rsidRPr="00141892">
        <w:rPr>
          <w:position w:val="-28"/>
          <w:sz w:val="28"/>
          <w:szCs w:val="28"/>
        </w:rPr>
        <w:object w:dxaOrig="2520" w:dyaOrig="660">
          <v:shape id="_x0000_i1063" type="#_x0000_t75" style="width:126pt;height:33pt" o:ole="">
            <v:imagedata r:id="rId82" o:title=""/>
          </v:shape>
          <o:OLEObject Type="Embed" ProgID="Equation.3" ShapeID="_x0000_i1063" DrawAspect="Content" ObjectID="_1458541107" r:id="rId83"/>
        </w:object>
      </w:r>
    </w:p>
    <w:p w:rsidR="008D6A00" w:rsidRDefault="008D6A00" w:rsidP="008D6A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Производительность автосамосвала за 7,5 ч в смену:</w:t>
      </w:r>
    </w:p>
    <w:p w:rsidR="008D6A00" w:rsidRDefault="0029657C" w:rsidP="008D6A00">
      <w:pPr>
        <w:ind w:firstLine="708"/>
        <w:jc w:val="both"/>
        <w:rPr>
          <w:sz w:val="28"/>
          <w:szCs w:val="28"/>
        </w:rPr>
      </w:pPr>
      <w:r w:rsidRPr="00141892">
        <w:rPr>
          <w:position w:val="-30"/>
          <w:sz w:val="28"/>
          <w:szCs w:val="28"/>
        </w:rPr>
        <w:object w:dxaOrig="3960" w:dyaOrig="720">
          <v:shape id="_x0000_i1064" type="#_x0000_t75" style="width:198pt;height:36pt" o:ole="">
            <v:imagedata r:id="rId84" o:title=""/>
          </v:shape>
          <o:OLEObject Type="Embed" ProgID="Equation.3" ShapeID="_x0000_i1064" DrawAspect="Content" ObjectID="_1458541108" r:id="rId85"/>
        </w:object>
      </w:r>
    </w:p>
    <w:p w:rsidR="008D6A00" w:rsidRDefault="008D6A00" w:rsidP="008D6A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725267">
        <w:rPr>
          <w:i/>
          <w:sz w:val="28"/>
          <w:szCs w:val="28"/>
        </w:rPr>
        <w:t>Т</w:t>
      </w:r>
      <w:r w:rsidRPr="00725267">
        <w:rPr>
          <w:i/>
          <w:sz w:val="28"/>
          <w:szCs w:val="28"/>
          <w:vertAlign w:val="subscript"/>
        </w:rPr>
        <w:t>р</w:t>
      </w:r>
      <w:r w:rsidRPr="0072526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= 7,5 – продолжительность рабочей смены</w:t>
      </w:r>
    </w:p>
    <w:p w:rsidR="008D6A00" w:rsidRDefault="008D6A00" w:rsidP="008D6A00">
      <w:pPr>
        <w:ind w:firstLine="708"/>
        <w:jc w:val="both"/>
        <w:rPr>
          <w:sz w:val="28"/>
          <w:szCs w:val="28"/>
        </w:rPr>
      </w:pPr>
      <w:r w:rsidRPr="00725267">
        <w:rPr>
          <w:i/>
          <w:sz w:val="28"/>
          <w:szCs w:val="28"/>
          <w:lang w:val="en-US"/>
        </w:rPr>
        <w:t>g</w:t>
      </w:r>
      <w:r w:rsidRPr="0072526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25267">
        <w:rPr>
          <w:sz w:val="28"/>
          <w:szCs w:val="28"/>
        </w:rPr>
        <w:t xml:space="preserve"> </w:t>
      </w:r>
      <w:r>
        <w:rPr>
          <w:sz w:val="28"/>
          <w:szCs w:val="28"/>
        </w:rPr>
        <w:t>паспортная грузоподъемность автомобилей 6т</w:t>
      </w:r>
    </w:p>
    <w:p w:rsidR="008D6A00" w:rsidRDefault="008D6A00" w:rsidP="008D6A00">
      <w:pPr>
        <w:ind w:firstLine="708"/>
        <w:jc w:val="both"/>
        <w:rPr>
          <w:sz w:val="28"/>
          <w:szCs w:val="28"/>
        </w:rPr>
      </w:pPr>
      <w:r w:rsidRPr="00725267">
        <w:rPr>
          <w:i/>
          <w:sz w:val="28"/>
          <w:szCs w:val="28"/>
        </w:rPr>
        <w:t>К</w:t>
      </w:r>
      <w:r w:rsidRPr="00725267">
        <w:rPr>
          <w:i/>
          <w:sz w:val="28"/>
          <w:szCs w:val="28"/>
          <w:vertAlign w:val="subscript"/>
        </w:rPr>
        <w:t>з</w:t>
      </w:r>
      <w:r w:rsidRPr="0072526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=1</w:t>
      </w:r>
    </w:p>
    <w:p w:rsidR="008D6A00" w:rsidRDefault="008D6A00" w:rsidP="008D6A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Марка автомобиля МАЗ-205.</w:t>
      </w:r>
    </w:p>
    <w:p w:rsidR="008D6A00" w:rsidRPr="008424E4" w:rsidRDefault="008D6A00" w:rsidP="008D6A00">
      <w:pPr>
        <w:rPr>
          <w:sz w:val="28"/>
          <w:szCs w:val="28"/>
        </w:rPr>
      </w:pPr>
    </w:p>
    <w:p w:rsidR="00E74C8B" w:rsidRPr="008424E4" w:rsidRDefault="00E74C8B" w:rsidP="008424E4">
      <w:pPr>
        <w:rPr>
          <w:sz w:val="28"/>
          <w:szCs w:val="28"/>
        </w:rPr>
      </w:pPr>
    </w:p>
    <w:p w:rsidR="00E74C8B" w:rsidRPr="008424E4" w:rsidRDefault="00E74C8B" w:rsidP="008424E4">
      <w:pPr>
        <w:rPr>
          <w:sz w:val="28"/>
          <w:szCs w:val="28"/>
        </w:rPr>
      </w:pPr>
    </w:p>
    <w:p w:rsidR="00E74C8B" w:rsidRPr="008424E4" w:rsidRDefault="00E74C8B" w:rsidP="008424E4">
      <w:pPr>
        <w:rPr>
          <w:sz w:val="28"/>
          <w:szCs w:val="28"/>
        </w:rPr>
      </w:pPr>
      <w:bookmarkStart w:id="0" w:name="_GoBack"/>
      <w:bookmarkEnd w:id="0"/>
    </w:p>
    <w:sectPr w:rsidR="00E74C8B" w:rsidRPr="008424E4" w:rsidSect="001118E1">
      <w:footerReference w:type="even" r:id="rId86"/>
      <w:footerReference w:type="default" r:id="rId8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9C1" w:rsidRDefault="002D19C1">
      <w:r>
        <w:separator/>
      </w:r>
    </w:p>
  </w:endnote>
  <w:endnote w:type="continuationSeparator" w:id="0">
    <w:p w:rsidR="002D19C1" w:rsidRDefault="002D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9C1" w:rsidRDefault="002D19C1" w:rsidP="000A3B7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19C1" w:rsidRDefault="002D19C1" w:rsidP="001118E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9C1" w:rsidRDefault="002D19C1" w:rsidP="000A3B7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7520">
      <w:rPr>
        <w:rStyle w:val="a5"/>
        <w:noProof/>
      </w:rPr>
      <w:t>5</w:t>
    </w:r>
    <w:r>
      <w:rPr>
        <w:rStyle w:val="a5"/>
      </w:rPr>
      <w:fldChar w:fldCharType="end"/>
    </w:r>
  </w:p>
  <w:p w:rsidR="002D19C1" w:rsidRDefault="002D19C1" w:rsidP="001118E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9C1" w:rsidRDefault="002D19C1">
      <w:r>
        <w:separator/>
      </w:r>
    </w:p>
  </w:footnote>
  <w:footnote w:type="continuationSeparator" w:id="0">
    <w:p w:rsidR="002D19C1" w:rsidRDefault="002D1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6"/>
  <w:drawingGridVerticalSpacing w:val="6"/>
  <w:characterSpacingControl w:val="doNotCompress"/>
  <w:hdrShapeDefaults>
    <o:shapedefaults v:ext="edit" spidmax="217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5917"/>
    <w:rsid w:val="00010EBD"/>
    <w:rsid w:val="00036F03"/>
    <w:rsid w:val="0005418F"/>
    <w:rsid w:val="000856BE"/>
    <w:rsid w:val="00097AC1"/>
    <w:rsid w:val="000A3B7E"/>
    <w:rsid w:val="000A6AD7"/>
    <w:rsid w:val="000F0528"/>
    <w:rsid w:val="00105761"/>
    <w:rsid w:val="001118E1"/>
    <w:rsid w:val="00112FF5"/>
    <w:rsid w:val="00120DE9"/>
    <w:rsid w:val="00133444"/>
    <w:rsid w:val="00144C7E"/>
    <w:rsid w:val="00184EBF"/>
    <w:rsid w:val="00185D81"/>
    <w:rsid w:val="001926E1"/>
    <w:rsid w:val="001C5F17"/>
    <w:rsid w:val="001C7C1B"/>
    <w:rsid w:val="001E35B7"/>
    <w:rsid w:val="002070EE"/>
    <w:rsid w:val="00216AED"/>
    <w:rsid w:val="00225C78"/>
    <w:rsid w:val="0023122F"/>
    <w:rsid w:val="002313F0"/>
    <w:rsid w:val="00251016"/>
    <w:rsid w:val="0027371A"/>
    <w:rsid w:val="00291210"/>
    <w:rsid w:val="0029657C"/>
    <w:rsid w:val="002A310D"/>
    <w:rsid w:val="002C01DD"/>
    <w:rsid w:val="002D19C1"/>
    <w:rsid w:val="002F43FF"/>
    <w:rsid w:val="00312808"/>
    <w:rsid w:val="00331D6A"/>
    <w:rsid w:val="00344610"/>
    <w:rsid w:val="00345E20"/>
    <w:rsid w:val="003766FB"/>
    <w:rsid w:val="003A7579"/>
    <w:rsid w:val="003D4F1F"/>
    <w:rsid w:val="003E240D"/>
    <w:rsid w:val="0041194F"/>
    <w:rsid w:val="00436AD9"/>
    <w:rsid w:val="00444157"/>
    <w:rsid w:val="004470FE"/>
    <w:rsid w:val="00451D61"/>
    <w:rsid w:val="004608CB"/>
    <w:rsid w:val="00462F20"/>
    <w:rsid w:val="00466EA8"/>
    <w:rsid w:val="00467D25"/>
    <w:rsid w:val="00496912"/>
    <w:rsid w:val="004A2D1C"/>
    <w:rsid w:val="004C0EA3"/>
    <w:rsid w:val="005077CE"/>
    <w:rsid w:val="00525585"/>
    <w:rsid w:val="00526C27"/>
    <w:rsid w:val="00547A11"/>
    <w:rsid w:val="005B01E0"/>
    <w:rsid w:val="005B0B80"/>
    <w:rsid w:val="005B3377"/>
    <w:rsid w:val="005B44BB"/>
    <w:rsid w:val="005C700D"/>
    <w:rsid w:val="005F52A7"/>
    <w:rsid w:val="00604E3A"/>
    <w:rsid w:val="00626E56"/>
    <w:rsid w:val="00626F12"/>
    <w:rsid w:val="00686116"/>
    <w:rsid w:val="006D00BA"/>
    <w:rsid w:val="006D3859"/>
    <w:rsid w:val="006D54E7"/>
    <w:rsid w:val="00703364"/>
    <w:rsid w:val="00712B02"/>
    <w:rsid w:val="00720FE0"/>
    <w:rsid w:val="00784EC3"/>
    <w:rsid w:val="007D334B"/>
    <w:rsid w:val="00802790"/>
    <w:rsid w:val="00810A82"/>
    <w:rsid w:val="008115E6"/>
    <w:rsid w:val="008424E4"/>
    <w:rsid w:val="0086491E"/>
    <w:rsid w:val="00871A3A"/>
    <w:rsid w:val="008B156B"/>
    <w:rsid w:val="008D2815"/>
    <w:rsid w:val="008D6A00"/>
    <w:rsid w:val="008D6C51"/>
    <w:rsid w:val="008F3475"/>
    <w:rsid w:val="00900FBF"/>
    <w:rsid w:val="00915EB3"/>
    <w:rsid w:val="009438E6"/>
    <w:rsid w:val="00961E2B"/>
    <w:rsid w:val="00A03113"/>
    <w:rsid w:val="00A27E33"/>
    <w:rsid w:val="00A42C5C"/>
    <w:rsid w:val="00A503E2"/>
    <w:rsid w:val="00AA38A5"/>
    <w:rsid w:val="00AB5C18"/>
    <w:rsid w:val="00AC1083"/>
    <w:rsid w:val="00AC26C7"/>
    <w:rsid w:val="00AC38CD"/>
    <w:rsid w:val="00AD0FFB"/>
    <w:rsid w:val="00AE7B19"/>
    <w:rsid w:val="00B23EFE"/>
    <w:rsid w:val="00B329CE"/>
    <w:rsid w:val="00B32E42"/>
    <w:rsid w:val="00B944C8"/>
    <w:rsid w:val="00B96515"/>
    <w:rsid w:val="00BA1B0D"/>
    <w:rsid w:val="00BA2444"/>
    <w:rsid w:val="00BA4F14"/>
    <w:rsid w:val="00BB17A1"/>
    <w:rsid w:val="00BC786D"/>
    <w:rsid w:val="00BE737E"/>
    <w:rsid w:val="00C02CA1"/>
    <w:rsid w:val="00C06267"/>
    <w:rsid w:val="00C34221"/>
    <w:rsid w:val="00C4082B"/>
    <w:rsid w:val="00C51676"/>
    <w:rsid w:val="00C80704"/>
    <w:rsid w:val="00C82232"/>
    <w:rsid w:val="00CA433D"/>
    <w:rsid w:val="00CB304A"/>
    <w:rsid w:val="00CC1390"/>
    <w:rsid w:val="00D1050D"/>
    <w:rsid w:val="00D45EC1"/>
    <w:rsid w:val="00D53106"/>
    <w:rsid w:val="00D6479E"/>
    <w:rsid w:val="00D932DA"/>
    <w:rsid w:val="00DB5B74"/>
    <w:rsid w:val="00DB6479"/>
    <w:rsid w:val="00DD7BE6"/>
    <w:rsid w:val="00DE142F"/>
    <w:rsid w:val="00DF23B8"/>
    <w:rsid w:val="00E06760"/>
    <w:rsid w:val="00E204B8"/>
    <w:rsid w:val="00E53C96"/>
    <w:rsid w:val="00E74C8B"/>
    <w:rsid w:val="00EE080A"/>
    <w:rsid w:val="00EE6B14"/>
    <w:rsid w:val="00EF326A"/>
    <w:rsid w:val="00EF6EE7"/>
    <w:rsid w:val="00F00F31"/>
    <w:rsid w:val="00F45D8E"/>
    <w:rsid w:val="00F53111"/>
    <w:rsid w:val="00F7314B"/>
    <w:rsid w:val="00F73EE7"/>
    <w:rsid w:val="00F85917"/>
    <w:rsid w:val="00FA129E"/>
    <w:rsid w:val="00FA24AB"/>
    <w:rsid w:val="00FB7490"/>
    <w:rsid w:val="00FC1BFC"/>
    <w:rsid w:val="00FC633E"/>
    <w:rsid w:val="00FD66CC"/>
    <w:rsid w:val="00FE230D"/>
    <w:rsid w:val="00FF01C7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78"/>
    <o:shapelayout v:ext="edit">
      <o:idmap v:ext="edit" data="2"/>
    </o:shapelayout>
  </w:shapeDefaults>
  <w:decimalSymbol w:val=","/>
  <w:listSeparator w:val=";"/>
  <w15:chartTrackingRefBased/>
  <w15:docId w15:val="{5F92F611-3962-4870-A65F-4D082CD8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E1"/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2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1118E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11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footer" Target="footer2.xml"/><Relationship Id="rId5" Type="http://schemas.openxmlformats.org/officeDocument/2006/relationships/endnotes" Target="endnotes.xml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" Type="http://schemas.openxmlformats.org/officeDocument/2006/relationships/image" Target="media/image8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gi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cp:lastModifiedBy>admin</cp:lastModifiedBy>
  <cp:revision>2</cp:revision>
  <cp:lastPrinted>2011-01-12T07:15:00Z</cp:lastPrinted>
  <dcterms:created xsi:type="dcterms:W3CDTF">2014-04-09T06:30:00Z</dcterms:created>
  <dcterms:modified xsi:type="dcterms:W3CDTF">2014-04-09T06:30:00Z</dcterms:modified>
</cp:coreProperties>
</file>