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E4" w:rsidRPr="00486500" w:rsidRDefault="00863E14" w:rsidP="00EC35E4">
      <w:pPr>
        <w:shd w:val="clear" w:color="auto" w:fill="FFFFFF"/>
        <w:ind w:firstLine="2977"/>
        <w:rPr>
          <w:color w:val="000000"/>
          <w:sz w:val="22"/>
          <w:szCs w:val="22"/>
        </w:rPr>
      </w:pPr>
      <w:r w:rsidRPr="00AC17B3">
        <w:rPr>
          <w:color w:val="000000"/>
          <w:sz w:val="22"/>
          <w:szCs w:val="22"/>
        </w:rPr>
        <w:t xml:space="preserve">                          </w:t>
      </w:r>
      <w:r w:rsidR="00EC35E4" w:rsidRPr="00486500">
        <w:rPr>
          <w:color w:val="000000"/>
          <w:sz w:val="22"/>
          <w:szCs w:val="22"/>
        </w:rPr>
        <w:t xml:space="preserve">УТВЕРЖДАЮ </w:t>
      </w:r>
    </w:p>
    <w:p w:rsidR="00EC35E4" w:rsidRPr="00486500" w:rsidRDefault="00EC35E4" w:rsidP="00EC35E4">
      <w:pPr>
        <w:shd w:val="clear" w:color="auto" w:fill="FFFFFF"/>
        <w:spacing w:line="360" w:lineRule="auto"/>
        <w:ind w:firstLine="2977"/>
        <w:rPr>
          <w:color w:val="000000"/>
          <w:sz w:val="22"/>
          <w:szCs w:val="22"/>
        </w:rPr>
      </w:pPr>
      <w:r w:rsidRPr="00486500">
        <w:rPr>
          <w:color w:val="000000"/>
          <w:sz w:val="22"/>
          <w:szCs w:val="22"/>
        </w:rPr>
        <w:t xml:space="preserve">                          Заведующий кафедрой теории государства и права</w:t>
      </w:r>
    </w:p>
    <w:p w:rsidR="00EC35E4" w:rsidRPr="00486500" w:rsidRDefault="00EC35E4" w:rsidP="00EC35E4">
      <w:pPr>
        <w:shd w:val="clear" w:color="auto" w:fill="FFFFFF"/>
        <w:ind w:firstLine="2977"/>
        <w:rPr>
          <w:color w:val="000000"/>
          <w:sz w:val="22"/>
          <w:szCs w:val="22"/>
          <w:u w:val="single"/>
        </w:rPr>
      </w:pPr>
      <w:r w:rsidRPr="00486500">
        <w:rPr>
          <w:color w:val="FFFFFF"/>
          <w:sz w:val="22"/>
          <w:szCs w:val="22"/>
          <w:u w:val="single"/>
        </w:rPr>
        <w:t xml:space="preserve">.                          </w:t>
      </w:r>
      <w:r w:rsidRPr="00486500">
        <w:rPr>
          <w:color w:val="000000"/>
          <w:sz w:val="22"/>
          <w:szCs w:val="22"/>
          <w:u w:val="single"/>
        </w:rPr>
        <w:t xml:space="preserve">                                              </w:t>
      </w:r>
      <w:r>
        <w:rPr>
          <w:color w:val="000000"/>
          <w:sz w:val="22"/>
          <w:szCs w:val="22"/>
          <w:u w:val="single"/>
        </w:rPr>
        <w:t>Черняк Ю.В._____</w:t>
      </w:r>
    </w:p>
    <w:p w:rsidR="00EC35E4" w:rsidRPr="00486500" w:rsidRDefault="00EC35E4" w:rsidP="00EC35E4">
      <w:pPr>
        <w:shd w:val="clear" w:color="auto" w:fill="FFFFFF"/>
        <w:ind w:firstLine="2977"/>
        <w:rPr>
          <w:color w:val="000000"/>
          <w:sz w:val="22"/>
          <w:szCs w:val="22"/>
          <w:vertAlign w:val="superscript"/>
        </w:rPr>
      </w:pPr>
      <w:r w:rsidRPr="00486500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подпись </w:t>
      </w:r>
    </w:p>
    <w:p w:rsidR="00EC35E4" w:rsidRPr="00486500" w:rsidRDefault="00EC35E4" w:rsidP="00EC35E4">
      <w:pPr>
        <w:shd w:val="clear" w:color="auto" w:fill="FFFFFF"/>
        <w:spacing w:line="360" w:lineRule="auto"/>
        <w:ind w:firstLine="2977"/>
        <w:rPr>
          <w:sz w:val="22"/>
          <w:szCs w:val="22"/>
          <w:u w:val="single"/>
        </w:rPr>
      </w:pPr>
      <w:r w:rsidRPr="00486500">
        <w:rPr>
          <w:color w:val="FFFFFF"/>
          <w:sz w:val="22"/>
          <w:szCs w:val="22"/>
          <w:u w:val="single"/>
        </w:rPr>
        <w:t xml:space="preserve">                            </w:t>
      </w:r>
      <w:r w:rsidRPr="00486500">
        <w:rPr>
          <w:color w:val="000000"/>
          <w:sz w:val="22"/>
          <w:szCs w:val="22"/>
          <w:u w:val="single"/>
        </w:rPr>
        <w:t>«      »                      201</w:t>
      </w:r>
      <w:r>
        <w:rPr>
          <w:color w:val="000000"/>
          <w:sz w:val="22"/>
          <w:szCs w:val="22"/>
          <w:u w:val="single"/>
        </w:rPr>
        <w:t>1</w:t>
      </w:r>
      <w:r w:rsidRPr="00486500">
        <w:rPr>
          <w:color w:val="000000"/>
          <w:sz w:val="22"/>
          <w:szCs w:val="22"/>
          <w:u w:val="single"/>
        </w:rPr>
        <w:t xml:space="preserve"> г.,</w:t>
      </w:r>
      <w:r w:rsidRPr="00486500">
        <w:rPr>
          <w:color w:val="000000"/>
          <w:sz w:val="22"/>
          <w:szCs w:val="22"/>
        </w:rPr>
        <w:t xml:space="preserve"> протокол №</w:t>
      </w:r>
      <w:r w:rsidRPr="00486500">
        <w:rPr>
          <w:color w:val="000000"/>
          <w:sz w:val="22"/>
          <w:szCs w:val="22"/>
          <w:u w:val="single"/>
        </w:rPr>
        <w:t xml:space="preserve">      </w:t>
      </w:r>
      <w:r w:rsidRPr="00486500">
        <w:rPr>
          <w:color w:val="FFFFFF"/>
          <w:sz w:val="22"/>
          <w:szCs w:val="22"/>
          <w:u w:val="single"/>
        </w:rPr>
        <w:t>.</w:t>
      </w:r>
    </w:p>
    <w:p w:rsidR="00EC35E4" w:rsidRPr="00486500" w:rsidRDefault="00EC35E4" w:rsidP="00EC35E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EC35E4">
      <w:pPr>
        <w:shd w:val="clear" w:color="auto" w:fill="FFFFFF"/>
        <w:spacing w:line="360" w:lineRule="auto"/>
        <w:ind w:firstLine="4500"/>
        <w:rPr>
          <w:sz w:val="22"/>
          <w:szCs w:val="22"/>
          <w:u w:val="single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863E14">
      <w:pPr>
        <w:shd w:val="clear" w:color="auto" w:fill="FFFFFF"/>
        <w:jc w:val="center"/>
        <w:rPr>
          <w:b/>
          <w:sz w:val="22"/>
          <w:szCs w:val="22"/>
        </w:rPr>
      </w:pPr>
      <w:r w:rsidRPr="00AC17B3">
        <w:rPr>
          <w:b/>
          <w:color w:val="000000"/>
          <w:sz w:val="22"/>
          <w:szCs w:val="22"/>
        </w:rPr>
        <w:t>Тестовые задания для входного компьютерного тестирования</w:t>
      </w:r>
    </w:p>
    <w:p w:rsidR="00863E14" w:rsidRPr="00AC17B3" w:rsidRDefault="00863E14" w:rsidP="00863E14">
      <w:pPr>
        <w:shd w:val="clear" w:color="auto" w:fill="FFFFFF"/>
        <w:jc w:val="center"/>
        <w:rPr>
          <w:color w:val="000000"/>
          <w:sz w:val="22"/>
          <w:szCs w:val="22"/>
          <w:u w:val="single"/>
        </w:rPr>
      </w:pPr>
      <w:r w:rsidRPr="00AC17B3">
        <w:rPr>
          <w:b/>
          <w:color w:val="FFFFFF"/>
          <w:sz w:val="22"/>
          <w:szCs w:val="22"/>
          <w:u w:val="single"/>
        </w:rPr>
        <w:t>.</w:t>
      </w:r>
      <w:r w:rsidRPr="00AC17B3">
        <w:rPr>
          <w:b/>
          <w:color w:val="000000"/>
          <w:sz w:val="22"/>
          <w:szCs w:val="22"/>
          <w:u w:val="single"/>
        </w:rPr>
        <w:t xml:space="preserve">       по дисциплине «</w:t>
      </w:r>
      <w:r w:rsidR="008D7532" w:rsidRPr="00AC17B3">
        <w:rPr>
          <w:b/>
          <w:color w:val="000000"/>
          <w:sz w:val="22"/>
          <w:szCs w:val="22"/>
          <w:u w:val="single"/>
        </w:rPr>
        <w:t>Европейское право</w:t>
      </w:r>
      <w:r w:rsidRPr="00AC17B3">
        <w:rPr>
          <w:b/>
          <w:color w:val="000000"/>
          <w:sz w:val="22"/>
          <w:szCs w:val="22"/>
          <w:u w:val="single"/>
        </w:rPr>
        <w:t>»</w:t>
      </w:r>
      <w:r w:rsidRPr="00AC17B3">
        <w:rPr>
          <w:color w:val="000000"/>
          <w:sz w:val="22"/>
          <w:szCs w:val="22"/>
          <w:u w:val="single"/>
        </w:rPr>
        <w:t xml:space="preserve">       </w:t>
      </w:r>
      <w:r w:rsidRPr="00AC17B3">
        <w:rPr>
          <w:color w:val="FFFFFF"/>
          <w:sz w:val="22"/>
          <w:szCs w:val="22"/>
          <w:u w:val="single"/>
        </w:rPr>
        <w:t>.</w:t>
      </w:r>
    </w:p>
    <w:p w:rsidR="00863E14" w:rsidRPr="00AC17B3" w:rsidRDefault="00863E14" w:rsidP="00863E14">
      <w:pPr>
        <w:shd w:val="clear" w:color="auto" w:fill="FFFFFF"/>
        <w:jc w:val="center"/>
        <w:rPr>
          <w:sz w:val="22"/>
          <w:szCs w:val="22"/>
          <w:vertAlign w:val="superscript"/>
        </w:rPr>
      </w:pPr>
      <w:r w:rsidRPr="00AC17B3">
        <w:rPr>
          <w:color w:val="000000"/>
          <w:sz w:val="22"/>
          <w:szCs w:val="22"/>
          <w:vertAlign w:val="superscript"/>
        </w:rPr>
        <w:t>дисциплина</w:t>
      </w:r>
    </w:p>
    <w:p w:rsidR="00EC35E4" w:rsidRPr="00123CB5" w:rsidRDefault="00EC35E4" w:rsidP="00EC35E4">
      <w:pPr>
        <w:jc w:val="center"/>
      </w:pPr>
      <w:r w:rsidRPr="00123CB5">
        <w:t>для специальности</w:t>
      </w:r>
    </w:p>
    <w:p w:rsidR="00EC35E4" w:rsidRPr="00123CB5" w:rsidRDefault="00EC35E4" w:rsidP="00EC35E4">
      <w:pPr>
        <w:jc w:val="center"/>
      </w:pPr>
      <w:r w:rsidRPr="00123CB5">
        <w:t>«</w:t>
      </w:r>
      <w:r>
        <w:t>Правоведение»</w:t>
      </w:r>
    </w:p>
    <w:p w:rsidR="00EC35E4" w:rsidRDefault="00EC35E4" w:rsidP="00EC35E4">
      <w:pPr>
        <w:shd w:val="clear" w:color="auto" w:fill="FFFFFF"/>
        <w:jc w:val="center"/>
        <w:rPr>
          <w:sz w:val="22"/>
          <w:szCs w:val="22"/>
        </w:rPr>
      </w:pPr>
      <w:r>
        <w:rPr>
          <w:color w:val="FFFFFF"/>
          <w:sz w:val="22"/>
          <w:szCs w:val="22"/>
          <w:u w:val="single"/>
        </w:rPr>
        <w:t>.</w:t>
      </w:r>
      <w:r>
        <w:rPr>
          <w:color w:val="000000"/>
          <w:sz w:val="22"/>
          <w:szCs w:val="22"/>
          <w:u w:val="single"/>
        </w:rPr>
        <w:t xml:space="preserve">     6         </w:t>
      </w:r>
      <w:r>
        <w:rPr>
          <w:color w:val="000000"/>
          <w:sz w:val="22"/>
          <w:szCs w:val="22"/>
        </w:rPr>
        <w:t>курс</w:t>
      </w:r>
      <w:r>
        <w:rPr>
          <w:color w:val="000000"/>
          <w:sz w:val="22"/>
          <w:szCs w:val="22"/>
          <w:u w:val="single"/>
        </w:rPr>
        <w:t xml:space="preserve">          12          </w:t>
      </w:r>
      <w:r>
        <w:rPr>
          <w:color w:val="000000"/>
          <w:sz w:val="22"/>
          <w:szCs w:val="22"/>
        </w:rPr>
        <w:t>семестр</w:t>
      </w:r>
    </w:p>
    <w:p w:rsidR="00EC35E4" w:rsidRDefault="00EC35E4" w:rsidP="00EC35E4">
      <w:pPr>
        <w:shd w:val="clear" w:color="auto" w:fill="FFFFFF"/>
        <w:jc w:val="center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>(номер курса (1, 2, 3...),           номер семестра (1, 2,3...)</w:t>
      </w:r>
    </w:p>
    <w:p w:rsidR="00EC35E4" w:rsidRDefault="00EC35E4" w:rsidP="00EC35E4">
      <w:pPr>
        <w:shd w:val="clear" w:color="auto" w:fill="FFFFFF"/>
        <w:jc w:val="center"/>
        <w:rPr>
          <w:sz w:val="22"/>
          <w:szCs w:val="22"/>
          <w:u w:val="single"/>
        </w:rPr>
      </w:pPr>
      <w:r>
        <w:rPr>
          <w:color w:val="FFFFFF"/>
          <w:sz w:val="22"/>
          <w:szCs w:val="22"/>
          <w:u w:val="single"/>
        </w:rPr>
        <w:t xml:space="preserve">. </w:t>
      </w:r>
      <w:r>
        <w:rPr>
          <w:color w:val="000000"/>
          <w:sz w:val="22"/>
          <w:szCs w:val="22"/>
          <w:u w:val="single"/>
        </w:rPr>
        <w:t xml:space="preserve">       факультет непрерывного образования          </w:t>
      </w:r>
      <w:r>
        <w:rPr>
          <w:color w:val="FFFFFF"/>
          <w:sz w:val="22"/>
          <w:szCs w:val="22"/>
          <w:u w:val="single"/>
        </w:rPr>
        <w:t>.</w:t>
      </w:r>
    </w:p>
    <w:p w:rsidR="00EC35E4" w:rsidRDefault="00EC35E4" w:rsidP="00EC35E4">
      <w:pPr>
        <w:shd w:val="clear" w:color="auto" w:fill="FFFFFF"/>
        <w:jc w:val="center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>(название факультета (ФЗО, ФИО))</w:t>
      </w:r>
    </w:p>
    <w:p w:rsidR="00EC35E4" w:rsidRDefault="00EC35E4" w:rsidP="00EC35E4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63E14" w:rsidRPr="00AC17B3" w:rsidRDefault="00863E14" w:rsidP="00AC17B3">
      <w:pPr>
        <w:ind w:firstLine="567"/>
        <w:jc w:val="center"/>
        <w:rPr>
          <w:color w:val="000000"/>
          <w:sz w:val="22"/>
          <w:szCs w:val="22"/>
        </w:rPr>
      </w:pPr>
      <w:r w:rsidRPr="00AC17B3">
        <w:rPr>
          <w:sz w:val="22"/>
          <w:szCs w:val="22"/>
        </w:rPr>
        <w:br w:type="page"/>
      </w:r>
      <w:r w:rsidRPr="00AC17B3">
        <w:rPr>
          <w:color w:val="000000"/>
          <w:sz w:val="22"/>
          <w:szCs w:val="22"/>
        </w:rPr>
        <w:t>Выписка из учебной программы по дисциплине «</w:t>
      </w:r>
      <w:r w:rsidR="008D7532" w:rsidRPr="006D152B">
        <w:rPr>
          <w:b/>
          <w:color w:val="000000"/>
          <w:sz w:val="22"/>
          <w:szCs w:val="22"/>
        </w:rPr>
        <w:t>Европейское право</w:t>
      </w:r>
      <w:r w:rsidRPr="00AC17B3">
        <w:rPr>
          <w:color w:val="000000"/>
          <w:sz w:val="22"/>
          <w:szCs w:val="22"/>
        </w:rPr>
        <w:t>» для специальности «Правоведение»</w:t>
      </w:r>
    </w:p>
    <w:p w:rsidR="00863E14" w:rsidRPr="00AC17B3" w:rsidRDefault="00863E14" w:rsidP="00863E14">
      <w:pPr>
        <w:tabs>
          <w:tab w:val="left" w:pos="700"/>
          <w:tab w:val="left" w:pos="5940"/>
          <w:tab w:val="left" w:pos="8820"/>
        </w:tabs>
        <w:ind w:left="180"/>
        <w:jc w:val="center"/>
        <w:rPr>
          <w:sz w:val="22"/>
          <w:szCs w:val="22"/>
        </w:rPr>
      </w:pPr>
    </w:p>
    <w:p w:rsidR="00863E14" w:rsidRPr="00AC17B3" w:rsidRDefault="00863E14" w:rsidP="00863E14">
      <w:pPr>
        <w:tabs>
          <w:tab w:val="left" w:pos="720"/>
          <w:tab w:val="left" w:pos="5940"/>
          <w:tab w:val="left" w:pos="8820"/>
        </w:tabs>
        <w:rPr>
          <w:b/>
          <w:sz w:val="22"/>
          <w:szCs w:val="22"/>
        </w:rPr>
      </w:pPr>
      <w:r w:rsidRPr="00AC17B3">
        <w:rPr>
          <w:b/>
          <w:sz w:val="22"/>
          <w:szCs w:val="22"/>
        </w:rPr>
        <w:t>Тема 1: «</w:t>
      </w:r>
      <w:r w:rsidR="008D7532" w:rsidRPr="00AC17B3">
        <w:rPr>
          <w:b/>
          <w:sz w:val="22"/>
          <w:szCs w:val="22"/>
        </w:rPr>
        <w:t>Введение в Европейское право</w:t>
      </w:r>
      <w:r w:rsidRPr="00AC17B3">
        <w:rPr>
          <w:b/>
          <w:sz w:val="22"/>
          <w:szCs w:val="22"/>
        </w:rPr>
        <w:t>».</w:t>
      </w:r>
    </w:p>
    <w:p w:rsidR="00863E14" w:rsidRPr="00AC17B3" w:rsidRDefault="00863E14" w:rsidP="00863E14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8D7532" w:rsidP="008D7532">
      <w:pPr>
        <w:pStyle w:val="2"/>
        <w:spacing w:line="240" w:lineRule="auto"/>
        <w:ind w:left="0"/>
        <w:jc w:val="both"/>
        <w:rPr>
          <w:sz w:val="22"/>
          <w:szCs w:val="22"/>
        </w:rPr>
      </w:pPr>
      <w:r w:rsidRPr="00AC17B3">
        <w:rPr>
          <w:sz w:val="22"/>
          <w:szCs w:val="22"/>
        </w:rPr>
        <w:t>1.</w:t>
      </w:r>
      <w:r w:rsidR="00AC17B3">
        <w:rPr>
          <w:sz w:val="22"/>
          <w:szCs w:val="22"/>
        </w:rPr>
        <w:t>1</w:t>
      </w:r>
      <w:r w:rsidRPr="00AC17B3">
        <w:rPr>
          <w:sz w:val="22"/>
          <w:szCs w:val="22"/>
        </w:rPr>
        <w:t xml:space="preserve"> Предпосылки европейской интеграции после 2 мировой войны. План Шумана. Договор об учреждении Европейского объединения угля и стали 1951 года (Парижский договор): участники, цели, задачи и основные направления деятельности ЕОУС. </w:t>
      </w:r>
    </w:p>
    <w:p w:rsidR="008D7532" w:rsidRPr="00AC17B3" w:rsidRDefault="00AC17B3" w:rsidP="008D7532">
      <w:pPr>
        <w:pStyle w:val="2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D7532" w:rsidRPr="00AC17B3">
        <w:rPr>
          <w:sz w:val="22"/>
          <w:szCs w:val="22"/>
        </w:rPr>
        <w:t>2 Договор об учреждении Европейского экономического сообщества 1957 года (Римский договор). Цели создания и основные направления деятельности ЕЭС.</w:t>
      </w:r>
    </w:p>
    <w:p w:rsidR="008D7532" w:rsidRPr="00AC17B3" w:rsidRDefault="00AC17B3" w:rsidP="008D7532">
      <w:pPr>
        <w:pStyle w:val="2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D7532" w:rsidRPr="00AC17B3">
        <w:rPr>
          <w:sz w:val="22"/>
          <w:szCs w:val="22"/>
        </w:rPr>
        <w:t xml:space="preserve">3 Договор об учреждении Европейского сообщества по атомной энергии 1957 года (Римский договор). Евратом – сообщество сектральной интеграции. </w:t>
      </w:r>
    </w:p>
    <w:p w:rsidR="008D7532" w:rsidRPr="00AC17B3" w:rsidRDefault="00AC17B3" w:rsidP="008D7532">
      <w:pPr>
        <w:pStyle w:val="2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8D7532" w:rsidRPr="00AC17B3">
        <w:rPr>
          <w:sz w:val="22"/>
          <w:szCs w:val="22"/>
        </w:rPr>
        <w:t xml:space="preserve"> Институциональное объединение Европейских сообществ, иные изменения, внесенные в учредительные договоры Сообществ в 50 – 80 – е годы.</w:t>
      </w:r>
    </w:p>
    <w:p w:rsidR="008D7532" w:rsidRPr="00AC17B3" w:rsidRDefault="00AC17B3" w:rsidP="008D7532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1.5</w:t>
      </w:r>
      <w:r w:rsidR="008D7532" w:rsidRPr="00AC17B3">
        <w:rPr>
          <w:sz w:val="22"/>
          <w:szCs w:val="22"/>
        </w:rPr>
        <w:t xml:space="preserve"> Договор о Европейском Союзе 1992 года (Маастрихтский договор) и углубление интеграционных процессов в Европе. Правовая природа, структура и правосубъектность Европейского Союза.</w:t>
      </w:r>
    </w:p>
    <w:p w:rsidR="008D7532" w:rsidRPr="00AC17B3" w:rsidRDefault="00AC17B3" w:rsidP="008D7532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1.6</w:t>
      </w:r>
      <w:r w:rsidR="008D7532" w:rsidRPr="00AC17B3">
        <w:rPr>
          <w:sz w:val="22"/>
          <w:szCs w:val="22"/>
        </w:rPr>
        <w:t xml:space="preserve">  Реформа Европейского Союза в результате вступления в силу Амстердамского договора 1997 года.</w:t>
      </w:r>
    </w:p>
    <w:p w:rsidR="008D7532" w:rsidRPr="00AC17B3" w:rsidRDefault="00AC17B3" w:rsidP="008D7532">
      <w:pPr>
        <w:pStyle w:val="a3"/>
        <w:spacing w:after="0"/>
        <w:ind w:left="0"/>
        <w:rPr>
          <w:color w:val="3366FF"/>
          <w:sz w:val="22"/>
          <w:szCs w:val="22"/>
        </w:rPr>
      </w:pPr>
      <w:r>
        <w:rPr>
          <w:sz w:val="22"/>
          <w:szCs w:val="22"/>
        </w:rPr>
        <w:t>1.7</w:t>
      </w:r>
      <w:r w:rsidR="008D7532" w:rsidRPr="00AC17B3">
        <w:rPr>
          <w:sz w:val="22"/>
          <w:szCs w:val="22"/>
        </w:rPr>
        <w:t xml:space="preserve"> Хартия об основных правах Европейского Союза  2000 года.</w:t>
      </w:r>
      <w:r w:rsidR="008D7532" w:rsidRPr="00AC17B3">
        <w:rPr>
          <w:color w:val="3366FF"/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Основные задачи Ниццкого договора 2001 года. </w:t>
      </w:r>
    </w:p>
    <w:p w:rsidR="008D7532" w:rsidRPr="00AC17B3" w:rsidRDefault="00AC17B3" w:rsidP="008D7532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1.8</w:t>
      </w:r>
      <w:r w:rsidR="008D7532" w:rsidRPr="00AC17B3">
        <w:rPr>
          <w:sz w:val="22"/>
          <w:szCs w:val="22"/>
        </w:rPr>
        <w:t xml:space="preserve"> Общая характеристика процесса расширения Европейских сообществ и Европейского Союза. Афинский договор о присоединении 2003 года.</w:t>
      </w:r>
    </w:p>
    <w:p w:rsidR="008D7532" w:rsidRPr="00AC17B3" w:rsidRDefault="00AC17B3" w:rsidP="008D7532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1.9</w:t>
      </w:r>
      <w:r w:rsidR="008D7532" w:rsidRPr="00AC17B3">
        <w:rPr>
          <w:sz w:val="22"/>
          <w:szCs w:val="22"/>
        </w:rPr>
        <w:t xml:space="preserve"> Проект Договора, учреждающего Конституцию для Европы. Европейский конституционный кризис.</w:t>
      </w:r>
    </w:p>
    <w:p w:rsidR="008D7532" w:rsidRPr="00AC17B3" w:rsidRDefault="00AC17B3" w:rsidP="008D7532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1.</w:t>
      </w:r>
      <w:r w:rsidR="008D7532" w:rsidRPr="00AC17B3">
        <w:rPr>
          <w:sz w:val="22"/>
          <w:szCs w:val="22"/>
        </w:rPr>
        <w:t>10 Лиссабонский договор о внесении изменений в Договор о Европейском Союзе и Договор об учреждении Европейского сообщества 2007 года</w:t>
      </w:r>
      <w:r w:rsidR="008D7532" w:rsidRPr="00AC17B3">
        <w:rPr>
          <w:spacing w:val="-2"/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 (Договор о реформе). </w:t>
      </w:r>
    </w:p>
    <w:p w:rsidR="008D7532" w:rsidRPr="00AC17B3" w:rsidRDefault="008D7532" w:rsidP="008D7532">
      <w:pPr>
        <w:ind w:firstLine="709"/>
        <w:jc w:val="center"/>
        <w:rPr>
          <w:b/>
          <w:sz w:val="22"/>
          <w:szCs w:val="22"/>
        </w:rPr>
      </w:pPr>
    </w:p>
    <w:p w:rsidR="008D7532" w:rsidRPr="00AC17B3" w:rsidRDefault="008D7532" w:rsidP="009D7924">
      <w:pPr>
        <w:outlineLvl w:val="0"/>
        <w:rPr>
          <w:b/>
          <w:sz w:val="22"/>
          <w:szCs w:val="22"/>
        </w:rPr>
      </w:pPr>
      <w:r w:rsidRPr="00AC17B3">
        <w:rPr>
          <w:b/>
          <w:sz w:val="22"/>
          <w:szCs w:val="22"/>
        </w:rPr>
        <w:t xml:space="preserve">Тема 2. </w:t>
      </w:r>
      <w:r w:rsidR="009D7924" w:rsidRPr="00AC17B3">
        <w:rPr>
          <w:b/>
          <w:sz w:val="22"/>
          <w:szCs w:val="22"/>
        </w:rPr>
        <w:t>«Понятие и природа Европейского права»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Европейское право как инструмент и следствие интеграционных процессов на европейском континенте. Понятие европейского права в широком и узком смысле слова.</w:t>
      </w:r>
    </w:p>
    <w:p w:rsidR="008D7532" w:rsidRPr="00AC17B3" w:rsidRDefault="009D7924" w:rsidP="009D7924">
      <w:pPr>
        <w:jc w:val="both"/>
        <w:rPr>
          <w:sz w:val="22"/>
          <w:szCs w:val="22"/>
        </w:rPr>
      </w:pPr>
      <w:r w:rsidRPr="00AC17B3">
        <w:rPr>
          <w:sz w:val="22"/>
          <w:szCs w:val="22"/>
        </w:rPr>
        <w:t>2.</w:t>
      </w:r>
      <w:r w:rsidR="00AC17B3">
        <w:rPr>
          <w:sz w:val="22"/>
          <w:szCs w:val="22"/>
        </w:rPr>
        <w:t>2</w:t>
      </w:r>
      <w:r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Природа права Европейского Союза. Основные характеристики права Европейского Союза.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Предмет и содержание права Европейского Союза. Методы правового регулирования, используемые в правовой системе Европейского Союза.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Принципы права Европейского Союза: понятие и классификация.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Система права Европейского Союза. Предметный, функциональный и структурный подходы к построению системы права Европейского Союза.</w:t>
      </w:r>
    </w:p>
    <w:p w:rsidR="008D7532" w:rsidRPr="00AC17B3" w:rsidRDefault="008D7532" w:rsidP="008D7532">
      <w:pPr>
        <w:ind w:firstLine="709"/>
        <w:jc w:val="center"/>
        <w:rPr>
          <w:b/>
          <w:sz w:val="22"/>
          <w:szCs w:val="22"/>
        </w:rPr>
      </w:pPr>
    </w:p>
    <w:p w:rsidR="008D7532" w:rsidRPr="00AC17B3" w:rsidRDefault="008D7532" w:rsidP="009D7924">
      <w:pPr>
        <w:outlineLvl w:val="0"/>
        <w:rPr>
          <w:b/>
          <w:sz w:val="22"/>
          <w:szCs w:val="22"/>
        </w:rPr>
      </w:pPr>
      <w:r w:rsidRPr="00AC17B3">
        <w:rPr>
          <w:b/>
          <w:sz w:val="22"/>
          <w:szCs w:val="22"/>
        </w:rPr>
        <w:t xml:space="preserve">Тема 3. </w:t>
      </w:r>
      <w:r w:rsidR="009D7924" w:rsidRPr="00AC17B3">
        <w:rPr>
          <w:b/>
          <w:sz w:val="22"/>
          <w:szCs w:val="22"/>
        </w:rPr>
        <w:t>«</w:t>
      </w:r>
      <w:r w:rsidRPr="00AC17B3">
        <w:rPr>
          <w:b/>
          <w:sz w:val="22"/>
          <w:szCs w:val="22"/>
        </w:rPr>
        <w:t>И</w:t>
      </w:r>
      <w:r w:rsidR="009D7924" w:rsidRPr="00AC17B3">
        <w:rPr>
          <w:b/>
          <w:sz w:val="22"/>
          <w:szCs w:val="22"/>
        </w:rPr>
        <w:t>сточники   Европейского права»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Классификация источников европейского права. Множественность подходов к классификации источников. Иерархия источников права Европейского Союза. 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9D7924" w:rsidRPr="00AC17B3">
        <w:rPr>
          <w:sz w:val="22"/>
          <w:szCs w:val="22"/>
        </w:rPr>
        <w:t xml:space="preserve">2 </w:t>
      </w:r>
      <w:r w:rsidR="008D7532" w:rsidRPr="00AC17B3">
        <w:rPr>
          <w:sz w:val="22"/>
          <w:szCs w:val="22"/>
        </w:rPr>
        <w:t>Первичное, вторичное и прецедентное право Европейского Союза.</w:t>
      </w:r>
    </w:p>
    <w:p w:rsidR="009D7924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Источники первичного права: общая характеристика, виды. 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9D7924" w:rsidRPr="00AC17B3">
        <w:rPr>
          <w:sz w:val="22"/>
          <w:szCs w:val="22"/>
        </w:rPr>
        <w:t xml:space="preserve">4 </w:t>
      </w:r>
      <w:r w:rsidR="008D7532" w:rsidRPr="00AC17B3">
        <w:rPr>
          <w:sz w:val="22"/>
          <w:szCs w:val="22"/>
        </w:rPr>
        <w:t xml:space="preserve">Учредительные договоры Европейского Союза: понятие и система. Порядок пересмотра учредительных договоров. Структура и общая характеристика Договора о функционировании Европейского Союза и Договора о Европейском Союзе. 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9D7924" w:rsidRPr="00AC17B3">
        <w:rPr>
          <w:sz w:val="22"/>
          <w:szCs w:val="22"/>
        </w:rPr>
        <w:t xml:space="preserve">5 </w:t>
      </w:r>
      <w:r w:rsidR="008D7532" w:rsidRPr="00AC17B3">
        <w:rPr>
          <w:sz w:val="22"/>
          <w:szCs w:val="22"/>
        </w:rPr>
        <w:t xml:space="preserve">Общие принципы права в системе источников права Европейского Союза.  </w:t>
      </w:r>
      <w:r w:rsidR="009D7924" w:rsidRPr="00AC17B3">
        <w:rPr>
          <w:sz w:val="22"/>
          <w:szCs w:val="22"/>
        </w:rPr>
        <w:t xml:space="preserve">6. </w:t>
      </w:r>
      <w:r w:rsidR="008D7532" w:rsidRPr="00AC17B3">
        <w:rPr>
          <w:sz w:val="22"/>
          <w:szCs w:val="22"/>
        </w:rPr>
        <w:t>Источники общих принципов. Источники вторичного права: общая характеристика, виды.</w:t>
      </w:r>
    </w:p>
    <w:p w:rsidR="009D7924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Законодательные акты и акты, не являющиеся законодательными: критерии разграничения. Регламент, директива и отдельные виды решений как нормативные правовые акты. Порядок опубликования и вступления в силу регламентов, директив и решений. Акты «мягкого права» (рекомендации, заключения), их назначение и сфера применения. Делегированные и имплементирующие (исполнительные) акты. </w:t>
      </w:r>
    </w:p>
    <w:p w:rsidR="008D7532" w:rsidRPr="00AC17B3" w:rsidRDefault="00AC17B3" w:rsidP="009D7924">
      <w:p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>3.7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Акты институтов, не предусмотренные учредительными договорами. Акты  органов, не являющихся институтами, и учреждений Европейского Союза. </w:t>
      </w:r>
    </w:p>
    <w:p w:rsidR="008D7532" w:rsidRPr="00AC17B3" w:rsidRDefault="00AC17B3" w:rsidP="009D7924">
      <w:p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>3.8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Международные соглашения с третьими странами  и международными организациями. Категории международных соглашений и их субъектный состав.</w:t>
      </w:r>
      <w:r w:rsidR="008D7532" w:rsidRPr="00AC17B3">
        <w:rPr>
          <w:strike/>
          <w:sz w:val="22"/>
          <w:szCs w:val="22"/>
        </w:rPr>
        <w:t xml:space="preserve"> </w:t>
      </w:r>
    </w:p>
    <w:p w:rsidR="008D7532" w:rsidRPr="00AC17B3" w:rsidRDefault="00AC17B3" w:rsidP="009D7924">
      <w:pPr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9D7924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Дополнительные источники в системе источников права Европейского Союза.</w:t>
      </w:r>
    </w:p>
    <w:p w:rsidR="008D7532" w:rsidRPr="00AC17B3" w:rsidRDefault="008D7532" w:rsidP="008D7532">
      <w:pPr>
        <w:ind w:firstLine="709"/>
        <w:jc w:val="both"/>
        <w:rPr>
          <w:sz w:val="22"/>
          <w:szCs w:val="22"/>
        </w:rPr>
      </w:pPr>
    </w:p>
    <w:p w:rsidR="008D7532" w:rsidRPr="00AC17B3" w:rsidRDefault="008D7532" w:rsidP="000E3848">
      <w:pPr>
        <w:rPr>
          <w:b/>
          <w:sz w:val="22"/>
          <w:szCs w:val="22"/>
        </w:rPr>
      </w:pPr>
      <w:r w:rsidRPr="00AC17B3">
        <w:rPr>
          <w:b/>
          <w:sz w:val="22"/>
          <w:szCs w:val="22"/>
        </w:rPr>
        <w:t xml:space="preserve">Тема 4. </w:t>
      </w:r>
      <w:r w:rsidR="000E3848" w:rsidRPr="00AC17B3">
        <w:rPr>
          <w:b/>
          <w:sz w:val="22"/>
          <w:szCs w:val="22"/>
        </w:rPr>
        <w:t xml:space="preserve">«Принципы применения права Европейского союза»  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C17B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Принципы применения права Европейского Союза: понятие и классификация.</w:t>
      </w:r>
    </w:p>
    <w:p w:rsidR="008D7532" w:rsidRPr="00AC17B3" w:rsidRDefault="00AC17B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0E3848" w:rsidRPr="00AC17B3">
        <w:rPr>
          <w:sz w:val="22"/>
          <w:szCs w:val="22"/>
        </w:rPr>
        <w:t xml:space="preserve">2 </w:t>
      </w:r>
      <w:r w:rsidR="008D7532" w:rsidRPr="00AC17B3">
        <w:rPr>
          <w:sz w:val="22"/>
          <w:szCs w:val="22"/>
        </w:rPr>
        <w:t>Приоритет права Европейского Союза по отношению к национальному праву. Эволюция концепции в решениях Суда Европейского Союза. Элементы, составляющие принцип приоритета европейского права. Теория разделения функций и предмета регулирования.</w:t>
      </w:r>
    </w:p>
    <w:p w:rsidR="008D7532" w:rsidRPr="00AC17B3" w:rsidRDefault="00AC17B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Прямое действие норм права Европейского Союза. Обоснования концепции прямого действия. Слагаемые и критерии прямого действия.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Прямое действие положений Учредительных договоров. Эволюция взглядов Суда Европейского Союза.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AC17B3">
        <w:rPr>
          <w:sz w:val="22"/>
          <w:szCs w:val="22"/>
        </w:rPr>
        <w:t>5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Прямое действие отдельных актов институтов и органов Европейского Союза. Прямое действие регламентов. 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Прямое действие директив. Различия между директивами и регламентами в сфере прямого действия. Вертикальное и горизонтальное прямое действие. Концепция косвенного действия права  Европейского Союза (принцип «лояльной интерпретации»). Принцип имущественной ответственности государств-членов перед физическими и юридическими лицами за ущерб, причиненный нарушением с их стороны норм права Европейского Союза.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Особенности прямого действия международных договоров, заключаемых Европейским Союзом с третьими странами и международными организациями.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0E3848" w:rsidRPr="00AC17B3">
        <w:rPr>
          <w:sz w:val="22"/>
          <w:szCs w:val="22"/>
        </w:rPr>
        <w:t xml:space="preserve">8 </w:t>
      </w:r>
      <w:r w:rsidR="008D7532" w:rsidRPr="00AC17B3">
        <w:rPr>
          <w:sz w:val="22"/>
          <w:szCs w:val="22"/>
        </w:rPr>
        <w:t>Принцип эффективного действия права Европейского Союза.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Автономное толкование права Европейского Союза.  </w:t>
      </w:r>
    </w:p>
    <w:p w:rsidR="008D7532" w:rsidRPr="00AC17B3" w:rsidRDefault="008D7532" w:rsidP="008D7532">
      <w:pPr>
        <w:ind w:firstLine="709"/>
        <w:jc w:val="center"/>
        <w:rPr>
          <w:b/>
          <w:sz w:val="22"/>
          <w:szCs w:val="22"/>
        </w:rPr>
      </w:pPr>
    </w:p>
    <w:p w:rsidR="000E3848" w:rsidRPr="001F7905" w:rsidRDefault="008D7532" w:rsidP="00AC17B3">
      <w:pPr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5. </w:t>
      </w:r>
      <w:r w:rsidR="000E3848" w:rsidRPr="001F7905">
        <w:rPr>
          <w:b/>
          <w:sz w:val="22"/>
          <w:szCs w:val="22"/>
        </w:rPr>
        <w:t>«Компетенция Европейского Союза»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Компетенция Европейского Союза: понятие и природа. Внутренняя и внешняя компетенция Европейского Союза.  </w:t>
      </w:r>
    </w:p>
    <w:p w:rsidR="000E3848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Виды и объем полномочий Европейского Союза. Механизм продвинутого сотрудничества. 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Категории компетенции, определяемые учредительными договорами.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Исключительная компетенция; совместная компетенция; компетенция по осуществлению поддерживающих, координирующих или дополняющих действия государств-участников мер.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Компетенция по обеспечению координации экономической политики и политики занятости государств-участников и компетенция по определению и претворению в жизнь общей внешней политики и политики безопасности, включая  поступательное формирование общей оборонной политики, как отдельные категории компетенции Европейского Союза. 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Принципы реализации компетенции Европейским Союзом. </w:t>
      </w:r>
    </w:p>
    <w:p w:rsidR="008D7532" w:rsidRPr="00AC17B3" w:rsidRDefault="008D7532" w:rsidP="008D7532">
      <w:pPr>
        <w:ind w:firstLine="709"/>
        <w:jc w:val="center"/>
        <w:outlineLvl w:val="0"/>
        <w:rPr>
          <w:b/>
          <w:sz w:val="22"/>
          <w:szCs w:val="22"/>
        </w:rPr>
      </w:pPr>
    </w:p>
    <w:p w:rsidR="000E3848" w:rsidRPr="001F7905" w:rsidRDefault="008D7532" w:rsidP="00AC17B3">
      <w:pPr>
        <w:widowControl/>
        <w:autoSpaceDE/>
        <w:autoSpaceDN/>
        <w:adjustRightInd/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6. </w:t>
      </w:r>
      <w:r w:rsidR="000E3848" w:rsidRPr="001F7905">
        <w:rPr>
          <w:b/>
          <w:sz w:val="22"/>
          <w:szCs w:val="22"/>
        </w:rPr>
        <w:t>Институты, органы, ведомства и учреждения Европейского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6.1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Понятие и структура институционного</w:t>
      </w:r>
      <w:r w:rsidR="008D7532" w:rsidRPr="00AC17B3">
        <w:rPr>
          <w:color w:val="3366FF"/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механизма Европейского Союза. Источники правового статуса институтов, органов, ведомств и учреждений Европейского Союза.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6.2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Европейский парламент: состав, порядок формирования и внутренняя организация. Полномочия Европейского парламента. Порядок избрания и полномочия Председателя Европейского парламента.</w:t>
      </w:r>
      <w:r w:rsidR="008D7532" w:rsidRPr="00AC17B3">
        <w:rPr>
          <w:color w:val="FF0000"/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Европейский Омбудсман.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6.3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Европейский совет: состав, организация работы, функции и полномочия. Председатель Европейского Совета: порядок избрания и полномочия.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6.4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Совет: состав, порядок формирования и принятия решений. Полномочия Совета.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6.5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Европейская комиссия: состав, порядок формирования, полномочия и ответственность. Председатель Европейской комиссии. </w:t>
      </w:r>
    </w:p>
    <w:p w:rsidR="008D7532" w:rsidRPr="00AC17B3" w:rsidRDefault="00A755E3" w:rsidP="000E3848">
      <w:pPr>
        <w:pStyle w:val="a3"/>
        <w:spacing w:after="0"/>
        <w:ind w:left="0"/>
        <w:rPr>
          <w:color w:val="FF0000"/>
          <w:sz w:val="22"/>
          <w:szCs w:val="22"/>
        </w:rPr>
      </w:pPr>
      <w:r>
        <w:rPr>
          <w:sz w:val="22"/>
          <w:szCs w:val="22"/>
        </w:rPr>
        <w:t>6.6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Верховный представитель Союза по иностранным делам и политике безопасности (заместитель председателя Европейской комиссии): назначение на должность и полномочия</w:t>
      </w:r>
      <w:r w:rsidR="008D7532" w:rsidRPr="00AC17B3">
        <w:rPr>
          <w:color w:val="0000FF"/>
          <w:sz w:val="22"/>
          <w:szCs w:val="22"/>
        </w:rPr>
        <w:t>.</w:t>
      </w:r>
    </w:p>
    <w:p w:rsidR="008D7532" w:rsidRPr="00AC17B3" w:rsidRDefault="00A755E3" w:rsidP="000E3848">
      <w:pPr>
        <w:pStyle w:val="a3"/>
        <w:spacing w:after="0"/>
        <w:ind w:left="0"/>
        <w:rPr>
          <w:strike/>
          <w:color w:val="FF00FF"/>
          <w:sz w:val="22"/>
          <w:szCs w:val="22"/>
        </w:rPr>
      </w:pPr>
      <w:r>
        <w:rPr>
          <w:sz w:val="22"/>
          <w:szCs w:val="22"/>
        </w:rPr>
        <w:t>6.7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Суд Европейского Союза (Суд, Общий суд, специализированные суды): состав, порядок формирования и компетенция. 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6.8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Стандартная (обычная) и специальная законодательные процедуры. 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6.9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Основные направления деятельности Европейского центрального  банка. </w:t>
      </w:r>
    </w:p>
    <w:p w:rsidR="008D7532" w:rsidRPr="00AC17B3" w:rsidRDefault="00A755E3" w:rsidP="000E3848">
      <w:pPr>
        <w:pStyle w:val="a3"/>
        <w:spacing w:after="0"/>
        <w:ind w:left="0"/>
        <w:rPr>
          <w:color w:val="0000FF"/>
          <w:sz w:val="22"/>
          <w:szCs w:val="22"/>
        </w:rPr>
      </w:pPr>
      <w:r>
        <w:rPr>
          <w:sz w:val="22"/>
          <w:szCs w:val="22"/>
        </w:rPr>
        <w:t>6.10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Счетная палата как институт Европейского Союза.  Иные контрольные органы Европейского Союза.</w:t>
      </w:r>
      <w:r w:rsidR="008D7532" w:rsidRPr="00AC17B3">
        <w:rPr>
          <w:color w:val="0000FF"/>
          <w:sz w:val="22"/>
          <w:szCs w:val="22"/>
        </w:rPr>
        <w:t xml:space="preserve"> </w:t>
      </w:r>
    </w:p>
    <w:p w:rsidR="008D7532" w:rsidRPr="00AC17B3" w:rsidRDefault="00A755E3" w:rsidP="000E3848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6.11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Консультативные органы и учреждения в институционном механизме Европейского Союза.</w:t>
      </w:r>
    </w:p>
    <w:p w:rsidR="008D7532" w:rsidRPr="00AC17B3" w:rsidRDefault="008D7532" w:rsidP="008D7532">
      <w:pPr>
        <w:pStyle w:val="a3"/>
        <w:spacing w:after="0"/>
        <w:ind w:firstLine="709"/>
        <w:rPr>
          <w:sz w:val="22"/>
          <w:szCs w:val="22"/>
        </w:rPr>
      </w:pPr>
    </w:p>
    <w:p w:rsidR="008D7532" w:rsidRPr="001F7905" w:rsidRDefault="008D7532" w:rsidP="00AC17B3">
      <w:pPr>
        <w:outlineLvl w:val="0"/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7. </w:t>
      </w:r>
      <w:r w:rsidR="000E3848" w:rsidRPr="001F7905">
        <w:rPr>
          <w:b/>
          <w:sz w:val="22"/>
          <w:szCs w:val="22"/>
        </w:rPr>
        <w:t>Правовые основы внутреннего рынка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Содержание понятия «внутренний рынок». Принципы внутреннего рынка. </w:t>
      </w:r>
    </w:p>
    <w:p w:rsidR="000E3848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Свобода движения товаров: правовая регламентация, сфера действия, содержание. Таможенный союз: понятие, этапы формирования. Устранение количественных ограничений и иных мероприятий аналогичного действия между странами-участницами Европейского Союза. 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Практика Суда Европейского Союза по определению мер, равнозначных количественным ограничениям. Реорганизация национальных коммерческих монополий. Правомерные ограничения свободы движения товаров.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7.4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Свобода движения лиц: правовая регламентация, виды. Свобода движения работников: сфера действия по кругу лиц, содержание, правомерные ограничения. Свобода учреждения: понятие, виды. Содержание свободы в отношении физических лиц, занимающихся самостоятельной предпринимательской деятельностью. Содержание свободы в отношении фирм и компаний.</w:t>
      </w:r>
      <w:r w:rsidR="008D7532" w:rsidRPr="00AC17B3">
        <w:rPr>
          <w:i/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Роль судебной практики в толковании и применении свободы учреждения. Правомерные ограничения свободы учреждения. 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7.5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Свобода предоставления и получения услуг: сфера применения, формы, содержание, отграничение от иных свобод внутреннего рынка. Правовое регулирование свободы предоставления  и получения услуг. Правомерные ограничения на осуществление данной свободы. 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7.6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Свобода  движения капитала: понятие, круг субъектов, правомерные ограничения. 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7.7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Свобода осуществления платежей. Разграничение свободы  движения капитала и свободы осуществления платежей. Правомерные ограничения. </w:t>
      </w:r>
    </w:p>
    <w:p w:rsidR="008D7532" w:rsidRPr="00AC17B3" w:rsidRDefault="008D7532" w:rsidP="008D7532">
      <w:pPr>
        <w:ind w:firstLine="709"/>
        <w:jc w:val="both"/>
        <w:rPr>
          <w:sz w:val="22"/>
          <w:szCs w:val="22"/>
        </w:rPr>
      </w:pPr>
    </w:p>
    <w:p w:rsidR="008D7532" w:rsidRPr="00AC17B3" w:rsidRDefault="008D7532" w:rsidP="008D7532">
      <w:pPr>
        <w:ind w:firstLine="709"/>
        <w:jc w:val="center"/>
        <w:rPr>
          <w:b/>
          <w:sz w:val="22"/>
          <w:szCs w:val="22"/>
        </w:rPr>
      </w:pPr>
    </w:p>
    <w:p w:rsidR="000E3848" w:rsidRPr="001F7905" w:rsidRDefault="008D7532" w:rsidP="000E3848">
      <w:pPr>
        <w:pStyle w:val="a6"/>
        <w:spacing w:after="0" w:line="240" w:lineRule="auto"/>
        <w:ind w:left="0"/>
        <w:rPr>
          <w:rFonts w:ascii="Times New Roman" w:hAnsi="Times New Roman"/>
          <w:b/>
          <w:color w:val="FF0000"/>
        </w:rPr>
      </w:pPr>
      <w:r w:rsidRPr="001F7905">
        <w:rPr>
          <w:rFonts w:ascii="Times New Roman" w:hAnsi="Times New Roman"/>
          <w:b/>
        </w:rPr>
        <w:t xml:space="preserve">Тема 8. </w:t>
      </w:r>
      <w:r w:rsidR="000E3848" w:rsidRPr="001F7905">
        <w:rPr>
          <w:rFonts w:ascii="Times New Roman" w:hAnsi="Times New Roman"/>
          <w:b/>
        </w:rPr>
        <w:t>Отдельные политики Европейского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0E3848">
      <w:pPr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0E3848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Понятие и правовое регулирование политик Европейского Союза. Предметный спектр политик Европейского Союза: общая характеристика.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8.2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Общая аграрная политика Европейского Союза и политика в сфере рыболовства. Правовое регулирование общей аграрной политики и политики в сфере рыболовства. Причины реформирования их механизмов. Цели аграрной политики и средства их достижения. Организация европейского сельскохозяйственного рынка. Регулирование цен.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Общая транспортная политика Европейского Союза. Правовое регулирование транспортной политики. Предмет общей транспортной политики Европейского Союза. Инструменты осуществления транспортной политики: правовые предписания, основные ориентиры, научные исследования, финансирование. Особенности транспортной политики Европейского Союза применительно к отдельным видам транспорта.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8.4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Энергетическая политика Европейского Союза: содержание и современные тенденции развития. Правовое регулирование электроснабжения. Правовое регулирование газоснабжения и нефтеснабжения. Роль Средиземноморского Союза в реализации энергетической политики Европейского Союза.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8.5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Политика Европейского Союза в области окружающей среды. Положения о компетенции в области окружающей среды. Основные инструменты и механизмы Европейского Союза, направленные на реализацию политики в области окружающей среды. Регулирование проблемы глобального потепления в рамках деятельности Европейского Союза. Европейское агентство по защите окружающей среды.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Основные цели политики экономического, социального и территориального сплочения Европейского Союза. Европейский социальный фонд, Европейский фонд регионального развития, Структурные фонды и Фонд сплочения как механизмы реализации политики экономического, социального и территориального сплочения Европейского Союза.</w:t>
      </w:r>
    </w:p>
    <w:p w:rsidR="008D7532" w:rsidRPr="00AC17B3" w:rsidRDefault="008D7532" w:rsidP="008D7532">
      <w:pPr>
        <w:pStyle w:val="1"/>
        <w:ind w:firstLine="709"/>
        <w:rPr>
          <w:sz w:val="22"/>
          <w:szCs w:val="22"/>
        </w:rPr>
      </w:pPr>
    </w:p>
    <w:p w:rsidR="00397415" w:rsidRPr="001F7905" w:rsidRDefault="008D7532" w:rsidP="00397415">
      <w:pPr>
        <w:pStyle w:val="a6"/>
        <w:spacing w:after="0" w:line="240" w:lineRule="auto"/>
        <w:ind w:left="0"/>
        <w:rPr>
          <w:rFonts w:ascii="Times New Roman" w:hAnsi="Times New Roman"/>
          <w:b/>
        </w:rPr>
      </w:pPr>
      <w:r w:rsidRPr="001F7905">
        <w:rPr>
          <w:rFonts w:ascii="Times New Roman" w:hAnsi="Times New Roman"/>
          <w:b/>
        </w:rPr>
        <w:t xml:space="preserve">Тема 9. </w:t>
      </w:r>
      <w:r w:rsidR="00397415" w:rsidRPr="001F7905">
        <w:rPr>
          <w:rFonts w:ascii="Times New Roman" w:hAnsi="Times New Roman"/>
          <w:b/>
        </w:rPr>
        <w:t>Антимонопольная политика и право конкуренции Европейского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 </w:t>
      </w:r>
      <w:r w:rsidR="008D7532" w:rsidRPr="00AC17B3">
        <w:rPr>
          <w:sz w:val="22"/>
          <w:szCs w:val="22"/>
        </w:rPr>
        <w:t xml:space="preserve">Антимонопольная политика Европейского Союза.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9.2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Понятие, цели и задачи европейского права конкуренции. Разграничение сферы действия европейского и  национального права государств-членов, регулирующего вопросы конкуренции. Полномочия Европейской комиссии в сфере антимонопольной политики.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9.3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Система мер, обеспечивающих добросовестную конкуренцию на внутреннем рынке Европейского Союза. Субъекты европейского права конкуренции.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9.4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Понятие и виды коллективных антиконкурентных действий. Вертикальные и горизонтальные соглашения между предприятиями. Проявления антиконкурентных действий, запрещенные согласно ст. 101 Договора о функционировании Европейского Союза. Коллективные (блочные) и индивидуальные изъятия из сферы применения ст. 101, процедура их предоставления. Правовые последствия, совершения коллективных антиконкурентных действий.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9.5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Запрет злоупотребления доминирующим положением на рынке как индивидуальное антиконкурентное действие, запрещенное согласно ст. 102 Договора о функционировании Европейского Союза: понятие и признаки злоупотребления доминирующим положением, правовые последствия.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9.6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Контроль над концентрацией предприятий. Обоснование полномочий Европейского Союза по контролю над концентрацией предприятий. Правовое регулирование в сфере контроля над концентрацией предприятий.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9.7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Правила конкуренции, применимые к государствам-членам.  Контроль  предоставления государственной помощи предприятиям (ст.ст. 107–109 Договора о функционировании Европейского Союза). Регулирование деятельности предприятий публичного сектора экономики и отраслей естественных монополий.</w:t>
      </w:r>
    </w:p>
    <w:p w:rsidR="008D7532" w:rsidRPr="00AC17B3" w:rsidRDefault="008D7532" w:rsidP="008D7532">
      <w:pPr>
        <w:ind w:firstLine="709"/>
        <w:jc w:val="center"/>
        <w:outlineLvl w:val="0"/>
        <w:rPr>
          <w:b/>
          <w:sz w:val="22"/>
          <w:szCs w:val="22"/>
        </w:rPr>
      </w:pPr>
    </w:p>
    <w:p w:rsidR="008D7532" w:rsidRPr="001F7905" w:rsidRDefault="008D7532" w:rsidP="00AC17B3">
      <w:pPr>
        <w:outlineLvl w:val="0"/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10. </w:t>
      </w:r>
      <w:r w:rsidR="00397415" w:rsidRPr="001F7905">
        <w:rPr>
          <w:b/>
          <w:sz w:val="22"/>
          <w:szCs w:val="22"/>
        </w:rPr>
        <w:t>Корпоративное право Европейского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10.1</w:t>
      </w:r>
      <w:r w:rsidR="008D7532" w:rsidRPr="00AC17B3">
        <w:rPr>
          <w:sz w:val="22"/>
          <w:szCs w:val="22"/>
        </w:rPr>
        <w:t>Объективные предпосылки разработки европейского права компаний. Договор о функционировании Европейского Союза как правовая основа для формирования корпоративного права Европейского Союза.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 </w:t>
      </w:r>
      <w:r w:rsidR="008D7532" w:rsidRPr="00AC17B3">
        <w:rPr>
          <w:sz w:val="22"/>
          <w:szCs w:val="22"/>
        </w:rPr>
        <w:t>Основные направления развития корпоративного права Европейского Союза.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10.3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Общая характеристика гармонизации национального законодательства государств-членов о компаниях на основании директив Европейского Союза.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10.4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Общее понятие и цели создания наднациональных организационно-правовых форм в корпоративном праве Европейского Союза. Соотношение национального и европейского права в регулировании деятельности наднациональных компаний.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10.5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Европейское объединение с общей экономической целью: правовое регулирование, цели создания, участники, регистрация, особенности правоспособности, перенос места нахождения.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10.6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Европейское акционерное общество (Европейская компания): правовое регулирование, способы создания, уставный капитал, участники, особенности правоспособности, перенос места нахождения.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10.7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Европейский кооператив: правовое регулирование, цели создания, участники, регистрация, особенности правоспособности, перенос места нахождения.</w:t>
      </w:r>
    </w:p>
    <w:p w:rsidR="008D7532" w:rsidRPr="00AC17B3" w:rsidRDefault="00A755E3" w:rsidP="00397415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10.8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Первичная и вторичная свобода учреждения. Проблемы перемещения национальных и наднациональных компаний из одного государства-члена в другое.</w:t>
      </w:r>
      <w:r w:rsidR="008D7532" w:rsidRPr="00AC17B3">
        <w:rPr>
          <w:color w:val="0000FF"/>
          <w:sz w:val="22"/>
          <w:szCs w:val="22"/>
        </w:rPr>
        <w:t xml:space="preserve"> </w:t>
      </w:r>
    </w:p>
    <w:p w:rsidR="008D7532" w:rsidRPr="00AC17B3" w:rsidRDefault="00A755E3" w:rsidP="0039741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10.9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Современные тенденции развития корпоративного права Европейского Союза.</w:t>
      </w:r>
    </w:p>
    <w:p w:rsidR="008D7532" w:rsidRPr="00AC17B3" w:rsidRDefault="008D7532" w:rsidP="008D7532">
      <w:pPr>
        <w:pStyle w:val="1"/>
        <w:ind w:firstLine="709"/>
        <w:rPr>
          <w:sz w:val="22"/>
          <w:szCs w:val="22"/>
        </w:rPr>
      </w:pPr>
    </w:p>
    <w:p w:rsidR="00397415" w:rsidRPr="001F7905" w:rsidRDefault="008D7532" w:rsidP="00AC17B3">
      <w:pPr>
        <w:pStyle w:val="a6"/>
        <w:spacing w:after="0" w:line="240" w:lineRule="auto"/>
        <w:ind w:left="0"/>
        <w:rPr>
          <w:rFonts w:ascii="Times New Roman" w:hAnsi="Times New Roman"/>
          <w:b/>
        </w:rPr>
      </w:pPr>
      <w:r w:rsidRPr="001F7905">
        <w:rPr>
          <w:rFonts w:ascii="Times New Roman" w:hAnsi="Times New Roman"/>
          <w:b/>
        </w:rPr>
        <w:t xml:space="preserve">Тема 11. </w:t>
      </w:r>
      <w:r w:rsidR="00397415" w:rsidRPr="001F7905">
        <w:rPr>
          <w:rFonts w:ascii="Times New Roman" w:hAnsi="Times New Roman"/>
          <w:b/>
        </w:rPr>
        <w:t>Правовые основы Экономического и валютного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11.1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Правовое регулирование, цели и принципы экономической и валютной политик Европейского Союза.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11.2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Экономический и валютный союз (ЭВС) как этап экономической интеграции государств-членов Европейского Союза. Понятие и компоненты ЭВС. Этапы формирования ЭВС.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11.3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Полномочия Европейского Союза в области проведения скоординированной экономической политики.</w:t>
      </w:r>
    </w:p>
    <w:p w:rsidR="008D7532" w:rsidRPr="00AC17B3" w:rsidRDefault="00A755E3" w:rsidP="00397415">
      <w:pPr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11.4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Единая валюта Европейского Союза (евро) как элемент ЭВС. Государства, входящие в «Еврогруппу», особенности их сотрудничества по вопросам валютной интеграции. Правовое положение государств-членов «с изъятиями». Критерии конвергенции: содержание, назначение. Порядок принятия решения о вступлении государства в «Еврогруппу». 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11.5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Институциональные аспекты ЭВС. Экономический и финансовый комитет: задачи и функции. Европейская система центральных банков. Функции и полномочия. Правовой статус Европейского центрального банка (ЕЦБ). Руководящие органы ЕЦБ, их правовое положение и полномочия. Правовые акты ЕЦБ. </w:t>
      </w:r>
    </w:p>
    <w:p w:rsidR="008D7532" w:rsidRPr="00AC17B3" w:rsidRDefault="008D7532" w:rsidP="008D7532">
      <w:pPr>
        <w:ind w:firstLine="709"/>
        <w:jc w:val="both"/>
        <w:rPr>
          <w:sz w:val="22"/>
          <w:szCs w:val="22"/>
        </w:rPr>
      </w:pPr>
    </w:p>
    <w:p w:rsidR="00397415" w:rsidRPr="001F7905" w:rsidRDefault="008D7532" w:rsidP="00397415">
      <w:pPr>
        <w:pStyle w:val="a6"/>
        <w:spacing w:after="0" w:line="240" w:lineRule="auto"/>
        <w:ind w:left="0"/>
        <w:rPr>
          <w:rFonts w:ascii="Times New Roman" w:hAnsi="Times New Roman"/>
          <w:b/>
        </w:rPr>
      </w:pPr>
      <w:r w:rsidRPr="001F7905">
        <w:rPr>
          <w:rFonts w:ascii="Times New Roman" w:hAnsi="Times New Roman"/>
          <w:b/>
        </w:rPr>
        <w:t xml:space="preserve">Тема 12. </w:t>
      </w:r>
      <w:r w:rsidR="00397415" w:rsidRPr="001F7905">
        <w:rPr>
          <w:rFonts w:ascii="Times New Roman" w:hAnsi="Times New Roman"/>
          <w:b/>
        </w:rPr>
        <w:t xml:space="preserve">Правовые основы финансовой системы Европейского Союза 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12.1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Особенности финансовой системы Европейского Союза и ее правовое регулирование. Бюджетные и финансовые принципы Европейского Союза.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12.2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Правовое регулирование бюджетных отношений в Европейском Союзе.</w:t>
      </w:r>
    </w:p>
    <w:p w:rsidR="008D7532" w:rsidRPr="00AC17B3" w:rsidRDefault="008D7532" w:rsidP="008D7532">
      <w:pPr>
        <w:jc w:val="both"/>
        <w:rPr>
          <w:sz w:val="22"/>
          <w:szCs w:val="22"/>
        </w:rPr>
      </w:pPr>
      <w:r w:rsidRPr="00AC17B3">
        <w:rPr>
          <w:sz w:val="22"/>
          <w:szCs w:val="22"/>
        </w:rPr>
        <w:t xml:space="preserve">Система собственных средств Европейского Союза. Доходы от внешней торговли с третьими странами. Отчисления со стороны государств-членов. Порядок принятия и вступления в силу законодательных актов, регламентирующих доходную часть бюджета Европейского Союза. 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12.3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Многолетний финансовый рамочный план. Разработка, принятие и исполнение бюджета Европейского Союза.  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12.4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Защита финансовых интересов Европейского Союза.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12.5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Цели, задачи и сферы деятельности Европейского инвестиционного банка.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12.6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Правовое регулирование банковской деятельности: принципы и источники.</w:t>
      </w:r>
    </w:p>
    <w:p w:rsidR="008D7532" w:rsidRPr="00AC17B3" w:rsidRDefault="00A755E3" w:rsidP="00397415">
      <w:pPr>
        <w:jc w:val="both"/>
        <w:rPr>
          <w:sz w:val="22"/>
          <w:szCs w:val="22"/>
        </w:rPr>
      </w:pPr>
      <w:r>
        <w:rPr>
          <w:sz w:val="22"/>
          <w:szCs w:val="22"/>
        </w:rPr>
        <w:t>12.7</w:t>
      </w:r>
      <w:r w:rsidR="0039741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Правовое регулирование рынка ценных бумаг в Европейском Союзе: цели, задачи и функции. Регламентация правового положения профессиональных участников рынка ценных бумаг. Гармонизация норм о биржевой деятельности в рамках Европейского Союза.   </w:t>
      </w:r>
    </w:p>
    <w:p w:rsidR="008D7532" w:rsidRPr="00AC17B3" w:rsidRDefault="008D7532" w:rsidP="008D7532">
      <w:pPr>
        <w:pStyle w:val="a4"/>
        <w:ind w:firstLine="709"/>
        <w:rPr>
          <w:sz w:val="22"/>
          <w:szCs w:val="22"/>
        </w:rPr>
      </w:pPr>
    </w:p>
    <w:p w:rsidR="00397415" w:rsidRPr="001F7905" w:rsidRDefault="008D7532" w:rsidP="00397415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13. </w:t>
      </w:r>
      <w:r w:rsidR="00397415" w:rsidRPr="001F7905">
        <w:rPr>
          <w:b/>
          <w:sz w:val="22"/>
          <w:szCs w:val="22"/>
        </w:rPr>
        <w:t>Основы гармонизации и унификации права стран-членов Европейского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D52605">
      <w:pPr>
        <w:jc w:val="both"/>
        <w:rPr>
          <w:sz w:val="22"/>
          <w:szCs w:val="22"/>
        </w:rPr>
      </w:pPr>
      <w:r>
        <w:rPr>
          <w:sz w:val="22"/>
          <w:szCs w:val="22"/>
        </w:rPr>
        <w:t>13.1</w:t>
      </w:r>
      <w:r w:rsidR="00D5260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Цели сближения законодательств государств-членов Европейского Союза.</w:t>
      </w:r>
    </w:p>
    <w:p w:rsidR="008D7532" w:rsidRPr="00AC17B3" w:rsidRDefault="00A755E3" w:rsidP="00D52605">
      <w:pPr>
        <w:jc w:val="both"/>
        <w:rPr>
          <w:sz w:val="22"/>
          <w:szCs w:val="22"/>
        </w:rPr>
      </w:pPr>
      <w:r>
        <w:rPr>
          <w:sz w:val="22"/>
          <w:szCs w:val="22"/>
        </w:rPr>
        <w:t>13.2</w:t>
      </w:r>
      <w:r w:rsidR="00D5260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Понятие и правовые основания унификации права в рамках Европейского Союза. Основные отличия европейской унификации от стандартной межгосударственной унификации. Виды унификации права стран-членов Европейского Союза.</w:t>
      </w:r>
    </w:p>
    <w:p w:rsidR="008D7532" w:rsidRPr="00AC17B3" w:rsidRDefault="00A755E3" w:rsidP="00D52605">
      <w:pPr>
        <w:jc w:val="both"/>
        <w:rPr>
          <w:sz w:val="22"/>
          <w:szCs w:val="22"/>
        </w:rPr>
      </w:pPr>
      <w:r>
        <w:rPr>
          <w:sz w:val="22"/>
          <w:szCs w:val="22"/>
        </w:rPr>
        <w:t>13.3</w:t>
      </w:r>
      <w:r w:rsidR="00D5260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Методы сближения права государств-членов Европейского Союза. Особенности прямой и косвенной унификации права.</w:t>
      </w:r>
    </w:p>
    <w:p w:rsidR="008D7532" w:rsidRPr="00AC17B3" w:rsidRDefault="00A755E3" w:rsidP="00D52605">
      <w:pPr>
        <w:jc w:val="both"/>
        <w:rPr>
          <w:sz w:val="22"/>
          <w:szCs w:val="22"/>
        </w:rPr>
      </w:pPr>
      <w:r>
        <w:rPr>
          <w:sz w:val="22"/>
          <w:szCs w:val="22"/>
        </w:rPr>
        <w:t>13.4</w:t>
      </w:r>
      <w:r w:rsidR="00D5260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Инструменты, используемые в рамках Европейского Союза для сближения права государств-членов.</w:t>
      </w:r>
    </w:p>
    <w:p w:rsidR="008D7532" w:rsidRPr="00AC17B3" w:rsidRDefault="00A755E3" w:rsidP="00D526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13.5</w:t>
      </w:r>
      <w:r w:rsidR="00D52605" w:rsidRP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Отличительные особенности гармонизации частного  и международного частного права в Европе. Основные сферы частноправовых отношений, находящихся под регулирующим воздействием европейского права. Инструменты гармонизации частного и международного частного права. Деятельность специальных европейских организаций в области гармонизации частного права. </w:t>
      </w:r>
    </w:p>
    <w:p w:rsidR="00D52605" w:rsidRPr="00AC17B3" w:rsidRDefault="00D52605" w:rsidP="00D52605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D52605" w:rsidRPr="001F7905" w:rsidRDefault="008D7532" w:rsidP="00D52605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14. </w:t>
      </w:r>
      <w:r w:rsidR="00D52605" w:rsidRPr="001F7905">
        <w:rPr>
          <w:b/>
          <w:sz w:val="22"/>
          <w:szCs w:val="22"/>
        </w:rPr>
        <w:t>Гармонизация договорного права стран-членов Европейского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14.1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Объективные предпосылки сближения договорного права государств-членов Европейского Союза. Правовые основания процессов гармонизации договорного права в рамках деятельности Европейского Союза.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14.2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Методы гармонизации договорного права государств-членов Европейского Союза. Основные сферы контрактного права, подвергшиеся регулирующему воздействию директив.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14.3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Общая характеристика содержания Регламента (ЕС) №593/2008 Европейского Парламента и Совета от 17 июня 2008 года «О праве, подлежащем применению к договорным обязательствам» («Рим </w:t>
      </w:r>
      <w:r w:rsidR="008D7532" w:rsidRPr="00AC17B3">
        <w:rPr>
          <w:sz w:val="22"/>
          <w:szCs w:val="22"/>
          <w:lang w:val="en-US"/>
        </w:rPr>
        <w:t>I</w:t>
      </w:r>
      <w:r w:rsidR="008D7532" w:rsidRPr="00AC17B3">
        <w:rPr>
          <w:sz w:val="22"/>
          <w:szCs w:val="22"/>
        </w:rPr>
        <w:t xml:space="preserve">»). 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14.4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Значение «мягкого права» Европейского Союза в регулировании договорных отношений частноправового характера. Европейские принципы контрактного права (1995, 1999 гг.). Сравнительный анализ с Принципами международных коммерческих договоров УНИДРУА </w:t>
      </w:r>
      <w:smartTag w:uri="urn:schemas-microsoft-com:office:smarttags" w:element="metricconverter">
        <w:smartTagPr>
          <w:attr w:name="ProductID" w:val="1994 г"/>
        </w:smartTagPr>
        <w:r w:rsidR="008D7532" w:rsidRPr="00AC17B3">
          <w:rPr>
            <w:sz w:val="22"/>
            <w:szCs w:val="22"/>
          </w:rPr>
          <w:t>1994 г</w:t>
        </w:r>
      </w:smartTag>
      <w:r w:rsidR="008D7532" w:rsidRPr="00AC17B3">
        <w:rPr>
          <w:sz w:val="22"/>
          <w:szCs w:val="22"/>
        </w:rPr>
        <w:t xml:space="preserve">. (редакция 2004 года). Характеристика ряда специфических положений Европейских принципов контрактного права. 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14.5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Разработка проекта «общих критериев» (англ. «Draft common frame of reference», DCFR) и иные современные тенденции формирования договорного права Европейского Союза.</w:t>
      </w:r>
    </w:p>
    <w:p w:rsidR="008D7532" w:rsidRPr="00AC17B3" w:rsidRDefault="008D7532" w:rsidP="00AC17B3">
      <w:pPr>
        <w:outlineLvl w:val="0"/>
        <w:rPr>
          <w:b/>
          <w:sz w:val="22"/>
          <w:szCs w:val="22"/>
        </w:rPr>
      </w:pPr>
    </w:p>
    <w:p w:rsidR="008D7532" w:rsidRPr="00AC17B3" w:rsidRDefault="008D7532" w:rsidP="008D7532">
      <w:pPr>
        <w:ind w:firstLine="709"/>
        <w:jc w:val="center"/>
        <w:outlineLvl w:val="0"/>
        <w:rPr>
          <w:b/>
          <w:sz w:val="22"/>
          <w:szCs w:val="22"/>
        </w:rPr>
      </w:pPr>
    </w:p>
    <w:p w:rsidR="008D7532" w:rsidRPr="00AC17B3" w:rsidRDefault="008D7532" w:rsidP="008D7532">
      <w:pPr>
        <w:ind w:firstLine="709"/>
        <w:jc w:val="center"/>
        <w:outlineLvl w:val="0"/>
        <w:rPr>
          <w:b/>
          <w:sz w:val="22"/>
          <w:szCs w:val="22"/>
        </w:rPr>
      </w:pPr>
    </w:p>
    <w:p w:rsidR="008D7532" w:rsidRPr="001F7905" w:rsidRDefault="008D7532" w:rsidP="00AC17B3">
      <w:pPr>
        <w:outlineLvl w:val="0"/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15. </w:t>
      </w:r>
      <w:r w:rsidR="00D52605" w:rsidRPr="001F7905">
        <w:rPr>
          <w:b/>
          <w:sz w:val="22"/>
          <w:szCs w:val="22"/>
        </w:rPr>
        <w:t>Потребительское право Европейского Союза</w:t>
      </w:r>
    </w:p>
    <w:p w:rsidR="008D7532" w:rsidRPr="00AC17B3" w:rsidRDefault="008D7532" w:rsidP="00AC17B3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15.1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Политика защиты интересов потребителя как основа европейского потребительского права. Эволюция европейской потребительской политики.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15.2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Значение европейской потребительской политики для построения внутреннего рынка, регулирования антимонопольной, аграрной и иных политик Европейского Союза.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15.3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Установление обязательных требований в отношении продукции и технических норм для отдельных видов промышленных товаров как инструмент европейского потребительского права. 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15.4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Гармонизация гражданско-правовых норм, регулирующих отношения с участием потребителей. Нормы вторичного права, касающиеся всех договоров с участием потребителей. Нормы, регулирующие определенные виды договоров с участием потребителей.  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15.5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Гармонизация процессуальных норм, обеспечивающих судебную защиту интересов потребителя. </w:t>
      </w:r>
    </w:p>
    <w:p w:rsidR="008D7532" w:rsidRPr="00AC17B3" w:rsidRDefault="008D7532" w:rsidP="008D7532">
      <w:pPr>
        <w:ind w:firstLine="709"/>
        <w:jc w:val="center"/>
        <w:rPr>
          <w:b/>
          <w:sz w:val="22"/>
          <w:szCs w:val="22"/>
        </w:rPr>
      </w:pPr>
    </w:p>
    <w:p w:rsidR="00D52605" w:rsidRPr="001F7905" w:rsidRDefault="008D7532" w:rsidP="00D52605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1F7905">
        <w:rPr>
          <w:b/>
          <w:sz w:val="22"/>
          <w:szCs w:val="22"/>
        </w:rPr>
        <w:t xml:space="preserve">Тема 16. </w:t>
      </w:r>
      <w:r w:rsidR="00D52605" w:rsidRPr="001F7905">
        <w:rPr>
          <w:b/>
          <w:sz w:val="22"/>
          <w:szCs w:val="22"/>
        </w:rPr>
        <w:t>Право интеллектуальной собственности Европейского Союза</w:t>
      </w:r>
    </w:p>
    <w:p w:rsidR="008D7532" w:rsidRPr="00AC17B3" w:rsidRDefault="008D7532" w:rsidP="008D7532">
      <w:pPr>
        <w:tabs>
          <w:tab w:val="left" w:pos="700"/>
          <w:tab w:val="left" w:pos="5940"/>
          <w:tab w:val="left" w:pos="8820"/>
        </w:tabs>
        <w:jc w:val="both"/>
        <w:rPr>
          <w:i/>
          <w:sz w:val="22"/>
          <w:szCs w:val="22"/>
        </w:rPr>
      </w:pPr>
      <w:r w:rsidRPr="00AC17B3">
        <w:rPr>
          <w:i/>
          <w:sz w:val="22"/>
          <w:szCs w:val="22"/>
        </w:rPr>
        <w:t>Содержание: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16.1 </w:t>
      </w:r>
      <w:r w:rsidR="008D7532" w:rsidRPr="00AC17B3">
        <w:rPr>
          <w:sz w:val="22"/>
          <w:szCs w:val="22"/>
        </w:rPr>
        <w:t xml:space="preserve">Способы охраны объектов интеллектуальной собственности в праве Европейского Союза. Соотношение исключительных прав на объекты интеллектуальной собственности и свободы передвижения товаров. 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16.2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Авторское право в Европейском Союзе. Гармонизация законодательства государств-членов в области авторских и смежных прав. 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16.3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Правовая охрана компьютерных программ.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16.4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Правовая охрана отдельных объектов права промышленной собственности в Европейском Союзе.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16.5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Европейская патентная система.</w:t>
      </w:r>
    </w:p>
    <w:p w:rsidR="008D7532" w:rsidRPr="00AC17B3" w:rsidRDefault="00A755E3" w:rsidP="00AC17B3">
      <w:pPr>
        <w:jc w:val="both"/>
        <w:rPr>
          <w:sz w:val="22"/>
          <w:szCs w:val="22"/>
        </w:rPr>
      </w:pPr>
      <w:r>
        <w:rPr>
          <w:sz w:val="22"/>
          <w:szCs w:val="22"/>
        </w:rPr>
        <w:t>16.6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 xml:space="preserve">Охрана товарного знака в праве Европейского Союза. </w:t>
      </w:r>
    </w:p>
    <w:p w:rsidR="008D7532" w:rsidRPr="00AC17B3" w:rsidRDefault="00A755E3" w:rsidP="00AC17B3">
      <w:pPr>
        <w:rPr>
          <w:sz w:val="22"/>
          <w:szCs w:val="22"/>
        </w:rPr>
      </w:pPr>
      <w:r>
        <w:rPr>
          <w:sz w:val="22"/>
          <w:szCs w:val="22"/>
        </w:rPr>
        <w:t>16.7</w:t>
      </w:r>
      <w:r w:rsidR="00AC17B3">
        <w:rPr>
          <w:sz w:val="22"/>
          <w:szCs w:val="22"/>
        </w:rPr>
        <w:t xml:space="preserve"> </w:t>
      </w:r>
      <w:r w:rsidR="008D7532" w:rsidRPr="00AC17B3">
        <w:rPr>
          <w:sz w:val="22"/>
          <w:szCs w:val="22"/>
        </w:rPr>
        <w:t>Усиление гарантий защиты прав интеллектуальной собственности в Европейском Союзе.</w:t>
      </w:r>
    </w:p>
    <w:p w:rsidR="008D7532" w:rsidRPr="00AC17B3" w:rsidRDefault="008D7532" w:rsidP="008D7532">
      <w:pPr>
        <w:ind w:firstLine="540"/>
        <w:rPr>
          <w:sz w:val="22"/>
          <w:szCs w:val="22"/>
        </w:rPr>
      </w:pPr>
    </w:p>
    <w:p w:rsidR="008D7532" w:rsidRPr="00AC17B3" w:rsidRDefault="008D7532" w:rsidP="008D7532">
      <w:pPr>
        <w:ind w:firstLine="540"/>
        <w:jc w:val="center"/>
        <w:rPr>
          <w:b/>
          <w:sz w:val="22"/>
          <w:szCs w:val="22"/>
        </w:rPr>
      </w:pPr>
    </w:p>
    <w:p w:rsidR="00AC17B3" w:rsidRPr="00486500" w:rsidRDefault="00AC17B3" w:rsidP="00AC17B3">
      <w:pPr>
        <w:tabs>
          <w:tab w:val="left" w:pos="700"/>
          <w:tab w:val="left" w:pos="5940"/>
          <w:tab w:val="left" w:pos="8820"/>
        </w:tabs>
        <w:spacing w:line="360" w:lineRule="auto"/>
        <w:jc w:val="center"/>
        <w:rPr>
          <w:b/>
          <w:sz w:val="22"/>
          <w:szCs w:val="22"/>
        </w:rPr>
      </w:pPr>
      <w:r w:rsidRPr="00486500">
        <w:rPr>
          <w:b/>
          <w:sz w:val="22"/>
          <w:szCs w:val="22"/>
        </w:rPr>
        <w:t>Контрольные вопросы</w:t>
      </w:r>
    </w:p>
    <w:p w:rsidR="00A755E3" w:rsidRPr="00A755E3" w:rsidRDefault="00A755E3" w:rsidP="00A755E3">
      <w:pPr>
        <w:rPr>
          <w:sz w:val="22"/>
          <w:szCs w:val="22"/>
        </w:rPr>
      </w:pPr>
      <w:r>
        <w:rPr>
          <w:sz w:val="22"/>
          <w:szCs w:val="22"/>
        </w:rPr>
        <w:t xml:space="preserve">Изучите тему </w:t>
      </w:r>
      <w:r w:rsidR="00703201" w:rsidRPr="00AC17B3">
        <w:rPr>
          <w:b/>
          <w:sz w:val="22"/>
          <w:szCs w:val="22"/>
        </w:rPr>
        <w:t>«Введение в Европейское право»</w:t>
      </w:r>
      <w:r>
        <w:rPr>
          <w:sz w:val="22"/>
          <w:szCs w:val="22"/>
        </w:rPr>
        <w:t xml:space="preserve"> и ответьте на следующие вопросы</w:t>
      </w:r>
    </w:p>
    <w:p w:rsidR="00703201" w:rsidRDefault="00703201" w:rsidP="00703201">
      <w:pPr>
        <w:pStyle w:val="2"/>
        <w:spacing w:line="240" w:lineRule="auto"/>
        <w:ind w:left="0"/>
        <w:jc w:val="both"/>
        <w:rPr>
          <w:sz w:val="22"/>
          <w:szCs w:val="22"/>
        </w:rPr>
      </w:pPr>
      <w:r w:rsidRPr="00AC17B3">
        <w:rPr>
          <w:sz w:val="22"/>
          <w:szCs w:val="22"/>
        </w:rPr>
        <w:t>1</w:t>
      </w:r>
      <w:r>
        <w:rPr>
          <w:sz w:val="22"/>
          <w:szCs w:val="22"/>
        </w:rPr>
        <w:t>. Каковы п</w:t>
      </w:r>
      <w:r w:rsidRPr="00AC17B3">
        <w:rPr>
          <w:sz w:val="22"/>
          <w:szCs w:val="22"/>
        </w:rPr>
        <w:t>редпосылки европейской и</w:t>
      </w:r>
      <w:r>
        <w:rPr>
          <w:sz w:val="22"/>
          <w:szCs w:val="22"/>
        </w:rPr>
        <w:t>нтеграции после Второй мировой войны?</w:t>
      </w:r>
      <w:r w:rsidRPr="00AC17B3">
        <w:rPr>
          <w:sz w:val="22"/>
          <w:szCs w:val="22"/>
        </w:rPr>
        <w:t xml:space="preserve"> </w:t>
      </w:r>
    </w:p>
    <w:p w:rsidR="00703201" w:rsidRPr="00AC17B3" w:rsidRDefault="00703201" w:rsidP="00703201">
      <w:pPr>
        <w:pStyle w:val="2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С какой целью был подписан </w:t>
      </w:r>
      <w:r w:rsidRPr="00AC17B3">
        <w:rPr>
          <w:sz w:val="22"/>
          <w:szCs w:val="22"/>
        </w:rPr>
        <w:t>Договор об учреждении Европейского объединения угля и стали 1951 года (Парижский договор): участники, задачи и основные</w:t>
      </w:r>
      <w:r>
        <w:rPr>
          <w:sz w:val="22"/>
          <w:szCs w:val="22"/>
        </w:rPr>
        <w:t xml:space="preserve"> направления деятельности ЕОУС?</w:t>
      </w:r>
    </w:p>
    <w:p w:rsidR="00703201" w:rsidRPr="00AC17B3" w:rsidRDefault="00703201" w:rsidP="00703201">
      <w:pPr>
        <w:pStyle w:val="2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С какой целью был подписан </w:t>
      </w:r>
      <w:r w:rsidRPr="00AC17B3">
        <w:rPr>
          <w:sz w:val="22"/>
          <w:szCs w:val="22"/>
        </w:rPr>
        <w:t>Договор об учреждении Европейского экономического сообщес</w:t>
      </w:r>
      <w:r>
        <w:rPr>
          <w:sz w:val="22"/>
          <w:szCs w:val="22"/>
        </w:rPr>
        <w:t>тва 1957 года (Римский договор)?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Назовите </w:t>
      </w:r>
      <w:r w:rsidRPr="00AC17B3">
        <w:rPr>
          <w:sz w:val="22"/>
          <w:szCs w:val="22"/>
        </w:rPr>
        <w:t>основные направления деятельности ЕЭС.</w:t>
      </w:r>
    </w:p>
    <w:p w:rsidR="00703201" w:rsidRDefault="00703201" w:rsidP="00703201">
      <w:pPr>
        <w:pStyle w:val="2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какой целью был подписан </w:t>
      </w:r>
      <w:r w:rsidRPr="00AC17B3">
        <w:rPr>
          <w:sz w:val="22"/>
          <w:szCs w:val="22"/>
        </w:rPr>
        <w:t>Договор об учреждении Европейского сообщества по атомной энер</w:t>
      </w:r>
      <w:r>
        <w:rPr>
          <w:sz w:val="22"/>
          <w:szCs w:val="22"/>
        </w:rPr>
        <w:t>гии 1957 года (Римский договор)?</w:t>
      </w:r>
      <w:r w:rsidRPr="00AC17B3">
        <w:rPr>
          <w:sz w:val="22"/>
          <w:szCs w:val="22"/>
        </w:rPr>
        <w:t xml:space="preserve"> </w:t>
      </w:r>
    </w:p>
    <w:p w:rsidR="00703201" w:rsidRDefault="00703201" w:rsidP="0070320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5.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Каковы предпосылки подписания </w:t>
      </w:r>
      <w:r w:rsidRPr="00AC17B3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AC17B3">
        <w:rPr>
          <w:sz w:val="22"/>
          <w:szCs w:val="22"/>
        </w:rPr>
        <w:t xml:space="preserve"> о Европейском Союзе 1992 года (Маастрихтский договор) и углубление ин</w:t>
      </w:r>
      <w:r>
        <w:rPr>
          <w:sz w:val="22"/>
          <w:szCs w:val="22"/>
        </w:rPr>
        <w:t>теграционных процессов в Европе?</w:t>
      </w:r>
      <w:r w:rsidRPr="00AC17B3">
        <w:rPr>
          <w:sz w:val="22"/>
          <w:szCs w:val="22"/>
        </w:rPr>
        <w:t xml:space="preserve"> </w:t>
      </w:r>
    </w:p>
    <w:p w:rsidR="00703201" w:rsidRPr="00AC17B3" w:rsidRDefault="00703201" w:rsidP="0070320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6. Определите правовую природу</w:t>
      </w:r>
      <w:r w:rsidRPr="00AC17B3">
        <w:rPr>
          <w:sz w:val="22"/>
          <w:szCs w:val="22"/>
        </w:rPr>
        <w:t>, структур</w:t>
      </w:r>
      <w:r>
        <w:rPr>
          <w:sz w:val="22"/>
          <w:szCs w:val="22"/>
        </w:rPr>
        <w:t>у</w:t>
      </w:r>
      <w:r w:rsidRPr="00AC17B3">
        <w:rPr>
          <w:sz w:val="22"/>
          <w:szCs w:val="22"/>
        </w:rPr>
        <w:t xml:space="preserve"> и правосубъектность Европейского Союза.</w:t>
      </w:r>
    </w:p>
    <w:p w:rsidR="00703201" w:rsidRDefault="00703201" w:rsidP="00703201">
      <w:pPr>
        <w:pStyle w:val="a3"/>
        <w:spacing w:after="0"/>
        <w:ind w:left="0"/>
        <w:rPr>
          <w:color w:val="3366FF"/>
          <w:sz w:val="22"/>
          <w:szCs w:val="22"/>
        </w:rPr>
      </w:pPr>
      <w:r>
        <w:rPr>
          <w:sz w:val="22"/>
          <w:szCs w:val="22"/>
        </w:rPr>
        <w:t>7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Дайте характеристику Хартии </w:t>
      </w:r>
      <w:r w:rsidRPr="00AC17B3">
        <w:rPr>
          <w:sz w:val="22"/>
          <w:szCs w:val="22"/>
        </w:rPr>
        <w:t>об основных правах Европейского Союза  2000 года.</w:t>
      </w:r>
      <w:r w:rsidRPr="00AC17B3">
        <w:rPr>
          <w:color w:val="3366FF"/>
          <w:sz w:val="22"/>
          <w:szCs w:val="22"/>
        </w:rPr>
        <w:t xml:space="preserve"> </w:t>
      </w:r>
    </w:p>
    <w:p w:rsidR="00703201" w:rsidRPr="001F7905" w:rsidRDefault="00703201" w:rsidP="00703201">
      <w:pPr>
        <w:pStyle w:val="a3"/>
        <w:spacing w:after="0"/>
        <w:ind w:left="0"/>
        <w:rPr>
          <w:sz w:val="22"/>
          <w:szCs w:val="22"/>
        </w:rPr>
      </w:pPr>
      <w:r w:rsidRPr="001F7905">
        <w:rPr>
          <w:sz w:val="22"/>
          <w:szCs w:val="22"/>
        </w:rPr>
        <w:t xml:space="preserve">8. Назовите основные задачи Ниццкого договора 2001 года. </w:t>
      </w:r>
    </w:p>
    <w:p w:rsidR="00703201" w:rsidRDefault="006D152B" w:rsidP="0070320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9. Дайте общ</w:t>
      </w:r>
      <w:r w:rsidR="00703201">
        <w:rPr>
          <w:sz w:val="22"/>
          <w:szCs w:val="22"/>
        </w:rPr>
        <w:t>ую</w:t>
      </w:r>
      <w:r>
        <w:rPr>
          <w:sz w:val="22"/>
          <w:szCs w:val="22"/>
        </w:rPr>
        <w:t xml:space="preserve"> </w:t>
      </w:r>
      <w:r w:rsidR="00703201">
        <w:rPr>
          <w:sz w:val="22"/>
          <w:szCs w:val="22"/>
        </w:rPr>
        <w:t>характеристику</w:t>
      </w:r>
      <w:r w:rsidR="00703201" w:rsidRPr="00AC17B3">
        <w:rPr>
          <w:sz w:val="22"/>
          <w:szCs w:val="22"/>
        </w:rPr>
        <w:t xml:space="preserve"> процесса расширения Европейских сообществ и Европейского Союза. </w:t>
      </w:r>
    </w:p>
    <w:p w:rsidR="00703201" w:rsidRPr="00AC17B3" w:rsidRDefault="00703201" w:rsidP="0070320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10. Каковы предпосылки подписания Афинского</w:t>
      </w:r>
      <w:r w:rsidRPr="00AC17B3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AC17B3">
        <w:rPr>
          <w:sz w:val="22"/>
          <w:szCs w:val="22"/>
        </w:rPr>
        <w:t xml:space="preserve"> о присоединении 2003 года</w:t>
      </w:r>
      <w:r>
        <w:rPr>
          <w:sz w:val="22"/>
          <w:szCs w:val="22"/>
        </w:rPr>
        <w:t>?</w:t>
      </w:r>
    </w:p>
    <w:p w:rsidR="00703201" w:rsidRPr="00AC17B3" w:rsidRDefault="00703201" w:rsidP="0070320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11. Назовите причины Европейского конституционного</w:t>
      </w:r>
      <w:r w:rsidRPr="00AC17B3">
        <w:rPr>
          <w:sz w:val="22"/>
          <w:szCs w:val="22"/>
        </w:rPr>
        <w:t xml:space="preserve"> кризис</w:t>
      </w:r>
      <w:r>
        <w:rPr>
          <w:sz w:val="22"/>
          <w:szCs w:val="22"/>
        </w:rPr>
        <w:t>а</w:t>
      </w:r>
      <w:r w:rsidRPr="00AC17B3">
        <w:rPr>
          <w:sz w:val="22"/>
          <w:szCs w:val="22"/>
        </w:rPr>
        <w:t>.</w:t>
      </w:r>
    </w:p>
    <w:p w:rsidR="00703201" w:rsidRPr="00AC17B3" w:rsidRDefault="00703201" w:rsidP="0070320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12. Дайте характеристику </w:t>
      </w:r>
      <w:r w:rsidRPr="00AC17B3">
        <w:rPr>
          <w:sz w:val="22"/>
          <w:szCs w:val="22"/>
        </w:rPr>
        <w:t xml:space="preserve"> Лиссабонск</w:t>
      </w:r>
      <w:r>
        <w:rPr>
          <w:sz w:val="22"/>
          <w:szCs w:val="22"/>
        </w:rPr>
        <w:t>ому</w:t>
      </w:r>
      <w:r w:rsidRPr="00AC17B3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</w:t>
      </w:r>
      <w:r w:rsidRPr="00AC17B3">
        <w:rPr>
          <w:sz w:val="22"/>
          <w:szCs w:val="22"/>
        </w:rPr>
        <w:t xml:space="preserve"> о внесении изменений в Договор о Европейском Союзе и Договор</w:t>
      </w:r>
      <w:r>
        <w:rPr>
          <w:sz w:val="22"/>
          <w:szCs w:val="22"/>
        </w:rPr>
        <w:t>у</w:t>
      </w:r>
      <w:r w:rsidRPr="00AC17B3">
        <w:rPr>
          <w:sz w:val="22"/>
          <w:szCs w:val="22"/>
        </w:rPr>
        <w:t xml:space="preserve"> об учреждении Европейского сообщества 2007 года</w:t>
      </w:r>
      <w:r w:rsidRPr="00AC17B3">
        <w:rPr>
          <w:spacing w:val="-2"/>
          <w:sz w:val="22"/>
          <w:szCs w:val="22"/>
        </w:rPr>
        <w:t xml:space="preserve"> </w:t>
      </w:r>
      <w:r w:rsidRPr="00AC17B3">
        <w:rPr>
          <w:sz w:val="22"/>
          <w:szCs w:val="22"/>
        </w:rPr>
        <w:t xml:space="preserve"> (Договор о реформе). </w:t>
      </w:r>
    </w:p>
    <w:p w:rsidR="00A755E3" w:rsidRDefault="00A755E3" w:rsidP="008D7532">
      <w:pPr>
        <w:ind w:firstLine="540"/>
        <w:jc w:val="center"/>
        <w:rPr>
          <w:b/>
          <w:sz w:val="22"/>
          <w:szCs w:val="22"/>
        </w:rPr>
      </w:pPr>
    </w:p>
    <w:p w:rsidR="00703201" w:rsidRPr="00A755E3" w:rsidRDefault="00703201" w:rsidP="002C6E4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Изучите тему </w:t>
      </w:r>
      <w:r w:rsidRPr="00AC17B3">
        <w:rPr>
          <w:b/>
          <w:sz w:val="22"/>
          <w:szCs w:val="22"/>
        </w:rPr>
        <w:t>«</w:t>
      </w:r>
      <w:r w:rsidR="002C6E48" w:rsidRPr="00AC17B3">
        <w:rPr>
          <w:b/>
          <w:sz w:val="22"/>
          <w:szCs w:val="22"/>
        </w:rPr>
        <w:t>«Понятие и природа Европейского права</w:t>
      </w:r>
      <w:r w:rsidRPr="00AC17B3"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и ответьте на следующие вопросы</w:t>
      </w:r>
    </w:p>
    <w:p w:rsidR="002C6E48" w:rsidRPr="00AC17B3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1. Дайте п</w:t>
      </w:r>
      <w:r w:rsidRPr="00AC17B3">
        <w:rPr>
          <w:sz w:val="22"/>
          <w:szCs w:val="22"/>
        </w:rPr>
        <w:t>онятие европейского права в широком и узком смысле слова.</w:t>
      </w:r>
    </w:p>
    <w:p w:rsidR="002C6E48" w:rsidRDefault="002C6E48" w:rsidP="002C6E48">
      <w:pPr>
        <w:jc w:val="both"/>
        <w:rPr>
          <w:sz w:val="22"/>
          <w:szCs w:val="22"/>
        </w:rPr>
      </w:pPr>
      <w:r w:rsidRPr="00AC17B3">
        <w:rPr>
          <w:sz w:val="22"/>
          <w:szCs w:val="22"/>
        </w:rPr>
        <w:t>2</w:t>
      </w:r>
      <w:r>
        <w:rPr>
          <w:sz w:val="22"/>
          <w:szCs w:val="22"/>
        </w:rPr>
        <w:t>. Определите п</w:t>
      </w:r>
      <w:r w:rsidRPr="00AC17B3">
        <w:rPr>
          <w:sz w:val="22"/>
          <w:szCs w:val="22"/>
        </w:rPr>
        <w:t>рирод</w:t>
      </w:r>
      <w:r>
        <w:rPr>
          <w:sz w:val="22"/>
          <w:szCs w:val="22"/>
        </w:rPr>
        <w:t>у</w:t>
      </w:r>
      <w:r w:rsidRPr="00AC17B3">
        <w:rPr>
          <w:sz w:val="22"/>
          <w:szCs w:val="22"/>
        </w:rPr>
        <w:t xml:space="preserve"> права Европейского Союза. </w:t>
      </w:r>
    </w:p>
    <w:p w:rsidR="002C6E48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Определите п</w:t>
      </w:r>
      <w:r w:rsidRPr="00AC17B3">
        <w:rPr>
          <w:sz w:val="22"/>
          <w:szCs w:val="22"/>
        </w:rPr>
        <w:t xml:space="preserve">редмет и содержание права Европейского Союза. </w:t>
      </w:r>
    </w:p>
    <w:p w:rsidR="002C6E48" w:rsidRPr="00AC17B3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4. Назовите м</w:t>
      </w:r>
      <w:r w:rsidRPr="00AC17B3">
        <w:rPr>
          <w:sz w:val="22"/>
          <w:szCs w:val="22"/>
        </w:rPr>
        <w:t>етоды правового регулирования, используемые в правовой системе Европейского Союза.</w:t>
      </w:r>
    </w:p>
    <w:p w:rsidR="002C6E48" w:rsidRPr="00AC17B3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5. Назовите п</w:t>
      </w:r>
      <w:r w:rsidRPr="00AC17B3">
        <w:rPr>
          <w:sz w:val="22"/>
          <w:szCs w:val="22"/>
        </w:rPr>
        <w:t>р</w:t>
      </w:r>
      <w:r>
        <w:rPr>
          <w:sz w:val="22"/>
          <w:szCs w:val="22"/>
        </w:rPr>
        <w:t xml:space="preserve">инципы права Европейского Союза, дайте их </w:t>
      </w:r>
      <w:r w:rsidRPr="00AC17B3">
        <w:rPr>
          <w:sz w:val="22"/>
          <w:szCs w:val="22"/>
        </w:rPr>
        <w:t>классификаци</w:t>
      </w:r>
      <w:r>
        <w:rPr>
          <w:sz w:val="22"/>
          <w:szCs w:val="22"/>
        </w:rPr>
        <w:t>ю</w:t>
      </w:r>
      <w:r w:rsidRPr="00AC17B3">
        <w:rPr>
          <w:sz w:val="22"/>
          <w:szCs w:val="22"/>
        </w:rPr>
        <w:t>.</w:t>
      </w:r>
    </w:p>
    <w:p w:rsidR="002C6E48" w:rsidRPr="00AC17B3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6. Раскройте п</w:t>
      </w:r>
      <w:r w:rsidRPr="00AC17B3">
        <w:rPr>
          <w:sz w:val="22"/>
          <w:szCs w:val="22"/>
        </w:rPr>
        <w:t>редметный, функциональный и структурный подходы к построению системы права Европейского Союза.</w:t>
      </w:r>
    </w:p>
    <w:p w:rsidR="00A755E3" w:rsidRDefault="00A755E3" w:rsidP="008D7532">
      <w:pPr>
        <w:ind w:firstLine="540"/>
        <w:jc w:val="center"/>
        <w:rPr>
          <w:b/>
          <w:sz w:val="22"/>
          <w:szCs w:val="22"/>
        </w:rPr>
      </w:pPr>
    </w:p>
    <w:p w:rsidR="005F31D1" w:rsidRDefault="005F31D1" w:rsidP="002C6E48">
      <w:pPr>
        <w:outlineLvl w:val="0"/>
        <w:rPr>
          <w:sz w:val="22"/>
          <w:szCs w:val="22"/>
        </w:rPr>
      </w:pPr>
    </w:p>
    <w:p w:rsidR="002C6E48" w:rsidRPr="00A755E3" w:rsidRDefault="002C6E48" w:rsidP="002C6E4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Изучите тему </w:t>
      </w:r>
      <w:r w:rsidRPr="00AC17B3">
        <w:rPr>
          <w:b/>
          <w:sz w:val="22"/>
          <w:szCs w:val="22"/>
        </w:rPr>
        <w:t>«Источники   Европейского права»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и ответьте на следующие вопросы</w:t>
      </w:r>
    </w:p>
    <w:p w:rsidR="002C6E48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Дайте классификацию</w:t>
      </w:r>
      <w:r w:rsidRPr="00AC17B3">
        <w:rPr>
          <w:sz w:val="22"/>
          <w:szCs w:val="22"/>
        </w:rPr>
        <w:t xml:space="preserve"> источников европейского права. </w:t>
      </w:r>
    </w:p>
    <w:p w:rsidR="002C6E48" w:rsidRPr="00AC17B3" w:rsidRDefault="002C6E48" w:rsidP="002C6E48">
      <w:pPr>
        <w:jc w:val="both"/>
        <w:rPr>
          <w:sz w:val="22"/>
          <w:szCs w:val="22"/>
        </w:rPr>
      </w:pPr>
      <w:r w:rsidRPr="00AC17B3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Охарактеризуйте п</w:t>
      </w:r>
      <w:r w:rsidRPr="00AC17B3">
        <w:rPr>
          <w:sz w:val="22"/>
          <w:szCs w:val="22"/>
        </w:rPr>
        <w:t>ервичное, вторичное и прецедентное право Европейского Союза.</w:t>
      </w:r>
    </w:p>
    <w:p w:rsidR="002C6E48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Дайте </w:t>
      </w:r>
      <w:r w:rsidRPr="00AC17B3">
        <w:rPr>
          <w:sz w:val="22"/>
          <w:szCs w:val="22"/>
        </w:rPr>
        <w:t xml:space="preserve">понятие и </w:t>
      </w:r>
      <w:r>
        <w:rPr>
          <w:sz w:val="22"/>
          <w:szCs w:val="22"/>
        </w:rPr>
        <w:t>назовите систему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учредительных договоров Европейского Союза.</w:t>
      </w:r>
      <w:r w:rsidRPr="00AC17B3">
        <w:rPr>
          <w:sz w:val="22"/>
          <w:szCs w:val="22"/>
        </w:rPr>
        <w:t xml:space="preserve"> </w:t>
      </w:r>
    </w:p>
    <w:p w:rsidR="002C6E48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4. Назовите о</w:t>
      </w:r>
      <w:r w:rsidRPr="00AC17B3">
        <w:rPr>
          <w:sz w:val="22"/>
          <w:szCs w:val="22"/>
        </w:rPr>
        <w:t xml:space="preserve">бщие принципы права в системе источников права Европейского Союза.  </w:t>
      </w:r>
    </w:p>
    <w:p w:rsidR="002C6E48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AC17B3">
        <w:rPr>
          <w:sz w:val="22"/>
          <w:szCs w:val="22"/>
        </w:rPr>
        <w:t xml:space="preserve">. </w:t>
      </w:r>
      <w:r>
        <w:rPr>
          <w:sz w:val="22"/>
          <w:szCs w:val="22"/>
        </w:rPr>
        <w:t>Назовите критерии разграничения з</w:t>
      </w:r>
      <w:r w:rsidRPr="00AC17B3">
        <w:rPr>
          <w:sz w:val="22"/>
          <w:szCs w:val="22"/>
        </w:rPr>
        <w:t>аконодательны</w:t>
      </w:r>
      <w:r>
        <w:rPr>
          <w:sz w:val="22"/>
          <w:szCs w:val="22"/>
        </w:rPr>
        <w:t>х</w:t>
      </w:r>
      <w:r w:rsidRPr="00AC17B3">
        <w:rPr>
          <w:sz w:val="22"/>
          <w:szCs w:val="22"/>
        </w:rPr>
        <w:t xml:space="preserve"> акт</w:t>
      </w:r>
      <w:r>
        <w:rPr>
          <w:sz w:val="22"/>
          <w:szCs w:val="22"/>
        </w:rPr>
        <w:t>ов</w:t>
      </w:r>
      <w:r w:rsidRPr="00AC17B3">
        <w:rPr>
          <w:sz w:val="22"/>
          <w:szCs w:val="22"/>
        </w:rPr>
        <w:t xml:space="preserve"> и акт</w:t>
      </w:r>
      <w:r>
        <w:rPr>
          <w:sz w:val="22"/>
          <w:szCs w:val="22"/>
        </w:rPr>
        <w:t>ов</w:t>
      </w:r>
      <w:r w:rsidRPr="00AC17B3">
        <w:rPr>
          <w:sz w:val="22"/>
          <w:szCs w:val="22"/>
        </w:rPr>
        <w:t>, не являющи</w:t>
      </w:r>
      <w:r>
        <w:rPr>
          <w:sz w:val="22"/>
          <w:szCs w:val="22"/>
        </w:rPr>
        <w:t>хся законодательными.</w:t>
      </w:r>
      <w:r w:rsidRPr="00AC17B3">
        <w:rPr>
          <w:sz w:val="22"/>
          <w:szCs w:val="22"/>
        </w:rPr>
        <w:t xml:space="preserve"> </w:t>
      </w:r>
    </w:p>
    <w:p w:rsidR="002C6E48" w:rsidRDefault="002C6E48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6. Определите п</w:t>
      </w:r>
      <w:r w:rsidRPr="00AC17B3">
        <w:rPr>
          <w:sz w:val="22"/>
          <w:szCs w:val="22"/>
        </w:rPr>
        <w:t xml:space="preserve">орядок опубликования и вступления в силу регламентов, директив и решений. </w:t>
      </w:r>
      <w:r>
        <w:rPr>
          <w:sz w:val="22"/>
          <w:szCs w:val="22"/>
        </w:rPr>
        <w:t>7. Назовите а</w:t>
      </w:r>
      <w:r w:rsidRPr="00AC17B3">
        <w:rPr>
          <w:sz w:val="22"/>
          <w:szCs w:val="22"/>
        </w:rPr>
        <w:t xml:space="preserve">кты «мягкого права», </w:t>
      </w:r>
      <w:r>
        <w:rPr>
          <w:sz w:val="22"/>
          <w:szCs w:val="22"/>
        </w:rPr>
        <w:t xml:space="preserve">определите </w:t>
      </w:r>
      <w:r w:rsidRPr="00AC17B3">
        <w:rPr>
          <w:sz w:val="22"/>
          <w:szCs w:val="22"/>
        </w:rPr>
        <w:t>их назначение и сфер</w:t>
      </w:r>
      <w:r>
        <w:rPr>
          <w:sz w:val="22"/>
          <w:szCs w:val="22"/>
        </w:rPr>
        <w:t>у</w:t>
      </w:r>
      <w:r w:rsidRPr="00AC17B3">
        <w:rPr>
          <w:sz w:val="22"/>
          <w:szCs w:val="22"/>
        </w:rPr>
        <w:t xml:space="preserve"> применения. </w:t>
      </w:r>
    </w:p>
    <w:p w:rsidR="002C6E48" w:rsidRPr="00AC17B3" w:rsidRDefault="002C6E48" w:rsidP="002C6E48">
      <w:p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>7. Назовите а</w:t>
      </w:r>
      <w:r w:rsidRPr="00AC17B3">
        <w:rPr>
          <w:sz w:val="22"/>
          <w:szCs w:val="22"/>
        </w:rPr>
        <w:t>кт</w:t>
      </w:r>
      <w:r>
        <w:rPr>
          <w:sz w:val="22"/>
          <w:szCs w:val="22"/>
        </w:rPr>
        <w:t>ы институтов, не предусмотренных учредительными договорами; а</w:t>
      </w:r>
      <w:r w:rsidRPr="00AC17B3">
        <w:rPr>
          <w:sz w:val="22"/>
          <w:szCs w:val="22"/>
        </w:rPr>
        <w:t xml:space="preserve">кты  органов, не являющихся институтами, и учреждений Европейского Союза. </w:t>
      </w:r>
    </w:p>
    <w:p w:rsidR="005F31D1" w:rsidRDefault="005F31D1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8. Определите категории и субъектный состав м</w:t>
      </w:r>
      <w:r w:rsidR="002C6E48" w:rsidRPr="00AC17B3">
        <w:rPr>
          <w:sz w:val="22"/>
          <w:szCs w:val="22"/>
        </w:rPr>
        <w:t>еждународны</w:t>
      </w:r>
      <w:r>
        <w:rPr>
          <w:sz w:val="22"/>
          <w:szCs w:val="22"/>
        </w:rPr>
        <w:t>х соглашений</w:t>
      </w:r>
      <w:r w:rsidR="002C6E48" w:rsidRPr="00AC17B3">
        <w:rPr>
          <w:sz w:val="22"/>
          <w:szCs w:val="22"/>
        </w:rPr>
        <w:t xml:space="preserve"> с третьими странами  и международными организациями. </w:t>
      </w:r>
    </w:p>
    <w:p w:rsidR="002C6E48" w:rsidRPr="00AC17B3" w:rsidRDefault="005F31D1" w:rsidP="002C6E48">
      <w:pPr>
        <w:jc w:val="both"/>
        <w:rPr>
          <w:sz w:val="22"/>
          <w:szCs w:val="22"/>
        </w:rPr>
      </w:pPr>
      <w:r>
        <w:rPr>
          <w:sz w:val="22"/>
          <w:szCs w:val="22"/>
        </w:rPr>
        <w:t>9. Назовите д</w:t>
      </w:r>
      <w:r w:rsidR="002C6E48" w:rsidRPr="00AC17B3">
        <w:rPr>
          <w:sz w:val="22"/>
          <w:szCs w:val="22"/>
        </w:rPr>
        <w:t>ополнительные источники в системе источников права Европейского Союза.</w:t>
      </w:r>
    </w:p>
    <w:p w:rsidR="002C6E48" w:rsidRDefault="002C6E48" w:rsidP="008D7532">
      <w:pPr>
        <w:ind w:firstLine="540"/>
        <w:jc w:val="center"/>
        <w:rPr>
          <w:b/>
          <w:sz w:val="22"/>
          <w:szCs w:val="22"/>
        </w:rPr>
      </w:pPr>
    </w:p>
    <w:p w:rsidR="002C6E48" w:rsidRDefault="002C6E48" w:rsidP="008D7532">
      <w:pPr>
        <w:ind w:firstLine="540"/>
        <w:jc w:val="center"/>
        <w:rPr>
          <w:b/>
          <w:sz w:val="22"/>
          <w:szCs w:val="22"/>
        </w:rPr>
      </w:pPr>
    </w:p>
    <w:p w:rsidR="005F31D1" w:rsidRPr="00A755E3" w:rsidRDefault="005F31D1" w:rsidP="005F31D1">
      <w:pPr>
        <w:outlineLvl w:val="0"/>
        <w:rPr>
          <w:sz w:val="22"/>
          <w:szCs w:val="22"/>
        </w:rPr>
      </w:pPr>
      <w:r>
        <w:rPr>
          <w:sz w:val="22"/>
          <w:szCs w:val="22"/>
        </w:rPr>
        <w:t>Изучите тему «</w:t>
      </w:r>
      <w:r w:rsidRPr="00AC17B3">
        <w:rPr>
          <w:b/>
          <w:sz w:val="22"/>
          <w:szCs w:val="22"/>
        </w:rPr>
        <w:t>Принципы применения права Европейского союза</w:t>
      </w:r>
      <w:r>
        <w:rPr>
          <w:b/>
          <w:sz w:val="22"/>
          <w:szCs w:val="22"/>
        </w:rPr>
        <w:t xml:space="preserve">» </w:t>
      </w:r>
      <w:r>
        <w:rPr>
          <w:sz w:val="22"/>
          <w:szCs w:val="22"/>
        </w:rPr>
        <w:t xml:space="preserve"> и ответьте на следующие вопросы</w:t>
      </w:r>
    </w:p>
    <w:p w:rsidR="005F31D1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Дайте понятие и проведите классификацию принципов</w:t>
      </w:r>
      <w:r w:rsidRPr="00AC17B3">
        <w:rPr>
          <w:sz w:val="22"/>
          <w:szCs w:val="22"/>
        </w:rPr>
        <w:t xml:space="preserve"> прим</w:t>
      </w:r>
      <w:r>
        <w:rPr>
          <w:sz w:val="22"/>
          <w:szCs w:val="22"/>
        </w:rPr>
        <w:t>енения права Европейского Союза.</w:t>
      </w:r>
      <w:r w:rsidRPr="00AC17B3">
        <w:rPr>
          <w:sz w:val="22"/>
          <w:szCs w:val="22"/>
        </w:rPr>
        <w:t xml:space="preserve"> </w:t>
      </w:r>
    </w:p>
    <w:p w:rsidR="005F31D1" w:rsidRPr="00AC17B3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Охарактеризуйте теорию</w:t>
      </w:r>
      <w:r w:rsidRPr="00AC17B3">
        <w:rPr>
          <w:sz w:val="22"/>
          <w:szCs w:val="22"/>
        </w:rPr>
        <w:t xml:space="preserve"> разделения функций и предмета регулирования.</w:t>
      </w:r>
    </w:p>
    <w:p w:rsidR="005F31D1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AC17B3">
        <w:rPr>
          <w:sz w:val="22"/>
          <w:szCs w:val="22"/>
        </w:rPr>
        <w:t>Обоснования</w:t>
      </w:r>
      <w:r>
        <w:rPr>
          <w:sz w:val="22"/>
          <w:szCs w:val="22"/>
        </w:rPr>
        <w:t>, с</w:t>
      </w:r>
      <w:r w:rsidRPr="00AC17B3">
        <w:rPr>
          <w:sz w:val="22"/>
          <w:szCs w:val="22"/>
        </w:rPr>
        <w:t xml:space="preserve">лагаемые и критерии прямого действия норм права Европейского Союза. </w:t>
      </w:r>
    </w:p>
    <w:p w:rsidR="005F31D1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Дайте р</w:t>
      </w:r>
      <w:r w:rsidRPr="00AC17B3">
        <w:rPr>
          <w:sz w:val="22"/>
          <w:szCs w:val="22"/>
        </w:rPr>
        <w:t>азличи</w:t>
      </w:r>
      <w:r>
        <w:rPr>
          <w:sz w:val="22"/>
          <w:szCs w:val="22"/>
        </w:rPr>
        <w:t>е</w:t>
      </w:r>
      <w:r w:rsidRPr="00AC17B3">
        <w:rPr>
          <w:sz w:val="22"/>
          <w:szCs w:val="22"/>
        </w:rPr>
        <w:t xml:space="preserve"> между директивами и регламентами в сфере прямого действия. </w:t>
      </w:r>
    </w:p>
    <w:p w:rsidR="005F31D1" w:rsidRPr="00AC17B3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5. Дайте характеристику п</w:t>
      </w:r>
      <w:r w:rsidRPr="00AC17B3">
        <w:rPr>
          <w:sz w:val="22"/>
          <w:szCs w:val="22"/>
        </w:rPr>
        <w:t>ринцип</w:t>
      </w:r>
      <w:r>
        <w:rPr>
          <w:sz w:val="22"/>
          <w:szCs w:val="22"/>
        </w:rPr>
        <w:t>у</w:t>
      </w:r>
      <w:r w:rsidRPr="00AC17B3">
        <w:rPr>
          <w:sz w:val="22"/>
          <w:szCs w:val="22"/>
        </w:rPr>
        <w:t xml:space="preserve"> имущественной ответственности государств-членов перед физическими и юридическими лицами за ущерб, причиненный нарушением с их стороны норм права Европейского Союза.</w:t>
      </w:r>
    </w:p>
    <w:p w:rsidR="005F31D1" w:rsidRPr="00AC17B3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Каковы особенности </w:t>
      </w:r>
      <w:r w:rsidRPr="00AC17B3">
        <w:rPr>
          <w:sz w:val="22"/>
          <w:szCs w:val="22"/>
        </w:rPr>
        <w:t>прямого действия международных договоров, заключаемых Европейским Союзом с третьими странами и международными организациями</w:t>
      </w:r>
      <w:r>
        <w:rPr>
          <w:sz w:val="22"/>
          <w:szCs w:val="22"/>
        </w:rPr>
        <w:t>?</w:t>
      </w:r>
    </w:p>
    <w:p w:rsidR="002C6E48" w:rsidRDefault="002C6E48" w:rsidP="008D7532">
      <w:pPr>
        <w:ind w:firstLine="540"/>
        <w:jc w:val="center"/>
        <w:rPr>
          <w:b/>
          <w:sz w:val="22"/>
          <w:szCs w:val="22"/>
        </w:rPr>
      </w:pPr>
    </w:p>
    <w:p w:rsidR="007F5C6E" w:rsidRDefault="007F5C6E" w:rsidP="005F31D1">
      <w:pPr>
        <w:rPr>
          <w:sz w:val="22"/>
          <w:szCs w:val="22"/>
        </w:rPr>
      </w:pPr>
    </w:p>
    <w:p w:rsidR="005F31D1" w:rsidRPr="00A755E3" w:rsidRDefault="005F31D1" w:rsidP="005F31D1">
      <w:pPr>
        <w:rPr>
          <w:sz w:val="22"/>
          <w:szCs w:val="22"/>
        </w:rPr>
      </w:pPr>
      <w:r>
        <w:rPr>
          <w:sz w:val="22"/>
          <w:szCs w:val="22"/>
        </w:rPr>
        <w:t>Изучите тему «</w:t>
      </w:r>
      <w:r w:rsidRPr="005F31D1">
        <w:rPr>
          <w:b/>
          <w:sz w:val="22"/>
          <w:szCs w:val="22"/>
        </w:rPr>
        <w:t>Компетенция Европейского Союза</w:t>
      </w:r>
      <w:r w:rsidRPr="00AC17B3">
        <w:rPr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и ответьте на следующие вопросы</w:t>
      </w:r>
    </w:p>
    <w:p w:rsidR="005F31D1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Дайте понятие и назовите природу компетенции</w:t>
      </w:r>
      <w:r w:rsidRPr="00AC17B3">
        <w:rPr>
          <w:sz w:val="22"/>
          <w:szCs w:val="22"/>
        </w:rPr>
        <w:t xml:space="preserve"> Европейского Союза</w:t>
      </w:r>
      <w:r>
        <w:rPr>
          <w:sz w:val="22"/>
          <w:szCs w:val="22"/>
        </w:rPr>
        <w:t>.</w:t>
      </w:r>
      <w:r w:rsidRPr="00AC17B3">
        <w:rPr>
          <w:sz w:val="22"/>
          <w:szCs w:val="22"/>
        </w:rPr>
        <w:t xml:space="preserve"> </w:t>
      </w:r>
    </w:p>
    <w:p w:rsidR="005F31D1" w:rsidRPr="00AC17B3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 Что такое в</w:t>
      </w:r>
      <w:r w:rsidRPr="00AC17B3">
        <w:rPr>
          <w:sz w:val="22"/>
          <w:szCs w:val="22"/>
        </w:rPr>
        <w:t>нутренняя и внешняя компетенция Европейского Союза</w:t>
      </w:r>
      <w:r>
        <w:rPr>
          <w:sz w:val="22"/>
          <w:szCs w:val="22"/>
        </w:rPr>
        <w:t>?</w:t>
      </w:r>
      <w:r w:rsidRPr="00AC17B3">
        <w:rPr>
          <w:sz w:val="22"/>
          <w:szCs w:val="22"/>
        </w:rPr>
        <w:t xml:space="preserve">  </w:t>
      </w:r>
    </w:p>
    <w:p w:rsidR="005F31D1" w:rsidRPr="00AC17B3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7F5C6E">
        <w:rPr>
          <w:sz w:val="22"/>
          <w:szCs w:val="22"/>
        </w:rPr>
        <w:t>Каковы к</w:t>
      </w:r>
      <w:r w:rsidRPr="00AC17B3">
        <w:rPr>
          <w:sz w:val="22"/>
          <w:szCs w:val="22"/>
        </w:rPr>
        <w:t>атегории компетенции, определяемые учредительными договора</w:t>
      </w:r>
      <w:r w:rsidR="007F5C6E">
        <w:rPr>
          <w:sz w:val="22"/>
          <w:szCs w:val="22"/>
        </w:rPr>
        <w:t>ми?</w:t>
      </w:r>
    </w:p>
    <w:p w:rsidR="005F31D1" w:rsidRPr="00AC17B3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F5C6E">
        <w:rPr>
          <w:sz w:val="22"/>
          <w:szCs w:val="22"/>
        </w:rPr>
        <w:t>.</w:t>
      </w:r>
      <w:r w:rsidRPr="00AC17B3">
        <w:rPr>
          <w:sz w:val="22"/>
          <w:szCs w:val="22"/>
        </w:rPr>
        <w:t xml:space="preserve"> </w:t>
      </w:r>
      <w:r w:rsidR="007F5C6E">
        <w:rPr>
          <w:sz w:val="22"/>
          <w:szCs w:val="22"/>
        </w:rPr>
        <w:t>Что такое и</w:t>
      </w:r>
      <w:r w:rsidRPr="00AC17B3">
        <w:rPr>
          <w:sz w:val="22"/>
          <w:szCs w:val="22"/>
        </w:rPr>
        <w:t>сключительная компетенция; совместная компетенция; компетенция по осуществлению поддерживающих, координирующих или дополняющих дей</w:t>
      </w:r>
      <w:r w:rsidR="007F5C6E">
        <w:rPr>
          <w:sz w:val="22"/>
          <w:szCs w:val="22"/>
        </w:rPr>
        <w:t>ствия государств-участников мер?</w:t>
      </w:r>
    </w:p>
    <w:p w:rsidR="005F31D1" w:rsidRPr="00AC17B3" w:rsidRDefault="005F31D1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F5C6E">
        <w:rPr>
          <w:sz w:val="22"/>
          <w:szCs w:val="22"/>
        </w:rPr>
        <w:t>.</w:t>
      </w:r>
      <w:r w:rsidRPr="00AC17B3">
        <w:rPr>
          <w:sz w:val="22"/>
          <w:szCs w:val="22"/>
        </w:rPr>
        <w:t xml:space="preserve"> </w:t>
      </w:r>
      <w:r w:rsidR="007F5C6E">
        <w:rPr>
          <w:sz w:val="22"/>
          <w:szCs w:val="22"/>
        </w:rPr>
        <w:t>Что такое к</w:t>
      </w:r>
      <w:r w:rsidRPr="00AC17B3">
        <w:rPr>
          <w:sz w:val="22"/>
          <w:szCs w:val="22"/>
        </w:rPr>
        <w:t>омпетенция по обеспечению координации экономической политики и политики занятости государств-участников и компетенция по определению и претворению в жизнь общей внешней политики и политики безопасности, включая  поступательное формирование общей оборонной политики, как отдельные категории</w:t>
      </w:r>
      <w:r w:rsidR="007F5C6E">
        <w:rPr>
          <w:sz w:val="22"/>
          <w:szCs w:val="22"/>
        </w:rPr>
        <w:t xml:space="preserve"> компетенции Европейского Союза?</w:t>
      </w:r>
      <w:r w:rsidRPr="00AC17B3">
        <w:rPr>
          <w:sz w:val="22"/>
          <w:szCs w:val="22"/>
        </w:rPr>
        <w:t xml:space="preserve"> </w:t>
      </w:r>
    </w:p>
    <w:p w:rsidR="005F31D1" w:rsidRPr="00AC17B3" w:rsidRDefault="007F5C6E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6. Назовите п</w:t>
      </w:r>
      <w:r w:rsidR="005F31D1" w:rsidRPr="00AC17B3">
        <w:rPr>
          <w:sz w:val="22"/>
          <w:szCs w:val="22"/>
        </w:rPr>
        <w:t xml:space="preserve">ринципы реализации компетенции Европейским Союзом. </w:t>
      </w:r>
    </w:p>
    <w:p w:rsidR="005F31D1" w:rsidRPr="00AC17B3" w:rsidRDefault="005F31D1" w:rsidP="005F31D1">
      <w:pPr>
        <w:ind w:firstLine="709"/>
        <w:jc w:val="center"/>
        <w:outlineLvl w:val="0"/>
        <w:rPr>
          <w:b/>
          <w:sz w:val="22"/>
          <w:szCs w:val="22"/>
        </w:rPr>
      </w:pPr>
    </w:p>
    <w:p w:rsidR="007F5C6E" w:rsidRDefault="007F5C6E" w:rsidP="005F31D1">
      <w:pPr>
        <w:widowControl/>
        <w:autoSpaceDE/>
        <w:autoSpaceDN/>
        <w:adjustRightInd/>
        <w:rPr>
          <w:b/>
          <w:sz w:val="22"/>
          <w:szCs w:val="22"/>
        </w:rPr>
      </w:pPr>
    </w:p>
    <w:p w:rsidR="007F5C6E" w:rsidRPr="00A755E3" w:rsidRDefault="007F5C6E" w:rsidP="007F5C6E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Изучите тему «</w:t>
      </w:r>
      <w:r w:rsidRPr="007F5C6E">
        <w:rPr>
          <w:b/>
          <w:sz w:val="22"/>
          <w:szCs w:val="22"/>
        </w:rPr>
        <w:t>Институты, органы, ведомства и учреждения Европейского Союза</w:t>
      </w:r>
      <w:r w:rsidRPr="00AC17B3">
        <w:rPr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и ответьте на следующие вопросы</w:t>
      </w:r>
    </w:p>
    <w:p w:rsidR="007F5C6E" w:rsidRDefault="005F31D1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1</w:t>
      </w:r>
      <w:r w:rsidR="007F5C6E">
        <w:rPr>
          <w:sz w:val="22"/>
          <w:szCs w:val="22"/>
        </w:rPr>
        <w:t>.</w:t>
      </w:r>
      <w:r w:rsidRPr="00AC17B3">
        <w:rPr>
          <w:sz w:val="22"/>
          <w:szCs w:val="22"/>
        </w:rPr>
        <w:t xml:space="preserve"> </w:t>
      </w:r>
      <w:r w:rsidR="007F5C6E">
        <w:rPr>
          <w:sz w:val="22"/>
          <w:szCs w:val="22"/>
        </w:rPr>
        <w:t>Дайте понятие и назовите  структуру</w:t>
      </w:r>
      <w:r w:rsidRPr="00AC17B3">
        <w:rPr>
          <w:sz w:val="22"/>
          <w:szCs w:val="22"/>
        </w:rPr>
        <w:t xml:space="preserve"> институционного</w:t>
      </w:r>
      <w:r w:rsidRPr="00AC17B3">
        <w:rPr>
          <w:color w:val="3366FF"/>
          <w:sz w:val="22"/>
          <w:szCs w:val="22"/>
        </w:rPr>
        <w:t xml:space="preserve"> </w:t>
      </w:r>
      <w:r w:rsidRPr="00AC17B3">
        <w:rPr>
          <w:sz w:val="22"/>
          <w:szCs w:val="22"/>
        </w:rPr>
        <w:t xml:space="preserve">механизма Европейского Союза. </w:t>
      </w:r>
    </w:p>
    <w:p w:rsidR="007F5C6E" w:rsidRDefault="007F5C6E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2. Назовите </w:t>
      </w:r>
      <w:r w:rsidRPr="00AC17B3">
        <w:rPr>
          <w:sz w:val="22"/>
          <w:szCs w:val="22"/>
        </w:rPr>
        <w:t>состав,</w:t>
      </w:r>
      <w:r>
        <w:rPr>
          <w:sz w:val="22"/>
          <w:szCs w:val="22"/>
        </w:rPr>
        <w:t xml:space="preserve"> определите </w:t>
      </w:r>
      <w:r w:rsidRPr="00AC17B3">
        <w:rPr>
          <w:sz w:val="22"/>
          <w:szCs w:val="22"/>
        </w:rPr>
        <w:t>порядок формирования</w:t>
      </w:r>
      <w:r>
        <w:rPr>
          <w:sz w:val="22"/>
          <w:szCs w:val="22"/>
        </w:rPr>
        <w:t>, внутреннюю</w:t>
      </w:r>
      <w:r w:rsidRPr="00AC17B3">
        <w:rPr>
          <w:sz w:val="22"/>
          <w:szCs w:val="22"/>
        </w:rPr>
        <w:t xml:space="preserve"> организаци</w:t>
      </w:r>
      <w:r>
        <w:rPr>
          <w:sz w:val="22"/>
          <w:szCs w:val="22"/>
        </w:rPr>
        <w:t>ю, п</w:t>
      </w:r>
      <w:r w:rsidRPr="00AC17B3">
        <w:rPr>
          <w:sz w:val="22"/>
          <w:szCs w:val="22"/>
        </w:rPr>
        <w:t xml:space="preserve">олномочия Европейского парламента. </w:t>
      </w:r>
    </w:p>
    <w:p w:rsidR="007F5C6E" w:rsidRDefault="007F5C6E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3. Назовите </w:t>
      </w:r>
      <w:r w:rsidRPr="00AC17B3">
        <w:rPr>
          <w:sz w:val="22"/>
          <w:szCs w:val="22"/>
        </w:rPr>
        <w:t>состав, организаци</w:t>
      </w:r>
      <w:r>
        <w:rPr>
          <w:sz w:val="22"/>
          <w:szCs w:val="22"/>
        </w:rPr>
        <w:t xml:space="preserve">ю работы, функции и полномочия </w:t>
      </w:r>
      <w:r w:rsidR="005F31D1" w:rsidRPr="00AC17B3">
        <w:rPr>
          <w:sz w:val="22"/>
          <w:szCs w:val="22"/>
        </w:rPr>
        <w:t>Европейск</w:t>
      </w:r>
      <w:r>
        <w:rPr>
          <w:sz w:val="22"/>
          <w:szCs w:val="22"/>
        </w:rPr>
        <w:t>ого</w:t>
      </w:r>
      <w:r w:rsidR="005F31D1" w:rsidRPr="00AC17B3">
        <w:rPr>
          <w:sz w:val="22"/>
          <w:szCs w:val="22"/>
        </w:rPr>
        <w:t xml:space="preserve"> совет</w:t>
      </w:r>
      <w:r>
        <w:rPr>
          <w:sz w:val="22"/>
          <w:szCs w:val="22"/>
        </w:rPr>
        <w:t>а.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7F5C6E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4.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Назовите </w:t>
      </w:r>
      <w:r w:rsidRPr="00AC17B3">
        <w:rPr>
          <w:sz w:val="22"/>
          <w:szCs w:val="22"/>
        </w:rPr>
        <w:t>состав,</w:t>
      </w:r>
      <w:r>
        <w:rPr>
          <w:sz w:val="22"/>
          <w:szCs w:val="22"/>
        </w:rPr>
        <w:t xml:space="preserve"> </w:t>
      </w:r>
      <w:r w:rsidR="005F31D1" w:rsidRPr="00AC17B3">
        <w:rPr>
          <w:sz w:val="22"/>
          <w:szCs w:val="22"/>
        </w:rPr>
        <w:t>порядок формирования и принятия решений</w:t>
      </w:r>
      <w:r>
        <w:rPr>
          <w:sz w:val="22"/>
          <w:szCs w:val="22"/>
        </w:rPr>
        <w:t>, п</w:t>
      </w:r>
      <w:r w:rsidR="005F31D1" w:rsidRPr="00AC17B3">
        <w:rPr>
          <w:sz w:val="22"/>
          <w:szCs w:val="22"/>
        </w:rPr>
        <w:t>олномочия Совета.</w:t>
      </w:r>
    </w:p>
    <w:p w:rsidR="007F5C6E" w:rsidRDefault="005F31D1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5</w:t>
      </w:r>
      <w:r w:rsidR="007F5C6E">
        <w:rPr>
          <w:sz w:val="22"/>
          <w:szCs w:val="22"/>
        </w:rPr>
        <w:t>.</w:t>
      </w:r>
      <w:r w:rsidRPr="00AC17B3">
        <w:rPr>
          <w:sz w:val="22"/>
          <w:szCs w:val="22"/>
        </w:rPr>
        <w:t xml:space="preserve"> </w:t>
      </w:r>
      <w:r w:rsidR="007F5C6E">
        <w:rPr>
          <w:sz w:val="22"/>
          <w:szCs w:val="22"/>
        </w:rPr>
        <w:t xml:space="preserve">Назовите </w:t>
      </w:r>
      <w:r w:rsidR="007F5C6E" w:rsidRPr="00AC17B3">
        <w:rPr>
          <w:sz w:val="22"/>
          <w:szCs w:val="22"/>
        </w:rPr>
        <w:t xml:space="preserve">состав, порядок формирования, полномочия и ответственность </w:t>
      </w:r>
      <w:r w:rsidR="007F5C6E">
        <w:rPr>
          <w:sz w:val="22"/>
          <w:szCs w:val="22"/>
        </w:rPr>
        <w:t>Европейской</w:t>
      </w:r>
      <w:r w:rsidRPr="00AC17B3">
        <w:rPr>
          <w:sz w:val="22"/>
          <w:szCs w:val="22"/>
        </w:rPr>
        <w:t xml:space="preserve"> комисси</w:t>
      </w:r>
      <w:r w:rsidR="007F5C6E">
        <w:rPr>
          <w:sz w:val="22"/>
          <w:szCs w:val="22"/>
        </w:rPr>
        <w:t xml:space="preserve">и. </w:t>
      </w:r>
    </w:p>
    <w:p w:rsidR="007F5C6E" w:rsidRDefault="007F5C6E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Раскройте н</w:t>
      </w:r>
      <w:r w:rsidRPr="00AC17B3">
        <w:rPr>
          <w:sz w:val="22"/>
          <w:szCs w:val="22"/>
        </w:rPr>
        <w:t>азначение на должность и полномочия</w:t>
      </w:r>
      <w:r>
        <w:rPr>
          <w:sz w:val="22"/>
          <w:szCs w:val="22"/>
        </w:rPr>
        <w:t xml:space="preserve"> </w:t>
      </w:r>
      <w:r w:rsidR="005F31D1" w:rsidRPr="00AC17B3">
        <w:rPr>
          <w:sz w:val="22"/>
          <w:szCs w:val="22"/>
        </w:rPr>
        <w:t>Верховн</w:t>
      </w:r>
      <w:r>
        <w:rPr>
          <w:sz w:val="22"/>
          <w:szCs w:val="22"/>
        </w:rPr>
        <w:t>ого представителя</w:t>
      </w:r>
      <w:r w:rsidR="005F31D1" w:rsidRPr="00AC17B3">
        <w:rPr>
          <w:sz w:val="22"/>
          <w:szCs w:val="22"/>
        </w:rPr>
        <w:t xml:space="preserve"> Союза по иностранным делам и по</w:t>
      </w:r>
      <w:r>
        <w:rPr>
          <w:sz w:val="22"/>
          <w:szCs w:val="22"/>
        </w:rPr>
        <w:t>литике безопасности (заместителя</w:t>
      </w:r>
      <w:r w:rsidR="005F31D1" w:rsidRPr="00AC17B3">
        <w:rPr>
          <w:sz w:val="22"/>
          <w:szCs w:val="22"/>
        </w:rPr>
        <w:t xml:space="preserve"> пре</w:t>
      </w:r>
      <w:r>
        <w:rPr>
          <w:sz w:val="22"/>
          <w:szCs w:val="22"/>
        </w:rPr>
        <w:t>дседателя Европейской комиссии).</w:t>
      </w:r>
      <w:r w:rsidR="005F31D1" w:rsidRPr="00AC17B3">
        <w:rPr>
          <w:sz w:val="22"/>
          <w:szCs w:val="22"/>
        </w:rPr>
        <w:t xml:space="preserve"> </w:t>
      </w:r>
    </w:p>
    <w:p w:rsidR="00DB62AB" w:rsidRDefault="00DB62AB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5F31D1" w:rsidRPr="00AC17B3">
        <w:rPr>
          <w:sz w:val="22"/>
          <w:szCs w:val="22"/>
        </w:rPr>
        <w:t xml:space="preserve"> </w:t>
      </w:r>
      <w:r w:rsidR="007F5C6E">
        <w:rPr>
          <w:sz w:val="22"/>
          <w:szCs w:val="22"/>
        </w:rPr>
        <w:t xml:space="preserve">Назовите </w:t>
      </w:r>
      <w:r w:rsidR="007F5C6E" w:rsidRPr="00AC17B3">
        <w:rPr>
          <w:sz w:val="22"/>
          <w:szCs w:val="22"/>
        </w:rPr>
        <w:t>состав, по</w:t>
      </w:r>
      <w:r w:rsidR="007F5C6E">
        <w:rPr>
          <w:sz w:val="22"/>
          <w:szCs w:val="22"/>
        </w:rPr>
        <w:t xml:space="preserve">рядок формирования и компетенцию </w:t>
      </w:r>
      <w:r w:rsidR="005F31D1" w:rsidRPr="00AC17B3">
        <w:rPr>
          <w:sz w:val="22"/>
          <w:szCs w:val="22"/>
        </w:rPr>
        <w:t>Суд</w:t>
      </w:r>
      <w:r w:rsidR="007F5C6E">
        <w:rPr>
          <w:sz w:val="22"/>
          <w:szCs w:val="22"/>
        </w:rPr>
        <w:t>а</w:t>
      </w:r>
      <w:r w:rsidR="005F31D1" w:rsidRPr="00AC17B3">
        <w:rPr>
          <w:sz w:val="22"/>
          <w:szCs w:val="22"/>
        </w:rPr>
        <w:t xml:space="preserve"> Европейского Союза (Суд, Общи</w:t>
      </w:r>
      <w:r>
        <w:rPr>
          <w:sz w:val="22"/>
          <w:szCs w:val="22"/>
        </w:rPr>
        <w:t>й суд, специализированные суды).</w:t>
      </w:r>
    </w:p>
    <w:p w:rsidR="005F31D1" w:rsidRPr="00AC17B3" w:rsidRDefault="005F31D1" w:rsidP="005F31D1">
      <w:pPr>
        <w:pStyle w:val="a3"/>
        <w:spacing w:after="0"/>
        <w:ind w:left="0"/>
        <w:rPr>
          <w:sz w:val="22"/>
          <w:szCs w:val="22"/>
        </w:rPr>
      </w:pPr>
      <w:r w:rsidRPr="00AC17B3">
        <w:rPr>
          <w:sz w:val="22"/>
          <w:szCs w:val="22"/>
        </w:rPr>
        <w:t xml:space="preserve"> </w:t>
      </w:r>
      <w:r w:rsidR="00DB62AB">
        <w:rPr>
          <w:sz w:val="22"/>
          <w:szCs w:val="22"/>
        </w:rPr>
        <w:t>8. Назовите о</w:t>
      </w:r>
      <w:r w:rsidRPr="00AC17B3">
        <w:rPr>
          <w:sz w:val="22"/>
          <w:szCs w:val="22"/>
        </w:rPr>
        <w:t xml:space="preserve">сновные направления деятельности Европейского центрального  банка. </w:t>
      </w:r>
    </w:p>
    <w:p w:rsidR="005F31D1" w:rsidRPr="00AC17B3" w:rsidRDefault="00DB62AB" w:rsidP="005F31D1">
      <w:pPr>
        <w:pStyle w:val="a3"/>
        <w:spacing w:after="0"/>
        <w:ind w:left="0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9. Назовите компетенцию </w:t>
      </w:r>
      <w:r w:rsidR="005F31D1" w:rsidRPr="00AC17B3">
        <w:rPr>
          <w:sz w:val="22"/>
          <w:szCs w:val="22"/>
        </w:rPr>
        <w:t>Счетн</w:t>
      </w:r>
      <w:r>
        <w:rPr>
          <w:sz w:val="22"/>
          <w:szCs w:val="22"/>
        </w:rPr>
        <w:t>ой палаты</w:t>
      </w:r>
      <w:r w:rsidR="005F31D1" w:rsidRPr="00AC17B3">
        <w:rPr>
          <w:sz w:val="22"/>
          <w:szCs w:val="22"/>
        </w:rPr>
        <w:t xml:space="preserve"> как институт</w:t>
      </w:r>
      <w:r>
        <w:rPr>
          <w:sz w:val="22"/>
          <w:szCs w:val="22"/>
        </w:rPr>
        <w:t>а Европейского Союза, и</w:t>
      </w:r>
      <w:r w:rsidR="005F31D1" w:rsidRPr="00AC17B3">
        <w:rPr>
          <w:sz w:val="22"/>
          <w:szCs w:val="22"/>
        </w:rPr>
        <w:t>ны</w:t>
      </w:r>
      <w:r>
        <w:rPr>
          <w:sz w:val="22"/>
          <w:szCs w:val="22"/>
        </w:rPr>
        <w:t>х контрольных органов</w:t>
      </w:r>
      <w:r w:rsidR="005F31D1" w:rsidRPr="00AC17B3">
        <w:rPr>
          <w:sz w:val="22"/>
          <w:szCs w:val="22"/>
        </w:rPr>
        <w:t xml:space="preserve"> Европейского Союза.</w:t>
      </w:r>
      <w:r w:rsidR="005F31D1" w:rsidRPr="00AC17B3">
        <w:rPr>
          <w:color w:val="0000FF"/>
          <w:sz w:val="22"/>
          <w:szCs w:val="22"/>
        </w:rPr>
        <w:t xml:space="preserve"> </w:t>
      </w:r>
    </w:p>
    <w:p w:rsidR="005F31D1" w:rsidRPr="00AC17B3" w:rsidRDefault="00DB62AB" w:rsidP="005F31D1">
      <w:pPr>
        <w:pStyle w:val="a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10. Какие консультативные </w:t>
      </w:r>
      <w:r w:rsidR="005F31D1" w:rsidRPr="00AC17B3">
        <w:rPr>
          <w:sz w:val="22"/>
          <w:szCs w:val="22"/>
        </w:rPr>
        <w:t xml:space="preserve">органы и учреждения </w:t>
      </w:r>
      <w:r>
        <w:rPr>
          <w:sz w:val="22"/>
          <w:szCs w:val="22"/>
        </w:rPr>
        <w:t xml:space="preserve">созданы </w:t>
      </w:r>
      <w:r w:rsidR="005F31D1" w:rsidRPr="00AC17B3">
        <w:rPr>
          <w:sz w:val="22"/>
          <w:szCs w:val="22"/>
        </w:rPr>
        <w:t>в институционн</w:t>
      </w:r>
      <w:r>
        <w:rPr>
          <w:sz w:val="22"/>
          <w:szCs w:val="22"/>
        </w:rPr>
        <w:t>ом механизме Европейского Союза?</w:t>
      </w:r>
    </w:p>
    <w:p w:rsidR="005F31D1" w:rsidRPr="00AC17B3" w:rsidRDefault="005F31D1" w:rsidP="005F31D1">
      <w:pPr>
        <w:pStyle w:val="a3"/>
        <w:spacing w:after="0"/>
        <w:ind w:firstLine="709"/>
        <w:rPr>
          <w:sz w:val="22"/>
          <w:szCs w:val="22"/>
        </w:rPr>
      </w:pPr>
    </w:p>
    <w:p w:rsidR="00DB62AB" w:rsidRDefault="00DB62AB" w:rsidP="005F31D1">
      <w:pPr>
        <w:outlineLvl w:val="0"/>
        <w:rPr>
          <w:b/>
          <w:sz w:val="22"/>
          <w:szCs w:val="22"/>
        </w:rPr>
      </w:pPr>
    </w:p>
    <w:p w:rsidR="00DB62AB" w:rsidRPr="00A755E3" w:rsidRDefault="00DB62AB" w:rsidP="00DB62AB">
      <w:pPr>
        <w:outlineLvl w:val="0"/>
        <w:rPr>
          <w:sz w:val="22"/>
          <w:szCs w:val="22"/>
        </w:rPr>
      </w:pPr>
      <w:r>
        <w:rPr>
          <w:sz w:val="22"/>
          <w:szCs w:val="22"/>
        </w:rPr>
        <w:t>Изучите тему «</w:t>
      </w:r>
      <w:r w:rsidRPr="00DB62AB">
        <w:rPr>
          <w:b/>
          <w:sz w:val="22"/>
          <w:szCs w:val="22"/>
        </w:rPr>
        <w:t>Правовые основы внутреннего рынка</w:t>
      </w:r>
      <w:r w:rsidRPr="00AC17B3">
        <w:rPr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и ответьте на следующие вопросы</w:t>
      </w:r>
    </w:p>
    <w:p w:rsidR="005F31D1" w:rsidRPr="00AC17B3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Раскройте с</w:t>
      </w:r>
      <w:r w:rsidR="005F31D1" w:rsidRPr="00AC17B3">
        <w:rPr>
          <w:sz w:val="22"/>
          <w:szCs w:val="22"/>
        </w:rPr>
        <w:t>одержание понятия «внутренний р</w:t>
      </w:r>
      <w:r>
        <w:rPr>
          <w:sz w:val="22"/>
          <w:szCs w:val="22"/>
        </w:rPr>
        <w:t>ынок», назовите п</w:t>
      </w:r>
      <w:r w:rsidR="005F31D1" w:rsidRPr="00AC17B3">
        <w:rPr>
          <w:sz w:val="22"/>
          <w:szCs w:val="22"/>
        </w:rPr>
        <w:t xml:space="preserve">ринципы внутреннего рынка. </w:t>
      </w:r>
    </w:p>
    <w:p w:rsidR="00DB62AB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 Что такое «</w:t>
      </w:r>
      <w:r w:rsidR="005F31D1" w:rsidRPr="00AC17B3">
        <w:rPr>
          <w:sz w:val="22"/>
          <w:szCs w:val="22"/>
        </w:rPr>
        <w:t>Свобода движения товаров</w:t>
      </w:r>
      <w:r>
        <w:rPr>
          <w:sz w:val="22"/>
          <w:szCs w:val="22"/>
        </w:rPr>
        <w:t>»?</w:t>
      </w:r>
    </w:p>
    <w:p w:rsidR="00DB62AB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Раскройте предпосылки создания </w:t>
      </w:r>
      <w:r w:rsidR="005F31D1" w:rsidRPr="00AC17B3">
        <w:rPr>
          <w:sz w:val="22"/>
          <w:szCs w:val="22"/>
        </w:rPr>
        <w:t>Таможенн</w:t>
      </w:r>
      <w:r>
        <w:rPr>
          <w:sz w:val="22"/>
          <w:szCs w:val="22"/>
        </w:rPr>
        <w:t>ого</w:t>
      </w:r>
      <w:r w:rsidR="005F31D1" w:rsidRPr="00AC17B3">
        <w:rPr>
          <w:sz w:val="22"/>
          <w:szCs w:val="22"/>
        </w:rPr>
        <w:t xml:space="preserve"> союз</w:t>
      </w:r>
      <w:r>
        <w:rPr>
          <w:sz w:val="22"/>
          <w:szCs w:val="22"/>
        </w:rPr>
        <w:t xml:space="preserve">а, дайте </w:t>
      </w:r>
      <w:r w:rsidR="005F31D1" w:rsidRPr="00AC17B3">
        <w:rPr>
          <w:sz w:val="22"/>
          <w:szCs w:val="22"/>
        </w:rPr>
        <w:t xml:space="preserve"> понятие, </w:t>
      </w:r>
      <w:r>
        <w:rPr>
          <w:sz w:val="22"/>
          <w:szCs w:val="22"/>
        </w:rPr>
        <w:t xml:space="preserve">назовите </w:t>
      </w:r>
      <w:r w:rsidR="005F31D1" w:rsidRPr="00AC17B3">
        <w:rPr>
          <w:sz w:val="22"/>
          <w:szCs w:val="22"/>
        </w:rPr>
        <w:t xml:space="preserve">этапы формирования. </w:t>
      </w:r>
    </w:p>
    <w:p w:rsidR="00DB62AB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Что означает «С</w:t>
      </w:r>
      <w:r w:rsidR="005F31D1" w:rsidRPr="00AC17B3">
        <w:rPr>
          <w:sz w:val="22"/>
          <w:szCs w:val="22"/>
        </w:rPr>
        <w:t>вобода движения лиц</w:t>
      </w:r>
      <w:r>
        <w:rPr>
          <w:sz w:val="22"/>
          <w:szCs w:val="22"/>
        </w:rPr>
        <w:t xml:space="preserve">»? </w:t>
      </w:r>
    </w:p>
    <w:p w:rsidR="00DB62AB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5. Что означает «</w:t>
      </w:r>
      <w:r w:rsidR="005F31D1" w:rsidRPr="00AC17B3">
        <w:rPr>
          <w:sz w:val="22"/>
          <w:szCs w:val="22"/>
        </w:rPr>
        <w:t>Свобода движения работников</w:t>
      </w:r>
      <w:r>
        <w:rPr>
          <w:sz w:val="22"/>
          <w:szCs w:val="22"/>
        </w:rPr>
        <w:t>»?</w:t>
      </w:r>
      <w:r w:rsidR="005F31D1" w:rsidRPr="00AC17B3">
        <w:rPr>
          <w:sz w:val="22"/>
          <w:szCs w:val="22"/>
        </w:rPr>
        <w:t xml:space="preserve"> </w:t>
      </w:r>
    </w:p>
    <w:p w:rsidR="00DB62AB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6. Что означает «</w:t>
      </w:r>
      <w:r w:rsidR="005F31D1" w:rsidRPr="00AC17B3">
        <w:rPr>
          <w:sz w:val="22"/>
          <w:szCs w:val="22"/>
        </w:rPr>
        <w:t>Свобода предоставления и получения услуг</w:t>
      </w:r>
      <w:r>
        <w:rPr>
          <w:sz w:val="22"/>
          <w:szCs w:val="22"/>
        </w:rPr>
        <w:t xml:space="preserve">»? </w:t>
      </w:r>
    </w:p>
    <w:p w:rsidR="005F31D1" w:rsidRPr="00AC17B3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Что означает «</w:t>
      </w:r>
      <w:r w:rsidR="005F31D1" w:rsidRPr="00AC17B3">
        <w:rPr>
          <w:sz w:val="22"/>
          <w:szCs w:val="22"/>
        </w:rPr>
        <w:t>Свобода  движения капитала</w:t>
      </w:r>
      <w:r>
        <w:rPr>
          <w:sz w:val="22"/>
          <w:szCs w:val="22"/>
        </w:rPr>
        <w:t>»?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DB62AB" w:rsidP="00DB62AB">
      <w:pPr>
        <w:jc w:val="both"/>
        <w:rPr>
          <w:sz w:val="22"/>
          <w:szCs w:val="22"/>
        </w:rPr>
      </w:pPr>
      <w:r>
        <w:rPr>
          <w:sz w:val="22"/>
          <w:szCs w:val="22"/>
        </w:rPr>
        <w:t>8. Что означает «</w:t>
      </w:r>
      <w:r w:rsidR="005F31D1" w:rsidRPr="00AC17B3">
        <w:rPr>
          <w:sz w:val="22"/>
          <w:szCs w:val="22"/>
        </w:rPr>
        <w:t>Свобода осуществления платежей</w:t>
      </w:r>
      <w:r>
        <w:rPr>
          <w:sz w:val="22"/>
          <w:szCs w:val="22"/>
        </w:rPr>
        <w:t xml:space="preserve">»? </w:t>
      </w:r>
    </w:p>
    <w:p w:rsidR="005F31D1" w:rsidRPr="00DB62AB" w:rsidRDefault="005F31D1" w:rsidP="005F31D1">
      <w:pPr>
        <w:ind w:firstLine="709"/>
        <w:jc w:val="center"/>
        <w:rPr>
          <w:b/>
          <w:sz w:val="22"/>
          <w:szCs w:val="22"/>
        </w:rPr>
      </w:pPr>
    </w:p>
    <w:p w:rsidR="00DB62AB" w:rsidRPr="00DB62AB" w:rsidRDefault="00DB62AB" w:rsidP="00DB62AB">
      <w:pPr>
        <w:pStyle w:val="a6"/>
        <w:spacing w:after="0" w:line="240" w:lineRule="auto"/>
        <w:ind w:left="0"/>
        <w:rPr>
          <w:rFonts w:ascii="Times New Roman" w:hAnsi="Times New Roman"/>
        </w:rPr>
      </w:pPr>
      <w:r w:rsidRPr="00DB62AB">
        <w:rPr>
          <w:rFonts w:ascii="Times New Roman" w:hAnsi="Times New Roman"/>
        </w:rPr>
        <w:t>Изучите тему «</w:t>
      </w:r>
      <w:r w:rsidRPr="00DB62AB">
        <w:rPr>
          <w:rFonts w:ascii="Times New Roman" w:hAnsi="Times New Roman"/>
          <w:b/>
        </w:rPr>
        <w:t>Отдельные политики Европейского Союза</w:t>
      </w:r>
      <w:r w:rsidRPr="00DB62AB">
        <w:rPr>
          <w:rFonts w:ascii="Times New Roman" w:hAnsi="Times New Roman"/>
        </w:rPr>
        <w:t xml:space="preserve"> »</w:t>
      </w:r>
      <w:r w:rsidRPr="00DB62AB">
        <w:rPr>
          <w:rFonts w:ascii="Times New Roman" w:hAnsi="Times New Roman"/>
          <w:b/>
        </w:rPr>
        <w:t xml:space="preserve"> </w:t>
      </w:r>
      <w:r w:rsidRPr="00DB62AB">
        <w:rPr>
          <w:rFonts w:ascii="Times New Roman" w:hAnsi="Times New Roman"/>
        </w:rPr>
        <w:t xml:space="preserve"> и ответьте на следующие вопросы</w:t>
      </w:r>
    </w:p>
    <w:p w:rsidR="00DB62AB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Дайте п</w:t>
      </w:r>
      <w:r w:rsidR="005F31D1" w:rsidRPr="00AC17B3">
        <w:rPr>
          <w:sz w:val="22"/>
          <w:szCs w:val="22"/>
        </w:rPr>
        <w:t xml:space="preserve">онятие и </w:t>
      </w:r>
      <w:r>
        <w:rPr>
          <w:sz w:val="22"/>
          <w:szCs w:val="22"/>
        </w:rPr>
        <w:t xml:space="preserve">характеристику </w:t>
      </w:r>
      <w:r w:rsidR="005F31D1" w:rsidRPr="00AC17B3">
        <w:rPr>
          <w:sz w:val="22"/>
          <w:szCs w:val="22"/>
        </w:rPr>
        <w:t>правово</w:t>
      </w:r>
      <w:r>
        <w:rPr>
          <w:sz w:val="22"/>
          <w:szCs w:val="22"/>
        </w:rPr>
        <w:t>му</w:t>
      </w:r>
      <w:r w:rsidR="005F31D1" w:rsidRPr="00AC17B3">
        <w:rPr>
          <w:sz w:val="22"/>
          <w:szCs w:val="22"/>
        </w:rPr>
        <w:t xml:space="preserve"> регулировани</w:t>
      </w:r>
      <w:r>
        <w:rPr>
          <w:sz w:val="22"/>
          <w:szCs w:val="22"/>
        </w:rPr>
        <w:t>ю</w:t>
      </w:r>
      <w:r w:rsidR="005F31D1" w:rsidRPr="00AC17B3">
        <w:rPr>
          <w:sz w:val="22"/>
          <w:szCs w:val="22"/>
        </w:rPr>
        <w:t xml:space="preserve"> политик Европейского Союза. </w:t>
      </w:r>
    </w:p>
    <w:p w:rsidR="00765FA9" w:rsidRDefault="00DB62AB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65FA9">
        <w:rPr>
          <w:sz w:val="22"/>
          <w:szCs w:val="22"/>
        </w:rPr>
        <w:t>Дайте характеристику Общей аграрной</w:t>
      </w:r>
      <w:r w:rsidR="005F31D1" w:rsidRPr="00AC17B3">
        <w:rPr>
          <w:sz w:val="22"/>
          <w:szCs w:val="22"/>
        </w:rPr>
        <w:t xml:space="preserve"> политик</w:t>
      </w:r>
      <w:r w:rsidR="00765FA9">
        <w:rPr>
          <w:sz w:val="22"/>
          <w:szCs w:val="22"/>
        </w:rPr>
        <w:t>е</w:t>
      </w:r>
      <w:r w:rsidR="005F31D1" w:rsidRPr="00AC17B3">
        <w:rPr>
          <w:sz w:val="22"/>
          <w:szCs w:val="22"/>
        </w:rPr>
        <w:t xml:space="preserve"> Европейского Союза и политик</w:t>
      </w:r>
      <w:r w:rsidR="00765FA9">
        <w:rPr>
          <w:sz w:val="22"/>
          <w:szCs w:val="22"/>
        </w:rPr>
        <w:t>е</w:t>
      </w:r>
      <w:r w:rsidR="005F31D1" w:rsidRPr="00AC17B3">
        <w:rPr>
          <w:sz w:val="22"/>
          <w:szCs w:val="22"/>
        </w:rPr>
        <w:t xml:space="preserve"> в сфере рыболовства. 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3. Как о</w:t>
      </w:r>
      <w:r w:rsidR="005F31D1" w:rsidRPr="00AC17B3">
        <w:rPr>
          <w:sz w:val="22"/>
          <w:szCs w:val="22"/>
        </w:rPr>
        <w:t>рганиз</w:t>
      </w:r>
      <w:r>
        <w:rPr>
          <w:sz w:val="22"/>
          <w:szCs w:val="22"/>
        </w:rPr>
        <w:t>ован</w:t>
      </w:r>
      <w:r w:rsidR="005F31D1" w:rsidRPr="00AC17B3">
        <w:rPr>
          <w:sz w:val="22"/>
          <w:szCs w:val="22"/>
        </w:rPr>
        <w:t xml:space="preserve"> европейск</w:t>
      </w:r>
      <w:r>
        <w:rPr>
          <w:sz w:val="22"/>
          <w:szCs w:val="22"/>
        </w:rPr>
        <w:t>ий</w:t>
      </w:r>
      <w:r w:rsidR="005F31D1" w:rsidRPr="00AC17B3">
        <w:rPr>
          <w:sz w:val="22"/>
          <w:szCs w:val="22"/>
        </w:rPr>
        <w:t xml:space="preserve"> сельскохозяйственн</w:t>
      </w:r>
      <w:r>
        <w:rPr>
          <w:sz w:val="22"/>
          <w:szCs w:val="22"/>
        </w:rPr>
        <w:t>ый</w:t>
      </w:r>
      <w:r w:rsidR="005F31D1" w:rsidRPr="00AC17B3">
        <w:rPr>
          <w:sz w:val="22"/>
          <w:szCs w:val="22"/>
        </w:rPr>
        <w:t xml:space="preserve"> рын</w:t>
      </w:r>
      <w:r>
        <w:rPr>
          <w:sz w:val="22"/>
          <w:szCs w:val="22"/>
        </w:rPr>
        <w:t>о</w:t>
      </w:r>
      <w:r w:rsidR="005F31D1" w:rsidRPr="00AC17B3">
        <w:rPr>
          <w:sz w:val="22"/>
          <w:szCs w:val="22"/>
        </w:rPr>
        <w:t>к</w:t>
      </w:r>
      <w:r>
        <w:rPr>
          <w:sz w:val="22"/>
          <w:szCs w:val="22"/>
        </w:rPr>
        <w:t xml:space="preserve">? </w:t>
      </w:r>
    </w:p>
    <w:p w:rsidR="00765FA9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4. Дайте характеристику о</w:t>
      </w:r>
      <w:r w:rsidR="005F31D1" w:rsidRPr="00AC17B3">
        <w:rPr>
          <w:sz w:val="22"/>
          <w:szCs w:val="22"/>
        </w:rPr>
        <w:t>бщ</w:t>
      </w:r>
      <w:r>
        <w:rPr>
          <w:sz w:val="22"/>
          <w:szCs w:val="22"/>
        </w:rPr>
        <w:t>ей</w:t>
      </w:r>
      <w:r w:rsidR="005F31D1" w:rsidRPr="00AC17B3">
        <w:rPr>
          <w:sz w:val="22"/>
          <w:szCs w:val="22"/>
        </w:rPr>
        <w:t xml:space="preserve"> транспортн</w:t>
      </w:r>
      <w:r>
        <w:rPr>
          <w:sz w:val="22"/>
          <w:szCs w:val="22"/>
        </w:rPr>
        <w:t>ой</w:t>
      </w:r>
      <w:r w:rsidR="005F31D1" w:rsidRPr="00AC17B3">
        <w:rPr>
          <w:sz w:val="22"/>
          <w:szCs w:val="22"/>
        </w:rPr>
        <w:t xml:space="preserve"> политик</w:t>
      </w:r>
      <w:r>
        <w:rPr>
          <w:sz w:val="22"/>
          <w:szCs w:val="22"/>
        </w:rPr>
        <w:t>е</w:t>
      </w:r>
      <w:r w:rsidR="005F31D1" w:rsidRPr="00AC17B3">
        <w:rPr>
          <w:sz w:val="22"/>
          <w:szCs w:val="22"/>
        </w:rPr>
        <w:t xml:space="preserve"> Европейского Союза. </w:t>
      </w:r>
    </w:p>
    <w:p w:rsidR="00765FA9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5. Дайте характеристику э</w:t>
      </w:r>
      <w:r w:rsidR="005F31D1" w:rsidRPr="00AC17B3">
        <w:rPr>
          <w:sz w:val="22"/>
          <w:szCs w:val="22"/>
        </w:rPr>
        <w:t>нергетическ</w:t>
      </w:r>
      <w:r>
        <w:rPr>
          <w:sz w:val="22"/>
          <w:szCs w:val="22"/>
        </w:rPr>
        <w:t>ой политике Европейского Союза.</w:t>
      </w:r>
      <w:r w:rsidR="005F31D1" w:rsidRPr="00AC17B3">
        <w:rPr>
          <w:sz w:val="22"/>
          <w:szCs w:val="22"/>
        </w:rPr>
        <w:t xml:space="preserve"> </w:t>
      </w:r>
    </w:p>
    <w:p w:rsidR="00765FA9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Дайте характеристику политике</w:t>
      </w:r>
      <w:r w:rsidR="005F31D1" w:rsidRPr="00AC17B3">
        <w:rPr>
          <w:sz w:val="22"/>
          <w:szCs w:val="22"/>
        </w:rPr>
        <w:t xml:space="preserve"> Европейского Союза в области окружающей среды. 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7. Назовите о</w:t>
      </w:r>
      <w:r w:rsidR="005F31D1" w:rsidRPr="00AC17B3">
        <w:rPr>
          <w:sz w:val="22"/>
          <w:szCs w:val="22"/>
        </w:rPr>
        <w:t xml:space="preserve">сновные цели политики экономического, социального и территориального сплочения Европейского Союза. </w:t>
      </w:r>
    </w:p>
    <w:p w:rsidR="005F31D1" w:rsidRPr="00AC17B3" w:rsidRDefault="005F31D1" w:rsidP="005F31D1">
      <w:pPr>
        <w:pStyle w:val="1"/>
        <w:ind w:firstLine="709"/>
        <w:rPr>
          <w:sz w:val="22"/>
          <w:szCs w:val="22"/>
        </w:rPr>
      </w:pPr>
    </w:p>
    <w:p w:rsidR="00765FA9" w:rsidRPr="00DB62AB" w:rsidRDefault="00765FA9" w:rsidP="00765FA9">
      <w:pPr>
        <w:pStyle w:val="a6"/>
        <w:spacing w:after="0" w:line="240" w:lineRule="auto"/>
        <w:ind w:left="0"/>
        <w:rPr>
          <w:rFonts w:ascii="Times New Roman" w:hAnsi="Times New Roman"/>
        </w:rPr>
      </w:pPr>
      <w:r w:rsidRPr="00DB62AB">
        <w:rPr>
          <w:rFonts w:ascii="Times New Roman" w:hAnsi="Times New Roman"/>
        </w:rPr>
        <w:t>Изучите тему «</w:t>
      </w:r>
      <w:r w:rsidRPr="00765FA9">
        <w:rPr>
          <w:rFonts w:ascii="Times New Roman" w:hAnsi="Times New Roman"/>
          <w:b/>
        </w:rPr>
        <w:t>Антимонопольная политика и право конкуренции Европейского Союза</w:t>
      </w:r>
      <w:r w:rsidRPr="00DB62AB">
        <w:rPr>
          <w:rFonts w:ascii="Times New Roman" w:hAnsi="Times New Roman"/>
        </w:rPr>
        <w:t>»</w:t>
      </w:r>
      <w:r w:rsidRPr="00DB62AB">
        <w:rPr>
          <w:rFonts w:ascii="Times New Roman" w:hAnsi="Times New Roman"/>
          <w:b/>
        </w:rPr>
        <w:t xml:space="preserve"> </w:t>
      </w:r>
      <w:r w:rsidRPr="00DB62AB">
        <w:rPr>
          <w:rFonts w:ascii="Times New Roman" w:hAnsi="Times New Roman"/>
        </w:rPr>
        <w:t xml:space="preserve"> и ответьте на следующие вопросы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Раскройте содержание а</w:t>
      </w:r>
      <w:r w:rsidR="005F31D1" w:rsidRPr="00AC17B3">
        <w:rPr>
          <w:sz w:val="22"/>
          <w:szCs w:val="22"/>
        </w:rPr>
        <w:t>нтимонопольн</w:t>
      </w:r>
      <w:r>
        <w:rPr>
          <w:sz w:val="22"/>
          <w:szCs w:val="22"/>
        </w:rPr>
        <w:t>ой</w:t>
      </w:r>
      <w:r w:rsidR="005F31D1" w:rsidRPr="00AC17B3">
        <w:rPr>
          <w:sz w:val="22"/>
          <w:szCs w:val="22"/>
        </w:rPr>
        <w:t xml:space="preserve"> политик</w:t>
      </w:r>
      <w:r>
        <w:rPr>
          <w:sz w:val="22"/>
          <w:szCs w:val="22"/>
        </w:rPr>
        <w:t>и</w:t>
      </w:r>
      <w:r w:rsidR="005F31D1" w:rsidRPr="00AC17B3">
        <w:rPr>
          <w:sz w:val="22"/>
          <w:szCs w:val="22"/>
        </w:rPr>
        <w:t xml:space="preserve"> Европейского Союза. </w:t>
      </w:r>
    </w:p>
    <w:p w:rsidR="00765FA9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Дайте  п</w:t>
      </w:r>
      <w:r w:rsidR="005F31D1" w:rsidRPr="00AC17B3">
        <w:rPr>
          <w:sz w:val="22"/>
          <w:szCs w:val="22"/>
        </w:rPr>
        <w:t xml:space="preserve">онятие, </w:t>
      </w:r>
      <w:r>
        <w:rPr>
          <w:sz w:val="22"/>
          <w:szCs w:val="22"/>
        </w:rPr>
        <w:t xml:space="preserve">назовите </w:t>
      </w:r>
      <w:r w:rsidR="005F31D1" w:rsidRPr="00AC17B3">
        <w:rPr>
          <w:sz w:val="22"/>
          <w:szCs w:val="22"/>
        </w:rPr>
        <w:t xml:space="preserve">цели и задачи европейского права конкуренции. 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3. Что такое с</w:t>
      </w:r>
      <w:r w:rsidR="005F31D1" w:rsidRPr="00AC17B3">
        <w:rPr>
          <w:sz w:val="22"/>
          <w:szCs w:val="22"/>
        </w:rPr>
        <w:t>истема мер, обеспечивающих добросовестную конкуренцию на внут</w:t>
      </w:r>
      <w:r>
        <w:rPr>
          <w:sz w:val="22"/>
          <w:szCs w:val="22"/>
        </w:rPr>
        <w:t>реннем рынке Европейского Союза, с</w:t>
      </w:r>
      <w:r w:rsidR="005F31D1" w:rsidRPr="00AC17B3">
        <w:rPr>
          <w:sz w:val="22"/>
          <w:szCs w:val="22"/>
        </w:rPr>
        <w:t>убъекты</w:t>
      </w:r>
      <w:r>
        <w:rPr>
          <w:sz w:val="22"/>
          <w:szCs w:val="22"/>
        </w:rPr>
        <w:t xml:space="preserve"> европейского права конкуренции?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4. Назовите виды к</w:t>
      </w:r>
      <w:r w:rsidR="005F31D1" w:rsidRPr="00AC17B3">
        <w:rPr>
          <w:sz w:val="22"/>
          <w:szCs w:val="22"/>
        </w:rPr>
        <w:t xml:space="preserve">оллективных антиконкурентных действий.. </w:t>
      </w:r>
    </w:p>
    <w:p w:rsidR="00765FA9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5. Как осуществляется к</w:t>
      </w:r>
      <w:r w:rsidR="005F31D1" w:rsidRPr="00AC17B3">
        <w:rPr>
          <w:sz w:val="22"/>
          <w:szCs w:val="22"/>
        </w:rPr>
        <w:t>онтрол</w:t>
      </w:r>
      <w:r>
        <w:rPr>
          <w:sz w:val="22"/>
          <w:szCs w:val="22"/>
        </w:rPr>
        <w:t>ь над концентрацией предприятий?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6. Какие правила конкуренции применяются к государствам-членам?</w:t>
      </w:r>
      <w:r w:rsidR="005F31D1" w:rsidRPr="00AC17B3">
        <w:rPr>
          <w:sz w:val="22"/>
          <w:szCs w:val="22"/>
        </w:rPr>
        <w:t xml:space="preserve">  </w:t>
      </w:r>
    </w:p>
    <w:p w:rsidR="005F31D1" w:rsidRPr="00AC17B3" w:rsidRDefault="005F31D1" w:rsidP="005F31D1">
      <w:pPr>
        <w:ind w:firstLine="709"/>
        <w:jc w:val="center"/>
        <w:outlineLvl w:val="0"/>
        <w:rPr>
          <w:b/>
          <w:sz w:val="22"/>
          <w:szCs w:val="22"/>
        </w:rPr>
      </w:pPr>
    </w:p>
    <w:p w:rsidR="00765FA9" w:rsidRDefault="00765FA9" w:rsidP="005F31D1">
      <w:pPr>
        <w:outlineLvl w:val="0"/>
        <w:rPr>
          <w:b/>
          <w:sz w:val="22"/>
          <w:szCs w:val="22"/>
        </w:rPr>
      </w:pPr>
    </w:p>
    <w:p w:rsidR="00765FA9" w:rsidRPr="00DB62AB" w:rsidRDefault="00765FA9" w:rsidP="00765FA9">
      <w:pPr>
        <w:outlineLvl w:val="0"/>
      </w:pPr>
      <w:r w:rsidRPr="00DB62AB">
        <w:t>Изучите тему «</w:t>
      </w:r>
      <w:r w:rsidRPr="00765FA9">
        <w:rPr>
          <w:b/>
          <w:sz w:val="22"/>
          <w:szCs w:val="22"/>
        </w:rPr>
        <w:t>Корпоративное право Европейского Союза</w:t>
      </w:r>
      <w:r w:rsidRPr="00DB62AB">
        <w:t>»</w:t>
      </w:r>
      <w:r w:rsidRPr="00DB62AB">
        <w:rPr>
          <w:b/>
        </w:rPr>
        <w:t xml:space="preserve"> </w:t>
      </w:r>
      <w:r w:rsidRPr="00DB62AB">
        <w:t xml:space="preserve"> и ответьте на следующие вопросы</w:t>
      </w:r>
    </w:p>
    <w:p w:rsidR="00765FA9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Каковы о</w:t>
      </w:r>
      <w:r w:rsidR="005F31D1" w:rsidRPr="00AC17B3">
        <w:rPr>
          <w:sz w:val="22"/>
          <w:szCs w:val="22"/>
        </w:rPr>
        <w:t>бъективные предпосылки разрабо</w:t>
      </w:r>
      <w:r>
        <w:rPr>
          <w:sz w:val="22"/>
          <w:szCs w:val="22"/>
        </w:rPr>
        <w:t>тки европейского права компаний?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 Каковы о</w:t>
      </w:r>
      <w:r w:rsidR="005F31D1" w:rsidRPr="00AC17B3">
        <w:rPr>
          <w:sz w:val="22"/>
          <w:szCs w:val="22"/>
        </w:rPr>
        <w:t>сновные направления развития корпоративного права Европейского Союза</w:t>
      </w:r>
      <w:r>
        <w:rPr>
          <w:sz w:val="22"/>
          <w:szCs w:val="22"/>
        </w:rPr>
        <w:t>?</w:t>
      </w:r>
    </w:p>
    <w:p w:rsidR="005F31D1" w:rsidRPr="00AC17B3" w:rsidRDefault="00765FA9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3. Дайте общую</w:t>
      </w:r>
      <w:r w:rsidR="005F31D1" w:rsidRPr="00AC17B3">
        <w:rPr>
          <w:sz w:val="22"/>
          <w:szCs w:val="22"/>
        </w:rPr>
        <w:t xml:space="preserve"> характеристик</w:t>
      </w:r>
      <w:r>
        <w:rPr>
          <w:sz w:val="22"/>
          <w:szCs w:val="22"/>
        </w:rPr>
        <w:t>у</w:t>
      </w:r>
      <w:r w:rsidR="005F31D1" w:rsidRPr="00AC17B3">
        <w:rPr>
          <w:sz w:val="22"/>
          <w:szCs w:val="22"/>
        </w:rPr>
        <w:t xml:space="preserve"> гармонизации национального законодательства государств-членов о компаниях на основании директив Европейского Союза. </w:t>
      </w:r>
    </w:p>
    <w:p w:rsidR="00F51436" w:rsidRDefault="00F51436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Дайте </w:t>
      </w:r>
      <w:r w:rsidR="005F31D1" w:rsidRPr="00AC17B3">
        <w:rPr>
          <w:sz w:val="22"/>
          <w:szCs w:val="22"/>
        </w:rPr>
        <w:t xml:space="preserve">понятие и </w:t>
      </w:r>
      <w:r>
        <w:rPr>
          <w:sz w:val="22"/>
          <w:szCs w:val="22"/>
        </w:rPr>
        <w:t xml:space="preserve">назовите </w:t>
      </w:r>
      <w:r w:rsidR="005F31D1" w:rsidRPr="00AC17B3">
        <w:rPr>
          <w:sz w:val="22"/>
          <w:szCs w:val="22"/>
        </w:rPr>
        <w:t xml:space="preserve">цели создания наднациональных организационно-правовых форм в корпоративном праве Европейского Союза. </w:t>
      </w:r>
    </w:p>
    <w:p w:rsidR="00F51436" w:rsidRDefault="00F51436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Дайте характеристику </w:t>
      </w:r>
      <w:r w:rsidR="005F31D1" w:rsidRPr="00AC17B3">
        <w:rPr>
          <w:sz w:val="22"/>
          <w:szCs w:val="22"/>
        </w:rPr>
        <w:t>Европейско</w:t>
      </w:r>
      <w:r>
        <w:rPr>
          <w:sz w:val="22"/>
          <w:szCs w:val="22"/>
        </w:rPr>
        <w:t>му</w:t>
      </w:r>
      <w:r w:rsidR="005F31D1" w:rsidRPr="00AC17B3">
        <w:rPr>
          <w:sz w:val="22"/>
          <w:szCs w:val="22"/>
        </w:rPr>
        <w:t xml:space="preserve"> объединени</w:t>
      </w:r>
      <w:r>
        <w:rPr>
          <w:sz w:val="22"/>
          <w:szCs w:val="22"/>
        </w:rPr>
        <w:t>ю</w:t>
      </w:r>
      <w:r w:rsidR="005F31D1" w:rsidRPr="00AC17B3">
        <w:rPr>
          <w:sz w:val="22"/>
          <w:szCs w:val="22"/>
        </w:rPr>
        <w:t xml:space="preserve"> с общей экономической целью</w:t>
      </w:r>
      <w:r>
        <w:rPr>
          <w:sz w:val="22"/>
          <w:szCs w:val="22"/>
        </w:rPr>
        <w:t>.</w:t>
      </w:r>
    </w:p>
    <w:p w:rsidR="005F31D1" w:rsidRPr="00AC17B3" w:rsidRDefault="00F51436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Дайте характеристику </w:t>
      </w:r>
      <w:r w:rsidR="005F31D1" w:rsidRPr="00AC17B3">
        <w:rPr>
          <w:sz w:val="22"/>
          <w:szCs w:val="22"/>
        </w:rPr>
        <w:t xml:space="preserve"> Европейско</w:t>
      </w:r>
      <w:r>
        <w:rPr>
          <w:sz w:val="22"/>
          <w:szCs w:val="22"/>
        </w:rPr>
        <w:t>му</w:t>
      </w:r>
      <w:r w:rsidR="005F31D1" w:rsidRPr="00AC17B3">
        <w:rPr>
          <w:sz w:val="22"/>
          <w:szCs w:val="22"/>
        </w:rPr>
        <w:t xml:space="preserve"> акционерно</w:t>
      </w:r>
      <w:r>
        <w:rPr>
          <w:sz w:val="22"/>
          <w:szCs w:val="22"/>
        </w:rPr>
        <w:t>му</w:t>
      </w:r>
      <w:r w:rsidR="005F31D1" w:rsidRPr="00AC17B3">
        <w:rPr>
          <w:sz w:val="22"/>
          <w:szCs w:val="22"/>
        </w:rPr>
        <w:t xml:space="preserve"> обществ</w:t>
      </w:r>
      <w:r>
        <w:rPr>
          <w:sz w:val="22"/>
          <w:szCs w:val="22"/>
        </w:rPr>
        <w:t>у</w:t>
      </w:r>
      <w:r w:rsidR="005F31D1" w:rsidRPr="00AC17B3">
        <w:rPr>
          <w:sz w:val="22"/>
          <w:szCs w:val="22"/>
        </w:rPr>
        <w:t xml:space="preserve"> (Европе</w:t>
      </w:r>
      <w:r>
        <w:rPr>
          <w:sz w:val="22"/>
          <w:szCs w:val="22"/>
        </w:rPr>
        <w:t>йская компания).</w:t>
      </w:r>
      <w:r w:rsidR="005F31D1" w:rsidRPr="00AC17B3">
        <w:rPr>
          <w:sz w:val="22"/>
          <w:szCs w:val="22"/>
        </w:rPr>
        <w:t xml:space="preserve"> </w:t>
      </w:r>
    </w:p>
    <w:p w:rsidR="00F51436" w:rsidRDefault="00F51436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Дайте характеристику </w:t>
      </w:r>
      <w:r w:rsidR="005F31D1" w:rsidRPr="00AC17B3">
        <w:rPr>
          <w:sz w:val="22"/>
          <w:szCs w:val="22"/>
        </w:rPr>
        <w:t>Европейск</w:t>
      </w:r>
      <w:r>
        <w:rPr>
          <w:sz w:val="22"/>
          <w:szCs w:val="22"/>
        </w:rPr>
        <w:t>ому</w:t>
      </w:r>
      <w:r w:rsidR="005F31D1" w:rsidRPr="00AC17B3">
        <w:rPr>
          <w:sz w:val="22"/>
          <w:szCs w:val="22"/>
        </w:rPr>
        <w:t xml:space="preserve"> кооператив</w:t>
      </w:r>
      <w:r>
        <w:rPr>
          <w:sz w:val="22"/>
          <w:szCs w:val="22"/>
        </w:rPr>
        <w:t xml:space="preserve">у. </w:t>
      </w:r>
    </w:p>
    <w:p w:rsidR="005F31D1" w:rsidRPr="00AC17B3" w:rsidRDefault="00F51436" w:rsidP="005F31D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8. Что такое п</w:t>
      </w:r>
      <w:r w:rsidR="005F31D1" w:rsidRPr="00AC17B3">
        <w:rPr>
          <w:sz w:val="22"/>
          <w:szCs w:val="22"/>
        </w:rPr>
        <w:t>ервичная</w:t>
      </w:r>
      <w:r>
        <w:rPr>
          <w:sz w:val="22"/>
          <w:szCs w:val="22"/>
        </w:rPr>
        <w:t xml:space="preserve"> и вторичная свобода учреждения?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5F31D1" w:rsidP="005F31D1">
      <w:pPr>
        <w:pStyle w:val="1"/>
        <w:ind w:firstLine="709"/>
        <w:rPr>
          <w:sz w:val="22"/>
          <w:szCs w:val="22"/>
        </w:rPr>
      </w:pPr>
    </w:p>
    <w:p w:rsidR="00F51436" w:rsidRPr="00F51436" w:rsidRDefault="00F51436" w:rsidP="00F51436">
      <w:pPr>
        <w:pStyle w:val="a6"/>
        <w:spacing w:after="0" w:line="240" w:lineRule="auto"/>
        <w:ind w:left="0"/>
        <w:rPr>
          <w:rFonts w:ascii="Times New Roman" w:hAnsi="Times New Roman"/>
        </w:rPr>
      </w:pPr>
      <w:r w:rsidRPr="00F51436">
        <w:rPr>
          <w:rFonts w:ascii="Times New Roman" w:hAnsi="Times New Roman"/>
        </w:rPr>
        <w:t>Изучите тему «</w:t>
      </w:r>
      <w:r w:rsidRPr="00F51436">
        <w:rPr>
          <w:rFonts w:ascii="Times New Roman" w:hAnsi="Times New Roman"/>
          <w:b/>
        </w:rPr>
        <w:t>Правовые основы Экономического и валютного союза</w:t>
      </w:r>
      <w:r w:rsidRPr="00F51436">
        <w:rPr>
          <w:rFonts w:ascii="Times New Roman" w:hAnsi="Times New Roman"/>
        </w:rPr>
        <w:t>»</w:t>
      </w:r>
      <w:r w:rsidRPr="00F51436">
        <w:rPr>
          <w:rFonts w:ascii="Times New Roman" w:hAnsi="Times New Roman"/>
          <w:b/>
        </w:rPr>
        <w:t xml:space="preserve"> </w:t>
      </w:r>
      <w:r w:rsidRPr="00F51436">
        <w:rPr>
          <w:rFonts w:ascii="Times New Roman" w:hAnsi="Times New Roman"/>
        </w:rPr>
        <w:t xml:space="preserve"> и ответьте на следующие вопросы</w:t>
      </w:r>
    </w:p>
    <w:p w:rsidR="005F31D1" w:rsidRPr="00AC17B3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Каковы </w:t>
      </w:r>
      <w:r w:rsidR="005F31D1" w:rsidRPr="00AC17B3">
        <w:rPr>
          <w:sz w:val="22"/>
          <w:szCs w:val="22"/>
        </w:rPr>
        <w:t xml:space="preserve"> цели и принципы экономической и валютной политик Европейского Союза</w:t>
      </w:r>
      <w:r>
        <w:rPr>
          <w:sz w:val="22"/>
          <w:szCs w:val="22"/>
        </w:rPr>
        <w:t>?</w:t>
      </w:r>
    </w:p>
    <w:p w:rsidR="000B4ED7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Дайте понятие и назовите компоненты </w:t>
      </w:r>
      <w:r w:rsidR="005F31D1" w:rsidRPr="00AC17B3">
        <w:rPr>
          <w:sz w:val="22"/>
          <w:szCs w:val="22"/>
        </w:rPr>
        <w:t>Экономическ</w:t>
      </w:r>
      <w:r>
        <w:rPr>
          <w:sz w:val="22"/>
          <w:szCs w:val="22"/>
        </w:rPr>
        <w:t>ого и валютного</w:t>
      </w:r>
      <w:r w:rsidR="005F31D1" w:rsidRPr="00AC17B3">
        <w:rPr>
          <w:sz w:val="22"/>
          <w:szCs w:val="22"/>
        </w:rPr>
        <w:t xml:space="preserve"> союз</w:t>
      </w:r>
      <w:r>
        <w:rPr>
          <w:sz w:val="22"/>
          <w:szCs w:val="22"/>
        </w:rPr>
        <w:t>а</w:t>
      </w:r>
      <w:r w:rsidR="005F31D1" w:rsidRPr="00AC17B3">
        <w:rPr>
          <w:sz w:val="22"/>
          <w:szCs w:val="22"/>
        </w:rPr>
        <w:t xml:space="preserve"> (ЭВС)</w:t>
      </w:r>
      <w:r>
        <w:rPr>
          <w:sz w:val="22"/>
          <w:szCs w:val="22"/>
        </w:rPr>
        <w:t>.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0B4ED7" w:rsidP="005F31D1">
      <w:pPr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3. Дайте характеристику е</w:t>
      </w:r>
      <w:r w:rsidR="005F31D1" w:rsidRPr="00AC17B3">
        <w:rPr>
          <w:sz w:val="22"/>
          <w:szCs w:val="22"/>
        </w:rPr>
        <w:t>дин</w:t>
      </w:r>
      <w:r>
        <w:rPr>
          <w:sz w:val="22"/>
          <w:szCs w:val="22"/>
        </w:rPr>
        <w:t>ой</w:t>
      </w:r>
      <w:r w:rsidR="005F31D1" w:rsidRPr="00AC17B3">
        <w:rPr>
          <w:sz w:val="22"/>
          <w:szCs w:val="22"/>
        </w:rPr>
        <w:t xml:space="preserve"> валют</w:t>
      </w:r>
      <w:r>
        <w:rPr>
          <w:sz w:val="22"/>
          <w:szCs w:val="22"/>
        </w:rPr>
        <w:t>е</w:t>
      </w:r>
      <w:r w:rsidR="005F31D1" w:rsidRPr="00AC17B3">
        <w:rPr>
          <w:sz w:val="22"/>
          <w:szCs w:val="22"/>
        </w:rPr>
        <w:t xml:space="preserve"> Европейского Союза (евро) как элемент</w:t>
      </w:r>
      <w:r>
        <w:rPr>
          <w:sz w:val="22"/>
          <w:szCs w:val="22"/>
        </w:rPr>
        <w:t>у</w:t>
      </w:r>
      <w:r w:rsidR="005F31D1" w:rsidRPr="00AC17B3">
        <w:rPr>
          <w:sz w:val="22"/>
          <w:szCs w:val="22"/>
        </w:rPr>
        <w:t xml:space="preserve"> ЭВС. </w:t>
      </w:r>
    </w:p>
    <w:p w:rsidR="000B4ED7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Назовите </w:t>
      </w:r>
      <w:r w:rsidRPr="00AC17B3">
        <w:rPr>
          <w:sz w:val="22"/>
          <w:szCs w:val="22"/>
        </w:rPr>
        <w:t xml:space="preserve">задачи и функции </w:t>
      </w:r>
      <w:r w:rsidR="005F31D1" w:rsidRPr="00AC17B3">
        <w:rPr>
          <w:sz w:val="22"/>
          <w:szCs w:val="22"/>
        </w:rPr>
        <w:t>Экономическ</w:t>
      </w:r>
      <w:r>
        <w:rPr>
          <w:sz w:val="22"/>
          <w:szCs w:val="22"/>
        </w:rPr>
        <w:t>ого</w:t>
      </w:r>
      <w:r w:rsidR="005F31D1" w:rsidRPr="00AC17B3">
        <w:rPr>
          <w:sz w:val="22"/>
          <w:szCs w:val="22"/>
        </w:rPr>
        <w:t xml:space="preserve"> и финансов</w:t>
      </w:r>
      <w:r>
        <w:rPr>
          <w:sz w:val="22"/>
          <w:szCs w:val="22"/>
        </w:rPr>
        <w:t>ого</w:t>
      </w:r>
      <w:r w:rsidR="005F31D1" w:rsidRPr="00AC17B3">
        <w:rPr>
          <w:sz w:val="22"/>
          <w:szCs w:val="22"/>
        </w:rPr>
        <w:t xml:space="preserve"> комитет</w:t>
      </w:r>
      <w:r>
        <w:rPr>
          <w:sz w:val="22"/>
          <w:szCs w:val="22"/>
        </w:rPr>
        <w:t xml:space="preserve">а. </w:t>
      </w:r>
    </w:p>
    <w:p w:rsidR="005F31D1" w:rsidRPr="00AC17B3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F31D1" w:rsidRPr="00AC17B3">
        <w:rPr>
          <w:sz w:val="22"/>
          <w:szCs w:val="22"/>
        </w:rPr>
        <w:t xml:space="preserve">. </w:t>
      </w:r>
      <w:r>
        <w:rPr>
          <w:sz w:val="22"/>
          <w:szCs w:val="22"/>
        </w:rPr>
        <w:t>Дайте характеристику п</w:t>
      </w:r>
      <w:r w:rsidR="005F31D1" w:rsidRPr="00AC17B3">
        <w:rPr>
          <w:sz w:val="22"/>
          <w:szCs w:val="22"/>
        </w:rPr>
        <w:t>равов</w:t>
      </w:r>
      <w:r>
        <w:rPr>
          <w:sz w:val="22"/>
          <w:szCs w:val="22"/>
        </w:rPr>
        <w:t>ого</w:t>
      </w:r>
      <w:r w:rsidR="005F31D1" w:rsidRPr="00AC17B3">
        <w:rPr>
          <w:sz w:val="22"/>
          <w:szCs w:val="22"/>
        </w:rPr>
        <w:t xml:space="preserve"> статус</w:t>
      </w:r>
      <w:r>
        <w:rPr>
          <w:sz w:val="22"/>
          <w:szCs w:val="22"/>
        </w:rPr>
        <w:t>а</w:t>
      </w:r>
      <w:r w:rsidR="005F31D1" w:rsidRPr="00AC17B3">
        <w:rPr>
          <w:sz w:val="22"/>
          <w:szCs w:val="22"/>
        </w:rPr>
        <w:t xml:space="preserve"> Европейского центрального банка (ЕЦБ). </w:t>
      </w:r>
    </w:p>
    <w:p w:rsidR="005F31D1" w:rsidRPr="00AC17B3" w:rsidRDefault="005F31D1" w:rsidP="005F31D1">
      <w:pPr>
        <w:ind w:firstLine="709"/>
        <w:jc w:val="both"/>
        <w:rPr>
          <w:sz w:val="22"/>
          <w:szCs w:val="22"/>
        </w:rPr>
      </w:pPr>
    </w:p>
    <w:p w:rsidR="000B4ED7" w:rsidRPr="00F51436" w:rsidRDefault="000B4ED7" w:rsidP="000B4ED7">
      <w:pPr>
        <w:pStyle w:val="a6"/>
        <w:spacing w:after="0" w:line="240" w:lineRule="auto"/>
        <w:ind w:left="0"/>
        <w:rPr>
          <w:rFonts w:ascii="Times New Roman" w:hAnsi="Times New Roman"/>
        </w:rPr>
      </w:pPr>
      <w:r w:rsidRPr="00F51436">
        <w:rPr>
          <w:rFonts w:ascii="Times New Roman" w:hAnsi="Times New Roman"/>
        </w:rPr>
        <w:t>Изучите тему «</w:t>
      </w:r>
      <w:r w:rsidRPr="000B4ED7">
        <w:rPr>
          <w:rFonts w:ascii="Times New Roman" w:hAnsi="Times New Roman"/>
          <w:b/>
        </w:rPr>
        <w:t>Правовые основы финансовой системы Европейского Союза</w:t>
      </w:r>
      <w:r w:rsidRPr="00F51436">
        <w:rPr>
          <w:rFonts w:ascii="Times New Roman" w:hAnsi="Times New Roman"/>
        </w:rPr>
        <w:t>»</w:t>
      </w:r>
      <w:r w:rsidRPr="00F51436">
        <w:rPr>
          <w:rFonts w:ascii="Times New Roman" w:hAnsi="Times New Roman"/>
          <w:b/>
        </w:rPr>
        <w:t xml:space="preserve"> </w:t>
      </w:r>
      <w:r w:rsidRPr="00F51436">
        <w:rPr>
          <w:rFonts w:ascii="Times New Roman" w:hAnsi="Times New Roman"/>
        </w:rPr>
        <w:t xml:space="preserve"> и ответьте на следующие вопросы</w:t>
      </w:r>
    </w:p>
    <w:p w:rsidR="000B4ED7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В чем заключаются о</w:t>
      </w:r>
      <w:r w:rsidR="005F31D1" w:rsidRPr="00AC17B3">
        <w:rPr>
          <w:sz w:val="22"/>
          <w:szCs w:val="22"/>
        </w:rPr>
        <w:t>собенности финансовой системы Европейского Союза и ее правов</w:t>
      </w:r>
      <w:r>
        <w:rPr>
          <w:sz w:val="22"/>
          <w:szCs w:val="22"/>
        </w:rPr>
        <w:t>ого регулирования</w:t>
      </w:r>
      <w:r w:rsidR="005F31D1" w:rsidRPr="00AC17B3">
        <w:rPr>
          <w:sz w:val="22"/>
          <w:szCs w:val="22"/>
        </w:rPr>
        <w:t>.</w:t>
      </w:r>
    </w:p>
    <w:p w:rsidR="005F31D1" w:rsidRPr="00AC17B3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Дайте характеристику </w:t>
      </w:r>
      <w:r w:rsidR="005F31D1" w:rsidRPr="00AC17B3">
        <w:rPr>
          <w:sz w:val="22"/>
          <w:szCs w:val="22"/>
        </w:rPr>
        <w:t xml:space="preserve"> бюджетны</w:t>
      </w:r>
      <w:r>
        <w:rPr>
          <w:sz w:val="22"/>
          <w:szCs w:val="22"/>
        </w:rPr>
        <w:t>м</w:t>
      </w:r>
      <w:r w:rsidR="005F31D1" w:rsidRPr="00AC17B3">
        <w:rPr>
          <w:sz w:val="22"/>
          <w:szCs w:val="22"/>
        </w:rPr>
        <w:t xml:space="preserve"> отношени</w:t>
      </w:r>
      <w:r>
        <w:rPr>
          <w:sz w:val="22"/>
          <w:szCs w:val="22"/>
        </w:rPr>
        <w:t>ям</w:t>
      </w:r>
      <w:r w:rsidR="005F31D1" w:rsidRPr="00AC17B3">
        <w:rPr>
          <w:sz w:val="22"/>
          <w:szCs w:val="22"/>
        </w:rPr>
        <w:t xml:space="preserve"> в Европейском Союзе.</w:t>
      </w:r>
    </w:p>
    <w:p w:rsidR="005F31D1" w:rsidRPr="00AC17B3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3. Как происходит р</w:t>
      </w:r>
      <w:r w:rsidR="005F31D1" w:rsidRPr="00AC17B3">
        <w:rPr>
          <w:sz w:val="22"/>
          <w:szCs w:val="22"/>
        </w:rPr>
        <w:t>азработка, принятие и исполнение бюджета Европейского Союза</w:t>
      </w:r>
      <w:r>
        <w:rPr>
          <w:sz w:val="22"/>
          <w:szCs w:val="22"/>
        </w:rPr>
        <w:t>?</w:t>
      </w:r>
      <w:r w:rsidR="005F31D1" w:rsidRPr="00AC17B3">
        <w:rPr>
          <w:sz w:val="22"/>
          <w:szCs w:val="22"/>
        </w:rPr>
        <w:t xml:space="preserve">  </w:t>
      </w:r>
    </w:p>
    <w:p w:rsidR="005F31D1" w:rsidRPr="00AC17B3" w:rsidRDefault="000B4ED7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4. Назовите ц</w:t>
      </w:r>
      <w:r w:rsidR="005F31D1" w:rsidRPr="00AC17B3">
        <w:rPr>
          <w:sz w:val="22"/>
          <w:szCs w:val="22"/>
        </w:rPr>
        <w:t>ели, задачи и сферы деятельности Европейского инвестиционного банка.</w:t>
      </w:r>
    </w:p>
    <w:p w:rsidR="005F31D1" w:rsidRDefault="000B4ED7" w:rsidP="000B4ED7">
      <w:pPr>
        <w:jc w:val="both"/>
      </w:pPr>
      <w:r>
        <w:t>5. В чем специфика п</w:t>
      </w:r>
      <w:r w:rsidR="005F31D1" w:rsidRPr="00AC17B3">
        <w:t>равово</w:t>
      </w:r>
      <w:r>
        <w:t>го регулирования</w:t>
      </w:r>
      <w:r w:rsidR="005F31D1" w:rsidRPr="00AC17B3">
        <w:t xml:space="preserve"> рынка ценных бумаг в Европейском Союзе</w:t>
      </w:r>
      <w:r>
        <w:t xml:space="preserve">. </w:t>
      </w:r>
    </w:p>
    <w:p w:rsidR="000B4ED7" w:rsidRDefault="000B4ED7" w:rsidP="000B4ED7">
      <w:pPr>
        <w:jc w:val="both"/>
      </w:pPr>
    </w:p>
    <w:p w:rsidR="000B4ED7" w:rsidRPr="00AC17B3" w:rsidRDefault="000B4ED7" w:rsidP="000B4ED7">
      <w:pPr>
        <w:jc w:val="both"/>
      </w:pPr>
    </w:p>
    <w:p w:rsidR="000B4ED7" w:rsidRPr="000B4ED7" w:rsidRDefault="000B4ED7" w:rsidP="000B4ED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0B4ED7">
        <w:rPr>
          <w:sz w:val="22"/>
          <w:szCs w:val="22"/>
        </w:rPr>
        <w:t>Изучите тему «</w:t>
      </w:r>
      <w:r w:rsidRPr="000B4ED7">
        <w:rPr>
          <w:b/>
          <w:sz w:val="22"/>
          <w:szCs w:val="22"/>
        </w:rPr>
        <w:t>Основы гармонизации и унификации права стран-членов Европейского Союза</w:t>
      </w:r>
      <w:r w:rsidRPr="000B4ED7">
        <w:rPr>
          <w:sz w:val="22"/>
          <w:szCs w:val="22"/>
        </w:rPr>
        <w:t>»</w:t>
      </w:r>
      <w:r w:rsidRPr="000B4ED7">
        <w:rPr>
          <w:b/>
          <w:sz w:val="22"/>
          <w:szCs w:val="22"/>
        </w:rPr>
        <w:t xml:space="preserve"> </w:t>
      </w:r>
      <w:r w:rsidRPr="000B4ED7">
        <w:rPr>
          <w:sz w:val="22"/>
          <w:szCs w:val="22"/>
        </w:rPr>
        <w:t xml:space="preserve"> и ответьте на следующие вопросы</w:t>
      </w:r>
    </w:p>
    <w:p w:rsidR="008039EC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>Дайте п</w:t>
      </w:r>
      <w:r w:rsidR="005F31D1" w:rsidRPr="00AC17B3">
        <w:rPr>
          <w:sz w:val="22"/>
          <w:szCs w:val="22"/>
        </w:rPr>
        <w:t xml:space="preserve">онятие унификации права в рамках Европейского Союза. </w:t>
      </w:r>
    </w:p>
    <w:p w:rsidR="008039EC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F31D1" w:rsidRPr="00AC17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Назовите методы </w:t>
      </w:r>
      <w:r w:rsidR="005F31D1" w:rsidRPr="00AC17B3">
        <w:rPr>
          <w:sz w:val="22"/>
          <w:szCs w:val="22"/>
        </w:rPr>
        <w:t xml:space="preserve">сближения права государств-членов Европейского Союза. </w:t>
      </w:r>
    </w:p>
    <w:p w:rsidR="005F31D1" w:rsidRDefault="008039EC" w:rsidP="008039EC">
      <w:pPr>
        <w:jc w:val="both"/>
        <w:rPr>
          <w:sz w:val="22"/>
          <w:szCs w:val="22"/>
        </w:rPr>
      </w:pPr>
      <w:r>
        <w:rPr>
          <w:sz w:val="22"/>
          <w:szCs w:val="22"/>
        </w:rPr>
        <w:t>3. В чем заключаются о</w:t>
      </w:r>
      <w:r w:rsidR="005F31D1" w:rsidRPr="00AC17B3">
        <w:rPr>
          <w:sz w:val="22"/>
          <w:szCs w:val="22"/>
        </w:rPr>
        <w:t>тличительные особенности гармонизации частного  и международного ча</w:t>
      </w:r>
      <w:r>
        <w:rPr>
          <w:sz w:val="22"/>
          <w:szCs w:val="22"/>
        </w:rPr>
        <w:t>стного права в Европе?</w:t>
      </w:r>
      <w:r w:rsidR="005F31D1" w:rsidRPr="00AC17B3">
        <w:rPr>
          <w:sz w:val="22"/>
          <w:szCs w:val="22"/>
        </w:rPr>
        <w:t xml:space="preserve"> </w:t>
      </w:r>
    </w:p>
    <w:p w:rsidR="008039EC" w:rsidRDefault="008039EC" w:rsidP="008039EC">
      <w:pPr>
        <w:jc w:val="both"/>
        <w:rPr>
          <w:sz w:val="22"/>
          <w:szCs w:val="22"/>
        </w:rPr>
      </w:pPr>
    </w:p>
    <w:p w:rsidR="008039EC" w:rsidRPr="00AC17B3" w:rsidRDefault="008039EC" w:rsidP="008039EC">
      <w:pPr>
        <w:jc w:val="both"/>
        <w:rPr>
          <w:sz w:val="22"/>
          <w:szCs w:val="22"/>
        </w:rPr>
      </w:pPr>
    </w:p>
    <w:p w:rsidR="008039EC" w:rsidRPr="000B4ED7" w:rsidRDefault="008039EC" w:rsidP="008039EC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0B4ED7">
        <w:rPr>
          <w:sz w:val="22"/>
          <w:szCs w:val="22"/>
        </w:rPr>
        <w:t>Изучите тему «</w:t>
      </w:r>
      <w:r w:rsidRPr="008039EC">
        <w:rPr>
          <w:b/>
          <w:sz w:val="22"/>
          <w:szCs w:val="22"/>
        </w:rPr>
        <w:t>Гармонизация договорного права стран-членов Европейского Союза</w:t>
      </w:r>
      <w:r w:rsidRPr="000B4ED7">
        <w:rPr>
          <w:sz w:val="22"/>
          <w:szCs w:val="22"/>
        </w:rPr>
        <w:t>»</w:t>
      </w:r>
      <w:r w:rsidRPr="000B4ED7">
        <w:rPr>
          <w:b/>
          <w:sz w:val="22"/>
          <w:szCs w:val="22"/>
        </w:rPr>
        <w:t xml:space="preserve"> </w:t>
      </w:r>
      <w:r w:rsidRPr="000B4ED7">
        <w:rPr>
          <w:sz w:val="22"/>
          <w:szCs w:val="22"/>
        </w:rPr>
        <w:t xml:space="preserve"> и ответьте на следующие вопросы</w:t>
      </w:r>
    </w:p>
    <w:p w:rsidR="008039EC" w:rsidRDefault="008039EC" w:rsidP="005F31D1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:rsidR="008039EC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Назовите м</w:t>
      </w:r>
      <w:r w:rsidR="005F31D1" w:rsidRPr="00AC17B3">
        <w:rPr>
          <w:sz w:val="22"/>
          <w:szCs w:val="22"/>
        </w:rPr>
        <w:t xml:space="preserve">етоды гармонизации договорного права государств-членов Европейского Союза. </w:t>
      </w:r>
    </w:p>
    <w:p w:rsidR="005F31D1" w:rsidRPr="00AC17B3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 Назовите о</w:t>
      </w:r>
      <w:r w:rsidR="005F31D1" w:rsidRPr="00AC17B3">
        <w:rPr>
          <w:sz w:val="22"/>
          <w:szCs w:val="22"/>
        </w:rPr>
        <w:t>сновные сферы контрактного права, подвергшиеся регулирующему воздействию директив.</w:t>
      </w:r>
    </w:p>
    <w:p w:rsidR="008039EC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3. Каково з</w:t>
      </w:r>
      <w:r w:rsidR="005F31D1" w:rsidRPr="00AC17B3">
        <w:rPr>
          <w:sz w:val="22"/>
          <w:szCs w:val="22"/>
        </w:rPr>
        <w:t>начение «мягкого права» Европейского Союза в регулировании договорных отношений частноправового хар</w:t>
      </w:r>
      <w:r>
        <w:rPr>
          <w:sz w:val="22"/>
          <w:szCs w:val="22"/>
        </w:rPr>
        <w:t>актера?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F31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Каковы </w:t>
      </w:r>
      <w:r w:rsidR="005F31D1" w:rsidRPr="00AC17B3">
        <w:rPr>
          <w:sz w:val="22"/>
          <w:szCs w:val="22"/>
        </w:rPr>
        <w:t>современные тенденции формирования догов</w:t>
      </w:r>
      <w:r>
        <w:rPr>
          <w:sz w:val="22"/>
          <w:szCs w:val="22"/>
        </w:rPr>
        <w:t>орного права Европейского Союза?</w:t>
      </w:r>
    </w:p>
    <w:p w:rsidR="005F31D1" w:rsidRPr="00AC17B3" w:rsidRDefault="005F31D1" w:rsidP="005F31D1">
      <w:pPr>
        <w:outlineLvl w:val="0"/>
        <w:rPr>
          <w:b/>
          <w:sz w:val="22"/>
          <w:szCs w:val="22"/>
        </w:rPr>
      </w:pPr>
    </w:p>
    <w:p w:rsidR="005F31D1" w:rsidRPr="00AC17B3" w:rsidRDefault="005F31D1" w:rsidP="005F31D1">
      <w:pPr>
        <w:ind w:firstLine="709"/>
        <w:jc w:val="center"/>
        <w:outlineLvl w:val="0"/>
        <w:rPr>
          <w:b/>
          <w:sz w:val="22"/>
          <w:szCs w:val="22"/>
        </w:rPr>
      </w:pPr>
    </w:p>
    <w:p w:rsidR="005F31D1" w:rsidRPr="00AC17B3" w:rsidRDefault="005F31D1" w:rsidP="005F31D1">
      <w:pPr>
        <w:ind w:firstLine="709"/>
        <w:jc w:val="center"/>
        <w:outlineLvl w:val="0"/>
        <w:rPr>
          <w:b/>
          <w:sz w:val="22"/>
          <w:szCs w:val="22"/>
        </w:rPr>
      </w:pPr>
    </w:p>
    <w:p w:rsidR="008039EC" w:rsidRPr="000B4ED7" w:rsidRDefault="008039EC" w:rsidP="008039EC">
      <w:pPr>
        <w:outlineLvl w:val="0"/>
        <w:rPr>
          <w:sz w:val="22"/>
          <w:szCs w:val="22"/>
        </w:rPr>
      </w:pPr>
      <w:r w:rsidRPr="000B4ED7">
        <w:rPr>
          <w:sz w:val="22"/>
          <w:szCs w:val="22"/>
        </w:rPr>
        <w:t>Изучите тему «</w:t>
      </w:r>
      <w:r w:rsidRPr="008039EC">
        <w:rPr>
          <w:b/>
          <w:sz w:val="22"/>
          <w:szCs w:val="22"/>
        </w:rPr>
        <w:t>Потребительское право Европейского Союз</w:t>
      </w:r>
      <w:r>
        <w:rPr>
          <w:sz w:val="22"/>
          <w:szCs w:val="22"/>
        </w:rPr>
        <w:t>а</w:t>
      </w:r>
      <w:r w:rsidRPr="000B4ED7">
        <w:rPr>
          <w:sz w:val="22"/>
          <w:szCs w:val="22"/>
        </w:rPr>
        <w:t>»</w:t>
      </w:r>
      <w:r w:rsidRPr="000B4ED7">
        <w:rPr>
          <w:b/>
          <w:sz w:val="22"/>
          <w:szCs w:val="22"/>
        </w:rPr>
        <w:t xml:space="preserve"> </w:t>
      </w:r>
      <w:r w:rsidRPr="000B4ED7">
        <w:rPr>
          <w:sz w:val="22"/>
          <w:szCs w:val="22"/>
        </w:rPr>
        <w:t xml:space="preserve"> и ответьте на следующие вопросы</w:t>
      </w:r>
    </w:p>
    <w:p w:rsidR="005F31D1" w:rsidRPr="00AC17B3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Каково з</w:t>
      </w:r>
      <w:r w:rsidR="005F31D1" w:rsidRPr="00AC17B3">
        <w:rPr>
          <w:sz w:val="22"/>
          <w:szCs w:val="22"/>
        </w:rPr>
        <w:t>начение европейской потребительской политики для построения внутреннего рынка, регулирования антимонопольной, аграрной и иных п</w:t>
      </w:r>
      <w:r>
        <w:rPr>
          <w:sz w:val="22"/>
          <w:szCs w:val="22"/>
        </w:rPr>
        <w:t>олитик Европейского Союза?</w:t>
      </w:r>
    </w:p>
    <w:p w:rsidR="005F31D1" w:rsidRPr="00AC17B3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 Какова цель установления</w:t>
      </w:r>
      <w:r w:rsidR="005F31D1" w:rsidRPr="00AC17B3">
        <w:rPr>
          <w:sz w:val="22"/>
          <w:szCs w:val="22"/>
        </w:rPr>
        <w:t xml:space="preserve"> обязательных требований в отношении продукции и технических норм для отдельных видов промышленных товаров как инструмент европ</w:t>
      </w:r>
      <w:r>
        <w:rPr>
          <w:sz w:val="22"/>
          <w:szCs w:val="22"/>
        </w:rPr>
        <w:t>ейского потребительского права?</w:t>
      </w:r>
    </w:p>
    <w:p w:rsidR="008039EC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3. В чем сущность г</w:t>
      </w:r>
      <w:r w:rsidR="005F31D1" w:rsidRPr="00AC17B3">
        <w:rPr>
          <w:sz w:val="22"/>
          <w:szCs w:val="22"/>
        </w:rPr>
        <w:t>армонизаци</w:t>
      </w:r>
      <w:r>
        <w:rPr>
          <w:sz w:val="22"/>
          <w:szCs w:val="22"/>
        </w:rPr>
        <w:t>и</w:t>
      </w:r>
      <w:r w:rsidR="005F31D1" w:rsidRPr="00AC17B3">
        <w:rPr>
          <w:sz w:val="22"/>
          <w:szCs w:val="22"/>
        </w:rPr>
        <w:t xml:space="preserve"> гражданско-правовых норм, регулирующих от</w:t>
      </w:r>
      <w:r>
        <w:rPr>
          <w:sz w:val="22"/>
          <w:szCs w:val="22"/>
        </w:rPr>
        <w:t>ношения с участием потребителей?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4. В чем сущность гармонизации</w:t>
      </w:r>
      <w:r w:rsidR="005F31D1" w:rsidRPr="00AC17B3">
        <w:rPr>
          <w:sz w:val="22"/>
          <w:szCs w:val="22"/>
        </w:rPr>
        <w:t xml:space="preserve"> процессуальных норм, обеспечивающих судебную защ</w:t>
      </w:r>
      <w:r>
        <w:rPr>
          <w:sz w:val="22"/>
          <w:szCs w:val="22"/>
        </w:rPr>
        <w:t>иту интересов потребителя?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5F31D1" w:rsidP="005F31D1">
      <w:pPr>
        <w:ind w:firstLine="709"/>
        <w:jc w:val="center"/>
        <w:rPr>
          <w:b/>
          <w:sz w:val="22"/>
          <w:szCs w:val="22"/>
        </w:rPr>
      </w:pPr>
    </w:p>
    <w:p w:rsidR="008039EC" w:rsidRPr="00AC17B3" w:rsidRDefault="008039EC" w:rsidP="008039EC">
      <w:pPr>
        <w:ind w:firstLine="709"/>
        <w:jc w:val="center"/>
        <w:outlineLvl w:val="0"/>
        <w:rPr>
          <w:b/>
          <w:sz w:val="22"/>
          <w:szCs w:val="22"/>
        </w:rPr>
      </w:pPr>
    </w:p>
    <w:p w:rsidR="008039EC" w:rsidRPr="000B4ED7" w:rsidRDefault="008039EC" w:rsidP="008039EC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0B4ED7">
        <w:rPr>
          <w:sz w:val="22"/>
          <w:szCs w:val="22"/>
        </w:rPr>
        <w:t>Изучите тему «</w:t>
      </w:r>
      <w:r w:rsidRPr="008039EC">
        <w:rPr>
          <w:b/>
          <w:sz w:val="22"/>
          <w:szCs w:val="22"/>
        </w:rPr>
        <w:t>Право интеллектуальной собственности Европейского Союза</w:t>
      </w:r>
      <w:r w:rsidRPr="000B4ED7">
        <w:rPr>
          <w:sz w:val="22"/>
          <w:szCs w:val="22"/>
        </w:rPr>
        <w:t>»</w:t>
      </w:r>
      <w:r w:rsidRPr="000B4ED7">
        <w:rPr>
          <w:b/>
          <w:sz w:val="22"/>
          <w:szCs w:val="22"/>
        </w:rPr>
        <w:t xml:space="preserve"> </w:t>
      </w:r>
      <w:r w:rsidRPr="000B4ED7">
        <w:rPr>
          <w:sz w:val="22"/>
          <w:szCs w:val="22"/>
        </w:rPr>
        <w:t xml:space="preserve"> и ответьте на следующие вопросы</w:t>
      </w:r>
    </w:p>
    <w:p w:rsidR="008039EC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Назовите с</w:t>
      </w:r>
      <w:r w:rsidR="005F31D1" w:rsidRPr="00AC17B3">
        <w:rPr>
          <w:sz w:val="22"/>
          <w:szCs w:val="22"/>
        </w:rPr>
        <w:t xml:space="preserve">пособы охраны объектов интеллектуальной собственности в праве Европейского Союза. </w:t>
      </w:r>
    </w:p>
    <w:p w:rsidR="008039EC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2. Как охраняется а</w:t>
      </w:r>
      <w:r w:rsidR="005F31D1" w:rsidRPr="00AC17B3">
        <w:rPr>
          <w:sz w:val="22"/>
          <w:szCs w:val="22"/>
        </w:rPr>
        <w:t>вто</w:t>
      </w:r>
      <w:r>
        <w:rPr>
          <w:sz w:val="22"/>
          <w:szCs w:val="22"/>
        </w:rPr>
        <w:t>рское право в Европейском Союзе?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3. Как охраняются компьютерные</w:t>
      </w:r>
      <w:r w:rsidR="005F31D1" w:rsidRPr="00AC17B3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ы?</w:t>
      </w:r>
    </w:p>
    <w:p w:rsidR="005F31D1" w:rsidRPr="00AC17B3" w:rsidRDefault="008039EC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Как охраняются </w:t>
      </w:r>
      <w:r w:rsidR="005F31D1" w:rsidRPr="00AC17B3">
        <w:rPr>
          <w:sz w:val="22"/>
          <w:szCs w:val="22"/>
        </w:rPr>
        <w:t>отдельны</w:t>
      </w:r>
      <w:r>
        <w:rPr>
          <w:sz w:val="22"/>
          <w:szCs w:val="22"/>
        </w:rPr>
        <w:t>е</w:t>
      </w:r>
      <w:r w:rsidR="005F31D1" w:rsidRPr="00AC17B3">
        <w:rPr>
          <w:sz w:val="22"/>
          <w:szCs w:val="22"/>
        </w:rPr>
        <w:t xml:space="preserve"> объект</w:t>
      </w:r>
      <w:r>
        <w:rPr>
          <w:sz w:val="22"/>
          <w:szCs w:val="22"/>
        </w:rPr>
        <w:t>ы</w:t>
      </w:r>
      <w:r w:rsidR="005F31D1" w:rsidRPr="00AC17B3">
        <w:rPr>
          <w:sz w:val="22"/>
          <w:szCs w:val="22"/>
        </w:rPr>
        <w:t xml:space="preserve"> права промышленной со</w:t>
      </w:r>
      <w:r>
        <w:rPr>
          <w:sz w:val="22"/>
          <w:szCs w:val="22"/>
        </w:rPr>
        <w:t>бственности в Европейском Союзе?</w:t>
      </w:r>
    </w:p>
    <w:p w:rsidR="005F31D1" w:rsidRPr="00AC17B3" w:rsidRDefault="00D6033E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>5. Что такое европейская патентная система?</w:t>
      </w:r>
    </w:p>
    <w:p w:rsidR="005F31D1" w:rsidRPr="00AC17B3" w:rsidRDefault="00D6033E" w:rsidP="005F31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Как охраняется </w:t>
      </w:r>
      <w:r w:rsidR="005F31D1" w:rsidRPr="00AC17B3">
        <w:rPr>
          <w:sz w:val="22"/>
          <w:szCs w:val="22"/>
        </w:rPr>
        <w:t>товарн</w:t>
      </w:r>
      <w:r>
        <w:rPr>
          <w:sz w:val="22"/>
          <w:szCs w:val="22"/>
        </w:rPr>
        <w:t>ый</w:t>
      </w:r>
      <w:r w:rsidR="005F31D1" w:rsidRPr="00AC17B3">
        <w:rPr>
          <w:sz w:val="22"/>
          <w:szCs w:val="22"/>
        </w:rPr>
        <w:t xml:space="preserve"> знак в праве Европейского Союза</w:t>
      </w:r>
      <w:r>
        <w:rPr>
          <w:sz w:val="22"/>
          <w:szCs w:val="22"/>
        </w:rPr>
        <w:t>?</w:t>
      </w:r>
      <w:r w:rsidR="005F31D1" w:rsidRPr="00AC17B3">
        <w:rPr>
          <w:sz w:val="22"/>
          <w:szCs w:val="22"/>
        </w:rPr>
        <w:t xml:space="preserve"> </w:t>
      </w:r>
    </w:p>
    <w:p w:rsidR="005F31D1" w:rsidRPr="00AC17B3" w:rsidRDefault="00D6033E" w:rsidP="005F31D1">
      <w:pPr>
        <w:rPr>
          <w:sz w:val="22"/>
          <w:szCs w:val="22"/>
        </w:rPr>
      </w:pPr>
      <w:r>
        <w:rPr>
          <w:sz w:val="22"/>
          <w:szCs w:val="22"/>
        </w:rPr>
        <w:t>7. В чем сущность у</w:t>
      </w:r>
      <w:r w:rsidR="005F31D1" w:rsidRPr="00AC17B3">
        <w:rPr>
          <w:sz w:val="22"/>
          <w:szCs w:val="22"/>
        </w:rPr>
        <w:t>силени</w:t>
      </w:r>
      <w:r>
        <w:rPr>
          <w:sz w:val="22"/>
          <w:szCs w:val="22"/>
        </w:rPr>
        <w:t>я</w:t>
      </w:r>
      <w:r w:rsidR="005F31D1" w:rsidRPr="00AC17B3">
        <w:rPr>
          <w:sz w:val="22"/>
          <w:szCs w:val="22"/>
        </w:rPr>
        <w:t xml:space="preserve"> гарантий защиты прав интеллектуальной со</w:t>
      </w:r>
      <w:r>
        <w:rPr>
          <w:sz w:val="22"/>
          <w:szCs w:val="22"/>
        </w:rPr>
        <w:t>бственности в Европейском Союзе?</w:t>
      </w:r>
    </w:p>
    <w:p w:rsidR="005F31D1" w:rsidRPr="00AC17B3" w:rsidRDefault="005F31D1" w:rsidP="005F31D1">
      <w:pPr>
        <w:ind w:firstLine="540"/>
        <w:rPr>
          <w:sz w:val="22"/>
          <w:szCs w:val="22"/>
        </w:rPr>
      </w:pPr>
    </w:p>
    <w:p w:rsidR="002C6E48" w:rsidRDefault="002C6E48" w:rsidP="008D7532">
      <w:pPr>
        <w:ind w:firstLine="540"/>
        <w:jc w:val="center"/>
        <w:rPr>
          <w:b/>
          <w:sz w:val="22"/>
          <w:szCs w:val="22"/>
        </w:rPr>
      </w:pPr>
    </w:p>
    <w:p w:rsidR="002C6E48" w:rsidRDefault="002C6E48" w:rsidP="008D7532">
      <w:pPr>
        <w:ind w:firstLine="540"/>
        <w:jc w:val="center"/>
        <w:rPr>
          <w:b/>
          <w:sz w:val="22"/>
          <w:szCs w:val="22"/>
        </w:rPr>
      </w:pPr>
    </w:p>
    <w:p w:rsidR="002C6E48" w:rsidRDefault="002C6E48" w:rsidP="008D7532">
      <w:pPr>
        <w:ind w:firstLine="540"/>
        <w:jc w:val="center"/>
        <w:rPr>
          <w:b/>
          <w:sz w:val="22"/>
          <w:szCs w:val="22"/>
        </w:rPr>
      </w:pPr>
    </w:p>
    <w:p w:rsidR="008D7532" w:rsidRPr="00AC17B3" w:rsidRDefault="008D7532" w:rsidP="008D7532">
      <w:pPr>
        <w:ind w:firstLine="540"/>
        <w:jc w:val="center"/>
        <w:rPr>
          <w:b/>
          <w:sz w:val="22"/>
          <w:szCs w:val="22"/>
        </w:rPr>
      </w:pPr>
      <w:r w:rsidRPr="00AC17B3">
        <w:rPr>
          <w:b/>
          <w:sz w:val="22"/>
          <w:szCs w:val="22"/>
        </w:rPr>
        <w:t>ИНФОРМАЦИОННАЯ ЧАСТЬ</w:t>
      </w:r>
    </w:p>
    <w:p w:rsidR="008D7532" w:rsidRPr="00AC17B3" w:rsidRDefault="008D7532" w:rsidP="008D7532">
      <w:pPr>
        <w:rPr>
          <w:sz w:val="22"/>
          <w:szCs w:val="22"/>
        </w:rPr>
      </w:pPr>
    </w:p>
    <w:p w:rsidR="008D7532" w:rsidRPr="00AC17B3" w:rsidRDefault="008D7532" w:rsidP="008D7532">
      <w:pPr>
        <w:jc w:val="center"/>
        <w:rPr>
          <w:b/>
          <w:sz w:val="22"/>
          <w:szCs w:val="22"/>
        </w:rPr>
      </w:pPr>
      <w:r w:rsidRPr="00AC17B3">
        <w:rPr>
          <w:b/>
          <w:sz w:val="22"/>
          <w:szCs w:val="22"/>
        </w:rPr>
        <w:t>Основная литература (ко всем темам курса)</w:t>
      </w:r>
    </w:p>
    <w:p w:rsidR="008D7532" w:rsidRPr="00AC17B3" w:rsidRDefault="008D7532" w:rsidP="008D7532">
      <w:pPr>
        <w:jc w:val="center"/>
        <w:rPr>
          <w:sz w:val="22"/>
          <w:szCs w:val="22"/>
        </w:rPr>
      </w:pPr>
    </w:p>
    <w:p w:rsidR="00D52605" w:rsidRPr="00AC17B3" w:rsidRDefault="00D52605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Право Европейского Союза: учеб. пособие / С.Ю Кашкин [и др.]; отв. Ред. С.Ю. Кашкин. – М.: Проспект, 2009. – 304 с.</w:t>
      </w:r>
    </w:p>
    <w:p w:rsidR="00D52605" w:rsidRPr="00AC17B3" w:rsidRDefault="00D52605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Право Европейского Союза. Новый этап эволюции: 2009-2017 годы. – М.: Изд-во «Акси</w:t>
      </w:r>
      <w:r w:rsidR="00AC17B3" w:rsidRPr="00AC17B3">
        <w:rPr>
          <w:sz w:val="22"/>
          <w:szCs w:val="22"/>
        </w:rPr>
        <w:t>о</w:t>
      </w:r>
      <w:r w:rsidRPr="00AC17B3">
        <w:rPr>
          <w:sz w:val="22"/>
          <w:szCs w:val="22"/>
        </w:rPr>
        <w:t>м», 2009. – 304 с.</w:t>
      </w:r>
    </w:p>
    <w:p w:rsidR="00D52605" w:rsidRPr="00AC17B3" w:rsidRDefault="00AC17B3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Европейское право до и после Лиссабонского договора. – М.: Научная книга, 2010. – 240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Бирюков, М.М. Европейское право: учеб. пособие для студентов вузов, обучающихся по направлениям подгот. и специальностям «Междунар. отношения» и «Регионоведение» / М.М. Бирюков. – 2-е изд., доп. – Москва: ОМЕГА-Л, 2006. – 128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Введение  в  право Европейского Союза: учебник / С.Ю. Кашкин, П.А. Калиниченко,  А.О.  Четвериков;  под  ред.  С.Ю. Кашкина. – М.: Эксмо, 2008. – 384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Европейское право. Право Европейского Союза и правовое обеспечение защиты  прав человека: учебник для вузов / Рук. авт. колл. и отв. ред. д.ю.н.,  проф.  Л.М. Энтин. – 2-е изд., пересмотр. и доп. – М.: Норма, 2007. – 960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Основы права Европейского Союза: схемы и комментарии. Учебное пособие / под ред. С.Ю. Кашкина. –  М.: Инфра-М, 2002. – 136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Право Европейского Союза в вопросах и ответах: учеб. пособие / С.Ю. Кашкин и  др.;  отв.  ред.  С.Ю.  Кашкин.  –  М.:  ТК Велби, Изд-во Проспект, 2006. – 304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Право Европейского Союза: правовое регулирование торгового оборота: учебное пособие / Под ред. В.В. Безбаха и др. – М.: Зерцало, 2000. – 389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Право Европейского Союза: Учебник для вузов / Под ред. С.Ю. Кашкина. – М.: Юристъ, 2004. – 925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Право Европейского Союза: учебное пособие / С. Ю. Кашкин и др.; отв. ред. С. Ю. Кашкин. – Москва: Проспект, 2008. – 298 с.</w:t>
      </w:r>
    </w:p>
    <w:p w:rsidR="008D7532" w:rsidRPr="00AC17B3" w:rsidRDefault="008D7532" w:rsidP="008D7532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Топорнин, Б.Н. Европейское право: Учебник / Б.Н. Топорнин. – М.: Юристъ, 2001. – 456 с.</w:t>
      </w:r>
    </w:p>
    <w:p w:rsidR="008D7532" w:rsidRPr="00AC17B3" w:rsidRDefault="008D7532" w:rsidP="008D7532">
      <w:pPr>
        <w:jc w:val="center"/>
        <w:rPr>
          <w:b/>
          <w:sz w:val="22"/>
          <w:szCs w:val="22"/>
        </w:rPr>
      </w:pPr>
    </w:p>
    <w:p w:rsidR="008D7532" w:rsidRPr="00AC17B3" w:rsidRDefault="008D7532" w:rsidP="008D7532">
      <w:pPr>
        <w:jc w:val="center"/>
        <w:rPr>
          <w:b/>
          <w:sz w:val="22"/>
          <w:szCs w:val="22"/>
        </w:rPr>
      </w:pPr>
      <w:r w:rsidRPr="00AC17B3">
        <w:rPr>
          <w:b/>
          <w:sz w:val="22"/>
          <w:szCs w:val="22"/>
        </w:rPr>
        <w:t>Дополнительная литература</w:t>
      </w:r>
    </w:p>
    <w:p w:rsidR="008D7532" w:rsidRPr="00AC17B3" w:rsidRDefault="008D7532" w:rsidP="008D7532">
      <w:pPr>
        <w:jc w:val="center"/>
        <w:rPr>
          <w:b/>
          <w:sz w:val="22"/>
          <w:szCs w:val="22"/>
        </w:rPr>
      </w:pP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Аухатов, А.Я. Правоспособность компаний при перенесении местонахождения правления за границу (по материалам права ЕС и ФРГ) / А.Я. Аухатов // Юрист (РФ). – 2006. - №1. – С. 23-27.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Базедов, Ю. Процесс всеобщей гармонизации частного права и региональная экономическая интеграция: общий обзор / Юрген Базедов // Московский журнал международного права. – 2006. - №2. – С. 190-215.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Витвицкая, О. Право Европейского Союза / О. Витвицкая, Г. Горниг. – СПб.: Питер, 2005. – 256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iCs/>
          <w:sz w:val="22"/>
          <w:szCs w:val="22"/>
        </w:rPr>
      </w:pPr>
      <w:r w:rsidRPr="00AC17B3">
        <w:rPr>
          <w:iCs/>
          <w:sz w:val="22"/>
          <w:szCs w:val="22"/>
        </w:rPr>
        <w:t>Гражданское и торговое право зарубежных государств: учебник для высших учебных заведений по специальности «Юриспруденция»: в 2 т. Т. 1 / отв. редакторы: Е.А. Васильев, А.С. Комаров. – М.: Междунар. отношения, 2004. – 559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iCs/>
          <w:sz w:val="22"/>
          <w:szCs w:val="22"/>
        </w:rPr>
      </w:pPr>
      <w:r w:rsidRPr="00AC17B3">
        <w:rPr>
          <w:iCs/>
          <w:sz w:val="22"/>
          <w:szCs w:val="22"/>
        </w:rPr>
        <w:t>Гражданское и торговое право зарубежных стран: учеб. пособие для вузов / В.В. Безбах и др.; под общ. ред. В.В. Безбаха, В.К. Пучинского. – М.: МЦФЭР, 2004. – 893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iCs/>
          <w:sz w:val="22"/>
          <w:szCs w:val="22"/>
        </w:rPr>
      </w:pPr>
      <w:r w:rsidRPr="00AC17B3">
        <w:rPr>
          <w:sz w:val="22"/>
          <w:szCs w:val="22"/>
        </w:rPr>
        <w:t>Гражданское и торговое право капиталистических стран / под ред. В.П. Мозолина и М.И. Кулагина. – М.:«Высшая школа», 1980. – 382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 xml:space="preserve">Дубовицкая, Е.А. Европейское корпоративное право: Свобода перемещения компаний в Европейском сообществе =  Europaisches Gesellschaftsrecht: Freizugigkeit von Gesellschaften: Europaisches Gesellschaftsrecht: Freizugigkeit von Gesellschaften / Е.А. Дубовицкая. – М.: Волтерс Клувер, 2004. – 224 с. 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Дубовицкая, Е.А. Правоспособность юридических лиц по праву Европейских Сообществ (практика Европейского суда) / Е.А. Дубовицкая // Вестник Высшего Арбитражного Суда Российской Федерации. – 2000. – №12. – С. 99-108.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Дубовицкая, Е.А. Сближение национального корпоративного права государств Европейского Сообщества (краткий обзор директив о компаниях) / Е.А. Дубовицкая // Международное публичное и частное право. – 2003. - №6 (15). – С. 21-29.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Дэйвис, К. Право Европейского Союза: пер. со 2-го англ. изд. / К. Дэйвис. – К.: Знания, 2005. – 406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Евратом: правовые проблемы / Афанасьева Л. А., Иойрыш А. И., Кучиков В. П. и др. Отв. ред. А.И. Иойрыш. – М.: Наука, 1992. – 238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Европейский союз на пороге XXI века: выбор стратегии развития / под ред. Ю.А. Борко (отв. ред.) и О.В. Буториной. – М.: Эдиториал УРСС, 2001. – 471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Европейское Оборонное Сотрудничество: Документы и комментарии / Под ред. С.Ю. Кашкина. –  М.: ООО «Профобразование», 2004. – 72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Капустин, А.Я. Европейский Союз: интеграция и право / А.Я. Капустин. – М.: Изд-во Рос. ун-та дружбы народов, 2000. – 434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Кашкин, С.Ю.  Европейский  Союз.  Основополагающие акты в редакции Лиссабонского  договора  с комментариями / С.Ю. Кашкин. – М.: Инфра-М, 2008. – 698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Корпоративная реформа и гармонизация корпоративного законодательства России и ЕС / А. Астапович, О. Бестужева, Д. Вайнштейн, М. Гутброд, В. Дезер, К. Левушкина, В. Пыльцов. – 2-е изд., испр. – М.: Волтерс Клувер, 2007. – 168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Кулагин, М.И. Избранные труды / М.И. Кулагин. – М.: Статут, 1997. – 329 с.</w:t>
      </w:r>
    </w:p>
    <w:p w:rsidR="002250DF" w:rsidRPr="00AC17B3" w:rsidRDefault="002250DF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 xml:space="preserve"> Леанович, Е. Б. Роль интеллектуальной собственности в процессе интеграции на примере Европейского союза / Е. Б. Леанович // Журнал международного частного права и международных отношений. — 2008. — № 3. — С.9—13.</w:t>
      </w:r>
    </w:p>
    <w:p w:rsidR="002250DF" w:rsidRPr="00AC17B3" w:rsidRDefault="002250DF" w:rsidP="002250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Мещанова М.В. Унификация международного частного права в Европейском Союзе // Эффективность осуществления и защиты права как гарантия создания правового государства: Материалы междунар. науч.-практ. конф., Минск, 2 – 3 декабря 2004 г. / Редкол.: И.Н. Колядко (отв. ред.) и др. – Мн.: И.П. Логвинов, 2005. – С. 39 – 41.</w:t>
      </w:r>
    </w:p>
    <w:p w:rsidR="002250DF" w:rsidRPr="00AC17B3" w:rsidRDefault="002250DF" w:rsidP="002250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Мещанова, М.В. Коллизионные нормы в праве Европейского Союза и в законодательстве Республики Беларусь / М.В. Мещанова // Национальная государственность и европейские интеграционные процессы. В 2 т. Т. 1. Национальное законодательство и его гармонизация с правом Европейского Союза: сб. науч. тр. / Белорус. гос. ун-т, юрид. фак.; редкол.: С.А. Балашенко [и др.]. – Минск: Изд. центр БГУ, 2008. – С. 210 - 218.</w:t>
      </w:r>
    </w:p>
    <w:p w:rsidR="002250DF" w:rsidRPr="00AC17B3" w:rsidRDefault="002250DF" w:rsidP="002250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Мещанова, М.В. Правовое регулирование внутреннего рынка Европейского Союза: учебн. пособие / М.В. Мещанова; под ред. Х.Хермана, С.А. Балашенко, Т.Борича. – Минск: Зорны Верасок, 2010. – 134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 xml:space="preserve">Новая единая европейская валюта евро / Профессора Т. Д. Валовая, И. Д. Иванов, В. П. Колесов и др.; науч. рук. и отв. ред.  – проф. В. И. Рыбин. – М.: Финансы и статистика, 1998. – 390 с. 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Постовалова, Т.А. Социальное право Европейского союза / Т.А. Постовалова. – Минск: Тесей, 2007. – 240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Право Европейского Союза: Документы и комментарии / С.Ю. Кашкин и др.; под. ред. С.Ю. Кашкина. – М.: ТЕРРА, 1999. – 638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Россия и Европейский Союз: документы и материалы / Под ред. С.Ю. Кашкина. –  М.: Юрид. лит., 2003. – 560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Фолсом, Р.Х. Международные сделки. Краткий курс / Р.Х. Фолсом, М.У. Гордон, Дж. А. Спаногл. – М.   Будапешт: Изд. корпорация «Логос»: COLPI , 1996. – 527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Хартия Европейского Союза об основных правах: комментарий / Отв. ред. Кашкин С.Ю. – М.: Юриспруденция, 2001. – 208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Хартли, Т.К. Основы права Европейского сообщества. Введение в конституционное и административное право Европейского сообщества / Т.К. Хартли. –   М.  Будапешт: Закон и право: Colpi, 1998. – 647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Цвайгерт, К. Введение в сравнительное правоведение в сфере частного права: в 2-х т.: пер. с нем. / К. Цвайгерт, Х. Кётц. – М.: Междунар. отношения, 2000. – 478 с. (510 с.).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Шенгенские соглашения / Вст. статья и сост. Кашкин С.Ю., Четвериков А.О. – М.: ООО «Профобразование», 2000. – 192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Шюнеманн, Вольфганг Б. Частное экономическое право. Правовые основы для экономистов / В.Б. Шюнеманн; пер. с нем. – 5-е изд. – Минск: Мисанта, 2007. – 682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Энтин, М.Л. Суд европейских сообществ: правовые формы обеспечения западноевропейской интеграции / М.Л. Энтин. – М.: Международные отношения, 1987. – 173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Юмашев, Ю.М. Международно-правовые формы внешнеэкономических связей ЕЭС / Ю.М. Юмашев. – М.: Наука, 1989. – 253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Юмашев, Ю.М. Правовое регулирование прямых иностранных капиталовложений в ЕЭС / Ю.М. Юмашев. – М.: Наука, 1988. – 124 с.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Юрьев, М.Е. Европейское объединение по экономическим интересам: особенности правового регулирования создания и деятельности / М.Е. Юрьев // Московский журнал международного права. – С.73-84.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fr-FR"/>
        </w:rPr>
      </w:pPr>
      <w:r w:rsidRPr="00AC17B3">
        <w:rPr>
          <w:sz w:val="22"/>
          <w:szCs w:val="22"/>
          <w:lang w:val="fr-FR"/>
        </w:rPr>
        <w:t>Arndt/Fischer. Europarecht. 9 Auflage. – C.F. Mueller Verlag: Heidelberg 2008.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fr-FR"/>
        </w:rPr>
        <w:t xml:space="preserve">Craig, P., de Burca, Gr. </w:t>
      </w:r>
      <w:r w:rsidRPr="00AC17B3">
        <w:rPr>
          <w:sz w:val="22"/>
          <w:szCs w:val="22"/>
          <w:lang w:val="en-US"/>
        </w:rPr>
        <w:t xml:space="preserve">EC Law. Texts, Cases, Materials. / P. Craig, Gr. de Burca –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Oxford</w:t>
          </w:r>
        </w:smartTag>
      </w:smartTag>
      <w:r w:rsidRPr="00AC17B3">
        <w:rPr>
          <w:sz w:val="22"/>
          <w:szCs w:val="22"/>
          <w:lang w:val="en-US"/>
        </w:rPr>
        <w:t xml:space="preserve">  [etc.]: University Press, 2008. – 4rd ed. – 1241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fr-FR"/>
        </w:rPr>
      </w:pPr>
      <w:r w:rsidRPr="00AC17B3">
        <w:rPr>
          <w:sz w:val="22"/>
          <w:szCs w:val="22"/>
          <w:lang w:val="en-US"/>
        </w:rPr>
        <w:t xml:space="preserve">Hakenberg W. Grundzuege des Europaeischen Gemeinschaftsrechts. </w:t>
      </w:r>
      <w:r w:rsidRPr="00AC17B3">
        <w:rPr>
          <w:sz w:val="22"/>
          <w:szCs w:val="22"/>
          <w:lang w:val="fr-FR"/>
        </w:rPr>
        <w:t>3 Auflage. – Verlag Franz Vahlen: Muenchen 2003. – 239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>Kilian W. Europaeisches Wirtschaftsrecht. – Verlag C.H.Beck: Muenchen 1999. – 351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 xml:space="preserve">Shaw, Josephine. Law of the European Union. / J. Shaw. – </w:t>
      </w:r>
      <w:smartTag w:uri="urn:schemas-microsoft-com:office:smarttags" w:element="place">
        <w:r w:rsidRPr="00AC17B3">
          <w:rPr>
            <w:sz w:val="22"/>
            <w:szCs w:val="22"/>
            <w:lang w:val="en-US"/>
          </w:rPr>
          <w:t>Basingstoke</w:t>
        </w:r>
      </w:smartTag>
      <w:r w:rsidRPr="00AC17B3">
        <w:rPr>
          <w:sz w:val="22"/>
          <w:szCs w:val="22"/>
          <w:lang w:val="en-US"/>
        </w:rPr>
        <w:t xml:space="preserve"> [etc.]: Palgrave, 2000. – 3rd ed. – 591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 xml:space="preserve">Caenegem, Raoul C. European law in the past and the future: unity and diversity over two millennia / Raoul C. Caenegem. –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Cambridge</w:t>
          </w:r>
        </w:smartTag>
      </w:smartTag>
      <w:r w:rsidRPr="00AC17B3">
        <w:rPr>
          <w:sz w:val="22"/>
          <w:szCs w:val="22"/>
          <w:lang w:val="en-US"/>
        </w:rPr>
        <w:t xml:space="preserve">: University Press, 2002. – 175 p. 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 xml:space="preserve">Collins, Hugh. The European civil code: the way forward / H. Collins. –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Cambridge</w:t>
          </w:r>
        </w:smartTag>
      </w:smartTag>
      <w:r w:rsidRPr="00AC17B3">
        <w:rPr>
          <w:sz w:val="22"/>
          <w:szCs w:val="22"/>
          <w:lang w:val="en-US"/>
        </w:rPr>
        <w:t xml:space="preserve">: University Press, 2008. – 267 p.  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 xml:space="preserve">Cuthbert, Mike. E.U. law in a nutshell. European Union law / M. Cuthbert. –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London</w:t>
          </w:r>
        </w:smartTag>
      </w:smartTag>
      <w:r w:rsidRPr="00AC17B3">
        <w:rPr>
          <w:sz w:val="22"/>
          <w:szCs w:val="22"/>
          <w:lang w:val="en-US"/>
        </w:rPr>
        <w:t xml:space="preserve">: Sweet &amp; Maxwell, 2003. – 123 p. 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Berry</w:t>
          </w:r>
        </w:smartTag>
      </w:smartTag>
      <w:r w:rsidRPr="00AC17B3">
        <w:rPr>
          <w:sz w:val="22"/>
          <w:szCs w:val="22"/>
          <w:lang w:val="en-US"/>
        </w:rPr>
        <w:t xml:space="preserve">, Elspeth. Hargreaves, Sylvia. European Union law / </w:t>
      </w:r>
      <w:smartTag w:uri="urn:schemas-microsoft-com:office:smarttags" w:element="place">
        <w:r w:rsidRPr="00AC17B3">
          <w:rPr>
            <w:sz w:val="22"/>
            <w:szCs w:val="22"/>
            <w:lang w:val="en-US"/>
          </w:rPr>
          <w:t>E. Berry</w:t>
        </w:r>
      </w:smartTag>
      <w:r w:rsidRPr="00AC17B3">
        <w:rPr>
          <w:sz w:val="22"/>
          <w:szCs w:val="22"/>
          <w:lang w:val="en-US"/>
        </w:rPr>
        <w:t xml:space="preserve">, S. Hargreaves. –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Oxford</w:t>
          </w:r>
        </w:smartTag>
      </w:smartTag>
      <w:r w:rsidRPr="00AC17B3">
        <w:rPr>
          <w:sz w:val="22"/>
          <w:szCs w:val="22"/>
          <w:lang w:val="en-US"/>
        </w:rPr>
        <w:t xml:space="preserve"> [etc.]: University Press. </w:t>
      </w:r>
      <w:r w:rsidRPr="00AC17B3">
        <w:rPr>
          <w:sz w:val="22"/>
          <w:szCs w:val="22"/>
        </w:rPr>
        <w:t>2nd ed, 2007. – 327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>Kaczorowska, Alina. European Union law / A. Kaczorowska. – London [etc.]: Routledge-Cavendish, 2008. – 964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  <w:lang w:val="en-US"/>
        </w:rPr>
        <w:t xml:space="preserve">Kent, Penelope. European Union law / P. Kent. –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London</w:t>
          </w:r>
        </w:smartTag>
      </w:smartTag>
      <w:r w:rsidRPr="00AC17B3">
        <w:rPr>
          <w:sz w:val="22"/>
          <w:szCs w:val="22"/>
          <w:lang w:val="en-US"/>
        </w:rPr>
        <w:t xml:space="preserve">: Sweet &amp; Maxwell. </w:t>
      </w:r>
      <w:r w:rsidRPr="00AC17B3">
        <w:rPr>
          <w:sz w:val="22"/>
          <w:szCs w:val="22"/>
        </w:rPr>
        <w:t>4th ed., 2006. – 205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 xml:space="preserve">Pasa Barbara. The Harmonazation of Civil and Commercial Law in </w:t>
      </w:r>
      <w:smartTag w:uri="urn:schemas-microsoft-com:office:smarttags" w:element="place">
        <w:r w:rsidRPr="00AC17B3">
          <w:rPr>
            <w:sz w:val="22"/>
            <w:szCs w:val="22"/>
            <w:lang w:val="en-US"/>
          </w:rPr>
          <w:t>Europe</w:t>
        </w:r>
      </w:smartTag>
      <w:r w:rsidRPr="00AC17B3">
        <w:rPr>
          <w:sz w:val="22"/>
          <w:szCs w:val="22"/>
          <w:lang w:val="en-US"/>
        </w:rPr>
        <w:t xml:space="preserve"> / Pasa Barbara, Bennachio Gian Antonio. –  </w:t>
      </w:r>
      <w:smartTag w:uri="urn:schemas-microsoft-com:office:smarttags" w:element="place">
        <w:smartTag w:uri="urn:schemas-microsoft-com:office:smarttags" w:element="City">
          <w:r w:rsidRPr="00AC17B3">
            <w:rPr>
              <w:sz w:val="22"/>
              <w:szCs w:val="22"/>
              <w:lang w:val="en-US"/>
            </w:rPr>
            <w:t>Budapest</w:t>
          </w:r>
        </w:smartTag>
        <w:r w:rsidRPr="00AC17B3">
          <w:rPr>
            <w:sz w:val="22"/>
            <w:szCs w:val="22"/>
            <w:lang w:val="en-US"/>
          </w:rPr>
          <w:t xml:space="preserve">, </w:t>
        </w:r>
        <w:smartTag w:uri="urn:schemas-microsoft-com:office:smarttags" w:element="State">
          <w:r w:rsidRPr="00AC17B3">
            <w:rPr>
              <w:sz w:val="22"/>
              <w:szCs w:val="22"/>
              <w:lang w:val="en-US"/>
            </w:rPr>
            <w:t>New York</w:t>
          </w:r>
        </w:smartTag>
      </w:smartTag>
      <w:r w:rsidRPr="00AC17B3">
        <w:rPr>
          <w:sz w:val="22"/>
          <w:szCs w:val="22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AC17B3">
            <w:rPr>
              <w:sz w:val="22"/>
              <w:szCs w:val="22"/>
              <w:lang w:val="en-US"/>
            </w:rPr>
            <w:t>Central</w:t>
          </w:r>
        </w:smartTag>
        <w:r w:rsidRPr="00AC17B3">
          <w:rPr>
            <w:sz w:val="22"/>
            <w:szCs w:val="22"/>
            <w:lang w:val="en-US"/>
          </w:rPr>
          <w:t xml:space="preserve"> </w:t>
        </w:r>
        <w:smartTag w:uri="urn:schemas-microsoft-com:office:smarttags" w:element="PlaceName">
          <w:r w:rsidRPr="00AC17B3">
            <w:rPr>
              <w:sz w:val="22"/>
              <w:szCs w:val="22"/>
              <w:lang w:val="en-US"/>
            </w:rPr>
            <w:t>European</w:t>
          </w:r>
        </w:smartTag>
        <w:r w:rsidRPr="00AC17B3">
          <w:rPr>
            <w:sz w:val="22"/>
            <w:szCs w:val="22"/>
            <w:lang w:val="en-US"/>
          </w:rPr>
          <w:t xml:space="preserve"> </w:t>
        </w:r>
        <w:smartTag w:uri="urn:schemas-microsoft-com:office:smarttags" w:element="PlaceType">
          <w:r w:rsidRPr="00AC17B3">
            <w:rPr>
              <w:sz w:val="22"/>
              <w:szCs w:val="22"/>
              <w:lang w:val="en-US"/>
            </w:rPr>
            <w:t>University</w:t>
          </w:r>
        </w:smartTag>
      </w:smartTag>
      <w:r w:rsidRPr="00AC17B3">
        <w:rPr>
          <w:sz w:val="22"/>
          <w:szCs w:val="22"/>
          <w:lang w:val="en-US"/>
        </w:rPr>
        <w:t xml:space="preserve"> Press, 2005. – 567 p. 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 xml:space="preserve">Trybus, Martin. European Union law and defence integration / M. Trybus. –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Oxford</w:t>
          </w:r>
        </w:smartTag>
      </w:smartTag>
      <w:r w:rsidRPr="00AC17B3">
        <w:rPr>
          <w:sz w:val="22"/>
          <w:szCs w:val="22"/>
          <w:lang w:val="en-US"/>
        </w:rPr>
        <w:t xml:space="preserve"> [etc.]: Hart, 2005. – 419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 xml:space="preserve">Hartley, Trevor C. European Union law in a global context: text, cases and materials / Trevor C. Hartley. –  </w:t>
      </w:r>
      <w:smartTag w:uri="urn:schemas-microsoft-com:office:smarttags" w:element="City">
        <w:smartTag w:uri="urn:schemas-microsoft-com:office:smarttags" w:element="place">
          <w:r w:rsidRPr="00AC17B3">
            <w:rPr>
              <w:sz w:val="22"/>
              <w:szCs w:val="22"/>
              <w:lang w:val="en-US"/>
            </w:rPr>
            <w:t>Cambridge</w:t>
          </w:r>
        </w:smartTag>
      </w:smartTag>
      <w:r w:rsidRPr="00AC17B3">
        <w:rPr>
          <w:sz w:val="22"/>
          <w:szCs w:val="22"/>
          <w:lang w:val="en-US"/>
        </w:rPr>
        <w:t xml:space="preserve"> [etc.]: University Press, 2004. – 434 p.</w:t>
      </w:r>
    </w:p>
    <w:p w:rsidR="008D7532" w:rsidRPr="00AC17B3" w:rsidRDefault="008D7532" w:rsidP="008D7532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AC17B3">
        <w:rPr>
          <w:sz w:val="22"/>
          <w:szCs w:val="22"/>
          <w:lang w:val="en-US"/>
        </w:rPr>
        <w:t>Thiele, Alexander. Europarecht. 6 Auflage. – Niederle Media 2008.</w:t>
      </w:r>
    </w:p>
    <w:p w:rsidR="008D7532" w:rsidRPr="00AC17B3" w:rsidRDefault="008D7532" w:rsidP="008D7532">
      <w:pPr>
        <w:jc w:val="both"/>
        <w:rPr>
          <w:sz w:val="22"/>
          <w:szCs w:val="22"/>
          <w:lang w:val="en-US"/>
        </w:rPr>
      </w:pPr>
    </w:p>
    <w:p w:rsidR="008D7532" w:rsidRPr="00AC17B3" w:rsidRDefault="008D7532" w:rsidP="008D7532">
      <w:pPr>
        <w:jc w:val="center"/>
        <w:outlineLvl w:val="0"/>
        <w:rPr>
          <w:b/>
          <w:sz w:val="22"/>
          <w:szCs w:val="22"/>
          <w:lang w:val="en-US"/>
        </w:rPr>
      </w:pPr>
    </w:p>
    <w:p w:rsidR="008D7532" w:rsidRPr="00AC17B3" w:rsidRDefault="008D7532" w:rsidP="008D7532">
      <w:pPr>
        <w:jc w:val="center"/>
        <w:rPr>
          <w:sz w:val="22"/>
          <w:szCs w:val="22"/>
        </w:rPr>
      </w:pPr>
      <w:r w:rsidRPr="00AC17B3">
        <w:rPr>
          <w:b/>
          <w:sz w:val="22"/>
          <w:szCs w:val="22"/>
        </w:rPr>
        <w:t>Учредительные договоры</w:t>
      </w:r>
    </w:p>
    <w:p w:rsidR="008D7532" w:rsidRPr="00AC17B3" w:rsidRDefault="008D7532" w:rsidP="008D7532">
      <w:pPr>
        <w:ind w:left="360"/>
        <w:jc w:val="both"/>
        <w:rPr>
          <w:sz w:val="22"/>
          <w:szCs w:val="22"/>
        </w:rPr>
      </w:pPr>
    </w:p>
    <w:p w:rsidR="008D7532" w:rsidRPr="00AC17B3" w:rsidRDefault="008D7532" w:rsidP="008D7532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Договор о Европейском Союзе (консолидированный текст) // OJ. – С 115.- 09.05.2008.</w:t>
      </w:r>
    </w:p>
    <w:p w:rsidR="008D7532" w:rsidRPr="00AC17B3" w:rsidRDefault="008D7532" w:rsidP="008D7532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Договор о функционировании Европейского Союза (консолидированный текст) // OJ. – С 115.- 09.05.2008.</w:t>
      </w:r>
    </w:p>
    <w:p w:rsidR="008D7532" w:rsidRPr="00AC17B3" w:rsidRDefault="008D7532" w:rsidP="008D7532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Лиссабонский договор о внесении изменений в Договор о Европейском Союзе и Договор об учреждении Европейского Сообщества от 13 декабря 2007 года // OJ. – С 306. – 17.12.2007.</w:t>
      </w:r>
    </w:p>
    <w:p w:rsidR="008D7532" w:rsidRPr="00AC17B3" w:rsidRDefault="008D7532" w:rsidP="008D7532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2"/>
          <w:szCs w:val="22"/>
        </w:rPr>
      </w:pPr>
      <w:r w:rsidRPr="00AC17B3">
        <w:rPr>
          <w:sz w:val="22"/>
          <w:szCs w:val="22"/>
        </w:rPr>
        <w:t>Хартия об основных правах Европейского Союза // OJ. – С 303. – 14.12.2007.</w:t>
      </w:r>
    </w:p>
    <w:p w:rsidR="008D7532" w:rsidRPr="00AC17B3" w:rsidRDefault="008D7532" w:rsidP="008D7532">
      <w:pPr>
        <w:jc w:val="both"/>
        <w:rPr>
          <w:sz w:val="22"/>
          <w:szCs w:val="22"/>
        </w:rPr>
      </w:pPr>
      <w:bookmarkStart w:id="0" w:name="_GoBack"/>
      <w:bookmarkEnd w:id="0"/>
    </w:p>
    <w:sectPr w:rsidR="008D7532" w:rsidRPr="00AC17B3" w:rsidSect="00EC35E4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51E9"/>
    <w:multiLevelType w:val="hybridMultilevel"/>
    <w:tmpl w:val="548C0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D2427"/>
    <w:multiLevelType w:val="multilevel"/>
    <w:tmpl w:val="6F1C1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A22DA"/>
    <w:multiLevelType w:val="hybridMultilevel"/>
    <w:tmpl w:val="0E1CA4AE"/>
    <w:lvl w:ilvl="0" w:tplc="40323D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4A7232"/>
    <w:multiLevelType w:val="hybridMultilevel"/>
    <w:tmpl w:val="F0EE63A4"/>
    <w:lvl w:ilvl="0" w:tplc="DF9AD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6F1B58"/>
    <w:multiLevelType w:val="hybridMultilevel"/>
    <w:tmpl w:val="6F1C13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C58"/>
    <w:rsid w:val="000B4ED7"/>
    <w:rsid w:val="000E3848"/>
    <w:rsid w:val="001F7905"/>
    <w:rsid w:val="002250DF"/>
    <w:rsid w:val="00257C58"/>
    <w:rsid w:val="002C6E48"/>
    <w:rsid w:val="00304911"/>
    <w:rsid w:val="00397415"/>
    <w:rsid w:val="003A7FCE"/>
    <w:rsid w:val="004A66E0"/>
    <w:rsid w:val="005F31D1"/>
    <w:rsid w:val="00615359"/>
    <w:rsid w:val="006D152B"/>
    <w:rsid w:val="00703201"/>
    <w:rsid w:val="00716487"/>
    <w:rsid w:val="00765FA9"/>
    <w:rsid w:val="007C7D84"/>
    <w:rsid w:val="007F5C6E"/>
    <w:rsid w:val="008039EC"/>
    <w:rsid w:val="00863E14"/>
    <w:rsid w:val="008D7532"/>
    <w:rsid w:val="008E7252"/>
    <w:rsid w:val="009D7924"/>
    <w:rsid w:val="00A46CA6"/>
    <w:rsid w:val="00A755E3"/>
    <w:rsid w:val="00AC17B3"/>
    <w:rsid w:val="00C56992"/>
    <w:rsid w:val="00D52605"/>
    <w:rsid w:val="00D6033E"/>
    <w:rsid w:val="00DB62AB"/>
    <w:rsid w:val="00EC35E4"/>
    <w:rsid w:val="00F06690"/>
    <w:rsid w:val="00F51436"/>
    <w:rsid w:val="00F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9F034-5BBB-4683-B152-6352804D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E1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D7532"/>
    <w:pPr>
      <w:keepNext/>
      <w:widowControl/>
      <w:autoSpaceDE/>
      <w:autoSpaceDN/>
      <w:adjustRightInd/>
      <w:jc w:val="center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863E14"/>
    <w:pPr>
      <w:spacing w:after="120"/>
    </w:pPr>
    <w:rPr>
      <w:sz w:val="16"/>
      <w:szCs w:val="16"/>
    </w:rPr>
  </w:style>
  <w:style w:type="paragraph" w:styleId="a3">
    <w:name w:val="Body Text Indent"/>
    <w:basedOn w:val="a"/>
    <w:rsid w:val="008D7532"/>
    <w:pPr>
      <w:spacing w:after="120"/>
      <w:ind w:left="283"/>
    </w:pPr>
  </w:style>
  <w:style w:type="paragraph" w:styleId="2">
    <w:name w:val="Body Text Indent 2"/>
    <w:basedOn w:val="a"/>
    <w:rsid w:val="008D7532"/>
    <w:pPr>
      <w:spacing w:after="120" w:line="480" w:lineRule="auto"/>
      <w:ind w:left="283"/>
    </w:pPr>
  </w:style>
  <w:style w:type="paragraph" w:styleId="a4">
    <w:name w:val="Body Text"/>
    <w:basedOn w:val="a"/>
    <w:rsid w:val="008D7532"/>
    <w:pPr>
      <w:spacing w:after="120"/>
    </w:pPr>
  </w:style>
  <w:style w:type="character" w:styleId="a5">
    <w:name w:val="Hyperlink"/>
    <w:rsid w:val="008D7532"/>
    <w:rPr>
      <w:color w:val="0000FF"/>
      <w:u w:val="single"/>
    </w:rPr>
  </w:style>
  <w:style w:type="paragraph" w:customStyle="1" w:styleId="20">
    <w:name w:val="з2"/>
    <w:basedOn w:val="a"/>
    <w:autoRedefine/>
    <w:rsid w:val="008D7532"/>
    <w:pPr>
      <w:keepNext/>
      <w:autoSpaceDE/>
      <w:autoSpaceDN/>
      <w:adjustRightInd/>
      <w:spacing w:after="120" w:line="336" w:lineRule="auto"/>
      <w:jc w:val="center"/>
    </w:pPr>
    <w:rPr>
      <w:rFonts w:ascii="Arial" w:hAnsi="Arial"/>
      <w:b/>
      <w:sz w:val="28"/>
      <w:lang w:val="be-BY"/>
    </w:rPr>
  </w:style>
  <w:style w:type="paragraph" w:styleId="a6">
    <w:name w:val="List Paragraph"/>
    <w:basedOn w:val="a"/>
    <w:qFormat/>
    <w:rsid w:val="000E38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Знак"/>
    <w:basedOn w:val="a"/>
    <w:autoRedefine/>
    <w:rsid w:val="00EC35E4"/>
    <w:pPr>
      <w:widowControl/>
    </w:pPr>
    <w:rPr>
      <w:rFonts w:ascii="Arial" w:hAnsi="Arial" w:cs="Arial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6268</Words>
  <Characters>35731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41916</CharactersWithSpaces>
  <SharedDoc>false</SharedDoc>
  <HLinks>
    <vt:vector size="48" baseType="variant">
      <vt:variant>
        <vt:i4>6815791</vt:i4>
      </vt:variant>
      <vt:variant>
        <vt:i4>21</vt:i4>
      </vt:variant>
      <vt:variant>
        <vt:i4>0</vt:i4>
      </vt:variant>
      <vt:variant>
        <vt:i4>5</vt:i4>
      </vt:variant>
      <vt:variant>
        <vt:lpwstr>http://catalogue.ppl.nl/DB=1/SET=1/TTL=13/CLK?IKT=1018&amp;TRM=Routledge-Cavendish</vt:lpwstr>
      </vt:variant>
      <vt:variant>
        <vt:lpwstr/>
      </vt:variant>
      <vt:variant>
        <vt:i4>8257660</vt:i4>
      </vt:variant>
      <vt:variant>
        <vt:i4>18</vt:i4>
      </vt:variant>
      <vt:variant>
        <vt:i4>0</vt:i4>
      </vt:variant>
      <vt:variant>
        <vt:i4>5</vt:i4>
      </vt:variant>
      <vt:variant>
        <vt:lpwstr>http://catalogue.ppl.nl/DB=1/SET=1/TTL=13/CLK?IKT=1018&amp;TRM=etc.</vt:lpwstr>
      </vt:variant>
      <vt:variant>
        <vt:lpwstr/>
      </vt:variant>
      <vt:variant>
        <vt:i4>1376259</vt:i4>
      </vt:variant>
      <vt:variant>
        <vt:i4>15</vt:i4>
      </vt:variant>
      <vt:variant>
        <vt:i4>0</vt:i4>
      </vt:variant>
      <vt:variant>
        <vt:i4>5</vt:i4>
      </vt:variant>
      <vt:variant>
        <vt:lpwstr>http://catalogue.ppl.nl/DB=1/SET=1/TTL=13/CLK?IKT=1018&amp;TRM=London</vt:lpwstr>
      </vt:variant>
      <vt:variant>
        <vt:lpwstr/>
      </vt:variant>
      <vt:variant>
        <vt:i4>6160477</vt:i4>
      </vt:variant>
      <vt:variant>
        <vt:i4>12</vt:i4>
      </vt:variant>
      <vt:variant>
        <vt:i4>0</vt:i4>
      </vt:variant>
      <vt:variant>
        <vt:i4>5</vt:i4>
      </vt:variant>
      <vt:variant>
        <vt:lpwstr>http://catalogue.ppl.nl/DB=1/SET=1/TTL=134/CLK?IKT=4&amp;TRM=forward</vt:lpwstr>
      </vt:variant>
      <vt:variant>
        <vt:lpwstr/>
      </vt:variant>
      <vt:variant>
        <vt:i4>4259926</vt:i4>
      </vt:variant>
      <vt:variant>
        <vt:i4>9</vt:i4>
      </vt:variant>
      <vt:variant>
        <vt:i4>0</vt:i4>
      </vt:variant>
      <vt:variant>
        <vt:i4>5</vt:i4>
      </vt:variant>
      <vt:variant>
        <vt:lpwstr>http://catalogue.ppl.nl/DB=1/SET=1/TTL=134/CLK?IKT=4&amp;TRM=way</vt:lpwstr>
      </vt:variant>
      <vt:variant>
        <vt:lpwstr/>
      </vt:variant>
      <vt:variant>
        <vt:i4>4718680</vt:i4>
      </vt:variant>
      <vt:variant>
        <vt:i4>6</vt:i4>
      </vt:variant>
      <vt:variant>
        <vt:i4>0</vt:i4>
      </vt:variant>
      <vt:variant>
        <vt:i4>5</vt:i4>
      </vt:variant>
      <vt:variant>
        <vt:lpwstr>http://catalogue.ppl.nl/DB=1/SET=1/TTL=134/CLK?IKT=4&amp;TRM=code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http://catalogue.ppl.nl/DB=1/SET=1/TTL=134/CLK?IKT=4&amp;TRM=civil</vt:lpwstr>
      </vt:variant>
      <vt:variant>
        <vt:lpwstr/>
      </vt:variant>
      <vt:variant>
        <vt:i4>4784200</vt:i4>
      </vt:variant>
      <vt:variant>
        <vt:i4>0</vt:i4>
      </vt:variant>
      <vt:variant>
        <vt:i4>0</vt:i4>
      </vt:variant>
      <vt:variant>
        <vt:i4>5</vt:i4>
      </vt:variant>
      <vt:variant>
        <vt:lpwstr>http://catalogue.ppl.nl/DB=1/SET=1/TTL=134/CLK?IKT=4&amp;TRM=European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Irina</cp:lastModifiedBy>
  <cp:revision>2</cp:revision>
  <dcterms:created xsi:type="dcterms:W3CDTF">2014-08-02T16:21:00Z</dcterms:created>
  <dcterms:modified xsi:type="dcterms:W3CDTF">2014-08-02T16:21:00Z</dcterms:modified>
</cp:coreProperties>
</file>