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CA" w:rsidRPr="00511ABB" w:rsidRDefault="00AC6C87" w:rsidP="00337ECA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9pt;margin-top:0;width:102.8pt;height:92pt;z-index:-251658752" wrapcoords="-158 0 -158 21424 21600 21424 21600 0 -158 0">
            <v:imagedata r:id="rId7" o:title="Эмблема2"/>
            <w10:wrap type="tight"/>
          </v:shape>
        </w:pict>
      </w:r>
      <w:r w:rsidR="00337ECA" w:rsidRPr="00511ABB">
        <w:rPr>
          <w:rFonts w:ascii="Arial" w:hAnsi="Arial" w:cs="Arial"/>
        </w:rPr>
        <w:t>Министерство образования и науки Российской Федерации</w:t>
      </w:r>
    </w:p>
    <w:p w:rsidR="00337ECA" w:rsidRPr="00511ABB" w:rsidRDefault="00337ECA" w:rsidP="00337ECA">
      <w:pPr>
        <w:pStyle w:val="a3"/>
        <w:rPr>
          <w:rFonts w:ascii="Arial" w:hAnsi="Arial" w:cs="Arial"/>
        </w:rPr>
      </w:pPr>
      <w:r w:rsidRPr="00511ABB">
        <w:rPr>
          <w:rFonts w:ascii="Arial" w:hAnsi="Arial" w:cs="Arial"/>
        </w:rPr>
        <w:t>Федеральное агентство по образованию</w:t>
      </w:r>
    </w:p>
    <w:p w:rsidR="00337ECA" w:rsidRPr="00511ABB" w:rsidRDefault="00337ECA" w:rsidP="00337ECA">
      <w:pPr>
        <w:pStyle w:val="a3"/>
        <w:rPr>
          <w:rFonts w:ascii="Arial" w:hAnsi="Arial" w:cs="Arial"/>
        </w:rPr>
      </w:pPr>
      <w:r w:rsidRPr="00511ABB">
        <w:rPr>
          <w:rFonts w:ascii="Arial" w:hAnsi="Arial" w:cs="Arial"/>
        </w:rPr>
        <w:t xml:space="preserve">МОСКОВСКИЙ АВТОМОБИЛЬНО-ДОРОЖНЫЙ ИНСТИТУТ </w:t>
      </w:r>
    </w:p>
    <w:p w:rsidR="00337ECA" w:rsidRPr="00511ABB" w:rsidRDefault="00337ECA" w:rsidP="00337ECA">
      <w:pPr>
        <w:pStyle w:val="a3"/>
        <w:rPr>
          <w:rFonts w:ascii="Arial" w:hAnsi="Arial" w:cs="Arial"/>
        </w:rPr>
      </w:pPr>
      <w:r w:rsidRPr="00511ABB">
        <w:rPr>
          <w:rFonts w:ascii="Arial" w:hAnsi="Arial" w:cs="Arial"/>
        </w:rPr>
        <w:t>(ГОСУДАРСТВЕННЫЙ ТЕХНИЧЕСКИЙ УНИВЕРСИТЕТ)</w:t>
      </w: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  <w:r w:rsidRPr="00511ABB">
        <w:rPr>
          <w:rFonts w:ascii="Arial" w:hAnsi="Arial" w:cs="Arial"/>
          <w:sz w:val="24"/>
        </w:rPr>
        <w:t>Кафедра социологии и управления</w:t>
      </w: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  <w:r w:rsidRPr="00511ABB">
        <w:rPr>
          <w:rFonts w:ascii="Arial" w:hAnsi="Arial" w:cs="Arial"/>
          <w:sz w:val="24"/>
        </w:rPr>
        <w:t>М.Н. В</w:t>
      </w:r>
      <w:r>
        <w:rPr>
          <w:rFonts w:ascii="Arial" w:hAnsi="Arial" w:cs="Arial"/>
          <w:sz w:val="24"/>
        </w:rPr>
        <w:t>РАЖНОВА</w:t>
      </w:r>
    </w:p>
    <w:p w:rsidR="00337ECA" w:rsidRPr="00511ABB" w:rsidRDefault="00337ECA" w:rsidP="00337ECA">
      <w:pPr>
        <w:spacing w:line="36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480" w:lineRule="auto"/>
        <w:jc w:val="right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480" w:lineRule="auto"/>
        <w:jc w:val="center"/>
        <w:rPr>
          <w:rFonts w:ascii="Arial" w:hAnsi="Arial" w:cs="Arial"/>
          <w:sz w:val="24"/>
        </w:rPr>
      </w:pPr>
      <w:r w:rsidRPr="00511ABB">
        <w:rPr>
          <w:rFonts w:ascii="Arial" w:hAnsi="Arial" w:cs="Arial"/>
          <w:sz w:val="24"/>
        </w:rPr>
        <w:t>УЧЕБНО-МЕТОДИЧЕСКОЕ ПОСОБИЕ ПО ДИСЦИПЛИНЕ</w:t>
      </w:r>
    </w:p>
    <w:p w:rsidR="00337ECA" w:rsidRPr="00511ABB" w:rsidRDefault="00337ECA" w:rsidP="00337ECA">
      <w:pPr>
        <w:pStyle w:val="1"/>
        <w:spacing w:before="0" w:after="0" w:line="480" w:lineRule="auto"/>
        <w:jc w:val="center"/>
        <w:rPr>
          <w:sz w:val="28"/>
          <w:szCs w:val="28"/>
        </w:rPr>
      </w:pPr>
      <w:r w:rsidRPr="00511ABB">
        <w:rPr>
          <w:sz w:val="28"/>
          <w:szCs w:val="28"/>
        </w:rPr>
        <w:t>«ДЕЛОПРОИЗВОДСТВО В КАДРОВОЙ СЛУЖБЕ»</w:t>
      </w: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  <w:r w:rsidRPr="00511ABB">
        <w:rPr>
          <w:rFonts w:ascii="Arial" w:hAnsi="Arial" w:cs="Arial"/>
          <w:sz w:val="24"/>
        </w:rPr>
        <w:t>Для студентов</w:t>
      </w: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  <w:r w:rsidRPr="00511ABB">
        <w:rPr>
          <w:rFonts w:ascii="Arial" w:hAnsi="Arial" w:cs="Arial"/>
          <w:sz w:val="24"/>
        </w:rPr>
        <w:t xml:space="preserve">специальности </w:t>
      </w:r>
      <w:r w:rsidRPr="00511ABB">
        <w:rPr>
          <w:rFonts w:ascii="Arial" w:hAnsi="Arial" w:cs="Arial"/>
          <w:sz w:val="24"/>
          <w:lang w:val="en-US"/>
        </w:rPr>
        <w:t>080505</w:t>
      </w:r>
      <w:r w:rsidRPr="00511ABB">
        <w:rPr>
          <w:rFonts w:ascii="Arial" w:hAnsi="Arial" w:cs="Arial"/>
          <w:sz w:val="24"/>
        </w:rPr>
        <w:t xml:space="preserve"> «Управление персоналом»</w:t>
      </w: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rPr>
          <w:rFonts w:ascii="Arial" w:hAnsi="Arial" w:cs="Arial"/>
          <w:sz w:val="24"/>
        </w:rPr>
      </w:pPr>
    </w:p>
    <w:p w:rsidR="00337ECA" w:rsidRPr="00511ABB" w:rsidRDefault="00337ECA" w:rsidP="00337ECA">
      <w:pPr>
        <w:spacing w:line="360" w:lineRule="auto"/>
        <w:jc w:val="center"/>
        <w:rPr>
          <w:rFonts w:ascii="Arial" w:hAnsi="Arial" w:cs="Arial"/>
          <w:sz w:val="24"/>
        </w:rPr>
      </w:pPr>
      <w:r w:rsidRPr="00511ABB">
        <w:rPr>
          <w:rFonts w:ascii="Arial" w:hAnsi="Arial" w:cs="Arial"/>
          <w:sz w:val="24"/>
        </w:rPr>
        <w:t>Москва</w:t>
      </w:r>
    </w:p>
    <w:p w:rsidR="00C14FCC" w:rsidRPr="00C0795A" w:rsidRDefault="00337ECA" w:rsidP="00337EC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1ABB">
        <w:rPr>
          <w:rFonts w:ascii="Arial" w:hAnsi="Arial" w:cs="Arial"/>
          <w:sz w:val="24"/>
        </w:rPr>
        <w:t>2009</w:t>
      </w:r>
      <w:r>
        <w:rPr>
          <w:rFonts w:ascii="Arial" w:hAnsi="Arial" w:cs="Arial"/>
          <w:b/>
          <w:sz w:val="28"/>
          <w:szCs w:val="28"/>
        </w:rPr>
        <w:br w:type="page"/>
      </w:r>
      <w:r w:rsidR="00C14FCC" w:rsidRPr="00C0795A">
        <w:rPr>
          <w:rFonts w:ascii="Arial" w:hAnsi="Arial" w:cs="Arial"/>
          <w:b/>
          <w:sz w:val="28"/>
          <w:szCs w:val="28"/>
        </w:rPr>
        <w:t>Вражнова М.Н. Учебно-методическое пособие по дисциплине «Делопроизводство в кадровой службе». – М.: МАДИ</w:t>
      </w:r>
      <w:r w:rsidR="00DA1EEB" w:rsidRPr="00C0795A">
        <w:rPr>
          <w:rFonts w:ascii="Arial" w:hAnsi="Arial" w:cs="Arial"/>
          <w:b/>
          <w:sz w:val="28"/>
          <w:szCs w:val="28"/>
        </w:rPr>
        <w:t xml:space="preserve"> </w:t>
      </w:r>
      <w:r w:rsidR="002435D0" w:rsidRPr="00C0795A">
        <w:rPr>
          <w:rFonts w:ascii="Arial" w:hAnsi="Arial" w:cs="Arial"/>
          <w:b/>
          <w:sz w:val="28"/>
          <w:szCs w:val="28"/>
        </w:rPr>
        <w:t>(ГТУ), 2009</w:t>
      </w:r>
      <w:r w:rsidR="00C14FCC" w:rsidRPr="00C0795A">
        <w:rPr>
          <w:rFonts w:ascii="Arial" w:hAnsi="Arial" w:cs="Arial"/>
          <w:b/>
          <w:sz w:val="28"/>
          <w:szCs w:val="28"/>
        </w:rPr>
        <w:t xml:space="preserve">. </w:t>
      </w:r>
      <w:r w:rsidR="007A35E9" w:rsidRPr="00C0795A">
        <w:rPr>
          <w:rFonts w:ascii="Arial" w:hAnsi="Arial" w:cs="Arial"/>
          <w:b/>
          <w:sz w:val="28"/>
          <w:szCs w:val="28"/>
        </w:rPr>
        <w:t>–</w:t>
      </w:r>
      <w:r w:rsidR="00C14FCC" w:rsidRPr="00C0795A">
        <w:rPr>
          <w:rFonts w:ascii="Arial" w:hAnsi="Arial" w:cs="Arial"/>
          <w:b/>
          <w:sz w:val="28"/>
          <w:szCs w:val="28"/>
        </w:rPr>
        <w:t xml:space="preserve"> </w:t>
      </w:r>
      <w:r w:rsidR="007A35E9" w:rsidRPr="00C0795A">
        <w:rPr>
          <w:rFonts w:ascii="Arial" w:hAnsi="Arial" w:cs="Arial"/>
          <w:b/>
          <w:sz w:val="28"/>
          <w:szCs w:val="28"/>
        </w:rPr>
        <w:t>3</w:t>
      </w:r>
      <w:r w:rsidR="004C6A79">
        <w:rPr>
          <w:rFonts w:ascii="Arial" w:hAnsi="Arial" w:cs="Arial"/>
          <w:b/>
          <w:sz w:val="28"/>
          <w:szCs w:val="28"/>
        </w:rPr>
        <w:t>5</w:t>
      </w:r>
      <w:r w:rsidR="007A35E9" w:rsidRPr="00C0795A">
        <w:rPr>
          <w:rFonts w:ascii="Arial" w:hAnsi="Arial" w:cs="Arial"/>
          <w:b/>
          <w:sz w:val="28"/>
          <w:szCs w:val="28"/>
        </w:rPr>
        <w:t xml:space="preserve"> </w:t>
      </w:r>
      <w:r w:rsidR="00C14FCC" w:rsidRPr="00C0795A">
        <w:rPr>
          <w:rFonts w:ascii="Arial" w:hAnsi="Arial" w:cs="Arial"/>
          <w:b/>
          <w:sz w:val="28"/>
          <w:szCs w:val="28"/>
        </w:rPr>
        <w:t>с.</w:t>
      </w:r>
    </w:p>
    <w:p w:rsidR="00F74BFB" w:rsidRPr="00C0795A" w:rsidRDefault="00F74BFB" w:rsidP="008418FF">
      <w:pPr>
        <w:spacing w:line="360" w:lineRule="auto"/>
        <w:jc w:val="both"/>
        <w:rPr>
          <w:rFonts w:ascii="Arial" w:hAnsi="Arial" w:cs="Arial"/>
          <w:sz w:val="24"/>
        </w:rPr>
      </w:pPr>
    </w:p>
    <w:p w:rsidR="00F74BFB" w:rsidRPr="00C0795A" w:rsidRDefault="00F74BFB" w:rsidP="008418FF">
      <w:pPr>
        <w:spacing w:line="360" w:lineRule="auto"/>
        <w:jc w:val="both"/>
        <w:rPr>
          <w:rFonts w:ascii="Arial" w:hAnsi="Arial" w:cs="Arial"/>
          <w:sz w:val="24"/>
        </w:rPr>
      </w:pPr>
    </w:p>
    <w:p w:rsidR="00C14FCC" w:rsidRPr="00C0795A" w:rsidRDefault="00C14FCC" w:rsidP="008418F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Содержание</w:t>
      </w:r>
    </w:p>
    <w:p w:rsidR="00C14FCC" w:rsidRPr="00C0795A" w:rsidRDefault="00C14FCC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Цель и задачи преподавания дисциплины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3</w:t>
      </w:r>
    </w:p>
    <w:p w:rsidR="00C14FCC" w:rsidRPr="00C0795A" w:rsidRDefault="00C14FCC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Требования к уровню освоения содержания дисциплины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4</w:t>
      </w:r>
    </w:p>
    <w:p w:rsidR="00C14FCC" w:rsidRPr="00C0795A" w:rsidRDefault="00C14FCC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Тематический план дисциплины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5</w:t>
      </w:r>
    </w:p>
    <w:p w:rsidR="00C14FCC" w:rsidRPr="00C0795A" w:rsidRDefault="00F74BFB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Содержание лекционного курса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6</w:t>
      </w:r>
    </w:p>
    <w:p w:rsidR="00F74BFB" w:rsidRPr="00C0795A" w:rsidRDefault="00F74BFB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Содержание практических занятий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13</w:t>
      </w:r>
    </w:p>
    <w:p w:rsidR="008B28DF" w:rsidRPr="00C0795A" w:rsidRDefault="00AC7E79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Контрольные вопросы для подготовки к </w:t>
      </w:r>
      <w:r w:rsidR="007A35E9" w:rsidRPr="00C0795A">
        <w:rPr>
          <w:rFonts w:ascii="Arial" w:hAnsi="Arial" w:cs="Arial"/>
          <w:sz w:val="28"/>
          <w:szCs w:val="28"/>
        </w:rPr>
        <w:t>коллоквиуму</w:t>
      </w:r>
      <w:r w:rsidR="004C6A79">
        <w:rPr>
          <w:rFonts w:ascii="Arial" w:hAnsi="Arial" w:cs="Arial"/>
          <w:sz w:val="28"/>
          <w:szCs w:val="28"/>
        </w:rPr>
        <w:tab/>
        <w:t>16</w:t>
      </w:r>
    </w:p>
    <w:p w:rsidR="00AC7E79" w:rsidRPr="00C0795A" w:rsidRDefault="007A35E9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Вопросы для подготовки к зачету по дисциплине «Делопроизводство в кадровой службе»</w:t>
      </w:r>
      <w:r w:rsidR="00AC7E79"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19</w:t>
      </w:r>
    </w:p>
    <w:p w:rsidR="00AC7E79" w:rsidRPr="00C0795A" w:rsidRDefault="00AC7E79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Рекомендуемые источники информации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22</w:t>
      </w:r>
    </w:p>
    <w:p w:rsidR="00AC7E79" w:rsidRPr="00C0795A" w:rsidRDefault="00AC7E79" w:rsidP="008418FF">
      <w:pPr>
        <w:numPr>
          <w:ilvl w:val="0"/>
          <w:numId w:val="17"/>
        </w:numPr>
        <w:tabs>
          <w:tab w:val="clear" w:pos="705"/>
          <w:tab w:val="left" w:pos="360"/>
          <w:tab w:val="right" w:leader="dot" w:pos="9072"/>
        </w:tabs>
        <w:spacing w:line="360" w:lineRule="auto"/>
        <w:ind w:left="360" w:hanging="360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Глоссарий</w:t>
      </w:r>
      <w:r w:rsidR="007A35E9" w:rsidRPr="00C0795A">
        <w:rPr>
          <w:rFonts w:ascii="Arial" w:hAnsi="Arial" w:cs="Arial"/>
          <w:sz w:val="28"/>
          <w:szCs w:val="28"/>
        </w:rPr>
        <w:t xml:space="preserve"> основных понятий и терминов</w:t>
      </w:r>
      <w:r w:rsidRPr="00C0795A">
        <w:rPr>
          <w:rFonts w:ascii="Arial" w:hAnsi="Arial" w:cs="Arial"/>
          <w:sz w:val="28"/>
          <w:szCs w:val="28"/>
        </w:rPr>
        <w:tab/>
      </w:r>
      <w:r w:rsidR="004C6A79">
        <w:rPr>
          <w:rFonts w:ascii="Arial" w:hAnsi="Arial" w:cs="Arial"/>
          <w:sz w:val="28"/>
          <w:szCs w:val="28"/>
        </w:rPr>
        <w:t>24</w:t>
      </w: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435D0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ind w:left="3703" w:hanging="284"/>
        <w:rPr>
          <w:rFonts w:ascii="Arial" w:hAnsi="Arial" w:cs="Arial"/>
          <w:sz w:val="24"/>
          <w:szCs w:val="24"/>
        </w:rPr>
      </w:pPr>
      <w:r w:rsidRPr="00C0795A">
        <w:rPr>
          <w:rFonts w:ascii="Arial" w:hAnsi="Arial" w:cs="Arial"/>
          <w:sz w:val="24"/>
          <w:szCs w:val="24"/>
        </w:rPr>
        <w:t xml:space="preserve">© Московский автомобильно-дорожный институт </w:t>
      </w:r>
      <w:r w:rsidR="008B28DF" w:rsidRPr="00C0795A">
        <w:rPr>
          <w:rFonts w:ascii="Arial" w:hAnsi="Arial" w:cs="Arial"/>
          <w:sz w:val="24"/>
          <w:szCs w:val="24"/>
        </w:rPr>
        <w:t xml:space="preserve">   </w:t>
      </w:r>
      <w:r w:rsidRPr="00C0795A">
        <w:rPr>
          <w:rFonts w:ascii="Arial" w:hAnsi="Arial" w:cs="Arial"/>
          <w:sz w:val="24"/>
          <w:szCs w:val="24"/>
        </w:rPr>
        <w:t>(государственны</w:t>
      </w:r>
      <w:r w:rsidR="002435D0" w:rsidRPr="00C0795A">
        <w:rPr>
          <w:rFonts w:ascii="Arial" w:hAnsi="Arial" w:cs="Arial"/>
          <w:sz w:val="24"/>
          <w:szCs w:val="24"/>
        </w:rPr>
        <w:t>й технический университет), 2009</w:t>
      </w: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ind w:left="3420"/>
        <w:rPr>
          <w:rFonts w:ascii="Arial" w:hAnsi="Arial" w:cs="Arial"/>
          <w:sz w:val="24"/>
          <w:szCs w:val="24"/>
        </w:rPr>
      </w:pPr>
      <w:r w:rsidRPr="00C0795A">
        <w:rPr>
          <w:rFonts w:ascii="Arial" w:hAnsi="Arial" w:cs="Arial"/>
          <w:sz w:val="24"/>
          <w:szCs w:val="24"/>
        </w:rPr>
        <w:t>© Кафедра социоло</w:t>
      </w:r>
      <w:r w:rsidR="002435D0" w:rsidRPr="00C0795A">
        <w:rPr>
          <w:rFonts w:ascii="Arial" w:hAnsi="Arial" w:cs="Arial"/>
          <w:sz w:val="24"/>
          <w:szCs w:val="24"/>
        </w:rPr>
        <w:t>гии и управления, 2009</w:t>
      </w:r>
    </w:p>
    <w:p w:rsidR="00AC7E79" w:rsidRPr="00C0795A" w:rsidRDefault="002435D0" w:rsidP="008418FF">
      <w:pPr>
        <w:tabs>
          <w:tab w:val="left" w:pos="360"/>
          <w:tab w:val="right" w:leader="dot" w:pos="9072"/>
        </w:tabs>
        <w:spacing w:line="360" w:lineRule="auto"/>
        <w:ind w:left="3420"/>
        <w:rPr>
          <w:rFonts w:ascii="Arial" w:hAnsi="Arial" w:cs="Arial"/>
          <w:sz w:val="24"/>
          <w:szCs w:val="24"/>
        </w:rPr>
      </w:pPr>
      <w:r w:rsidRPr="00C0795A">
        <w:rPr>
          <w:rFonts w:ascii="Arial" w:hAnsi="Arial" w:cs="Arial"/>
          <w:sz w:val="24"/>
          <w:szCs w:val="24"/>
        </w:rPr>
        <w:t>© Вражнова М.Н., 2009</w:t>
      </w: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ind w:firstLine="4500"/>
        <w:rPr>
          <w:rFonts w:ascii="Arial" w:hAnsi="Arial" w:cs="Arial"/>
          <w:sz w:val="24"/>
          <w:szCs w:val="24"/>
        </w:rPr>
      </w:pPr>
    </w:p>
    <w:p w:rsidR="00AC7E79" w:rsidRPr="00C0795A" w:rsidRDefault="00AC7E79" w:rsidP="008418FF">
      <w:pPr>
        <w:tabs>
          <w:tab w:val="left" w:pos="360"/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34A6D" w:rsidRPr="00C0795A" w:rsidRDefault="00AC7E79" w:rsidP="008418FF">
      <w:pPr>
        <w:numPr>
          <w:ilvl w:val="0"/>
          <w:numId w:val="19"/>
        </w:numPr>
        <w:tabs>
          <w:tab w:val="clear" w:pos="720"/>
          <w:tab w:val="num" w:pos="360"/>
          <w:tab w:val="right" w:leader="dot" w:pos="9072"/>
        </w:tabs>
        <w:spacing w:after="100"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4"/>
          <w:szCs w:val="24"/>
        </w:rPr>
        <w:br w:type="page"/>
      </w:r>
      <w:r w:rsidR="00634A6D" w:rsidRPr="00C0795A">
        <w:rPr>
          <w:rFonts w:ascii="Arial" w:hAnsi="Arial" w:cs="Arial"/>
          <w:b/>
          <w:sz w:val="28"/>
          <w:szCs w:val="28"/>
        </w:rPr>
        <w:t>Цель и задачи</w:t>
      </w:r>
      <w:r w:rsidR="009429A7" w:rsidRPr="00C0795A">
        <w:rPr>
          <w:rFonts w:ascii="Arial" w:hAnsi="Arial" w:cs="Arial"/>
          <w:b/>
          <w:sz w:val="28"/>
          <w:szCs w:val="28"/>
        </w:rPr>
        <w:t xml:space="preserve"> преподавания</w:t>
      </w:r>
      <w:r w:rsidR="00634A6D" w:rsidRPr="00C0795A">
        <w:rPr>
          <w:rFonts w:ascii="Arial" w:hAnsi="Arial" w:cs="Arial"/>
          <w:b/>
          <w:sz w:val="28"/>
          <w:szCs w:val="28"/>
        </w:rPr>
        <w:t xml:space="preserve"> дисциплины</w:t>
      </w:r>
    </w:p>
    <w:p w:rsidR="003073DB" w:rsidRPr="00C0795A" w:rsidRDefault="003073DB" w:rsidP="0075046E">
      <w:pPr>
        <w:widowControl w:val="0"/>
        <w:spacing w:line="30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Основной целью</w:t>
      </w:r>
      <w:r w:rsidRPr="00C0795A">
        <w:rPr>
          <w:rFonts w:ascii="Arial" w:hAnsi="Arial" w:cs="Arial"/>
          <w:sz w:val="28"/>
          <w:szCs w:val="28"/>
        </w:rPr>
        <w:t xml:space="preserve"> </w:t>
      </w:r>
      <w:r w:rsidR="00363975" w:rsidRPr="00C0795A">
        <w:rPr>
          <w:rFonts w:ascii="Arial" w:hAnsi="Arial" w:cs="Arial"/>
          <w:sz w:val="28"/>
          <w:szCs w:val="28"/>
        </w:rPr>
        <w:t xml:space="preserve">преподавания </w:t>
      </w:r>
      <w:r w:rsidRPr="00C0795A">
        <w:rPr>
          <w:rFonts w:ascii="Arial" w:hAnsi="Arial" w:cs="Arial"/>
          <w:sz w:val="28"/>
          <w:szCs w:val="28"/>
        </w:rPr>
        <w:t xml:space="preserve">дисциплины является формирование у студентов </w:t>
      </w:r>
      <w:r w:rsidR="00B23B10" w:rsidRPr="00C0795A">
        <w:rPr>
          <w:rFonts w:ascii="Arial" w:hAnsi="Arial" w:cs="Arial"/>
          <w:sz w:val="28"/>
          <w:szCs w:val="28"/>
        </w:rPr>
        <w:t>знаний</w:t>
      </w:r>
      <w:r w:rsidRPr="00C0795A">
        <w:rPr>
          <w:rFonts w:ascii="Arial" w:hAnsi="Arial" w:cs="Arial"/>
          <w:sz w:val="28"/>
          <w:szCs w:val="28"/>
        </w:rPr>
        <w:t xml:space="preserve"> о качественном обеспечении деятельности кадровой службы о</w:t>
      </w:r>
      <w:r w:rsidR="00B23B10" w:rsidRPr="00C0795A">
        <w:rPr>
          <w:rFonts w:ascii="Arial" w:hAnsi="Arial" w:cs="Arial"/>
          <w:sz w:val="28"/>
          <w:szCs w:val="28"/>
        </w:rPr>
        <w:t>рганизации</w:t>
      </w:r>
      <w:r w:rsidR="00CF0FB5" w:rsidRPr="00C0795A">
        <w:rPr>
          <w:rFonts w:ascii="Arial" w:hAnsi="Arial" w:cs="Arial"/>
          <w:sz w:val="28"/>
          <w:szCs w:val="28"/>
        </w:rPr>
        <w:t xml:space="preserve"> </w:t>
      </w:r>
      <w:r w:rsidR="00363975" w:rsidRPr="00C0795A">
        <w:rPr>
          <w:rFonts w:ascii="Arial" w:hAnsi="Arial" w:cs="Arial"/>
          <w:sz w:val="28"/>
          <w:szCs w:val="28"/>
        </w:rPr>
        <w:t>современной системой</w:t>
      </w:r>
      <w:r w:rsidR="00CF0FB5" w:rsidRPr="00C0795A">
        <w:rPr>
          <w:rFonts w:ascii="Arial" w:hAnsi="Arial" w:cs="Arial"/>
          <w:sz w:val="28"/>
          <w:szCs w:val="28"/>
        </w:rPr>
        <w:t xml:space="preserve"> делопроизводств</w:t>
      </w:r>
      <w:r w:rsidR="009A39A6" w:rsidRPr="00C0795A">
        <w:rPr>
          <w:rFonts w:ascii="Arial" w:hAnsi="Arial" w:cs="Arial"/>
          <w:sz w:val="28"/>
          <w:szCs w:val="28"/>
        </w:rPr>
        <w:t>а</w:t>
      </w:r>
      <w:r w:rsidR="00B23B10" w:rsidRPr="00C0795A">
        <w:rPr>
          <w:rFonts w:ascii="Arial" w:hAnsi="Arial" w:cs="Arial"/>
          <w:sz w:val="28"/>
          <w:szCs w:val="28"/>
        </w:rPr>
        <w:t xml:space="preserve">, а также </w:t>
      </w:r>
      <w:r w:rsidR="009A39A6" w:rsidRPr="00C0795A">
        <w:rPr>
          <w:rFonts w:ascii="Arial" w:hAnsi="Arial" w:cs="Arial"/>
          <w:sz w:val="28"/>
          <w:szCs w:val="28"/>
        </w:rPr>
        <w:t xml:space="preserve">формирование и </w:t>
      </w:r>
      <w:r w:rsidR="00B23B10" w:rsidRPr="00C0795A">
        <w:rPr>
          <w:rFonts w:ascii="Arial" w:hAnsi="Arial" w:cs="Arial"/>
          <w:sz w:val="28"/>
          <w:szCs w:val="28"/>
        </w:rPr>
        <w:t>закрепление у них</w:t>
      </w:r>
      <w:r w:rsidRPr="00C0795A">
        <w:rPr>
          <w:rFonts w:ascii="Arial" w:hAnsi="Arial" w:cs="Arial"/>
          <w:sz w:val="28"/>
          <w:szCs w:val="28"/>
        </w:rPr>
        <w:t xml:space="preserve"> навыков эффективной организации </w:t>
      </w:r>
      <w:r w:rsidR="009A39A6" w:rsidRPr="00C0795A">
        <w:rPr>
          <w:rFonts w:ascii="Arial" w:hAnsi="Arial" w:cs="Arial"/>
          <w:sz w:val="28"/>
          <w:szCs w:val="28"/>
        </w:rPr>
        <w:t xml:space="preserve">делопроизводства и </w:t>
      </w:r>
      <w:r w:rsidRPr="00C0795A">
        <w:rPr>
          <w:rFonts w:ascii="Arial" w:hAnsi="Arial" w:cs="Arial"/>
          <w:sz w:val="28"/>
          <w:szCs w:val="28"/>
        </w:rPr>
        <w:t>работы с документами.</w:t>
      </w:r>
    </w:p>
    <w:p w:rsidR="003073DB" w:rsidRPr="00C0795A" w:rsidRDefault="003073DB" w:rsidP="0075046E">
      <w:pPr>
        <w:widowControl w:val="0"/>
        <w:spacing w:line="30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Для достижения поставленной цели в процессе преподавания дисциплины «Делопроизводство в кадровой службе» решаются следующие задачи:</w:t>
      </w:r>
    </w:p>
    <w:p w:rsidR="003073DB" w:rsidRPr="00C0795A" w:rsidRDefault="008B1F19" w:rsidP="0075046E">
      <w:pPr>
        <w:widowControl w:val="0"/>
        <w:numPr>
          <w:ilvl w:val="0"/>
          <w:numId w:val="3"/>
        </w:numPr>
        <w:tabs>
          <w:tab w:val="clear" w:pos="2138"/>
          <w:tab w:val="num" w:pos="980"/>
        </w:tabs>
        <w:spacing w:line="30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изучаются правила современного делопроизводства и сложившийся опыт подготовки, оформления и ведения всех видов документов с учетом новых законодательных актов и нормативных документов;</w:t>
      </w:r>
    </w:p>
    <w:p w:rsidR="008B1F19" w:rsidRPr="00C0795A" w:rsidRDefault="008B1F19" w:rsidP="0075046E">
      <w:pPr>
        <w:widowControl w:val="0"/>
        <w:numPr>
          <w:ilvl w:val="0"/>
          <w:numId w:val="3"/>
        </w:numPr>
        <w:tabs>
          <w:tab w:val="clear" w:pos="2138"/>
          <w:tab w:val="num" w:pos="980"/>
        </w:tabs>
        <w:spacing w:line="30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дается представление о законодательных актах и нормативно-методических материалах, регламентирующих делопроизводство в кадровой службе;</w:t>
      </w:r>
    </w:p>
    <w:p w:rsidR="003073DB" w:rsidRPr="00C0795A" w:rsidRDefault="003073DB" w:rsidP="0075046E">
      <w:pPr>
        <w:widowControl w:val="0"/>
        <w:numPr>
          <w:ilvl w:val="0"/>
          <w:numId w:val="3"/>
        </w:numPr>
        <w:tabs>
          <w:tab w:val="clear" w:pos="2138"/>
          <w:tab w:val="num" w:pos="980"/>
        </w:tabs>
        <w:spacing w:line="30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производится ознакомление с требованиями к оформлению документов, регламентирующих управление персоналом организации в целом и по основным функциональным областям;</w:t>
      </w:r>
    </w:p>
    <w:p w:rsidR="008B1F19" w:rsidRPr="00C0795A" w:rsidRDefault="008B1F19" w:rsidP="0075046E">
      <w:pPr>
        <w:widowControl w:val="0"/>
        <w:numPr>
          <w:ilvl w:val="0"/>
          <w:numId w:val="3"/>
        </w:numPr>
        <w:tabs>
          <w:tab w:val="clear" w:pos="2138"/>
          <w:tab w:val="num" w:pos="980"/>
        </w:tabs>
        <w:spacing w:line="30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даются сведения об основных видах организационно-распорядительных документов </w:t>
      </w:r>
      <w:r w:rsidR="00DF2C50" w:rsidRPr="00C0795A">
        <w:rPr>
          <w:rFonts w:ascii="Arial" w:hAnsi="Arial" w:cs="Arial"/>
          <w:sz w:val="28"/>
          <w:szCs w:val="28"/>
        </w:rPr>
        <w:t xml:space="preserve">и </w:t>
      </w:r>
      <w:r w:rsidRPr="00C0795A">
        <w:rPr>
          <w:rFonts w:ascii="Arial" w:hAnsi="Arial" w:cs="Arial"/>
          <w:sz w:val="28"/>
          <w:szCs w:val="28"/>
        </w:rPr>
        <w:t>правилах составления документов по всем направлениям деятельности кадровой службы;</w:t>
      </w:r>
    </w:p>
    <w:p w:rsidR="0091357F" w:rsidRPr="00C0795A" w:rsidRDefault="0091357F" w:rsidP="0075046E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line="30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рассматриваются особенности и изучаются правила текущего и архивного хранения документов, ведения трудовых книжек;</w:t>
      </w:r>
    </w:p>
    <w:p w:rsidR="0091357F" w:rsidRPr="00C0795A" w:rsidRDefault="00685628" w:rsidP="0075046E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line="30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даются сведения о деловой корреспонденции в работе кадровых служб и особенностях документирования оценки деятель</w:t>
      </w:r>
      <w:r w:rsidR="008418FF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ности работников</w:t>
      </w:r>
      <w:r w:rsidR="004A3A20" w:rsidRPr="00C0795A">
        <w:rPr>
          <w:rFonts w:ascii="Arial" w:hAnsi="Arial" w:cs="Arial"/>
          <w:sz w:val="28"/>
          <w:szCs w:val="28"/>
        </w:rPr>
        <w:t>;</w:t>
      </w:r>
    </w:p>
    <w:p w:rsidR="002E314F" w:rsidRPr="00C0795A" w:rsidRDefault="002E314F" w:rsidP="0075046E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line="30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изучаются правила составления документов о материальной ответственности, защите персональных данных и  коммерческой тайны;</w:t>
      </w:r>
    </w:p>
    <w:p w:rsidR="00D505BE" w:rsidRPr="00C0795A" w:rsidRDefault="004A3A20" w:rsidP="0075046E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line="30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формируются у обучающихся практические умения и навыки составления и оформления соответствующих документов, в том числе с использованием компьютерных технологий.</w:t>
      </w:r>
    </w:p>
    <w:p w:rsidR="004147FF" w:rsidRPr="00C0795A" w:rsidRDefault="004147FF" w:rsidP="008418FF">
      <w:pPr>
        <w:widowControl w:val="0"/>
        <w:numPr>
          <w:ilvl w:val="0"/>
          <w:numId w:val="2"/>
        </w:numPr>
        <w:tabs>
          <w:tab w:val="left" w:pos="993"/>
        </w:tabs>
        <w:spacing w:line="336" w:lineRule="auto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Требования к уровню освоения содержания дисциплины</w:t>
      </w:r>
    </w:p>
    <w:p w:rsidR="003073DB" w:rsidRPr="00C0795A" w:rsidRDefault="003073DB" w:rsidP="008418FF">
      <w:pPr>
        <w:widowControl w:val="0"/>
        <w:spacing w:line="33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По </w:t>
      </w:r>
      <w:r w:rsidR="00C65D12" w:rsidRPr="00C0795A">
        <w:rPr>
          <w:rFonts w:ascii="Arial" w:hAnsi="Arial" w:cs="Arial"/>
          <w:sz w:val="28"/>
          <w:szCs w:val="28"/>
        </w:rPr>
        <w:t xml:space="preserve">итогам </w:t>
      </w:r>
      <w:r w:rsidRPr="00C0795A">
        <w:rPr>
          <w:rFonts w:ascii="Arial" w:hAnsi="Arial" w:cs="Arial"/>
          <w:sz w:val="28"/>
          <w:szCs w:val="28"/>
        </w:rPr>
        <w:t>изучения дисциплины «Делопроизводство в кадровой службе» студент должен</w:t>
      </w:r>
      <w:r w:rsidR="00061B65" w:rsidRPr="00C0795A">
        <w:rPr>
          <w:rFonts w:ascii="Arial" w:hAnsi="Arial" w:cs="Arial"/>
          <w:sz w:val="28"/>
          <w:szCs w:val="28"/>
        </w:rPr>
        <w:t xml:space="preserve"> обладать следующими компетенциями</w:t>
      </w:r>
      <w:r w:rsidRPr="00C0795A">
        <w:rPr>
          <w:rFonts w:ascii="Arial" w:hAnsi="Arial" w:cs="Arial"/>
          <w:sz w:val="28"/>
          <w:szCs w:val="28"/>
        </w:rPr>
        <w:t>:</w:t>
      </w:r>
    </w:p>
    <w:p w:rsidR="003073DB" w:rsidRPr="00C0795A" w:rsidRDefault="003073DB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иметь представление о составе и содержании кадровой документации, основных документах, регламентирующих управление персоналом (правила внутреннего распорядка, штатное расписание, должностные инструкции, трудовые договоры и др.);</w:t>
      </w:r>
    </w:p>
    <w:p w:rsidR="003073DB" w:rsidRPr="00C0795A" w:rsidRDefault="003073DB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знать правила оформления документов (состав реквизитов, требования к их оформлению, требования к бланкам документов и их оформлению);</w:t>
      </w:r>
    </w:p>
    <w:p w:rsidR="003073DB" w:rsidRPr="00C0795A" w:rsidRDefault="003073DB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знать порядок з</w:t>
      </w:r>
      <w:r w:rsidR="00A94CD9">
        <w:rPr>
          <w:rFonts w:ascii="Arial" w:hAnsi="Arial" w:cs="Arial"/>
          <w:sz w:val="28"/>
          <w:szCs w:val="28"/>
        </w:rPr>
        <w:t xml:space="preserve">аполнения типовых форм, </w:t>
      </w:r>
      <w:r w:rsidRPr="00C0795A">
        <w:rPr>
          <w:rFonts w:ascii="Arial" w:hAnsi="Arial" w:cs="Arial"/>
          <w:sz w:val="28"/>
          <w:szCs w:val="28"/>
        </w:rPr>
        <w:t>оформления документов при приеме на работу, при переводе</w:t>
      </w:r>
      <w:r w:rsidR="00A94CD9" w:rsidRPr="00A94CD9">
        <w:rPr>
          <w:rFonts w:ascii="Arial" w:hAnsi="Arial" w:cs="Arial"/>
          <w:sz w:val="28"/>
          <w:szCs w:val="28"/>
        </w:rPr>
        <w:t xml:space="preserve"> </w:t>
      </w:r>
      <w:r w:rsidR="00A94CD9">
        <w:rPr>
          <w:rFonts w:ascii="Arial" w:hAnsi="Arial" w:cs="Arial"/>
          <w:sz w:val="28"/>
          <w:szCs w:val="28"/>
        </w:rPr>
        <w:t>или</w:t>
      </w:r>
      <w:r w:rsidRPr="00C0795A">
        <w:rPr>
          <w:rFonts w:ascii="Arial" w:hAnsi="Arial" w:cs="Arial"/>
          <w:sz w:val="28"/>
          <w:szCs w:val="28"/>
        </w:rPr>
        <w:t xml:space="preserve"> расторжении трудового договора;</w:t>
      </w:r>
    </w:p>
    <w:p w:rsidR="003073DB" w:rsidRPr="00C0795A" w:rsidRDefault="003073DB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иметь представление о порядке учета кадров, современных способах и технике создания документов, организации документо</w:t>
      </w:r>
      <w:r w:rsidR="008418FF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оборота, систематизации документов, номенклатуре для их формирования и хранения;</w:t>
      </w:r>
    </w:p>
    <w:p w:rsidR="00733276" w:rsidRPr="00C0795A" w:rsidRDefault="003073DB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знать порядок подготовки прика</w:t>
      </w:r>
      <w:r w:rsidR="004A0653" w:rsidRPr="00C0795A">
        <w:rPr>
          <w:rFonts w:ascii="Arial" w:hAnsi="Arial" w:cs="Arial"/>
          <w:sz w:val="28"/>
          <w:szCs w:val="28"/>
        </w:rPr>
        <w:t>зов по личному составу</w:t>
      </w:r>
      <w:r w:rsidR="00733276" w:rsidRPr="00C0795A">
        <w:rPr>
          <w:rFonts w:ascii="Arial" w:hAnsi="Arial" w:cs="Arial"/>
          <w:sz w:val="28"/>
          <w:szCs w:val="28"/>
        </w:rPr>
        <w:t>;</w:t>
      </w:r>
      <w:r w:rsidR="004A0653" w:rsidRPr="00C0795A">
        <w:rPr>
          <w:rFonts w:ascii="Arial" w:hAnsi="Arial" w:cs="Arial"/>
          <w:sz w:val="28"/>
          <w:szCs w:val="28"/>
        </w:rPr>
        <w:t xml:space="preserve"> </w:t>
      </w:r>
    </w:p>
    <w:p w:rsidR="00733276" w:rsidRPr="00C0795A" w:rsidRDefault="00733276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иметь представление о </w:t>
      </w:r>
      <w:r w:rsidR="004A0653" w:rsidRPr="00C0795A">
        <w:rPr>
          <w:rFonts w:ascii="Arial" w:hAnsi="Arial" w:cs="Arial"/>
          <w:sz w:val="28"/>
          <w:szCs w:val="28"/>
        </w:rPr>
        <w:t>ведени</w:t>
      </w:r>
      <w:r w:rsidRPr="00C0795A">
        <w:rPr>
          <w:rFonts w:ascii="Arial" w:hAnsi="Arial" w:cs="Arial"/>
          <w:sz w:val="28"/>
          <w:szCs w:val="28"/>
        </w:rPr>
        <w:t>и</w:t>
      </w:r>
      <w:r w:rsidR="004A0653" w:rsidRPr="00C0795A">
        <w:rPr>
          <w:rFonts w:ascii="Arial" w:hAnsi="Arial" w:cs="Arial"/>
          <w:sz w:val="28"/>
          <w:szCs w:val="28"/>
        </w:rPr>
        <w:t xml:space="preserve"> трудовой книжки</w:t>
      </w:r>
      <w:r w:rsidRPr="00C0795A">
        <w:rPr>
          <w:rFonts w:ascii="Arial" w:hAnsi="Arial" w:cs="Arial"/>
          <w:sz w:val="28"/>
          <w:szCs w:val="28"/>
        </w:rPr>
        <w:t>;</w:t>
      </w:r>
      <w:r w:rsidR="004A0653" w:rsidRPr="00C0795A">
        <w:rPr>
          <w:rFonts w:ascii="Arial" w:hAnsi="Arial" w:cs="Arial"/>
          <w:sz w:val="28"/>
          <w:szCs w:val="28"/>
        </w:rPr>
        <w:t xml:space="preserve"> </w:t>
      </w:r>
    </w:p>
    <w:p w:rsidR="0036411B" w:rsidRPr="00C0795A" w:rsidRDefault="00733276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иметь представление о формировании и </w:t>
      </w:r>
      <w:r w:rsidR="004A0653" w:rsidRPr="00C0795A">
        <w:rPr>
          <w:rFonts w:ascii="Arial" w:hAnsi="Arial" w:cs="Arial"/>
          <w:sz w:val="28"/>
          <w:szCs w:val="28"/>
        </w:rPr>
        <w:t>ведени</w:t>
      </w:r>
      <w:r w:rsidRPr="00C0795A">
        <w:rPr>
          <w:rFonts w:ascii="Arial" w:hAnsi="Arial" w:cs="Arial"/>
          <w:sz w:val="28"/>
          <w:szCs w:val="28"/>
        </w:rPr>
        <w:t>и</w:t>
      </w:r>
      <w:r w:rsidR="003073DB" w:rsidRPr="00C0795A">
        <w:rPr>
          <w:rFonts w:ascii="Arial" w:hAnsi="Arial" w:cs="Arial"/>
          <w:sz w:val="28"/>
          <w:szCs w:val="28"/>
        </w:rPr>
        <w:t xml:space="preserve"> дел</w:t>
      </w:r>
      <w:r w:rsidR="000E125F" w:rsidRPr="00C0795A">
        <w:rPr>
          <w:rFonts w:ascii="Arial" w:hAnsi="Arial" w:cs="Arial"/>
          <w:sz w:val="28"/>
          <w:szCs w:val="28"/>
        </w:rPr>
        <w:t xml:space="preserve"> по личному составу</w:t>
      </w:r>
      <w:r w:rsidR="00E1683D" w:rsidRPr="00C0795A">
        <w:rPr>
          <w:rFonts w:ascii="Arial" w:hAnsi="Arial" w:cs="Arial"/>
          <w:sz w:val="28"/>
          <w:szCs w:val="28"/>
        </w:rPr>
        <w:t>;</w:t>
      </w:r>
    </w:p>
    <w:p w:rsidR="00E1683D" w:rsidRPr="00C0795A" w:rsidRDefault="00216F82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уметь составлять документы о материальной ответст</w:t>
      </w:r>
      <w:r w:rsidR="008418FF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венности, защите персональных данных и  коммерческой тайне</w:t>
      </w:r>
      <w:r w:rsidR="00F33CC4" w:rsidRPr="00C0795A">
        <w:rPr>
          <w:rFonts w:ascii="Arial" w:hAnsi="Arial" w:cs="Arial"/>
          <w:sz w:val="28"/>
          <w:szCs w:val="28"/>
        </w:rPr>
        <w:t>;</w:t>
      </w:r>
    </w:p>
    <w:p w:rsidR="00F33CC4" w:rsidRPr="00C0795A" w:rsidRDefault="00F33CC4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знать методику</w:t>
      </w:r>
      <w:r w:rsidR="00A86C96" w:rsidRPr="00C0795A">
        <w:rPr>
          <w:rFonts w:ascii="Arial" w:hAnsi="Arial" w:cs="Arial"/>
          <w:sz w:val="28"/>
          <w:szCs w:val="28"/>
        </w:rPr>
        <w:t xml:space="preserve"> ведения </w:t>
      </w:r>
      <w:r w:rsidR="00A94CD9">
        <w:rPr>
          <w:rFonts w:ascii="Arial" w:hAnsi="Arial" w:cs="Arial"/>
          <w:sz w:val="28"/>
          <w:szCs w:val="28"/>
        </w:rPr>
        <w:t xml:space="preserve">деловой </w:t>
      </w:r>
      <w:r w:rsidR="00A86C96" w:rsidRPr="00C0795A">
        <w:rPr>
          <w:rFonts w:ascii="Arial" w:hAnsi="Arial" w:cs="Arial"/>
          <w:sz w:val="28"/>
          <w:szCs w:val="28"/>
        </w:rPr>
        <w:t>корреспонденции;</w:t>
      </w:r>
    </w:p>
    <w:p w:rsidR="000F6159" w:rsidRPr="00C0795A" w:rsidRDefault="002300CB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знать правила составления и</w:t>
      </w:r>
      <w:r w:rsidR="000F6159" w:rsidRPr="00C0795A">
        <w:rPr>
          <w:rFonts w:ascii="Arial" w:hAnsi="Arial" w:cs="Arial"/>
          <w:sz w:val="28"/>
          <w:szCs w:val="28"/>
        </w:rPr>
        <w:t xml:space="preserve"> </w:t>
      </w:r>
      <w:r w:rsidRPr="00C0795A">
        <w:rPr>
          <w:rFonts w:ascii="Arial" w:hAnsi="Arial" w:cs="Arial"/>
          <w:sz w:val="28"/>
          <w:szCs w:val="28"/>
        </w:rPr>
        <w:t>оформления делового письма, докладных и объяснительных записок</w:t>
      </w:r>
      <w:r w:rsidR="00557EEA" w:rsidRPr="00C0795A">
        <w:rPr>
          <w:rFonts w:ascii="Arial" w:hAnsi="Arial" w:cs="Arial"/>
          <w:sz w:val="28"/>
          <w:szCs w:val="28"/>
        </w:rPr>
        <w:t>;</w:t>
      </w:r>
    </w:p>
    <w:p w:rsidR="00557EEA" w:rsidRPr="00C0795A" w:rsidRDefault="00557EEA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уметь документировать деятельность коллегиальных органов</w:t>
      </w:r>
      <w:r w:rsidR="004357A5" w:rsidRPr="00C0795A">
        <w:rPr>
          <w:rFonts w:ascii="Arial" w:hAnsi="Arial" w:cs="Arial"/>
          <w:sz w:val="28"/>
          <w:szCs w:val="28"/>
        </w:rPr>
        <w:t>;</w:t>
      </w:r>
    </w:p>
    <w:p w:rsidR="003F64CF" w:rsidRPr="00C0795A" w:rsidRDefault="009C6115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знать правила составления характеристики, рекомендации, рекомендательного письма;</w:t>
      </w:r>
    </w:p>
    <w:p w:rsidR="00685628" w:rsidRPr="00C0795A" w:rsidRDefault="003F64CF" w:rsidP="008418FF">
      <w:pPr>
        <w:widowControl w:val="0"/>
        <w:numPr>
          <w:ilvl w:val="2"/>
          <w:numId w:val="26"/>
        </w:numPr>
        <w:tabs>
          <w:tab w:val="clear" w:pos="2340"/>
          <w:tab w:val="num" w:pos="1080"/>
        </w:tabs>
        <w:spacing w:line="336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уметь документировать оценку деятельности работников</w:t>
      </w:r>
      <w:r w:rsidR="009C6115" w:rsidRPr="00C0795A">
        <w:rPr>
          <w:rFonts w:ascii="Arial" w:hAnsi="Arial" w:cs="Arial"/>
          <w:sz w:val="28"/>
          <w:szCs w:val="28"/>
        </w:rPr>
        <w:t>.</w:t>
      </w:r>
    </w:p>
    <w:p w:rsidR="00E972DE" w:rsidRPr="00C0795A" w:rsidRDefault="00E972DE" w:rsidP="008418FF">
      <w:pPr>
        <w:numPr>
          <w:ilvl w:val="0"/>
          <w:numId w:val="2"/>
        </w:numPr>
        <w:spacing w:after="160" w:line="360" w:lineRule="auto"/>
        <w:ind w:left="357" w:hanging="357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br w:type="page"/>
      </w:r>
      <w:r w:rsidR="00685628" w:rsidRPr="00C0795A">
        <w:rPr>
          <w:rFonts w:ascii="Arial" w:hAnsi="Arial" w:cs="Arial"/>
          <w:b/>
          <w:sz w:val="28"/>
          <w:szCs w:val="28"/>
        </w:rPr>
        <w:t>Тематический план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5463"/>
        <w:gridCol w:w="1559"/>
        <w:gridCol w:w="1524"/>
      </w:tblGrid>
      <w:tr w:rsidR="00685628" w:rsidRPr="008418FF">
        <w:trPr>
          <w:trHeight w:val="375"/>
        </w:trPr>
        <w:tc>
          <w:tcPr>
            <w:tcW w:w="633" w:type="dxa"/>
            <w:vMerge w:val="restart"/>
            <w:vAlign w:val="center"/>
          </w:tcPr>
          <w:p w:rsidR="00685628" w:rsidRPr="008418FF" w:rsidRDefault="00685628" w:rsidP="00B30385">
            <w:pPr>
              <w:spacing w:line="22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8FF">
              <w:rPr>
                <w:rFonts w:ascii="Arial" w:hAnsi="Arial" w:cs="Arial"/>
                <w:b/>
                <w:sz w:val="28"/>
                <w:szCs w:val="28"/>
              </w:rPr>
              <w:t>№ п/п</w:t>
            </w:r>
          </w:p>
        </w:tc>
        <w:tc>
          <w:tcPr>
            <w:tcW w:w="5463" w:type="dxa"/>
            <w:vMerge w:val="restart"/>
            <w:vAlign w:val="center"/>
          </w:tcPr>
          <w:p w:rsidR="00685628" w:rsidRPr="008418FF" w:rsidRDefault="00685628" w:rsidP="00B30385">
            <w:pPr>
              <w:spacing w:line="22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8FF">
              <w:rPr>
                <w:rFonts w:ascii="Arial" w:hAnsi="Arial" w:cs="Arial"/>
                <w:b/>
                <w:sz w:val="28"/>
                <w:szCs w:val="28"/>
              </w:rPr>
              <w:t>Тематика лекций и семинаров</w:t>
            </w:r>
          </w:p>
        </w:tc>
        <w:tc>
          <w:tcPr>
            <w:tcW w:w="3083" w:type="dxa"/>
            <w:gridSpan w:val="2"/>
            <w:vAlign w:val="center"/>
          </w:tcPr>
          <w:p w:rsidR="00685628" w:rsidRPr="008418FF" w:rsidRDefault="00685628" w:rsidP="00B30385">
            <w:pPr>
              <w:spacing w:line="22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8FF">
              <w:rPr>
                <w:rFonts w:ascii="Arial" w:hAnsi="Arial" w:cs="Arial"/>
                <w:b/>
                <w:sz w:val="28"/>
                <w:szCs w:val="28"/>
              </w:rPr>
              <w:t>Кол-во часов</w:t>
            </w:r>
          </w:p>
        </w:tc>
      </w:tr>
      <w:tr w:rsidR="00685628" w:rsidRPr="00C0795A">
        <w:trPr>
          <w:trHeight w:val="723"/>
        </w:trPr>
        <w:tc>
          <w:tcPr>
            <w:tcW w:w="633" w:type="dxa"/>
            <w:vMerge/>
          </w:tcPr>
          <w:p w:rsidR="00685628" w:rsidRPr="00C0795A" w:rsidRDefault="00685628" w:rsidP="00B30385">
            <w:p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  <w:vMerge/>
          </w:tcPr>
          <w:p w:rsidR="00685628" w:rsidRPr="00C0795A" w:rsidRDefault="00685628" w:rsidP="00B30385">
            <w:p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5628" w:rsidRPr="008418FF" w:rsidRDefault="00685628" w:rsidP="00B30385">
            <w:pPr>
              <w:spacing w:line="22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18FF">
              <w:rPr>
                <w:rFonts w:ascii="Arial" w:hAnsi="Arial" w:cs="Arial"/>
                <w:b/>
                <w:sz w:val="28"/>
                <w:szCs w:val="28"/>
              </w:rPr>
              <w:t>лекции</w:t>
            </w:r>
          </w:p>
        </w:tc>
        <w:tc>
          <w:tcPr>
            <w:tcW w:w="1524" w:type="dxa"/>
            <w:vAlign w:val="center"/>
          </w:tcPr>
          <w:p w:rsidR="00685628" w:rsidRPr="008418FF" w:rsidRDefault="0075046E" w:rsidP="00B30385">
            <w:pPr>
              <w:spacing w:line="22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</w:t>
            </w:r>
            <w:r w:rsidR="00356E74" w:rsidRPr="008418FF">
              <w:rPr>
                <w:rFonts w:ascii="Arial" w:hAnsi="Arial" w:cs="Arial"/>
                <w:b/>
                <w:sz w:val="28"/>
                <w:szCs w:val="28"/>
              </w:rPr>
              <w:t>ракти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356E74" w:rsidRPr="008418FF">
              <w:rPr>
                <w:rFonts w:ascii="Arial" w:hAnsi="Arial" w:cs="Arial"/>
                <w:b/>
                <w:sz w:val="28"/>
                <w:szCs w:val="28"/>
              </w:rPr>
              <w:t>ческие занятия</w:t>
            </w:r>
          </w:p>
        </w:tc>
      </w:tr>
      <w:tr w:rsidR="00685628" w:rsidRPr="00C0795A">
        <w:trPr>
          <w:trHeight w:val="48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tabs>
                <w:tab w:val="clear" w:pos="360"/>
                <w:tab w:val="num" w:pos="612"/>
              </w:tabs>
              <w:spacing w:line="228" w:lineRule="auto"/>
              <w:ind w:hanging="34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7C3E0E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Законодательное и нормативно-методическое регулирование делопроизводства</w:t>
            </w:r>
          </w:p>
        </w:tc>
        <w:tc>
          <w:tcPr>
            <w:tcW w:w="1559" w:type="dxa"/>
          </w:tcPr>
          <w:p w:rsidR="00685628" w:rsidRPr="00C0795A" w:rsidRDefault="007C3E0E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7C3E0E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85628" w:rsidRPr="00C0795A">
        <w:trPr>
          <w:trHeight w:val="345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7C3E0E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Использование компьютерных техно</w:t>
            </w:r>
            <w:r w:rsidR="008418FF">
              <w:rPr>
                <w:rFonts w:ascii="Arial" w:hAnsi="Arial" w:cs="Arial"/>
                <w:sz w:val="28"/>
                <w:szCs w:val="28"/>
              </w:rPr>
              <w:t>-</w:t>
            </w:r>
            <w:r w:rsidRPr="00C0795A">
              <w:rPr>
                <w:rFonts w:ascii="Arial" w:hAnsi="Arial" w:cs="Arial"/>
                <w:sz w:val="28"/>
                <w:szCs w:val="28"/>
              </w:rPr>
              <w:t>логий в процессе документирования и делопроизводства</w:t>
            </w:r>
          </w:p>
        </w:tc>
        <w:tc>
          <w:tcPr>
            <w:tcW w:w="1559" w:type="dxa"/>
          </w:tcPr>
          <w:p w:rsidR="00685628" w:rsidRPr="00C0795A" w:rsidRDefault="007C3E0E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685628" w:rsidRPr="00C0795A" w:rsidRDefault="007C3E0E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7C3E0E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 xml:space="preserve">Порядок составления и требования к </w:t>
            </w:r>
            <w:r w:rsidRPr="008418FF">
              <w:rPr>
                <w:rFonts w:ascii="Arial" w:hAnsi="Arial" w:cs="Arial"/>
                <w:spacing w:val="-8"/>
                <w:sz w:val="28"/>
                <w:szCs w:val="28"/>
              </w:rPr>
              <w:t>оформлению управленческих документов</w:t>
            </w:r>
          </w:p>
        </w:tc>
        <w:tc>
          <w:tcPr>
            <w:tcW w:w="1559" w:type="dxa"/>
          </w:tcPr>
          <w:p w:rsidR="00685628" w:rsidRPr="00C0795A" w:rsidRDefault="007C3E0E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7C3E0E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7C3E0E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 xml:space="preserve">Виды организационно-распорядительных </w:t>
            </w:r>
            <w:r w:rsidR="0021584C" w:rsidRPr="00C0795A">
              <w:rPr>
                <w:rFonts w:ascii="Arial" w:hAnsi="Arial" w:cs="Arial"/>
                <w:sz w:val="28"/>
                <w:szCs w:val="28"/>
              </w:rPr>
              <w:t>документов, правила их составления и оформления</w:t>
            </w:r>
          </w:p>
        </w:tc>
        <w:tc>
          <w:tcPr>
            <w:tcW w:w="1559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21584C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Состав и особенности работы с кадровой документацией</w:t>
            </w:r>
          </w:p>
        </w:tc>
        <w:tc>
          <w:tcPr>
            <w:tcW w:w="1559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21584C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Правила оформления документов по приему, увольнению, переводу работников</w:t>
            </w:r>
          </w:p>
        </w:tc>
        <w:tc>
          <w:tcPr>
            <w:tcW w:w="1559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21584C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Трудовые книжки и правила их ведения</w:t>
            </w:r>
          </w:p>
        </w:tc>
        <w:tc>
          <w:tcPr>
            <w:tcW w:w="1559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21584C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Формирование и ведение дел</w:t>
            </w:r>
            <w:r w:rsidR="003D5772" w:rsidRPr="00C0795A">
              <w:rPr>
                <w:rFonts w:ascii="Arial" w:hAnsi="Arial" w:cs="Arial"/>
                <w:sz w:val="28"/>
                <w:szCs w:val="28"/>
              </w:rPr>
              <w:t xml:space="preserve"> по личному</w:t>
            </w:r>
            <w:r w:rsidRPr="00C0795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D5772" w:rsidRPr="00C0795A">
              <w:rPr>
                <w:rFonts w:ascii="Arial" w:hAnsi="Arial" w:cs="Arial"/>
                <w:sz w:val="28"/>
                <w:szCs w:val="28"/>
              </w:rPr>
              <w:t xml:space="preserve">составу </w:t>
            </w:r>
            <w:r w:rsidRPr="00C0795A">
              <w:rPr>
                <w:rFonts w:ascii="Arial" w:hAnsi="Arial" w:cs="Arial"/>
                <w:sz w:val="28"/>
                <w:szCs w:val="28"/>
              </w:rPr>
              <w:t>и учетно-справочных карточек</w:t>
            </w:r>
          </w:p>
        </w:tc>
        <w:tc>
          <w:tcPr>
            <w:tcW w:w="1559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21584C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21584C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 xml:space="preserve">Формирование </w:t>
            </w:r>
            <w:r w:rsidR="000127A8" w:rsidRPr="00C0795A">
              <w:rPr>
                <w:rFonts w:ascii="Arial" w:hAnsi="Arial" w:cs="Arial"/>
                <w:sz w:val="28"/>
                <w:szCs w:val="28"/>
              </w:rPr>
              <w:t>и номенклатура дел ка</w:t>
            </w:r>
            <w:r w:rsidR="004A0653" w:rsidRPr="00C0795A">
              <w:rPr>
                <w:rFonts w:ascii="Arial" w:hAnsi="Arial" w:cs="Arial"/>
                <w:sz w:val="28"/>
                <w:szCs w:val="28"/>
              </w:rPr>
              <w:t>д</w:t>
            </w:r>
            <w:r w:rsidR="000127A8" w:rsidRPr="00C0795A">
              <w:rPr>
                <w:rFonts w:ascii="Arial" w:hAnsi="Arial" w:cs="Arial"/>
                <w:sz w:val="28"/>
                <w:szCs w:val="28"/>
              </w:rPr>
              <w:t>ровой службы</w:t>
            </w:r>
          </w:p>
        </w:tc>
        <w:tc>
          <w:tcPr>
            <w:tcW w:w="1559" w:type="dxa"/>
          </w:tcPr>
          <w:p w:rsidR="00685628" w:rsidRPr="00C0795A" w:rsidRDefault="000127A8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0127A8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0127A8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Правила составления документов об отпусках</w:t>
            </w:r>
            <w:r w:rsidR="00CD0DDE" w:rsidRPr="00C0795A">
              <w:rPr>
                <w:rFonts w:ascii="Arial" w:hAnsi="Arial" w:cs="Arial"/>
                <w:sz w:val="28"/>
                <w:szCs w:val="28"/>
              </w:rPr>
              <w:t>,</w:t>
            </w:r>
            <w:r w:rsidRPr="00C0795A">
              <w:rPr>
                <w:rFonts w:ascii="Arial" w:hAnsi="Arial" w:cs="Arial"/>
                <w:sz w:val="28"/>
                <w:szCs w:val="28"/>
              </w:rPr>
              <w:t xml:space="preserve"> о командировани</w:t>
            </w:r>
            <w:r w:rsidR="004A0653" w:rsidRPr="00C0795A">
              <w:rPr>
                <w:rFonts w:ascii="Arial" w:hAnsi="Arial" w:cs="Arial"/>
                <w:sz w:val="28"/>
                <w:szCs w:val="28"/>
              </w:rPr>
              <w:t>и</w:t>
            </w:r>
            <w:r w:rsidRPr="00C0795A">
              <w:rPr>
                <w:rFonts w:ascii="Arial" w:hAnsi="Arial" w:cs="Arial"/>
                <w:sz w:val="28"/>
                <w:szCs w:val="28"/>
              </w:rPr>
              <w:t xml:space="preserve"> работников</w:t>
            </w:r>
            <w:r w:rsidR="00CD0DDE" w:rsidRPr="00C0795A">
              <w:rPr>
                <w:rFonts w:ascii="Arial" w:hAnsi="Arial" w:cs="Arial"/>
                <w:sz w:val="28"/>
                <w:szCs w:val="28"/>
              </w:rPr>
              <w:t xml:space="preserve"> и о приостановлении работы в случае задержки выплаты заработной платы</w:t>
            </w:r>
          </w:p>
        </w:tc>
        <w:tc>
          <w:tcPr>
            <w:tcW w:w="1559" w:type="dxa"/>
          </w:tcPr>
          <w:p w:rsidR="00685628" w:rsidRPr="00C0795A" w:rsidRDefault="000127A8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685628" w:rsidRPr="00C0795A" w:rsidRDefault="000127A8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0127A8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Правила составления документов о материальной ответственности, защите персональных данных</w:t>
            </w:r>
            <w:r w:rsidR="006369D0" w:rsidRPr="00C0795A">
              <w:rPr>
                <w:rFonts w:ascii="Arial" w:hAnsi="Arial" w:cs="Arial"/>
                <w:sz w:val="28"/>
                <w:szCs w:val="28"/>
              </w:rPr>
              <w:t xml:space="preserve"> и</w:t>
            </w:r>
            <w:r w:rsidRPr="00C0795A">
              <w:rPr>
                <w:rFonts w:ascii="Arial" w:hAnsi="Arial" w:cs="Arial"/>
                <w:sz w:val="28"/>
                <w:szCs w:val="28"/>
              </w:rPr>
              <w:t xml:space="preserve">  коммерческой тайны</w:t>
            </w:r>
          </w:p>
        </w:tc>
        <w:tc>
          <w:tcPr>
            <w:tcW w:w="1559" w:type="dxa"/>
          </w:tcPr>
          <w:p w:rsidR="00685628" w:rsidRPr="00C0795A" w:rsidRDefault="000127A8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0127A8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0127A8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Организация работы с кадровыми документами. Деловая корреспонден</w:t>
            </w:r>
            <w:r w:rsidR="008418FF">
              <w:rPr>
                <w:rFonts w:ascii="Arial" w:hAnsi="Arial" w:cs="Arial"/>
                <w:sz w:val="28"/>
                <w:szCs w:val="28"/>
              </w:rPr>
              <w:t>-</w:t>
            </w:r>
            <w:r w:rsidRPr="00C0795A">
              <w:rPr>
                <w:rFonts w:ascii="Arial" w:hAnsi="Arial" w:cs="Arial"/>
                <w:sz w:val="28"/>
                <w:szCs w:val="28"/>
              </w:rPr>
              <w:t xml:space="preserve">ция </w:t>
            </w:r>
            <w:r w:rsidR="003A0585" w:rsidRPr="00C0795A">
              <w:rPr>
                <w:rFonts w:ascii="Arial" w:hAnsi="Arial" w:cs="Arial"/>
                <w:sz w:val="28"/>
                <w:szCs w:val="28"/>
              </w:rPr>
              <w:t>в работе кадровых служб</w:t>
            </w:r>
          </w:p>
        </w:tc>
        <w:tc>
          <w:tcPr>
            <w:tcW w:w="1559" w:type="dxa"/>
          </w:tcPr>
          <w:p w:rsidR="00685628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685628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3A0585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Текущее и архивное хранение документов</w:t>
            </w:r>
          </w:p>
        </w:tc>
        <w:tc>
          <w:tcPr>
            <w:tcW w:w="1559" w:type="dxa"/>
          </w:tcPr>
          <w:p w:rsidR="00685628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85628" w:rsidRPr="00C0795A">
        <w:trPr>
          <w:trHeight w:val="360"/>
        </w:trPr>
        <w:tc>
          <w:tcPr>
            <w:tcW w:w="633" w:type="dxa"/>
          </w:tcPr>
          <w:p w:rsidR="00685628" w:rsidRPr="00C0795A" w:rsidRDefault="00685628" w:rsidP="00B30385">
            <w:pPr>
              <w:numPr>
                <w:ilvl w:val="0"/>
                <w:numId w:val="18"/>
              </w:numPr>
              <w:spacing w:line="22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3" w:type="dxa"/>
          </w:tcPr>
          <w:p w:rsidR="00685628" w:rsidRPr="00C0795A" w:rsidRDefault="003A0585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Документирование оценки деятельности работников</w:t>
            </w:r>
          </w:p>
        </w:tc>
        <w:tc>
          <w:tcPr>
            <w:tcW w:w="1559" w:type="dxa"/>
          </w:tcPr>
          <w:p w:rsidR="00685628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85628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A0585" w:rsidRPr="00C0795A">
        <w:trPr>
          <w:trHeight w:val="360"/>
        </w:trPr>
        <w:tc>
          <w:tcPr>
            <w:tcW w:w="6096" w:type="dxa"/>
            <w:gridSpan w:val="2"/>
          </w:tcPr>
          <w:p w:rsidR="003A0585" w:rsidRPr="00C0795A" w:rsidRDefault="003A0585" w:rsidP="00B30385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3A0585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24" w:type="dxa"/>
          </w:tcPr>
          <w:p w:rsidR="003A0585" w:rsidRPr="00C0795A" w:rsidRDefault="003A0585" w:rsidP="00B30385">
            <w:pPr>
              <w:spacing w:line="228" w:lineRule="auto"/>
              <w:ind w:left="360" w:hanging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795A"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</w:tbl>
    <w:p w:rsidR="004147FF" w:rsidRPr="00C0795A" w:rsidRDefault="008E0276" w:rsidP="008418FF">
      <w:pPr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br w:type="page"/>
      </w:r>
      <w:bookmarkStart w:id="0" w:name="OLE_LINK1"/>
      <w:bookmarkStart w:id="1" w:name="OLE_LINK2"/>
      <w:r w:rsidR="009429A7" w:rsidRPr="00C0795A">
        <w:rPr>
          <w:rFonts w:ascii="Arial" w:hAnsi="Arial" w:cs="Arial"/>
          <w:b/>
          <w:sz w:val="28"/>
          <w:szCs w:val="28"/>
        </w:rPr>
        <w:t>Содержание лекционного курса</w:t>
      </w:r>
    </w:p>
    <w:bookmarkEnd w:id="0"/>
    <w:bookmarkEnd w:id="1"/>
    <w:p w:rsidR="000B6930" w:rsidRPr="00C0795A" w:rsidRDefault="000B6930" w:rsidP="008418FF">
      <w:pPr>
        <w:tabs>
          <w:tab w:val="left" w:pos="360"/>
        </w:tabs>
        <w:spacing w:line="360" w:lineRule="auto"/>
        <w:rPr>
          <w:rFonts w:ascii="Arial" w:hAnsi="Arial" w:cs="Arial"/>
          <w:b/>
        </w:rPr>
      </w:pPr>
    </w:p>
    <w:p w:rsidR="000B6930" w:rsidRPr="00C0795A" w:rsidRDefault="004F6D3A" w:rsidP="008418FF">
      <w:pPr>
        <w:shd w:val="clear" w:color="auto" w:fill="FFFFFF"/>
        <w:spacing w:after="200"/>
        <w:ind w:left="1077" w:hanging="1077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Тема 1.</w:t>
      </w:r>
      <w:r w:rsidR="00DB388F" w:rsidRPr="00C0795A">
        <w:rPr>
          <w:rFonts w:ascii="Arial" w:hAnsi="Arial" w:cs="Arial"/>
          <w:b/>
          <w:bCs/>
          <w:i/>
          <w:color w:val="000000"/>
          <w:spacing w:val="4"/>
          <w:sz w:val="28"/>
          <w:szCs w:val="28"/>
        </w:rPr>
        <w:tab/>
      </w:r>
      <w:r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>З</w:t>
      </w:r>
      <w:r w:rsidR="000B6930"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>аконодательное и нормативно-методическое регу</w:t>
      </w:r>
      <w:r w:rsidR="00DD1810">
        <w:rPr>
          <w:rFonts w:ascii="Arial" w:hAnsi="Arial" w:cs="Arial"/>
          <w:b/>
          <w:bCs/>
          <w:i/>
          <w:color w:val="000000"/>
          <w:sz w:val="28"/>
          <w:szCs w:val="28"/>
        </w:rPr>
        <w:t>-</w:t>
      </w:r>
      <w:r w:rsidR="000B6930"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>лирование</w:t>
      </w:r>
      <w:r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делопроизводства</w:t>
      </w:r>
      <w:r w:rsidR="000B6930"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- </w:t>
      </w:r>
      <w:r w:rsidR="0021415E"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>2</w:t>
      </w:r>
      <w:r w:rsidR="000B6930"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час</w:t>
      </w:r>
      <w:r w:rsidR="0021415E" w:rsidRPr="00DD1810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color w:val="000000"/>
          <w:spacing w:val="-4"/>
          <w:sz w:val="28"/>
          <w:szCs w:val="28"/>
        </w:rPr>
        <w:t>Понятие делопроизводства, история его появления. Роль и задачи делопроизводства в управленческой деятельности организации. Документ как носитель информации и как средство реализации управленческих функций. Законодательные акты по документированию: Федеральный закон «Об информации, информа</w:t>
      </w:r>
      <w:r w:rsidR="00DB388F" w:rsidRPr="00C0795A">
        <w:rPr>
          <w:rFonts w:ascii="Arial" w:hAnsi="Arial" w:cs="Arial"/>
          <w:color w:val="000000"/>
          <w:spacing w:val="-4"/>
          <w:sz w:val="28"/>
          <w:szCs w:val="28"/>
        </w:rPr>
        <w:t>ционных технологиях</w:t>
      </w:r>
      <w:r w:rsidRPr="00C0795A">
        <w:rPr>
          <w:rFonts w:ascii="Arial" w:hAnsi="Arial" w:cs="Arial"/>
          <w:color w:val="000000"/>
          <w:spacing w:val="-4"/>
          <w:sz w:val="28"/>
          <w:szCs w:val="28"/>
        </w:rPr>
        <w:t xml:space="preserve"> и защите информации», Гражданский кодекс РФ, постановления правительства РФ и др. Нормативно-методические документы, регламентирующие ведение делопроизводства</w:t>
      </w:r>
      <w:r w:rsidR="00DB388F" w:rsidRPr="00C0795A">
        <w:rPr>
          <w:rFonts w:ascii="Arial" w:hAnsi="Arial" w:cs="Arial"/>
          <w:color w:val="000000"/>
          <w:spacing w:val="-4"/>
          <w:sz w:val="28"/>
          <w:szCs w:val="28"/>
        </w:rPr>
        <w:t>.</w:t>
      </w:r>
      <w:r w:rsidRPr="00C0795A"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 w:rsidR="00DB388F" w:rsidRPr="00C0795A">
        <w:rPr>
          <w:rFonts w:ascii="Arial" w:hAnsi="Arial" w:cs="Arial"/>
          <w:color w:val="000000"/>
          <w:spacing w:val="-4"/>
          <w:sz w:val="28"/>
          <w:szCs w:val="28"/>
        </w:rPr>
        <w:t>Н</w:t>
      </w:r>
      <w:r w:rsidRPr="00C0795A">
        <w:rPr>
          <w:rFonts w:ascii="Arial" w:hAnsi="Arial" w:cs="Arial"/>
          <w:color w:val="000000"/>
          <w:spacing w:val="-4"/>
          <w:sz w:val="28"/>
          <w:szCs w:val="28"/>
        </w:rPr>
        <w:t>ормативы времени на работу с документами. Унификация и стандартизация как основные направления совершенствования документации.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Организация современного делопроизводства и направления его совершенствования.</w:t>
      </w:r>
    </w:p>
    <w:p w:rsidR="000B6930" w:rsidRPr="00C0795A" w:rsidRDefault="000B6930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0B6930" w:rsidRPr="00C0795A" w:rsidRDefault="000B6930" w:rsidP="008418FF">
      <w:pPr>
        <w:shd w:val="clear" w:color="auto" w:fill="FFFFFF"/>
        <w:spacing w:after="200"/>
        <w:ind w:left="1021" w:hanging="1021"/>
        <w:jc w:val="both"/>
        <w:rPr>
          <w:rFonts w:ascii="Arial" w:hAnsi="Arial" w:cs="Arial"/>
          <w:b/>
          <w:i/>
          <w:spacing w:val="-8"/>
          <w:sz w:val="28"/>
          <w:szCs w:val="28"/>
        </w:rPr>
      </w:pPr>
      <w:r w:rsidRPr="00C0795A">
        <w:rPr>
          <w:rFonts w:ascii="Arial" w:hAnsi="Arial" w:cs="Arial"/>
          <w:b/>
          <w:i/>
          <w:color w:val="000000"/>
          <w:sz w:val="28"/>
          <w:szCs w:val="28"/>
        </w:rPr>
        <w:t>Тема 2.</w:t>
      </w:r>
      <w:r w:rsidR="00DB388F" w:rsidRPr="00C0795A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Pr="00C0795A">
        <w:rPr>
          <w:rFonts w:ascii="Arial" w:hAnsi="Arial" w:cs="Arial"/>
          <w:b/>
          <w:i/>
          <w:sz w:val="28"/>
          <w:szCs w:val="28"/>
        </w:rPr>
        <w:t>Использование компьютерных технологий в процессе докуме</w:t>
      </w:r>
      <w:r w:rsidR="0021415E" w:rsidRPr="00C0795A">
        <w:rPr>
          <w:rFonts w:ascii="Arial" w:hAnsi="Arial" w:cs="Arial"/>
          <w:b/>
          <w:i/>
          <w:sz w:val="28"/>
          <w:szCs w:val="28"/>
        </w:rPr>
        <w:t xml:space="preserve">нтирования и делопроизводства </w:t>
      </w:r>
      <w:r w:rsidR="00DB388F" w:rsidRPr="00C0795A">
        <w:rPr>
          <w:rFonts w:ascii="Arial" w:hAnsi="Arial" w:cs="Arial"/>
          <w:b/>
          <w:i/>
          <w:sz w:val="28"/>
          <w:szCs w:val="28"/>
        </w:rPr>
        <w:t xml:space="preserve">– </w:t>
      </w:r>
      <w:r w:rsidR="008E0276" w:rsidRPr="00C0795A">
        <w:rPr>
          <w:rFonts w:ascii="Arial" w:hAnsi="Arial" w:cs="Arial"/>
          <w:b/>
          <w:i/>
          <w:sz w:val="28"/>
          <w:szCs w:val="28"/>
        </w:rPr>
        <w:t>1</w:t>
      </w:r>
      <w:r w:rsidRPr="00C0795A">
        <w:rPr>
          <w:rFonts w:ascii="Arial" w:hAnsi="Arial" w:cs="Arial"/>
          <w:b/>
          <w:i/>
          <w:sz w:val="28"/>
          <w:szCs w:val="28"/>
        </w:rPr>
        <w:t xml:space="preserve"> час</w:t>
      </w:r>
    </w:p>
    <w:p w:rsidR="000B6930" w:rsidRPr="008418FF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8418FF">
        <w:rPr>
          <w:rFonts w:ascii="Arial" w:hAnsi="Arial" w:cs="Arial"/>
          <w:color w:val="000000"/>
          <w:sz w:val="28"/>
          <w:szCs w:val="28"/>
        </w:rPr>
        <w:t>Внедрение компьютерных технологий в процесс докумен</w:t>
      </w:r>
      <w:r w:rsidR="008418FF">
        <w:rPr>
          <w:rFonts w:ascii="Arial" w:hAnsi="Arial" w:cs="Arial"/>
          <w:color w:val="000000"/>
          <w:sz w:val="28"/>
          <w:szCs w:val="28"/>
        </w:rPr>
        <w:t>-</w:t>
      </w:r>
      <w:r w:rsidRPr="008418FF">
        <w:rPr>
          <w:rFonts w:ascii="Arial" w:hAnsi="Arial" w:cs="Arial"/>
          <w:color w:val="000000"/>
          <w:sz w:val="28"/>
          <w:szCs w:val="28"/>
        </w:rPr>
        <w:t>тирования и делопроизводства. Понятие «документационное обеспечение управления».</w:t>
      </w:r>
    </w:p>
    <w:p w:rsidR="000B6930" w:rsidRPr="008418FF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8418FF">
        <w:rPr>
          <w:rFonts w:ascii="Arial" w:hAnsi="Arial" w:cs="Arial"/>
          <w:color w:val="000000"/>
          <w:sz w:val="28"/>
          <w:szCs w:val="28"/>
        </w:rPr>
        <w:t xml:space="preserve">Оформление документов с помощью компьютерных </w:t>
      </w:r>
      <w:r w:rsidR="008418FF">
        <w:rPr>
          <w:rFonts w:ascii="Arial" w:hAnsi="Arial" w:cs="Arial"/>
          <w:color w:val="000000"/>
          <w:sz w:val="28"/>
          <w:szCs w:val="28"/>
        </w:rPr>
        <w:t>программ-</w:t>
      </w:r>
      <w:r w:rsidRPr="008418FF">
        <w:rPr>
          <w:rFonts w:ascii="Arial" w:hAnsi="Arial" w:cs="Arial"/>
          <w:color w:val="000000"/>
          <w:sz w:val="28"/>
          <w:szCs w:val="28"/>
        </w:rPr>
        <w:t>ных</w:t>
      </w:r>
      <w:r w:rsidR="004F6D3A" w:rsidRPr="008418FF">
        <w:rPr>
          <w:rFonts w:ascii="Arial" w:hAnsi="Arial" w:cs="Arial"/>
          <w:color w:val="000000"/>
          <w:sz w:val="28"/>
          <w:szCs w:val="28"/>
        </w:rPr>
        <w:t xml:space="preserve"> средств</w:t>
      </w:r>
      <w:r w:rsidRPr="008418FF">
        <w:rPr>
          <w:rFonts w:ascii="Arial" w:hAnsi="Arial" w:cs="Arial"/>
          <w:color w:val="000000"/>
          <w:sz w:val="28"/>
          <w:szCs w:val="28"/>
        </w:rPr>
        <w:t xml:space="preserve">. Электронная форма ведения документов. </w:t>
      </w:r>
    </w:p>
    <w:p w:rsidR="000B6930" w:rsidRPr="008418FF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8418FF">
        <w:rPr>
          <w:rFonts w:ascii="Arial" w:hAnsi="Arial" w:cs="Arial"/>
          <w:color w:val="000000"/>
          <w:sz w:val="28"/>
          <w:szCs w:val="28"/>
        </w:rPr>
        <w:t>Использование современных компьютерных технологий ведения и использования учетно-справочных картотек. Электронная регистрация документов.</w:t>
      </w:r>
    </w:p>
    <w:p w:rsidR="000B6930" w:rsidRPr="00C0795A" w:rsidRDefault="000B6930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0B6930" w:rsidRPr="00C0795A" w:rsidRDefault="000B6930" w:rsidP="008418FF">
      <w:pPr>
        <w:shd w:val="clear" w:color="auto" w:fill="FFFFFF"/>
        <w:spacing w:after="200"/>
        <w:ind w:left="1021" w:hanging="1021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Тема 3. </w:t>
      </w: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>Порядок составления и требования к оформлению управленческих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документов - 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2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час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Основные правила и этапы составления документов. Требования, предъявляемые к тексту документа: аргументи</w:t>
      </w:r>
      <w:r w:rsidR="008418FF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рованность, логичность изложения, достоверность, объективность, краткость и др. Простые и сложные документы. Использование трафарета. Требования к построению, изложению и оформлению таблиц. Использование компьютерных программ («текстовый редактор») при подготовке документов. Корректурные знаки, применяемые при работе над текстом.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 xml:space="preserve">Основные реквизиты служебных документов. Формуляр документа, типовой формуляр, формуляр-образец. ГОСТ Р 6.30-97 «УСОД. Требования к оформлению документов»; его содержание и назначение. Требования к бланкам документов. Порядок адресования документов. Согласование, подписание и утверждение документа. Порядок фиксации на документе отметок об этапах его прохождения и исполнения. </w:t>
      </w:r>
    </w:p>
    <w:p w:rsidR="00CA0D61" w:rsidRPr="00C0795A" w:rsidRDefault="00CA0D61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DD1810" w:rsidRDefault="000B6930" w:rsidP="00DD1810">
      <w:pPr>
        <w:shd w:val="clear" w:color="auto" w:fill="FFFFFF"/>
        <w:ind w:left="1021" w:hanging="1021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Тема 4. Виды организаци</w:t>
      </w:r>
      <w:r w:rsidR="001C247D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онно-распорядительных документов,</w:t>
      </w:r>
      <w:r w:rsidR="00DB388F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  <w:r w:rsidR="001C247D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п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равила их составления и оформления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  <w:r w:rsidR="00DD1810">
        <w:rPr>
          <w:rFonts w:ascii="Arial" w:hAnsi="Arial" w:cs="Arial"/>
          <w:b/>
          <w:bCs/>
          <w:i/>
          <w:color w:val="000000"/>
          <w:sz w:val="28"/>
          <w:szCs w:val="28"/>
        </w:rPr>
        <w:t>–</w:t>
      </w:r>
      <w:r w:rsidR="00AF6973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</w:p>
    <w:p w:rsidR="000B6930" w:rsidRPr="00C0795A" w:rsidRDefault="008E0276" w:rsidP="00DD1810">
      <w:pPr>
        <w:shd w:val="clear" w:color="auto" w:fill="FFFFFF"/>
        <w:ind w:left="1021" w:firstLine="59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4</w:t>
      </w:r>
      <w:r w:rsidR="000B6930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час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Виды организационно - распорядительных документов: организационные, распорядительные, информационно-справоч</w:t>
      </w:r>
      <w:r w:rsidR="00DD1810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ные.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Организационные документы. Их назначение, структура, содержание, оформление, утверждение.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Распорядительные документы: постановления, решения, приказы, распоряжения, указания. Порядок доведения распоряди</w:t>
      </w:r>
      <w:r w:rsidR="008418FF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тельных документов до исполнителей.</w:t>
      </w:r>
      <w:r w:rsidR="008E0276" w:rsidRPr="00C0795A">
        <w:rPr>
          <w:rFonts w:ascii="Arial" w:hAnsi="Arial" w:cs="Arial"/>
          <w:color w:val="000000"/>
          <w:sz w:val="28"/>
          <w:szCs w:val="28"/>
        </w:rPr>
        <w:t xml:space="preserve"> Порядок фиксации на документе отметок об этапах его прохождения и исполнения.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Информационно-справочные документы. Их назначение, содержание, порядок оформления.</w:t>
      </w:r>
    </w:p>
    <w:p w:rsidR="00DB388F" w:rsidRPr="00C0795A" w:rsidRDefault="00DB388F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B6930" w:rsidRPr="00C0795A" w:rsidRDefault="000B6930" w:rsidP="008418FF">
      <w:pPr>
        <w:shd w:val="clear" w:color="auto" w:fill="FFFFFF"/>
        <w:spacing w:after="200"/>
        <w:ind w:left="1077" w:hanging="1077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Тема 5. Состав и особенности работы с кадровой документа</w:t>
      </w:r>
      <w:r w:rsidR="008418FF">
        <w:rPr>
          <w:rFonts w:ascii="Arial" w:hAnsi="Arial" w:cs="Arial"/>
          <w:b/>
          <w:bCs/>
          <w:i/>
          <w:color w:val="000000"/>
          <w:sz w:val="28"/>
          <w:szCs w:val="28"/>
        </w:rPr>
        <w:t>-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цией </w:t>
      </w:r>
      <w:r w:rsidR="00DB388F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– </w:t>
      </w:r>
      <w:r w:rsidR="008E0276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2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час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Состав и содержание документации, регламентирующей деятельность службы управления персоналом и работу с персоналом: Положение о персонале организации, Правила внутреннего трудового распорядка, Положение об отделе управления персоналом, должностные инструкции его сотрудников.</w:t>
      </w:r>
    </w:p>
    <w:p w:rsidR="008E0276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Состав кадровой документации</w:t>
      </w:r>
      <w:r w:rsidR="00514B44" w:rsidRPr="00C0795A">
        <w:rPr>
          <w:rFonts w:ascii="Arial" w:hAnsi="Arial" w:cs="Arial"/>
          <w:color w:val="000000"/>
          <w:sz w:val="28"/>
          <w:szCs w:val="28"/>
        </w:rPr>
        <w:t xml:space="preserve"> в соответствии с Постановлением Госкомстата РФ от 5 января </w:t>
      </w:r>
      <w:smartTag w:uri="urn:schemas-microsoft-com:office:smarttags" w:element="metricconverter">
        <w:smartTagPr>
          <w:attr w:name="ProductID" w:val="2004 г"/>
        </w:smartTagPr>
        <w:r w:rsidR="00514B44" w:rsidRPr="00C0795A">
          <w:rPr>
            <w:rFonts w:ascii="Arial" w:hAnsi="Arial" w:cs="Arial"/>
            <w:color w:val="000000"/>
            <w:sz w:val="28"/>
            <w:szCs w:val="28"/>
          </w:rPr>
          <w:t>2004 г</w:t>
        </w:r>
      </w:smartTag>
      <w:r w:rsidR="00514B44" w:rsidRPr="00C0795A">
        <w:rPr>
          <w:rFonts w:ascii="Arial" w:hAnsi="Arial" w:cs="Arial"/>
          <w:color w:val="000000"/>
          <w:sz w:val="28"/>
          <w:szCs w:val="28"/>
        </w:rPr>
        <w:t>. №1 «Об утверждении унифицированных форм первичной учетной документации по учету труда и его оплаты».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Нормативно-методические документы, регламентирующие состав, содержание, порядок составления и оформления кадровых документов. Особенности работы с кадровой документацией в организациях различных сфер деятельности: производственной, научной, образовательной, государственной службы и др. Карточная форма ведения документов.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Перечень кадровых документов, подлежащих утверждению руководителем организации.</w:t>
      </w:r>
    </w:p>
    <w:p w:rsidR="000B6930" w:rsidRPr="00C0795A" w:rsidRDefault="00603C52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Документирование рабочего времени и времени отдыха: документы обязательные и рекомендуемые.</w:t>
      </w:r>
    </w:p>
    <w:p w:rsidR="00514B44" w:rsidRPr="00C0795A" w:rsidRDefault="00514B44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Нормы времени на работы по документационному обеспечению управленческих структур федеральных органов исполнительной власти.</w:t>
      </w:r>
    </w:p>
    <w:p w:rsidR="000B6930" w:rsidRPr="00C0795A" w:rsidRDefault="000B6930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0B6930" w:rsidRPr="00C0795A" w:rsidRDefault="000B6930" w:rsidP="008418FF">
      <w:pPr>
        <w:shd w:val="clear" w:color="auto" w:fill="FFFFFF"/>
        <w:spacing w:after="200"/>
        <w:ind w:left="1021" w:hanging="1021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Тема 6. </w:t>
      </w:r>
      <w:r w:rsidRPr="008418FF">
        <w:rPr>
          <w:rFonts w:ascii="Arial" w:hAnsi="Arial" w:cs="Arial"/>
          <w:b/>
          <w:bCs/>
          <w:i/>
          <w:color w:val="000000"/>
          <w:spacing w:val="-4"/>
          <w:sz w:val="28"/>
          <w:szCs w:val="28"/>
        </w:rPr>
        <w:t>Правила оформления документов по приему, увольнению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, переводу работников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-</w:t>
      </w:r>
      <w:r w:rsidR="00AF6973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3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час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Правила оформления приказа (распоряжения) о приеме на работу. Содержание и порядок заполнения анкеты, автобиографии, личного листка по учету кадров, личной карточки, учетной карточки научного работника. Виды и условия заключения трудового договора. Особенности условий трудового договора с лицами разных должностных категорий, с подростками, инвалидами. Порядок расторжения трудового договора.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color w:val="000000"/>
          <w:spacing w:val="-4"/>
          <w:sz w:val="28"/>
          <w:szCs w:val="28"/>
        </w:rPr>
        <w:t>Документы по увольнению работника: заявление или служебная записка, приказ об увольнении; порядок их составления</w:t>
      </w:r>
      <w:r w:rsidR="00EB0E63" w:rsidRPr="00C0795A">
        <w:rPr>
          <w:rFonts w:ascii="Arial" w:hAnsi="Arial" w:cs="Arial"/>
          <w:color w:val="000000"/>
          <w:spacing w:val="-4"/>
          <w:sz w:val="28"/>
          <w:szCs w:val="28"/>
        </w:rPr>
        <w:t>,</w:t>
      </w:r>
      <w:r w:rsidRPr="00C0795A">
        <w:rPr>
          <w:rFonts w:ascii="Arial" w:hAnsi="Arial" w:cs="Arial"/>
          <w:color w:val="000000"/>
          <w:spacing w:val="-4"/>
          <w:sz w:val="28"/>
          <w:szCs w:val="28"/>
        </w:rPr>
        <w:t xml:space="preserve"> оформления</w:t>
      </w:r>
      <w:r w:rsidR="00EB0E63" w:rsidRPr="00C0795A">
        <w:rPr>
          <w:rFonts w:ascii="Arial" w:hAnsi="Arial" w:cs="Arial"/>
          <w:color w:val="000000"/>
          <w:spacing w:val="-4"/>
          <w:sz w:val="28"/>
          <w:szCs w:val="28"/>
        </w:rPr>
        <w:t xml:space="preserve"> и выдачи</w:t>
      </w:r>
      <w:r w:rsidRPr="00C0795A">
        <w:rPr>
          <w:rFonts w:ascii="Arial" w:hAnsi="Arial" w:cs="Arial"/>
          <w:color w:val="000000"/>
          <w:spacing w:val="-4"/>
          <w:sz w:val="28"/>
          <w:szCs w:val="28"/>
        </w:rPr>
        <w:t>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Виды перевода работников на другую работу. Документы по переводу: заявления, докладная записка, приказ о переводе. Порядок оформления перевода работника.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Порядок подготовки проектов приказов по личному составу.</w:t>
      </w:r>
    </w:p>
    <w:p w:rsidR="00EB0E63" w:rsidRPr="00C0795A" w:rsidRDefault="00EB0E63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Особенности в документировании изменений условий трудового договора в зависимости от срока и инициатора изменений.</w:t>
      </w:r>
    </w:p>
    <w:p w:rsidR="008418FF" w:rsidRDefault="008418FF" w:rsidP="008418FF">
      <w:pPr>
        <w:shd w:val="clear" w:color="auto" w:fill="FFFFFF"/>
        <w:spacing w:after="200" w:line="360" w:lineRule="auto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0B6930" w:rsidRPr="00C0795A" w:rsidRDefault="000B6930" w:rsidP="008418FF">
      <w:pPr>
        <w:shd w:val="clear" w:color="auto" w:fill="FFFFFF"/>
        <w:spacing w:after="200" w:line="360" w:lineRule="auto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Тема 7. Трудовые книжки и правила их ведения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-</w:t>
      </w:r>
      <w:r w:rsidR="00AF6973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  <w:r w:rsidR="0021415E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2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час</w:t>
      </w:r>
      <w:r w:rsidR="008F519A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 xml:space="preserve">Нормативные документы о порядке ведения трудовых книжек. Правила заполнения трудовых книжек. Образцы формулировок записей в трудовых книжках. Вкладыш в трудовую книжку. Дубликат трудовой книжки. Учет движения трудовых книжек. Порядок выдачи трудовой книжки при увольнении. Хранение трудовых книжек. </w:t>
      </w:r>
    </w:p>
    <w:p w:rsidR="000B6930" w:rsidRPr="00C0795A" w:rsidRDefault="000B6930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8418FF" w:rsidRDefault="000B6930" w:rsidP="008418FF">
      <w:pPr>
        <w:shd w:val="clear" w:color="auto" w:fill="FFFFFF"/>
        <w:ind w:left="1021" w:hanging="1021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>Тема 8. Формирование и ведение дел</w:t>
      </w:r>
      <w:r w:rsidR="003D5772"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по личному составу</w:t>
      </w:r>
      <w:r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и </w:t>
      </w:r>
    </w:p>
    <w:p w:rsidR="000B6930" w:rsidRPr="008418FF" w:rsidRDefault="000B6930" w:rsidP="008418FF">
      <w:pPr>
        <w:shd w:val="clear" w:color="auto" w:fill="FFFFFF"/>
        <w:ind w:left="1021" w:firstLine="59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учетно-справочных картотек </w:t>
      </w:r>
      <w:r w:rsidR="00DB388F"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>–</w:t>
      </w:r>
      <w:r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  <w:r w:rsidR="00514B44"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>2</w:t>
      </w:r>
      <w:r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>час</w:t>
      </w:r>
      <w:r w:rsidR="008F519A" w:rsidRPr="008418FF">
        <w:rPr>
          <w:rFonts w:ascii="Arial" w:hAnsi="Arial" w:cs="Arial"/>
          <w:b/>
          <w:bCs/>
          <w:i/>
          <w:color w:val="000000"/>
          <w:sz w:val="28"/>
          <w:szCs w:val="28"/>
        </w:rPr>
        <w:t>а</w:t>
      </w:r>
    </w:p>
    <w:p w:rsidR="008418FF" w:rsidRDefault="008418FF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Личное дело работника, его назначение, состав и порядок расположения документов в нем. Правила ведения и хранения личных дел. Порядок внесения изменений в документы личного дела. Учет личных дел и их выдача во временное пользование. Контрольные карточки.</w:t>
      </w:r>
    </w:p>
    <w:p w:rsidR="000B6930" w:rsidRPr="00C0795A" w:rsidRDefault="000B6930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Назначение и порядок ведения учетно-справочных картотек. Персональный, штатно-должностной и статистический учет работников. Типовая форма №Т-2, ее содержание, порядок заполнения личных карточек. Хранение и архивирование личных карточек.</w:t>
      </w:r>
    </w:p>
    <w:p w:rsidR="00DB388F" w:rsidRPr="00C0795A" w:rsidRDefault="00DB388F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514B44" w:rsidRPr="008418FF" w:rsidRDefault="00514B44" w:rsidP="007134E7">
      <w:pPr>
        <w:shd w:val="clear" w:color="auto" w:fill="FFFFFF"/>
        <w:ind w:left="1134" w:hanging="1134"/>
        <w:rPr>
          <w:rFonts w:ascii="Arial" w:hAnsi="Arial" w:cs="Arial"/>
          <w:b/>
          <w:i/>
          <w:spacing w:val="-10"/>
          <w:sz w:val="28"/>
          <w:szCs w:val="28"/>
        </w:rPr>
      </w:pPr>
      <w:r w:rsidRPr="008418FF">
        <w:rPr>
          <w:rFonts w:ascii="Arial" w:hAnsi="Arial" w:cs="Arial"/>
          <w:b/>
          <w:bCs/>
          <w:i/>
          <w:color w:val="000000"/>
          <w:spacing w:val="-10"/>
          <w:sz w:val="28"/>
          <w:szCs w:val="28"/>
        </w:rPr>
        <w:t>Тема 9. Ф</w:t>
      </w:r>
      <w:r w:rsidRPr="008418FF">
        <w:rPr>
          <w:rFonts w:ascii="Arial" w:hAnsi="Arial" w:cs="Arial"/>
          <w:b/>
          <w:i/>
          <w:spacing w:val="-10"/>
          <w:sz w:val="28"/>
          <w:szCs w:val="28"/>
        </w:rPr>
        <w:t xml:space="preserve">ормирование и номенклатура дел кадровой службы - </w:t>
      </w:r>
      <w:r w:rsidR="00B30385">
        <w:rPr>
          <w:rFonts w:ascii="Arial" w:hAnsi="Arial" w:cs="Arial"/>
          <w:b/>
          <w:i/>
          <w:spacing w:val="-10"/>
          <w:sz w:val="28"/>
          <w:szCs w:val="28"/>
        </w:rPr>
        <w:t xml:space="preserve">        </w:t>
      </w:r>
      <w:r w:rsidRPr="008418FF">
        <w:rPr>
          <w:rFonts w:ascii="Arial" w:hAnsi="Arial" w:cs="Arial"/>
          <w:b/>
          <w:i/>
          <w:spacing w:val="-10"/>
          <w:sz w:val="28"/>
          <w:szCs w:val="28"/>
        </w:rPr>
        <w:t>2 часа</w:t>
      </w:r>
    </w:p>
    <w:p w:rsidR="00514B44" w:rsidRPr="00C0795A" w:rsidRDefault="00514B44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Понятия «дело» и «номенклатура дел» как способ классификации и систематизации документов. Назначение номен</w:t>
      </w:r>
      <w:r w:rsidR="008418FF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клатуры дел. Нормативно-методические документы по составлению номенклатуры дел. Виды номенклатуры дел: конкретные или индивидуальные, примерные, типовые. Основная номенклатура дел кадровой службы. Требования к заголовку дела, к порядку расположения дел. Индексация дел. Унифицированная форма номенклатуры дел организации или структурного подразделения. Порядок рассмотрения и утверждения номенклатуры дел в организации.</w:t>
      </w:r>
    </w:p>
    <w:p w:rsidR="005B18EC" w:rsidRPr="00C0795A" w:rsidRDefault="005B18EC" w:rsidP="008418FF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8418FF" w:rsidRDefault="00514B44" w:rsidP="008418FF">
      <w:pPr>
        <w:shd w:val="clear" w:color="auto" w:fill="FFFFFF"/>
        <w:ind w:left="902" w:hanging="902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Тема 10. Правила составления документов об отпусках, </w:t>
      </w:r>
    </w:p>
    <w:p w:rsidR="003322A8" w:rsidRDefault="00514B44" w:rsidP="003322A8">
      <w:pPr>
        <w:shd w:val="clear" w:color="auto" w:fill="FFFFFF"/>
        <w:ind w:left="851" w:firstLine="357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о командировании работников </w:t>
      </w:r>
      <w:r w:rsidR="00FD1B8B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и о приостановлении </w:t>
      </w:r>
    </w:p>
    <w:p w:rsidR="003322A8" w:rsidRDefault="00FD1B8B" w:rsidP="003322A8">
      <w:pPr>
        <w:shd w:val="clear" w:color="auto" w:fill="FFFFFF"/>
        <w:ind w:left="851" w:firstLine="357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работы в случае задержки выплаты заработной </w:t>
      </w:r>
    </w:p>
    <w:p w:rsidR="00514B44" w:rsidRPr="00C0795A" w:rsidRDefault="00FD1B8B" w:rsidP="003322A8">
      <w:pPr>
        <w:shd w:val="clear" w:color="auto" w:fill="FFFFFF"/>
        <w:ind w:left="851" w:firstLine="357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платы </w:t>
      </w:r>
      <w:r w:rsidR="00514B44"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- 1 час</w:t>
      </w:r>
    </w:p>
    <w:p w:rsidR="003322A8" w:rsidRDefault="003322A8" w:rsidP="003322A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514B44" w:rsidRPr="00C0795A" w:rsidRDefault="00514B44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Порядок оформления очередных отпусков. Трудовое законода</w:t>
      </w:r>
      <w:r w:rsidR="003322A8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тельство о порядке предоставления и оформления отпусков. Графики отпусков, заявление работника, приказ о предоставлении отпуска.</w:t>
      </w:r>
    </w:p>
    <w:p w:rsidR="00514B44" w:rsidRPr="00C0795A" w:rsidRDefault="00514B44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Порядок оформления документов по командированию работников: служебные записки руководителей структурных подразделений, приказы о командировании. Командировочные удостоверения, порядок их учета и регистрации. Журнал учета работников, отбывающих в командировки. Журнал учета приема командированных работников.</w:t>
      </w:r>
    </w:p>
    <w:p w:rsidR="00514B44" w:rsidRPr="00C0795A" w:rsidRDefault="00514B44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Порядок оформления документов о приостановлении работы в случае задержки выплаты заработной платы.</w:t>
      </w:r>
    </w:p>
    <w:p w:rsidR="000B6930" w:rsidRPr="00C0795A" w:rsidRDefault="000B6930" w:rsidP="003322A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3322A8" w:rsidRDefault="000B6930" w:rsidP="003322A8">
      <w:pPr>
        <w:shd w:val="clear" w:color="auto" w:fill="FFFFFF"/>
        <w:rPr>
          <w:rFonts w:ascii="Arial" w:hAnsi="Arial" w:cs="Arial"/>
          <w:b/>
          <w:i/>
          <w:sz w:val="28"/>
          <w:szCs w:val="28"/>
        </w:rPr>
      </w:pPr>
      <w:r w:rsidRPr="00C0795A">
        <w:rPr>
          <w:rFonts w:ascii="Arial" w:hAnsi="Arial" w:cs="Arial"/>
          <w:b/>
          <w:i/>
          <w:color w:val="000000"/>
          <w:sz w:val="28"/>
          <w:szCs w:val="28"/>
        </w:rPr>
        <w:t>Тема 11</w:t>
      </w:r>
      <w:r w:rsidRPr="00C0795A">
        <w:rPr>
          <w:rFonts w:ascii="Arial" w:hAnsi="Arial" w:cs="Arial"/>
          <w:b/>
          <w:i/>
          <w:color w:val="000000"/>
          <w:spacing w:val="-8"/>
          <w:sz w:val="28"/>
          <w:szCs w:val="28"/>
        </w:rPr>
        <w:t xml:space="preserve">. 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Правила составления документов о материальной </w:t>
      </w:r>
    </w:p>
    <w:p w:rsidR="003322A8" w:rsidRDefault="000B6930" w:rsidP="003322A8">
      <w:pPr>
        <w:shd w:val="clear" w:color="auto" w:fill="FFFFFF"/>
        <w:ind w:firstLine="1191"/>
        <w:rPr>
          <w:rFonts w:ascii="Arial" w:hAnsi="Arial" w:cs="Arial"/>
          <w:b/>
          <w:i/>
          <w:sz w:val="28"/>
          <w:szCs w:val="28"/>
        </w:rPr>
      </w:pPr>
      <w:r w:rsidRPr="003322A8">
        <w:rPr>
          <w:rFonts w:ascii="Arial" w:hAnsi="Arial" w:cs="Arial"/>
          <w:b/>
          <w:i/>
          <w:sz w:val="28"/>
          <w:szCs w:val="28"/>
        </w:rPr>
        <w:t>ответственности, защите персональных данных</w:t>
      </w:r>
      <w:r w:rsidR="003D5772" w:rsidRPr="003322A8">
        <w:rPr>
          <w:rFonts w:ascii="Arial" w:hAnsi="Arial" w:cs="Arial"/>
          <w:b/>
          <w:i/>
          <w:sz w:val="28"/>
          <w:szCs w:val="28"/>
        </w:rPr>
        <w:t xml:space="preserve"> 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и </w:t>
      </w:r>
    </w:p>
    <w:p w:rsidR="000B6930" w:rsidRPr="00C0795A" w:rsidRDefault="000B6930" w:rsidP="003322A8">
      <w:pPr>
        <w:shd w:val="clear" w:color="auto" w:fill="FFFFFF"/>
        <w:ind w:firstLine="1191"/>
        <w:rPr>
          <w:rFonts w:ascii="Arial" w:hAnsi="Arial" w:cs="Arial"/>
          <w:b/>
          <w:i/>
          <w:spacing w:val="-8"/>
          <w:sz w:val="28"/>
          <w:szCs w:val="28"/>
        </w:rPr>
      </w:pPr>
      <w:r w:rsidRPr="003322A8">
        <w:rPr>
          <w:rFonts w:ascii="Arial" w:hAnsi="Arial" w:cs="Arial"/>
          <w:b/>
          <w:i/>
          <w:sz w:val="28"/>
          <w:szCs w:val="28"/>
        </w:rPr>
        <w:t xml:space="preserve">коммерческой тайны </w:t>
      </w:r>
      <w:r w:rsidR="00AC0C05" w:rsidRPr="003322A8">
        <w:rPr>
          <w:rFonts w:ascii="Arial" w:hAnsi="Arial" w:cs="Arial"/>
          <w:b/>
          <w:i/>
          <w:sz w:val="28"/>
          <w:szCs w:val="28"/>
        </w:rPr>
        <w:t>–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 </w:t>
      </w:r>
      <w:r w:rsidR="008F519A" w:rsidRPr="003322A8">
        <w:rPr>
          <w:rFonts w:ascii="Arial" w:hAnsi="Arial" w:cs="Arial"/>
          <w:b/>
          <w:i/>
          <w:sz w:val="28"/>
          <w:szCs w:val="28"/>
        </w:rPr>
        <w:t>2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 час</w:t>
      </w:r>
      <w:r w:rsidR="008F519A" w:rsidRPr="003322A8">
        <w:rPr>
          <w:rFonts w:ascii="Arial" w:hAnsi="Arial" w:cs="Arial"/>
          <w:b/>
          <w:i/>
          <w:sz w:val="28"/>
          <w:szCs w:val="28"/>
        </w:rPr>
        <w:t>а</w:t>
      </w:r>
    </w:p>
    <w:p w:rsidR="003322A8" w:rsidRDefault="003322A8" w:rsidP="003322A8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color w:val="000000"/>
          <w:spacing w:val="-4"/>
          <w:sz w:val="28"/>
          <w:szCs w:val="28"/>
        </w:rPr>
        <w:t>Нормативно-законодательная база заключения договоров о полной материальной ответственности: ТК РФ, Положение о материальной ответственности. Приказы о введении на предприятии коллективной материальной ответственности и о назначении руководителя такого коллектива. Перечень работ, при выполнении которых может вводиться коллективная (бригадная) материальная ответственность. Типовые договоры о коллективной (бригадной) и о полной индивидуальной материальной ответственности. Перечень должностей и работ, замещаемых или выполняемых работниками, с которыми организацией могут заключаться письменные договоры о полной материальной ответственности. Исковое заявление о возмещении ущерба, причиненного работником при исполнении трудовых обязанностей.</w:t>
      </w: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Законодательные акты о защите информации: Закон РФ «Об информации, информа</w:t>
      </w:r>
      <w:r w:rsidR="00DB388F" w:rsidRPr="00C0795A">
        <w:rPr>
          <w:rFonts w:ascii="Arial" w:hAnsi="Arial" w:cs="Arial"/>
          <w:color w:val="000000"/>
          <w:sz w:val="28"/>
          <w:szCs w:val="28"/>
        </w:rPr>
        <w:t>ционных технологиях</w:t>
      </w:r>
      <w:r w:rsidRPr="00C0795A">
        <w:rPr>
          <w:rFonts w:ascii="Arial" w:hAnsi="Arial" w:cs="Arial"/>
          <w:color w:val="000000"/>
          <w:sz w:val="28"/>
          <w:szCs w:val="28"/>
        </w:rPr>
        <w:t xml:space="preserve"> и защите информации», ТК РФ и др. Перечень сведений, составляющих коммерческую тайну организации. Памятка работнику о сохранении коммерческой тайны организации. Обязательство работника о неразглашении коммерческой тайны. Включение условий о неразглашении сведений, составляющих коммерческую или служебную тайну, в трудовой договор.</w:t>
      </w:r>
    </w:p>
    <w:p w:rsidR="000B6930" w:rsidRPr="00C0795A" w:rsidRDefault="000B6930" w:rsidP="003322A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3322A8" w:rsidRDefault="000B6930" w:rsidP="003322A8">
      <w:pPr>
        <w:shd w:val="clear" w:color="auto" w:fill="FFFFFF"/>
        <w:ind w:left="902" w:hanging="902"/>
        <w:rPr>
          <w:rFonts w:ascii="Arial" w:hAnsi="Arial" w:cs="Arial"/>
          <w:b/>
          <w:i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Тема 12. 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Организация работы с кадровыми документами. </w:t>
      </w:r>
    </w:p>
    <w:p w:rsidR="000B6930" w:rsidRPr="003322A8" w:rsidRDefault="000B6930" w:rsidP="00B30385">
      <w:pPr>
        <w:shd w:val="clear" w:color="auto" w:fill="FFFFFF"/>
        <w:ind w:left="1276"/>
        <w:rPr>
          <w:rFonts w:ascii="Arial" w:hAnsi="Arial" w:cs="Arial"/>
          <w:b/>
          <w:i/>
          <w:spacing w:val="-14"/>
          <w:sz w:val="28"/>
          <w:szCs w:val="28"/>
        </w:rPr>
      </w:pPr>
      <w:r w:rsidRPr="003322A8">
        <w:rPr>
          <w:rFonts w:ascii="Arial" w:hAnsi="Arial" w:cs="Arial"/>
          <w:b/>
          <w:i/>
          <w:spacing w:val="-14"/>
          <w:sz w:val="28"/>
          <w:szCs w:val="28"/>
        </w:rPr>
        <w:t xml:space="preserve">Деловая </w:t>
      </w:r>
      <w:r w:rsidR="00EB453E" w:rsidRPr="003322A8">
        <w:rPr>
          <w:rFonts w:ascii="Arial" w:hAnsi="Arial" w:cs="Arial"/>
          <w:b/>
          <w:i/>
          <w:spacing w:val="-14"/>
          <w:sz w:val="28"/>
          <w:szCs w:val="28"/>
        </w:rPr>
        <w:t>корреспонденция</w:t>
      </w:r>
      <w:r w:rsidRPr="003322A8">
        <w:rPr>
          <w:rFonts w:ascii="Arial" w:hAnsi="Arial" w:cs="Arial"/>
          <w:b/>
          <w:i/>
          <w:spacing w:val="-14"/>
          <w:sz w:val="28"/>
          <w:szCs w:val="28"/>
        </w:rPr>
        <w:t xml:space="preserve"> в работе кадровых служб -</w:t>
      </w:r>
      <w:r w:rsidR="008F519A" w:rsidRPr="003322A8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="00B30385">
        <w:rPr>
          <w:rFonts w:ascii="Arial" w:hAnsi="Arial" w:cs="Arial"/>
          <w:b/>
          <w:i/>
          <w:spacing w:val="-14"/>
          <w:sz w:val="28"/>
          <w:szCs w:val="28"/>
        </w:rPr>
        <w:t xml:space="preserve">         </w:t>
      </w:r>
      <w:r w:rsidR="008F519A" w:rsidRPr="003322A8">
        <w:rPr>
          <w:rFonts w:ascii="Arial" w:hAnsi="Arial" w:cs="Arial"/>
          <w:b/>
          <w:i/>
          <w:spacing w:val="-14"/>
          <w:sz w:val="28"/>
          <w:szCs w:val="28"/>
        </w:rPr>
        <w:t>3</w:t>
      </w:r>
      <w:r w:rsidRPr="003322A8">
        <w:rPr>
          <w:rFonts w:ascii="Arial" w:hAnsi="Arial" w:cs="Arial"/>
          <w:b/>
          <w:i/>
          <w:spacing w:val="-14"/>
          <w:sz w:val="28"/>
          <w:szCs w:val="28"/>
        </w:rPr>
        <w:t xml:space="preserve"> час</w:t>
      </w:r>
      <w:r w:rsidR="008F519A" w:rsidRPr="003322A8">
        <w:rPr>
          <w:rFonts w:ascii="Arial" w:hAnsi="Arial" w:cs="Arial"/>
          <w:b/>
          <w:i/>
          <w:spacing w:val="-14"/>
          <w:sz w:val="28"/>
          <w:szCs w:val="28"/>
        </w:rPr>
        <w:t>а</w:t>
      </w:r>
    </w:p>
    <w:p w:rsidR="003322A8" w:rsidRDefault="003322A8" w:rsidP="003322A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Понятие документооборота. Группировка документов органи</w:t>
      </w:r>
      <w:r w:rsidR="003322A8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зации: входящие, исходящие, внутренние. Основные этапы обработки и движения кадровых документов.</w:t>
      </w: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color w:val="000000"/>
          <w:spacing w:val="-4"/>
          <w:sz w:val="28"/>
          <w:szCs w:val="28"/>
        </w:rPr>
        <w:t>Прием и первичная обработка входящих кадровых документов. Организационные формы работы с кадровыми документами: централизованная, децентрализованная, смешанная. Способы получения документов: по почте, курьером, по телефону, факсу, электронной почте и особенности их обработки. Отметки о поступлении входящих документов. Сортировка документов на регистрируемые и нерегистрируемые. Распределение поступивших документов.</w:t>
      </w: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color w:val="000000"/>
          <w:spacing w:val="-4"/>
          <w:sz w:val="28"/>
          <w:szCs w:val="28"/>
        </w:rPr>
        <w:t>Правила регистрации поступивших кадровых документов. Особенности регистрации входящих, исходящих и внутренних документов. Формы регистрации документов: журнальная, карточная, автоматизированная, электронная (на ПЭВМ).</w:t>
      </w: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Направления контроля исполнения кадровых документов: по срокам, по существу решения вопроса, по исполнителям. Ручная сроковая картотека; автоматизированная система контроля исполнения кадровых документов.</w:t>
      </w: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color w:val="000000"/>
          <w:spacing w:val="-6"/>
          <w:sz w:val="28"/>
          <w:szCs w:val="28"/>
        </w:rPr>
        <w:t>Направления и формы информационно-справочной работы; справочные картотеки, регистрационные карточки, использование ПЭВМ.</w:t>
      </w:r>
    </w:p>
    <w:p w:rsidR="000B6930" w:rsidRPr="00C0795A" w:rsidRDefault="000B6930" w:rsidP="003322A8">
      <w:pPr>
        <w:widowControl w:val="0"/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Правила обработки и отправки исходящих кадровых документов. Этапы работы с исходящими документами. Способы отправки документов.</w:t>
      </w:r>
    </w:p>
    <w:p w:rsidR="000B6930" w:rsidRPr="00C0795A" w:rsidRDefault="000B6930" w:rsidP="003322A8">
      <w:pPr>
        <w:shd w:val="clear" w:color="auto" w:fill="FFFFFF"/>
        <w:spacing w:line="312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Порядок работы с внутренними кадровыми документами.</w:t>
      </w:r>
    </w:p>
    <w:p w:rsidR="003322A8" w:rsidRDefault="000B6930" w:rsidP="003322A8">
      <w:pPr>
        <w:widowControl w:val="0"/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Виды почтовых отправлений. Сроки пересылки. Почтовые конверты. Написание адреса. Отправка трудовой книжки по почте. Переписка с организациями.</w:t>
      </w:r>
    </w:p>
    <w:p w:rsidR="00055BCC" w:rsidRDefault="00055BCC" w:rsidP="00B30385">
      <w:pPr>
        <w:shd w:val="clear" w:color="auto" w:fill="FFFFFF"/>
        <w:spacing w:line="312" w:lineRule="auto"/>
        <w:ind w:left="2127" w:hanging="2127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0B6930" w:rsidRPr="00C0795A" w:rsidRDefault="000B6930" w:rsidP="00B30385">
      <w:pPr>
        <w:shd w:val="clear" w:color="auto" w:fill="FFFFFF"/>
        <w:spacing w:line="312" w:lineRule="auto"/>
        <w:ind w:left="2127" w:hanging="2127"/>
        <w:jc w:val="both"/>
        <w:rPr>
          <w:rFonts w:ascii="Arial" w:hAnsi="Arial" w:cs="Arial"/>
          <w:b/>
          <w:i/>
          <w:sz w:val="28"/>
          <w:szCs w:val="28"/>
        </w:rPr>
      </w:pPr>
      <w:r w:rsidRPr="00C0795A">
        <w:rPr>
          <w:rFonts w:ascii="Arial" w:hAnsi="Arial" w:cs="Arial"/>
          <w:b/>
          <w:i/>
          <w:color w:val="000000"/>
          <w:sz w:val="28"/>
          <w:szCs w:val="28"/>
        </w:rPr>
        <w:t>Тема 1</w:t>
      </w:r>
      <w:r w:rsidR="00166E8D" w:rsidRPr="00C0795A">
        <w:rPr>
          <w:rFonts w:ascii="Arial" w:hAnsi="Arial" w:cs="Arial"/>
          <w:b/>
          <w:i/>
          <w:color w:val="000000"/>
          <w:sz w:val="28"/>
          <w:szCs w:val="28"/>
        </w:rPr>
        <w:t>3</w:t>
      </w:r>
      <w:r w:rsidRPr="00C0795A">
        <w:rPr>
          <w:rFonts w:ascii="Arial" w:hAnsi="Arial" w:cs="Arial"/>
          <w:b/>
          <w:i/>
          <w:color w:val="000000"/>
          <w:sz w:val="28"/>
          <w:szCs w:val="28"/>
        </w:rPr>
        <w:t xml:space="preserve">. </w:t>
      </w:r>
      <w:r w:rsidRPr="00C0795A">
        <w:rPr>
          <w:rFonts w:ascii="Arial" w:hAnsi="Arial" w:cs="Arial"/>
          <w:b/>
          <w:i/>
          <w:sz w:val="28"/>
          <w:szCs w:val="28"/>
        </w:rPr>
        <w:t>Текущее и архивное хранение документов -</w:t>
      </w:r>
      <w:r w:rsidR="00AF6973" w:rsidRPr="00C0795A">
        <w:rPr>
          <w:rFonts w:ascii="Arial" w:hAnsi="Arial" w:cs="Arial"/>
          <w:b/>
          <w:i/>
          <w:sz w:val="28"/>
          <w:szCs w:val="28"/>
        </w:rPr>
        <w:t xml:space="preserve"> </w:t>
      </w:r>
      <w:r w:rsidR="008F519A" w:rsidRPr="00C0795A">
        <w:rPr>
          <w:rFonts w:ascii="Arial" w:hAnsi="Arial" w:cs="Arial"/>
          <w:b/>
          <w:i/>
          <w:sz w:val="28"/>
          <w:szCs w:val="28"/>
        </w:rPr>
        <w:t>2</w:t>
      </w:r>
      <w:r w:rsidRPr="00C0795A">
        <w:rPr>
          <w:rFonts w:ascii="Arial" w:hAnsi="Arial" w:cs="Arial"/>
          <w:b/>
          <w:i/>
          <w:sz w:val="28"/>
          <w:szCs w:val="28"/>
        </w:rPr>
        <w:t xml:space="preserve"> час</w:t>
      </w:r>
      <w:r w:rsidR="008F519A" w:rsidRPr="00C0795A">
        <w:rPr>
          <w:rFonts w:ascii="Arial" w:hAnsi="Arial" w:cs="Arial"/>
          <w:b/>
          <w:i/>
          <w:sz w:val="28"/>
          <w:szCs w:val="28"/>
        </w:rPr>
        <w:t>а</w:t>
      </w:r>
    </w:p>
    <w:p w:rsidR="003322A8" w:rsidRDefault="003322A8" w:rsidP="008418FF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962CFB" w:rsidRPr="00C0795A" w:rsidRDefault="00962CFB" w:rsidP="003322A8">
      <w:pPr>
        <w:widowControl w:val="0"/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Требования, предъявляемые Государственной инспекцией труда к составу и порядку ведения кадровой документации.</w:t>
      </w:r>
    </w:p>
    <w:p w:rsidR="000B6930" w:rsidRPr="00C0795A" w:rsidRDefault="000B6930" w:rsidP="003322A8">
      <w:pPr>
        <w:widowControl w:val="0"/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Порядок текущего хранения дел в структурных подразделениях. Последовательность расположения дел на полках, в шкафах, с использованием подвесной системы. Правила выдачи дел или документов из дел.</w:t>
      </w:r>
    </w:p>
    <w:p w:rsidR="000B6930" w:rsidRPr="00C0795A" w:rsidRDefault="000B6930" w:rsidP="003322A8">
      <w:pPr>
        <w:widowControl w:val="0"/>
        <w:shd w:val="clear" w:color="auto" w:fill="FFFFFF"/>
        <w:spacing w:line="312" w:lineRule="auto"/>
        <w:ind w:firstLine="72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 xml:space="preserve">Порядок обработки дел для последующего их хранения и использования. Проведение экспертизы ценности документов. Группировка дел в зависимости от срока их хранения. Акт об уничтожении документов. Порядок оформления дела для его хранения в зависимости от срока хранения. Составление описей дел. Сдача дел в архив. Сроки хранения основных управленческих документов. Административная ответственность руководителя за нарушение действующего законодательства по </w:t>
      </w:r>
      <w:r w:rsidRPr="00C0795A">
        <w:rPr>
          <w:rFonts w:ascii="Arial" w:hAnsi="Arial" w:cs="Arial"/>
          <w:bCs/>
          <w:color w:val="000000"/>
          <w:sz w:val="28"/>
          <w:szCs w:val="28"/>
        </w:rPr>
        <w:t>архивному делу.</w:t>
      </w:r>
    </w:p>
    <w:p w:rsidR="00962CFB" w:rsidRPr="003322A8" w:rsidRDefault="00962CFB" w:rsidP="003322A8">
      <w:pPr>
        <w:widowControl w:val="0"/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3322A8">
        <w:rPr>
          <w:rFonts w:ascii="Arial" w:hAnsi="Arial" w:cs="Arial"/>
          <w:bCs/>
          <w:color w:val="000000"/>
          <w:spacing w:val="-4"/>
          <w:sz w:val="28"/>
          <w:szCs w:val="28"/>
        </w:rPr>
        <w:t>Систематизация, хранение и уничтожение кадровой документации.</w:t>
      </w:r>
    </w:p>
    <w:p w:rsidR="00E275CA" w:rsidRPr="00C0795A" w:rsidRDefault="00E275CA" w:rsidP="003322A8">
      <w:pPr>
        <w:widowControl w:val="0"/>
        <w:jc w:val="both"/>
        <w:rPr>
          <w:rFonts w:ascii="Arial" w:hAnsi="Arial" w:cs="Arial"/>
          <w:sz w:val="28"/>
          <w:szCs w:val="28"/>
        </w:rPr>
      </w:pPr>
    </w:p>
    <w:p w:rsidR="00514B44" w:rsidRDefault="00514B44" w:rsidP="003322A8">
      <w:pPr>
        <w:shd w:val="clear" w:color="auto" w:fill="FFFFFF"/>
        <w:ind w:left="1260" w:hanging="1260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Тема 14. Документирование оценки деятельности работников - 2 часа</w:t>
      </w:r>
    </w:p>
    <w:p w:rsidR="003322A8" w:rsidRPr="00C0795A" w:rsidRDefault="003322A8" w:rsidP="003322A8">
      <w:pPr>
        <w:shd w:val="clear" w:color="auto" w:fill="FFFFFF"/>
        <w:ind w:left="1260" w:hanging="1260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514B44" w:rsidRPr="00C0795A" w:rsidRDefault="00514B44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Аттестация и присвоение квалификационных разрядов как формы оценки деятельности работников. Положение об аттеста</w:t>
      </w:r>
      <w:r w:rsidR="003322A8">
        <w:rPr>
          <w:rFonts w:ascii="Arial" w:hAnsi="Arial" w:cs="Arial"/>
          <w:color w:val="000000"/>
          <w:sz w:val="28"/>
          <w:szCs w:val="28"/>
        </w:rPr>
        <w:t>-</w:t>
      </w:r>
      <w:r w:rsidRPr="00C0795A">
        <w:rPr>
          <w:rFonts w:ascii="Arial" w:hAnsi="Arial" w:cs="Arial"/>
          <w:color w:val="000000"/>
          <w:sz w:val="28"/>
          <w:szCs w:val="28"/>
        </w:rPr>
        <w:t>ционной (квалификационной) комиссии, его содержание и порядок утверждения. Состав аттестационной комиссии, порядок ее утверждения. График проведения аттестации, его содержание. Документы этапа подготовки к аттестации: приказ руководителя организации, служебная характеристика - отзыв (заключение) об аттестуемом работнике; их содержание. Документы этапа проведения аттестации: протокол заседания комиссии, аттестационной лист работника; их содержание и порядок составления.</w:t>
      </w:r>
    </w:p>
    <w:p w:rsidR="00514B44" w:rsidRPr="00C0795A" w:rsidRDefault="00514B44" w:rsidP="003322A8">
      <w:pPr>
        <w:shd w:val="clear" w:color="auto" w:fill="FFFFFF"/>
        <w:spacing w:line="312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0795A">
        <w:rPr>
          <w:rFonts w:ascii="Arial" w:hAnsi="Arial" w:cs="Arial"/>
          <w:color w:val="000000"/>
          <w:sz w:val="28"/>
          <w:szCs w:val="28"/>
        </w:rPr>
        <w:t>Содержание и правила составления характеристики, рекомендации, рекомендательного письма.</w:t>
      </w:r>
    </w:p>
    <w:p w:rsidR="005B18EC" w:rsidRPr="00C0795A" w:rsidRDefault="005B18EC" w:rsidP="008418F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66E8D" w:rsidRPr="00C0795A" w:rsidRDefault="00166E8D" w:rsidP="008418FF">
      <w:pPr>
        <w:numPr>
          <w:ilvl w:val="0"/>
          <w:numId w:val="2"/>
        </w:numPr>
        <w:spacing w:after="200" w:line="360" w:lineRule="auto"/>
        <w:ind w:left="357" w:hanging="357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br w:type="page"/>
      </w:r>
      <w:r w:rsidRPr="00C0795A">
        <w:rPr>
          <w:rFonts w:ascii="Arial" w:hAnsi="Arial" w:cs="Arial"/>
          <w:b/>
          <w:sz w:val="28"/>
          <w:szCs w:val="28"/>
        </w:rPr>
        <w:t xml:space="preserve">Содержание </w:t>
      </w:r>
      <w:r w:rsidR="003A0585" w:rsidRPr="00C0795A">
        <w:rPr>
          <w:rFonts w:ascii="Arial" w:hAnsi="Arial" w:cs="Arial"/>
          <w:b/>
          <w:sz w:val="28"/>
          <w:szCs w:val="28"/>
        </w:rPr>
        <w:t>практических</w:t>
      </w:r>
      <w:r w:rsidRPr="00C0795A">
        <w:rPr>
          <w:rFonts w:ascii="Arial" w:hAnsi="Arial" w:cs="Arial"/>
          <w:b/>
          <w:sz w:val="28"/>
          <w:szCs w:val="28"/>
        </w:rPr>
        <w:t xml:space="preserve"> занятий</w:t>
      </w:r>
    </w:p>
    <w:p w:rsidR="00166E8D" w:rsidRPr="003322A8" w:rsidRDefault="00A038DE" w:rsidP="006C7416">
      <w:pPr>
        <w:ind w:left="1800" w:hanging="1658"/>
        <w:rPr>
          <w:rFonts w:ascii="Arial" w:hAnsi="Arial" w:cs="Arial"/>
          <w:b/>
          <w:i/>
          <w:sz w:val="28"/>
          <w:szCs w:val="28"/>
        </w:rPr>
      </w:pPr>
      <w:r w:rsidRPr="003322A8">
        <w:rPr>
          <w:rFonts w:ascii="Arial" w:hAnsi="Arial" w:cs="Arial"/>
          <w:b/>
          <w:i/>
          <w:sz w:val="28"/>
          <w:szCs w:val="28"/>
        </w:rPr>
        <w:t>Занятие 1.</w:t>
      </w:r>
      <w:r w:rsidRPr="003322A8">
        <w:rPr>
          <w:rFonts w:ascii="Arial" w:hAnsi="Arial" w:cs="Arial"/>
          <w:i/>
          <w:sz w:val="28"/>
          <w:szCs w:val="28"/>
        </w:rPr>
        <w:t xml:space="preserve"> 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Использование компьютерных технологий в процессе документирования и делопроизводства </w:t>
      </w:r>
      <w:r w:rsidR="003322A8">
        <w:rPr>
          <w:rFonts w:ascii="Arial" w:hAnsi="Arial" w:cs="Arial"/>
          <w:b/>
          <w:i/>
          <w:sz w:val="28"/>
          <w:szCs w:val="28"/>
        </w:rPr>
        <w:t>–</w:t>
      </w:r>
      <w:r w:rsidRPr="003322A8">
        <w:rPr>
          <w:rFonts w:ascii="Arial" w:hAnsi="Arial" w:cs="Arial"/>
          <w:b/>
          <w:i/>
          <w:sz w:val="28"/>
          <w:szCs w:val="28"/>
        </w:rPr>
        <w:t xml:space="preserve"> 2 часа</w:t>
      </w:r>
    </w:p>
    <w:p w:rsidR="003322A8" w:rsidRPr="00C0795A" w:rsidRDefault="003322A8" w:rsidP="003322A8">
      <w:pPr>
        <w:ind w:left="1440" w:hanging="1440"/>
        <w:jc w:val="both"/>
        <w:rPr>
          <w:rFonts w:ascii="Arial" w:hAnsi="Arial" w:cs="Arial"/>
          <w:i/>
          <w:spacing w:val="6"/>
          <w:sz w:val="28"/>
          <w:szCs w:val="28"/>
        </w:rPr>
      </w:pPr>
    </w:p>
    <w:p w:rsidR="00A038DE" w:rsidRPr="00C0795A" w:rsidRDefault="00A038DE" w:rsidP="003322A8">
      <w:pPr>
        <w:numPr>
          <w:ilvl w:val="0"/>
          <w:numId w:val="7"/>
        </w:numPr>
        <w:tabs>
          <w:tab w:val="clear" w:pos="36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Электронная система</w:t>
      </w:r>
      <w:r w:rsidR="00F24A27" w:rsidRPr="00C0795A">
        <w:rPr>
          <w:rFonts w:ascii="Arial" w:hAnsi="Arial" w:cs="Arial"/>
          <w:sz w:val="28"/>
          <w:szCs w:val="28"/>
        </w:rPr>
        <w:t xml:space="preserve"> комплексной автоматизации документо</w:t>
      </w:r>
      <w:r w:rsidR="003322A8">
        <w:rPr>
          <w:rFonts w:ascii="Arial" w:hAnsi="Arial" w:cs="Arial"/>
          <w:sz w:val="28"/>
          <w:szCs w:val="28"/>
        </w:rPr>
        <w:t>-</w:t>
      </w:r>
      <w:r w:rsidR="00F24A27" w:rsidRPr="00C0795A">
        <w:rPr>
          <w:rFonts w:ascii="Arial" w:hAnsi="Arial" w:cs="Arial"/>
          <w:sz w:val="28"/>
          <w:szCs w:val="28"/>
        </w:rPr>
        <w:t>оборота – ЭСКАДО</w:t>
      </w:r>
      <w:r w:rsidR="00484A97">
        <w:rPr>
          <w:rFonts w:ascii="Arial" w:hAnsi="Arial" w:cs="Arial"/>
          <w:sz w:val="28"/>
          <w:szCs w:val="28"/>
        </w:rPr>
        <w:t xml:space="preserve">, </w:t>
      </w:r>
      <w:r w:rsidR="00484A97">
        <w:rPr>
          <w:rFonts w:ascii="Arial" w:hAnsi="Arial" w:cs="Arial"/>
          <w:sz w:val="28"/>
          <w:szCs w:val="28"/>
          <w:lang w:val="en-US"/>
        </w:rPr>
        <w:t>SAP</w:t>
      </w:r>
      <w:r w:rsidR="00484A97" w:rsidRPr="00484A97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3322A8">
      <w:pPr>
        <w:numPr>
          <w:ilvl w:val="0"/>
          <w:numId w:val="7"/>
        </w:numPr>
        <w:tabs>
          <w:tab w:val="clear" w:pos="36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Информационные системы документационного обеспечения</w:t>
      </w:r>
      <w:r w:rsidR="004A0653" w:rsidRPr="00C0795A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3322A8">
      <w:pPr>
        <w:numPr>
          <w:ilvl w:val="0"/>
          <w:numId w:val="7"/>
        </w:numPr>
        <w:tabs>
          <w:tab w:val="clear" w:pos="36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Электронные версии шаблонов документов</w:t>
      </w:r>
      <w:r w:rsidR="004A0653" w:rsidRPr="00C0795A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3322A8">
      <w:pPr>
        <w:numPr>
          <w:ilvl w:val="0"/>
          <w:numId w:val="7"/>
        </w:numPr>
        <w:tabs>
          <w:tab w:val="clear" w:pos="36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Правовые базы данных</w:t>
      </w:r>
      <w:r w:rsidR="004A0653" w:rsidRPr="00C0795A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3322A8">
      <w:pPr>
        <w:numPr>
          <w:ilvl w:val="0"/>
          <w:numId w:val="7"/>
        </w:numPr>
        <w:tabs>
          <w:tab w:val="clear" w:pos="36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Почтовые программы</w:t>
      </w:r>
      <w:r w:rsidR="004A0653" w:rsidRPr="00C0795A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3322A8">
      <w:pPr>
        <w:numPr>
          <w:ilvl w:val="0"/>
          <w:numId w:val="7"/>
        </w:numPr>
        <w:tabs>
          <w:tab w:val="clear" w:pos="36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Техническое обеспечение кадровых подразделений</w:t>
      </w:r>
      <w:r w:rsidR="004A0653" w:rsidRPr="00C0795A">
        <w:rPr>
          <w:rFonts w:ascii="Arial" w:hAnsi="Arial" w:cs="Arial"/>
          <w:sz w:val="28"/>
          <w:szCs w:val="28"/>
        </w:rPr>
        <w:t>.</w:t>
      </w:r>
    </w:p>
    <w:p w:rsidR="00F24A27" w:rsidRDefault="00484A97" w:rsidP="003322A8">
      <w:pPr>
        <w:tabs>
          <w:tab w:val="num" w:pos="720"/>
        </w:tabs>
        <w:ind w:left="720" w:hanging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ab/>
        <w:t>История развития делопроизводства.</w:t>
      </w:r>
    </w:p>
    <w:p w:rsidR="00484A97" w:rsidRPr="00C0795A" w:rsidRDefault="00484A97" w:rsidP="003322A8">
      <w:pPr>
        <w:tabs>
          <w:tab w:val="num" w:pos="720"/>
        </w:tabs>
        <w:ind w:left="720" w:hanging="540"/>
        <w:rPr>
          <w:rFonts w:ascii="Arial" w:hAnsi="Arial" w:cs="Arial"/>
          <w:sz w:val="28"/>
          <w:szCs w:val="28"/>
        </w:rPr>
      </w:pPr>
    </w:p>
    <w:p w:rsidR="00F24A27" w:rsidRDefault="00F24A27" w:rsidP="003035EC">
      <w:pPr>
        <w:shd w:val="clear" w:color="auto" w:fill="FFFFFF"/>
        <w:tabs>
          <w:tab w:val="num" w:pos="1620"/>
        </w:tabs>
        <w:ind w:left="1620" w:hanging="1620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i/>
          <w:sz w:val="28"/>
          <w:szCs w:val="28"/>
        </w:rPr>
        <w:t xml:space="preserve">Занятие 2. 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Виды организационно-распорядительных </w:t>
      </w:r>
      <w:r w:rsidRPr="003322A8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>документов,</w:t>
      </w:r>
      <w:r w:rsidR="00E972DE" w:rsidRPr="003322A8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 </w:t>
      </w:r>
      <w:r w:rsidRPr="003322A8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правила их составления и оформления </w:t>
      </w:r>
      <w:r w:rsidR="003322A8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>–</w:t>
      </w:r>
      <w:r w:rsidRPr="003322A8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 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2 часа</w:t>
      </w:r>
    </w:p>
    <w:p w:rsidR="003322A8" w:rsidRPr="00C0795A" w:rsidRDefault="003322A8" w:rsidP="003322A8">
      <w:pPr>
        <w:shd w:val="clear" w:color="auto" w:fill="FFFFFF"/>
        <w:tabs>
          <w:tab w:val="num" w:pos="1260"/>
        </w:tabs>
        <w:ind w:left="1260" w:hanging="1260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F24A27" w:rsidRPr="00C0795A" w:rsidRDefault="00F24A27" w:rsidP="004C601D">
      <w:pPr>
        <w:numPr>
          <w:ilvl w:val="0"/>
          <w:numId w:val="8"/>
        </w:numPr>
        <w:tabs>
          <w:tab w:val="clear" w:pos="1428"/>
          <w:tab w:val="num" w:pos="720"/>
        </w:tabs>
        <w:spacing w:line="312" w:lineRule="auto"/>
        <w:ind w:left="720"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составления актов и протоколов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4C601D">
      <w:pPr>
        <w:numPr>
          <w:ilvl w:val="0"/>
          <w:numId w:val="8"/>
        </w:numPr>
        <w:tabs>
          <w:tab w:val="clear" w:pos="1428"/>
          <w:tab w:val="num" w:pos="720"/>
        </w:tabs>
        <w:spacing w:line="312" w:lineRule="auto"/>
        <w:ind w:left="720"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Оформление докладных и объяснительных записок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F24A27" w:rsidRPr="00C0795A" w:rsidRDefault="00F24A27" w:rsidP="004C601D">
      <w:pPr>
        <w:numPr>
          <w:ilvl w:val="0"/>
          <w:numId w:val="8"/>
        </w:numPr>
        <w:tabs>
          <w:tab w:val="clear" w:pos="1428"/>
          <w:tab w:val="num" w:pos="720"/>
        </w:tabs>
        <w:spacing w:line="312" w:lineRule="auto"/>
        <w:ind w:left="720"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Стадии подготовки распорядительных документов: изучение существа вопроса, подготовка проекта документа, подписание.</w:t>
      </w:r>
    </w:p>
    <w:p w:rsidR="00F24A27" w:rsidRPr="00C0795A" w:rsidRDefault="00F24A27" w:rsidP="004C601D">
      <w:pPr>
        <w:tabs>
          <w:tab w:val="num" w:pos="720"/>
        </w:tabs>
        <w:ind w:left="720" w:hanging="540"/>
        <w:jc w:val="both"/>
        <w:rPr>
          <w:rFonts w:ascii="Arial" w:hAnsi="Arial" w:cs="Arial"/>
          <w:sz w:val="28"/>
          <w:szCs w:val="28"/>
        </w:rPr>
      </w:pPr>
    </w:p>
    <w:p w:rsidR="004C601D" w:rsidRDefault="00F24A27" w:rsidP="004C601D">
      <w:pPr>
        <w:tabs>
          <w:tab w:val="num" w:pos="720"/>
        </w:tabs>
        <w:ind w:left="720" w:hanging="720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b/>
          <w:i/>
          <w:spacing w:val="-6"/>
          <w:sz w:val="28"/>
          <w:szCs w:val="28"/>
        </w:rPr>
        <w:t>Занятие 3</w:t>
      </w:r>
      <w:r w:rsidR="00E05763" w:rsidRPr="00C0795A">
        <w:rPr>
          <w:rFonts w:ascii="Arial" w:hAnsi="Arial" w:cs="Arial"/>
          <w:b/>
          <w:i/>
          <w:spacing w:val="-6"/>
          <w:sz w:val="28"/>
          <w:szCs w:val="28"/>
        </w:rPr>
        <w:t xml:space="preserve">. </w:t>
      </w: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Состав и особенности работы с кадровой </w:t>
      </w:r>
    </w:p>
    <w:p w:rsidR="00F24A27" w:rsidRDefault="00F24A27" w:rsidP="004C601D">
      <w:pPr>
        <w:tabs>
          <w:tab w:val="num" w:pos="720"/>
        </w:tabs>
        <w:ind w:left="720" w:firstLine="851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документацией </w:t>
      </w:r>
      <w:r w:rsidR="00AC0C05"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>–</w:t>
      </w: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 2 часа</w:t>
      </w:r>
    </w:p>
    <w:p w:rsidR="004C601D" w:rsidRPr="00C0795A" w:rsidRDefault="004C601D" w:rsidP="004C601D">
      <w:pPr>
        <w:tabs>
          <w:tab w:val="num" w:pos="720"/>
        </w:tabs>
        <w:ind w:left="720" w:firstLine="851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</w:p>
    <w:p w:rsidR="00E05763" w:rsidRPr="00C0795A" w:rsidRDefault="00E05763" w:rsidP="004C601D">
      <w:pPr>
        <w:numPr>
          <w:ilvl w:val="0"/>
          <w:numId w:val="9"/>
        </w:numPr>
        <w:spacing w:line="312" w:lineRule="auto"/>
        <w:ind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Нормативы  времени на отдельные операции при работе с кадровой документацией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E05763" w:rsidRPr="00C0795A" w:rsidRDefault="00E05763" w:rsidP="004C601D">
      <w:pPr>
        <w:numPr>
          <w:ilvl w:val="0"/>
          <w:numId w:val="9"/>
        </w:numPr>
        <w:spacing w:line="312" w:lineRule="auto"/>
        <w:ind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разработки и утверждения штатного расписания организации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E05763" w:rsidRPr="00C0795A" w:rsidRDefault="00E05763" w:rsidP="004C601D">
      <w:pPr>
        <w:numPr>
          <w:ilvl w:val="0"/>
          <w:numId w:val="9"/>
        </w:numPr>
        <w:spacing w:line="312" w:lineRule="auto"/>
        <w:ind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Придание документам юридической силы.</w:t>
      </w:r>
    </w:p>
    <w:p w:rsidR="001E33AF" w:rsidRPr="00C0795A" w:rsidRDefault="001E33AF" w:rsidP="004C601D">
      <w:pPr>
        <w:tabs>
          <w:tab w:val="num" w:pos="720"/>
        </w:tabs>
        <w:ind w:left="720" w:hanging="540"/>
        <w:rPr>
          <w:rFonts w:ascii="Arial" w:hAnsi="Arial" w:cs="Arial"/>
          <w:sz w:val="28"/>
          <w:szCs w:val="28"/>
        </w:rPr>
      </w:pPr>
    </w:p>
    <w:p w:rsidR="004C601D" w:rsidRDefault="00E05763" w:rsidP="004C601D">
      <w:pPr>
        <w:tabs>
          <w:tab w:val="num" w:pos="1620"/>
        </w:tabs>
        <w:ind w:left="1620" w:hanging="1620"/>
        <w:rPr>
          <w:rFonts w:ascii="Arial" w:hAnsi="Arial" w:cs="Arial"/>
          <w:b/>
          <w:bCs/>
          <w:i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b/>
          <w:i/>
          <w:sz w:val="28"/>
          <w:szCs w:val="28"/>
        </w:rPr>
        <w:t>Занятие 4.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  <w:r w:rsidRPr="00C0795A">
        <w:rPr>
          <w:rFonts w:ascii="Arial" w:hAnsi="Arial" w:cs="Arial"/>
          <w:b/>
          <w:bCs/>
          <w:i/>
          <w:color w:val="000000"/>
          <w:spacing w:val="-4"/>
          <w:sz w:val="28"/>
          <w:szCs w:val="28"/>
        </w:rPr>
        <w:t xml:space="preserve">Правила оформления документов по приему, </w:t>
      </w:r>
    </w:p>
    <w:p w:rsidR="00E05763" w:rsidRDefault="00E05763" w:rsidP="004C601D">
      <w:pPr>
        <w:tabs>
          <w:tab w:val="num" w:pos="1620"/>
        </w:tabs>
        <w:ind w:left="1622"/>
        <w:rPr>
          <w:rFonts w:ascii="Arial" w:hAnsi="Arial" w:cs="Arial"/>
          <w:b/>
          <w:bCs/>
          <w:i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pacing w:val="-4"/>
          <w:sz w:val="28"/>
          <w:szCs w:val="28"/>
        </w:rPr>
        <w:t>увольнению, переводу работников – 2 часа</w:t>
      </w:r>
    </w:p>
    <w:p w:rsidR="004C601D" w:rsidRPr="00C0795A" w:rsidRDefault="004C601D" w:rsidP="004C601D">
      <w:pPr>
        <w:tabs>
          <w:tab w:val="num" w:pos="1620"/>
        </w:tabs>
        <w:ind w:left="1620" w:hanging="1440"/>
        <w:rPr>
          <w:rFonts w:ascii="Arial" w:hAnsi="Arial" w:cs="Arial"/>
          <w:b/>
          <w:bCs/>
          <w:i/>
          <w:color w:val="000000"/>
          <w:spacing w:val="-4"/>
          <w:sz w:val="28"/>
          <w:szCs w:val="28"/>
        </w:rPr>
      </w:pPr>
    </w:p>
    <w:p w:rsidR="006A7CCE" w:rsidRPr="00C0795A" w:rsidRDefault="006A7CCE" w:rsidP="004C601D">
      <w:pPr>
        <w:numPr>
          <w:ilvl w:val="1"/>
          <w:numId w:val="9"/>
        </w:numPr>
        <w:tabs>
          <w:tab w:val="clear" w:pos="1440"/>
          <w:tab w:val="num" w:pos="720"/>
        </w:tabs>
        <w:spacing w:after="100" w:line="312" w:lineRule="auto"/>
        <w:ind w:left="720" w:hanging="539"/>
        <w:jc w:val="both"/>
        <w:rPr>
          <w:rFonts w:ascii="Arial" w:hAnsi="Arial" w:cs="Arial"/>
          <w:bCs/>
          <w:color w:val="000000"/>
          <w:spacing w:val="-4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оформления отказа в заключении трудового договора.</w:t>
      </w:r>
    </w:p>
    <w:p w:rsidR="00E05763" w:rsidRPr="00C0795A" w:rsidRDefault="00DB573B" w:rsidP="004C601D">
      <w:pPr>
        <w:numPr>
          <w:ilvl w:val="1"/>
          <w:numId w:val="9"/>
        </w:numPr>
        <w:tabs>
          <w:tab w:val="clear" w:pos="144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Прекращение трудового договора по инициативе работодателя (пункты 1-4, 7, 8, 11, 13 части первой ст</w:t>
      </w:r>
      <w:r w:rsidR="00E448F5" w:rsidRPr="00C0795A">
        <w:rPr>
          <w:rFonts w:ascii="Arial" w:hAnsi="Arial" w:cs="Arial"/>
          <w:sz w:val="28"/>
          <w:szCs w:val="28"/>
        </w:rPr>
        <w:t>.</w:t>
      </w:r>
      <w:r w:rsidRPr="00C0795A">
        <w:rPr>
          <w:rFonts w:ascii="Arial" w:hAnsi="Arial" w:cs="Arial"/>
          <w:sz w:val="28"/>
          <w:szCs w:val="28"/>
        </w:rPr>
        <w:t xml:space="preserve"> 81 ТК РФ)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DB573B" w:rsidRPr="00C0795A" w:rsidRDefault="00DB573B" w:rsidP="004C601D">
      <w:pPr>
        <w:numPr>
          <w:ilvl w:val="1"/>
          <w:numId w:val="9"/>
        </w:numPr>
        <w:tabs>
          <w:tab w:val="clear" w:pos="144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подготовки проектов приказов по личному составу. Типовые формулировки приказов.</w:t>
      </w:r>
    </w:p>
    <w:p w:rsidR="00DB573B" w:rsidRPr="00C0795A" w:rsidRDefault="00DB573B" w:rsidP="004C601D">
      <w:pPr>
        <w:numPr>
          <w:ilvl w:val="1"/>
          <w:numId w:val="9"/>
        </w:numPr>
        <w:tabs>
          <w:tab w:val="clear" w:pos="144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Процедура наложения дисциплинарного взыскания. Оформление приказа.</w:t>
      </w:r>
    </w:p>
    <w:p w:rsidR="00AD6B2E" w:rsidRPr="00C0795A" w:rsidRDefault="00DB573B" w:rsidP="004C601D">
      <w:pPr>
        <w:numPr>
          <w:ilvl w:val="1"/>
          <w:numId w:val="9"/>
        </w:numPr>
        <w:tabs>
          <w:tab w:val="clear" w:pos="144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Оформление представления поощрения работника. Правила составления </w:t>
      </w:r>
      <w:r w:rsidR="00AD6B2E" w:rsidRPr="00C0795A">
        <w:rPr>
          <w:rFonts w:ascii="Arial" w:hAnsi="Arial" w:cs="Arial"/>
          <w:sz w:val="28"/>
          <w:szCs w:val="28"/>
        </w:rPr>
        <w:t>приказов о поощрении и премировании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AD6B2E" w:rsidRPr="004C601D" w:rsidRDefault="00AD6B2E" w:rsidP="004C601D">
      <w:pPr>
        <w:tabs>
          <w:tab w:val="num" w:pos="720"/>
        </w:tabs>
        <w:ind w:left="720" w:hanging="540"/>
        <w:rPr>
          <w:rFonts w:ascii="Arial" w:hAnsi="Arial" w:cs="Arial"/>
          <w:sz w:val="28"/>
          <w:szCs w:val="28"/>
        </w:rPr>
      </w:pPr>
    </w:p>
    <w:p w:rsidR="00AD6B2E" w:rsidRDefault="00AD6B2E" w:rsidP="004C601D">
      <w:pPr>
        <w:tabs>
          <w:tab w:val="num" w:pos="1620"/>
        </w:tabs>
        <w:spacing w:after="100"/>
        <w:ind w:left="1825" w:hanging="1644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4C601D">
        <w:rPr>
          <w:rFonts w:ascii="Arial" w:hAnsi="Arial" w:cs="Arial"/>
          <w:b/>
          <w:i/>
          <w:sz w:val="28"/>
          <w:szCs w:val="28"/>
        </w:rPr>
        <w:t>Занятие 5.</w:t>
      </w:r>
      <w:r w:rsidRPr="004C601D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Формирование и ведение дел</w:t>
      </w:r>
      <w:r w:rsidR="000F6F20" w:rsidRPr="004C601D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по личному составу</w:t>
      </w:r>
      <w:r w:rsidRPr="004C601D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и учетно-справочных картотек - 2часа</w:t>
      </w:r>
    </w:p>
    <w:p w:rsidR="004C601D" w:rsidRPr="004C601D" w:rsidRDefault="004C601D" w:rsidP="004C601D">
      <w:pPr>
        <w:tabs>
          <w:tab w:val="num" w:pos="1620"/>
        </w:tabs>
        <w:spacing w:after="100"/>
        <w:ind w:left="1620" w:hanging="1440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AD6B2E" w:rsidRPr="00C0795A" w:rsidRDefault="00AD6B2E" w:rsidP="004C601D">
      <w:pPr>
        <w:numPr>
          <w:ilvl w:val="0"/>
          <w:numId w:val="11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формирования и оформления дел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945C80" w:rsidRPr="00C0795A" w:rsidRDefault="00945C80" w:rsidP="004C601D">
      <w:pPr>
        <w:numPr>
          <w:ilvl w:val="0"/>
          <w:numId w:val="11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Правила формирования и ведения </w:t>
      </w:r>
      <w:r w:rsidRPr="00C0795A">
        <w:rPr>
          <w:rFonts w:ascii="Arial" w:hAnsi="Arial" w:cs="Arial"/>
          <w:bCs/>
          <w:color w:val="000000"/>
          <w:spacing w:val="6"/>
          <w:sz w:val="28"/>
          <w:szCs w:val="28"/>
        </w:rPr>
        <w:t>учетно-справочных картотек</w:t>
      </w:r>
      <w:r w:rsidR="009434DE" w:rsidRPr="00C0795A">
        <w:rPr>
          <w:rFonts w:ascii="Arial" w:hAnsi="Arial" w:cs="Arial"/>
          <w:bCs/>
          <w:color w:val="000000"/>
          <w:spacing w:val="6"/>
          <w:sz w:val="28"/>
          <w:szCs w:val="28"/>
        </w:rPr>
        <w:t>.</w:t>
      </w:r>
    </w:p>
    <w:p w:rsidR="00AD6B2E" w:rsidRPr="00C0795A" w:rsidRDefault="00AD6B2E" w:rsidP="004C601D">
      <w:pPr>
        <w:numPr>
          <w:ilvl w:val="0"/>
          <w:numId w:val="11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оформления дел постоянного</w:t>
      </w:r>
      <w:r w:rsidR="00975AC8" w:rsidRPr="00C0795A">
        <w:rPr>
          <w:rFonts w:ascii="Arial" w:hAnsi="Arial" w:cs="Arial"/>
          <w:sz w:val="28"/>
          <w:szCs w:val="28"/>
        </w:rPr>
        <w:t>, долговременного хранения и по личному составу.</w:t>
      </w:r>
    </w:p>
    <w:p w:rsidR="00975AC8" w:rsidRPr="00C0795A" w:rsidRDefault="00975AC8" w:rsidP="004C601D">
      <w:pPr>
        <w:numPr>
          <w:ilvl w:val="0"/>
          <w:numId w:val="11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Составление и оформление внутренней описи, листа-завери</w:t>
      </w:r>
      <w:r w:rsidR="004C601D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теля, обложки дела.</w:t>
      </w:r>
    </w:p>
    <w:p w:rsidR="00975AC8" w:rsidRPr="00C0795A" w:rsidRDefault="00975AC8" w:rsidP="004C601D">
      <w:pPr>
        <w:numPr>
          <w:ilvl w:val="0"/>
          <w:numId w:val="11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Подготовка дел к передаче на архивное хранение. Организация передачи дел в архив. Особенности передачи в архив документов по личному составу.</w:t>
      </w:r>
    </w:p>
    <w:p w:rsidR="00975AC8" w:rsidRPr="00C0795A" w:rsidRDefault="00975AC8" w:rsidP="004C601D">
      <w:pPr>
        <w:numPr>
          <w:ilvl w:val="0"/>
          <w:numId w:val="11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уничтожения дел.</w:t>
      </w:r>
    </w:p>
    <w:p w:rsidR="00975AC8" w:rsidRPr="00C0795A" w:rsidRDefault="00975AC8" w:rsidP="008418FF">
      <w:pPr>
        <w:tabs>
          <w:tab w:val="num" w:pos="720"/>
        </w:tabs>
        <w:spacing w:line="360" w:lineRule="auto"/>
        <w:ind w:left="720" w:hanging="540"/>
        <w:rPr>
          <w:rFonts w:ascii="Arial" w:hAnsi="Arial" w:cs="Arial"/>
          <w:sz w:val="28"/>
          <w:szCs w:val="28"/>
        </w:rPr>
      </w:pPr>
    </w:p>
    <w:p w:rsidR="004C601D" w:rsidRDefault="00975AC8" w:rsidP="004C601D">
      <w:pPr>
        <w:tabs>
          <w:tab w:val="num" w:pos="1620"/>
        </w:tabs>
        <w:ind w:left="1814" w:hanging="1814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b/>
          <w:i/>
          <w:sz w:val="28"/>
          <w:szCs w:val="28"/>
        </w:rPr>
        <w:t xml:space="preserve">Занятие 6. </w:t>
      </w: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Правила составления документов об отпусках, </w:t>
      </w:r>
    </w:p>
    <w:p w:rsidR="004C601D" w:rsidRDefault="00975AC8" w:rsidP="004C601D">
      <w:pPr>
        <w:tabs>
          <w:tab w:val="num" w:pos="1620"/>
        </w:tabs>
        <w:ind w:left="1814" w:hanging="194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>о командировании работников</w:t>
      </w:r>
      <w:r w:rsidR="00794498"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 и о приостановлении </w:t>
      </w:r>
    </w:p>
    <w:p w:rsidR="004C601D" w:rsidRDefault="00794498" w:rsidP="004C601D">
      <w:pPr>
        <w:tabs>
          <w:tab w:val="num" w:pos="1620"/>
        </w:tabs>
        <w:ind w:left="1814" w:hanging="194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работы в случае задержки выплаты заработной </w:t>
      </w:r>
    </w:p>
    <w:p w:rsidR="00975AC8" w:rsidRDefault="00794498" w:rsidP="004C601D">
      <w:pPr>
        <w:tabs>
          <w:tab w:val="num" w:pos="1620"/>
        </w:tabs>
        <w:ind w:left="1814" w:hanging="194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>платы</w:t>
      </w:r>
      <w:r w:rsidR="00975AC8" w:rsidRPr="00C0795A"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  <w:t xml:space="preserve"> - 1 час</w:t>
      </w:r>
    </w:p>
    <w:p w:rsidR="004C601D" w:rsidRPr="00C0795A" w:rsidRDefault="004C601D" w:rsidP="004C601D">
      <w:pPr>
        <w:tabs>
          <w:tab w:val="num" w:pos="1620"/>
        </w:tabs>
        <w:ind w:left="1814" w:hanging="194"/>
        <w:jc w:val="both"/>
        <w:rPr>
          <w:rFonts w:ascii="Arial" w:hAnsi="Arial" w:cs="Arial"/>
          <w:b/>
          <w:bCs/>
          <w:i/>
          <w:color w:val="000000"/>
          <w:spacing w:val="-6"/>
          <w:sz w:val="28"/>
          <w:szCs w:val="28"/>
        </w:rPr>
      </w:pPr>
    </w:p>
    <w:p w:rsidR="00975AC8" w:rsidRPr="00C0795A" w:rsidRDefault="00975AC8" w:rsidP="004C601D">
      <w:pPr>
        <w:numPr>
          <w:ilvl w:val="0"/>
          <w:numId w:val="12"/>
        </w:numPr>
        <w:tabs>
          <w:tab w:val="clear" w:pos="1080"/>
          <w:tab w:val="num" w:pos="720"/>
        </w:tabs>
        <w:spacing w:line="312" w:lineRule="auto"/>
        <w:ind w:left="720"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Особенности заполнения унифицированной формы приказа о командировках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975AC8" w:rsidRPr="00C0795A" w:rsidRDefault="00975AC8" w:rsidP="004C601D">
      <w:pPr>
        <w:numPr>
          <w:ilvl w:val="0"/>
          <w:numId w:val="12"/>
        </w:numPr>
        <w:tabs>
          <w:tab w:val="clear" w:pos="1080"/>
          <w:tab w:val="num" w:pos="720"/>
        </w:tabs>
        <w:spacing w:line="312" w:lineRule="auto"/>
        <w:ind w:left="720"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Оформление продления ежегодного оплачиваемого отпуска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975AC8" w:rsidRPr="00C0795A" w:rsidRDefault="00975AC8" w:rsidP="004C601D">
      <w:pPr>
        <w:numPr>
          <w:ilvl w:val="0"/>
          <w:numId w:val="12"/>
        </w:numPr>
        <w:tabs>
          <w:tab w:val="clear" w:pos="1080"/>
          <w:tab w:val="num" w:pos="720"/>
        </w:tabs>
        <w:spacing w:line="312" w:lineRule="auto"/>
        <w:ind w:left="720" w:hanging="539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оформления документов о приостановлении работы в случае задержки выплаты заработной платы.</w:t>
      </w:r>
    </w:p>
    <w:p w:rsidR="009434DE" w:rsidRPr="00C0795A" w:rsidRDefault="009434DE" w:rsidP="008418FF">
      <w:pPr>
        <w:spacing w:line="360" w:lineRule="auto"/>
        <w:ind w:left="180"/>
        <w:rPr>
          <w:rFonts w:ascii="Arial" w:hAnsi="Arial" w:cs="Arial"/>
          <w:sz w:val="28"/>
          <w:szCs w:val="28"/>
        </w:rPr>
      </w:pPr>
    </w:p>
    <w:p w:rsidR="004C601D" w:rsidRDefault="00F746C2" w:rsidP="003035EC">
      <w:pPr>
        <w:tabs>
          <w:tab w:val="num" w:pos="1620"/>
        </w:tabs>
        <w:ind w:left="1622" w:hanging="1620"/>
        <w:rPr>
          <w:rFonts w:ascii="Arial" w:hAnsi="Arial" w:cs="Arial"/>
          <w:b/>
          <w:i/>
          <w:spacing w:val="2"/>
          <w:sz w:val="28"/>
          <w:szCs w:val="28"/>
        </w:rPr>
      </w:pPr>
      <w:r w:rsidRPr="00C0795A">
        <w:rPr>
          <w:rFonts w:ascii="Arial" w:hAnsi="Arial" w:cs="Arial"/>
          <w:b/>
          <w:i/>
          <w:spacing w:val="2"/>
          <w:sz w:val="28"/>
          <w:szCs w:val="28"/>
        </w:rPr>
        <w:t xml:space="preserve">Занятие 7. Организация работы с кадровыми документами. </w:t>
      </w:r>
    </w:p>
    <w:p w:rsidR="00975AC8" w:rsidRDefault="00F746C2" w:rsidP="003035EC">
      <w:pPr>
        <w:tabs>
          <w:tab w:val="num" w:pos="1620"/>
        </w:tabs>
        <w:ind w:left="1622"/>
        <w:rPr>
          <w:rFonts w:ascii="Arial" w:hAnsi="Arial" w:cs="Arial"/>
          <w:b/>
          <w:i/>
          <w:spacing w:val="2"/>
          <w:sz w:val="28"/>
          <w:szCs w:val="28"/>
        </w:rPr>
      </w:pPr>
      <w:r w:rsidRPr="004C601D">
        <w:rPr>
          <w:rFonts w:ascii="Arial" w:hAnsi="Arial" w:cs="Arial"/>
          <w:b/>
          <w:i/>
          <w:sz w:val="28"/>
          <w:szCs w:val="28"/>
        </w:rPr>
        <w:t>Деловая корреспонденция в работе кадровых служб -</w:t>
      </w:r>
      <w:r w:rsidRPr="00C0795A">
        <w:rPr>
          <w:rFonts w:ascii="Arial" w:hAnsi="Arial" w:cs="Arial"/>
          <w:b/>
          <w:i/>
          <w:spacing w:val="2"/>
          <w:sz w:val="28"/>
          <w:szCs w:val="28"/>
        </w:rPr>
        <w:t xml:space="preserve"> 2 часа</w:t>
      </w:r>
    </w:p>
    <w:p w:rsidR="004C601D" w:rsidRPr="00C0795A" w:rsidRDefault="004C601D" w:rsidP="004C601D">
      <w:pPr>
        <w:tabs>
          <w:tab w:val="num" w:pos="1620"/>
        </w:tabs>
        <w:spacing w:after="100"/>
        <w:ind w:left="1620"/>
        <w:rPr>
          <w:rFonts w:ascii="Arial" w:hAnsi="Arial" w:cs="Arial"/>
          <w:b/>
          <w:i/>
          <w:spacing w:val="2"/>
          <w:sz w:val="28"/>
          <w:szCs w:val="28"/>
        </w:rPr>
      </w:pPr>
    </w:p>
    <w:p w:rsidR="00F746C2" w:rsidRPr="00C0795A" w:rsidRDefault="00F746C2" w:rsidP="004C601D">
      <w:pPr>
        <w:numPr>
          <w:ilvl w:val="0"/>
          <w:numId w:val="13"/>
        </w:numPr>
        <w:tabs>
          <w:tab w:val="clear" w:pos="108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Особенности оформления и использования телефонограмм, факсимильной связи и телетайпа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F746C2" w:rsidRPr="00C0795A" w:rsidRDefault="00F746C2" w:rsidP="004C601D">
      <w:pPr>
        <w:numPr>
          <w:ilvl w:val="0"/>
          <w:numId w:val="13"/>
        </w:numPr>
        <w:tabs>
          <w:tab w:val="clear" w:pos="108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Современное деловое письмо, правила его оформления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F746C2" w:rsidRPr="00C0795A" w:rsidRDefault="00F746C2" w:rsidP="004C601D">
      <w:pPr>
        <w:numPr>
          <w:ilvl w:val="0"/>
          <w:numId w:val="13"/>
        </w:numPr>
        <w:tabs>
          <w:tab w:val="clear" w:pos="108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Культура работы с документами на рабочих местах. Работа специалистов службы документационного обеспечения управления и службы персонала с ответственными исполнителями в структурных подразделениях</w:t>
      </w:r>
      <w:r w:rsidR="00E448F5" w:rsidRPr="00C0795A">
        <w:rPr>
          <w:rFonts w:ascii="Arial" w:hAnsi="Arial" w:cs="Arial"/>
          <w:sz w:val="28"/>
          <w:szCs w:val="28"/>
        </w:rPr>
        <w:t>.</w:t>
      </w:r>
    </w:p>
    <w:p w:rsidR="00F746C2" w:rsidRPr="00C0795A" w:rsidRDefault="00F746C2" w:rsidP="004C601D">
      <w:pPr>
        <w:numPr>
          <w:ilvl w:val="0"/>
          <w:numId w:val="13"/>
        </w:numPr>
        <w:tabs>
          <w:tab w:val="clear" w:pos="108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Этапы </w:t>
      </w:r>
      <w:r w:rsidR="00EB1035" w:rsidRPr="00C0795A">
        <w:rPr>
          <w:rFonts w:ascii="Arial" w:hAnsi="Arial" w:cs="Arial"/>
          <w:sz w:val="28"/>
          <w:szCs w:val="28"/>
        </w:rPr>
        <w:t>контроля исполнения документов: текущий, промежуточный, итоговый контроль.</w:t>
      </w:r>
    </w:p>
    <w:p w:rsidR="00EB1035" w:rsidRPr="00C0795A" w:rsidRDefault="00EB1035" w:rsidP="004C601D">
      <w:pPr>
        <w:numPr>
          <w:ilvl w:val="0"/>
          <w:numId w:val="13"/>
        </w:numPr>
        <w:tabs>
          <w:tab w:val="clear" w:pos="1080"/>
          <w:tab w:val="num" w:pos="720"/>
        </w:tabs>
        <w:spacing w:line="312" w:lineRule="auto"/>
        <w:ind w:left="720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Составление отчета по контролю исполнения документов</w:t>
      </w:r>
      <w:r w:rsidR="00FD79E1" w:rsidRPr="00C0795A">
        <w:rPr>
          <w:rFonts w:ascii="Arial" w:hAnsi="Arial" w:cs="Arial"/>
          <w:sz w:val="28"/>
          <w:szCs w:val="28"/>
        </w:rPr>
        <w:t>.</w:t>
      </w:r>
    </w:p>
    <w:p w:rsidR="00EB1035" w:rsidRPr="004C601D" w:rsidRDefault="00EB1035" w:rsidP="004C601D">
      <w:pPr>
        <w:tabs>
          <w:tab w:val="num" w:pos="720"/>
        </w:tabs>
        <w:ind w:left="720" w:hanging="540"/>
        <w:rPr>
          <w:rFonts w:ascii="Arial" w:hAnsi="Arial" w:cs="Arial"/>
        </w:rPr>
      </w:pPr>
    </w:p>
    <w:p w:rsidR="00EB1035" w:rsidRDefault="00EB1035" w:rsidP="004C601D">
      <w:pPr>
        <w:tabs>
          <w:tab w:val="num" w:pos="720"/>
        </w:tabs>
        <w:ind w:left="720" w:hanging="539"/>
        <w:rPr>
          <w:rFonts w:ascii="Arial" w:hAnsi="Arial" w:cs="Arial"/>
          <w:b/>
          <w:i/>
          <w:sz w:val="28"/>
          <w:szCs w:val="28"/>
        </w:rPr>
      </w:pPr>
      <w:r w:rsidRPr="00C0795A">
        <w:rPr>
          <w:rFonts w:ascii="Arial" w:hAnsi="Arial" w:cs="Arial"/>
          <w:b/>
          <w:i/>
          <w:sz w:val="28"/>
          <w:szCs w:val="28"/>
        </w:rPr>
        <w:t>Занятие 8.</w:t>
      </w:r>
      <w:r w:rsidRPr="00C0795A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Pr="00C0795A">
        <w:rPr>
          <w:rFonts w:ascii="Arial" w:hAnsi="Arial" w:cs="Arial"/>
          <w:b/>
          <w:i/>
          <w:sz w:val="28"/>
          <w:szCs w:val="28"/>
        </w:rPr>
        <w:t>Текущее и архивное хранение документов - 1 час</w:t>
      </w:r>
    </w:p>
    <w:p w:rsidR="004C601D" w:rsidRPr="004C601D" w:rsidRDefault="004C601D" w:rsidP="004C601D">
      <w:pPr>
        <w:tabs>
          <w:tab w:val="num" w:pos="720"/>
        </w:tabs>
        <w:ind w:left="720" w:hanging="539"/>
        <w:rPr>
          <w:rFonts w:ascii="Arial" w:hAnsi="Arial" w:cs="Arial"/>
          <w:b/>
          <w:i/>
        </w:rPr>
      </w:pPr>
    </w:p>
    <w:p w:rsidR="00EB1035" w:rsidRPr="00C0795A" w:rsidRDefault="00EB1035" w:rsidP="004C601D">
      <w:pPr>
        <w:numPr>
          <w:ilvl w:val="0"/>
          <w:numId w:val="14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Ответственность за состояние документального фонда</w:t>
      </w:r>
      <w:r w:rsidR="000E075D" w:rsidRPr="00C0795A">
        <w:rPr>
          <w:rFonts w:ascii="Arial" w:hAnsi="Arial" w:cs="Arial"/>
          <w:sz w:val="28"/>
          <w:szCs w:val="28"/>
        </w:rPr>
        <w:t>.</w:t>
      </w:r>
      <w:r w:rsidRPr="00C0795A">
        <w:rPr>
          <w:rFonts w:ascii="Arial" w:hAnsi="Arial" w:cs="Arial"/>
          <w:sz w:val="28"/>
          <w:szCs w:val="28"/>
        </w:rPr>
        <w:t xml:space="preserve"> </w:t>
      </w:r>
      <w:r w:rsidR="000E075D" w:rsidRPr="00C0795A">
        <w:rPr>
          <w:rFonts w:ascii="Arial" w:hAnsi="Arial" w:cs="Arial"/>
          <w:sz w:val="28"/>
          <w:szCs w:val="28"/>
        </w:rPr>
        <w:t>Штрафные санкции, налагаемые за несанкционированное уничтожение и гибель документов, несоблюдение сроков упорядочения документов постоянного и долговременного хранения</w:t>
      </w:r>
      <w:r w:rsidR="00FD79E1" w:rsidRPr="00C0795A">
        <w:rPr>
          <w:rFonts w:ascii="Arial" w:hAnsi="Arial" w:cs="Arial"/>
          <w:sz w:val="28"/>
          <w:szCs w:val="28"/>
        </w:rPr>
        <w:t>.</w:t>
      </w:r>
    </w:p>
    <w:p w:rsidR="000E075D" w:rsidRPr="00C0795A" w:rsidRDefault="000E075D" w:rsidP="004C601D">
      <w:pPr>
        <w:numPr>
          <w:ilvl w:val="0"/>
          <w:numId w:val="14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Создание и порядок работы экспертной комиссии организации. Положение об экспертной комиссии. Порядок проведения и оформление результатов экспертизы ценности документов</w:t>
      </w:r>
      <w:r w:rsidR="00FD79E1" w:rsidRPr="00C0795A">
        <w:rPr>
          <w:rFonts w:ascii="Arial" w:hAnsi="Arial" w:cs="Arial"/>
          <w:sz w:val="28"/>
          <w:szCs w:val="28"/>
        </w:rPr>
        <w:t>.</w:t>
      </w:r>
    </w:p>
    <w:p w:rsidR="000E075D" w:rsidRPr="00C0795A" w:rsidRDefault="000E075D" w:rsidP="004C601D">
      <w:pPr>
        <w:numPr>
          <w:ilvl w:val="0"/>
          <w:numId w:val="14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Государственные гарантии защиты прав работодателя при проведении проверок</w:t>
      </w:r>
      <w:r w:rsidR="00FD79E1" w:rsidRPr="00C0795A">
        <w:rPr>
          <w:rFonts w:ascii="Arial" w:hAnsi="Arial" w:cs="Arial"/>
          <w:sz w:val="28"/>
          <w:szCs w:val="28"/>
        </w:rPr>
        <w:t>.</w:t>
      </w:r>
    </w:p>
    <w:p w:rsidR="000E075D" w:rsidRPr="00C0795A" w:rsidRDefault="003A0585" w:rsidP="004C601D">
      <w:pPr>
        <w:numPr>
          <w:ilvl w:val="0"/>
          <w:numId w:val="14"/>
        </w:numPr>
        <w:spacing w:line="312" w:lineRule="auto"/>
        <w:ind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</w:t>
      </w:r>
      <w:r w:rsidR="000E075D" w:rsidRPr="00C0795A">
        <w:rPr>
          <w:rFonts w:ascii="Arial" w:hAnsi="Arial" w:cs="Arial"/>
          <w:sz w:val="28"/>
          <w:szCs w:val="28"/>
        </w:rPr>
        <w:t xml:space="preserve">бзор типичных нарушений трудового законодательства, выявляемых при проверке </w:t>
      </w:r>
      <w:r w:rsidR="00AC0C05" w:rsidRPr="00C0795A">
        <w:rPr>
          <w:rFonts w:ascii="Arial" w:hAnsi="Arial" w:cs="Arial"/>
          <w:sz w:val="28"/>
          <w:szCs w:val="28"/>
        </w:rPr>
        <w:t>Федеральной</w:t>
      </w:r>
      <w:r w:rsidR="00A50DFD" w:rsidRPr="00C0795A">
        <w:rPr>
          <w:rFonts w:ascii="Arial" w:hAnsi="Arial" w:cs="Arial"/>
          <w:sz w:val="28"/>
          <w:szCs w:val="28"/>
        </w:rPr>
        <w:t xml:space="preserve"> инспекцией труда РФ</w:t>
      </w:r>
      <w:r w:rsidR="00FD79E1" w:rsidRPr="00C0795A">
        <w:rPr>
          <w:rFonts w:ascii="Arial" w:hAnsi="Arial" w:cs="Arial"/>
          <w:sz w:val="28"/>
          <w:szCs w:val="28"/>
        </w:rPr>
        <w:t>.</w:t>
      </w:r>
    </w:p>
    <w:p w:rsidR="000E075D" w:rsidRPr="00C0795A" w:rsidRDefault="000E075D" w:rsidP="004C601D">
      <w:pPr>
        <w:tabs>
          <w:tab w:val="num" w:pos="720"/>
        </w:tabs>
        <w:ind w:left="720" w:hanging="540"/>
        <w:rPr>
          <w:rFonts w:ascii="Arial" w:hAnsi="Arial" w:cs="Arial"/>
          <w:sz w:val="28"/>
          <w:szCs w:val="28"/>
        </w:rPr>
      </w:pPr>
    </w:p>
    <w:p w:rsidR="004C601D" w:rsidRDefault="000E075D" w:rsidP="004C601D">
      <w:pPr>
        <w:tabs>
          <w:tab w:val="num" w:pos="720"/>
        </w:tabs>
        <w:ind w:left="720" w:hanging="539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i/>
          <w:sz w:val="28"/>
          <w:szCs w:val="28"/>
        </w:rPr>
        <w:t>Занятие 9.</w:t>
      </w: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Документирование оценки деятельности</w:t>
      </w:r>
    </w:p>
    <w:p w:rsidR="000E075D" w:rsidRDefault="000E075D" w:rsidP="004C601D">
      <w:pPr>
        <w:tabs>
          <w:tab w:val="num" w:pos="720"/>
        </w:tabs>
        <w:ind w:left="720" w:firstLine="1080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C0795A">
        <w:rPr>
          <w:rFonts w:ascii="Arial" w:hAnsi="Arial" w:cs="Arial"/>
          <w:b/>
          <w:bCs/>
          <w:i/>
          <w:color w:val="000000"/>
          <w:sz w:val="28"/>
          <w:szCs w:val="28"/>
        </w:rPr>
        <w:t>работников - 1 час</w:t>
      </w:r>
    </w:p>
    <w:p w:rsidR="004C601D" w:rsidRPr="00C0795A" w:rsidRDefault="004C601D" w:rsidP="004C601D">
      <w:pPr>
        <w:tabs>
          <w:tab w:val="num" w:pos="720"/>
        </w:tabs>
        <w:ind w:left="720" w:hanging="539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0E075D" w:rsidRPr="00C0795A" w:rsidRDefault="00A50DFD" w:rsidP="004C601D">
      <w:pPr>
        <w:numPr>
          <w:ilvl w:val="0"/>
          <w:numId w:val="15"/>
        </w:numPr>
        <w:spacing w:line="312" w:lineRule="auto"/>
        <w:ind w:hanging="539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t>Разработка положения о порядке проведения аттестации</w:t>
      </w:r>
      <w:r w:rsidR="00FD79E1" w:rsidRPr="00C0795A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A50DFD" w:rsidRPr="00C0795A" w:rsidRDefault="00A50DFD" w:rsidP="004C601D">
      <w:pPr>
        <w:numPr>
          <w:ilvl w:val="0"/>
          <w:numId w:val="15"/>
        </w:numPr>
        <w:spacing w:line="312" w:lineRule="auto"/>
        <w:ind w:hanging="539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t>Оформление стандартных форм, используемых при аттестации работника</w:t>
      </w:r>
      <w:r w:rsidR="00FD79E1" w:rsidRPr="00C0795A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A50DFD" w:rsidRPr="00C0795A" w:rsidRDefault="00A50DFD" w:rsidP="004C601D">
      <w:pPr>
        <w:numPr>
          <w:ilvl w:val="0"/>
          <w:numId w:val="15"/>
        </w:numPr>
        <w:spacing w:line="312" w:lineRule="auto"/>
        <w:ind w:hanging="539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t>Порядок подведения итогов по результатам аттестации</w:t>
      </w:r>
      <w:r w:rsidR="00FD79E1" w:rsidRPr="00C0795A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A50DFD" w:rsidRPr="00C0795A" w:rsidRDefault="00CA0D61" w:rsidP="008418FF">
      <w:pPr>
        <w:spacing w:line="360" w:lineRule="auto"/>
        <w:ind w:left="360"/>
        <w:rPr>
          <w:rFonts w:ascii="Arial" w:hAnsi="Arial" w:cs="Arial"/>
          <w:bCs/>
          <w:color w:val="000000"/>
          <w:sz w:val="8"/>
          <w:szCs w:val="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br w:type="page"/>
      </w:r>
    </w:p>
    <w:p w:rsidR="004C601D" w:rsidRPr="00C0795A" w:rsidRDefault="004C601D" w:rsidP="004C601D">
      <w:pPr>
        <w:numPr>
          <w:ilvl w:val="0"/>
          <w:numId w:val="13"/>
        </w:numPr>
        <w:tabs>
          <w:tab w:val="clear" w:pos="1080"/>
          <w:tab w:val="num" w:pos="540"/>
        </w:tabs>
        <w:spacing w:after="100" w:line="360" w:lineRule="auto"/>
        <w:ind w:hanging="1080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Контрольные вопросы для подготовки к коллоквиуму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Что такое документ?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 каким признакам классифицируются документы?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В чем состоит суть и каково назначение унификации текстов документов?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Перечислите формы представления текста унифицированных документов.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Что такое связный текст?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Где применяются анкетные тексты?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Что такое реквизит? Каков максимальный набор реквизитов?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Где и при каких условиях применяется реквизит «Государствен</w:t>
      </w:r>
      <w:r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ный герб Российской Федерации»?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Каково назначение реквизита «Код организации»?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 каких документах не проставляется реквизит «Наименование вида документа»?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Назовите способы датирования документов?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Каким образом проставляется реквизит «Регистрационный номер документа» на внутренних документах и на исходящих документах?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В каких случаях на документе не проставляется реквизит «Место составления или издания документа»?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 какой целью применяется реквизит «Гриф ограничения доступа к документу»? Как этот гриф проставляется на документе?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Из каких частей состоит реквизит «Адресат»?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Из каких частей состоит реквизит «Гриф утверждения документа» при утверждении документа должностным лицом и при утверждении документа специально издаваемым документом (постановлением, решением, приказом)?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Каково содержания реквизита «Резолюция»?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Каким образом обозначается на документе реквизит «Отметка о контроле»?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Что такое типовой срок исполнения документа, индивидуальный срок исполнения документа?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Где располагается реквизит «Отметка о наличии приложения»?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 проставляется реквизит «Гриф согласования документа»? Каковы его составные части?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Каким образом визируются исходящие документы?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Каких форматов бумага применяется для изготовления бланков документов?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В каких случаях применяются бланки форматов А3; А6?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размеры полей должны иметь бланки документов?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Для каких документов применяется общий бланк?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Каковы преимущества бланка с угловым расположением реквизитов?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Назовите виды бланков организационно-распорядительных документов.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документы относятся к организационным?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Кто утверждает общие уставы, уставы частных предприятий?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разделы содержит текст положения об организации?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разделы содержит текст положения о структурном подразделении?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Кем утверждается положение об организации, положение о структурном подразделении?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разделы содержит должностная инструкция?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документы относятся к распорядительным?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Что служит основанием для издания постановления?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Кому предоставлено право издавать указания?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Назовите группы приказов, которые могут издаваться на предприятии (в организации).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 порядок оформления и подписания приказа?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реквизиты содержит формуляр-образец решения?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Какие документы относятся к информационно-справочным?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 порядок составления и подписания акта?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 порядок составления и подписания протокола?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Назовите разновидности справок.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Назовите реквизиты должностной записки.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 оформляется служебное письмо?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Назовите разновидности служебных писем.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Каковы особенности написания текста телеграммы?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Что такое факсограмма?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Каковы реквизиты телефонограммы?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Основные полномочия органов Федеральной инспекции труда.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Обязанности работодателя.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Принципы защиты прав юридических лиц и индивидуальных предпринимателей. Обязанности работодателя.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Порядок проведения мероприятий по контролю</w:t>
      </w:r>
      <w:r w:rsidR="00291791">
        <w:rPr>
          <w:rFonts w:ascii="Arial" w:hAnsi="Arial" w:cs="Arial"/>
          <w:sz w:val="28"/>
          <w:szCs w:val="28"/>
        </w:rPr>
        <w:t xml:space="preserve"> кадровой деятельности</w:t>
      </w:r>
      <w:r w:rsidRPr="00C0795A">
        <w:rPr>
          <w:rFonts w:ascii="Arial" w:hAnsi="Arial" w:cs="Arial"/>
          <w:sz w:val="28"/>
          <w:szCs w:val="28"/>
        </w:rPr>
        <w:t>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Составление акта по результатам контроля органов Федеральной инспекции труда.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Обязанности должностных лиц органов госконтроля (надзора) при проверке. Журнал учета мероприятий по контролю органами Федеральной инспекции труда.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Ответственность должностных лиц органов госконтроля Федеральной инспекции труда за нарушения при исполнении обязанностей по проверке.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Ведение трудовых книжек.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Хранение трудовых книжек.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Что проверяют инспекторы Федеральной инспекции труда?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Особенности заключения договоров о полной материальной ответственности работников.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Порядок оформления ежегодных отпусков.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Порядок оформления документов по командированию работников.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Форма первичной учетной документации по учету труда.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Формирование личных дел.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Личная карточка Т-2. Особенности заполнения.</w:t>
      </w:r>
    </w:p>
    <w:p w:rsidR="004C601D" w:rsidRPr="00C0795A" w:rsidRDefault="004C601D" w:rsidP="004C601D">
      <w:pPr>
        <w:widowControl w:val="0"/>
        <w:numPr>
          <w:ilvl w:val="0"/>
          <w:numId w:val="16"/>
        </w:numPr>
        <w:spacing w:line="312" w:lineRule="auto"/>
        <w:ind w:left="540" w:hanging="540"/>
        <w:jc w:val="both"/>
        <w:rPr>
          <w:rFonts w:ascii="Arial" w:hAnsi="Arial" w:cs="Arial"/>
        </w:rPr>
      </w:pPr>
      <w:r w:rsidRPr="00C0795A">
        <w:rPr>
          <w:rFonts w:ascii="Arial" w:hAnsi="Arial" w:cs="Arial"/>
          <w:sz w:val="28"/>
          <w:szCs w:val="28"/>
        </w:rPr>
        <w:t>Оформление документов аттестации работников.</w:t>
      </w:r>
    </w:p>
    <w:p w:rsidR="004C601D" w:rsidRPr="00C0795A" w:rsidRDefault="004C601D" w:rsidP="004C601D">
      <w:pPr>
        <w:widowControl w:val="0"/>
        <w:spacing w:line="312" w:lineRule="auto"/>
        <w:jc w:val="both"/>
        <w:rPr>
          <w:rFonts w:ascii="Arial" w:hAnsi="Arial" w:cs="Arial"/>
          <w:b/>
          <w:sz w:val="28"/>
          <w:szCs w:val="28"/>
        </w:rPr>
      </w:pPr>
    </w:p>
    <w:p w:rsidR="0097410D" w:rsidRPr="00C0795A" w:rsidRDefault="004C601D" w:rsidP="008418FF">
      <w:pPr>
        <w:numPr>
          <w:ilvl w:val="0"/>
          <w:numId w:val="11"/>
        </w:numPr>
        <w:tabs>
          <w:tab w:val="clear" w:pos="720"/>
          <w:tab w:val="num" w:pos="360"/>
        </w:tabs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br w:type="page"/>
      </w:r>
      <w:r w:rsidR="00CA0D61" w:rsidRPr="00C0795A">
        <w:rPr>
          <w:rFonts w:ascii="Arial" w:hAnsi="Arial" w:cs="Arial"/>
          <w:b/>
          <w:sz w:val="28"/>
          <w:szCs w:val="28"/>
        </w:rPr>
        <w:t>Вопросы для подготовк</w:t>
      </w:r>
      <w:r w:rsidR="004D38A7" w:rsidRPr="00C0795A">
        <w:rPr>
          <w:rFonts w:ascii="Arial" w:hAnsi="Arial" w:cs="Arial"/>
          <w:b/>
          <w:sz w:val="28"/>
          <w:szCs w:val="28"/>
        </w:rPr>
        <w:t>и</w:t>
      </w:r>
      <w:r w:rsidR="00CA0D61" w:rsidRPr="00C0795A">
        <w:rPr>
          <w:rFonts w:ascii="Arial" w:hAnsi="Arial" w:cs="Arial"/>
          <w:b/>
          <w:sz w:val="28"/>
          <w:szCs w:val="28"/>
        </w:rPr>
        <w:t xml:space="preserve"> к зачету</w:t>
      </w:r>
    </w:p>
    <w:p w:rsidR="00CA0D61" w:rsidRDefault="009A6861" w:rsidP="008418FF">
      <w:pPr>
        <w:tabs>
          <w:tab w:val="num" w:pos="360"/>
        </w:tabs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по дисциплине «Делопроизводство в кадровой службе»</w:t>
      </w:r>
    </w:p>
    <w:p w:rsidR="00B30385" w:rsidRPr="00C0795A" w:rsidRDefault="00B30385" w:rsidP="008418FF">
      <w:pPr>
        <w:tabs>
          <w:tab w:val="num" w:pos="36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Государственные гарантии защиты прав работодателя при проведении проверок.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Деловая корреспонденция в работе кадровых служб.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Документирование оценки деятельности работника.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Документы как носитель информации и как средство реализации управленческих функций.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Законодательные акты о защите информации.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Информационно-справочные документы, их назначение, содержание, порядок оформления.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Информационные системы документационного обеспечения.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Компьютерные технологии в процессе документирования.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Культура работы с документами на рабочих местах. Работа специалистов службы документационного обеспечения управления и службы персонала с ответственными исполни</w:t>
      </w:r>
      <w:r w:rsidR="004C601D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телями в структурных подразделениях.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Назначение и порядок ведения учетно-справочных карточек</w:t>
      </w:r>
      <w:r w:rsidR="004D38A7" w:rsidRPr="00C0795A">
        <w:rPr>
          <w:rFonts w:ascii="Arial" w:hAnsi="Arial" w:cs="Arial"/>
          <w:sz w:val="28"/>
          <w:szCs w:val="28"/>
        </w:rPr>
        <w:t>.</w:t>
      </w:r>
      <w:r w:rsidRPr="00C0795A">
        <w:rPr>
          <w:rFonts w:ascii="Arial" w:hAnsi="Arial" w:cs="Arial"/>
          <w:sz w:val="28"/>
          <w:szCs w:val="28"/>
        </w:rPr>
        <w:t xml:space="preserve"> Содержание и заполнение типовой формы Т-2.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Нормативно-законодательная база заключения договоров о материальной ответственности.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Нормативы времени на отдельные операции при работе с кадровой документацией.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Обзор типичных нарушений трудового законодательства, выявляемых при проверке Федеральной инспекцией труда РФ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Организационные документы. Их назначение, структура, содержание, оформление утверждение.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Организация работы с кадровыми документами.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Организация современного делопроизводства и направления его совершенствования.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Основные правила и этапы составления документов.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Основные реквизиты служебных документов.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Особенности заполнения унифицированной формы приказа о командировках.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Особенности оформления и использования телефонограмм, теле</w:t>
      </w:r>
      <w:r w:rsidR="00AF14F8">
        <w:rPr>
          <w:rFonts w:ascii="Arial" w:hAnsi="Arial" w:cs="Arial"/>
          <w:sz w:val="28"/>
          <w:szCs w:val="28"/>
        </w:rPr>
        <w:t>грамм, фельд</w:t>
      </w:r>
      <w:r w:rsidR="00F63E9B">
        <w:rPr>
          <w:rFonts w:ascii="Arial" w:hAnsi="Arial" w:cs="Arial"/>
          <w:sz w:val="28"/>
          <w:szCs w:val="28"/>
        </w:rPr>
        <w:t>ъ</w:t>
      </w:r>
      <w:r w:rsidR="00AF14F8">
        <w:rPr>
          <w:rFonts w:ascii="Arial" w:hAnsi="Arial" w:cs="Arial"/>
          <w:sz w:val="28"/>
          <w:szCs w:val="28"/>
        </w:rPr>
        <w:t>егерской связи.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Ответственность за состояние документального фонда. Штрафные санкции, налагаемые за несанкционированное уничтожение и гибель документов, несоблюдение сроков упорядочения документов постоянного и долговременного хранения.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Оформление докладных и объяснительных записок.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Оформление представления </w:t>
      </w:r>
      <w:r w:rsidR="00614148" w:rsidRPr="00C0795A">
        <w:rPr>
          <w:rFonts w:ascii="Arial" w:hAnsi="Arial" w:cs="Arial"/>
          <w:sz w:val="28"/>
          <w:szCs w:val="28"/>
        </w:rPr>
        <w:t xml:space="preserve">на </w:t>
      </w:r>
      <w:r w:rsidRPr="00C0795A">
        <w:rPr>
          <w:rFonts w:ascii="Arial" w:hAnsi="Arial" w:cs="Arial"/>
          <w:sz w:val="28"/>
          <w:szCs w:val="28"/>
        </w:rPr>
        <w:t>поощрени</w:t>
      </w:r>
      <w:r w:rsidR="00614148" w:rsidRPr="00C0795A">
        <w:rPr>
          <w:rFonts w:ascii="Arial" w:hAnsi="Arial" w:cs="Arial"/>
          <w:sz w:val="28"/>
          <w:szCs w:val="28"/>
        </w:rPr>
        <w:t>е</w:t>
      </w:r>
      <w:r w:rsidRPr="00C0795A">
        <w:rPr>
          <w:rFonts w:ascii="Arial" w:hAnsi="Arial" w:cs="Arial"/>
          <w:sz w:val="28"/>
          <w:szCs w:val="28"/>
        </w:rPr>
        <w:t xml:space="preserve"> работника. Правила составления приказов о поощрении и премировании.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Оформление продления ежегодного оплачиваемого отпуска.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t>Оформление стандартных форм, используемых при аттестации работника.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Подготовка дел к передаче на архивное хранение. Организация передачи дел в архив. Особенности передачи в архив документов по личному составу.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Понятие делопроизводства, история его появления.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обработки дел для последующего их хранения и использования.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оформления дел постоянного, долговременного хранения и по личному составу.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оформления документов о приостановлении работы в случае задержки выплаты заработной платы.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t>Порядок подведения итогов по результатам аттестации.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подготовки проектов приказов по личному составу.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Типовые формулировки приказов.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разработки и утверждения штатного расписания организации.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текущего хранения дел в структурных подразделениях. Правила выдачи дел или документов из дел.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Порядок уничтожения дел.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Почтовые программы.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оформления документов по приему работников.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оформления документов по увольнению работника.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составления актов и протоколов.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составления документов об отпусках, о командировании работников.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Правила формирования и оформления дел.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Правовые базы данных.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Прекращение трудового договора по инициативе работодателя (пункты 1-4, 7, 8, 11, 13 части первой ст</w:t>
      </w:r>
      <w:r w:rsidR="00187349" w:rsidRPr="00C0795A">
        <w:rPr>
          <w:rFonts w:ascii="Arial" w:hAnsi="Arial" w:cs="Arial"/>
          <w:sz w:val="28"/>
          <w:szCs w:val="28"/>
        </w:rPr>
        <w:t>.</w:t>
      </w:r>
      <w:r w:rsidRPr="00C0795A">
        <w:rPr>
          <w:rFonts w:ascii="Arial" w:hAnsi="Arial" w:cs="Arial"/>
          <w:sz w:val="28"/>
          <w:szCs w:val="28"/>
        </w:rPr>
        <w:t xml:space="preserve"> 81 ТК РФ).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Придание документам юридической силы.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Процедура наложения дисциплинарного взыскания. Оформление приказа.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C0795A">
        <w:rPr>
          <w:rFonts w:ascii="Arial" w:hAnsi="Arial" w:cs="Arial"/>
          <w:bCs/>
          <w:color w:val="000000"/>
          <w:sz w:val="28"/>
          <w:szCs w:val="28"/>
        </w:rPr>
        <w:t>Разработка положения о порядке проведения аттестации.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Распорядительные документы: постановления, решения, приказы, распоряжения, указания.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114E42">
        <w:rPr>
          <w:rFonts w:ascii="Arial" w:hAnsi="Arial" w:cs="Arial"/>
          <w:spacing w:val="-4"/>
          <w:sz w:val="28"/>
          <w:szCs w:val="28"/>
        </w:rPr>
        <w:t>Систематизация, хранение и уничтожение кадровой документации</w:t>
      </w:r>
      <w:r w:rsidRPr="00C0795A">
        <w:rPr>
          <w:rFonts w:ascii="Arial" w:hAnsi="Arial" w:cs="Arial"/>
          <w:sz w:val="28"/>
          <w:szCs w:val="28"/>
        </w:rPr>
        <w:t>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Современное деловое письмо, правила его оформления.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Согласование, подписание и утверждение документа.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Содержание и правила составления характеристики, рекомен</w:t>
      </w:r>
      <w:r w:rsidR="00114E42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>дации, рекомендательного письма.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Создание и порядок работы экспертной комиссии организации. Положение об экспертной комиссии. Порядок проведения и оформление результатов экспертизы ценности документов.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Состав и содержание документации, регламентирующей деятельность службы управления персоналом и работу с персоналом.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Состав кадровой документации в соответствии с Постановлением Госкомстата РФ от 5 января 2004 года №1 «Об утверждении унифицированных форм первичной учетной документации по учету труда и его оплаты».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Составление и оформление внутренней описи, листа-заверителя, обложки дела.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Составление отчета по контролю исполнения документов.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Стадии подготовки распорядительных документов: изучение существа вопроса, подготовка проекта документа, подписание.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Техническое обеспечение кадровых подразделений.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Трудовые книжки и правила их ведения.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Формирование и ведение личных дел сотрудников. 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Формирование и номенклатура дел кадровой службы.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Электронная система комплексной автоматизации документо</w:t>
      </w:r>
      <w:r w:rsidR="00114E42">
        <w:rPr>
          <w:rFonts w:ascii="Arial" w:hAnsi="Arial" w:cs="Arial"/>
          <w:sz w:val="28"/>
          <w:szCs w:val="28"/>
        </w:rPr>
        <w:t>-</w:t>
      </w:r>
      <w:r w:rsidR="00BC0646">
        <w:rPr>
          <w:rFonts w:ascii="Arial" w:hAnsi="Arial" w:cs="Arial"/>
          <w:sz w:val="28"/>
          <w:szCs w:val="28"/>
        </w:rPr>
        <w:t xml:space="preserve">оборота – ЭСКАДО, </w:t>
      </w:r>
      <w:r w:rsidR="00BC0646">
        <w:rPr>
          <w:rFonts w:ascii="Arial" w:hAnsi="Arial" w:cs="Arial"/>
          <w:sz w:val="28"/>
          <w:szCs w:val="28"/>
          <w:lang w:val="en-US"/>
        </w:rPr>
        <w:t>SAP</w:t>
      </w:r>
      <w:r w:rsidR="00BC0646" w:rsidRPr="00BC0646">
        <w:rPr>
          <w:rFonts w:ascii="Arial" w:hAnsi="Arial" w:cs="Arial"/>
          <w:sz w:val="28"/>
          <w:szCs w:val="28"/>
        </w:rPr>
        <w:t>.</w:t>
      </w:r>
    </w:p>
    <w:p w:rsidR="00024E85" w:rsidRPr="00C0795A" w:rsidRDefault="00024E85" w:rsidP="00B30385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Электронные версии шаблонов документов.</w:t>
      </w:r>
    </w:p>
    <w:p w:rsidR="002E770C" w:rsidRPr="002E770C" w:rsidRDefault="00024E85" w:rsidP="002E770C">
      <w:pPr>
        <w:numPr>
          <w:ilvl w:val="0"/>
          <w:numId w:val="22"/>
        </w:numPr>
        <w:tabs>
          <w:tab w:val="clear" w:pos="360"/>
          <w:tab w:val="num" w:pos="540"/>
        </w:tabs>
        <w:spacing w:line="286" w:lineRule="auto"/>
        <w:ind w:left="540" w:hanging="540"/>
        <w:jc w:val="both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Этапы контроля исполнения документов: текущий, промежуточный, итоговый контроль.</w:t>
      </w:r>
    </w:p>
    <w:p w:rsidR="00073906" w:rsidRPr="00C0795A" w:rsidRDefault="002E770C" w:rsidP="002E770C">
      <w:pPr>
        <w:spacing w:line="28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 </w:t>
      </w:r>
      <w:r w:rsidR="00643077" w:rsidRPr="00C0795A">
        <w:rPr>
          <w:rFonts w:ascii="Arial" w:hAnsi="Arial" w:cs="Arial"/>
          <w:b/>
          <w:sz w:val="28"/>
          <w:szCs w:val="28"/>
        </w:rPr>
        <w:t>Рекомендуемые источники информации</w:t>
      </w:r>
    </w:p>
    <w:p w:rsidR="00073906" w:rsidRPr="00C0795A" w:rsidRDefault="00643077" w:rsidP="008418FF">
      <w:pPr>
        <w:numPr>
          <w:ilvl w:val="1"/>
          <w:numId w:val="20"/>
        </w:numPr>
        <w:tabs>
          <w:tab w:val="clear" w:pos="720"/>
          <w:tab w:val="num" w:pos="360"/>
          <w:tab w:val="left" w:pos="540"/>
        </w:tabs>
        <w:spacing w:after="100" w:line="36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Л</w:t>
      </w:r>
      <w:r w:rsidR="00073906" w:rsidRPr="00C0795A">
        <w:rPr>
          <w:rFonts w:ascii="Arial" w:hAnsi="Arial" w:cs="Arial"/>
          <w:b/>
          <w:sz w:val="28"/>
          <w:szCs w:val="28"/>
        </w:rPr>
        <w:t>итература</w:t>
      </w:r>
    </w:p>
    <w:p w:rsidR="00DC00AF" w:rsidRPr="00C0795A" w:rsidRDefault="00DC00AF" w:rsidP="008418FF">
      <w:pPr>
        <w:tabs>
          <w:tab w:val="left" w:pos="360"/>
        </w:tabs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А</w:t>
      </w:r>
      <w:r w:rsidR="005B18EC" w:rsidRPr="00C0795A">
        <w:rPr>
          <w:rFonts w:ascii="Arial" w:hAnsi="Arial" w:cs="Arial"/>
          <w:b/>
          <w:sz w:val="28"/>
          <w:szCs w:val="28"/>
        </w:rPr>
        <w:t>) о</w:t>
      </w:r>
      <w:r w:rsidR="00073906" w:rsidRPr="00C0795A">
        <w:rPr>
          <w:rFonts w:ascii="Arial" w:hAnsi="Arial" w:cs="Arial"/>
          <w:b/>
          <w:sz w:val="28"/>
          <w:szCs w:val="28"/>
        </w:rPr>
        <w:t>сновная</w:t>
      </w:r>
      <w:r w:rsidR="00DF5D01" w:rsidRPr="00C0795A">
        <w:rPr>
          <w:rFonts w:ascii="Arial" w:hAnsi="Arial" w:cs="Arial"/>
          <w:b/>
          <w:sz w:val="28"/>
          <w:szCs w:val="28"/>
        </w:rPr>
        <w:t xml:space="preserve"> 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Андреев С.В. Кадровое делопроизводство. – 2-е изд., перераб. и доп. – М.: Альфа-Пресс, 2004. – 352 с.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Васильева И.Н., Желнинский Г.С. Организация делопроизводства и персональный менеджмент: Учеб. пособие. – 2-е изд. – М.: Вузовский учебник, 2004. – 272 с.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Кирсанова М.В., Аксенов Ю.М. Курс делопроизводства: </w:t>
      </w:r>
      <w:r w:rsidRPr="00F63E9B">
        <w:rPr>
          <w:rFonts w:ascii="Arial" w:hAnsi="Arial" w:cs="Arial"/>
          <w:spacing w:val="-4"/>
          <w:sz w:val="28"/>
          <w:szCs w:val="28"/>
        </w:rPr>
        <w:t>Документационное обеспечение управления: Учеб. пособие. — 6-е</w:t>
      </w:r>
      <w:r w:rsidRPr="00C0795A">
        <w:rPr>
          <w:rFonts w:ascii="Arial" w:hAnsi="Arial" w:cs="Arial"/>
          <w:sz w:val="28"/>
          <w:szCs w:val="28"/>
        </w:rPr>
        <w:t xml:space="preserve"> изд., испр. и доп. </w:t>
      </w:r>
      <w:r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М.: ИНФРА-М; Новосибирск: Сибирское соглашение, 2008. </w:t>
      </w:r>
      <w:r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367 с.</w:t>
      </w:r>
    </w:p>
    <w:p w:rsidR="00114E42" w:rsidRPr="002E770C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pacing w:val="-4"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 xml:space="preserve">Крылов И.Ю. Документирование управленческой деятельности: </w:t>
      </w:r>
      <w:r w:rsidRPr="002E770C">
        <w:rPr>
          <w:rFonts w:ascii="Arial" w:hAnsi="Arial" w:cs="Arial"/>
          <w:bCs/>
          <w:spacing w:val="-4"/>
          <w:sz w:val="28"/>
          <w:szCs w:val="28"/>
        </w:rPr>
        <w:t>Учеб. пособие. – СПб.: Издат. дом «Бизнес-пресса», 2005. – 240 с.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Крюкова Н.П. Документирование управленческой деятельности: Учеб. пособие. – М.: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95A">
        <w:rPr>
          <w:rFonts w:ascii="Arial" w:hAnsi="Arial" w:cs="Arial"/>
          <w:bCs/>
          <w:sz w:val="28"/>
          <w:szCs w:val="28"/>
        </w:rPr>
        <w:t>ИНФРА-М, 2008. – 268 с.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Кузнецов И.Н. Делопроизводство: Учебно-справоч. пособие. – М.: Издательско-торговая корпорация «Дашков и К</w:t>
      </w:r>
      <w:r w:rsidRPr="00C0795A">
        <w:rPr>
          <w:rFonts w:ascii="Arial" w:hAnsi="Arial" w:cs="Arial"/>
          <w:bCs/>
          <w:sz w:val="28"/>
          <w:szCs w:val="28"/>
        </w:rPr>
        <w:sym w:font="Symbol" w:char="F0B0"/>
      </w:r>
      <w:r w:rsidRPr="00C0795A">
        <w:rPr>
          <w:rFonts w:ascii="Arial" w:hAnsi="Arial" w:cs="Arial"/>
          <w:bCs/>
          <w:sz w:val="28"/>
          <w:szCs w:val="28"/>
        </w:rPr>
        <w:t>», 2004. – 504 с.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Курноскина О.Г. Современное делопроизводство компании: постановка и ведение. – М.: Альфа-Пресс, 2005. – 208 с.</w:t>
      </w:r>
    </w:p>
    <w:p w:rsidR="00114E42" w:rsidRPr="00C0795A" w:rsidRDefault="00114E42" w:rsidP="008418FF">
      <w:pPr>
        <w:numPr>
          <w:ilvl w:val="0"/>
          <w:numId w:val="5"/>
        </w:numPr>
        <w:tabs>
          <w:tab w:val="clear" w:pos="720"/>
          <w:tab w:val="num" w:pos="360"/>
        </w:tabs>
        <w:spacing w:line="312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Раздорожный А.А. Документирование управленческой деятель</w:t>
      </w:r>
      <w:r>
        <w:rPr>
          <w:rFonts w:ascii="Arial" w:hAnsi="Arial" w:cs="Arial"/>
          <w:bCs/>
          <w:sz w:val="28"/>
          <w:szCs w:val="28"/>
        </w:rPr>
        <w:t>-</w:t>
      </w:r>
      <w:r w:rsidRPr="00C0795A">
        <w:rPr>
          <w:rFonts w:ascii="Arial" w:hAnsi="Arial" w:cs="Arial"/>
          <w:bCs/>
          <w:sz w:val="28"/>
          <w:szCs w:val="28"/>
        </w:rPr>
        <w:t>ности: Учеб. пособие. – М.: ИНФРА-М, 2008. – 304 с.</w:t>
      </w:r>
    </w:p>
    <w:p w:rsidR="00114E42" w:rsidRPr="00C0795A" w:rsidRDefault="00114E42" w:rsidP="00114E42">
      <w:pPr>
        <w:numPr>
          <w:ilvl w:val="0"/>
          <w:numId w:val="5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Рогожин М.Ю. Делопроизводство в кадровой службе: учебно-практ. пособие. – М.: ТК Велби, Проспект, 2007. – 776 с.</w:t>
      </w:r>
    </w:p>
    <w:p w:rsidR="00114E42" w:rsidRPr="00C0795A" w:rsidRDefault="00114E42" w:rsidP="00114E42">
      <w:pPr>
        <w:numPr>
          <w:ilvl w:val="0"/>
          <w:numId w:val="5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bCs/>
          <w:sz w:val="28"/>
          <w:szCs w:val="28"/>
        </w:rPr>
      </w:pPr>
      <w:r w:rsidRPr="00C0795A">
        <w:rPr>
          <w:rFonts w:ascii="Arial" w:hAnsi="Arial" w:cs="Arial"/>
          <w:bCs/>
          <w:sz w:val="28"/>
          <w:szCs w:val="28"/>
        </w:rPr>
        <w:t>Сагиян С. Делопроизводство на компьютере. Популярный само</w:t>
      </w:r>
      <w:r>
        <w:rPr>
          <w:rFonts w:ascii="Arial" w:hAnsi="Arial" w:cs="Arial"/>
          <w:bCs/>
          <w:sz w:val="28"/>
          <w:szCs w:val="28"/>
        </w:rPr>
        <w:t>-</w:t>
      </w:r>
      <w:r w:rsidRPr="00C0795A">
        <w:rPr>
          <w:rFonts w:ascii="Arial" w:hAnsi="Arial" w:cs="Arial"/>
          <w:bCs/>
          <w:sz w:val="28"/>
          <w:szCs w:val="28"/>
        </w:rPr>
        <w:t>учитель. – СПб.: Питер, 2005. – 256с.</w:t>
      </w:r>
    </w:p>
    <w:p w:rsidR="00073906" w:rsidRPr="00C0795A" w:rsidRDefault="00615E65" w:rsidP="008418FF">
      <w:pPr>
        <w:tabs>
          <w:tab w:val="left" w:pos="360"/>
        </w:tabs>
        <w:spacing w:before="100" w:after="100" w:line="312" w:lineRule="auto"/>
        <w:ind w:left="709"/>
        <w:jc w:val="both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Б</w:t>
      </w:r>
      <w:r w:rsidR="00DF5D01" w:rsidRPr="00C0795A">
        <w:rPr>
          <w:rFonts w:ascii="Arial" w:hAnsi="Arial" w:cs="Arial"/>
          <w:b/>
          <w:sz w:val="28"/>
          <w:szCs w:val="28"/>
        </w:rPr>
        <w:t xml:space="preserve">) </w:t>
      </w:r>
      <w:r w:rsidR="005B18EC" w:rsidRPr="00C0795A">
        <w:rPr>
          <w:rFonts w:ascii="Arial" w:hAnsi="Arial" w:cs="Arial"/>
          <w:b/>
          <w:sz w:val="28"/>
          <w:szCs w:val="28"/>
        </w:rPr>
        <w:t>д</w:t>
      </w:r>
      <w:r w:rsidR="00073906" w:rsidRPr="00C0795A">
        <w:rPr>
          <w:rFonts w:ascii="Arial" w:hAnsi="Arial" w:cs="Arial"/>
          <w:b/>
          <w:sz w:val="28"/>
          <w:szCs w:val="28"/>
        </w:rPr>
        <w:t>ополнительная</w:t>
      </w:r>
    </w:p>
    <w:p w:rsidR="00615E65" w:rsidRPr="00C0795A" w:rsidRDefault="00615E65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Делопроизводство: Образцы, документы. Организация и техно</w:t>
      </w:r>
      <w:r w:rsidR="00114E42">
        <w:rPr>
          <w:rFonts w:ascii="Arial" w:hAnsi="Arial" w:cs="Arial"/>
          <w:sz w:val="28"/>
          <w:szCs w:val="28"/>
        </w:rPr>
        <w:t>-</w:t>
      </w:r>
      <w:r w:rsidRPr="00C0795A">
        <w:rPr>
          <w:rFonts w:ascii="Arial" w:hAnsi="Arial" w:cs="Arial"/>
          <w:sz w:val="28"/>
          <w:szCs w:val="28"/>
        </w:rPr>
        <w:t xml:space="preserve">логия работы. Более 120 документов.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2-е изд., перераб. и доп. / В.В. Галахов, И.К. Корнеев и др.; под ред. И.К. Корнеева, В.А. Кудряева.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М.: ТК Велби, Изд-во Проспект, 2007.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456 с</w:t>
      </w:r>
      <w:r w:rsidR="001354C6" w:rsidRPr="00C0795A">
        <w:rPr>
          <w:rFonts w:ascii="Arial" w:hAnsi="Arial" w:cs="Arial"/>
          <w:sz w:val="28"/>
          <w:szCs w:val="28"/>
        </w:rPr>
        <w:t>.</w:t>
      </w:r>
    </w:p>
    <w:p w:rsidR="00615E65" w:rsidRPr="00C0795A" w:rsidRDefault="00615E65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Журавлева И.В., Журавлева М.В. Кадровику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все о приказах, кадровых и некадровых.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М.: ИНФРА-М, 2007.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517 с.</w:t>
      </w:r>
    </w:p>
    <w:p w:rsidR="00615E65" w:rsidRPr="00C0795A" w:rsidRDefault="00615E65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Белоусов М.С. Образцы положений отделов и подразделений предприятий. – М.: Альфа-Пресс, 2005. – 320 с.</w:t>
      </w:r>
    </w:p>
    <w:p w:rsidR="001354C6" w:rsidRPr="00C0795A" w:rsidRDefault="001354C6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pacing w:val="-4"/>
          <w:sz w:val="28"/>
          <w:szCs w:val="28"/>
        </w:rPr>
        <w:t>Васильева И.Н. Основы делопроизводства и персональный менеджмент. –</w:t>
      </w:r>
      <w:r w:rsidRPr="00C0795A">
        <w:rPr>
          <w:rFonts w:ascii="Arial" w:hAnsi="Arial" w:cs="Arial"/>
          <w:sz w:val="28"/>
          <w:szCs w:val="28"/>
        </w:rPr>
        <w:t xml:space="preserve"> М.: ЗАО «Финстатинформ»</w:t>
      </w:r>
      <w:r w:rsidR="004D3897" w:rsidRPr="00C0795A">
        <w:rPr>
          <w:rFonts w:ascii="Arial" w:hAnsi="Arial" w:cs="Arial"/>
          <w:sz w:val="28"/>
          <w:szCs w:val="28"/>
        </w:rPr>
        <w:t>,</w:t>
      </w:r>
      <w:r w:rsidRPr="00C0795A">
        <w:rPr>
          <w:rFonts w:ascii="Arial" w:hAnsi="Arial" w:cs="Arial"/>
          <w:sz w:val="28"/>
          <w:szCs w:val="28"/>
        </w:rPr>
        <w:t xml:space="preserve"> 1999. – 233 с.</w:t>
      </w:r>
    </w:p>
    <w:p w:rsidR="001354C6" w:rsidRPr="00C0795A" w:rsidRDefault="001354C6" w:rsidP="00114E42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39" w:hanging="539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Дагоева Ф.О. Образцы приказов по кадрам. – 2-е изд., перераб. и доп. – М.: ТК Велби</w:t>
      </w:r>
      <w:r w:rsidR="004D3897" w:rsidRPr="00C0795A">
        <w:rPr>
          <w:rFonts w:ascii="Arial" w:hAnsi="Arial" w:cs="Arial"/>
          <w:sz w:val="28"/>
          <w:szCs w:val="28"/>
        </w:rPr>
        <w:t>,</w:t>
      </w:r>
      <w:r w:rsidRPr="00C0795A">
        <w:rPr>
          <w:rFonts w:ascii="Arial" w:hAnsi="Arial" w:cs="Arial"/>
          <w:sz w:val="28"/>
          <w:szCs w:val="28"/>
        </w:rPr>
        <w:t xml:space="preserve"> Проспект, 2005. – 328 с.</w:t>
      </w:r>
    </w:p>
    <w:p w:rsidR="001354C6" w:rsidRPr="002E770C" w:rsidRDefault="001354C6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pacing w:val="-4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Митрофанова В.В. Кадровое делопроизводство в коммерческой </w:t>
      </w:r>
      <w:r w:rsidRPr="002E770C">
        <w:rPr>
          <w:rFonts w:ascii="Arial" w:hAnsi="Arial" w:cs="Arial"/>
          <w:spacing w:val="-4"/>
          <w:sz w:val="28"/>
          <w:szCs w:val="28"/>
        </w:rPr>
        <w:t>организации. – 2-е изд., доп. и испр. – М.: Экзамен, 2005. – 144 с.</w:t>
      </w:r>
    </w:p>
    <w:p w:rsidR="001354C6" w:rsidRPr="00C0795A" w:rsidRDefault="001354C6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Справочник работника кадровой службы / Сост. А.В. Верховцев. – 4-е изд., испр. и доп. – М.: ИНФРА-М, 2005. – 816 с.</w:t>
      </w:r>
    </w:p>
    <w:p w:rsidR="001354C6" w:rsidRPr="00C0795A" w:rsidRDefault="001354C6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Стенюков М.В., Пустозерова В.М. Делопроизводство в управлении персоналом. – М.: ПРИОР, 1999. – 112 с.</w:t>
      </w:r>
    </w:p>
    <w:p w:rsidR="00682012" w:rsidRPr="00C0795A" w:rsidRDefault="00682012" w:rsidP="008418FF">
      <w:pPr>
        <w:numPr>
          <w:ilvl w:val="0"/>
          <w:numId w:val="6"/>
        </w:numPr>
        <w:tabs>
          <w:tab w:val="clear" w:pos="720"/>
          <w:tab w:val="num" w:pos="540"/>
        </w:tabs>
        <w:spacing w:line="312" w:lineRule="auto"/>
        <w:ind w:left="540" w:hanging="540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Труханович Л.В., Щур Д.Л. Справочник по кадровому делопроизводству. </w:t>
      </w:r>
      <w:r w:rsidR="00114E42" w:rsidRPr="00C0795A">
        <w:rPr>
          <w:rFonts w:ascii="Arial" w:hAnsi="Arial" w:cs="Arial"/>
          <w:bCs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6-ое изд., перераб. – М.: Изд-во «Дело и сервис», 2008. – 608 с.</w:t>
      </w:r>
    </w:p>
    <w:p w:rsidR="00682012" w:rsidRPr="00114E42" w:rsidRDefault="00682012" w:rsidP="008418FF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:rsidR="00682012" w:rsidRPr="00C0795A" w:rsidRDefault="00682012" w:rsidP="008418FF">
      <w:pPr>
        <w:numPr>
          <w:ilvl w:val="1"/>
          <w:numId w:val="20"/>
        </w:numPr>
        <w:spacing w:after="10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Интернет-ресурсы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vprikaz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com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delowork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ru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letograf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ru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evfrat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ru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docsvision</w:t>
      </w:r>
      <w:r w:rsidRPr="00AC6C87">
        <w:rPr>
          <w:rFonts w:ascii="Arial" w:hAnsi="Arial" w:cs="Arial"/>
          <w:b/>
          <w:bCs/>
          <w:sz w:val="28"/>
          <w:szCs w:val="28"/>
        </w:rPr>
        <w:t>.</w:t>
      </w:r>
      <w:r w:rsidRPr="00AC6C87">
        <w:rPr>
          <w:rFonts w:ascii="Arial" w:hAnsi="Arial" w:cs="Arial"/>
          <w:b/>
          <w:bCs/>
          <w:sz w:val="28"/>
          <w:szCs w:val="28"/>
          <w:lang w:val="en-US"/>
        </w:rPr>
        <w:t>com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www.eos.ru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114E42" w:rsidRDefault="00643077" w:rsidP="008418FF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AC6C87">
        <w:rPr>
          <w:rFonts w:ascii="Arial" w:hAnsi="Arial" w:cs="Arial"/>
          <w:b/>
          <w:bCs/>
          <w:sz w:val="28"/>
          <w:szCs w:val="28"/>
          <w:lang w:val="en-US"/>
        </w:rPr>
        <w:t>www.doc-online.ru</w:t>
      </w:r>
      <w:r w:rsidR="00114E42">
        <w:rPr>
          <w:rFonts w:ascii="Arial" w:hAnsi="Arial" w:cs="Arial"/>
          <w:sz w:val="28"/>
          <w:szCs w:val="28"/>
        </w:rPr>
        <w:t>.</w:t>
      </w:r>
    </w:p>
    <w:p w:rsidR="00643077" w:rsidRPr="00C0795A" w:rsidRDefault="00643077" w:rsidP="008418FF">
      <w:pPr>
        <w:numPr>
          <w:ilvl w:val="1"/>
          <w:numId w:val="20"/>
        </w:numPr>
        <w:spacing w:before="300" w:after="1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t>Словари</w:t>
      </w:r>
    </w:p>
    <w:p w:rsidR="00BB487C" w:rsidRPr="00C0795A" w:rsidRDefault="00BB487C" w:rsidP="00114E42">
      <w:pPr>
        <w:numPr>
          <w:ilvl w:val="0"/>
          <w:numId w:val="23"/>
        </w:numPr>
        <w:spacing w:line="312" w:lineRule="auto"/>
        <w:ind w:left="357" w:hanging="357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 xml:space="preserve">Управление персоналом: Энциклопедический словарь/ Под ред. А.Я. Кибанова </w:t>
      </w:r>
      <w:r w:rsidR="008001BB" w:rsidRPr="00C0795A">
        <w:rPr>
          <w:rFonts w:ascii="Arial" w:hAnsi="Arial" w:cs="Arial"/>
          <w:sz w:val="28"/>
          <w:szCs w:val="28"/>
        </w:rPr>
        <w:t>–</w:t>
      </w:r>
      <w:r w:rsidRPr="00C0795A">
        <w:rPr>
          <w:rFonts w:ascii="Arial" w:hAnsi="Arial" w:cs="Arial"/>
          <w:sz w:val="28"/>
          <w:szCs w:val="28"/>
        </w:rPr>
        <w:t xml:space="preserve"> М</w:t>
      </w:r>
      <w:r w:rsidR="008001BB" w:rsidRPr="00C0795A">
        <w:rPr>
          <w:rFonts w:ascii="Arial" w:hAnsi="Arial" w:cs="Arial"/>
          <w:sz w:val="28"/>
          <w:szCs w:val="28"/>
        </w:rPr>
        <w:t>.: ИНФРА-М, 1998. – 453 с.</w:t>
      </w:r>
    </w:p>
    <w:p w:rsidR="008001BB" w:rsidRPr="002E770C" w:rsidRDefault="008001BB" w:rsidP="00114E42">
      <w:pPr>
        <w:numPr>
          <w:ilvl w:val="0"/>
          <w:numId w:val="23"/>
        </w:numPr>
        <w:spacing w:line="312" w:lineRule="auto"/>
        <w:ind w:left="357" w:hanging="357"/>
        <w:jc w:val="both"/>
        <w:rPr>
          <w:rFonts w:ascii="Arial" w:hAnsi="Arial" w:cs="Arial"/>
          <w:spacing w:val="-8"/>
          <w:sz w:val="28"/>
          <w:szCs w:val="28"/>
        </w:rPr>
      </w:pPr>
      <w:r w:rsidRPr="002E770C">
        <w:rPr>
          <w:rFonts w:ascii="Arial" w:hAnsi="Arial" w:cs="Arial"/>
          <w:spacing w:val="-8"/>
          <w:sz w:val="28"/>
          <w:szCs w:val="28"/>
        </w:rPr>
        <w:t>Труд и социальное развитие: Словарь. – М.: ИНФРА-М, 2001. – 266 с.</w:t>
      </w:r>
    </w:p>
    <w:p w:rsidR="008001BB" w:rsidRPr="00C0795A" w:rsidRDefault="008001BB" w:rsidP="00114E42">
      <w:pPr>
        <w:numPr>
          <w:ilvl w:val="0"/>
          <w:numId w:val="23"/>
        </w:numPr>
        <w:spacing w:line="312" w:lineRule="auto"/>
        <w:ind w:left="357" w:hanging="357"/>
        <w:jc w:val="both"/>
        <w:rPr>
          <w:rFonts w:ascii="Arial" w:hAnsi="Arial" w:cs="Arial"/>
          <w:sz w:val="28"/>
          <w:szCs w:val="28"/>
        </w:rPr>
      </w:pPr>
      <w:r w:rsidRPr="00CE54AD">
        <w:rPr>
          <w:rFonts w:ascii="Arial" w:hAnsi="Arial" w:cs="Arial"/>
          <w:spacing w:val="-4"/>
          <w:sz w:val="28"/>
          <w:szCs w:val="28"/>
        </w:rPr>
        <w:t>Большой экономический словарь/ Под ред. А.Н. Азрилияна. – 6-ое</w:t>
      </w:r>
      <w:r w:rsidRPr="00C0795A">
        <w:rPr>
          <w:rFonts w:ascii="Arial" w:hAnsi="Arial" w:cs="Arial"/>
          <w:sz w:val="28"/>
          <w:szCs w:val="28"/>
        </w:rPr>
        <w:t xml:space="preserve"> изд., доп. – М.: Институт новой экономики, 2004. – 1376 с.</w:t>
      </w:r>
    </w:p>
    <w:p w:rsidR="008001BB" w:rsidRPr="00C0795A" w:rsidRDefault="008001BB" w:rsidP="00114E42">
      <w:pPr>
        <w:numPr>
          <w:ilvl w:val="0"/>
          <w:numId w:val="23"/>
        </w:numPr>
        <w:spacing w:line="312" w:lineRule="auto"/>
        <w:ind w:left="357" w:hanging="357"/>
        <w:jc w:val="both"/>
        <w:rPr>
          <w:rFonts w:ascii="Arial" w:hAnsi="Arial" w:cs="Arial"/>
          <w:sz w:val="28"/>
          <w:szCs w:val="28"/>
        </w:rPr>
      </w:pPr>
      <w:r w:rsidRPr="00C0795A">
        <w:rPr>
          <w:rFonts w:ascii="Arial" w:hAnsi="Arial" w:cs="Arial"/>
          <w:sz w:val="28"/>
          <w:szCs w:val="28"/>
        </w:rPr>
        <w:t>Междисциплинарный словарь по менеджменту. – М.: Дело, 2005. – 256 с.</w:t>
      </w:r>
    </w:p>
    <w:p w:rsidR="008001BB" w:rsidRPr="002E770C" w:rsidRDefault="008001BB" w:rsidP="00114E42">
      <w:pPr>
        <w:numPr>
          <w:ilvl w:val="0"/>
          <w:numId w:val="23"/>
        </w:numPr>
        <w:spacing w:line="312" w:lineRule="auto"/>
        <w:ind w:left="357" w:hanging="357"/>
        <w:jc w:val="both"/>
        <w:rPr>
          <w:rFonts w:ascii="Arial" w:hAnsi="Arial" w:cs="Arial"/>
          <w:spacing w:val="-4"/>
          <w:sz w:val="24"/>
          <w:szCs w:val="24"/>
        </w:rPr>
      </w:pPr>
      <w:r w:rsidRPr="002E770C">
        <w:rPr>
          <w:rFonts w:ascii="Arial" w:hAnsi="Arial" w:cs="Arial"/>
          <w:spacing w:val="-4"/>
          <w:sz w:val="28"/>
          <w:szCs w:val="28"/>
        </w:rPr>
        <w:t>Большая экономическая энциклопедия. – М.: Эксмо, 2007. – 816 с.</w:t>
      </w:r>
    </w:p>
    <w:p w:rsidR="008001BB" w:rsidRPr="00C0795A" w:rsidRDefault="00EB453E" w:rsidP="008418FF">
      <w:pPr>
        <w:numPr>
          <w:ilvl w:val="0"/>
          <w:numId w:val="20"/>
        </w:numPr>
        <w:tabs>
          <w:tab w:val="clear" w:pos="705"/>
          <w:tab w:val="left" w:pos="360"/>
        </w:tabs>
        <w:spacing w:after="100" w:line="360" w:lineRule="auto"/>
        <w:ind w:left="703" w:hanging="703"/>
        <w:jc w:val="center"/>
        <w:rPr>
          <w:rFonts w:ascii="Arial" w:hAnsi="Arial" w:cs="Arial"/>
          <w:b/>
          <w:sz w:val="28"/>
          <w:szCs w:val="28"/>
        </w:rPr>
      </w:pPr>
      <w:r w:rsidRPr="00C0795A">
        <w:rPr>
          <w:rFonts w:ascii="Arial" w:hAnsi="Arial" w:cs="Arial"/>
          <w:b/>
          <w:sz w:val="28"/>
          <w:szCs w:val="28"/>
        </w:rPr>
        <w:br w:type="page"/>
      </w:r>
      <w:r w:rsidR="008001BB" w:rsidRPr="00C0795A">
        <w:rPr>
          <w:rFonts w:ascii="Arial" w:hAnsi="Arial" w:cs="Arial"/>
          <w:b/>
          <w:sz w:val="28"/>
          <w:szCs w:val="28"/>
        </w:rPr>
        <w:t>Глоссарий</w:t>
      </w:r>
      <w:r w:rsidR="00E71BE9" w:rsidRPr="00C0795A">
        <w:rPr>
          <w:rFonts w:ascii="Arial" w:hAnsi="Arial" w:cs="Arial"/>
          <w:b/>
          <w:sz w:val="28"/>
          <w:szCs w:val="28"/>
        </w:rPr>
        <w:t xml:space="preserve"> основных понятий и терминов</w:t>
      </w:r>
    </w:p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Автоматизированная информационная система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информационная система, реализуемая с использованием средств вычислительной техники и связи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Автор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организация или лицо, создавшее документ. Документ может быть составлен несколькими авторами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Адресант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лицо или организация - отправитель документа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Адресат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лицо или организация - получатель документа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Акт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составленный несколькими лицами и подтверждающий установленные факты или события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Акцепт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согласие на предложение вступить в сделку, заключить договор на условиях, указанных в предложении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Анкета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представляющий собой трафаретный текст, содержащий вопросы по определенной теме и место для ответов (или ответы) на них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Аннотация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краткое изложение первоисточника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Архивная выписка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дословное воспроизведение части текста документа, хранящегося в архиве, заверенное в установленном порядке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Архивная справка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справка об имеющихся в документальных материалах архива сведениях по определенному вопросу, теме, предмету или биографических сведениях, заверенная в установленном порядке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Аспект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точка зрения, с которой производится поиск документации и извлечение из него необходимых сведений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Баланс предприятия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финансовый документ, отражающий состояние денежных и материальных средств предприятия (расходов и доходов)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Бланк</w:t>
            </w:r>
            <w:r w:rsidR="008A4E45"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 xml:space="preserve">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стандартный лист бумаги с воспроизведенными на нем постоянной информацией документа и местом, отведенным для переменной информации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Бухгалтерские документы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документы, необходимые для ведения бухгалтерского учета, являющиеся письменным доказательством совершения финансовых, хозяйственных операций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Ведомость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перечень каких-либо данных (сведений), расположенных в определенном порядке (платежная В., оборотная В., и т.п.)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Виза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подпись, подтверждающая факт ознакомления должностного лица с документом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Внутренний адрес письма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наименование и адрес организации или фамилия и адрес лица, которому направлено письмо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Внутренний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документ, предназначенный для использования </w:t>
            </w:r>
            <w:r w:rsidR="00CC2BB2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только 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тем учреждением, в котором он создан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Внутренняя опись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учетный документ, содержащий список документов, вошедших в дело с указанием порядкового номера, названия (заголовка), даты и номера листа дела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Входящий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поступивший в учреждение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Выписка из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заверенная копия части документа</w:t>
            </w:r>
          </w:p>
        </w:tc>
      </w:tr>
    </w:tbl>
    <w:p w:rsidR="007C312E" w:rsidRDefault="007C312E"/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График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текстовой документ, отражающий, как правило, план работы с точными показателями норм и времени выполнения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Гриф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пометка, указывающая на особый характер или особый способ пересылки деловой корреспонденции («секретно», «срочно», «не подлежит оглашению», «лично», «конфиденциальные сведения», «коммерческая тайна»)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Гриф ограничения доступа к документу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специальная отметка, свидетельствующая о принадлежности сведений к государственной или коммерческой тайне, проставляемая на носителе сведений и/или в сопроводительной документации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число, месяц и год составления или подписания документа, указанные на нем арабскими цифрами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Дело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совокупность документов  или документ, относящийся к одному вопросу или участку деятельности и помещенные в отдельную обложку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Деловое письмо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применяемый для связи, передачи информации на расстояние между двумя корреспондентами, которыми могут быть и юридические, и физические лица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Делопроизводство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ведение канцелярских дел, совокупность работ по документированию деятельности учреждений и по организации документов в них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Директивный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обязательные к исполнению указания вышестоящих органов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Доверенность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 о предоставлении права доверенному лицу на совершение каких-либо действий от лица доверителя (предприятия или гражданина)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Договор (контракт)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фиксирующий соглашение двух или нескольких сторон об установлении каких-либо отношений и условий их регулирования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Докладная записка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адресованный руководству, в котором излагается какой-либо вопрос с выводами и предложениями составителя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информация на материальном носителе, закрепленная созданным человеком способом, имеющая юридическую силу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Документация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оформленная по единым правилам совокупность документов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Документооборот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движение документов в учреждении с момента их получения или создания до завершения исполнения и</w:t>
            </w:r>
            <w:r w:rsidR="00CE54AD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л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и отправки: 2) количество входящих, внутренних и исходящих документов учреждения за определенный период времени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Документы постоянного хранения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документы, </w:t>
            </w:r>
            <w:r w:rsidR="00E71BE9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по 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которым установлено бессрочное хранение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Досье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документы, относящиеся к какому-либо делу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Дубликат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экземпляр документа, составленный взамен отсутствующего подлинника и имеющий одинаковую с ним юридическую силу</w:t>
            </w:r>
          </w:p>
        </w:tc>
      </w:tr>
    </w:tbl>
    <w:p w:rsidR="007C312E" w:rsidRDefault="007C312E"/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Жалоба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письменное или устное обращение физических или юридических лиц в государственные или общественные органы по поводу нарушения прав и охраняемых законом интересов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Журнал учета документов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журнал, составленный по определенной форме и содержащий сведения о документах и операциях с ними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Заголовок документа (дела)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краткое обозначение сведений о составе и содержании документа (дела)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Заявление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просьбу или предложение лица (лиц) учреждению или должностному лицу (например, 3. о приеме на работу, 3. о предоставлении отпуска и т.д.)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Знак обслуживания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условное обозначение, зарегистрированное государством, предназначенное для отличия услуг одних юридических лиц от однородных услуг других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Извещение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информирующий о предстоящем мероприятии (заседании, собрании, конференции) и содержащий предложение принять участие</w:t>
            </w:r>
            <w:r w:rsidR="00CC2BB2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в нем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Индекс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условное обозначение, присваиваемое документу в процессе учета (регистрации) и исполнения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Индекс дела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порядковый номер дела по номенклатуре и условное обозначение структурной части учреждения, проставляемые на обложке дела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Индексация документов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присвоение документам порядковых номеров и условных обозначений при регистрации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Инициативный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послуживший началом рассмотрения определенного вопроса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Информационная система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организационно упорядоченная совокупность документов и информационных технологий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Информация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7C312E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сведения о лицах, предметах, фактах, событиях, явлениях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и процессах независимо от формы их представления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Исковая давность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срок для защиты права по иску лица (предприятия), право которого нарушено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Исковое заявление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заявление в суд, арбитраж о претензиях к физическому или юридическому лицу, составленное по определенной форме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Исходящий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созданный на данном предприятии и отправленный адресату, копия которого, как правило, остается в деле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Карта-заместитель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помещаемый на место выданного дела и содержащий сведения о том, кому и когда оно выдано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Квитанция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расписка, выданная организацией и подтверждающая получение денег или материальных ценностей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Классификационный индекс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условное обозначение (цифровое, буквенное, смешанное), присваиваемое классификационным делением схемы классификации и проставляемое на карточках систематического и других каталогов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Коммерческая тайна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производственная, научно-техническая, управленческая, финансовая и иная информация, используемая для достижения коммерческих целей (получение прибыли, предотвращение ущерба, получение добросовестного преимущества над конкурентами), которую предприниматель относит к конфиденциальной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Коммерческий акт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 о нарушениях (недос</w:t>
            </w:r>
            <w:r w:rsidR="00EA34C3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аче, порче, хищении), допущенных при транспортировке грузов. Коммерческий акт служит основанием получателю груза для предъявления претензии о возмещении убытков стороне, допустившей порчу груза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Консервация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предохранение документа от разрушающего действия внешней среды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Контрагент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одна из сторон контракта, договора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Контракт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договор об установлении, изменении или прекращении правоотношений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Контрольный лист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талон для индивидуальной регистрации документов, включающий резолюцию и тему письма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Конфиденциальная информация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Копия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документ, воспроизводящий информацию другого документа и все его внешние признаки или часть их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Корреспондент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учреждение или отдельное лицо, с которым ведется переписка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Кредит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включенная в смету сумма, в пределах которой разрешен расход на определенную потребность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Кредитное письмо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письмо о  предоставлении  банковских гарантий оплаты по контракту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Лимит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определяющий предельный размер ассигнований денежных средств, отпуска материалов и т.д. из государственных фондов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Лицевой счет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бухгалтерский документ, отражающий передачу какого-либо конкретного вида средств (материалов, инструментов, продукции, зданий и т.д.) определенной организации или лицу и содержащий денежные расчеты с ним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Личная карточка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составляемый на работника и содержащий краткие сведения о нем (образование, стаж, семейное положение, трудовая деятельность и т.д.)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Личное дело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дело, включающее документы о каком-либо лице (о его биографии, образовании, трудовой или общественной деятельности)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Машиночитаемый текст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использование которого требует применения специально предназначенных технических средств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Накладная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сведения о грузе и гарантиях его доставки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Наряд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сведения о распределении работ между рабочими-сдельщиками, учет выработки и расчет причитающейся им зарплаты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Наряд-заказ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плановое задание руководителя учреждения подчиненному предприятию или руководителя предприятия цеху о выполнении определенной работы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Номенклатура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перечень наименований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Номенклатура дел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систематизированный перечень или список наименований дел, заводимых в делопроизводстве учреждения</w:t>
            </w:r>
          </w:p>
        </w:tc>
      </w:tr>
    </w:tbl>
    <w:p w:rsidR="007C312E" w:rsidRDefault="007C312E"/>
    <w:p w:rsidR="007C312E" w:rsidRDefault="007C312E"/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Номер входящего письма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регистрационный номер документа, проставляемый адресатом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Номер исходящего дела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регистрационный номер документа, проставляемый отправителем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Нормативный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изданный уполномоченным на то органом и устанавливающий нормы, правила постоянного или временного действия, рассчитанные на обязательное применение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Нормативы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документы, содержащие показатели затрат времени, материальных или денежных ресурсов, показатели изготовляемой продукции, приходящиеся на какую-либо единицу (изделие, операцию и т.д.)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Нормы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сведения об установленных величинах чего-либо (выработки, выдачи чего-либо, времени чего-либо и т.д.)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Объяснительная записка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документ, поясняющий содержание отдельных положений основного документа (плана, отчета, проекта); 2) сообщение должностного лица, поясняющее какое-либо действие, факт, происшествие, представляемое вышестоящему должностному лицу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Опись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юридически оформленный перечень документов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Организационно-распорядительные документы (орд)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документы, в которых фиксируются вопросы управления, взаимодействия, обеспечения, и регулирования деятельности органов власти и управления, учреждений, организаций, их подразделений и должностных лиц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Оригинал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первоначальный экземпляр документа; 2) экземпляр документа, являющийся исходным материалом для копирования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Особые отметки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отметки о степени секретности и срочности исполнения документов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Отметка о поступлении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отметка, проставляемая на нижнем поле входящего документа, состоящая из порядкового номера и даты поступления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Отчет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сведения о подготовке и проведении работ, об итогах выполнения планов, заданий, командировок и других мероприятий, представляемый вышестоящему учреждению как должностному лицу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Оферта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письменное предложение о заключении контракта на определенных условиях (см. также Предложение)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Официальные документы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документы, составленные учреждением или должностным лицом и оформленные в установленном порядке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Оформление дела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определяемая установленными правилами подготовка дела к хранению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Персональные данные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сведения о фактах, событиях и обстоятельствах жизни гражданина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Печать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элемент удостоверения подлинности подписи должностного лица на документах, предусмотренных нормативными актами, удостоверяющих права лиц, фиксирующих факты, связанные с финансовыми средствами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Письменные доказательства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 (акты, контракты, письма делового или личного характера), содержащие сведения об обстоятельствах дела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Письмо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обобщенное наименование различных по содержанию документов, служащих средством общения между учреждениями, частными лицами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Повестка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официальное сообщение частному лицу с предложением куда-либо прийти или учреждению — выслать своего представителя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Подлинник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документ официального происхождения в окончательной редакции, удостоверенный соответствующим образом; 2) рукопись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Подлинный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информация в котором, а также дата, номер, подпись и другие реквизиты соответствуют действительности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Подпись на документе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подпись должностного лица или автора документа, удостоверяющая его подлинность или заверяющая копию документа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Положение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51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1) правовой акт, устанавливающий основные правила организации и деятельности государственных органов, структурных подразделений органа, а также нижестоящих учреждений, организаций и предприятий; </w:t>
            </w:r>
          </w:p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2) свод правил, регулирующих определенную отрасль государственного управления политической, общественной, культурной или хозяйственной жизни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Пользователь информации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субъект, обращающийся к информационной системе или посреднику за получением необходимой ему информации и пользующийся ею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Право подписи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полномочие должностного лица на подписание документов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Предложение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письменное заявление от имени предприятия, адресованное другому предприятию, о готовности заключить с ним договор на определенных условиях (</w:t>
            </w:r>
            <w:r w:rsidR="00CC2BB2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см. О</w:t>
            </w:r>
            <w:r w:rsidR="002026F0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ферта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Предметный каталог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каталог документальных материалов, содержащий сведения о предметах (фактах, событиях, географических наименованиях) и лицах, которые упоминаются в документах, расположенных в алфавитном порядке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Предметный указатель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указатель основных предметных (тематических) обозначений, расположенных в алфавитном порядке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Представление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предложение о назначении, перемещении или поощрении личного состава, а также рекомендацию определенных действий и мероприятий по вопросам деятельности учреждения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Прейскурант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перечень видов работ, услуг, продукции, товаров и т.д. с указанием цен и расценок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Претензионное письмо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письмо, отправленное виновной стороной в случае невыполнения ею заключенных ранее договоров и разного вида обязательств</w:t>
            </w:r>
          </w:p>
        </w:tc>
      </w:tr>
    </w:tbl>
    <w:p w:rsidR="007C312E" w:rsidRDefault="007C312E"/>
    <w:p w:rsidR="007C312E" w:rsidRDefault="007C312E"/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Приказ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1)правовой акт, издаваемый руководителем органа государственного управления (его структурного подразделения), действующий на основе единоначалия, в целях разрешения основных и оперативных задач, стоящих перед данным органом. В отдельных случаях может касаться широкого круга организаций и должностных лиц независимо от подчиненности; 2) документ, выдаваемый органами государственного и ведомственного арбитража на обязательное исполнение его решения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Программа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излагающий основные направления работы учреждения или предприятия на определенный период времени (производственная П.) или этапы и сроки осуществления крупных работ, испытаний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Проект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предварительный вариант документа, предназначенный для рассмотрения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Протокол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последовательную запись хода обсуждения вопросов и принятия решений на собраниях, совещаниях, конференциях и заседаниях коллегиальных органов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Расписание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объявление о времени, месте и последовательности совершения чего-либо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документы, в которых фиксируется решение административных и организационных вопросов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Распоряжение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правовой акт, издаваемый единолично руководителем, главным образом коллегиального органа государственного управления, в целях разрешения оперативных вопросов. Как правило, имеет ограниченный срок действия и касается узкого круга должностных лиц и граждан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Регистрационная карточка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карточка, предназначенная для регистрации документов в делопроизводстве учреждения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Регистрационный номер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порядковый номер, присваиваемый входящему или исходящему документу при его регистрации, являющийся частью делопроизводственного индекса или заменяющий его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Регистрационный штамп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штамп, содержащий название учреждения, дату регистрации, регистрационный индекс, номер дела, в которое будет помещен документ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Регистрация документов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запись в учетных формах (журналах, карточках и т.н.) кратких сведений о документе и проставление на документе делопроизводственного индекса и даты регистрации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Реестр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перечень (список) чего-либо, применяемый в бухгалтер</w:t>
            </w:r>
            <w:r w:rsidR="007C312E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-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ском учете и делопроизводстве (например, Р. описей)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Резолюция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решение, принятое совещанием, съездом, конференцией по обсуждаемому вопросу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Резолюция на документе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письменное указание руководителя исполнителю о характере и сроках исполнения документа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Реквизит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обязательный информационный элемент (автор, дата и т.п.)</w:t>
            </w:r>
            <w:r w:rsidR="00176751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,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присущий тому или иному виду письменного документа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Реквизиты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обязательные элементы служебного документа (адрес, подпись, резолюция, исполнитель и др.)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Рекламация (рекламационное письмо)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письмо по поводу обнаруженных дефектов, недостатков в полученной продукции или выполненной работы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Реферат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краткое письменное изложение первоисточника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Решение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правовой акт, принимаемый в коллегиальном порядке в целях разрешения наиболее важных вопросов их компетенции. Решениями именуются также совместные акты, издаваемые несколькими неоднородными органами — коллегиальными и действующими на основе единоначалия государственными органами и общественными организациями и т.д.; 2) документ, содержащий заключение суда или арбитража по результатам разбора гражданского дела в суде или спорного вопроса в арбитраже; 3) резолюция собрания, совещания и т.д.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Свободное предложение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предложение без обязательств. Если заказчик примет условия такого предложения, сделка считается заключенной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Сдаточная опись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опись документальных материалов, составленная учреждением при передач</w:t>
            </w:r>
            <w:r w:rsidR="007B58D9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е дел в архив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Система документирования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принятый в учреждении порядок создания, оформления и исполнения документов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Служба делопроизводства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секретариат, канцелярия, управление делами, общий отдел, отдел документационного обеспечения и другие подразделения, основной функцией которых является работа с документами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Служебная записка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записка о выполнении какой-либо работы, направляемая должностным лицом другому должностному лицу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Согласование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обсуждение, оценка проекта документа должностными лицами, организациями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Спецификация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подробное перечисление узлов и деталей какого-либо изделия, конструкции, установки и т.п., входящих в состав сборочного или монтажного чертежа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Список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перечисление лиц или предметов в определенном порядке, составленное в целях информации или регистрации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Справка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документ, содержащий описание и подтверждение тех или иных фактов и событий; 2) документ, подтверждающий факты биографического или служебного характера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Справочно-информационный фонд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совокупность систематизированных произведений печати и неопубликованной научной и технической документации, используемых в целях отраслевого информационного обслуживания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Стандарт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нормативно-технический документ, устанавливающий требования к группам однородной продукции и в необходимых случаях требования к конкретной продукции; правила, обеспечивающие ее разработку, производство и применение, а также требования к иным объектам стандартизации, устанавливаемые Госстандартом РФ. Стандартизация документов, применяемых в организационном и экономическом управлении, проводится на основе специальных постановлений Правительства РФ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Стенограмма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дословная запись докладов, речей и других выступлений на собраниях, совещаниях и заседаниях коллегиальных органов, осуществленная методом стенографии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Счет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в котором указана причитающаяся за что-либо денежная сумма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Табель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перечень каких-либо показателей, составленный в определенном порядке (например, Т. отчетности, Т. успеваемости)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Таблица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содержащий текстовые или цифровые сведения, размещенные по графам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Тайна переписки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конституционное право, обеспечивающее неприкосновенность всех видов почтовых отправлений, телефонных переговоров и др. сообщений, запрет на вскрытие, знакомство и оглашение содержания корреспонденции (сообщения)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Талон обратной связи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уведомляющий о получении чего-либо (информации, материальных ценностей, документов)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Твердое предложение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предложение, оформляемое лишь для одного возможного заказчика (покупателя) с указанием срока, в течение которого поставщик связан этим предложением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Тезаурус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словарь-справочник, в котором перечисляются все лексические единицы информационно-поискового языка (дескрипторы) с их связями, а также синонимические дескрипторы и ключевые слова и словосочетания естественного языка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Тезисы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краткое изложение текста документа или выступления.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Текстовой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содержание которого изложено посредством любого вида письма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Телеграмма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обобщенное название различных по содержанию документов, переданных по телеграфу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Телекс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телеграмма, посланная по телетайпу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Телетайп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телеграфный аппарат с клавиатурой типа пишущей машинки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обобщающее название документов, отражающих результат строительного и технологического проектирования, конструирования, инженерных изысканий и других работ по строительству зданий и сооружений и изготовлению изделий промышленного производства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Технологическая документация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обобщающее название документов (чертежей, спецификаций, карт, инструкций и т.д.), предназначенных для описания и оформления технологических процессов</w:t>
            </w:r>
          </w:p>
        </w:tc>
      </w:tr>
    </w:tbl>
    <w:p w:rsidR="007C312E" w:rsidRDefault="007C312E"/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Типовые документы (тексты-аналоги)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1) документы, отражающие однородные вопросы и составляемые по одинаковым образцам; 2) нормативные и распорядительные документы, определяющие порядок работы учреждений (Т. устав, Т. </w:t>
            </w:r>
            <w:r w:rsidR="00176751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труктура</w:t>
            </w:r>
            <w:r w:rsidR="00176751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)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или отдельных ее сторон (Т. договор) и являющиеся образцами для составления учреждениями одноименных документов с учетом специфики их деятельности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</w:t>
            </w:r>
            <w:r w:rsidR="007B58D9"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К</w:t>
            </w: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="007B58D9"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РФ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7B58D9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</w:t>
            </w:r>
            <w:r w:rsidR="00E73D1A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рудовой кодекс Российской Федерации, регулирующий трудовые отношения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Товарный знак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условное обозначение, зарегистрированное государством, предназначенное для отличия товаров одних юридических лиц от однородных товаров других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Трафаретный документ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документ, имеющий заранее отпечатанный стандартный текст (часть текста) и дополняющее его конкретное содержание</w:t>
            </w:r>
          </w:p>
        </w:tc>
      </w:tr>
      <w:tr w:rsidR="00121054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4" w:rsidRPr="00C0795A" w:rsidRDefault="002B3619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Трудовой договор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4" w:rsidRPr="00C0795A" w:rsidRDefault="00C133FB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</w:t>
            </w:r>
            <w:r w:rsidR="002B3619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</w:t>
            </w:r>
            <w:r w:rsidR="00807575"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, предусмотренные нормативными правовыми актами, содержащими нормы трудового права, своевременно и в полном размере выплачивать работнику заработную плату, а работник обязуется выполнять определенную этим соглашением трудовую функцию</w:t>
            </w: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, соблюдать действующие в организации правила внутреннего трудового распорядка</w:t>
            </w:r>
          </w:p>
        </w:tc>
      </w:tr>
      <w:tr w:rsidR="006A50F4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F4" w:rsidRPr="00C0795A" w:rsidRDefault="006A50F4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Трудовая книжка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F4" w:rsidRPr="00C0795A" w:rsidRDefault="006A50F4" w:rsidP="008418F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основной документ о трудовом стаже и о трудовой деятельности работников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Указание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правовой акт, издаваемый органом государственного управления преимущественно по вопросам информационно-методического характера, а также по вопросам, связанным с организацией исполнения приказов, инструкций и других актов данного органа и вышестоящих органов управления; 2) документ, содержащий требования и необходимые разъяснения по отдельным вопросам проектирования и строительства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Указатель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систематизированное перечисление наименований, имен, предметов со справочными данными о них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Утверждение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заполнение реквизита "гриф утверждения документа" должностным лицом, как правило, руководителем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Факсимиле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1) воспроизведение техническими средствами точного изображения подписи, текста, сделанного от руки, копия документов, получаемых по факсу; 2) клише, печатка, позволяющая многократно воспроизводить собственноручную подпись на деловом документе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Физическое лицо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гражданин, являющийся участником гражданских правоотношений (носителем гражданских прав и обязанностей)</w:t>
            </w:r>
          </w:p>
        </w:tc>
      </w:tr>
    </w:tbl>
    <w:p w:rsidR="007C312E" w:rsidRDefault="007C312E"/>
    <w:tbl>
      <w:tblPr>
        <w:tblStyle w:val="aa"/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6480"/>
      </w:tblGrid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Фирма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предприятие, компания, организация в производственной, торговой, транспортной, банковской и других сферах, обладающая правами юридического лица и преследующая коммерческие цели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Формирование дела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отнесение документов к определенному делу и систематизация документов внутри дел</w:t>
            </w:r>
          </w:p>
        </w:tc>
      </w:tr>
      <w:tr w:rsidR="00D27565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5" w:rsidRPr="00C0795A" w:rsidRDefault="00D27565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sz w:val="24"/>
                <w:szCs w:val="24"/>
              </w:rPr>
              <w:t>Штатное расписание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5" w:rsidRPr="00C0795A" w:rsidRDefault="00D27565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C0795A">
              <w:rPr>
                <w:rFonts w:ascii="Arial" w:hAnsi="Arial" w:cs="Arial"/>
                <w:sz w:val="24"/>
                <w:szCs w:val="24"/>
              </w:rPr>
              <w:t>организационно-распорядительный документ, содержащий перечень наименований должностей постоянных сотрудников с указанием количества одноименных должностей и размеров должностных окладов. Штатное расписание утверждается собственником предприятия, руководителем или вышестоящим органом.</w:t>
            </w:r>
          </w:p>
        </w:tc>
      </w:tr>
      <w:tr w:rsidR="008F6063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63" w:rsidRPr="00C0795A" w:rsidRDefault="008F6063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63" w:rsidRPr="00C0795A" w:rsidRDefault="008F6063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0795A">
              <w:rPr>
                <w:rFonts w:ascii="Arial" w:hAnsi="Arial" w:cs="Arial"/>
                <w:sz w:val="24"/>
                <w:szCs w:val="24"/>
              </w:rPr>
              <w:t>сетевая служба, позволяющая пользователям обмениваться сообщениями или документами без применения бумажных носителей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Юридическая сила документа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свойство документа быть подлинным доказательством фактов, событий, действий. Документ имеет юридическую силу при наличии даты и подписи, а в необходимых случаях печати, грифа утверждения, нотариального удостоверения и иных реквизитов, определенных соответствующими нормативными актами</w:t>
            </w:r>
          </w:p>
        </w:tc>
      </w:tr>
      <w:tr w:rsidR="00C133FB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FB" w:rsidRPr="00C0795A" w:rsidRDefault="000B38B3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Юридическое лицо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FB" w:rsidRPr="00C0795A" w:rsidRDefault="000B38B3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учреждение, предприятие или организация, выступающее в качестве самостоятельного носителя гражданских прав и обязанностей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Юрисконсульт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работник правовой службы предприятий; учреждений, организаций, на которого возлагается контроль за законностью приказов и распоряжений, издаваемых руководством, а также проверяющий все документы, разрабатываемые в организации, на соответствие действующему законодательству</w:t>
            </w:r>
          </w:p>
        </w:tc>
      </w:tr>
      <w:tr w:rsidR="00E73D1A" w:rsidRPr="00C0795A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Языковая формула (документа)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1A" w:rsidRPr="00C0795A" w:rsidRDefault="00E73D1A" w:rsidP="00841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C0795A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слово, словосочетание, предложение или сверхфразовое единство, организующее основной текст (документа) и закрепленное за конкретным видом документа</w:t>
            </w:r>
          </w:p>
        </w:tc>
      </w:tr>
    </w:tbl>
    <w:p w:rsidR="00510E2B" w:rsidRPr="00C0795A" w:rsidRDefault="00510E2B" w:rsidP="008418FF">
      <w:pPr>
        <w:spacing w:line="360" w:lineRule="auto"/>
        <w:ind w:left="360"/>
        <w:rPr>
          <w:rFonts w:ascii="Arial" w:hAnsi="Arial" w:cs="Arial"/>
        </w:rPr>
      </w:pPr>
    </w:p>
    <w:p w:rsidR="00EB453E" w:rsidRDefault="00EB453E" w:rsidP="008418FF">
      <w:pPr>
        <w:spacing w:line="360" w:lineRule="auto"/>
        <w:jc w:val="center"/>
        <w:rPr>
          <w:rFonts w:ascii="Arial" w:hAnsi="Arial" w:cs="Arial"/>
        </w:rPr>
      </w:pPr>
    </w:p>
    <w:p w:rsidR="007C312E" w:rsidRDefault="007C312E" w:rsidP="008418FF">
      <w:pPr>
        <w:spacing w:line="360" w:lineRule="auto"/>
        <w:jc w:val="center"/>
        <w:rPr>
          <w:rFonts w:ascii="Arial" w:hAnsi="Arial" w:cs="Arial"/>
        </w:rPr>
      </w:pPr>
    </w:p>
    <w:p w:rsidR="004634E1" w:rsidRPr="00C0795A" w:rsidRDefault="004634E1" w:rsidP="007C312E">
      <w:pPr>
        <w:spacing w:line="360" w:lineRule="auto"/>
        <w:jc w:val="center"/>
      </w:pPr>
      <w:bookmarkStart w:id="2" w:name="_GoBack"/>
      <w:bookmarkEnd w:id="2"/>
    </w:p>
    <w:sectPr w:rsidR="004634E1" w:rsidRPr="00C0795A" w:rsidSect="00487B0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82" w:rsidRDefault="00401A82">
      <w:r>
        <w:separator/>
      </w:r>
    </w:p>
  </w:endnote>
  <w:endnote w:type="continuationSeparator" w:id="0">
    <w:p w:rsidR="00401A82" w:rsidRDefault="0040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51" w:rsidRDefault="00176751" w:rsidP="007504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751" w:rsidRDefault="00176751" w:rsidP="004147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51" w:rsidRPr="0075046E" w:rsidRDefault="00176751" w:rsidP="00E51E22">
    <w:pPr>
      <w:pStyle w:val="a4"/>
      <w:framePr w:wrap="around" w:vAnchor="text" w:hAnchor="margin" w:xAlign="center" w:y="1"/>
      <w:rPr>
        <w:rStyle w:val="a5"/>
        <w:rFonts w:ascii="Arial" w:hAnsi="Arial" w:cs="Arial"/>
        <w:sz w:val="24"/>
        <w:szCs w:val="24"/>
      </w:rPr>
    </w:pPr>
    <w:r w:rsidRPr="0075046E">
      <w:rPr>
        <w:rStyle w:val="a5"/>
        <w:rFonts w:ascii="Arial" w:hAnsi="Arial" w:cs="Arial"/>
        <w:sz w:val="24"/>
        <w:szCs w:val="24"/>
      </w:rPr>
      <w:fldChar w:fldCharType="begin"/>
    </w:r>
    <w:r w:rsidRPr="0075046E">
      <w:rPr>
        <w:rStyle w:val="a5"/>
        <w:rFonts w:ascii="Arial" w:hAnsi="Arial" w:cs="Arial"/>
        <w:sz w:val="24"/>
        <w:szCs w:val="24"/>
      </w:rPr>
      <w:instrText xml:space="preserve">PAGE  </w:instrText>
    </w:r>
    <w:r w:rsidRPr="0075046E">
      <w:rPr>
        <w:rStyle w:val="a5"/>
        <w:rFonts w:ascii="Arial" w:hAnsi="Arial" w:cs="Arial"/>
        <w:sz w:val="24"/>
        <w:szCs w:val="24"/>
      </w:rPr>
      <w:fldChar w:fldCharType="separate"/>
    </w:r>
    <w:r w:rsidR="00337ECA">
      <w:rPr>
        <w:rStyle w:val="a5"/>
        <w:rFonts w:ascii="Arial" w:hAnsi="Arial" w:cs="Arial"/>
        <w:noProof/>
        <w:sz w:val="24"/>
        <w:szCs w:val="24"/>
      </w:rPr>
      <w:t>3</w:t>
    </w:r>
    <w:r w:rsidRPr="0075046E">
      <w:rPr>
        <w:rStyle w:val="a5"/>
        <w:rFonts w:ascii="Arial" w:hAnsi="Arial" w:cs="Arial"/>
        <w:sz w:val="24"/>
        <w:szCs w:val="24"/>
      </w:rPr>
      <w:fldChar w:fldCharType="end"/>
    </w:r>
  </w:p>
  <w:p w:rsidR="00176751" w:rsidRDefault="00176751" w:rsidP="004147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82" w:rsidRDefault="00401A82">
      <w:r>
        <w:separator/>
      </w:r>
    </w:p>
  </w:footnote>
  <w:footnote w:type="continuationSeparator" w:id="0">
    <w:p w:rsidR="00401A82" w:rsidRDefault="00401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51" w:rsidRDefault="00176751" w:rsidP="001645E9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751" w:rsidRDefault="00176751" w:rsidP="00DF5D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51" w:rsidRDefault="00176751" w:rsidP="00DA1EEB">
    <w:pPr>
      <w:pStyle w:val="a8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EFA"/>
    <w:multiLevelType w:val="hybridMultilevel"/>
    <w:tmpl w:val="5E185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6568A"/>
    <w:multiLevelType w:val="hybridMultilevel"/>
    <w:tmpl w:val="7B5C1C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CE7B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15D9D"/>
    <w:multiLevelType w:val="hybridMultilevel"/>
    <w:tmpl w:val="50042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21AD5"/>
    <w:multiLevelType w:val="hybridMultilevel"/>
    <w:tmpl w:val="0F0C86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5302CC"/>
    <w:multiLevelType w:val="multilevel"/>
    <w:tmpl w:val="D6A4CEF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F95126"/>
    <w:multiLevelType w:val="hybridMultilevel"/>
    <w:tmpl w:val="E2FEB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30334"/>
    <w:multiLevelType w:val="hybridMultilevel"/>
    <w:tmpl w:val="859E7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CF3235"/>
    <w:multiLevelType w:val="multilevel"/>
    <w:tmpl w:val="E7F8D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0A50710"/>
    <w:multiLevelType w:val="hybridMultilevel"/>
    <w:tmpl w:val="3D82035A"/>
    <w:lvl w:ilvl="0" w:tplc="FCC4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F5FA3"/>
    <w:multiLevelType w:val="hybridMultilevel"/>
    <w:tmpl w:val="553E8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16F28"/>
    <w:multiLevelType w:val="multilevel"/>
    <w:tmpl w:val="6DA6D44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B5107E0"/>
    <w:multiLevelType w:val="hybridMultilevel"/>
    <w:tmpl w:val="B9465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C2D74"/>
    <w:multiLevelType w:val="hybridMultilevel"/>
    <w:tmpl w:val="D39E1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A0A551E"/>
    <w:multiLevelType w:val="hybridMultilevel"/>
    <w:tmpl w:val="476446A2"/>
    <w:lvl w:ilvl="0" w:tplc="77240EDE">
      <w:start w:val="1"/>
      <w:numFmt w:val="bullet"/>
      <w:lvlText w:val=""/>
      <w:lvlJc w:val="left"/>
      <w:pPr>
        <w:tabs>
          <w:tab w:val="num" w:pos="851"/>
        </w:tabs>
        <w:ind w:left="851" w:hanging="431"/>
      </w:pPr>
      <w:rPr>
        <w:rFonts w:ascii="Symbol" w:hAnsi="Symbol" w:hint="default"/>
        <w:color w:val="auto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E35184"/>
    <w:multiLevelType w:val="hybridMultilevel"/>
    <w:tmpl w:val="FF84FF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CE7B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BCAED1F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B31E4A"/>
    <w:multiLevelType w:val="hybridMultilevel"/>
    <w:tmpl w:val="0FE2B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C8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876C0A"/>
    <w:multiLevelType w:val="hybridMultilevel"/>
    <w:tmpl w:val="9C7A621C"/>
    <w:lvl w:ilvl="0" w:tplc="6276A98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hint="default"/>
        <w:b w:val="0"/>
        <w:sz w:val="28"/>
        <w:szCs w:val="28"/>
      </w:rPr>
    </w:lvl>
    <w:lvl w:ilvl="1" w:tplc="32C40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66C176F"/>
    <w:multiLevelType w:val="hybridMultilevel"/>
    <w:tmpl w:val="8F508D04"/>
    <w:lvl w:ilvl="0" w:tplc="6364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BCF289A"/>
    <w:multiLevelType w:val="hybridMultilevel"/>
    <w:tmpl w:val="AA24D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A167A2"/>
    <w:multiLevelType w:val="hybridMultilevel"/>
    <w:tmpl w:val="04685D2E"/>
    <w:lvl w:ilvl="0" w:tplc="A69E7752">
      <w:start w:val="1"/>
      <w:numFmt w:val="bullet"/>
      <w:lvlText w:val=""/>
      <w:lvlJc w:val="left"/>
      <w:pPr>
        <w:tabs>
          <w:tab w:val="num" w:pos="2138"/>
        </w:tabs>
        <w:ind w:left="1418" w:firstLine="227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FBB15E5"/>
    <w:multiLevelType w:val="hybridMultilevel"/>
    <w:tmpl w:val="2E32B19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16F0C47"/>
    <w:multiLevelType w:val="hybridMultilevel"/>
    <w:tmpl w:val="5B369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E117BA"/>
    <w:multiLevelType w:val="hybridMultilevel"/>
    <w:tmpl w:val="DA5CB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C3A0A"/>
    <w:multiLevelType w:val="multilevel"/>
    <w:tmpl w:val="7B5C1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F90D1C"/>
    <w:multiLevelType w:val="hybridMultilevel"/>
    <w:tmpl w:val="9132D4BA"/>
    <w:lvl w:ilvl="0" w:tplc="90B04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B2F34"/>
    <w:multiLevelType w:val="hybridMultilevel"/>
    <w:tmpl w:val="38C0736E"/>
    <w:lvl w:ilvl="0" w:tplc="A69E7752">
      <w:start w:val="1"/>
      <w:numFmt w:val="bullet"/>
      <w:lvlText w:val=""/>
      <w:lvlJc w:val="left"/>
      <w:pPr>
        <w:tabs>
          <w:tab w:val="num" w:pos="2138"/>
        </w:tabs>
        <w:ind w:left="1418" w:firstLine="227"/>
      </w:pPr>
      <w:rPr>
        <w:rFonts w:ascii="Symbol" w:hAnsi="Symbol" w:hint="default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25"/>
  </w:num>
  <w:num w:numId="5">
    <w:abstractNumId w:val="0"/>
  </w:num>
  <w:num w:numId="6">
    <w:abstractNumId w:val="18"/>
  </w:num>
  <w:num w:numId="7">
    <w:abstractNumId w:val="5"/>
  </w:num>
  <w:num w:numId="8">
    <w:abstractNumId w:val="20"/>
  </w:num>
  <w:num w:numId="9">
    <w:abstractNumId w:val="15"/>
  </w:num>
  <w:num w:numId="10">
    <w:abstractNumId w:val="22"/>
  </w:num>
  <w:num w:numId="11">
    <w:abstractNumId w:val="9"/>
  </w:num>
  <w:num w:numId="12">
    <w:abstractNumId w:val="3"/>
  </w:num>
  <w:num w:numId="13">
    <w:abstractNumId w:val="12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6"/>
  </w:num>
  <w:num w:numId="19">
    <w:abstractNumId w:val="8"/>
  </w:num>
  <w:num w:numId="20">
    <w:abstractNumId w:val="4"/>
  </w:num>
  <w:num w:numId="21">
    <w:abstractNumId w:val="7"/>
  </w:num>
  <w:num w:numId="22">
    <w:abstractNumId w:val="17"/>
  </w:num>
  <w:num w:numId="23">
    <w:abstractNumId w:val="24"/>
  </w:num>
  <w:num w:numId="24">
    <w:abstractNumId w:val="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649"/>
    <w:rsid w:val="000127A7"/>
    <w:rsid w:val="000127A8"/>
    <w:rsid w:val="00023C98"/>
    <w:rsid w:val="00024E85"/>
    <w:rsid w:val="00037FB8"/>
    <w:rsid w:val="000509EE"/>
    <w:rsid w:val="00055BCC"/>
    <w:rsid w:val="00061B65"/>
    <w:rsid w:val="00070CD8"/>
    <w:rsid w:val="00073906"/>
    <w:rsid w:val="0008373C"/>
    <w:rsid w:val="00084023"/>
    <w:rsid w:val="0008489D"/>
    <w:rsid w:val="00093BE9"/>
    <w:rsid w:val="00096679"/>
    <w:rsid w:val="000B38B3"/>
    <w:rsid w:val="000B6930"/>
    <w:rsid w:val="000C1ABC"/>
    <w:rsid w:val="000E075D"/>
    <w:rsid w:val="000E125F"/>
    <w:rsid w:val="000F6159"/>
    <w:rsid w:val="000F6F20"/>
    <w:rsid w:val="00114B57"/>
    <w:rsid w:val="00114E42"/>
    <w:rsid w:val="001176E6"/>
    <w:rsid w:val="00121054"/>
    <w:rsid w:val="001354C6"/>
    <w:rsid w:val="0013780D"/>
    <w:rsid w:val="00142145"/>
    <w:rsid w:val="001473D5"/>
    <w:rsid w:val="00156752"/>
    <w:rsid w:val="00162805"/>
    <w:rsid w:val="001645E9"/>
    <w:rsid w:val="00166E8D"/>
    <w:rsid w:val="00171694"/>
    <w:rsid w:val="00176751"/>
    <w:rsid w:val="00187349"/>
    <w:rsid w:val="001C1F3A"/>
    <w:rsid w:val="001C247D"/>
    <w:rsid w:val="001C41F5"/>
    <w:rsid w:val="001C7FFD"/>
    <w:rsid w:val="001D3392"/>
    <w:rsid w:val="001D40F4"/>
    <w:rsid w:val="001E33AF"/>
    <w:rsid w:val="001E6FC2"/>
    <w:rsid w:val="001F05E9"/>
    <w:rsid w:val="001F1A65"/>
    <w:rsid w:val="002026F0"/>
    <w:rsid w:val="00205D67"/>
    <w:rsid w:val="00207561"/>
    <w:rsid w:val="0021415E"/>
    <w:rsid w:val="0021584C"/>
    <w:rsid w:val="00216F82"/>
    <w:rsid w:val="002234FF"/>
    <w:rsid w:val="00225330"/>
    <w:rsid w:val="002300CB"/>
    <w:rsid w:val="002363F7"/>
    <w:rsid w:val="00242CC2"/>
    <w:rsid w:val="002435D0"/>
    <w:rsid w:val="00256312"/>
    <w:rsid w:val="00256FF6"/>
    <w:rsid w:val="00262335"/>
    <w:rsid w:val="002713C2"/>
    <w:rsid w:val="00291791"/>
    <w:rsid w:val="002924E6"/>
    <w:rsid w:val="00293413"/>
    <w:rsid w:val="002B3619"/>
    <w:rsid w:val="002C1D55"/>
    <w:rsid w:val="002E314F"/>
    <w:rsid w:val="002E5842"/>
    <w:rsid w:val="002E770C"/>
    <w:rsid w:val="003035EC"/>
    <w:rsid w:val="00304ECD"/>
    <w:rsid w:val="003073DB"/>
    <w:rsid w:val="00312E86"/>
    <w:rsid w:val="0031593D"/>
    <w:rsid w:val="00330032"/>
    <w:rsid w:val="003322A8"/>
    <w:rsid w:val="00337ECA"/>
    <w:rsid w:val="00356E74"/>
    <w:rsid w:val="00363449"/>
    <w:rsid w:val="00363975"/>
    <w:rsid w:val="0036411B"/>
    <w:rsid w:val="00372D7F"/>
    <w:rsid w:val="003777A1"/>
    <w:rsid w:val="003A0585"/>
    <w:rsid w:val="003C1B23"/>
    <w:rsid w:val="003D5772"/>
    <w:rsid w:val="003D7470"/>
    <w:rsid w:val="003F1BE0"/>
    <w:rsid w:val="003F64CF"/>
    <w:rsid w:val="00401A82"/>
    <w:rsid w:val="0040313A"/>
    <w:rsid w:val="00411D8B"/>
    <w:rsid w:val="004147FF"/>
    <w:rsid w:val="00433642"/>
    <w:rsid w:val="00434995"/>
    <w:rsid w:val="00435276"/>
    <w:rsid w:val="004357A5"/>
    <w:rsid w:val="0043581C"/>
    <w:rsid w:val="004630CE"/>
    <w:rsid w:val="004634E1"/>
    <w:rsid w:val="004708CA"/>
    <w:rsid w:val="004708FC"/>
    <w:rsid w:val="00484A97"/>
    <w:rsid w:val="00485BFD"/>
    <w:rsid w:val="00487B0F"/>
    <w:rsid w:val="00492297"/>
    <w:rsid w:val="004A0653"/>
    <w:rsid w:val="004A3A20"/>
    <w:rsid w:val="004A66F8"/>
    <w:rsid w:val="004C0609"/>
    <w:rsid w:val="004C16A0"/>
    <w:rsid w:val="004C18FB"/>
    <w:rsid w:val="004C601D"/>
    <w:rsid w:val="004C6A79"/>
    <w:rsid w:val="004D3897"/>
    <w:rsid w:val="004D38A7"/>
    <w:rsid w:val="004F106B"/>
    <w:rsid w:val="004F6D3A"/>
    <w:rsid w:val="00510E2B"/>
    <w:rsid w:val="00514AB1"/>
    <w:rsid w:val="00514B44"/>
    <w:rsid w:val="00522839"/>
    <w:rsid w:val="005274B3"/>
    <w:rsid w:val="00536478"/>
    <w:rsid w:val="005425F9"/>
    <w:rsid w:val="0054383B"/>
    <w:rsid w:val="00546F59"/>
    <w:rsid w:val="00557EEA"/>
    <w:rsid w:val="005600A9"/>
    <w:rsid w:val="00562E57"/>
    <w:rsid w:val="00563A61"/>
    <w:rsid w:val="005862E3"/>
    <w:rsid w:val="005A6000"/>
    <w:rsid w:val="005A7A9C"/>
    <w:rsid w:val="005B18EC"/>
    <w:rsid w:val="005B2324"/>
    <w:rsid w:val="005B590B"/>
    <w:rsid w:val="005C5F90"/>
    <w:rsid w:val="005E4691"/>
    <w:rsid w:val="006025A9"/>
    <w:rsid w:val="00603C52"/>
    <w:rsid w:val="00614148"/>
    <w:rsid w:val="00615108"/>
    <w:rsid w:val="00615E65"/>
    <w:rsid w:val="00622649"/>
    <w:rsid w:val="00634A6D"/>
    <w:rsid w:val="006369D0"/>
    <w:rsid w:val="00643077"/>
    <w:rsid w:val="00647751"/>
    <w:rsid w:val="00676731"/>
    <w:rsid w:val="00682012"/>
    <w:rsid w:val="00685628"/>
    <w:rsid w:val="00685A67"/>
    <w:rsid w:val="006A0610"/>
    <w:rsid w:val="006A1FC8"/>
    <w:rsid w:val="006A50F4"/>
    <w:rsid w:val="006A7CCE"/>
    <w:rsid w:val="006B3075"/>
    <w:rsid w:val="006C7416"/>
    <w:rsid w:val="006F3AEA"/>
    <w:rsid w:val="00701ECF"/>
    <w:rsid w:val="007038C5"/>
    <w:rsid w:val="007134E7"/>
    <w:rsid w:val="00720524"/>
    <w:rsid w:val="00733276"/>
    <w:rsid w:val="00736E74"/>
    <w:rsid w:val="0074490C"/>
    <w:rsid w:val="0075046E"/>
    <w:rsid w:val="00773265"/>
    <w:rsid w:val="00794498"/>
    <w:rsid w:val="007A35E9"/>
    <w:rsid w:val="007A4E7D"/>
    <w:rsid w:val="007B58D9"/>
    <w:rsid w:val="007C312E"/>
    <w:rsid w:val="007C39EB"/>
    <w:rsid w:val="007C3E0E"/>
    <w:rsid w:val="008001BB"/>
    <w:rsid w:val="00801212"/>
    <w:rsid w:val="00807575"/>
    <w:rsid w:val="008418FF"/>
    <w:rsid w:val="00842914"/>
    <w:rsid w:val="008458DE"/>
    <w:rsid w:val="00884830"/>
    <w:rsid w:val="008927BB"/>
    <w:rsid w:val="00897C19"/>
    <w:rsid w:val="008A4E45"/>
    <w:rsid w:val="008B1F19"/>
    <w:rsid w:val="008B28DF"/>
    <w:rsid w:val="008C3F30"/>
    <w:rsid w:val="008D57FC"/>
    <w:rsid w:val="008E0276"/>
    <w:rsid w:val="008F519A"/>
    <w:rsid w:val="008F6063"/>
    <w:rsid w:val="00900504"/>
    <w:rsid w:val="00905BEF"/>
    <w:rsid w:val="009064B8"/>
    <w:rsid w:val="0091357F"/>
    <w:rsid w:val="009429A7"/>
    <w:rsid w:val="009434DE"/>
    <w:rsid w:val="00945C80"/>
    <w:rsid w:val="00956CFC"/>
    <w:rsid w:val="00960A98"/>
    <w:rsid w:val="00962CFB"/>
    <w:rsid w:val="00972AD4"/>
    <w:rsid w:val="00973E9B"/>
    <w:rsid w:val="0097410D"/>
    <w:rsid w:val="00975AC8"/>
    <w:rsid w:val="009A39A6"/>
    <w:rsid w:val="009A6861"/>
    <w:rsid w:val="009A7276"/>
    <w:rsid w:val="009B383F"/>
    <w:rsid w:val="009C6115"/>
    <w:rsid w:val="009C7378"/>
    <w:rsid w:val="009F00F9"/>
    <w:rsid w:val="00A038DE"/>
    <w:rsid w:val="00A03B83"/>
    <w:rsid w:val="00A10B49"/>
    <w:rsid w:val="00A2391D"/>
    <w:rsid w:val="00A31BB4"/>
    <w:rsid w:val="00A42F06"/>
    <w:rsid w:val="00A50DFD"/>
    <w:rsid w:val="00A64964"/>
    <w:rsid w:val="00A72447"/>
    <w:rsid w:val="00A8328B"/>
    <w:rsid w:val="00A84EF7"/>
    <w:rsid w:val="00A85D74"/>
    <w:rsid w:val="00A86C96"/>
    <w:rsid w:val="00A92175"/>
    <w:rsid w:val="00A94CD9"/>
    <w:rsid w:val="00AA3E6A"/>
    <w:rsid w:val="00AA58CC"/>
    <w:rsid w:val="00AB7B06"/>
    <w:rsid w:val="00AC0C05"/>
    <w:rsid w:val="00AC6C87"/>
    <w:rsid w:val="00AC7E79"/>
    <w:rsid w:val="00AD3A0E"/>
    <w:rsid w:val="00AD6B2E"/>
    <w:rsid w:val="00AE2D76"/>
    <w:rsid w:val="00AE458A"/>
    <w:rsid w:val="00AF14F8"/>
    <w:rsid w:val="00AF6973"/>
    <w:rsid w:val="00B00643"/>
    <w:rsid w:val="00B006FB"/>
    <w:rsid w:val="00B223B3"/>
    <w:rsid w:val="00B23B10"/>
    <w:rsid w:val="00B30385"/>
    <w:rsid w:val="00B3493A"/>
    <w:rsid w:val="00B55523"/>
    <w:rsid w:val="00B66BA3"/>
    <w:rsid w:val="00B80E21"/>
    <w:rsid w:val="00B90A14"/>
    <w:rsid w:val="00BA48D3"/>
    <w:rsid w:val="00BB487C"/>
    <w:rsid w:val="00BC0646"/>
    <w:rsid w:val="00BE27CB"/>
    <w:rsid w:val="00BE4CE6"/>
    <w:rsid w:val="00BE73EB"/>
    <w:rsid w:val="00BF772A"/>
    <w:rsid w:val="00C0795A"/>
    <w:rsid w:val="00C07E7C"/>
    <w:rsid w:val="00C133FB"/>
    <w:rsid w:val="00C14FCC"/>
    <w:rsid w:val="00C33BEF"/>
    <w:rsid w:val="00C34CA8"/>
    <w:rsid w:val="00C40047"/>
    <w:rsid w:val="00C44F5A"/>
    <w:rsid w:val="00C65D12"/>
    <w:rsid w:val="00C66835"/>
    <w:rsid w:val="00C727E1"/>
    <w:rsid w:val="00C91F56"/>
    <w:rsid w:val="00C94D8D"/>
    <w:rsid w:val="00CA0D61"/>
    <w:rsid w:val="00CC0E81"/>
    <w:rsid w:val="00CC2BB2"/>
    <w:rsid w:val="00CD0DDE"/>
    <w:rsid w:val="00CE54AD"/>
    <w:rsid w:val="00CF0FB5"/>
    <w:rsid w:val="00CF797C"/>
    <w:rsid w:val="00D14BB0"/>
    <w:rsid w:val="00D22134"/>
    <w:rsid w:val="00D22E99"/>
    <w:rsid w:val="00D254ED"/>
    <w:rsid w:val="00D27565"/>
    <w:rsid w:val="00D35725"/>
    <w:rsid w:val="00D45C78"/>
    <w:rsid w:val="00D505BE"/>
    <w:rsid w:val="00D846E6"/>
    <w:rsid w:val="00D939C3"/>
    <w:rsid w:val="00DA1EEB"/>
    <w:rsid w:val="00DB388F"/>
    <w:rsid w:val="00DB3900"/>
    <w:rsid w:val="00DB573B"/>
    <w:rsid w:val="00DB61F4"/>
    <w:rsid w:val="00DC00AF"/>
    <w:rsid w:val="00DC0D0C"/>
    <w:rsid w:val="00DD1810"/>
    <w:rsid w:val="00DD6BC1"/>
    <w:rsid w:val="00DE64F4"/>
    <w:rsid w:val="00DF1918"/>
    <w:rsid w:val="00DF2C50"/>
    <w:rsid w:val="00DF5D01"/>
    <w:rsid w:val="00DF7646"/>
    <w:rsid w:val="00E05763"/>
    <w:rsid w:val="00E12982"/>
    <w:rsid w:val="00E1683D"/>
    <w:rsid w:val="00E24536"/>
    <w:rsid w:val="00E275CA"/>
    <w:rsid w:val="00E369D5"/>
    <w:rsid w:val="00E4416D"/>
    <w:rsid w:val="00E448F5"/>
    <w:rsid w:val="00E5026B"/>
    <w:rsid w:val="00E51E22"/>
    <w:rsid w:val="00E57F36"/>
    <w:rsid w:val="00E71BE9"/>
    <w:rsid w:val="00E73D1A"/>
    <w:rsid w:val="00E82162"/>
    <w:rsid w:val="00E93484"/>
    <w:rsid w:val="00E972DE"/>
    <w:rsid w:val="00EA34C3"/>
    <w:rsid w:val="00EB0E63"/>
    <w:rsid w:val="00EB1035"/>
    <w:rsid w:val="00EB453E"/>
    <w:rsid w:val="00EB4D7B"/>
    <w:rsid w:val="00ED0014"/>
    <w:rsid w:val="00ED34ED"/>
    <w:rsid w:val="00ED4507"/>
    <w:rsid w:val="00ED65D7"/>
    <w:rsid w:val="00EE41F6"/>
    <w:rsid w:val="00EE5349"/>
    <w:rsid w:val="00F15165"/>
    <w:rsid w:val="00F2131A"/>
    <w:rsid w:val="00F24A27"/>
    <w:rsid w:val="00F26288"/>
    <w:rsid w:val="00F33CC4"/>
    <w:rsid w:val="00F37D19"/>
    <w:rsid w:val="00F452EA"/>
    <w:rsid w:val="00F513A1"/>
    <w:rsid w:val="00F5660F"/>
    <w:rsid w:val="00F63E9B"/>
    <w:rsid w:val="00F64DF6"/>
    <w:rsid w:val="00F746C2"/>
    <w:rsid w:val="00F74BFB"/>
    <w:rsid w:val="00F82C6C"/>
    <w:rsid w:val="00F9356A"/>
    <w:rsid w:val="00F97E03"/>
    <w:rsid w:val="00FA4EE5"/>
    <w:rsid w:val="00FB4526"/>
    <w:rsid w:val="00FC62FD"/>
    <w:rsid w:val="00FD1B8B"/>
    <w:rsid w:val="00FD79E1"/>
    <w:rsid w:val="00FF1EE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893ACE6-4853-4FE0-81E8-3D2688B9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B8"/>
  </w:style>
  <w:style w:type="paragraph" w:styleId="1">
    <w:name w:val="heading 1"/>
    <w:basedOn w:val="a"/>
    <w:next w:val="a"/>
    <w:qFormat/>
    <w:rsid w:val="00DC0D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622649"/>
    <w:pPr>
      <w:keepNext/>
      <w:ind w:left="284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0D0C"/>
    <w:pPr>
      <w:spacing w:line="360" w:lineRule="auto"/>
      <w:jc w:val="center"/>
    </w:pPr>
    <w:rPr>
      <w:b/>
      <w:bCs/>
      <w:sz w:val="24"/>
      <w:szCs w:val="24"/>
    </w:rPr>
  </w:style>
  <w:style w:type="paragraph" w:styleId="a4">
    <w:name w:val="footer"/>
    <w:basedOn w:val="a"/>
    <w:rsid w:val="004147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47FF"/>
  </w:style>
  <w:style w:type="character" w:styleId="a6">
    <w:name w:val="Hyperlink"/>
    <w:basedOn w:val="a0"/>
    <w:rsid w:val="00073906"/>
    <w:rPr>
      <w:rFonts w:ascii="Verdana" w:hAnsi="Verdana" w:hint="default"/>
      <w:b/>
      <w:bCs/>
      <w:strike w:val="0"/>
      <w:dstrike w:val="0"/>
      <w:color w:val="2567B5"/>
      <w:sz w:val="24"/>
      <w:szCs w:val="24"/>
      <w:u w:val="none"/>
      <w:effect w:val="none"/>
    </w:rPr>
  </w:style>
  <w:style w:type="paragraph" w:styleId="z-">
    <w:name w:val="HTML Top of Form"/>
    <w:basedOn w:val="a"/>
    <w:next w:val="a"/>
    <w:hidden/>
    <w:rsid w:val="000739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0739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Body Text Indent"/>
    <w:basedOn w:val="a"/>
    <w:rsid w:val="00B66BA3"/>
    <w:pPr>
      <w:spacing w:after="120"/>
      <w:ind w:left="283"/>
    </w:pPr>
  </w:style>
  <w:style w:type="paragraph" w:styleId="a8">
    <w:name w:val="header"/>
    <w:basedOn w:val="a"/>
    <w:rsid w:val="00DF5D0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94D8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C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8708</Words>
  <Characters>49639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VA</Company>
  <LinksUpToDate>false</LinksUpToDate>
  <CharactersWithSpaces>58231</CharactersWithSpaces>
  <SharedDoc>false</SharedDoc>
  <HLinks>
    <vt:vector size="42" baseType="variant">
      <vt:variant>
        <vt:i4>1703938</vt:i4>
      </vt:variant>
      <vt:variant>
        <vt:i4>18</vt:i4>
      </vt:variant>
      <vt:variant>
        <vt:i4>0</vt:i4>
      </vt:variant>
      <vt:variant>
        <vt:i4>5</vt:i4>
      </vt:variant>
      <vt:variant>
        <vt:lpwstr>http://www.doc-online.ru/</vt:lpwstr>
      </vt:variant>
      <vt:variant>
        <vt:lpwstr/>
      </vt:variant>
      <vt:variant>
        <vt:i4>6291556</vt:i4>
      </vt:variant>
      <vt:variant>
        <vt:i4>15</vt:i4>
      </vt:variant>
      <vt:variant>
        <vt:i4>0</vt:i4>
      </vt:variant>
      <vt:variant>
        <vt:i4>5</vt:i4>
      </vt:variant>
      <vt:variant>
        <vt:lpwstr>http://www.eos.ru/</vt:lpwstr>
      </vt:variant>
      <vt:variant>
        <vt:lpwstr/>
      </vt:variant>
      <vt:variant>
        <vt:i4>2621484</vt:i4>
      </vt:variant>
      <vt:variant>
        <vt:i4>12</vt:i4>
      </vt:variant>
      <vt:variant>
        <vt:i4>0</vt:i4>
      </vt:variant>
      <vt:variant>
        <vt:i4>5</vt:i4>
      </vt:variant>
      <vt:variant>
        <vt:lpwstr>http://www.docsvision.com/</vt:lpwstr>
      </vt:variant>
      <vt:variant>
        <vt:lpwstr/>
      </vt:variant>
      <vt:variant>
        <vt:i4>1179730</vt:i4>
      </vt:variant>
      <vt:variant>
        <vt:i4>9</vt:i4>
      </vt:variant>
      <vt:variant>
        <vt:i4>0</vt:i4>
      </vt:variant>
      <vt:variant>
        <vt:i4>5</vt:i4>
      </vt:variant>
      <vt:variant>
        <vt:lpwstr>http://www.evfrat.ru/</vt:lpwstr>
      </vt:variant>
      <vt:variant>
        <vt:lpwstr/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http://www.letograf.ru/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http://www.delowork.ru/</vt:lpwstr>
      </vt:variant>
      <vt:variant>
        <vt:lpwstr/>
      </vt:variant>
      <vt:variant>
        <vt:i4>3145833</vt:i4>
      </vt:variant>
      <vt:variant>
        <vt:i4>0</vt:i4>
      </vt:variant>
      <vt:variant>
        <vt:i4>0</vt:i4>
      </vt:variant>
      <vt:variant>
        <vt:i4>5</vt:i4>
      </vt:variant>
      <vt:variant>
        <vt:lpwstr>http://www.vprikaz.com/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Irina</cp:lastModifiedBy>
  <cp:revision>2</cp:revision>
  <cp:lastPrinted>2009-08-25T08:02:00Z</cp:lastPrinted>
  <dcterms:created xsi:type="dcterms:W3CDTF">2014-09-01T12:07:00Z</dcterms:created>
  <dcterms:modified xsi:type="dcterms:W3CDTF">2014-09-01T12:07:00Z</dcterms:modified>
</cp:coreProperties>
</file>