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F6" w:rsidRPr="004076CE" w:rsidRDefault="003D2EF6" w:rsidP="003D2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 xml:space="preserve">Ташкентский Городской Институт Переподготовки и </w:t>
      </w:r>
    </w:p>
    <w:p w:rsidR="003D2EF6" w:rsidRPr="004076CE" w:rsidRDefault="003D2EF6" w:rsidP="003D2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>Повышения Квалификации Педагогических Кадров</w:t>
      </w:r>
    </w:p>
    <w:p w:rsidR="003D2EF6" w:rsidRPr="004076CE" w:rsidRDefault="003D2EF6" w:rsidP="003D2EF6">
      <w:pPr>
        <w:jc w:val="center"/>
        <w:rPr>
          <w:rFonts w:ascii="Times New Roman" w:hAnsi="Times New Roman"/>
          <w:sz w:val="28"/>
          <w:szCs w:val="28"/>
        </w:rPr>
      </w:pPr>
    </w:p>
    <w:p w:rsidR="003D2EF6" w:rsidRPr="004076CE" w:rsidRDefault="003D2EF6" w:rsidP="003D2EF6">
      <w:pPr>
        <w:spacing w:after="100" w:afterAutospacing="1"/>
        <w:jc w:val="center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 xml:space="preserve">Кафедра: Педагогики, психологии и </w:t>
      </w:r>
    </w:p>
    <w:p w:rsidR="003D2EF6" w:rsidRPr="004076CE" w:rsidRDefault="003D2EF6" w:rsidP="003D2EF6">
      <w:pPr>
        <w:spacing w:after="100" w:afterAutospacing="1"/>
        <w:jc w:val="center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>педагогического менеджмента.</w:t>
      </w:r>
    </w:p>
    <w:p w:rsidR="003D2EF6" w:rsidRPr="004076CE" w:rsidRDefault="003D2EF6" w:rsidP="003D2EF6">
      <w:pPr>
        <w:rPr>
          <w:rFonts w:ascii="Times New Roman" w:hAnsi="Times New Roman"/>
          <w:sz w:val="28"/>
          <w:szCs w:val="28"/>
        </w:rPr>
      </w:pPr>
    </w:p>
    <w:p w:rsidR="003D2EF6" w:rsidRPr="001870A7" w:rsidRDefault="003D2EF6" w:rsidP="003D2EF6">
      <w:pPr>
        <w:jc w:val="center"/>
        <w:rPr>
          <w:rFonts w:ascii="Times New Roman" w:hAnsi="Times New Roman"/>
          <w:sz w:val="36"/>
          <w:szCs w:val="36"/>
        </w:rPr>
      </w:pPr>
      <w:r w:rsidRPr="001870A7">
        <w:rPr>
          <w:rFonts w:ascii="Times New Roman" w:hAnsi="Times New Roman"/>
          <w:sz w:val="36"/>
          <w:szCs w:val="36"/>
        </w:rPr>
        <w:t xml:space="preserve">Курсовая работа </w:t>
      </w:r>
    </w:p>
    <w:p w:rsidR="003D2EF6" w:rsidRPr="001870A7" w:rsidRDefault="003D2EF6" w:rsidP="003D2EF6">
      <w:pPr>
        <w:jc w:val="center"/>
        <w:rPr>
          <w:rFonts w:ascii="Times New Roman" w:hAnsi="Times New Roman"/>
          <w:sz w:val="36"/>
          <w:szCs w:val="36"/>
        </w:rPr>
      </w:pPr>
      <w:r w:rsidRPr="001870A7">
        <w:rPr>
          <w:rFonts w:ascii="Times New Roman" w:hAnsi="Times New Roman"/>
          <w:sz w:val="36"/>
          <w:szCs w:val="36"/>
        </w:rPr>
        <w:t>по методическому менеджменту.</w:t>
      </w:r>
    </w:p>
    <w:p w:rsidR="003D2EF6" w:rsidRPr="001870A7" w:rsidRDefault="003D2EF6" w:rsidP="003D2EF6">
      <w:pPr>
        <w:jc w:val="center"/>
        <w:rPr>
          <w:rFonts w:ascii="Times New Roman" w:hAnsi="Times New Roman"/>
          <w:sz w:val="36"/>
          <w:szCs w:val="36"/>
        </w:rPr>
      </w:pPr>
      <w:r w:rsidRPr="001870A7">
        <w:rPr>
          <w:rFonts w:ascii="Times New Roman" w:hAnsi="Times New Roman"/>
          <w:sz w:val="36"/>
          <w:szCs w:val="36"/>
        </w:rPr>
        <w:t xml:space="preserve">Тема: </w:t>
      </w:r>
    </w:p>
    <w:p w:rsidR="003D2EF6" w:rsidRPr="001870A7" w:rsidRDefault="003D2EF6" w:rsidP="003D2EF6">
      <w:pPr>
        <w:spacing w:line="360" w:lineRule="auto"/>
        <w:jc w:val="center"/>
        <w:rPr>
          <w:rFonts w:ascii="Times New Roman" w:hAnsi="Times New Roman"/>
          <w:shadow/>
          <w:sz w:val="72"/>
          <w:szCs w:val="72"/>
        </w:rPr>
      </w:pPr>
      <w:r w:rsidRPr="001870A7">
        <w:rPr>
          <w:rFonts w:ascii="Times New Roman" w:hAnsi="Times New Roman"/>
          <w:b/>
          <w:shadow/>
          <w:sz w:val="72"/>
          <w:szCs w:val="72"/>
        </w:rPr>
        <w:t>«</w:t>
      </w:r>
      <w:r w:rsidRPr="001870A7">
        <w:rPr>
          <w:rFonts w:ascii="Times New Roman" w:hAnsi="Times New Roman"/>
          <w:shadow/>
          <w:sz w:val="72"/>
          <w:szCs w:val="72"/>
        </w:rPr>
        <w:t>Информатизация школы как инновационный процесс</w:t>
      </w:r>
      <w:r w:rsidRPr="001870A7">
        <w:rPr>
          <w:rFonts w:ascii="Times New Roman" w:hAnsi="Times New Roman"/>
          <w:b/>
          <w:shadow/>
          <w:sz w:val="72"/>
          <w:szCs w:val="72"/>
        </w:rPr>
        <w:t>»</w:t>
      </w:r>
    </w:p>
    <w:p w:rsidR="003D2EF6" w:rsidRPr="001870A7" w:rsidRDefault="003D2EF6" w:rsidP="003D2EF6">
      <w:pPr>
        <w:pStyle w:val="a3"/>
        <w:rPr>
          <w:rFonts w:ascii="Times New Roman" w:hAnsi="Times New Roman"/>
          <w:sz w:val="24"/>
          <w:szCs w:val="24"/>
        </w:rPr>
      </w:pPr>
    </w:p>
    <w:p w:rsidR="00372B55" w:rsidRPr="001870A7" w:rsidRDefault="00372B55" w:rsidP="003D2EF6">
      <w:pPr>
        <w:pStyle w:val="a3"/>
        <w:rPr>
          <w:rFonts w:ascii="Times New Roman" w:hAnsi="Times New Roman"/>
          <w:sz w:val="24"/>
          <w:szCs w:val="24"/>
        </w:rPr>
      </w:pPr>
    </w:p>
    <w:p w:rsidR="00372B55" w:rsidRPr="001870A7" w:rsidRDefault="00372B55" w:rsidP="003D2EF6">
      <w:pPr>
        <w:pStyle w:val="a3"/>
        <w:rPr>
          <w:rFonts w:ascii="Times New Roman" w:hAnsi="Times New Roman"/>
          <w:sz w:val="24"/>
          <w:szCs w:val="24"/>
        </w:rPr>
      </w:pPr>
    </w:p>
    <w:p w:rsidR="00372B55" w:rsidRPr="001870A7" w:rsidRDefault="00372B55" w:rsidP="003D2EF6">
      <w:pPr>
        <w:pStyle w:val="a3"/>
        <w:rPr>
          <w:rFonts w:ascii="Times New Roman" w:hAnsi="Times New Roman"/>
          <w:sz w:val="24"/>
          <w:szCs w:val="24"/>
        </w:rPr>
      </w:pP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2EF6" w:rsidRPr="004076CE" w:rsidRDefault="003D2EF6" w:rsidP="003D2EF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076CE">
        <w:rPr>
          <w:rFonts w:ascii="Times New Roman" w:hAnsi="Times New Roman"/>
          <w:sz w:val="28"/>
          <w:szCs w:val="28"/>
        </w:rPr>
        <w:t xml:space="preserve">Работу выполнил </w:t>
      </w:r>
    </w:p>
    <w:p w:rsidR="003D2EF6" w:rsidRPr="004076CE" w:rsidRDefault="003D2EF6" w:rsidP="003D2EF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 xml:space="preserve">                                                                    слушатель курсов</w:t>
      </w:r>
    </w:p>
    <w:p w:rsidR="003D2EF6" w:rsidRPr="004076CE" w:rsidRDefault="003D2EF6" w:rsidP="003D2EF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повышения квалификации</w:t>
      </w:r>
    </w:p>
    <w:p w:rsidR="003D2EF6" w:rsidRPr="004076CE" w:rsidRDefault="003D2EF6" w:rsidP="003D2EF6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  <w:r w:rsidRPr="004076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директор школы № </w:t>
      </w:r>
      <w:r w:rsidRPr="004076CE">
        <w:rPr>
          <w:rFonts w:ascii="Times New Roman" w:hAnsi="Times New Roman"/>
          <w:sz w:val="28"/>
          <w:szCs w:val="28"/>
          <w:lang w:val="en-US"/>
        </w:rPr>
        <w:t>80</w:t>
      </w:r>
    </w:p>
    <w:p w:rsidR="003D2EF6" w:rsidRPr="004076CE" w:rsidRDefault="003D2EF6" w:rsidP="003D2EF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 xml:space="preserve"> </w:t>
      </w:r>
      <w:r w:rsidR="00B5383F" w:rsidRPr="004076CE">
        <w:rPr>
          <w:rFonts w:ascii="Times New Roman" w:hAnsi="Times New Roman"/>
          <w:sz w:val="28"/>
          <w:szCs w:val="28"/>
        </w:rPr>
        <w:t xml:space="preserve">Юнусобадского </w:t>
      </w:r>
      <w:r w:rsidRPr="004076CE">
        <w:rPr>
          <w:rFonts w:ascii="Times New Roman" w:hAnsi="Times New Roman"/>
          <w:sz w:val="28"/>
          <w:szCs w:val="28"/>
        </w:rPr>
        <w:t xml:space="preserve"> района</w:t>
      </w:r>
    </w:p>
    <w:p w:rsidR="00B5383F" w:rsidRPr="004076CE" w:rsidRDefault="00B5383F" w:rsidP="003D2EF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>Султанов Шухрат Алимович</w:t>
      </w:r>
    </w:p>
    <w:p w:rsidR="003D2EF6" w:rsidRPr="004076CE" w:rsidRDefault="003D2EF6" w:rsidP="003D2EF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3D2EF6" w:rsidRPr="004076CE" w:rsidRDefault="003D2EF6" w:rsidP="003D2EF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 xml:space="preserve">                                                    Научный руководитель:</w:t>
      </w:r>
    </w:p>
    <w:p w:rsidR="003D2EF6" w:rsidRPr="004076CE" w:rsidRDefault="003D2EF6" w:rsidP="003D2E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076CE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D2EF6" w:rsidRPr="001870A7" w:rsidRDefault="003D2EF6" w:rsidP="003D2EF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D2EF6" w:rsidRPr="004076CE" w:rsidRDefault="003D2EF6" w:rsidP="003D2EF6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4076CE">
        <w:rPr>
          <w:rFonts w:ascii="Times New Roman" w:hAnsi="Times New Roman"/>
          <w:sz w:val="28"/>
          <w:szCs w:val="28"/>
        </w:rPr>
        <w:t>Ташкент – 201</w:t>
      </w:r>
      <w:r w:rsidRPr="004076CE">
        <w:rPr>
          <w:rFonts w:ascii="Times New Roman" w:hAnsi="Times New Roman"/>
          <w:sz w:val="28"/>
          <w:szCs w:val="28"/>
          <w:lang w:val="en-US"/>
        </w:rPr>
        <w:t>2</w:t>
      </w:r>
    </w:p>
    <w:p w:rsidR="003D2EF6" w:rsidRPr="001870A7" w:rsidRDefault="003D2EF6" w:rsidP="003D2EF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2EF6" w:rsidRPr="001870A7" w:rsidRDefault="003D2EF6" w:rsidP="003D2EF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2EF6" w:rsidRPr="001870A7" w:rsidRDefault="003D2EF6" w:rsidP="003D2EF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2EF6" w:rsidRPr="001870A7" w:rsidRDefault="003D2EF6" w:rsidP="003D2EF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2EF6" w:rsidRPr="00043BB3" w:rsidRDefault="009514B3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43BB3">
        <w:rPr>
          <w:rFonts w:ascii="Times New Roman" w:hAnsi="Times New Roman"/>
          <w:b/>
          <w:sz w:val="28"/>
          <w:szCs w:val="28"/>
        </w:rPr>
        <w:t>К защите допущен</w:t>
      </w:r>
      <w:r w:rsidR="003D2EF6" w:rsidRPr="00043BB3">
        <w:rPr>
          <w:rFonts w:ascii="Times New Roman" w:hAnsi="Times New Roman"/>
          <w:b/>
          <w:sz w:val="28"/>
          <w:szCs w:val="28"/>
        </w:rPr>
        <w:t>: _______________________________</w:t>
      </w: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43BB3">
        <w:rPr>
          <w:rFonts w:ascii="Times New Roman" w:hAnsi="Times New Roman"/>
          <w:b/>
          <w:sz w:val="28"/>
          <w:szCs w:val="28"/>
        </w:rPr>
        <w:t>Дата ______________            Руководитель</w:t>
      </w:r>
      <w:r w:rsidRPr="00043BB3">
        <w:rPr>
          <w:rFonts w:ascii="Times New Roman" w:hAnsi="Times New Roman"/>
          <w:b/>
          <w:sz w:val="28"/>
          <w:szCs w:val="28"/>
          <w:lang w:val="uz-Cyrl-UZ"/>
        </w:rPr>
        <w:t xml:space="preserve">: </w:t>
      </w: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43BB3">
        <w:rPr>
          <w:rFonts w:ascii="Times New Roman" w:hAnsi="Times New Roman"/>
          <w:b/>
          <w:sz w:val="28"/>
          <w:szCs w:val="28"/>
        </w:rPr>
        <w:t>Защита состоялась: _______________________</w:t>
      </w: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43BB3">
        <w:rPr>
          <w:rFonts w:ascii="Times New Roman" w:hAnsi="Times New Roman"/>
          <w:b/>
          <w:sz w:val="28"/>
          <w:szCs w:val="28"/>
        </w:rPr>
        <w:t>Отметка: ___________________</w:t>
      </w: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43BB3">
        <w:rPr>
          <w:rFonts w:ascii="Times New Roman" w:hAnsi="Times New Roman"/>
          <w:b/>
          <w:sz w:val="28"/>
          <w:szCs w:val="28"/>
        </w:rPr>
        <w:t>Члены комиссии</w:t>
      </w: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43BB3">
        <w:rPr>
          <w:rFonts w:ascii="Times New Roman" w:hAnsi="Times New Roman"/>
          <w:b/>
          <w:sz w:val="28"/>
          <w:szCs w:val="28"/>
        </w:rPr>
        <w:t>(Фамилия, подпись) __________________________        _________</w:t>
      </w: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43BB3">
        <w:rPr>
          <w:rFonts w:ascii="Times New Roman" w:hAnsi="Times New Roman"/>
          <w:sz w:val="28"/>
          <w:szCs w:val="28"/>
        </w:rPr>
        <w:t xml:space="preserve">                                    __________________________        _________</w:t>
      </w: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43BB3">
        <w:rPr>
          <w:rFonts w:ascii="Times New Roman" w:hAnsi="Times New Roman"/>
          <w:sz w:val="28"/>
          <w:szCs w:val="28"/>
        </w:rPr>
        <w:t xml:space="preserve">                                    __________________________        _________</w:t>
      </w: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D2EF6" w:rsidRPr="00043BB3" w:rsidRDefault="003D2EF6" w:rsidP="003D2E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30E7" w:rsidRPr="00043BB3" w:rsidRDefault="006A30E7">
      <w:pPr>
        <w:rPr>
          <w:rFonts w:ascii="Times New Roman" w:hAnsi="Times New Roman"/>
          <w:sz w:val="28"/>
          <w:szCs w:val="28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B5383F" w:rsidRPr="001870A7" w:rsidRDefault="00B5383F">
      <w:pPr>
        <w:rPr>
          <w:rFonts w:ascii="Times New Roman" w:hAnsi="Times New Roman"/>
          <w:sz w:val="24"/>
          <w:szCs w:val="24"/>
        </w:rPr>
      </w:pPr>
    </w:p>
    <w:p w:rsidR="00372B55" w:rsidRDefault="00372B55">
      <w:pPr>
        <w:rPr>
          <w:rFonts w:ascii="Times New Roman" w:hAnsi="Times New Roman"/>
          <w:sz w:val="24"/>
          <w:szCs w:val="24"/>
        </w:rPr>
      </w:pPr>
    </w:p>
    <w:p w:rsidR="009514B3" w:rsidRPr="001870A7" w:rsidRDefault="009514B3">
      <w:pPr>
        <w:rPr>
          <w:rFonts w:ascii="Times New Roman" w:hAnsi="Times New Roman"/>
          <w:sz w:val="24"/>
          <w:szCs w:val="24"/>
        </w:rPr>
      </w:pPr>
    </w:p>
    <w:p w:rsidR="00B5383F" w:rsidRPr="00E85D90" w:rsidRDefault="00043BB3" w:rsidP="004076CE">
      <w:pPr>
        <w:spacing w:line="480" w:lineRule="auto"/>
        <w:rPr>
          <w:rFonts w:ascii="Times New Roman" w:hAnsi="Times New Roman"/>
          <w:sz w:val="32"/>
          <w:szCs w:val="32"/>
        </w:rPr>
      </w:pPr>
      <w:r w:rsidRPr="00E85D90">
        <w:rPr>
          <w:rFonts w:ascii="Times New Roman" w:hAnsi="Times New Roman"/>
          <w:sz w:val="32"/>
          <w:szCs w:val="32"/>
        </w:rPr>
        <w:t>Содержание</w:t>
      </w:r>
    </w:p>
    <w:p w:rsidR="00E85D90" w:rsidRPr="00E85D90" w:rsidRDefault="00E85D90" w:rsidP="00E85D90">
      <w:pPr>
        <w:pStyle w:val="a5"/>
        <w:numPr>
          <w:ilvl w:val="0"/>
          <w:numId w:val="24"/>
        </w:numPr>
        <w:spacing w:line="360" w:lineRule="auto"/>
        <w:rPr>
          <w:bCs/>
          <w:sz w:val="32"/>
          <w:szCs w:val="32"/>
        </w:rPr>
      </w:pPr>
      <w:r w:rsidRPr="00E85D90">
        <w:rPr>
          <w:b/>
          <w:i/>
          <w:sz w:val="32"/>
          <w:szCs w:val="32"/>
        </w:rPr>
        <w:t xml:space="preserve">Введение. </w:t>
      </w:r>
      <w:r w:rsidRPr="00E85D90">
        <w:rPr>
          <w:sz w:val="32"/>
          <w:szCs w:val="32"/>
        </w:rPr>
        <w:t>«</w:t>
      </w:r>
      <w:r w:rsidRPr="00E85D90">
        <w:rPr>
          <w:bCs/>
          <w:sz w:val="32"/>
          <w:szCs w:val="32"/>
        </w:rPr>
        <w:t>Школа как важнейший социальный институт отражает состояние и тенденции развития общества и влияет на него.»</w:t>
      </w:r>
    </w:p>
    <w:p w:rsidR="00E85D90" w:rsidRPr="00E85D90" w:rsidRDefault="00043BB3" w:rsidP="00E85D90">
      <w:pPr>
        <w:pStyle w:val="a5"/>
        <w:numPr>
          <w:ilvl w:val="0"/>
          <w:numId w:val="24"/>
        </w:numPr>
        <w:spacing w:line="360" w:lineRule="auto"/>
        <w:rPr>
          <w:sz w:val="32"/>
          <w:szCs w:val="32"/>
        </w:rPr>
      </w:pPr>
      <w:r w:rsidRPr="00E85D90">
        <w:rPr>
          <w:b/>
          <w:i/>
          <w:sz w:val="32"/>
          <w:szCs w:val="32"/>
        </w:rPr>
        <w:t>Актуальность.</w:t>
      </w:r>
      <w:r w:rsidR="00E85D90" w:rsidRPr="00E85D90">
        <w:rPr>
          <w:b/>
          <w:i/>
          <w:sz w:val="32"/>
          <w:szCs w:val="32"/>
        </w:rPr>
        <w:t xml:space="preserve"> </w:t>
      </w:r>
      <w:r w:rsidR="00E85D90" w:rsidRPr="00E85D90">
        <w:rPr>
          <w:sz w:val="32"/>
          <w:szCs w:val="32"/>
        </w:rPr>
        <w:t>«Важность внедрения современных информационных и компьютерных технологий во все сферы жизни страны.»</w:t>
      </w:r>
    </w:p>
    <w:p w:rsidR="00E85D90" w:rsidRPr="00E85D90" w:rsidRDefault="00E85D90" w:rsidP="00E85D90">
      <w:pPr>
        <w:pStyle w:val="a5"/>
        <w:numPr>
          <w:ilvl w:val="0"/>
          <w:numId w:val="24"/>
        </w:numPr>
        <w:spacing w:line="360" w:lineRule="auto"/>
        <w:rPr>
          <w:b/>
          <w:i/>
          <w:sz w:val="32"/>
          <w:szCs w:val="32"/>
        </w:rPr>
      </w:pPr>
      <w:r w:rsidRPr="00E85D90">
        <w:rPr>
          <w:b/>
          <w:i/>
          <w:sz w:val="32"/>
          <w:szCs w:val="32"/>
        </w:rPr>
        <w:t>Гипотеза.</w:t>
      </w:r>
    </w:p>
    <w:p w:rsidR="00E85D90" w:rsidRPr="00E85D90" w:rsidRDefault="00E85D90" w:rsidP="00E85D90">
      <w:pPr>
        <w:pStyle w:val="a5"/>
        <w:numPr>
          <w:ilvl w:val="0"/>
          <w:numId w:val="24"/>
        </w:numPr>
        <w:spacing w:line="360" w:lineRule="auto"/>
        <w:rPr>
          <w:sz w:val="32"/>
          <w:szCs w:val="32"/>
        </w:rPr>
      </w:pPr>
      <w:r w:rsidRPr="00E85D90">
        <w:rPr>
          <w:b/>
          <w:i/>
          <w:sz w:val="32"/>
          <w:szCs w:val="32"/>
        </w:rPr>
        <w:t xml:space="preserve">Объект исследования. </w:t>
      </w:r>
      <w:r w:rsidRPr="00E85D90">
        <w:rPr>
          <w:sz w:val="32"/>
          <w:szCs w:val="32"/>
        </w:rPr>
        <w:t>Данная работа рассмотрена на примере  средней общеобразовательной школы № 80 Юнусобадского района г. Ташкента</w:t>
      </w:r>
    </w:p>
    <w:p w:rsidR="00E85D90" w:rsidRPr="00E85D90" w:rsidRDefault="00FF0E9B" w:rsidP="00E85D90">
      <w:pPr>
        <w:pStyle w:val="a5"/>
        <w:numPr>
          <w:ilvl w:val="0"/>
          <w:numId w:val="24"/>
        </w:num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</w:t>
      </w:r>
      <w:r w:rsidR="00E85D90" w:rsidRPr="00E85D90">
        <w:rPr>
          <w:b/>
          <w:i/>
          <w:sz w:val="32"/>
          <w:szCs w:val="32"/>
        </w:rPr>
        <w:t>нформатизации школы №80.</w:t>
      </w:r>
    </w:p>
    <w:p w:rsidR="00E85D90" w:rsidRPr="00E85D90" w:rsidRDefault="00E85D90" w:rsidP="00E85D90">
      <w:pPr>
        <w:pStyle w:val="a5"/>
        <w:numPr>
          <w:ilvl w:val="0"/>
          <w:numId w:val="24"/>
        </w:numPr>
        <w:spacing w:line="360" w:lineRule="auto"/>
        <w:rPr>
          <w:b/>
          <w:i/>
          <w:sz w:val="32"/>
          <w:szCs w:val="32"/>
        </w:rPr>
      </w:pPr>
      <w:r w:rsidRPr="00E85D90">
        <w:rPr>
          <w:b/>
          <w:i/>
          <w:sz w:val="32"/>
          <w:szCs w:val="32"/>
        </w:rPr>
        <w:t xml:space="preserve">Заключение. </w:t>
      </w:r>
      <w:r w:rsidRPr="00E85D90">
        <w:rPr>
          <w:sz w:val="32"/>
          <w:szCs w:val="32"/>
        </w:rPr>
        <w:t>Ожидаемый результат</w:t>
      </w:r>
      <w:r w:rsidRPr="00E85D90">
        <w:rPr>
          <w:b/>
          <w:i/>
          <w:sz w:val="32"/>
          <w:szCs w:val="32"/>
        </w:rPr>
        <w:t xml:space="preserve"> </w:t>
      </w:r>
    </w:p>
    <w:p w:rsidR="004076CE" w:rsidRPr="00E85D90" w:rsidRDefault="004076CE" w:rsidP="004076CE">
      <w:pPr>
        <w:spacing w:after="180" w:line="240" w:lineRule="auto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043BB3" w:rsidRPr="00E85D90" w:rsidRDefault="00043BB3" w:rsidP="00043BB3">
      <w:pPr>
        <w:pStyle w:val="a5"/>
        <w:ind w:left="-360"/>
        <w:rPr>
          <w:sz w:val="32"/>
          <w:szCs w:val="32"/>
        </w:rPr>
      </w:pPr>
    </w:p>
    <w:p w:rsidR="00043BB3" w:rsidRPr="00E85D90" w:rsidRDefault="00043BB3">
      <w:pPr>
        <w:rPr>
          <w:rFonts w:ascii="Times New Roman" w:hAnsi="Times New Roman"/>
          <w:sz w:val="32"/>
          <w:szCs w:val="32"/>
        </w:rPr>
      </w:pPr>
    </w:p>
    <w:p w:rsidR="00043BB3" w:rsidRDefault="00043BB3">
      <w:pPr>
        <w:rPr>
          <w:rFonts w:ascii="Times New Roman" w:hAnsi="Times New Roman"/>
          <w:sz w:val="24"/>
          <w:szCs w:val="24"/>
        </w:rPr>
      </w:pPr>
    </w:p>
    <w:p w:rsidR="004076CE" w:rsidRDefault="004076CE">
      <w:pPr>
        <w:rPr>
          <w:rFonts w:ascii="Times New Roman" w:hAnsi="Times New Roman"/>
          <w:sz w:val="24"/>
          <w:szCs w:val="24"/>
        </w:rPr>
      </w:pPr>
    </w:p>
    <w:p w:rsidR="004076CE" w:rsidRDefault="004076CE">
      <w:pPr>
        <w:rPr>
          <w:rFonts w:ascii="Times New Roman" w:hAnsi="Times New Roman"/>
          <w:sz w:val="24"/>
          <w:szCs w:val="24"/>
        </w:rPr>
      </w:pPr>
    </w:p>
    <w:p w:rsidR="004076CE" w:rsidRDefault="004076CE">
      <w:pPr>
        <w:rPr>
          <w:rFonts w:ascii="Times New Roman" w:hAnsi="Times New Roman"/>
          <w:sz w:val="24"/>
          <w:szCs w:val="24"/>
        </w:rPr>
      </w:pPr>
    </w:p>
    <w:p w:rsidR="004076CE" w:rsidRDefault="004076CE">
      <w:pPr>
        <w:rPr>
          <w:rFonts w:ascii="Times New Roman" w:hAnsi="Times New Roman"/>
          <w:sz w:val="24"/>
          <w:szCs w:val="24"/>
        </w:rPr>
      </w:pPr>
    </w:p>
    <w:p w:rsidR="004076CE" w:rsidRDefault="004076CE">
      <w:pPr>
        <w:rPr>
          <w:rFonts w:ascii="Times New Roman" w:hAnsi="Times New Roman"/>
          <w:sz w:val="24"/>
          <w:szCs w:val="24"/>
        </w:rPr>
      </w:pPr>
    </w:p>
    <w:p w:rsidR="004076CE" w:rsidRDefault="004076CE">
      <w:pPr>
        <w:rPr>
          <w:rFonts w:ascii="Times New Roman" w:hAnsi="Times New Roman"/>
          <w:sz w:val="24"/>
          <w:szCs w:val="24"/>
        </w:rPr>
      </w:pPr>
    </w:p>
    <w:p w:rsidR="004076CE" w:rsidRDefault="004076CE">
      <w:pPr>
        <w:rPr>
          <w:rFonts w:ascii="Times New Roman" w:hAnsi="Times New Roman"/>
          <w:sz w:val="24"/>
          <w:szCs w:val="24"/>
        </w:rPr>
      </w:pPr>
    </w:p>
    <w:p w:rsidR="00B5383F" w:rsidRPr="001870A7" w:rsidRDefault="00EA1381" w:rsidP="004076CE">
      <w:pPr>
        <w:pStyle w:val="a5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372B55" w:rsidRPr="001870A7" w:rsidRDefault="00372B55" w:rsidP="004076CE">
      <w:pPr>
        <w:pStyle w:val="a5"/>
        <w:rPr>
          <w:sz w:val="28"/>
          <w:szCs w:val="28"/>
        </w:rPr>
      </w:pPr>
    </w:p>
    <w:p w:rsidR="00B5383F" w:rsidRPr="001870A7" w:rsidRDefault="00B5383F" w:rsidP="00B5383F">
      <w:pPr>
        <w:pStyle w:val="a4"/>
        <w:jc w:val="both"/>
        <w:rPr>
          <w:bCs/>
          <w:sz w:val="28"/>
          <w:szCs w:val="28"/>
        </w:rPr>
      </w:pPr>
      <w:r w:rsidRPr="001870A7">
        <w:rPr>
          <w:bCs/>
          <w:sz w:val="28"/>
          <w:szCs w:val="28"/>
        </w:rPr>
        <w:t>       Школа как важнейший социальный институт отражает состояние и тенденции развития общества и влияет на него. В свою очередь изменение в системе общественных отношений активно воздействуют на образование, требуют от него мобильности и адекватного ответа на задачи нового исторического этапа. Переход от индустриального общества к постиндустриальному и информационному означает, что процессы создания и распространения знаний становятся ключевыми. Усиление роль знаний в общественном развитии, постепенное превращение информации в основной капитал принципиально изменяют роль образования в структуре общественной жизни современного мира.</w:t>
      </w:r>
    </w:p>
    <w:p w:rsidR="00B5383F" w:rsidRPr="001870A7" w:rsidRDefault="00B5383F" w:rsidP="00B5383F">
      <w:pPr>
        <w:pStyle w:val="a4"/>
        <w:jc w:val="both"/>
        <w:rPr>
          <w:bCs/>
          <w:sz w:val="28"/>
          <w:szCs w:val="28"/>
        </w:rPr>
      </w:pPr>
      <w:r w:rsidRPr="001870A7">
        <w:rPr>
          <w:bCs/>
          <w:sz w:val="28"/>
          <w:szCs w:val="28"/>
        </w:rPr>
        <w:t xml:space="preserve">          В намечающихся контурах будущего общества образованность и интеллект все больше относятся к разряду национальных богатств, а физическое и духовное здоровье человека, уровень его личностного развития, широта и гибкость профессиональной подготовки, стремление к творчеству, компетентность в решении нестандартных задач превращаются в важнейший фактор решения задач в республике.</w:t>
      </w:r>
    </w:p>
    <w:p w:rsidR="00B5383F" w:rsidRPr="001870A7" w:rsidRDefault="00B5383F" w:rsidP="00B5383F">
      <w:pPr>
        <w:pStyle w:val="30"/>
        <w:rPr>
          <w:bCs/>
          <w:sz w:val="28"/>
          <w:szCs w:val="28"/>
        </w:rPr>
      </w:pPr>
      <w:r w:rsidRPr="001870A7">
        <w:rPr>
          <w:sz w:val="28"/>
          <w:szCs w:val="28"/>
        </w:rPr>
        <w:t xml:space="preserve">          Реализация</w:t>
      </w:r>
      <w:r w:rsidRPr="001870A7">
        <w:rPr>
          <w:color w:val="0000FF"/>
          <w:sz w:val="28"/>
          <w:szCs w:val="28"/>
        </w:rPr>
        <w:tab/>
      </w:r>
      <w:r w:rsidRPr="001870A7">
        <w:rPr>
          <w:sz w:val="28"/>
          <w:szCs w:val="28"/>
        </w:rPr>
        <w:t>проектов модернизации образования позволит широко развернуть работу по созданию условий, способствующих повышению качества образования, в первую очередь общего образования, отработать новые модели и механизмы финансово-экономического, информационного обеспечения деятельности учреждения, оценки качества обучения, реструктуризации сети, развитие государственно-общественного управления образованием.</w:t>
      </w:r>
      <w:r w:rsidRPr="001870A7">
        <w:rPr>
          <w:bCs/>
          <w:sz w:val="28"/>
          <w:szCs w:val="28"/>
        </w:rPr>
        <w:t xml:space="preserve"> Международная практика и имеющийся отечественный опыт показывают, что эффективным механизмом обеспечения открытости школы и организации взаимодействия с потребителями ее услуг является информационное взаимодействие с общественностью. Поэтому организация процесса взаимного обмена информацией становится обязанностью администрации современного образовательного учреждения. </w:t>
      </w:r>
    </w:p>
    <w:p w:rsidR="00B5383F" w:rsidRPr="001870A7" w:rsidRDefault="00B5383F" w:rsidP="00B5383F">
      <w:pPr>
        <w:pStyle w:val="3"/>
        <w:jc w:val="both"/>
        <w:rPr>
          <w:sz w:val="28"/>
          <w:szCs w:val="28"/>
        </w:rPr>
      </w:pPr>
      <w:r w:rsidRPr="001870A7">
        <w:rPr>
          <w:sz w:val="28"/>
          <w:szCs w:val="28"/>
        </w:rPr>
        <w:t xml:space="preserve">          Реализация Концепции модернизации образования предусматривает широкое применение новых информационных технологий и использование интернет - ресурсов для формирования информационной  компетентности учащихся, что предполагает наличие высокого уровня  информационной культуры, как части его профессиональной культуры и соответствующее изменение образовательного пространства школы.</w:t>
      </w:r>
    </w:p>
    <w:p w:rsidR="00B5383F" w:rsidRPr="001870A7" w:rsidRDefault="00B5383F" w:rsidP="001870A7">
      <w:pPr>
        <w:pStyle w:val="3"/>
        <w:ind w:firstLine="708"/>
        <w:jc w:val="both"/>
        <w:rPr>
          <w:sz w:val="28"/>
          <w:szCs w:val="28"/>
        </w:rPr>
      </w:pPr>
      <w:r w:rsidRPr="001870A7">
        <w:rPr>
          <w:sz w:val="28"/>
          <w:szCs w:val="28"/>
        </w:rPr>
        <w:t>Принципы модернизации образования формируют лицо успешного учреждения как открытой системы, восприимчивой к внешним запросам, способной готовить подрастающее поколение к дальнейшему профессиональному обучению, освоению современных технологий, способных к конкуренции на рынке труда.</w:t>
      </w:r>
    </w:p>
    <w:p w:rsidR="00B5383F" w:rsidRPr="001870A7" w:rsidRDefault="00B5383F" w:rsidP="00B5383F">
      <w:pPr>
        <w:pStyle w:val="30"/>
        <w:rPr>
          <w:bCs/>
          <w:sz w:val="28"/>
          <w:szCs w:val="28"/>
        </w:rPr>
      </w:pPr>
      <w:r w:rsidRPr="001870A7">
        <w:rPr>
          <w:bCs/>
          <w:sz w:val="28"/>
          <w:szCs w:val="28"/>
        </w:rPr>
        <w:t xml:space="preserve">        Профессиональное самоопределение – это предъявление на рынке труда способности выполнять виды работ, соответствующих рынку труда, постоянный поиск наиболее выгодных и приемлемых к конкретному человеку условий труда. В технологии профессионального самоопределения выделяются аспекты: </w:t>
      </w:r>
    </w:p>
    <w:p w:rsidR="00B5383F" w:rsidRPr="001870A7" w:rsidRDefault="00B5383F" w:rsidP="00B5383F">
      <w:pPr>
        <w:pStyle w:val="30"/>
        <w:numPr>
          <w:ilvl w:val="0"/>
          <w:numId w:val="1"/>
        </w:numPr>
        <w:rPr>
          <w:bCs/>
          <w:sz w:val="28"/>
          <w:szCs w:val="28"/>
        </w:rPr>
      </w:pPr>
      <w:r w:rsidRPr="001870A7">
        <w:rPr>
          <w:bCs/>
          <w:sz w:val="28"/>
          <w:szCs w:val="28"/>
        </w:rPr>
        <w:t>мировоззренческий (ключевое понятие – информация) – освоение понятий информации, информационного пространства, умение и способность видеть информационную сущность реального рынка труда, распознавать и анализировать происходящие там процессы;</w:t>
      </w:r>
    </w:p>
    <w:p w:rsidR="00B5383F" w:rsidRPr="001870A7" w:rsidRDefault="00B5383F" w:rsidP="00B5383F">
      <w:pPr>
        <w:pStyle w:val="30"/>
        <w:numPr>
          <w:ilvl w:val="0"/>
          <w:numId w:val="1"/>
        </w:numPr>
        <w:rPr>
          <w:bCs/>
          <w:sz w:val="28"/>
          <w:szCs w:val="28"/>
        </w:rPr>
      </w:pPr>
      <w:r w:rsidRPr="001870A7">
        <w:rPr>
          <w:bCs/>
          <w:sz w:val="28"/>
          <w:szCs w:val="28"/>
        </w:rPr>
        <w:t>прагматический (ключевое понятие –компьютер)- осознание персонального компьютера как средства развития уникальных деятельностных способностей, понимание необходимости постоянно осваивать новые виды работы, конвертируемые на рынке труда;</w:t>
      </w:r>
    </w:p>
    <w:p w:rsidR="00B5383F" w:rsidRPr="001870A7" w:rsidRDefault="00B5383F" w:rsidP="00B5383F">
      <w:pPr>
        <w:pStyle w:val="30"/>
        <w:numPr>
          <w:ilvl w:val="0"/>
          <w:numId w:val="1"/>
        </w:numPr>
        <w:rPr>
          <w:bCs/>
          <w:sz w:val="28"/>
          <w:szCs w:val="28"/>
        </w:rPr>
      </w:pPr>
      <w:r w:rsidRPr="001870A7">
        <w:rPr>
          <w:bCs/>
          <w:sz w:val="28"/>
          <w:szCs w:val="28"/>
        </w:rPr>
        <w:t xml:space="preserve">исследовательский(ключевое понятие – творчество)- понимание жизненной важности развития своих способностей, рефлексия субъективной деятельности. </w:t>
      </w:r>
    </w:p>
    <w:p w:rsidR="00B5383F" w:rsidRPr="001870A7" w:rsidRDefault="00B5383F" w:rsidP="001870A7">
      <w:pPr>
        <w:pStyle w:val="30"/>
        <w:ind w:firstLine="360"/>
        <w:rPr>
          <w:bCs/>
          <w:sz w:val="28"/>
          <w:szCs w:val="28"/>
        </w:rPr>
      </w:pPr>
      <w:r w:rsidRPr="001870A7">
        <w:rPr>
          <w:bCs/>
          <w:sz w:val="28"/>
          <w:szCs w:val="28"/>
        </w:rPr>
        <w:t>Цели технологии профессионального самоопределения: всестороннее оказание практического содействия, профессиональной ориентации и самоопределение школьников посредством создания условий для овладения перспективными профессиональными стандартами,</w:t>
      </w:r>
      <w:r w:rsidRPr="001870A7">
        <w:rPr>
          <w:bCs/>
          <w:color w:val="FF0000"/>
          <w:sz w:val="28"/>
          <w:szCs w:val="28"/>
        </w:rPr>
        <w:t xml:space="preserve"> </w:t>
      </w:r>
      <w:r w:rsidRPr="001870A7">
        <w:rPr>
          <w:bCs/>
          <w:sz w:val="28"/>
          <w:szCs w:val="28"/>
        </w:rPr>
        <w:t xml:space="preserve">развитие деятельностных способностей школьников, таких как умение ориентироваться в системе стандартов реального рынка труда, постоянно осваивать новые виды работ, быть предприимчивым в самоопределении; формирование рыночной ментальности, выработка способностей продвигать себя на  реальном рынке труда. </w:t>
      </w:r>
    </w:p>
    <w:p w:rsidR="00372B55" w:rsidRPr="001870A7" w:rsidRDefault="00372B55" w:rsidP="00B5383F">
      <w:pPr>
        <w:pStyle w:val="30"/>
        <w:ind w:left="360"/>
        <w:rPr>
          <w:bCs/>
          <w:sz w:val="28"/>
          <w:szCs w:val="28"/>
        </w:rPr>
      </w:pPr>
    </w:p>
    <w:p w:rsidR="00372B55" w:rsidRDefault="00372B55" w:rsidP="00372B55">
      <w:pPr>
        <w:spacing w:after="18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222375" w:rsidRPr="00AB3B60" w:rsidRDefault="00222375" w:rsidP="0022237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B3B60">
        <w:rPr>
          <w:rFonts w:ascii="Times New Roman" w:hAnsi="Times New Roman"/>
          <w:sz w:val="28"/>
          <w:szCs w:val="28"/>
        </w:rPr>
        <w:t xml:space="preserve">Президент Ислам Каримов, выступая на торжественном собрании, посвященном 18-летию Конституции Республики Узбекистан, отметил важность внедрения современных информационных и компьютерных технологий во все сферы жизни страны. </w:t>
      </w:r>
    </w:p>
    <w:p w:rsidR="00222375" w:rsidRPr="00222375" w:rsidRDefault="00222375" w:rsidP="00222375">
      <w:pPr>
        <w:spacing w:after="180" w:line="240" w:lineRule="auto"/>
        <w:ind w:firstLine="708"/>
        <w:rPr>
          <w:rFonts w:ascii="Times New Roman" w:hAnsi="Times New Roman"/>
          <w:sz w:val="28"/>
          <w:szCs w:val="28"/>
        </w:rPr>
      </w:pPr>
      <w:r w:rsidRPr="00AB3B60">
        <w:rPr>
          <w:rFonts w:ascii="Times New Roman" w:hAnsi="Times New Roman"/>
          <w:b/>
          <w:sz w:val="28"/>
          <w:szCs w:val="28"/>
        </w:rPr>
        <w:t>«Еще раз хочу подчеркнуть, что огромное значение сегодня приобретает внедрение современных информационных и компьютерных технологий, цифровых и широкоформатных телекоммуникаций, Интернета не только в школах, лицеях, колледжах и высших учебных заведениях, но и в жизнь каждой семьи»,</w:t>
      </w:r>
      <w:r w:rsidRPr="00AB3B60">
        <w:rPr>
          <w:rFonts w:ascii="Times New Roman" w:hAnsi="Times New Roman"/>
          <w:sz w:val="28"/>
          <w:szCs w:val="28"/>
        </w:rPr>
        <w:t xml:space="preserve"> - сказал глава государства.</w:t>
      </w:r>
    </w:p>
    <w:p w:rsidR="00222375" w:rsidRPr="00AB3B60" w:rsidRDefault="00222375" w:rsidP="00222375">
      <w:pPr>
        <w:spacing w:after="180" w:line="240" w:lineRule="auto"/>
        <w:ind w:firstLine="708"/>
        <w:rPr>
          <w:rFonts w:ascii="Times New Roman" w:hAnsi="Times New Roman"/>
          <w:sz w:val="28"/>
          <w:szCs w:val="28"/>
        </w:rPr>
      </w:pPr>
      <w:r w:rsidRPr="00AB3B60">
        <w:rPr>
          <w:rFonts w:ascii="Times New Roman" w:hAnsi="Times New Roman"/>
          <w:b/>
          <w:sz w:val="28"/>
          <w:szCs w:val="28"/>
        </w:rPr>
        <w:t xml:space="preserve">«Именно масштабность развития современных  систем связи и информационных технологий служит показателем уровня развития страны и общества», </w:t>
      </w:r>
      <w:r w:rsidRPr="00AB3B60">
        <w:rPr>
          <w:rFonts w:ascii="Times New Roman" w:hAnsi="Times New Roman"/>
          <w:sz w:val="28"/>
          <w:szCs w:val="28"/>
        </w:rPr>
        <w:t>- подчеркнул Президент Узбекистана</w:t>
      </w:r>
    </w:p>
    <w:p w:rsidR="00372B55" w:rsidRPr="001870A7" w:rsidRDefault="00372B55" w:rsidP="00372B55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современных условиях образование является одной из самых важных сфер человеческой деятельности. Способность системы образования удовлетворять потребности личности и общества в высококачественных образовательных услугах во многом определяет перспективы и эффективность экономического и культурного развития страны.</w:t>
      </w:r>
    </w:p>
    <w:p w:rsidR="00372B55" w:rsidRPr="001870A7" w:rsidRDefault="00372B55" w:rsidP="00372B55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Информатизация образования – это не только установка компьютеров в школе или подключение к сети Интернет. Это, прежде всего, процесс изменения содержания, методов, организационных форм общеобразовательной подготовки школьников на этапе перехода школы к жизни в условиях информационного общества.</w:t>
      </w:r>
    </w:p>
    <w:p w:rsidR="00372B55" w:rsidRPr="001870A7" w:rsidRDefault="00372B55" w:rsidP="00372B55">
      <w:pPr>
        <w:spacing w:after="18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Информатизация школы вызвана необходимостью использования больших объемов информации во всех сферах деятельности школы, с одной стороны, и невозможностью формирования и обработки информации с помощью традиционных технологий и средств связи, с другой стороны.</w:t>
      </w:r>
    </w:p>
    <w:p w:rsidR="00372B55" w:rsidRPr="001870A7" w:rsidRDefault="00372B55" w:rsidP="00372B55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информационных технологий в обучении рассматривается:</w:t>
      </w:r>
    </w:p>
    <w:p w:rsidR="00372B55" w:rsidRPr="001870A7" w:rsidRDefault="00372B55" w:rsidP="001870A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Как один из способов постижения мира учащимися</w:t>
      </w:r>
    </w:p>
    <w:p w:rsidR="00372B55" w:rsidRPr="001870A7" w:rsidRDefault="00372B55" w:rsidP="001870A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Как источник дополнительной информации по предмету</w:t>
      </w:r>
    </w:p>
    <w:p w:rsidR="00372B55" w:rsidRPr="001870A7" w:rsidRDefault="00372B55" w:rsidP="001870A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Как способ самоорганизации труда и самообразования учителя и учащихся</w:t>
      </w:r>
    </w:p>
    <w:p w:rsidR="00372B55" w:rsidRPr="001870A7" w:rsidRDefault="00372B55" w:rsidP="001870A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Как возможность личностно-ориентированного подхода для учителя</w:t>
      </w:r>
    </w:p>
    <w:p w:rsidR="00372B55" w:rsidRPr="001870A7" w:rsidRDefault="00372B55" w:rsidP="001870A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Как способ расширения зоны индивидуального обучения учащихся</w:t>
      </w:r>
    </w:p>
    <w:p w:rsidR="001870A7" w:rsidRPr="001870A7" w:rsidRDefault="001870A7" w:rsidP="00372B55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2B55" w:rsidRPr="001870A7" w:rsidRDefault="00372B55" w:rsidP="00372B55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обучения будут использоваться информационные ресурсы и услуги Интернет:</w:t>
      </w:r>
    </w:p>
    <w:p w:rsidR="00372B55" w:rsidRPr="001870A7" w:rsidRDefault="00372B55" w:rsidP="001870A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Информационные ресурсы (каталоги, СМИ, библиотеки, энциклопедии…)</w:t>
      </w:r>
    </w:p>
    <w:p w:rsidR="00372B55" w:rsidRPr="001870A7" w:rsidRDefault="00372B55" w:rsidP="001870A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Образовательные ресурсы ( электронные учебные издания, дистанционное обучение в заочных школах, курсы самообразования, программные средства…)</w:t>
      </w:r>
    </w:p>
    <w:p w:rsidR="00372B55" w:rsidRPr="001870A7" w:rsidRDefault="00372B55" w:rsidP="001870A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Коммуникационные услуги ( электронная почта, чаты, телеконференции, форумы…)</w:t>
      </w:r>
    </w:p>
    <w:p w:rsidR="00372B55" w:rsidRPr="001870A7" w:rsidRDefault="00372B55" w:rsidP="001870A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Поисковые услуги</w:t>
      </w:r>
    </w:p>
    <w:p w:rsidR="00372B55" w:rsidRDefault="00372B55" w:rsidP="001870A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· Мультимедийные средства</w:t>
      </w:r>
    </w:p>
    <w:p w:rsidR="0013524E" w:rsidRDefault="0013524E" w:rsidP="0013524E">
      <w:pPr>
        <w:spacing w:after="18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3524E" w:rsidRPr="00951E23" w:rsidRDefault="00951E23" w:rsidP="0013524E">
      <w:p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Гипотеза.</w:t>
      </w:r>
    </w:p>
    <w:p w:rsidR="0013524E" w:rsidRPr="001870A7" w:rsidRDefault="0013524E" w:rsidP="0013524E">
      <w:pPr>
        <w:spacing w:after="180" w:line="240" w:lineRule="auto"/>
        <w:ind w:firstLine="708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 результатом Проекта информатизации школы будет являться разработка и внедрение единой информационной среды, повышение качества за счет эффективного использования ИКТ и доступности образовательных услуг.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учащихся: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свободный доступ к образовательным ресурсам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активизации учебной работы школьников;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-формирование у них организованности и способности самостоятельно учиться;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-находить и использовать нужную информацию;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-работать индивидуально, в группе и коллективе;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-находить правильные решения в нестандартных ситуациях;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-доступность качественных образовательных услуг для каждого заинтересованного в них ученика.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педагогов: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условий для творческой работы педагогов;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использование педагогами активных методов обучения;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гибкого и постоянно пополняемого методического инструментария.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администрации: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соответствие материально-технической базы школы уровню развития информационных услуг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-создание нормативной базы (электронный офис)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-применение ИКТ- технологий всеми участниками образовательного процесса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родителей: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-свободный доступ к образовательным ресурсам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связь со школой по электронной почте</w:t>
      </w:r>
    </w:p>
    <w:p w:rsidR="0013524E" w:rsidRPr="001870A7" w:rsidRDefault="0013524E" w:rsidP="0013524E">
      <w:pPr>
        <w:numPr>
          <w:ilvl w:val="0"/>
          <w:numId w:val="11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активное участие в образовательном процессе через участие в Попечительском совете</w:t>
      </w:r>
    </w:p>
    <w:p w:rsidR="00EA1381" w:rsidRPr="001870A7" w:rsidRDefault="00EA1381" w:rsidP="00EA1381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A1381" w:rsidRPr="00EA1381" w:rsidRDefault="00EA1381" w:rsidP="0013524E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1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Инновационный проект – проект, в котором показан процесс целенаправленного изменения или создания новой технической или со</w:t>
      </w:r>
      <w:r w:rsidR="00135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циально – экономической системы.</w:t>
      </w:r>
    </w:p>
    <w:p w:rsidR="00EA1381" w:rsidRPr="00EA1381" w:rsidRDefault="00EA1381" w:rsidP="0013524E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13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работы - повышение качества образования на основе создания единой информационно-образовательной среды в школе через автоматизацию управленческой деятельности и информатизацию учебно-воспитательного процесса.</w:t>
      </w:r>
    </w:p>
    <w:p w:rsidR="00951E23" w:rsidRPr="00951E23" w:rsidRDefault="00951E23" w:rsidP="0013524E">
      <w:pPr>
        <w:spacing w:after="18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51E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Объект исследования.</w:t>
      </w:r>
    </w:p>
    <w:p w:rsidR="0013524E" w:rsidRPr="0013524E" w:rsidRDefault="00EA1381" w:rsidP="0013524E">
      <w:pPr>
        <w:spacing w:after="18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35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работа рассмотрена на примере</w:t>
      </w:r>
      <w:r w:rsidR="001352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524E" w:rsidRPr="001870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3524E" w:rsidRPr="001352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</w:t>
      </w:r>
      <w:r w:rsidR="001352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едней общеобразовательной школы </w:t>
      </w:r>
      <w:r w:rsidR="0013524E" w:rsidRPr="001352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 80 Юнусобадского района г. Ташкента</w:t>
      </w:r>
    </w:p>
    <w:p w:rsidR="00043BB3" w:rsidRPr="00043BB3" w:rsidRDefault="00043BB3" w:rsidP="00372B5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2B55" w:rsidRPr="001870A7" w:rsidRDefault="00372B55" w:rsidP="00372B55">
      <w:p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Информатизация школьного пространства должна способствовать решению следующих проблем:</w:t>
      </w:r>
    </w:p>
    <w:p w:rsidR="00372B55" w:rsidRPr="001870A7" w:rsidRDefault="00372B55" w:rsidP="001870A7">
      <w:pPr>
        <w:numPr>
          <w:ilvl w:val="0"/>
          <w:numId w:val="12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растущее неравенство в доступе к образовательным услугам;</w:t>
      </w:r>
    </w:p>
    <w:p w:rsidR="00372B55" w:rsidRPr="001870A7" w:rsidRDefault="00372B55" w:rsidP="001870A7">
      <w:pPr>
        <w:numPr>
          <w:ilvl w:val="0"/>
          <w:numId w:val="12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неравенство территориальных  возможностей в области образования;</w:t>
      </w:r>
    </w:p>
    <w:p w:rsidR="00372B55" w:rsidRPr="001870A7" w:rsidRDefault="00372B55" w:rsidP="001870A7">
      <w:pPr>
        <w:numPr>
          <w:ilvl w:val="0"/>
          <w:numId w:val="12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недостаточная готовность учащихся использовать свои знания в реальных жизненных ситуациях;</w:t>
      </w:r>
    </w:p>
    <w:p w:rsidR="00372B55" w:rsidRPr="001870A7" w:rsidRDefault="00372B55" w:rsidP="001870A7">
      <w:pPr>
        <w:numPr>
          <w:ilvl w:val="0"/>
          <w:numId w:val="12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неготовность учителей использовать в своей работе средства ИКТ;</w:t>
      </w:r>
    </w:p>
    <w:p w:rsidR="00372B55" w:rsidRPr="001870A7" w:rsidRDefault="00372B55" w:rsidP="001870A7">
      <w:pPr>
        <w:numPr>
          <w:ilvl w:val="0"/>
          <w:numId w:val="12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несоответствие нормативно-правовой базы нуждам образования;</w:t>
      </w:r>
    </w:p>
    <w:p w:rsidR="00372B55" w:rsidRPr="001870A7" w:rsidRDefault="00372B55" w:rsidP="001870A7">
      <w:pPr>
        <w:numPr>
          <w:ilvl w:val="0"/>
          <w:numId w:val="12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более динамичное развитие внешних связей школы.</w:t>
      </w:r>
    </w:p>
    <w:p w:rsidR="00AC09F0" w:rsidRDefault="00AC09F0" w:rsidP="00AC09F0">
      <w:pPr>
        <w:pStyle w:val="30"/>
        <w:rPr>
          <w:b/>
          <w:bCs/>
          <w:color w:val="000000"/>
          <w:sz w:val="28"/>
          <w:szCs w:val="28"/>
        </w:rPr>
      </w:pPr>
    </w:p>
    <w:p w:rsidR="00372B55" w:rsidRDefault="00AC09F0" w:rsidP="00AC09F0">
      <w:pPr>
        <w:pStyle w:val="30"/>
        <w:rPr>
          <w:b/>
          <w:bCs/>
          <w:color w:val="000000"/>
          <w:sz w:val="28"/>
          <w:szCs w:val="28"/>
        </w:rPr>
      </w:pPr>
      <w:r w:rsidRPr="00AC09F0">
        <w:rPr>
          <w:b/>
          <w:bCs/>
          <w:color w:val="000000"/>
          <w:sz w:val="28"/>
          <w:szCs w:val="28"/>
        </w:rPr>
        <w:t>Информационная справка.</w:t>
      </w:r>
    </w:p>
    <w:p w:rsidR="00AC09F0" w:rsidRPr="00AC09F0" w:rsidRDefault="00AC09F0" w:rsidP="00AC09F0">
      <w:pPr>
        <w:pStyle w:val="30"/>
        <w:rPr>
          <w:b/>
          <w:bCs/>
          <w:color w:val="000000"/>
          <w:sz w:val="28"/>
          <w:szCs w:val="28"/>
        </w:rPr>
      </w:pPr>
    </w:p>
    <w:p w:rsidR="0094131C" w:rsidRPr="001870A7" w:rsidRDefault="0094131C" w:rsidP="001870A7">
      <w:pPr>
        <w:ind w:firstLine="540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В 1924 году на базе  женской  гимназии была основана  средняя   школа № 80. Раньше школа занимала здание на пересечении проспектов Узбекистанский и Шарафа Рашидова, напротив Выставочного зала Академии Художеств,  а в 1968 году строители города Волгограда подарили школе новое здание на  </w:t>
      </w:r>
      <w:r w:rsidR="001870A7" w:rsidRPr="001870A7">
        <w:rPr>
          <w:rFonts w:ascii="Times New Roman" w:hAnsi="Times New Roman"/>
          <w:sz w:val="28"/>
          <w:szCs w:val="28"/>
        </w:rPr>
        <w:t xml:space="preserve">квартале  </w:t>
      </w:r>
      <w:r w:rsidRPr="001870A7">
        <w:rPr>
          <w:rFonts w:ascii="Times New Roman" w:hAnsi="Times New Roman"/>
          <w:sz w:val="28"/>
          <w:szCs w:val="28"/>
        </w:rPr>
        <w:t xml:space="preserve">Ц - 5, Юнусабадского района, г. Ташкента. </w:t>
      </w:r>
    </w:p>
    <w:p w:rsidR="0094131C" w:rsidRPr="001870A7" w:rsidRDefault="0094131C" w:rsidP="0094131C">
      <w:pPr>
        <w:ind w:firstLine="540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Почтовый адрес: г. Ташкент - 100017, Юнусабадский район, Марказ-5. Телефон: +99871237-63-56. </w:t>
      </w:r>
      <w:r w:rsidRPr="001870A7">
        <w:rPr>
          <w:rFonts w:ascii="Times New Roman" w:hAnsi="Times New Roman"/>
          <w:sz w:val="28"/>
          <w:szCs w:val="28"/>
          <w:lang w:val="en-US"/>
        </w:rPr>
        <w:t>e</w:t>
      </w:r>
      <w:r w:rsidRPr="001870A7">
        <w:rPr>
          <w:rFonts w:ascii="Times New Roman" w:hAnsi="Times New Roman"/>
          <w:sz w:val="28"/>
          <w:szCs w:val="28"/>
        </w:rPr>
        <w:t>-</w:t>
      </w:r>
      <w:r w:rsidRPr="001870A7">
        <w:rPr>
          <w:rFonts w:ascii="Times New Roman" w:hAnsi="Times New Roman"/>
          <w:sz w:val="28"/>
          <w:szCs w:val="28"/>
          <w:lang w:val="en-US"/>
        </w:rPr>
        <w:t>mail</w:t>
      </w:r>
      <w:r w:rsidRPr="001870A7">
        <w:rPr>
          <w:rFonts w:ascii="Times New Roman" w:hAnsi="Times New Roman"/>
          <w:sz w:val="28"/>
          <w:szCs w:val="28"/>
        </w:rPr>
        <w:t xml:space="preserve">: </w:t>
      </w:r>
      <w:r w:rsidRPr="0025275B">
        <w:rPr>
          <w:rFonts w:ascii="Times New Roman" w:hAnsi="Times New Roman"/>
          <w:sz w:val="28"/>
          <w:szCs w:val="28"/>
          <w:lang w:val="en-US"/>
        </w:rPr>
        <w:t>y</w:t>
      </w:r>
      <w:r w:rsidRPr="0025275B">
        <w:rPr>
          <w:rFonts w:ascii="Times New Roman" w:hAnsi="Times New Roman"/>
          <w:sz w:val="28"/>
          <w:szCs w:val="28"/>
        </w:rPr>
        <w:t>-80</w:t>
      </w:r>
      <w:r w:rsidRPr="0025275B">
        <w:rPr>
          <w:rFonts w:ascii="Times New Roman" w:hAnsi="Times New Roman"/>
          <w:sz w:val="28"/>
          <w:szCs w:val="28"/>
          <w:lang w:val="en-US"/>
        </w:rPr>
        <w:t>maktab</w:t>
      </w:r>
      <w:r w:rsidRPr="0025275B">
        <w:rPr>
          <w:rFonts w:ascii="Times New Roman" w:hAnsi="Times New Roman"/>
          <w:sz w:val="28"/>
          <w:szCs w:val="28"/>
        </w:rPr>
        <w:t>@</w:t>
      </w:r>
      <w:r w:rsidRPr="0025275B">
        <w:rPr>
          <w:rFonts w:ascii="Times New Roman" w:hAnsi="Times New Roman"/>
          <w:sz w:val="28"/>
          <w:szCs w:val="28"/>
          <w:lang w:val="en-US"/>
        </w:rPr>
        <w:t>inbox</w:t>
      </w:r>
      <w:r w:rsidRPr="0025275B">
        <w:rPr>
          <w:rFonts w:ascii="Times New Roman" w:hAnsi="Times New Roman"/>
          <w:sz w:val="28"/>
          <w:szCs w:val="28"/>
        </w:rPr>
        <w:t>.</w:t>
      </w:r>
      <w:r w:rsidRPr="0025275B">
        <w:rPr>
          <w:rFonts w:ascii="Times New Roman" w:hAnsi="Times New Roman"/>
          <w:sz w:val="28"/>
          <w:szCs w:val="28"/>
          <w:lang w:val="en-US"/>
        </w:rPr>
        <w:t>uz</w:t>
      </w:r>
    </w:p>
    <w:p w:rsidR="0094131C" w:rsidRPr="001870A7" w:rsidRDefault="0094131C" w:rsidP="0094131C">
      <w:pPr>
        <w:ind w:firstLine="540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Проектная мощность - 660 учащихся.</w:t>
      </w:r>
    </w:p>
    <w:p w:rsidR="0094131C" w:rsidRPr="001870A7" w:rsidRDefault="0094131C" w:rsidP="0094131C">
      <w:pPr>
        <w:ind w:firstLine="540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Кабинетов - 34.</w:t>
      </w:r>
    </w:p>
    <w:p w:rsidR="0094131C" w:rsidRPr="001870A7" w:rsidRDefault="0094131C" w:rsidP="0094131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       В школе имеется спортивный зал размером  24х12 метров, столовая, кабинеты физики, химии, биологии и лаборатории к ним, актовый зал, учительская, кабинет духовности и просветительства, кабинет информатики (оборудован  9 компьютерами), медкабинет и санузлы, библиотека.  Библиотечный фонд (художественная литература) состоит из 600 книг.</w:t>
      </w:r>
    </w:p>
    <w:p w:rsidR="0094131C" w:rsidRPr="001870A7" w:rsidRDefault="0094131C" w:rsidP="0094131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        Во дворе школы имеется небольшой бассейн, спортплощадка, стадион.</w:t>
      </w:r>
    </w:p>
    <w:p w:rsidR="00B642F0" w:rsidRPr="001870A7" w:rsidRDefault="00B642F0" w:rsidP="00B642F0">
      <w:pPr>
        <w:ind w:firstLine="540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На 1 сентября 2011г. в школе обучаются – </w:t>
      </w:r>
      <w:r w:rsidRPr="001870A7">
        <w:rPr>
          <w:rFonts w:ascii="Times New Roman" w:hAnsi="Times New Roman"/>
          <w:b/>
          <w:sz w:val="28"/>
          <w:szCs w:val="28"/>
        </w:rPr>
        <w:t>407</w:t>
      </w:r>
      <w:r w:rsidRPr="001870A7">
        <w:rPr>
          <w:rFonts w:ascii="Times New Roman" w:hAnsi="Times New Roman"/>
          <w:sz w:val="28"/>
          <w:szCs w:val="28"/>
        </w:rPr>
        <w:t xml:space="preserve"> человек в 16 классах, из них </w:t>
      </w:r>
      <w:r w:rsidRPr="001870A7">
        <w:rPr>
          <w:rFonts w:ascii="Times New Roman" w:hAnsi="Times New Roman"/>
          <w:b/>
          <w:sz w:val="28"/>
          <w:szCs w:val="28"/>
        </w:rPr>
        <w:t xml:space="preserve">110 </w:t>
      </w:r>
      <w:r w:rsidRPr="001870A7">
        <w:rPr>
          <w:rFonts w:ascii="Times New Roman" w:hAnsi="Times New Roman"/>
          <w:sz w:val="28"/>
          <w:szCs w:val="28"/>
        </w:rPr>
        <w:t xml:space="preserve">учащихся  воспитанники дома </w:t>
      </w:r>
      <w:r w:rsidRPr="001870A7">
        <w:rPr>
          <w:rFonts w:ascii="Times New Roman" w:hAnsi="Times New Roman"/>
          <w:b/>
          <w:sz w:val="28"/>
          <w:szCs w:val="28"/>
        </w:rPr>
        <w:t>«Мехрибонлик» № 21,</w:t>
      </w:r>
      <w:r w:rsidRPr="001870A7">
        <w:rPr>
          <w:rFonts w:ascii="Times New Roman" w:hAnsi="Times New Roman"/>
          <w:sz w:val="28"/>
          <w:szCs w:val="28"/>
        </w:rPr>
        <w:t xml:space="preserve"> в том числе  30 кадетов. Дом </w:t>
      </w:r>
      <w:r w:rsidRPr="001870A7">
        <w:rPr>
          <w:rFonts w:ascii="Times New Roman" w:hAnsi="Times New Roman"/>
          <w:b/>
          <w:sz w:val="28"/>
          <w:szCs w:val="28"/>
        </w:rPr>
        <w:t xml:space="preserve">«Мехрибонлик» </w:t>
      </w:r>
      <w:r w:rsidRPr="001870A7">
        <w:rPr>
          <w:rFonts w:ascii="Times New Roman" w:hAnsi="Times New Roman"/>
          <w:sz w:val="28"/>
          <w:szCs w:val="28"/>
        </w:rPr>
        <w:t xml:space="preserve">расположен рядом со школой, на квартале Ц-5. </w:t>
      </w:r>
    </w:p>
    <w:p w:rsidR="00B642F0" w:rsidRPr="001870A7" w:rsidRDefault="00B642F0" w:rsidP="00B642F0">
      <w:pPr>
        <w:ind w:firstLine="540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В начальной школе -  4 класса (114 учеников);</w:t>
      </w:r>
    </w:p>
    <w:p w:rsidR="000A48CC" w:rsidRDefault="00B642F0" w:rsidP="000A48CC">
      <w:pPr>
        <w:ind w:firstLine="540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Старших классов –    12 (293 ученика).        </w:t>
      </w:r>
    </w:p>
    <w:p w:rsidR="0094131C" w:rsidRPr="000A48CC" w:rsidRDefault="00951E23" w:rsidP="000A48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педагогического состава</w:t>
      </w:r>
      <w:r w:rsidR="0094131C" w:rsidRPr="001870A7">
        <w:rPr>
          <w:rFonts w:ascii="Times New Roman" w:hAnsi="Times New Roman"/>
          <w:b/>
          <w:sz w:val="28"/>
          <w:szCs w:val="28"/>
        </w:rPr>
        <w:t xml:space="preserve"> школы:</w:t>
      </w:r>
    </w:p>
    <w:p w:rsidR="001870A7" w:rsidRPr="001870A7" w:rsidRDefault="0094131C" w:rsidP="0094131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        Число педагогов - 31 человек вместе с директором</w:t>
      </w:r>
      <w:r w:rsidR="001870A7" w:rsidRPr="001870A7">
        <w:rPr>
          <w:rFonts w:ascii="Times New Roman" w:hAnsi="Times New Roman"/>
          <w:sz w:val="28"/>
          <w:szCs w:val="28"/>
        </w:rPr>
        <w:t>.</w:t>
      </w:r>
      <w:r w:rsidRPr="001870A7">
        <w:rPr>
          <w:rFonts w:ascii="Times New Roman" w:hAnsi="Times New Roman"/>
          <w:sz w:val="28"/>
          <w:szCs w:val="28"/>
        </w:rPr>
        <w:t xml:space="preserve">  </w:t>
      </w:r>
    </w:p>
    <w:p w:rsidR="0094131C" w:rsidRPr="001870A7" w:rsidRDefault="001870A7" w:rsidP="0094131C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И</w:t>
      </w:r>
      <w:r w:rsidR="0094131C" w:rsidRPr="001870A7">
        <w:rPr>
          <w:rFonts w:ascii="Times New Roman" w:hAnsi="Times New Roman"/>
          <w:sz w:val="28"/>
          <w:szCs w:val="28"/>
        </w:rPr>
        <w:t>з них</w:t>
      </w:r>
      <w:r w:rsidRPr="001870A7">
        <w:rPr>
          <w:rFonts w:ascii="Times New Roman" w:hAnsi="Times New Roman"/>
          <w:sz w:val="28"/>
          <w:szCs w:val="28"/>
        </w:rPr>
        <w:t>:</w:t>
      </w:r>
      <w:r w:rsidR="0094131C" w:rsidRPr="001870A7">
        <w:rPr>
          <w:rFonts w:ascii="Times New Roman" w:hAnsi="Times New Roman"/>
          <w:sz w:val="28"/>
          <w:szCs w:val="28"/>
        </w:rPr>
        <w:t xml:space="preserve"> </w:t>
      </w:r>
    </w:p>
    <w:p w:rsidR="0094131C" w:rsidRPr="001870A7" w:rsidRDefault="0094131C" w:rsidP="001870A7">
      <w:pPr>
        <w:numPr>
          <w:ilvl w:val="0"/>
          <w:numId w:val="14"/>
        </w:num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совместителей – 2 человека.</w:t>
      </w:r>
    </w:p>
    <w:p w:rsidR="0094131C" w:rsidRPr="001870A7" w:rsidRDefault="001870A7" w:rsidP="001870A7">
      <w:pPr>
        <w:numPr>
          <w:ilvl w:val="0"/>
          <w:numId w:val="14"/>
        </w:num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с</w:t>
      </w:r>
      <w:r w:rsidR="0094131C" w:rsidRPr="001870A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94131C" w:rsidRPr="001870A7">
        <w:rPr>
          <w:rFonts w:ascii="Times New Roman" w:hAnsi="Times New Roman"/>
          <w:sz w:val="28"/>
          <w:szCs w:val="28"/>
        </w:rPr>
        <w:t>высшим образованием – 26 человек;</w:t>
      </w:r>
    </w:p>
    <w:p w:rsidR="0094131C" w:rsidRPr="001870A7" w:rsidRDefault="001870A7" w:rsidP="001870A7">
      <w:pPr>
        <w:numPr>
          <w:ilvl w:val="0"/>
          <w:numId w:val="14"/>
        </w:num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с</w:t>
      </w:r>
      <w:r w:rsidR="0094131C" w:rsidRPr="001870A7">
        <w:rPr>
          <w:rFonts w:ascii="Times New Roman" w:hAnsi="Times New Roman"/>
          <w:sz w:val="28"/>
          <w:szCs w:val="28"/>
          <w:lang w:val="uz-Cyrl-UZ"/>
        </w:rPr>
        <w:t xml:space="preserve">о </w:t>
      </w:r>
      <w:r w:rsidR="0094131C" w:rsidRPr="001870A7">
        <w:rPr>
          <w:rFonts w:ascii="Times New Roman" w:hAnsi="Times New Roman"/>
          <w:sz w:val="28"/>
          <w:szCs w:val="28"/>
        </w:rPr>
        <w:t xml:space="preserve"> средним  специальным  образованием – 1 человек;</w:t>
      </w:r>
    </w:p>
    <w:p w:rsidR="0094131C" w:rsidRPr="001870A7" w:rsidRDefault="001870A7" w:rsidP="001870A7">
      <w:pPr>
        <w:numPr>
          <w:ilvl w:val="0"/>
          <w:numId w:val="14"/>
        </w:num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с</w:t>
      </w:r>
      <w:r w:rsidR="0094131C" w:rsidRPr="001870A7">
        <w:rPr>
          <w:rFonts w:ascii="Times New Roman" w:hAnsi="Times New Roman"/>
          <w:sz w:val="28"/>
          <w:szCs w:val="28"/>
        </w:rPr>
        <w:t xml:space="preserve">туденты </w:t>
      </w:r>
      <w:r w:rsidR="0094131C" w:rsidRPr="001870A7">
        <w:rPr>
          <w:rFonts w:ascii="Times New Roman" w:hAnsi="Times New Roman"/>
          <w:sz w:val="28"/>
          <w:szCs w:val="28"/>
          <w:lang w:val="en-US"/>
        </w:rPr>
        <w:t>IV</w:t>
      </w:r>
      <w:r w:rsidR="0094131C" w:rsidRPr="001870A7">
        <w:rPr>
          <w:rFonts w:ascii="Times New Roman" w:hAnsi="Times New Roman"/>
          <w:sz w:val="28"/>
          <w:szCs w:val="28"/>
        </w:rPr>
        <w:t xml:space="preserve"> курса или магистратуры – 4 человека;</w:t>
      </w:r>
    </w:p>
    <w:p w:rsidR="0094131C" w:rsidRPr="001870A7" w:rsidRDefault="001870A7" w:rsidP="001870A7">
      <w:pPr>
        <w:numPr>
          <w:ilvl w:val="0"/>
          <w:numId w:val="13"/>
        </w:num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В</w:t>
      </w:r>
      <w:r w:rsidR="0094131C" w:rsidRPr="001870A7">
        <w:rPr>
          <w:rFonts w:ascii="Times New Roman" w:hAnsi="Times New Roman"/>
          <w:sz w:val="28"/>
          <w:szCs w:val="28"/>
        </w:rPr>
        <w:t>ысшая категория – 1 человек;</w:t>
      </w:r>
    </w:p>
    <w:p w:rsidR="0094131C" w:rsidRPr="001870A7" w:rsidRDefault="0094131C" w:rsidP="001870A7">
      <w:pPr>
        <w:numPr>
          <w:ilvl w:val="0"/>
          <w:numId w:val="13"/>
        </w:num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1 - я  категория -       1 человек; </w:t>
      </w:r>
    </w:p>
    <w:p w:rsidR="0094131C" w:rsidRPr="001870A7" w:rsidRDefault="0094131C" w:rsidP="001870A7">
      <w:pPr>
        <w:numPr>
          <w:ilvl w:val="0"/>
          <w:numId w:val="13"/>
        </w:num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2 – я  категория -    12  человек;</w:t>
      </w:r>
    </w:p>
    <w:p w:rsidR="0094131C" w:rsidRPr="001870A7" w:rsidRDefault="0094131C" w:rsidP="001870A7">
      <w:pPr>
        <w:numPr>
          <w:ilvl w:val="0"/>
          <w:numId w:val="13"/>
        </w:numPr>
        <w:tabs>
          <w:tab w:val="left" w:pos="900"/>
        </w:tabs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Специалистов -      17   человек.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Психолог – 1 человек (высшее образование);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Вожатая –   1 человек (средне  - специальное образование).</w:t>
      </w:r>
    </w:p>
    <w:p w:rsidR="00B642F0" w:rsidRPr="001870A7" w:rsidRDefault="00B642F0" w:rsidP="00B642F0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     </w:t>
      </w:r>
    </w:p>
    <w:p w:rsidR="00B642F0" w:rsidRPr="001870A7" w:rsidRDefault="00B642F0" w:rsidP="00B642F0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Курсы ИКТ</w:t>
      </w:r>
      <w:r w:rsidR="00A7700D" w:rsidRPr="00A7700D">
        <w:rPr>
          <w:rFonts w:ascii="Times New Roman" w:hAnsi="Times New Roman"/>
          <w:sz w:val="28"/>
          <w:szCs w:val="28"/>
        </w:rPr>
        <w:t xml:space="preserve"> </w:t>
      </w:r>
      <w:r w:rsidRPr="001870A7">
        <w:rPr>
          <w:rFonts w:ascii="Times New Roman" w:hAnsi="Times New Roman"/>
          <w:sz w:val="28"/>
          <w:szCs w:val="28"/>
        </w:rPr>
        <w:t xml:space="preserve"> в 2011 году прошли  -   21 человек.</w:t>
      </w:r>
    </w:p>
    <w:p w:rsidR="00B642F0" w:rsidRPr="001870A7" w:rsidRDefault="00B642F0" w:rsidP="00B642F0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Уровень владения компьютерными навыками среди педагогического  состава: </w:t>
      </w:r>
    </w:p>
    <w:p w:rsidR="00B642F0" w:rsidRPr="001870A7" w:rsidRDefault="00B642F0" w:rsidP="00B642F0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  <w:lang w:val="en-US"/>
        </w:rPr>
        <w:t>Word</w:t>
      </w:r>
      <w:r w:rsidRPr="001870A7">
        <w:rPr>
          <w:rFonts w:ascii="Times New Roman" w:hAnsi="Times New Roman"/>
          <w:sz w:val="28"/>
          <w:szCs w:val="28"/>
        </w:rPr>
        <w:t xml:space="preserve"> – 31 человек </w:t>
      </w:r>
    </w:p>
    <w:p w:rsidR="00B642F0" w:rsidRPr="001870A7" w:rsidRDefault="00B642F0" w:rsidP="00B642F0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  <w:lang w:val="en-US"/>
        </w:rPr>
        <w:t>Excel</w:t>
      </w:r>
      <w:r w:rsidRPr="001870A7">
        <w:rPr>
          <w:rFonts w:ascii="Times New Roman" w:hAnsi="Times New Roman"/>
          <w:sz w:val="28"/>
          <w:szCs w:val="28"/>
        </w:rPr>
        <w:t xml:space="preserve"> – 12 человек</w:t>
      </w:r>
    </w:p>
    <w:p w:rsidR="00B642F0" w:rsidRPr="001870A7" w:rsidRDefault="00B642F0" w:rsidP="00B642F0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  <w:lang w:val="en-US"/>
        </w:rPr>
        <w:t>Power</w:t>
      </w:r>
      <w:r w:rsidRPr="001870A7">
        <w:rPr>
          <w:rFonts w:ascii="Times New Roman" w:hAnsi="Times New Roman"/>
          <w:sz w:val="28"/>
          <w:szCs w:val="28"/>
        </w:rPr>
        <w:t xml:space="preserve"> </w:t>
      </w:r>
      <w:r w:rsidRPr="001870A7">
        <w:rPr>
          <w:rFonts w:ascii="Times New Roman" w:hAnsi="Times New Roman"/>
          <w:sz w:val="28"/>
          <w:szCs w:val="28"/>
          <w:lang w:val="en-US"/>
        </w:rPr>
        <w:t>Point</w:t>
      </w:r>
      <w:r w:rsidRPr="001870A7">
        <w:rPr>
          <w:rFonts w:ascii="Times New Roman" w:hAnsi="Times New Roman"/>
          <w:sz w:val="28"/>
          <w:szCs w:val="28"/>
        </w:rPr>
        <w:t xml:space="preserve"> – 6 человек</w:t>
      </w:r>
    </w:p>
    <w:p w:rsidR="00B642F0" w:rsidRPr="001870A7" w:rsidRDefault="00B642F0" w:rsidP="00B642F0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  <w:lang w:val="en-US"/>
        </w:rPr>
        <w:t>Internet</w:t>
      </w:r>
      <w:r w:rsidRPr="001870A7">
        <w:rPr>
          <w:rFonts w:ascii="Times New Roman" w:hAnsi="Times New Roman"/>
          <w:sz w:val="28"/>
          <w:szCs w:val="28"/>
        </w:rPr>
        <w:t xml:space="preserve"> – 21 человек</w:t>
      </w:r>
    </w:p>
    <w:p w:rsidR="001870A7" w:rsidRPr="001870A7" w:rsidRDefault="00B642F0" w:rsidP="001870A7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Из них ИКТ используют на уроках – 8 человек</w:t>
      </w:r>
    </w:p>
    <w:p w:rsidR="00B642F0" w:rsidRPr="001870A7" w:rsidRDefault="000A48CC" w:rsidP="001870A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лишь немногие </w:t>
      </w:r>
      <w:r w:rsidR="00B642F0" w:rsidRPr="001870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учителя</w:t>
      </w:r>
      <w:r w:rsidR="00B642F0" w:rsidRPr="001870A7">
        <w:rPr>
          <w:rFonts w:ascii="Times New Roman" w:hAnsi="Times New Roman"/>
          <w:sz w:val="28"/>
          <w:szCs w:val="28"/>
        </w:rPr>
        <w:t xml:space="preserve"> школы  систематически используют  </w:t>
      </w:r>
      <w:r w:rsidR="00B642F0" w:rsidRPr="001870A7">
        <w:rPr>
          <w:rFonts w:ascii="Times New Roman" w:hAnsi="Times New Roman"/>
          <w:color w:val="000000"/>
          <w:sz w:val="28"/>
          <w:szCs w:val="28"/>
        </w:rPr>
        <w:t>электронные образовательные ресурсы нового поколения:</w:t>
      </w:r>
    </w:p>
    <w:p w:rsidR="00B642F0" w:rsidRPr="001870A7" w:rsidRDefault="00B642F0" w:rsidP="00B642F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870A7">
        <w:rPr>
          <w:rFonts w:ascii="Times New Roman" w:hAnsi="Times New Roman"/>
          <w:bCs/>
          <w:sz w:val="28"/>
          <w:szCs w:val="28"/>
        </w:rPr>
        <w:t>информационный обмен, свободная переписка;</w:t>
      </w:r>
    </w:p>
    <w:p w:rsidR="00B642F0" w:rsidRPr="001870A7" w:rsidRDefault="00B642F0" w:rsidP="00B642F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870A7">
        <w:rPr>
          <w:rFonts w:ascii="Times New Roman" w:hAnsi="Times New Roman"/>
          <w:bCs/>
          <w:sz w:val="28"/>
          <w:szCs w:val="28"/>
        </w:rPr>
        <w:t>создание базы данных, электронные публикации;</w:t>
      </w:r>
    </w:p>
    <w:p w:rsidR="00B642F0" w:rsidRPr="001870A7" w:rsidRDefault="00B642F0" w:rsidP="00B642F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870A7">
        <w:rPr>
          <w:rFonts w:ascii="Times New Roman" w:hAnsi="Times New Roman"/>
          <w:bCs/>
          <w:sz w:val="28"/>
          <w:szCs w:val="28"/>
        </w:rPr>
        <w:t>телекоммуникационные экскурсии;</w:t>
      </w:r>
    </w:p>
    <w:p w:rsidR="00B642F0" w:rsidRPr="001870A7" w:rsidRDefault="00B642F0" w:rsidP="00B642F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870A7">
        <w:rPr>
          <w:rFonts w:ascii="Times New Roman" w:hAnsi="Times New Roman"/>
          <w:bCs/>
          <w:sz w:val="28"/>
          <w:szCs w:val="28"/>
        </w:rPr>
        <w:t>совместный анализ данных, моделирование;</w:t>
      </w:r>
    </w:p>
    <w:p w:rsidR="00B642F0" w:rsidRPr="001870A7" w:rsidRDefault="00B642F0" w:rsidP="00B642F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870A7">
        <w:rPr>
          <w:rFonts w:ascii="Times New Roman" w:hAnsi="Times New Roman"/>
          <w:bCs/>
          <w:sz w:val="28"/>
          <w:szCs w:val="28"/>
        </w:rPr>
        <w:t>совместное решение задач, электронное    сочинение;</w:t>
      </w:r>
    </w:p>
    <w:p w:rsidR="00B642F0" w:rsidRPr="001870A7" w:rsidRDefault="00B642F0" w:rsidP="00B642F0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870A7">
        <w:rPr>
          <w:rFonts w:ascii="Times New Roman" w:hAnsi="Times New Roman"/>
          <w:bCs/>
          <w:sz w:val="28"/>
          <w:szCs w:val="28"/>
        </w:rPr>
        <w:t>мультимедийные и интерактивные проекты.</w:t>
      </w:r>
    </w:p>
    <w:p w:rsidR="00B642F0" w:rsidRPr="001870A7" w:rsidRDefault="00B642F0" w:rsidP="00B642F0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1870A7">
        <w:rPr>
          <w:bCs/>
          <w:sz w:val="28"/>
          <w:szCs w:val="28"/>
        </w:rPr>
        <w:t>электронные встречи</w:t>
      </w:r>
    </w:p>
    <w:p w:rsidR="001870A7" w:rsidRPr="001870A7" w:rsidRDefault="001870A7" w:rsidP="001870A7">
      <w:pPr>
        <w:pStyle w:val="a4"/>
        <w:ind w:left="360"/>
        <w:jc w:val="both"/>
        <w:rPr>
          <w:sz w:val="28"/>
          <w:szCs w:val="28"/>
        </w:rPr>
      </w:pPr>
    </w:p>
    <w:p w:rsidR="00B642F0" w:rsidRPr="001870A7" w:rsidRDefault="00B642F0" w:rsidP="00B642F0">
      <w:pPr>
        <w:pStyle w:val="a4"/>
        <w:jc w:val="both"/>
        <w:rPr>
          <w:sz w:val="28"/>
          <w:szCs w:val="28"/>
        </w:rPr>
      </w:pPr>
      <w:r w:rsidRPr="001870A7">
        <w:rPr>
          <w:sz w:val="28"/>
          <w:szCs w:val="28"/>
        </w:rPr>
        <w:tab/>
        <w:t>Активно используется  Республика</w:t>
      </w:r>
      <w:r w:rsidR="009514B3">
        <w:rPr>
          <w:sz w:val="28"/>
          <w:szCs w:val="28"/>
        </w:rPr>
        <w:t>нский интернет – портал  МНО РУз</w:t>
      </w:r>
      <w:r w:rsidRPr="001870A7">
        <w:rPr>
          <w:sz w:val="28"/>
          <w:szCs w:val="28"/>
        </w:rPr>
        <w:t xml:space="preserve"> (</w:t>
      </w:r>
      <w:r w:rsidRPr="001870A7">
        <w:rPr>
          <w:sz w:val="28"/>
          <w:szCs w:val="28"/>
          <w:lang w:val="en-US"/>
        </w:rPr>
        <w:t>www</w:t>
      </w:r>
      <w:r w:rsidRPr="001870A7">
        <w:rPr>
          <w:sz w:val="28"/>
          <w:szCs w:val="28"/>
        </w:rPr>
        <w:t xml:space="preserve">. </w:t>
      </w:r>
      <w:r w:rsidRPr="001870A7">
        <w:rPr>
          <w:sz w:val="28"/>
          <w:szCs w:val="28"/>
          <w:lang w:val="en-US"/>
        </w:rPr>
        <w:t>uzedu</w:t>
      </w:r>
      <w:r w:rsidRPr="001870A7">
        <w:rPr>
          <w:sz w:val="28"/>
          <w:szCs w:val="28"/>
        </w:rPr>
        <w:t xml:space="preserve">. </w:t>
      </w:r>
      <w:r w:rsidRPr="001870A7">
        <w:rPr>
          <w:sz w:val="28"/>
          <w:szCs w:val="28"/>
          <w:lang w:val="en-US"/>
        </w:rPr>
        <w:t>uz</w:t>
      </w:r>
      <w:r w:rsidRPr="001870A7">
        <w:rPr>
          <w:sz w:val="28"/>
          <w:szCs w:val="28"/>
        </w:rPr>
        <w:t>) . Он содержит список  порталов, созданных по проектам МНО</w:t>
      </w:r>
      <w:r w:rsidR="009514B3">
        <w:rPr>
          <w:sz w:val="28"/>
          <w:szCs w:val="28"/>
        </w:rPr>
        <w:t xml:space="preserve"> </w:t>
      </w:r>
      <w:r w:rsidRPr="001870A7">
        <w:rPr>
          <w:sz w:val="28"/>
          <w:szCs w:val="28"/>
        </w:rPr>
        <w:t>РУз,  а также официальных сайтов  организации  системы образования:</w:t>
      </w:r>
    </w:p>
    <w:p w:rsidR="00B642F0" w:rsidRPr="001870A7" w:rsidRDefault="00B642F0" w:rsidP="00E85D90">
      <w:pPr>
        <w:tabs>
          <w:tab w:val="left" w:pos="2232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 </w:t>
      </w:r>
    </w:p>
    <w:p w:rsidR="000A48CC" w:rsidRPr="000A48CC" w:rsidRDefault="000A48CC" w:rsidP="000A48CC">
      <w:pPr>
        <w:tabs>
          <w:tab w:val="left" w:pos="2232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0A48CC">
        <w:rPr>
          <w:rFonts w:ascii="Times New Roman" w:hAnsi="Times New Roman"/>
          <w:b/>
          <w:bCs/>
          <w:sz w:val="28"/>
          <w:szCs w:val="28"/>
        </w:rPr>
        <w:t>Анализ внедрения ИКТ в учебный процесс школы.</w:t>
      </w:r>
    </w:p>
    <w:p w:rsidR="00B642F0" w:rsidRPr="001870A7" w:rsidRDefault="00B642F0" w:rsidP="00B642F0">
      <w:pPr>
        <w:tabs>
          <w:tab w:val="left" w:pos="2232"/>
        </w:tabs>
        <w:autoSpaceDE w:val="0"/>
        <w:autoSpaceDN w:val="0"/>
        <w:adjustRightInd w:val="0"/>
        <w:ind w:firstLine="840"/>
        <w:jc w:val="both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bCs/>
          <w:sz w:val="28"/>
          <w:szCs w:val="28"/>
        </w:rPr>
        <w:t xml:space="preserve">Система развития творческого потенциала обучающихся путем введения ИКТ в учебно-воспитательный процесс позволила охватить 70 % учащихся, увеличилась активность участия  учеников в олимпиадах, результативность возросла на 20 %, возросла учебная мотивация на качественное обучение на 40 %. </w:t>
      </w:r>
      <w:r w:rsidRPr="001870A7">
        <w:rPr>
          <w:rFonts w:ascii="Times New Roman" w:hAnsi="Times New Roman"/>
          <w:sz w:val="28"/>
          <w:szCs w:val="28"/>
        </w:rPr>
        <w:t xml:space="preserve">Активизировалась работа ученического самоуправления учащихся </w:t>
      </w:r>
    </w:p>
    <w:p w:rsidR="0094131C" w:rsidRPr="004076CE" w:rsidRDefault="0094131C" w:rsidP="00B642F0">
      <w:pPr>
        <w:tabs>
          <w:tab w:val="left" w:pos="1020"/>
        </w:tabs>
        <w:rPr>
          <w:rFonts w:ascii="Times New Roman" w:hAnsi="Times New Roman"/>
          <w:b/>
          <w:sz w:val="28"/>
          <w:szCs w:val="28"/>
        </w:rPr>
      </w:pPr>
      <w:r w:rsidRPr="004076CE">
        <w:rPr>
          <w:rFonts w:ascii="Times New Roman" w:hAnsi="Times New Roman"/>
          <w:b/>
          <w:sz w:val="28"/>
          <w:szCs w:val="28"/>
        </w:rPr>
        <w:t>Достижения школы: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 В 2010-2011 учебном году учитель немецкого языка Муразикова Светлана Анатольевна заняла </w:t>
      </w:r>
      <w:r w:rsidRPr="001870A7">
        <w:rPr>
          <w:rFonts w:ascii="Times New Roman" w:hAnsi="Times New Roman"/>
          <w:sz w:val="28"/>
          <w:szCs w:val="28"/>
          <w:lang w:val="en-US"/>
        </w:rPr>
        <w:t>II</w:t>
      </w:r>
      <w:r w:rsidRPr="001870A7">
        <w:rPr>
          <w:rFonts w:ascii="Times New Roman" w:hAnsi="Times New Roman"/>
          <w:sz w:val="28"/>
          <w:szCs w:val="28"/>
        </w:rPr>
        <w:t xml:space="preserve"> – е место в городском конкурсе «Учитель года».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В 2010 году ученица 9 «А» класса Бузикова Алина заняла </w:t>
      </w:r>
      <w:r w:rsidRPr="001870A7">
        <w:rPr>
          <w:rFonts w:ascii="Times New Roman" w:hAnsi="Times New Roman"/>
          <w:sz w:val="28"/>
          <w:szCs w:val="28"/>
          <w:lang w:val="en-US"/>
        </w:rPr>
        <w:t>III</w:t>
      </w:r>
      <w:r w:rsidRPr="001870A7">
        <w:rPr>
          <w:rFonts w:ascii="Times New Roman" w:hAnsi="Times New Roman"/>
          <w:sz w:val="28"/>
          <w:szCs w:val="28"/>
        </w:rPr>
        <w:t xml:space="preserve"> – место по немецкому языку в городской олимпиаде.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В 2009 году ученица 9 «А» класса Алимова Говхар заняла </w:t>
      </w:r>
      <w:r w:rsidRPr="001870A7">
        <w:rPr>
          <w:rFonts w:ascii="Times New Roman" w:hAnsi="Times New Roman"/>
          <w:sz w:val="28"/>
          <w:szCs w:val="28"/>
          <w:lang w:val="en-US"/>
        </w:rPr>
        <w:t>III</w:t>
      </w:r>
      <w:r w:rsidRPr="001870A7">
        <w:rPr>
          <w:rFonts w:ascii="Times New Roman" w:hAnsi="Times New Roman"/>
          <w:sz w:val="28"/>
          <w:szCs w:val="28"/>
        </w:rPr>
        <w:t xml:space="preserve"> – место по немецкому языку в городской олимпиаде.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В текущем учебном году в районной олимпиаде среди  учащихся 9 классов ученики  школы заняли следующие места: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1. Ваникян Михаил – </w:t>
      </w:r>
      <w:r w:rsidRPr="001870A7">
        <w:rPr>
          <w:rFonts w:ascii="Times New Roman" w:hAnsi="Times New Roman"/>
          <w:sz w:val="28"/>
          <w:szCs w:val="28"/>
          <w:lang w:val="en-US"/>
        </w:rPr>
        <w:t>II</w:t>
      </w:r>
      <w:r w:rsidRPr="001870A7">
        <w:rPr>
          <w:rFonts w:ascii="Times New Roman" w:hAnsi="Times New Roman"/>
          <w:sz w:val="28"/>
          <w:szCs w:val="28"/>
        </w:rPr>
        <w:t xml:space="preserve"> место по немецкому языку;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2. Сардарова Луара – </w:t>
      </w:r>
      <w:r w:rsidRPr="001870A7">
        <w:rPr>
          <w:rFonts w:ascii="Times New Roman" w:hAnsi="Times New Roman"/>
          <w:sz w:val="28"/>
          <w:szCs w:val="28"/>
          <w:lang w:val="en-US"/>
        </w:rPr>
        <w:t>III</w:t>
      </w:r>
      <w:r w:rsidRPr="001870A7">
        <w:rPr>
          <w:rFonts w:ascii="Times New Roman" w:hAnsi="Times New Roman"/>
          <w:sz w:val="28"/>
          <w:szCs w:val="28"/>
        </w:rPr>
        <w:t xml:space="preserve"> место по истории;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3. Колесьянова Тамина - </w:t>
      </w:r>
      <w:r w:rsidRPr="001870A7">
        <w:rPr>
          <w:rFonts w:ascii="Times New Roman" w:hAnsi="Times New Roman"/>
          <w:sz w:val="28"/>
          <w:szCs w:val="28"/>
          <w:lang w:val="en-US"/>
        </w:rPr>
        <w:t>III</w:t>
      </w:r>
      <w:r w:rsidRPr="001870A7">
        <w:rPr>
          <w:rFonts w:ascii="Times New Roman" w:hAnsi="Times New Roman"/>
          <w:sz w:val="28"/>
          <w:szCs w:val="28"/>
        </w:rPr>
        <w:t xml:space="preserve"> место по русскому языку;</w:t>
      </w:r>
    </w:p>
    <w:p w:rsidR="0094131C" w:rsidRPr="001870A7" w:rsidRDefault="0094131C" w:rsidP="0094131C">
      <w:pPr>
        <w:ind w:firstLine="708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4. Анваров Даврон - </w:t>
      </w:r>
      <w:r w:rsidRPr="001870A7">
        <w:rPr>
          <w:rFonts w:ascii="Times New Roman" w:hAnsi="Times New Roman"/>
          <w:sz w:val="28"/>
          <w:szCs w:val="28"/>
          <w:lang w:val="en-US"/>
        </w:rPr>
        <w:t>III</w:t>
      </w:r>
      <w:r w:rsidRPr="001870A7">
        <w:rPr>
          <w:rFonts w:ascii="Times New Roman" w:hAnsi="Times New Roman"/>
          <w:sz w:val="28"/>
          <w:szCs w:val="28"/>
        </w:rPr>
        <w:t xml:space="preserve"> место по географии.</w:t>
      </w:r>
    </w:p>
    <w:p w:rsidR="0094131C" w:rsidRPr="001870A7" w:rsidRDefault="0076260C" w:rsidP="0094131C">
      <w:pPr>
        <w:tabs>
          <w:tab w:val="left" w:pos="765"/>
        </w:tabs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4131C" w:rsidRPr="001870A7">
        <w:rPr>
          <w:rFonts w:ascii="Times New Roman" w:hAnsi="Times New Roman"/>
          <w:sz w:val="28"/>
          <w:szCs w:val="28"/>
        </w:rPr>
        <w:t xml:space="preserve">5.  Команда школы по художественной гимнастике, среди девочек 5-7 классов, заняла </w:t>
      </w:r>
      <w:r w:rsidR="0094131C" w:rsidRPr="001870A7">
        <w:rPr>
          <w:rFonts w:ascii="Times New Roman" w:hAnsi="Times New Roman"/>
          <w:sz w:val="28"/>
          <w:szCs w:val="28"/>
          <w:lang w:val="en-US"/>
        </w:rPr>
        <w:t>II</w:t>
      </w:r>
      <w:r w:rsidR="0094131C" w:rsidRPr="001870A7">
        <w:rPr>
          <w:rFonts w:ascii="Times New Roman" w:hAnsi="Times New Roman"/>
          <w:sz w:val="28"/>
          <w:szCs w:val="28"/>
        </w:rPr>
        <w:t>-е место в городских  соревнов</w:t>
      </w:r>
      <w:r>
        <w:rPr>
          <w:rFonts w:ascii="Times New Roman" w:hAnsi="Times New Roman"/>
          <w:sz w:val="28"/>
          <w:szCs w:val="28"/>
        </w:rPr>
        <w:t>аниях «Умид нихоллари – 2012 »</w:t>
      </w:r>
    </w:p>
    <w:p w:rsidR="000A48CC" w:rsidRDefault="000A48CC" w:rsidP="000A48CC">
      <w:pPr>
        <w:pStyle w:val="a4"/>
        <w:jc w:val="both"/>
        <w:rPr>
          <w:bCs/>
          <w:sz w:val="28"/>
          <w:szCs w:val="28"/>
        </w:rPr>
      </w:pPr>
    </w:p>
    <w:p w:rsidR="000A48CC" w:rsidRPr="000A48CC" w:rsidRDefault="000A48CC" w:rsidP="000A48CC">
      <w:pPr>
        <w:pStyle w:val="a4"/>
        <w:jc w:val="both"/>
        <w:rPr>
          <w:b/>
          <w:sz w:val="28"/>
          <w:szCs w:val="28"/>
        </w:rPr>
      </w:pPr>
      <w:r w:rsidRPr="000A48CC">
        <w:rPr>
          <w:b/>
          <w:sz w:val="28"/>
          <w:szCs w:val="28"/>
        </w:rPr>
        <w:t>Проблемы.</w:t>
      </w:r>
    </w:p>
    <w:p w:rsidR="00320BF5" w:rsidRPr="001870A7" w:rsidRDefault="00320BF5" w:rsidP="0076260C">
      <w:pPr>
        <w:pStyle w:val="a4"/>
        <w:ind w:firstLine="540"/>
        <w:jc w:val="both"/>
        <w:rPr>
          <w:b/>
          <w:bCs/>
          <w:sz w:val="28"/>
          <w:szCs w:val="28"/>
        </w:rPr>
      </w:pPr>
      <w:r w:rsidRPr="001870A7">
        <w:rPr>
          <w:sz w:val="28"/>
          <w:szCs w:val="28"/>
        </w:rPr>
        <w:t xml:space="preserve">Несмотря на значительные достижения, остаётся ряд </w:t>
      </w:r>
      <w:r w:rsidRPr="001870A7">
        <w:rPr>
          <w:b/>
          <w:bCs/>
          <w:sz w:val="28"/>
          <w:szCs w:val="28"/>
        </w:rPr>
        <w:t>проблем:</w:t>
      </w:r>
    </w:p>
    <w:p w:rsidR="00B642F0" w:rsidRPr="001870A7" w:rsidRDefault="00B642F0" w:rsidP="00320BF5">
      <w:pPr>
        <w:pStyle w:val="a4"/>
        <w:ind w:left="708"/>
        <w:jc w:val="both"/>
        <w:rPr>
          <w:sz w:val="28"/>
          <w:szCs w:val="28"/>
        </w:rPr>
      </w:pPr>
    </w:p>
    <w:p w:rsidR="000A48CC" w:rsidRDefault="00B642F0" w:rsidP="000A48CC">
      <w:pPr>
        <w:numPr>
          <w:ilvl w:val="0"/>
          <w:numId w:val="31"/>
        </w:numPr>
        <w:tabs>
          <w:tab w:val="left" w:pos="3225"/>
        </w:tabs>
        <w:jc w:val="both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В Государственную общенациональную  Программу по развитию школьного образования на 2004-2009 годы, предусматривающую  реконструкцию, капитальный  или </w:t>
      </w:r>
      <w:r w:rsidR="0076260C">
        <w:rPr>
          <w:rFonts w:ascii="Times New Roman" w:hAnsi="Times New Roman"/>
          <w:sz w:val="28"/>
          <w:szCs w:val="28"/>
        </w:rPr>
        <w:t>текущий ремонт, школа не вошла.</w:t>
      </w:r>
    </w:p>
    <w:p w:rsidR="000A48CC" w:rsidRDefault="00B642F0" w:rsidP="000A48CC">
      <w:pPr>
        <w:numPr>
          <w:ilvl w:val="0"/>
          <w:numId w:val="31"/>
        </w:numPr>
        <w:tabs>
          <w:tab w:val="left" w:pos="3225"/>
        </w:tabs>
        <w:jc w:val="both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Мебелью и современными  компьютерами не оснащалась (классная и офисная  мебель 60-70-х гг. ХХ века – физически и морально устаревшая). </w:t>
      </w:r>
    </w:p>
    <w:p w:rsidR="00B642F0" w:rsidRPr="001870A7" w:rsidRDefault="00B642F0" w:rsidP="000A48CC">
      <w:pPr>
        <w:numPr>
          <w:ilvl w:val="0"/>
          <w:numId w:val="31"/>
        </w:numPr>
        <w:tabs>
          <w:tab w:val="left" w:pos="3225"/>
        </w:tabs>
        <w:jc w:val="both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Мультимедийной техники нет. </w:t>
      </w:r>
    </w:p>
    <w:p w:rsidR="000A48CC" w:rsidRDefault="00B642F0" w:rsidP="000A48CC">
      <w:pPr>
        <w:ind w:firstLine="540"/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>В школе имеются   компьютеры  «</w:t>
      </w:r>
      <w:r w:rsidRPr="001870A7">
        <w:rPr>
          <w:rFonts w:ascii="Times New Roman" w:hAnsi="Times New Roman"/>
          <w:sz w:val="28"/>
          <w:szCs w:val="28"/>
          <w:lang w:val="en-US"/>
        </w:rPr>
        <w:t>Pentium</w:t>
      </w:r>
      <w:r w:rsidRPr="001870A7">
        <w:rPr>
          <w:rFonts w:ascii="Times New Roman" w:hAnsi="Times New Roman"/>
          <w:sz w:val="28"/>
          <w:szCs w:val="28"/>
        </w:rPr>
        <w:t>-</w:t>
      </w:r>
      <w:r w:rsidRPr="001870A7">
        <w:rPr>
          <w:rFonts w:ascii="Times New Roman" w:hAnsi="Times New Roman"/>
          <w:sz w:val="28"/>
          <w:szCs w:val="28"/>
          <w:lang w:val="en-US"/>
        </w:rPr>
        <w:t>IV</w:t>
      </w:r>
      <w:r w:rsidRPr="001870A7">
        <w:rPr>
          <w:rFonts w:ascii="Times New Roman" w:hAnsi="Times New Roman"/>
          <w:sz w:val="28"/>
          <w:szCs w:val="28"/>
        </w:rPr>
        <w:t>» сборки 2002 года, с низкой производительностью и слабыми жесткими дисками в количестве – 10 шт.</w:t>
      </w:r>
      <w:r w:rsidR="0076260C">
        <w:rPr>
          <w:rFonts w:ascii="Times New Roman" w:hAnsi="Times New Roman"/>
          <w:sz w:val="28"/>
          <w:szCs w:val="28"/>
        </w:rPr>
        <w:t xml:space="preserve"> Из них 1 компьютер нерабочий.</w:t>
      </w:r>
      <w:r w:rsidR="00A7700D" w:rsidRPr="00A7700D">
        <w:rPr>
          <w:rFonts w:ascii="Times New Roman" w:hAnsi="Times New Roman"/>
          <w:sz w:val="28"/>
          <w:szCs w:val="28"/>
        </w:rPr>
        <w:t xml:space="preserve"> </w:t>
      </w:r>
      <w:r w:rsidRPr="001870A7">
        <w:rPr>
          <w:rFonts w:ascii="Times New Roman" w:hAnsi="Times New Roman"/>
          <w:sz w:val="28"/>
          <w:szCs w:val="28"/>
        </w:rPr>
        <w:t>Принтеров – 2.</w:t>
      </w:r>
    </w:p>
    <w:p w:rsidR="000A48CC" w:rsidRDefault="00B642F0" w:rsidP="000A48CC">
      <w:pPr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Для того чтобы уроки соответствовали требованиям времени, лаборатории в кабинетах физики, химии и биологии нуждаются в оснащении специальным оборудованием и приборами, лабораторной посудой, химическими реактивами и муляжами. </w:t>
      </w:r>
    </w:p>
    <w:p w:rsidR="00B642F0" w:rsidRPr="001870A7" w:rsidRDefault="00B642F0" w:rsidP="000A48CC">
      <w:pPr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1870A7">
        <w:rPr>
          <w:rFonts w:ascii="Times New Roman" w:hAnsi="Times New Roman"/>
          <w:sz w:val="28"/>
          <w:szCs w:val="28"/>
        </w:rPr>
        <w:t xml:space="preserve">Школе необходимы географические и  исторические  карты, глобусы, стенды и учебные пособия по различным предметам, доски.   </w:t>
      </w:r>
    </w:p>
    <w:p w:rsidR="00320BF5" w:rsidRDefault="00320BF5" w:rsidP="0076260C">
      <w:pPr>
        <w:pStyle w:val="a4"/>
        <w:ind w:firstLine="540"/>
        <w:rPr>
          <w:sz w:val="28"/>
          <w:szCs w:val="28"/>
        </w:rPr>
      </w:pPr>
      <w:r w:rsidRPr="001870A7">
        <w:rPr>
          <w:sz w:val="28"/>
          <w:szCs w:val="28"/>
        </w:rPr>
        <w:t xml:space="preserve"> На решение этих проблем направлена деятельность по  реализации </w:t>
      </w:r>
      <w:r w:rsidR="0076260C">
        <w:rPr>
          <w:sz w:val="28"/>
          <w:szCs w:val="28"/>
        </w:rPr>
        <w:t>программы информатизации.</w:t>
      </w:r>
    </w:p>
    <w:p w:rsidR="004076CE" w:rsidRPr="001870A7" w:rsidRDefault="004076CE" w:rsidP="0076260C">
      <w:pPr>
        <w:pStyle w:val="a4"/>
        <w:ind w:firstLine="540"/>
        <w:rPr>
          <w:sz w:val="28"/>
          <w:szCs w:val="28"/>
        </w:rPr>
      </w:pPr>
    </w:p>
    <w:p w:rsidR="004076CE" w:rsidRDefault="00FF0E9B" w:rsidP="004076CE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4076CE">
        <w:rPr>
          <w:b/>
          <w:sz w:val="28"/>
          <w:szCs w:val="28"/>
        </w:rPr>
        <w:t>нформатизации школы №80.</w:t>
      </w:r>
    </w:p>
    <w:p w:rsidR="004076CE" w:rsidRDefault="004076CE" w:rsidP="004076CE">
      <w:pPr>
        <w:pStyle w:val="a4"/>
        <w:rPr>
          <w:b/>
          <w:sz w:val="28"/>
          <w:szCs w:val="28"/>
        </w:rPr>
      </w:pPr>
    </w:p>
    <w:p w:rsidR="00320BF5" w:rsidRPr="001870A7" w:rsidRDefault="00320BF5" w:rsidP="0076260C">
      <w:pPr>
        <w:pStyle w:val="a4"/>
        <w:ind w:firstLine="708"/>
        <w:jc w:val="both"/>
        <w:rPr>
          <w:sz w:val="28"/>
          <w:szCs w:val="28"/>
        </w:rPr>
      </w:pPr>
      <w:r w:rsidRPr="00A7700D">
        <w:rPr>
          <w:b/>
          <w:sz w:val="28"/>
          <w:szCs w:val="28"/>
        </w:rPr>
        <w:t xml:space="preserve">Целью </w:t>
      </w:r>
      <w:r w:rsidR="00FF0E9B">
        <w:rPr>
          <w:b/>
          <w:sz w:val="28"/>
          <w:szCs w:val="28"/>
        </w:rPr>
        <w:t>информатизации</w:t>
      </w:r>
      <w:r w:rsidRPr="001870A7">
        <w:rPr>
          <w:sz w:val="28"/>
          <w:szCs w:val="28"/>
        </w:rPr>
        <w:t xml:space="preserve"> является </w:t>
      </w:r>
      <w:r w:rsidRPr="00A7700D">
        <w:rPr>
          <w:i/>
          <w:sz w:val="28"/>
          <w:szCs w:val="28"/>
          <w:u w:val="single"/>
        </w:rPr>
        <w:t>повышение качества образования  через активное использование информационных технологий</w:t>
      </w:r>
      <w:r w:rsidRPr="001870A7">
        <w:rPr>
          <w:sz w:val="28"/>
          <w:szCs w:val="28"/>
        </w:rPr>
        <w:t xml:space="preserve">, что  требует дальнейшей работы. Информационное взаимодействие  - это процесс взаимодействия двух и более субъектов, целью и основным содержанием которого является изменение имеющейся информации хотя бы у одного из них. </w:t>
      </w:r>
    </w:p>
    <w:p w:rsidR="00320BF5" w:rsidRPr="001870A7" w:rsidRDefault="00FF0E9B" w:rsidP="0076260C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20BF5" w:rsidRPr="001870A7">
        <w:rPr>
          <w:sz w:val="28"/>
          <w:szCs w:val="28"/>
        </w:rPr>
        <w:t xml:space="preserve">нформатизации учреждения рассчитана на 3 года и включает в себя 3 основных раздела: </w:t>
      </w:r>
    </w:p>
    <w:p w:rsidR="00320BF5" w:rsidRPr="001870A7" w:rsidRDefault="00320BF5" w:rsidP="00320BF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1870A7">
        <w:rPr>
          <w:sz w:val="28"/>
          <w:szCs w:val="28"/>
        </w:rPr>
        <w:t>Создание единого информационного  пространства  школы;</w:t>
      </w:r>
    </w:p>
    <w:p w:rsidR="00320BF5" w:rsidRPr="001870A7" w:rsidRDefault="00320BF5" w:rsidP="00320BF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1870A7">
        <w:rPr>
          <w:sz w:val="28"/>
          <w:szCs w:val="28"/>
        </w:rPr>
        <w:t>Переход к открытой, ориентированной на внешнего потребителя образовательной системы;</w:t>
      </w:r>
    </w:p>
    <w:p w:rsidR="00320BF5" w:rsidRPr="001870A7" w:rsidRDefault="00320BF5" w:rsidP="00320BF5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1870A7">
        <w:rPr>
          <w:sz w:val="28"/>
          <w:szCs w:val="28"/>
        </w:rPr>
        <w:t>Создание механизма систематического участия общественности в экспертизе условий организации образовательного процесса;</w:t>
      </w:r>
    </w:p>
    <w:p w:rsidR="00320BF5" w:rsidRPr="001870A7" w:rsidRDefault="00320BF5" w:rsidP="00320BF5">
      <w:pPr>
        <w:pStyle w:val="a4"/>
        <w:ind w:left="720"/>
        <w:jc w:val="both"/>
        <w:rPr>
          <w:sz w:val="28"/>
          <w:szCs w:val="28"/>
        </w:rPr>
      </w:pPr>
    </w:p>
    <w:p w:rsidR="00320BF5" w:rsidRPr="001870A7" w:rsidRDefault="00320BF5" w:rsidP="00320BF5">
      <w:pPr>
        <w:pStyle w:val="3"/>
        <w:jc w:val="both"/>
        <w:rPr>
          <w:sz w:val="28"/>
          <w:szCs w:val="28"/>
        </w:rPr>
      </w:pPr>
      <w:r w:rsidRPr="001870A7">
        <w:rPr>
          <w:sz w:val="28"/>
          <w:szCs w:val="28"/>
        </w:rPr>
        <w:tab/>
        <w:t xml:space="preserve">Реализация данной программы позволит эффективно  организовать учебный процесс, создать тематическую инновационную  сеть, опираясь на последние достижения науки, анализируя результаты деятельности всего коллектива и каждого ее   участника  в  процессе обучения, выявляя уровень эффективности внедрения информационных технологий в образовательный процесс. Социальные сервисы и социальные сети сегодня наиболее востребованы школьниками и молодежью. </w:t>
      </w:r>
    </w:p>
    <w:p w:rsidR="00320BF5" w:rsidRPr="001870A7" w:rsidRDefault="00320BF5" w:rsidP="00320BF5">
      <w:p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76CE" w:rsidRDefault="00320BF5" w:rsidP="004076CE">
      <w:pPr>
        <w:pStyle w:val="a4"/>
        <w:ind w:left="284"/>
        <w:jc w:val="both"/>
        <w:rPr>
          <w:sz w:val="28"/>
          <w:szCs w:val="28"/>
        </w:rPr>
      </w:pPr>
      <w:r w:rsidRPr="001870A7">
        <w:rPr>
          <w:sz w:val="28"/>
          <w:szCs w:val="28"/>
        </w:rPr>
        <w:t>Программой предусмотрен</w:t>
      </w:r>
      <w:r w:rsidR="004076CE">
        <w:rPr>
          <w:sz w:val="28"/>
          <w:szCs w:val="28"/>
        </w:rPr>
        <w:t>о</w:t>
      </w:r>
      <w:r w:rsidRPr="001870A7">
        <w:rPr>
          <w:sz w:val="28"/>
          <w:szCs w:val="28"/>
        </w:rPr>
        <w:t xml:space="preserve"> на всех этапах  работы  </w:t>
      </w:r>
    </w:p>
    <w:p w:rsidR="0076260C" w:rsidRDefault="00320BF5" w:rsidP="004076CE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 w:rsidRPr="001870A7">
        <w:rPr>
          <w:sz w:val="28"/>
          <w:szCs w:val="28"/>
        </w:rPr>
        <w:t xml:space="preserve">компьютерный мониторинг обученности, качества образования, </w:t>
      </w:r>
    </w:p>
    <w:p w:rsidR="0076260C" w:rsidRDefault="00320BF5" w:rsidP="0076260C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1870A7">
        <w:rPr>
          <w:sz w:val="28"/>
          <w:szCs w:val="28"/>
        </w:rPr>
        <w:t xml:space="preserve">создание информационного банка из опыта работы с новыми информационными технологиями, </w:t>
      </w:r>
    </w:p>
    <w:p w:rsidR="00320BF5" w:rsidRPr="001870A7" w:rsidRDefault="00320BF5" w:rsidP="0076260C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1870A7">
        <w:rPr>
          <w:sz w:val="28"/>
          <w:szCs w:val="28"/>
        </w:rPr>
        <w:t>компьютерное тестирование и использование мультимедийной техники на школьных и районных мероприятиях.</w:t>
      </w:r>
    </w:p>
    <w:p w:rsidR="00320BF5" w:rsidRPr="001870A7" w:rsidRDefault="00320BF5" w:rsidP="0076260C">
      <w:pPr>
        <w:spacing w:after="180" w:line="240" w:lineRule="auto"/>
        <w:ind w:firstLine="36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hAnsi="Times New Roman"/>
          <w:sz w:val="28"/>
          <w:szCs w:val="28"/>
        </w:rPr>
        <w:t xml:space="preserve">Кроме того, предусмотрена диагностика, анализ результатов и обеспечение необходимой коррекционной работы, социально-психологическое сопровождение, применение информационных технологий в работе с одаренными детьми и широкое использование образовательных </w:t>
      </w:r>
      <w:r w:rsidRPr="001870A7">
        <w:rPr>
          <w:rFonts w:ascii="Times New Roman" w:hAnsi="Times New Roman"/>
          <w:sz w:val="28"/>
          <w:szCs w:val="28"/>
          <w:lang w:val="en-US"/>
        </w:rPr>
        <w:t>Internet</w:t>
      </w:r>
      <w:r w:rsidRPr="001870A7">
        <w:rPr>
          <w:rFonts w:ascii="Times New Roman" w:hAnsi="Times New Roman"/>
          <w:sz w:val="28"/>
          <w:szCs w:val="28"/>
        </w:rPr>
        <w:t xml:space="preserve"> – ресурсов при организации предпрофильной и профильной подготовки. </w:t>
      </w:r>
    </w:p>
    <w:p w:rsidR="0076260C" w:rsidRDefault="0076260C" w:rsidP="004076C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6260C">
        <w:rPr>
          <w:rFonts w:ascii="Times New Roman" w:hAnsi="Times New Roman"/>
          <w:b/>
          <w:sz w:val="28"/>
          <w:szCs w:val="28"/>
        </w:rPr>
        <w:t>Главной задачей информатизации</w:t>
      </w:r>
      <w:r w:rsidRPr="0076260C">
        <w:rPr>
          <w:rFonts w:ascii="Times New Roman" w:hAnsi="Times New Roman"/>
          <w:sz w:val="28"/>
          <w:szCs w:val="28"/>
        </w:rPr>
        <w:t xml:space="preserve"> является деятельность на создание модели информационной образовательной среды школы, как комплекса систематизированных современных образовательных ресурсов (включая телекоммуникационные) с необходимым методическим, технологическим и техническим сопровождением. Эта деятельность позволит</w:t>
      </w:r>
      <w:r w:rsidRPr="0076260C">
        <w:rPr>
          <w:rFonts w:ascii="Times New Roman" w:hAnsi="Times New Roman"/>
          <w:sz w:val="28"/>
          <w:szCs w:val="28"/>
          <w:lang w:val="en-US"/>
        </w:rPr>
        <w:t> </w:t>
      </w:r>
      <w:r w:rsidRPr="0076260C">
        <w:rPr>
          <w:rFonts w:ascii="Times New Roman" w:hAnsi="Times New Roman"/>
          <w:sz w:val="28"/>
          <w:szCs w:val="28"/>
        </w:rPr>
        <w:t xml:space="preserve"> создать условия для организации, проведения и управления образовательным процессом, повысить его качество, а следовательно, и качество образования в </w:t>
      </w:r>
      <w:r>
        <w:rPr>
          <w:rFonts w:ascii="Times New Roman" w:hAnsi="Times New Roman"/>
          <w:sz w:val="28"/>
          <w:szCs w:val="28"/>
        </w:rPr>
        <w:t>школе</w:t>
      </w:r>
      <w:r w:rsidRPr="0076260C">
        <w:rPr>
          <w:rFonts w:ascii="Times New Roman" w:hAnsi="Times New Roman"/>
          <w:sz w:val="28"/>
          <w:szCs w:val="28"/>
        </w:rPr>
        <w:t xml:space="preserve"> в целом.</w:t>
      </w:r>
    </w:p>
    <w:p w:rsidR="0076260C" w:rsidRPr="0076260C" w:rsidRDefault="0076260C" w:rsidP="0076260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необходимо:</w:t>
      </w:r>
    </w:p>
    <w:p w:rsidR="00100C13" w:rsidRDefault="00320BF5" w:rsidP="00100C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Разработать механизм повышения уровня информационно – коммуникативной компетентности всех участников образовательного процесса;</w:t>
      </w:r>
    </w:p>
    <w:p w:rsidR="00100C13" w:rsidRDefault="00320BF5" w:rsidP="00100C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интерактивного обучения в учебный процесс и поэтапный переход к новому уровню образования на основе информационных технологий;</w:t>
      </w:r>
      <w:r w:rsidR="00100C13" w:rsidRPr="00100C13">
        <w:rPr>
          <w:rFonts w:ascii="Arial" w:eastAsia="Times New Roman" w:hAnsi="Arial" w:cs="Arial"/>
          <w:color w:val="0E2B43"/>
          <w:sz w:val="18"/>
          <w:szCs w:val="18"/>
          <w:lang w:eastAsia="ru-RU"/>
        </w:rPr>
        <w:t xml:space="preserve"> </w:t>
      </w:r>
    </w:p>
    <w:p w:rsidR="00FF0E9B" w:rsidRDefault="00FF0E9B" w:rsidP="00100C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Наряду с традиционными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формами обучения </w:t>
      </w:r>
      <w:r w:rsidRPr="00FF0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ввести информационное управление учебным процессом.</w:t>
      </w:r>
    </w:p>
    <w:p w:rsidR="00FF0E9B" w:rsidRDefault="00FF0E9B" w:rsidP="00FF0E9B">
      <w:pPr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Основа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F0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F0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обратная связь, которая позволяет  контролировать       познавательную деятельность, как по конечному результату обучения, так и своевременно диагностировать ход учебного процесса. </w:t>
      </w:r>
    </w:p>
    <w:p w:rsidR="00FF0E9B" w:rsidRPr="00FF0E9B" w:rsidRDefault="00FF0E9B" w:rsidP="00FF0E9B">
      <w:pPr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Обратная связь на основе общения как в режиме он-лайн, так и в офф-лайн режиме различными средствами (чат, форум, </w:t>
      </w:r>
      <w:r w:rsidRPr="00FF0E9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ICQ</w:t>
      </w:r>
      <w:r w:rsidRPr="00FF0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FF0E9B" w:rsidRPr="00FF0E9B" w:rsidRDefault="00FF0E9B" w:rsidP="00FF0E9B">
      <w:pPr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 осуществляться в виде консультаций, интерактивного общения, телеконференций и т.д.</w:t>
      </w:r>
    </w:p>
    <w:p w:rsidR="00100C13" w:rsidRPr="00100C13" w:rsidRDefault="00100C13" w:rsidP="00100C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возможностей компьютерного обучения:</w:t>
      </w:r>
    </w:p>
    <w:p w:rsidR="00100C13" w:rsidRPr="00100C13" w:rsidRDefault="00100C13" w:rsidP="00100C13">
      <w:pPr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 всех кабинетов и классных комнат персональными компьютерами;</w:t>
      </w:r>
    </w:p>
    <w:p w:rsidR="00100C13" w:rsidRPr="00100C13" w:rsidRDefault="00100C13" w:rsidP="00100C13">
      <w:pPr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освоения методических ресурсов использования интерактивных досок в образовательном процессе;</w:t>
      </w:r>
    </w:p>
    <w:p w:rsidR="00100C13" w:rsidRPr="00100C13" w:rsidRDefault="00100C13" w:rsidP="00100C13">
      <w:pPr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дистанционных форм обучения;</w:t>
      </w:r>
    </w:p>
    <w:p w:rsidR="00100C13" w:rsidRPr="00100C13" w:rsidRDefault="004076CE" w:rsidP="00100C13">
      <w:pPr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</w:t>
      </w:r>
      <w:r w:rsidR="00100C13"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учащихся навыков опытных пользователей ПК посредством участия в проектах по предметам, написание рефератов, выполнение творческих заданий;</w:t>
      </w:r>
    </w:p>
    <w:p w:rsidR="00100C13" w:rsidRPr="00100C13" w:rsidRDefault="00100C13" w:rsidP="00100C13">
      <w:pPr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освоение компьютерных форм тестирования учащихся.</w:t>
      </w:r>
    </w:p>
    <w:p w:rsidR="00100C13" w:rsidRPr="00100C13" w:rsidRDefault="00100C13" w:rsidP="006816C8">
      <w:pPr>
        <w:numPr>
          <w:ilvl w:val="2"/>
          <w:numId w:val="7"/>
        </w:numPr>
        <w:spacing w:after="18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дальнейшее обучение преподавательского состава компьютерной грамотности</w:t>
      </w:r>
    </w:p>
    <w:p w:rsidR="00320BF5" w:rsidRPr="001870A7" w:rsidRDefault="00320BF5" w:rsidP="00320BF5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условия для создания единой информационной среды;</w:t>
      </w:r>
    </w:p>
    <w:p w:rsidR="00320BF5" w:rsidRPr="001870A7" w:rsidRDefault="00320BF5" w:rsidP="00320BF5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Отражение деятельности школы на сайте школы;</w:t>
      </w:r>
    </w:p>
    <w:p w:rsidR="00100C13" w:rsidRPr="00100C13" w:rsidRDefault="00320BF5" w:rsidP="00320BF5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единой информационной базы данных образования, включающей в себя сведения об участниках образовательного процесса </w:t>
      </w:r>
    </w:p>
    <w:p w:rsidR="00100C13" w:rsidRDefault="00100C13" w:rsidP="00320BF5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комплекса локально-вычислительной сети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школы </w:t>
      </w: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(ЛВС)</w:t>
      </w:r>
    </w:p>
    <w:p w:rsidR="00100C13" w:rsidRPr="00100C13" w:rsidRDefault="00100C13" w:rsidP="00100C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целями создания ЛВС являются:</w:t>
      </w:r>
    </w:p>
    <w:p w:rsidR="00100C13" w:rsidRPr="00100C13" w:rsidRDefault="00100C13" w:rsidP="00100C13">
      <w:pPr>
        <w:numPr>
          <w:ilvl w:val="2"/>
          <w:numId w:val="7"/>
        </w:numPr>
        <w:spacing w:before="120" w:after="120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компьютерной сети здания школы с выводом на центральный сервер; </w:t>
      </w:r>
    </w:p>
    <w:p w:rsidR="00100C13" w:rsidRPr="00100C13" w:rsidRDefault="00100C13" w:rsidP="00100C13">
      <w:pPr>
        <w:numPr>
          <w:ilvl w:val="2"/>
          <w:numId w:val="7"/>
        </w:numPr>
        <w:spacing w:before="120" w:after="120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доступ пользователей к централизованным информационным ресурсам (сервер, электронная почта) единой информационной сети здания; </w:t>
      </w:r>
    </w:p>
    <w:p w:rsidR="00100C13" w:rsidRDefault="00100C13" w:rsidP="00100C13">
      <w:pPr>
        <w:numPr>
          <w:ilvl w:val="2"/>
          <w:numId w:val="7"/>
        </w:numPr>
        <w:spacing w:before="120" w:after="120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обмен информацией между пользователями внутри здания; </w:t>
      </w:r>
    </w:p>
    <w:p w:rsidR="00100C13" w:rsidRPr="00100C13" w:rsidRDefault="00100C13" w:rsidP="004076CE">
      <w:pPr>
        <w:numPr>
          <w:ilvl w:val="2"/>
          <w:numId w:val="7"/>
        </w:numPr>
        <w:spacing w:before="120" w:after="120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 к глобальным телекоммуникационным и информационным сетям</w:t>
      </w:r>
      <w:r w:rsidRPr="002115F6">
        <w:rPr>
          <w:rFonts w:ascii="Arial" w:eastAsia="Times New Roman" w:hAnsi="Arial" w:cs="Arial"/>
          <w:color w:val="164469"/>
          <w:sz w:val="18"/>
          <w:szCs w:val="18"/>
          <w:lang w:eastAsia="ru-RU"/>
        </w:rPr>
        <w:t xml:space="preserve">. </w:t>
      </w:r>
    </w:p>
    <w:p w:rsidR="00100C13" w:rsidRDefault="00320BF5" w:rsidP="00100C13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 дистанционного обучения педагогов и учащихся;</w:t>
      </w:r>
    </w:p>
    <w:p w:rsidR="00100C13" w:rsidRPr="00100C13" w:rsidRDefault="00100C13" w:rsidP="00100C13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преподавательского состава в процесс создания персональных Сайтов учителей и администрации, с целью:</w:t>
      </w:r>
    </w:p>
    <w:p w:rsidR="00100C13" w:rsidRPr="00100C13" w:rsidRDefault="00100C13" w:rsidP="00100C13">
      <w:pPr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размещения информации о профессиональной деятельности и ее результатах;</w:t>
      </w:r>
    </w:p>
    <w:p w:rsidR="00100C13" w:rsidRPr="00100C13" w:rsidRDefault="00100C13" w:rsidP="00100C13">
      <w:pPr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размещения информационного ресурса учителя (доклады, выступления, научно-практическая деятельность, уроки, методические наработки);</w:t>
      </w:r>
    </w:p>
    <w:p w:rsidR="00100C13" w:rsidRPr="004076CE" w:rsidRDefault="00100C13" w:rsidP="00100C13">
      <w:pPr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0C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размещения статистики и динамики профессиональной деятельности учителя в рамках новых технологий по аттестации педагогических работников;</w:t>
      </w:r>
    </w:p>
    <w:p w:rsidR="00B5383F" w:rsidRPr="00EB0B4B" w:rsidRDefault="00320BF5" w:rsidP="00100C13">
      <w:pPr>
        <w:numPr>
          <w:ilvl w:val="0"/>
          <w:numId w:val="7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7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творческой работы педагогов и активизация учебной деятельности школьников через использование ими активных методов учебной работы и постоянно пополняемого методического инструментария.</w:t>
      </w:r>
    </w:p>
    <w:p w:rsidR="003A09DE" w:rsidRPr="00E85D90" w:rsidRDefault="0026423C" w:rsidP="003A09DE">
      <w:pPr>
        <w:pStyle w:val="2"/>
        <w:rPr>
          <w:rFonts w:eastAsia="Calibri"/>
          <w:sz w:val="28"/>
          <w:szCs w:val="28"/>
          <w:lang w:eastAsia="en-US"/>
        </w:rPr>
      </w:pPr>
      <w:r w:rsidRPr="00E85D90">
        <w:rPr>
          <w:rFonts w:eastAsia="Calibri"/>
          <w:sz w:val="28"/>
          <w:szCs w:val="28"/>
          <w:lang w:eastAsia="en-US"/>
        </w:rPr>
        <w:t xml:space="preserve">Программа информатизации школы. </w:t>
      </w:r>
    </w:p>
    <w:p w:rsidR="003A09DE" w:rsidRPr="003A09DE" w:rsidRDefault="003A09DE" w:rsidP="003A09DE">
      <w:pPr>
        <w:pStyle w:val="2"/>
        <w:rPr>
          <w:rFonts w:eastAsia="Calibri"/>
          <w:bCs w:val="0"/>
          <w:sz w:val="32"/>
          <w:szCs w:val="32"/>
          <w:lang w:eastAsia="en-US"/>
        </w:rPr>
      </w:pPr>
      <w:r w:rsidRPr="003A09DE">
        <w:rPr>
          <w:b w:val="0"/>
          <w:bCs w:val="0"/>
          <w:color w:val="000000"/>
          <w:sz w:val="28"/>
          <w:szCs w:val="28"/>
        </w:rPr>
        <w:t xml:space="preserve">Учебная, учебно-методическая, научно-исследовательская и производственная деятельность </w:t>
      </w:r>
      <w:r>
        <w:rPr>
          <w:b w:val="0"/>
          <w:bCs w:val="0"/>
          <w:color w:val="000000"/>
          <w:sz w:val="28"/>
          <w:szCs w:val="28"/>
        </w:rPr>
        <w:t xml:space="preserve">школы в рамках программы информатизации </w:t>
      </w:r>
      <w:r w:rsidR="00554D58">
        <w:rPr>
          <w:b w:val="0"/>
          <w:bCs w:val="0"/>
          <w:color w:val="000000"/>
          <w:sz w:val="28"/>
          <w:szCs w:val="28"/>
        </w:rPr>
        <w:t xml:space="preserve">будет 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554D58">
        <w:rPr>
          <w:b w:val="0"/>
          <w:bCs w:val="0"/>
          <w:color w:val="000000"/>
          <w:sz w:val="28"/>
          <w:szCs w:val="28"/>
        </w:rPr>
        <w:t>осуществля</w:t>
      </w:r>
      <w:r w:rsidRPr="003A09DE">
        <w:rPr>
          <w:b w:val="0"/>
          <w:bCs w:val="0"/>
          <w:color w:val="000000"/>
          <w:sz w:val="28"/>
          <w:szCs w:val="28"/>
        </w:rPr>
        <w:t>т</w:t>
      </w:r>
      <w:r w:rsidR="00554D58">
        <w:rPr>
          <w:b w:val="0"/>
          <w:bCs w:val="0"/>
          <w:color w:val="000000"/>
          <w:sz w:val="28"/>
          <w:szCs w:val="28"/>
        </w:rPr>
        <w:t>ь</w:t>
      </w:r>
      <w:r w:rsidRPr="003A09DE">
        <w:rPr>
          <w:b w:val="0"/>
          <w:bCs w:val="0"/>
          <w:color w:val="000000"/>
          <w:sz w:val="28"/>
          <w:szCs w:val="28"/>
        </w:rPr>
        <w:t xml:space="preserve">ся </w:t>
      </w:r>
      <w:r w:rsidR="00554D58">
        <w:rPr>
          <w:b w:val="0"/>
          <w:bCs w:val="0"/>
          <w:color w:val="000000"/>
          <w:sz w:val="28"/>
          <w:szCs w:val="28"/>
        </w:rPr>
        <w:t>на основании</w:t>
      </w:r>
      <w:r w:rsidRPr="00A651B0">
        <w:t xml:space="preserve"> </w:t>
      </w:r>
    </w:p>
    <w:p w:rsidR="003A09DE" w:rsidRPr="00554D58" w:rsidRDefault="003A09DE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 xml:space="preserve">Закона «Об образовании», Национальной программы по подготовке кадров, </w:t>
      </w:r>
    </w:p>
    <w:p w:rsidR="00E3085A" w:rsidRPr="00554D58" w:rsidRDefault="00E3085A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 xml:space="preserve">Указа Президента РУ от 30 мая 2002 года «Об информатизации» № ПФ-3080 , </w:t>
      </w:r>
    </w:p>
    <w:p w:rsidR="00E3085A" w:rsidRPr="00554D58" w:rsidRDefault="003A09DE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>Указа Президента от 21 мая  2004 года «О государственной  общенациональной программе развития школьного образования на 2004-2009 годы»</w:t>
      </w:r>
    </w:p>
    <w:p w:rsidR="00E3085A" w:rsidRPr="00554D58" w:rsidRDefault="00E3085A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>ЗАКОН</w:t>
      </w:r>
      <w:r w:rsidR="00554D58">
        <w:rPr>
          <w:rFonts w:ascii="Times New Roman" w:hAnsi="Times New Roman"/>
          <w:sz w:val="28"/>
          <w:szCs w:val="28"/>
        </w:rPr>
        <w:t>А</w:t>
      </w:r>
      <w:r w:rsidRPr="00554D58">
        <w:rPr>
          <w:rFonts w:ascii="Times New Roman" w:hAnsi="Times New Roman"/>
          <w:sz w:val="28"/>
          <w:szCs w:val="28"/>
        </w:rPr>
        <w:t xml:space="preserve"> РЕСПУБЛИКИ УЗБЕКИСТАН ОБ ИНФОРМАТИЗАЦИИ 30.06.2004</w:t>
      </w:r>
    </w:p>
    <w:p w:rsidR="003A09DE" w:rsidRPr="00554D58" w:rsidRDefault="003A09DE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 xml:space="preserve">«Концепции информатизации»  Республики Узбекистан, принятой в мае 2005 года, </w:t>
      </w:r>
    </w:p>
    <w:p w:rsidR="00E3085A" w:rsidRPr="00554D58" w:rsidRDefault="003A09DE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>Постановления  Президента РУ ПП №191 «О создании общественной образовательной информационной сети «</w:t>
      </w:r>
      <w:r w:rsidRPr="00554D58">
        <w:rPr>
          <w:rFonts w:ascii="Times New Roman" w:hAnsi="Times New Roman"/>
          <w:sz w:val="28"/>
          <w:szCs w:val="28"/>
          <w:lang w:val="en-US"/>
        </w:rPr>
        <w:t>ZiyoNET</w:t>
      </w:r>
      <w:r w:rsidRPr="00554D58">
        <w:rPr>
          <w:rFonts w:ascii="Times New Roman" w:hAnsi="Times New Roman"/>
          <w:sz w:val="28"/>
          <w:szCs w:val="28"/>
        </w:rPr>
        <w:t xml:space="preserve">», </w:t>
      </w:r>
      <w:r w:rsidR="00554D58">
        <w:rPr>
          <w:rFonts w:ascii="Times New Roman" w:hAnsi="Times New Roman"/>
          <w:sz w:val="28"/>
          <w:szCs w:val="28"/>
        </w:rPr>
        <w:t>28.09.2005.,</w:t>
      </w:r>
    </w:p>
    <w:p w:rsidR="00554D58" w:rsidRDefault="00E3085A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bCs/>
          <w:sz w:val="28"/>
          <w:szCs w:val="28"/>
        </w:rPr>
        <w:t>"О дальнейшем развитии информационной сети "ZiyoNET"</w:t>
      </w:r>
      <w:r w:rsidR="00554D58">
        <w:rPr>
          <w:rFonts w:ascii="Times New Roman" w:hAnsi="Times New Roman"/>
          <w:sz w:val="28"/>
          <w:szCs w:val="28"/>
        </w:rPr>
        <w:t xml:space="preserve"> </w:t>
      </w:r>
      <w:r w:rsidRPr="00554D58"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Узбекистан от 28.12.2005 г. N282 </w:t>
      </w:r>
      <w:bookmarkStart w:id="0" w:name="1648977"/>
    </w:p>
    <w:p w:rsidR="00E3085A" w:rsidRPr="00554D58" w:rsidRDefault="00554D58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 xml:space="preserve">Постановления  Президента РУ </w:t>
      </w:r>
      <w:r>
        <w:rPr>
          <w:rFonts w:ascii="Times New Roman" w:hAnsi="Times New Roman"/>
          <w:sz w:val="28"/>
          <w:szCs w:val="28"/>
        </w:rPr>
        <w:t>«</w:t>
      </w:r>
      <w:r w:rsidR="00E3085A" w:rsidRPr="00554D58">
        <w:rPr>
          <w:rFonts w:ascii="Times New Roman" w:hAnsi="Times New Roman"/>
          <w:bCs/>
          <w:smallCaps/>
          <w:sz w:val="28"/>
          <w:szCs w:val="28"/>
        </w:rPr>
        <w:t>О МЕРАХ ПО РЕАЛИЗАЦИИ ПРОЕКТА «ВНЕДРЕНИЕ ИНФОРМАЦИОННО-КОММУНИКАЦИОННЫХ ТЕХНОЛОГИЙ В ОБЩЕОБРАЗОВАТЕЛЬНЫХ ШКОЛАХ» С УЧАСТИЕМ АЗИАТСКОГО БАНКА РАЗВИТИЯ</w:t>
      </w:r>
      <w:bookmarkEnd w:id="0"/>
      <w:r>
        <w:rPr>
          <w:rFonts w:ascii="Times New Roman" w:hAnsi="Times New Roman"/>
          <w:bCs/>
          <w:smallCaps/>
          <w:sz w:val="28"/>
          <w:szCs w:val="28"/>
        </w:rPr>
        <w:t>»</w:t>
      </w:r>
      <w:r w:rsidRPr="00554D58">
        <w:rPr>
          <w:rFonts w:ascii="Times New Roman" w:hAnsi="Times New Roman"/>
          <w:bCs/>
          <w:smallCaps/>
          <w:sz w:val="28"/>
          <w:szCs w:val="28"/>
        </w:rPr>
        <w:t xml:space="preserve"> </w:t>
      </w:r>
      <w:bookmarkStart w:id="1" w:name="1649040"/>
      <w:r w:rsidRPr="00554D58">
        <w:rPr>
          <w:rFonts w:ascii="Times New Roman" w:hAnsi="Times New Roman"/>
          <w:bCs/>
          <w:smallCaps/>
          <w:sz w:val="28"/>
          <w:szCs w:val="28"/>
        </w:rPr>
        <w:t xml:space="preserve"> </w:t>
      </w:r>
      <w:r>
        <w:rPr>
          <w:rFonts w:ascii="Times New Roman" w:hAnsi="Times New Roman"/>
          <w:smallCaps/>
          <w:sz w:val="28"/>
          <w:szCs w:val="28"/>
        </w:rPr>
        <w:t xml:space="preserve">9. 11. </w:t>
      </w:r>
      <w:r w:rsidRPr="00554D58">
        <w:rPr>
          <w:rFonts w:ascii="Times New Roman" w:hAnsi="Times New Roman"/>
          <w:smallCaps/>
          <w:sz w:val="28"/>
          <w:szCs w:val="28"/>
        </w:rPr>
        <w:t xml:space="preserve">2005 г. </w:t>
      </w:r>
      <w:bookmarkStart w:id="2" w:name="1649041"/>
      <w:bookmarkEnd w:id="1"/>
      <w:r w:rsidRPr="00554D58">
        <w:rPr>
          <w:rFonts w:ascii="Times New Roman" w:hAnsi="Times New Roman"/>
          <w:smallCaps/>
          <w:sz w:val="28"/>
          <w:szCs w:val="28"/>
        </w:rPr>
        <w:t>№ ПП-219</w:t>
      </w:r>
      <w:bookmarkEnd w:id="2"/>
    </w:p>
    <w:p w:rsidR="003A09DE" w:rsidRPr="00554D58" w:rsidRDefault="003A09DE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 xml:space="preserve">Постановления  Президента РУ «Об организации информационно- библиотечного обеспечения населения республики» от 20.06.2006 </w:t>
      </w:r>
    </w:p>
    <w:p w:rsidR="00E3085A" w:rsidRPr="00554D58" w:rsidRDefault="00554D58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A09DE" w:rsidRPr="00554D58">
        <w:rPr>
          <w:rFonts w:ascii="Times New Roman" w:hAnsi="Times New Roman"/>
          <w:sz w:val="28"/>
          <w:szCs w:val="28"/>
        </w:rPr>
        <w:t xml:space="preserve">ешения коллегии Министерства Народного Образования РУз № 6/5- ХБ от 3 августа 2006 года об объявлении 2006-2007 учебного года «Учебным годом повышения потенциала педагогических кадров по использованию информационно – коммуникационных технологий» </w:t>
      </w:r>
    </w:p>
    <w:p w:rsidR="00E3085A" w:rsidRPr="00554D58" w:rsidRDefault="00E3085A" w:rsidP="00554D58">
      <w:pPr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554D58">
        <w:rPr>
          <w:rFonts w:ascii="Times New Roman" w:hAnsi="Times New Roman"/>
          <w:sz w:val="28"/>
          <w:szCs w:val="28"/>
        </w:rPr>
        <w:t>Закон</w:t>
      </w:r>
      <w:r w:rsidR="00554D58">
        <w:rPr>
          <w:rFonts w:ascii="Times New Roman" w:hAnsi="Times New Roman"/>
          <w:sz w:val="28"/>
          <w:szCs w:val="28"/>
        </w:rPr>
        <w:t>а</w:t>
      </w:r>
      <w:r w:rsidRPr="00554D58">
        <w:rPr>
          <w:rFonts w:ascii="Times New Roman" w:hAnsi="Times New Roman"/>
          <w:sz w:val="28"/>
          <w:szCs w:val="28"/>
        </w:rPr>
        <w:t xml:space="preserve"> Республики Узбекистан  ОБ ИНФОРМАЦИОННО-БИБЛИОТЕЧНОЙ ДЕЯТЕЛЬНОСТИ 13 </w:t>
      </w:r>
      <w:r w:rsidR="00554D58">
        <w:rPr>
          <w:rFonts w:ascii="Times New Roman" w:hAnsi="Times New Roman"/>
          <w:sz w:val="28"/>
          <w:szCs w:val="28"/>
        </w:rPr>
        <w:t>.04.</w:t>
      </w:r>
      <w:r w:rsidRPr="00554D58">
        <w:rPr>
          <w:rFonts w:ascii="Times New Roman" w:hAnsi="Times New Roman"/>
          <w:sz w:val="28"/>
          <w:szCs w:val="28"/>
        </w:rPr>
        <w:t xml:space="preserve"> 2011 г., № ЗРУ-280</w:t>
      </w:r>
    </w:p>
    <w:p w:rsidR="0026423C" w:rsidRPr="0026423C" w:rsidRDefault="0026423C" w:rsidP="0026423C">
      <w:pPr>
        <w:pStyle w:val="2"/>
        <w:rPr>
          <w:rFonts w:eastAsia="Calibri"/>
          <w:bCs w:val="0"/>
          <w:sz w:val="28"/>
          <w:szCs w:val="28"/>
          <w:lang w:eastAsia="en-US"/>
        </w:rPr>
      </w:pPr>
      <w:r w:rsidRPr="0026423C">
        <w:rPr>
          <w:rFonts w:eastAsia="Calibri"/>
          <w:bCs w:val="0"/>
          <w:sz w:val="28"/>
          <w:szCs w:val="28"/>
          <w:lang w:eastAsia="en-US"/>
        </w:rPr>
        <w:t>Участники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Директор школы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Зам. директора по информатизации;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Классные руководители, обеспечивающие связь с родителями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Ученики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Родители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Учитель предметник, использующий компьютер на своем предмете.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Учитель, организующий проектную работу учащихся (верстка газет, журналов, подготовка объявлений, и т.д.);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Учитель, использующие компьютер для методической работы (тематические планы, статьи МД педагогики, Internet);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Лаборант (обслуживание, настройка, ремонт компьютеров);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Организатор компьютерного класса, отвечающий за работу класса в конкретный момент времени.</w:t>
      </w:r>
    </w:p>
    <w:p w:rsidR="0026423C" w:rsidRPr="0026423C" w:rsidRDefault="0026423C" w:rsidP="0026423C">
      <w:pPr>
        <w:pStyle w:val="a4"/>
        <w:numPr>
          <w:ilvl w:val="0"/>
          <w:numId w:val="28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Преподаватели информатики</w:t>
      </w:r>
    </w:p>
    <w:p w:rsidR="0026423C" w:rsidRPr="0026423C" w:rsidRDefault="0026423C" w:rsidP="0026423C">
      <w:pPr>
        <w:pStyle w:val="2"/>
        <w:rPr>
          <w:rFonts w:eastAsia="Calibri"/>
          <w:bCs w:val="0"/>
          <w:sz w:val="28"/>
          <w:szCs w:val="28"/>
          <w:lang w:eastAsia="en-US"/>
        </w:rPr>
      </w:pPr>
      <w:r w:rsidRPr="0026423C">
        <w:rPr>
          <w:rFonts w:eastAsia="Calibri"/>
          <w:bCs w:val="0"/>
          <w:sz w:val="28"/>
          <w:szCs w:val="28"/>
          <w:lang w:eastAsia="en-US"/>
        </w:rPr>
        <w:t>Этап I – подготовительный</w:t>
      </w:r>
    </w:p>
    <w:p w:rsidR="0026423C" w:rsidRPr="0026423C" w:rsidRDefault="0026423C" w:rsidP="0026423C">
      <w:pPr>
        <w:pStyle w:val="a4"/>
        <w:numPr>
          <w:ilvl w:val="0"/>
          <w:numId w:val="29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Введение в штатное расписание школы должности заместителя директора по информатизации, определение должностных и функциональных обязанностей, организация подготовки на специальных курсах.</w:t>
      </w:r>
    </w:p>
    <w:p w:rsidR="0026423C" w:rsidRPr="0026423C" w:rsidRDefault="0026423C" w:rsidP="0026423C">
      <w:pPr>
        <w:pStyle w:val="a4"/>
        <w:numPr>
          <w:ilvl w:val="0"/>
          <w:numId w:val="29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Обеспечение школы компьютерной техникой ( компьютер и принтер для завуча, компьютер и принтер для завуча по информатизации, компьютер у директора или его секретаря, 2-3 компьютера и принтер в учительской или специальной комнате, компьютерный класс)</w:t>
      </w:r>
    </w:p>
    <w:p w:rsidR="0026423C" w:rsidRPr="0026423C" w:rsidRDefault="0026423C" w:rsidP="0026423C">
      <w:pPr>
        <w:pStyle w:val="a4"/>
        <w:numPr>
          <w:ilvl w:val="0"/>
          <w:numId w:val="29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Разработка и защита программы информатизации или плана развития ИКТ в школе, в соответствии с программой информатизации системы общего образования</w:t>
      </w:r>
    </w:p>
    <w:p w:rsidR="0026423C" w:rsidRPr="0026423C" w:rsidRDefault="0026423C" w:rsidP="0026423C">
      <w:pPr>
        <w:pStyle w:val="a4"/>
        <w:numPr>
          <w:ilvl w:val="0"/>
          <w:numId w:val="29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Заключение договора на обслуживание компью</w:t>
      </w:r>
      <w:r>
        <w:rPr>
          <w:rFonts w:eastAsia="Calibri"/>
          <w:sz w:val="28"/>
          <w:szCs w:val="28"/>
          <w:lang w:eastAsia="en-US"/>
        </w:rPr>
        <w:t>терной техни</w:t>
      </w:r>
      <w:r w:rsidRPr="0026423C">
        <w:rPr>
          <w:rFonts w:eastAsia="Calibri"/>
          <w:sz w:val="28"/>
          <w:szCs w:val="28"/>
          <w:lang w:eastAsia="en-US"/>
        </w:rPr>
        <w:t>ки</w:t>
      </w:r>
    </w:p>
    <w:p w:rsidR="0026423C" w:rsidRPr="0026423C" w:rsidRDefault="0026423C" w:rsidP="0026423C">
      <w:pPr>
        <w:pStyle w:val="a4"/>
        <w:numPr>
          <w:ilvl w:val="0"/>
          <w:numId w:val="29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Разработка механизма финансирования закупки расходных материалов (бумага, краска для принтеров)</w:t>
      </w:r>
    </w:p>
    <w:p w:rsidR="0026423C" w:rsidRPr="0026423C" w:rsidRDefault="0026423C" w:rsidP="0026423C">
      <w:pPr>
        <w:pStyle w:val="2"/>
        <w:rPr>
          <w:rFonts w:eastAsia="Calibri"/>
          <w:bCs w:val="0"/>
          <w:sz w:val="28"/>
          <w:szCs w:val="28"/>
          <w:lang w:eastAsia="en-US"/>
        </w:rPr>
      </w:pPr>
      <w:r w:rsidRPr="0026423C">
        <w:rPr>
          <w:rFonts w:eastAsia="Calibri"/>
          <w:bCs w:val="0"/>
          <w:sz w:val="28"/>
          <w:szCs w:val="28"/>
          <w:lang w:eastAsia="en-US"/>
        </w:rPr>
        <w:t>Этап II – современный учитель</w:t>
      </w:r>
    </w:p>
    <w:p w:rsidR="0026423C" w:rsidRPr="0026423C" w:rsidRDefault="0026423C" w:rsidP="0026423C">
      <w:pPr>
        <w:pStyle w:val="a4"/>
        <w:numPr>
          <w:ilvl w:val="0"/>
          <w:numId w:val="30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Включение вопросов компетентности учителя в области ИКТ в программы аттестации</w:t>
      </w:r>
      <w:r w:rsidR="000A48CC">
        <w:rPr>
          <w:rFonts w:eastAsia="Calibri"/>
          <w:sz w:val="28"/>
          <w:szCs w:val="28"/>
          <w:lang w:eastAsia="en-US"/>
        </w:rPr>
        <w:t xml:space="preserve"> (школьный этап)</w:t>
      </w:r>
    </w:p>
    <w:p w:rsidR="0026423C" w:rsidRPr="0026423C" w:rsidRDefault="0026423C" w:rsidP="0026423C">
      <w:pPr>
        <w:pStyle w:val="a4"/>
        <w:numPr>
          <w:ilvl w:val="0"/>
          <w:numId w:val="30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Обучение базовым навыкам работы на компьютере 10</w:t>
      </w:r>
      <w:r>
        <w:rPr>
          <w:rFonts w:eastAsia="Calibri"/>
          <w:sz w:val="28"/>
          <w:szCs w:val="28"/>
          <w:lang w:eastAsia="en-US"/>
        </w:rPr>
        <w:t>0% учителей и педагогов школы</w:t>
      </w:r>
    </w:p>
    <w:p w:rsidR="0026423C" w:rsidRPr="0026423C" w:rsidRDefault="0026423C" w:rsidP="0026423C">
      <w:pPr>
        <w:pStyle w:val="a4"/>
        <w:numPr>
          <w:ilvl w:val="0"/>
          <w:numId w:val="30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Создание в школе Ресурсного центра для учителей (2-3 компьютера и принтер в учитель</w:t>
      </w:r>
      <w:r>
        <w:rPr>
          <w:rFonts w:eastAsia="Calibri"/>
          <w:sz w:val="28"/>
          <w:szCs w:val="28"/>
          <w:lang w:eastAsia="en-US"/>
        </w:rPr>
        <w:t>ской или специальной комнате)</w:t>
      </w:r>
    </w:p>
    <w:p w:rsidR="0026423C" w:rsidRPr="0026423C" w:rsidRDefault="0026423C" w:rsidP="0026423C">
      <w:pPr>
        <w:pStyle w:val="a4"/>
        <w:numPr>
          <w:ilvl w:val="0"/>
          <w:numId w:val="30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Подключение школьных компьютеров к Интернету. Обеспечение доступа к</w:t>
      </w:r>
      <w:r>
        <w:rPr>
          <w:rFonts w:eastAsia="Calibri"/>
          <w:sz w:val="28"/>
          <w:szCs w:val="28"/>
          <w:lang w:eastAsia="en-US"/>
        </w:rPr>
        <w:t xml:space="preserve"> ресурсам Интернет педагогов.</w:t>
      </w:r>
    </w:p>
    <w:p w:rsidR="0026423C" w:rsidRPr="0026423C" w:rsidRDefault="0026423C" w:rsidP="0026423C">
      <w:pPr>
        <w:pStyle w:val="a4"/>
        <w:numPr>
          <w:ilvl w:val="0"/>
          <w:numId w:val="30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Организация консультаций для учителей-предметников по использованию технических и информационных средств в уч</w:t>
      </w:r>
      <w:r>
        <w:rPr>
          <w:rFonts w:eastAsia="Calibri"/>
          <w:sz w:val="28"/>
          <w:szCs w:val="28"/>
          <w:lang w:eastAsia="en-US"/>
        </w:rPr>
        <w:t>ебной, воспитательной работе.</w:t>
      </w:r>
    </w:p>
    <w:p w:rsidR="0026423C" w:rsidRPr="0026423C" w:rsidRDefault="0026423C" w:rsidP="0026423C">
      <w:pPr>
        <w:pStyle w:val="a4"/>
        <w:numPr>
          <w:ilvl w:val="0"/>
          <w:numId w:val="30"/>
        </w:numPr>
        <w:rPr>
          <w:rFonts w:eastAsia="Calibri"/>
          <w:sz w:val="28"/>
          <w:szCs w:val="28"/>
          <w:lang w:eastAsia="en-US"/>
        </w:rPr>
      </w:pPr>
      <w:r w:rsidRPr="0026423C">
        <w:rPr>
          <w:rFonts w:eastAsia="Calibri"/>
          <w:sz w:val="28"/>
          <w:szCs w:val="28"/>
          <w:lang w:eastAsia="en-US"/>
        </w:rPr>
        <w:t>Введение в практику использования электронной почты для администрации, учителей и учеников.</w:t>
      </w:r>
    </w:p>
    <w:p w:rsidR="0026423C" w:rsidRPr="0026423C" w:rsidRDefault="0026423C" w:rsidP="0026423C">
      <w:pPr>
        <w:pStyle w:val="a4"/>
      </w:pPr>
    </w:p>
    <w:p w:rsidR="00EB0B4B" w:rsidRDefault="00723B08" w:rsidP="000A48CC">
      <w:pPr>
        <w:spacing w:after="18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Прогнозируемые</w:t>
      </w:r>
      <w:r w:rsidR="00EB0B4B" w:rsidRPr="00EB0B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ы:</w:t>
      </w:r>
      <w:r w:rsidR="000A48CC" w:rsidRPr="000A48CC">
        <w:rPr>
          <w:rFonts w:ascii="Times New Roman" w:hAnsi="Times New Roman"/>
          <w:sz w:val="28"/>
          <w:szCs w:val="28"/>
        </w:rPr>
        <w:t xml:space="preserve"> </w:t>
      </w:r>
    </w:p>
    <w:p w:rsidR="00EB0B4B" w:rsidRPr="00EB0B4B" w:rsidRDefault="00222375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единая образовательная концепция</w:t>
      </w:r>
      <w:r w:rsidR="00EB0B4B"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внедрению и применению информационных технологий в образовательном учреждении;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сформирована информационная культура педагогического и ученического коллектива;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 единый банк данных о состоянии и результатах процессов управления и образования, разработана технология поддержки принятия решения в процессе реализации управления школой;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сформировано информационное пространство школы с единой системой управления информаци</w:t>
      </w:r>
      <w:r w:rsidR="00407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онными потоками, обеспечивающее </w:t>
      </w: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иерархию доступа каждого участника образовательного пространства к единому банку данных;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созданы необходимые условия для обработки поступающей информации, ее отслеживания и прогностического анализа с помощью компьютерной техники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обеспечено вхождение школы в Республиканское  и международное  образовательное информационное пространство (с созданием и поддержкой Сайта в Internet);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развита сеть автоматизированного документооборота и делопроизводства;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 алгоритм управления качеством образования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создана система информационно - коммуникативного обеспечения общественной жизни школы </w:t>
      </w:r>
    </w:p>
    <w:p w:rsidR="00EB0B4B" w:rsidRPr="00EB0B4B" w:rsidRDefault="00EB0B4B" w:rsidP="00222375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разработана универсальная  модель информационной среды образовательного учреждения; </w:t>
      </w:r>
    </w:p>
    <w:p w:rsidR="00723B08" w:rsidRDefault="00EB0B4B" w:rsidP="00723B08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разработан и оформлен методический пакет  по использованию  интерактивной доски в </w:t>
      </w:r>
      <w:r w:rsidR="00C00506"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учебно-воспитательном</w:t>
      </w:r>
      <w:r w:rsidRPr="00EB0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процессе. </w:t>
      </w:r>
    </w:p>
    <w:p w:rsidR="00723B08" w:rsidRPr="00723E7F" w:rsidRDefault="00723B08" w:rsidP="00723B08">
      <w:pPr>
        <w:numPr>
          <w:ilvl w:val="0"/>
          <w:numId w:val="19"/>
        </w:numPr>
        <w:spacing w:before="100" w:beforeAutospacing="1" w:after="100" w:afterAutospacing="1" w:line="240" w:lineRule="auto"/>
        <w:ind w:left="180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разработаны</w:t>
      </w:r>
      <w:r w:rsidRPr="00723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инновационные</w:t>
      </w:r>
      <w:r w:rsidRPr="00723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723E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</w:p>
    <w:p w:rsidR="00723B08" w:rsidRPr="00EB0B4B" w:rsidRDefault="00723B08" w:rsidP="00723B08">
      <w:pPr>
        <w:spacing w:before="100" w:beforeAutospacing="1" w:after="100" w:afterAutospacing="1" w:line="240" w:lineRule="auto"/>
        <w:ind w:left="1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2375" w:rsidRDefault="00222375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47562" w:rsidRDefault="00947562" w:rsidP="00AB3B6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52EF6" w:rsidRPr="00AB3B60" w:rsidRDefault="00352EF6" w:rsidP="00EB0B4B">
      <w:pPr>
        <w:spacing w:after="180" w:line="240" w:lineRule="auto"/>
        <w:rPr>
          <w:rFonts w:ascii="Times New Roman" w:hAnsi="Times New Roman"/>
          <w:sz w:val="28"/>
          <w:szCs w:val="28"/>
        </w:rPr>
      </w:pPr>
    </w:p>
    <w:p w:rsidR="0026423C" w:rsidRPr="00723B08" w:rsidRDefault="0026423C" w:rsidP="00443DCA">
      <w:pPr>
        <w:spacing w:after="18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43DCA" w:rsidRPr="00AB3B60" w:rsidRDefault="00443DCA" w:rsidP="00443DCA">
      <w:p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Литература</w:t>
      </w:r>
      <w:r w:rsidR="004076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0E69BA" w:rsidRPr="000E69BA" w:rsidRDefault="000E69BA" w:rsidP="000E69BA">
      <w:pPr>
        <w:pStyle w:val="a4"/>
        <w:numPr>
          <w:ilvl w:val="0"/>
          <w:numId w:val="20"/>
        </w:numPr>
        <w:spacing w:before="100" w:beforeAutospacing="1" w:after="100" w:afterAutospacing="1"/>
        <w:rPr>
          <w:rFonts w:eastAsia="Calibri"/>
          <w:sz w:val="28"/>
          <w:szCs w:val="28"/>
          <w:lang w:eastAsia="en-US"/>
        </w:rPr>
      </w:pPr>
      <w:r w:rsidRPr="0013040B">
        <w:rPr>
          <w:sz w:val="28"/>
          <w:szCs w:val="28"/>
        </w:rPr>
        <w:t>Каримов И.А.   Мыслить и работать по новому – требование времени. Т.5. - Т.:Узбекистон, 1997. – 332 с.</w:t>
      </w:r>
      <w:r w:rsidRPr="00CF256F">
        <w:rPr>
          <w:sz w:val="28"/>
          <w:szCs w:val="28"/>
        </w:rPr>
        <w:t xml:space="preserve"> Гармонично развитое поколение – основа прогресса Узбекистана.Т., 1997. 62 с.</w:t>
      </w:r>
    </w:p>
    <w:p w:rsidR="000E69BA" w:rsidRPr="000E69BA" w:rsidRDefault="000E69BA" w:rsidP="000E69B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69BA">
        <w:rPr>
          <w:rFonts w:ascii="Times New Roman" w:eastAsia="Times New Roman" w:hAnsi="Times New Roman"/>
          <w:sz w:val="28"/>
          <w:szCs w:val="28"/>
          <w:lang w:eastAsia="ru-RU"/>
        </w:rPr>
        <w:t>«Закон об образовании Республики Узбекистан», 1997г.</w:t>
      </w:r>
    </w:p>
    <w:p w:rsidR="000E69BA" w:rsidRPr="000E69BA" w:rsidRDefault="000E69BA" w:rsidP="000E69B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69BA">
        <w:rPr>
          <w:rFonts w:ascii="Times New Roman" w:eastAsia="Times New Roman" w:hAnsi="Times New Roman"/>
          <w:sz w:val="28"/>
          <w:szCs w:val="28"/>
          <w:lang w:eastAsia="ru-RU"/>
        </w:rPr>
        <w:t>«Национальная программа по подготовке кадров», 1997г.</w:t>
      </w:r>
    </w:p>
    <w:p w:rsidR="00985EDB" w:rsidRPr="00985EDB" w:rsidRDefault="000E69BA" w:rsidP="000E69B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69B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Конституция Республики Узбекистан, 1992г.   </w:t>
      </w:r>
    </w:p>
    <w:p w:rsidR="000E69BA" w:rsidRPr="000E69BA" w:rsidRDefault="00887EEA" w:rsidP="00985ED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="00985EDB">
        <w:rPr>
          <w:rFonts w:ascii="Times New Roman" w:eastAsia="Times New Roman" w:hAnsi="Times New Roman"/>
          <w:sz w:val="28"/>
          <w:szCs w:val="28"/>
          <w:lang w:eastAsia="ru-RU"/>
        </w:rPr>
        <w:t>нцепция информатизации Республики Узбекистан. 2004 год.</w:t>
      </w:r>
      <w:r w:rsidR="000E69BA" w:rsidRPr="000E6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3DCA" w:rsidRPr="00222375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Матрос Д.Ш, Баранова Ю.Ю., Мананникова Н.Г. «Построение процесса обучения на основе новых информационных технологий», журнал «Завуч» № 7 , 2000 год</w:t>
      </w:r>
      <w:r w:rsidR="002223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22375" w:rsidRPr="00463254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463254">
        <w:rPr>
          <w:sz w:val="28"/>
          <w:szCs w:val="28"/>
        </w:rPr>
        <w:t xml:space="preserve">Бабанский Ю. К. Оптимизация процесса образования. М., 1977. </w:t>
      </w:r>
    </w:p>
    <w:p w:rsidR="00222375" w:rsidRPr="00463254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463254">
        <w:rPr>
          <w:sz w:val="28"/>
          <w:szCs w:val="28"/>
        </w:rPr>
        <w:t>Буняев М. Подготовка учителя - решение проблемы информатизации. //Информатика и образование, 1991, № 4.</w:t>
      </w:r>
    </w:p>
    <w:p w:rsidR="00222375" w:rsidRPr="00463254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463254">
        <w:rPr>
          <w:sz w:val="28"/>
          <w:szCs w:val="28"/>
        </w:rPr>
        <w:t>Гиркин И. В. Новые подходы к организации учебного процесса с использованием современных компьютерных технологий. //Информационные технологии , 1998, № 6.</w:t>
      </w:r>
    </w:p>
    <w:p w:rsidR="00222375" w:rsidRPr="00463254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463254">
        <w:rPr>
          <w:sz w:val="28"/>
          <w:szCs w:val="28"/>
        </w:rPr>
        <w:t>Гузеев В. Работа группами с компьютерной поддержкой. // Информатика и образование, 1991, № 1.</w:t>
      </w:r>
    </w:p>
    <w:p w:rsidR="00222375" w:rsidRPr="00463254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463254">
        <w:rPr>
          <w:sz w:val="28"/>
          <w:szCs w:val="28"/>
        </w:rPr>
        <w:t>Домрачев В. Г., Ретинская И. В. О классификации компьютерных образовательных информационных технологий. // Информационные технологии, 1998, № 6.</w:t>
      </w:r>
    </w:p>
    <w:p w:rsidR="00222375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Указ</w:t>
      </w:r>
      <w:r w:rsidRPr="00463254">
        <w:rPr>
          <w:sz w:val="28"/>
          <w:szCs w:val="28"/>
        </w:rPr>
        <w:t xml:space="preserve"> Президента от 21 мая  2004 года «О государственной  общенациональной программе развития школьного образования на 2004-2009 годы» </w:t>
      </w:r>
    </w:p>
    <w:p w:rsidR="00222375" w:rsidRPr="00463254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Указ</w:t>
      </w:r>
      <w:r w:rsidRPr="00463254">
        <w:rPr>
          <w:sz w:val="28"/>
          <w:szCs w:val="28"/>
        </w:rPr>
        <w:t xml:space="preserve"> Президента РУ от 30 мая 2002 года «Об информатизации» № ПФ-3080 , </w:t>
      </w:r>
    </w:p>
    <w:p w:rsidR="00222375" w:rsidRPr="00A651B0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«Концепция</w:t>
      </w:r>
      <w:r w:rsidRPr="00A651B0">
        <w:rPr>
          <w:sz w:val="28"/>
          <w:szCs w:val="28"/>
        </w:rPr>
        <w:t xml:space="preserve"> информатизации» </w:t>
      </w:r>
      <w:r>
        <w:rPr>
          <w:sz w:val="28"/>
          <w:szCs w:val="28"/>
        </w:rPr>
        <w:t xml:space="preserve"> Республики Узбекистан, принятая</w:t>
      </w:r>
      <w:r w:rsidRPr="00A651B0">
        <w:rPr>
          <w:sz w:val="28"/>
          <w:szCs w:val="28"/>
        </w:rPr>
        <w:t xml:space="preserve"> в мае 2005 года, </w:t>
      </w:r>
    </w:p>
    <w:p w:rsidR="00222375" w:rsidRPr="00A651B0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Постановление</w:t>
      </w:r>
      <w:r w:rsidRPr="00A651B0">
        <w:rPr>
          <w:sz w:val="28"/>
          <w:szCs w:val="28"/>
        </w:rPr>
        <w:t xml:space="preserve">  Президента РУ ПП №191 «О создании общественной образовательной информационной сети «</w:t>
      </w:r>
      <w:r w:rsidRPr="00463254">
        <w:rPr>
          <w:sz w:val="28"/>
          <w:szCs w:val="28"/>
        </w:rPr>
        <w:t>ZiyoNET</w:t>
      </w:r>
      <w:r w:rsidRPr="00A651B0">
        <w:rPr>
          <w:sz w:val="28"/>
          <w:szCs w:val="28"/>
        </w:rPr>
        <w:t xml:space="preserve">», </w:t>
      </w:r>
    </w:p>
    <w:p w:rsidR="00222375" w:rsidRPr="00A651B0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A651B0">
        <w:rPr>
          <w:sz w:val="28"/>
          <w:szCs w:val="28"/>
        </w:rPr>
        <w:t xml:space="preserve">  Президента РУ «Об организации информационно- библиотечного обеспечения населения республики» от 20.06.2006 </w:t>
      </w:r>
    </w:p>
    <w:p w:rsidR="00222375" w:rsidRPr="00A651B0" w:rsidRDefault="00222375" w:rsidP="00222375">
      <w:pPr>
        <w:pStyle w:val="a4"/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A651B0">
        <w:rPr>
          <w:sz w:val="28"/>
          <w:szCs w:val="28"/>
        </w:rPr>
        <w:t xml:space="preserve"> коллегии Министерства Народного Образования РУз № 6/5- ХБ от 3 августа 2006 года об объявлении 2006-2007 учебного года «Учебным годом повышения потенциала педагогических кадров по использованию информационно – коммуникационных технологий» </w:t>
      </w:r>
    </w:p>
    <w:p w:rsidR="00443DCA" w:rsidRPr="00AB3B60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Матрос Д.Ш., ПолевД.М., Мельникова Н.Н. «Управление качеством образования на основе новых информационных технологий и образовательного мониторинга», Москва, 2001 год</w:t>
      </w:r>
    </w:p>
    <w:p w:rsidR="00443DCA" w:rsidRPr="00AB3B60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«Новые информационные технологии и содержание обучения», ж «Информатика и образование» № 1 , 1991 год</w:t>
      </w:r>
    </w:p>
    <w:p w:rsidR="00443DCA" w:rsidRPr="00AB3B60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А.Микляев «Настольная книга пользователя ЭВМ РС» Москва, 2001 год</w:t>
      </w:r>
    </w:p>
    <w:p w:rsidR="00443DCA" w:rsidRPr="00AB3B60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В.Васильева «Персональный компьютер. Быстрый старт», Санкт-Петербург, 2001год.</w:t>
      </w:r>
    </w:p>
    <w:p w:rsidR="00443DCA" w:rsidRPr="00AB3B60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Методика применения дистанционных образовательных технологий (дистанционного обучения) в образовательных учреждениях высшего, среднего и дополнительного профессионального образования Российской Федерации (утверждена приказом Минобразования России от 18.12.2002 № 4452).</w:t>
      </w:r>
    </w:p>
    <w:p w:rsidR="00443DCA" w:rsidRPr="00AB3B60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Солдаткин В.И. Создание информационно-образовательной среды открытого образования Российской Федерации // Новые инфокоммуникационные технологии в социально-гуманитарных науках и образовании: современное состояние, проблемы, перспективы развития : Материалы междунар. интернет-конф. проходившей 15.01-29.03.2002 на портале www . auditorium . ru - М.: Логос, 2003. – С.161-179.</w:t>
      </w:r>
    </w:p>
    <w:p w:rsidR="00443DCA" w:rsidRPr="00AB3B60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Зайцева Ж.Н., Рубин Ю.Б., Титарев Л.Г., Тихомиров В.П., Хорошилов А.В., Усков В.Л. Открытое образование – объективная парадигма XXI века // МЭСИ, М.: 2000.</w:t>
      </w:r>
    </w:p>
    <w:p w:rsidR="00443DCA" w:rsidRPr="00AB3B60" w:rsidRDefault="00443DCA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Лобачев С.Л., Поляков А.А. Универсальная инструментальная информационно-образовательная среда системы открытого образования Российской Федерации. Лекция-доклад // Третья Всеросс. Школа-семинар "Информационные технологии в управлении качеством образования и развитии образовательного пространства". - М.: Исследовательский центр проблем качества подготовки специалистов, 2001. - 40 с.</w:t>
      </w:r>
    </w:p>
    <w:p w:rsidR="00443DCA" w:rsidRPr="00AB3B60" w:rsidRDefault="00AB3B60" w:rsidP="000E69BA">
      <w:pPr>
        <w:numPr>
          <w:ilvl w:val="0"/>
          <w:numId w:val="20"/>
        </w:numPr>
        <w:spacing w:after="18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443DCA"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ершадский А.М., Кревский И.Г. Дистанционное образование на базе новых информационных технологий: Учеб.пособие. - Пенза: Изд-во Пенз.гос.техн.ун-та, 1997. - 56 с.</w:t>
      </w:r>
    </w:p>
    <w:p w:rsidR="00443DCA" w:rsidRPr="00AB3B60" w:rsidRDefault="00AB3B60" w:rsidP="000E69BA">
      <w:pPr>
        <w:numPr>
          <w:ilvl w:val="0"/>
          <w:numId w:val="20"/>
        </w:numPr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443DCA" w:rsidRPr="00AB3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ндреев А.Н., Бождай А.С., Бершадский А.М., Кревский И.Г. Геоинформационные системы - перспективное средство мониторинга систем дистанционного образования // Дистанционное образование в России: проблемы и перспективы: Материалы 6-й Междунар. конф. по дистанционному образованию - М.: МЭСИ, 1998. - С.67-71.</w:t>
      </w:r>
    </w:p>
    <w:p w:rsidR="00443DCA" w:rsidRDefault="00443DCA" w:rsidP="000E69BA">
      <w:pPr>
        <w:spacing w:line="240" w:lineRule="auto"/>
      </w:pPr>
    </w:p>
    <w:p w:rsidR="00443DCA" w:rsidRPr="00100C13" w:rsidRDefault="00443DCA" w:rsidP="000E69BA">
      <w:pPr>
        <w:spacing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_GoBack"/>
      <w:bookmarkEnd w:id="3"/>
    </w:p>
    <w:sectPr w:rsidR="00443DCA" w:rsidRPr="00100C13" w:rsidSect="00951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701" w:header="709" w:footer="709" w:gutter="0"/>
      <w:pgBorders w:display="firstPage" w:offsetFrom="page">
        <w:top w:val="decoArchColor" w:sz="9" w:space="24" w:color="auto"/>
        <w:left w:val="decoArchColor" w:sz="9" w:space="24" w:color="auto"/>
        <w:bottom w:val="decoArchColor" w:sz="9" w:space="24" w:color="auto"/>
        <w:right w:val="decoArchColor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2AF" w:rsidRDefault="002C12AF">
      <w:r>
        <w:separator/>
      </w:r>
    </w:p>
  </w:endnote>
  <w:endnote w:type="continuationSeparator" w:id="0">
    <w:p w:rsidR="002C12AF" w:rsidRDefault="002C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B08" w:rsidRDefault="00723B08" w:rsidP="00B5383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3B08" w:rsidRDefault="00723B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B08" w:rsidRDefault="00723B08" w:rsidP="00B5383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791C">
      <w:rPr>
        <w:rStyle w:val="a7"/>
        <w:noProof/>
      </w:rPr>
      <w:t>4</w:t>
    </w:r>
    <w:r>
      <w:rPr>
        <w:rStyle w:val="a7"/>
      </w:rPr>
      <w:fldChar w:fldCharType="end"/>
    </w:r>
  </w:p>
  <w:p w:rsidR="00723B08" w:rsidRDefault="00723B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1C" w:rsidRDefault="00DB79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2AF" w:rsidRDefault="002C12AF">
      <w:r>
        <w:separator/>
      </w:r>
    </w:p>
  </w:footnote>
  <w:footnote w:type="continuationSeparator" w:id="0">
    <w:p w:rsidR="002C12AF" w:rsidRDefault="002C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1C" w:rsidRDefault="00DB791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1C" w:rsidRDefault="0025275B">
    <w:pPr>
      <w:pStyle w:val="aa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83" o:spid="_x0000_s2049" type="#_x0000_t136" style="position:absolute;margin-left:0;margin-top:0;width:10in;height:98.2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80pt" string="Султанов Ш.А. шк. 8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1C" w:rsidRDefault="00DB79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8EE"/>
    <w:multiLevelType w:val="hybridMultilevel"/>
    <w:tmpl w:val="22881B34"/>
    <w:lvl w:ilvl="0" w:tplc="D966C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A68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6A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02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9C6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DAD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FEB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89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B80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1EE2D8F"/>
    <w:multiLevelType w:val="hybridMultilevel"/>
    <w:tmpl w:val="05805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54DDE"/>
    <w:multiLevelType w:val="hybridMultilevel"/>
    <w:tmpl w:val="ADF07764"/>
    <w:lvl w:ilvl="0" w:tplc="7B32D1A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21F66"/>
    <w:multiLevelType w:val="hybridMultilevel"/>
    <w:tmpl w:val="8AA43B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40F1C"/>
    <w:multiLevelType w:val="hybridMultilevel"/>
    <w:tmpl w:val="8518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442BE"/>
    <w:multiLevelType w:val="multilevel"/>
    <w:tmpl w:val="15F4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02152"/>
    <w:multiLevelType w:val="hybridMultilevel"/>
    <w:tmpl w:val="4B2E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5697C"/>
    <w:multiLevelType w:val="hybridMultilevel"/>
    <w:tmpl w:val="F0C2F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B764AA"/>
    <w:multiLevelType w:val="hybridMultilevel"/>
    <w:tmpl w:val="56265CAE"/>
    <w:lvl w:ilvl="0" w:tplc="D60E972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F8724C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F9AEEE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CE619E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6AEA128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1B2F1BA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9CB616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0CA5B4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70655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6FB0A74"/>
    <w:multiLevelType w:val="hybridMultilevel"/>
    <w:tmpl w:val="791A7E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2A3522"/>
    <w:multiLevelType w:val="hybridMultilevel"/>
    <w:tmpl w:val="4030F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440FCB"/>
    <w:multiLevelType w:val="hybridMultilevel"/>
    <w:tmpl w:val="406CF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8B19F5"/>
    <w:multiLevelType w:val="hybridMultilevel"/>
    <w:tmpl w:val="22AA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44894"/>
    <w:multiLevelType w:val="hybridMultilevel"/>
    <w:tmpl w:val="09905A4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B1464"/>
    <w:multiLevelType w:val="hybridMultilevel"/>
    <w:tmpl w:val="E41476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C4273"/>
    <w:multiLevelType w:val="hybridMultilevel"/>
    <w:tmpl w:val="D5188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B67678"/>
    <w:multiLevelType w:val="hybridMultilevel"/>
    <w:tmpl w:val="44388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F93F31"/>
    <w:multiLevelType w:val="hybridMultilevel"/>
    <w:tmpl w:val="FAA2CF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344650"/>
    <w:multiLevelType w:val="hybridMultilevel"/>
    <w:tmpl w:val="69D444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404712"/>
    <w:multiLevelType w:val="hybridMultilevel"/>
    <w:tmpl w:val="9606DD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E8A16CA"/>
    <w:multiLevelType w:val="hybridMultilevel"/>
    <w:tmpl w:val="FA68F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CD1B00"/>
    <w:multiLevelType w:val="hybridMultilevel"/>
    <w:tmpl w:val="1212A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051A37"/>
    <w:multiLevelType w:val="multilevel"/>
    <w:tmpl w:val="B436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BC064B"/>
    <w:multiLevelType w:val="hybridMultilevel"/>
    <w:tmpl w:val="9E5CCE28"/>
    <w:lvl w:ilvl="0" w:tplc="4FC012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3AF6F7F"/>
    <w:multiLevelType w:val="hybridMultilevel"/>
    <w:tmpl w:val="37AE9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BB3571"/>
    <w:multiLevelType w:val="hybridMultilevel"/>
    <w:tmpl w:val="DEB6A5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7336CBE"/>
    <w:multiLevelType w:val="hybridMultilevel"/>
    <w:tmpl w:val="28CC6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E4411F"/>
    <w:multiLevelType w:val="hybridMultilevel"/>
    <w:tmpl w:val="15F4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1931D9"/>
    <w:multiLevelType w:val="hybridMultilevel"/>
    <w:tmpl w:val="41CEE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57576A"/>
    <w:multiLevelType w:val="hybridMultilevel"/>
    <w:tmpl w:val="76AC40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36A1B"/>
    <w:multiLevelType w:val="multilevel"/>
    <w:tmpl w:val="B58C4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30"/>
        </w:tabs>
        <w:ind w:left="330" w:hanging="360"/>
      </w:p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</w:lvl>
    <w:lvl w:ilvl="3" w:tentative="1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 w:tentative="1">
      <w:start w:val="1"/>
      <w:numFmt w:val="decimal"/>
      <w:lvlText w:val="%5."/>
      <w:lvlJc w:val="left"/>
      <w:pPr>
        <w:tabs>
          <w:tab w:val="num" w:pos="2490"/>
        </w:tabs>
        <w:ind w:left="2490" w:hanging="360"/>
      </w:pPr>
    </w:lvl>
    <w:lvl w:ilvl="5" w:tentative="1">
      <w:start w:val="1"/>
      <w:numFmt w:val="decimal"/>
      <w:lvlText w:val="%6."/>
      <w:lvlJc w:val="left"/>
      <w:pPr>
        <w:tabs>
          <w:tab w:val="num" w:pos="3210"/>
        </w:tabs>
        <w:ind w:left="3210" w:hanging="360"/>
      </w:pPr>
    </w:lvl>
    <w:lvl w:ilvl="6" w:tentative="1">
      <w:start w:val="1"/>
      <w:numFmt w:val="decimal"/>
      <w:lvlText w:val="%7."/>
      <w:lvlJc w:val="left"/>
      <w:pPr>
        <w:tabs>
          <w:tab w:val="num" w:pos="3930"/>
        </w:tabs>
        <w:ind w:left="3930" w:hanging="360"/>
      </w:pPr>
    </w:lvl>
    <w:lvl w:ilvl="7" w:tentative="1">
      <w:start w:val="1"/>
      <w:numFmt w:val="decimal"/>
      <w:lvlText w:val="%8."/>
      <w:lvlJc w:val="left"/>
      <w:pPr>
        <w:tabs>
          <w:tab w:val="num" w:pos="4650"/>
        </w:tabs>
        <w:ind w:left="4650" w:hanging="360"/>
      </w:pPr>
    </w:lvl>
    <w:lvl w:ilvl="8" w:tentative="1">
      <w:start w:val="1"/>
      <w:numFmt w:val="decimal"/>
      <w:lvlText w:val="%9."/>
      <w:lvlJc w:val="left"/>
      <w:pPr>
        <w:tabs>
          <w:tab w:val="num" w:pos="5370"/>
        </w:tabs>
        <w:ind w:left="5370" w:hanging="360"/>
      </w:pPr>
    </w:lvl>
  </w:abstractNum>
  <w:abstractNum w:abstractNumId="31">
    <w:nsid w:val="726852E6"/>
    <w:multiLevelType w:val="hybridMultilevel"/>
    <w:tmpl w:val="88CA25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82A25F6"/>
    <w:multiLevelType w:val="hybridMultilevel"/>
    <w:tmpl w:val="19342F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063915"/>
    <w:multiLevelType w:val="hybridMultilevel"/>
    <w:tmpl w:val="1C80A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B437F6"/>
    <w:multiLevelType w:val="hybridMultilevel"/>
    <w:tmpl w:val="6694B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E274EB"/>
    <w:multiLevelType w:val="hybridMultilevel"/>
    <w:tmpl w:val="5E66D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FF509D"/>
    <w:multiLevelType w:val="hybridMultilevel"/>
    <w:tmpl w:val="ABCE7B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34"/>
  </w:num>
  <w:num w:numId="4">
    <w:abstractNumId w:val="8"/>
  </w:num>
  <w:num w:numId="5">
    <w:abstractNumId w:val="3"/>
  </w:num>
  <w:num w:numId="6">
    <w:abstractNumId w:val="13"/>
  </w:num>
  <w:num w:numId="7">
    <w:abstractNumId w:val="36"/>
  </w:num>
  <w:num w:numId="8">
    <w:abstractNumId w:val="26"/>
  </w:num>
  <w:num w:numId="9">
    <w:abstractNumId w:val="23"/>
  </w:num>
  <w:num w:numId="10">
    <w:abstractNumId w:val="33"/>
  </w:num>
  <w:num w:numId="11">
    <w:abstractNumId w:val="28"/>
  </w:num>
  <w:num w:numId="12">
    <w:abstractNumId w:val="7"/>
  </w:num>
  <w:num w:numId="13">
    <w:abstractNumId w:val="15"/>
  </w:num>
  <w:num w:numId="14">
    <w:abstractNumId w:val="19"/>
  </w:num>
  <w:num w:numId="15">
    <w:abstractNumId w:val="20"/>
  </w:num>
  <w:num w:numId="16">
    <w:abstractNumId w:val="18"/>
  </w:num>
  <w:num w:numId="17">
    <w:abstractNumId w:val="11"/>
  </w:num>
  <w:num w:numId="18">
    <w:abstractNumId w:val="22"/>
  </w:num>
  <w:num w:numId="19">
    <w:abstractNumId w:val="30"/>
  </w:num>
  <w:num w:numId="20">
    <w:abstractNumId w:val="17"/>
  </w:num>
  <w:num w:numId="21">
    <w:abstractNumId w:val="6"/>
  </w:num>
  <w:num w:numId="22">
    <w:abstractNumId w:val="2"/>
  </w:num>
  <w:num w:numId="23">
    <w:abstractNumId w:val="4"/>
  </w:num>
  <w:num w:numId="24">
    <w:abstractNumId w:val="31"/>
  </w:num>
  <w:num w:numId="25">
    <w:abstractNumId w:val="1"/>
  </w:num>
  <w:num w:numId="26">
    <w:abstractNumId w:val="27"/>
  </w:num>
  <w:num w:numId="27">
    <w:abstractNumId w:val="5"/>
  </w:num>
  <w:num w:numId="28">
    <w:abstractNumId w:val="9"/>
  </w:num>
  <w:num w:numId="29">
    <w:abstractNumId w:val="29"/>
  </w:num>
  <w:num w:numId="30">
    <w:abstractNumId w:val="14"/>
  </w:num>
  <w:num w:numId="31">
    <w:abstractNumId w:val="32"/>
  </w:num>
  <w:num w:numId="32">
    <w:abstractNumId w:val="25"/>
  </w:num>
  <w:num w:numId="33">
    <w:abstractNumId w:val="0"/>
  </w:num>
  <w:num w:numId="34">
    <w:abstractNumId w:val="21"/>
  </w:num>
  <w:num w:numId="35">
    <w:abstractNumId w:val="10"/>
  </w:num>
  <w:num w:numId="36">
    <w:abstractNumId w:val="1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ocumentProtection w:edit="readOnly" w:enforcement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EF6"/>
    <w:rsid w:val="00011167"/>
    <w:rsid w:val="00043BB3"/>
    <w:rsid w:val="000710EA"/>
    <w:rsid w:val="000A48CC"/>
    <w:rsid w:val="000B4CDB"/>
    <w:rsid w:val="000E69BA"/>
    <w:rsid w:val="00100C13"/>
    <w:rsid w:val="0013524E"/>
    <w:rsid w:val="001870A7"/>
    <w:rsid w:val="001B49EC"/>
    <w:rsid w:val="00210209"/>
    <w:rsid w:val="00222375"/>
    <w:rsid w:val="0025275B"/>
    <w:rsid w:val="0026423C"/>
    <w:rsid w:val="00290353"/>
    <w:rsid w:val="002C12AF"/>
    <w:rsid w:val="002F6BC6"/>
    <w:rsid w:val="00320BF5"/>
    <w:rsid w:val="00352EF6"/>
    <w:rsid w:val="00372B55"/>
    <w:rsid w:val="00390BFA"/>
    <w:rsid w:val="003A09DE"/>
    <w:rsid w:val="003D2EF6"/>
    <w:rsid w:val="004076CE"/>
    <w:rsid w:val="00443DCA"/>
    <w:rsid w:val="00525556"/>
    <w:rsid w:val="00554D58"/>
    <w:rsid w:val="005630B4"/>
    <w:rsid w:val="00592165"/>
    <w:rsid w:val="005D7685"/>
    <w:rsid w:val="006816C8"/>
    <w:rsid w:val="006A30E7"/>
    <w:rsid w:val="00704DCF"/>
    <w:rsid w:val="00711E05"/>
    <w:rsid w:val="00723B08"/>
    <w:rsid w:val="0076260C"/>
    <w:rsid w:val="00887EEA"/>
    <w:rsid w:val="008C2E93"/>
    <w:rsid w:val="008E4CC7"/>
    <w:rsid w:val="0094131C"/>
    <w:rsid w:val="00947562"/>
    <w:rsid w:val="009514B3"/>
    <w:rsid w:val="00951E23"/>
    <w:rsid w:val="00985EDB"/>
    <w:rsid w:val="00A7700D"/>
    <w:rsid w:val="00AB3B60"/>
    <w:rsid w:val="00AC09F0"/>
    <w:rsid w:val="00B50912"/>
    <w:rsid w:val="00B52711"/>
    <w:rsid w:val="00B5383F"/>
    <w:rsid w:val="00B642F0"/>
    <w:rsid w:val="00B70676"/>
    <w:rsid w:val="00B71CC7"/>
    <w:rsid w:val="00B7549A"/>
    <w:rsid w:val="00C00506"/>
    <w:rsid w:val="00C31DD0"/>
    <w:rsid w:val="00C45E0D"/>
    <w:rsid w:val="00C60172"/>
    <w:rsid w:val="00C64352"/>
    <w:rsid w:val="00D04769"/>
    <w:rsid w:val="00DB791C"/>
    <w:rsid w:val="00E3085A"/>
    <w:rsid w:val="00E55ED4"/>
    <w:rsid w:val="00E64890"/>
    <w:rsid w:val="00E85D90"/>
    <w:rsid w:val="00EA1381"/>
    <w:rsid w:val="00EB0B4B"/>
    <w:rsid w:val="00EC12E5"/>
    <w:rsid w:val="00F501CC"/>
    <w:rsid w:val="00FC33E6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A6F51D-D0DC-482E-A91D-80AC5121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E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264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2EF6"/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B5383F"/>
    <w:pPr>
      <w:spacing w:before="25" w:after="25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ody Text"/>
    <w:basedOn w:val="a"/>
    <w:rsid w:val="00B5383F"/>
    <w:pPr>
      <w:spacing w:before="25" w:after="25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3"/>
    <w:basedOn w:val="a"/>
    <w:rsid w:val="00B5383F"/>
    <w:pPr>
      <w:spacing w:before="25" w:after="25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0">
    <w:name w:val="Body Text Indent 3"/>
    <w:basedOn w:val="a"/>
    <w:rsid w:val="00B5383F"/>
    <w:pPr>
      <w:spacing w:before="25" w:after="25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footer"/>
    <w:basedOn w:val="a"/>
    <w:rsid w:val="00B538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383F"/>
  </w:style>
  <w:style w:type="character" w:styleId="a8">
    <w:name w:val="Hyperlink"/>
    <w:basedOn w:val="a0"/>
    <w:rsid w:val="0094131C"/>
    <w:rPr>
      <w:color w:val="0000FF"/>
      <w:u w:val="single"/>
    </w:rPr>
  </w:style>
  <w:style w:type="character" w:customStyle="1" w:styleId="postdate">
    <w:name w:val="postdate"/>
    <w:basedOn w:val="a0"/>
    <w:rsid w:val="0026423C"/>
  </w:style>
  <w:style w:type="character" w:styleId="a9">
    <w:name w:val="Strong"/>
    <w:basedOn w:val="a0"/>
    <w:qFormat/>
    <w:rsid w:val="00E3085A"/>
    <w:rPr>
      <w:b/>
      <w:bCs/>
    </w:rPr>
  </w:style>
  <w:style w:type="paragraph" w:styleId="aa">
    <w:name w:val="header"/>
    <w:basedOn w:val="a"/>
    <w:link w:val="ab"/>
    <w:rsid w:val="00DB791C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rsid w:val="00DB791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4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9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30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4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9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99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52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F1F6-CE81-4202-BEDE-80F76108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4344</Words>
  <Characters>24763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Ташкентский Городской Институт Переподготовки и</vt:lpstr>
    </vt:vector>
  </TitlesOfParts>
  <Company>Edunet</Company>
  <LinksUpToDate>false</LinksUpToDate>
  <CharactersWithSpaces>29049</CharactersWithSpaces>
  <SharedDoc>false</SharedDoc>
  <HLinks>
    <vt:vector size="6" baseType="variant">
      <vt:variant>
        <vt:i4>5308454</vt:i4>
      </vt:variant>
      <vt:variant>
        <vt:i4>0</vt:i4>
      </vt:variant>
      <vt:variant>
        <vt:i4>0</vt:i4>
      </vt:variant>
      <vt:variant>
        <vt:i4>5</vt:i4>
      </vt:variant>
      <vt:variant>
        <vt:lpwstr>mailto:y-80maktab@inbox.uz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Ташкентский Городской Институт Переподготовки и</dc:title>
  <dc:subject/>
  <dc:creator>comp17</dc:creator>
  <cp:keywords/>
  <cp:lastModifiedBy>Irina</cp:lastModifiedBy>
  <cp:revision>2</cp:revision>
  <dcterms:created xsi:type="dcterms:W3CDTF">2014-07-19T19:13:00Z</dcterms:created>
  <dcterms:modified xsi:type="dcterms:W3CDTF">2014-07-19T19:13:00Z</dcterms:modified>
</cp:coreProperties>
</file>