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E86" w:rsidRDefault="00F468B6">
      <w:pPr>
        <w:pStyle w:val="1"/>
        <w:jc w:val="center"/>
      </w:pPr>
      <w:r>
        <w:t>Блок а. а. - Стихотворение а. блока «русь».</w:t>
      </w:r>
    </w:p>
    <w:p w:rsidR="00757E86" w:rsidRPr="00F468B6" w:rsidRDefault="00F468B6">
      <w:pPr>
        <w:pStyle w:val="a3"/>
        <w:spacing w:after="240" w:afterAutospacing="0"/>
      </w:pPr>
      <w:r>
        <w:t>Александр Александрович Блок-это поистине великий выдающийся поэт XX столетия. Мне кажется, правы те, кто говорили, что истинный поэт -лишь тот, кто живет одной жизнью с Родиной, разделяет ее судьбу в моменты всеобщего горя и счастья, тот, кто в</w:t>
      </w:r>
      <w:r>
        <w:br/>
        <w:t>своих произведения отражает свою неразрывную связь с родной страной. Александр Блок в этом смысле настоящий поэт, ведь он на протяжении всей своей жизни умел слышать “звуки революции”, мог своим феноменальным талантом предугадывать события</w:t>
      </w:r>
      <w:r>
        <w:br/>
        <w:t>недалекого будущего его страны, а значит- растворял свою жизнь в жизни Родины.</w:t>
      </w:r>
      <w:r>
        <w:br/>
        <w:t>Блок принадлежал к числу поэтов-символистов, поэтому разнородная символика была присуща его творчеству.”Русь”- символичное название, оно пронизано духом древности. Автор уводит нас в те незапямятные времена, когда еще “разноликие народы” водили “ночные хороводы”,что невольно ассоциируется с какими-то таинственными обрядами древних людей…В них было и нечто магическое ,и даже некое чудное волшебство…</w:t>
      </w:r>
      <w:r>
        <w:br/>
        <w:t>Поэт видит в своей Руси какую-то непостижимую тайну, эта страна необычайна, и об этом автор говорит еще с самых первых строк:</w:t>
      </w:r>
      <w:r>
        <w:br/>
        <w:t>Ты и во сне необычайна.</w:t>
      </w:r>
      <w:r>
        <w:br/>
        <w:t>Твоей одежды не коснусь.</w:t>
      </w:r>
      <w:r>
        <w:br/>
        <w:t>Дремлю -и за дремотой тайна,</w:t>
      </w:r>
      <w:r>
        <w:br/>
        <w:t>И в тайне- ты почиешь, Русь.</w:t>
      </w:r>
      <w:r>
        <w:br/>
        <w:t>Как мне кажется, Блок воплощает в таком образе Руси, окутанной некой грезой, сновидением, непостижимой тайной образ “Прекрасной Дамы”,таинственной “Незнакомки”,котрую также нельзя облечь в некую форму, в ней есть лишь причудливые, романтичные признаки, неуловимые черты…</w:t>
      </w:r>
      <w:r>
        <w:br/>
        <w:t>Но поэт созерцал Русь не просто таинственной ,но и страной сказочно-волшебной. Ведь только всмотритесь в эти образы:”ведуны с ворожеями” или ”ведьмы тешатся с чертями”.В памяти невольно всплывают картинки из любимых сказок детства, перечитываемых, бывало, по несколько раз! Вообще, мотив такой чарующей сказочности проходит через все стихотворение: здесь и “мутный взор колдуна”,и образ “живой”,немало повидавшей на своем веку клюки, которая, как правило, всегда принадлежит какому-нибудь ветхому добренькому старичку, прошедшему так неизмеримо много дорог.</w:t>
      </w:r>
      <w:r>
        <w:br/>
        <w:t>Все в художественном мире Блока необычайно одухотворяется, что вносит еще больше сказочных красок в произведение: помимо той самой клюки, которая словно сама проходит дальние дороги Руси, сам вихрь напевает “преданья старины”,но, что там, даже сама Русь предстает перед нами в обличии старых “лохмотий”и“опоясанная реками”. Русь-это воплощение величественности, включающей в себя и древний возраст, и силу несравненной красоты, необъятности. И такая страна не могла не пленить душу героя:</w:t>
      </w:r>
      <w:r>
        <w:br/>
        <w:t>…И в лоскутах ее лохмотий</w:t>
      </w:r>
      <w:r>
        <w:br/>
        <w:t>Души скрываю наготу.</w:t>
      </w:r>
      <w:r>
        <w:br/>
        <w:t>Какая бы ни была его Родина, она владеет им, он по-детски беззащитен перед ней своей неземной влюбленностью в нее. И даже кажется, что от этих ветхих лохмотий, то есть всецелой нищеты страны, горячее сердце героя все сильнее и сильнее проникается безумной любовью к родимой земле. И это глубокое чувство лишает его какого бы то ни было ощущения времени, захватывает героя до такой степени, что вовлекает его в мир какого-то счастливого беспамятства. Он уже не принадлежит этому земному миру он полностью поглощен бесконечной любовью к Родине:</w:t>
      </w:r>
      <w:r>
        <w:br/>
        <w:t>И сам не понял, не измерил,</w:t>
      </w:r>
      <w:r>
        <w:br/>
        <w:t>Кому я песни посвятил,</w:t>
      </w:r>
      <w:r>
        <w:br/>
        <w:t>В какого бога страстно верил,</w:t>
      </w:r>
      <w:r>
        <w:br/>
        <w:t>Какую девушку любил.</w:t>
      </w:r>
      <w:r>
        <w:br/>
        <w:t>…Но тайна-то Руси заключается не в сказочности, и даже не в покоряющей красоте, а в том, что сколько веков она ни</w:t>
      </w:r>
      <w:r>
        <w:br/>
        <w:t>прожила, ее народ еще никогда “не запятнал первоначальной чистоты”.В этом и есть вся разгадка той тайны, о которой автор</w:t>
      </w:r>
      <w:r>
        <w:br/>
        <w:t>начал рассказ в первой строфе и снова упомянул в последней, заключительной(кольцевая композиция).</w:t>
      </w:r>
      <w:r>
        <w:br/>
        <w:t>А.А.Блок – определенно, поэт высочайшего уровня. Его произведения пронизаны его неповторимо индивидуальным</w:t>
      </w:r>
      <w:r>
        <w:br/>
        <w:t>восприятием России, замечательны своей насыщенностью художественными образами и способностью покорять человеческие души,</w:t>
      </w:r>
      <w:r>
        <w:br/>
        <w:t>затрагивать сердца миллионов людей. И стихотворение “Русь” еще раз доказывает нам, насколько сильно, можно сказать, страстно</w:t>
      </w:r>
      <w:r>
        <w:br/>
        <w:t>любил Блок родину, он отдавался ей всем сердцем, всей душой. Это была действительно довольно “странная любовь”-поэт любил и</w:t>
      </w:r>
      <w:r>
        <w:br/>
        <w:t>прославлял даже больше не просторы и красоту родной земли, а то, что другие наоборот не принимали нищету, какую-то свойственную только России тоску. Особенно сильно это стихотворение отражает неизмеримую гордость Блока сохранностью в родной стране удивительной “первоначальной чистоты”.</w:t>
      </w:r>
      <w:r>
        <w:br/>
      </w:r>
      <w:r>
        <w:br/>
      </w:r>
      <w:bookmarkStart w:id="0" w:name="_GoBack"/>
      <w:bookmarkEnd w:id="0"/>
    </w:p>
    <w:sectPr w:rsidR="00757E86" w:rsidRPr="00F468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68B6"/>
    <w:rsid w:val="00757E86"/>
    <w:rsid w:val="00F4442D"/>
    <w:rsid w:val="00F4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CC9F8-DA0D-48C3-88F5-C605C581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3704</Characters>
  <Application>Microsoft Office Word</Application>
  <DocSecurity>0</DocSecurity>
  <Lines>30</Lines>
  <Paragraphs>8</Paragraphs>
  <ScaleCrop>false</ScaleCrop>
  <Company>diakov.net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Стихотворение а. блока «русь».</dc:title>
  <dc:subject/>
  <dc:creator>Irina</dc:creator>
  <cp:keywords/>
  <dc:description/>
  <cp:lastModifiedBy>Irina</cp:lastModifiedBy>
  <cp:revision>2</cp:revision>
  <dcterms:created xsi:type="dcterms:W3CDTF">2014-07-12T22:10:00Z</dcterms:created>
  <dcterms:modified xsi:type="dcterms:W3CDTF">2014-07-12T22:10:00Z</dcterms:modified>
</cp:coreProperties>
</file>