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9E" w:rsidRDefault="00E64290">
      <w:pPr>
        <w:shd w:val="clear" w:color="auto" w:fill="FFFFFF"/>
        <w:spacing w:before="1114"/>
        <w:ind w:left="3480"/>
      </w:pPr>
      <w:r>
        <w:rPr>
          <w:b/>
          <w:bCs/>
          <w:color w:val="000000"/>
          <w:spacing w:val="2"/>
          <w:sz w:val="24"/>
          <w:szCs w:val="24"/>
          <w:lang w:val="uk-UA"/>
        </w:rPr>
        <w:t>ГРЕЦЬКА ЦИВІЛІЗАЦІЯ</w:t>
      </w:r>
    </w:p>
    <w:p w:rsidR="00213C9E" w:rsidRDefault="00E64290">
      <w:pPr>
        <w:shd w:val="clear" w:color="auto" w:fill="FFFFFF"/>
        <w:spacing w:before="211" w:line="192" w:lineRule="exact"/>
        <w:ind w:left="4090"/>
      </w:pPr>
      <w:r>
        <w:rPr>
          <w:b/>
          <w:bCs/>
          <w:color w:val="000000"/>
          <w:spacing w:val="-7"/>
          <w:sz w:val="18"/>
          <w:szCs w:val="18"/>
          <w:lang w:val="uk-UA"/>
        </w:rPr>
        <w:t>План</w:t>
      </w:r>
    </w:p>
    <w:p w:rsidR="00213C9E" w:rsidRDefault="00E64290">
      <w:pPr>
        <w:numPr>
          <w:ilvl w:val="0"/>
          <w:numId w:val="1"/>
        </w:numPr>
        <w:shd w:val="clear" w:color="auto" w:fill="FFFFFF"/>
        <w:tabs>
          <w:tab w:val="left" w:pos="4104"/>
        </w:tabs>
        <w:spacing w:before="5" w:line="192" w:lineRule="exact"/>
        <w:ind w:left="3926"/>
        <w:rPr>
          <w:color w:val="000000"/>
          <w:spacing w:val="-17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Причини розквіту грецької цивілізації.</w:t>
      </w:r>
    </w:p>
    <w:p w:rsidR="00213C9E" w:rsidRDefault="00E64290">
      <w:pPr>
        <w:numPr>
          <w:ilvl w:val="0"/>
          <w:numId w:val="1"/>
        </w:numPr>
        <w:shd w:val="clear" w:color="auto" w:fill="FFFFFF"/>
        <w:tabs>
          <w:tab w:val="left" w:pos="4104"/>
        </w:tabs>
        <w:spacing w:line="192" w:lineRule="exact"/>
        <w:ind w:left="3926"/>
        <w:rPr>
          <w:color w:val="000000"/>
          <w:spacing w:val="-11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Мікенська культура.</w:t>
      </w:r>
    </w:p>
    <w:p w:rsidR="00213C9E" w:rsidRDefault="00E64290">
      <w:pPr>
        <w:numPr>
          <w:ilvl w:val="0"/>
          <w:numId w:val="1"/>
        </w:numPr>
        <w:shd w:val="clear" w:color="auto" w:fill="FFFFFF"/>
        <w:tabs>
          <w:tab w:val="left" w:pos="4104"/>
        </w:tabs>
        <w:spacing w:after="696" w:line="192" w:lineRule="exact"/>
        <w:ind w:left="3926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Розвиток літератури й філософії.</w:t>
      </w:r>
    </w:p>
    <w:p w:rsidR="00213C9E" w:rsidRDefault="00E64290">
      <w:pPr>
        <w:shd w:val="clear" w:color="auto" w:fill="FFFFFF"/>
        <w:spacing w:before="19"/>
        <w:ind w:left="403"/>
        <w:rPr>
          <w:sz w:val="24"/>
          <w:szCs w:val="24"/>
        </w:rPr>
      </w:pPr>
      <w:r>
        <w:rPr>
          <w:rFonts w:ascii="Arial" w:hAnsi="Arial"/>
          <w:b/>
          <w:bCs/>
          <w:color w:val="000000"/>
          <w:spacing w:val="3"/>
          <w:sz w:val="24"/>
          <w:szCs w:val="24"/>
          <w:lang w:val="uk-UA"/>
        </w:rPr>
        <w:t xml:space="preserve">                                       ПРИЧИНИ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3"/>
          <w:sz w:val="24"/>
          <w:szCs w:val="24"/>
          <w:lang w:val="uk-UA"/>
        </w:rPr>
        <w:t>РОЗКВІТУ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3"/>
          <w:sz w:val="24"/>
          <w:szCs w:val="24"/>
          <w:lang w:val="uk-UA"/>
        </w:rPr>
        <w:t>ГРЕЦЬКОЇ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3"/>
          <w:sz w:val="24"/>
          <w:szCs w:val="24"/>
          <w:lang w:val="uk-UA"/>
        </w:rPr>
        <w:t>ЦИВІЛІЗАЦІЇ</w:t>
      </w:r>
    </w:p>
    <w:p w:rsidR="00213C9E" w:rsidRDefault="00E64290">
      <w:pPr>
        <w:shd w:val="clear" w:color="auto" w:fill="FFFFFF"/>
        <w:spacing w:before="197" w:line="192" w:lineRule="exact"/>
        <w:ind w:firstLine="29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'Світова історія дуже високо оцінює культуру Давньої </w:t>
      </w:r>
      <w:r>
        <w:rPr>
          <w:color w:val="000000"/>
          <w:spacing w:val="-3"/>
          <w:sz w:val="24"/>
          <w:szCs w:val="24"/>
          <w:lang w:val="uk-UA"/>
        </w:rPr>
        <w:t>Греції. Практично всі відомі мислителі, незалежно від прина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>лежності до різних епох, переконані в тому, що давньогрець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>ка культура за правом посідає особливе місце. «Грецьким чудом* назвав цивілізацію давньої Еллади французький іс</w:t>
      </w:r>
      <w:r>
        <w:rPr>
          <w:color w:val="000000"/>
          <w:spacing w:val="-1"/>
          <w:sz w:val="24"/>
          <w:szCs w:val="24"/>
          <w:lang w:val="uk-UA"/>
        </w:rPr>
        <w:softHyphen/>
      </w:r>
      <w:r>
        <w:rPr>
          <w:color w:val="000000"/>
          <w:sz w:val="24"/>
          <w:szCs w:val="24"/>
          <w:lang w:val="uk-UA"/>
        </w:rPr>
        <w:t xml:space="preserve">торик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століття Ернест Ренан. І це аж ніяк не здається </w:t>
      </w:r>
      <w:r>
        <w:rPr>
          <w:color w:val="000000"/>
          <w:spacing w:val="-2"/>
          <w:sz w:val="24"/>
          <w:szCs w:val="24"/>
          <w:lang w:val="uk-UA"/>
        </w:rPr>
        <w:t>перебільшенням. Що ж спонукає людей так високо оцінюва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3"/>
          <w:sz w:val="24"/>
          <w:szCs w:val="24"/>
          <w:lang w:val="uk-UA"/>
        </w:rPr>
        <w:t>ти грецьку культуру? Адже всім відомо, що грецькій цивілі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z w:val="24"/>
          <w:szCs w:val="24"/>
          <w:lang w:val="uk-UA"/>
        </w:rPr>
        <w:t>зації не належить право називатися найдавнішою культур</w:t>
      </w:r>
      <w:r>
        <w:rPr>
          <w:color w:val="000000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>ною цивілізацією. І притому вона далеко не єдина. Здавало</w:t>
      </w:r>
      <w:r>
        <w:rPr>
          <w:color w:val="000000"/>
          <w:spacing w:val="-1"/>
          <w:sz w:val="24"/>
          <w:szCs w:val="24"/>
          <w:lang w:val="uk-UA"/>
        </w:rPr>
        <w:softHyphen/>
      </w:r>
      <w:r>
        <w:rPr>
          <w:color w:val="000000"/>
          <w:spacing w:val="1"/>
          <w:sz w:val="24"/>
          <w:szCs w:val="24"/>
          <w:lang w:val="uk-UA"/>
        </w:rPr>
        <w:t xml:space="preserve">ся б, що Давньому Сходові треба було б віддати пальму </w:t>
      </w:r>
      <w:r>
        <w:rPr>
          <w:color w:val="000000"/>
          <w:spacing w:val="-3"/>
          <w:sz w:val="24"/>
          <w:szCs w:val="24"/>
          <w:lang w:val="uk-UA"/>
        </w:rPr>
        <w:t>першості. Наприклад, Давньому Єгиптові або цивілізації ва-</w:t>
      </w:r>
      <w:r>
        <w:rPr>
          <w:color w:val="000000"/>
          <w:spacing w:val="1"/>
          <w:sz w:val="24"/>
          <w:szCs w:val="24"/>
          <w:lang w:val="uk-UA"/>
        </w:rPr>
        <w:t>вилонян.</w:t>
      </w:r>
      <w:r>
        <w:rPr>
          <w:color w:val="000000"/>
          <w:sz w:val="24"/>
          <w:szCs w:val="24"/>
          <w:lang w:val="uk-UA"/>
        </w:rPr>
        <w:t xml:space="preserve">«Чудо» грецької цивілізації пояснюється надзвичайно </w:t>
      </w:r>
      <w:r>
        <w:rPr>
          <w:color w:val="000000"/>
          <w:spacing w:val="1"/>
          <w:sz w:val="24"/>
          <w:szCs w:val="24"/>
          <w:lang w:val="uk-UA"/>
        </w:rPr>
        <w:t xml:space="preserve">швидким ЇЇ розквітом. Давній Єгипет знаходився вже на </w:t>
      </w:r>
      <w:r>
        <w:rPr>
          <w:color w:val="000000"/>
          <w:spacing w:val="-1"/>
          <w:sz w:val="24"/>
          <w:szCs w:val="24"/>
          <w:lang w:val="uk-UA"/>
        </w:rPr>
        <w:t xml:space="preserve">початку </w:t>
      </w:r>
      <w:r>
        <w:rPr>
          <w:color w:val="000000"/>
          <w:spacing w:val="-1"/>
          <w:sz w:val="24"/>
          <w:szCs w:val="24"/>
          <w:lang w:val="en-US"/>
        </w:rPr>
        <w:t>III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  <w:lang w:val="uk-UA"/>
        </w:rPr>
        <w:t xml:space="preserve">тис. до н. е. на такому ступені розвитку, що дає </w:t>
      </w:r>
      <w:r>
        <w:rPr>
          <w:color w:val="000000"/>
          <w:spacing w:val="-2"/>
          <w:sz w:val="24"/>
          <w:szCs w:val="24"/>
          <w:lang w:val="uk-UA"/>
        </w:rPr>
        <w:t xml:space="preserve">право вважати її перехідною від варварства до цивілізації. У </w:t>
      </w:r>
      <w:r>
        <w:rPr>
          <w:color w:val="000000"/>
          <w:spacing w:val="-4"/>
          <w:sz w:val="24"/>
          <w:szCs w:val="24"/>
          <w:lang w:val="en-US"/>
        </w:rPr>
        <w:t>VII</w:t>
      </w:r>
      <w:r>
        <w:rPr>
          <w:color w:val="000000"/>
          <w:spacing w:val="-4"/>
          <w:sz w:val="24"/>
          <w:szCs w:val="24"/>
        </w:rPr>
        <w:t>—</w:t>
      </w:r>
      <w:r>
        <w:rPr>
          <w:color w:val="000000"/>
          <w:spacing w:val="-4"/>
          <w:sz w:val="24"/>
          <w:szCs w:val="24"/>
          <w:lang w:val="en-US"/>
        </w:rPr>
        <w:t>V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uk-UA"/>
        </w:rPr>
        <w:t>ст. до н. е., у так званий період «культурного перево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>роту», створюється грецька цивілізація. Саме в Греції вини</w:t>
      </w:r>
      <w:r>
        <w:rPr>
          <w:color w:val="000000"/>
          <w:spacing w:val="-1"/>
          <w:sz w:val="24"/>
          <w:szCs w:val="24"/>
          <w:lang w:val="uk-UA"/>
        </w:rPr>
        <w:softHyphen/>
        <w:t xml:space="preserve">кає перша в історії демократії нова форма держави. Греція </w:t>
      </w:r>
      <w:r>
        <w:rPr>
          <w:color w:val="000000"/>
          <w:sz w:val="24"/>
          <w:szCs w:val="24"/>
          <w:lang w:val="uk-UA"/>
        </w:rPr>
        <w:t xml:space="preserve">випередила всі давньосхідні держави в усьому: у науці, у </w:t>
      </w:r>
      <w:r>
        <w:rPr>
          <w:color w:val="000000"/>
          <w:spacing w:val="-3"/>
          <w:sz w:val="24"/>
          <w:szCs w:val="24"/>
          <w:lang w:val="uk-UA"/>
        </w:rPr>
        <w:t>філософії, у літературі, в образотворчому мистецтві. І Це не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 xml:space="preserve">зважаючи на те, що ці цивілізації вже розвивалися протягом </w:t>
      </w:r>
      <w:r>
        <w:rPr>
          <w:color w:val="000000"/>
          <w:spacing w:val="2"/>
          <w:sz w:val="24"/>
          <w:szCs w:val="24"/>
          <w:lang w:val="uk-UA"/>
        </w:rPr>
        <w:t>трьох тисяч років.</w:t>
      </w:r>
    </w:p>
    <w:p w:rsidR="00213C9E" w:rsidRDefault="00E64290">
      <w:pPr>
        <w:shd w:val="clear" w:color="auto" w:fill="FFFFFF"/>
        <w:spacing w:before="5" w:line="192" w:lineRule="exact"/>
        <w:ind w:right="91"/>
        <w:jc w:val="both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Ніхто поки ще не зміг пояснити загадку такого швидкого </w:t>
      </w:r>
      <w:r>
        <w:rPr>
          <w:color w:val="000000"/>
          <w:spacing w:val="-5"/>
          <w:sz w:val="24"/>
          <w:szCs w:val="24"/>
          <w:lang w:val="uk-UA"/>
        </w:rPr>
        <w:t>розквіту грецької культури. Перші спроби були здійснені сами</w:t>
      </w:r>
      <w:r>
        <w:rPr>
          <w:color w:val="000000"/>
          <w:spacing w:val="-5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 xml:space="preserve">ми греками вже в </w:t>
      </w:r>
      <w:r>
        <w:rPr>
          <w:color w:val="000000"/>
          <w:spacing w:val="-2"/>
          <w:sz w:val="24"/>
          <w:szCs w:val="24"/>
          <w:lang w:val="en-US"/>
        </w:rPr>
        <w:t>V</w:t>
      </w:r>
      <w:r>
        <w:rPr>
          <w:color w:val="000000"/>
          <w:spacing w:val="-2"/>
          <w:sz w:val="24"/>
          <w:szCs w:val="24"/>
          <w:lang w:val="uk-UA"/>
        </w:rPr>
        <w:t xml:space="preserve"> ст. до н. е. Треки були впевнені, що бага</w:t>
      </w:r>
      <w:r>
        <w:rPr>
          <w:color w:val="000000"/>
          <w:spacing w:val="-2"/>
          <w:sz w:val="24"/>
          <w:szCs w:val="24"/>
          <w:lang w:val="uk-UA"/>
        </w:rPr>
        <w:softHyphen/>
        <w:t>тьма досягненнями своєї культури вони зобов'язані саме Дав-</w:t>
      </w:r>
      <w:r>
        <w:rPr>
          <w:color w:val="000000"/>
          <w:spacing w:val="-4"/>
          <w:sz w:val="24"/>
          <w:szCs w:val="24"/>
          <w:lang w:val="uk-UA"/>
        </w:rPr>
        <w:t xml:space="preserve"> ньому Єгиптові. Серед перших греків, які визнали вплив Єгип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5"/>
          <w:sz w:val="24"/>
          <w:szCs w:val="24"/>
          <w:lang w:val="uk-UA"/>
        </w:rPr>
        <w:t>ту на грецьку культуру, був відомий історик Геродот. Він висо</w:t>
      </w:r>
      <w:r>
        <w:rPr>
          <w:color w:val="000000"/>
          <w:spacing w:val="-5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>ко цінував досягнення єгиптян. Сократу належить тверджен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z w:val="24"/>
          <w:szCs w:val="24"/>
          <w:lang w:val="uk-UA"/>
        </w:rPr>
        <w:t xml:space="preserve">ня, що Піфагор повинен бути вдячний філософам Єгипту за </w:t>
      </w:r>
      <w:r>
        <w:rPr>
          <w:color w:val="000000"/>
          <w:spacing w:val="-3"/>
          <w:sz w:val="24"/>
          <w:szCs w:val="24"/>
          <w:lang w:val="uk-UA"/>
        </w:rPr>
        <w:t xml:space="preserve">розшифровку багатьох понять. Арістотель був упевнений, що </w:t>
      </w:r>
      <w:r>
        <w:rPr>
          <w:color w:val="000000"/>
          <w:spacing w:val="-1"/>
          <w:sz w:val="24"/>
          <w:szCs w:val="24"/>
          <w:lang w:val="uk-UA"/>
        </w:rPr>
        <w:t xml:space="preserve">саме ця країна стала батьківщиною теоретичної математики. </w:t>
      </w:r>
      <w:r>
        <w:rPr>
          <w:color w:val="000000"/>
          <w:spacing w:val="-4"/>
          <w:sz w:val="24"/>
          <w:szCs w:val="24"/>
          <w:lang w:val="uk-UA"/>
        </w:rPr>
        <w:t>Фалес, родоначальник грецької філософії, за походженням</w:t>
      </w:r>
      <w:r>
        <w:rPr>
          <w:color w:val="000000"/>
          <w:spacing w:val="-4"/>
          <w:sz w:val="24"/>
          <w:szCs w:val="24"/>
          <w:vertAlign w:val="subscript"/>
          <w:lang w:val="uk-UA"/>
        </w:rPr>
        <w:t>;</w:t>
      </w:r>
      <w:r>
        <w:rPr>
          <w:color w:val="000000"/>
          <w:spacing w:val="-4"/>
          <w:sz w:val="24"/>
          <w:szCs w:val="24"/>
          <w:lang w:val="uk-UA"/>
        </w:rPr>
        <w:t xml:space="preserve">був </w:t>
      </w:r>
      <w:r>
        <w:rPr>
          <w:color w:val="000000"/>
          <w:spacing w:val="-3"/>
          <w:sz w:val="24"/>
          <w:szCs w:val="24"/>
          <w:lang w:val="uk-UA"/>
        </w:rPr>
        <w:t xml:space="preserve">фінікійцем. Йому пощастило побувати в Єгипті, де він учився </w:t>
      </w:r>
      <w:r>
        <w:rPr>
          <w:color w:val="000000"/>
          <w:spacing w:val="-2"/>
          <w:sz w:val="24"/>
          <w:szCs w:val="24"/>
          <w:lang w:val="uk-UA"/>
        </w:rPr>
        <w:t xml:space="preserve">в жерців, запозичив у них уявлення про воду як першооснову </w:t>
      </w:r>
      <w:r>
        <w:rPr>
          <w:color w:val="000000"/>
          <w:spacing w:val="-3"/>
          <w:sz w:val="24"/>
          <w:szCs w:val="24"/>
          <w:lang w:val="uk-UA"/>
        </w:rPr>
        <w:t>всього сущого, а також знання з геометрії й астрономії.</w:t>
      </w:r>
    </w:p>
    <w:p w:rsidR="00213C9E" w:rsidRDefault="00E64290">
      <w:pPr>
        <w:shd w:val="clear" w:color="auto" w:fill="FFFFFF"/>
        <w:spacing w:line="192" w:lineRule="exact"/>
        <w:ind w:left="14" w:right="91" w:firstLine="341"/>
        <w:jc w:val="both"/>
        <w:rPr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>Схожі відомості ми зустрічаємо про Гомера, Лікурга, Де-</w:t>
      </w:r>
      <w:r>
        <w:rPr>
          <w:color w:val="000000"/>
          <w:spacing w:val="-2"/>
          <w:sz w:val="24"/>
          <w:szCs w:val="24"/>
          <w:lang w:val="uk-UA"/>
        </w:rPr>
        <w:t>мокрита, Геракліта й ще про багатьох інших видатних діячів грецької культури.</w:t>
      </w:r>
    </w:p>
    <w:p w:rsidR="00213C9E" w:rsidRDefault="00E64290">
      <w:pPr>
        <w:shd w:val="clear" w:color="auto" w:fill="FFFFFF"/>
        <w:spacing w:before="5" w:line="192" w:lineRule="exact"/>
        <w:ind w:left="19" w:right="82" w:firstLine="346"/>
        <w:jc w:val="both"/>
        <w:rPr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>Спробуємо знайти причини такого поклоніння давньосхід-</w:t>
      </w:r>
      <w:r>
        <w:rPr>
          <w:color w:val="000000"/>
          <w:spacing w:val="-4"/>
          <w:sz w:val="24"/>
          <w:szCs w:val="24"/>
          <w:lang w:val="uk-UA"/>
        </w:rPr>
        <w:t>ній цивілізації, їх існує кілька. Греки, знайомлячись із культу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 xml:space="preserve">рою країн Давнього Сходу, справді намагалися багато чого </w:t>
      </w:r>
      <w:r>
        <w:rPr>
          <w:color w:val="000000"/>
          <w:sz w:val="24"/>
          <w:szCs w:val="24"/>
          <w:lang w:val="uk-UA"/>
        </w:rPr>
        <w:t xml:space="preserve">запозичити, їх приваблювало й те, що вони знаходили між </w:t>
      </w:r>
      <w:r>
        <w:rPr>
          <w:color w:val="000000"/>
          <w:spacing w:val="-2"/>
          <w:sz w:val="24"/>
          <w:szCs w:val="24"/>
          <w:lang w:val="uk-UA"/>
        </w:rPr>
        <w:t xml:space="preserve">своєю та давньосхідною культурою риси подібності, їм було </w:t>
      </w:r>
      <w:r>
        <w:rPr>
          <w:color w:val="000000"/>
          <w:spacing w:val="-4"/>
          <w:sz w:val="24"/>
          <w:szCs w:val="24"/>
          <w:lang w:val="uk-UA"/>
        </w:rPr>
        <w:t>відомо про те, що східна цивілізація має набагато глибші коре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>ні, ніж їхня власна.</w:t>
      </w:r>
    </w:p>
    <w:p w:rsidR="00213C9E" w:rsidRDefault="00E64290">
      <w:pPr>
        <w:shd w:val="clear" w:color="auto" w:fill="FFFFFF"/>
        <w:spacing w:line="192" w:lineRule="exact"/>
        <w:ind w:left="24" w:right="72" w:firstLine="341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  <w:lang w:val="uk-UA"/>
        </w:rPr>
        <w:t xml:space="preserve">Другою причиною пошуків був той факт, що давні греки </w:t>
      </w:r>
      <w:r>
        <w:rPr>
          <w:color w:val="000000"/>
          <w:spacing w:val="-5"/>
          <w:sz w:val="24"/>
          <w:szCs w:val="24"/>
          <w:lang w:val="uk-UA"/>
        </w:rPr>
        <w:t xml:space="preserve">дуже поважали старовину. У результаті цього вони готові були </w:t>
      </w:r>
      <w:r>
        <w:rPr>
          <w:color w:val="000000"/>
          <w:sz w:val="24"/>
          <w:szCs w:val="24"/>
          <w:lang w:val="uk-UA"/>
        </w:rPr>
        <w:t xml:space="preserve">віддати пальму першості Сходові, приписуючи йому й свої </w:t>
      </w:r>
      <w:r>
        <w:rPr>
          <w:color w:val="000000"/>
          <w:spacing w:val="-1"/>
          <w:sz w:val="24"/>
          <w:szCs w:val="24"/>
          <w:lang w:val="uk-UA"/>
        </w:rPr>
        <w:t>власні досягнення.</w:t>
      </w:r>
    </w:p>
    <w:p w:rsidR="00213C9E" w:rsidRDefault="00E64290">
      <w:pPr>
        <w:shd w:val="clear" w:color="auto" w:fill="FFFFFF"/>
        <w:spacing w:line="192" w:lineRule="exact"/>
        <w:ind w:left="34" w:right="38" w:firstLine="341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  <w:lang w:val="uk-UA"/>
        </w:rPr>
        <w:t>У сучасній науці є й інші пояснення походження давньо</w:t>
      </w:r>
      <w:r>
        <w:rPr>
          <w:color w:val="000000"/>
          <w:spacing w:val="-3"/>
          <w:sz w:val="24"/>
          <w:szCs w:val="24"/>
          <w:lang w:val="uk-UA"/>
        </w:rPr>
        <w:softHyphen/>
        <w:t>грецької цивілізації. Учений Ренан бачив причину такого гло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 xml:space="preserve">бального розквіту грецької культури у властивостях, що, на </w:t>
      </w:r>
      <w:r>
        <w:rPr>
          <w:color w:val="000000"/>
          <w:sz w:val="24"/>
          <w:szCs w:val="24"/>
          <w:lang w:val="uk-UA"/>
        </w:rPr>
        <w:t xml:space="preserve">його думку, присутні в арійських мовах. Це абстрактність і </w:t>
      </w:r>
      <w:r>
        <w:rPr>
          <w:color w:val="000000"/>
          <w:spacing w:val="-2"/>
          <w:sz w:val="24"/>
          <w:szCs w:val="24"/>
          <w:lang w:val="uk-UA"/>
        </w:rPr>
        <w:t xml:space="preserve">метафізичність. Учені вбачали як одну з можливих причин і </w:t>
      </w:r>
      <w:r>
        <w:rPr>
          <w:color w:val="000000"/>
          <w:sz w:val="24"/>
          <w:szCs w:val="24"/>
          <w:lang w:val="uk-UA"/>
        </w:rPr>
        <w:t>неймовірну обдарованість давніх греків. Деякі вчені вважа</w:t>
      </w:r>
      <w:r>
        <w:rPr>
          <w:color w:val="000000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>ють, що причини слід шукати в конкретній історичній дійсно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z w:val="24"/>
          <w:szCs w:val="24"/>
          <w:lang w:val="uk-UA"/>
        </w:rPr>
        <w:t xml:space="preserve">сті першого тисячоліття до н. е. Є вчені, що не вбачають у </w:t>
      </w:r>
      <w:r>
        <w:rPr>
          <w:color w:val="000000"/>
          <w:spacing w:val="-4"/>
          <w:sz w:val="24"/>
          <w:szCs w:val="24"/>
          <w:lang w:val="uk-UA"/>
        </w:rPr>
        <w:t>культурі Греції ніякого «чуда». Відомий учений зі Швеції Ан-</w:t>
      </w:r>
      <w:r>
        <w:rPr>
          <w:color w:val="000000"/>
          <w:spacing w:val="-2"/>
          <w:sz w:val="24"/>
          <w:szCs w:val="24"/>
          <w:lang w:val="uk-UA"/>
        </w:rPr>
        <w:t>дре Боннар пише у своїй книзі, що культура греків грунтува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 xml:space="preserve">лася на рабстві. І взагалі, грецького народу не минули ті етапи, </w:t>
      </w:r>
      <w:r>
        <w:rPr>
          <w:color w:val="000000"/>
          <w:spacing w:val="-2"/>
          <w:sz w:val="24"/>
          <w:szCs w:val="24"/>
          <w:lang w:val="uk-UA"/>
        </w:rPr>
        <w:t xml:space="preserve">що їх пройшли у своєму розвитку всі народи. Учений пише: </w:t>
      </w:r>
      <w:r>
        <w:rPr>
          <w:color w:val="000000"/>
          <w:spacing w:val="-1"/>
          <w:sz w:val="24"/>
          <w:szCs w:val="24"/>
          <w:lang w:val="uk-UA"/>
        </w:rPr>
        <w:t xml:space="preserve">«Відправною точкою й об'єктом усієї грецької цивілізації є </w:t>
      </w:r>
      <w:r>
        <w:rPr>
          <w:color w:val="000000"/>
          <w:spacing w:val="-4"/>
          <w:sz w:val="24"/>
          <w:szCs w:val="24"/>
          <w:lang w:val="uk-UA"/>
        </w:rPr>
        <w:t xml:space="preserve">людина. Вона виходить із її потреб, вона має на увазі її користь </w:t>
      </w:r>
      <w:r>
        <w:rPr>
          <w:color w:val="000000"/>
          <w:sz w:val="24"/>
          <w:szCs w:val="24"/>
          <w:lang w:val="uk-UA"/>
        </w:rPr>
        <w:t xml:space="preserve">і її прогрес. Щоб їх досягти, вона зорює одночасно і світ, і </w:t>
      </w:r>
      <w:r>
        <w:rPr>
          <w:color w:val="000000"/>
          <w:spacing w:val="-4"/>
          <w:sz w:val="24"/>
          <w:szCs w:val="24"/>
          <w:lang w:val="uk-UA"/>
        </w:rPr>
        <w:t>людину, один за допомогою іншого. Людина й світ в уявленні грецької цивілізації є відображенням один одного — це дзер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>кала, поставлені одне навпроти одного, які взаємно читають одне в одному».</w:t>
      </w:r>
    </w:p>
    <w:p w:rsidR="00213C9E" w:rsidRDefault="00E64290">
      <w:pPr>
        <w:shd w:val="clear" w:color="auto" w:fill="FFFFFF"/>
        <w:spacing w:line="192" w:lineRule="exact"/>
        <w:ind w:left="72" w:right="19" w:firstLine="346"/>
        <w:jc w:val="both"/>
        <w:rPr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Культура й філософія давніх греків сприяли розвитку й європейської культури. Саме Давня Греція показала людину </w:t>
      </w:r>
      <w:r>
        <w:rPr>
          <w:color w:val="000000"/>
          <w:sz w:val="24"/>
          <w:szCs w:val="24"/>
          <w:lang w:val="uk-UA"/>
        </w:rPr>
        <w:t xml:space="preserve">як досконалий і прекрасний витвір природи. ,В усіх сферах духовного й соціально-політичного життя проявився геній, </w:t>
      </w:r>
      <w:r>
        <w:rPr>
          <w:color w:val="000000"/>
          <w:spacing w:val="-2"/>
          <w:sz w:val="24"/>
          <w:szCs w:val="24"/>
          <w:lang w:val="uk-UA"/>
        </w:rPr>
        <w:t xml:space="preserve">талановитість грецької цивілізації. Його можна простежити й </w:t>
      </w:r>
      <w:r>
        <w:rPr>
          <w:color w:val="000000"/>
          <w:spacing w:val="-1"/>
          <w:sz w:val="24"/>
          <w:szCs w:val="24"/>
          <w:lang w:val="uk-UA"/>
        </w:rPr>
        <w:t xml:space="preserve">у поезії, архітектурі, скульптурі, живописі, політиці, науці й </w:t>
      </w:r>
      <w:r>
        <w:rPr>
          <w:color w:val="000000"/>
          <w:spacing w:val="-3"/>
          <w:sz w:val="24"/>
          <w:szCs w:val="24"/>
          <w:lang w:val="uk-UA"/>
        </w:rPr>
        <w:t>праві. Грекам вдалося створити науку, що дотепер допомагає вченим робити все нові й нові відкриття. Європейці перейня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>ли спадщину мікенської цивілізації.</w:t>
      </w:r>
    </w:p>
    <w:p w:rsidR="00213C9E" w:rsidRDefault="00E64290">
      <w:pPr>
        <w:shd w:val="clear" w:color="auto" w:fill="FFFFFF"/>
        <w:spacing w:before="269"/>
        <w:ind w:left="494"/>
        <w:rPr>
          <w:sz w:val="24"/>
          <w:szCs w:val="24"/>
          <w:lang w:val="uk-UA"/>
        </w:rPr>
      </w:pPr>
      <w:r>
        <w:rPr>
          <w:rFonts w:ascii="Arial" w:hAnsi="Arial"/>
          <w:b/>
          <w:bCs/>
          <w:color w:val="000000"/>
          <w:spacing w:val="3"/>
          <w:sz w:val="24"/>
          <w:szCs w:val="24"/>
          <w:lang w:val="uk-UA"/>
        </w:rPr>
        <w:t>МІКЕНСЬКА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3"/>
          <w:sz w:val="24"/>
          <w:szCs w:val="24"/>
          <w:lang w:val="uk-UA"/>
        </w:rPr>
        <w:t>КУЛЬТУРА</w:t>
      </w:r>
    </w:p>
    <w:p w:rsidR="00213C9E" w:rsidRDefault="00E64290">
      <w:pPr>
        <w:shd w:val="clear" w:color="auto" w:fill="FFFFFF"/>
        <w:spacing w:line="192" w:lineRule="exact"/>
        <w:ind w:right="158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Мікенці славилися своїм зодчеством. У них дуже багато </w:t>
      </w:r>
      <w:r>
        <w:rPr>
          <w:color w:val="000000"/>
          <w:spacing w:val="-3"/>
          <w:sz w:val="24"/>
          <w:szCs w:val="24"/>
          <w:lang w:val="uk-UA"/>
        </w:rPr>
        <w:t>чудових палаців-цитаделей, масивних архітектурних компле</w:t>
      </w:r>
      <w:r>
        <w:rPr>
          <w:color w:val="000000"/>
          <w:spacing w:val="-3"/>
          <w:sz w:val="24"/>
          <w:szCs w:val="24"/>
          <w:lang w:val="uk-UA"/>
        </w:rPr>
        <w:softHyphen/>
        <w:t xml:space="preserve">ксів. У таких комплексах знаходилася безліч великих комор і </w:t>
      </w:r>
      <w:r>
        <w:rPr>
          <w:color w:val="000000"/>
          <w:spacing w:val="1"/>
          <w:sz w:val="24"/>
          <w:szCs w:val="24"/>
          <w:lang w:val="uk-UA"/>
        </w:rPr>
        <w:t xml:space="preserve">приміщень культурного й адміністративного призначення. </w:t>
      </w:r>
      <w:r>
        <w:rPr>
          <w:color w:val="000000"/>
          <w:spacing w:val="-1"/>
          <w:sz w:val="24"/>
          <w:szCs w:val="24"/>
          <w:lang w:val="uk-UA"/>
        </w:rPr>
        <w:t xml:space="preserve">Палаци були осередком військового й релігійного життя. У </w:t>
      </w:r>
      <w:r>
        <w:rPr>
          <w:color w:val="000000"/>
          <w:spacing w:val="-4"/>
          <w:sz w:val="24"/>
          <w:szCs w:val="24"/>
          <w:lang w:val="uk-UA"/>
        </w:rPr>
        <w:t>палаці стежили за всім: за організацією робочої сили, військо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5"/>
          <w:sz w:val="24"/>
          <w:szCs w:val="24"/>
          <w:lang w:val="uk-UA"/>
        </w:rPr>
        <w:t xml:space="preserve">вої справи, видачею продовольства особам, що виконують яку </w:t>
      </w:r>
      <w:r>
        <w:rPr>
          <w:color w:val="000000"/>
          <w:spacing w:val="-3"/>
          <w:sz w:val="24"/>
          <w:szCs w:val="24"/>
          <w:lang w:val="uk-UA"/>
        </w:rPr>
        <w:t>небудь роботу. Очолював діяльність палацу цар-жрець (вана-</w:t>
      </w:r>
      <w:r>
        <w:rPr>
          <w:color w:val="000000"/>
          <w:spacing w:val="1"/>
          <w:sz w:val="24"/>
          <w:szCs w:val="24"/>
          <w:lang w:val="uk-UA"/>
        </w:rPr>
        <w:t xml:space="preserve">ка). Він був зобов'язаний зберігати «священний порядок у </w:t>
      </w:r>
      <w:r>
        <w:rPr>
          <w:color w:val="000000"/>
          <w:spacing w:val="-2"/>
          <w:sz w:val="24"/>
          <w:szCs w:val="24"/>
          <w:lang w:val="uk-UA"/>
        </w:rPr>
        <w:t>природі».</w:t>
      </w:r>
    </w:p>
    <w:p w:rsidR="00213C9E" w:rsidRDefault="00E64290">
      <w:pPr>
        <w:shd w:val="clear" w:color="auto" w:fill="FFFFFF"/>
        <w:spacing w:line="192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  <w:lang w:val="uk-UA"/>
        </w:rPr>
        <w:t xml:space="preserve">Люди в такому суспільстві були повністю залежними від релігійного світогляду. У давніх греків протягом довгого часу існувала ідея божественного походження кожної професії. Ще </w:t>
      </w:r>
      <w:r>
        <w:rPr>
          <w:color w:val="000000"/>
          <w:spacing w:val="-2"/>
          <w:sz w:val="24"/>
          <w:szCs w:val="24"/>
          <w:lang w:val="uk-UA"/>
        </w:rPr>
        <w:t>в Гомера можна спостерігати детальний опис багатьох реме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 xml:space="preserve">сел. Гефест і Дедал, на думку того ж Гомера, були їх творцями. </w:t>
      </w:r>
      <w:r>
        <w:rPr>
          <w:color w:val="000000"/>
          <w:spacing w:val="-2"/>
          <w:sz w:val="24"/>
          <w:szCs w:val="24"/>
          <w:lang w:val="uk-UA"/>
        </w:rPr>
        <w:t>Мікенцям був властивий міфологічний світогляд. Рапто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z w:val="24"/>
          <w:szCs w:val="24"/>
          <w:lang w:val="uk-UA"/>
        </w:rPr>
        <w:t xml:space="preserve">во палацова система вичерпала свої можливості й канула в </w:t>
      </w:r>
      <w:r>
        <w:rPr>
          <w:color w:val="000000"/>
          <w:spacing w:val="-3"/>
          <w:sz w:val="24"/>
          <w:szCs w:val="24"/>
          <w:lang w:val="uk-UA"/>
        </w:rPr>
        <w:t>небуття. Зате виросли Нові сили: родова аристократія та сіль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z w:val="24"/>
          <w:szCs w:val="24"/>
          <w:lang w:val="uk-UA"/>
        </w:rPr>
        <w:t xml:space="preserve">ська громада, що належали до протилежних таборів. Гомер </w:t>
      </w:r>
      <w:r>
        <w:rPr>
          <w:color w:val="000000"/>
          <w:spacing w:val="-3"/>
          <w:sz w:val="24"/>
          <w:szCs w:val="24"/>
          <w:lang w:val="uk-UA"/>
        </w:rPr>
        <w:t xml:space="preserve">пише про це у своєму епосі, де вже замість царя головним стає </w:t>
      </w:r>
      <w:r>
        <w:rPr>
          <w:color w:val="000000"/>
          <w:spacing w:val="-4"/>
          <w:sz w:val="24"/>
          <w:szCs w:val="24"/>
          <w:lang w:val="uk-UA"/>
        </w:rPr>
        <w:t>«басилевс», що означає військовий проводир. На думку Гоме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3"/>
          <w:sz w:val="24"/>
          <w:szCs w:val="24"/>
          <w:lang w:val="uk-UA"/>
        </w:rPr>
        <w:t>ра, басилевси ведуть свій родовід від богів. Гомер за допомо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 xml:space="preserve">гою своїх творів намагався впливати на розум давніх греків. </w:t>
      </w:r>
      <w:r>
        <w:rPr>
          <w:color w:val="000000"/>
          <w:spacing w:val="-4"/>
          <w:sz w:val="24"/>
          <w:szCs w:val="24"/>
          <w:lang w:val="uk-UA"/>
        </w:rPr>
        <w:t xml:space="preserve">Його герої прагнули в будь-якій ситуації не забувати про честь, . </w:t>
      </w:r>
      <w:r>
        <w:rPr>
          <w:color w:val="000000"/>
          <w:spacing w:val="-1"/>
          <w:sz w:val="24"/>
          <w:szCs w:val="24"/>
          <w:lang w:val="uk-UA"/>
        </w:rPr>
        <w:t>славу й сумління. Це було нормою життя в мікенців.</w:t>
      </w:r>
    </w:p>
    <w:p w:rsidR="00213C9E" w:rsidRDefault="00E64290">
      <w:pPr>
        <w:shd w:val="clear" w:color="auto" w:fill="FFFFFF"/>
        <w:spacing w:line="192" w:lineRule="exact"/>
        <w:ind w:left="24" w:right="110" w:firstLine="34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  <w:lang w:val="uk-UA"/>
        </w:rPr>
        <w:t>У давніх греків демократизм був головним у їхньому об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 xml:space="preserve">лаштуванні життя. В основі державного устрою лежала воля. </w:t>
      </w:r>
      <w:r>
        <w:rPr>
          <w:color w:val="000000"/>
          <w:spacing w:val="-4"/>
          <w:sz w:val="24"/>
          <w:szCs w:val="24"/>
          <w:lang w:val="uk-UA"/>
        </w:rPr>
        <w:t>Людина мала право на приватну власність (засоби виробницт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3"/>
          <w:sz w:val="24"/>
          <w:szCs w:val="24"/>
          <w:lang w:val="uk-UA"/>
        </w:rPr>
        <w:t>ва та, звичайно ж, землю). Це право ставало гарантією особи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>стої волі громадянина. Він мав право продати або передати в спадщину свою приватну власність, мав право вільно розпо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>ряджатися виробленими товарами. Мікенці мали право безпо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3"/>
          <w:sz w:val="24"/>
          <w:szCs w:val="24"/>
          <w:lang w:val="uk-UA"/>
        </w:rPr>
        <w:t xml:space="preserve">середньо впливати на формування внутрішньої та зовнішньої </w:t>
      </w:r>
      <w:r>
        <w:rPr>
          <w:color w:val="000000"/>
          <w:spacing w:val="-2"/>
          <w:sz w:val="24"/>
          <w:szCs w:val="24"/>
          <w:lang w:val="uk-UA"/>
        </w:rPr>
        <w:t>політики держави й на антимонопольні закони, що перешко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 xml:space="preserve">джали концентрації економічної й політичної влади в руках </w:t>
      </w:r>
      <w:r>
        <w:rPr>
          <w:color w:val="000000"/>
          <w:spacing w:val="-3"/>
          <w:sz w:val="24"/>
          <w:szCs w:val="24"/>
          <w:lang w:val="uk-UA"/>
        </w:rPr>
        <w:t xml:space="preserve">однієї особи, родини, стану, класу. Що ж було недоліком при </w:t>
      </w:r>
      <w:r>
        <w:rPr>
          <w:color w:val="000000"/>
          <w:sz w:val="24"/>
          <w:szCs w:val="24"/>
          <w:lang w:val="uk-UA"/>
        </w:rPr>
        <w:t xml:space="preserve">такому начебто справедливому ладі? Тільки повноправний </w:t>
      </w:r>
      <w:r>
        <w:rPr>
          <w:color w:val="000000"/>
          <w:spacing w:val="-3"/>
          <w:sz w:val="24"/>
          <w:szCs w:val="24"/>
          <w:lang w:val="uk-UA"/>
        </w:rPr>
        <w:t xml:space="preserve">громадянин саме цієї держави й тільки в межах своєї держави </w:t>
      </w:r>
      <w:r>
        <w:rPr>
          <w:color w:val="000000"/>
          <w:sz w:val="24"/>
          <w:szCs w:val="24"/>
          <w:lang w:val="uk-UA"/>
        </w:rPr>
        <w:t xml:space="preserve">мав волю. Якщо врахувати, що в ті часи існувало приблизно </w:t>
      </w:r>
      <w:r>
        <w:rPr>
          <w:color w:val="000000"/>
          <w:spacing w:val="-4"/>
          <w:sz w:val="24"/>
          <w:szCs w:val="24"/>
          <w:lang w:val="uk-UA"/>
        </w:rPr>
        <w:t xml:space="preserve">2 тисячі держав у Давній Греції, то можна зрозуміти, чому це </w:t>
      </w:r>
      <w:r>
        <w:rPr>
          <w:color w:val="000000"/>
          <w:spacing w:val="-3"/>
          <w:sz w:val="24"/>
          <w:szCs w:val="24"/>
          <w:lang w:val="uk-UA"/>
        </w:rPr>
        <w:t>вважається недоліком. Іммігранти й жінки, навіть перебуваю</w:t>
      </w:r>
      <w:r>
        <w:rPr>
          <w:color w:val="000000"/>
          <w:spacing w:val="-3"/>
          <w:sz w:val="24"/>
          <w:szCs w:val="24"/>
          <w:lang w:val="uk-UA"/>
        </w:rPr>
        <w:softHyphen/>
        <w:t xml:space="preserve">чи у власній державі, не мали таких свобод. Те ж саме можна </w:t>
      </w:r>
      <w:r>
        <w:rPr>
          <w:color w:val="000000"/>
          <w:spacing w:val="-1"/>
          <w:sz w:val="24"/>
          <w:szCs w:val="24"/>
          <w:lang w:val="uk-UA"/>
        </w:rPr>
        <w:t>сказати й про рабів.</w:t>
      </w:r>
    </w:p>
    <w:p w:rsidR="00213C9E" w:rsidRDefault="00E64290">
      <w:pPr>
        <w:shd w:val="clear" w:color="auto" w:fill="FFFFFF"/>
        <w:spacing w:line="192" w:lineRule="exact"/>
        <w:ind w:left="58" w:right="106" w:firstLine="34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У греків була розвинута скульптура. Вона розвивалася </w:t>
      </w:r>
      <w:r>
        <w:rPr>
          <w:color w:val="000000"/>
          <w:spacing w:val="-4"/>
          <w:sz w:val="24"/>
          <w:szCs w:val="24"/>
          <w:lang w:val="uk-UA"/>
        </w:rPr>
        <w:t>постійно, була запозичена в цивілізації Єгипту, поступово по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z w:val="24"/>
          <w:szCs w:val="24"/>
          <w:lang w:val="uk-UA"/>
        </w:rPr>
        <w:t xml:space="preserve">чала вражати своєю жвавістю й більшою індивідуалізацією </w:t>
      </w:r>
      <w:r>
        <w:rPr>
          <w:color w:val="000000"/>
          <w:spacing w:val="-4"/>
          <w:sz w:val="24"/>
          <w:szCs w:val="24"/>
          <w:lang w:val="uk-UA"/>
        </w:rPr>
        <w:t>обрисів. Згодом вона перестає бути схожою на застиглий сим</w:t>
      </w:r>
      <w:r>
        <w:rPr>
          <w:color w:val="000000"/>
          <w:spacing w:val="-4"/>
          <w:sz w:val="24"/>
          <w:szCs w:val="24"/>
          <w:lang w:val="uk-UA"/>
        </w:rPr>
        <w:softHyphen/>
        <w:t>вол і починає відбивати динаміку стосунків повноправних гро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3"/>
          <w:sz w:val="24"/>
          <w:szCs w:val="24"/>
          <w:lang w:val="uk-UA"/>
        </w:rPr>
        <w:t>мадян поліса.</w:t>
      </w:r>
    </w:p>
    <w:p w:rsidR="00213C9E" w:rsidRDefault="00E64290">
      <w:pPr>
        <w:shd w:val="clear" w:color="auto" w:fill="FFFFFF"/>
        <w:spacing w:line="192" w:lineRule="exact"/>
        <w:ind w:left="72" w:right="77" w:firstLine="341"/>
        <w:jc w:val="both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Розвивалася і грецька архітектура. Спочатку греки захо</w:t>
      </w:r>
      <w:r>
        <w:rPr>
          <w:color w:val="000000"/>
          <w:spacing w:val="-2"/>
          <w:sz w:val="24"/>
          <w:szCs w:val="24"/>
          <w:lang w:val="uk-UA"/>
        </w:rPr>
        <w:softHyphen/>
        <w:t>пилися будівництвом храмів. Потім чимраз збільшується бу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 xml:space="preserve">дівництво найважливіших центрів поліса — агор. Це площа </w:t>
      </w:r>
      <w:r>
        <w:rPr>
          <w:color w:val="000000"/>
          <w:spacing w:val="-3"/>
          <w:sz w:val="24"/>
          <w:szCs w:val="24"/>
          <w:lang w:val="uk-UA"/>
        </w:rPr>
        <w:t>для зборів народу, щоб вирішити політичні й економічні про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 xml:space="preserve">блеми. На ній почали будуватися будинки, що призначалися </w:t>
      </w:r>
      <w:r>
        <w:rPr>
          <w:color w:val="000000"/>
          <w:spacing w:val="-4"/>
          <w:sz w:val="24"/>
          <w:szCs w:val="24"/>
          <w:lang w:val="uk-UA"/>
        </w:rPr>
        <w:t>для різних громадських потреб — різноманітних урядових за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3"/>
          <w:sz w:val="24"/>
          <w:szCs w:val="24"/>
          <w:lang w:val="uk-UA"/>
        </w:rPr>
        <w:t xml:space="preserve">кладів, зібрань і т. п. З'являються будинки булевтерія, театру, </w:t>
      </w:r>
      <w:r>
        <w:rPr>
          <w:color w:val="000000"/>
          <w:spacing w:val="-4"/>
          <w:sz w:val="24"/>
          <w:szCs w:val="24"/>
          <w:lang w:val="uk-UA"/>
        </w:rPr>
        <w:t>гімнасій, палестри, стадіонів. Давні греки створили оригіналь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>ні розробки форми храмів і їхніх деталей. Давньогрецька ци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>вілізація дивним чином відчувала пропорції побудованих спо</w:t>
      </w:r>
      <w:r>
        <w:rPr>
          <w:color w:val="000000"/>
          <w:spacing w:val="-4"/>
          <w:sz w:val="24"/>
          <w:szCs w:val="24"/>
          <w:lang w:val="uk-UA"/>
        </w:rPr>
        <w:softHyphen/>
        <w:t xml:space="preserve">руд, ніколи не принижуючи почуття власної гідності вільного </w:t>
      </w:r>
      <w:r>
        <w:rPr>
          <w:color w:val="000000"/>
          <w:spacing w:val="-2"/>
          <w:sz w:val="24"/>
          <w:szCs w:val="24"/>
          <w:lang w:val="uk-UA"/>
        </w:rPr>
        <w:t>громадянина. З часів еллінізму в грецькій архітектурі з'явля</w:t>
      </w:r>
      <w:r>
        <w:rPr>
          <w:color w:val="000000"/>
          <w:spacing w:val="-2"/>
          <w:sz w:val="24"/>
          <w:szCs w:val="24"/>
          <w:lang w:val="uk-UA"/>
        </w:rPr>
        <w:softHyphen/>
        <w:t>ються палаци царів, вілли царських вельмож і заможних лю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z w:val="24"/>
          <w:szCs w:val="24"/>
          <w:lang w:val="uk-UA"/>
        </w:rPr>
        <w:t>дей. У містах з'являються каналізація й водопроводи.</w:t>
      </w:r>
    </w:p>
    <w:p w:rsidR="00213C9E" w:rsidRDefault="00E64290">
      <w:pPr>
        <w:shd w:val="clear" w:color="auto" w:fill="FFFFFF"/>
        <w:spacing w:line="182" w:lineRule="exact"/>
        <w:ind w:left="5"/>
        <w:rPr>
          <w:sz w:val="24"/>
          <w:szCs w:val="24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Антична культура з'явилася як цивілізація міст-держав і </w:t>
      </w:r>
      <w:r>
        <w:rPr>
          <w:color w:val="000000"/>
          <w:spacing w:val="-3"/>
          <w:sz w:val="24"/>
          <w:szCs w:val="24"/>
          <w:lang w:val="uk-UA"/>
        </w:rPr>
        <w:t>залишалася до свого кінця такою, незважаючи на втрату мі</w:t>
      </w:r>
      <w:r>
        <w:rPr>
          <w:color w:val="000000"/>
          <w:spacing w:val="-3"/>
          <w:sz w:val="24"/>
          <w:szCs w:val="24"/>
          <w:lang w:val="uk-UA"/>
        </w:rPr>
        <w:softHyphen/>
        <w:t xml:space="preserve">стами права на проведення незалежної зовнішньої політики, підкріпленої власними самостійними збройними силами. Але </w:t>
      </w:r>
      <w:r>
        <w:rPr>
          <w:color w:val="000000"/>
          <w:spacing w:val="-2"/>
          <w:sz w:val="24"/>
          <w:szCs w:val="24"/>
          <w:lang w:val="uk-UA"/>
        </w:rPr>
        <w:t>через чимраз більший наступ центральної імператорської вла-</w:t>
      </w:r>
      <w:r>
        <w:rPr>
          <w:color w:val="000000"/>
          <w:spacing w:val="1"/>
          <w:sz w:val="24"/>
          <w:szCs w:val="24"/>
          <w:lang w:val="uk-UA"/>
        </w:rPr>
        <w:t xml:space="preserve">. ди на права муніципального самоврядування (аж до драко </w:t>
      </w:r>
      <w:r>
        <w:rPr>
          <w:color w:val="000000"/>
          <w:sz w:val="24"/>
          <w:szCs w:val="24"/>
          <w:lang w:val="uk-UA"/>
        </w:rPr>
        <w:t>нівського оподатковування Юстиніаном) міста все-таки за</w:t>
      </w:r>
      <w:r>
        <w:rPr>
          <w:color w:val="000000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>непадали.</w:t>
      </w:r>
    </w:p>
    <w:p w:rsidR="00213C9E" w:rsidRDefault="00213C9E">
      <w:pPr>
        <w:shd w:val="clear" w:color="auto" w:fill="FFFFFF"/>
        <w:spacing w:line="192" w:lineRule="exact"/>
        <w:ind w:left="34" w:right="67" w:firstLine="408"/>
        <w:jc w:val="both"/>
        <w:rPr>
          <w:sz w:val="24"/>
          <w:szCs w:val="24"/>
        </w:rPr>
      </w:pPr>
    </w:p>
    <w:p w:rsidR="00213C9E" w:rsidRDefault="00E64290">
      <w:pPr>
        <w:shd w:val="clear" w:color="auto" w:fill="FFFFFF"/>
        <w:spacing w:before="365"/>
        <w:ind w:left="408"/>
        <w:rPr>
          <w:sz w:val="24"/>
          <w:szCs w:val="24"/>
        </w:rPr>
      </w:pPr>
      <w:r>
        <w:rPr>
          <w:rFonts w:ascii="Arial" w:hAnsi="Arial"/>
          <w:b/>
          <w:bCs/>
          <w:color w:val="000000"/>
          <w:spacing w:val="-2"/>
          <w:sz w:val="24"/>
          <w:szCs w:val="24"/>
          <w:lang w:val="uk-UA"/>
        </w:rPr>
        <w:t>РОЗВИТОК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4"/>
          <w:szCs w:val="24"/>
          <w:lang w:val="uk-UA"/>
        </w:rPr>
        <w:t>ЛІТЕРАТУРИ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4"/>
          <w:szCs w:val="24"/>
          <w:lang w:val="uk-UA"/>
        </w:rPr>
        <w:t>Й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4"/>
          <w:szCs w:val="24"/>
          <w:lang w:val="uk-UA"/>
        </w:rPr>
        <w:t>ФІЛОСОФІЇ</w:t>
      </w:r>
    </w:p>
    <w:p w:rsidR="00213C9E" w:rsidRDefault="00E64290">
      <w:pPr>
        <w:shd w:val="clear" w:color="auto" w:fill="FFFFFF"/>
        <w:spacing w:before="202" w:line="192" w:lineRule="exact"/>
        <w:ind w:right="14" w:firstLine="34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  <w:lang w:val="uk-UA"/>
        </w:rPr>
        <w:t>Формуються міста, а разом із ними розвивається й грець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5"/>
          <w:sz w:val="24"/>
          <w:szCs w:val="24"/>
          <w:lang w:val="uk-UA"/>
        </w:rPr>
        <w:t xml:space="preserve">ка література. Виникають нові жанри, що надалі впливатимуть </w:t>
      </w:r>
      <w:r>
        <w:rPr>
          <w:color w:val="000000"/>
          <w:spacing w:val="-4"/>
          <w:sz w:val="24"/>
          <w:szCs w:val="24"/>
          <w:lang w:val="uk-UA"/>
        </w:rPr>
        <w:t>на всю європейську літературу. В архаїчну епоху були записа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3"/>
          <w:sz w:val="24"/>
          <w:szCs w:val="24"/>
          <w:lang w:val="uk-UA"/>
        </w:rPr>
        <w:t>ні зразки епосу, зокрема «Іліада» й «Одіссея» Гомера, що ста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>ли предметами шкільної освіти не тільки в гімнасіях антично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z w:val="24"/>
          <w:szCs w:val="24"/>
          <w:lang w:val="uk-UA"/>
        </w:rPr>
        <w:t xml:space="preserve">сті, але й у гуманістичній (класичній) гімназії нового часу. </w:t>
      </w:r>
      <w:r>
        <w:rPr>
          <w:color w:val="000000"/>
          <w:spacing w:val="-5"/>
          <w:sz w:val="24"/>
          <w:szCs w:val="24"/>
          <w:lang w:val="uk-UA"/>
        </w:rPr>
        <w:t>Епос поступається місцем ліриці, адже аристократи, чиїм сере</w:t>
      </w:r>
      <w:r>
        <w:rPr>
          <w:color w:val="000000"/>
          <w:spacing w:val="-5"/>
          <w:sz w:val="24"/>
          <w:szCs w:val="24"/>
          <w:lang w:val="uk-UA"/>
        </w:rPr>
        <w:softHyphen/>
      </w:r>
      <w:r>
        <w:rPr>
          <w:color w:val="000000"/>
          <w:spacing w:val="-3"/>
          <w:sz w:val="24"/>
          <w:szCs w:val="24"/>
          <w:lang w:val="uk-UA"/>
        </w:rPr>
        <w:t xml:space="preserve">довищем і був епос, віддають свої позиції демократії. Епоха </w:t>
      </w:r>
      <w:r>
        <w:rPr>
          <w:color w:val="000000"/>
          <w:spacing w:val="-2"/>
          <w:sz w:val="24"/>
          <w:szCs w:val="24"/>
          <w:lang w:val="uk-UA"/>
        </w:rPr>
        <w:t>архаїки подарувала світові багатьох талановитих поетів: Ал-</w:t>
      </w:r>
      <w:r>
        <w:rPr>
          <w:color w:val="000000"/>
          <w:spacing w:val="-5"/>
          <w:sz w:val="24"/>
          <w:szCs w:val="24"/>
          <w:lang w:val="uk-UA"/>
        </w:rPr>
        <w:t xml:space="preserve">кея, Сапфо, Анакреонта, Архілоха й багатьох інших. Класична епоха знайомить греків із драмою, у кожному місті виникають </w:t>
      </w:r>
      <w:r>
        <w:rPr>
          <w:color w:val="000000"/>
          <w:spacing w:val="-2"/>
          <w:sz w:val="24"/>
          <w:szCs w:val="24"/>
          <w:lang w:val="uk-UA"/>
        </w:rPr>
        <w:t xml:space="preserve">театри. З'являються драматурги: Есхіл, Софокл, Еврипід — </w:t>
      </w:r>
      <w:r>
        <w:rPr>
          <w:color w:val="000000"/>
          <w:spacing w:val="-1"/>
          <w:sz w:val="24"/>
          <w:szCs w:val="24"/>
          <w:lang w:val="uk-UA"/>
        </w:rPr>
        <w:t xml:space="preserve">трагіки, Арістофан — комедіограф. Ісегорія (рівна свобода </w:t>
      </w:r>
      <w:r>
        <w:rPr>
          <w:color w:val="000000"/>
          <w:sz w:val="24"/>
          <w:szCs w:val="24"/>
          <w:lang w:val="uk-UA"/>
        </w:rPr>
        <w:t>слова для всіх громадян) й ісономія (політична рівноправ</w:t>
      </w:r>
      <w:r>
        <w:rPr>
          <w:color w:val="000000"/>
          <w:sz w:val="24"/>
          <w:szCs w:val="24"/>
          <w:lang w:val="uk-UA"/>
        </w:rPr>
        <w:softHyphen/>
      </w:r>
      <w:r>
        <w:rPr>
          <w:color w:val="000000"/>
          <w:spacing w:val="-3"/>
          <w:sz w:val="24"/>
          <w:szCs w:val="24"/>
          <w:lang w:val="uk-UA"/>
        </w:rPr>
        <w:t>ність) приводять до розквіту ораторського мистецтва. Демос-</w:t>
      </w:r>
      <w:r>
        <w:rPr>
          <w:color w:val="000000"/>
          <w:spacing w:val="-4"/>
          <w:sz w:val="24"/>
          <w:szCs w:val="24"/>
          <w:lang w:val="uk-UA"/>
        </w:rPr>
        <w:t>фен і Сократ стали відомими завдяки своїй ораторській майс</w:t>
      </w:r>
      <w:r>
        <w:rPr>
          <w:color w:val="000000"/>
          <w:spacing w:val="-4"/>
          <w:sz w:val="24"/>
          <w:szCs w:val="24"/>
          <w:lang w:val="uk-UA"/>
        </w:rPr>
        <w:softHyphen/>
        <w:t>терності, а також політичній діяльності. І вони не були одино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>кі. Існувала безліч чудових ораторів, які вміли красномовно переконувати народ.</w:t>
      </w:r>
    </w:p>
    <w:p w:rsidR="00213C9E" w:rsidRDefault="00E64290">
      <w:pPr>
        <w:shd w:val="clear" w:color="auto" w:fill="FFFFFF"/>
        <w:spacing w:before="10" w:line="192" w:lineRule="exact"/>
        <w:ind w:left="34" w:right="5" w:firstLine="326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Виникає історіографія, відомими представниками якої </w:t>
      </w:r>
      <w:r>
        <w:rPr>
          <w:color w:val="000000"/>
          <w:spacing w:val="-3"/>
          <w:sz w:val="24"/>
          <w:szCs w:val="24"/>
          <w:lang w:val="uk-UA"/>
        </w:rPr>
        <w:t xml:space="preserve">були Гекатей Мілетський, Геродот і Фукідид. Зростає й роль </w:t>
      </w:r>
      <w:r>
        <w:rPr>
          <w:color w:val="000000"/>
          <w:spacing w:val="-1"/>
          <w:sz w:val="24"/>
          <w:szCs w:val="24"/>
          <w:lang w:val="uk-UA"/>
        </w:rPr>
        <w:t>грецької філософії.</w:t>
      </w:r>
    </w:p>
    <w:p w:rsidR="00213C9E" w:rsidRDefault="00E64290">
      <w:pPr>
        <w:shd w:val="clear" w:color="auto" w:fill="FFFFFF"/>
        <w:spacing w:line="192" w:lineRule="exact"/>
        <w:ind w:left="34" w:firstLine="331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 нерозривному зв'язку з філософією розвивається та</w:t>
      </w:r>
      <w:r>
        <w:rPr>
          <w:color w:val="000000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 xml:space="preserve">кож і наука давніх греків. Відомо, що вже в античності в неї </w:t>
      </w:r>
      <w:r>
        <w:rPr>
          <w:color w:val="000000"/>
          <w:sz w:val="24"/>
          <w:szCs w:val="24"/>
          <w:lang w:val="uk-UA"/>
        </w:rPr>
        <w:t xml:space="preserve">були досягнення, які дотепер використовуються сучасними </w:t>
      </w:r>
      <w:r>
        <w:rPr>
          <w:color w:val="000000"/>
          <w:spacing w:val="-4"/>
          <w:sz w:val="24"/>
          <w:szCs w:val="24"/>
          <w:lang w:val="uk-UA"/>
        </w:rPr>
        <w:t>вченими. Сучасні математика, геометрія, медицина й астроно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 xml:space="preserve">мія є, по суті, продовженням науки давнини. На належному </w:t>
      </w:r>
      <w:r>
        <w:rPr>
          <w:color w:val="000000"/>
          <w:spacing w:val="-3"/>
          <w:sz w:val="24"/>
          <w:szCs w:val="24"/>
          <w:lang w:val="uk-UA"/>
        </w:rPr>
        <w:t>рівні знаходилася й техніка. Слід ураховувати, що в часи ан</w:t>
      </w:r>
      <w:r>
        <w:rPr>
          <w:color w:val="000000"/>
          <w:spacing w:val="-3"/>
          <w:sz w:val="24"/>
          <w:szCs w:val="24"/>
          <w:lang w:val="uk-UA"/>
        </w:rPr>
        <w:softHyphen/>
        <w:t>тичності вона не мала такого тісного зв'язку з науковими до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 xml:space="preserve">сягненнями, як сьогодні. Це зумовлено тим, що рабська праця </w:t>
      </w:r>
      <w:r>
        <w:rPr>
          <w:color w:val="000000"/>
          <w:spacing w:val="-1"/>
          <w:sz w:val="24"/>
          <w:szCs w:val="24"/>
          <w:lang w:val="uk-UA"/>
        </w:rPr>
        <w:t xml:space="preserve">була набагато дешевшою, а отже, вигіднішою, ніж технічні </w:t>
      </w:r>
      <w:r>
        <w:rPr>
          <w:color w:val="000000"/>
          <w:spacing w:val="-2"/>
          <w:sz w:val="24"/>
          <w:szCs w:val="24"/>
          <w:lang w:val="uk-UA"/>
        </w:rPr>
        <w:t>розробки. Виняток складала тільки військова техніка. Незва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 xml:space="preserve">жаючи на це, інженери й техніки за тисячу років від епохи </w:t>
      </w:r>
      <w:r>
        <w:rPr>
          <w:color w:val="000000"/>
          <w:spacing w:val="-3"/>
          <w:sz w:val="24"/>
          <w:szCs w:val="24"/>
          <w:lang w:val="uk-UA"/>
        </w:rPr>
        <w:t>класики й до кінця античності дали сильний поштовх розвит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>ку продуктивних сил, розширили асортимент товарів спожи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>вання, підвищили їхню якість, збільшили їхню кількість. Нау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z w:val="24"/>
          <w:szCs w:val="24"/>
          <w:lang w:val="uk-UA"/>
        </w:rPr>
        <w:t xml:space="preserve">кові винаходи також використовувалися в суднобудуванні, </w:t>
      </w:r>
      <w:r>
        <w:rPr>
          <w:color w:val="000000"/>
          <w:spacing w:val="-5"/>
          <w:sz w:val="24"/>
          <w:szCs w:val="24"/>
          <w:lang w:val="uk-UA"/>
        </w:rPr>
        <w:t>піднімальних механізмах, гірській промисловості, водному го</w:t>
      </w:r>
      <w:r>
        <w:rPr>
          <w:color w:val="000000"/>
          <w:spacing w:val="-5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>сподарстві (це й трубопроводи, і водяне колесо). Використо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 xml:space="preserve">вувався тиск пари й повітря. І хоча давні греки застосовували </w:t>
      </w:r>
      <w:r>
        <w:rPr>
          <w:color w:val="000000"/>
          <w:spacing w:val="-2"/>
          <w:sz w:val="24"/>
          <w:szCs w:val="24"/>
          <w:lang w:val="uk-UA"/>
        </w:rPr>
        <w:t>рабську "працю для здешевлення роботи, проте саме в анти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 xml:space="preserve">чності були створені прогресивні конструкції плугів, косарки, </w:t>
      </w:r>
      <w:r>
        <w:rPr>
          <w:color w:val="000000"/>
          <w:spacing w:val="-1"/>
          <w:sz w:val="24"/>
          <w:szCs w:val="24"/>
          <w:lang w:val="uk-UA"/>
        </w:rPr>
        <w:t>жниварки й водяних млинів.</w:t>
      </w:r>
    </w:p>
    <w:p w:rsidR="00213C9E" w:rsidRDefault="00E64290">
      <w:pPr>
        <w:shd w:val="clear" w:color="auto" w:fill="FFFFFF"/>
        <w:spacing w:line="192" w:lineRule="exact"/>
        <w:ind w:left="10" w:firstLine="346"/>
        <w:jc w:val="both"/>
        <w:rPr>
          <w:sz w:val="24"/>
          <w:szCs w:val="24"/>
          <w:lang w:val="uk-UA"/>
        </w:rPr>
      </w:pPr>
      <w:r>
        <w:rPr>
          <w:color w:val="000000"/>
          <w:spacing w:val="-3"/>
          <w:sz w:val="24"/>
          <w:szCs w:val="24"/>
          <w:lang w:val="en-US"/>
        </w:rPr>
        <w:t>IV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  <w:lang w:val="uk-UA"/>
        </w:rPr>
        <w:t>століття до н. е. стало століттям, коли повністю сфо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 xml:space="preserve">рмувалася грецька система освіти. Греки мали можливість </w:t>
      </w:r>
      <w:r>
        <w:rPr>
          <w:color w:val="000000"/>
          <w:spacing w:val="-2"/>
          <w:sz w:val="24"/>
          <w:szCs w:val="24"/>
          <w:lang w:val="uk-UA"/>
        </w:rPr>
        <w:t>одержати загальну енциклопедичну освіту (енкюкліос пай-</w:t>
      </w:r>
      <w:r>
        <w:rPr>
          <w:color w:val="000000"/>
          <w:spacing w:val="-3"/>
          <w:sz w:val="24"/>
          <w:szCs w:val="24"/>
          <w:lang w:val="uk-UA"/>
        </w:rPr>
        <w:t>дейа). Така освіта було поширена в Римі, у часи християнсь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>кого середньовіччя й навіть у період нового християнсько-</w:t>
      </w:r>
      <w:r>
        <w:rPr>
          <w:color w:val="000000"/>
          <w:sz w:val="24"/>
          <w:szCs w:val="24"/>
          <w:lang w:val="uk-UA"/>
        </w:rPr>
        <w:t xml:space="preserve">демократичного часу (мається на увазі класична гімназія, </w:t>
      </w:r>
      <w:r>
        <w:rPr>
          <w:color w:val="000000"/>
          <w:spacing w:val="-1"/>
          <w:sz w:val="24"/>
          <w:szCs w:val="24"/>
          <w:lang w:val="uk-UA"/>
        </w:rPr>
        <w:t>гуманітарна освіта). До того ж відомі класичні мови, до чи</w:t>
      </w:r>
      <w:r>
        <w:rPr>
          <w:color w:val="000000"/>
          <w:spacing w:val="-1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 xml:space="preserve">сла яких належать давньогрецька та латина, укоренилися в </w:t>
      </w:r>
      <w:r>
        <w:rPr>
          <w:color w:val="000000"/>
          <w:spacing w:val="-3"/>
          <w:sz w:val="24"/>
          <w:szCs w:val="24"/>
          <w:lang w:val="uk-UA"/>
        </w:rPr>
        <w:t>лексику багатьох інших мов, навіть і неєвропейських, назав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1"/>
          <w:sz w:val="24"/>
          <w:szCs w:val="24"/>
          <w:lang w:val="uk-UA"/>
        </w:rPr>
        <w:t>жди пов'язавши в єдине ціле культуру минулого з культу</w:t>
      </w:r>
      <w:r>
        <w:rPr>
          <w:color w:val="000000"/>
          <w:spacing w:val="1"/>
          <w:sz w:val="24"/>
          <w:szCs w:val="24"/>
          <w:lang w:val="uk-UA"/>
        </w:rPr>
        <w:softHyphen/>
      </w:r>
      <w:r>
        <w:rPr>
          <w:color w:val="000000"/>
          <w:sz w:val="24"/>
          <w:szCs w:val="24"/>
          <w:lang w:val="uk-UA"/>
        </w:rPr>
        <w:t>рою сьогодення.</w:t>
      </w:r>
    </w:p>
    <w:p w:rsidR="00213C9E" w:rsidRDefault="00213C9E">
      <w:pPr>
        <w:shd w:val="clear" w:color="auto" w:fill="FFFFFF"/>
        <w:spacing w:before="96" w:line="192" w:lineRule="exact"/>
        <w:ind w:left="91" w:firstLine="346"/>
        <w:jc w:val="both"/>
        <w:rPr>
          <w:sz w:val="24"/>
          <w:szCs w:val="24"/>
          <w:lang w:val="uk-UA"/>
        </w:rPr>
      </w:pPr>
    </w:p>
    <w:p w:rsidR="00213C9E" w:rsidRDefault="00E64290">
      <w:pPr>
        <w:shd w:val="clear" w:color="auto" w:fill="FFFFFF"/>
        <w:spacing w:line="192" w:lineRule="exact"/>
        <w:ind w:left="14" w:firstLine="346"/>
        <w:jc w:val="both"/>
        <w:rPr>
          <w:lang w:val="uk-UA"/>
        </w:rPr>
      </w:pPr>
      <w:r>
        <w:rPr>
          <w:lang w:val="uk-UA"/>
        </w:rPr>
        <w:br w:type="column"/>
      </w:r>
    </w:p>
    <w:p w:rsidR="00213C9E" w:rsidRDefault="00213C9E">
      <w:pPr>
        <w:rPr>
          <w:lang w:val="uk-UA"/>
        </w:rPr>
      </w:pPr>
      <w:bookmarkStart w:id="0" w:name="_GoBack"/>
      <w:bookmarkEnd w:id="0"/>
    </w:p>
    <w:sectPr w:rsidR="0021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B7072"/>
    <w:multiLevelType w:val="singleLevel"/>
    <w:tmpl w:val="2BBC474A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290"/>
    <w:rsid w:val="00213C9E"/>
    <w:rsid w:val="00500F91"/>
    <w:rsid w:val="00E6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5E0EF-D21E-41FC-9A23-9640BD0D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ГРЕЦЬКА ЦИВІЛІЗАЦІЯ</vt:lpstr>
    </vt:vector>
  </TitlesOfParts>
  <Manager>Гуманітарні науки</Manager>
  <Company>Гуманітарні науки</Company>
  <LinksUpToDate>false</LinksUpToDate>
  <CharactersWithSpaces>11572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ГРЕЦЬКА ЦИВІЛІЗАЦІЯ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2014-04-18T20:49:00Z</dcterms:created>
  <dcterms:modified xsi:type="dcterms:W3CDTF">2014-04-18T20:49:00Z</dcterms:modified>
  <cp:category>Гуманітарні науки</cp:category>
</cp:coreProperties>
</file>