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F4" w:rsidRPr="00834BC0" w:rsidRDefault="004E40F4" w:rsidP="004E40F4">
      <w:pPr>
        <w:spacing w:line="360" w:lineRule="auto"/>
        <w:jc w:val="center"/>
        <w:rPr>
          <w:sz w:val="28"/>
          <w:szCs w:val="28"/>
        </w:rPr>
      </w:pPr>
      <w:r w:rsidRPr="00834BC0">
        <w:rPr>
          <w:sz w:val="28"/>
          <w:szCs w:val="28"/>
        </w:rPr>
        <w:t>ВСЕРОССИЙСКИЙ ЗАОЧНЫЙ ФИНАНСОВО-ЭКОНОМИЧЕСКИЙ ИНСТИТУТ</w:t>
      </w: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Default="004E40F4" w:rsidP="00834BC0">
      <w:pPr>
        <w:spacing w:line="360" w:lineRule="auto"/>
        <w:jc w:val="center"/>
        <w:rPr>
          <w:b/>
          <w:sz w:val="28"/>
          <w:szCs w:val="28"/>
        </w:rPr>
      </w:pPr>
      <w:r w:rsidRPr="00380616">
        <w:rPr>
          <w:sz w:val="28"/>
          <w:szCs w:val="28"/>
        </w:rPr>
        <w:t xml:space="preserve">Контрольная работа </w:t>
      </w:r>
    </w:p>
    <w:p w:rsidR="004E40F4" w:rsidRDefault="004E40F4" w:rsidP="004E40F4">
      <w:pPr>
        <w:spacing w:line="360" w:lineRule="auto"/>
        <w:rPr>
          <w:b/>
          <w:sz w:val="28"/>
          <w:szCs w:val="28"/>
        </w:rPr>
      </w:pPr>
    </w:p>
    <w:p w:rsidR="004E40F4" w:rsidRDefault="004E40F4" w:rsidP="004E40F4">
      <w:pPr>
        <w:spacing w:line="360" w:lineRule="auto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834BC0" w:rsidRPr="00380616" w:rsidRDefault="00834BC0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380616" w:rsidRDefault="004E40F4" w:rsidP="004E40F4">
      <w:pPr>
        <w:spacing w:line="360" w:lineRule="auto"/>
        <w:jc w:val="center"/>
        <w:rPr>
          <w:b/>
          <w:sz w:val="28"/>
          <w:szCs w:val="28"/>
        </w:rPr>
      </w:pPr>
    </w:p>
    <w:p w:rsidR="004E40F4" w:rsidRPr="005754D6" w:rsidRDefault="00834BC0" w:rsidP="00834BC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2010</w:t>
      </w:r>
    </w:p>
    <w:p w:rsidR="00991AA7" w:rsidRDefault="00991AA7" w:rsidP="00991AA7">
      <w:pPr>
        <w:spacing w:line="360" w:lineRule="auto"/>
        <w:jc w:val="center"/>
        <w:rPr>
          <w:sz w:val="28"/>
          <w:szCs w:val="28"/>
        </w:rPr>
      </w:pPr>
      <w:r w:rsidRPr="00A3630D">
        <w:rPr>
          <w:b/>
          <w:sz w:val="28"/>
          <w:szCs w:val="28"/>
        </w:rPr>
        <w:lastRenderedPageBreak/>
        <w:t>Оглавление</w:t>
      </w:r>
    </w:p>
    <w:p w:rsidR="00F948CE" w:rsidRPr="00DA785F" w:rsidRDefault="00F948CE" w:rsidP="00DA785F">
      <w:pPr>
        <w:pStyle w:val="10"/>
        <w:tabs>
          <w:tab w:val="right" w:leader="dot" w:pos="9060"/>
        </w:tabs>
        <w:spacing w:line="360" w:lineRule="auto"/>
        <w:rPr>
          <w:noProof/>
          <w:sz w:val="28"/>
          <w:szCs w:val="28"/>
        </w:rPr>
      </w:pPr>
      <w:r w:rsidRPr="00DA785F">
        <w:rPr>
          <w:b/>
          <w:sz w:val="28"/>
          <w:szCs w:val="28"/>
        </w:rPr>
        <w:fldChar w:fldCharType="begin"/>
      </w:r>
      <w:r w:rsidRPr="00DA785F">
        <w:rPr>
          <w:b/>
          <w:sz w:val="28"/>
          <w:szCs w:val="28"/>
        </w:rPr>
        <w:instrText xml:space="preserve"> TOC \o "1-1" \h \z \u </w:instrText>
      </w:r>
      <w:r w:rsidRPr="00DA785F">
        <w:rPr>
          <w:b/>
          <w:sz w:val="28"/>
          <w:szCs w:val="28"/>
        </w:rPr>
        <w:fldChar w:fldCharType="separate"/>
      </w:r>
    </w:p>
    <w:p w:rsidR="00F948CE" w:rsidRPr="00DA785F" w:rsidRDefault="00050C5F" w:rsidP="00DA785F">
      <w:pPr>
        <w:pStyle w:val="10"/>
        <w:tabs>
          <w:tab w:val="right" w:leader="dot" w:pos="9060"/>
        </w:tabs>
        <w:spacing w:line="360" w:lineRule="auto"/>
        <w:rPr>
          <w:noProof/>
          <w:sz w:val="28"/>
          <w:szCs w:val="28"/>
        </w:rPr>
      </w:pPr>
      <w:hyperlink w:anchor="_Toc192008301" w:history="1">
        <w:r w:rsidR="00F948CE" w:rsidRPr="00DA785F">
          <w:rPr>
            <w:rStyle w:val="a7"/>
            <w:noProof/>
            <w:sz w:val="28"/>
            <w:szCs w:val="28"/>
          </w:rPr>
          <w:t>Часть 1. Постановка задачи</w:t>
        </w:r>
        <w:r w:rsidR="00F948CE" w:rsidRPr="00DA785F">
          <w:rPr>
            <w:noProof/>
            <w:webHidden/>
            <w:sz w:val="28"/>
            <w:szCs w:val="28"/>
          </w:rPr>
          <w:tab/>
        </w:r>
      </w:hyperlink>
      <w:r w:rsidR="00991AA7" w:rsidRPr="00991AA7">
        <w:t>3</w:t>
      </w:r>
    </w:p>
    <w:p w:rsidR="00F948CE" w:rsidRPr="00DA785F" w:rsidRDefault="00050C5F" w:rsidP="00DA785F">
      <w:pPr>
        <w:pStyle w:val="10"/>
        <w:tabs>
          <w:tab w:val="right" w:leader="dot" w:pos="9060"/>
        </w:tabs>
        <w:spacing w:line="360" w:lineRule="auto"/>
        <w:rPr>
          <w:noProof/>
          <w:sz w:val="28"/>
          <w:szCs w:val="28"/>
        </w:rPr>
      </w:pPr>
      <w:hyperlink w:anchor="_Toc192008302" w:history="1">
        <w:r w:rsidR="00F948CE" w:rsidRPr="00DA785F">
          <w:rPr>
            <w:rStyle w:val="a7"/>
            <w:noProof/>
            <w:sz w:val="28"/>
            <w:szCs w:val="28"/>
          </w:rPr>
          <w:t>1. Организационно-экономическая сущность задачи</w:t>
        </w:r>
        <w:r w:rsidR="00F948CE" w:rsidRPr="00DA785F">
          <w:rPr>
            <w:noProof/>
            <w:webHidden/>
            <w:sz w:val="28"/>
            <w:szCs w:val="28"/>
          </w:rPr>
          <w:tab/>
        </w:r>
        <w:r w:rsidR="006C596E">
          <w:rPr>
            <w:noProof/>
            <w:webHidden/>
            <w:sz w:val="28"/>
            <w:szCs w:val="28"/>
          </w:rPr>
          <w:t>3</w:t>
        </w:r>
      </w:hyperlink>
    </w:p>
    <w:p w:rsidR="00F948CE" w:rsidRPr="00DA785F" w:rsidRDefault="00050C5F" w:rsidP="00DA785F">
      <w:pPr>
        <w:pStyle w:val="10"/>
        <w:tabs>
          <w:tab w:val="right" w:leader="dot" w:pos="9060"/>
        </w:tabs>
        <w:spacing w:line="360" w:lineRule="auto"/>
        <w:rPr>
          <w:noProof/>
          <w:sz w:val="28"/>
          <w:szCs w:val="28"/>
        </w:rPr>
      </w:pPr>
      <w:hyperlink w:anchor="_Toc192008306" w:history="1">
        <w:r w:rsidR="00F948CE" w:rsidRPr="00DA785F">
          <w:rPr>
            <w:rStyle w:val="a7"/>
            <w:noProof/>
            <w:sz w:val="28"/>
            <w:szCs w:val="28"/>
          </w:rPr>
          <w:t>2. Описание входной информации</w:t>
        </w:r>
        <w:r w:rsidR="00F948CE" w:rsidRPr="00DA785F">
          <w:rPr>
            <w:noProof/>
            <w:webHidden/>
            <w:sz w:val="28"/>
            <w:szCs w:val="28"/>
          </w:rPr>
          <w:tab/>
        </w:r>
        <w:r w:rsidR="006C596E">
          <w:rPr>
            <w:noProof/>
            <w:webHidden/>
            <w:sz w:val="28"/>
            <w:szCs w:val="28"/>
          </w:rPr>
          <w:t>4</w:t>
        </w:r>
      </w:hyperlink>
    </w:p>
    <w:p w:rsidR="00F948CE" w:rsidRPr="00DA785F" w:rsidRDefault="00050C5F" w:rsidP="00DA785F">
      <w:pPr>
        <w:pStyle w:val="10"/>
        <w:tabs>
          <w:tab w:val="right" w:leader="dot" w:pos="9060"/>
        </w:tabs>
        <w:spacing w:line="360" w:lineRule="auto"/>
        <w:rPr>
          <w:noProof/>
          <w:sz w:val="28"/>
          <w:szCs w:val="28"/>
        </w:rPr>
      </w:pPr>
      <w:hyperlink w:anchor="_Toc192008307" w:history="1">
        <w:r w:rsidR="00F948CE" w:rsidRPr="00DA785F">
          <w:rPr>
            <w:rStyle w:val="a7"/>
            <w:noProof/>
            <w:sz w:val="28"/>
            <w:szCs w:val="28"/>
          </w:rPr>
          <w:t>3. Описание условно-постоянной информации</w:t>
        </w:r>
        <w:r w:rsidR="00F948CE" w:rsidRPr="00DA785F">
          <w:rPr>
            <w:noProof/>
            <w:webHidden/>
            <w:sz w:val="28"/>
            <w:szCs w:val="28"/>
          </w:rPr>
          <w:tab/>
        </w:r>
        <w:r w:rsidR="006C596E">
          <w:rPr>
            <w:noProof/>
            <w:webHidden/>
            <w:sz w:val="28"/>
            <w:szCs w:val="28"/>
          </w:rPr>
          <w:t>5</w:t>
        </w:r>
      </w:hyperlink>
    </w:p>
    <w:p w:rsidR="00F948CE" w:rsidRPr="00DA785F" w:rsidRDefault="00050C5F" w:rsidP="00DA785F">
      <w:pPr>
        <w:pStyle w:val="10"/>
        <w:tabs>
          <w:tab w:val="right" w:leader="dot" w:pos="9060"/>
        </w:tabs>
        <w:spacing w:line="360" w:lineRule="auto"/>
        <w:rPr>
          <w:noProof/>
          <w:sz w:val="28"/>
          <w:szCs w:val="28"/>
        </w:rPr>
      </w:pPr>
      <w:hyperlink w:anchor="_Toc192008308" w:history="1">
        <w:r w:rsidR="00F948CE" w:rsidRPr="00DA785F">
          <w:rPr>
            <w:rStyle w:val="a7"/>
            <w:noProof/>
            <w:sz w:val="28"/>
            <w:szCs w:val="28"/>
          </w:rPr>
          <w:t>4. Описание результирующей информации</w:t>
        </w:r>
        <w:r w:rsidR="00F948CE" w:rsidRPr="00DA785F">
          <w:rPr>
            <w:noProof/>
            <w:webHidden/>
            <w:sz w:val="28"/>
            <w:szCs w:val="28"/>
          </w:rPr>
          <w:tab/>
        </w:r>
        <w:r w:rsidR="006C596E">
          <w:rPr>
            <w:noProof/>
            <w:webHidden/>
            <w:sz w:val="28"/>
            <w:szCs w:val="28"/>
          </w:rPr>
          <w:t>5</w:t>
        </w:r>
      </w:hyperlink>
    </w:p>
    <w:p w:rsidR="00F948CE" w:rsidRPr="00DA785F" w:rsidRDefault="00050C5F" w:rsidP="00DA785F">
      <w:pPr>
        <w:pStyle w:val="10"/>
        <w:tabs>
          <w:tab w:val="right" w:leader="dot" w:pos="9060"/>
        </w:tabs>
        <w:spacing w:line="360" w:lineRule="auto"/>
        <w:rPr>
          <w:noProof/>
          <w:sz w:val="28"/>
          <w:szCs w:val="28"/>
        </w:rPr>
      </w:pPr>
      <w:hyperlink w:anchor="_Toc192008309" w:history="1">
        <w:r w:rsidR="00F948CE" w:rsidRPr="00DA785F">
          <w:rPr>
            <w:rStyle w:val="a7"/>
            <w:noProof/>
            <w:sz w:val="28"/>
            <w:szCs w:val="28"/>
            <w:lang w:val="en-US"/>
          </w:rPr>
          <w:t>5</w:t>
        </w:r>
        <w:r w:rsidR="00F948CE" w:rsidRPr="00DA785F">
          <w:rPr>
            <w:rStyle w:val="a7"/>
            <w:noProof/>
            <w:sz w:val="28"/>
            <w:szCs w:val="28"/>
          </w:rPr>
          <w:t>. Описание алгоритма решения задачи</w:t>
        </w:r>
        <w:r w:rsidR="00F948CE" w:rsidRPr="00DA785F">
          <w:rPr>
            <w:noProof/>
            <w:webHidden/>
            <w:sz w:val="28"/>
            <w:szCs w:val="28"/>
          </w:rPr>
          <w:tab/>
        </w:r>
        <w:r w:rsidR="006C596E">
          <w:rPr>
            <w:noProof/>
            <w:webHidden/>
            <w:sz w:val="28"/>
            <w:szCs w:val="28"/>
          </w:rPr>
          <w:t>6</w:t>
        </w:r>
      </w:hyperlink>
    </w:p>
    <w:p w:rsidR="00F948CE" w:rsidRDefault="00050C5F" w:rsidP="00DA785F">
      <w:pPr>
        <w:pStyle w:val="10"/>
        <w:tabs>
          <w:tab w:val="right" w:leader="dot" w:pos="9060"/>
        </w:tabs>
        <w:spacing w:line="360" w:lineRule="auto"/>
        <w:rPr>
          <w:rStyle w:val="a7"/>
          <w:noProof/>
          <w:sz w:val="28"/>
          <w:szCs w:val="28"/>
        </w:rPr>
      </w:pPr>
      <w:hyperlink w:anchor="_Toc192008310" w:history="1">
        <w:r w:rsidR="00F948CE" w:rsidRPr="00DA785F">
          <w:rPr>
            <w:rStyle w:val="a7"/>
            <w:noProof/>
            <w:sz w:val="28"/>
            <w:szCs w:val="28"/>
          </w:rPr>
          <w:t xml:space="preserve">Часть 2. Решение задачи средствами </w:t>
        </w:r>
        <w:r w:rsidR="00F948CE" w:rsidRPr="00DA785F">
          <w:rPr>
            <w:rStyle w:val="a7"/>
            <w:noProof/>
            <w:sz w:val="28"/>
            <w:szCs w:val="28"/>
            <w:lang w:val="en-US"/>
          </w:rPr>
          <w:t>MS</w:t>
        </w:r>
        <w:r w:rsidR="00F948CE" w:rsidRPr="00DA785F">
          <w:rPr>
            <w:rStyle w:val="a7"/>
            <w:noProof/>
            <w:sz w:val="28"/>
            <w:szCs w:val="28"/>
          </w:rPr>
          <w:t xml:space="preserve"> </w:t>
        </w:r>
        <w:r w:rsidR="00991AA7" w:rsidRPr="00991AA7">
          <w:rPr>
            <w:rStyle w:val="a7"/>
            <w:noProof/>
            <w:sz w:val="28"/>
            <w:szCs w:val="28"/>
            <w:lang w:val="en-US"/>
          </w:rPr>
          <w:t>Access</w:t>
        </w:r>
        <w:r w:rsidR="00F948CE" w:rsidRPr="00DA785F">
          <w:rPr>
            <w:noProof/>
            <w:webHidden/>
            <w:sz w:val="28"/>
            <w:szCs w:val="28"/>
          </w:rPr>
          <w:tab/>
        </w:r>
        <w:r w:rsidR="006C596E">
          <w:rPr>
            <w:noProof/>
            <w:webHidden/>
            <w:sz w:val="28"/>
            <w:szCs w:val="28"/>
          </w:rPr>
          <w:t>7</w:t>
        </w:r>
      </w:hyperlink>
    </w:p>
    <w:p w:rsidR="00A1108C" w:rsidRDefault="00050C5F" w:rsidP="00A1108C">
      <w:pPr>
        <w:pStyle w:val="10"/>
        <w:tabs>
          <w:tab w:val="right" w:leader="dot" w:pos="9060"/>
        </w:tabs>
        <w:spacing w:line="360" w:lineRule="auto"/>
        <w:rPr>
          <w:rStyle w:val="a7"/>
          <w:noProof/>
          <w:sz w:val="28"/>
          <w:szCs w:val="28"/>
        </w:rPr>
      </w:pPr>
      <w:hyperlink w:anchor="_Toc192008310" w:history="1">
        <w:r w:rsidR="00A1108C">
          <w:rPr>
            <w:rStyle w:val="a7"/>
            <w:noProof/>
            <w:sz w:val="28"/>
            <w:szCs w:val="28"/>
          </w:rPr>
          <w:t>1. Создание таблиц</w:t>
        </w:r>
        <w:r w:rsidR="00A1108C" w:rsidRPr="00DA785F">
          <w:rPr>
            <w:rStyle w:val="a7"/>
            <w:noProof/>
            <w:sz w:val="28"/>
            <w:szCs w:val="28"/>
          </w:rPr>
          <w:t xml:space="preserve"> средствами </w:t>
        </w:r>
        <w:r w:rsidR="00A1108C" w:rsidRPr="00DA785F">
          <w:rPr>
            <w:rStyle w:val="a7"/>
            <w:noProof/>
            <w:sz w:val="28"/>
            <w:szCs w:val="28"/>
            <w:lang w:val="en-US"/>
          </w:rPr>
          <w:t>MS</w:t>
        </w:r>
        <w:r w:rsidR="00A1108C" w:rsidRPr="00DA785F">
          <w:rPr>
            <w:rStyle w:val="a7"/>
            <w:noProof/>
            <w:sz w:val="28"/>
            <w:szCs w:val="28"/>
          </w:rPr>
          <w:t xml:space="preserve"> </w:t>
        </w:r>
        <w:r w:rsidR="00A1108C" w:rsidRPr="00991AA7">
          <w:rPr>
            <w:rStyle w:val="a7"/>
            <w:noProof/>
            <w:sz w:val="28"/>
            <w:szCs w:val="28"/>
            <w:lang w:val="en-US"/>
          </w:rPr>
          <w:t>Access</w:t>
        </w:r>
        <w:r w:rsidR="00A1108C" w:rsidRPr="00DA785F">
          <w:rPr>
            <w:noProof/>
            <w:webHidden/>
            <w:sz w:val="28"/>
            <w:szCs w:val="28"/>
          </w:rPr>
          <w:tab/>
        </w:r>
        <w:r w:rsidR="00A1108C">
          <w:rPr>
            <w:noProof/>
            <w:webHidden/>
            <w:sz w:val="28"/>
            <w:szCs w:val="28"/>
          </w:rPr>
          <w:t>8</w:t>
        </w:r>
      </w:hyperlink>
    </w:p>
    <w:p w:rsidR="00A1108C" w:rsidRDefault="00050C5F" w:rsidP="00A1108C">
      <w:pPr>
        <w:pStyle w:val="10"/>
        <w:tabs>
          <w:tab w:val="right" w:leader="dot" w:pos="9060"/>
        </w:tabs>
        <w:spacing w:line="360" w:lineRule="auto"/>
        <w:rPr>
          <w:rStyle w:val="a7"/>
          <w:noProof/>
          <w:sz w:val="28"/>
          <w:szCs w:val="28"/>
        </w:rPr>
      </w:pPr>
      <w:hyperlink w:anchor="_Toc192008310" w:history="1">
        <w:r w:rsidR="00A1108C">
          <w:rPr>
            <w:rStyle w:val="a7"/>
            <w:noProof/>
            <w:sz w:val="28"/>
            <w:szCs w:val="28"/>
          </w:rPr>
          <w:t>2. Создание отчета</w:t>
        </w:r>
        <w:r w:rsidR="00A1108C" w:rsidRPr="00DA785F">
          <w:rPr>
            <w:rStyle w:val="a7"/>
            <w:noProof/>
            <w:sz w:val="28"/>
            <w:szCs w:val="28"/>
          </w:rPr>
          <w:t xml:space="preserve"> средствами </w:t>
        </w:r>
        <w:r w:rsidR="00A1108C" w:rsidRPr="00DA785F">
          <w:rPr>
            <w:rStyle w:val="a7"/>
            <w:noProof/>
            <w:sz w:val="28"/>
            <w:szCs w:val="28"/>
            <w:lang w:val="en-US"/>
          </w:rPr>
          <w:t>MS</w:t>
        </w:r>
        <w:r w:rsidR="00A1108C" w:rsidRPr="00DA785F">
          <w:rPr>
            <w:rStyle w:val="a7"/>
            <w:noProof/>
            <w:sz w:val="28"/>
            <w:szCs w:val="28"/>
          </w:rPr>
          <w:t xml:space="preserve"> </w:t>
        </w:r>
        <w:r w:rsidR="00A1108C" w:rsidRPr="00991AA7">
          <w:rPr>
            <w:rStyle w:val="a7"/>
            <w:noProof/>
            <w:sz w:val="28"/>
            <w:szCs w:val="28"/>
            <w:lang w:val="en-US"/>
          </w:rPr>
          <w:t>Access</w:t>
        </w:r>
        <w:r w:rsidR="00A1108C" w:rsidRPr="00DA785F">
          <w:rPr>
            <w:noProof/>
            <w:webHidden/>
            <w:sz w:val="28"/>
            <w:szCs w:val="28"/>
          </w:rPr>
          <w:tab/>
        </w:r>
      </w:hyperlink>
      <w:r w:rsidR="0029650E" w:rsidRPr="0029650E">
        <w:t>9</w:t>
      </w:r>
    </w:p>
    <w:p w:rsidR="00A1108C" w:rsidRPr="00A1108C" w:rsidRDefault="00A1108C" w:rsidP="00A1108C"/>
    <w:p w:rsidR="00F948CE" w:rsidRDefault="00050C5F" w:rsidP="008A0417">
      <w:pPr>
        <w:pStyle w:val="10"/>
        <w:tabs>
          <w:tab w:val="right" w:leader="dot" w:pos="9060"/>
        </w:tabs>
        <w:spacing w:line="360" w:lineRule="auto"/>
        <w:rPr>
          <w:sz w:val="28"/>
          <w:szCs w:val="28"/>
        </w:rPr>
      </w:pPr>
      <w:hyperlink w:anchor="_Toc192008311" w:history="1">
        <w:r w:rsidR="00F948CE" w:rsidRPr="00DA785F">
          <w:rPr>
            <w:rStyle w:val="a7"/>
            <w:noProof/>
            <w:sz w:val="28"/>
            <w:szCs w:val="28"/>
          </w:rPr>
          <w:t>Список использованной литературы</w:t>
        </w:r>
        <w:r w:rsidR="00F948CE" w:rsidRPr="00DA785F">
          <w:rPr>
            <w:noProof/>
            <w:webHidden/>
            <w:sz w:val="28"/>
            <w:szCs w:val="28"/>
          </w:rPr>
          <w:tab/>
        </w:r>
        <w:r w:rsidR="00F948CE" w:rsidRPr="00DA785F">
          <w:rPr>
            <w:noProof/>
            <w:webHidden/>
            <w:sz w:val="28"/>
            <w:szCs w:val="28"/>
          </w:rPr>
          <w:fldChar w:fldCharType="begin"/>
        </w:r>
        <w:r w:rsidR="00F948CE" w:rsidRPr="00DA785F">
          <w:rPr>
            <w:noProof/>
            <w:webHidden/>
            <w:sz w:val="28"/>
            <w:szCs w:val="28"/>
          </w:rPr>
          <w:instrText xml:space="preserve"> PAGEREF _Toc192008311 \h </w:instrText>
        </w:r>
        <w:r w:rsidR="00F948CE" w:rsidRPr="00DA785F">
          <w:rPr>
            <w:noProof/>
            <w:webHidden/>
            <w:sz w:val="28"/>
            <w:szCs w:val="28"/>
          </w:rPr>
        </w:r>
        <w:r w:rsidR="00F948CE" w:rsidRPr="00DA785F">
          <w:rPr>
            <w:noProof/>
            <w:webHidden/>
            <w:sz w:val="28"/>
            <w:szCs w:val="28"/>
          </w:rPr>
          <w:fldChar w:fldCharType="separate"/>
        </w:r>
        <w:r w:rsidR="0033799F">
          <w:rPr>
            <w:noProof/>
            <w:webHidden/>
            <w:sz w:val="28"/>
            <w:szCs w:val="28"/>
          </w:rPr>
          <w:t>7</w:t>
        </w:r>
        <w:r w:rsidR="00F948CE" w:rsidRPr="00DA785F">
          <w:rPr>
            <w:noProof/>
            <w:webHidden/>
            <w:sz w:val="28"/>
            <w:szCs w:val="28"/>
          </w:rPr>
          <w:fldChar w:fldCharType="end"/>
        </w:r>
      </w:hyperlink>
      <w:r w:rsidR="0029650E" w:rsidRPr="0029650E">
        <w:rPr>
          <w:sz w:val="28"/>
          <w:szCs w:val="28"/>
        </w:rPr>
        <w:t>0</w:t>
      </w:r>
    </w:p>
    <w:p w:rsidR="008A0417" w:rsidRDefault="008A0417" w:rsidP="00860435">
      <w:pPr>
        <w:rPr>
          <w:i/>
          <w:sz w:val="28"/>
          <w:szCs w:val="28"/>
        </w:rPr>
      </w:pPr>
      <w:r w:rsidRPr="008A0417">
        <w:rPr>
          <w:sz w:val="28"/>
          <w:szCs w:val="28"/>
        </w:rPr>
        <w:t xml:space="preserve">Приложение 1 </w:t>
      </w:r>
      <w:r>
        <w:rPr>
          <w:sz w:val="28"/>
          <w:szCs w:val="28"/>
        </w:rPr>
        <w:t xml:space="preserve"> </w:t>
      </w:r>
      <w:r w:rsidRPr="008A0417">
        <w:rPr>
          <w:sz w:val="28"/>
          <w:szCs w:val="28"/>
        </w:rPr>
        <w:t>Форма первичного документа</w:t>
      </w:r>
      <w:r>
        <w:rPr>
          <w:sz w:val="28"/>
          <w:szCs w:val="28"/>
        </w:rPr>
        <w:t xml:space="preserve"> </w:t>
      </w:r>
      <w:r w:rsidRPr="008A0417">
        <w:rPr>
          <w:i/>
          <w:sz w:val="28"/>
          <w:szCs w:val="28"/>
        </w:rPr>
        <w:t>Ведомость</w:t>
      </w:r>
    </w:p>
    <w:p w:rsidR="00860435" w:rsidRDefault="00860435" w:rsidP="00860435">
      <w:pPr>
        <w:rPr>
          <w:sz w:val="28"/>
          <w:szCs w:val="28"/>
        </w:rPr>
      </w:pPr>
      <w:r w:rsidRPr="008A041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8A0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Отчет </w:t>
      </w:r>
      <w:r w:rsidRPr="00860435">
        <w:rPr>
          <w:i/>
          <w:sz w:val="28"/>
          <w:szCs w:val="28"/>
        </w:rPr>
        <w:t>Зарплата по цехам и участкам</w:t>
      </w:r>
    </w:p>
    <w:p w:rsidR="00860435" w:rsidRPr="00860435" w:rsidRDefault="00860435" w:rsidP="00860435">
      <w:pPr>
        <w:rPr>
          <w:sz w:val="28"/>
          <w:szCs w:val="28"/>
        </w:rPr>
      </w:pPr>
    </w:p>
    <w:p w:rsidR="00860435" w:rsidRPr="00860435" w:rsidRDefault="00860435" w:rsidP="008A0417">
      <w:pPr>
        <w:rPr>
          <w:sz w:val="28"/>
          <w:szCs w:val="28"/>
        </w:rPr>
      </w:pPr>
    </w:p>
    <w:p w:rsidR="008A0417" w:rsidRPr="008A0417" w:rsidRDefault="008A0417" w:rsidP="008A0417">
      <w:pPr>
        <w:spacing w:line="360" w:lineRule="auto"/>
        <w:rPr>
          <w:sz w:val="28"/>
          <w:szCs w:val="28"/>
        </w:rPr>
      </w:pPr>
    </w:p>
    <w:p w:rsidR="008A0417" w:rsidRPr="008A0417" w:rsidRDefault="008A0417" w:rsidP="008A0417">
      <w:pPr>
        <w:spacing w:line="360" w:lineRule="auto"/>
        <w:rPr>
          <w:sz w:val="28"/>
          <w:szCs w:val="28"/>
        </w:rPr>
      </w:pPr>
    </w:p>
    <w:p w:rsidR="00A3630D" w:rsidRPr="00A3630D" w:rsidRDefault="00F948CE" w:rsidP="00DA785F">
      <w:pPr>
        <w:spacing w:line="360" w:lineRule="auto"/>
        <w:jc w:val="center"/>
        <w:rPr>
          <w:b/>
          <w:sz w:val="28"/>
          <w:szCs w:val="28"/>
        </w:rPr>
      </w:pPr>
      <w:r w:rsidRPr="00DA785F">
        <w:rPr>
          <w:b/>
          <w:sz w:val="28"/>
          <w:szCs w:val="28"/>
        </w:rPr>
        <w:fldChar w:fldCharType="end"/>
      </w:r>
    </w:p>
    <w:p w:rsidR="00A3630D" w:rsidRDefault="00A3630D" w:rsidP="00A3630D">
      <w:pPr>
        <w:spacing w:line="360" w:lineRule="auto"/>
        <w:jc w:val="center"/>
        <w:rPr>
          <w:sz w:val="28"/>
          <w:szCs w:val="28"/>
        </w:rPr>
      </w:pPr>
    </w:p>
    <w:p w:rsidR="005F0490" w:rsidRDefault="005F0490" w:rsidP="00A3630D">
      <w:pPr>
        <w:spacing w:line="360" w:lineRule="auto"/>
        <w:rPr>
          <w:sz w:val="28"/>
          <w:szCs w:val="28"/>
        </w:rPr>
      </w:pPr>
    </w:p>
    <w:p w:rsidR="005F0490" w:rsidRDefault="005F0490" w:rsidP="005F0490">
      <w:pPr>
        <w:spacing w:line="360" w:lineRule="auto"/>
        <w:rPr>
          <w:sz w:val="28"/>
          <w:szCs w:val="28"/>
        </w:rPr>
      </w:pPr>
    </w:p>
    <w:p w:rsidR="002760E3" w:rsidRPr="005E30AE" w:rsidRDefault="002760E3" w:rsidP="005F0490">
      <w:pPr>
        <w:spacing w:line="360" w:lineRule="auto"/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2760E3" w:rsidRPr="002760E3" w:rsidRDefault="002760E3" w:rsidP="002760E3">
      <w:pPr>
        <w:rPr>
          <w:sz w:val="28"/>
          <w:szCs w:val="28"/>
        </w:rPr>
      </w:pPr>
    </w:p>
    <w:p w:rsidR="000F74CE" w:rsidRDefault="00782902" w:rsidP="000F74CE">
      <w:pPr>
        <w:spacing w:line="360" w:lineRule="auto"/>
        <w:ind w:firstLine="540"/>
        <w:jc w:val="center"/>
        <w:rPr>
          <w:b/>
          <w:iCs/>
          <w:sz w:val="32"/>
          <w:szCs w:val="32"/>
        </w:rPr>
      </w:pPr>
      <w:bookmarkStart w:id="0" w:name="_Toc188472387"/>
      <w:r w:rsidRPr="00782902">
        <w:rPr>
          <w:b/>
          <w:iCs/>
          <w:sz w:val="32"/>
          <w:szCs w:val="32"/>
        </w:rPr>
        <w:t>Часть 1. Постановка задачи</w:t>
      </w:r>
    </w:p>
    <w:p w:rsidR="000F74CE" w:rsidRDefault="000F74CE" w:rsidP="000F74CE">
      <w:pPr>
        <w:spacing w:line="360" w:lineRule="auto"/>
        <w:ind w:firstLine="540"/>
        <w:jc w:val="center"/>
        <w:rPr>
          <w:b/>
          <w:iCs/>
          <w:sz w:val="32"/>
          <w:szCs w:val="32"/>
        </w:rPr>
      </w:pPr>
    </w:p>
    <w:p w:rsidR="00AC32F8" w:rsidRDefault="00004E62" w:rsidP="00004E62">
      <w:pPr>
        <w:spacing w:line="360" w:lineRule="auto"/>
        <w:ind w:firstLine="540"/>
        <w:jc w:val="both"/>
        <w:rPr>
          <w:sz w:val="28"/>
        </w:rPr>
      </w:pPr>
      <w:r w:rsidRPr="00004E62">
        <w:rPr>
          <w:sz w:val="28"/>
        </w:rPr>
        <w:t xml:space="preserve">Вариант 16. </w:t>
      </w:r>
    </w:p>
    <w:p w:rsidR="00AC32F8" w:rsidRPr="00AC32F8" w:rsidRDefault="00AC32F8" w:rsidP="00AC32F8">
      <w:pPr>
        <w:spacing w:line="360" w:lineRule="auto"/>
        <w:ind w:firstLine="540"/>
        <w:jc w:val="both"/>
        <w:rPr>
          <w:sz w:val="28"/>
        </w:rPr>
      </w:pPr>
      <w:r w:rsidRPr="00AC32F8">
        <w:rPr>
          <w:sz w:val="28"/>
        </w:rPr>
        <w:t>Выполнить расчет начисления заработной платы по цехам и участкам. Расчет выполняется путем накопления сумм, касающихся отдельного сотрудника.</w:t>
      </w:r>
    </w:p>
    <w:p w:rsidR="00AC32F8" w:rsidRPr="00AC32F8" w:rsidRDefault="00AC32F8" w:rsidP="00AC32F8">
      <w:pPr>
        <w:spacing w:line="360" w:lineRule="auto"/>
        <w:ind w:firstLine="540"/>
        <w:jc w:val="both"/>
        <w:rPr>
          <w:sz w:val="28"/>
        </w:rPr>
      </w:pPr>
      <w:r w:rsidRPr="00AC32F8">
        <w:rPr>
          <w:i/>
          <w:sz w:val="28"/>
        </w:rPr>
        <w:t>Входная информация:</w:t>
      </w:r>
      <w:r w:rsidRPr="00AC32F8">
        <w:rPr>
          <w:sz w:val="28"/>
        </w:rPr>
        <w:t xml:space="preserve">  код цеха, код участка, табельный номер, сумма заработной платы.</w:t>
      </w:r>
    </w:p>
    <w:p w:rsidR="00AC32F8" w:rsidRPr="00AC32F8" w:rsidRDefault="00AC32F8" w:rsidP="00AC32F8">
      <w:pPr>
        <w:spacing w:line="360" w:lineRule="auto"/>
        <w:ind w:firstLine="540"/>
        <w:jc w:val="both"/>
        <w:rPr>
          <w:sz w:val="28"/>
        </w:rPr>
      </w:pPr>
      <w:r w:rsidRPr="00AC32F8">
        <w:rPr>
          <w:i/>
          <w:sz w:val="28"/>
        </w:rPr>
        <w:t>Результирующая информация</w:t>
      </w:r>
      <w:r w:rsidRPr="00AC32F8">
        <w:rPr>
          <w:sz w:val="28"/>
        </w:rPr>
        <w:t>:  код цеха, код участка, сумма  по участку, сумма по цеху.</w:t>
      </w:r>
    </w:p>
    <w:p w:rsidR="008107E4" w:rsidRDefault="008107E4" w:rsidP="00C37DFA">
      <w:pPr>
        <w:pStyle w:val="1"/>
        <w:numPr>
          <w:ilvl w:val="0"/>
          <w:numId w:val="8"/>
        </w:numPr>
        <w:jc w:val="center"/>
        <w:rPr>
          <w:rFonts w:ascii="Times New Roman" w:hAnsi="Times New Roman"/>
          <w:sz w:val="28"/>
          <w:szCs w:val="28"/>
        </w:rPr>
      </w:pPr>
      <w:bookmarkStart w:id="1" w:name="_Toc192008302"/>
      <w:r w:rsidRPr="00006BE5">
        <w:rPr>
          <w:rFonts w:ascii="Times New Roman" w:hAnsi="Times New Roman"/>
          <w:sz w:val="28"/>
          <w:szCs w:val="28"/>
        </w:rPr>
        <w:t>Организационно-экономическая сущность задачи</w:t>
      </w:r>
      <w:bookmarkEnd w:id="1"/>
    </w:p>
    <w:p w:rsidR="00C37DFA" w:rsidRPr="00C37DFA" w:rsidRDefault="00C37DFA" w:rsidP="00C37DFA"/>
    <w:p w:rsidR="00AD1969" w:rsidRPr="00B03311" w:rsidRDefault="00B03311" w:rsidP="00B0331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1.1. </w:t>
      </w:r>
      <w:r w:rsidR="00AD1969" w:rsidRPr="00B03311">
        <w:rPr>
          <w:sz w:val="28"/>
        </w:rPr>
        <w:t>Наимен</w:t>
      </w:r>
      <w:r w:rsidR="00C37DFA">
        <w:rPr>
          <w:sz w:val="28"/>
        </w:rPr>
        <w:t>ование задачи: расчет начисленной</w:t>
      </w:r>
      <w:r w:rsidR="00AD1969" w:rsidRPr="00B03311">
        <w:rPr>
          <w:sz w:val="28"/>
        </w:rPr>
        <w:t xml:space="preserve"> заработной платы</w:t>
      </w:r>
      <w:r w:rsidR="00C37DFA">
        <w:rPr>
          <w:sz w:val="28"/>
        </w:rPr>
        <w:t xml:space="preserve"> по участкам и цехам</w:t>
      </w:r>
      <w:r w:rsidR="00AD1969" w:rsidRPr="00B03311">
        <w:rPr>
          <w:sz w:val="28"/>
        </w:rPr>
        <w:t>.</w:t>
      </w:r>
    </w:p>
    <w:p w:rsidR="00AD1969" w:rsidRPr="00B03311" w:rsidRDefault="00B03311" w:rsidP="00B0331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1.2. </w:t>
      </w:r>
      <w:r w:rsidR="00AD1969" w:rsidRPr="00B03311">
        <w:rPr>
          <w:sz w:val="28"/>
        </w:rPr>
        <w:t xml:space="preserve">Место решения задачи: бухгалтерия </w:t>
      </w:r>
      <w:r w:rsidR="004A63E9">
        <w:rPr>
          <w:sz w:val="28"/>
        </w:rPr>
        <w:t xml:space="preserve">МП </w:t>
      </w:r>
      <w:r w:rsidR="00AD1969" w:rsidRPr="00B03311">
        <w:rPr>
          <w:sz w:val="28"/>
        </w:rPr>
        <w:t>ООО «М</w:t>
      </w:r>
      <w:r w:rsidR="004A63E9">
        <w:rPr>
          <w:sz w:val="28"/>
        </w:rPr>
        <w:t>и</w:t>
      </w:r>
      <w:r w:rsidR="00C37DFA">
        <w:rPr>
          <w:sz w:val="28"/>
        </w:rPr>
        <w:t>кро</w:t>
      </w:r>
      <w:r w:rsidR="004A63E9">
        <w:rPr>
          <w:sz w:val="28"/>
        </w:rPr>
        <w:t>н</w:t>
      </w:r>
      <w:r w:rsidR="00AD1969" w:rsidRPr="00B03311">
        <w:rPr>
          <w:sz w:val="28"/>
        </w:rPr>
        <w:t>».</w:t>
      </w:r>
    </w:p>
    <w:p w:rsidR="00AD1969" w:rsidRPr="00B03311" w:rsidRDefault="00B03311" w:rsidP="00B03311">
      <w:pPr>
        <w:tabs>
          <w:tab w:val="num" w:pos="14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1.3. </w:t>
      </w:r>
      <w:r w:rsidR="00AD1969" w:rsidRPr="00B03311">
        <w:rPr>
          <w:sz w:val="28"/>
        </w:rPr>
        <w:t xml:space="preserve">Цель решения задачи: </w:t>
      </w:r>
      <w:r w:rsidR="008A529A">
        <w:rPr>
          <w:sz w:val="28"/>
        </w:rPr>
        <w:t>автоматизация</w:t>
      </w:r>
      <w:r w:rsidR="00AD1969" w:rsidRPr="00B03311">
        <w:rPr>
          <w:sz w:val="28"/>
        </w:rPr>
        <w:t xml:space="preserve"> </w:t>
      </w:r>
      <w:r w:rsidR="00BB6094">
        <w:rPr>
          <w:sz w:val="28"/>
        </w:rPr>
        <w:t>определения</w:t>
      </w:r>
      <w:r w:rsidR="00AD1969" w:rsidRPr="00B03311">
        <w:rPr>
          <w:sz w:val="28"/>
        </w:rPr>
        <w:t xml:space="preserve"> заработной платы для </w:t>
      </w:r>
      <w:r w:rsidR="00BB6094">
        <w:rPr>
          <w:sz w:val="28"/>
        </w:rPr>
        <w:t xml:space="preserve">каждого </w:t>
      </w:r>
      <w:r w:rsidR="00BB6094" w:rsidRPr="00B03311">
        <w:rPr>
          <w:sz w:val="28"/>
        </w:rPr>
        <w:t>цех</w:t>
      </w:r>
      <w:r w:rsidR="00BB6094">
        <w:rPr>
          <w:sz w:val="28"/>
        </w:rPr>
        <w:t>а и его</w:t>
      </w:r>
      <w:r w:rsidR="00AD1969" w:rsidRPr="00B03311">
        <w:rPr>
          <w:sz w:val="28"/>
        </w:rPr>
        <w:t xml:space="preserve"> </w:t>
      </w:r>
      <w:r w:rsidR="00BB6094">
        <w:rPr>
          <w:sz w:val="28"/>
        </w:rPr>
        <w:t>участк</w:t>
      </w:r>
      <w:r w:rsidR="00BB6094" w:rsidRPr="00B03311">
        <w:rPr>
          <w:sz w:val="28"/>
        </w:rPr>
        <w:t>ов</w:t>
      </w:r>
      <w:r w:rsidR="00AD1969" w:rsidRPr="00B03311">
        <w:rPr>
          <w:sz w:val="28"/>
        </w:rPr>
        <w:t>.</w:t>
      </w:r>
    </w:p>
    <w:p w:rsidR="00AD1969" w:rsidRPr="00B03311" w:rsidRDefault="00B03311" w:rsidP="00B03311">
      <w:pPr>
        <w:tabs>
          <w:tab w:val="num" w:pos="14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1.4. </w:t>
      </w:r>
      <w:r w:rsidR="00AD1969" w:rsidRPr="00B03311">
        <w:rPr>
          <w:sz w:val="28"/>
        </w:rPr>
        <w:t>Периодичность решения задачи: ежемесячно</w:t>
      </w:r>
      <w:r w:rsidRPr="00B03311">
        <w:rPr>
          <w:sz w:val="28"/>
        </w:rPr>
        <w:t xml:space="preserve"> до </w:t>
      </w:r>
      <w:r w:rsidR="00C37DFA">
        <w:rPr>
          <w:sz w:val="28"/>
        </w:rPr>
        <w:t>7</w:t>
      </w:r>
      <w:r w:rsidRPr="00B03311">
        <w:rPr>
          <w:sz w:val="28"/>
        </w:rPr>
        <w:t>-го числа следующего месяца</w:t>
      </w:r>
      <w:r w:rsidR="00AD1969" w:rsidRPr="00B03311">
        <w:rPr>
          <w:sz w:val="28"/>
        </w:rPr>
        <w:t>.</w:t>
      </w:r>
    </w:p>
    <w:p w:rsidR="00AD1969" w:rsidRPr="00B03311" w:rsidRDefault="00B03311" w:rsidP="00B03311">
      <w:pPr>
        <w:tabs>
          <w:tab w:val="num" w:pos="14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1.5. </w:t>
      </w:r>
      <w:r w:rsidR="00AD1969" w:rsidRPr="00B03311">
        <w:rPr>
          <w:sz w:val="28"/>
        </w:rPr>
        <w:t xml:space="preserve">Для кого предназначено решение задачи: </w:t>
      </w:r>
      <w:r w:rsidRPr="00B03311">
        <w:rPr>
          <w:sz w:val="28"/>
        </w:rPr>
        <w:t>для бухгалтерии и руководства фирмы.</w:t>
      </w:r>
    </w:p>
    <w:p w:rsidR="00AD1969" w:rsidRPr="00B03311" w:rsidRDefault="00B03311" w:rsidP="00B0331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1.6. </w:t>
      </w:r>
      <w:r w:rsidR="00AD1969" w:rsidRPr="00B03311">
        <w:rPr>
          <w:sz w:val="28"/>
        </w:rPr>
        <w:t>Источники и способы получения исходных документов: Цех</w:t>
      </w:r>
      <w:r w:rsidR="00BB6094">
        <w:rPr>
          <w:sz w:val="28"/>
        </w:rPr>
        <w:t xml:space="preserve">а </w:t>
      </w:r>
      <w:r w:rsidR="00A77485">
        <w:rPr>
          <w:sz w:val="28"/>
        </w:rPr>
        <w:t xml:space="preserve">фирмы </w:t>
      </w:r>
    </w:p>
    <w:p w:rsidR="00B03311" w:rsidRDefault="00B03311" w:rsidP="00B03311">
      <w:pPr>
        <w:spacing w:line="360" w:lineRule="auto"/>
        <w:jc w:val="both"/>
        <w:outlineLvl w:val="0"/>
        <w:rPr>
          <w:color w:val="333333"/>
          <w:sz w:val="28"/>
          <w:szCs w:val="28"/>
        </w:rPr>
      </w:pPr>
      <w:bookmarkStart w:id="2" w:name="_Toc188472388"/>
      <w:bookmarkStart w:id="3" w:name="_Toc192007332"/>
      <w:bookmarkStart w:id="4" w:name="_Toc192008303"/>
      <w:r>
        <w:rPr>
          <w:color w:val="333333"/>
          <w:sz w:val="28"/>
          <w:szCs w:val="28"/>
        </w:rPr>
        <w:t xml:space="preserve">1.7. </w:t>
      </w:r>
      <w:r w:rsidRPr="00B03311">
        <w:rPr>
          <w:color w:val="333333"/>
          <w:sz w:val="28"/>
          <w:szCs w:val="28"/>
        </w:rPr>
        <w:t>Информационная модель задачи</w:t>
      </w:r>
      <w:bookmarkEnd w:id="2"/>
      <w:bookmarkEnd w:id="3"/>
      <w:r w:rsidR="00AF1E11">
        <w:rPr>
          <w:color w:val="333333"/>
          <w:sz w:val="28"/>
          <w:szCs w:val="28"/>
        </w:rPr>
        <w:t xml:space="preserve"> (рис. 1)</w:t>
      </w:r>
      <w:bookmarkEnd w:id="4"/>
    </w:p>
    <w:p w:rsidR="00A77485" w:rsidRDefault="00A77485" w:rsidP="00B03311">
      <w:pPr>
        <w:spacing w:line="360" w:lineRule="auto"/>
        <w:jc w:val="both"/>
        <w:outlineLvl w:val="0"/>
        <w:rPr>
          <w:color w:val="333333"/>
          <w:sz w:val="28"/>
          <w:szCs w:val="28"/>
        </w:rPr>
      </w:pPr>
    </w:p>
    <w:p w:rsidR="00A77485" w:rsidRPr="00B03311" w:rsidRDefault="00A77485" w:rsidP="00B03311">
      <w:pPr>
        <w:spacing w:line="360" w:lineRule="auto"/>
        <w:jc w:val="both"/>
        <w:outlineLvl w:val="0"/>
        <w:rPr>
          <w:color w:val="333333"/>
          <w:sz w:val="28"/>
          <w:szCs w:val="28"/>
        </w:rPr>
      </w:pPr>
    </w:p>
    <w:p w:rsidR="00AF1E11" w:rsidRPr="00AF1E11" w:rsidRDefault="00AF1E11" w:rsidP="008107E4">
      <w:pPr>
        <w:spacing w:line="360" w:lineRule="auto"/>
        <w:jc w:val="center"/>
        <w:outlineLvl w:val="0"/>
        <w:rPr>
          <w:b/>
          <w:sz w:val="10"/>
          <w:szCs w:val="10"/>
        </w:rPr>
      </w:pPr>
    </w:p>
    <w:p w:rsidR="008107E4" w:rsidRDefault="00050C5F" w:rsidP="008107E4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5" w:name="_Toc192008304"/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35pt;margin-top:186.85pt;width:243pt;height:27pt;z-index:251657216" filled="f" stroked="f">
            <v:textbox style="mso-next-textbox:#_x0000_s1050">
              <w:txbxContent>
                <w:p w:rsidR="00AF1E11" w:rsidRPr="004A63E9" w:rsidRDefault="00AF1E11">
                  <w:r w:rsidRPr="004A63E9">
                    <w:t>Рис. 1 Информационная модель</w:t>
                  </w:r>
                </w:p>
                <w:p w:rsidR="004E40F4" w:rsidRDefault="004E40F4">
                  <w:pPr>
                    <w:rPr>
                      <w:sz w:val="28"/>
                      <w:szCs w:val="28"/>
                    </w:rPr>
                  </w:pPr>
                </w:p>
                <w:p w:rsidR="004E40F4" w:rsidRDefault="004E40F4">
                  <w:pPr>
                    <w:rPr>
                      <w:sz w:val="28"/>
                      <w:szCs w:val="28"/>
                    </w:rPr>
                  </w:pPr>
                </w:p>
                <w:p w:rsidR="004E40F4" w:rsidRPr="00AF1E11" w:rsidRDefault="004E40F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side="left"/>
          </v:shape>
        </w:pict>
      </w:r>
      <w:bookmarkStart w:id="6" w:name="_Toc192007333"/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037" editas="canvas" style="width:396pt;height:180pt;mso-position-horizontal-relative:char;mso-position-vertical-relative:line" coordorigin="2148,1678" coordsize="7920,36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148;top:1678;width:7920;height:3600" o:preferrelative="f">
              <v:fill o:detectmouseclick="t"/>
              <v:path o:extrusionok="t" o:connecttype="none"/>
              <o:lock v:ext="edit" text="t"/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39" type="#_x0000_t114" style="position:absolute;left:2148;top:1678;width:1980;height:1261">
              <v:textbox style="mso-next-textbox:#_x0000_s1039">
                <w:txbxContent>
                  <w:p w:rsidR="00B03311" w:rsidRPr="008A110E" w:rsidRDefault="00B03311" w:rsidP="00B03311">
                    <w:pPr>
                      <w:jc w:val="center"/>
                    </w:pPr>
                  </w:p>
                  <w:p w:rsidR="00B03311" w:rsidRPr="008A110E" w:rsidRDefault="007610AB" w:rsidP="00B03311">
                    <w:pPr>
                      <w:jc w:val="center"/>
                    </w:pPr>
                    <w:r>
                      <w:t>Ведомость</w:t>
                    </w:r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40" type="#_x0000_t22" style="position:absolute;left:5478;top:1678;width:1619;height:1259">
              <v:textbox style="mso-next-textbox:#_x0000_s1040">
                <w:txbxContent>
                  <w:p w:rsidR="00B03311" w:rsidRPr="008A110E" w:rsidRDefault="00B03311" w:rsidP="00B03311">
                    <w:pPr>
                      <w:jc w:val="center"/>
                    </w:pPr>
                    <w:r w:rsidRPr="008A110E">
                      <w:t>Справочник</w:t>
                    </w:r>
                  </w:p>
                  <w:p w:rsidR="00B03311" w:rsidRPr="008A110E" w:rsidRDefault="00B03311" w:rsidP="00B03311">
                    <w:pPr>
                      <w:jc w:val="center"/>
                    </w:pPr>
                    <w:r w:rsidRPr="008A110E">
                      <w:t>цехов</w:t>
                    </w:r>
                  </w:p>
                </w:txbxContent>
              </v:textbox>
            </v:shape>
            <v:shape id="_x0000_s1041" type="#_x0000_t114" style="position:absolute;left:5028;top:4023;width:2519;height:1055">
              <v:textbox style="mso-next-textbox:#_x0000_s1041">
                <w:txbxContent>
                  <w:p w:rsidR="00B03311" w:rsidRPr="008A110E" w:rsidRDefault="00B03311" w:rsidP="00B0331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B03311" w:rsidRPr="008A110E" w:rsidRDefault="00B03311" w:rsidP="00B03311">
                    <w:pPr>
                      <w:jc w:val="center"/>
                    </w:pPr>
                    <w:r w:rsidRPr="008A110E">
                      <w:t>Заработная плата</w:t>
                    </w:r>
                  </w:p>
                  <w:p w:rsidR="00B03311" w:rsidRPr="008A110E" w:rsidRDefault="007610AB" w:rsidP="00B03311">
                    <w:pPr>
                      <w:jc w:val="center"/>
                    </w:pPr>
                    <w:r>
                      <w:t>по</w:t>
                    </w:r>
                    <w:r w:rsidR="00B03311" w:rsidRPr="008A110E">
                      <w:t xml:space="preserve"> цех</w:t>
                    </w:r>
                    <w:r>
                      <w:t>ам и участкам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2" type="#_x0000_t34" style="position:absolute;left:4136;top:1871;width:1154;height:3150;rotation:90;flip:x" o:connectortype="elbow" adj="11436,14064,-55722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6288;top:2937;width:1;height:541" o:connectortype="straight">
              <v:stroke endarrow="block"/>
            </v:shape>
            <v:shape id="_x0000_s1044" type="#_x0000_t32" style="position:absolute;left:3138;top:2869;width:1;height:609" o:connectortype="straight">
              <v:stroke endarrow="block"/>
            </v:shape>
            <v:shape id="_x0000_s1045" type="#_x0000_t34" style="position:absolute;left:7231;top:1996;width:1084;height:2970;rotation:90" o:connectortype="elbow" adj="10780,-15425,-181269">
              <v:stroke endarrow="block"/>
            </v:shape>
            <v:shape id="_x0000_s1046" type="#_x0000_t22" style="position:absolute;left:8448;top:1678;width:1620;height:1261">
              <v:textbox style="mso-next-textbox:#_x0000_s1046">
                <w:txbxContent>
                  <w:p w:rsidR="00B03311" w:rsidRPr="008A110E" w:rsidRDefault="00B03311" w:rsidP="00B03311">
                    <w:pPr>
                      <w:jc w:val="center"/>
                    </w:pPr>
                    <w:r w:rsidRPr="008A110E">
                      <w:t>Справочник</w:t>
                    </w:r>
                  </w:p>
                  <w:p w:rsidR="00B03311" w:rsidRPr="008A110E" w:rsidRDefault="00B03311" w:rsidP="00B03311">
                    <w:pPr>
                      <w:jc w:val="center"/>
                    </w:pPr>
                    <w:r w:rsidRPr="008A110E">
                      <w:t>сотрудников</w:t>
                    </w:r>
                  </w:p>
                </w:txbxContent>
              </v:textbox>
            </v:shape>
            <v:shape id="_x0000_s1047" type="#_x0000_t32" style="position:absolute;left:9257;top:2938;width:1;height:539" o:connectortype="straight">
              <v:stroke endarrow="block"/>
            </v:shape>
            <w10:wrap type="none"/>
            <w10:anchorlock/>
          </v:group>
        </w:pict>
      </w:r>
      <w:bookmarkEnd w:id="5"/>
      <w:bookmarkEnd w:id="6"/>
    </w:p>
    <w:p w:rsidR="00AF1E11" w:rsidRDefault="00AF1E11" w:rsidP="00AF1E11">
      <w:pPr>
        <w:spacing w:line="360" w:lineRule="auto"/>
        <w:jc w:val="both"/>
        <w:outlineLvl w:val="0"/>
        <w:rPr>
          <w:sz w:val="28"/>
          <w:szCs w:val="28"/>
        </w:rPr>
      </w:pPr>
      <w:bookmarkStart w:id="7" w:name="_Toc192007334"/>
    </w:p>
    <w:p w:rsidR="004E40F4" w:rsidRDefault="004E40F4" w:rsidP="00AF1E11">
      <w:pPr>
        <w:spacing w:line="360" w:lineRule="auto"/>
        <w:jc w:val="both"/>
        <w:outlineLvl w:val="0"/>
        <w:rPr>
          <w:sz w:val="28"/>
          <w:szCs w:val="28"/>
        </w:rPr>
      </w:pPr>
    </w:p>
    <w:p w:rsidR="008107E4" w:rsidRPr="00B03311" w:rsidRDefault="00B03311" w:rsidP="004E40F4">
      <w:pPr>
        <w:numPr>
          <w:ilvl w:val="1"/>
          <w:numId w:val="4"/>
        </w:numPr>
        <w:tabs>
          <w:tab w:val="clear" w:pos="1080"/>
          <w:tab w:val="num" w:pos="360"/>
        </w:tabs>
        <w:spacing w:line="360" w:lineRule="auto"/>
        <w:ind w:left="540" w:hanging="540"/>
        <w:jc w:val="both"/>
        <w:outlineLvl w:val="0"/>
        <w:rPr>
          <w:sz w:val="28"/>
          <w:szCs w:val="28"/>
        </w:rPr>
      </w:pPr>
      <w:bookmarkStart w:id="8" w:name="_Toc192008305"/>
      <w:r w:rsidRPr="00B03311">
        <w:rPr>
          <w:sz w:val="28"/>
          <w:szCs w:val="28"/>
        </w:rPr>
        <w:t>Экономическая сущность задачи</w:t>
      </w:r>
      <w:r w:rsidR="005B2809">
        <w:rPr>
          <w:sz w:val="28"/>
          <w:szCs w:val="28"/>
        </w:rPr>
        <w:t>.</w:t>
      </w:r>
      <w:bookmarkEnd w:id="7"/>
      <w:bookmarkEnd w:id="8"/>
    </w:p>
    <w:p w:rsidR="00B03311" w:rsidRDefault="00B03311" w:rsidP="00B03311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Имеются сведения о денежных суммах, начисленных работникам предприятия</w:t>
      </w:r>
      <w:r w:rsidR="00CC676B">
        <w:rPr>
          <w:sz w:val="28"/>
        </w:rPr>
        <w:t xml:space="preserve"> за месяц</w:t>
      </w:r>
      <w:r>
        <w:rPr>
          <w:sz w:val="28"/>
        </w:rPr>
        <w:t xml:space="preserve">. Необходимо выполнить группировку начисленной заработной платы по </w:t>
      </w:r>
      <w:r w:rsidR="00B13038">
        <w:rPr>
          <w:sz w:val="28"/>
        </w:rPr>
        <w:t>участк</w:t>
      </w:r>
      <w:r>
        <w:rPr>
          <w:sz w:val="28"/>
        </w:rPr>
        <w:t xml:space="preserve">ам и цехам предприятия. </w:t>
      </w:r>
    </w:p>
    <w:p w:rsidR="002760E3" w:rsidRDefault="002760E3" w:rsidP="00CC676B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bookmarkStart w:id="9" w:name="_Toc192008306"/>
      <w:bookmarkEnd w:id="0"/>
      <w:r w:rsidRPr="00006BE5">
        <w:rPr>
          <w:rFonts w:ascii="Times New Roman" w:hAnsi="Times New Roman"/>
          <w:sz w:val="28"/>
          <w:szCs w:val="28"/>
        </w:rPr>
        <w:t>Описание входной информации</w:t>
      </w:r>
      <w:bookmarkEnd w:id="9"/>
    </w:p>
    <w:p w:rsidR="00CC676B" w:rsidRPr="00CC676B" w:rsidRDefault="00CC676B" w:rsidP="00CC676B">
      <w:pPr>
        <w:ind w:left="720"/>
      </w:pPr>
    </w:p>
    <w:p w:rsidR="002760E3" w:rsidRDefault="002760E3" w:rsidP="002760E3">
      <w:pPr>
        <w:spacing w:line="360" w:lineRule="auto"/>
        <w:ind w:firstLine="540"/>
        <w:jc w:val="both"/>
        <w:rPr>
          <w:sz w:val="28"/>
          <w:szCs w:val="28"/>
        </w:rPr>
      </w:pPr>
      <w:r w:rsidRPr="00D626F4">
        <w:rPr>
          <w:sz w:val="28"/>
          <w:szCs w:val="28"/>
        </w:rPr>
        <w:t>В качестве входной информации  используется документ «</w:t>
      </w:r>
      <w:r w:rsidR="00D61F08">
        <w:rPr>
          <w:sz w:val="28"/>
          <w:szCs w:val="28"/>
        </w:rPr>
        <w:t>Ведомость</w:t>
      </w:r>
      <w:r w:rsidRPr="00D626F4">
        <w:rPr>
          <w:sz w:val="28"/>
          <w:szCs w:val="28"/>
        </w:rPr>
        <w:t>». На основании этого документа создаётся следующий машинный документ.</w:t>
      </w:r>
    </w:p>
    <w:p w:rsidR="002760E3" w:rsidRDefault="002760E3" w:rsidP="002760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8A0EEB">
        <w:rPr>
          <w:sz w:val="28"/>
          <w:szCs w:val="28"/>
        </w:rPr>
        <w:t xml:space="preserve">1. Описание </w:t>
      </w:r>
      <w:r>
        <w:rPr>
          <w:sz w:val="28"/>
          <w:szCs w:val="28"/>
        </w:rPr>
        <w:t xml:space="preserve">документа </w:t>
      </w:r>
      <w:r w:rsidR="005229D8">
        <w:rPr>
          <w:sz w:val="28"/>
          <w:szCs w:val="28"/>
        </w:rPr>
        <w:t>(Рис.2)</w:t>
      </w:r>
      <w:r w:rsidRPr="008A0EE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6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1075"/>
        <w:gridCol w:w="1547"/>
        <w:gridCol w:w="3053"/>
      </w:tblGrid>
      <w:tr w:rsidR="002760E3" w:rsidRPr="0069332B" w:rsidTr="0069332B">
        <w:trPr>
          <w:jc w:val="center"/>
        </w:trPr>
        <w:tc>
          <w:tcPr>
            <w:tcW w:w="895" w:type="dxa"/>
          </w:tcPr>
          <w:p w:rsidR="002760E3" w:rsidRPr="0069332B" w:rsidRDefault="008608B8" w:rsidP="0069332B">
            <w:pPr>
              <w:jc w:val="center"/>
              <w:rPr>
                <w:b/>
              </w:rPr>
            </w:pPr>
            <w:r w:rsidRPr="0069332B">
              <w:rPr>
                <w:b/>
              </w:rPr>
              <w:t>К</w:t>
            </w:r>
            <w:r w:rsidR="002760E3" w:rsidRPr="0069332B">
              <w:rPr>
                <w:b/>
              </w:rPr>
              <w:t>од</w:t>
            </w:r>
          </w:p>
          <w:p w:rsidR="002760E3" w:rsidRPr="0069332B" w:rsidRDefault="002760E3" w:rsidP="0069332B">
            <w:pPr>
              <w:jc w:val="center"/>
              <w:rPr>
                <w:b/>
              </w:rPr>
            </w:pPr>
            <w:r w:rsidRPr="0069332B">
              <w:rPr>
                <w:b/>
              </w:rPr>
              <w:t>цеха</w:t>
            </w:r>
          </w:p>
        </w:tc>
        <w:tc>
          <w:tcPr>
            <w:tcW w:w="1075" w:type="dxa"/>
          </w:tcPr>
          <w:p w:rsidR="002760E3" w:rsidRPr="0069332B" w:rsidRDefault="008608B8" w:rsidP="0069332B">
            <w:pPr>
              <w:jc w:val="center"/>
              <w:rPr>
                <w:b/>
              </w:rPr>
            </w:pPr>
            <w:r w:rsidRPr="0069332B">
              <w:rPr>
                <w:b/>
              </w:rPr>
              <w:t>К</w:t>
            </w:r>
            <w:r w:rsidR="002760E3" w:rsidRPr="0069332B">
              <w:rPr>
                <w:b/>
              </w:rPr>
              <w:t>од</w:t>
            </w:r>
          </w:p>
          <w:p w:rsidR="002760E3" w:rsidRPr="0069332B" w:rsidRDefault="00520EEF" w:rsidP="0069332B">
            <w:pPr>
              <w:jc w:val="center"/>
              <w:rPr>
                <w:b/>
              </w:rPr>
            </w:pPr>
            <w:r>
              <w:rPr>
                <w:b/>
              </w:rPr>
              <w:t>участка</w:t>
            </w:r>
          </w:p>
        </w:tc>
        <w:tc>
          <w:tcPr>
            <w:tcW w:w="1547" w:type="dxa"/>
          </w:tcPr>
          <w:p w:rsidR="002760E3" w:rsidRPr="0069332B" w:rsidRDefault="008608B8" w:rsidP="0069332B">
            <w:pPr>
              <w:jc w:val="center"/>
              <w:rPr>
                <w:b/>
              </w:rPr>
            </w:pPr>
            <w:r w:rsidRPr="0069332B">
              <w:rPr>
                <w:b/>
                <w:iCs/>
              </w:rPr>
              <w:t>Т</w:t>
            </w:r>
            <w:r w:rsidR="002760E3" w:rsidRPr="0069332B">
              <w:rPr>
                <w:b/>
                <w:iCs/>
              </w:rPr>
              <w:t>абельный номер</w:t>
            </w:r>
          </w:p>
        </w:tc>
        <w:tc>
          <w:tcPr>
            <w:tcW w:w="3053" w:type="dxa"/>
          </w:tcPr>
          <w:p w:rsidR="002760E3" w:rsidRPr="0069332B" w:rsidRDefault="008608B8" w:rsidP="00520EEF">
            <w:pPr>
              <w:jc w:val="center"/>
              <w:rPr>
                <w:b/>
                <w:iCs/>
              </w:rPr>
            </w:pPr>
            <w:r w:rsidRPr="0069332B">
              <w:rPr>
                <w:b/>
                <w:iCs/>
              </w:rPr>
              <w:t>С</w:t>
            </w:r>
            <w:r w:rsidR="002760E3" w:rsidRPr="0069332B">
              <w:rPr>
                <w:b/>
                <w:iCs/>
              </w:rPr>
              <w:t xml:space="preserve">умма </w:t>
            </w:r>
            <w:r w:rsidR="00520EEF">
              <w:rPr>
                <w:b/>
                <w:iCs/>
              </w:rPr>
              <w:t>зарплаты</w:t>
            </w:r>
            <w:r w:rsidR="002760E3" w:rsidRPr="0069332B">
              <w:rPr>
                <w:b/>
                <w:iCs/>
              </w:rPr>
              <w:t xml:space="preserve"> по табельному номеру</w:t>
            </w:r>
          </w:p>
        </w:tc>
      </w:tr>
      <w:tr w:rsidR="002760E3" w:rsidRPr="0069332B" w:rsidTr="0069332B">
        <w:trPr>
          <w:jc w:val="center"/>
        </w:trPr>
        <w:tc>
          <w:tcPr>
            <w:tcW w:w="895" w:type="dxa"/>
            <w:vAlign w:val="center"/>
          </w:tcPr>
          <w:p w:rsidR="002760E3" w:rsidRPr="005229D8" w:rsidRDefault="002760E3" w:rsidP="0069332B">
            <w:pPr>
              <w:jc w:val="center"/>
            </w:pPr>
            <w:r w:rsidRPr="0069332B">
              <w:rPr>
                <w:lang w:val="en-US"/>
              </w:rPr>
              <w:t>C</w:t>
            </w:r>
          </w:p>
        </w:tc>
        <w:tc>
          <w:tcPr>
            <w:tcW w:w="1075" w:type="dxa"/>
            <w:vAlign w:val="center"/>
          </w:tcPr>
          <w:p w:rsidR="002760E3" w:rsidRPr="003120A4" w:rsidRDefault="00B13038" w:rsidP="0069332B">
            <w:pPr>
              <w:jc w:val="center"/>
            </w:pPr>
            <w:r>
              <w:rPr>
                <w:lang w:val="en-US"/>
              </w:rPr>
              <w:t>U</w:t>
            </w:r>
          </w:p>
        </w:tc>
        <w:tc>
          <w:tcPr>
            <w:tcW w:w="1547" w:type="dxa"/>
            <w:vAlign w:val="center"/>
          </w:tcPr>
          <w:p w:rsidR="002760E3" w:rsidRPr="005229D8" w:rsidRDefault="002760E3" w:rsidP="0069332B">
            <w:pPr>
              <w:jc w:val="center"/>
            </w:pPr>
            <w:r w:rsidRPr="0069332B">
              <w:rPr>
                <w:lang w:val="en-US"/>
              </w:rPr>
              <w:t>T</w:t>
            </w:r>
          </w:p>
        </w:tc>
        <w:tc>
          <w:tcPr>
            <w:tcW w:w="3053" w:type="dxa"/>
            <w:vAlign w:val="center"/>
          </w:tcPr>
          <w:p w:rsidR="002760E3" w:rsidRPr="005229D8" w:rsidRDefault="005B6FBC" w:rsidP="0069332B">
            <w:pPr>
              <w:jc w:val="center"/>
            </w:pPr>
            <w:r w:rsidRPr="0069332B">
              <w:rPr>
                <w:position w:val="-12"/>
                <w:lang w:val="en-US"/>
              </w:rPr>
              <w:object w:dxaOrig="499" w:dyaOrig="360">
                <v:shape id="_x0000_i1026" type="#_x0000_t75" style="width:24.75pt;height:18pt" o:ole="">
                  <v:imagedata r:id="rId8" o:title=""/>
                </v:shape>
                <o:OLEObject Type="Embed" ProgID="Equation.3" ShapeID="_x0000_i1026" DrawAspect="Content" ObjectID="_1458506150" r:id="rId9"/>
              </w:object>
            </w:r>
          </w:p>
        </w:tc>
      </w:tr>
    </w:tbl>
    <w:p w:rsidR="002760E3" w:rsidRPr="004A63E9" w:rsidRDefault="005229D8" w:rsidP="005229D8">
      <w:pPr>
        <w:jc w:val="center"/>
      </w:pPr>
      <w:r w:rsidRPr="004A63E9">
        <w:t xml:space="preserve">Рис. 2 </w:t>
      </w:r>
      <w:r w:rsidR="008E7D47" w:rsidRPr="004A63E9">
        <w:t>Машинный документ</w:t>
      </w:r>
    </w:p>
    <w:p w:rsidR="00CC676B" w:rsidRDefault="00CC676B" w:rsidP="002760E3">
      <w:pPr>
        <w:jc w:val="both"/>
        <w:rPr>
          <w:sz w:val="28"/>
          <w:szCs w:val="28"/>
        </w:rPr>
      </w:pPr>
    </w:p>
    <w:p w:rsidR="002760E3" w:rsidRPr="00D70011" w:rsidRDefault="002760E3" w:rsidP="002760E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70011">
        <w:rPr>
          <w:sz w:val="28"/>
          <w:szCs w:val="28"/>
        </w:rPr>
        <w:t xml:space="preserve">2. Описание </w:t>
      </w:r>
      <w:r w:rsidRPr="00CD0C24">
        <w:rPr>
          <w:sz w:val="28"/>
          <w:szCs w:val="28"/>
        </w:rPr>
        <w:t xml:space="preserve">структуры </w:t>
      </w:r>
      <w:r w:rsidRPr="00D70011">
        <w:rPr>
          <w:sz w:val="28"/>
          <w:szCs w:val="28"/>
        </w:rPr>
        <w:t xml:space="preserve">полей </w:t>
      </w:r>
      <w:r>
        <w:rPr>
          <w:sz w:val="28"/>
          <w:szCs w:val="28"/>
        </w:rPr>
        <w:t xml:space="preserve">документа </w:t>
      </w:r>
      <w:r w:rsidR="005229D8">
        <w:rPr>
          <w:sz w:val="28"/>
          <w:szCs w:val="28"/>
        </w:rPr>
        <w:t xml:space="preserve"> (Рис. 3)</w:t>
      </w:r>
    </w:p>
    <w:p w:rsidR="002760E3" w:rsidRPr="006D4B74" w:rsidRDefault="002760E3" w:rsidP="002760E3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817"/>
        <w:gridCol w:w="978"/>
        <w:gridCol w:w="836"/>
        <w:gridCol w:w="1066"/>
        <w:gridCol w:w="1388"/>
        <w:gridCol w:w="1799"/>
      </w:tblGrid>
      <w:tr w:rsidR="002760E3" w:rsidRPr="00C85D28" w:rsidTr="0069332B">
        <w:trPr>
          <w:jc w:val="center"/>
        </w:trPr>
        <w:tc>
          <w:tcPr>
            <w:tcW w:w="1648" w:type="dxa"/>
            <w:vMerge w:val="restart"/>
            <w:vAlign w:val="center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Имя</w:t>
            </w:r>
          </w:p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реквизита</w:t>
            </w:r>
          </w:p>
        </w:tc>
        <w:tc>
          <w:tcPr>
            <w:tcW w:w="1829" w:type="dxa"/>
            <w:vMerge w:val="restart"/>
            <w:vAlign w:val="center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998" w:type="dxa"/>
            <w:vMerge w:val="restart"/>
            <w:vAlign w:val="center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Тип данных</w:t>
            </w:r>
          </w:p>
        </w:tc>
        <w:tc>
          <w:tcPr>
            <w:tcW w:w="1909" w:type="dxa"/>
            <w:gridSpan w:val="2"/>
            <w:vAlign w:val="center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396" w:type="dxa"/>
            <w:vMerge w:val="restart"/>
            <w:vAlign w:val="center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Ключ</w:t>
            </w:r>
          </w:p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сортировки</w:t>
            </w:r>
          </w:p>
        </w:tc>
        <w:tc>
          <w:tcPr>
            <w:tcW w:w="1791" w:type="dxa"/>
            <w:vMerge w:val="restart"/>
            <w:vAlign w:val="center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Способ ввода</w:t>
            </w:r>
          </w:p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реквизита</w:t>
            </w:r>
          </w:p>
        </w:tc>
      </w:tr>
      <w:tr w:rsidR="002760E3" w:rsidRPr="00C85D28" w:rsidTr="0069332B">
        <w:trPr>
          <w:jc w:val="center"/>
        </w:trPr>
        <w:tc>
          <w:tcPr>
            <w:tcW w:w="1648" w:type="dxa"/>
            <w:vMerge/>
          </w:tcPr>
          <w:p w:rsidR="002760E3" w:rsidRPr="00C85D28" w:rsidRDefault="002760E3" w:rsidP="0069332B">
            <w:pPr>
              <w:jc w:val="center"/>
            </w:pPr>
          </w:p>
        </w:tc>
        <w:tc>
          <w:tcPr>
            <w:tcW w:w="1829" w:type="dxa"/>
            <w:vMerge/>
          </w:tcPr>
          <w:p w:rsidR="002760E3" w:rsidRPr="00C85D28" w:rsidRDefault="002760E3" w:rsidP="0069332B">
            <w:pPr>
              <w:jc w:val="center"/>
            </w:pPr>
          </w:p>
        </w:tc>
        <w:tc>
          <w:tcPr>
            <w:tcW w:w="998" w:type="dxa"/>
            <w:vMerge/>
          </w:tcPr>
          <w:p w:rsidR="002760E3" w:rsidRPr="00C85D28" w:rsidRDefault="002760E3" w:rsidP="0069332B">
            <w:pPr>
              <w:jc w:val="center"/>
            </w:pPr>
          </w:p>
        </w:tc>
        <w:tc>
          <w:tcPr>
            <w:tcW w:w="843" w:type="dxa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целые</w:t>
            </w:r>
          </w:p>
        </w:tc>
        <w:tc>
          <w:tcPr>
            <w:tcW w:w="1066" w:type="dxa"/>
          </w:tcPr>
          <w:p w:rsidR="002760E3" w:rsidRPr="0069332B" w:rsidRDefault="002760E3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дробные</w:t>
            </w:r>
          </w:p>
        </w:tc>
        <w:tc>
          <w:tcPr>
            <w:tcW w:w="1396" w:type="dxa"/>
            <w:vMerge/>
          </w:tcPr>
          <w:p w:rsidR="002760E3" w:rsidRPr="00C85D28" w:rsidRDefault="002760E3" w:rsidP="0069332B">
            <w:pPr>
              <w:jc w:val="center"/>
            </w:pPr>
          </w:p>
        </w:tc>
        <w:tc>
          <w:tcPr>
            <w:tcW w:w="1791" w:type="dxa"/>
            <w:vMerge/>
          </w:tcPr>
          <w:p w:rsidR="002760E3" w:rsidRPr="00C85D28" w:rsidRDefault="002760E3" w:rsidP="0069332B">
            <w:pPr>
              <w:jc w:val="center"/>
            </w:pPr>
          </w:p>
        </w:tc>
      </w:tr>
      <w:tr w:rsidR="002760E3" w:rsidRPr="00C85D28" w:rsidTr="0069332B">
        <w:trPr>
          <w:jc w:val="center"/>
        </w:trPr>
        <w:tc>
          <w:tcPr>
            <w:tcW w:w="1648" w:type="dxa"/>
            <w:vAlign w:val="center"/>
          </w:tcPr>
          <w:p w:rsidR="002760E3" w:rsidRDefault="003D06E3" w:rsidP="00173D67">
            <w:r>
              <w:t>К</w:t>
            </w:r>
            <w:r w:rsidR="002760E3">
              <w:t>од</w:t>
            </w:r>
          </w:p>
          <w:p w:rsidR="002760E3" w:rsidRPr="0014055E" w:rsidRDefault="002760E3" w:rsidP="00173D67">
            <w:r>
              <w:t>цеха</w:t>
            </w:r>
          </w:p>
        </w:tc>
        <w:tc>
          <w:tcPr>
            <w:tcW w:w="1829" w:type="dxa"/>
            <w:vAlign w:val="center"/>
          </w:tcPr>
          <w:p w:rsidR="002760E3" w:rsidRPr="003032BB" w:rsidRDefault="002760E3" w:rsidP="0069332B">
            <w:pPr>
              <w:jc w:val="center"/>
            </w:pPr>
            <w:r w:rsidRPr="0069332B">
              <w:rPr>
                <w:lang w:val="en-US"/>
              </w:rPr>
              <w:t>C</w:t>
            </w:r>
          </w:p>
        </w:tc>
        <w:tc>
          <w:tcPr>
            <w:tcW w:w="998" w:type="dxa"/>
            <w:vAlign w:val="center"/>
          </w:tcPr>
          <w:p w:rsidR="002760E3" w:rsidRPr="00C85D28" w:rsidRDefault="00C47E05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2760E3" w:rsidRPr="00C85D28" w:rsidRDefault="002760E3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2760E3" w:rsidRPr="00C85D28" w:rsidRDefault="002760E3" w:rsidP="0069332B">
            <w:pPr>
              <w:jc w:val="center"/>
            </w:pPr>
          </w:p>
        </w:tc>
        <w:tc>
          <w:tcPr>
            <w:tcW w:w="1396" w:type="dxa"/>
            <w:vAlign w:val="center"/>
          </w:tcPr>
          <w:p w:rsidR="002760E3" w:rsidRPr="0069332B" w:rsidRDefault="002760E3" w:rsidP="0069332B">
            <w:pPr>
              <w:jc w:val="center"/>
              <w:rPr>
                <w:lang w:val="en-US"/>
              </w:rPr>
            </w:pPr>
            <w:r w:rsidRPr="0069332B">
              <w:rPr>
                <w:lang w:val="en-US"/>
              </w:rPr>
              <w:t>1</w:t>
            </w:r>
          </w:p>
        </w:tc>
        <w:tc>
          <w:tcPr>
            <w:tcW w:w="1791" w:type="dxa"/>
            <w:vAlign w:val="center"/>
          </w:tcPr>
          <w:p w:rsidR="002760E3" w:rsidRPr="00C85D28" w:rsidRDefault="002760E3" w:rsidP="0069332B">
            <w:pPr>
              <w:jc w:val="center"/>
            </w:pPr>
            <w:r>
              <w:t>Автоматически из справочника</w:t>
            </w:r>
          </w:p>
        </w:tc>
      </w:tr>
      <w:tr w:rsidR="002760E3" w:rsidRPr="00C85D28" w:rsidTr="0069332B">
        <w:trPr>
          <w:jc w:val="center"/>
        </w:trPr>
        <w:tc>
          <w:tcPr>
            <w:tcW w:w="1648" w:type="dxa"/>
            <w:vAlign w:val="center"/>
          </w:tcPr>
          <w:p w:rsidR="002760E3" w:rsidRDefault="003D06E3" w:rsidP="00173D67">
            <w:r>
              <w:t>К</w:t>
            </w:r>
            <w:r w:rsidR="002760E3">
              <w:t>од</w:t>
            </w:r>
          </w:p>
          <w:p w:rsidR="002760E3" w:rsidRPr="003032BB" w:rsidRDefault="00520EEF" w:rsidP="00173D67">
            <w:r>
              <w:t>участка</w:t>
            </w:r>
          </w:p>
        </w:tc>
        <w:tc>
          <w:tcPr>
            <w:tcW w:w="1829" w:type="dxa"/>
            <w:vAlign w:val="center"/>
          </w:tcPr>
          <w:p w:rsidR="002760E3" w:rsidRPr="00C85D28" w:rsidRDefault="00B13038" w:rsidP="0069332B">
            <w:pPr>
              <w:jc w:val="center"/>
            </w:pPr>
            <w:r>
              <w:rPr>
                <w:lang w:val="en-US"/>
              </w:rPr>
              <w:t>U</w:t>
            </w:r>
          </w:p>
        </w:tc>
        <w:tc>
          <w:tcPr>
            <w:tcW w:w="998" w:type="dxa"/>
            <w:vAlign w:val="center"/>
          </w:tcPr>
          <w:p w:rsidR="002760E3" w:rsidRPr="00C85D28" w:rsidRDefault="00C47E05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2760E3" w:rsidRPr="00C85D28" w:rsidRDefault="002760E3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2760E3" w:rsidRPr="0069332B" w:rsidRDefault="002760E3" w:rsidP="0069332B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:rsidR="002760E3" w:rsidRPr="00C85D28" w:rsidRDefault="002760E3" w:rsidP="0069332B">
            <w:pPr>
              <w:jc w:val="center"/>
            </w:pPr>
            <w:r>
              <w:t>2</w:t>
            </w:r>
          </w:p>
        </w:tc>
        <w:tc>
          <w:tcPr>
            <w:tcW w:w="1791" w:type="dxa"/>
            <w:vAlign w:val="center"/>
          </w:tcPr>
          <w:p w:rsidR="002760E3" w:rsidRPr="00C85D28" w:rsidRDefault="002760E3" w:rsidP="0069332B">
            <w:pPr>
              <w:jc w:val="center"/>
            </w:pPr>
            <w:r>
              <w:t>Автоматически из справочника</w:t>
            </w:r>
          </w:p>
        </w:tc>
      </w:tr>
      <w:tr w:rsidR="002760E3" w:rsidRPr="00C85D28" w:rsidTr="0069332B">
        <w:trPr>
          <w:jc w:val="center"/>
        </w:trPr>
        <w:tc>
          <w:tcPr>
            <w:tcW w:w="1648" w:type="dxa"/>
            <w:vAlign w:val="center"/>
          </w:tcPr>
          <w:p w:rsidR="002760E3" w:rsidRPr="00703D77" w:rsidRDefault="003D06E3" w:rsidP="00173D67">
            <w:r>
              <w:t>Т</w:t>
            </w:r>
            <w:r w:rsidR="002760E3" w:rsidRPr="00703D77">
              <w:t>абельный номер</w:t>
            </w:r>
          </w:p>
        </w:tc>
        <w:tc>
          <w:tcPr>
            <w:tcW w:w="1829" w:type="dxa"/>
            <w:vAlign w:val="center"/>
          </w:tcPr>
          <w:p w:rsidR="002760E3" w:rsidRPr="003032BB" w:rsidRDefault="002760E3" w:rsidP="0069332B">
            <w:pPr>
              <w:jc w:val="center"/>
            </w:pPr>
            <w:r w:rsidRPr="0069332B">
              <w:rPr>
                <w:lang w:val="en-US"/>
              </w:rPr>
              <w:t>T</w:t>
            </w:r>
          </w:p>
        </w:tc>
        <w:tc>
          <w:tcPr>
            <w:tcW w:w="998" w:type="dxa"/>
            <w:vAlign w:val="center"/>
          </w:tcPr>
          <w:p w:rsidR="002760E3" w:rsidRPr="0014055E" w:rsidRDefault="00C47E05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2760E3" w:rsidRPr="0069332B" w:rsidRDefault="002760E3" w:rsidP="0069332B">
            <w:pPr>
              <w:jc w:val="center"/>
              <w:rPr>
                <w:lang w:val="en-US"/>
              </w:rPr>
            </w:pPr>
            <w:r w:rsidRPr="0069332B">
              <w:rPr>
                <w:lang w:val="en-US"/>
              </w:rPr>
              <w:t>4</w:t>
            </w:r>
          </w:p>
        </w:tc>
        <w:tc>
          <w:tcPr>
            <w:tcW w:w="1066" w:type="dxa"/>
            <w:vAlign w:val="center"/>
          </w:tcPr>
          <w:p w:rsidR="002760E3" w:rsidRPr="0014055E" w:rsidRDefault="002760E3" w:rsidP="0069332B">
            <w:pPr>
              <w:jc w:val="center"/>
            </w:pPr>
          </w:p>
        </w:tc>
        <w:tc>
          <w:tcPr>
            <w:tcW w:w="1396" w:type="dxa"/>
            <w:vAlign w:val="center"/>
          </w:tcPr>
          <w:p w:rsidR="002760E3" w:rsidRPr="00C85D28" w:rsidRDefault="002760E3" w:rsidP="0069332B">
            <w:pPr>
              <w:jc w:val="center"/>
            </w:pPr>
          </w:p>
        </w:tc>
        <w:tc>
          <w:tcPr>
            <w:tcW w:w="1791" w:type="dxa"/>
            <w:vAlign w:val="center"/>
          </w:tcPr>
          <w:p w:rsidR="002760E3" w:rsidRDefault="002760E3" w:rsidP="0069332B">
            <w:pPr>
              <w:jc w:val="center"/>
            </w:pPr>
            <w:r>
              <w:t>Автоматически из справочника</w:t>
            </w:r>
          </w:p>
        </w:tc>
      </w:tr>
      <w:tr w:rsidR="002760E3" w:rsidRPr="00C85D28" w:rsidTr="0069332B">
        <w:trPr>
          <w:jc w:val="center"/>
        </w:trPr>
        <w:tc>
          <w:tcPr>
            <w:tcW w:w="1648" w:type="dxa"/>
            <w:vAlign w:val="center"/>
          </w:tcPr>
          <w:p w:rsidR="002760E3" w:rsidRDefault="003D06E3" w:rsidP="00173D67">
            <w:r>
              <w:t>С</w:t>
            </w:r>
            <w:r w:rsidR="002760E3">
              <w:t>умма</w:t>
            </w:r>
          </w:p>
          <w:p w:rsidR="002760E3" w:rsidRPr="0014055E" w:rsidRDefault="002760E3" w:rsidP="00CD1A57">
            <w:r>
              <w:t>зарплаты</w:t>
            </w:r>
          </w:p>
        </w:tc>
        <w:tc>
          <w:tcPr>
            <w:tcW w:w="1829" w:type="dxa"/>
            <w:vAlign w:val="center"/>
          </w:tcPr>
          <w:p w:rsidR="002760E3" w:rsidRPr="0069332B" w:rsidRDefault="005B6FBC" w:rsidP="0069332B">
            <w:pPr>
              <w:jc w:val="center"/>
              <w:rPr>
                <w:lang w:val="en-US"/>
              </w:rPr>
            </w:pPr>
            <w:r w:rsidRPr="0069332B">
              <w:rPr>
                <w:position w:val="-12"/>
                <w:lang w:val="en-US"/>
              </w:rPr>
              <w:object w:dxaOrig="499" w:dyaOrig="360">
                <v:shape id="_x0000_i1027" type="#_x0000_t75" style="width:24.75pt;height:18pt" o:ole="">
                  <v:imagedata r:id="rId10" o:title=""/>
                </v:shape>
                <o:OLEObject Type="Embed" ProgID="Equation.3" ShapeID="_x0000_i1027" DrawAspect="Content" ObjectID="_1458506151" r:id="rId11"/>
              </w:object>
            </w:r>
          </w:p>
        </w:tc>
        <w:tc>
          <w:tcPr>
            <w:tcW w:w="998" w:type="dxa"/>
            <w:vAlign w:val="center"/>
          </w:tcPr>
          <w:p w:rsidR="002760E3" w:rsidRPr="00C85D28" w:rsidRDefault="002760E3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2760E3" w:rsidRPr="00C85D28" w:rsidRDefault="002760E3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2760E3" w:rsidRPr="0069332B" w:rsidRDefault="002760E3" w:rsidP="0069332B">
            <w:pPr>
              <w:jc w:val="center"/>
              <w:rPr>
                <w:lang w:val="en-US"/>
              </w:rPr>
            </w:pPr>
            <w:r w:rsidRPr="0069332B">
              <w:rPr>
                <w:lang w:val="en-US"/>
              </w:rPr>
              <w:t>2</w:t>
            </w:r>
          </w:p>
        </w:tc>
        <w:tc>
          <w:tcPr>
            <w:tcW w:w="1396" w:type="dxa"/>
            <w:vAlign w:val="center"/>
          </w:tcPr>
          <w:p w:rsidR="002760E3" w:rsidRPr="00C85D28" w:rsidRDefault="002760E3" w:rsidP="0069332B">
            <w:pPr>
              <w:jc w:val="center"/>
            </w:pPr>
          </w:p>
        </w:tc>
        <w:tc>
          <w:tcPr>
            <w:tcW w:w="1791" w:type="dxa"/>
            <w:vAlign w:val="center"/>
          </w:tcPr>
          <w:p w:rsidR="002760E3" w:rsidRDefault="002760E3" w:rsidP="0069332B">
            <w:pPr>
              <w:jc w:val="center"/>
            </w:pPr>
            <w:r>
              <w:t>Вручную</w:t>
            </w:r>
          </w:p>
        </w:tc>
      </w:tr>
    </w:tbl>
    <w:p w:rsidR="002760E3" w:rsidRPr="004A63E9" w:rsidRDefault="005229D8" w:rsidP="005229D8">
      <w:pPr>
        <w:spacing w:line="360" w:lineRule="auto"/>
        <w:jc w:val="center"/>
      </w:pPr>
      <w:r w:rsidRPr="004A63E9">
        <w:t>Рис. 3 Структура документа</w:t>
      </w:r>
    </w:p>
    <w:p w:rsidR="00D30458" w:rsidRDefault="00D30458" w:rsidP="006E5751">
      <w:pPr>
        <w:pStyle w:val="3"/>
        <w:tabs>
          <w:tab w:val="left" w:pos="180"/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Количество документов за период: ежемесячно до </w:t>
      </w:r>
      <w:r w:rsidR="00F47DA8">
        <w:rPr>
          <w:sz w:val="28"/>
          <w:szCs w:val="28"/>
        </w:rPr>
        <w:t>5</w:t>
      </w:r>
      <w:r>
        <w:rPr>
          <w:sz w:val="28"/>
          <w:szCs w:val="28"/>
        </w:rPr>
        <w:t xml:space="preserve"> шт.</w:t>
      </w:r>
    </w:p>
    <w:p w:rsidR="00D30458" w:rsidRDefault="00D30458" w:rsidP="006E5751">
      <w:pPr>
        <w:pStyle w:val="3"/>
        <w:tabs>
          <w:tab w:val="left" w:pos="180"/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Описание контроля</w:t>
      </w:r>
      <w:r w:rsidRPr="00D30458">
        <w:rPr>
          <w:sz w:val="28"/>
          <w:szCs w:val="28"/>
        </w:rPr>
        <w:t xml:space="preserve"> </w:t>
      </w:r>
      <w:r>
        <w:rPr>
          <w:sz w:val="28"/>
          <w:szCs w:val="28"/>
        </w:rPr>
        <w:t>ввода документа:</w:t>
      </w:r>
    </w:p>
    <w:p w:rsidR="00A04914" w:rsidRDefault="006E5751" w:rsidP="006E5751">
      <w:pPr>
        <w:numPr>
          <w:ilvl w:val="0"/>
          <w:numId w:val="1"/>
        </w:numPr>
        <w:tabs>
          <w:tab w:val="left" w:pos="18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1515">
        <w:rPr>
          <w:sz w:val="28"/>
          <w:szCs w:val="28"/>
        </w:rPr>
        <w:t>контролировать реквизит «Код цеха» (С) на соответствие списку значений (см. документ в разделе описания условно-постоянной инфор</w:t>
      </w:r>
      <w:r w:rsidR="00C47E05">
        <w:rPr>
          <w:sz w:val="28"/>
          <w:szCs w:val="28"/>
        </w:rPr>
        <w:t xml:space="preserve">мации </w:t>
      </w:r>
      <w:r w:rsidRPr="006B1515">
        <w:rPr>
          <w:sz w:val="28"/>
          <w:szCs w:val="28"/>
        </w:rPr>
        <w:t>«Справочник цехов»);</w:t>
      </w:r>
      <w:r w:rsidR="00A04914">
        <w:rPr>
          <w:sz w:val="28"/>
          <w:szCs w:val="28"/>
        </w:rPr>
        <w:t xml:space="preserve"> </w:t>
      </w:r>
    </w:p>
    <w:p w:rsidR="006E5751" w:rsidRPr="00C47E05" w:rsidRDefault="006E5751" w:rsidP="00C47E05">
      <w:pPr>
        <w:numPr>
          <w:ilvl w:val="0"/>
          <w:numId w:val="1"/>
        </w:numPr>
        <w:tabs>
          <w:tab w:val="left" w:pos="18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70011">
        <w:rPr>
          <w:sz w:val="28"/>
          <w:szCs w:val="28"/>
        </w:rPr>
        <w:t>контролировать реквизит «</w:t>
      </w:r>
      <w:r>
        <w:rPr>
          <w:sz w:val="28"/>
          <w:szCs w:val="28"/>
        </w:rPr>
        <w:t>Та</w:t>
      </w:r>
      <w:r w:rsidRPr="00EE1093">
        <w:rPr>
          <w:sz w:val="28"/>
          <w:szCs w:val="28"/>
        </w:rPr>
        <w:t>бельный номер</w:t>
      </w:r>
      <w:r w:rsidRPr="00D70011"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T</w:t>
      </w:r>
      <w:r w:rsidRPr="00EE1093">
        <w:rPr>
          <w:sz w:val="28"/>
          <w:szCs w:val="28"/>
        </w:rPr>
        <w:t>)</w:t>
      </w:r>
      <w:r w:rsidRPr="00D70011">
        <w:rPr>
          <w:sz w:val="28"/>
          <w:szCs w:val="28"/>
        </w:rPr>
        <w:t xml:space="preserve"> на соответствие списку значений (см. </w:t>
      </w:r>
      <w:r>
        <w:rPr>
          <w:sz w:val="28"/>
          <w:szCs w:val="28"/>
        </w:rPr>
        <w:t xml:space="preserve">документ </w:t>
      </w:r>
      <w:r w:rsidRPr="00D70011">
        <w:rPr>
          <w:sz w:val="28"/>
          <w:szCs w:val="28"/>
        </w:rPr>
        <w:t>в разделе описания условно-постоянной информации</w:t>
      </w:r>
      <w:r w:rsidR="00C47E05">
        <w:rPr>
          <w:sz w:val="28"/>
          <w:szCs w:val="28"/>
        </w:rPr>
        <w:t xml:space="preserve"> </w:t>
      </w:r>
      <w:r w:rsidRPr="00C47E05">
        <w:rPr>
          <w:sz w:val="28"/>
          <w:szCs w:val="28"/>
        </w:rPr>
        <w:t>«Справочник сотрудников»).</w:t>
      </w:r>
    </w:p>
    <w:p w:rsidR="007E50D9" w:rsidRDefault="007E50D9" w:rsidP="00CC676B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bookmarkStart w:id="10" w:name="_Toc187039076"/>
      <w:bookmarkStart w:id="11" w:name="_Toc188472390"/>
      <w:bookmarkStart w:id="12" w:name="_Toc192008307"/>
      <w:r w:rsidRPr="00006BE5">
        <w:rPr>
          <w:rFonts w:ascii="Times New Roman" w:hAnsi="Times New Roman"/>
          <w:sz w:val="28"/>
          <w:szCs w:val="28"/>
        </w:rPr>
        <w:t>Описание условно-постоянной информации</w:t>
      </w:r>
      <w:bookmarkEnd w:id="10"/>
      <w:bookmarkEnd w:id="11"/>
      <w:bookmarkEnd w:id="12"/>
    </w:p>
    <w:p w:rsidR="00CC676B" w:rsidRPr="00CC676B" w:rsidRDefault="00CC676B" w:rsidP="00CC676B">
      <w:pPr>
        <w:ind w:left="720"/>
      </w:pPr>
    </w:p>
    <w:p w:rsidR="007E50D9" w:rsidRDefault="007E50D9" w:rsidP="007E50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данной задачи будем использовать два справочника: «</w:t>
      </w:r>
      <w:r w:rsidRPr="006621AE">
        <w:rPr>
          <w:b/>
          <w:i/>
          <w:sz w:val="28"/>
          <w:szCs w:val="28"/>
        </w:rPr>
        <w:t>Справочник</w:t>
      </w:r>
      <w:r w:rsidRPr="00B65CC0">
        <w:rPr>
          <w:b/>
          <w:i/>
          <w:sz w:val="28"/>
          <w:szCs w:val="28"/>
        </w:rPr>
        <w:t xml:space="preserve"> </w:t>
      </w:r>
      <w:r w:rsidRPr="006621AE">
        <w:rPr>
          <w:b/>
          <w:i/>
          <w:sz w:val="28"/>
          <w:szCs w:val="28"/>
        </w:rPr>
        <w:t>цехов</w:t>
      </w:r>
      <w:r>
        <w:rPr>
          <w:sz w:val="28"/>
          <w:szCs w:val="28"/>
        </w:rPr>
        <w:t>» и «</w:t>
      </w:r>
      <w:r w:rsidRPr="006621AE">
        <w:rPr>
          <w:b/>
          <w:i/>
          <w:sz w:val="28"/>
          <w:szCs w:val="28"/>
        </w:rPr>
        <w:t>Справочник</w:t>
      </w:r>
      <w:r>
        <w:rPr>
          <w:b/>
          <w:i/>
          <w:sz w:val="28"/>
          <w:szCs w:val="28"/>
        </w:rPr>
        <w:t xml:space="preserve"> сотрудников</w:t>
      </w:r>
      <w:r>
        <w:rPr>
          <w:sz w:val="28"/>
          <w:szCs w:val="28"/>
        </w:rPr>
        <w:t>».</w:t>
      </w:r>
    </w:p>
    <w:p w:rsidR="007E50D9" w:rsidRDefault="007E50D9" w:rsidP="007E50D9">
      <w:pPr>
        <w:spacing w:line="360" w:lineRule="auto"/>
        <w:ind w:firstLine="540"/>
        <w:rPr>
          <w:sz w:val="28"/>
          <w:szCs w:val="28"/>
        </w:rPr>
      </w:pPr>
      <w:r w:rsidRPr="008A0EEB">
        <w:rPr>
          <w:sz w:val="28"/>
          <w:szCs w:val="28"/>
        </w:rPr>
        <w:t xml:space="preserve"> Описание </w:t>
      </w:r>
      <w:r w:rsidRPr="00CD0C24">
        <w:rPr>
          <w:sz w:val="28"/>
          <w:szCs w:val="28"/>
        </w:rPr>
        <w:t xml:space="preserve">структуры </w:t>
      </w:r>
      <w:r w:rsidR="00807668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«</w:t>
      </w:r>
      <w:r w:rsidRPr="006621AE">
        <w:rPr>
          <w:b/>
          <w:i/>
          <w:sz w:val="28"/>
          <w:szCs w:val="28"/>
        </w:rPr>
        <w:t>Справочник</w:t>
      </w:r>
      <w:r w:rsidRPr="001774E6">
        <w:rPr>
          <w:b/>
          <w:i/>
          <w:sz w:val="28"/>
          <w:szCs w:val="28"/>
        </w:rPr>
        <w:t xml:space="preserve"> </w:t>
      </w:r>
      <w:r w:rsidRPr="006621AE">
        <w:rPr>
          <w:b/>
          <w:i/>
          <w:sz w:val="28"/>
          <w:szCs w:val="28"/>
        </w:rPr>
        <w:t>цехов</w:t>
      </w:r>
      <w:r w:rsidRPr="008A0EEB">
        <w:rPr>
          <w:sz w:val="28"/>
          <w:szCs w:val="28"/>
        </w:rPr>
        <w:t>»</w:t>
      </w:r>
      <w:r w:rsidR="00CA1DE0">
        <w:rPr>
          <w:sz w:val="28"/>
          <w:szCs w:val="28"/>
        </w:rPr>
        <w:t xml:space="preserve"> </w:t>
      </w:r>
      <w:r w:rsidR="00807668">
        <w:rPr>
          <w:sz w:val="28"/>
          <w:szCs w:val="28"/>
        </w:rPr>
        <w:t xml:space="preserve">, </w:t>
      </w:r>
      <w:r w:rsidR="00807668" w:rsidRPr="008A0EEB">
        <w:rPr>
          <w:sz w:val="28"/>
          <w:szCs w:val="28"/>
        </w:rPr>
        <w:t>«</w:t>
      </w:r>
      <w:r w:rsidR="00807668" w:rsidRPr="00337011">
        <w:rPr>
          <w:b/>
          <w:i/>
          <w:sz w:val="28"/>
          <w:szCs w:val="28"/>
        </w:rPr>
        <w:t>Справочник</w:t>
      </w:r>
      <w:r w:rsidR="00807668" w:rsidRPr="00CA1DE0">
        <w:rPr>
          <w:b/>
          <w:i/>
          <w:sz w:val="26"/>
          <w:szCs w:val="26"/>
        </w:rPr>
        <w:t xml:space="preserve"> </w:t>
      </w:r>
      <w:r w:rsidR="00807668" w:rsidRPr="00337011">
        <w:rPr>
          <w:b/>
          <w:i/>
          <w:sz w:val="28"/>
          <w:szCs w:val="28"/>
        </w:rPr>
        <w:t>сотрудников</w:t>
      </w:r>
      <w:r w:rsidR="00807668" w:rsidRPr="00CA1DE0">
        <w:rPr>
          <w:sz w:val="26"/>
          <w:szCs w:val="26"/>
        </w:rPr>
        <w:t xml:space="preserve">» </w:t>
      </w:r>
      <w:r w:rsidR="00CA1DE0">
        <w:rPr>
          <w:sz w:val="28"/>
          <w:szCs w:val="28"/>
        </w:rPr>
        <w:t>(Рис. 4)</w:t>
      </w:r>
      <w:r w:rsidRPr="008A0EE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1940"/>
        <w:gridCol w:w="1085"/>
        <w:gridCol w:w="859"/>
        <w:gridCol w:w="1066"/>
        <w:gridCol w:w="1476"/>
      </w:tblGrid>
      <w:tr w:rsidR="007E50D9" w:rsidRPr="00C85D28" w:rsidTr="0069332B">
        <w:trPr>
          <w:jc w:val="center"/>
        </w:trPr>
        <w:tc>
          <w:tcPr>
            <w:tcW w:w="2425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Имя</w:t>
            </w:r>
          </w:p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реквизита</w:t>
            </w:r>
          </w:p>
        </w:tc>
        <w:tc>
          <w:tcPr>
            <w:tcW w:w="1940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1085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Тип данных</w:t>
            </w:r>
          </w:p>
        </w:tc>
        <w:tc>
          <w:tcPr>
            <w:tcW w:w="1925" w:type="dxa"/>
            <w:gridSpan w:val="2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476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Ключ</w:t>
            </w:r>
          </w:p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сортировки</w:t>
            </w:r>
          </w:p>
        </w:tc>
      </w:tr>
      <w:tr w:rsidR="007E50D9" w:rsidRPr="00C85D28" w:rsidTr="0069332B">
        <w:trPr>
          <w:jc w:val="center"/>
        </w:trPr>
        <w:tc>
          <w:tcPr>
            <w:tcW w:w="2425" w:type="dxa"/>
            <w:vMerge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1940" w:type="dxa"/>
            <w:vMerge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1085" w:type="dxa"/>
            <w:vMerge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859" w:type="dxa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целые</w:t>
            </w:r>
          </w:p>
        </w:tc>
        <w:tc>
          <w:tcPr>
            <w:tcW w:w="1066" w:type="dxa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дробные</w:t>
            </w:r>
          </w:p>
        </w:tc>
        <w:tc>
          <w:tcPr>
            <w:tcW w:w="1476" w:type="dxa"/>
            <w:vMerge/>
          </w:tcPr>
          <w:p w:rsidR="007E50D9" w:rsidRPr="00C85D28" w:rsidRDefault="007E50D9" w:rsidP="0069332B">
            <w:pPr>
              <w:jc w:val="center"/>
            </w:pPr>
          </w:p>
        </w:tc>
      </w:tr>
      <w:tr w:rsidR="007E50D9" w:rsidRPr="00C85D28" w:rsidTr="0069332B">
        <w:trPr>
          <w:jc w:val="center"/>
        </w:trPr>
        <w:tc>
          <w:tcPr>
            <w:tcW w:w="2425" w:type="dxa"/>
          </w:tcPr>
          <w:p w:rsidR="007E50D9" w:rsidRPr="002147BF" w:rsidRDefault="007E50D9" w:rsidP="00173D67">
            <w:r>
              <w:t>К</w:t>
            </w:r>
            <w:r w:rsidRPr="002147BF">
              <w:t>од цеха</w:t>
            </w:r>
          </w:p>
        </w:tc>
        <w:tc>
          <w:tcPr>
            <w:tcW w:w="1940" w:type="dxa"/>
            <w:vAlign w:val="center"/>
          </w:tcPr>
          <w:p w:rsidR="007E50D9" w:rsidRPr="002147BF" w:rsidRDefault="007E50D9" w:rsidP="0069332B">
            <w:pPr>
              <w:jc w:val="center"/>
            </w:pPr>
            <w:r>
              <w:t>С</w:t>
            </w:r>
          </w:p>
        </w:tc>
        <w:tc>
          <w:tcPr>
            <w:tcW w:w="1085" w:type="dxa"/>
            <w:vAlign w:val="center"/>
          </w:tcPr>
          <w:p w:rsidR="007E50D9" w:rsidRPr="00C85D28" w:rsidRDefault="007E50D9" w:rsidP="0069332B">
            <w:pPr>
              <w:jc w:val="center"/>
            </w:pPr>
            <w:r>
              <w:t>Ч</w:t>
            </w:r>
          </w:p>
        </w:tc>
        <w:tc>
          <w:tcPr>
            <w:tcW w:w="859" w:type="dxa"/>
            <w:vAlign w:val="center"/>
          </w:tcPr>
          <w:p w:rsidR="007E50D9" w:rsidRPr="00C85D28" w:rsidRDefault="007E50D9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50D9" w:rsidRPr="00C85D28" w:rsidRDefault="007E50D9" w:rsidP="0069332B">
            <w:pPr>
              <w:jc w:val="center"/>
            </w:pPr>
            <w:r>
              <w:t>1</w:t>
            </w:r>
          </w:p>
        </w:tc>
      </w:tr>
      <w:tr w:rsidR="000B0AD5" w:rsidRPr="00C85D28" w:rsidTr="0069332B">
        <w:trPr>
          <w:jc w:val="center"/>
        </w:trPr>
        <w:tc>
          <w:tcPr>
            <w:tcW w:w="2425" w:type="dxa"/>
          </w:tcPr>
          <w:p w:rsidR="000B0AD5" w:rsidRDefault="000B0AD5" w:rsidP="00173D67">
            <w:r>
              <w:t>Код участка</w:t>
            </w:r>
          </w:p>
        </w:tc>
        <w:tc>
          <w:tcPr>
            <w:tcW w:w="1940" w:type="dxa"/>
            <w:vAlign w:val="center"/>
          </w:tcPr>
          <w:p w:rsidR="000B0AD5" w:rsidRPr="000B0AD5" w:rsidRDefault="000B0AD5" w:rsidP="00002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1085" w:type="dxa"/>
            <w:vAlign w:val="center"/>
          </w:tcPr>
          <w:p w:rsidR="000B0AD5" w:rsidRPr="00C85D28" w:rsidRDefault="000B0AD5" w:rsidP="00002495">
            <w:pPr>
              <w:jc w:val="center"/>
            </w:pPr>
            <w:r>
              <w:t>Ч</w:t>
            </w:r>
          </w:p>
        </w:tc>
        <w:tc>
          <w:tcPr>
            <w:tcW w:w="859" w:type="dxa"/>
            <w:vAlign w:val="center"/>
          </w:tcPr>
          <w:p w:rsidR="000B0AD5" w:rsidRPr="00C85D28" w:rsidRDefault="000B0AD5" w:rsidP="00002495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0B0AD5" w:rsidRPr="00C85D28" w:rsidRDefault="000B0AD5" w:rsidP="00002495">
            <w:pPr>
              <w:jc w:val="center"/>
            </w:pPr>
          </w:p>
        </w:tc>
        <w:tc>
          <w:tcPr>
            <w:tcW w:w="1476" w:type="dxa"/>
            <w:vAlign w:val="center"/>
          </w:tcPr>
          <w:p w:rsidR="000B0AD5" w:rsidRPr="00C85D28" w:rsidRDefault="000B0AD5" w:rsidP="00002495">
            <w:pPr>
              <w:jc w:val="center"/>
            </w:pPr>
            <w:r>
              <w:t>2</w:t>
            </w:r>
          </w:p>
        </w:tc>
      </w:tr>
    </w:tbl>
    <w:p w:rsidR="00807668" w:rsidRPr="00CA1DE0" w:rsidRDefault="00807668" w:rsidP="007E50D9">
      <w:pPr>
        <w:spacing w:line="360" w:lineRule="auto"/>
        <w:ind w:firstLine="54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40"/>
        <w:gridCol w:w="1085"/>
        <w:gridCol w:w="859"/>
        <w:gridCol w:w="1066"/>
        <w:gridCol w:w="1476"/>
      </w:tblGrid>
      <w:tr w:rsidR="007E50D9" w:rsidRPr="00C85D28" w:rsidTr="0069332B">
        <w:trPr>
          <w:jc w:val="center"/>
        </w:trPr>
        <w:tc>
          <w:tcPr>
            <w:tcW w:w="2410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Имя</w:t>
            </w:r>
          </w:p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реквизита</w:t>
            </w:r>
          </w:p>
        </w:tc>
        <w:tc>
          <w:tcPr>
            <w:tcW w:w="1940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1085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Тип данных</w:t>
            </w:r>
          </w:p>
        </w:tc>
        <w:tc>
          <w:tcPr>
            <w:tcW w:w="1925" w:type="dxa"/>
            <w:gridSpan w:val="2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476" w:type="dxa"/>
            <w:vMerge w:val="restart"/>
            <w:vAlign w:val="center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Ключ</w:t>
            </w:r>
          </w:p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сортировки</w:t>
            </w:r>
          </w:p>
        </w:tc>
      </w:tr>
      <w:tr w:rsidR="007E50D9" w:rsidRPr="00C85D28" w:rsidTr="0069332B">
        <w:trPr>
          <w:jc w:val="center"/>
        </w:trPr>
        <w:tc>
          <w:tcPr>
            <w:tcW w:w="2410" w:type="dxa"/>
            <w:vMerge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1940" w:type="dxa"/>
            <w:vMerge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1085" w:type="dxa"/>
            <w:vMerge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859" w:type="dxa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целые</w:t>
            </w:r>
          </w:p>
        </w:tc>
        <w:tc>
          <w:tcPr>
            <w:tcW w:w="1066" w:type="dxa"/>
          </w:tcPr>
          <w:p w:rsidR="007E50D9" w:rsidRPr="0069332B" w:rsidRDefault="007E50D9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дробные</w:t>
            </w:r>
          </w:p>
        </w:tc>
        <w:tc>
          <w:tcPr>
            <w:tcW w:w="1476" w:type="dxa"/>
            <w:vMerge/>
          </w:tcPr>
          <w:p w:rsidR="007E50D9" w:rsidRPr="00C85D28" w:rsidRDefault="007E50D9" w:rsidP="0069332B">
            <w:pPr>
              <w:jc w:val="center"/>
            </w:pPr>
          </w:p>
        </w:tc>
      </w:tr>
      <w:tr w:rsidR="007E50D9" w:rsidRPr="00C85D28" w:rsidTr="0069332B">
        <w:trPr>
          <w:jc w:val="center"/>
        </w:trPr>
        <w:tc>
          <w:tcPr>
            <w:tcW w:w="2410" w:type="dxa"/>
          </w:tcPr>
          <w:p w:rsidR="007E50D9" w:rsidRPr="002147BF" w:rsidRDefault="007E50D9" w:rsidP="00173D67">
            <w:r>
              <w:t>Т</w:t>
            </w:r>
            <w:r w:rsidRPr="00703D77">
              <w:t>абельный номер</w:t>
            </w:r>
          </w:p>
        </w:tc>
        <w:tc>
          <w:tcPr>
            <w:tcW w:w="1940" w:type="dxa"/>
            <w:vAlign w:val="center"/>
          </w:tcPr>
          <w:p w:rsidR="007E50D9" w:rsidRPr="00CA1DE0" w:rsidRDefault="007E50D9" w:rsidP="0069332B">
            <w:pPr>
              <w:jc w:val="center"/>
            </w:pPr>
            <w:r w:rsidRPr="0069332B">
              <w:rPr>
                <w:lang w:val="en-US"/>
              </w:rPr>
              <w:t>T</w:t>
            </w:r>
          </w:p>
        </w:tc>
        <w:tc>
          <w:tcPr>
            <w:tcW w:w="1085" w:type="dxa"/>
            <w:vAlign w:val="center"/>
          </w:tcPr>
          <w:p w:rsidR="007E50D9" w:rsidRPr="00C85D28" w:rsidRDefault="007E50D9" w:rsidP="0069332B">
            <w:pPr>
              <w:jc w:val="center"/>
            </w:pPr>
            <w:r>
              <w:t>Ч</w:t>
            </w:r>
          </w:p>
        </w:tc>
        <w:tc>
          <w:tcPr>
            <w:tcW w:w="859" w:type="dxa"/>
            <w:vAlign w:val="center"/>
          </w:tcPr>
          <w:p w:rsidR="007E50D9" w:rsidRPr="00C85D28" w:rsidRDefault="007E50D9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7E50D9" w:rsidRPr="00C85D28" w:rsidRDefault="007E50D9" w:rsidP="0069332B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50D9" w:rsidRPr="00C85D28" w:rsidRDefault="007E50D9" w:rsidP="0069332B">
            <w:pPr>
              <w:jc w:val="center"/>
            </w:pPr>
            <w:r>
              <w:t>1</w:t>
            </w:r>
          </w:p>
        </w:tc>
      </w:tr>
    </w:tbl>
    <w:p w:rsidR="00CA1DE0" w:rsidRPr="007D124E" w:rsidRDefault="00807668" w:rsidP="007D124E">
      <w:pPr>
        <w:jc w:val="center"/>
      </w:pPr>
      <w:r>
        <w:t>Рис.4</w:t>
      </w:r>
      <w:r w:rsidR="00CA1DE0" w:rsidRPr="007D124E">
        <w:t xml:space="preserve"> Структура </w:t>
      </w:r>
      <w:r>
        <w:t>справочников</w:t>
      </w:r>
    </w:p>
    <w:p w:rsidR="00CC676B" w:rsidRDefault="00CC676B" w:rsidP="00006BE5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3" w:name="_Toc187039077"/>
      <w:bookmarkStart w:id="14" w:name="_Toc188472391"/>
      <w:bookmarkStart w:id="15" w:name="_Toc192008308"/>
    </w:p>
    <w:p w:rsidR="00175272" w:rsidRPr="00006BE5" w:rsidRDefault="00175272" w:rsidP="00006BE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06BE5">
        <w:rPr>
          <w:rFonts w:ascii="Times New Roman" w:hAnsi="Times New Roman"/>
          <w:sz w:val="28"/>
          <w:szCs w:val="28"/>
        </w:rPr>
        <w:t>4. Описание результирующей информации</w:t>
      </w:r>
      <w:bookmarkEnd w:id="13"/>
      <w:bookmarkEnd w:id="14"/>
      <w:bookmarkEnd w:id="15"/>
    </w:p>
    <w:p w:rsidR="00CC676B" w:rsidRDefault="00CC676B" w:rsidP="00C350C9">
      <w:pPr>
        <w:pStyle w:val="a6"/>
        <w:spacing w:line="360" w:lineRule="auto"/>
        <w:ind w:left="0" w:firstLine="540"/>
        <w:jc w:val="both"/>
        <w:rPr>
          <w:sz w:val="28"/>
          <w:szCs w:val="28"/>
        </w:rPr>
      </w:pPr>
    </w:p>
    <w:p w:rsidR="00175272" w:rsidRPr="0014421B" w:rsidRDefault="00175272" w:rsidP="00C350C9">
      <w:pPr>
        <w:pStyle w:val="a6"/>
        <w:spacing w:line="360" w:lineRule="auto"/>
        <w:ind w:left="0" w:firstLine="540"/>
        <w:jc w:val="both"/>
        <w:rPr>
          <w:sz w:val="28"/>
          <w:szCs w:val="28"/>
        </w:rPr>
      </w:pPr>
      <w:r w:rsidRPr="0014421B">
        <w:rPr>
          <w:sz w:val="28"/>
          <w:szCs w:val="28"/>
        </w:rPr>
        <w:t>В результате решения</w:t>
      </w:r>
      <w:r>
        <w:rPr>
          <w:sz w:val="28"/>
          <w:szCs w:val="28"/>
        </w:rPr>
        <w:t xml:space="preserve"> задачи</w:t>
      </w:r>
      <w:r w:rsidRPr="0014421B">
        <w:rPr>
          <w:sz w:val="28"/>
          <w:szCs w:val="28"/>
        </w:rPr>
        <w:t xml:space="preserve"> следует получить документ:</w:t>
      </w:r>
      <w:r>
        <w:rPr>
          <w:sz w:val="28"/>
          <w:szCs w:val="28"/>
        </w:rPr>
        <w:t xml:space="preserve"> «</w:t>
      </w:r>
      <w:r w:rsidR="00167619">
        <w:rPr>
          <w:b/>
          <w:i/>
          <w:sz w:val="28"/>
          <w:szCs w:val="28"/>
        </w:rPr>
        <w:t xml:space="preserve">Заработная плата </w:t>
      </w:r>
      <w:r w:rsidRPr="00735A4D">
        <w:rPr>
          <w:b/>
          <w:i/>
          <w:sz w:val="28"/>
          <w:szCs w:val="28"/>
        </w:rPr>
        <w:t xml:space="preserve"> </w:t>
      </w:r>
      <w:r w:rsidR="00167619">
        <w:rPr>
          <w:b/>
          <w:i/>
          <w:sz w:val="28"/>
          <w:szCs w:val="28"/>
        </w:rPr>
        <w:t>по</w:t>
      </w:r>
      <w:r w:rsidRPr="00735A4D">
        <w:rPr>
          <w:b/>
          <w:i/>
          <w:sz w:val="28"/>
          <w:szCs w:val="28"/>
        </w:rPr>
        <w:t xml:space="preserve"> цех</w:t>
      </w:r>
      <w:r w:rsidR="00167619">
        <w:rPr>
          <w:b/>
          <w:i/>
          <w:sz w:val="28"/>
          <w:szCs w:val="28"/>
        </w:rPr>
        <w:t>ам и участкам</w:t>
      </w:r>
      <w:r>
        <w:rPr>
          <w:sz w:val="28"/>
          <w:szCs w:val="28"/>
        </w:rPr>
        <w:t>»</w:t>
      </w:r>
      <w:r w:rsidRPr="0014421B">
        <w:rPr>
          <w:sz w:val="28"/>
          <w:szCs w:val="28"/>
        </w:rPr>
        <w:t>.</w:t>
      </w:r>
    </w:p>
    <w:p w:rsidR="00175272" w:rsidRDefault="00175272" w:rsidP="00282DC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F7C5C">
        <w:rPr>
          <w:sz w:val="28"/>
          <w:szCs w:val="28"/>
        </w:rPr>
        <w:t>1</w:t>
      </w:r>
      <w:r w:rsidRPr="00D70011">
        <w:rPr>
          <w:sz w:val="28"/>
          <w:szCs w:val="28"/>
        </w:rPr>
        <w:t xml:space="preserve">. Описание </w:t>
      </w:r>
      <w:r w:rsidRPr="00CD0C24">
        <w:rPr>
          <w:sz w:val="28"/>
          <w:szCs w:val="28"/>
        </w:rPr>
        <w:t xml:space="preserve">структуры </w:t>
      </w:r>
      <w:r w:rsidRPr="00D70011">
        <w:rPr>
          <w:sz w:val="28"/>
          <w:szCs w:val="28"/>
        </w:rPr>
        <w:t xml:space="preserve">полей </w:t>
      </w:r>
      <w:r>
        <w:rPr>
          <w:sz w:val="28"/>
          <w:szCs w:val="28"/>
        </w:rPr>
        <w:t>выходного</w:t>
      </w:r>
      <w:r w:rsidRPr="008A0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 </w:t>
      </w:r>
      <w:r w:rsidRPr="00D70011">
        <w:rPr>
          <w:sz w:val="28"/>
          <w:szCs w:val="28"/>
        </w:rPr>
        <w:t>«</w:t>
      </w:r>
      <w:r w:rsidRPr="00735A4D">
        <w:rPr>
          <w:b/>
          <w:i/>
          <w:sz w:val="28"/>
          <w:szCs w:val="28"/>
        </w:rPr>
        <w:t xml:space="preserve">Заработная плата </w:t>
      </w:r>
      <w:r w:rsidR="007309AC">
        <w:rPr>
          <w:b/>
          <w:i/>
          <w:sz w:val="28"/>
          <w:szCs w:val="28"/>
        </w:rPr>
        <w:t>по</w:t>
      </w:r>
      <w:r w:rsidR="007309AC" w:rsidRPr="00735A4D">
        <w:rPr>
          <w:b/>
          <w:i/>
          <w:sz w:val="28"/>
          <w:szCs w:val="28"/>
        </w:rPr>
        <w:t xml:space="preserve"> цех</w:t>
      </w:r>
      <w:r w:rsidR="007309AC">
        <w:rPr>
          <w:b/>
          <w:i/>
          <w:sz w:val="28"/>
          <w:szCs w:val="28"/>
        </w:rPr>
        <w:t>ам и участкам</w:t>
      </w:r>
      <w:r w:rsidRPr="00D70011">
        <w:rPr>
          <w:sz w:val="28"/>
          <w:szCs w:val="28"/>
        </w:rPr>
        <w:t>»</w:t>
      </w:r>
      <w:r w:rsidR="005B2A07">
        <w:rPr>
          <w:sz w:val="28"/>
          <w:szCs w:val="28"/>
        </w:rPr>
        <w:t xml:space="preserve"> (Рис.</w:t>
      </w:r>
      <w:r w:rsidR="0010350D">
        <w:rPr>
          <w:sz w:val="28"/>
          <w:szCs w:val="28"/>
        </w:rPr>
        <w:t>5</w:t>
      </w:r>
      <w:r w:rsidR="005B2A07">
        <w:rPr>
          <w:sz w:val="28"/>
          <w:szCs w:val="28"/>
        </w:rPr>
        <w:t>)</w:t>
      </w:r>
      <w:r w:rsidRPr="00D70011">
        <w:rPr>
          <w:sz w:val="28"/>
          <w:szCs w:val="28"/>
        </w:rPr>
        <w:t>:</w:t>
      </w:r>
    </w:p>
    <w:p w:rsidR="004A63E9" w:rsidRDefault="004A63E9" w:rsidP="00282DC5">
      <w:pPr>
        <w:spacing w:line="360" w:lineRule="auto"/>
        <w:ind w:firstLine="540"/>
        <w:jc w:val="both"/>
        <w:rPr>
          <w:sz w:val="28"/>
          <w:szCs w:val="28"/>
        </w:rPr>
      </w:pPr>
    </w:p>
    <w:p w:rsidR="004A63E9" w:rsidRDefault="004A63E9" w:rsidP="00282DC5">
      <w:pPr>
        <w:spacing w:line="360" w:lineRule="auto"/>
        <w:ind w:firstLine="540"/>
        <w:jc w:val="both"/>
        <w:rPr>
          <w:sz w:val="28"/>
          <w:szCs w:val="28"/>
        </w:rPr>
      </w:pPr>
    </w:p>
    <w:p w:rsidR="004A63E9" w:rsidRDefault="004A63E9" w:rsidP="00282DC5">
      <w:pPr>
        <w:spacing w:line="360" w:lineRule="auto"/>
        <w:ind w:firstLine="540"/>
        <w:jc w:val="both"/>
        <w:rPr>
          <w:sz w:val="28"/>
          <w:szCs w:val="28"/>
        </w:rPr>
      </w:pPr>
    </w:p>
    <w:p w:rsidR="004A63E9" w:rsidRPr="00D70011" w:rsidRDefault="004A63E9" w:rsidP="00282DC5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829"/>
        <w:gridCol w:w="998"/>
        <w:gridCol w:w="843"/>
        <w:gridCol w:w="1066"/>
        <w:gridCol w:w="1396"/>
      </w:tblGrid>
      <w:tr w:rsidR="00175272" w:rsidRPr="00C85D28" w:rsidTr="0069332B">
        <w:trPr>
          <w:jc w:val="center"/>
        </w:trPr>
        <w:tc>
          <w:tcPr>
            <w:tcW w:w="2671" w:type="dxa"/>
            <w:vMerge w:val="restart"/>
            <w:vAlign w:val="center"/>
          </w:tcPr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Имя</w:t>
            </w:r>
          </w:p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реквизита</w:t>
            </w:r>
          </w:p>
        </w:tc>
        <w:tc>
          <w:tcPr>
            <w:tcW w:w="1829" w:type="dxa"/>
            <w:vMerge w:val="restart"/>
            <w:vAlign w:val="center"/>
          </w:tcPr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998" w:type="dxa"/>
            <w:vMerge w:val="restart"/>
            <w:vAlign w:val="center"/>
          </w:tcPr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Тип данных</w:t>
            </w:r>
          </w:p>
        </w:tc>
        <w:tc>
          <w:tcPr>
            <w:tcW w:w="1909" w:type="dxa"/>
            <w:gridSpan w:val="2"/>
            <w:vAlign w:val="center"/>
          </w:tcPr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396" w:type="dxa"/>
            <w:vMerge w:val="restart"/>
            <w:vAlign w:val="center"/>
          </w:tcPr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Ключ</w:t>
            </w:r>
          </w:p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сортировки</w:t>
            </w:r>
          </w:p>
        </w:tc>
      </w:tr>
      <w:tr w:rsidR="00175272" w:rsidRPr="00C85D28" w:rsidTr="0069332B">
        <w:trPr>
          <w:jc w:val="center"/>
        </w:trPr>
        <w:tc>
          <w:tcPr>
            <w:tcW w:w="2671" w:type="dxa"/>
            <w:vMerge/>
          </w:tcPr>
          <w:p w:rsidR="00175272" w:rsidRPr="00C85D28" w:rsidRDefault="00175272" w:rsidP="0069332B">
            <w:pPr>
              <w:jc w:val="center"/>
            </w:pPr>
          </w:p>
        </w:tc>
        <w:tc>
          <w:tcPr>
            <w:tcW w:w="1829" w:type="dxa"/>
            <w:vMerge/>
          </w:tcPr>
          <w:p w:rsidR="00175272" w:rsidRPr="00C85D28" w:rsidRDefault="00175272" w:rsidP="0069332B">
            <w:pPr>
              <w:jc w:val="center"/>
            </w:pPr>
          </w:p>
        </w:tc>
        <w:tc>
          <w:tcPr>
            <w:tcW w:w="998" w:type="dxa"/>
            <w:vMerge/>
          </w:tcPr>
          <w:p w:rsidR="00175272" w:rsidRPr="00C85D28" w:rsidRDefault="00175272" w:rsidP="0069332B">
            <w:pPr>
              <w:jc w:val="center"/>
            </w:pPr>
          </w:p>
        </w:tc>
        <w:tc>
          <w:tcPr>
            <w:tcW w:w="843" w:type="dxa"/>
          </w:tcPr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целые</w:t>
            </w:r>
          </w:p>
        </w:tc>
        <w:tc>
          <w:tcPr>
            <w:tcW w:w="1066" w:type="dxa"/>
          </w:tcPr>
          <w:p w:rsidR="00175272" w:rsidRPr="0069332B" w:rsidRDefault="00175272" w:rsidP="0069332B">
            <w:pPr>
              <w:jc w:val="center"/>
              <w:rPr>
                <w:b/>
                <w:sz w:val="22"/>
                <w:szCs w:val="22"/>
              </w:rPr>
            </w:pPr>
            <w:r w:rsidRPr="0069332B">
              <w:rPr>
                <w:b/>
                <w:sz w:val="22"/>
                <w:szCs w:val="22"/>
              </w:rPr>
              <w:t>дробные</w:t>
            </w:r>
          </w:p>
        </w:tc>
        <w:tc>
          <w:tcPr>
            <w:tcW w:w="1396" w:type="dxa"/>
            <w:vMerge/>
          </w:tcPr>
          <w:p w:rsidR="00175272" w:rsidRPr="00C85D28" w:rsidRDefault="00175272" w:rsidP="0069332B">
            <w:pPr>
              <w:jc w:val="center"/>
            </w:pPr>
          </w:p>
        </w:tc>
      </w:tr>
      <w:tr w:rsidR="00175272" w:rsidRPr="00C85D28" w:rsidTr="0069332B">
        <w:trPr>
          <w:jc w:val="center"/>
        </w:trPr>
        <w:tc>
          <w:tcPr>
            <w:tcW w:w="2671" w:type="dxa"/>
            <w:vAlign w:val="center"/>
          </w:tcPr>
          <w:p w:rsidR="00175272" w:rsidRDefault="00175272" w:rsidP="00173D67">
            <w:r>
              <w:t>Код</w:t>
            </w:r>
          </w:p>
          <w:p w:rsidR="00175272" w:rsidRPr="0014055E" w:rsidRDefault="00175272" w:rsidP="00173D67">
            <w:r>
              <w:t>цеха</w:t>
            </w:r>
          </w:p>
        </w:tc>
        <w:tc>
          <w:tcPr>
            <w:tcW w:w="1829" w:type="dxa"/>
            <w:vAlign w:val="center"/>
          </w:tcPr>
          <w:p w:rsidR="00175272" w:rsidRPr="0069332B" w:rsidRDefault="00175272" w:rsidP="0069332B">
            <w:pPr>
              <w:jc w:val="center"/>
              <w:rPr>
                <w:lang w:val="en-US"/>
              </w:rPr>
            </w:pPr>
            <w:r w:rsidRPr="0069332B">
              <w:rPr>
                <w:lang w:val="en-US"/>
              </w:rPr>
              <w:t>C</w:t>
            </w:r>
          </w:p>
        </w:tc>
        <w:tc>
          <w:tcPr>
            <w:tcW w:w="998" w:type="dxa"/>
            <w:vAlign w:val="center"/>
          </w:tcPr>
          <w:p w:rsidR="00175272" w:rsidRPr="00C85D28" w:rsidRDefault="00167619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175272" w:rsidRPr="00C85D28" w:rsidRDefault="00175272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175272" w:rsidRPr="00C85D28" w:rsidRDefault="00175272" w:rsidP="0069332B">
            <w:pPr>
              <w:jc w:val="center"/>
            </w:pPr>
          </w:p>
        </w:tc>
        <w:tc>
          <w:tcPr>
            <w:tcW w:w="1396" w:type="dxa"/>
            <w:vAlign w:val="center"/>
          </w:tcPr>
          <w:p w:rsidR="00175272" w:rsidRPr="0069332B" w:rsidRDefault="00175272" w:rsidP="0069332B">
            <w:pPr>
              <w:jc w:val="center"/>
              <w:rPr>
                <w:lang w:val="en-US"/>
              </w:rPr>
            </w:pPr>
            <w:r w:rsidRPr="0069332B">
              <w:rPr>
                <w:lang w:val="en-US"/>
              </w:rPr>
              <w:t>1</w:t>
            </w:r>
          </w:p>
        </w:tc>
      </w:tr>
      <w:tr w:rsidR="00175272" w:rsidRPr="00C85D28" w:rsidTr="0069332B">
        <w:trPr>
          <w:jc w:val="center"/>
        </w:trPr>
        <w:tc>
          <w:tcPr>
            <w:tcW w:w="2671" w:type="dxa"/>
            <w:vAlign w:val="center"/>
          </w:tcPr>
          <w:p w:rsidR="00175272" w:rsidRDefault="00175272" w:rsidP="00173D67">
            <w:r>
              <w:t>Код</w:t>
            </w:r>
          </w:p>
          <w:p w:rsidR="00175272" w:rsidRPr="003032BB" w:rsidRDefault="00B13038" w:rsidP="00173D67">
            <w:r>
              <w:t>участк</w:t>
            </w:r>
            <w:r w:rsidR="00175272">
              <w:t>а</w:t>
            </w:r>
          </w:p>
        </w:tc>
        <w:tc>
          <w:tcPr>
            <w:tcW w:w="1829" w:type="dxa"/>
            <w:vAlign w:val="center"/>
          </w:tcPr>
          <w:p w:rsidR="00175272" w:rsidRPr="0069332B" w:rsidRDefault="00B13038" w:rsidP="00693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998" w:type="dxa"/>
            <w:vAlign w:val="center"/>
          </w:tcPr>
          <w:p w:rsidR="00175272" w:rsidRPr="00C85D28" w:rsidRDefault="00167619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175272" w:rsidRPr="00C85D28" w:rsidRDefault="00175272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175272" w:rsidRPr="00110E24" w:rsidRDefault="00175272" w:rsidP="0069332B">
            <w:pPr>
              <w:jc w:val="center"/>
            </w:pPr>
          </w:p>
        </w:tc>
        <w:tc>
          <w:tcPr>
            <w:tcW w:w="1396" w:type="dxa"/>
            <w:vAlign w:val="center"/>
          </w:tcPr>
          <w:p w:rsidR="00175272" w:rsidRPr="0069332B" w:rsidRDefault="00175272" w:rsidP="0069332B">
            <w:pPr>
              <w:jc w:val="center"/>
              <w:rPr>
                <w:lang w:val="en-US"/>
              </w:rPr>
            </w:pPr>
            <w:r w:rsidRPr="0069332B">
              <w:rPr>
                <w:lang w:val="en-US"/>
              </w:rPr>
              <w:t>2</w:t>
            </w:r>
          </w:p>
        </w:tc>
      </w:tr>
      <w:tr w:rsidR="00175272" w:rsidRPr="00C85D28" w:rsidTr="0069332B">
        <w:trPr>
          <w:jc w:val="center"/>
        </w:trPr>
        <w:tc>
          <w:tcPr>
            <w:tcW w:w="2671" w:type="dxa"/>
            <w:vAlign w:val="center"/>
          </w:tcPr>
          <w:p w:rsidR="00175272" w:rsidRPr="0069332B" w:rsidRDefault="00175272" w:rsidP="00173D67">
            <w:pPr>
              <w:rPr>
                <w:lang w:val="en-US"/>
              </w:rPr>
            </w:pPr>
            <w:r>
              <w:t>С</w:t>
            </w:r>
            <w:r w:rsidRPr="007432B3">
              <w:t xml:space="preserve">умма </w:t>
            </w:r>
            <w:r>
              <w:t xml:space="preserve">по </w:t>
            </w:r>
            <w:r w:rsidR="00B13038">
              <w:t>участк</w:t>
            </w:r>
            <w:r>
              <w:t>у</w:t>
            </w:r>
          </w:p>
        </w:tc>
        <w:tc>
          <w:tcPr>
            <w:tcW w:w="1829" w:type="dxa"/>
            <w:vAlign w:val="center"/>
          </w:tcPr>
          <w:p w:rsidR="00175272" w:rsidRPr="00C85D28" w:rsidRDefault="00175272" w:rsidP="0069332B">
            <w:pPr>
              <w:jc w:val="center"/>
            </w:pPr>
            <w:r w:rsidRPr="0069332B">
              <w:rPr>
                <w:position w:val="-12"/>
                <w:lang w:val="en-US"/>
              </w:rPr>
              <w:object w:dxaOrig="440" w:dyaOrig="360">
                <v:shape id="_x0000_i1028" type="#_x0000_t75" style="width:21.75pt;height:18pt" o:ole="">
                  <v:imagedata r:id="rId12" o:title=""/>
                </v:shape>
                <o:OLEObject Type="Embed" ProgID="Equation.3" ShapeID="_x0000_i1028" DrawAspect="Content" ObjectID="_1458506152" r:id="rId13"/>
              </w:object>
            </w:r>
          </w:p>
        </w:tc>
        <w:tc>
          <w:tcPr>
            <w:tcW w:w="998" w:type="dxa"/>
            <w:vAlign w:val="center"/>
          </w:tcPr>
          <w:p w:rsidR="00175272" w:rsidRPr="00C85D28" w:rsidRDefault="00175272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175272" w:rsidRPr="00C85D28" w:rsidRDefault="00175272" w:rsidP="0069332B">
            <w:pPr>
              <w:jc w:val="center"/>
            </w:pPr>
            <w:r>
              <w:t>4</w:t>
            </w:r>
          </w:p>
        </w:tc>
        <w:tc>
          <w:tcPr>
            <w:tcW w:w="1066" w:type="dxa"/>
            <w:vAlign w:val="center"/>
          </w:tcPr>
          <w:p w:rsidR="00175272" w:rsidRPr="00110E24" w:rsidRDefault="00175272" w:rsidP="0069332B">
            <w:pPr>
              <w:jc w:val="center"/>
            </w:pPr>
            <w:r>
              <w:t>2</w:t>
            </w:r>
          </w:p>
        </w:tc>
        <w:tc>
          <w:tcPr>
            <w:tcW w:w="1396" w:type="dxa"/>
            <w:vAlign w:val="center"/>
          </w:tcPr>
          <w:p w:rsidR="00175272" w:rsidRPr="00C85D28" w:rsidRDefault="00175272" w:rsidP="0069332B">
            <w:pPr>
              <w:jc w:val="center"/>
            </w:pPr>
          </w:p>
        </w:tc>
      </w:tr>
      <w:tr w:rsidR="00175272" w:rsidRPr="00C85D28" w:rsidTr="0069332B">
        <w:trPr>
          <w:jc w:val="center"/>
        </w:trPr>
        <w:tc>
          <w:tcPr>
            <w:tcW w:w="2671" w:type="dxa"/>
            <w:vAlign w:val="center"/>
          </w:tcPr>
          <w:p w:rsidR="00175272" w:rsidRPr="007432B3" w:rsidRDefault="00175272" w:rsidP="00173D67">
            <w:r>
              <w:t>С</w:t>
            </w:r>
            <w:r w:rsidRPr="007432B3">
              <w:t>умма по цеху</w:t>
            </w:r>
          </w:p>
        </w:tc>
        <w:tc>
          <w:tcPr>
            <w:tcW w:w="1829" w:type="dxa"/>
            <w:vAlign w:val="center"/>
          </w:tcPr>
          <w:p w:rsidR="00175272" w:rsidRPr="0014055E" w:rsidRDefault="00175272" w:rsidP="0069332B">
            <w:pPr>
              <w:jc w:val="center"/>
            </w:pPr>
            <w:r w:rsidRPr="0069332B">
              <w:rPr>
                <w:position w:val="-12"/>
                <w:lang w:val="en-US"/>
              </w:rPr>
              <w:object w:dxaOrig="320" w:dyaOrig="360">
                <v:shape id="_x0000_i1029" type="#_x0000_t75" style="width:15.75pt;height:18pt" o:ole="">
                  <v:imagedata r:id="rId14" o:title=""/>
                </v:shape>
                <o:OLEObject Type="Embed" ProgID="Equation.3" ShapeID="_x0000_i1029" DrawAspect="Content" ObjectID="_1458506153" r:id="rId15"/>
              </w:object>
            </w:r>
          </w:p>
        </w:tc>
        <w:tc>
          <w:tcPr>
            <w:tcW w:w="998" w:type="dxa"/>
            <w:vAlign w:val="center"/>
          </w:tcPr>
          <w:p w:rsidR="00175272" w:rsidRPr="0014055E" w:rsidRDefault="00175272" w:rsidP="0069332B">
            <w:pPr>
              <w:jc w:val="center"/>
            </w:pPr>
            <w:r>
              <w:t>Ч</w:t>
            </w:r>
          </w:p>
        </w:tc>
        <w:tc>
          <w:tcPr>
            <w:tcW w:w="843" w:type="dxa"/>
            <w:vAlign w:val="center"/>
          </w:tcPr>
          <w:p w:rsidR="00175272" w:rsidRPr="0069332B" w:rsidRDefault="00175272" w:rsidP="0069332B">
            <w:pPr>
              <w:jc w:val="center"/>
              <w:rPr>
                <w:lang w:val="en-US"/>
              </w:rPr>
            </w:pPr>
            <w:r w:rsidRPr="0069332B">
              <w:rPr>
                <w:lang w:val="en-US"/>
              </w:rPr>
              <w:t>4</w:t>
            </w:r>
          </w:p>
        </w:tc>
        <w:tc>
          <w:tcPr>
            <w:tcW w:w="1066" w:type="dxa"/>
            <w:vAlign w:val="center"/>
          </w:tcPr>
          <w:p w:rsidR="00175272" w:rsidRPr="0014055E" w:rsidRDefault="00175272" w:rsidP="0069332B">
            <w:pPr>
              <w:jc w:val="center"/>
            </w:pPr>
            <w:r>
              <w:t>2</w:t>
            </w:r>
          </w:p>
        </w:tc>
        <w:tc>
          <w:tcPr>
            <w:tcW w:w="1396" w:type="dxa"/>
            <w:vAlign w:val="center"/>
          </w:tcPr>
          <w:p w:rsidR="00175272" w:rsidRPr="00C85D28" w:rsidRDefault="00175272" w:rsidP="0069332B">
            <w:pPr>
              <w:jc w:val="center"/>
            </w:pPr>
          </w:p>
        </w:tc>
      </w:tr>
    </w:tbl>
    <w:p w:rsidR="00CC676B" w:rsidRDefault="00CC676B" w:rsidP="005B2A07">
      <w:pPr>
        <w:spacing w:line="360" w:lineRule="auto"/>
        <w:jc w:val="center"/>
      </w:pPr>
    </w:p>
    <w:p w:rsidR="005B2A07" w:rsidRPr="007D124E" w:rsidRDefault="00167619" w:rsidP="005B2A07">
      <w:pPr>
        <w:spacing w:line="360" w:lineRule="auto"/>
        <w:jc w:val="center"/>
      </w:pPr>
      <w:r>
        <w:t>Рис.</w:t>
      </w:r>
      <w:r w:rsidR="0010350D">
        <w:t>5</w:t>
      </w:r>
      <w:r w:rsidR="005B2A07" w:rsidRPr="007D124E">
        <w:t xml:space="preserve"> Структура </w:t>
      </w:r>
      <w:r>
        <w:t xml:space="preserve">выходного </w:t>
      </w:r>
      <w:r w:rsidR="005B2A07" w:rsidRPr="007D124E">
        <w:t>документа</w:t>
      </w:r>
    </w:p>
    <w:p w:rsidR="00B41A7D" w:rsidRDefault="00B41A7D" w:rsidP="0017527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F7C5C">
        <w:rPr>
          <w:sz w:val="28"/>
          <w:szCs w:val="28"/>
        </w:rPr>
        <w:t>2</w:t>
      </w:r>
      <w:r>
        <w:rPr>
          <w:sz w:val="28"/>
          <w:szCs w:val="28"/>
        </w:rPr>
        <w:t xml:space="preserve">. Количество строк в документе (в среднем): </w:t>
      </w:r>
      <w:r w:rsidR="00167619">
        <w:rPr>
          <w:sz w:val="28"/>
          <w:szCs w:val="28"/>
        </w:rPr>
        <w:t>2</w:t>
      </w:r>
      <w:r>
        <w:rPr>
          <w:sz w:val="28"/>
          <w:szCs w:val="28"/>
        </w:rPr>
        <w:t>0.</w:t>
      </w:r>
    </w:p>
    <w:p w:rsidR="00175272" w:rsidRDefault="00175272" w:rsidP="0017527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F7C5C">
        <w:rPr>
          <w:sz w:val="28"/>
          <w:szCs w:val="28"/>
        </w:rPr>
        <w:t>3</w:t>
      </w:r>
      <w:r w:rsidRPr="00E73D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правильности документа: </w:t>
      </w:r>
    </w:p>
    <w:p w:rsidR="00175272" w:rsidRPr="006B1515" w:rsidRDefault="00175272" w:rsidP="00006BE5">
      <w:pPr>
        <w:numPr>
          <w:ilvl w:val="0"/>
          <w:numId w:val="2"/>
        </w:numPr>
        <w:tabs>
          <w:tab w:val="clear" w:pos="851"/>
          <w:tab w:val="num" w:pos="54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B1515">
        <w:rPr>
          <w:sz w:val="28"/>
          <w:szCs w:val="28"/>
        </w:rPr>
        <w:t>контролировать реквизит «Код цеха» (С) на соответствие списку значений (см. документ «Справочник цехов»);</w:t>
      </w:r>
    </w:p>
    <w:p w:rsidR="00175272" w:rsidRPr="00D062D9" w:rsidRDefault="00175272" w:rsidP="00006BE5">
      <w:pPr>
        <w:numPr>
          <w:ilvl w:val="0"/>
          <w:numId w:val="2"/>
        </w:numPr>
        <w:tabs>
          <w:tab w:val="clear" w:pos="851"/>
          <w:tab w:val="num" w:pos="54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D70011">
        <w:rPr>
          <w:sz w:val="28"/>
          <w:szCs w:val="28"/>
        </w:rPr>
        <w:t>контролировать реквизит «</w:t>
      </w:r>
      <w:r>
        <w:rPr>
          <w:sz w:val="28"/>
          <w:szCs w:val="28"/>
        </w:rPr>
        <w:t>Та</w:t>
      </w:r>
      <w:r w:rsidRPr="00EE1093">
        <w:rPr>
          <w:sz w:val="28"/>
          <w:szCs w:val="28"/>
        </w:rPr>
        <w:t>бельный номер</w:t>
      </w:r>
      <w:r w:rsidRPr="00D70011"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T</w:t>
      </w:r>
      <w:r w:rsidRPr="00EE1093">
        <w:rPr>
          <w:sz w:val="28"/>
          <w:szCs w:val="28"/>
        </w:rPr>
        <w:t>)</w:t>
      </w:r>
      <w:r w:rsidRPr="00D70011">
        <w:rPr>
          <w:sz w:val="28"/>
          <w:szCs w:val="28"/>
        </w:rPr>
        <w:t xml:space="preserve"> на соответствие списку значений (см. </w:t>
      </w:r>
      <w:r>
        <w:rPr>
          <w:sz w:val="28"/>
          <w:szCs w:val="28"/>
        </w:rPr>
        <w:t xml:space="preserve">документ </w:t>
      </w:r>
      <w:r w:rsidRPr="00D70011">
        <w:rPr>
          <w:sz w:val="28"/>
          <w:szCs w:val="28"/>
        </w:rPr>
        <w:t>«Справочник</w:t>
      </w:r>
      <w:r>
        <w:rPr>
          <w:sz w:val="28"/>
          <w:szCs w:val="28"/>
        </w:rPr>
        <w:t xml:space="preserve"> сотрудников</w:t>
      </w:r>
      <w:r w:rsidRPr="00D70011">
        <w:rPr>
          <w:sz w:val="28"/>
          <w:szCs w:val="28"/>
        </w:rPr>
        <w:t>»).</w:t>
      </w:r>
    </w:p>
    <w:p w:rsidR="00175272" w:rsidRDefault="00AE6609" w:rsidP="00006BE5">
      <w:pPr>
        <w:numPr>
          <w:ilvl w:val="0"/>
          <w:numId w:val="2"/>
        </w:numPr>
        <w:tabs>
          <w:tab w:val="clear" w:pos="851"/>
          <w:tab w:val="num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75272">
        <w:rPr>
          <w:sz w:val="28"/>
          <w:szCs w:val="28"/>
        </w:rPr>
        <w:t xml:space="preserve">огический контроль </w:t>
      </w:r>
      <w:r w:rsidR="00352D38">
        <w:rPr>
          <w:sz w:val="28"/>
          <w:szCs w:val="28"/>
        </w:rPr>
        <w:t xml:space="preserve">полученных </w:t>
      </w:r>
      <w:r w:rsidR="00175272">
        <w:rPr>
          <w:sz w:val="28"/>
          <w:szCs w:val="28"/>
        </w:rPr>
        <w:t>сумм.</w:t>
      </w:r>
    </w:p>
    <w:p w:rsidR="00FF1CA8" w:rsidRPr="00006BE5" w:rsidRDefault="00FF1CA8" w:rsidP="00006BE5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6" w:name="_Toc187039078"/>
      <w:bookmarkStart w:id="17" w:name="_Toc188472392"/>
      <w:bookmarkStart w:id="18" w:name="_Toc192008309"/>
      <w:r w:rsidRPr="00892618">
        <w:rPr>
          <w:rFonts w:ascii="Times New Roman" w:hAnsi="Times New Roman"/>
          <w:sz w:val="28"/>
          <w:szCs w:val="28"/>
        </w:rPr>
        <w:t>5</w:t>
      </w:r>
      <w:r w:rsidRPr="00006BE5">
        <w:rPr>
          <w:rFonts w:ascii="Times New Roman" w:hAnsi="Times New Roman"/>
          <w:sz w:val="28"/>
          <w:szCs w:val="28"/>
        </w:rPr>
        <w:t>. Описание алгоритма решения задачи</w:t>
      </w:r>
      <w:bookmarkEnd w:id="16"/>
      <w:bookmarkEnd w:id="17"/>
      <w:bookmarkEnd w:id="18"/>
    </w:p>
    <w:p w:rsidR="00FF1CA8" w:rsidRDefault="00FF1CA8" w:rsidP="00FF1CA8">
      <w:pPr>
        <w:spacing w:line="360" w:lineRule="auto"/>
        <w:jc w:val="center"/>
        <w:rPr>
          <w:sz w:val="28"/>
          <w:szCs w:val="28"/>
        </w:rPr>
      </w:pPr>
    </w:p>
    <w:p w:rsidR="00FF1CA8" w:rsidRDefault="00FF1CA8" w:rsidP="00FF1CA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2C584B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>заработной</w:t>
      </w:r>
      <w:r w:rsidRPr="005E23E0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5E23E0">
        <w:rPr>
          <w:sz w:val="28"/>
          <w:szCs w:val="28"/>
        </w:rPr>
        <w:t xml:space="preserve"> по цехам и участкам </w:t>
      </w:r>
      <w:r w:rsidR="00892618">
        <w:rPr>
          <w:sz w:val="28"/>
          <w:szCs w:val="28"/>
        </w:rPr>
        <w:t>необходимы</w:t>
      </w:r>
      <w:r>
        <w:rPr>
          <w:sz w:val="28"/>
          <w:szCs w:val="28"/>
        </w:rPr>
        <w:t xml:space="preserve"> следующие показате</w:t>
      </w:r>
      <w:r w:rsidR="007309AC">
        <w:rPr>
          <w:sz w:val="28"/>
          <w:szCs w:val="28"/>
        </w:rPr>
        <w:t>ли</w:t>
      </w:r>
    </w:p>
    <w:p w:rsidR="00FF1CA8" w:rsidRPr="005E23E0" w:rsidRDefault="00FF1CA8" w:rsidP="00FF1CA8">
      <w:pPr>
        <w:spacing w:line="360" w:lineRule="auto"/>
        <w:ind w:firstLine="540"/>
        <w:rPr>
          <w:sz w:val="28"/>
          <w:szCs w:val="28"/>
        </w:rPr>
      </w:pPr>
      <w:r w:rsidRPr="00940EB9">
        <w:t xml:space="preserve"> </w:t>
      </w:r>
      <w:r>
        <w:rPr>
          <w:sz w:val="28"/>
          <w:szCs w:val="28"/>
        </w:rPr>
        <w:t>Заработная</w:t>
      </w:r>
      <w:r w:rsidRPr="005E23E0">
        <w:rPr>
          <w:sz w:val="28"/>
          <w:szCs w:val="28"/>
        </w:rPr>
        <w:t xml:space="preserve"> плат</w:t>
      </w:r>
      <w:r>
        <w:rPr>
          <w:sz w:val="28"/>
          <w:szCs w:val="28"/>
        </w:rPr>
        <w:t xml:space="preserve">а по </w:t>
      </w:r>
      <w:r w:rsidR="00B13038">
        <w:rPr>
          <w:sz w:val="28"/>
          <w:szCs w:val="28"/>
        </w:rPr>
        <w:t>участк</w:t>
      </w:r>
      <w:r>
        <w:rPr>
          <w:sz w:val="28"/>
          <w:szCs w:val="28"/>
        </w:rPr>
        <w:t xml:space="preserve">у </w:t>
      </w:r>
      <w:r w:rsidR="00B13038">
        <w:rPr>
          <w:sz w:val="28"/>
          <w:szCs w:val="28"/>
          <w:lang w:val="en-US"/>
        </w:rPr>
        <w:t>U</w:t>
      </w:r>
      <w:r w:rsidRPr="00CA7D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E23E0">
        <w:rPr>
          <w:sz w:val="28"/>
          <w:szCs w:val="28"/>
        </w:rPr>
        <w:t xml:space="preserve"> цех</w:t>
      </w:r>
      <w:r>
        <w:rPr>
          <w:sz w:val="28"/>
          <w:szCs w:val="28"/>
        </w:rPr>
        <w:t>е С:</w:t>
      </w:r>
    </w:p>
    <w:p w:rsidR="00FF1CA8" w:rsidRDefault="00B13038" w:rsidP="00FF1CA8">
      <w:pPr>
        <w:spacing w:line="360" w:lineRule="auto"/>
        <w:ind w:firstLine="540"/>
        <w:jc w:val="center"/>
        <w:rPr>
          <w:lang w:val="en-US"/>
        </w:rPr>
      </w:pPr>
      <w:r w:rsidRPr="004A444E">
        <w:rPr>
          <w:position w:val="-28"/>
          <w:lang w:val="en-US"/>
        </w:rPr>
        <w:object w:dxaOrig="1460" w:dyaOrig="700">
          <v:shape id="_x0000_i1030" type="#_x0000_t75" style="width:72.75pt;height:35.25pt" o:ole="">
            <v:imagedata r:id="rId16" o:title=""/>
          </v:shape>
          <o:OLEObject Type="Embed" ProgID="Equation.3" ShapeID="_x0000_i1030" DrawAspect="Content" ObjectID="_1458506154" r:id="rId17"/>
        </w:object>
      </w:r>
    </w:p>
    <w:p w:rsidR="00FF1CA8" w:rsidRPr="00A14ED9" w:rsidRDefault="00FF1CA8" w:rsidP="00FF1CA8">
      <w:pPr>
        <w:spacing w:line="360" w:lineRule="auto"/>
        <w:ind w:firstLine="540"/>
        <w:rPr>
          <w:sz w:val="28"/>
          <w:szCs w:val="28"/>
        </w:rPr>
      </w:pPr>
      <w:r w:rsidRPr="00A14ED9">
        <w:rPr>
          <w:sz w:val="28"/>
          <w:szCs w:val="28"/>
        </w:rPr>
        <w:t xml:space="preserve">где </w:t>
      </w:r>
      <w:r w:rsidR="00892618" w:rsidRPr="00222992">
        <w:rPr>
          <w:position w:val="-12"/>
        </w:rPr>
        <w:object w:dxaOrig="440" w:dyaOrig="360">
          <v:shape id="_x0000_i1031" type="#_x0000_t75" style="width:21.75pt;height:18pt" o:ole="">
            <v:imagedata r:id="rId18" o:title=""/>
          </v:shape>
          <o:OLEObject Type="Embed" ProgID="Equation.3" ShapeID="_x0000_i1031" DrawAspect="Content" ObjectID="_1458506155" r:id="rId19"/>
        </w:object>
      </w:r>
      <w:r w:rsidRPr="00A14ED9">
        <w:rPr>
          <w:sz w:val="28"/>
          <w:szCs w:val="28"/>
        </w:rPr>
        <w:t xml:space="preserve"> -</w:t>
      </w:r>
      <w:r w:rsidRPr="003A2EF2">
        <w:rPr>
          <w:sz w:val="28"/>
          <w:szCs w:val="28"/>
        </w:rPr>
        <w:t xml:space="preserve"> </w:t>
      </w:r>
      <w:r>
        <w:rPr>
          <w:sz w:val="28"/>
          <w:szCs w:val="28"/>
        </w:rPr>
        <w:t>заработная</w:t>
      </w:r>
      <w:r w:rsidRPr="005E23E0">
        <w:rPr>
          <w:sz w:val="28"/>
          <w:szCs w:val="28"/>
        </w:rPr>
        <w:t xml:space="preserve"> плат</w:t>
      </w:r>
      <w:r>
        <w:rPr>
          <w:sz w:val="28"/>
          <w:szCs w:val="28"/>
        </w:rPr>
        <w:t>а</w:t>
      </w:r>
      <w:r w:rsidRPr="00CA7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13038">
        <w:rPr>
          <w:sz w:val="28"/>
          <w:szCs w:val="28"/>
        </w:rPr>
        <w:t>участк</w:t>
      </w:r>
      <w:r>
        <w:rPr>
          <w:sz w:val="28"/>
          <w:szCs w:val="28"/>
        </w:rPr>
        <w:t xml:space="preserve">у </w:t>
      </w:r>
      <w:r w:rsidR="00B13038">
        <w:rPr>
          <w:sz w:val="28"/>
          <w:szCs w:val="28"/>
          <w:lang w:val="en-US"/>
        </w:rPr>
        <w:t>U</w:t>
      </w:r>
      <w:r w:rsidRPr="00CA7D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E23E0">
        <w:rPr>
          <w:sz w:val="28"/>
          <w:szCs w:val="28"/>
        </w:rPr>
        <w:t xml:space="preserve"> цех</w:t>
      </w:r>
      <w:r>
        <w:rPr>
          <w:sz w:val="28"/>
          <w:szCs w:val="28"/>
        </w:rPr>
        <w:t>е С</w:t>
      </w:r>
      <w:r w:rsidRPr="00A14ED9">
        <w:rPr>
          <w:sz w:val="28"/>
          <w:szCs w:val="28"/>
        </w:rPr>
        <w:t>,</w:t>
      </w:r>
    </w:p>
    <w:p w:rsidR="00FF1CA8" w:rsidRPr="00A14ED9" w:rsidRDefault="00892618" w:rsidP="00FF1CA8">
      <w:pPr>
        <w:spacing w:line="360" w:lineRule="auto"/>
        <w:ind w:firstLine="540"/>
        <w:rPr>
          <w:sz w:val="28"/>
          <w:szCs w:val="28"/>
        </w:rPr>
      </w:pPr>
      <w:r w:rsidRPr="00FF5D9C">
        <w:rPr>
          <w:position w:val="-12"/>
        </w:rPr>
        <w:object w:dxaOrig="499" w:dyaOrig="360">
          <v:shape id="_x0000_i1032" type="#_x0000_t75" style="width:24.75pt;height:18pt" o:ole="">
            <v:imagedata r:id="rId20" o:title=""/>
          </v:shape>
          <o:OLEObject Type="Embed" ProgID="Equation.3" ShapeID="_x0000_i1032" DrawAspect="Content" ObjectID="_1458506156" r:id="rId21"/>
        </w:object>
      </w:r>
      <w:r w:rsidR="00FF1CA8">
        <w:t xml:space="preserve"> </w:t>
      </w:r>
      <w:r w:rsidR="00FF1CA8" w:rsidRPr="00A14ED9">
        <w:rPr>
          <w:sz w:val="28"/>
          <w:szCs w:val="28"/>
        </w:rPr>
        <w:t xml:space="preserve">- </w:t>
      </w:r>
      <w:r w:rsidR="00FF1CA8">
        <w:rPr>
          <w:sz w:val="28"/>
          <w:szCs w:val="28"/>
        </w:rPr>
        <w:t>заработная</w:t>
      </w:r>
      <w:r w:rsidR="00FF1CA8" w:rsidRPr="005E23E0">
        <w:rPr>
          <w:sz w:val="28"/>
          <w:szCs w:val="28"/>
        </w:rPr>
        <w:t xml:space="preserve"> плат</w:t>
      </w:r>
      <w:r w:rsidR="00FF1CA8">
        <w:rPr>
          <w:sz w:val="28"/>
          <w:szCs w:val="28"/>
        </w:rPr>
        <w:t xml:space="preserve">а сотрудника с табельным номером </w:t>
      </w:r>
      <w:r w:rsidR="00FF1CA8">
        <w:rPr>
          <w:sz w:val="28"/>
          <w:szCs w:val="28"/>
          <w:lang w:val="en-US"/>
        </w:rPr>
        <w:t>T</w:t>
      </w:r>
      <w:r w:rsidR="00FF1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3038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="00FF1CA8">
        <w:rPr>
          <w:sz w:val="28"/>
          <w:szCs w:val="28"/>
        </w:rPr>
        <w:t xml:space="preserve"> </w:t>
      </w:r>
      <w:r w:rsidR="00B13038">
        <w:rPr>
          <w:sz w:val="28"/>
          <w:szCs w:val="28"/>
          <w:lang w:val="en-US"/>
        </w:rPr>
        <w:t>U</w:t>
      </w:r>
      <w:r w:rsidR="00FF1CA8" w:rsidRPr="00CA7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1CA8">
        <w:rPr>
          <w:sz w:val="28"/>
          <w:szCs w:val="28"/>
        </w:rPr>
        <w:t>в</w:t>
      </w:r>
      <w:r w:rsidR="00FF1CA8" w:rsidRPr="005E23E0">
        <w:rPr>
          <w:sz w:val="28"/>
          <w:szCs w:val="28"/>
        </w:rPr>
        <w:t xml:space="preserve"> цех</w:t>
      </w:r>
      <w:r w:rsidR="00FF1CA8">
        <w:rPr>
          <w:sz w:val="28"/>
          <w:szCs w:val="28"/>
        </w:rPr>
        <w:t>е С</w:t>
      </w:r>
      <w:r w:rsidR="00FF1CA8" w:rsidRPr="00A14ED9">
        <w:rPr>
          <w:sz w:val="28"/>
          <w:szCs w:val="28"/>
        </w:rPr>
        <w:t>;</w:t>
      </w:r>
    </w:p>
    <w:p w:rsidR="00FF1CA8" w:rsidRPr="00193E87" w:rsidRDefault="00FF1CA8" w:rsidP="00FF1C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Заработная</w:t>
      </w:r>
      <w:r w:rsidRPr="005E23E0">
        <w:rPr>
          <w:sz w:val="28"/>
          <w:szCs w:val="28"/>
        </w:rPr>
        <w:t xml:space="preserve"> плат</w:t>
      </w:r>
      <w:r>
        <w:rPr>
          <w:sz w:val="28"/>
          <w:szCs w:val="28"/>
        </w:rPr>
        <w:t xml:space="preserve">а по </w:t>
      </w:r>
      <w:r w:rsidRPr="005E23E0">
        <w:rPr>
          <w:sz w:val="28"/>
          <w:szCs w:val="28"/>
        </w:rPr>
        <w:t>цех</w:t>
      </w:r>
      <w:r>
        <w:rPr>
          <w:sz w:val="28"/>
          <w:szCs w:val="28"/>
        </w:rPr>
        <w:t>у С:</w:t>
      </w:r>
    </w:p>
    <w:p w:rsidR="00FF1CA8" w:rsidRDefault="00892618" w:rsidP="00FF1CA8">
      <w:pPr>
        <w:spacing w:line="360" w:lineRule="auto"/>
        <w:ind w:firstLine="540"/>
        <w:jc w:val="center"/>
      </w:pPr>
      <w:r w:rsidRPr="004A444E">
        <w:rPr>
          <w:position w:val="-28"/>
          <w:lang w:val="en-US"/>
        </w:rPr>
        <w:object w:dxaOrig="1280" w:dyaOrig="700">
          <v:shape id="_x0000_i1033" type="#_x0000_t75" style="width:63.75pt;height:35.25pt" o:ole="">
            <v:imagedata r:id="rId22" o:title=""/>
          </v:shape>
          <o:OLEObject Type="Embed" ProgID="Equation.3" ShapeID="_x0000_i1033" DrawAspect="Content" ObjectID="_1458506157" r:id="rId23"/>
        </w:object>
      </w:r>
      <w:r w:rsidR="00FF1CA8">
        <w:t>,</w:t>
      </w:r>
    </w:p>
    <w:p w:rsidR="00FF1CA8" w:rsidRPr="007A6FCE" w:rsidRDefault="00FF1CA8" w:rsidP="00FF1CA8">
      <w:pPr>
        <w:spacing w:line="360" w:lineRule="auto"/>
        <w:ind w:firstLine="540"/>
        <w:rPr>
          <w:sz w:val="28"/>
          <w:szCs w:val="28"/>
        </w:rPr>
      </w:pPr>
      <w:r w:rsidRPr="00A14ED9">
        <w:rPr>
          <w:sz w:val="28"/>
          <w:szCs w:val="28"/>
        </w:rPr>
        <w:t xml:space="preserve">где </w:t>
      </w:r>
      <w:r w:rsidRPr="00FF5D9C">
        <w:rPr>
          <w:position w:val="-12"/>
        </w:rPr>
        <w:object w:dxaOrig="320" w:dyaOrig="360">
          <v:shape id="_x0000_i1034" type="#_x0000_t75" style="width:15.75pt;height:18pt" o:ole="">
            <v:imagedata r:id="rId14" o:title=""/>
          </v:shape>
          <o:OLEObject Type="Embed" ProgID="Equation.3" ShapeID="_x0000_i1034" DrawAspect="Content" ObjectID="_1458506158" r:id="rId24"/>
        </w:object>
      </w:r>
      <w:r w:rsidRPr="00A14ED9">
        <w:rPr>
          <w:sz w:val="28"/>
          <w:szCs w:val="28"/>
        </w:rPr>
        <w:t xml:space="preserve"> -</w:t>
      </w:r>
      <w:r w:rsidRPr="002D6C54">
        <w:rPr>
          <w:sz w:val="28"/>
          <w:szCs w:val="28"/>
        </w:rPr>
        <w:t xml:space="preserve"> </w:t>
      </w:r>
      <w:r>
        <w:rPr>
          <w:sz w:val="28"/>
          <w:szCs w:val="28"/>
        </w:rPr>
        <w:t>заработная</w:t>
      </w:r>
      <w:r w:rsidRPr="005E23E0">
        <w:rPr>
          <w:sz w:val="28"/>
          <w:szCs w:val="28"/>
        </w:rPr>
        <w:t xml:space="preserve"> плат</w:t>
      </w:r>
      <w:r>
        <w:rPr>
          <w:sz w:val="28"/>
          <w:szCs w:val="28"/>
        </w:rPr>
        <w:t xml:space="preserve">а по </w:t>
      </w:r>
      <w:r w:rsidRPr="005E23E0">
        <w:rPr>
          <w:sz w:val="28"/>
          <w:szCs w:val="28"/>
        </w:rPr>
        <w:t>цех</w:t>
      </w:r>
      <w:r>
        <w:rPr>
          <w:sz w:val="28"/>
          <w:szCs w:val="28"/>
        </w:rPr>
        <w:t>у С</w:t>
      </w:r>
      <w:r w:rsidRPr="00A14ED9">
        <w:rPr>
          <w:sz w:val="28"/>
          <w:szCs w:val="28"/>
        </w:rPr>
        <w:t>,</w:t>
      </w:r>
      <w:r w:rsidR="007309AC">
        <w:rPr>
          <w:sz w:val="28"/>
          <w:szCs w:val="28"/>
        </w:rPr>
        <w:t xml:space="preserve"> </w:t>
      </w:r>
      <w:r w:rsidR="007A6FCE" w:rsidRPr="00222992">
        <w:rPr>
          <w:position w:val="-12"/>
        </w:rPr>
        <w:object w:dxaOrig="440" w:dyaOrig="360">
          <v:shape id="_x0000_i1035" type="#_x0000_t75" style="width:21.75pt;height:18pt" o:ole="">
            <v:imagedata r:id="rId25" o:title=""/>
          </v:shape>
          <o:OLEObject Type="Embed" ProgID="Equation.3" ShapeID="_x0000_i1035" DrawAspect="Content" ObjectID="_1458506159" r:id="rId26"/>
        </w:object>
      </w:r>
      <w:r w:rsidRPr="00A14ED9">
        <w:rPr>
          <w:sz w:val="28"/>
          <w:szCs w:val="28"/>
        </w:rPr>
        <w:t xml:space="preserve"> -</w:t>
      </w:r>
      <w:r w:rsidRPr="004E0898">
        <w:rPr>
          <w:sz w:val="28"/>
          <w:szCs w:val="28"/>
        </w:rPr>
        <w:t xml:space="preserve"> </w:t>
      </w:r>
      <w:r>
        <w:rPr>
          <w:sz w:val="28"/>
          <w:szCs w:val="28"/>
        </w:rPr>
        <w:t>заработная</w:t>
      </w:r>
      <w:r w:rsidRPr="005E23E0">
        <w:rPr>
          <w:sz w:val="28"/>
          <w:szCs w:val="28"/>
        </w:rPr>
        <w:t xml:space="preserve"> плат</w:t>
      </w:r>
      <w:r>
        <w:rPr>
          <w:sz w:val="28"/>
          <w:szCs w:val="28"/>
        </w:rPr>
        <w:t>а</w:t>
      </w:r>
      <w:r w:rsidRPr="00CA7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13038">
        <w:rPr>
          <w:sz w:val="28"/>
          <w:szCs w:val="28"/>
        </w:rPr>
        <w:t>участк</w:t>
      </w:r>
      <w:r>
        <w:rPr>
          <w:sz w:val="28"/>
          <w:szCs w:val="28"/>
        </w:rPr>
        <w:t xml:space="preserve">у </w:t>
      </w:r>
      <w:r w:rsidR="00B13038">
        <w:rPr>
          <w:sz w:val="28"/>
          <w:szCs w:val="28"/>
          <w:lang w:val="en-US"/>
        </w:rPr>
        <w:t>U</w:t>
      </w:r>
      <w:r w:rsidRPr="00CA7D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E23E0">
        <w:rPr>
          <w:sz w:val="28"/>
          <w:szCs w:val="28"/>
        </w:rPr>
        <w:t xml:space="preserve"> цех</w:t>
      </w:r>
      <w:r>
        <w:rPr>
          <w:sz w:val="28"/>
          <w:szCs w:val="28"/>
        </w:rPr>
        <w:t>е С</w:t>
      </w:r>
    </w:p>
    <w:p w:rsidR="006F69F6" w:rsidRDefault="00F4476E" w:rsidP="00006BE5">
      <w:pPr>
        <w:pStyle w:val="1"/>
        <w:jc w:val="center"/>
        <w:rPr>
          <w:rFonts w:ascii="Times New Roman" w:hAnsi="Times New Roman"/>
          <w:sz w:val="28"/>
        </w:rPr>
      </w:pPr>
      <w:bookmarkStart w:id="19" w:name="_Toc192008310"/>
      <w:r w:rsidRPr="00006BE5">
        <w:rPr>
          <w:rFonts w:ascii="Times New Roman" w:hAnsi="Times New Roman"/>
          <w:sz w:val="28"/>
        </w:rPr>
        <w:t xml:space="preserve">Часть 2. </w:t>
      </w:r>
      <w:r w:rsidR="006F69F6" w:rsidRPr="00006BE5">
        <w:rPr>
          <w:rFonts w:ascii="Times New Roman" w:hAnsi="Times New Roman"/>
          <w:sz w:val="28"/>
        </w:rPr>
        <w:t xml:space="preserve">Решение задачи средствами </w:t>
      </w:r>
      <w:r w:rsidR="006F69F6" w:rsidRPr="00006BE5">
        <w:rPr>
          <w:rFonts w:ascii="Times New Roman" w:hAnsi="Times New Roman"/>
          <w:sz w:val="28"/>
          <w:lang w:val="en-US"/>
        </w:rPr>
        <w:t>MS</w:t>
      </w:r>
      <w:r w:rsidR="006F69F6" w:rsidRPr="00006BE5">
        <w:rPr>
          <w:rFonts w:ascii="Times New Roman" w:hAnsi="Times New Roman"/>
          <w:sz w:val="28"/>
        </w:rPr>
        <w:t xml:space="preserve"> </w:t>
      </w:r>
      <w:bookmarkEnd w:id="19"/>
      <w:r w:rsidR="0027571A" w:rsidRPr="0027571A">
        <w:rPr>
          <w:rFonts w:ascii="Times New Roman" w:hAnsi="Times New Roman"/>
          <w:sz w:val="28"/>
          <w:lang w:val="en-US"/>
        </w:rPr>
        <w:t>Access</w:t>
      </w:r>
    </w:p>
    <w:p w:rsidR="00A62E0A" w:rsidRDefault="00A62E0A" w:rsidP="00A62E0A"/>
    <w:p w:rsidR="00A1108C" w:rsidRPr="00A1108C" w:rsidRDefault="00A1108C" w:rsidP="00A1108C">
      <w:pPr>
        <w:keepNext/>
        <w:spacing w:line="360" w:lineRule="auto"/>
        <w:ind w:firstLine="539"/>
        <w:jc w:val="center"/>
        <w:rPr>
          <w:b/>
          <w:sz w:val="28"/>
          <w:szCs w:val="28"/>
        </w:rPr>
      </w:pPr>
      <w:bookmarkStart w:id="20" w:name="_Toc192008311"/>
      <w:r w:rsidRPr="00A1108C">
        <w:rPr>
          <w:b/>
          <w:sz w:val="28"/>
          <w:szCs w:val="28"/>
        </w:rPr>
        <w:t>1. Создание таблиц средствами MS Access</w:t>
      </w:r>
    </w:p>
    <w:p w:rsidR="006C7F1F" w:rsidRPr="006C7F1F" w:rsidRDefault="006C7F1F" w:rsidP="006C7F1F">
      <w:pPr>
        <w:tabs>
          <w:tab w:val="left" w:pos="817"/>
          <w:tab w:val="left" w:pos="7621"/>
          <w:tab w:val="left" w:pos="8520"/>
        </w:tabs>
        <w:ind w:firstLine="567"/>
        <w:jc w:val="both"/>
        <w:rPr>
          <w:b/>
          <w:sz w:val="28"/>
          <w:szCs w:val="28"/>
        </w:rPr>
      </w:pPr>
      <w:r w:rsidRPr="006C7F1F">
        <w:rPr>
          <w:sz w:val="28"/>
          <w:szCs w:val="28"/>
        </w:rPr>
        <w:t xml:space="preserve">Вызов </w:t>
      </w:r>
      <w:r w:rsidRPr="006C7F1F">
        <w:rPr>
          <w:i/>
          <w:sz w:val="28"/>
          <w:szCs w:val="28"/>
          <w:lang w:val="en-US"/>
        </w:rPr>
        <w:t>Microsoft</w:t>
      </w:r>
      <w:r w:rsidRPr="006C7F1F">
        <w:rPr>
          <w:i/>
          <w:sz w:val="28"/>
          <w:szCs w:val="28"/>
        </w:rPr>
        <w:t xml:space="preserve"> Access</w:t>
      </w:r>
      <w:r w:rsidRPr="006C7F1F">
        <w:rPr>
          <w:sz w:val="28"/>
          <w:szCs w:val="28"/>
        </w:rPr>
        <w:t xml:space="preserve">: кнопка Пуск; Программы; </w:t>
      </w:r>
      <w:r w:rsidRPr="006C7F1F">
        <w:rPr>
          <w:i/>
          <w:sz w:val="28"/>
          <w:szCs w:val="28"/>
        </w:rPr>
        <w:t>Access</w:t>
      </w:r>
      <w:r w:rsidRPr="006C7F1F">
        <w:rPr>
          <w:sz w:val="28"/>
          <w:szCs w:val="28"/>
        </w:rPr>
        <w:t xml:space="preserve">;  </w:t>
      </w:r>
      <w:r w:rsidRPr="006C7F1F">
        <w:rPr>
          <w:i/>
          <w:sz w:val="28"/>
          <w:szCs w:val="28"/>
          <w:lang w:val="en-US"/>
        </w:rPr>
        <w:t>Enter</w:t>
      </w:r>
      <w:r w:rsidRPr="006C7F1F">
        <w:rPr>
          <w:i/>
          <w:sz w:val="28"/>
          <w:szCs w:val="28"/>
        </w:rPr>
        <w:t xml:space="preserve"> или клик мышью</w:t>
      </w:r>
    </w:p>
    <w:p w:rsidR="006C7F1F" w:rsidRPr="006C7F1F" w:rsidRDefault="006C7F1F" w:rsidP="006C7F1F">
      <w:pPr>
        <w:tabs>
          <w:tab w:val="left" w:pos="817"/>
          <w:tab w:val="left" w:pos="7621"/>
          <w:tab w:val="left" w:pos="8520"/>
        </w:tabs>
        <w:ind w:firstLine="567"/>
        <w:jc w:val="both"/>
        <w:rPr>
          <w:b/>
          <w:sz w:val="28"/>
          <w:szCs w:val="28"/>
        </w:rPr>
      </w:pPr>
      <w:r w:rsidRPr="006C7F1F">
        <w:rPr>
          <w:sz w:val="28"/>
          <w:szCs w:val="28"/>
        </w:rPr>
        <w:t>Создание новой базы данных: пункт  «Новая база данных», OK; указать папку, в которой создается БД (база данных) и имя файла.</w:t>
      </w:r>
    </w:p>
    <w:p w:rsidR="006C7F1F" w:rsidRPr="006C7F1F" w:rsidRDefault="006C7F1F" w:rsidP="006C7F1F">
      <w:pPr>
        <w:tabs>
          <w:tab w:val="left" w:pos="817"/>
          <w:tab w:val="left" w:pos="7621"/>
          <w:tab w:val="left" w:pos="8520"/>
        </w:tabs>
        <w:ind w:firstLine="567"/>
        <w:jc w:val="both"/>
        <w:rPr>
          <w:b/>
          <w:sz w:val="28"/>
          <w:szCs w:val="28"/>
        </w:rPr>
      </w:pPr>
      <w:r w:rsidRPr="006C7F1F">
        <w:rPr>
          <w:sz w:val="28"/>
          <w:szCs w:val="28"/>
        </w:rPr>
        <w:t xml:space="preserve">Создание таблицы в режиме конструктора:в окне БД вкладка Таблицы, «Создание таблицы в режиме конструктора»; в «Конструкторе» указать Имена полей, Тип данных для каждого поля, свойства полей; сохранить таблицу -  Файл, Сохранить </w:t>
      </w:r>
    </w:p>
    <w:p w:rsidR="006C7F1F" w:rsidRDefault="006C7F1F" w:rsidP="008C63B5">
      <w:pPr>
        <w:keepNext/>
        <w:spacing w:line="360" w:lineRule="auto"/>
        <w:ind w:firstLine="539"/>
        <w:rPr>
          <w:sz w:val="28"/>
          <w:szCs w:val="28"/>
        </w:rPr>
      </w:pPr>
    </w:p>
    <w:p w:rsidR="008C63B5" w:rsidRDefault="008C63B5" w:rsidP="008C63B5">
      <w:pPr>
        <w:keepNext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Создание таблицы </w:t>
      </w:r>
      <w:r w:rsidRPr="00F51D56">
        <w:rPr>
          <w:i/>
          <w:sz w:val="28"/>
          <w:szCs w:val="28"/>
        </w:rPr>
        <w:t xml:space="preserve">Справочник </w:t>
      </w:r>
      <w:r w:rsidR="00CE060F">
        <w:rPr>
          <w:i/>
          <w:sz w:val="28"/>
          <w:szCs w:val="28"/>
        </w:rPr>
        <w:t>сотрудников</w:t>
      </w:r>
      <w:r w:rsidR="00A1108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474D57" w:rsidRDefault="00050C5F" w:rsidP="008C63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23pt;height:261pt">
            <v:imagedata r:id="rId27" o:title=""/>
          </v:shape>
        </w:pict>
      </w:r>
    </w:p>
    <w:p w:rsidR="008C63B5" w:rsidRDefault="008C63B5" w:rsidP="008C63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Создание таблицы </w:t>
      </w:r>
      <w:r w:rsidRPr="00F51D56">
        <w:rPr>
          <w:i/>
          <w:sz w:val="28"/>
          <w:szCs w:val="28"/>
        </w:rPr>
        <w:t xml:space="preserve">Справочник </w:t>
      </w:r>
      <w:r w:rsidR="00474D57">
        <w:rPr>
          <w:i/>
          <w:sz w:val="28"/>
          <w:szCs w:val="28"/>
        </w:rPr>
        <w:t>цехов</w:t>
      </w:r>
      <w:r>
        <w:rPr>
          <w:sz w:val="28"/>
          <w:szCs w:val="28"/>
        </w:rPr>
        <w:t>.</w:t>
      </w:r>
    </w:p>
    <w:p w:rsidR="008C63B5" w:rsidRDefault="00050C5F" w:rsidP="008C63B5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29.25pt;height:141pt">
            <v:imagedata r:id="rId28" o:title=""/>
          </v:shape>
        </w:pict>
      </w:r>
    </w:p>
    <w:p w:rsidR="008C63B5" w:rsidRDefault="008C63B5" w:rsidP="00A1108C">
      <w:pPr>
        <w:keepNext/>
        <w:spacing w:line="360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Создание таблицы </w:t>
      </w:r>
      <w:r w:rsidR="00797920">
        <w:rPr>
          <w:i/>
          <w:sz w:val="28"/>
          <w:szCs w:val="28"/>
        </w:rPr>
        <w:t>Ведомость</w:t>
      </w:r>
      <w:r>
        <w:rPr>
          <w:sz w:val="28"/>
          <w:szCs w:val="28"/>
        </w:rPr>
        <w:t>.</w:t>
      </w:r>
    </w:p>
    <w:p w:rsidR="00B2545A" w:rsidRDefault="00050C5F" w:rsidP="008C63B5">
      <w:pPr>
        <w:keepNext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453.75pt;height:194.25pt">
            <v:imagedata r:id="rId29" o:title=""/>
          </v:shape>
        </w:pict>
      </w:r>
    </w:p>
    <w:p w:rsidR="00250BD6" w:rsidRDefault="008C63B5" w:rsidP="00A01F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Далее надо ввести данные</w:t>
      </w:r>
      <w:r w:rsidR="00A01F64">
        <w:rPr>
          <w:sz w:val="28"/>
          <w:szCs w:val="28"/>
        </w:rPr>
        <w:t xml:space="preserve">. </w:t>
      </w:r>
      <w:r w:rsidR="006C7F1F">
        <w:rPr>
          <w:sz w:val="28"/>
          <w:szCs w:val="28"/>
        </w:rPr>
        <w:t xml:space="preserve"> </w:t>
      </w:r>
      <w:r w:rsidR="00A01F64">
        <w:rPr>
          <w:sz w:val="28"/>
          <w:szCs w:val="28"/>
        </w:rPr>
        <w:t xml:space="preserve">Ниже - </w:t>
      </w:r>
      <w:r w:rsidR="00250BD6">
        <w:rPr>
          <w:sz w:val="28"/>
          <w:szCs w:val="28"/>
        </w:rPr>
        <w:t>часть данных в таб</w:t>
      </w:r>
      <w:r w:rsidR="00A01F64">
        <w:rPr>
          <w:sz w:val="28"/>
          <w:szCs w:val="28"/>
        </w:rPr>
        <w:t>л.</w:t>
      </w:r>
      <w:r w:rsidR="00250BD6">
        <w:rPr>
          <w:sz w:val="28"/>
          <w:szCs w:val="28"/>
        </w:rPr>
        <w:t>Ведомость</w:t>
      </w:r>
    </w:p>
    <w:p w:rsidR="00250BD6" w:rsidRDefault="00050C5F" w:rsidP="008C63B5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06.75pt;height:110.25pt">
            <v:imagedata r:id="rId30" o:title=""/>
          </v:shape>
        </w:pict>
      </w:r>
    </w:p>
    <w:p w:rsidR="008C63B5" w:rsidRDefault="006C7F1F" w:rsidP="008C63B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З</w:t>
      </w:r>
      <w:r w:rsidR="008C63B5">
        <w:rPr>
          <w:sz w:val="28"/>
          <w:szCs w:val="28"/>
        </w:rPr>
        <w:t>адание связей между таблицами.</w:t>
      </w:r>
    </w:p>
    <w:p w:rsidR="008C63B5" w:rsidRDefault="00050C5F" w:rsidP="008C63B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22.5pt;height:349.5pt">
            <v:imagedata r:id="rId31" o:title=""/>
          </v:shape>
        </w:pict>
      </w:r>
    </w:p>
    <w:p w:rsidR="008C63B5" w:rsidRDefault="008C63B5" w:rsidP="00A1108C">
      <w:pPr>
        <w:numPr>
          <w:ilvl w:val="0"/>
          <w:numId w:val="8"/>
        </w:numPr>
        <w:spacing w:line="360" w:lineRule="auto"/>
        <w:jc w:val="center"/>
        <w:outlineLvl w:val="1"/>
        <w:rPr>
          <w:b/>
          <w:sz w:val="28"/>
          <w:szCs w:val="28"/>
        </w:rPr>
      </w:pPr>
      <w:bookmarkStart w:id="21" w:name="_Toc184825384"/>
      <w:r w:rsidRPr="00AE44C4">
        <w:rPr>
          <w:b/>
          <w:sz w:val="28"/>
          <w:szCs w:val="28"/>
        </w:rPr>
        <w:t>Создание</w:t>
      </w:r>
      <w:r>
        <w:rPr>
          <w:b/>
          <w:sz w:val="28"/>
          <w:szCs w:val="28"/>
        </w:rPr>
        <w:t xml:space="preserve"> отчет</w:t>
      </w:r>
      <w:bookmarkEnd w:id="21"/>
      <w:r w:rsidR="00A01F64">
        <w:rPr>
          <w:b/>
          <w:sz w:val="28"/>
          <w:szCs w:val="28"/>
        </w:rPr>
        <w:t>а</w:t>
      </w:r>
      <w:r w:rsidR="00A1108C" w:rsidRPr="00A1108C">
        <w:rPr>
          <w:b/>
          <w:sz w:val="28"/>
          <w:szCs w:val="28"/>
        </w:rPr>
        <w:t xml:space="preserve"> средствами MS Access</w:t>
      </w:r>
    </w:p>
    <w:p w:rsidR="008C63B5" w:rsidRDefault="008C63B5" w:rsidP="008C63B5">
      <w:pPr>
        <w:spacing w:line="360" w:lineRule="auto"/>
        <w:ind w:firstLine="539"/>
        <w:jc w:val="both"/>
        <w:outlineLvl w:val="1"/>
        <w:rPr>
          <w:b/>
          <w:sz w:val="28"/>
          <w:szCs w:val="28"/>
        </w:rPr>
      </w:pPr>
    </w:p>
    <w:p w:rsidR="008C63B5" w:rsidRPr="00100475" w:rsidRDefault="008C63B5" w:rsidP="008C63B5">
      <w:pPr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100475">
        <w:rPr>
          <w:sz w:val="28"/>
          <w:szCs w:val="28"/>
        </w:rPr>
        <w:t>Созда</w:t>
      </w:r>
      <w:r w:rsidR="00A1108C">
        <w:rPr>
          <w:sz w:val="28"/>
          <w:szCs w:val="28"/>
        </w:rPr>
        <w:t>е</w:t>
      </w:r>
      <w:r w:rsidRPr="00100475">
        <w:rPr>
          <w:sz w:val="28"/>
          <w:szCs w:val="28"/>
        </w:rPr>
        <w:t>тся  отчет</w:t>
      </w:r>
      <w:r w:rsidR="00A1108C">
        <w:rPr>
          <w:sz w:val="28"/>
          <w:szCs w:val="28"/>
        </w:rPr>
        <w:t xml:space="preserve"> </w:t>
      </w:r>
      <w:r w:rsidR="00A820BF">
        <w:rPr>
          <w:sz w:val="28"/>
          <w:szCs w:val="28"/>
        </w:rPr>
        <w:t xml:space="preserve">с помощью </w:t>
      </w:r>
      <w:r w:rsidR="00A820BF" w:rsidRPr="00A820BF">
        <w:rPr>
          <w:i/>
          <w:sz w:val="28"/>
          <w:szCs w:val="28"/>
        </w:rPr>
        <w:t>Мастера отчетов</w:t>
      </w:r>
    </w:p>
    <w:p w:rsidR="008C63B5" w:rsidRDefault="00050C5F" w:rsidP="008C63B5">
      <w:pPr>
        <w:spacing w:line="36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i1041" type="#_x0000_t75" style="width:385.5pt;height:263.25pt">
            <v:imagedata r:id="rId32" o:title=""/>
          </v:shape>
        </w:pict>
      </w:r>
    </w:p>
    <w:p w:rsidR="00E24FB0" w:rsidRDefault="00E24FB0" w:rsidP="008C63B5">
      <w:pPr>
        <w:spacing w:line="360" w:lineRule="auto"/>
        <w:jc w:val="center"/>
        <w:rPr>
          <w:noProof/>
          <w:sz w:val="28"/>
          <w:szCs w:val="28"/>
        </w:rPr>
      </w:pPr>
    </w:p>
    <w:p w:rsidR="00E24FB0" w:rsidRDefault="00050C5F" w:rsidP="008C63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77.25pt;height:260.25pt">
            <v:imagedata r:id="rId33" o:title=""/>
          </v:shape>
        </w:pict>
      </w:r>
    </w:p>
    <w:p w:rsidR="008C63B5" w:rsidRDefault="008C63B5" w:rsidP="008C63B5">
      <w:pPr>
        <w:spacing w:line="360" w:lineRule="auto"/>
        <w:ind w:firstLine="540"/>
        <w:rPr>
          <w:sz w:val="28"/>
          <w:szCs w:val="28"/>
          <w:lang w:val="en-US"/>
        </w:rPr>
      </w:pPr>
    </w:p>
    <w:p w:rsidR="00C33A8F" w:rsidRDefault="00C33A8F" w:rsidP="008C63B5">
      <w:pPr>
        <w:shd w:val="clear" w:color="auto" w:fill="FFFFFF"/>
        <w:ind w:firstLine="567"/>
        <w:rPr>
          <w:sz w:val="28"/>
          <w:szCs w:val="28"/>
        </w:rPr>
      </w:pPr>
    </w:p>
    <w:p w:rsidR="00C33A8F" w:rsidRDefault="00C33A8F" w:rsidP="008C63B5">
      <w:pPr>
        <w:shd w:val="clear" w:color="auto" w:fill="FFFFFF"/>
        <w:ind w:firstLine="567"/>
        <w:rPr>
          <w:sz w:val="28"/>
          <w:szCs w:val="28"/>
        </w:rPr>
      </w:pPr>
    </w:p>
    <w:p w:rsidR="00C33A8F" w:rsidRDefault="00C33A8F" w:rsidP="008C63B5">
      <w:pPr>
        <w:shd w:val="clear" w:color="auto" w:fill="FFFFFF"/>
        <w:ind w:firstLine="567"/>
        <w:rPr>
          <w:sz w:val="28"/>
          <w:szCs w:val="28"/>
        </w:rPr>
      </w:pPr>
    </w:p>
    <w:p w:rsidR="00C33A8F" w:rsidRDefault="00050C5F" w:rsidP="008C63B5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376.5pt;height:255.75pt">
            <v:imagedata r:id="rId34" o:title=""/>
          </v:shape>
        </w:pict>
      </w:r>
    </w:p>
    <w:p w:rsidR="00C33A8F" w:rsidRDefault="00C33A8F" w:rsidP="008C63B5">
      <w:pPr>
        <w:shd w:val="clear" w:color="auto" w:fill="FFFFFF"/>
        <w:ind w:firstLine="567"/>
        <w:rPr>
          <w:sz w:val="28"/>
          <w:szCs w:val="28"/>
        </w:rPr>
      </w:pPr>
    </w:p>
    <w:p w:rsidR="00C33A8F" w:rsidRDefault="00C33A8F" w:rsidP="008C63B5">
      <w:pPr>
        <w:shd w:val="clear" w:color="auto" w:fill="FFFFFF"/>
        <w:ind w:firstLine="567"/>
        <w:rPr>
          <w:sz w:val="28"/>
          <w:szCs w:val="28"/>
        </w:rPr>
      </w:pPr>
    </w:p>
    <w:p w:rsidR="00C33A8F" w:rsidRDefault="006A0BDC" w:rsidP="00A01F64">
      <w:pPr>
        <w:shd w:val="clear" w:color="auto" w:fill="FFFFFF"/>
        <w:spacing w:line="360" w:lineRule="auto"/>
        <w:ind w:left="709" w:firstLine="567"/>
        <w:rPr>
          <w:sz w:val="28"/>
          <w:szCs w:val="28"/>
        </w:rPr>
      </w:pPr>
      <w:r>
        <w:rPr>
          <w:sz w:val="28"/>
          <w:szCs w:val="28"/>
        </w:rPr>
        <w:t>Вид макета – ступенчатый, стиль - стандартный</w:t>
      </w:r>
    </w:p>
    <w:p w:rsidR="00CC35E1" w:rsidRDefault="00D71A83" w:rsidP="00A01F64">
      <w:pPr>
        <w:shd w:val="clear" w:color="auto" w:fill="FFFFFF"/>
        <w:spacing w:line="360" w:lineRule="auto"/>
        <w:ind w:left="709" w:firstLine="567"/>
        <w:rPr>
          <w:sz w:val="28"/>
          <w:szCs w:val="28"/>
        </w:rPr>
      </w:pPr>
      <w:r>
        <w:rPr>
          <w:sz w:val="28"/>
          <w:szCs w:val="28"/>
        </w:rPr>
        <w:t xml:space="preserve">Имя отчета - </w:t>
      </w:r>
      <w:r w:rsidRPr="00A01F64">
        <w:rPr>
          <w:i/>
          <w:sz w:val="28"/>
          <w:szCs w:val="28"/>
        </w:rPr>
        <w:t>Зарплата по цехам и участкам</w:t>
      </w:r>
    </w:p>
    <w:p w:rsidR="00CC35E1" w:rsidRPr="00A01F64" w:rsidRDefault="00D71A83" w:rsidP="00A01F64">
      <w:pPr>
        <w:shd w:val="clear" w:color="auto" w:fill="FFFFFF"/>
        <w:spacing w:line="360" w:lineRule="auto"/>
        <w:ind w:left="709" w:firstLine="567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A01F64">
        <w:rPr>
          <w:sz w:val="28"/>
          <w:szCs w:val="28"/>
        </w:rPr>
        <w:t xml:space="preserve">нажатия кнопки </w:t>
      </w:r>
      <w:r w:rsidR="00A01F64" w:rsidRPr="00A01F64">
        <w:rPr>
          <w:i/>
          <w:sz w:val="28"/>
          <w:szCs w:val="28"/>
        </w:rPr>
        <w:t>Готово</w:t>
      </w:r>
      <w:r w:rsidR="00A01F64">
        <w:rPr>
          <w:sz w:val="28"/>
          <w:szCs w:val="28"/>
        </w:rPr>
        <w:t xml:space="preserve"> – отчет в режиме просмотра. По команде </w:t>
      </w:r>
      <w:r w:rsidR="00A01F64" w:rsidRPr="00A01F64">
        <w:rPr>
          <w:i/>
          <w:sz w:val="28"/>
          <w:szCs w:val="28"/>
        </w:rPr>
        <w:t>Режим макета</w:t>
      </w:r>
      <w:r w:rsidR="00A01F64">
        <w:rPr>
          <w:i/>
          <w:sz w:val="28"/>
          <w:szCs w:val="28"/>
        </w:rPr>
        <w:t xml:space="preserve">  </w:t>
      </w:r>
      <w:r w:rsidR="00A01F64">
        <w:rPr>
          <w:sz w:val="28"/>
          <w:szCs w:val="28"/>
        </w:rPr>
        <w:t>можно отредактировать отчет на свой вкус</w:t>
      </w:r>
    </w:p>
    <w:p w:rsidR="00CC35E1" w:rsidRDefault="00CC35E1" w:rsidP="008C63B5">
      <w:pPr>
        <w:shd w:val="clear" w:color="auto" w:fill="FFFFFF"/>
        <w:ind w:firstLine="567"/>
        <w:rPr>
          <w:sz w:val="28"/>
          <w:szCs w:val="28"/>
        </w:rPr>
      </w:pPr>
    </w:p>
    <w:p w:rsidR="006A1C3B" w:rsidRPr="006A1C3B" w:rsidRDefault="006A1C3B" w:rsidP="006A1C3B"/>
    <w:p w:rsidR="00EC55D2" w:rsidRPr="00006BE5" w:rsidRDefault="00EC55D2" w:rsidP="00006BE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06BE5">
        <w:rPr>
          <w:rFonts w:ascii="Times New Roman" w:hAnsi="Times New Roman"/>
          <w:sz w:val="28"/>
          <w:szCs w:val="28"/>
        </w:rPr>
        <w:t>Список использованной литературы</w:t>
      </w:r>
      <w:bookmarkEnd w:id="20"/>
    </w:p>
    <w:p w:rsidR="00EC55D2" w:rsidRDefault="00EC55D2" w:rsidP="0080456F">
      <w:pPr>
        <w:spacing w:line="360" w:lineRule="auto"/>
        <w:ind w:firstLine="709"/>
        <w:jc w:val="center"/>
        <w:rPr>
          <w:sz w:val="28"/>
          <w:szCs w:val="28"/>
        </w:rPr>
      </w:pPr>
    </w:p>
    <w:p w:rsidR="00140658" w:rsidRDefault="00140658" w:rsidP="00A62E0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456F">
        <w:rPr>
          <w:sz w:val="28"/>
          <w:szCs w:val="28"/>
        </w:rPr>
        <w:t>Методические указания по выполнению контрольной работ</w:t>
      </w:r>
      <w:r w:rsidR="000F74CE">
        <w:rPr>
          <w:sz w:val="28"/>
          <w:szCs w:val="28"/>
        </w:rPr>
        <w:t>ы. - М.: Вузовский учебник, 2006</w:t>
      </w:r>
      <w:r w:rsidR="0080456F">
        <w:rPr>
          <w:sz w:val="28"/>
          <w:szCs w:val="28"/>
        </w:rPr>
        <w:t>.</w:t>
      </w:r>
    </w:p>
    <w:p w:rsidR="00CD1A57" w:rsidRDefault="00CD1A57" w:rsidP="00CD1A57">
      <w:pPr>
        <w:numPr>
          <w:ilvl w:val="0"/>
          <w:numId w:val="6"/>
        </w:numPr>
        <w:spacing w:line="360" w:lineRule="auto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 xml:space="preserve">Романов А.Н., Одинцов Б.Е. </w:t>
      </w:r>
      <w:r>
        <w:rPr>
          <w:sz w:val="28"/>
          <w:szCs w:val="28"/>
        </w:rPr>
        <w:t>Информационные системы в экономике. М.: Вузовский учебник, 2006.</w:t>
      </w:r>
    </w:p>
    <w:p w:rsidR="00CD1A57" w:rsidRDefault="00CD1A57" w:rsidP="00CD1A57">
      <w:pPr>
        <w:numPr>
          <w:ilvl w:val="0"/>
          <w:numId w:val="6"/>
        </w:numPr>
        <w:spacing w:line="360" w:lineRule="auto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Робинсон С.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Microsoft</w:t>
      </w:r>
      <w:r w:rsidRPr="0044104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 w:rsidRPr="0044104A">
        <w:rPr>
          <w:sz w:val="28"/>
          <w:szCs w:val="28"/>
        </w:rPr>
        <w:t xml:space="preserve"> 200</w:t>
      </w:r>
      <w:r>
        <w:rPr>
          <w:sz w:val="28"/>
          <w:szCs w:val="28"/>
        </w:rPr>
        <w:t>0; учебный курс. СПб: Питер, 2001.</w:t>
      </w:r>
    </w:p>
    <w:p w:rsidR="00EC55D2" w:rsidRPr="00EC55D2" w:rsidRDefault="00EC55D2" w:rsidP="008045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55D2" w:rsidRDefault="00EC55D2" w:rsidP="0080456F">
      <w:pPr>
        <w:spacing w:line="360" w:lineRule="auto"/>
        <w:ind w:firstLine="709"/>
        <w:rPr>
          <w:sz w:val="28"/>
          <w:szCs w:val="28"/>
        </w:rPr>
      </w:pPr>
    </w:p>
    <w:p w:rsidR="00EC55D2" w:rsidRDefault="00EC55D2" w:rsidP="0080456F">
      <w:pPr>
        <w:spacing w:line="360" w:lineRule="auto"/>
        <w:ind w:firstLine="709"/>
        <w:rPr>
          <w:sz w:val="28"/>
          <w:szCs w:val="28"/>
        </w:rPr>
      </w:pPr>
    </w:p>
    <w:p w:rsidR="00EC55D2" w:rsidRDefault="00EC55D2" w:rsidP="00EC55D2">
      <w:pPr>
        <w:ind w:firstLine="708"/>
        <w:rPr>
          <w:sz w:val="28"/>
          <w:szCs w:val="28"/>
        </w:rPr>
      </w:pPr>
    </w:p>
    <w:p w:rsidR="00A77485" w:rsidRDefault="00A77485" w:rsidP="00EC55D2">
      <w:pPr>
        <w:ind w:firstLine="708"/>
        <w:rPr>
          <w:sz w:val="28"/>
          <w:szCs w:val="28"/>
        </w:rPr>
      </w:pPr>
    </w:p>
    <w:p w:rsidR="00A77485" w:rsidRDefault="00A77485" w:rsidP="00EC55D2">
      <w:pPr>
        <w:ind w:firstLine="708"/>
        <w:rPr>
          <w:sz w:val="28"/>
          <w:szCs w:val="28"/>
        </w:rPr>
      </w:pPr>
    </w:p>
    <w:p w:rsidR="00A77485" w:rsidRDefault="00A77485" w:rsidP="00EC55D2">
      <w:pPr>
        <w:ind w:firstLine="708"/>
        <w:rPr>
          <w:sz w:val="28"/>
          <w:szCs w:val="28"/>
        </w:rPr>
      </w:pPr>
    </w:p>
    <w:p w:rsidR="00A77485" w:rsidRDefault="00A77485" w:rsidP="00EC55D2">
      <w:pPr>
        <w:ind w:firstLine="708"/>
        <w:rPr>
          <w:sz w:val="28"/>
          <w:szCs w:val="28"/>
        </w:rPr>
      </w:pPr>
    </w:p>
    <w:p w:rsidR="00A77485" w:rsidRDefault="00185BD0" w:rsidP="00185BD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A0417" w:rsidRDefault="008A0417" w:rsidP="008A0417">
      <w:pPr>
        <w:ind w:firstLine="708"/>
        <w:jc w:val="center"/>
        <w:rPr>
          <w:sz w:val="28"/>
          <w:szCs w:val="28"/>
        </w:rPr>
      </w:pPr>
    </w:p>
    <w:p w:rsidR="008A0417" w:rsidRPr="008A0417" w:rsidRDefault="008A0417" w:rsidP="008A0417">
      <w:pPr>
        <w:ind w:firstLine="708"/>
        <w:jc w:val="center"/>
        <w:rPr>
          <w:sz w:val="28"/>
          <w:szCs w:val="28"/>
        </w:rPr>
      </w:pPr>
      <w:r w:rsidRPr="008A0417">
        <w:rPr>
          <w:sz w:val="28"/>
          <w:szCs w:val="28"/>
        </w:rPr>
        <w:t>Форма первичного документа</w:t>
      </w:r>
      <w:r>
        <w:rPr>
          <w:sz w:val="28"/>
          <w:szCs w:val="28"/>
        </w:rPr>
        <w:t xml:space="preserve"> </w:t>
      </w:r>
      <w:r w:rsidRPr="008A0417">
        <w:rPr>
          <w:i/>
          <w:sz w:val="28"/>
          <w:szCs w:val="28"/>
        </w:rPr>
        <w:t>Ведомость</w:t>
      </w:r>
    </w:p>
    <w:p w:rsidR="00185BD0" w:rsidRDefault="00185BD0" w:rsidP="00EC55D2">
      <w:pPr>
        <w:ind w:firstLine="708"/>
        <w:rPr>
          <w:sz w:val="28"/>
          <w:szCs w:val="28"/>
        </w:rPr>
      </w:pPr>
    </w:p>
    <w:tbl>
      <w:tblPr>
        <w:tblW w:w="9673" w:type="dxa"/>
        <w:tblLayout w:type="fixed"/>
        <w:tblLook w:val="0000" w:firstRow="0" w:lastRow="0" w:firstColumn="0" w:lastColumn="0" w:noHBand="0" w:noVBand="0"/>
      </w:tblPr>
      <w:tblGrid>
        <w:gridCol w:w="286"/>
        <w:gridCol w:w="1262"/>
        <w:gridCol w:w="1734"/>
        <w:gridCol w:w="1320"/>
        <w:gridCol w:w="2310"/>
        <w:gridCol w:w="916"/>
        <w:gridCol w:w="1352"/>
        <w:gridCol w:w="257"/>
        <w:gridCol w:w="236"/>
      </w:tblGrid>
      <w:tr w:rsidR="00185BD0" w:rsidTr="00185BD0">
        <w:trPr>
          <w:trHeight w:val="137"/>
        </w:trPr>
        <w:tc>
          <w:tcPr>
            <w:tcW w:w="28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609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298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 w:rsidRPr="000F3039">
              <w:rPr>
                <w:sz w:val="20"/>
              </w:rPr>
              <w:t xml:space="preserve">Наименование предприятия </w:t>
            </w:r>
            <w:r w:rsidRPr="00071B64">
              <w:t xml:space="preserve"> </w:t>
            </w:r>
            <w:r w:rsidRPr="00734F90">
              <w:t>«</w:t>
            </w:r>
            <w:r>
              <w:t>Микрон</w:t>
            </w:r>
            <w:r w:rsidRPr="00734F90">
              <w:t>»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 w:rsidRPr="000F3039">
              <w:rPr>
                <w:sz w:val="20"/>
              </w:rPr>
              <w:t>Дата</w:t>
            </w:r>
            <w:r>
              <w:rPr>
                <w:sz w:val="20"/>
              </w:rPr>
              <w:t>, месяц</w:t>
            </w:r>
          </w:p>
        </w:tc>
        <w:tc>
          <w:tcPr>
            <w:tcW w:w="2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5BD0" w:rsidRDefault="00185BD0" w:rsidP="00D9622F">
            <w:pPr>
              <w:jc w:val="center"/>
              <w:rPr>
                <w:sz w:val="20"/>
              </w:rPr>
            </w:pPr>
          </w:p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 w:rsidRPr="000F3039">
              <w:rPr>
                <w:sz w:val="20"/>
              </w:rPr>
              <w:t>Код</w:t>
            </w:r>
            <w:r>
              <w:rPr>
                <w:sz w:val="20"/>
              </w:rPr>
              <w:t xml:space="preserve"> цеха</w:t>
            </w:r>
          </w:p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137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99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</w:p>
        </w:tc>
        <w:tc>
          <w:tcPr>
            <w:tcW w:w="2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130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8A0417" w:rsidRDefault="00946D56" w:rsidP="00D9622F">
            <w:pPr>
              <w:rPr>
                <w:b/>
                <w:i/>
                <w:sz w:val="20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185BD0" w:rsidRPr="008A0417">
              <w:rPr>
                <w:i/>
                <w:sz w:val="28"/>
                <w:szCs w:val="28"/>
              </w:rPr>
              <w:t>Ведомость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137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397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 w:rsidRPr="000F3039">
              <w:rPr>
                <w:sz w:val="20"/>
              </w:rPr>
              <w:t>Код</w:t>
            </w:r>
          </w:p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участка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Табельный номер</w:t>
            </w:r>
          </w:p>
        </w:tc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130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jc w:val="center"/>
              <w:rPr>
                <w:b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137"/>
        </w:trPr>
        <w:tc>
          <w:tcPr>
            <w:tcW w:w="286" w:type="dxa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  <w:r w:rsidRPr="000F3039">
              <w:rPr>
                <w:sz w:val="20"/>
              </w:rPr>
              <w:t> 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  <w:r w:rsidRPr="000F3039">
              <w:rPr>
                <w:sz w:val="20"/>
              </w:rPr>
              <w:t> </w:t>
            </w:r>
          </w:p>
        </w:tc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  <w:r w:rsidRPr="000F3039">
              <w:rPr>
                <w:sz w:val="20"/>
              </w:rPr>
              <w:t> </w:t>
            </w:r>
          </w:p>
          <w:p w:rsidR="00185BD0" w:rsidRPr="000F3039" w:rsidRDefault="00185BD0" w:rsidP="00D9622F">
            <w:pPr>
              <w:rPr>
                <w:b/>
                <w:sz w:val="20"/>
              </w:rPr>
            </w:pPr>
            <w:r w:rsidRPr="000F3039">
              <w:rPr>
                <w:sz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  <w:r w:rsidRPr="000F3039">
              <w:rPr>
                <w:sz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BD0" w:rsidRPr="000F3039" w:rsidRDefault="00185BD0" w:rsidP="00D9622F">
            <w:pPr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185BD0" w:rsidTr="00185BD0">
        <w:trPr>
          <w:trHeight w:val="137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5BD0" w:rsidRDefault="00185BD0" w:rsidP="00D9622F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</w:tbl>
    <w:p w:rsidR="00185BD0" w:rsidRDefault="00185BD0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E522BE" w:rsidP="0086043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60435" w:rsidRDefault="00860435" w:rsidP="008604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Pr="00860435">
        <w:rPr>
          <w:i/>
          <w:sz w:val="28"/>
          <w:szCs w:val="28"/>
        </w:rPr>
        <w:t>Зарплата по цехам и участкам</w:t>
      </w:r>
    </w:p>
    <w:p w:rsidR="00860435" w:rsidRDefault="00860435" w:rsidP="00860435">
      <w:pPr>
        <w:ind w:firstLine="708"/>
        <w:jc w:val="right"/>
        <w:rPr>
          <w:sz w:val="28"/>
          <w:szCs w:val="28"/>
        </w:rPr>
      </w:pPr>
    </w:p>
    <w:p w:rsidR="00860435" w:rsidRDefault="00050C5F" w:rsidP="0086043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19.25pt;height:505.5pt">
            <v:imagedata r:id="rId35" o:title=""/>
          </v:shape>
        </w:pict>
      </w: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Default="00860435" w:rsidP="00EC55D2">
      <w:pPr>
        <w:ind w:firstLine="708"/>
        <w:rPr>
          <w:sz w:val="28"/>
          <w:szCs w:val="28"/>
        </w:rPr>
      </w:pPr>
    </w:p>
    <w:p w:rsidR="00860435" w:rsidRPr="00EC55D2" w:rsidRDefault="00860435" w:rsidP="00EC55D2">
      <w:pPr>
        <w:ind w:firstLine="708"/>
        <w:rPr>
          <w:sz w:val="28"/>
          <w:szCs w:val="28"/>
        </w:rPr>
      </w:pPr>
      <w:bookmarkStart w:id="22" w:name="_GoBack"/>
      <w:bookmarkEnd w:id="22"/>
    </w:p>
    <w:sectPr w:rsidR="00860435" w:rsidRPr="00EC55D2" w:rsidSect="00BB6094">
      <w:footerReference w:type="even" r:id="rId36"/>
      <w:footerReference w:type="default" r:id="rId3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6A" w:rsidRDefault="006D3C6A">
      <w:r>
        <w:separator/>
      </w:r>
    </w:p>
  </w:endnote>
  <w:endnote w:type="continuationSeparator" w:id="0">
    <w:p w:rsidR="006D3C6A" w:rsidRDefault="006D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E3" w:rsidRDefault="002760E3" w:rsidP="00AA6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60E3" w:rsidRDefault="002760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E3" w:rsidRDefault="002760E3" w:rsidP="00AA6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06B7">
      <w:rPr>
        <w:rStyle w:val="a4"/>
        <w:noProof/>
      </w:rPr>
      <w:t>11</w:t>
    </w:r>
    <w:r>
      <w:rPr>
        <w:rStyle w:val="a4"/>
      </w:rPr>
      <w:fldChar w:fldCharType="end"/>
    </w:r>
  </w:p>
  <w:p w:rsidR="002760E3" w:rsidRDefault="002760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6A" w:rsidRDefault="006D3C6A">
      <w:r>
        <w:separator/>
      </w:r>
    </w:p>
  </w:footnote>
  <w:footnote w:type="continuationSeparator" w:id="0">
    <w:p w:rsidR="006D3C6A" w:rsidRDefault="006D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55DE7"/>
    <w:multiLevelType w:val="multilevel"/>
    <w:tmpl w:val="C464A5C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4"/>
        </w:tabs>
        <w:ind w:left="984" w:hanging="63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>
    <w:nsid w:val="1E612CF1"/>
    <w:multiLevelType w:val="multilevel"/>
    <w:tmpl w:val="7F2C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256D0947"/>
    <w:multiLevelType w:val="hybridMultilevel"/>
    <w:tmpl w:val="60EC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300E4"/>
    <w:multiLevelType w:val="hybridMultilevel"/>
    <w:tmpl w:val="D77A0388"/>
    <w:lvl w:ilvl="0" w:tplc="126282C6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503B5A"/>
    <w:multiLevelType w:val="hybridMultilevel"/>
    <w:tmpl w:val="6AEAF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C00A3"/>
    <w:multiLevelType w:val="hybridMultilevel"/>
    <w:tmpl w:val="430A34B0"/>
    <w:lvl w:ilvl="0" w:tplc="1B2CD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DC0577"/>
    <w:multiLevelType w:val="singleLevel"/>
    <w:tmpl w:val="BD18C5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>
    <w:nsid w:val="50BB5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A7C42AB"/>
    <w:multiLevelType w:val="hybridMultilevel"/>
    <w:tmpl w:val="A6C433F4"/>
    <w:lvl w:ilvl="0" w:tplc="126282C6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8A"/>
    <w:rsid w:val="00002495"/>
    <w:rsid w:val="00004E62"/>
    <w:rsid w:val="00006BE5"/>
    <w:rsid w:val="00013C62"/>
    <w:rsid w:val="000418B9"/>
    <w:rsid w:val="00050C5F"/>
    <w:rsid w:val="000762BC"/>
    <w:rsid w:val="0008237A"/>
    <w:rsid w:val="00087D52"/>
    <w:rsid w:val="000A7833"/>
    <w:rsid w:val="000B0AD5"/>
    <w:rsid w:val="000B6014"/>
    <w:rsid w:val="000E7459"/>
    <w:rsid w:val="000F1ADB"/>
    <w:rsid w:val="000F74CE"/>
    <w:rsid w:val="0010350D"/>
    <w:rsid w:val="00107C8A"/>
    <w:rsid w:val="00110B21"/>
    <w:rsid w:val="0013753E"/>
    <w:rsid w:val="00140658"/>
    <w:rsid w:val="00141476"/>
    <w:rsid w:val="00166771"/>
    <w:rsid w:val="00167619"/>
    <w:rsid w:val="00173D67"/>
    <w:rsid w:val="00175272"/>
    <w:rsid w:val="00185BD0"/>
    <w:rsid w:val="001A2B33"/>
    <w:rsid w:val="001A3883"/>
    <w:rsid w:val="001E1887"/>
    <w:rsid w:val="0023569D"/>
    <w:rsid w:val="00245A88"/>
    <w:rsid w:val="00250BD6"/>
    <w:rsid w:val="0027571A"/>
    <w:rsid w:val="002760E3"/>
    <w:rsid w:val="00282DC5"/>
    <w:rsid w:val="00286907"/>
    <w:rsid w:val="0029650E"/>
    <w:rsid w:val="002A439A"/>
    <w:rsid w:val="002E1D77"/>
    <w:rsid w:val="003073CF"/>
    <w:rsid w:val="00310DA6"/>
    <w:rsid w:val="00313F94"/>
    <w:rsid w:val="00337011"/>
    <w:rsid w:val="0033799F"/>
    <w:rsid w:val="00352D38"/>
    <w:rsid w:val="00363184"/>
    <w:rsid w:val="003705A1"/>
    <w:rsid w:val="00382D50"/>
    <w:rsid w:val="003906B7"/>
    <w:rsid w:val="003B3654"/>
    <w:rsid w:val="003B53A8"/>
    <w:rsid w:val="003D06E3"/>
    <w:rsid w:val="004142A5"/>
    <w:rsid w:val="00422C34"/>
    <w:rsid w:val="00474D57"/>
    <w:rsid w:val="004A63E9"/>
    <w:rsid w:val="004D2B6E"/>
    <w:rsid w:val="004E33A6"/>
    <w:rsid w:val="004E40F4"/>
    <w:rsid w:val="004F7C5C"/>
    <w:rsid w:val="00520EEF"/>
    <w:rsid w:val="005229D8"/>
    <w:rsid w:val="0053638A"/>
    <w:rsid w:val="00536DB6"/>
    <w:rsid w:val="005619FD"/>
    <w:rsid w:val="005856C4"/>
    <w:rsid w:val="0059119F"/>
    <w:rsid w:val="005A1D8C"/>
    <w:rsid w:val="005B2809"/>
    <w:rsid w:val="005B2A07"/>
    <w:rsid w:val="005B6FBC"/>
    <w:rsid w:val="005E30AE"/>
    <w:rsid w:val="005F0490"/>
    <w:rsid w:val="005F3E94"/>
    <w:rsid w:val="005F4801"/>
    <w:rsid w:val="00627950"/>
    <w:rsid w:val="0063578C"/>
    <w:rsid w:val="006466E1"/>
    <w:rsid w:val="00663ACB"/>
    <w:rsid w:val="006732D9"/>
    <w:rsid w:val="00691143"/>
    <w:rsid w:val="0069332B"/>
    <w:rsid w:val="006A0BDC"/>
    <w:rsid w:val="006A1C3B"/>
    <w:rsid w:val="006C596E"/>
    <w:rsid w:val="006C7F1F"/>
    <w:rsid w:val="006D3C6A"/>
    <w:rsid w:val="006E0663"/>
    <w:rsid w:val="006E5751"/>
    <w:rsid w:val="006E7E5C"/>
    <w:rsid w:val="006F0714"/>
    <w:rsid w:val="006F69F6"/>
    <w:rsid w:val="007309AC"/>
    <w:rsid w:val="00747803"/>
    <w:rsid w:val="007610AB"/>
    <w:rsid w:val="007629B9"/>
    <w:rsid w:val="00764C84"/>
    <w:rsid w:val="00782902"/>
    <w:rsid w:val="00795CA6"/>
    <w:rsid w:val="00797920"/>
    <w:rsid w:val="007A3787"/>
    <w:rsid w:val="007A6FCE"/>
    <w:rsid w:val="007C6B62"/>
    <w:rsid w:val="007D124E"/>
    <w:rsid w:val="007E50D9"/>
    <w:rsid w:val="007E63EA"/>
    <w:rsid w:val="007F6288"/>
    <w:rsid w:val="0080456F"/>
    <w:rsid w:val="0080615A"/>
    <w:rsid w:val="00807668"/>
    <w:rsid w:val="008107E4"/>
    <w:rsid w:val="00834BC0"/>
    <w:rsid w:val="00860435"/>
    <w:rsid w:val="008608B8"/>
    <w:rsid w:val="008644F0"/>
    <w:rsid w:val="0086565D"/>
    <w:rsid w:val="008870B4"/>
    <w:rsid w:val="0089248D"/>
    <w:rsid w:val="00892618"/>
    <w:rsid w:val="008A0417"/>
    <w:rsid w:val="008A529A"/>
    <w:rsid w:val="008C63B5"/>
    <w:rsid w:val="008D5A76"/>
    <w:rsid w:val="008E13D6"/>
    <w:rsid w:val="008E7D47"/>
    <w:rsid w:val="009144AE"/>
    <w:rsid w:val="00927792"/>
    <w:rsid w:val="00946D56"/>
    <w:rsid w:val="00951024"/>
    <w:rsid w:val="00991AA7"/>
    <w:rsid w:val="009B6FBF"/>
    <w:rsid w:val="009E12AB"/>
    <w:rsid w:val="009E513E"/>
    <w:rsid w:val="00A01F64"/>
    <w:rsid w:val="00A04914"/>
    <w:rsid w:val="00A1108C"/>
    <w:rsid w:val="00A3630D"/>
    <w:rsid w:val="00A62E0A"/>
    <w:rsid w:val="00A729AB"/>
    <w:rsid w:val="00A77485"/>
    <w:rsid w:val="00A820BF"/>
    <w:rsid w:val="00AA6D53"/>
    <w:rsid w:val="00AC32F8"/>
    <w:rsid w:val="00AD1969"/>
    <w:rsid w:val="00AD6284"/>
    <w:rsid w:val="00AD6A5D"/>
    <w:rsid w:val="00AE2EEA"/>
    <w:rsid w:val="00AE6609"/>
    <w:rsid w:val="00AF1E11"/>
    <w:rsid w:val="00AF4BB7"/>
    <w:rsid w:val="00B03311"/>
    <w:rsid w:val="00B106BE"/>
    <w:rsid w:val="00B13038"/>
    <w:rsid w:val="00B151A7"/>
    <w:rsid w:val="00B2545A"/>
    <w:rsid w:val="00B41A7D"/>
    <w:rsid w:val="00B67B70"/>
    <w:rsid w:val="00B80244"/>
    <w:rsid w:val="00B969AD"/>
    <w:rsid w:val="00B97032"/>
    <w:rsid w:val="00BB6094"/>
    <w:rsid w:val="00BD39A4"/>
    <w:rsid w:val="00BD6601"/>
    <w:rsid w:val="00BF3FAE"/>
    <w:rsid w:val="00C05D54"/>
    <w:rsid w:val="00C145FC"/>
    <w:rsid w:val="00C31566"/>
    <w:rsid w:val="00C33A8F"/>
    <w:rsid w:val="00C350C9"/>
    <w:rsid w:val="00C37DFA"/>
    <w:rsid w:val="00C4195D"/>
    <w:rsid w:val="00C45353"/>
    <w:rsid w:val="00C47E05"/>
    <w:rsid w:val="00C67F6D"/>
    <w:rsid w:val="00CA1DE0"/>
    <w:rsid w:val="00CC09F6"/>
    <w:rsid w:val="00CC35E1"/>
    <w:rsid w:val="00CC676B"/>
    <w:rsid w:val="00CD1A57"/>
    <w:rsid w:val="00CE060F"/>
    <w:rsid w:val="00CF5B12"/>
    <w:rsid w:val="00D30458"/>
    <w:rsid w:val="00D61F08"/>
    <w:rsid w:val="00D71A83"/>
    <w:rsid w:val="00D84E73"/>
    <w:rsid w:val="00D9622F"/>
    <w:rsid w:val="00DA785F"/>
    <w:rsid w:val="00E060A0"/>
    <w:rsid w:val="00E24FB0"/>
    <w:rsid w:val="00E522BE"/>
    <w:rsid w:val="00EC55D2"/>
    <w:rsid w:val="00EF2EB4"/>
    <w:rsid w:val="00EF589F"/>
    <w:rsid w:val="00F4476E"/>
    <w:rsid w:val="00F47DA8"/>
    <w:rsid w:val="00F55F88"/>
    <w:rsid w:val="00F87E55"/>
    <w:rsid w:val="00F948CE"/>
    <w:rsid w:val="00FA420A"/>
    <w:rsid w:val="00FC149C"/>
    <w:rsid w:val="00FE4754"/>
    <w:rsid w:val="00FF0350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  <o:rules v:ext="edit">
        <o:r id="V:Rule6" type="connector" idref="#_x0000_s1043">
          <o:proxy start="" idref="#_x0000_s1040" connectloc="3"/>
        </o:r>
        <o:r id="V:Rule7" type="connector" idref="#_x0000_s1042">
          <o:proxy start="" idref="#_x0000_s1039" connectloc="2"/>
          <o:proxy end="" idref="#_x0000_s1041" connectloc="0"/>
        </o:r>
        <o:r id="V:Rule8" type="connector" idref="#_x0000_s1047"/>
        <o:r id="V:Rule9" type="connector" idref="#_x0000_s1044">
          <o:proxy start="" idref="#_x0000_s1039" connectloc="2"/>
        </o:r>
        <o:r id="V:Rule10" type="connector" idref="#_x0000_s1045">
          <o:proxy start="" idref="#_x0000_s1046" connectloc="3"/>
          <o:proxy end="" idref="#_x0000_s1041" connectloc="0"/>
        </o:r>
      </o:rules>
    </o:shapelayout>
  </w:shapeDefaults>
  <w:decimalSymbol w:val=","/>
  <w:listSeparator w:val=";"/>
  <w15:chartTrackingRefBased/>
  <w15:docId w15:val="{8F1823A0-4AB1-4E5A-81FF-D9E5CDA0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07"/>
    <w:rPr>
      <w:sz w:val="24"/>
      <w:szCs w:val="24"/>
    </w:rPr>
  </w:style>
  <w:style w:type="paragraph" w:styleId="1">
    <w:name w:val="heading 1"/>
    <w:basedOn w:val="a"/>
    <w:next w:val="a"/>
    <w:qFormat/>
    <w:rsid w:val="00006B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A6D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6D53"/>
  </w:style>
  <w:style w:type="table" w:styleId="a5">
    <w:name w:val="Table Grid"/>
    <w:basedOn w:val="a1"/>
    <w:rsid w:val="00276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6E5751"/>
    <w:pPr>
      <w:spacing w:after="120"/>
    </w:pPr>
    <w:rPr>
      <w:sz w:val="16"/>
      <w:szCs w:val="16"/>
    </w:rPr>
  </w:style>
  <w:style w:type="paragraph" w:styleId="a6">
    <w:name w:val="Body Text Indent"/>
    <w:basedOn w:val="a"/>
    <w:rsid w:val="00175272"/>
    <w:pPr>
      <w:spacing w:after="120"/>
      <w:ind w:left="283"/>
    </w:pPr>
  </w:style>
  <w:style w:type="paragraph" w:styleId="2">
    <w:name w:val="Body Text Indent 2"/>
    <w:basedOn w:val="a"/>
    <w:rsid w:val="00EF2EB4"/>
    <w:pPr>
      <w:spacing w:after="120" w:line="480" w:lineRule="auto"/>
      <w:ind w:left="283"/>
    </w:pPr>
  </w:style>
  <w:style w:type="paragraph" w:styleId="10">
    <w:name w:val="toc 1"/>
    <w:basedOn w:val="a"/>
    <w:next w:val="a"/>
    <w:autoRedefine/>
    <w:semiHidden/>
    <w:rsid w:val="003B53A8"/>
  </w:style>
  <w:style w:type="character" w:styleId="a7">
    <w:name w:val="Hyperlink"/>
    <w:basedOn w:val="a0"/>
    <w:rsid w:val="003B53A8"/>
    <w:rPr>
      <w:color w:val="0000FF"/>
      <w:u w:val="single"/>
    </w:rPr>
  </w:style>
  <w:style w:type="paragraph" w:styleId="a8">
    <w:name w:val="Body Text"/>
    <w:basedOn w:val="a"/>
    <w:rsid w:val="005B2A07"/>
    <w:pPr>
      <w:spacing w:after="120"/>
    </w:pPr>
  </w:style>
  <w:style w:type="paragraph" w:styleId="a9">
    <w:name w:val="Title"/>
    <w:basedOn w:val="a"/>
    <w:link w:val="aa"/>
    <w:qFormat/>
    <w:rsid w:val="00AC32F8"/>
    <w:pPr>
      <w:jc w:val="center"/>
    </w:pPr>
    <w:rPr>
      <w:b/>
      <w:sz w:val="32"/>
      <w:szCs w:val="20"/>
    </w:rPr>
  </w:style>
  <w:style w:type="character" w:customStyle="1" w:styleId="aa">
    <w:name w:val="Название Знак"/>
    <w:basedOn w:val="a0"/>
    <w:link w:val="a9"/>
    <w:rsid w:val="00AC32F8"/>
    <w:rPr>
      <w:b/>
      <w:sz w:val="32"/>
    </w:rPr>
  </w:style>
  <w:style w:type="paragraph" w:styleId="ab">
    <w:name w:val="header"/>
    <w:basedOn w:val="a"/>
    <w:link w:val="ac"/>
    <w:rsid w:val="003379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79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pn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4CBF-AEC8-4260-9B81-5434BE19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ФИНАНСОВО-ЭКОНОМИЧЕСКИЙ ИНСТИТУТ</vt:lpstr>
    </vt:vector>
  </TitlesOfParts>
  <Company/>
  <LinksUpToDate>false</LinksUpToDate>
  <CharactersWithSpaces>6863</CharactersWithSpaces>
  <SharedDoc>false</SharedDoc>
  <HLinks>
    <vt:vector size="60" baseType="variant"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_Toc192008311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_Toc192008310</vt:lpwstr>
      </vt:variant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_Toc192008310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_Toc192008310</vt:lpwstr>
      </vt:variant>
      <vt:variant>
        <vt:i4>1441840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_Toc192008309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_Toc192008308</vt:lpwstr>
      </vt:variant>
      <vt:variant>
        <vt:i4>1441840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_Toc192008307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_Toc192008306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_Toc192008302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_Toc192008301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ФИНАНСОВО-ЭКОНОМИЧЕСКИЙ ИНСТИТУТ</dc:title>
  <dc:subject/>
  <dc:creator>TT</dc:creator>
  <cp:keywords/>
  <dc:description/>
  <cp:lastModifiedBy>admin</cp:lastModifiedBy>
  <cp:revision>2</cp:revision>
  <cp:lastPrinted>2008-04-30T05:23:00Z</cp:lastPrinted>
  <dcterms:created xsi:type="dcterms:W3CDTF">2014-04-08T20:49:00Z</dcterms:created>
  <dcterms:modified xsi:type="dcterms:W3CDTF">2014-04-08T20:49:00Z</dcterms:modified>
</cp:coreProperties>
</file>