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D7" w:rsidRDefault="00F707D7" w:rsidP="00214429">
      <w:pPr>
        <w:shd w:val="clear" w:color="auto" w:fill="FFFFFF"/>
        <w:ind w:left="504"/>
        <w:jc w:val="center"/>
      </w:pPr>
      <w:r>
        <w:rPr>
          <w:b/>
          <w:bCs/>
          <w:color w:val="000000"/>
          <w:spacing w:val="-3"/>
          <w:sz w:val="22"/>
          <w:szCs w:val="22"/>
        </w:rPr>
        <w:t>МИНИСТЕРСТВО  ПУТЕЙ  СООБЩЕНИЯ СССР</w:t>
      </w:r>
    </w:p>
    <w:p w:rsidR="00F707D7" w:rsidRDefault="00F707D7" w:rsidP="00214429">
      <w:pPr>
        <w:shd w:val="clear" w:color="auto" w:fill="FFFFFF"/>
        <w:spacing w:before="48" w:line="211" w:lineRule="exact"/>
        <w:ind w:left="941" w:right="691" w:firstLine="566"/>
        <w:jc w:val="center"/>
      </w:pPr>
      <w:r>
        <w:rPr>
          <w:b/>
          <w:bCs/>
          <w:color w:val="000000"/>
          <w:spacing w:val="-1"/>
          <w:sz w:val="18"/>
          <w:szCs w:val="18"/>
        </w:rPr>
        <w:t xml:space="preserve">МОСКОВСКИЙ ОРДЕНА ЛЕНИНА </w:t>
      </w:r>
      <w:r>
        <w:rPr>
          <w:b/>
          <w:bCs/>
          <w:color w:val="000000"/>
          <w:spacing w:val="-4"/>
          <w:sz w:val="18"/>
          <w:szCs w:val="18"/>
        </w:rPr>
        <w:t>И ОРДЕНА ТРУДОВОГО КРАСНОГО ЗНАМЕНИ</w:t>
      </w:r>
    </w:p>
    <w:p w:rsidR="00F707D7" w:rsidRDefault="00F707D7" w:rsidP="00214429">
      <w:pPr>
        <w:shd w:val="clear" w:color="auto" w:fill="FFFFFF"/>
        <w:spacing w:line="211" w:lineRule="exact"/>
        <w:ind w:left="1834" w:hanging="1771"/>
        <w:jc w:val="center"/>
      </w:pPr>
      <w:r>
        <w:rPr>
          <w:b/>
          <w:bCs/>
          <w:color w:val="000000"/>
          <w:spacing w:val="-4"/>
          <w:sz w:val="18"/>
          <w:szCs w:val="18"/>
        </w:rPr>
        <w:t xml:space="preserve">ИНСТИТУТ   ИНЖЕНЕРОВ   ЖЕЛЕЗНОДОРОЖНОГО   ТРАНСПОРТА </w:t>
      </w:r>
      <w:r>
        <w:rPr>
          <w:b/>
          <w:bCs/>
          <w:color w:val="000000"/>
          <w:sz w:val="18"/>
          <w:szCs w:val="18"/>
        </w:rPr>
        <w:t>им. Ф. Э. ДЗЕРЖИНСКОГО</w:t>
      </w:r>
    </w:p>
    <w:p w:rsidR="00F707D7" w:rsidRDefault="00307A4B" w:rsidP="00F707D7">
      <w:pPr>
        <w:shd w:val="clear" w:color="auto" w:fill="FFFFFF"/>
        <w:spacing w:before="293"/>
        <w:ind w:left="14"/>
        <w:jc w:val="center"/>
      </w:pPr>
      <w:r>
        <w:rPr>
          <w:b/>
          <w:bCs/>
          <w:noProof/>
          <w:color w:val="000000"/>
          <w:spacing w:val="-3"/>
          <w:sz w:val="22"/>
          <w:szCs w:val="22"/>
        </w:rPr>
        <w:pict>
          <v:line id="_x0000_s1037" style="position:absolute;left:0;text-align:left;z-index:251655168" from="-9pt,8.85pt" to="468pt,8.85pt"/>
        </w:pict>
      </w:r>
      <w:r w:rsidR="00F707D7">
        <w:rPr>
          <w:b/>
          <w:bCs/>
          <w:color w:val="000000"/>
          <w:spacing w:val="-3"/>
          <w:sz w:val="22"/>
          <w:szCs w:val="22"/>
        </w:rPr>
        <w:t>Кафедра охраны труда</w:t>
      </w:r>
    </w:p>
    <w:p w:rsidR="00F707D7" w:rsidRDefault="00F707D7" w:rsidP="00214429">
      <w:pPr>
        <w:shd w:val="clear" w:color="auto" w:fill="FFFFFF"/>
        <w:spacing w:before="1238"/>
        <w:jc w:val="center"/>
      </w:pPr>
      <w:r>
        <w:rPr>
          <w:b/>
          <w:bCs/>
          <w:color w:val="000000"/>
          <w:spacing w:val="-9"/>
          <w:sz w:val="26"/>
          <w:szCs w:val="26"/>
        </w:rPr>
        <w:t>ИССЛЕДОВАНИЕ ОСВЕТИТЕЛЬНЫХ УСЛОВИ</w:t>
      </w:r>
      <w:r w:rsidR="00214429">
        <w:rPr>
          <w:b/>
          <w:bCs/>
          <w:color w:val="000000"/>
          <w:spacing w:val="-9"/>
          <w:sz w:val="26"/>
          <w:szCs w:val="26"/>
        </w:rPr>
        <w:t>Й</w:t>
      </w:r>
    </w:p>
    <w:p w:rsidR="00214429" w:rsidRDefault="00F707D7" w:rsidP="00214429">
      <w:pPr>
        <w:shd w:val="clear" w:color="auto" w:fill="FFFFFF"/>
        <w:spacing w:before="216" w:line="298" w:lineRule="exact"/>
        <w:ind w:left="47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Методические указания</w:t>
      </w:r>
    </w:p>
    <w:p w:rsidR="00F707D7" w:rsidRDefault="00F707D7" w:rsidP="00214429">
      <w:pPr>
        <w:shd w:val="clear" w:color="auto" w:fill="FFFFFF"/>
        <w:spacing w:before="216" w:line="298" w:lineRule="exact"/>
        <w:ind w:left="475"/>
        <w:jc w:val="center"/>
      </w:pPr>
      <w:r>
        <w:rPr>
          <w:b/>
          <w:bCs/>
          <w:color w:val="000000"/>
          <w:spacing w:val="1"/>
          <w:sz w:val="26"/>
          <w:szCs w:val="26"/>
        </w:rPr>
        <w:t xml:space="preserve">к </w:t>
      </w:r>
      <w:r>
        <w:rPr>
          <w:color w:val="000000"/>
          <w:spacing w:val="1"/>
          <w:sz w:val="26"/>
          <w:szCs w:val="26"/>
        </w:rPr>
        <w:t>лабораторно-исследовательской работе    № 3</w:t>
      </w:r>
    </w:p>
    <w:p w:rsidR="00F707D7" w:rsidRDefault="00F707D7" w:rsidP="00F707D7">
      <w:pPr>
        <w:shd w:val="clear" w:color="auto" w:fill="FFFFFF"/>
        <w:spacing w:before="5002"/>
        <w:ind w:left="5"/>
        <w:jc w:val="center"/>
      </w:pPr>
      <w:r>
        <w:rPr>
          <w:b/>
          <w:bCs/>
          <w:color w:val="000000"/>
          <w:spacing w:val="1"/>
        </w:rPr>
        <w:t xml:space="preserve">Москва   </w:t>
      </w:r>
      <w:r>
        <w:rPr>
          <w:b/>
          <w:bCs/>
          <w:color w:val="000000"/>
          <w:spacing w:val="32"/>
        </w:rPr>
        <w:t>1989</w:t>
      </w:r>
    </w:p>
    <w:p w:rsidR="00524587" w:rsidRDefault="00524587"/>
    <w:p w:rsidR="00524587" w:rsidRDefault="00524587"/>
    <w:p w:rsidR="00524587" w:rsidRDefault="00524587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214429" w:rsidRDefault="00214429"/>
    <w:p w:rsidR="00524587" w:rsidRDefault="00214429" w:rsidP="00214429">
      <w:pPr>
        <w:shd w:val="clear" w:color="auto" w:fill="FFFFFF"/>
        <w:spacing w:before="312"/>
        <w:ind w:left="523"/>
      </w:pPr>
      <w:r>
        <w:rPr>
          <w:color w:val="000000"/>
          <w:spacing w:val="11"/>
          <w:sz w:val="22"/>
          <w:szCs w:val="22"/>
        </w:rPr>
        <w:t xml:space="preserve">                  </w:t>
      </w:r>
      <w:r w:rsidR="00524587">
        <w:rPr>
          <w:color w:val="000000"/>
          <w:spacing w:val="11"/>
          <w:sz w:val="22"/>
          <w:szCs w:val="22"/>
        </w:rPr>
        <w:t>МИНИСТЕРСТВО ПУТЕЙ СООБЩЕНИЯ СССР</w:t>
      </w:r>
    </w:p>
    <w:p w:rsidR="00524587" w:rsidRDefault="00524587" w:rsidP="00214429">
      <w:pPr>
        <w:shd w:val="clear" w:color="auto" w:fill="FFFFFF"/>
        <w:spacing w:before="48" w:line="211" w:lineRule="exact"/>
        <w:ind w:left="10"/>
        <w:jc w:val="center"/>
      </w:pPr>
      <w:r>
        <w:rPr>
          <w:color w:val="000000"/>
          <w:spacing w:val="8"/>
          <w:sz w:val="18"/>
          <w:szCs w:val="18"/>
        </w:rPr>
        <w:t>МОСКОВСКИЙ ОРДЕНА ЛЕНИНА</w:t>
      </w:r>
    </w:p>
    <w:p w:rsidR="00524587" w:rsidRDefault="00524587" w:rsidP="00214429">
      <w:pPr>
        <w:shd w:val="clear" w:color="auto" w:fill="FFFFFF"/>
        <w:spacing w:line="211" w:lineRule="exact"/>
        <w:ind w:right="10"/>
        <w:jc w:val="center"/>
      </w:pPr>
      <w:r>
        <w:rPr>
          <w:color w:val="000000"/>
          <w:spacing w:val="7"/>
          <w:sz w:val="18"/>
          <w:szCs w:val="18"/>
        </w:rPr>
        <w:t>И ОРДЕНА ТРУДОВОГО КРАСНОГО ЗНАМЕНИ</w:t>
      </w:r>
    </w:p>
    <w:p w:rsidR="00524587" w:rsidRDefault="00524587" w:rsidP="00214429">
      <w:pPr>
        <w:shd w:val="clear" w:color="auto" w:fill="FFFFFF"/>
        <w:spacing w:line="211" w:lineRule="exact"/>
        <w:ind w:left="29"/>
        <w:jc w:val="center"/>
      </w:pPr>
      <w:r>
        <w:rPr>
          <w:color w:val="000000"/>
          <w:spacing w:val="6"/>
          <w:sz w:val="18"/>
          <w:szCs w:val="18"/>
        </w:rPr>
        <w:t>ИНСТИТУТ  ИНЖЕНЕРОВ   ЖЕЛЕЗНОДОРОЖНОГО   ТРАНСПОРТА</w:t>
      </w:r>
    </w:p>
    <w:p w:rsidR="00524587" w:rsidRDefault="00524587" w:rsidP="00214429">
      <w:pPr>
        <w:shd w:val="clear" w:color="auto" w:fill="FFFFFF"/>
        <w:spacing w:line="211" w:lineRule="exact"/>
        <w:ind w:left="34"/>
        <w:jc w:val="center"/>
      </w:pPr>
      <w:r>
        <w:rPr>
          <w:color w:val="000000"/>
          <w:spacing w:val="8"/>
          <w:sz w:val="18"/>
          <w:szCs w:val="18"/>
        </w:rPr>
        <w:t>им. Ф. Э. ДЗЕРЖИНСКОГО</w:t>
      </w:r>
    </w:p>
    <w:p w:rsidR="00524587" w:rsidRDefault="00307A4B" w:rsidP="00214429">
      <w:pPr>
        <w:shd w:val="clear" w:color="auto" w:fill="FFFFFF"/>
        <w:spacing w:before="298"/>
        <w:ind w:left="19"/>
        <w:jc w:val="center"/>
      </w:pPr>
      <w:r>
        <w:rPr>
          <w:noProof/>
        </w:rPr>
        <w:pict>
          <v:line id="_x0000_s1026" style="position:absolute;left:0;text-align:left;z-index:251654144" from="63pt,5.75pt" to="367.8pt,5.75pt" strokeweight=".95pt"/>
        </w:pict>
      </w:r>
      <w:r w:rsidR="00524587">
        <w:rPr>
          <w:color w:val="000000"/>
          <w:spacing w:val="5"/>
          <w:sz w:val="22"/>
          <w:szCs w:val="22"/>
        </w:rPr>
        <w:t>Кафедра охраны труда</w:t>
      </w:r>
    </w:p>
    <w:p w:rsidR="00524587" w:rsidRDefault="00524587" w:rsidP="00214429">
      <w:pPr>
        <w:shd w:val="clear" w:color="auto" w:fill="FFFFFF"/>
        <w:spacing w:before="259" w:line="168" w:lineRule="exact"/>
        <w:ind w:left="3878"/>
        <w:jc w:val="center"/>
      </w:pPr>
      <w:r>
        <w:rPr>
          <w:color w:val="000000"/>
          <w:spacing w:val="41"/>
          <w:sz w:val="18"/>
          <w:szCs w:val="18"/>
        </w:rPr>
        <w:t>Утверждено</w:t>
      </w:r>
    </w:p>
    <w:p w:rsidR="00524587" w:rsidRDefault="00524587" w:rsidP="00214429">
      <w:pPr>
        <w:shd w:val="clear" w:color="auto" w:fill="FFFFFF"/>
        <w:spacing w:line="168" w:lineRule="exact"/>
        <w:ind w:left="3826" w:hanging="312"/>
        <w:jc w:val="center"/>
      </w:pPr>
      <w:r>
        <w:rPr>
          <w:color w:val="000000"/>
          <w:spacing w:val="-1"/>
          <w:sz w:val="18"/>
          <w:szCs w:val="18"/>
        </w:rPr>
        <w:t xml:space="preserve">редакционно-издательским </w:t>
      </w:r>
      <w:r>
        <w:rPr>
          <w:color w:val="000000"/>
          <w:spacing w:val="2"/>
          <w:sz w:val="18"/>
          <w:szCs w:val="18"/>
        </w:rPr>
        <w:t>советом института</w:t>
      </w:r>
    </w:p>
    <w:p w:rsidR="00524587" w:rsidRDefault="00524587" w:rsidP="00214429">
      <w:pPr>
        <w:shd w:val="clear" w:color="auto" w:fill="FFFFFF"/>
        <w:spacing w:before="461"/>
        <w:jc w:val="center"/>
      </w:pPr>
      <w:r>
        <w:rPr>
          <w:color w:val="000000"/>
          <w:spacing w:val="4"/>
          <w:sz w:val="26"/>
          <w:szCs w:val="26"/>
        </w:rPr>
        <w:t>ИССЛЕДОВАНИЕ ОСВЕТИТЕЛЬНЫХ УСЛОВИЙ</w:t>
      </w:r>
    </w:p>
    <w:p w:rsidR="00524587" w:rsidRDefault="00524587" w:rsidP="002A30A2">
      <w:pPr>
        <w:shd w:val="clear" w:color="auto" w:fill="FFFFFF"/>
        <w:spacing w:before="211" w:line="298" w:lineRule="exact"/>
        <w:ind w:left="341"/>
      </w:pPr>
      <w:r>
        <w:rPr>
          <w:color w:val="000000"/>
          <w:spacing w:val="1"/>
          <w:sz w:val="26"/>
          <w:szCs w:val="26"/>
        </w:rPr>
        <w:t xml:space="preserve">Методические указания </w:t>
      </w:r>
      <w:r>
        <w:rPr>
          <w:color w:val="000000"/>
          <w:spacing w:val="2"/>
          <w:sz w:val="26"/>
          <w:szCs w:val="26"/>
        </w:rPr>
        <w:t>к лабораторно-исследовательской работе   № 3</w:t>
      </w:r>
    </w:p>
    <w:p w:rsidR="00524587" w:rsidRDefault="00524587" w:rsidP="00214429">
      <w:pPr>
        <w:shd w:val="clear" w:color="auto" w:fill="FFFFFF"/>
        <w:spacing w:before="230"/>
        <w:ind w:left="58"/>
        <w:jc w:val="center"/>
      </w:pPr>
      <w:r>
        <w:rPr>
          <w:color w:val="000000"/>
          <w:spacing w:val="1"/>
          <w:sz w:val="22"/>
          <w:szCs w:val="22"/>
        </w:rPr>
        <w:t>по дисциплине</w:t>
      </w:r>
    </w:p>
    <w:p w:rsidR="00524587" w:rsidRDefault="00524587" w:rsidP="00214429">
      <w:pPr>
        <w:shd w:val="clear" w:color="auto" w:fill="FFFFFF"/>
        <w:spacing w:before="221"/>
        <w:ind w:right="5"/>
        <w:jc w:val="center"/>
      </w:pPr>
      <w:r>
        <w:rPr>
          <w:color w:val="000000"/>
          <w:spacing w:val="2"/>
          <w:sz w:val="18"/>
          <w:szCs w:val="18"/>
        </w:rPr>
        <w:t>«ОХРАНА ТРУДА»</w:t>
      </w:r>
    </w:p>
    <w:p w:rsidR="00524587" w:rsidRDefault="00524587" w:rsidP="00214429">
      <w:pPr>
        <w:shd w:val="clear" w:color="auto" w:fill="FFFFFF"/>
        <w:spacing w:before="254"/>
        <w:ind w:left="29"/>
        <w:jc w:val="center"/>
      </w:pPr>
      <w:r>
        <w:rPr>
          <w:i/>
          <w:iCs/>
          <w:color w:val="000000"/>
          <w:spacing w:val="-1"/>
          <w:sz w:val="18"/>
          <w:szCs w:val="18"/>
        </w:rPr>
        <w:t>Издание шестое</w:t>
      </w:r>
    </w:p>
    <w:p w:rsidR="00524587" w:rsidRDefault="00524587" w:rsidP="00214429">
      <w:pPr>
        <w:shd w:val="clear" w:color="auto" w:fill="FFFFFF"/>
        <w:spacing w:before="3523"/>
        <w:ind w:left="19"/>
        <w:jc w:val="center"/>
      </w:pPr>
      <w:r>
        <w:rPr>
          <w:color w:val="000000"/>
          <w:spacing w:val="6"/>
          <w:sz w:val="26"/>
          <w:szCs w:val="26"/>
        </w:rPr>
        <w:t xml:space="preserve">Москва   </w:t>
      </w:r>
      <w:r>
        <w:rPr>
          <w:color w:val="000000"/>
          <w:spacing w:val="16"/>
          <w:sz w:val="26"/>
          <w:szCs w:val="26"/>
        </w:rPr>
        <w:t>1989</w:t>
      </w:r>
    </w:p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2A30A2" w:rsidRDefault="00307A4B" w:rsidP="002A30A2">
      <w:pPr>
        <w:framePr w:h="10142" w:hSpace="38" w:wrap="notBeside" w:vAnchor="text" w:hAnchor="page" w:x="1349" w:y="18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9pt">
            <v:imagedata r:id="rId5" o:title=""/>
          </v:shape>
        </w:pict>
      </w:r>
    </w:p>
    <w:p w:rsidR="00524587" w:rsidRDefault="00524587"/>
    <w:p w:rsidR="002A30A2" w:rsidRPr="002A30A2" w:rsidRDefault="002A30A2" w:rsidP="002A30A2">
      <w:pPr>
        <w:shd w:val="clear" w:color="auto" w:fill="FFFFFF"/>
        <w:spacing w:before="100" w:beforeAutospacing="1" w:line="173" w:lineRule="exact"/>
        <w:ind w:firstLine="329"/>
      </w:pPr>
      <w:r w:rsidRPr="002A30A2">
        <w:rPr>
          <w:b/>
          <w:bCs/>
          <w:color w:val="000000"/>
          <w:spacing w:val="-5"/>
        </w:rPr>
        <w:t>Автор-составитель: доцент МИИТа В. О. Дег</w:t>
      </w:r>
      <w:r w:rsidRPr="002A30A2">
        <w:rPr>
          <w:b/>
          <w:bCs/>
          <w:color w:val="000000"/>
          <w:spacing w:val="-5"/>
        </w:rPr>
        <w:softHyphen/>
      </w:r>
      <w:r w:rsidRPr="002A30A2">
        <w:rPr>
          <w:b/>
          <w:bCs/>
          <w:color w:val="000000"/>
          <w:spacing w:val="17"/>
        </w:rPr>
        <w:t>тярев.</w:t>
      </w:r>
    </w:p>
    <w:p w:rsidR="002A30A2" w:rsidRDefault="002A30A2" w:rsidP="002A30A2">
      <w:pPr>
        <w:shd w:val="clear" w:color="auto" w:fill="FFFFFF"/>
        <w:spacing w:before="100" w:beforeAutospacing="1" w:line="182" w:lineRule="exact"/>
        <w:ind w:firstLine="331"/>
      </w:pPr>
      <w:r>
        <w:rPr>
          <w:b/>
          <w:bCs/>
          <w:color w:val="000000"/>
          <w:spacing w:val="5"/>
          <w:w w:val="93"/>
        </w:rPr>
        <w:t xml:space="preserve">Рецензенты:    Л.   И.  Титова   (РИИЖТ), </w:t>
      </w:r>
      <w:r>
        <w:rPr>
          <w:b/>
          <w:bCs/>
          <w:color w:val="000000"/>
          <w:spacing w:val="-5"/>
          <w:w w:val="93"/>
        </w:rPr>
        <w:t>Д.' И. Сучков (МИИТ).</w:t>
      </w:r>
    </w:p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350451" w:rsidRDefault="00350451" w:rsidP="00350451">
      <w:pPr>
        <w:shd w:val="clear" w:color="auto" w:fill="FFFFFF"/>
        <w:ind w:left="24"/>
        <w:jc w:val="center"/>
      </w:pPr>
      <w:r>
        <w:rPr>
          <w:rFonts w:ascii="Courier New" w:hAnsi="Courier New"/>
          <w:b/>
          <w:bCs/>
          <w:color w:val="000000"/>
          <w:spacing w:val="-2"/>
          <w:w w:val="117"/>
          <w:sz w:val="28"/>
          <w:szCs w:val="28"/>
        </w:rPr>
        <w:t>ПРЕДИСЛОВИЕ</w:t>
      </w:r>
    </w:p>
    <w:p w:rsidR="00350451" w:rsidRDefault="00350451" w:rsidP="00350451">
      <w:pPr>
        <w:shd w:val="clear" w:color="auto" w:fill="FFFFFF"/>
        <w:spacing w:before="106" w:line="211" w:lineRule="exact"/>
        <w:ind w:right="72" w:firstLine="312"/>
        <w:jc w:val="both"/>
      </w:pPr>
      <w:r>
        <w:rPr>
          <w:color w:val="000000"/>
          <w:spacing w:val="5"/>
          <w:sz w:val="22"/>
          <w:szCs w:val="22"/>
        </w:rPr>
        <w:t>Настоящее издание является неоднократно переработан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ным и дополненным с момента создания этой лабораторной </w:t>
      </w:r>
      <w:r>
        <w:rPr>
          <w:color w:val="000000"/>
          <w:spacing w:val="11"/>
          <w:sz w:val="22"/>
          <w:szCs w:val="22"/>
        </w:rPr>
        <w:t xml:space="preserve">работы на кафедре «Охрана труда» МИИТа, оставаясь при </w:t>
      </w:r>
      <w:r>
        <w:rPr>
          <w:color w:val="000000"/>
          <w:sz w:val="22"/>
          <w:szCs w:val="22"/>
        </w:rPr>
        <w:t>этом оригинальной в своем роде и позволяющей решать спе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цифический набор задач, обусловленных проблемами улуч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шения осветительных условий труда.</w:t>
      </w:r>
    </w:p>
    <w:p w:rsidR="00350451" w:rsidRDefault="00350451" w:rsidP="00350451">
      <w:pPr>
        <w:shd w:val="clear" w:color="auto" w:fill="FFFFFF"/>
        <w:spacing w:line="211" w:lineRule="exact"/>
        <w:ind w:left="120" w:right="43" w:firstLine="307"/>
        <w:jc w:val="both"/>
      </w:pPr>
      <w:r>
        <w:rPr>
          <w:color w:val="000000"/>
          <w:spacing w:val="3"/>
          <w:sz w:val="22"/>
          <w:szCs w:val="22"/>
        </w:rPr>
        <w:t>К настоящему времени работа представляет собою лабо</w:t>
      </w:r>
      <w:r>
        <w:rPr>
          <w:color w:val="000000"/>
          <w:spacing w:val="4"/>
          <w:sz w:val="22"/>
          <w:szCs w:val="22"/>
        </w:rPr>
        <w:t xml:space="preserve">раторно-исследовательский комплекс, на котором студенты </w:t>
      </w:r>
      <w:r>
        <w:rPr>
          <w:color w:val="000000"/>
          <w:spacing w:val="2"/>
          <w:sz w:val="22"/>
          <w:szCs w:val="22"/>
        </w:rPr>
        <w:t>могут изучать теоретические и отрабатывать начальные прак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тические навыки по осветительной технике производственных </w:t>
      </w:r>
      <w:r>
        <w:rPr>
          <w:color w:val="000000"/>
          <w:spacing w:val="2"/>
          <w:sz w:val="22"/>
          <w:szCs w:val="22"/>
        </w:rPr>
        <w:t>помещений. В состав работы включено изучение общих воп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росов осветительной техники с точки зрения оптимальности </w:t>
      </w:r>
      <w:r>
        <w:rPr>
          <w:color w:val="000000"/>
          <w:spacing w:val="2"/>
          <w:sz w:val="22"/>
          <w:szCs w:val="22"/>
        </w:rPr>
        <w:t>производственной зрительной задачи, технических характе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ристик выбора наиболее употребительных в современной </w:t>
      </w:r>
      <w:r>
        <w:rPr>
          <w:color w:val="000000"/>
          <w:spacing w:val="1"/>
          <w:sz w:val="22"/>
          <w:szCs w:val="22"/>
        </w:rPr>
        <w:t xml:space="preserve">практике электрических источников света и осветительных </w:t>
      </w:r>
      <w:r>
        <w:rPr>
          <w:color w:val="000000"/>
          <w:sz w:val="22"/>
          <w:szCs w:val="22"/>
        </w:rPr>
        <w:t>приборов, вопросов теории и практики нормирования освети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тельных условий, набора необходимых расчетов, а также при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емов и аппаратуры контроля нормируемых параметров, кото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рые реализуются осветительными установками. Лаборатор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ный комплекс дает также возможность изучать закономерно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сти изменения осветительных условий при переменных пара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метрах электрической сети, геометрии размещения осветитель</w:t>
      </w:r>
      <w:r>
        <w:rPr>
          <w:color w:val="000000"/>
          <w:spacing w:val="1"/>
          <w:sz w:val="22"/>
          <w:szCs w:val="22"/>
        </w:rPr>
        <w:softHyphen/>
        <w:t>ных приборов. Проблемы безопасности труда, связанные с неизбежной пульсацией светового потока газоразрядных ис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точников света, рекомендуется изучать при помощи стробо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скопического диска и получения соответствующих осцилло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грамм изменения освещенностей в тех или иных схемах вклю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чения люминесцентных ламп в электрическую сеть.</w:t>
      </w:r>
    </w:p>
    <w:p w:rsidR="00350451" w:rsidRDefault="00350451" w:rsidP="00350451">
      <w:pPr>
        <w:shd w:val="clear" w:color="auto" w:fill="FFFFFF"/>
        <w:spacing w:line="211" w:lineRule="exact"/>
        <w:ind w:left="139" w:right="34" w:firstLine="322"/>
        <w:jc w:val="both"/>
      </w:pPr>
      <w:r>
        <w:rPr>
          <w:color w:val="000000"/>
          <w:spacing w:val="1"/>
          <w:sz w:val="22"/>
          <w:szCs w:val="22"/>
        </w:rPr>
        <w:t xml:space="preserve">Для расширения творческих возможностей студентов по </w:t>
      </w:r>
      <w:r>
        <w:rPr>
          <w:color w:val="000000"/>
          <w:spacing w:val="3"/>
          <w:sz w:val="22"/>
          <w:szCs w:val="22"/>
        </w:rPr>
        <w:t>самостоятельной работе методические указания сопровожда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ются широким справочным материалом и большим набором </w:t>
      </w:r>
      <w:r>
        <w:rPr>
          <w:color w:val="000000"/>
          <w:spacing w:val="2"/>
          <w:sz w:val="22"/>
          <w:szCs w:val="22"/>
        </w:rPr>
        <w:t xml:space="preserve">контрольных вопросов для самопроверки качества усвоения </w:t>
      </w:r>
      <w:r>
        <w:rPr>
          <w:color w:val="000000"/>
          <w:spacing w:val="4"/>
          <w:sz w:val="22"/>
          <w:szCs w:val="22"/>
        </w:rPr>
        <w:t>знаний и навыков, полученных в результате выполнения 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боты.</w:t>
      </w:r>
    </w:p>
    <w:p w:rsidR="00350451" w:rsidRDefault="00350451" w:rsidP="00350451">
      <w:pPr>
        <w:shd w:val="clear" w:color="auto" w:fill="FFFFFF"/>
        <w:spacing w:line="211" w:lineRule="exact"/>
        <w:ind w:left="168" w:right="24" w:firstLine="307"/>
        <w:jc w:val="both"/>
      </w:pPr>
      <w:r>
        <w:rPr>
          <w:color w:val="000000"/>
          <w:spacing w:val="8"/>
          <w:sz w:val="22"/>
          <w:szCs w:val="22"/>
        </w:rPr>
        <w:t>В настоящее время кафедра начала готовить цикл уст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ройств автоматизации записи графической и цифровой инфор</w:t>
      </w:r>
      <w:r>
        <w:rPr>
          <w:color w:val="000000"/>
          <w:sz w:val="22"/>
          <w:szCs w:val="22"/>
        </w:rPr>
        <w:softHyphen/>
        <w:t>мации, получаемой студентами при экспериментальных иссле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дованиях на лабораторном стенде. Кроме того также разра</w:t>
      </w:r>
      <w:r>
        <w:rPr>
          <w:color w:val="000000"/>
          <w:spacing w:val="2"/>
          <w:sz w:val="22"/>
          <w:szCs w:val="22"/>
        </w:rPr>
        <w:softHyphen/>
        <w:t xml:space="preserve">батывается цикл программного обеспечения лабораторного практикума с целью выполнения всех работ с широким и </w:t>
      </w:r>
      <w:r>
        <w:rPr>
          <w:color w:val="000000"/>
          <w:spacing w:val="3"/>
          <w:sz w:val="22"/>
          <w:szCs w:val="22"/>
        </w:rPr>
        <w:t>комплексным  использованием ЭВМ.</w:t>
      </w:r>
    </w:p>
    <w:p w:rsidR="00350451" w:rsidRDefault="00350451" w:rsidP="00350451">
      <w:pPr>
        <w:shd w:val="clear" w:color="auto" w:fill="FFFFFF"/>
        <w:spacing w:before="5"/>
        <w:ind w:left="917"/>
      </w:pPr>
      <w:r>
        <w:rPr>
          <w:color w:val="000000"/>
          <w:spacing w:val="4"/>
          <w:sz w:val="22"/>
          <w:szCs w:val="22"/>
        </w:rPr>
        <w:t>Заведующий кафедрой, проф. М. А. Шевандин</w:t>
      </w:r>
    </w:p>
    <w:p w:rsidR="00524587" w:rsidRDefault="00524587"/>
    <w:p w:rsidR="00524587" w:rsidRDefault="00524587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 w:rsidP="00350451">
      <w:pPr>
        <w:shd w:val="clear" w:color="auto" w:fill="FFFFFF"/>
        <w:spacing w:before="792" w:line="211" w:lineRule="exact"/>
        <w:ind w:right="34" w:firstLine="326"/>
        <w:jc w:val="both"/>
      </w:pPr>
      <w:r>
        <w:rPr>
          <w:color w:val="000000"/>
          <w:spacing w:val="1"/>
          <w:sz w:val="22"/>
          <w:szCs w:val="22"/>
        </w:rPr>
        <w:t xml:space="preserve">Цель работы: ознакомить студентов с методами измерения </w:t>
      </w:r>
      <w:r>
        <w:rPr>
          <w:color w:val="000000"/>
          <w:spacing w:val="8"/>
          <w:sz w:val="22"/>
          <w:szCs w:val="22"/>
        </w:rPr>
        <w:t xml:space="preserve">освещенности, научить исследовать осветительные условия </w:t>
      </w:r>
      <w:r>
        <w:rPr>
          <w:color w:val="000000"/>
          <w:sz w:val="22"/>
          <w:szCs w:val="22"/>
        </w:rPr>
        <w:t>и рассчитывать их для рабочих мест, выявлять возможности появления стробоскопического эффекта и находить пути его ликвидации.</w:t>
      </w:r>
    </w:p>
    <w:p w:rsidR="00350451" w:rsidRDefault="00350451" w:rsidP="00350451">
      <w:pPr>
        <w:shd w:val="clear" w:color="auto" w:fill="FFFFFF"/>
        <w:spacing w:before="230"/>
        <w:ind w:right="48"/>
        <w:jc w:val="center"/>
      </w:pPr>
      <w:r>
        <w:rPr>
          <w:b/>
          <w:bCs/>
          <w:color w:val="000000"/>
          <w:spacing w:val="-6"/>
          <w:sz w:val="18"/>
          <w:szCs w:val="18"/>
        </w:rPr>
        <w:t>ТЕОРЕТИЧЕСКАЯ ЧАСТЬ</w:t>
      </w:r>
    </w:p>
    <w:p w:rsidR="00350451" w:rsidRDefault="00350451" w:rsidP="00350451">
      <w:pPr>
        <w:shd w:val="clear" w:color="auto" w:fill="FFFFFF"/>
        <w:spacing w:before="149" w:line="211" w:lineRule="exact"/>
        <w:ind w:left="10" w:right="29" w:firstLine="317"/>
        <w:jc w:val="both"/>
      </w:pPr>
      <w:r>
        <w:rPr>
          <w:color w:val="000000"/>
          <w:spacing w:val="6"/>
          <w:sz w:val="22"/>
          <w:szCs w:val="22"/>
        </w:rPr>
        <w:t>Оптическая система глаза создает на сетчатке, устилаю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щей глазное дно, уменьшенное обратное действительное изоб</w:t>
      </w:r>
      <w:r>
        <w:rPr>
          <w:color w:val="000000"/>
          <w:sz w:val="22"/>
          <w:szCs w:val="22"/>
        </w:rPr>
        <w:softHyphen/>
        <w:t xml:space="preserve">ражение предметов. В результате фотохимических реакций, </w:t>
      </w:r>
      <w:r>
        <w:rPr>
          <w:color w:val="000000"/>
          <w:spacing w:val="1"/>
          <w:sz w:val="22"/>
          <w:szCs w:val="22"/>
        </w:rPr>
        <w:t>происходящих в нервных окончаниях, и создаваемых ими то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ковых импульсов в сознании человека возникает ощущение </w:t>
      </w:r>
      <w:r>
        <w:rPr>
          <w:color w:val="000000"/>
          <w:spacing w:val="2"/>
          <w:sz w:val="22"/>
          <w:szCs w:val="22"/>
        </w:rPr>
        <w:t xml:space="preserve">света. Орган зрения различает предметы благодаря разнице </w:t>
      </w:r>
      <w:r>
        <w:rPr>
          <w:color w:val="000000"/>
          <w:spacing w:val="6"/>
          <w:sz w:val="22"/>
          <w:szCs w:val="22"/>
        </w:rPr>
        <w:t>яркостей их и фона, на котором они рассматриваются.</w:t>
      </w:r>
    </w:p>
    <w:p w:rsidR="00350451" w:rsidRDefault="00350451" w:rsidP="00350451">
      <w:pPr>
        <w:shd w:val="clear" w:color="auto" w:fill="FFFFFF"/>
        <w:spacing w:line="211" w:lineRule="exact"/>
        <w:ind w:left="19" w:right="24" w:firstLine="307"/>
        <w:jc w:val="both"/>
      </w:pPr>
      <w:r>
        <w:rPr>
          <w:color w:val="000000"/>
          <w:spacing w:val="2"/>
          <w:sz w:val="22"/>
          <w:szCs w:val="22"/>
        </w:rPr>
        <w:t xml:space="preserve">Для создания благоприятных и безопасных условий труда </w:t>
      </w:r>
      <w:r>
        <w:rPr>
          <w:color w:val="000000"/>
          <w:sz w:val="22"/>
          <w:szCs w:val="22"/>
        </w:rPr>
        <w:t xml:space="preserve">большое значение имеет достаточная освещенность рабочей </w:t>
      </w:r>
      <w:r>
        <w:rPr>
          <w:color w:val="000000"/>
          <w:spacing w:val="4"/>
          <w:sz w:val="22"/>
          <w:szCs w:val="22"/>
        </w:rPr>
        <w:t>поверхности, правильное направление света, отсутствие рез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ких теней и бликов. Недостаточное или нерациональное осве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щение не только затрудняет работу и ведет к снижению про</w:t>
      </w:r>
      <w:r>
        <w:rPr>
          <w:color w:val="000000"/>
          <w:spacing w:val="1"/>
          <w:sz w:val="22"/>
          <w:szCs w:val="22"/>
        </w:rPr>
        <w:softHyphen/>
        <w:t xml:space="preserve">изводительности труда, но может явиться также причиной </w:t>
      </w:r>
      <w:r>
        <w:rPr>
          <w:color w:val="000000"/>
          <w:spacing w:val="3"/>
          <w:sz w:val="22"/>
          <w:szCs w:val="22"/>
        </w:rPr>
        <w:t>травматизма. Постоянное перенапряжение зрения, как прави</w:t>
      </w:r>
      <w:r>
        <w:rPr>
          <w:color w:val="000000"/>
          <w:spacing w:val="3"/>
          <w:sz w:val="22"/>
          <w:szCs w:val="22"/>
        </w:rPr>
        <w:softHyphen/>
        <w:t>ло, приводит к его ослаблению.</w:t>
      </w:r>
    </w:p>
    <w:p w:rsidR="00350451" w:rsidRDefault="00350451" w:rsidP="00350451">
      <w:pPr>
        <w:shd w:val="clear" w:color="auto" w:fill="FFFFFF"/>
        <w:spacing w:line="211" w:lineRule="exact"/>
        <w:ind w:left="19" w:right="10" w:firstLine="331"/>
        <w:jc w:val="both"/>
      </w:pPr>
      <w:r>
        <w:rPr>
          <w:color w:val="000000"/>
          <w:spacing w:val="2"/>
          <w:sz w:val="22"/>
          <w:szCs w:val="22"/>
        </w:rPr>
        <w:t xml:space="preserve">Неблагоприятное влияние на зрение оказывает не только </w:t>
      </w:r>
      <w:r>
        <w:rPr>
          <w:color w:val="000000"/>
          <w:sz w:val="22"/>
          <w:szCs w:val="22"/>
        </w:rPr>
        <w:t xml:space="preserve">недостаточность и неравномерность освещения во времени и пространстве, но и слишком большая яркость поверхностей, </w:t>
      </w:r>
      <w:r>
        <w:rPr>
          <w:color w:val="000000"/>
          <w:spacing w:val="6"/>
          <w:sz w:val="22"/>
          <w:szCs w:val="22"/>
        </w:rPr>
        <w:t>находящихся в поле зрения. Чрезмерное световое раздраже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ние вызывает чувство ослепленности.</w:t>
      </w:r>
    </w:p>
    <w:p w:rsidR="00350451" w:rsidRDefault="00350451" w:rsidP="00350451">
      <w:pPr>
        <w:shd w:val="clear" w:color="auto" w:fill="FFFFFF"/>
        <w:spacing w:before="168"/>
        <w:ind w:left="43"/>
        <w:jc w:val="center"/>
      </w:pPr>
      <w:r>
        <w:rPr>
          <w:b/>
          <w:bCs/>
          <w:color w:val="000000"/>
          <w:spacing w:val="-5"/>
          <w:sz w:val="22"/>
          <w:szCs w:val="22"/>
        </w:rPr>
        <w:t>Искусственное освещение</w:t>
      </w:r>
    </w:p>
    <w:p w:rsidR="00350451" w:rsidRDefault="00350451" w:rsidP="00350451">
      <w:pPr>
        <w:shd w:val="clear" w:color="auto" w:fill="FFFFFF"/>
        <w:spacing w:before="149" w:line="211" w:lineRule="exact"/>
        <w:ind w:left="38" w:right="5" w:firstLine="298"/>
        <w:jc w:val="both"/>
      </w:pPr>
      <w:r>
        <w:rPr>
          <w:color w:val="000000"/>
          <w:spacing w:val="2"/>
          <w:sz w:val="22"/>
          <w:szCs w:val="22"/>
        </w:rPr>
        <w:t xml:space="preserve">Для искусственного освещения применяются в настоящее </w:t>
      </w:r>
      <w:r>
        <w:rPr>
          <w:color w:val="000000"/>
          <w:spacing w:val="3"/>
          <w:sz w:val="22"/>
          <w:szCs w:val="22"/>
        </w:rPr>
        <w:t xml:space="preserve">время электрические лампы: накаливания, люминесцентные </w:t>
      </w:r>
      <w:r>
        <w:rPr>
          <w:color w:val="000000"/>
          <w:spacing w:val="6"/>
          <w:sz w:val="22"/>
          <w:szCs w:val="22"/>
        </w:rPr>
        <w:t>ДРЛ, натриевые, ксеноновые и ряд других источников света.</w:t>
      </w:r>
    </w:p>
    <w:p w:rsidR="00350451" w:rsidRDefault="00350451" w:rsidP="00350451">
      <w:pPr>
        <w:shd w:val="clear" w:color="auto" w:fill="FFFFFF"/>
        <w:spacing w:line="211" w:lineRule="exact"/>
        <w:ind w:left="24" w:firstLine="322"/>
        <w:jc w:val="both"/>
      </w:pPr>
      <w:r>
        <w:rPr>
          <w:b/>
          <w:bCs/>
          <w:color w:val="000000"/>
          <w:sz w:val="22"/>
          <w:szCs w:val="22"/>
        </w:rPr>
        <w:t xml:space="preserve">Люминесцентная лампа </w:t>
      </w:r>
      <w:r>
        <w:rPr>
          <w:color w:val="000000"/>
          <w:sz w:val="22"/>
          <w:szCs w:val="22"/>
        </w:rPr>
        <w:t xml:space="preserve">представляет собой стеклянную </w:t>
      </w:r>
      <w:r>
        <w:rPr>
          <w:color w:val="000000"/>
          <w:spacing w:val="1"/>
          <w:sz w:val="22"/>
          <w:szCs w:val="22"/>
        </w:rPr>
        <w:t xml:space="preserve">трубку с двумя вольфрамовыми электродами, концы которых </w:t>
      </w:r>
      <w:r>
        <w:rPr>
          <w:color w:val="000000"/>
          <w:spacing w:val="3"/>
          <w:sz w:val="22"/>
          <w:szCs w:val="22"/>
        </w:rPr>
        <w:t>присоединены к четырем штырькам. В трубке находятся аргон и ртутные пары, давление которых при работе лампы состав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ляет 0,01 мм рт. ст. Внутренняя поверхность трубки покрыта слоем люминофора.</w:t>
      </w:r>
    </w:p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 w:rsidP="00350451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pacing w:val="4"/>
          <w:sz w:val="22"/>
          <w:szCs w:val="22"/>
        </w:rPr>
        <w:t xml:space="preserve">При электрическом разряде в трубке возникает излучение, </w:t>
      </w:r>
      <w:r>
        <w:rPr>
          <w:color w:val="000000"/>
          <w:spacing w:val="10"/>
          <w:sz w:val="22"/>
          <w:szCs w:val="22"/>
        </w:rPr>
        <w:t xml:space="preserve">в спектре которого преобладают ультрафиолетовые луч. </w:t>
      </w:r>
      <w:r>
        <w:rPr>
          <w:color w:val="000000"/>
          <w:spacing w:val="5"/>
          <w:sz w:val="22"/>
          <w:szCs w:val="22"/>
        </w:rPr>
        <w:t xml:space="preserve">Это излучение поглощается слоем люминофора, возбуждает </w:t>
      </w:r>
      <w:r>
        <w:rPr>
          <w:color w:val="000000"/>
          <w:sz w:val="22"/>
          <w:szCs w:val="22"/>
        </w:rPr>
        <w:t>его и вызывает фотолюминесценцию видимым светом. Спек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тральный состав света лампы зависит от выбранного состава </w:t>
      </w:r>
      <w:r>
        <w:rPr>
          <w:color w:val="000000"/>
          <w:spacing w:val="-1"/>
          <w:sz w:val="22"/>
          <w:szCs w:val="22"/>
        </w:rPr>
        <w:t>люминофора.</w:t>
      </w:r>
    </w:p>
    <w:p w:rsidR="00350451" w:rsidRDefault="00350451" w:rsidP="00350451">
      <w:pPr>
        <w:shd w:val="clear" w:color="auto" w:fill="FFFFFF"/>
        <w:spacing w:before="101"/>
        <w:ind w:left="336"/>
      </w:pPr>
      <w:r>
        <w:rPr>
          <w:color w:val="000000"/>
          <w:spacing w:val="2"/>
          <w:sz w:val="22"/>
          <w:szCs w:val="22"/>
        </w:rPr>
        <w:t>Основные особенности люминесцентных ламп.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2" w:line="211" w:lineRule="exact"/>
        <w:ind w:left="5" w:firstLine="317"/>
        <w:rPr>
          <w:color w:val="000000"/>
          <w:spacing w:val="-22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Спектральный состав светового излучения приближает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ся к дневному. В настоящее время выпускаются лампы шести типов: ЛД — дневного света, ЛДЦ — дневного света для правильной цветопередачи, ЛБ — белого света, ЛХБ — холодно-</w:t>
      </w:r>
      <w:r>
        <w:rPr>
          <w:color w:val="000000"/>
          <w:spacing w:val="3"/>
          <w:sz w:val="22"/>
          <w:szCs w:val="22"/>
        </w:rPr>
        <w:t xml:space="preserve">белого света, ЛТБ — тепло-белого света, ЛЕ — естественного </w:t>
      </w:r>
      <w:r>
        <w:rPr>
          <w:color w:val="000000"/>
          <w:sz w:val="22"/>
          <w:szCs w:val="22"/>
        </w:rPr>
        <w:t>света.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15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Высокая световая отдача (до 75 лм/Вт).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1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Ограниченная единичная мощность ламп   (15—80 Вт).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11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Высокий срок службы (свыше 10 тыс. </w:t>
      </w:r>
      <w:r>
        <w:rPr>
          <w:color w:val="000000"/>
          <w:spacing w:val="22"/>
          <w:sz w:val="22"/>
          <w:szCs w:val="22"/>
        </w:rPr>
        <w:t>ч).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9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Низкая температура частей лампы (около 40°С).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10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Малая яркость (5 тыс. ÷</w:t>
      </w:r>
      <w:r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>8 тыс. кд/м</w:t>
      </w:r>
      <w:r>
        <w:rPr>
          <w:color w:val="000000"/>
          <w:spacing w:val="9"/>
          <w:sz w:val="22"/>
          <w:szCs w:val="22"/>
          <w:vertAlign w:val="superscript"/>
        </w:rPr>
        <w:t>2</w:t>
      </w:r>
      <w:r>
        <w:rPr>
          <w:color w:val="000000"/>
          <w:spacing w:val="9"/>
          <w:sz w:val="22"/>
          <w:szCs w:val="22"/>
        </w:rPr>
        <w:t>).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5" w:firstLine="317"/>
        <w:rPr>
          <w:color w:val="000000"/>
          <w:spacing w:val="-1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Малая по сравнению с</w:t>
      </w:r>
      <w:r w:rsidR="00F132F2">
        <w:rPr>
          <w:color w:val="000000"/>
          <w:spacing w:val="5"/>
          <w:sz w:val="22"/>
          <w:szCs w:val="22"/>
        </w:rPr>
        <w:t xml:space="preserve">   лампами накаливания чувстви</w:t>
      </w:r>
      <w:r w:rsidR="00F132F2"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тельность к колебаниям напряжения.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322"/>
        <w:rPr>
          <w:color w:val="000000"/>
          <w:spacing w:val="-1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Пульсация светового потока ламп.</w:t>
      </w:r>
    </w:p>
    <w:p w:rsidR="00350451" w:rsidRDefault="00350451" w:rsidP="00350451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11" w:lineRule="exact"/>
        <w:ind w:left="5" w:firstLine="317"/>
        <w:rPr>
          <w:color w:val="000000"/>
          <w:spacing w:val="-11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Люминесцентные лампы с  обычной  аппаратурой  при</w:t>
      </w:r>
      <w:r>
        <w:rPr>
          <w:color w:val="000000"/>
          <w:spacing w:val="4"/>
          <w:sz w:val="22"/>
          <w:szCs w:val="22"/>
        </w:rPr>
        <w:softHyphen/>
      </w:r>
      <w:r w:rsidR="00F132F2">
        <w:rPr>
          <w:color w:val="000000"/>
          <w:spacing w:val="5"/>
          <w:sz w:val="22"/>
          <w:szCs w:val="22"/>
        </w:rPr>
        <w:t xml:space="preserve">годны только для сетей </w:t>
      </w:r>
      <w:r>
        <w:rPr>
          <w:color w:val="000000"/>
          <w:spacing w:val="5"/>
          <w:sz w:val="22"/>
          <w:szCs w:val="22"/>
        </w:rPr>
        <w:t>переменного тока.</w:t>
      </w:r>
    </w:p>
    <w:p w:rsidR="00350451" w:rsidRDefault="00350451" w:rsidP="00350451">
      <w:pPr>
        <w:shd w:val="clear" w:color="auto" w:fill="FFFFFF"/>
        <w:spacing w:line="211" w:lineRule="exact"/>
        <w:ind w:right="5" w:firstLine="298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Дуговая ртутная люминесцентная лампа (лампа ДРЛ) </w:t>
      </w:r>
      <w:r>
        <w:rPr>
          <w:color w:val="000000"/>
          <w:sz w:val="22"/>
          <w:szCs w:val="22"/>
        </w:rPr>
        <w:t xml:space="preserve">состоит из кварцевой трубки, содержащей ртутные пары при </w:t>
      </w:r>
      <w:r>
        <w:rPr>
          <w:color w:val="000000"/>
          <w:spacing w:val="3"/>
          <w:sz w:val="22"/>
          <w:szCs w:val="22"/>
        </w:rPr>
        <w:t>давлении 2—4 атм и внешней стеклянной колбы, на внутрен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нюю поверхность которой нанесен слой люминофора. Ртут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ный разряд происходит в кварцевой трубке, через которую </w:t>
      </w:r>
      <w:r>
        <w:rPr>
          <w:color w:val="000000"/>
          <w:spacing w:val="2"/>
          <w:sz w:val="22"/>
          <w:szCs w:val="22"/>
        </w:rPr>
        <w:t xml:space="preserve">свободно проходят ультрафиолетовые лучи, генерируемые </w:t>
      </w:r>
      <w:r>
        <w:rPr>
          <w:color w:val="000000"/>
          <w:spacing w:val="4"/>
          <w:sz w:val="22"/>
          <w:szCs w:val="22"/>
        </w:rPr>
        <w:t>разрядом. Они заставляют светиться люминофоры и исправ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лять тем самым цветность видимого спектра, излучаемого </w:t>
      </w:r>
      <w:r>
        <w:rPr>
          <w:color w:val="000000"/>
          <w:spacing w:val="1"/>
          <w:sz w:val="22"/>
          <w:szCs w:val="22"/>
        </w:rPr>
        <w:t>ртутной лампой.</w:t>
      </w:r>
    </w:p>
    <w:p w:rsidR="00350451" w:rsidRDefault="00350451" w:rsidP="00350451">
      <w:pPr>
        <w:shd w:val="clear" w:color="auto" w:fill="FFFFFF"/>
        <w:spacing w:before="10" w:line="206" w:lineRule="exact"/>
        <w:ind w:left="14" w:right="10" w:firstLine="312"/>
        <w:jc w:val="both"/>
      </w:pPr>
      <w:r>
        <w:rPr>
          <w:color w:val="000000"/>
          <w:spacing w:val="3"/>
          <w:sz w:val="22"/>
          <w:szCs w:val="22"/>
        </w:rPr>
        <w:t xml:space="preserve">Основное достоинство ламп ДРЛ — сочетание высокой </w:t>
      </w:r>
      <w:r>
        <w:rPr>
          <w:color w:val="000000"/>
          <w:spacing w:val="6"/>
          <w:sz w:val="22"/>
          <w:szCs w:val="22"/>
        </w:rPr>
        <w:t xml:space="preserve">световой отдачи (до 55 лм/Вт) и большого срока службы (до </w:t>
      </w:r>
      <w:r>
        <w:rPr>
          <w:color w:val="000000"/>
          <w:spacing w:val="2"/>
          <w:sz w:val="22"/>
          <w:szCs w:val="22"/>
        </w:rPr>
        <w:t>10 тыс. ч) с возможностью сосредоточения в небольшом объе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ме значительной световой и электрической мощности.</w:t>
      </w:r>
    </w:p>
    <w:p w:rsidR="00350451" w:rsidRDefault="00350451" w:rsidP="00350451">
      <w:pPr>
        <w:shd w:val="clear" w:color="auto" w:fill="FFFFFF"/>
        <w:spacing w:line="206" w:lineRule="exact"/>
        <w:ind w:left="14" w:right="14" w:firstLine="312"/>
        <w:jc w:val="both"/>
      </w:pPr>
      <w:r>
        <w:rPr>
          <w:color w:val="000000"/>
          <w:spacing w:val="3"/>
          <w:sz w:val="22"/>
          <w:szCs w:val="22"/>
        </w:rPr>
        <w:t xml:space="preserve">Лампы ДРЛ находят применение для освещения высоких </w:t>
      </w:r>
      <w:r>
        <w:rPr>
          <w:color w:val="000000"/>
          <w:spacing w:val="4"/>
          <w:sz w:val="22"/>
          <w:szCs w:val="22"/>
        </w:rPr>
        <w:t>цехов и открытых пространств.</w:t>
      </w:r>
    </w:p>
    <w:p w:rsidR="00350451" w:rsidRDefault="00350451" w:rsidP="00350451">
      <w:pPr>
        <w:shd w:val="clear" w:color="auto" w:fill="FFFFFF"/>
        <w:spacing w:line="211" w:lineRule="exact"/>
        <w:ind w:left="10" w:right="14" w:firstLine="326"/>
        <w:jc w:val="both"/>
      </w:pPr>
      <w:r>
        <w:rPr>
          <w:color w:val="000000"/>
          <w:spacing w:val="6"/>
          <w:sz w:val="22"/>
          <w:szCs w:val="22"/>
        </w:rPr>
        <w:t>Коэффициенты полезного действия ламп накаливания — до 3%, люминесцентных — до 10% и ламп ДРЛ — до 20%.</w:t>
      </w:r>
    </w:p>
    <w:p w:rsidR="00350451" w:rsidRDefault="00350451" w:rsidP="00350451">
      <w:r>
        <w:rPr>
          <w:color w:val="000000"/>
          <w:spacing w:val="5"/>
          <w:sz w:val="22"/>
          <w:szCs w:val="22"/>
        </w:rPr>
        <w:t>В настоящее время в ртутных лампах и лампах накалива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ния начинают использовать иод и другие галогены</w:t>
      </w:r>
    </w:p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350451" w:rsidRDefault="00350451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524587" w:rsidRDefault="00524587"/>
    <w:p w:rsidR="00F132F2" w:rsidRDefault="00F132F2" w:rsidP="00F132F2">
      <w:pPr>
        <w:shd w:val="clear" w:color="auto" w:fill="FFFFFF"/>
        <w:spacing w:line="211" w:lineRule="exact"/>
        <w:ind w:left="14" w:right="43"/>
        <w:jc w:val="both"/>
      </w:pPr>
      <w:r>
        <w:rPr>
          <w:color w:val="000000"/>
          <w:spacing w:val="4"/>
          <w:sz w:val="22"/>
          <w:szCs w:val="22"/>
        </w:rPr>
        <w:t>Их пары в лампах значительно улучшают качественные характеристи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ки источников света и увеличивают срок службы.</w:t>
      </w:r>
    </w:p>
    <w:p w:rsidR="00F132F2" w:rsidRDefault="00F132F2" w:rsidP="00F132F2">
      <w:pPr>
        <w:shd w:val="clear" w:color="auto" w:fill="FFFFFF"/>
        <w:spacing w:line="211" w:lineRule="exact"/>
        <w:ind w:left="19" w:right="34" w:firstLine="312"/>
        <w:jc w:val="both"/>
      </w:pPr>
      <w:r>
        <w:rPr>
          <w:color w:val="000000"/>
          <w:spacing w:val="8"/>
          <w:sz w:val="22"/>
          <w:szCs w:val="22"/>
        </w:rPr>
        <w:t xml:space="preserve">Принцип работы натриевых и ксеноновых ламп основан </w:t>
      </w:r>
      <w:r>
        <w:rPr>
          <w:color w:val="000000"/>
          <w:spacing w:val="6"/>
          <w:sz w:val="22"/>
          <w:szCs w:val="22"/>
        </w:rPr>
        <w:t xml:space="preserve">на свечении паров натрия и ксенона при пропускании через </w:t>
      </w:r>
      <w:r>
        <w:rPr>
          <w:color w:val="000000"/>
          <w:spacing w:val="4"/>
          <w:sz w:val="22"/>
          <w:szCs w:val="22"/>
        </w:rPr>
        <w:t>них мощного пучка электронов.</w:t>
      </w:r>
    </w:p>
    <w:p w:rsidR="00F132F2" w:rsidRDefault="00F132F2" w:rsidP="00F132F2">
      <w:pPr>
        <w:shd w:val="clear" w:color="auto" w:fill="FFFFFF"/>
        <w:spacing w:before="5" w:line="211" w:lineRule="exact"/>
        <w:ind w:right="24" w:firstLine="322"/>
        <w:jc w:val="both"/>
      </w:pPr>
      <w:r>
        <w:rPr>
          <w:color w:val="000000"/>
          <w:spacing w:val="1"/>
          <w:sz w:val="22"/>
          <w:szCs w:val="22"/>
        </w:rPr>
        <w:t>Всем газоразрядным источникам света присущ так назы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ваемый </w:t>
      </w:r>
      <w:r>
        <w:rPr>
          <w:i/>
          <w:iCs/>
          <w:color w:val="000000"/>
          <w:spacing w:val="-1"/>
          <w:sz w:val="22"/>
          <w:szCs w:val="22"/>
        </w:rPr>
        <w:t xml:space="preserve">стробоскопический эффект, </w:t>
      </w:r>
      <w:r>
        <w:rPr>
          <w:color w:val="000000"/>
          <w:spacing w:val="-1"/>
          <w:sz w:val="22"/>
          <w:szCs w:val="22"/>
        </w:rPr>
        <w:t xml:space="preserve">вызывающий искажение </w:t>
      </w:r>
      <w:r>
        <w:rPr>
          <w:color w:val="000000"/>
          <w:spacing w:val="3"/>
          <w:sz w:val="22"/>
          <w:szCs w:val="22"/>
        </w:rPr>
        <w:t xml:space="preserve">восприятия движущихся предметов. Например, если смотреть </w:t>
      </w:r>
      <w:r>
        <w:rPr>
          <w:color w:val="000000"/>
          <w:sz w:val="22"/>
          <w:szCs w:val="22"/>
        </w:rPr>
        <w:t xml:space="preserve">на вращающееся в пульсирующем световом потоке колесо, то </w:t>
      </w:r>
      <w:r>
        <w:rPr>
          <w:color w:val="000000"/>
          <w:spacing w:val="5"/>
          <w:sz w:val="22"/>
          <w:szCs w:val="22"/>
        </w:rPr>
        <w:t>кажется, что оно остановилось или вращается в обратную сторону. (Очень часто стробоскопический эффект наблюда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ется также и в кинематографе.) Это объясняется тем, что при включении лампы в сеть переменного тока стандартной часто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ты 50 Гц имеются моменты, когда в лампе нет тока, и свето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вой поток ее значительно снижается. Такое явление чрезвы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чайно опасно, так как человек не может визуально контроли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ровать скорость и направление движения вращающихся дета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лей.</w:t>
      </w:r>
    </w:p>
    <w:p w:rsidR="00F132F2" w:rsidRDefault="00F132F2" w:rsidP="00F132F2">
      <w:pPr>
        <w:shd w:val="clear" w:color="auto" w:fill="FFFFFF"/>
        <w:spacing w:line="211" w:lineRule="exact"/>
        <w:ind w:left="10" w:right="14" w:firstLine="336"/>
        <w:jc w:val="both"/>
      </w:pPr>
      <w:r>
        <w:rPr>
          <w:color w:val="000000"/>
          <w:spacing w:val="1"/>
          <w:sz w:val="22"/>
          <w:szCs w:val="22"/>
        </w:rPr>
        <w:t>Явление стробоскопического эффекта может быть практи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чески полностью устранено применение двух- или трехлам</w:t>
      </w:r>
      <w:r>
        <w:rPr>
          <w:color w:val="000000"/>
          <w:spacing w:val="7"/>
          <w:sz w:val="22"/>
          <w:szCs w:val="22"/>
        </w:rPr>
        <w:t xml:space="preserve">повых схем включения. Двухламповая схема имеет дроссель </w:t>
      </w:r>
      <w:r>
        <w:rPr>
          <w:color w:val="000000"/>
          <w:spacing w:val="4"/>
          <w:sz w:val="22"/>
          <w:szCs w:val="22"/>
        </w:rPr>
        <w:t xml:space="preserve">с «опережающей» и «отстающей» обмотками, в каждую из </w:t>
      </w:r>
      <w:r>
        <w:rPr>
          <w:color w:val="000000"/>
          <w:spacing w:val="2"/>
          <w:sz w:val="22"/>
          <w:szCs w:val="22"/>
        </w:rPr>
        <w:t>которых включается по одной лампе. Трехламповая схема 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стоит из трех одноламповых, включенных в разные фазы </w:t>
      </w:r>
      <w:r>
        <w:rPr>
          <w:color w:val="000000"/>
          <w:spacing w:val="2"/>
          <w:sz w:val="22"/>
          <w:szCs w:val="22"/>
        </w:rPr>
        <w:t>трехфазной сети. Другой, более действенный способ ликвида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ции стробоскопического эффекта — это питание люминесцен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тных светильников токами повышенных частот (например, </w:t>
      </w:r>
      <w:r>
        <w:rPr>
          <w:color w:val="000000"/>
          <w:spacing w:val="5"/>
          <w:sz w:val="22"/>
          <w:szCs w:val="22"/>
        </w:rPr>
        <w:t xml:space="preserve">400 Гц). При работе ламп накаливания стробоскопический </w:t>
      </w:r>
      <w:r>
        <w:rPr>
          <w:color w:val="000000"/>
          <w:spacing w:val="6"/>
          <w:sz w:val="22"/>
          <w:szCs w:val="22"/>
        </w:rPr>
        <w:t xml:space="preserve">эффект не наблюдается благодаря тепловой инерции нити </w:t>
      </w:r>
      <w:r>
        <w:rPr>
          <w:color w:val="000000"/>
          <w:spacing w:val="4"/>
          <w:sz w:val="22"/>
          <w:szCs w:val="22"/>
        </w:rPr>
        <w:t>накала.</w:t>
      </w:r>
    </w:p>
    <w:p w:rsidR="00F132F2" w:rsidRDefault="00F132F2" w:rsidP="00F132F2">
      <w:pPr>
        <w:shd w:val="clear" w:color="auto" w:fill="FFFFFF"/>
        <w:spacing w:line="211" w:lineRule="exact"/>
        <w:ind w:left="14" w:firstLine="317"/>
        <w:jc w:val="both"/>
      </w:pPr>
      <w:r>
        <w:rPr>
          <w:color w:val="000000"/>
          <w:spacing w:val="3"/>
          <w:sz w:val="22"/>
          <w:szCs w:val="22"/>
        </w:rPr>
        <w:t xml:space="preserve">Расчет освещенности негоризонтальных поверхностей, а </w:t>
      </w:r>
      <w:r>
        <w:rPr>
          <w:color w:val="000000"/>
          <w:spacing w:val="2"/>
          <w:sz w:val="22"/>
          <w:szCs w:val="22"/>
        </w:rPr>
        <w:t xml:space="preserve">также локализованного и наружного освещения, производится различными методами. К ним относятся методы: удельной </w:t>
      </w:r>
      <w:r>
        <w:rPr>
          <w:color w:val="000000"/>
          <w:sz w:val="22"/>
          <w:szCs w:val="22"/>
        </w:rPr>
        <w:t xml:space="preserve">мощности, точечный, комбинированный, изолюкс. Наиболее </w:t>
      </w:r>
      <w:r>
        <w:rPr>
          <w:color w:val="000000"/>
          <w:spacing w:val="1"/>
          <w:sz w:val="22"/>
          <w:szCs w:val="22"/>
        </w:rPr>
        <w:t>распространенным в проектной практике является расчет ос</w:t>
      </w:r>
      <w:r>
        <w:rPr>
          <w:color w:val="000000"/>
          <w:spacing w:val="1"/>
          <w:sz w:val="22"/>
          <w:szCs w:val="22"/>
        </w:rPr>
        <w:softHyphen/>
        <w:t xml:space="preserve">вещения по методу </w:t>
      </w:r>
      <w:r>
        <w:rPr>
          <w:i/>
          <w:iCs/>
          <w:color w:val="000000"/>
          <w:spacing w:val="1"/>
          <w:sz w:val="22"/>
          <w:szCs w:val="22"/>
        </w:rPr>
        <w:t xml:space="preserve">коэффициента использования. </w:t>
      </w:r>
      <w:r>
        <w:rPr>
          <w:color w:val="000000"/>
          <w:spacing w:val="1"/>
          <w:sz w:val="22"/>
          <w:szCs w:val="22"/>
        </w:rPr>
        <w:t xml:space="preserve">Этот метод </w:t>
      </w:r>
      <w:r>
        <w:rPr>
          <w:color w:val="000000"/>
          <w:spacing w:val="3"/>
          <w:sz w:val="22"/>
          <w:szCs w:val="22"/>
        </w:rPr>
        <w:t>дает возможность подсчитать световой поток источников све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та, необходимый для создания нормированной освещенности </w:t>
      </w:r>
      <w:r>
        <w:rPr>
          <w:color w:val="000000"/>
          <w:spacing w:val="2"/>
          <w:sz w:val="22"/>
          <w:szCs w:val="22"/>
        </w:rPr>
        <w:t>расчетной горизонтальной поверхности.</w:t>
      </w:r>
    </w:p>
    <w:p w:rsidR="00F132F2" w:rsidRDefault="00F132F2" w:rsidP="00F132F2">
      <w:pPr>
        <w:shd w:val="clear" w:color="auto" w:fill="FFFFFF"/>
        <w:spacing w:line="211" w:lineRule="exact"/>
        <w:ind w:left="360"/>
      </w:pPr>
      <w:r>
        <w:rPr>
          <w:color w:val="000000"/>
          <w:spacing w:val="4"/>
          <w:sz w:val="22"/>
          <w:szCs w:val="22"/>
        </w:rPr>
        <w:t>Расчетное уравнение метода коэффициента использования</w:t>
      </w:r>
    </w:p>
    <w:p w:rsidR="00F132F2" w:rsidRDefault="00F132F2" w:rsidP="00F132F2">
      <w:pPr>
        <w:framePr w:h="255" w:hRule="exact" w:hSpace="38" w:wrap="auto" w:vAnchor="text" w:hAnchor="page" w:x="3689" w:y="245"/>
        <w:shd w:val="clear" w:color="auto" w:fill="FFFFFF"/>
      </w:pPr>
      <w:r>
        <w:rPr>
          <w:color w:val="000000"/>
          <w:sz w:val="22"/>
          <w:szCs w:val="22"/>
        </w:rPr>
        <w:t>Ф=</w:t>
      </w:r>
    </w:p>
    <w:p w:rsidR="00F132F2" w:rsidRPr="00073744" w:rsidRDefault="00F132F2" w:rsidP="00F132F2">
      <w:pPr>
        <w:shd w:val="clear" w:color="auto" w:fill="FFFFFF"/>
        <w:spacing w:before="125"/>
        <w:ind w:left="2962"/>
      </w:pPr>
      <w:r>
        <w:rPr>
          <w:i/>
          <w:iCs/>
          <w:color w:val="000000"/>
          <w:spacing w:val="45"/>
          <w:u w:val="single"/>
          <w:lang w:val="en-US"/>
        </w:rPr>
        <w:t>E</w:t>
      </w:r>
      <w:r w:rsidR="00073744">
        <w:rPr>
          <w:i/>
          <w:iCs/>
          <w:color w:val="000000"/>
          <w:spacing w:val="45"/>
          <w:u w:val="single"/>
          <w:lang w:val="en-US"/>
        </w:rPr>
        <w:t>∙</w:t>
      </w:r>
      <w:r>
        <w:rPr>
          <w:i/>
          <w:iCs/>
          <w:color w:val="000000"/>
          <w:spacing w:val="45"/>
          <w:u w:val="single"/>
          <w:lang w:val="en-US"/>
        </w:rPr>
        <w:t>k</w:t>
      </w:r>
      <w:r w:rsidR="00073744">
        <w:rPr>
          <w:i/>
          <w:iCs/>
          <w:color w:val="000000"/>
          <w:spacing w:val="45"/>
          <w:u w:val="single"/>
          <w:lang w:val="en-US"/>
        </w:rPr>
        <w:t>∙</w:t>
      </w:r>
      <w:r>
        <w:rPr>
          <w:i/>
          <w:iCs/>
          <w:color w:val="000000"/>
          <w:spacing w:val="45"/>
          <w:u w:val="single"/>
          <w:lang w:val="en-US"/>
        </w:rPr>
        <w:t>S</w:t>
      </w:r>
      <w:r w:rsidR="00073744">
        <w:rPr>
          <w:i/>
          <w:iCs/>
          <w:color w:val="000000"/>
          <w:spacing w:val="45"/>
          <w:u w:val="single"/>
          <w:lang w:val="en-US"/>
        </w:rPr>
        <w:t>∙</w:t>
      </w:r>
      <w:r>
        <w:rPr>
          <w:i/>
          <w:iCs/>
          <w:color w:val="000000"/>
          <w:spacing w:val="45"/>
          <w:u w:val="single"/>
          <w:lang w:val="en-US"/>
        </w:rPr>
        <w:t>z</w:t>
      </w:r>
      <w:r w:rsidR="00073744" w:rsidRPr="00073744">
        <w:rPr>
          <w:i/>
          <w:iCs/>
          <w:color w:val="000000"/>
          <w:spacing w:val="45"/>
        </w:rPr>
        <w:t xml:space="preserve"> ,</w:t>
      </w:r>
    </w:p>
    <w:p w:rsidR="00F132F2" w:rsidRPr="00073744" w:rsidRDefault="00F132F2" w:rsidP="00F132F2">
      <w:pPr>
        <w:shd w:val="clear" w:color="auto" w:fill="FFFFFF"/>
        <w:spacing w:before="77"/>
        <w:ind w:left="3072"/>
        <w:rPr>
          <w:lang w:val="en-US"/>
        </w:rPr>
      </w:pPr>
      <w:r>
        <w:rPr>
          <w:i/>
          <w:iCs/>
          <w:color w:val="000000"/>
          <w:spacing w:val="27"/>
          <w:lang w:val="en-US"/>
        </w:rPr>
        <w:t>N</w:t>
      </w:r>
      <w:r w:rsidR="00073744" w:rsidRPr="00073744">
        <w:rPr>
          <w:i/>
          <w:iCs/>
          <w:color w:val="000000"/>
          <w:spacing w:val="45"/>
          <w:lang w:val="en-US"/>
        </w:rPr>
        <w:t>∙</w:t>
      </w:r>
      <w:r w:rsidR="00073744">
        <w:rPr>
          <w:i/>
          <w:iCs/>
          <w:color w:val="000000"/>
          <w:spacing w:val="27"/>
        </w:rPr>
        <w:t>η</w:t>
      </w:r>
      <w:r w:rsidR="00073744" w:rsidRPr="00073744">
        <w:rPr>
          <w:i/>
          <w:iCs/>
          <w:color w:val="000000"/>
          <w:spacing w:val="45"/>
          <w:lang w:val="en-US"/>
        </w:rPr>
        <w:t>∙</w:t>
      </w:r>
      <w:r w:rsidR="00073744">
        <w:rPr>
          <w:i/>
          <w:iCs/>
          <w:color w:val="000000"/>
          <w:spacing w:val="27"/>
        </w:rPr>
        <w:t>γ</w:t>
      </w:r>
    </w:p>
    <w:p w:rsidR="00524587" w:rsidRPr="00073744" w:rsidRDefault="00524587">
      <w:pPr>
        <w:rPr>
          <w:lang w:val="en-US"/>
        </w:rPr>
      </w:pPr>
    </w:p>
    <w:p w:rsidR="00F132F2" w:rsidRPr="00073744" w:rsidRDefault="00F132F2">
      <w:pPr>
        <w:rPr>
          <w:lang w:val="en-US"/>
        </w:rPr>
      </w:pPr>
    </w:p>
    <w:p w:rsidR="00F132F2" w:rsidRPr="00073744" w:rsidRDefault="00F132F2">
      <w:pPr>
        <w:rPr>
          <w:lang w:val="en-US"/>
        </w:rPr>
      </w:pPr>
    </w:p>
    <w:p w:rsidR="00F132F2" w:rsidRDefault="00F132F2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/>
    <w:p w:rsidR="005801E0" w:rsidRDefault="005801E0" w:rsidP="005801E0">
      <w:pPr>
        <w:shd w:val="clear" w:color="auto" w:fill="FFFFFF"/>
        <w:spacing w:before="34"/>
        <w:ind w:left="96"/>
      </w:pPr>
      <w:r>
        <w:rPr>
          <w:color w:val="000000"/>
          <w:spacing w:val="6"/>
          <w:sz w:val="22"/>
          <w:szCs w:val="22"/>
        </w:rPr>
        <w:t>где Ф — световой поток каждой из ламп, лм;</w:t>
      </w:r>
    </w:p>
    <w:p w:rsidR="005801E0" w:rsidRDefault="005801E0" w:rsidP="005801E0">
      <w:pPr>
        <w:shd w:val="clear" w:color="auto" w:fill="FFFFFF"/>
        <w:ind w:left="504"/>
      </w:pPr>
      <w:r>
        <w:rPr>
          <w:i/>
          <w:iCs/>
          <w:color w:val="000000"/>
          <w:spacing w:val="6"/>
          <w:sz w:val="22"/>
          <w:szCs w:val="22"/>
        </w:rPr>
        <w:t xml:space="preserve">Е </w:t>
      </w:r>
      <w:r>
        <w:rPr>
          <w:color w:val="000000"/>
          <w:spacing w:val="6"/>
          <w:sz w:val="22"/>
          <w:szCs w:val="22"/>
        </w:rPr>
        <w:t>— минимальная нормируемая освещенность, лк;</w:t>
      </w:r>
    </w:p>
    <w:p w:rsidR="005801E0" w:rsidRDefault="005801E0" w:rsidP="005801E0">
      <w:pPr>
        <w:shd w:val="clear" w:color="auto" w:fill="FFFFFF"/>
        <w:ind w:left="557"/>
      </w:pPr>
      <w:r>
        <w:rPr>
          <w:i/>
          <w:iCs/>
          <w:color w:val="000000"/>
          <w:spacing w:val="6"/>
          <w:sz w:val="22"/>
          <w:szCs w:val="22"/>
        </w:rPr>
        <w:t xml:space="preserve">к — </w:t>
      </w:r>
      <w:r>
        <w:rPr>
          <w:color w:val="000000"/>
          <w:spacing w:val="6"/>
          <w:sz w:val="22"/>
          <w:szCs w:val="22"/>
        </w:rPr>
        <w:t>коэффициент запаса;</w:t>
      </w:r>
    </w:p>
    <w:p w:rsidR="005801E0" w:rsidRDefault="005801E0" w:rsidP="00E45903">
      <w:pPr>
        <w:shd w:val="clear" w:color="auto" w:fill="FFFFFF"/>
        <w:spacing w:before="120"/>
        <w:ind w:left="509"/>
      </w:pPr>
      <w:r>
        <w:rPr>
          <w:color w:val="000000"/>
          <w:spacing w:val="1"/>
          <w:sz w:val="22"/>
          <w:szCs w:val="22"/>
          <w:lang w:val="en-US"/>
        </w:rPr>
        <w:t>S</w:t>
      </w:r>
      <w:r>
        <w:rPr>
          <w:color w:val="000000"/>
          <w:spacing w:val="1"/>
          <w:sz w:val="22"/>
          <w:szCs w:val="22"/>
        </w:rPr>
        <w:t xml:space="preserve"> — площадь помещения, м</w:t>
      </w:r>
      <w:r>
        <w:rPr>
          <w:color w:val="000000"/>
          <w:spacing w:val="1"/>
          <w:sz w:val="22"/>
          <w:szCs w:val="22"/>
          <w:vertAlign w:val="superscript"/>
        </w:rPr>
        <w:t>2</w:t>
      </w:r>
      <w:r>
        <w:rPr>
          <w:color w:val="000000"/>
          <w:spacing w:val="1"/>
          <w:sz w:val="22"/>
          <w:szCs w:val="22"/>
        </w:rPr>
        <w:t>;</w:t>
      </w:r>
    </w:p>
    <w:p w:rsidR="005801E0" w:rsidRDefault="005801E0" w:rsidP="00E45903">
      <w:pPr>
        <w:shd w:val="clear" w:color="auto" w:fill="FFFFFF"/>
        <w:spacing w:before="120" w:line="211" w:lineRule="exact"/>
        <w:ind w:left="1018" w:hanging="475"/>
        <w:jc w:val="both"/>
      </w:pPr>
      <w:r>
        <w:rPr>
          <w:i/>
          <w:iCs/>
          <w:color w:val="000000"/>
          <w:spacing w:val="5"/>
          <w:sz w:val="22"/>
          <w:szCs w:val="22"/>
          <w:lang w:val="en-US"/>
        </w:rPr>
        <w:t>z</w:t>
      </w:r>
      <w:r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 xml:space="preserve">— отношение средней освещенности к минимальной. </w:t>
      </w:r>
      <w:r>
        <w:rPr>
          <w:color w:val="000000"/>
          <w:spacing w:val="8"/>
          <w:sz w:val="22"/>
          <w:szCs w:val="22"/>
        </w:rPr>
        <w:t xml:space="preserve">Этот коэффициент необходимо вводить в связи с </w:t>
      </w:r>
      <w:r>
        <w:rPr>
          <w:color w:val="000000"/>
          <w:spacing w:val="5"/>
          <w:sz w:val="22"/>
          <w:szCs w:val="22"/>
        </w:rPr>
        <w:t xml:space="preserve">тем, что нормируется не средняя, а минимальная </w:t>
      </w:r>
      <w:r>
        <w:rPr>
          <w:i/>
          <w:iCs/>
          <w:color w:val="000000"/>
          <w:spacing w:val="5"/>
          <w:sz w:val="22"/>
          <w:szCs w:val="22"/>
        </w:rPr>
        <w:t xml:space="preserve">Е. </w:t>
      </w:r>
      <w:r>
        <w:rPr>
          <w:color w:val="000000"/>
          <w:spacing w:val="5"/>
          <w:sz w:val="22"/>
          <w:szCs w:val="22"/>
        </w:rPr>
        <w:t xml:space="preserve">В большинстве случаев принимается </w:t>
      </w:r>
      <w:r>
        <w:rPr>
          <w:i/>
          <w:iCs/>
          <w:color w:val="000000"/>
          <w:spacing w:val="5"/>
          <w:sz w:val="22"/>
          <w:szCs w:val="22"/>
          <w:lang w:val="en-US"/>
        </w:rPr>
        <w:t>z</w:t>
      </w:r>
      <w:r w:rsidRPr="00DD5568">
        <w:rPr>
          <w:i/>
          <w:iCs/>
          <w:color w:val="000000"/>
          <w:spacing w:val="5"/>
          <w:sz w:val="22"/>
          <w:szCs w:val="22"/>
        </w:rPr>
        <w:t xml:space="preserve"> </w:t>
      </w:r>
      <w:r w:rsidR="00E45903" w:rsidRPr="00E45903">
        <w:rPr>
          <w:i/>
          <w:iCs/>
          <w:color w:val="000000"/>
          <w:spacing w:val="5"/>
          <w:sz w:val="22"/>
          <w:szCs w:val="22"/>
        </w:rPr>
        <w:t>=1,1÷1,2</w:t>
      </w:r>
      <w:r>
        <w:rPr>
          <w:color w:val="000000"/>
          <w:spacing w:val="5"/>
          <w:sz w:val="22"/>
          <w:szCs w:val="22"/>
        </w:rPr>
        <w:t>;</w:t>
      </w:r>
    </w:p>
    <w:p w:rsidR="005801E0" w:rsidRDefault="005801E0" w:rsidP="00E45903">
      <w:pPr>
        <w:shd w:val="clear" w:color="auto" w:fill="FFFFFF"/>
        <w:spacing w:before="120" w:line="180" w:lineRule="exact"/>
        <w:ind w:left="789" w:right="23" w:hanging="284"/>
        <w:jc w:val="both"/>
      </w:pPr>
      <w:r>
        <w:rPr>
          <w:i/>
          <w:iCs/>
          <w:color w:val="000000"/>
          <w:spacing w:val="12"/>
          <w:sz w:val="22"/>
          <w:szCs w:val="22"/>
        </w:rPr>
        <w:t xml:space="preserve">N </w:t>
      </w:r>
      <w:r>
        <w:rPr>
          <w:color w:val="000000"/>
          <w:spacing w:val="12"/>
          <w:sz w:val="22"/>
          <w:szCs w:val="22"/>
        </w:rPr>
        <w:t xml:space="preserve">— выбранное число светильников (см. конец с. </w:t>
      </w:r>
      <w:r w:rsidR="00E45903" w:rsidRPr="00E45903">
        <w:rPr>
          <w:color w:val="000000"/>
          <w:spacing w:val="12"/>
          <w:sz w:val="22"/>
          <w:szCs w:val="22"/>
        </w:rPr>
        <w:t>7</w:t>
      </w:r>
      <w:r>
        <w:rPr>
          <w:color w:val="000000"/>
          <w:spacing w:val="12"/>
          <w:sz w:val="22"/>
          <w:szCs w:val="22"/>
        </w:rPr>
        <w:t xml:space="preserve">и </w:t>
      </w:r>
      <w:r>
        <w:rPr>
          <w:color w:val="000000"/>
          <w:spacing w:val="18"/>
          <w:sz w:val="22"/>
          <w:szCs w:val="22"/>
        </w:rPr>
        <w:t>с 8);</w:t>
      </w:r>
    </w:p>
    <w:p w:rsidR="005801E0" w:rsidRDefault="005801E0" w:rsidP="005801E0">
      <w:pPr>
        <w:shd w:val="clear" w:color="auto" w:fill="FFFFFF"/>
        <w:spacing w:before="19" w:line="206" w:lineRule="exact"/>
        <w:ind w:left="998" w:right="10" w:hanging="470"/>
        <w:jc w:val="both"/>
      </w:pPr>
      <w:r>
        <w:rPr>
          <w:color w:val="000000"/>
          <w:sz w:val="22"/>
          <w:szCs w:val="22"/>
        </w:rPr>
        <w:t>η — коэффициент использования светового потока (в 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лях единицы), т. е. отношение светового потока, па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дающего на расчетную поверхность, к суммарному потоку всех ламп находится в зависимости от вели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чины индекса помещения</w:t>
      </w:r>
      <w:r w:rsidR="00E45903" w:rsidRPr="00E45903">
        <w:rPr>
          <w:color w:val="000000"/>
          <w:spacing w:val="2"/>
          <w:sz w:val="22"/>
          <w:szCs w:val="22"/>
        </w:rPr>
        <w:t xml:space="preserve"> </w:t>
      </w:r>
      <w:r w:rsidR="00E45903" w:rsidRPr="00E45903">
        <w:rPr>
          <w:i/>
          <w:color w:val="000000"/>
          <w:spacing w:val="2"/>
          <w:sz w:val="22"/>
          <w:szCs w:val="22"/>
          <w:lang w:val="en-US"/>
        </w:rPr>
        <w:t>i</w:t>
      </w:r>
      <w:r>
        <w:rPr>
          <w:color w:val="000000"/>
          <w:spacing w:val="2"/>
          <w:sz w:val="22"/>
          <w:szCs w:val="22"/>
        </w:rPr>
        <w:t xml:space="preserve"> коэффициентов отраже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потолка и стен, а также от типа принятого све</w:t>
      </w:r>
      <w:r>
        <w:rPr>
          <w:color w:val="000000"/>
          <w:sz w:val="22"/>
          <w:szCs w:val="22"/>
        </w:rPr>
        <w:softHyphen/>
        <w:t xml:space="preserve">тильника. В табл. 7, 8 приложения значения </w:t>
      </w:r>
      <w:r w:rsidR="00CF2139">
        <w:rPr>
          <w:color w:val="000000"/>
          <w:sz w:val="22"/>
          <w:szCs w:val="22"/>
        </w:rPr>
        <w:t>η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водятся исходя из того, что коэффициент отражения </w:t>
      </w:r>
      <w:r>
        <w:rPr>
          <w:color w:val="000000"/>
          <w:spacing w:val="-2"/>
          <w:sz w:val="22"/>
          <w:szCs w:val="22"/>
        </w:rPr>
        <w:t xml:space="preserve">расчетной поверхности </w:t>
      </w:r>
      <w:r w:rsidR="00CF2139">
        <w:rPr>
          <w:color w:val="000000"/>
          <w:spacing w:val="-2"/>
          <w:sz w:val="22"/>
          <w:szCs w:val="22"/>
        </w:rPr>
        <w:t>ρ</w:t>
      </w:r>
      <w:r>
        <w:rPr>
          <w:color w:val="000000"/>
          <w:spacing w:val="-2"/>
          <w:sz w:val="22"/>
          <w:szCs w:val="22"/>
          <w:vertAlign w:val="subscript"/>
        </w:rPr>
        <w:t>р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14"/>
          <w:sz w:val="22"/>
          <w:szCs w:val="22"/>
        </w:rPr>
        <w:t>=0,1.</w:t>
      </w:r>
      <w:r>
        <w:rPr>
          <w:color w:val="000000"/>
          <w:spacing w:val="-2"/>
          <w:sz w:val="22"/>
          <w:szCs w:val="22"/>
        </w:rPr>
        <w:t xml:space="preserve"> Только при светлых </w:t>
      </w:r>
      <w:r>
        <w:rPr>
          <w:color w:val="000000"/>
          <w:spacing w:val="1"/>
          <w:sz w:val="22"/>
          <w:szCs w:val="22"/>
        </w:rPr>
        <w:t>полах или большом количестве столов с белой бума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гой р</w:t>
      </w:r>
      <w:r w:rsidRPr="00CF2139">
        <w:rPr>
          <w:color w:val="000000"/>
          <w:spacing w:val="3"/>
          <w:sz w:val="22"/>
          <w:szCs w:val="22"/>
          <w:vertAlign w:val="subscript"/>
        </w:rPr>
        <w:t>р</w:t>
      </w:r>
      <w:r>
        <w:rPr>
          <w:color w:val="000000"/>
          <w:spacing w:val="3"/>
          <w:sz w:val="22"/>
          <w:szCs w:val="22"/>
        </w:rPr>
        <w:t xml:space="preserve"> = 0,3. Это обстоятельство может увеличить </w:t>
      </w:r>
      <w:r w:rsidR="00CF2139">
        <w:rPr>
          <w:i/>
          <w:iCs/>
          <w:color w:val="000000"/>
          <w:spacing w:val="3"/>
          <w:sz w:val="22"/>
          <w:szCs w:val="22"/>
        </w:rPr>
        <w:t xml:space="preserve">η </w:t>
      </w:r>
      <w:r>
        <w:rPr>
          <w:color w:val="000000"/>
          <w:spacing w:val="35"/>
          <w:sz w:val="22"/>
          <w:szCs w:val="22"/>
        </w:rPr>
        <w:t>на 1-7%;</w:t>
      </w:r>
    </w:p>
    <w:p w:rsidR="005801E0" w:rsidRDefault="005801E0" w:rsidP="005801E0">
      <w:pPr>
        <w:shd w:val="clear" w:color="auto" w:fill="FFFFFF"/>
        <w:spacing w:before="19" w:line="197" w:lineRule="exact"/>
        <w:ind w:left="994" w:right="29" w:hanging="485"/>
        <w:jc w:val="both"/>
      </w:pPr>
      <w:r>
        <w:rPr>
          <w:i/>
          <w:iCs/>
          <w:color w:val="000000"/>
          <w:spacing w:val="-1"/>
          <w:sz w:val="22"/>
          <w:szCs w:val="22"/>
        </w:rPr>
        <w:t>γ</w:t>
      </w:r>
      <w:r>
        <w:rPr>
          <w:color w:val="000000"/>
          <w:spacing w:val="-1"/>
          <w:sz w:val="22"/>
          <w:szCs w:val="22"/>
        </w:rPr>
        <w:t xml:space="preserve">— коэффициент затенения на рабочем месте. Может </w:t>
      </w:r>
      <w:r w:rsidR="00CF2139">
        <w:rPr>
          <w:color w:val="000000"/>
          <w:spacing w:val="3"/>
          <w:sz w:val="22"/>
          <w:szCs w:val="22"/>
        </w:rPr>
        <w:t>приниматься равным 0,8 ÷</w:t>
      </w:r>
      <w:r>
        <w:rPr>
          <w:color w:val="000000"/>
          <w:spacing w:val="3"/>
          <w:sz w:val="22"/>
          <w:szCs w:val="22"/>
        </w:rPr>
        <w:t xml:space="preserve"> 0,9.</w:t>
      </w:r>
    </w:p>
    <w:p w:rsidR="00CF2139" w:rsidRDefault="00CF2139" w:rsidP="00CF2139">
      <w:pPr>
        <w:pStyle w:val="MTDisplayEquation"/>
      </w:pPr>
      <w:r>
        <w:tab/>
      </w:r>
      <w:r w:rsidR="00E45903" w:rsidRPr="00CF2139">
        <w:rPr>
          <w:position w:val="-28"/>
        </w:rPr>
        <w:object w:dxaOrig="1240" w:dyaOrig="660">
          <v:shape id="_x0000_i1026" type="#_x0000_t75" style="width:62.25pt;height:33pt" o:ole="">
            <v:imagedata r:id="rId6" o:title=""/>
          </v:shape>
          <o:OLEObject Type="Embed" ProgID="Equation.DSMT4" ShapeID="_x0000_i1026" DrawAspect="Content" ObjectID="_1471379708" r:id="rId7"/>
        </w:object>
      </w:r>
      <w:r>
        <w:t>,</w:t>
      </w:r>
    </w:p>
    <w:p w:rsidR="00CF2139" w:rsidRPr="00CF2139" w:rsidRDefault="00CF2139" w:rsidP="00CF2139">
      <w:pPr>
        <w:rPr>
          <w:color w:val="000000"/>
          <w:sz w:val="22"/>
        </w:rPr>
      </w:pPr>
    </w:p>
    <w:p w:rsidR="005801E0" w:rsidRDefault="005801E0" w:rsidP="005801E0">
      <w:pPr>
        <w:shd w:val="clear" w:color="auto" w:fill="FFFFFF"/>
        <w:tabs>
          <w:tab w:val="left" w:pos="6053"/>
        </w:tabs>
        <w:spacing w:before="62"/>
        <w:ind w:left="29"/>
      </w:pPr>
      <w:r>
        <w:rPr>
          <w:color w:val="000000"/>
          <w:spacing w:val="4"/>
          <w:sz w:val="22"/>
          <w:szCs w:val="22"/>
        </w:rPr>
        <w:t>где</w:t>
      </w:r>
      <w:r w:rsidR="00CF2139" w:rsidRPr="00CF2139">
        <w:rPr>
          <w:color w:val="000000"/>
          <w:spacing w:val="4"/>
          <w:sz w:val="22"/>
          <w:szCs w:val="22"/>
        </w:rPr>
        <w:t xml:space="preserve"> </w:t>
      </w:r>
      <w:r w:rsidR="00CF2139">
        <w:rPr>
          <w:color w:val="000000"/>
          <w:spacing w:val="4"/>
          <w:sz w:val="22"/>
          <w:szCs w:val="22"/>
          <w:lang w:val="en-US"/>
        </w:rPr>
        <w:t>S</w:t>
      </w:r>
      <w:r>
        <w:rPr>
          <w:color w:val="000000"/>
          <w:spacing w:val="4"/>
          <w:sz w:val="22"/>
          <w:szCs w:val="22"/>
        </w:rPr>
        <w:t xml:space="preserve"> — площадь помещения, м</w:t>
      </w:r>
      <w:r>
        <w:rPr>
          <w:color w:val="000000"/>
          <w:spacing w:val="4"/>
          <w:sz w:val="22"/>
          <w:szCs w:val="22"/>
          <w:vertAlign w:val="superscript"/>
        </w:rPr>
        <w:t>2</w:t>
      </w:r>
      <w:r>
        <w:rPr>
          <w:color w:val="000000"/>
          <w:spacing w:val="4"/>
          <w:sz w:val="22"/>
          <w:szCs w:val="22"/>
        </w:rPr>
        <w:t>;</w:t>
      </w:r>
      <w:r>
        <w:rPr>
          <w:color w:val="000000"/>
          <w:sz w:val="22"/>
          <w:szCs w:val="22"/>
        </w:rPr>
        <w:tab/>
      </w:r>
    </w:p>
    <w:p w:rsidR="00CF2139" w:rsidRDefault="005801E0" w:rsidP="005801E0">
      <w:pPr>
        <w:shd w:val="clear" w:color="auto" w:fill="FFFFFF"/>
        <w:spacing w:line="197" w:lineRule="exact"/>
        <w:ind w:left="19"/>
        <w:rPr>
          <w:color w:val="000000"/>
          <w:spacing w:val="4"/>
          <w:sz w:val="22"/>
          <w:szCs w:val="22"/>
          <w:lang w:val="en-US"/>
        </w:rPr>
      </w:pPr>
      <w:r>
        <w:rPr>
          <w:i/>
          <w:iCs/>
          <w:color w:val="000000"/>
          <w:spacing w:val="10"/>
          <w:sz w:val="22"/>
          <w:szCs w:val="22"/>
          <w:lang w:val="en-US"/>
        </w:rPr>
        <w:t>h</w:t>
      </w:r>
      <w:r w:rsidRPr="00DD5568">
        <w:rPr>
          <w:i/>
          <w:iCs/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10"/>
          <w:sz w:val="22"/>
          <w:szCs w:val="22"/>
        </w:rPr>
        <w:t>— расчетная высота подвески светильника над рабо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чей поверхностью, м, </w:t>
      </w:r>
    </w:p>
    <w:p w:rsidR="005801E0" w:rsidRDefault="00CF2139" w:rsidP="005801E0">
      <w:pPr>
        <w:shd w:val="clear" w:color="auto" w:fill="FFFFFF"/>
        <w:spacing w:line="197" w:lineRule="exact"/>
        <w:ind w:left="19"/>
      </w:pPr>
      <w:r>
        <w:rPr>
          <w:i/>
          <w:iCs/>
          <w:color w:val="000000"/>
          <w:spacing w:val="3"/>
          <w:sz w:val="22"/>
          <w:szCs w:val="22"/>
        </w:rPr>
        <w:t xml:space="preserve">А и </w:t>
      </w:r>
      <w:r w:rsidR="005801E0">
        <w:rPr>
          <w:i/>
          <w:iCs/>
          <w:color w:val="000000"/>
          <w:spacing w:val="3"/>
          <w:sz w:val="22"/>
          <w:szCs w:val="22"/>
        </w:rPr>
        <w:t xml:space="preserve"> В </w:t>
      </w:r>
      <w:r w:rsidR="005801E0">
        <w:rPr>
          <w:color w:val="000000"/>
          <w:spacing w:val="3"/>
          <w:sz w:val="22"/>
          <w:szCs w:val="22"/>
        </w:rPr>
        <w:t>— стороны помещения, м.</w:t>
      </w:r>
    </w:p>
    <w:p w:rsidR="005801E0" w:rsidRDefault="005801E0" w:rsidP="005801E0">
      <w:pPr>
        <w:shd w:val="clear" w:color="auto" w:fill="FFFFFF"/>
        <w:spacing w:before="29" w:line="206" w:lineRule="exact"/>
        <w:ind w:right="67" w:firstLine="322"/>
        <w:jc w:val="both"/>
      </w:pPr>
      <w:r>
        <w:rPr>
          <w:color w:val="000000"/>
          <w:spacing w:val="1"/>
          <w:sz w:val="22"/>
          <w:szCs w:val="22"/>
        </w:rPr>
        <w:t xml:space="preserve">Обычно до расчета принимаются </w:t>
      </w:r>
      <w:r>
        <w:rPr>
          <w:i/>
          <w:iCs/>
          <w:color w:val="000000"/>
          <w:spacing w:val="1"/>
          <w:sz w:val="22"/>
          <w:szCs w:val="22"/>
        </w:rPr>
        <w:t xml:space="preserve">Е </w:t>
      </w:r>
      <w:r>
        <w:rPr>
          <w:color w:val="000000"/>
          <w:spacing w:val="1"/>
          <w:sz w:val="22"/>
          <w:szCs w:val="22"/>
        </w:rPr>
        <w:t xml:space="preserve">и </w:t>
      </w:r>
      <w:r>
        <w:rPr>
          <w:i/>
          <w:iCs/>
          <w:color w:val="000000"/>
          <w:spacing w:val="1"/>
          <w:sz w:val="22"/>
          <w:szCs w:val="22"/>
          <w:lang w:val="en-US"/>
        </w:rPr>
        <w:t>N</w:t>
      </w:r>
      <w:r w:rsidRPr="00DD5568">
        <w:rPr>
          <w:i/>
          <w:iCs/>
          <w:color w:val="000000"/>
          <w:spacing w:val="1"/>
          <w:sz w:val="22"/>
          <w:szCs w:val="22"/>
        </w:rPr>
        <w:t xml:space="preserve">, </w:t>
      </w:r>
      <w:r>
        <w:rPr>
          <w:color w:val="000000"/>
          <w:spacing w:val="1"/>
          <w:sz w:val="22"/>
          <w:szCs w:val="22"/>
        </w:rPr>
        <w:t>по формуле нахо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дится Ф и по табл. 2 и 3 подбирается ближайшая стандарт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ная лампа. В практике допускаются отклонения потока ламп </w:t>
      </w:r>
      <w:r>
        <w:rPr>
          <w:color w:val="000000"/>
          <w:sz w:val="22"/>
          <w:szCs w:val="22"/>
        </w:rPr>
        <w:t xml:space="preserve">от расчетного до —10 и +20%. При расчете люминесцентного освещения световой поток ламп известен, и конструктивно </w:t>
      </w:r>
      <w:r>
        <w:rPr>
          <w:color w:val="000000"/>
          <w:spacing w:val="1"/>
          <w:sz w:val="22"/>
          <w:szCs w:val="22"/>
        </w:rPr>
        <w:t>определено количество ламп в светильнике, поэтому опреде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ляется необходимое число светильников.</w:t>
      </w:r>
    </w:p>
    <w:p w:rsidR="005801E0" w:rsidRDefault="005801E0" w:rsidP="005801E0">
      <w:pPr>
        <w:shd w:val="clear" w:color="auto" w:fill="FFFFFF"/>
        <w:spacing w:before="19" w:line="206" w:lineRule="exact"/>
        <w:ind w:left="5" w:right="82" w:firstLine="317"/>
        <w:jc w:val="both"/>
      </w:pPr>
      <w:r>
        <w:rPr>
          <w:color w:val="000000"/>
          <w:sz w:val="22"/>
          <w:szCs w:val="22"/>
        </w:rPr>
        <w:t xml:space="preserve">Количество светильников </w:t>
      </w:r>
      <w:r>
        <w:rPr>
          <w:i/>
          <w:iCs/>
          <w:color w:val="000000"/>
          <w:sz w:val="22"/>
          <w:szCs w:val="22"/>
        </w:rPr>
        <w:t xml:space="preserve">N </w:t>
      </w:r>
      <w:r>
        <w:rPr>
          <w:color w:val="000000"/>
          <w:sz w:val="22"/>
          <w:szCs w:val="22"/>
        </w:rPr>
        <w:t>определяется из условия рав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номерного освещения (рис. 1 и табл. 1 приложения).</w:t>
      </w:r>
    </w:p>
    <w:p w:rsidR="005801E0" w:rsidRDefault="005801E0" w:rsidP="005801E0">
      <w:r>
        <w:rPr>
          <w:color w:val="000000"/>
          <w:spacing w:val="2"/>
          <w:sz w:val="22"/>
          <w:szCs w:val="22"/>
        </w:rPr>
        <w:t>Размеры, определяющие размещение светильников в по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мещении, даны на рис. 1</w:t>
      </w:r>
    </w:p>
    <w:p w:rsidR="005801E0" w:rsidRDefault="005801E0"/>
    <w:p w:rsidR="005801E0" w:rsidRPr="005801E0" w:rsidRDefault="005801E0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Pr="005801E0" w:rsidRDefault="00F132F2"/>
    <w:p w:rsidR="00F132F2" w:rsidRDefault="00F132F2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E45903">
      <w:pPr>
        <w:rPr>
          <w:lang w:val="en-US"/>
        </w:rPr>
      </w:pPr>
    </w:p>
    <w:p w:rsidR="00E45903" w:rsidRDefault="00307A4B">
      <w:pPr>
        <w:rPr>
          <w:lang w:val="en-US"/>
        </w:rPr>
      </w:pPr>
      <w:r>
        <w:pict>
          <v:shape id="_x0000_i1027" type="#_x0000_t75" style="width:387pt;height:251.25pt">
            <v:imagedata r:id="rId8" o:title=""/>
          </v:shape>
        </w:pict>
      </w:r>
    </w:p>
    <w:p w:rsidR="00E45903" w:rsidRPr="0098236A" w:rsidRDefault="00E45903" w:rsidP="0098236A">
      <w:pPr>
        <w:shd w:val="clear" w:color="auto" w:fill="FFFFFF"/>
        <w:tabs>
          <w:tab w:val="left" w:leader="underscore" w:pos="374"/>
        </w:tabs>
        <w:spacing w:before="182" w:line="168" w:lineRule="exact"/>
        <w:ind w:left="62" w:right="62"/>
        <w:jc w:val="center"/>
        <w:rPr>
          <w:color w:val="000000"/>
          <w:spacing w:val="5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 xml:space="preserve">Рис. </w:t>
      </w:r>
      <w:r>
        <w:rPr>
          <w:b/>
          <w:bCs/>
          <w:color w:val="000000"/>
          <w:spacing w:val="5"/>
          <w:sz w:val="18"/>
          <w:szCs w:val="18"/>
        </w:rPr>
        <w:t xml:space="preserve">1. </w:t>
      </w:r>
      <w:r>
        <w:rPr>
          <w:color w:val="000000"/>
          <w:spacing w:val="5"/>
          <w:sz w:val="18"/>
          <w:szCs w:val="18"/>
        </w:rPr>
        <w:t>Размеры, определяющие установку светильников в помещении</w:t>
      </w:r>
      <w:r w:rsidR="0098236A" w:rsidRPr="0098236A">
        <w:rPr>
          <w:color w:val="000000"/>
          <w:spacing w:val="5"/>
          <w:sz w:val="18"/>
          <w:szCs w:val="18"/>
        </w:rPr>
        <w:t xml:space="preserve">: </w:t>
      </w:r>
      <w:r w:rsidR="0098236A">
        <w:rPr>
          <w:color w:val="000000"/>
          <w:spacing w:val="5"/>
          <w:sz w:val="18"/>
          <w:szCs w:val="18"/>
        </w:rPr>
        <w:t>а-в</w:t>
      </w:r>
      <w:r>
        <w:rPr>
          <w:color w:val="000000"/>
          <w:spacing w:val="9"/>
          <w:sz w:val="18"/>
          <w:szCs w:val="18"/>
        </w:rPr>
        <w:t xml:space="preserve"> разрезе; б — в плане для ламп накаливания; в — в плане для лю</w:t>
      </w:r>
      <w:r>
        <w:rPr>
          <w:color w:val="000000"/>
          <w:spacing w:val="9"/>
          <w:sz w:val="18"/>
          <w:szCs w:val="18"/>
        </w:rPr>
        <w:softHyphen/>
      </w:r>
      <w:r>
        <w:rPr>
          <w:color w:val="000000"/>
          <w:spacing w:val="1"/>
          <w:sz w:val="18"/>
          <w:szCs w:val="18"/>
        </w:rPr>
        <w:t>минесцентных ламп;</w:t>
      </w:r>
    </w:p>
    <w:p w:rsidR="0098236A" w:rsidRDefault="0098236A" w:rsidP="0098236A">
      <w:pPr>
        <w:shd w:val="clear" w:color="auto" w:fill="FFFFFF"/>
        <w:spacing w:before="29" w:line="187" w:lineRule="exact"/>
        <w:ind w:left="58" w:right="34"/>
        <w:jc w:val="center"/>
      </w:pPr>
      <w:r>
        <w:rPr>
          <w:color w:val="000000"/>
          <w:spacing w:val="6"/>
          <w:sz w:val="18"/>
          <w:szCs w:val="18"/>
          <w:lang w:val="en-US"/>
        </w:rPr>
        <w:t>h</w:t>
      </w:r>
      <w:r w:rsidRPr="0098236A">
        <w:rPr>
          <w:color w:val="000000"/>
          <w:spacing w:val="6"/>
          <w:sz w:val="18"/>
          <w:szCs w:val="18"/>
        </w:rPr>
        <w:t xml:space="preserve"> -</w:t>
      </w:r>
      <w:r>
        <w:rPr>
          <w:color w:val="000000"/>
          <w:spacing w:val="6"/>
          <w:sz w:val="18"/>
          <w:szCs w:val="18"/>
        </w:rPr>
        <w:t xml:space="preserve"> расчетная высота, </w:t>
      </w:r>
      <w:r>
        <w:rPr>
          <w:color w:val="000000"/>
          <w:spacing w:val="6"/>
          <w:sz w:val="18"/>
          <w:szCs w:val="18"/>
          <w:lang w:val="en-US"/>
        </w:rPr>
        <w:t>h</w:t>
      </w:r>
      <w:r>
        <w:rPr>
          <w:color w:val="000000"/>
          <w:spacing w:val="6"/>
          <w:sz w:val="18"/>
          <w:szCs w:val="18"/>
          <w:vertAlign w:val="subscript"/>
        </w:rPr>
        <w:t>с</w:t>
      </w:r>
      <w:r>
        <w:rPr>
          <w:color w:val="000000"/>
          <w:spacing w:val="6"/>
          <w:sz w:val="18"/>
          <w:szCs w:val="18"/>
        </w:rPr>
        <w:t xml:space="preserve">— свес,    </w:t>
      </w:r>
      <w:r>
        <w:rPr>
          <w:i/>
          <w:iCs/>
          <w:color w:val="000000"/>
          <w:spacing w:val="6"/>
          <w:sz w:val="18"/>
          <w:szCs w:val="18"/>
          <w:lang w:val="en-US"/>
        </w:rPr>
        <w:t>h</w:t>
      </w:r>
      <w:r w:rsidRPr="0098236A">
        <w:rPr>
          <w:i/>
          <w:iCs/>
          <w:color w:val="000000"/>
          <w:spacing w:val="6"/>
          <w:sz w:val="18"/>
          <w:szCs w:val="18"/>
        </w:rPr>
        <w:t xml:space="preserve"> </w:t>
      </w:r>
      <w:r w:rsidRPr="000861C7">
        <w:rPr>
          <w:i/>
          <w:iCs/>
          <w:color w:val="000000"/>
          <w:spacing w:val="6"/>
          <w:sz w:val="18"/>
          <w:szCs w:val="18"/>
        </w:rPr>
        <w:t xml:space="preserve">— </w:t>
      </w:r>
      <w:r>
        <w:rPr>
          <w:color w:val="000000"/>
          <w:spacing w:val="6"/>
          <w:sz w:val="18"/>
          <w:szCs w:val="18"/>
        </w:rPr>
        <w:t>высота рабочей расчетной поверх</w:t>
      </w:r>
      <w:r>
        <w:rPr>
          <w:color w:val="000000"/>
          <w:spacing w:val="6"/>
          <w:sz w:val="18"/>
          <w:szCs w:val="18"/>
        </w:rPr>
        <w:softHyphen/>
      </w:r>
      <w:r>
        <w:rPr>
          <w:color w:val="000000"/>
          <w:spacing w:val="4"/>
          <w:sz w:val="18"/>
          <w:szCs w:val="18"/>
        </w:rPr>
        <w:t xml:space="preserve">ности, </w:t>
      </w:r>
      <w:r>
        <w:rPr>
          <w:i/>
          <w:iCs/>
          <w:color w:val="000000"/>
          <w:spacing w:val="4"/>
          <w:sz w:val="18"/>
          <w:szCs w:val="18"/>
        </w:rPr>
        <w:t xml:space="preserve">Н </w:t>
      </w:r>
      <w:r>
        <w:rPr>
          <w:color w:val="000000"/>
          <w:spacing w:val="4"/>
          <w:sz w:val="18"/>
          <w:szCs w:val="18"/>
        </w:rPr>
        <w:t xml:space="preserve">— высота помещения,        </w:t>
      </w:r>
      <w:r>
        <w:rPr>
          <w:i/>
          <w:iCs/>
          <w:color w:val="000000"/>
          <w:spacing w:val="4"/>
          <w:sz w:val="18"/>
          <w:szCs w:val="18"/>
          <w:lang w:val="en-US"/>
        </w:rPr>
        <w:t>L</w:t>
      </w:r>
      <w:r w:rsidRPr="000861C7">
        <w:rPr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pacing w:val="4"/>
          <w:sz w:val="18"/>
          <w:szCs w:val="18"/>
        </w:rPr>
        <w:t xml:space="preserve">— расстояние между светильниками </w:t>
      </w:r>
      <w:r>
        <w:rPr>
          <w:color w:val="000000"/>
          <w:spacing w:val="3"/>
          <w:sz w:val="18"/>
          <w:szCs w:val="18"/>
        </w:rPr>
        <w:t xml:space="preserve">или между рядами светильников,    </w:t>
      </w:r>
      <w:r w:rsidRPr="0098236A">
        <w:rPr>
          <w:i/>
          <w:color w:val="000000"/>
          <w:spacing w:val="3"/>
          <w:sz w:val="18"/>
          <w:szCs w:val="18"/>
          <w:lang w:val="en-US"/>
        </w:rPr>
        <w:t>l</w:t>
      </w:r>
      <w:r>
        <w:rPr>
          <w:color w:val="000000"/>
          <w:spacing w:val="3"/>
          <w:sz w:val="18"/>
          <w:szCs w:val="18"/>
        </w:rPr>
        <w:t xml:space="preserve">— расстояние от крайних светильников </w:t>
      </w:r>
      <w:r>
        <w:rPr>
          <w:color w:val="000000"/>
          <w:spacing w:val="4"/>
          <w:sz w:val="18"/>
          <w:szCs w:val="18"/>
        </w:rPr>
        <w:t>или крайних рядов светильников до стен</w:t>
      </w:r>
    </w:p>
    <w:p w:rsidR="0022364C" w:rsidRDefault="0022364C" w:rsidP="0022364C">
      <w:pPr>
        <w:shd w:val="clear" w:color="auto" w:fill="FFFFFF"/>
        <w:spacing w:before="235" w:line="240" w:lineRule="exact"/>
        <w:ind w:left="74" w:right="51" w:firstLine="312"/>
        <w:jc w:val="both"/>
      </w:pPr>
      <w:r>
        <w:rPr>
          <w:color w:val="000000"/>
          <w:spacing w:val="-1"/>
          <w:sz w:val="22"/>
          <w:szCs w:val="22"/>
        </w:rPr>
        <w:t xml:space="preserve">Свес </w:t>
      </w:r>
      <w:r>
        <w:rPr>
          <w:color w:val="000000"/>
          <w:spacing w:val="-1"/>
          <w:sz w:val="22"/>
          <w:szCs w:val="22"/>
          <w:lang w:val="en-US"/>
        </w:rPr>
        <w:t>h</w:t>
      </w:r>
      <w:r>
        <w:rPr>
          <w:color w:val="000000"/>
          <w:spacing w:val="-1"/>
          <w:sz w:val="22"/>
          <w:szCs w:val="22"/>
          <w:vertAlign w:val="subscript"/>
        </w:rPr>
        <w:t>с</w:t>
      </w:r>
      <w:r>
        <w:rPr>
          <w:color w:val="000000"/>
          <w:spacing w:val="-1"/>
          <w:sz w:val="22"/>
          <w:szCs w:val="22"/>
        </w:rPr>
        <w:t xml:space="preserve"> обычно принимается равным 0,5 — 0,7 м. Высота </w:t>
      </w:r>
      <w:r>
        <w:rPr>
          <w:color w:val="000000"/>
          <w:spacing w:val="6"/>
          <w:sz w:val="22"/>
          <w:szCs w:val="22"/>
        </w:rPr>
        <w:t xml:space="preserve">рабочей поверхности </w:t>
      </w:r>
      <w:r>
        <w:rPr>
          <w:i/>
          <w:iCs/>
          <w:color w:val="000000"/>
          <w:spacing w:val="6"/>
          <w:sz w:val="22"/>
          <w:szCs w:val="22"/>
          <w:lang w:val="en-US"/>
        </w:rPr>
        <w:t>h</w:t>
      </w:r>
      <w:r>
        <w:rPr>
          <w:i/>
          <w:iCs/>
          <w:color w:val="000000"/>
          <w:spacing w:val="6"/>
          <w:sz w:val="22"/>
          <w:szCs w:val="22"/>
          <w:vertAlign w:val="subscript"/>
        </w:rPr>
        <w:t>р</w:t>
      </w:r>
      <w:r>
        <w:rPr>
          <w:i/>
          <w:iCs/>
          <w:color w:val="000000"/>
          <w:spacing w:val="6"/>
          <w:sz w:val="22"/>
          <w:szCs w:val="22"/>
        </w:rPr>
        <w:t xml:space="preserve">    </w:t>
      </w:r>
      <w:r>
        <w:rPr>
          <w:color w:val="000000"/>
          <w:spacing w:val="6"/>
          <w:sz w:val="22"/>
          <w:szCs w:val="22"/>
        </w:rPr>
        <w:t>чаще всего бывает 0,8 — 1,0 м.</w:t>
      </w:r>
    </w:p>
    <w:p w:rsidR="0022364C" w:rsidRDefault="0022364C" w:rsidP="0022364C">
      <w:pPr>
        <w:shd w:val="clear" w:color="auto" w:fill="FFFFFF"/>
        <w:spacing w:line="211" w:lineRule="exact"/>
        <w:ind w:left="72" w:right="38" w:firstLine="317"/>
        <w:jc w:val="both"/>
      </w:pPr>
      <w:r>
        <w:rPr>
          <w:color w:val="000000"/>
          <w:spacing w:val="3"/>
          <w:sz w:val="22"/>
          <w:szCs w:val="22"/>
        </w:rPr>
        <w:t xml:space="preserve">Форму светового поля следует принимать в виде квадрата, </w:t>
      </w:r>
      <w:r>
        <w:rPr>
          <w:color w:val="000000"/>
          <w:sz w:val="22"/>
          <w:szCs w:val="22"/>
        </w:rPr>
        <w:t xml:space="preserve">см. рис. 1,6 (заштрихованное поле), ромба с углом 60° или </w:t>
      </w:r>
      <w:r>
        <w:rPr>
          <w:color w:val="000000"/>
          <w:spacing w:val="8"/>
          <w:sz w:val="22"/>
          <w:szCs w:val="22"/>
        </w:rPr>
        <w:t>прямоугольника с отношением сторон не более 1,5.</w:t>
      </w:r>
    </w:p>
    <w:p w:rsidR="0022364C" w:rsidRDefault="0022364C" w:rsidP="0022364C">
      <w:pPr>
        <w:shd w:val="clear" w:color="auto" w:fill="FFFFFF"/>
        <w:spacing w:line="211" w:lineRule="exact"/>
        <w:ind w:left="91" w:right="29" w:firstLine="312"/>
        <w:jc w:val="both"/>
      </w:pPr>
      <w:r>
        <w:rPr>
          <w:color w:val="000000"/>
          <w:spacing w:val="2"/>
          <w:sz w:val="22"/>
          <w:szCs w:val="22"/>
        </w:rPr>
        <w:t>Для различных типов светильников существуют наивыгод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нейшие отношения расстояния </w:t>
      </w:r>
      <w:r>
        <w:rPr>
          <w:i/>
          <w:iCs/>
          <w:color w:val="000000"/>
          <w:spacing w:val="1"/>
          <w:sz w:val="22"/>
          <w:szCs w:val="22"/>
          <w:lang w:val="en-US"/>
        </w:rPr>
        <w:t>L</w:t>
      </w:r>
      <w:r w:rsidRPr="000861C7">
        <w:rPr>
          <w:i/>
          <w:iCs/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между светильниками к рас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четной высоте </w:t>
      </w:r>
      <w:r>
        <w:rPr>
          <w:i/>
          <w:iCs/>
          <w:color w:val="000000"/>
          <w:spacing w:val="6"/>
          <w:sz w:val="22"/>
          <w:szCs w:val="22"/>
          <w:lang w:val="en-US"/>
        </w:rPr>
        <w:t>h</w:t>
      </w:r>
      <w:r w:rsidRPr="000861C7">
        <w:rPr>
          <w:i/>
          <w:i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(табл. 1 приложения).</w:t>
      </w:r>
    </w:p>
    <w:p w:rsidR="0022364C" w:rsidRDefault="0022364C" w:rsidP="0022364C">
      <w:pPr>
        <w:shd w:val="clear" w:color="auto" w:fill="FFFFFF"/>
        <w:spacing w:line="211" w:lineRule="exact"/>
        <w:ind w:left="413"/>
      </w:pPr>
      <w:r>
        <w:rPr>
          <w:color w:val="000000"/>
          <w:spacing w:val="5"/>
          <w:sz w:val="22"/>
          <w:szCs w:val="22"/>
        </w:rPr>
        <w:t xml:space="preserve">Необходимости точного соблюдения отношения </w:t>
      </w:r>
      <w:r>
        <w:rPr>
          <w:i/>
          <w:iCs/>
          <w:color w:val="000000"/>
          <w:spacing w:val="5"/>
          <w:sz w:val="22"/>
          <w:szCs w:val="22"/>
          <w:lang w:val="en-US"/>
        </w:rPr>
        <w:t>L</w:t>
      </w:r>
      <w:r w:rsidRPr="000861C7"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i/>
          <w:iCs/>
          <w:color w:val="000000"/>
          <w:spacing w:val="5"/>
          <w:sz w:val="22"/>
          <w:szCs w:val="22"/>
        </w:rPr>
        <w:t xml:space="preserve">: </w:t>
      </w:r>
      <w:r>
        <w:rPr>
          <w:i/>
          <w:iCs/>
          <w:color w:val="000000"/>
          <w:spacing w:val="5"/>
          <w:sz w:val="22"/>
          <w:szCs w:val="22"/>
          <w:lang w:val="en-US"/>
        </w:rPr>
        <w:t>h</w:t>
      </w:r>
      <w:r w:rsidRPr="000861C7"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нет.</w:t>
      </w:r>
    </w:p>
    <w:p w:rsidR="0022364C" w:rsidRDefault="0022364C" w:rsidP="0022364C">
      <w:pPr>
        <w:shd w:val="clear" w:color="auto" w:fill="FFFFFF"/>
        <w:spacing w:line="235" w:lineRule="exact"/>
        <w:ind w:left="96" w:right="19" w:firstLine="317"/>
        <w:jc w:val="both"/>
      </w:pPr>
      <w:r>
        <w:rPr>
          <w:color w:val="000000"/>
          <w:spacing w:val="4"/>
          <w:sz w:val="22"/>
          <w:szCs w:val="22"/>
        </w:rPr>
        <w:t>Люминесцентные светильники, как правило, надо разме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щать сплошными рядами.</w:t>
      </w:r>
    </w:p>
    <w:p w:rsidR="0022364C" w:rsidRDefault="0022364C" w:rsidP="0022364C">
      <w:pPr>
        <w:shd w:val="clear" w:color="auto" w:fill="FFFFFF"/>
        <w:spacing w:line="211" w:lineRule="exact"/>
        <w:ind w:left="101" w:right="14" w:firstLine="312"/>
        <w:jc w:val="both"/>
      </w:pPr>
      <w:r>
        <w:rPr>
          <w:color w:val="000000"/>
          <w:spacing w:val="6"/>
          <w:sz w:val="22"/>
          <w:szCs w:val="22"/>
        </w:rPr>
        <w:t xml:space="preserve">Во всех случаях расстояние от крайних светильников до </w:t>
      </w:r>
      <w:r>
        <w:rPr>
          <w:color w:val="000000"/>
          <w:spacing w:val="7"/>
          <w:sz w:val="22"/>
          <w:szCs w:val="22"/>
        </w:rPr>
        <w:t xml:space="preserve">стен должно быть в пределах от </w:t>
      </w:r>
      <w:r w:rsidRPr="000861C7">
        <w:rPr>
          <w:color w:val="000000"/>
          <w:spacing w:val="7"/>
          <w:sz w:val="22"/>
          <w:szCs w:val="22"/>
        </w:rPr>
        <w:t>0,5</w:t>
      </w:r>
      <w:r>
        <w:rPr>
          <w:color w:val="000000"/>
          <w:spacing w:val="7"/>
          <w:sz w:val="22"/>
          <w:szCs w:val="22"/>
          <w:lang w:val="en-US"/>
        </w:rPr>
        <w:t>L</w:t>
      </w:r>
      <w:r w:rsidRPr="000861C7"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 xml:space="preserve">до </w:t>
      </w:r>
      <w:r w:rsidRPr="000861C7">
        <w:rPr>
          <w:color w:val="000000"/>
          <w:spacing w:val="7"/>
          <w:sz w:val="22"/>
          <w:szCs w:val="22"/>
        </w:rPr>
        <w:t>0.3</w:t>
      </w:r>
      <w:r>
        <w:rPr>
          <w:color w:val="000000"/>
          <w:spacing w:val="7"/>
          <w:sz w:val="22"/>
          <w:szCs w:val="22"/>
          <w:lang w:val="en-US"/>
        </w:rPr>
        <w:t>L</w:t>
      </w:r>
      <w:r w:rsidRPr="000861C7"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в зависимости от расположения у стен оборудования.</w:t>
      </w:r>
    </w:p>
    <w:p w:rsidR="0022364C" w:rsidRPr="000A73A4" w:rsidRDefault="0022364C" w:rsidP="0022364C">
      <w:pPr>
        <w:shd w:val="clear" w:color="auto" w:fill="FFFFFF"/>
        <w:spacing w:line="211" w:lineRule="exact"/>
        <w:ind w:left="106" w:firstLine="317"/>
        <w:jc w:val="both"/>
      </w:pPr>
      <w:r>
        <w:rPr>
          <w:i/>
          <w:iCs/>
          <w:color w:val="000000"/>
          <w:spacing w:val="-1"/>
          <w:sz w:val="22"/>
          <w:szCs w:val="22"/>
          <w:lang w:val="en-US"/>
        </w:rPr>
        <w:t>L</w:t>
      </w:r>
      <w:r w:rsidRPr="000861C7">
        <w:rPr>
          <w:i/>
          <w:iCs/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определяется из отношений </w:t>
      </w:r>
      <w:r w:rsidR="000A73A4">
        <w:rPr>
          <w:i/>
          <w:iCs/>
          <w:color w:val="000000"/>
          <w:spacing w:val="-1"/>
          <w:sz w:val="22"/>
          <w:szCs w:val="22"/>
        </w:rPr>
        <w:t>λ</w:t>
      </w:r>
      <w:r>
        <w:rPr>
          <w:i/>
          <w:iCs/>
          <w:color w:val="000000"/>
          <w:spacing w:val="-1"/>
          <w:sz w:val="22"/>
          <w:szCs w:val="22"/>
        </w:rPr>
        <w:t xml:space="preserve"> — </w:t>
      </w:r>
      <w:r>
        <w:rPr>
          <w:i/>
          <w:iCs/>
          <w:color w:val="000000"/>
          <w:spacing w:val="29"/>
          <w:sz w:val="22"/>
          <w:szCs w:val="22"/>
          <w:lang w:val="en-US"/>
        </w:rPr>
        <w:t>L</w:t>
      </w:r>
      <w:r w:rsidRPr="000861C7">
        <w:rPr>
          <w:i/>
          <w:iCs/>
          <w:color w:val="000000"/>
          <w:spacing w:val="29"/>
          <w:sz w:val="22"/>
          <w:szCs w:val="22"/>
        </w:rPr>
        <w:t>:</w:t>
      </w:r>
      <w:r>
        <w:rPr>
          <w:i/>
          <w:iCs/>
          <w:color w:val="000000"/>
          <w:spacing w:val="29"/>
          <w:sz w:val="22"/>
          <w:szCs w:val="22"/>
          <w:lang w:val="en-US"/>
        </w:rPr>
        <w:t>h</w:t>
      </w:r>
      <w:r w:rsidRPr="000861C7">
        <w:rPr>
          <w:i/>
          <w:iCs/>
          <w:color w:val="000000"/>
          <w:spacing w:val="29"/>
          <w:sz w:val="22"/>
          <w:szCs w:val="22"/>
        </w:rPr>
        <w:t>.</w:t>
      </w:r>
      <w:r w:rsidRPr="000861C7">
        <w:rPr>
          <w:i/>
          <w:iCs/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Различают свето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технически </w:t>
      </w:r>
      <w:r w:rsidR="000A73A4">
        <w:rPr>
          <w:i/>
          <w:iCs/>
          <w:color w:val="000000"/>
          <w:sz w:val="22"/>
          <w:szCs w:val="22"/>
        </w:rPr>
        <w:t>λ</w:t>
      </w:r>
      <w:r>
        <w:rPr>
          <w:i/>
          <w:iCs/>
          <w:color w:val="000000"/>
          <w:sz w:val="22"/>
          <w:szCs w:val="22"/>
          <w:vertAlign w:val="subscript"/>
        </w:rPr>
        <w:t>с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энергетически </w:t>
      </w:r>
      <w:r w:rsidR="000A73A4">
        <w:rPr>
          <w:color w:val="000000"/>
          <w:sz w:val="22"/>
          <w:szCs w:val="22"/>
        </w:rPr>
        <w:t>λ</w:t>
      </w:r>
      <w:r w:rsidR="000A73A4">
        <w:rPr>
          <w:color w:val="000000"/>
          <w:sz w:val="22"/>
          <w:szCs w:val="22"/>
          <w:vertAlign w:val="subscript"/>
        </w:rPr>
        <w:t>э</w:t>
      </w:r>
      <w:r>
        <w:rPr>
          <w:color w:val="000000"/>
          <w:sz w:val="22"/>
          <w:szCs w:val="22"/>
        </w:rPr>
        <w:t xml:space="preserve"> наивыгоднейшие отношения по расположению светильников. При использовании люмине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сцентных ламп, а также ламп накаливания предельных мощ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ностей, следует учитывать </w:t>
      </w:r>
      <w:r w:rsidR="000A73A4">
        <w:rPr>
          <w:color w:val="000000"/>
          <w:spacing w:val="7"/>
          <w:sz w:val="22"/>
          <w:szCs w:val="22"/>
        </w:rPr>
        <w:t>λ</w:t>
      </w:r>
      <w:r>
        <w:rPr>
          <w:color w:val="000000"/>
          <w:spacing w:val="7"/>
          <w:sz w:val="22"/>
          <w:szCs w:val="22"/>
          <w:vertAlign w:val="subscript"/>
        </w:rPr>
        <w:t>с</w:t>
      </w:r>
      <w:r>
        <w:rPr>
          <w:color w:val="000000"/>
          <w:spacing w:val="7"/>
          <w:sz w:val="22"/>
          <w:szCs w:val="22"/>
        </w:rPr>
        <w:t xml:space="preserve"> в остальных случаях — </w:t>
      </w:r>
      <w:r w:rsidR="000A73A4">
        <w:rPr>
          <w:i/>
          <w:iCs/>
          <w:color w:val="000000"/>
          <w:spacing w:val="7"/>
          <w:sz w:val="22"/>
          <w:szCs w:val="22"/>
        </w:rPr>
        <w:t>λ</w:t>
      </w:r>
      <w:r w:rsidR="000A73A4" w:rsidRPr="000A73A4">
        <w:rPr>
          <w:i/>
          <w:iCs/>
          <w:color w:val="000000"/>
          <w:spacing w:val="7"/>
          <w:sz w:val="22"/>
          <w:szCs w:val="22"/>
          <w:vertAlign w:val="subscript"/>
        </w:rPr>
        <w:t>э</w:t>
      </w:r>
      <w:r w:rsidR="000A73A4">
        <w:rPr>
          <w:i/>
          <w:iCs/>
          <w:color w:val="000000"/>
          <w:spacing w:val="7"/>
          <w:sz w:val="22"/>
          <w:szCs w:val="22"/>
        </w:rPr>
        <w:t>.</w:t>
      </w:r>
    </w:p>
    <w:p w:rsidR="00E45903" w:rsidRPr="00E45903" w:rsidRDefault="00E45903"/>
    <w:p w:rsidR="00E45903" w:rsidRDefault="00E45903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0A73A4" w:rsidRDefault="000A73A4" w:rsidP="000A73A4">
      <w:pPr>
        <w:shd w:val="clear" w:color="auto" w:fill="FFFFFF"/>
        <w:spacing w:before="29" w:line="211" w:lineRule="exact"/>
        <w:ind w:right="53" w:firstLine="317"/>
        <w:jc w:val="both"/>
      </w:pPr>
      <w:r>
        <w:rPr>
          <w:color w:val="000000"/>
          <w:spacing w:val="3"/>
          <w:sz w:val="22"/>
          <w:szCs w:val="22"/>
        </w:rPr>
        <w:t xml:space="preserve">Кроме количественных характеристик освещения (табл.4 приложения), очень важно также учитывать и качественные </w:t>
      </w:r>
      <w:r>
        <w:rPr>
          <w:color w:val="000000"/>
          <w:spacing w:val="1"/>
          <w:sz w:val="22"/>
          <w:szCs w:val="22"/>
        </w:rPr>
        <w:t>показатели. К ним относятся ограничение блескости, постоян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ство освещенности на расчетной поверхности и во времени </w:t>
      </w:r>
      <w:r>
        <w:rPr>
          <w:color w:val="000000"/>
          <w:spacing w:val="2"/>
          <w:sz w:val="22"/>
          <w:szCs w:val="22"/>
        </w:rPr>
        <w:t xml:space="preserve">(из-за колебаний напряжения сети, а также пульсации тока </w:t>
      </w:r>
      <w:r>
        <w:rPr>
          <w:color w:val="000000"/>
          <w:spacing w:val="5"/>
          <w:sz w:val="22"/>
          <w:szCs w:val="22"/>
        </w:rPr>
        <w:t xml:space="preserve">газоразрядных ламп), спектральный состав, глубина теней и </w:t>
      </w:r>
      <w:r>
        <w:rPr>
          <w:color w:val="000000"/>
          <w:spacing w:val="1"/>
          <w:sz w:val="22"/>
          <w:szCs w:val="22"/>
        </w:rPr>
        <w:t>др. Перечисленные качественные показатели специально учи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тываются при проектировании осветительных установок. 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эффициент пульсации надо учитывать при выборе источника </w:t>
      </w:r>
      <w:r>
        <w:rPr>
          <w:color w:val="000000"/>
          <w:sz w:val="22"/>
          <w:szCs w:val="22"/>
        </w:rPr>
        <w:t>света.</w:t>
      </w:r>
    </w:p>
    <w:p w:rsidR="004C07D2" w:rsidRDefault="004C07D2" w:rsidP="004C07D2">
      <w:pPr>
        <w:pStyle w:val="MTDisplayEquation"/>
      </w:pPr>
      <w:r>
        <w:tab/>
      </w:r>
      <w:r w:rsidRPr="004C07D2">
        <w:rPr>
          <w:position w:val="-32"/>
        </w:rPr>
        <w:object w:dxaOrig="2340" w:dyaOrig="700">
          <v:shape id="_x0000_i1028" type="#_x0000_t75" style="width:117pt;height:35.25pt" o:ole="">
            <v:imagedata r:id="rId9" o:title=""/>
          </v:shape>
          <o:OLEObject Type="Embed" ProgID="Equation.DSMT4" ShapeID="_x0000_i1028" DrawAspect="Content" ObjectID="_1471379709" r:id="rId10"/>
        </w:object>
      </w:r>
    </w:p>
    <w:p w:rsidR="004C07D2" w:rsidRDefault="000A73A4" w:rsidP="004C07D2">
      <w:r>
        <w:t xml:space="preserve"> </w:t>
      </w:r>
    </w:p>
    <w:p w:rsidR="000A73A4" w:rsidRDefault="000A73A4" w:rsidP="004C07D2">
      <w:pPr>
        <w:shd w:val="clear" w:color="auto" w:fill="FFFFFF"/>
        <w:ind w:left="62"/>
      </w:pPr>
      <w:r>
        <w:rPr>
          <w:color w:val="000000"/>
          <w:spacing w:val="5"/>
          <w:sz w:val="22"/>
          <w:szCs w:val="22"/>
        </w:rPr>
        <w:t>в действующих нормах он регламентируется следующим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разом</w:t>
      </w:r>
    </w:p>
    <w:p w:rsidR="000A73A4" w:rsidRDefault="004C07D2" w:rsidP="000A73A4">
      <w:pPr>
        <w:shd w:val="clear" w:color="auto" w:fill="FFFFFF"/>
        <w:spacing w:before="202"/>
        <w:ind w:left="446"/>
        <w:rPr>
          <w:b/>
          <w:bCs/>
          <w:color w:val="000000"/>
          <w:spacing w:val="2"/>
          <w:sz w:val="18"/>
          <w:szCs w:val="18"/>
        </w:rPr>
      </w:pPr>
      <w:r>
        <w:rPr>
          <w:b/>
          <w:bCs/>
          <w:color w:val="000000"/>
          <w:spacing w:val="2"/>
          <w:sz w:val="18"/>
          <w:szCs w:val="18"/>
        </w:rPr>
        <w:t>Допустимый К</w:t>
      </w:r>
      <w:r w:rsidR="000A73A4">
        <w:rPr>
          <w:b/>
          <w:bCs/>
          <w:color w:val="000000"/>
          <w:spacing w:val="2"/>
          <w:sz w:val="18"/>
          <w:szCs w:val="18"/>
          <w:vertAlign w:val="subscript"/>
        </w:rPr>
        <w:t>п</w:t>
      </w:r>
      <w:r w:rsidR="000A73A4">
        <w:rPr>
          <w:b/>
          <w:bCs/>
          <w:color w:val="000000"/>
          <w:spacing w:val="2"/>
          <w:sz w:val="18"/>
          <w:szCs w:val="18"/>
        </w:rPr>
        <w:t xml:space="preserve"> (%) для разрядов работ по табл. 4 приложения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1260"/>
        <w:gridCol w:w="1260"/>
        <w:gridCol w:w="1440"/>
      </w:tblGrid>
      <w:tr w:rsidR="004C07D2">
        <w:trPr>
          <w:trHeight w:val="260"/>
        </w:trPr>
        <w:tc>
          <w:tcPr>
            <w:tcW w:w="4140" w:type="dxa"/>
            <w:vMerge w:val="restart"/>
          </w:tcPr>
          <w:p w:rsidR="004C07D2" w:rsidRDefault="004C07D2" w:rsidP="000A73A4">
            <w:pPr>
              <w:spacing w:before="202"/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</w:pPr>
          </w:p>
          <w:p w:rsidR="002E1238" w:rsidRPr="002E1238" w:rsidRDefault="002E1238" w:rsidP="002E1238">
            <w:pPr>
              <w:spacing w:before="20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При одном общем освещении…………………...</w:t>
            </w:r>
          </w:p>
          <w:p w:rsidR="002E1238" w:rsidRPr="002E1238" w:rsidRDefault="002E1238" w:rsidP="002E1238">
            <w:pPr>
              <w:spacing w:before="20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В системе комбинированного освещения:</w:t>
            </w:r>
          </w:p>
          <w:p w:rsidR="002E1238" w:rsidRDefault="002E1238" w:rsidP="002E1238">
            <w:pPr>
              <w:spacing w:before="20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Для общего…………………………………………</w:t>
            </w:r>
          </w:p>
          <w:p w:rsidR="002E1238" w:rsidRPr="002E1238" w:rsidRDefault="002E1238" w:rsidP="000A73A4">
            <w:pPr>
              <w:spacing w:before="202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Для местного……………………………………….</w:t>
            </w:r>
          </w:p>
        </w:tc>
        <w:tc>
          <w:tcPr>
            <w:tcW w:w="1260" w:type="dxa"/>
          </w:tcPr>
          <w:p w:rsidR="004C07D2" w:rsidRPr="004C07D2" w:rsidRDefault="004C07D2" w:rsidP="004001E8">
            <w:pPr>
              <w:spacing w:before="100"/>
              <w:jc w:val="center"/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 xml:space="preserve">I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и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>II</w:t>
            </w:r>
          </w:p>
        </w:tc>
        <w:tc>
          <w:tcPr>
            <w:tcW w:w="1260" w:type="dxa"/>
          </w:tcPr>
          <w:p w:rsidR="004C07D2" w:rsidRPr="002E1238" w:rsidRDefault="002E1238" w:rsidP="004001E8">
            <w:pPr>
              <w:spacing w:before="100"/>
              <w:jc w:val="center"/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40" w:type="dxa"/>
          </w:tcPr>
          <w:p w:rsidR="004C07D2" w:rsidRPr="002E1238" w:rsidRDefault="004001E8" w:rsidP="004001E8">
            <w:pPr>
              <w:tabs>
                <w:tab w:val="left" w:pos="270"/>
                <w:tab w:val="center" w:pos="612"/>
              </w:tabs>
              <w:spacing w:before="100"/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ab/>
            </w:r>
            <w:r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ab/>
            </w:r>
            <w:r w:rsidR="002E1238"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  <w:t>IV, V,VI</w:t>
            </w:r>
          </w:p>
        </w:tc>
      </w:tr>
      <w:tr w:rsidR="004C07D2">
        <w:trPr>
          <w:trHeight w:val="975"/>
        </w:trPr>
        <w:tc>
          <w:tcPr>
            <w:tcW w:w="4140" w:type="dxa"/>
            <w:vMerge/>
          </w:tcPr>
          <w:p w:rsidR="004C07D2" w:rsidRDefault="004C07D2" w:rsidP="000A73A4">
            <w:pPr>
              <w:spacing w:before="202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C07D2" w:rsidRPr="002E1238" w:rsidRDefault="002E123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10</w:t>
            </w:r>
          </w:p>
          <w:p w:rsidR="002E1238" w:rsidRDefault="002E123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  <w:lang w:val="en-US"/>
              </w:rPr>
            </w:pPr>
          </w:p>
          <w:p w:rsidR="002E123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20</w:t>
            </w: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  <w:p w:rsidR="004001E8" w:rsidRP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4C07D2" w:rsidRDefault="002E123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15</w:t>
            </w: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20</w:t>
            </w: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15</w:t>
            </w:r>
          </w:p>
        </w:tc>
        <w:tc>
          <w:tcPr>
            <w:tcW w:w="1440" w:type="dxa"/>
            <w:vAlign w:val="center"/>
          </w:tcPr>
          <w:p w:rsidR="004C07D2" w:rsidRDefault="002E123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20</w:t>
            </w: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20</w:t>
            </w: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</w:p>
          <w:p w:rsidR="004001E8" w:rsidRDefault="004001E8" w:rsidP="004001E8">
            <w:pPr>
              <w:spacing w:before="20"/>
              <w:jc w:val="center"/>
              <w:rPr>
                <w:b/>
                <w:bCs/>
                <w:color w:val="000000"/>
                <w:spacing w:val="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20</w:t>
            </w:r>
          </w:p>
        </w:tc>
      </w:tr>
    </w:tbl>
    <w:p w:rsidR="000A73A4" w:rsidRDefault="000A73A4" w:rsidP="000A73A4">
      <w:pPr>
        <w:shd w:val="clear" w:color="auto" w:fill="FFFFFF"/>
        <w:spacing w:before="240" w:line="206" w:lineRule="exact"/>
        <w:ind w:left="38" w:right="29" w:firstLine="322"/>
        <w:jc w:val="both"/>
      </w:pPr>
      <w:r>
        <w:rPr>
          <w:color w:val="000000"/>
          <w:spacing w:val="4"/>
          <w:sz w:val="22"/>
          <w:szCs w:val="22"/>
        </w:rPr>
        <w:t xml:space="preserve">Повышение </w:t>
      </w:r>
      <w:r>
        <w:rPr>
          <w:i/>
          <w:iCs/>
          <w:color w:val="000000"/>
          <w:spacing w:val="4"/>
          <w:sz w:val="22"/>
          <w:szCs w:val="22"/>
        </w:rPr>
        <w:t>К</w:t>
      </w:r>
      <w:r w:rsidR="004001E8">
        <w:rPr>
          <w:i/>
          <w:iCs/>
          <w:color w:val="000000"/>
          <w:spacing w:val="4"/>
          <w:sz w:val="22"/>
          <w:szCs w:val="22"/>
          <w:vertAlign w:val="subscript"/>
        </w:rPr>
        <w:t>п</w:t>
      </w:r>
      <w:r>
        <w:rPr>
          <w:i/>
          <w:iCs/>
          <w:color w:val="000000"/>
          <w:spacing w:val="4"/>
          <w:sz w:val="22"/>
          <w:szCs w:val="22"/>
        </w:rPr>
        <w:t xml:space="preserve"> </w:t>
      </w:r>
      <w:r w:rsidR="004001E8">
        <w:rPr>
          <w:color w:val="000000"/>
          <w:spacing w:val="4"/>
          <w:sz w:val="22"/>
          <w:szCs w:val="22"/>
        </w:rPr>
        <w:t>д</w:t>
      </w:r>
      <w:r>
        <w:rPr>
          <w:color w:val="000000"/>
          <w:spacing w:val="4"/>
          <w:sz w:val="22"/>
          <w:szCs w:val="22"/>
        </w:rPr>
        <w:t xml:space="preserve">о 30% допускается для работ </w:t>
      </w:r>
      <w:r>
        <w:rPr>
          <w:color w:val="000000"/>
          <w:spacing w:val="4"/>
          <w:sz w:val="22"/>
          <w:szCs w:val="22"/>
          <w:lang w:val="en-US"/>
        </w:rPr>
        <w:t>VI</w:t>
      </w:r>
      <w:r w:rsidRPr="00DD5568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разряда </w:t>
      </w:r>
      <w:r>
        <w:rPr>
          <w:color w:val="000000"/>
          <w:spacing w:val="3"/>
          <w:sz w:val="22"/>
          <w:szCs w:val="22"/>
        </w:rPr>
        <w:t>при невозможности возникновения стробоскопического эф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фекта.</w:t>
      </w:r>
    </w:p>
    <w:p w:rsidR="000A73A4" w:rsidRDefault="000A73A4" w:rsidP="000A73A4">
      <w:pPr>
        <w:shd w:val="clear" w:color="auto" w:fill="FFFFFF"/>
        <w:spacing w:before="298"/>
        <w:ind w:right="14"/>
        <w:jc w:val="center"/>
      </w:pPr>
      <w:r>
        <w:rPr>
          <w:b/>
          <w:bCs/>
          <w:color w:val="000000"/>
          <w:spacing w:val="-4"/>
          <w:sz w:val="18"/>
          <w:szCs w:val="18"/>
        </w:rPr>
        <w:t>ЭКСПЕРИМЕНТАЛЬНАЯ ЧАСТЬ</w:t>
      </w:r>
    </w:p>
    <w:p w:rsidR="000A73A4" w:rsidRDefault="000A73A4" w:rsidP="000A73A4">
      <w:pPr>
        <w:shd w:val="clear" w:color="auto" w:fill="FFFFFF"/>
        <w:spacing w:before="202"/>
        <w:ind w:right="5"/>
        <w:jc w:val="center"/>
      </w:pPr>
      <w:r>
        <w:rPr>
          <w:color w:val="000000"/>
          <w:spacing w:val="3"/>
          <w:sz w:val="22"/>
          <w:szCs w:val="22"/>
        </w:rPr>
        <w:t>Приборы и установки</w:t>
      </w:r>
    </w:p>
    <w:p w:rsidR="000A73A4" w:rsidRDefault="000A73A4" w:rsidP="000A73A4">
      <w:pPr>
        <w:shd w:val="clear" w:color="auto" w:fill="FFFFFF"/>
        <w:spacing w:before="158" w:line="211" w:lineRule="exact"/>
        <w:ind w:left="48" w:firstLine="331"/>
        <w:jc w:val="both"/>
      </w:pPr>
      <w:r>
        <w:rPr>
          <w:color w:val="000000"/>
          <w:spacing w:val="5"/>
          <w:sz w:val="22"/>
          <w:szCs w:val="22"/>
        </w:rPr>
        <w:t>1. Для контроля и измерения освещенности в лаборатор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ной работе применяется фотоэлектрический люксметр Ю-17. </w:t>
      </w:r>
      <w:r>
        <w:rPr>
          <w:color w:val="000000"/>
          <w:sz w:val="22"/>
          <w:szCs w:val="22"/>
        </w:rPr>
        <w:t>Он состоит из селенового фотоэлемента, измерителя магнито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электрической системы, электрической цепи, содержащей ре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зисторы и переключатели пределов измерения (рис. 2). </w:t>
      </w:r>
      <w:r>
        <w:rPr>
          <w:color w:val="000000"/>
          <w:spacing w:val="1"/>
          <w:sz w:val="22"/>
          <w:szCs w:val="22"/>
        </w:rPr>
        <w:t>Когда световой поток падает на фотоэлемент, в его цепи воз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никает ток, величина которого пропорциональна освещенно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сти. По отклонению подвижной части измерительного меха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низма определяют величину освещенности в месте измерения. </w:t>
      </w:r>
      <w:r>
        <w:rPr>
          <w:color w:val="000000"/>
          <w:spacing w:val="2"/>
          <w:sz w:val="22"/>
          <w:szCs w:val="22"/>
        </w:rPr>
        <w:t>Прибор градуируется так, что его стрелка показывает осве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щенность в люксах для того диапазона, который соответству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ет положению переключателя.</w:t>
      </w:r>
    </w:p>
    <w:p w:rsidR="000A73A4" w:rsidRDefault="000A73A4"/>
    <w:p w:rsidR="000A73A4" w:rsidRDefault="000A73A4"/>
    <w:p w:rsidR="000A73A4" w:rsidRDefault="000A73A4"/>
    <w:p w:rsidR="000A73A4" w:rsidRDefault="000A73A4"/>
    <w:p w:rsidR="000A73A4" w:rsidRDefault="000A73A4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307A4B">
      <w:r>
        <w:pict>
          <v:shape id="_x0000_i1029" type="#_x0000_t75" style="width:369pt;height:165pt">
            <v:imagedata r:id="rId11" o:title=""/>
          </v:shape>
        </w:pict>
      </w:r>
    </w:p>
    <w:p w:rsidR="004001E8" w:rsidRDefault="004001E8"/>
    <w:p w:rsidR="004001E8" w:rsidRPr="001F04CE" w:rsidRDefault="004001E8" w:rsidP="00126AFE">
      <w:pPr>
        <w:shd w:val="clear" w:color="auto" w:fill="FFFFFF"/>
        <w:spacing w:before="264" w:line="173" w:lineRule="exact"/>
        <w:ind w:right="62"/>
        <w:jc w:val="center"/>
        <w:rPr>
          <w:color w:val="000000"/>
          <w:spacing w:val="6"/>
          <w:sz w:val="18"/>
          <w:szCs w:val="18"/>
        </w:rPr>
      </w:pPr>
      <w:r w:rsidRPr="001F04CE">
        <w:rPr>
          <w:color w:val="000000"/>
          <w:spacing w:val="3"/>
          <w:sz w:val="18"/>
          <w:szCs w:val="18"/>
        </w:rPr>
        <w:t xml:space="preserve">Рис. 2. Принципиальная электрическая схема люксметра </w:t>
      </w:r>
      <w:r w:rsidRPr="001F04CE">
        <w:rPr>
          <w:bCs/>
          <w:color w:val="000000"/>
          <w:spacing w:val="3"/>
          <w:sz w:val="18"/>
          <w:szCs w:val="18"/>
        </w:rPr>
        <w:t xml:space="preserve">Ю-17: </w:t>
      </w:r>
      <w:r w:rsidRPr="001F04CE">
        <w:rPr>
          <w:color w:val="000000"/>
          <w:spacing w:val="4"/>
          <w:sz w:val="18"/>
          <w:szCs w:val="18"/>
        </w:rPr>
        <w:t>Ф — фотоэлемент типа Ф-107 с косинусоисправляющим устройством (све</w:t>
      </w:r>
      <w:r w:rsidRPr="001F04CE">
        <w:rPr>
          <w:color w:val="000000"/>
          <w:spacing w:val="4"/>
          <w:sz w:val="18"/>
          <w:szCs w:val="18"/>
        </w:rPr>
        <w:softHyphen/>
      </w:r>
      <w:r w:rsidRPr="001F04CE">
        <w:rPr>
          <w:color w:val="000000"/>
          <w:spacing w:val="3"/>
          <w:sz w:val="18"/>
          <w:szCs w:val="18"/>
        </w:rPr>
        <w:t>точувствительная поверхность — 27 см</w:t>
      </w:r>
      <w:r w:rsidRPr="001F04CE">
        <w:rPr>
          <w:color w:val="000000"/>
          <w:spacing w:val="3"/>
          <w:sz w:val="18"/>
          <w:szCs w:val="18"/>
          <w:vertAlign w:val="superscript"/>
        </w:rPr>
        <w:t>2</w:t>
      </w:r>
      <w:r w:rsidRPr="001F04CE">
        <w:rPr>
          <w:color w:val="000000"/>
          <w:spacing w:val="3"/>
          <w:sz w:val="18"/>
          <w:szCs w:val="18"/>
        </w:rPr>
        <w:t xml:space="preserve">); ИМ — измерительный механизм </w:t>
      </w:r>
      <w:r w:rsidRPr="001F04CE">
        <w:rPr>
          <w:color w:val="000000"/>
          <w:spacing w:val="6"/>
          <w:sz w:val="18"/>
          <w:szCs w:val="18"/>
        </w:rPr>
        <w:t xml:space="preserve">со шкалой и световым указателем Л;     </w:t>
      </w:r>
      <w:r w:rsidRPr="001F04CE">
        <w:rPr>
          <w:i/>
          <w:iCs/>
          <w:color w:val="000000"/>
          <w:spacing w:val="6"/>
          <w:sz w:val="18"/>
          <w:szCs w:val="18"/>
          <w:lang w:val="en-US"/>
        </w:rPr>
        <w:t>R</w:t>
      </w:r>
      <w:r w:rsidRPr="001F04CE">
        <w:rPr>
          <w:i/>
          <w:iCs/>
          <w:color w:val="000000"/>
          <w:spacing w:val="6"/>
          <w:sz w:val="18"/>
          <w:szCs w:val="18"/>
        </w:rPr>
        <w:t xml:space="preserve"> </w:t>
      </w:r>
      <w:r w:rsidRPr="001F04CE">
        <w:rPr>
          <w:color w:val="000000"/>
          <w:spacing w:val="6"/>
          <w:sz w:val="18"/>
          <w:szCs w:val="18"/>
        </w:rPr>
        <w:t>— резисторы; П — переключа</w:t>
      </w:r>
      <w:r w:rsidRPr="001F04CE">
        <w:rPr>
          <w:color w:val="000000"/>
          <w:spacing w:val="6"/>
          <w:sz w:val="18"/>
          <w:szCs w:val="18"/>
        </w:rPr>
        <w:softHyphen/>
      </w:r>
      <w:r w:rsidR="00126AFE" w:rsidRPr="001F04CE">
        <w:rPr>
          <w:color w:val="000000"/>
          <w:spacing w:val="3"/>
          <w:sz w:val="18"/>
          <w:szCs w:val="18"/>
        </w:rPr>
        <w:t>тель пределов измерения  ( 1-</w:t>
      </w:r>
      <w:r w:rsidRPr="001F04CE">
        <w:rPr>
          <w:color w:val="000000"/>
          <w:spacing w:val="3"/>
          <w:sz w:val="18"/>
          <w:szCs w:val="18"/>
        </w:rPr>
        <w:t>10—100 лк).</w:t>
      </w:r>
    </w:p>
    <w:p w:rsidR="004001E8" w:rsidRPr="001F04CE" w:rsidRDefault="004001E8" w:rsidP="00126AFE">
      <w:pPr>
        <w:shd w:val="clear" w:color="auto" w:fill="FFFFFF"/>
        <w:spacing w:before="34" w:line="173" w:lineRule="exact"/>
        <w:ind w:right="43"/>
      </w:pPr>
      <w:r w:rsidRPr="001F04CE">
        <w:rPr>
          <w:color w:val="000000"/>
          <w:spacing w:val="6"/>
          <w:sz w:val="18"/>
          <w:szCs w:val="18"/>
        </w:rPr>
        <w:t xml:space="preserve">Основная  погрешность люксметра </w:t>
      </w:r>
      <w:r w:rsidRPr="001F04CE">
        <w:rPr>
          <w:bCs/>
          <w:color w:val="000000"/>
          <w:spacing w:val="6"/>
          <w:sz w:val="18"/>
          <w:szCs w:val="18"/>
        </w:rPr>
        <w:t xml:space="preserve">Ю-17 </w:t>
      </w:r>
      <w:r w:rsidRPr="001F04CE">
        <w:rPr>
          <w:color w:val="000000"/>
          <w:spacing w:val="6"/>
          <w:sz w:val="18"/>
          <w:szCs w:val="18"/>
        </w:rPr>
        <w:t xml:space="preserve">не более  ±10%   </w:t>
      </w:r>
      <w:r w:rsidRPr="001F04CE">
        <w:rPr>
          <w:bCs/>
          <w:color w:val="000000"/>
          <w:spacing w:val="6"/>
          <w:sz w:val="18"/>
          <w:szCs w:val="18"/>
        </w:rPr>
        <w:t xml:space="preserve">от </w:t>
      </w:r>
      <w:r w:rsidRPr="001F04CE">
        <w:rPr>
          <w:color w:val="000000"/>
          <w:spacing w:val="6"/>
          <w:sz w:val="18"/>
          <w:szCs w:val="18"/>
        </w:rPr>
        <w:t>измеренной</w:t>
      </w:r>
      <w:r w:rsidR="00126AFE" w:rsidRPr="001F04CE">
        <w:t xml:space="preserve"> </w:t>
      </w:r>
      <w:r w:rsidRPr="001F04CE">
        <w:rPr>
          <w:color w:val="000000"/>
          <w:spacing w:val="3"/>
          <w:sz w:val="18"/>
          <w:szCs w:val="18"/>
        </w:rPr>
        <w:t>величины. Косинусная погрешность при угле падения света 60° — не более</w:t>
      </w:r>
      <w:r w:rsidR="00126AFE" w:rsidRPr="001F04CE">
        <w:t xml:space="preserve"> </w:t>
      </w:r>
      <w:r w:rsidRPr="001F04CE">
        <w:rPr>
          <w:color w:val="000000"/>
          <w:spacing w:val="5"/>
          <w:sz w:val="18"/>
          <w:szCs w:val="18"/>
        </w:rPr>
        <w:t>±7%, при уг</w:t>
      </w:r>
      <w:r w:rsidR="00126AFE" w:rsidRPr="001F04CE">
        <w:rPr>
          <w:color w:val="000000"/>
          <w:spacing w:val="5"/>
          <w:sz w:val="18"/>
          <w:szCs w:val="18"/>
        </w:rPr>
        <w:t>ле 80</w:t>
      </w:r>
      <w:r w:rsidR="00126AFE" w:rsidRPr="001F04CE">
        <w:rPr>
          <w:color w:val="000000"/>
          <w:spacing w:val="5"/>
          <w:sz w:val="18"/>
          <w:szCs w:val="18"/>
          <w:rtl/>
        </w:rPr>
        <w:t>ْ</w:t>
      </w:r>
      <w:r w:rsidRPr="001F04CE">
        <w:rPr>
          <w:color w:val="000000"/>
          <w:spacing w:val="5"/>
          <w:sz w:val="18"/>
          <w:szCs w:val="18"/>
        </w:rPr>
        <w:t xml:space="preserve"> —15%</w:t>
      </w:r>
      <w:r w:rsidRPr="001F04CE">
        <w:rPr>
          <w:color w:val="000000"/>
          <w:spacing w:val="5"/>
          <w:sz w:val="18"/>
          <w:szCs w:val="18"/>
          <w:vertAlign w:val="subscript"/>
        </w:rPr>
        <w:t>;</w:t>
      </w:r>
      <w:r w:rsidRPr="001F04CE">
        <w:rPr>
          <w:color w:val="000000"/>
          <w:spacing w:val="5"/>
          <w:sz w:val="18"/>
          <w:szCs w:val="18"/>
        </w:rPr>
        <w:t xml:space="preserve"> от измеренной величины</w:t>
      </w:r>
      <w:r w:rsidR="001F04CE" w:rsidRPr="001F04CE">
        <w:rPr>
          <w:color w:val="000000"/>
          <w:spacing w:val="5"/>
          <w:sz w:val="18"/>
          <w:szCs w:val="18"/>
        </w:rPr>
        <w:t>.</w:t>
      </w:r>
    </w:p>
    <w:p w:rsidR="00126AFE" w:rsidRDefault="00126AFE" w:rsidP="00126AFE">
      <w:pPr>
        <w:shd w:val="clear" w:color="auto" w:fill="FFFFFF"/>
        <w:spacing w:before="326" w:line="211" w:lineRule="exact"/>
        <w:ind w:left="10" w:right="29" w:firstLine="312"/>
        <w:jc w:val="both"/>
      </w:pPr>
      <w:r>
        <w:rPr>
          <w:color w:val="000000"/>
          <w:spacing w:val="2"/>
          <w:sz w:val="22"/>
          <w:szCs w:val="22"/>
        </w:rPr>
        <w:t>Для увеличения диапазона предела измерений люксметр снабжается переключателем и светофильтром. Измерение вы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сокой освещенности проводится с наложенным на фотоэле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мент светофильтром, частично поглощающим световой поток. </w:t>
      </w:r>
      <w:r>
        <w:rPr>
          <w:color w:val="000000"/>
          <w:spacing w:val="3"/>
          <w:sz w:val="22"/>
          <w:szCs w:val="22"/>
        </w:rPr>
        <w:t xml:space="preserve">Замеренная в этих условиях освещенность определяется как </w:t>
      </w:r>
      <w:r>
        <w:rPr>
          <w:color w:val="000000"/>
          <w:spacing w:val="2"/>
          <w:sz w:val="22"/>
          <w:szCs w:val="22"/>
        </w:rPr>
        <w:t>произведение показаний люксметра на коэффициент свето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фильтра.</w:t>
      </w:r>
    </w:p>
    <w:p w:rsidR="00126AFE" w:rsidRDefault="00126AFE" w:rsidP="00126AFE">
      <w:pPr>
        <w:shd w:val="clear" w:color="auto" w:fill="FFFFFF"/>
        <w:spacing w:line="211" w:lineRule="exact"/>
        <w:ind w:left="24" w:right="38" w:firstLine="326"/>
        <w:jc w:val="both"/>
      </w:pPr>
      <w:r>
        <w:rPr>
          <w:color w:val="000000"/>
          <w:spacing w:val="9"/>
          <w:sz w:val="22"/>
          <w:szCs w:val="22"/>
        </w:rPr>
        <w:t xml:space="preserve">Перед началом работы с люксметром надо проверить, </w:t>
      </w:r>
      <w:r>
        <w:rPr>
          <w:color w:val="000000"/>
          <w:spacing w:val="5"/>
          <w:sz w:val="22"/>
          <w:szCs w:val="22"/>
        </w:rPr>
        <w:t>стоит ли световой указатель (при отключенном фотоэлемен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те) на нуле, и, если нет, установить его при помощи коррек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тора.</w:t>
      </w:r>
    </w:p>
    <w:p w:rsidR="00126AFE" w:rsidRDefault="00126AFE" w:rsidP="00126AFE">
      <w:pPr>
        <w:shd w:val="clear" w:color="auto" w:fill="FFFFFF"/>
        <w:spacing w:line="211" w:lineRule="exact"/>
        <w:ind w:left="34" w:right="24" w:firstLine="307"/>
        <w:jc w:val="both"/>
      </w:pPr>
      <w:r>
        <w:rPr>
          <w:color w:val="000000"/>
          <w:sz w:val="22"/>
          <w:szCs w:val="22"/>
        </w:rPr>
        <w:t xml:space="preserve">При измерениях люксметром освещенности, создаваемой люминесцентными лампами, необходимо вводить поправочные </w:t>
      </w:r>
      <w:r>
        <w:rPr>
          <w:color w:val="000000"/>
          <w:spacing w:val="3"/>
          <w:sz w:val="22"/>
          <w:szCs w:val="22"/>
        </w:rPr>
        <w:t xml:space="preserve">коэффициенты для ламп типа: ЛД-0,88, ЛДЦ-0,95, ЛБ-1,15, </w:t>
      </w:r>
      <w:r>
        <w:rPr>
          <w:color w:val="000000"/>
          <w:spacing w:val="4"/>
          <w:sz w:val="22"/>
          <w:szCs w:val="22"/>
        </w:rPr>
        <w:t>ДРЛ-1,20. Этот коэффициент для ламп накаливания равен 1,0.</w:t>
      </w:r>
    </w:p>
    <w:p w:rsidR="00126AFE" w:rsidRDefault="00126AFE" w:rsidP="00126AFE">
      <w:pPr>
        <w:shd w:val="clear" w:color="auto" w:fill="FFFFFF"/>
        <w:spacing w:line="211" w:lineRule="exact"/>
        <w:ind w:left="38" w:firstLine="317"/>
        <w:jc w:val="both"/>
      </w:pPr>
      <w:r>
        <w:rPr>
          <w:color w:val="000000"/>
          <w:spacing w:val="3"/>
          <w:sz w:val="22"/>
          <w:szCs w:val="22"/>
        </w:rPr>
        <w:t>2. Стенд для исследования осветительных условий на 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бочем месте состоит из двух основных частей. Первая — уп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равляющая — включает в себя ЛАТР, вольтметр, схему вклю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чения люминесцентного светильника (рис. 3) с переключате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лем на лампу накаливания и механизм подъема-опускания светильника типа «Люцета». Вторая часть — установка для </w:t>
      </w:r>
      <w:r>
        <w:rPr>
          <w:color w:val="000000"/>
          <w:spacing w:val="4"/>
          <w:sz w:val="22"/>
          <w:szCs w:val="22"/>
        </w:rPr>
        <w:t>исследования стробоскопического эффекта — состоит из трех</w:t>
      </w:r>
    </w:p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307A4B">
      <w:r>
        <w:rPr>
          <w:noProof/>
        </w:rPr>
        <w:pict>
          <v:shape id="_x0000_s1038" type="#_x0000_t75" style="position:absolute;margin-left:117pt;margin-top:0;width:191.25pt;height:246pt;z-index:251656192">
            <v:imagedata r:id="rId12" o:title=""/>
            <w10:wrap type="topAndBottom"/>
          </v:shape>
        </w:pict>
      </w:r>
    </w:p>
    <w:p w:rsidR="004001E8" w:rsidRDefault="004001E8"/>
    <w:p w:rsidR="004E6E2D" w:rsidRDefault="004E6E2D" w:rsidP="004E6E2D">
      <w:pPr>
        <w:shd w:val="clear" w:color="auto" w:fill="FFFFFF"/>
        <w:spacing w:before="38" w:line="173" w:lineRule="exact"/>
        <w:ind w:left="2458" w:right="1094" w:hanging="1315"/>
      </w:pPr>
      <w:r>
        <w:rPr>
          <w:color w:val="000000"/>
          <w:spacing w:val="3"/>
          <w:sz w:val="18"/>
          <w:szCs w:val="18"/>
        </w:rPr>
        <w:t>Рис. 3. Схема включения в сеть двух люминес</w:t>
      </w:r>
      <w:r>
        <w:rPr>
          <w:color w:val="000000"/>
          <w:spacing w:val="3"/>
          <w:sz w:val="18"/>
          <w:szCs w:val="18"/>
        </w:rPr>
        <w:softHyphen/>
      </w:r>
      <w:r>
        <w:rPr>
          <w:color w:val="000000"/>
          <w:spacing w:val="1"/>
          <w:sz w:val="18"/>
          <w:szCs w:val="18"/>
        </w:rPr>
        <w:t>центных ламп:</w:t>
      </w:r>
    </w:p>
    <w:p w:rsidR="004E6E2D" w:rsidRPr="004E6E2D" w:rsidRDefault="004E6E2D" w:rsidP="004E6E2D">
      <w:pPr>
        <w:shd w:val="clear" w:color="auto" w:fill="FFFFFF"/>
        <w:spacing w:before="34" w:line="173" w:lineRule="exact"/>
        <w:ind w:left="1790" w:right="730" w:hanging="797"/>
      </w:pPr>
      <w:r>
        <w:rPr>
          <w:color w:val="000000"/>
          <w:spacing w:val="4"/>
          <w:sz w:val="18"/>
          <w:szCs w:val="18"/>
        </w:rPr>
        <w:t>Л</w:t>
      </w:r>
      <w:r w:rsidRPr="004E6E2D">
        <w:rPr>
          <w:color w:val="000000"/>
          <w:spacing w:val="4"/>
          <w:sz w:val="18"/>
          <w:szCs w:val="18"/>
          <w:vertAlign w:val="subscript"/>
        </w:rPr>
        <w:t>1</w:t>
      </w:r>
      <w:r>
        <w:rPr>
          <w:color w:val="000000"/>
          <w:spacing w:val="4"/>
          <w:sz w:val="18"/>
          <w:szCs w:val="18"/>
        </w:rPr>
        <w:t>, Л</w:t>
      </w:r>
      <w:r>
        <w:rPr>
          <w:color w:val="000000"/>
          <w:spacing w:val="4"/>
          <w:sz w:val="18"/>
          <w:szCs w:val="18"/>
          <w:vertAlign w:val="subscript"/>
        </w:rPr>
        <w:t>2</w:t>
      </w:r>
      <w:r>
        <w:rPr>
          <w:color w:val="000000"/>
          <w:spacing w:val="4"/>
          <w:sz w:val="18"/>
          <w:szCs w:val="18"/>
        </w:rPr>
        <w:t xml:space="preserve"> — лампы; ПРУ — </w:t>
      </w:r>
      <w:r w:rsidRPr="004E6E2D">
        <w:rPr>
          <w:color w:val="000000"/>
          <w:spacing w:val="4"/>
          <w:sz w:val="18"/>
          <w:szCs w:val="18"/>
        </w:rPr>
        <w:t xml:space="preserve">пускорегулирующее </w:t>
      </w:r>
      <w:r w:rsidRPr="004E6E2D">
        <w:rPr>
          <w:bCs/>
          <w:color w:val="000000"/>
          <w:spacing w:val="4"/>
          <w:sz w:val="18"/>
          <w:szCs w:val="18"/>
        </w:rPr>
        <w:t>уст</w:t>
      </w:r>
      <w:r w:rsidRPr="004E6E2D">
        <w:rPr>
          <w:bCs/>
          <w:color w:val="000000"/>
          <w:spacing w:val="4"/>
          <w:sz w:val="18"/>
          <w:szCs w:val="18"/>
        </w:rPr>
        <w:softHyphen/>
      </w:r>
      <w:r w:rsidRPr="004E6E2D">
        <w:rPr>
          <w:bCs/>
          <w:color w:val="000000"/>
          <w:spacing w:val="-4"/>
          <w:sz w:val="18"/>
          <w:szCs w:val="18"/>
        </w:rPr>
        <w:t xml:space="preserve">ройство; </w:t>
      </w:r>
      <w:r>
        <w:rPr>
          <w:bCs/>
          <w:color w:val="000000"/>
          <w:spacing w:val="-4"/>
          <w:sz w:val="18"/>
          <w:szCs w:val="18"/>
        </w:rPr>
        <w:t xml:space="preserve"> </w:t>
      </w:r>
      <w:r w:rsidRPr="004E6E2D">
        <w:rPr>
          <w:bCs/>
          <w:color w:val="000000"/>
          <w:spacing w:val="-4"/>
          <w:sz w:val="18"/>
          <w:szCs w:val="18"/>
        </w:rPr>
        <w:t xml:space="preserve">1—8 — контакты </w:t>
      </w:r>
      <w:r w:rsidR="00034DE6">
        <w:rPr>
          <w:bCs/>
          <w:color w:val="000000"/>
          <w:spacing w:val="-4"/>
          <w:sz w:val="18"/>
          <w:szCs w:val="18"/>
        </w:rPr>
        <w:t xml:space="preserve"> </w:t>
      </w:r>
      <w:r w:rsidRPr="004E6E2D">
        <w:rPr>
          <w:bCs/>
          <w:color w:val="000000"/>
          <w:spacing w:val="-4"/>
          <w:sz w:val="18"/>
          <w:szCs w:val="18"/>
        </w:rPr>
        <w:t>ПРУ</w:t>
      </w:r>
    </w:p>
    <w:p w:rsidR="004001E8" w:rsidRDefault="004001E8"/>
    <w:p w:rsidR="00034DE6" w:rsidRDefault="00034DE6" w:rsidP="00034DE6">
      <w:pPr>
        <w:shd w:val="clear" w:color="auto" w:fill="FFFFFF"/>
        <w:spacing w:before="197" w:line="211" w:lineRule="exact"/>
        <w:ind w:right="19"/>
        <w:jc w:val="both"/>
      </w:pPr>
      <w:r>
        <w:rPr>
          <w:color w:val="000000"/>
          <w:sz w:val="22"/>
          <w:szCs w:val="22"/>
        </w:rPr>
        <w:t>люминесцентных ламп (20 Вт, 220 В), двигателя со стробоско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пическим диском и панели управления. На панели управле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ния можно выполнить подключение ламп к одной фазе или </w:t>
      </w:r>
      <w:r>
        <w:rPr>
          <w:color w:val="000000"/>
          <w:spacing w:val="11"/>
          <w:sz w:val="22"/>
          <w:szCs w:val="22"/>
        </w:rPr>
        <w:t>к разным фазам трехфазной сети.</w:t>
      </w:r>
    </w:p>
    <w:p w:rsidR="00034DE6" w:rsidRDefault="00034DE6" w:rsidP="00034DE6">
      <w:pPr>
        <w:shd w:val="clear" w:color="auto" w:fill="FFFFFF"/>
        <w:spacing w:before="178"/>
        <w:ind w:left="1166"/>
        <w:jc w:val="center"/>
      </w:pPr>
      <w:r>
        <w:rPr>
          <w:b/>
          <w:bCs/>
          <w:color w:val="000000"/>
          <w:spacing w:val="1"/>
          <w:sz w:val="22"/>
          <w:szCs w:val="22"/>
        </w:rPr>
        <w:t>ПОРЯДОК ПРОВЕДЕНИЯ РАБОТЫ</w:t>
      </w:r>
    </w:p>
    <w:p w:rsidR="00034DE6" w:rsidRPr="00034DE6" w:rsidRDefault="00034DE6" w:rsidP="00034DE6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1" w:line="211" w:lineRule="exact"/>
        <w:ind w:left="5" w:firstLine="322"/>
        <w:rPr>
          <w:bCs/>
          <w:color w:val="000000"/>
          <w:spacing w:val="-22"/>
          <w:sz w:val="22"/>
          <w:szCs w:val="22"/>
        </w:rPr>
      </w:pPr>
      <w:r w:rsidRPr="00034DE6">
        <w:rPr>
          <w:color w:val="000000"/>
          <w:spacing w:val="3"/>
          <w:sz w:val="22"/>
          <w:szCs w:val="22"/>
        </w:rPr>
        <w:t>Ознакомиться с устройством люксметра. В отчет о лабо</w:t>
      </w:r>
      <w:r w:rsidRPr="00034DE6">
        <w:rPr>
          <w:color w:val="000000"/>
          <w:spacing w:val="3"/>
          <w:sz w:val="22"/>
          <w:szCs w:val="22"/>
        </w:rPr>
        <w:softHyphen/>
      </w:r>
      <w:r w:rsidRPr="00034DE6">
        <w:rPr>
          <w:color w:val="000000"/>
          <w:spacing w:val="7"/>
          <w:sz w:val="22"/>
          <w:szCs w:val="22"/>
        </w:rPr>
        <w:t xml:space="preserve">раторной работе занести схему люксметра  (см. рис. 2) и его </w:t>
      </w:r>
      <w:r w:rsidRPr="00034DE6">
        <w:rPr>
          <w:color w:val="000000"/>
          <w:spacing w:val="2"/>
          <w:sz w:val="22"/>
          <w:szCs w:val="22"/>
        </w:rPr>
        <w:t>техническую характеристику.</w:t>
      </w:r>
    </w:p>
    <w:p w:rsidR="00034DE6" w:rsidRDefault="00034DE6" w:rsidP="00034DE6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211" w:lineRule="exact"/>
        <w:ind w:left="5" w:firstLine="322"/>
        <w:rPr>
          <w:color w:val="000000"/>
          <w:spacing w:val="-11"/>
          <w:sz w:val="22"/>
          <w:szCs w:val="22"/>
        </w:rPr>
      </w:pPr>
      <w:r w:rsidRPr="00034DE6">
        <w:rPr>
          <w:color w:val="000000"/>
          <w:spacing w:val="3"/>
          <w:sz w:val="22"/>
          <w:szCs w:val="22"/>
        </w:rPr>
        <w:t>По заданным</w:t>
      </w:r>
      <w:r>
        <w:rPr>
          <w:color w:val="000000"/>
          <w:spacing w:val="3"/>
          <w:sz w:val="22"/>
          <w:szCs w:val="22"/>
        </w:rPr>
        <w:t xml:space="preserve"> схемам рассчитать искусственное освеще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ние  рабочих  мест. Преподавателем задается:   минимальный </w:t>
      </w:r>
      <w:r>
        <w:rPr>
          <w:color w:val="000000"/>
          <w:spacing w:val="5"/>
          <w:sz w:val="22"/>
          <w:szCs w:val="22"/>
        </w:rPr>
        <w:t>размер объекта различения, контраст и светлота фона, систе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ма освещения, источник света, размеры помещения, тип све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тильника, напряжение сети и характер производства по запы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ленности; остальные данные студент принимает самостоятельно</w:t>
      </w:r>
    </w:p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DE7FF5" w:rsidRDefault="00DE7FF5" w:rsidP="00DE7FF5">
      <w:pPr>
        <w:shd w:val="clear" w:color="auto" w:fill="FFFFFF"/>
        <w:spacing w:line="211" w:lineRule="exact"/>
        <w:ind w:left="24" w:right="230"/>
        <w:jc w:val="both"/>
      </w:pPr>
      <w:r>
        <w:rPr>
          <w:color w:val="000000"/>
          <w:sz w:val="22"/>
          <w:szCs w:val="22"/>
        </w:rPr>
        <w:t xml:space="preserve">по соответствующим таблицам (см. приложение). Схему </w:t>
      </w:r>
      <w:r>
        <w:rPr>
          <w:color w:val="000000"/>
          <w:spacing w:val="2"/>
          <w:sz w:val="22"/>
          <w:szCs w:val="22"/>
        </w:rPr>
        <w:t xml:space="preserve">помещения и графический расчет количества светильников </w:t>
      </w:r>
      <w:r>
        <w:rPr>
          <w:color w:val="000000"/>
          <w:spacing w:val="5"/>
          <w:sz w:val="22"/>
          <w:szCs w:val="22"/>
        </w:rPr>
        <w:t>привести в отчете (см. рис. 1).</w:t>
      </w:r>
    </w:p>
    <w:p w:rsidR="00DE7FF5" w:rsidRDefault="00DE7FF5" w:rsidP="00DE7FF5">
      <w:pPr>
        <w:shd w:val="clear" w:color="auto" w:fill="FFFFFF"/>
        <w:spacing w:line="211" w:lineRule="exact"/>
        <w:ind w:left="34" w:firstLine="312"/>
      </w:pPr>
      <w:r>
        <w:rPr>
          <w:color w:val="000000"/>
          <w:spacing w:val="4"/>
          <w:sz w:val="22"/>
          <w:szCs w:val="22"/>
        </w:rPr>
        <w:t xml:space="preserve">3. Данные для светотехнического расчета и его результаты </w:t>
      </w:r>
      <w:r>
        <w:rPr>
          <w:color w:val="000000"/>
          <w:spacing w:val="7"/>
          <w:sz w:val="22"/>
          <w:szCs w:val="22"/>
        </w:rPr>
        <w:t>занести в табл. 1 и 2, все расчеты привести в отчете.</w:t>
      </w:r>
    </w:p>
    <w:p w:rsidR="004001E8" w:rsidRDefault="004001E8"/>
    <w:p w:rsidR="004001E8" w:rsidRDefault="00A376EF" w:rsidP="00A376EF">
      <w:pPr>
        <w:jc w:val="right"/>
      </w:pPr>
      <w:r>
        <w:t>Таблица 1</w:t>
      </w:r>
    </w:p>
    <w:tbl>
      <w:tblPr>
        <w:tblW w:w="79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17"/>
        <w:gridCol w:w="717"/>
        <w:gridCol w:w="717"/>
        <w:gridCol w:w="718"/>
        <w:gridCol w:w="718"/>
        <w:gridCol w:w="715"/>
        <w:gridCol w:w="715"/>
        <w:gridCol w:w="715"/>
        <w:gridCol w:w="682"/>
        <w:gridCol w:w="930"/>
      </w:tblGrid>
      <w:tr w:rsidR="00A376EF">
        <w:trPr>
          <w:cantSplit/>
          <w:trHeight w:val="1095"/>
        </w:trPr>
        <w:tc>
          <w:tcPr>
            <w:tcW w:w="54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 w:rsidRPr="00B4798C">
              <w:rPr>
                <w:sz w:val="20"/>
                <w:szCs w:val="20"/>
              </w:rPr>
              <w:t>Минимальный размер деталей различения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Контраст объекта с фоном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Светлота фона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освещения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света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светильника</w:t>
            </w:r>
          </w:p>
        </w:tc>
        <w:tc>
          <w:tcPr>
            <w:tcW w:w="2160" w:type="dxa"/>
            <w:gridSpan w:val="3"/>
            <w:vAlign w:val="center"/>
          </w:tcPr>
          <w:p w:rsidR="00A376EF" w:rsidRPr="0002682E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помещения</w:t>
            </w:r>
          </w:p>
        </w:tc>
        <w:tc>
          <w:tcPr>
            <w:tcW w:w="684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сети, В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производства по запыленности</w:t>
            </w:r>
          </w:p>
        </w:tc>
      </w:tr>
      <w:tr w:rsidR="00A376EF">
        <w:trPr>
          <w:cantSplit/>
          <w:trHeight w:val="1095"/>
        </w:trPr>
        <w:tc>
          <w:tcPr>
            <w:tcW w:w="540" w:type="dxa"/>
            <w:vMerge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376EF" w:rsidRPr="0002682E" w:rsidRDefault="00A376EF" w:rsidP="00AB3B4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20" w:type="dxa"/>
            <w:vAlign w:val="center"/>
          </w:tcPr>
          <w:p w:rsidR="00A376EF" w:rsidRPr="0002682E" w:rsidRDefault="00A376EF" w:rsidP="00AB3B4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720" w:type="dxa"/>
            <w:vAlign w:val="center"/>
          </w:tcPr>
          <w:p w:rsidR="00A376EF" w:rsidRPr="0002682E" w:rsidRDefault="00A376EF" w:rsidP="00AB3B4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684" w:type="dxa"/>
            <w:vMerge/>
            <w:textDirection w:val="btLr"/>
            <w:vAlign w:val="center"/>
          </w:tcPr>
          <w:p w:rsidR="00A376EF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:rsidR="00A376EF" w:rsidRPr="00B4798C" w:rsidRDefault="00A376EF" w:rsidP="00AB3B43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A376EF">
        <w:trPr>
          <w:trHeight w:val="855"/>
        </w:trPr>
        <w:tc>
          <w:tcPr>
            <w:tcW w:w="54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</w:tc>
        <w:tc>
          <w:tcPr>
            <w:tcW w:w="720" w:type="dxa"/>
          </w:tcPr>
          <w:p w:rsidR="00A376EF" w:rsidRDefault="00A376EF" w:rsidP="00AB3B43">
            <w:pPr>
              <w:ind w:left="360"/>
            </w:pPr>
          </w:p>
        </w:tc>
        <w:tc>
          <w:tcPr>
            <w:tcW w:w="684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  <w:tc>
          <w:tcPr>
            <w:tcW w:w="936" w:type="dxa"/>
          </w:tcPr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  <w:p w:rsidR="00A376EF" w:rsidRDefault="00A376EF" w:rsidP="00AB3B43">
            <w:pPr>
              <w:ind w:left="360"/>
            </w:pPr>
          </w:p>
        </w:tc>
      </w:tr>
    </w:tbl>
    <w:p w:rsidR="004001E8" w:rsidRPr="00272856" w:rsidRDefault="00272856" w:rsidP="00272856">
      <w:pPr>
        <w:jc w:val="right"/>
        <w:rPr>
          <w:lang w:val="en-US"/>
        </w:rPr>
      </w:pPr>
      <w:r>
        <w:t xml:space="preserve">Таблица </w:t>
      </w:r>
      <w:r>
        <w:rPr>
          <w:lang w:val="en-US"/>
        </w:rPr>
        <w:t>2</w:t>
      </w:r>
    </w:p>
    <w:tbl>
      <w:tblPr>
        <w:tblpPr w:leftFromText="180" w:rightFromText="180" w:vertAnchor="text" w:horzAnchor="margin" w:tblpY="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662"/>
        <w:gridCol w:w="662"/>
        <w:gridCol w:w="662"/>
        <w:gridCol w:w="498"/>
        <w:gridCol w:w="540"/>
        <w:gridCol w:w="720"/>
        <w:gridCol w:w="720"/>
        <w:gridCol w:w="540"/>
        <w:gridCol w:w="720"/>
        <w:gridCol w:w="720"/>
        <w:gridCol w:w="900"/>
        <w:gridCol w:w="900"/>
        <w:gridCol w:w="900"/>
      </w:tblGrid>
      <w:tr w:rsidR="00347050">
        <w:trPr>
          <w:cantSplit/>
          <w:trHeight w:val="870"/>
        </w:trPr>
        <w:tc>
          <w:tcPr>
            <w:tcW w:w="684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Нормированная освещенность</w:t>
            </w:r>
          </w:p>
        </w:tc>
        <w:tc>
          <w:tcPr>
            <w:tcW w:w="662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Расчетная  высота </w:t>
            </w:r>
          </w:p>
        </w:tc>
        <w:tc>
          <w:tcPr>
            <w:tcW w:w="662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светильниками</w:t>
            </w:r>
          </w:p>
        </w:tc>
        <w:tc>
          <w:tcPr>
            <w:tcW w:w="662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светильников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запаса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A36413" w:rsidRPr="0002682E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помещения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помещения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36413" w:rsidRPr="00B4798C" w:rsidRDefault="00A36413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использования светового потока</w:t>
            </w:r>
          </w:p>
        </w:tc>
        <w:tc>
          <w:tcPr>
            <w:tcW w:w="1620" w:type="dxa"/>
            <w:gridSpan w:val="2"/>
            <w:vAlign w:val="center"/>
          </w:tcPr>
          <w:p w:rsidR="00A36413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 ламп</w:t>
            </w:r>
          </w:p>
        </w:tc>
        <w:tc>
          <w:tcPr>
            <w:tcW w:w="1800" w:type="dxa"/>
            <w:gridSpan w:val="2"/>
            <w:vAlign w:val="center"/>
          </w:tcPr>
          <w:p w:rsidR="00A36413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Выбранный источник света</w:t>
            </w:r>
          </w:p>
        </w:tc>
      </w:tr>
      <w:tr w:rsidR="00347050">
        <w:trPr>
          <w:cantSplit/>
          <w:trHeight w:val="236"/>
        </w:trPr>
        <w:tc>
          <w:tcPr>
            <w:tcW w:w="684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</w:t>
            </w:r>
          </w:p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</w:t>
            </w:r>
          </w:p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900" w:type="dxa"/>
            <w:vMerge w:val="restart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</w:p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ГОСТу</w:t>
            </w:r>
          </w:p>
        </w:tc>
        <w:tc>
          <w:tcPr>
            <w:tcW w:w="900" w:type="dxa"/>
            <w:vMerge w:val="restart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Мощ-ность</w:t>
            </w:r>
          </w:p>
          <w:p w:rsidR="00347050" w:rsidRDefault="00347050" w:rsidP="00A36413">
            <w:pPr>
              <w:ind w:left="360"/>
            </w:pPr>
          </w:p>
          <w:p w:rsidR="00347050" w:rsidRPr="00B4798C" w:rsidRDefault="00347050" w:rsidP="0027285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  <w:p w:rsidR="00347050" w:rsidRDefault="00347050" w:rsidP="00A36413"/>
          <w:p w:rsidR="00347050" w:rsidRPr="00B4798C" w:rsidRDefault="00347050" w:rsidP="00272856">
            <w:pPr>
              <w:rPr>
                <w:sz w:val="20"/>
                <w:szCs w:val="20"/>
              </w:rPr>
            </w:pPr>
          </w:p>
        </w:tc>
      </w:tr>
      <w:tr w:rsidR="00347050">
        <w:trPr>
          <w:cantSplit/>
          <w:trHeight w:val="1095"/>
        </w:trPr>
        <w:tc>
          <w:tcPr>
            <w:tcW w:w="684" w:type="dxa"/>
            <w:vMerge/>
            <w:textDirection w:val="btLr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47050" w:rsidRPr="0002682E" w:rsidRDefault="00347050" w:rsidP="00A3641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20" w:type="dxa"/>
            <w:vAlign w:val="center"/>
          </w:tcPr>
          <w:p w:rsidR="00347050" w:rsidRPr="0002682E" w:rsidRDefault="00347050" w:rsidP="00A3641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:rsidR="00347050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47050" w:rsidRPr="00B4798C" w:rsidRDefault="00347050" w:rsidP="00A36413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47050" w:rsidRPr="00B4798C" w:rsidRDefault="00347050" w:rsidP="0027285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47050" w:rsidRPr="00B4798C" w:rsidRDefault="00347050" w:rsidP="00272856">
            <w:pPr>
              <w:rPr>
                <w:sz w:val="20"/>
                <w:szCs w:val="20"/>
              </w:rPr>
            </w:pPr>
          </w:p>
        </w:tc>
      </w:tr>
      <w:tr w:rsidR="00347050">
        <w:trPr>
          <w:trHeight w:val="462"/>
        </w:trPr>
        <w:tc>
          <w:tcPr>
            <w:tcW w:w="684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E</w:t>
            </w:r>
          </w:p>
        </w:tc>
        <w:tc>
          <w:tcPr>
            <w:tcW w:w="662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h</w:t>
            </w:r>
          </w:p>
        </w:tc>
        <w:tc>
          <w:tcPr>
            <w:tcW w:w="662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L</w:t>
            </w:r>
          </w:p>
        </w:tc>
        <w:tc>
          <w:tcPr>
            <w:tcW w:w="662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N</w:t>
            </w:r>
          </w:p>
        </w:tc>
        <w:tc>
          <w:tcPr>
            <w:tcW w:w="498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k</w:t>
            </w:r>
          </w:p>
        </w:tc>
        <w:tc>
          <w:tcPr>
            <w:tcW w:w="54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lang w:val="en-US"/>
              </w:rPr>
            </w:pPr>
            <w:r w:rsidRPr="00272856">
              <w:rPr>
                <w:b/>
                <w:lang w:val="en-US"/>
              </w:rPr>
              <w:t>z</w:t>
            </w:r>
          </w:p>
        </w:tc>
        <w:tc>
          <w:tcPr>
            <w:tcW w:w="72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</w:rPr>
            </w:pPr>
            <w:r w:rsidRPr="00272856">
              <w:rPr>
                <w:b/>
              </w:rPr>
              <w:t>ρ</w:t>
            </w:r>
            <w:r w:rsidRPr="00272856">
              <w:rPr>
                <w:b/>
                <w:vertAlign w:val="subscript"/>
              </w:rPr>
              <w:t>п</w:t>
            </w:r>
          </w:p>
        </w:tc>
        <w:tc>
          <w:tcPr>
            <w:tcW w:w="72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</w:rPr>
            </w:pPr>
            <w:r w:rsidRPr="00272856">
              <w:rPr>
                <w:b/>
              </w:rPr>
              <w:t>ρ</w:t>
            </w:r>
            <w:r w:rsidRPr="00272856">
              <w:rPr>
                <w:b/>
                <w:vertAlign w:val="subscript"/>
              </w:rPr>
              <w:t>ст</w:t>
            </w:r>
          </w:p>
        </w:tc>
        <w:tc>
          <w:tcPr>
            <w:tcW w:w="54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  <w:i/>
                <w:lang w:val="en-US"/>
              </w:rPr>
            </w:pPr>
            <w:r w:rsidRPr="00272856">
              <w:rPr>
                <w:b/>
                <w:i/>
                <w:lang w:val="en-US"/>
              </w:rPr>
              <w:t>i</w:t>
            </w:r>
          </w:p>
        </w:tc>
        <w:tc>
          <w:tcPr>
            <w:tcW w:w="72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</w:rPr>
            </w:pPr>
            <w:r w:rsidRPr="00272856">
              <w:rPr>
                <w:b/>
              </w:rPr>
              <w:t>η</w:t>
            </w:r>
          </w:p>
        </w:tc>
        <w:tc>
          <w:tcPr>
            <w:tcW w:w="72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</w:rPr>
            </w:pPr>
            <w:r w:rsidRPr="00272856">
              <w:rPr>
                <w:b/>
              </w:rPr>
              <w:t>Ф</w:t>
            </w:r>
            <w:r w:rsidRPr="00272856">
              <w:rPr>
                <w:b/>
                <w:vertAlign w:val="subscript"/>
              </w:rPr>
              <w:t>ст</w:t>
            </w:r>
          </w:p>
        </w:tc>
        <w:tc>
          <w:tcPr>
            <w:tcW w:w="900" w:type="dxa"/>
            <w:vAlign w:val="center"/>
          </w:tcPr>
          <w:p w:rsidR="00347050" w:rsidRPr="00272856" w:rsidRDefault="00272856" w:rsidP="00272856">
            <w:pPr>
              <w:jc w:val="center"/>
              <w:rPr>
                <w:b/>
              </w:rPr>
            </w:pPr>
            <w:r w:rsidRPr="00272856">
              <w:rPr>
                <w:b/>
              </w:rPr>
              <w:t>Ф</w:t>
            </w:r>
          </w:p>
        </w:tc>
        <w:tc>
          <w:tcPr>
            <w:tcW w:w="900" w:type="dxa"/>
            <w:vMerge/>
          </w:tcPr>
          <w:p w:rsidR="00347050" w:rsidRDefault="00347050" w:rsidP="00A36413">
            <w:pPr>
              <w:ind w:left="360"/>
            </w:pPr>
          </w:p>
        </w:tc>
        <w:tc>
          <w:tcPr>
            <w:tcW w:w="900" w:type="dxa"/>
            <w:vMerge/>
          </w:tcPr>
          <w:p w:rsidR="00347050" w:rsidRDefault="00347050" w:rsidP="00A36413"/>
        </w:tc>
      </w:tr>
      <w:tr w:rsidR="00347050">
        <w:trPr>
          <w:trHeight w:val="375"/>
        </w:trPr>
        <w:tc>
          <w:tcPr>
            <w:tcW w:w="684" w:type="dxa"/>
          </w:tcPr>
          <w:p w:rsidR="00A36413" w:rsidRDefault="00A36413" w:rsidP="00A36413">
            <w:pPr>
              <w:ind w:left="360"/>
            </w:pPr>
          </w:p>
          <w:p w:rsidR="00A36413" w:rsidRDefault="00A36413" w:rsidP="00A36413">
            <w:pPr>
              <w:ind w:left="360"/>
            </w:pPr>
          </w:p>
          <w:p w:rsidR="00A36413" w:rsidRDefault="00A36413" w:rsidP="00A36413">
            <w:pPr>
              <w:ind w:left="360"/>
            </w:pPr>
          </w:p>
        </w:tc>
        <w:tc>
          <w:tcPr>
            <w:tcW w:w="662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662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662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498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54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72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72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54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72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72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900" w:type="dxa"/>
          </w:tcPr>
          <w:p w:rsidR="00A36413" w:rsidRDefault="00A36413" w:rsidP="00A36413"/>
        </w:tc>
        <w:tc>
          <w:tcPr>
            <w:tcW w:w="900" w:type="dxa"/>
          </w:tcPr>
          <w:p w:rsidR="00A36413" w:rsidRDefault="00A36413" w:rsidP="00A36413">
            <w:pPr>
              <w:ind w:left="360"/>
            </w:pPr>
          </w:p>
        </w:tc>
        <w:tc>
          <w:tcPr>
            <w:tcW w:w="900" w:type="dxa"/>
          </w:tcPr>
          <w:p w:rsidR="00A36413" w:rsidRDefault="00A36413" w:rsidP="00A36413"/>
        </w:tc>
      </w:tr>
    </w:tbl>
    <w:p w:rsidR="004001E8" w:rsidRPr="00272856" w:rsidRDefault="004001E8">
      <w:pPr>
        <w:rPr>
          <w:lang w:val="en-US"/>
        </w:rPr>
      </w:pPr>
    </w:p>
    <w:p w:rsidR="004001E8" w:rsidRDefault="004001E8"/>
    <w:p w:rsidR="00BF7CDC" w:rsidRDefault="00BF7CDC" w:rsidP="00BF7CDC">
      <w:pPr>
        <w:framePr w:h="255" w:hRule="exact" w:hSpace="38" w:wrap="auto" w:vAnchor="text" w:hAnchor="text" w:x="553" w:y="39"/>
        <w:shd w:val="clear" w:color="auto" w:fill="FFFFFF"/>
      </w:pPr>
      <w:r>
        <w:rPr>
          <w:color w:val="000000"/>
          <w:spacing w:val="5"/>
          <w:sz w:val="22"/>
          <w:szCs w:val="22"/>
        </w:rPr>
        <w:t xml:space="preserve">Допустимый </w:t>
      </w:r>
      <w:r>
        <w:rPr>
          <w:i/>
          <w:iCs/>
          <w:color w:val="000000"/>
          <w:spacing w:val="5"/>
          <w:sz w:val="22"/>
          <w:szCs w:val="22"/>
        </w:rPr>
        <w:t>К</w:t>
      </w:r>
      <w:r>
        <w:rPr>
          <w:i/>
          <w:iCs/>
          <w:color w:val="000000"/>
          <w:spacing w:val="5"/>
          <w:sz w:val="22"/>
          <w:szCs w:val="22"/>
          <w:vertAlign w:val="subscript"/>
        </w:rPr>
        <w:t>п</w:t>
      </w:r>
      <w:r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=</w:t>
      </w:r>
    </w:p>
    <w:p w:rsidR="00BF7CDC" w:rsidRDefault="00BF7CDC" w:rsidP="00BF7CDC">
      <w:pPr>
        <w:shd w:val="clear" w:color="auto" w:fill="FFFFFF"/>
        <w:spacing w:before="82" w:line="211" w:lineRule="exact"/>
        <w:ind w:left="3470"/>
      </w:pPr>
      <w:r>
        <w:rPr>
          <w:color w:val="000000"/>
          <w:spacing w:val="3"/>
          <w:sz w:val="22"/>
          <w:szCs w:val="22"/>
        </w:rPr>
        <w:t xml:space="preserve">Действительный </w:t>
      </w:r>
      <w:r>
        <w:rPr>
          <w:i/>
          <w:iCs/>
          <w:color w:val="000000"/>
          <w:spacing w:val="3"/>
          <w:sz w:val="22"/>
          <w:szCs w:val="22"/>
        </w:rPr>
        <w:t>К</w:t>
      </w:r>
      <w:r>
        <w:rPr>
          <w:i/>
          <w:iCs/>
          <w:color w:val="000000"/>
          <w:spacing w:val="3"/>
          <w:sz w:val="22"/>
          <w:szCs w:val="22"/>
          <w:vertAlign w:val="subscript"/>
        </w:rPr>
        <w:t>п</w:t>
      </w:r>
      <w:r>
        <w:rPr>
          <w:i/>
          <w:iCs/>
          <w:color w:val="000000"/>
          <w:spacing w:val="3"/>
          <w:sz w:val="22"/>
          <w:szCs w:val="22"/>
        </w:rPr>
        <w:t xml:space="preserve"> — </w:t>
      </w:r>
      <w:r>
        <w:rPr>
          <w:color w:val="000000"/>
          <w:spacing w:val="2"/>
          <w:sz w:val="22"/>
          <w:szCs w:val="22"/>
        </w:rPr>
        <w:t>(см. табл. 10   приложения)</w:t>
      </w:r>
    </w:p>
    <w:p w:rsidR="00BF7CDC" w:rsidRDefault="00BF7CDC" w:rsidP="00BF7CD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0" w:line="211" w:lineRule="exact"/>
        <w:ind w:left="335"/>
        <w:rPr>
          <w:color w:val="000000"/>
          <w:spacing w:val="-1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Подать напряжение на стенд, тумблер «сеть» включить.</w:t>
      </w:r>
    </w:p>
    <w:p w:rsidR="00BF7CDC" w:rsidRDefault="00BF7CDC" w:rsidP="00BF7CD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11" w:lineRule="exact"/>
        <w:ind w:left="19" w:firstLine="317"/>
        <w:rPr>
          <w:color w:val="000000"/>
          <w:spacing w:val="-16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На установке для исследования стробоскопического эф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фекта   (левая  часть стенда)   включить три  люминесцентные </w:t>
      </w:r>
      <w:r>
        <w:rPr>
          <w:color w:val="000000"/>
          <w:spacing w:val="7"/>
          <w:sz w:val="22"/>
          <w:szCs w:val="22"/>
        </w:rPr>
        <w:t>лампы на одну фазу трехфазной электрической сети, для че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го нижний левый тумблер повернуть вниз. Поочередно вклю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чить лампы № 1 — 3.</w:t>
      </w:r>
    </w:p>
    <w:p w:rsidR="00BF7CDC" w:rsidRDefault="00BF7CDC" w:rsidP="00BF7CD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11" w:lineRule="exact"/>
        <w:ind w:left="19" w:firstLine="317"/>
        <w:rPr>
          <w:color w:val="000000"/>
          <w:spacing w:val="-1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Левым верхним тумблером включить двигатель со стро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боскопическим диском. Выяснить сущность стробоскопическо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го эффекта (мнимые: остановка диска или вращение его в об</w:t>
      </w:r>
      <w:r>
        <w:rPr>
          <w:color w:val="000000"/>
          <w:sz w:val="22"/>
          <w:szCs w:val="22"/>
        </w:rPr>
        <w:t xml:space="preserve">ратную   сторону).   Включить   осциллограф   его  собственным </w:t>
      </w:r>
      <w:r>
        <w:rPr>
          <w:color w:val="000000"/>
          <w:spacing w:val="3"/>
          <w:sz w:val="22"/>
          <w:szCs w:val="22"/>
        </w:rPr>
        <w:t>тумблером «сеть».</w:t>
      </w:r>
    </w:p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782332" w:rsidRDefault="00782332"/>
    <w:p w:rsidR="00782332" w:rsidRDefault="00782332"/>
    <w:p w:rsidR="00782332" w:rsidRDefault="00782332"/>
    <w:p w:rsidR="00782332" w:rsidRDefault="00782332"/>
    <w:p w:rsidR="00782332" w:rsidRDefault="00782332" w:rsidP="00782332">
      <w:pPr>
        <w:shd w:val="clear" w:color="auto" w:fill="FFFFFF"/>
        <w:spacing w:line="211" w:lineRule="exact"/>
        <w:ind w:left="38" w:right="10" w:firstLine="312"/>
        <w:jc w:val="both"/>
      </w:pPr>
      <w:r>
        <w:rPr>
          <w:color w:val="000000"/>
          <w:spacing w:val="2"/>
          <w:sz w:val="22"/>
          <w:szCs w:val="22"/>
        </w:rPr>
        <w:t>Получить на экране осциллографа кривую изменения ос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вещенности во времени и рассчитать по ней коэффициент </w:t>
      </w:r>
      <w:r>
        <w:rPr>
          <w:color w:val="000000"/>
          <w:sz w:val="22"/>
          <w:szCs w:val="22"/>
        </w:rPr>
        <w:t xml:space="preserve">пульсации </w:t>
      </w:r>
      <w:r>
        <w:rPr>
          <w:i/>
          <w:iCs/>
          <w:color w:val="000000"/>
          <w:sz w:val="22"/>
          <w:szCs w:val="22"/>
        </w:rPr>
        <w:t>К</w:t>
      </w:r>
      <w:r>
        <w:rPr>
          <w:i/>
          <w:iCs/>
          <w:color w:val="000000"/>
          <w:sz w:val="22"/>
          <w:szCs w:val="22"/>
          <w:vertAlign w:val="subscript"/>
        </w:rPr>
        <w:t>П.</w:t>
      </w:r>
    </w:p>
    <w:p w:rsidR="00782332" w:rsidRDefault="00782332" w:rsidP="00782332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211" w:lineRule="exact"/>
        <w:ind w:left="24" w:firstLine="317"/>
        <w:rPr>
          <w:i/>
          <w:iCs/>
          <w:color w:val="000000"/>
          <w:spacing w:val="-1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Перевести нижний левый тумблер в верхнее положение, </w:t>
      </w:r>
      <w:r>
        <w:rPr>
          <w:color w:val="000000"/>
          <w:spacing w:val="6"/>
          <w:sz w:val="22"/>
          <w:szCs w:val="22"/>
        </w:rPr>
        <w:t xml:space="preserve">т. е. подключить три лампы на разные фазы трехфазной сети </w:t>
      </w:r>
      <w:r>
        <w:rPr>
          <w:color w:val="000000"/>
          <w:spacing w:val="7"/>
          <w:sz w:val="22"/>
          <w:szCs w:val="22"/>
        </w:rPr>
        <w:t>(иначе, сместить на 120° фазы пульсации каждой лампы от</w:t>
      </w:r>
      <w:r>
        <w:rPr>
          <w:color w:val="000000"/>
          <w:spacing w:val="8"/>
          <w:sz w:val="22"/>
          <w:szCs w:val="22"/>
        </w:rPr>
        <w:t xml:space="preserve">носительно друг друга).  Стробоскопический эффект в этом </w:t>
      </w:r>
      <w:r>
        <w:rPr>
          <w:color w:val="000000"/>
          <w:spacing w:val="6"/>
          <w:sz w:val="22"/>
          <w:szCs w:val="22"/>
        </w:rPr>
        <w:t xml:space="preserve">случае пропадает или значительно уменьшается. Изменяется </w:t>
      </w:r>
      <w:r>
        <w:rPr>
          <w:color w:val="000000"/>
          <w:spacing w:val="8"/>
          <w:sz w:val="22"/>
          <w:szCs w:val="22"/>
        </w:rPr>
        <w:t>также и картина на экране осциллографа.</w:t>
      </w:r>
    </w:p>
    <w:p w:rsidR="00782332" w:rsidRDefault="00782332" w:rsidP="00782332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11" w:lineRule="exact"/>
        <w:ind w:left="24" w:firstLine="317"/>
        <w:rPr>
          <w:color w:val="000000"/>
          <w:spacing w:val="-1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В произвольной форме описать явление стробоскопиче</w:t>
      </w:r>
      <w:r>
        <w:rPr>
          <w:color w:val="000000"/>
          <w:spacing w:val="3"/>
          <w:sz w:val="22"/>
          <w:szCs w:val="22"/>
        </w:rPr>
        <w:softHyphen/>
        <w:t xml:space="preserve">ского эффекта при различных схемах включения и методы его </w:t>
      </w:r>
      <w:r>
        <w:rPr>
          <w:color w:val="000000"/>
          <w:spacing w:val="5"/>
          <w:sz w:val="22"/>
          <w:szCs w:val="22"/>
        </w:rPr>
        <w:t>ликвидации. Графически показать изменение светового пото</w:t>
      </w:r>
      <w:r>
        <w:rPr>
          <w:color w:val="000000"/>
          <w:spacing w:val="6"/>
          <w:sz w:val="22"/>
          <w:szCs w:val="22"/>
        </w:rPr>
        <w:t xml:space="preserve">ка во времени Ф = </w:t>
      </w:r>
      <w:r>
        <w:rPr>
          <w:i/>
          <w:iCs/>
          <w:color w:val="000000"/>
          <w:spacing w:val="6"/>
          <w:sz w:val="22"/>
          <w:szCs w:val="22"/>
          <w:lang w:val="en-US"/>
        </w:rPr>
        <w:t>f</w:t>
      </w:r>
      <w:r w:rsidRPr="00DD5568">
        <w:rPr>
          <w:i/>
          <w:iCs/>
          <w:color w:val="000000"/>
          <w:spacing w:val="6"/>
          <w:sz w:val="22"/>
          <w:szCs w:val="22"/>
        </w:rPr>
        <w:t>(</w:t>
      </w:r>
      <w:r>
        <w:rPr>
          <w:i/>
          <w:iCs/>
          <w:color w:val="000000"/>
          <w:spacing w:val="6"/>
          <w:sz w:val="22"/>
          <w:szCs w:val="22"/>
          <w:lang w:val="en-US"/>
        </w:rPr>
        <w:t>t</w:t>
      </w:r>
      <w:r w:rsidRPr="00DD5568">
        <w:rPr>
          <w:i/>
          <w:iCs/>
          <w:color w:val="000000"/>
          <w:spacing w:val="6"/>
          <w:sz w:val="22"/>
          <w:szCs w:val="22"/>
        </w:rPr>
        <w:t xml:space="preserve">) </w:t>
      </w:r>
      <w:r>
        <w:rPr>
          <w:color w:val="000000"/>
          <w:spacing w:val="6"/>
          <w:sz w:val="22"/>
          <w:szCs w:val="22"/>
        </w:rPr>
        <w:t>в зависимости от синусоидального из</w:t>
      </w:r>
      <w:r>
        <w:rPr>
          <w:color w:val="000000"/>
          <w:spacing w:val="5"/>
          <w:sz w:val="22"/>
          <w:szCs w:val="22"/>
        </w:rPr>
        <w:t xml:space="preserve">менения тока </w:t>
      </w:r>
      <w:r w:rsidRPr="00782332">
        <w:rPr>
          <w:i/>
          <w:color w:val="000000"/>
          <w:spacing w:val="5"/>
          <w:sz w:val="22"/>
          <w:szCs w:val="22"/>
          <w:lang w:val="en-US"/>
        </w:rPr>
        <w:t>f</w:t>
      </w:r>
      <w:r>
        <w:rPr>
          <w:color w:val="000000"/>
          <w:spacing w:val="5"/>
          <w:sz w:val="22"/>
          <w:szCs w:val="22"/>
        </w:rPr>
        <w:t xml:space="preserve"> = φ(</w:t>
      </w:r>
      <w:r w:rsidRPr="00782332">
        <w:rPr>
          <w:i/>
          <w:color w:val="000000"/>
          <w:spacing w:val="5"/>
          <w:sz w:val="22"/>
          <w:szCs w:val="22"/>
          <w:lang w:val="en-US"/>
        </w:rPr>
        <w:t>t</w:t>
      </w:r>
      <w:r>
        <w:rPr>
          <w:color w:val="000000"/>
          <w:spacing w:val="5"/>
          <w:sz w:val="22"/>
          <w:szCs w:val="22"/>
        </w:rPr>
        <w:t xml:space="preserve">), питающего лампы. Графики выполнить </w:t>
      </w:r>
      <w:r>
        <w:rPr>
          <w:color w:val="000000"/>
          <w:spacing w:val="10"/>
          <w:sz w:val="22"/>
          <w:szCs w:val="22"/>
        </w:rPr>
        <w:t xml:space="preserve">для одной лампы и отдельно для трех ламп, включенных в </w:t>
      </w:r>
      <w:r>
        <w:rPr>
          <w:color w:val="000000"/>
          <w:spacing w:val="6"/>
          <w:sz w:val="22"/>
          <w:szCs w:val="22"/>
        </w:rPr>
        <w:t>разные фазы трехфазной сети.</w:t>
      </w:r>
    </w:p>
    <w:p w:rsidR="00782332" w:rsidRDefault="00782332" w:rsidP="00782332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4" w:line="211" w:lineRule="exact"/>
        <w:ind w:left="24" w:firstLine="317"/>
        <w:rPr>
          <w:color w:val="000000"/>
          <w:spacing w:val="-11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Нижний левый тумблер поставить в нейтральное поло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жение. Выключить двигатель стробоскопического диска, лам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пы № 1 — 3 и осциллограф.</w:t>
      </w:r>
    </w:p>
    <w:p w:rsidR="00782332" w:rsidRDefault="00782332" w:rsidP="00782332">
      <w:pPr>
        <w:rPr>
          <w:sz w:val="2"/>
          <w:szCs w:val="2"/>
        </w:rPr>
      </w:pPr>
    </w:p>
    <w:p w:rsidR="00782332" w:rsidRDefault="00782332" w:rsidP="00782332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11" w:lineRule="exact"/>
        <w:ind w:left="19" w:firstLine="336"/>
        <w:rPr>
          <w:color w:val="000000"/>
          <w:spacing w:val="-1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Нижний правый тумблер повернуть вверх.  Контроль включения установки  — показания вольтметра и работа све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тильника с лампой накаливания. Ручкой ЛАТРа установить </w:t>
      </w:r>
      <w:r>
        <w:rPr>
          <w:color w:val="000000"/>
          <w:spacing w:val="7"/>
          <w:sz w:val="22"/>
          <w:szCs w:val="22"/>
        </w:rPr>
        <w:t>напряжение 220 В.</w:t>
      </w:r>
    </w:p>
    <w:p w:rsidR="00782332" w:rsidRDefault="00782332" w:rsidP="00782332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line="211" w:lineRule="exact"/>
        <w:ind w:left="19" w:firstLine="336"/>
        <w:rPr>
          <w:color w:val="000000"/>
          <w:spacing w:val="-17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Уменьшая   при помощи ЛАТРа напряжение   питания </w:t>
      </w:r>
      <w:r>
        <w:rPr>
          <w:color w:val="000000"/>
          <w:spacing w:val="7"/>
          <w:sz w:val="22"/>
          <w:szCs w:val="22"/>
        </w:rPr>
        <w:t>светильника с лампой накаливания, заполнить табл. 3 изме</w:t>
      </w:r>
      <w:r>
        <w:rPr>
          <w:color w:val="000000"/>
          <w:spacing w:val="5"/>
          <w:sz w:val="22"/>
          <w:szCs w:val="22"/>
        </w:rPr>
        <w:t>нения освещенности (по люксметру).</w:t>
      </w:r>
    </w:p>
    <w:p w:rsidR="00782332" w:rsidRPr="0074619D" w:rsidRDefault="0074619D" w:rsidP="0074619D">
      <w:pPr>
        <w:jc w:val="right"/>
      </w:pPr>
      <w: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74"/>
        <w:gridCol w:w="384"/>
        <w:gridCol w:w="384"/>
        <w:gridCol w:w="384"/>
        <w:gridCol w:w="384"/>
        <w:gridCol w:w="394"/>
        <w:gridCol w:w="374"/>
        <w:gridCol w:w="384"/>
        <w:gridCol w:w="394"/>
        <w:gridCol w:w="384"/>
        <w:gridCol w:w="384"/>
        <w:gridCol w:w="384"/>
        <w:gridCol w:w="526"/>
        <w:gridCol w:w="540"/>
      </w:tblGrid>
      <w:tr w:rsidR="0074619D">
        <w:trPr>
          <w:trHeight w:hRule="exact" w:val="586"/>
        </w:trPr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2D20A9">
            <w:pPr>
              <w:shd w:val="clear" w:color="auto" w:fill="FFFFFF"/>
              <w:ind w:left="72"/>
            </w:pPr>
            <w:r>
              <w:rPr>
                <w:b/>
                <w:bCs/>
                <w:i/>
                <w:iCs/>
                <w:color w:val="000000"/>
                <w:spacing w:val="1"/>
                <w:w w:val="77"/>
                <w:sz w:val="30"/>
                <w:szCs w:val="30"/>
                <w:lang w:val="en-US"/>
              </w:rPr>
              <w:t>U,</w:t>
            </w:r>
            <w:r>
              <w:rPr>
                <w:b/>
                <w:bCs/>
                <w:i/>
                <w:iCs/>
                <w:color w:val="000000"/>
                <w:spacing w:val="1"/>
                <w:w w:val="77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77"/>
                <w:sz w:val="30"/>
                <w:szCs w:val="30"/>
              </w:rPr>
              <w:t>в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Pr="0074619D" w:rsidRDefault="0074619D" w:rsidP="007461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619D" w:rsidRPr="0074619D" w:rsidRDefault="0074619D" w:rsidP="007461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4619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4619D" w:rsidRPr="0074619D" w:rsidRDefault="0074619D" w:rsidP="007461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4619D">
        <w:trPr>
          <w:trHeight w:hRule="exact" w:val="557"/>
        </w:trPr>
        <w:tc>
          <w:tcPr>
            <w:tcW w:w="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4619D" w:rsidRDefault="0074619D" w:rsidP="0074619D">
            <w:pPr>
              <w:shd w:val="clear" w:color="auto" w:fill="FFFFFF"/>
              <w:ind w:left="67"/>
              <w:jc w:val="center"/>
            </w:pPr>
            <w:r>
              <w:rPr>
                <w:b/>
                <w:bCs/>
                <w:color w:val="000000"/>
                <w:spacing w:val="9"/>
                <w:w w:val="88"/>
                <w:sz w:val="18"/>
                <w:szCs w:val="18"/>
              </w:rPr>
              <w:t>Е, лк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619D" w:rsidRDefault="0074619D" w:rsidP="002D20A9">
            <w:pPr>
              <w:shd w:val="clear" w:color="auto" w:fill="FFFFFF"/>
            </w:pPr>
          </w:p>
        </w:tc>
      </w:tr>
    </w:tbl>
    <w:p w:rsidR="0074619D" w:rsidRDefault="0074619D" w:rsidP="0074619D">
      <w:pPr>
        <w:shd w:val="clear" w:color="auto" w:fill="FFFFFF"/>
        <w:spacing w:before="106" w:line="211" w:lineRule="exact"/>
        <w:ind w:left="19" w:right="19" w:firstLine="341"/>
        <w:jc w:val="both"/>
      </w:pPr>
      <w:r>
        <w:rPr>
          <w:color w:val="000000"/>
          <w:spacing w:val="1"/>
          <w:sz w:val="22"/>
          <w:szCs w:val="22"/>
        </w:rPr>
        <w:t xml:space="preserve">12. Нижним правым тумблером включить светильник с </w:t>
      </w:r>
      <w:r>
        <w:rPr>
          <w:color w:val="000000"/>
          <w:spacing w:val="6"/>
          <w:sz w:val="22"/>
          <w:szCs w:val="22"/>
        </w:rPr>
        <w:t xml:space="preserve">люминесцентными лампами; при уменьшении напряжения </w:t>
      </w:r>
      <w:r>
        <w:rPr>
          <w:color w:val="000000"/>
          <w:spacing w:val="1"/>
          <w:sz w:val="22"/>
          <w:szCs w:val="22"/>
        </w:rPr>
        <w:t xml:space="preserve">снять характеристики освещенности от данного светильника, заполнив табл. 4. В зависимости от типа ламп в результаты </w:t>
      </w:r>
      <w:r>
        <w:rPr>
          <w:color w:val="000000"/>
          <w:spacing w:val="3"/>
          <w:sz w:val="22"/>
          <w:szCs w:val="22"/>
        </w:rPr>
        <w:t>измерений освещенности внести соответствующие поправоч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ные коэффициенты </w:t>
      </w:r>
      <w:r>
        <w:rPr>
          <w:i/>
          <w:iCs/>
          <w:color w:val="000000"/>
          <w:spacing w:val="14"/>
          <w:sz w:val="22"/>
          <w:szCs w:val="22"/>
          <w:lang w:val="en-US"/>
        </w:rPr>
        <w:t>k</w:t>
      </w:r>
      <w:r w:rsidRPr="00DD5568">
        <w:rPr>
          <w:i/>
          <w:iCs/>
          <w:color w:val="000000"/>
          <w:spacing w:val="14"/>
          <w:sz w:val="22"/>
          <w:szCs w:val="22"/>
        </w:rPr>
        <w:t xml:space="preserve">. </w:t>
      </w:r>
      <w:r>
        <w:rPr>
          <w:color w:val="000000"/>
          <w:spacing w:val="14"/>
          <w:sz w:val="22"/>
          <w:szCs w:val="22"/>
        </w:rPr>
        <w:t xml:space="preserve">Действительная освещенность </w:t>
      </w:r>
      <w:r>
        <w:rPr>
          <w:color w:val="000000"/>
          <w:spacing w:val="14"/>
          <w:sz w:val="22"/>
          <w:szCs w:val="22"/>
          <w:lang w:val="en-US"/>
        </w:rPr>
        <w:t>E</w:t>
      </w:r>
      <w:r>
        <w:rPr>
          <w:color w:val="000000"/>
          <w:spacing w:val="14"/>
          <w:sz w:val="22"/>
          <w:szCs w:val="22"/>
        </w:rPr>
        <w:t xml:space="preserve"> =</w:t>
      </w:r>
      <w:r>
        <w:rPr>
          <w:color w:val="000000"/>
          <w:spacing w:val="2"/>
          <w:sz w:val="22"/>
          <w:szCs w:val="22"/>
        </w:rPr>
        <w:t xml:space="preserve"> </w:t>
      </w:r>
      <w:r w:rsidRPr="0074619D">
        <w:rPr>
          <w:i/>
          <w:iCs/>
          <w:color w:val="000000"/>
          <w:spacing w:val="2"/>
          <w:sz w:val="22"/>
          <w:szCs w:val="22"/>
        </w:rPr>
        <w:t>Еизм</w:t>
      </w:r>
      <w:r>
        <w:rPr>
          <w:i/>
          <w:iCs/>
          <w:color w:val="000000"/>
          <w:spacing w:val="2"/>
          <w:sz w:val="22"/>
          <w:szCs w:val="22"/>
        </w:rPr>
        <w:t>∙</w:t>
      </w:r>
      <w:r w:rsidRPr="0074619D">
        <w:rPr>
          <w:i/>
          <w:iCs/>
          <w:color w:val="000000"/>
          <w:spacing w:val="2"/>
          <w:sz w:val="22"/>
          <w:szCs w:val="22"/>
        </w:rPr>
        <w:t>к</w:t>
      </w:r>
      <w:r>
        <w:rPr>
          <w:i/>
          <w:iCs/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(значения </w:t>
      </w:r>
      <w:r>
        <w:rPr>
          <w:i/>
          <w:iCs/>
          <w:color w:val="000000"/>
          <w:spacing w:val="2"/>
          <w:sz w:val="22"/>
          <w:szCs w:val="22"/>
          <w:lang w:val="en-US"/>
        </w:rPr>
        <w:t>k</w:t>
      </w:r>
      <w:r w:rsidRPr="00DD5568">
        <w:rPr>
          <w:i/>
          <w:iCs/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см. с. 10). Обозначение типа лампы 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несено на ее цоколе, а также на панели лабораторного стен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да.</w:t>
      </w:r>
    </w:p>
    <w:p w:rsidR="00782332" w:rsidRDefault="00782332"/>
    <w:p w:rsidR="00782332" w:rsidRDefault="00782332"/>
    <w:p w:rsidR="00782332" w:rsidRDefault="00782332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Default="00CE606F"/>
    <w:p w:rsidR="00CE606F" w:rsidRPr="003A3067" w:rsidRDefault="003A3067" w:rsidP="003A3067">
      <w:pPr>
        <w:jc w:val="right"/>
      </w:pPr>
      <w:r>
        <w:t>Таблица 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84"/>
        <w:gridCol w:w="384"/>
        <w:gridCol w:w="384"/>
        <w:gridCol w:w="394"/>
        <w:gridCol w:w="394"/>
        <w:gridCol w:w="384"/>
        <w:gridCol w:w="384"/>
        <w:gridCol w:w="394"/>
        <w:gridCol w:w="384"/>
        <w:gridCol w:w="374"/>
        <w:gridCol w:w="394"/>
        <w:gridCol w:w="384"/>
        <w:gridCol w:w="384"/>
        <w:gridCol w:w="374"/>
      </w:tblGrid>
      <w:tr w:rsidR="00CE606F" w:rsidRPr="00CE606F">
        <w:trPr>
          <w:trHeight w:hRule="exact" w:val="557"/>
        </w:trPr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3A3067" w:rsidP="003A3067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pacing w:val="-8"/>
                <w:w w:val="83"/>
                <w:sz w:val="30"/>
                <w:szCs w:val="30"/>
                <w:lang w:val="en-US"/>
              </w:rPr>
              <w:t>U</w:t>
            </w:r>
            <w:r w:rsidR="00CE606F">
              <w:rPr>
                <w:b/>
                <w:bCs/>
                <w:i/>
                <w:iCs/>
                <w:color w:val="000000"/>
                <w:spacing w:val="-8"/>
                <w:w w:val="83"/>
                <w:sz w:val="30"/>
                <w:szCs w:val="30"/>
              </w:rPr>
              <w:t xml:space="preserve">, </w:t>
            </w:r>
            <w:r w:rsidR="00CE606F">
              <w:rPr>
                <w:b/>
                <w:bCs/>
                <w:color w:val="000000"/>
                <w:spacing w:val="-8"/>
                <w:w w:val="83"/>
                <w:sz w:val="30"/>
                <w:szCs w:val="30"/>
              </w:rPr>
              <w:t>в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Pr="00CE606F" w:rsidRDefault="00CE606F" w:rsidP="003A306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CE606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606F" w:rsidRPr="00CE606F" w:rsidRDefault="00CE606F" w:rsidP="003A306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CE606F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E606F">
        <w:trPr>
          <w:trHeight w:hRule="exact" w:val="566"/>
        </w:trPr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Pr="003A3067" w:rsidRDefault="003A3067" w:rsidP="003A3067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102"/>
                <w:sz w:val="18"/>
                <w:szCs w:val="18"/>
                <w:lang w:val="en-US"/>
              </w:rPr>
              <w:t>E,</w:t>
            </w:r>
            <w:r w:rsidR="00CE606F">
              <w:rPr>
                <w:color w:val="000000"/>
                <w:spacing w:val="-3"/>
                <w:w w:val="102"/>
                <w:sz w:val="18"/>
                <w:szCs w:val="18"/>
              </w:rPr>
              <w:t>из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м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</w:tr>
      <w:tr w:rsidR="00CE606F">
        <w:trPr>
          <w:trHeight w:hRule="exact" w:val="547"/>
        </w:trPr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k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</w:tr>
      <w:tr w:rsidR="00CE606F">
        <w:trPr>
          <w:trHeight w:hRule="exact" w:val="547"/>
        </w:trPr>
        <w:tc>
          <w:tcPr>
            <w:tcW w:w="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  <w:r>
              <w:rPr>
                <w:color w:val="000000"/>
                <w:spacing w:val="6"/>
                <w:w w:val="102"/>
                <w:sz w:val="18"/>
                <w:szCs w:val="18"/>
              </w:rPr>
              <w:t>Е, лк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06F" w:rsidRDefault="00CE606F" w:rsidP="003A3067">
            <w:pPr>
              <w:shd w:val="clear" w:color="auto" w:fill="FFFFFF"/>
              <w:jc w:val="center"/>
            </w:pPr>
          </w:p>
        </w:tc>
      </w:tr>
    </w:tbl>
    <w:p w:rsidR="003A3067" w:rsidRDefault="003A3067" w:rsidP="003A3067">
      <w:pPr>
        <w:shd w:val="clear" w:color="auto" w:fill="FFFFFF"/>
        <w:tabs>
          <w:tab w:val="left" w:pos="725"/>
        </w:tabs>
        <w:spacing w:before="379" w:line="211" w:lineRule="exact"/>
        <w:ind w:left="43" w:firstLine="331"/>
      </w:pPr>
      <w:r>
        <w:rPr>
          <w:color w:val="000000"/>
          <w:spacing w:val="-16"/>
          <w:sz w:val="22"/>
          <w:szCs w:val="22"/>
        </w:rPr>
        <w:t>13.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 xml:space="preserve">Несколько   раз, </w:t>
      </w:r>
      <w:r>
        <w:rPr>
          <w:i/>
          <w:iCs/>
          <w:color w:val="000000"/>
          <w:spacing w:val="4"/>
          <w:sz w:val="22"/>
          <w:szCs w:val="22"/>
        </w:rPr>
        <w:t xml:space="preserve">снижая </w:t>
      </w:r>
      <w:r>
        <w:rPr>
          <w:color w:val="000000"/>
          <w:spacing w:val="4"/>
          <w:sz w:val="22"/>
          <w:szCs w:val="22"/>
        </w:rPr>
        <w:t xml:space="preserve">напряжение,   определить его </w:t>
      </w:r>
      <w:r>
        <w:rPr>
          <w:color w:val="000000"/>
          <w:spacing w:val="5"/>
          <w:sz w:val="22"/>
          <w:szCs w:val="22"/>
        </w:rPr>
        <w:t xml:space="preserve">минимальное значение, при   котором прекращает   работать </w:t>
      </w:r>
      <w:r>
        <w:rPr>
          <w:color w:val="000000"/>
          <w:spacing w:val="7"/>
          <w:sz w:val="22"/>
          <w:szCs w:val="22"/>
        </w:rPr>
        <w:t>каждая из люминесцентных ламп.</w:t>
      </w:r>
    </w:p>
    <w:p w:rsidR="003A3067" w:rsidRDefault="003A3067" w:rsidP="003A3067">
      <w:pPr>
        <w:shd w:val="clear" w:color="auto" w:fill="FFFFFF"/>
        <w:spacing w:before="5" w:line="211" w:lineRule="exact"/>
        <w:ind w:left="48" w:right="38" w:firstLine="312"/>
        <w:jc w:val="both"/>
      </w:pPr>
      <w:r>
        <w:rPr>
          <w:color w:val="000000"/>
          <w:spacing w:val="2"/>
          <w:sz w:val="22"/>
          <w:szCs w:val="22"/>
        </w:rPr>
        <w:t xml:space="preserve">Также несколько раз, </w:t>
      </w:r>
      <w:r>
        <w:rPr>
          <w:i/>
          <w:iCs/>
          <w:color w:val="000000"/>
          <w:spacing w:val="2"/>
          <w:sz w:val="22"/>
          <w:szCs w:val="22"/>
        </w:rPr>
        <w:t xml:space="preserve">повышая </w:t>
      </w:r>
      <w:r>
        <w:rPr>
          <w:color w:val="000000"/>
          <w:spacing w:val="2"/>
          <w:sz w:val="22"/>
          <w:szCs w:val="22"/>
        </w:rPr>
        <w:t>напряжение, найти его ми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нимальную величину, когда каждая из ламп зажигается. Эти </w:t>
      </w:r>
      <w:r>
        <w:rPr>
          <w:color w:val="000000"/>
          <w:spacing w:val="9"/>
          <w:sz w:val="22"/>
          <w:szCs w:val="22"/>
        </w:rPr>
        <w:t xml:space="preserve">критические моменты отметить на кривой </w:t>
      </w:r>
      <w:r>
        <w:rPr>
          <w:i/>
          <w:iCs/>
          <w:color w:val="000000"/>
          <w:spacing w:val="9"/>
          <w:sz w:val="22"/>
          <w:szCs w:val="22"/>
        </w:rPr>
        <w:t xml:space="preserve">Е </w:t>
      </w:r>
      <w:r>
        <w:rPr>
          <w:color w:val="000000"/>
          <w:spacing w:val="9"/>
          <w:sz w:val="22"/>
          <w:szCs w:val="22"/>
        </w:rPr>
        <w:t xml:space="preserve">= </w:t>
      </w:r>
      <w:r>
        <w:rPr>
          <w:i/>
          <w:iCs/>
          <w:color w:val="000000"/>
          <w:spacing w:val="9"/>
          <w:sz w:val="22"/>
          <w:szCs w:val="22"/>
          <w:lang w:val="en-US"/>
        </w:rPr>
        <w:t>f</w:t>
      </w:r>
      <w:r w:rsidRPr="00DD5568">
        <w:rPr>
          <w:i/>
          <w:iCs/>
          <w:color w:val="000000"/>
          <w:spacing w:val="9"/>
          <w:sz w:val="22"/>
          <w:szCs w:val="22"/>
        </w:rPr>
        <w:t>(</w:t>
      </w:r>
      <w:r>
        <w:rPr>
          <w:i/>
          <w:iCs/>
          <w:color w:val="000000"/>
          <w:spacing w:val="9"/>
          <w:sz w:val="22"/>
          <w:szCs w:val="22"/>
          <w:lang w:val="en-US"/>
        </w:rPr>
        <w:t>U</w:t>
      </w:r>
      <w:r w:rsidRPr="00DD5568">
        <w:rPr>
          <w:i/>
          <w:iCs/>
          <w:color w:val="000000"/>
          <w:spacing w:val="9"/>
          <w:sz w:val="22"/>
          <w:szCs w:val="22"/>
        </w:rPr>
        <w:t>).</w:t>
      </w:r>
    </w:p>
    <w:p w:rsidR="003A3067" w:rsidRDefault="003A3067" w:rsidP="003A3067">
      <w:pPr>
        <w:shd w:val="clear" w:color="auto" w:fill="FFFFFF"/>
        <w:tabs>
          <w:tab w:val="left" w:pos="725"/>
        </w:tabs>
        <w:spacing w:line="211" w:lineRule="exact"/>
        <w:ind w:left="43" w:firstLine="331"/>
      </w:pPr>
      <w:r>
        <w:rPr>
          <w:color w:val="000000"/>
          <w:spacing w:val="-16"/>
          <w:sz w:val="22"/>
          <w:szCs w:val="22"/>
        </w:rPr>
        <w:t>14.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 xml:space="preserve">При напряжении 220 В измерить и записать в табл. 5 </w:t>
      </w:r>
      <w:r>
        <w:rPr>
          <w:color w:val="000000"/>
          <w:spacing w:val="6"/>
          <w:sz w:val="22"/>
          <w:szCs w:val="22"/>
        </w:rPr>
        <w:t xml:space="preserve">изменение освещенности в зависимости от высоты подвески светильника над рабочей поверхностью лабораторного стола </w:t>
      </w:r>
      <w:r>
        <w:rPr>
          <w:i/>
          <w:iCs/>
          <w:color w:val="000000"/>
          <w:spacing w:val="6"/>
          <w:sz w:val="22"/>
          <w:szCs w:val="22"/>
          <w:lang w:val="en-US"/>
        </w:rPr>
        <w:t>h</w:t>
      </w:r>
      <w:r w:rsidRPr="00DD5568">
        <w:rPr>
          <w:i/>
          <w:i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 xml:space="preserve">(механизм спуска-подъема управляется двумя кнопками на </w:t>
      </w:r>
      <w:r>
        <w:rPr>
          <w:color w:val="000000"/>
          <w:spacing w:val="9"/>
          <w:sz w:val="22"/>
          <w:szCs w:val="22"/>
        </w:rPr>
        <w:t xml:space="preserve">пульте с указательными стрелками вверх </w:t>
      </w:r>
      <w:r w:rsidR="000E0A88">
        <w:rPr>
          <w:i/>
          <w:iCs/>
          <w:color w:val="000000"/>
          <w:spacing w:val="9"/>
          <w:sz w:val="22"/>
          <w:szCs w:val="22"/>
        </w:rPr>
        <w:t>↑</w:t>
      </w:r>
      <w:r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и вниз </w:t>
      </w:r>
      <w:r w:rsidR="000E0A88">
        <w:rPr>
          <w:i/>
          <w:iCs/>
          <w:color w:val="000000"/>
          <w:spacing w:val="9"/>
          <w:sz w:val="22"/>
          <w:szCs w:val="22"/>
        </w:rPr>
        <w:t>↓</w:t>
      </w:r>
      <w:r>
        <w:rPr>
          <w:i/>
          <w:iCs/>
          <w:color w:val="000000"/>
          <w:spacing w:val="9"/>
          <w:sz w:val="22"/>
          <w:szCs w:val="22"/>
        </w:rPr>
        <w:t xml:space="preserve">). </w:t>
      </w:r>
      <w:r>
        <w:rPr>
          <w:color w:val="000000"/>
          <w:spacing w:val="9"/>
          <w:sz w:val="22"/>
          <w:szCs w:val="22"/>
        </w:rPr>
        <w:t>Указа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тель </w:t>
      </w:r>
      <w:r>
        <w:rPr>
          <w:i/>
          <w:iCs/>
          <w:color w:val="000000"/>
          <w:spacing w:val="6"/>
          <w:sz w:val="22"/>
          <w:szCs w:val="22"/>
          <w:lang w:val="en-US"/>
        </w:rPr>
        <w:t>h</w:t>
      </w:r>
      <w:r w:rsidRPr="00DD5568">
        <w:rPr>
          <w:i/>
          <w:i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в сантиметрах расположен на стене рядом со стендом.</w:t>
      </w:r>
    </w:p>
    <w:p w:rsidR="00CE606F" w:rsidRPr="000E0A88" w:rsidRDefault="000E0A88" w:rsidP="000E0A88">
      <w:pPr>
        <w:jc w:val="right"/>
      </w:pPr>
      <w:r>
        <w:t>Таблица 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566"/>
        <w:gridCol w:w="547"/>
        <w:gridCol w:w="557"/>
        <w:gridCol w:w="566"/>
        <w:gridCol w:w="547"/>
        <w:gridCol w:w="557"/>
        <w:gridCol w:w="394"/>
        <w:gridCol w:w="374"/>
        <w:gridCol w:w="384"/>
        <w:gridCol w:w="480"/>
        <w:gridCol w:w="374"/>
      </w:tblGrid>
      <w:tr w:rsidR="000E0A88">
        <w:trPr>
          <w:trHeight w:hRule="exact" w:val="557"/>
        </w:trPr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  <w:ind w:left="38"/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h , </w:t>
            </w:r>
            <w:r>
              <w:rPr>
                <w:color w:val="000000"/>
                <w:sz w:val="18"/>
                <w:szCs w:val="18"/>
              </w:rPr>
              <w:t>см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  <w:ind w:left="5"/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  <w:ind w:left="5"/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Pr="000E0A88" w:rsidRDefault="000E0A88" w:rsidP="002D20A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A88" w:rsidRPr="000E0A88" w:rsidRDefault="000E0A88" w:rsidP="002D20A9">
            <w:pPr>
              <w:shd w:val="clear" w:color="auto" w:fill="FFFFFF"/>
              <w:ind w:left="5"/>
              <w:rPr>
                <w:color w:val="000000"/>
                <w:sz w:val="18"/>
                <w:szCs w:val="18"/>
              </w:rPr>
            </w:pPr>
            <w:r w:rsidRPr="000E0A8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E0A88" w:rsidRPr="000E0A88" w:rsidRDefault="000E0A88" w:rsidP="002D20A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E0A88">
        <w:trPr>
          <w:trHeight w:hRule="exact" w:val="547"/>
        </w:trPr>
        <w:tc>
          <w:tcPr>
            <w:tcW w:w="7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  <w:ind w:left="53"/>
            </w:pPr>
            <w:r>
              <w:rPr>
                <w:color w:val="000000"/>
                <w:spacing w:val="6"/>
                <w:sz w:val="18"/>
                <w:szCs w:val="18"/>
              </w:rPr>
              <w:t>Е, лк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E0A88" w:rsidRDefault="000E0A88" w:rsidP="002D20A9">
            <w:pPr>
              <w:shd w:val="clear" w:color="auto" w:fill="FFFFFF"/>
            </w:pPr>
          </w:p>
        </w:tc>
      </w:tr>
    </w:tbl>
    <w:p w:rsidR="000E0A88" w:rsidRDefault="000E0A88" w:rsidP="000E0A88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78" w:line="211" w:lineRule="exact"/>
        <w:ind w:left="67" w:firstLine="341"/>
        <w:rPr>
          <w:color w:val="000000"/>
          <w:spacing w:val="-17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По данным табл. 3 — 5 построить кривые изменения ос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вещенности в зависимости от напряжения сети </w:t>
      </w:r>
      <w:r>
        <w:rPr>
          <w:i/>
          <w:iCs/>
          <w:color w:val="000000"/>
          <w:spacing w:val="7"/>
          <w:sz w:val="22"/>
          <w:szCs w:val="22"/>
        </w:rPr>
        <w:t xml:space="preserve">Е = </w:t>
      </w:r>
      <w:r>
        <w:rPr>
          <w:i/>
          <w:iCs/>
          <w:color w:val="000000"/>
          <w:spacing w:val="7"/>
          <w:sz w:val="22"/>
          <w:szCs w:val="22"/>
          <w:lang w:val="en-US"/>
        </w:rPr>
        <w:t>f</w:t>
      </w:r>
      <w:r w:rsidR="002D20A9">
        <w:rPr>
          <w:i/>
          <w:iCs/>
          <w:color w:val="000000"/>
          <w:spacing w:val="7"/>
          <w:sz w:val="22"/>
          <w:szCs w:val="22"/>
        </w:rPr>
        <w:t>(</w:t>
      </w:r>
      <w:r>
        <w:rPr>
          <w:i/>
          <w:iCs/>
          <w:color w:val="000000"/>
          <w:spacing w:val="7"/>
          <w:sz w:val="22"/>
          <w:szCs w:val="22"/>
          <w:lang w:val="en-US"/>
        </w:rPr>
        <w:t>U</w:t>
      </w:r>
      <w:r w:rsidRPr="00DD5568">
        <w:rPr>
          <w:i/>
          <w:iCs/>
          <w:color w:val="000000"/>
          <w:spacing w:val="7"/>
          <w:sz w:val="22"/>
          <w:szCs w:val="22"/>
        </w:rPr>
        <w:t xml:space="preserve">) </w:t>
      </w:r>
      <w:r>
        <w:rPr>
          <w:color w:val="000000"/>
          <w:spacing w:val="7"/>
          <w:sz w:val="22"/>
          <w:szCs w:val="22"/>
        </w:rPr>
        <w:t xml:space="preserve">и от </w:t>
      </w:r>
      <w:r>
        <w:rPr>
          <w:color w:val="000000"/>
          <w:spacing w:val="8"/>
          <w:sz w:val="22"/>
          <w:szCs w:val="22"/>
        </w:rPr>
        <w:t xml:space="preserve">высоты </w:t>
      </w:r>
      <w:r>
        <w:rPr>
          <w:i/>
          <w:iCs/>
          <w:color w:val="000000"/>
          <w:spacing w:val="8"/>
          <w:sz w:val="22"/>
          <w:szCs w:val="22"/>
        </w:rPr>
        <w:t xml:space="preserve">Е </w:t>
      </w:r>
      <w:r w:rsidR="002D20A9">
        <w:rPr>
          <w:i/>
          <w:iCs/>
          <w:color w:val="000000"/>
          <w:spacing w:val="8"/>
          <w:sz w:val="22"/>
          <w:szCs w:val="22"/>
        </w:rPr>
        <w:t>=</w:t>
      </w:r>
      <w:r>
        <w:rPr>
          <w:i/>
          <w:iCs/>
          <w:color w:val="000000"/>
          <w:spacing w:val="8"/>
          <w:sz w:val="22"/>
          <w:szCs w:val="22"/>
        </w:rPr>
        <w:t xml:space="preserve"> </w:t>
      </w:r>
      <w:r>
        <w:rPr>
          <w:i/>
          <w:iCs/>
          <w:color w:val="000000"/>
          <w:spacing w:val="8"/>
          <w:sz w:val="22"/>
          <w:szCs w:val="22"/>
          <w:lang w:val="en-US"/>
        </w:rPr>
        <w:t>f</w:t>
      </w:r>
      <w:r w:rsidRPr="00DD5568">
        <w:rPr>
          <w:i/>
          <w:iCs/>
          <w:color w:val="000000"/>
          <w:spacing w:val="8"/>
          <w:sz w:val="22"/>
          <w:szCs w:val="22"/>
        </w:rPr>
        <w:t>(</w:t>
      </w:r>
      <w:r>
        <w:rPr>
          <w:i/>
          <w:iCs/>
          <w:color w:val="000000"/>
          <w:spacing w:val="8"/>
          <w:sz w:val="22"/>
          <w:szCs w:val="22"/>
          <w:lang w:val="en-US"/>
        </w:rPr>
        <w:t>h</w:t>
      </w:r>
      <w:r w:rsidRPr="00DD5568">
        <w:rPr>
          <w:i/>
          <w:iCs/>
          <w:color w:val="000000"/>
          <w:spacing w:val="8"/>
          <w:sz w:val="22"/>
          <w:szCs w:val="22"/>
        </w:rPr>
        <w:t xml:space="preserve">) </w:t>
      </w:r>
      <w:r>
        <w:rPr>
          <w:color w:val="000000"/>
          <w:spacing w:val="8"/>
          <w:sz w:val="22"/>
          <w:szCs w:val="22"/>
        </w:rPr>
        <w:t>и сделать по ним сравнительные выводы в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произвольной форме.</w:t>
      </w:r>
    </w:p>
    <w:p w:rsidR="000E0A88" w:rsidRDefault="000E0A88" w:rsidP="000E0A88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11" w:lineRule="exact"/>
        <w:ind w:left="67" w:firstLine="341"/>
        <w:rPr>
          <w:color w:val="000000"/>
          <w:spacing w:val="-16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Изучить и привести в отчете схему включения двух</w:t>
      </w:r>
      <w:r>
        <w:rPr>
          <w:color w:val="000000"/>
          <w:spacing w:val="8"/>
          <w:sz w:val="22"/>
          <w:szCs w:val="22"/>
        </w:rPr>
        <w:softHyphen/>
        <w:t xml:space="preserve"> </w:t>
      </w:r>
      <w:r>
        <w:rPr>
          <w:color w:val="000000"/>
          <w:spacing w:val="4"/>
          <w:sz w:val="22"/>
          <w:szCs w:val="22"/>
        </w:rPr>
        <w:t>лампового люминесцентного светильника (см. рис. 3). Объяс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нить   принцип антистробоскопичности   схемы.</w:t>
      </w:r>
    </w:p>
    <w:p w:rsidR="000E0A88" w:rsidRDefault="000E0A88" w:rsidP="000E0A88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11" w:lineRule="exact"/>
        <w:ind w:left="408"/>
        <w:rPr>
          <w:color w:val="000000"/>
          <w:spacing w:val="-15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Привести рабочее место в исходное состояние.</w:t>
      </w:r>
    </w:p>
    <w:p w:rsidR="00782332" w:rsidRDefault="00782332"/>
    <w:p w:rsidR="00782332" w:rsidRDefault="00782332"/>
    <w:p w:rsidR="00782332" w:rsidRDefault="00782332"/>
    <w:p w:rsidR="00782332" w:rsidRDefault="00782332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Default="004001E8"/>
    <w:p w:rsidR="004001E8" w:rsidRPr="001D6ED9" w:rsidRDefault="00E44F6D" w:rsidP="00E44F6D">
      <w:pPr>
        <w:jc w:val="right"/>
        <w:rPr>
          <w:b/>
        </w:rPr>
      </w:pPr>
      <w:r w:rsidRPr="001D6ED9">
        <w:rPr>
          <w:b/>
        </w:rPr>
        <w:t>ПРИЛОЖЕНИЕ</w:t>
      </w:r>
    </w:p>
    <w:p w:rsidR="004001E8" w:rsidRDefault="001D6ED9" w:rsidP="001D6ED9">
      <w:pPr>
        <w:jc w:val="right"/>
      </w:pPr>
      <w:r>
        <w:t>Таблица 1</w:t>
      </w:r>
    </w:p>
    <w:p w:rsidR="001D6ED9" w:rsidRPr="00395BE4" w:rsidRDefault="001D6ED9" w:rsidP="001D6ED9">
      <w:pPr>
        <w:jc w:val="center"/>
        <w:rPr>
          <w:b/>
        </w:rPr>
      </w:pPr>
      <w:r w:rsidRPr="00395BE4">
        <w:rPr>
          <w:b/>
        </w:rPr>
        <w:t>Наивыгоднейшие значения λ=</w:t>
      </w:r>
      <w:r w:rsidRPr="00395BE4">
        <w:rPr>
          <w:b/>
          <w:lang w:val="en-US"/>
        </w:rPr>
        <w:t>L</w:t>
      </w:r>
      <w:r w:rsidRPr="00395BE4">
        <w:rPr>
          <w:b/>
        </w:rPr>
        <w:t>/</w:t>
      </w:r>
      <w:r w:rsidRPr="00395BE4">
        <w:rPr>
          <w:b/>
          <w:lang w:val="en-US"/>
        </w:rPr>
        <w:t>h</w:t>
      </w:r>
      <w:r w:rsidRPr="00395BE4">
        <w:rPr>
          <w:b/>
        </w:rPr>
        <w:t xml:space="preserve"> для светильников с лампами накаливания и люминесцентными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940"/>
        <w:gridCol w:w="1260"/>
        <w:gridCol w:w="1260"/>
      </w:tblGrid>
      <w:tr w:rsidR="009C0504">
        <w:trPr>
          <w:trHeight w:val="705"/>
        </w:trPr>
        <w:tc>
          <w:tcPr>
            <w:tcW w:w="1260" w:type="dxa"/>
            <w:vAlign w:val="center"/>
          </w:tcPr>
          <w:p w:rsidR="009C0504" w:rsidRDefault="009C0504" w:rsidP="009C0504">
            <w:pPr>
              <w:ind w:left="360"/>
              <w:jc w:val="center"/>
            </w:pPr>
          </w:p>
          <w:p w:rsidR="009C0504" w:rsidRDefault="009C0504" w:rsidP="009C0504">
            <w:r>
              <w:t xml:space="preserve">     Тип</w:t>
            </w:r>
          </w:p>
          <w:p w:rsidR="009C0504" w:rsidRDefault="009C0504" w:rsidP="009C0504">
            <w:pPr>
              <w:ind w:left="360"/>
              <w:jc w:val="center"/>
            </w:pPr>
          </w:p>
        </w:tc>
        <w:tc>
          <w:tcPr>
            <w:tcW w:w="5940" w:type="dxa"/>
            <w:vAlign w:val="center"/>
          </w:tcPr>
          <w:p w:rsidR="009C0504" w:rsidRDefault="009C0504" w:rsidP="009C0504">
            <w:pPr>
              <w:jc w:val="center"/>
            </w:pPr>
          </w:p>
          <w:p w:rsidR="009C0504" w:rsidRDefault="009C0504" w:rsidP="009C0504">
            <w:pPr>
              <w:jc w:val="center"/>
            </w:pPr>
            <w:r>
              <w:t>Наименование светильника</w:t>
            </w:r>
          </w:p>
          <w:p w:rsidR="009C0504" w:rsidRDefault="009C0504" w:rsidP="009C0504">
            <w:pPr>
              <w:jc w:val="center"/>
            </w:pPr>
          </w:p>
        </w:tc>
        <w:tc>
          <w:tcPr>
            <w:tcW w:w="1260" w:type="dxa"/>
            <w:vAlign w:val="center"/>
          </w:tcPr>
          <w:p w:rsidR="009C0504" w:rsidRDefault="009C0504" w:rsidP="009C0504">
            <w:pPr>
              <w:jc w:val="center"/>
            </w:pPr>
          </w:p>
          <w:p w:rsidR="009C0504" w:rsidRDefault="009C0504" w:rsidP="009C0504">
            <w:pPr>
              <w:jc w:val="center"/>
            </w:pPr>
            <w:r>
              <w:t>λс</w:t>
            </w:r>
          </w:p>
          <w:p w:rsidR="009C0504" w:rsidRDefault="009C0504" w:rsidP="009C0504">
            <w:pPr>
              <w:jc w:val="center"/>
            </w:pPr>
          </w:p>
        </w:tc>
        <w:tc>
          <w:tcPr>
            <w:tcW w:w="1260" w:type="dxa"/>
            <w:vAlign w:val="center"/>
          </w:tcPr>
          <w:p w:rsidR="009C0504" w:rsidRDefault="009C0504" w:rsidP="009C0504">
            <w:pPr>
              <w:jc w:val="center"/>
            </w:pPr>
          </w:p>
          <w:p w:rsidR="009C0504" w:rsidRDefault="009C0504" w:rsidP="009C0504">
            <w:pPr>
              <w:jc w:val="center"/>
            </w:pPr>
            <w:r>
              <w:t>λв</w:t>
            </w:r>
          </w:p>
          <w:p w:rsidR="009C0504" w:rsidRDefault="009C0504" w:rsidP="009C0504">
            <w:pPr>
              <w:jc w:val="center"/>
            </w:pPr>
          </w:p>
        </w:tc>
      </w:tr>
      <w:tr w:rsidR="009C0504">
        <w:trPr>
          <w:trHeight w:val="2737"/>
        </w:trPr>
        <w:tc>
          <w:tcPr>
            <w:tcW w:w="1260" w:type="dxa"/>
          </w:tcPr>
          <w:p w:rsidR="009C0504" w:rsidRDefault="009C0504" w:rsidP="009C0504">
            <w:pPr>
              <w:ind w:left="360"/>
            </w:pPr>
            <w:r>
              <w:t>У</w:t>
            </w:r>
          </w:p>
          <w:p w:rsidR="009C0504" w:rsidRDefault="009C0504" w:rsidP="009C0504">
            <w:pPr>
              <w:ind w:left="360"/>
            </w:pPr>
            <w:r>
              <w:t>У</w:t>
            </w:r>
            <w:r w:rsidRPr="00E719D6">
              <w:rPr>
                <w:vertAlign w:val="subscript"/>
              </w:rPr>
              <w:t>з</w:t>
            </w:r>
          </w:p>
          <w:p w:rsidR="009C0504" w:rsidRDefault="009C0504" w:rsidP="009C0504">
            <w:pPr>
              <w:ind w:left="360"/>
            </w:pPr>
            <w:r>
              <w:t>Г</w:t>
            </w:r>
            <w:r w:rsidRPr="00E719D6">
              <w:rPr>
                <w:vertAlign w:val="subscript"/>
              </w:rPr>
              <w:t>э</w:t>
            </w:r>
          </w:p>
          <w:p w:rsidR="009C0504" w:rsidRDefault="009C0504" w:rsidP="009C0504">
            <w:pPr>
              <w:ind w:left="360"/>
            </w:pPr>
            <w:r>
              <w:t>ЗН</w:t>
            </w:r>
          </w:p>
          <w:p w:rsidR="009C0504" w:rsidRDefault="009C0504" w:rsidP="009C0504">
            <w:pPr>
              <w:ind w:left="360"/>
            </w:pPr>
            <w:r>
              <w:t>Л</w:t>
            </w:r>
            <w:r w:rsidRPr="00E719D6">
              <w:rPr>
                <w:vertAlign w:val="subscript"/>
              </w:rPr>
              <w:t>ц</w:t>
            </w:r>
          </w:p>
          <w:p w:rsidR="009C0504" w:rsidRDefault="009C0504" w:rsidP="009C0504">
            <w:pPr>
              <w:ind w:left="360"/>
            </w:pPr>
            <w:r>
              <w:t>Ш</w:t>
            </w:r>
            <w:r w:rsidRPr="00E719D6">
              <w:rPr>
                <w:vertAlign w:val="subscript"/>
              </w:rPr>
              <w:t>м</w:t>
            </w:r>
          </w:p>
          <w:p w:rsidR="009C0504" w:rsidRDefault="009C0504" w:rsidP="009C0504">
            <w:pPr>
              <w:ind w:left="360"/>
            </w:pPr>
            <w:r>
              <w:t>СК</w:t>
            </w:r>
          </w:p>
          <w:p w:rsidR="009C0504" w:rsidRDefault="00E719D6" w:rsidP="009C0504">
            <w:pPr>
              <w:ind w:left="360"/>
            </w:pPr>
            <w:r>
              <w:t>ВЗГ</w:t>
            </w:r>
          </w:p>
          <w:p w:rsidR="009C0504" w:rsidRDefault="009C0504" w:rsidP="009C0504">
            <w:pPr>
              <w:ind w:left="360"/>
            </w:pPr>
          </w:p>
        </w:tc>
        <w:tc>
          <w:tcPr>
            <w:tcW w:w="5940" w:type="dxa"/>
          </w:tcPr>
          <w:p w:rsidR="009C0504" w:rsidRDefault="009C0504" w:rsidP="009C0504">
            <w:r>
              <w:t>Универсаль</w:t>
            </w:r>
          </w:p>
          <w:p w:rsidR="009C0504" w:rsidRDefault="00E719D6" w:rsidP="009C0504">
            <w:r>
              <w:t>Универсаль с затенителем</w:t>
            </w:r>
          </w:p>
          <w:p w:rsidR="009C0504" w:rsidRDefault="00E719D6" w:rsidP="009C0504">
            <w:r>
              <w:t>Глубоко излучатель эмалированный</w:t>
            </w:r>
          </w:p>
          <w:p w:rsidR="009C0504" w:rsidRDefault="00E719D6" w:rsidP="009C0504">
            <w:r>
              <w:t xml:space="preserve">Зеркальная лампа </w:t>
            </w:r>
            <w:r w:rsidR="006A25DB">
              <w:t>глубокого</w:t>
            </w:r>
            <w:r>
              <w:t xml:space="preserve"> светораспределения</w:t>
            </w:r>
          </w:p>
          <w:p w:rsidR="009C0504" w:rsidRDefault="00E719D6" w:rsidP="009C0504">
            <w:r>
              <w:t>Люцетта цельного стекла</w:t>
            </w:r>
          </w:p>
          <w:p w:rsidR="009C0504" w:rsidRDefault="00E719D6" w:rsidP="009C0504">
            <w:r>
              <w:t>Шар молочного стекла</w:t>
            </w:r>
          </w:p>
          <w:p w:rsidR="009C0504" w:rsidRDefault="00E719D6" w:rsidP="009C0504">
            <w:r>
              <w:t>Светильники кольцевые подвесные</w:t>
            </w:r>
          </w:p>
          <w:p w:rsidR="009C0504" w:rsidRDefault="006A25DB" w:rsidP="009C0504">
            <w:r>
              <w:t>Взрывозащищенный без отражателя</w:t>
            </w:r>
          </w:p>
          <w:p w:rsidR="006A25DB" w:rsidRDefault="006A25DB" w:rsidP="009C0504">
            <w:r>
              <w:t>ОД, ОДР,ПВЛ-6,ОДО,ОДОР</w:t>
            </w:r>
          </w:p>
          <w:p w:rsidR="006A25DB" w:rsidRDefault="006A25DB" w:rsidP="009C0504">
            <w:r>
              <w:t>ШОД, ШЛП</w:t>
            </w:r>
          </w:p>
        </w:tc>
        <w:tc>
          <w:tcPr>
            <w:tcW w:w="1260" w:type="dxa"/>
          </w:tcPr>
          <w:p w:rsidR="009C0504" w:rsidRDefault="009C0504" w:rsidP="001D6ED9">
            <w:pPr>
              <w:jc w:val="center"/>
            </w:pPr>
            <w:r>
              <w:t>1,5</w:t>
            </w:r>
          </w:p>
          <w:p w:rsidR="009C0504" w:rsidRDefault="00E719D6" w:rsidP="001D6ED9">
            <w:pPr>
              <w:jc w:val="center"/>
            </w:pPr>
            <w:r>
              <w:t>1,4</w:t>
            </w:r>
          </w:p>
          <w:p w:rsidR="009C0504" w:rsidRDefault="00E719D6" w:rsidP="001D6ED9">
            <w:pPr>
              <w:jc w:val="center"/>
            </w:pPr>
            <w:r>
              <w:t>1,4</w:t>
            </w:r>
          </w:p>
          <w:p w:rsidR="009C0504" w:rsidRDefault="006A25DB" w:rsidP="001D6ED9">
            <w:pPr>
              <w:jc w:val="center"/>
            </w:pPr>
            <w:r>
              <w:t>0,9</w:t>
            </w:r>
          </w:p>
          <w:p w:rsidR="009C0504" w:rsidRDefault="006A25DB" w:rsidP="001D6ED9">
            <w:pPr>
              <w:jc w:val="center"/>
            </w:pPr>
            <w:r>
              <w:t>1,4</w:t>
            </w:r>
          </w:p>
          <w:p w:rsidR="009C0504" w:rsidRDefault="006A25DB" w:rsidP="001D6ED9">
            <w:pPr>
              <w:jc w:val="center"/>
            </w:pPr>
            <w:r>
              <w:t>2,0</w:t>
            </w:r>
          </w:p>
          <w:p w:rsidR="009C0504" w:rsidRDefault="006A25DB" w:rsidP="001D6ED9">
            <w:pPr>
              <w:jc w:val="center"/>
            </w:pPr>
            <w:r>
              <w:t>1,5</w:t>
            </w:r>
          </w:p>
          <w:p w:rsidR="009C0504" w:rsidRDefault="001D6ED9" w:rsidP="001D6ED9">
            <w:pPr>
              <w:jc w:val="center"/>
            </w:pPr>
            <w:r>
              <w:t>2,0</w:t>
            </w:r>
          </w:p>
          <w:p w:rsidR="006A25DB" w:rsidRDefault="001D6ED9" w:rsidP="001D6ED9">
            <w:pPr>
              <w:jc w:val="center"/>
            </w:pPr>
            <w:r>
              <w:t>1,4</w:t>
            </w:r>
          </w:p>
          <w:p w:rsidR="006A25DB" w:rsidRDefault="001D6ED9" w:rsidP="001D6ED9">
            <w:pPr>
              <w:jc w:val="center"/>
            </w:pPr>
            <w:r>
              <w:t>1,3</w:t>
            </w:r>
          </w:p>
        </w:tc>
        <w:tc>
          <w:tcPr>
            <w:tcW w:w="1260" w:type="dxa"/>
          </w:tcPr>
          <w:p w:rsidR="009C0504" w:rsidRDefault="009C0504" w:rsidP="001D6ED9">
            <w:pPr>
              <w:jc w:val="center"/>
            </w:pPr>
            <w:r>
              <w:t>1,9</w:t>
            </w:r>
          </w:p>
          <w:p w:rsidR="009C0504" w:rsidRDefault="00E719D6" w:rsidP="001D6ED9">
            <w:pPr>
              <w:jc w:val="center"/>
            </w:pPr>
            <w:r>
              <w:t>1,8</w:t>
            </w:r>
          </w:p>
          <w:p w:rsidR="009C0504" w:rsidRDefault="00E719D6" w:rsidP="001D6ED9">
            <w:pPr>
              <w:jc w:val="center"/>
            </w:pPr>
            <w:r>
              <w:t>1,7</w:t>
            </w:r>
          </w:p>
          <w:p w:rsidR="009C0504" w:rsidRDefault="001D6ED9" w:rsidP="001D6ED9">
            <w:pPr>
              <w:jc w:val="center"/>
            </w:pPr>
            <w:r>
              <w:t>0,9</w:t>
            </w:r>
          </w:p>
          <w:p w:rsidR="009C0504" w:rsidRDefault="001D6ED9" w:rsidP="001D6ED9">
            <w:pPr>
              <w:jc w:val="center"/>
            </w:pPr>
            <w:r>
              <w:t>1,6</w:t>
            </w:r>
          </w:p>
          <w:p w:rsidR="009C0504" w:rsidRDefault="001D6ED9" w:rsidP="001D6ED9">
            <w:pPr>
              <w:jc w:val="center"/>
            </w:pPr>
            <w:r>
              <w:t>2,8</w:t>
            </w:r>
          </w:p>
          <w:p w:rsidR="006A25DB" w:rsidRDefault="001D6ED9" w:rsidP="001D6ED9">
            <w:pPr>
              <w:jc w:val="center"/>
            </w:pPr>
            <w:r>
              <w:t>1,7</w:t>
            </w:r>
          </w:p>
          <w:p w:rsidR="001D6ED9" w:rsidRDefault="001D6ED9" w:rsidP="001D6ED9">
            <w:pPr>
              <w:jc w:val="center"/>
            </w:pPr>
            <w:r>
              <w:t>2,7</w:t>
            </w:r>
          </w:p>
          <w:p w:rsidR="001D6ED9" w:rsidRDefault="001D6ED9" w:rsidP="001D6ED9">
            <w:pPr>
              <w:jc w:val="center"/>
            </w:pPr>
            <w:r>
              <w:t>-</w:t>
            </w:r>
          </w:p>
          <w:p w:rsidR="001D6ED9" w:rsidRDefault="001D6ED9" w:rsidP="001D6ED9">
            <w:pPr>
              <w:jc w:val="center"/>
            </w:pPr>
            <w:r>
              <w:t>-</w:t>
            </w:r>
          </w:p>
        </w:tc>
      </w:tr>
    </w:tbl>
    <w:p w:rsidR="000A73A4" w:rsidRDefault="000A73A4"/>
    <w:p w:rsidR="00395BE4" w:rsidRDefault="00395BE4" w:rsidP="00395BE4">
      <w:pPr>
        <w:jc w:val="right"/>
      </w:pPr>
      <w:r>
        <w:t>Таблица 2</w:t>
      </w:r>
    </w:p>
    <w:p w:rsidR="000A73A4" w:rsidRPr="00395BE4" w:rsidRDefault="00395BE4">
      <w:pPr>
        <w:rPr>
          <w:b/>
          <w:sz w:val="22"/>
          <w:szCs w:val="22"/>
        </w:rPr>
      </w:pPr>
      <w:r w:rsidRPr="00395BE4">
        <w:rPr>
          <w:b/>
          <w:bCs/>
          <w:color w:val="000000"/>
          <w:spacing w:val="-2"/>
          <w:w w:val="102"/>
          <w:sz w:val="22"/>
          <w:szCs w:val="22"/>
        </w:rPr>
        <w:t xml:space="preserve">Лампы накаливания </w:t>
      </w:r>
      <w:r w:rsidRPr="00395BE4">
        <w:rPr>
          <w:b/>
          <w:color w:val="000000"/>
          <w:spacing w:val="-2"/>
          <w:w w:val="102"/>
          <w:sz w:val="22"/>
          <w:szCs w:val="22"/>
        </w:rPr>
        <w:t xml:space="preserve">общего назначения (по </w:t>
      </w:r>
      <w:r w:rsidRPr="00395BE4">
        <w:rPr>
          <w:b/>
          <w:bCs/>
          <w:color w:val="000000"/>
          <w:spacing w:val="-2"/>
          <w:w w:val="102"/>
          <w:sz w:val="22"/>
          <w:szCs w:val="22"/>
        </w:rPr>
        <w:t xml:space="preserve">ГОСТ </w:t>
      </w:r>
      <w:r w:rsidRPr="00395BE4">
        <w:rPr>
          <w:b/>
          <w:color w:val="000000"/>
          <w:spacing w:val="-2"/>
          <w:w w:val="102"/>
          <w:sz w:val="22"/>
          <w:szCs w:val="22"/>
        </w:rPr>
        <w:t>2239—79)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1066"/>
        <w:gridCol w:w="1066"/>
        <w:gridCol w:w="1075"/>
        <w:gridCol w:w="1066"/>
        <w:gridCol w:w="1046"/>
      </w:tblGrid>
      <w:tr w:rsidR="00395BE4">
        <w:trPr>
          <w:trHeight w:hRule="exact" w:val="269"/>
        </w:trPr>
        <w:tc>
          <w:tcPr>
            <w:tcW w:w="835" w:type="dxa"/>
            <w:vMerge w:val="restart"/>
            <w:shd w:val="clear" w:color="auto" w:fill="FFFFFF"/>
            <w:vAlign w:val="center"/>
          </w:tcPr>
          <w:p w:rsidR="00395BE4" w:rsidRPr="00395BE4" w:rsidRDefault="00395BE4" w:rsidP="00395BE4">
            <w:pPr>
              <w:shd w:val="clear" w:color="auto" w:fill="FFFFFF"/>
              <w:jc w:val="center"/>
              <w:rPr>
                <w:color w:val="000000"/>
                <w:spacing w:val="-6"/>
                <w:w w:val="102"/>
                <w:sz w:val="18"/>
                <w:szCs w:val="18"/>
              </w:rPr>
            </w:pPr>
            <w:r w:rsidRPr="00395BE4">
              <w:rPr>
                <w:color w:val="000000"/>
                <w:spacing w:val="-6"/>
                <w:w w:val="102"/>
                <w:sz w:val="18"/>
                <w:szCs w:val="18"/>
              </w:rPr>
              <w:t>М ощ</w:t>
            </w:r>
            <w:r>
              <w:rPr>
                <w:color w:val="000000"/>
                <w:spacing w:val="-6"/>
                <w:w w:val="102"/>
                <w:sz w:val="18"/>
                <w:szCs w:val="18"/>
              </w:rPr>
              <w:t>-</w:t>
            </w:r>
          </w:p>
          <w:p w:rsidR="00395BE4" w:rsidRDefault="00395BE4" w:rsidP="00395BE4">
            <w:pPr>
              <w:shd w:val="clear" w:color="auto" w:fill="FFFFFF"/>
              <w:spacing w:line="173" w:lineRule="exact"/>
              <w:ind w:right="182"/>
              <w:jc w:val="center"/>
            </w:pPr>
            <w:r>
              <w:rPr>
                <w:color w:val="000000"/>
                <w:spacing w:val="-6"/>
                <w:w w:val="102"/>
                <w:sz w:val="18"/>
                <w:szCs w:val="18"/>
              </w:rPr>
              <w:t xml:space="preserve">ность, 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Вт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Лампы </w:t>
            </w:r>
            <w:r>
              <w:rPr>
                <w:color w:val="000000"/>
                <w:spacing w:val="-1"/>
                <w:sz w:val="18"/>
                <w:szCs w:val="18"/>
              </w:rPr>
              <w:t>127 В</w:t>
            </w:r>
          </w:p>
        </w:tc>
        <w:tc>
          <w:tcPr>
            <w:tcW w:w="2141" w:type="dxa"/>
            <w:gridSpan w:val="2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Лампы 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220 В</w:t>
            </w:r>
          </w:p>
        </w:tc>
        <w:tc>
          <w:tcPr>
            <w:tcW w:w="1046" w:type="dxa"/>
            <w:vMerge w:val="restart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Цоколь</w:t>
            </w:r>
          </w:p>
        </w:tc>
      </w:tr>
      <w:tr w:rsidR="00395BE4">
        <w:trPr>
          <w:trHeight w:hRule="exact" w:val="557"/>
        </w:trPr>
        <w:tc>
          <w:tcPr>
            <w:tcW w:w="835" w:type="dxa"/>
            <w:vMerge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spacing w:line="173" w:lineRule="exact"/>
              <w:ind w:right="182"/>
              <w:jc w:val="center"/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left="250"/>
              <w:jc w:val="center"/>
            </w:pPr>
            <w:r>
              <w:rPr>
                <w:color w:val="000000"/>
              </w:rPr>
              <w:t>Тип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spacing w:line="173" w:lineRule="exact"/>
              <w:ind w:right="101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Световой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поток, лм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left="259"/>
              <w:jc w:val="center"/>
            </w:pPr>
            <w:r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spacing w:line="173" w:lineRule="exact"/>
              <w:ind w:right="96"/>
              <w:jc w:val="center"/>
            </w:pPr>
            <w:r>
              <w:rPr>
                <w:color w:val="000000"/>
                <w:spacing w:val="-5"/>
                <w:w w:val="102"/>
                <w:sz w:val="18"/>
                <w:szCs w:val="18"/>
              </w:rPr>
              <w:t xml:space="preserve">Световой 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>поток, лм</w:t>
            </w:r>
          </w:p>
        </w:tc>
        <w:tc>
          <w:tcPr>
            <w:tcW w:w="1046" w:type="dxa"/>
            <w:vMerge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spacing w:line="173" w:lineRule="exact"/>
              <w:ind w:right="96"/>
              <w:jc w:val="center"/>
            </w:pPr>
          </w:p>
          <w:p w:rsidR="00395BE4" w:rsidRDefault="00395BE4" w:rsidP="00395BE4">
            <w:pPr>
              <w:shd w:val="clear" w:color="auto" w:fill="FFFFFF"/>
              <w:spacing w:line="173" w:lineRule="exact"/>
              <w:ind w:right="96"/>
              <w:jc w:val="center"/>
            </w:pPr>
          </w:p>
        </w:tc>
      </w:tr>
      <w:tr w:rsidR="00395BE4">
        <w:trPr>
          <w:trHeight w:hRule="exact" w:val="394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В 127—15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В 220—15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54"/>
              <w:jc w:val="center"/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102"/>
                <w:sz w:val="18"/>
                <w:szCs w:val="18"/>
              </w:rPr>
              <w:t>Е-27</w:t>
            </w:r>
          </w:p>
        </w:tc>
      </w:tr>
      <w:tr w:rsidR="00395BE4">
        <w:trPr>
          <w:trHeight w:hRule="exact" w:val="250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В 127—25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w w:val="102"/>
                <w:sz w:val="18"/>
                <w:szCs w:val="18"/>
              </w:rPr>
              <w:t>В 220—25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5"/>
              <w:jc w:val="center"/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В 127—40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w w:val="102"/>
                <w:sz w:val="18"/>
                <w:szCs w:val="18"/>
              </w:rPr>
              <w:t>Б 220—40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5"/>
              <w:jc w:val="center"/>
            </w:pPr>
            <w:r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0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БК 127—40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>БК 220—40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54"/>
              <w:jc w:val="center"/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Б 127—60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15"/>
                <w:w w:val="102"/>
                <w:sz w:val="18"/>
                <w:szCs w:val="18"/>
              </w:rPr>
              <w:t>Б 220-60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0"/>
              <w:jc w:val="center"/>
            </w:pPr>
            <w:r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БК 127—60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w w:val="102"/>
                <w:sz w:val="18"/>
                <w:szCs w:val="18"/>
              </w:rPr>
              <w:t>БК 220—60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0"/>
              <w:jc w:val="center"/>
            </w:pPr>
            <w:r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8"/>
                <w:szCs w:val="18"/>
              </w:rPr>
              <w:t>Б 127—100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w w:val="102"/>
                <w:sz w:val="18"/>
                <w:szCs w:val="18"/>
              </w:rPr>
              <w:t>1540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11"/>
                <w:w w:val="102"/>
                <w:sz w:val="18"/>
                <w:szCs w:val="18"/>
              </w:rPr>
              <w:t>Б 220-100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0"/>
              <w:jc w:val="center"/>
            </w:pPr>
            <w:r>
              <w:rPr>
                <w:color w:val="000000"/>
                <w:spacing w:val="-14"/>
                <w:w w:val="102"/>
                <w:sz w:val="18"/>
                <w:szCs w:val="18"/>
              </w:rPr>
              <w:t>1350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0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БК 127—100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w w:val="102"/>
                <w:sz w:val="18"/>
                <w:szCs w:val="18"/>
              </w:rPr>
              <w:t>1630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>БК 220—100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50"/>
              <w:jc w:val="center"/>
            </w:pPr>
            <w:r>
              <w:rPr>
                <w:color w:val="000000"/>
                <w:spacing w:val="-13"/>
                <w:w w:val="102"/>
                <w:sz w:val="18"/>
                <w:szCs w:val="18"/>
              </w:rPr>
              <w:t>1450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Г 127—150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w w:val="102"/>
                <w:sz w:val="18"/>
                <w:szCs w:val="18"/>
              </w:rPr>
              <w:t>2280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>Г 220—150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35"/>
              <w:jc w:val="center"/>
            </w:pPr>
            <w:r>
              <w:rPr>
                <w:color w:val="000000"/>
                <w:spacing w:val="-7"/>
                <w:w w:val="102"/>
                <w:sz w:val="18"/>
                <w:szCs w:val="18"/>
              </w:rPr>
              <w:t>2090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9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left="341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Б 220—150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35"/>
              <w:jc w:val="center"/>
            </w:pPr>
            <w:r>
              <w:rPr>
                <w:color w:val="000000"/>
                <w:spacing w:val="-8"/>
                <w:w w:val="102"/>
                <w:sz w:val="18"/>
                <w:szCs w:val="18"/>
              </w:rPr>
              <w:t>2100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250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Г 127—200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w w:val="102"/>
                <w:sz w:val="18"/>
                <w:szCs w:val="18"/>
              </w:rPr>
              <w:t>3200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102"/>
                <w:sz w:val="18"/>
                <w:szCs w:val="18"/>
              </w:rPr>
              <w:t>Г 220—200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40"/>
              <w:jc w:val="center"/>
            </w:pPr>
            <w:r>
              <w:rPr>
                <w:color w:val="000000"/>
                <w:spacing w:val="-9"/>
                <w:w w:val="102"/>
                <w:sz w:val="18"/>
                <w:szCs w:val="18"/>
              </w:rPr>
              <w:t>2920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  <w:tr w:rsidR="00395BE4">
        <w:trPr>
          <w:trHeight w:hRule="exact" w:val="422"/>
        </w:trPr>
        <w:tc>
          <w:tcPr>
            <w:tcW w:w="83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left="341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  <w:spacing w:val="11"/>
                <w:w w:val="102"/>
                <w:sz w:val="18"/>
                <w:szCs w:val="18"/>
              </w:rPr>
              <w:t>Б 220-200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ind w:right="235"/>
              <w:jc w:val="center"/>
            </w:pPr>
            <w:r>
              <w:rPr>
                <w:color w:val="000000"/>
                <w:spacing w:val="-8"/>
                <w:w w:val="102"/>
                <w:sz w:val="18"/>
                <w:szCs w:val="18"/>
              </w:rPr>
              <w:t>2920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95BE4" w:rsidRDefault="00395BE4" w:rsidP="00395BE4">
            <w:pPr>
              <w:shd w:val="clear" w:color="auto" w:fill="FFFFFF"/>
              <w:jc w:val="center"/>
            </w:pPr>
            <w:r>
              <w:rPr>
                <w:color w:val="000000"/>
              </w:rPr>
              <w:t>»</w:t>
            </w:r>
          </w:p>
        </w:tc>
      </w:tr>
    </w:tbl>
    <w:p w:rsidR="000A73A4" w:rsidRDefault="000A73A4"/>
    <w:p w:rsidR="000A73A4" w:rsidRPr="00E45903" w:rsidRDefault="000A73A4"/>
    <w:p w:rsidR="00E45903" w:rsidRPr="00E45903" w:rsidRDefault="00E45903"/>
    <w:p w:rsidR="00E45903" w:rsidRDefault="00E45903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/>
    <w:p w:rsidR="00B65B58" w:rsidRDefault="00B65B58" w:rsidP="00B65B58">
      <w:pPr>
        <w:shd w:val="clear" w:color="auto" w:fill="FFFFFF"/>
        <w:ind w:right="19"/>
        <w:jc w:val="right"/>
      </w:pPr>
      <w:r>
        <w:rPr>
          <w:color w:val="000000"/>
          <w:spacing w:val="3"/>
          <w:sz w:val="18"/>
          <w:szCs w:val="18"/>
        </w:rPr>
        <w:t>Продолжение табл. 2</w:t>
      </w:r>
    </w:p>
    <w:p w:rsidR="00B65B58" w:rsidRDefault="00B65B58" w:rsidP="00B65B58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1066"/>
        <w:gridCol w:w="1075"/>
        <w:gridCol w:w="1066"/>
        <w:gridCol w:w="1066"/>
        <w:gridCol w:w="1561"/>
      </w:tblGrid>
      <w:tr w:rsidR="00B65B58">
        <w:trPr>
          <w:trHeight w:hRule="exact" w:val="288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spacing w:line="168" w:lineRule="exact"/>
              <w:ind w:right="115" w:firstLine="77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  <w:p w:rsidR="00B65B58" w:rsidRDefault="00B65B58" w:rsidP="00B65B58">
            <w:pPr>
              <w:shd w:val="clear" w:color="auto" w:fill="FFFFFF"/>
              <w:spacing w:line="168" w:lineRule="exact"/>
              <w:ind w:right="115" w:firstLine="77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Мощ</w:t>
            </w:r>
            <w:r>
              <w:rPr>
                <w:color w:val="000000"/>
                <w:spacing w:val="-7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ность, </w:t>
            </w:r>
            <w:r>
              <w:rPr>
                <w:color w:val="000000"/>
                <w:spacing w:val="-3"/>
                <w:sz w:val="18"/>
                <w:szCs w:val="18"/>
              </w:rPr>
              <w:t>Вт</w:t>
            </w:r>
          </w:p>
          <w:p w:rsidR="00B65B58" w:rsidRDefault="00B65B58" w:rsidP="00B65B58">
            <w:pPr>
              <w:jc w:val="center"/>
            </w:pPr>
          </w:p>
          <w:p w:rsidR="00B65B58" w:rsidRDefault="00B65B58" w:rsidP="00B65B58">
            <w:pPr>
              <w:jc w:val="center"/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ind w:left="379"/>
              <w:jc w:val="center"/>
            </w:pPr>
            <w:r>
              <w:rPr>
                <w:color w:val="000000"/>
                <w:spacing w:val="6"/>
                <w:sz w:val="18"/>
                <w:szCs w:val="18"/>
              </w:rPr>
              <w:t>Лампы 127 В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ind w:left="398"/>
              <w:jc w:val="center"/>
            </w:pPr>
            <w:r>
              <w:rPr>
                <w:color w:val="000000"/>
                <w:spacing w:val="6"/>
                <w:sz w:val="18"/>
                <w:szCs w:val="18"/>
              </w:rPr>
              <w:t>Лампы 220 В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18"/>
                <w:szCs w:val="18"/>
              </w:rPr>
              <w:t>Цоколь</w:t>
            </w:r>
          </w:p>
          <w:p w:rsidR="00B65B58" w:rsidRDefault="00B65B58" w:rsidP="00B65B58">
            <w:pPr>
              <w:shd w:val="clear" w:color="auto" w:fill="FFFFFF"/>
              <w:spacing w:line="173" w:lineRule="exact"/>
              <w:ind w:right="106" w:firstLine="10"/>
              <w:jc w:val="center"/>
            </w:pPr>
          </w:p>
          <w:p w:rsidR="00B65B58" w:rsidRDefault="00B65B58" w:rsidP="00B65B58">
            <w:pPr>
              <w:shd w:val="clear" w:color="auto" w:fill="FFFFFF"/>
              <w:spacing w:line="173" w:lineRule="exact"/>
              <w:ind w:right="106" w:firstLine="10"/>
              <w:jc w:val="center"/>
            </w:pPr>
          </w:p>
        </w:tc>
      </w:tr>
      <w:tr w:rsidR="00B65B58">
        <w:trPr>
          <w:trHeight w:hRule="exact" w:val="557"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jc w:val="center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ind w:left="259"/>
              <w:jc w:val="center"/>
            </w:pPr>
            <w:r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spacing w:line="178" w:lineRule="exact"/>
              <w:ind w:right="106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Световой </w:t>
            </w:r>
            <w:r>
              <w:rPr>
                <w:color w:val="000000"/>
                <w:sz w:val="18"/>
                <w:szCs w:val="18"/>
              </w:rPr>
              <w:t>поток, лм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ind w:left="254"/>
              <w:jc w:val="center"/>
            </w:pPr>
            <w:r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spacing w:line="173" w:lineRule="exact"/>
              <w:ind w:right="106" w:firstLine="10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Световой </w:t>
            </w:r>
            <w:r>
              <w:rPr>
                <w:color w:val="000000"/>
                <w:sz w:val="18"/>
                <w:szCs w:val="18"/>
              </w:rPr>
              <w:t>поток, лм</w:t>
            </w: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5B58" w:rsidRDefault="00B65B58" w:rsidP="00B65B58">
            <w:pPr>
              <w:shd w:val="clear" w:color="auto" w:fill="FFFFFF"/>
              <w:spacing w:line="173" w:lineRule="exact"/>
              <w:ind w:right="106" w:firstLine="10"/>
              <w:jc w:val="center"/>
            </w:pPr>
          </w:p>
        </w:tc>
      </w:tr>
      <w:tr w:rsidR="00B65B58">
        <w:trPr>
          <w:trHeight w:hRule="exact" w:val="162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4" w:lineRule="exact"/>
              <w:ind w:left="62" w:right="197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300 500 750 1000 </w:t>
            </w:r>
            <w:r>
              <w:rPr>
                <w:color w:val="000000"/>
                <w:spacing w:val="-8"/>
                <w:sz w:val="18"/>
                <w:szCs w:val="18"/>
              </w:rPr>
              <w:t>1500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9" w:lineRule="exact"/>
              <w:ind w:hanging="5"/>
            </w:pPr>
            <w:r>
              <w:rPr>
                <w:color w:val="000000"/>
                <w:spacing w:val="1"/>
                <w:sz w:val="18"/>
                <w:szCs w:val="18"/>
              </w:rPr>
              <w:t xml:space="preserve">Г 127—300 </w:t>
            </w:r>
            <w:r>
              <w:rPr>
                <w:color w:val="000000"/>
                <w:sz w:val="18"/>
                <w:szCs w:val="18"/>
              </w:rPr>
              <w:t>Г 127—500</w:t>
            </w:r>
          </w:p>
          <w:p w:rsidR="00B65B58" w:rsidRDefault="00B65B58" w:rsidP="002A5D75">
            <w:pPr>
              <w:shd w:val="clear" w:color="auto" w:fill="FFFFFF"/>
              <w:spacing w:line="254" w:lineRule="exact"/>
              <w:ind w:hanging="5"/>
            </w:pPr>
            <w:r>
              <w:rPr>
                <w:color w:val="000000"/>
                <w:spacing w:val="-1"/>
                <w:sz w:val="18"/>
                <w:szCs w:val="18"/>
              </w:rPr>
              <w:t>Г 127—1000 Г 127—1500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4" w:lineRule="exact"/>
              <w:ind w:left="163" w:right="245"/>
            </w:pPr>
            <w:r>
              <w:rPr>
                <w:color w:val="000000"/>
                <w:spacing w:val="-4"/>
                <w:sz w:val="18"/>
                <w:szCs w:val="18"/>
              </w:rPr>
              <w:t>4900 8700</w:t>
            </w:r>
          </w:p>
          <w:p w:rsidR="00B65B58" w:rsidRDefault="00B65B58" w:rsidP="002A5D75">
            <w:pPr>
              <w:shd w:val="clear" w:color="auto" w:fill="FFFFFF"/>
              <w:spacing w:line="254" w:lineRule="exact"/>
              <w:ind w:left="163" w:right="245"/>
            </w:pPr>
            <w:r>
              <w:rPr>
                <w:color w:val="000000"/>
                <w:spacing w:val="-8"/>
                <w:sz w:val="18"/>
                <w:szCs w:val="18"/>
              </w:rPr>
              <w:t xml:space="preserve">19100 </w:t>
            </w:r>
            <w:r>
              <w:rPr>
                <w:color w:val="000000"/>
                <w:spacing w:val="-5"/>
                <w:sz w:val="18"/>
                <w:szCs w:val="18"/>
              </w:rPr>
              <w:t>29600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4" w:lineRule="exact"/>
              <w:ind w:firstLine="5"/>
            </w:pPr>
            <w:r>
              <w:rPr>
                <w:color w:val="000000"/>
                <w:spacing w:val="15"/>
                <w:sz w:val="18"/>
                <w:szCs w:val="18"/>
              </w:rPr>
              <w:t xml:space="preserve">Г 220-300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Г 220—500 </w:t>
            </w:r>
            <w:r>
              <w:rPr>
                <w:color w:val="000000"/>
                <w:sz w:val="18"/>
                <w:szCs w:val="18"/>
              </w:rPr>
              <w:t xml:space="preserve">Г 220—750 </w:t>
            </w:r>
            <w:r>
              <w:rPr>
                <w:color w:val="000000"/>
                <w:spacing w:val="-1"/>
                <w:sz w:val="18"/>
                <w:szCs w:val="18"/>
              </w:rPr>
              <w:t>Г 220—1000 Г 220—1500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4" w:lineRule="exact"/>
              <w:ind w:left="158" w:right="245" w:firstLine="86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4600 8300 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13100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18600 </w:t>
            </w:r>
            <w:r>
              <w:rPr>
                <w:color w:val="000000"/>
                <w:spacing w:val="-6"/>
                <w:sz w:val="18"/>
                <w:szCs w:val="18"/>
              </w:rPr>
              <w:t>29000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B58" w:rsidRDefault="00B65B58" w:rsidP="002A5D75">
            <w:pPr>
              <w:shd w:val="clear" w:color="auto" w:fill="FFFFFF"/>
              <w:spacing w:line="259" w:lineRule="exact"/>
              <w:ind w:left="250" w:right="235" w:firstLine="53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  <w:p w:rsidR="00B65B58" w:rsidRDefault="00B65B58" w:rsidP="002A5D75">
            <w:pPr>
              <w:shd w:val="clear" w:color="auto" w:fill="FFFFFF"/>
              <w:spacing w:line="259" w:lineRule="exact"/>
              <w:ind w:left="250" w:right="235" w:firstLine="5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Е-40 </w:t>
            </w:r>
          </w:p>
          <w:p w:rsidR="00B65B58" w:rsidRDefault="00B65B58" w:rsidP="002A5D75">
            <w:pPr>
              <w:shd w:val="clear" w:color="auto" w:fill="FFFFFF"/>
              <w:spacing w:line="259" w:lineRule="exact"/>
              <w:ind w:left="250" w:right="235" w:firstLine="53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  <w:p w:rsidR="00B65B58" w:rsidRDefault="00B65B58" w:rsidP="002A5D75">
            <w:pPr>
              <w:shd w:val="clear" w:color="auto" w:fill="FFFFFF"/>
              <w:spacing w:line="259" w:lineRule="exact"/>
              <w:ind w:left="250" w:right="235" w:firstLine="53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  <w:p w:rsidR="00B65B58" w:rsidRDefault="00B65B58" w:rsidP="002A5D75">
            <w:pPr>
              <w:shd w:val="clear" w:color="auto" w:fill="FFFFFF"/>
              <w:spacing w:line="259" w:lineRule="exact"/>
              <w:ind w:left="250" w:right="235" w:firstLine="53"/>
            </w:pPr>
            <w:r>
              <w:rPr>
                <w:color w:val="000000"/>
              </w:rPr>
              <w:t>»</w:t>
            </w:r>
          </w:p>
        </w:tc>
      </w:tr>
    </w:tbl>
    <w:p w:rsidR="00B65B58" w:rsidRDefault="00B65B58"/>
    <w:p w:rsidR="00B65B58" w:rsidRDefault="00B65B58" w:rsidP="00B65B58">
      <w:pPr>
        <w:shd w:val="clear" w:color="auto" w:fill="FFFFFF"/>
        <w:spacing w:before="158" w:line="168" w:lineRule="exact"/>
        <w:ind w:left="29" w:right="34" w:firstLine="336"/>
        <w:jc w:val="both"/>
      </w:pPr>
      <w:r>
        <w:rPr>
          <w:color w:val="000000"/>
          <w:spacing w:val="40"/>
          <w:sz w:val="18"/>
          <w:szCs w:val="18"/>
        </w:rPr>
        <w:t>Примечания: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1. В типе лампы буквы обозначают: Н — лампа на</w:t>
      </w:r>
      <w:r>
        <w:rPr>
          <w:color w:val="000000"/>
          <w:spacing w:val="-2"/>
          <w:sz w:val="18"/>
          <w:szCs w:val="18"/>
        </w:rPr>
        <w:softHyphen/>
      </w:r>
      <w:r>
        <w:rPr>
          <w:color w:val="000000"/>
          <w:spacing w:val="9"/>
          <w:sz w:val="18"/>
          <w:szCs w:val="18"/>
        </w:rPr>
        <w:t xml:space="preserve">каливания, В — вакуумная, Г — газонаполненная, Б — биспиральная, </w:t>
      </w:r>
      <w:r>
        <w:rPr>
          <w:color w:val="000000"/>
          <w:spacing w:val="4"/>
          <w:sz w:val="18"/>
          <w:szCs w:val="18"/>
        </w:rPr>
        <w:t>БК — биспиральная  криптоновая.</w:t>
      </w:r>
    </w:p>
    <w:p w:rsidR="00B65B58" w:rsidRDefault="00B65B58" w:rsidP="00B65B58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168" w:lineRule="exact"/>
        <w:ind w:left="10" w:firstLine="355"/>
        <w:rPr>
          <w:color w:val="000000"/>
          <w:spacing w:val="-11"/>
          <w:sz w:val="18"/>
          <w:szCs w:val="18"/>
        </w:rPr>
      </w:pPr>
      <w:r>
        <w:rPr>
          <w:color w:val="000000"/>
          <w:spacing w:val="8"/>
          <w:sz w:val="18"/>
          <w:szCs w:val="18"/>
        </w:rPr>
        <w:t>Световые потоки указаны для ламп в прозрачных колбах. Лампы</w:t>
      </w:r>
      <w:r w:rsidR="002A5D75"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 xml:space="preserve">до </w:t>
      </w:r>
      <w:r w:rsidR="002A5D75">
        <w:rPr>
          <w:color w:val="000000"/>
          <w:spacing w:val="2"/>
          <w:sz w:val="18"/>
          <w:szCs w:val="18"/>
        </w:rPr>
        <w:t xml:space="preserve">  150  Вт  включительно   могут </w:t>
      </w:r>
      <w:r>
        <w:rPr>
          <w:color w:val="000000"/>
          <w:spacing w:val="2"/>
          <w:sz w:val="18"/>
          <w:szCs w:val="18"/>
        </w:rPr>
        <w:t>изготовля</w:t>
      </w:r>
      <w:r w:rsidR="002A5D75">
        <w:rPr>
          <w:color w:val="000000"/>
          <w:spacing w:val="2"/>
          <w:sz w:val="18"/>
          <w:szCs w:val="18"/>
        </w:rPr>
        <w:t>ться в  матированных  или   мо</w:t>
      </w:r>
      <w:r w:rsidR="002A5D75">
        <w:rPr>
          <w:color w:val="000000"/>
          <w:spacing w:val="2"/>
          <w:sz w:val="18"/>
          <w:szCs w:val="18"/>
        </w:rPr>
        <w:softHyphen/>
      </w:r>
      <w:r>
        <w:rPr>
          <w:color w:val="000000"/>
          <w:spacing w:val="2"/>
          <w:sz w:val="18"/>
          <w:szCs w:val="18"/>
        </w:rPr>
        <w:t>лочных колбах с уменьшением светового потока соответственно на 3 и 20%.</w:t>
      </w:r>
    </w:p>
    <w:p w:rsidR="00B65B58" w:rsidRDefault="00B65B58" w:rsidP="00B65B58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168" w:lineRule="exact"/>
        <w:ind w:left="365"/>
        <w:rPr>
          <w:color w:val="000000"/>
          <w:spacing w:val="-13"/>
          <w:sz w:val="18"/>
          <w:szCs w:val="18"/>
        </w:rPr>
      </w:pPr>
      <w:r>
        <w:rPr>
          <w:color w:val="000000"/>
          <w:spacing w:val="4"/>
          <w:sz w:val="18"/>
          <w:szCs w:val="18"/>
        </w:rPr>
        <w:t>Номинальный срок службы всех ламп 1 тыс. ч.</w:t>
      </w:r>
    </w:p>
    <w:p w:rsidR="00B65B58" w:rsidRDefault="00B65B58" w:rsidP="00B65B58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168" w:lineRule="exact"/>
        <w:ind w:left="10" w:firstLine="355"/>
        <w:rPr>
          <w:color w:val="000000"/>
          <w:spacing w:val="-12"/>
          <w:sz w:val="18"/>
          <w:szCs w:val="18"/>
        </w:rPr>
      </w:pPr>
      <w:r>
        <w:rPr>
          <w:color w:val="000000"/>
          <w:spacing w:val="8"/>
          <w:sz w:val="18"/>
          <w:szCs w:val="18"/>
        </w:rPr>
        <w:t>К концу срока службы световой поток в среднем на 15% меньше</w:t>
      </w:r>
      <w:r w:rsidR="002A5D75"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первоначального.</w:t>
      </w:r>
    </w:p>
    <w:p w:rsidR="00B65B58" w:rsidRDefault="00B65B58" w:rsidP="00B65B58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168" w:lineRule="exact"/>
        <w:ind w:left="10" w:firstLine="355"/>
        <w:rPr>
          <w:color w:val="000000"/>
          <w:spacing w:val="-13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>В типе цоколя буква Е обозначает — резьбовой, а цифры 27 и 40—</w:t>
      </w:r>
      <w:r>
        <w:rPr>
          <w:color w:val="000000"/>
          <w:spacing w:val="7"/>
          <w:sz w:val="18"/>
          <w:szCs w:val="18"/>
        </w:rPr>
        <w:t>диаметр резьбы (в мм).</w:t>
      </w:r>
    </w:p>
    <w:p w:rsidR="00B65B58" w:rsidRDefault="00B65B58"/>
    <w:p w:rsidR="002A5D75" w:rsidRDefault="002A5D75" w:rsidP="002A5D75">
      <w:pPr>
        <w:shd w:val="clear" w:color="auto" w:fill="FFFFFF"/>
        <w:spacing w:before="67" w:line="254" w:lineRule="exact"/>
        <w:ind w:left="168" w:firstLine="4910"/>
        <w:rPr>
          <w:color w:val="000000"/>
          <w:spacing w:val="-3"/>
          <w:sz w:val="18"/>
          <w:szCs w:val="18"/>
        </w:rPr>
      </w:pPr>
      <w:r>
        <w:rPr>
          <w:color w:val="000000"/>
          <w:spacing w:val="40"/>
          <w:sz w:val="18"/>
          <w:szCs w:val="18"/>
        </w:rPr>
        <w:t xml:space="preserve">                                Таблица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>3</w:t>
      </w:r>
    </w:p>
    <w:p w:rsidR="002A5D75" w:rsidRDefault="002A5D75" w:rsidP="002A5D75">
      <w:pPr>
        <w:shd w:val="clear" w:color="auto" w:fill="FFFFFF"/>
        <w:spacing w:before="67" w:line="254" w:lineRule="exact"/>
        <w:ind w:left="168"/>
      </w:pP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 xml:space="preserve">Люминесцентные  лампы  прямолинейной  формы   (по </w:t>
      </w:r>
      <w:r>
        <w:rPr>
          <w:b/>
          <w:bCs/>
          <w:color w:val="000000"/>
          <w:spacing w:val="2"/>
          <w:sz w:val="18"/>
          <w:szCs w:val="18"/>
        </w:rPr>
        <w:t xml:space="preserve">ГОСТ  </w:t>
      </w:r>
      <w:r>
        <w:rPr>
          <w:color w:val="000000"/>
          <w:spacing w:val="2"/>
          <w:sz w:val="18"/>
          <w:szCs w:val="18"/>
        </w:rPr>
        <w:t>6825—74)</w:t>
      </w:r>
    </w:p>
    <w:p w:rsidR="00B65B58" w:rsidRDefault="00B65B5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806"/>
        <w:gridCol w:w="662"/>
        <w:gridCol w:w="576"/>
        <w:gridCol w:w="557"/>
        <w:gridCol w:w="547"/>
        <w:gridCol w:w="557"/>
        <w:gridCol w:w="557"/>
        <w:gridCol w:w="557"/>
        <w:gridCol w:w="528"/>
      </w:tblGrid>
      <w:tr w:rsidR="002A5D75">
        <w:trPr>
          <w:trHeight w:hRule="exact" w:val="528"/>
        </w:trPr>
        <w:tc>
          <w:tcPr>
            <w:tcW w:w="79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24" w:right="72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Мощность номинальная, </w:t>
            </w:r>
            <w:r>
              <w:rPr>
                <w:color w:val="000000"/>
                <w:spacing w:val="-3"/>
                <w:sz w:val="18"/>
                <w:szCs w:val="18"/>
              </w:rPr>
              <w:t>Вт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120" w:right="125"/>
            </w:pPr>
            <w:r>
              <w:rPr>
                <w:color w:val="000000"/>
                <w:spacing w:val="1"/>
                <w:sz w:val="18"/>
                <w:szCs w:val="18"/>
              </w:rPr>
              <w:t xml:space="preserve">Напряжение </w:t>
            </w:r>
            <w:r>
              <w:rPr>
                <w:color w:val="000000"/>
                <w:spacing w:val="7"/>
                <w:sz w:val="18"/>
                <w:szCs w:val="18"/>
              </w:rPr>
              <w:t>на лампе, В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>
            <w:pPr>
              <w:shd w:val="clear" w:color="auto" w:fill="FFFFFF"/>
              <w:spacing w:line="173" w:lineRule="exact"/>
              <w:ind w:left="82" w:right="48"/>
            </w:pPr>
            <w:r>
              <w:rPr>
                <w:color w:val="000000"/>
                <w:spacing w:val="1"/>
                <w:sz w:val="18"/>
                <w:szCs w:val="18"/>
              </w:rPr>
              <w:t xml:space="preserve">Ток лампы, 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>
            <w:pPr>
              <w:shd w:val="clear" w:color="auto" w:fill="FFFFFF"/>
              <w:spacing w:line="168" w:lineRule="exact"/>
              <w:ind w:right="48"/>
            </w:pPr>
            <w:r>
              <w:rPr>
                <w:color w:val="000000"/>
                <w:spacing w:val="3"/>
                <w:sz w:val="18"/>
                <w:szCs w:val="18"/>
              </w:rPr>
              <w:t>Полная длина лампы, мм</w:t>
            </w:r>
          </w:p>
        </w:tc>
        <w:tc>
          <w:tcPr>
            <w:tcW w:w="3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ind w:left="312"/>
            </w:pPr>
            <w:r>
              <w:rPr>
                <w:color w:val="000000"/>
                <w:spacing w:val="2"/>
                <w:sz w:val="18"/>
                <w:szCs w:val="18"/>
              </w:rPr>
              <w:t>Расчетный световой поток ламп, лм</w:t>
            </w:r>
          </w:p>
        </w:tc>
      </w:tr>
      <w:tr w:rsidR="002A5D75">
        <w:trPr>
          <w:trHeight w:hRule="exact" w:val="816"/>
        </w:trPr>
        <w:tc>
          <w:tcPr>
            <w:tcW w:w="7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/>
          <w:p w:rsidR="002A5D75" w:rsidRDefault="002A5D75" w:rsidP="002A5D75"/>
        </w:tc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/>
          <w:p w:rsidR="002A5D75" w:rsidRDefault="002A5D75" w:rsidP="002A5D75"/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/>
          <w:p w:rsidR="002A5D75" w:rsidRDefault="002A5D75" w:rsidP="002A5D75"/>
        </w:tc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5D75" w:rsidRDefault="002A5D75" w:rsidP="002A5D75"/>
          <w:p w:rsidR="002A5D75" w:rsidRDefault="002A5D75" w:rsidP="002A5D75"/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z w:val="26"/>
                <w:szCs w:val="26"/>
              </w:rPr>
              <w:t>лдц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лд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</w:pPr>
            <w:r>
              <w:rPr>
                <w:color w:val="000000"/>
              </w:rPr>
              <w:t>ЛХБ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ЛТБ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ind w:right="82"/>
              <w:jc w:val="both"/>
            </w:pPr>
            <w:r>
              <w:rPr>
                <w:color w:val="000000"/>
                <w:sz w:val="18"/>
                <w:szCs w:val="18"/>
              </w:rPr>
              <w:t>ЛБ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ЛЕ</w:t>
            </w:r>
          </w:p>
        </w:tc>
      </w:tr>
      <w:tr w:rsidR="002A5D75">
        <w:trPr>
          <w:trHeight w:hRule="exact" w:val="1046"/>
        </w:trPr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139" w:right="250"/>
            </w:pPr>
            <w:r>
              <w:rPr>
                <w:color w:val="000000"/>
                <w:spacing w:val="-18"/>
                <w:sz w:val="18"/>
                <w:szCs w:val="18"/>
              </w:rPr>
              <w:t xml:space="preserve">15 </w:t>
            </w:r>
            <w:r>
              <w:rPr>
                <w:color w:val="000000"/>
                <w:spacing w:val="-2"/>
                <w:sz w:val="18"/>
                <w:szCs w:val="18"/>
              </w:rPr>
              <w:t>20</w:t>
            </w:r>
          </w:p>
          <w:p w:rsidR="002A5D75" w:rsidRDefault="002A5D75" w:rsidP="002A5D75">
            <w:pPr>
              <w:shd w:val="clear" w:color="auto" w:fill="FFFFFF"/>
              <w:spacing w:line="168" w:lineRule="exact"/>
              <w:ind w:left="139" w:right="250"/>
            </w:pPr>
            <w:r>
              <w:rPr>
                <w:color w:val="000000"/>
                <w:spacing w:val="-11"/>
                <w:sz w:val="18"/>
                <w:szCs w:val="18"/>
              </w:rPr>
              <w:t xml:space="preserve">40 </w:t>
            </w:r>
            <w:r>
              <w:rPr>
                <w:color w:val="000000"/>
                <w:spacing w:val="-8"/>
                <w:sz w:val="18"/>
                <w:szCs w:val="18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182" w:right="158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54 57 </w:t>
            </w:r>
            <w:r>
              <w:rPr>
                <w:color w:val="000000"/>
                <w:spacing w:val="-13"/>
                <w:sz w:val="18"/>
                <w:szCs w:val="18"/>
              </w:rPr>
              <w:t>103 102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82" w:right="48"/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0,33 0,37 </w:t>
            </w:r>
            <w:r>
              <w:rPr>
                <w:color w:val="000000"/>
                <w:spacing w:val="-6"/>
                <w:sz w:val="18"/>
                <w:szCs w:val="18"/>
              </w:rPr>
              <w:t>0,43 0,86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38"/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452 640 </w:t>
            </w:r>
            <w:r>
              <w:rPr>
                <w:color w:val="000000"/>
                <w:spacing w:val="-11"/>
                <w:sz w:val="18"/>
                <w:szCs w:val="18"/>
              </w:rPr>
              <w:t xml:space="preserve">1214 </w:t>
            </w:r>
            <w:r>
              <w:rPr>
                <w:color w:val="000000"/>
                <w:spacing w:val="-12"/>
                <w:sz w:val="18"/>
                <w:szCs w:val="18"/>
              </w:rPr>
              <w:t>1514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5"/>
              <w:jc w:val="right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475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780 </w:t>
            </w:r>
            <w:r>
              <w:rPr>
                <w:color w:val="000000"/>
                <w:spacing w:val="-11"/>
                <w:sz w:val="18"/>
                <w:szCs w:val="18"/>
              </w:rPr>
              <w:t xml:space="preserve">1995 </w:t>
            </w:r>
            <w:r>
              <w:rPr>
                <w:color w:val="000000"/>
                <w:spacing w:val="-8"/>
                <w:sz w:val="18"/>
                <w:szCs w:val="18"/>
              </w:rPr>
              <w:t>3380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jc w:val="right"/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560 </w:t>
            </w:r>
            <w:r>
              <w:rPr>
                <w:color w:val="000000"/>
                <w:spacing w:val="-6"/>
                <w:sz w:val="18"/>
                <w:szCs w:val="18"/>
              </w:rPr>
              <w:t>870</w:t>
            </w:r>
          </w:p>
          <w:p w:rsidR="002A5D75" w:rsidRDefault="002A5D75" w:rsidP="002A5D75">
            <w:pPr>
              <w:shd w:val="clear" w:color="auto" w:fill="FFFFFF"/>
              <w:spacing w:line="168" w:lineRule="exact"/>
              <w:jc w:val="right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2225 </w:t>
            </w:r>
            <w:r>
              <w:rPr>
                <w:color w:val="000000"/>
                <w:spacing w:val="-7"/>
                <w:sz w:val="18"/>
                <w:szCs w:val="18"/>
              </w:rPr>
              <w:t>3865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jc w:val="right"/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640 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890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2470 </w:t>
            </w:r>
            <w:r>
              <w:rPr>
                <w:color w:val="000000"/>
                <w:spacing w:val="-8"/>
                <w:sz w:val="18"/>
                <w:szCs w:val="18"/>
              </w:rPr>
              <w:t>4220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  <w:ind w:left="5"/>
              <w:jc w:val="right"/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665 925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2450 </w:t>
            </w:r>
            <w:r>
              <w:rPr>
                <w:color w:val="000000"/>
                <w:spacing w:val="-7"/>
                <w:sz w:val="18"/>
                <w:szCs w:val="18"/>
              </w:rPr>
              <w:t>4300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  <w:spacing w:line="168" w:lineRule="exact"/>
            </w:pPr>
            <w:r>
              <w:rPr>
                <w:color w:val="000000"/>
                <w:spacing w:val="-6"/>
                <w:sz w:val="18"/>
                <w:szCs w:val="18"/>
              </w:rPr>
              <w:t>720</w:t>
            </w:r>
          </w:p>
          <w:p w:rsidR="002A5D75" w:rsidRDefault="002A5D75" w:rsidP="002A5D75">
            <w:pPr>
              <w:shd w:val="clear" w:color="auto" w:fill="FFFFFF"/>
              <w:spacing w:line="168" w:lineRule="exact"/>
              <w:ind w:firstLine="14"/>
              <w:jc w:val="both"/>
            </w:pPr>
            <w:r>
              <w:rPr>
                <w:color w:val="000000"/>
                <w:spacing w:val="-12"/>
                <w:sz w:val="18"/>
                <w:szCs w:val="18"/>
              </w:rPr>
              <w:t xml:space="preserve">1120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2850 </w:t>
            </w:r>
            <w:r>
              <w:rPr>
                <w:color w:val="000000"/>
                <w:spacing w:val="-8"/>
                <w:sz w:val="18"/>
                <w:szCs w:val="18"/>
              </w:rPr>
              <w:t>4960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A5D75" w:rsidRDefault="002A5D75" w:rsidP="002A5D75">
            <w:pPr>
              <w:shd w:val="clear" w:color="auto" w:fill="FFFFFF"/>
            </w:pPr>
            <w:r>
              <w:rPr>
                <w:color w:val="000000"/>
                <w:spacing w:val="-6"/>
                <w:sz w:val="18"/>
                <w:szCs w:val="18"/>
              </w:rPr>
              <w:t>2000</w:t>
            </w:r>
          </w:p>
        </w:tc>
      </w:tr>
    </w:tbl>
    <w:p w:rsidR="00B65B58" w:rsidRDefault="00B65B58"/>
    <w:p w:rsidR="002A5D75" w:rsidRDefault="002A5D75" w:rsidP="002A5D75">
      <w:pPr>
        <w:shd w:val="clear" w:color="auto" w:fill="FFFFFF"/>
        <w:spacing w:before="38" w:line="168" w:lineRule="exact"/>
        <w:ind w:right="34" w:firstLine="360"/>
        <w:jc w:val="both"/>
      </w:pPr>
      <w:r>
        <w:rPr>
          <w:color w:val="000000"/>
          <w:spacing w:val="49"/>
          <w:sz w:val="18"/>
          <w:szCs w:val="18"/>
        </w:rPr>
        <w:t>Примечания: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6"/>
          <w:sz w:val="18"/>
          <w:szCs w:val="18"/>
        </w:rPr>
        <w:t>1. В таблице приводятся не номинальные, а не</w:t>
      </w:r>
      <w:r>
        <w:rPr>
          <w:color w:val="000000"/>
          <w:spacing w:val="6"/>
          <w:sz w:val="18"/>
          <w:szCs w:val="18"/>
        </w:rPr>
        <w:softHyphen/>
      </w:r>
      <w:r>
        <w:rPr>
          <w:color w:val="000000"/>
          <w:spacing w:val="4"/>
          <w:sz w:val="18"/>
          <w:szCs w:val="18"/>
        </w:rPr>
        <w:t>сколько пониженные средние световые потоки. Их рекомендуется прини</w:t>
      </w:r>
      <w:r>
        <w:rPr>
          <w:color w:val="000000"/>
          <w:spacing w:val="4"/>
          <w:sz w:val="18"/>
          <w:szCs w:val="18"/>
        </w:rPr>
        <w:softHyphen/>
      </w:r>
      <w:r>
        <w:rPr>
          <w:color w:val="000000"/>
          <w:spacing w:val="6"/>
          <w:sz w:val="18"/>
          <w:szCs w:val="18"/>
        </w:rPr>
        <w:t>мать исходя из того, что предусмотренный ГОСТом спад светового пото</w:t>
      </w:r>
      <w:r>
        <w:rPr>
          <w:color w:val="000000"/>
          <w:spacing w:val="6"/>
          <w:sz w:val="18"/>
          <w:szCs w:val="18"/>
        </w:rPr>
        <w:softHyphen/>
      </w:r>
      <w:r>
        <w:rPr>
          <w:color w:val="000000"/>
          <w:spacing w:val="-1"/>
          <w:sz w:val="18"/>
          <w:szCs w:val="18"/>
        </w:rPr>
        <w:t xml:space="preserve">ка в течение срока службы не компенсируется нормируемыми значениями </w:t>
      </w:r>
      <w:r>
        <w:rPr>
          <w:color w:val="000000"/>
          <w:spacing w:val="3"/>
          <w:sz w:val="18"/>
          <w:szCs w:val="18"/>
        </w:rPr>
        <w:t>коэффициента запаса.</w:t>
      </w:r>
    </w:p>
    <w:p w:rsidR="002A5D75" w:rsidRDefault="002A5D75" w:rsidP="002A5D7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168" w:lineRule="exact"/>
        <w:ind w:left="341"/>
        <w:rPr>
          <w:color w:val="000000"/>
          <w:spacing w:val="-4"/>
          <w:sz w:val="18"/>
          <w:szCs w:val="18"/>
        </w:rPr>
      </w:pPr>
      <w:r>
        <w:rPr>
          <w:color w:val="000000"/>
          <w:spacing w:val="3"/>
          <w:sz w:val="18"/>
          <w:szCs w:val="18"/>
        </w:rPr>
        <w:t>Средний срок службы ламп 10000 ч.</w:t>
      </w:r>
    </w:p>
    <w:p w:rsidR="002A5D75" w:rsidRDefault="002A5D75" w:rsidP="002A5D7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5" w:line="168" w:lineRule="exact"/>
        <w:ind w:left="19" w:firstLine="322"/>
        <w:rPr>
          <w:color w:val="000000"/>
          <w:spacing w:val="-7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>По ГОСТ 6825—74 световые потоки ламп ЛБ—40, ЛДЦ—80 увели</w:t>
      </w:r>
      <w:r>
        <w:rPr>
          <w:color w:val="000000"/>
          <w:spacing w:val="5"/>
          <w:sz w:val="18"/>
          <w:szCs w:val="18"/>
        </w:rPr>
        <w:softHyphen/>
      </w:r>
      <w:r>
        <w:rPr>
          <w:color w:val="000000"/>
          <w:spacing w:val="7"/>
          <w:sz w:val="18"/>
          <w:szCs w:val="18"/>
        </w:rPr>
        <w:t>чиваются на 5%, а ЛХБ—40, ЛТБ—40 — на 15%.</w:t>
      </w:r>
    </w:p>
    <w:p w:rsidR="00B65B58" w:rsidRDefault="00B65B58"/>
    <w:p w:rsidR="00B65B58" w:rsidRDefault="00B65B58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 w:rsidP="00F704DF">
      <w:pPr>
        <w:shd w:val="clear" w:color="auto" w:fill="FFFFFF"/>
        <w:spacing w:before="158"/>
        <w:jc w:val="right"/>
      </w:pPr>
      <w:r>
        <w:rPr>
          <w:color w:val="000000"/>
          <w:spacing w:val="40"/>
          <w:sz w:val="18"/>
          <w:szCs w:val="18"/>
        </w:rPr>
        <w:t>Таблица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4</w:t>
      </w:r>
    </w:p>
    <w:p w:rsidR="00F704DF" w:rsidRDefault="00F704DF" w:rsidP="00F704DF">
      <w:pPr>
        <w:shd w:val="clear" w:color="auto" w:fill="FFFFFF"/>
        <w:spacing w:before="67" w:line="178" w:lineRule="exact"/>
        <w:ind w:right="10"/>
        <w:jc w:val="center"/>
      </w:pPr>
      <w:r>
        <w:rPr>
          <w:color w:val="000000"/>
          <w:spacing w:val="3"/>
          <w:sz w:val="18"/>
          <w:szCs w:val="18"/>
        </w:rPr>
        <w:t>Освещенность на рабочих поверхностях (в точках ее минимального</w:t>
      </w:r>
    </w:p>
    <w:p w:rsidR="00F704DF" w:rsidRDefault="00F704DF" w:rsidP="00F704DF">
      <w:pPr>
        <w:shd w:val="clear" w:color="auto" w:fill="FFFFFF"/>
        <w:spacing w:line="178" w:lineRule="exact"/>
        <w:ind w:right="19"/>
        <w:jc w:val="center"/>
      </w:pPr>
      <w:r>
        <w:rPr>
          <w:color w:val="000000"/>
          <w:spacing w:val="2"/>
          <w:sz w:val="18"/>
          <w:szCs w:val="18"/>
        </w:rPr>
        <w:t>значения) при искусственном освещении для производственных</w:t>
      </w:r>
    </w:p>
    <w:p w:rsidR="00F704DF" w:rsidRDefault="00F704DF" w:rsidP="00F704DF">
      <w:pPr>
        <w:shd w:val="clear" w:color="auto" w:fill="FFFFFF"/>
        <w:spacing w:line="178" w:lineRule="exact"/>
        <w:ind w:right="29"/>
        <w:jc w:val="center"/>
      </w:pPr>
      <w:r>
        <w:rPr>
          <w:color w:val="000000"/>
          <w:sz w:val="18"/>
          <w:szCs w:val="18"/>
        </w:rPr>
        <w:t xml:space="preserve">помещений (по </w:t>
      </w:r>
      <w:r>
        <w:rPr>
          <w:b/>
          <w:bCs/>
          <w:color w:val="000000"/>
          <w:sz w:val="18"/>
          <w:szCs w:val="18"/>
        </w:rPr>
        <w:t>СНиП 11—4—79)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566"/>
        <w:gridCol w:w="816"/>
        <w:gridCol w:w="806"/>
        <w:gridCol w:w="806"/>
        <w:gridCol w:w="787"/>
      </w:tblGrid>
      <w:tr w:rsidR="00F704DF">
        <w:trPr>
          <w:trHeight w:hRule="exact" w:val="288"/>
        </w:trPr>
        <w:tc>
          <w:tcPr>
            <w:tcW w:w="236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right="110" w:firstLine="125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Разряд и наименьший размер объекта различия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Под-раз</w:t>
            </w:r>
            <w:r w:rsidRPr="00F704DF">
              <w:rPr>
                <w:sz w:val="18"/>
                <w:szCs w:val="18"/>
              </w:rPr>
              <w:softHyphen/>
              <w:t>ряд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firstLine="77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Конт</w:t>
            </w:r>
            <w:r w:rsidRPr="00F704DF">
              <w:rPr>
                <w:sz w:val="18"/>
                <w:szCs w:val="18"/>
              </w:rPr>
              <w:softHyphen/>
              <w:t>раст объекта с фоном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Характе</w:t>
            </w:r>
            <w:r w:rsidRPr="00F704DF">
              <w:rPr>
                <w:sz w:val="18"/>
                <w:szCs w:val="18"/>
              </w:rPr>
              <w:softHyphen/>
              <w:t>ристика фона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Освещенность, лк</w:t>
            </w:r>
          </w:p>
        </w:tc>
      </w:tr>
      <w:tr w:rsidR="00F704DF">
        <w:trPr>
          <w:trHeight w:hRule="exact" w:val="806"/>
        </w:trPr>
        <w:tc>
          <w:tcPr>
            <w:tcW w:w="236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  <w:p w:rsidR="00F704DF" w:rsidRPr="00F704DF" w:rsidRDefault="00F704DF" w:rsidP="00E2494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Комбини</w:t>
            </w:r>
            <w:r w:rsidRPr="00F704DF">
              <w:rPr>
                <w:sz w:val="18"/>
                <w:szCs w:val="18"/>
              </w:rPr>
              <w:softHyphen/>
              <w:t>рованное освеще</w:t>
            </w:r>
            <w:r w:rsidRPr="00F704DF"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Одно общее освеще</w:t>
            </w:r>
            <w:r w:rsidRPr="00F704DF">
              <w:rPr>
                <w:sz w:val="18"/>
                <w:szCs w:val="18"/>
              </w:rPr>
              <w:softHyphen/>
              <w:t>ние</w:t>
            </w:r>
          </w:p>
        </w:tc>
      </w:tr>
      <w:tr w:rsidR="00F704DF">
        <w:trPr>
          <w:trHeight w:hRule="exact" w:val="1824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firstLine="178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I. Работы наивысшей точ</w:t>
            </w:r>
            <w:r w:rsidRPr="00F704DF">
              <w:rPr>
                <w:sz w:val="18"/>
                <w:szCs w:val="18"/>
              </w:rPr>
              <w:softHyphen/>
              <w:t>ности; размер объекта ме</w:t>
            </w:r>
            <w:r w:rsidRPr="00F704DF">
              <w:rPr>
                <w:sz w:val="18"/>
                <w:szCs w:val="18"/>
              </w:rPr>
              <w:softHyphen/>
              <w:t>нее 0,15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36" w:lineRule="exact"/>
              <w:ind w:left="77" w:right="158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а б в</w:t>
            </w:r>
          </w:p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hanging="14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Малый Малый Средний Малый Средний Большой Средний Большой Большой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right="14" w:firstLine="10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Темный Средний Темный Зветлый Средний Темный Светлый Средний Светлый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36" w:lineRule="exact"/>
              <w:ind w:left="77" w:right="154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5000 4000 2500</w:t>
            </w:r>
          </w:p>
          <w:p w:rsidR="00F704DF" w:rsidRPr="00F704DF" w:rsidRDefault="00F704DF" w:rsidP="00E24941">
            <w:pPr>
              <w:shd w:val="clear" w:color="auto" w:fill="FFFFFF"/>
              <w:ind w:left="77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41" w:lineRule="exact"/>
              <w:ind w:left="106" w:right="125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1500 1250 750</w:t>
            </w:r>
          </w:p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400</w:t>
            </w:r>
          </w:p>
        </w:tc>
      </w:tr>
      <w:tr w:rsidR="00F704DF">
        <w:trPr>
          <w:trHeight w:hRule="exact" w:val="1843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ind w:firstLine="163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II. Работы очень высокой точности; размер объекта — 0,15—0,3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41" w:lineRule="exact"/>
              <w:ind w:left="91" w:right="154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а б в</w:t>
            </w:r>
          </w:p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hanging="10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Малый Малый Средний Малый Средний Большой Средний Большой Большой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right="5" w:firstLine="10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Темный Средний Темный Светлый Средний Темный Светлый Средний Светлый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41" w:lineRule="exact"/>
              <w:ind w:left="72" w:right="158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4000 3000 2000</w:t>
            </w:r>
          </w:p>
          <w:p w:rsidR="00F704DF" w:rsidRPr="00F704DF" w:rsidRDefault="00F704DF" w:rsidP="00E24941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1000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336" w:lineRule="exact"/>
              <w:ind w:left="106" w:right="125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1250 750 500</w:t>
            </w:r>
          </w:p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300</w:t>
            </w:r>
          </w:p>
        </w:tc>
      </w:tr>
      <w:tr w:rsidR="00F704DF">
        <w:trPr>
          <w:trHeight w:hRule="exact" w:val="806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8" w:lineRule="exact"/>
              <w:ind w:firstLine="173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III. Работы высокой точ</w:t>
            </w:r>
            <w:r w:rsidRPr="00F704DF">
              <w:rPr>
                <w:sz w:val="18"/>
                <w:szCs w:val="18"/>
              </w:rPr>
              <w:softHyphen/>
              <w:t>ности; размер объекта — 0,3—0,5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01" w:right="149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а б</w:t>
            </w:r>
          </w:p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01" w:right="149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в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91" w:right="144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2000 1000 750 400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ind w:left="182" w:right="106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500 300 300 200</w:t>
            </w:r>
          </w:p>
        </w:tc>
      </w:tr>
      <w:tr w:rsidR="00F704DF">
        <w:trPr>
          <w:trHeight w:hRule="exact" w:val="816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ind w:firstLine="168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IV. Работы средней точ</w:t>
            </w:r>
            <w:r w:rsidRPr="00F704DF">
              <w:rPr>
                <w:sz w:val="18"/>
                <w:szCs w:val="18"/>
              </w:rPr>
              <w:softHyphen/>
              <w:t>ности; размер объекта 0,5— 1,0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86" w:right="158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а б в</w:t>
            </w:r>
          </w:p>
          <w:p w:rsidR="00F704DF" w:rsidRPr="00F704DF" w:rsidRDefault="00F704DF" w:rsidP="00E24941">
            <w:pPr>
              <w:shd w:val="clear" w:color="auto" w:fill="FFFFFF"/>
              <w:spacing w:line="168" w:lineRule="exact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73" w:right="154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750 500 400 300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З00</w:t>
            </w:r>
          </w:p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68" w:right="120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200 200 150</w:t>
            </w:r>
          </w:p>
        </w:tc>
      </w:tr>
      <w:tr w:rsidR="00F704DF">
        <w:trPr>
          <w:trHeight w:hRule="exact" w:val="806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73" w:lineRule="exact"/>
              <w:ind w:firstLine="158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V. Работы малой точно</w:t>
            </w:r>
            <w:r w:rsidRPr="00F704DF">
              <w:rPr>
                <w:sz w:val="18"/>
                <w:szCs w:val="18"/>
              </w:rPr>
              <w:softHyphen/>
              <w:t>сти; размер объекта 1 — 5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96" w:right="158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а б в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68" w:right="149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300 200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left="168" w:right="130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200 150 150 100</w:t>
            </w:r>
          </w:p>
        </w:tc>
      </w:tr>
      <w:tr w:rsidR="00F704DF">
        <w:trPr>
          <w:trHeight w:hRule="exact" w:val="557"/>
        </w:trPr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firstLine="154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VI. Грубая работа; раз</w:t>
            </w:r>
            <w:r w:rsidRPr="00F704DF">
              <w:rPr>
                <w:sz w:val="18"/>
                <w:szCs w:val="18"/>
              </w:rPr>
              <w:softHyphen/>
              <w:t>мер объекта более 5 мм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Любой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ind w:right="144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Любой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ind w:left="173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—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150</w:t>
            </w:r>
          </w:p>
        </w:tc>
      </w:tr>
      <w:tr w:rsidR="00F704DF">
        <w:trPr>
          <w:trHeight w:hRule="exact" w:val="538"/>
        </w:trPr>
        <w:tc>
          <w:tcPr>
            <w:tcW w:w="23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04DF" w:rsidRPr="00F704DF" w:rsidRDefault="00F704DF" w:rsidP="00E24941">
            <w:pPr>
              <w:shd w:val="clear" w:color="auto" w:fill="FFFFFF"/>
              <w:spacing w:line="168" w:lineRule="exact"/>
              <w:ind w:firstLine="149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VII. Работа со светящи</w:t>
            </w:r>
            <w:r w:rsidRPr="00F704DF">
              <w:rPr>
                <w:sz w:val="18"/>
                <w:szCs w:val="18"/>
              </w:rPr>
              <w:softHyphen/>
              <w:t>мися материалами и изде</w:t>
            </w:r>
            <w:r w:rsidRPr="00F704DF">
              <w:rPr>
                <w:sz w:val="18"/>
                <w:szCs w:val="18"/>
              </w:rPr>
              <w:softHyphen/>
              <w:t>лиями в горячих цехах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Любой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ind w:right="139"/>
              <w:jc w:val="both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Любой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ind w:left="168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—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04DF" w:rsidRPr="00F704DF" w:rsidRDefault="00F704DF" w:rsidP="00E249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704DF">
              <w:rPr>
                <w:sz w:val="18"/>
                <w:szCs w:val="18"/>
              </w:rPr>
              <w:t>200</w:t>
            </w:r>
          </w:p>
        </w:tc>
      </w:tr>
    </w:tbl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B86CD4" w:rsidRDefault="00B86CD4" w:rsidP="00B86CD4">
      <w:pPr>
        <w:shd w:val="clear" w:color="auto" w:fill="FFFFFF"/>
        <w:spacing w:before="34" w:line="168" w:lineRule="exact"/>
        <w:ind w:right="29" w:firstLine="331"/>
        <w:jc w:val="both"/>
      </w:pPr>
      <w:r>
        <w:rPr>
          <w:color w:val="000000"/>
          <w:spacing w:val="6"/>
          <w:w w:val="102"/>
          <w:sz w:val="18"/>
          <w:szCs w:val="18"/>
        </w:rPr>
        <w:t xml:space="preserve">ПРИМЕЧАНИЯ: </w:t>
      </w:r>
      <w:smartTag w:uri="urn:schemas-microsoft-com:office:smarttags" w:element="place">
        <w:r>
          <w:rPr>
            <w:color w:val="000000"/>
            <w:spacing w:val="6"/>
            <w:w w:val="102"/>
            <w:sz w:val="18"/>
            <w:szCs w:val="18"/>
            <w:lang w:val="en-US"/>
          </w:rPr>
          <w:t>I</w:t>
        </w:r>
        <w:r w:rsidRPr="00DD5568">
          <w:rPr>
            <w:color w:val="000000"/>
            <w:spacing w:val="6"/>
            <w:w w:val="102"/>
            <w:sz w:val="18"/>
            <w:szCs w:val="18"/>
          </w:rPr>
          <w:t>.</w:t>
        </w:r>
      </w:smartTag>
      <w:r w:rsidRPr="00DD5568">
        <w:rPr>
          <w:color w:val="000000"/>
          <w:spacing w:val="6"/>
          <w:w w:val="102"/>
          <w:sz w:val="18"/>
          <w:szCs w:val="18"/>
        </w:rPr>
        <w:t xml:space="preserve"> </w:t>
      </w:r>
      <w:r>
        <w:rPr>
          <w:color w:val="000000"/>
          <w:spacing w:val="6"/>
          <w:w w:val="102"/>
          <w:sz w:val="18"/>
          <w:szCs w:val="18"/>
        </w:rPr>
        <w:t xml:space="preserve">Лампы накаливания применяются только </w:t>
      </w:r>
      <w:r>
        <w:rPr>
          <w:b/>
          <w:bCs/>
          <w:color w:val="000000"/>
          <w:spacing w:val="6"/>
          <w:w w:val="102"/>
          <w:sz w:val="18"/>
          <w:szCs w:val="18"/>
        </w:rPr>
        <w:t xml:space="preserve">в </w:t>
      </w:r>
      <w:r>
        <w:rPr>
          <w:color w:val="000000"/>
          <w:spacing w:val="6"/>
          <w:w w:val="102"/>
          <w:sz w:val="18"/>
          <w:szCs w:val="18"/>
        </w:rPr>
        <w:t>слу</w:t>
      </w:r>
      <w:r>
        <w:rPr>
          <w:color w:val="000000"/>
          <w:spacing w:val="6"/>
          <w:w w:val="102"/>
          <w:sz w:val="18"/>
          <w:szCs w:val="18"/>
        </w:rPr>
        <w:softHyphen/>
      </w:r>
      <w:r>
        <w:rPr>
          <w:color w:val="000000"/>
          <w:spacing w:val="-3"/>
          <w:w w:val="102"/>
          <w:sz w:val="18"/>
          <w:szCs w:val="18"/>
        </w:rPr>
        <w:t>чаях невозможности или технической нецелесообразности применения га</w:t>
      </w:r>
      <w:r>
        <w:rPr>
          <w:color w:val="000000"/>
          <w:spacing w:val="-3"/>
          <w:w w:val="102"/>
          <w:sz w:val="18"/>
          <w:szCs w:val="18"/>
        </w:rPr>
        <w:softHyphen/>
      </w:r>
      <w:r>
        <w:rPr>
          <w:color w:val="000000"/>
          <w:spacing w:val="2"/>
          <w:w w:val="102"/>
          <w:sz w:val="18"/>
          <w:szCs w:val="18"/>
        </w:rPr>
        <w:t>зоразрядных ламп.</w:t>
      </w:r>
    </w:p>
    <w:p w:rsidR="00B86CD4" w:rsidRDefault="00B86CD4" w:rsidP="00B86CD4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168" w:lineRule="exact"/>
        <w:ind w:left="5" w:firstLine="331"/>
        <w:rPr>
          <w:color w:val="000000"/>
          <w:spacing w:val="-10"/>
          <w:w w:val="102"/>
          <w:sz w:val="18"/>
          <w:szCs w:val="18"/>
        </w:rPr>
      </w:pPr>
      <w:r>
        <w:rPr>
          <w:color w:val="000000"/>
          <w:spacing w:val="2"/>
          <w:w w:val="102"/>
          <w:sz w:val="18"/>
          <w:szCs w:val="18"/>
        </w:rPr>
        <w:t xml:space="preserve">Под термином «объект  различения»  понимается  отдельная  часть </w:t>
      </w:r>
      <w:r>
        <w:rPr>
          <w:color w:val="000000"/>
          <w:spacing w:val="1"/>
          <w:w w:val="102"/>
          <w:sz w:val="18"/>
          <w:szCs w:val="18"/>
        </w:rPr>
        <w:t>рассматриваемого предмета   (например нить ткани, точка, линия, царапи</w:t>
      </w:r>
      <w:r>
        <w:rPr>
          <w:color w:val="000000"/>
          <w:spacing w:val="1"/>
          <w:w w:val="102"/>
          <w:sz w:val="18"/>
          <w:szCs w:val="18"/>
        </w:rPr>
        <w:softHyphen/>
      </w:r>
      <w:r>
        <w:rPr>
          <w:color w:val="000000"/>
          <w:spacing w:val="3"/>
          <w:w w:val="102"/>
          <w:sz w:val="18"/>
          <w:szCs w:val="18"/>
        </w:rPr>
        <w:t xml:space="preserve">на, пятно, штрих на мерительном инструменте и т. д.), которую требуется </w:t>
      </w:r>
      <w:r>
        <w:rPr>
          <w:color w:val="000000"/>
          <w:spacing w:val="1"/>
          <w:w w:val="102"/>
          <w:sz w:val="18"/>
          <w:szCs w:val="18"/>
        </w:rPr>
        <w:t>различать при работе.</w:t>
      </w:r>
    </w:p>
    <w:p w:rsidR="00B86CD4" w:rsidRDefault="00B86CD4" w:rsidP="00B86CD4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168" w:lineRule="exact"/>
        <w:ind w:left="5" w:firstLine="331"/>
        <w:rPr>
          <w:color w:val="000000"/>
          <w:spacing w:val="-12"/>
          <w:w w:val="102"/>
          <w:sz w:val="18"/>
          <w:szCs w:val="18"/>
        </w:rPr>
      </w:pPr>
      <w:r>
        <w:rPr>
          <w:color w:val="000000"/>
          <w:spacing w:val="2"/>
          <w:w w:val="102"/>
          <w:sz w:val="18"/>
          <w:szCs w:val="18"/>
        </w:rPr>
        <w:t xml:space="preserve">Фон   (степень светлоты)   считается: темным — при коэффициенте </w:t>
      </w:r>
      <w:r>
        <w:rPr>
          <w:color w:val="000000"/>
          <w:spacing w:val="4"/>
          <w:w w:val="102"/>
          <w:sz w:val="18"/>
          <w:szCs w:val="18"/>
        </w:rPr>
        <w:t>отражения поверхности 0.2 и менее; светлым — при коэффициенте отра</w:t>
      </w:r>
      <w:r>
        <w:rPr>
          <w:color w:val="000000"/>
          <w:spacing w:val="4"/>
          <w:w w:val="102"/>
          <w:sz w:val="18"/>
          <w:szCs w:val="18"/>
        </w:rPr>
        <w:softHyphen/>
      </w:r>
      <w:r>
        <w:rPr>
          <w:color w:val="000000"/>
          <w:spacing w:val="2"/>
          <w:w w:val="102"/>
          <w:sz w:val="18"/>
          <w:szCs w:val="18"/>
        </w:rPr>
        <w:t>жения поверхности более 0,4; средним — от 0,2 до 0,4.</w:t>
      </w:r>
    </w:p>
    <w:p w:rsidR="00B86CD4" w:rsidRDefault="00B86CD4" w:rsidP="00B86CD4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line="168" w:lineRule="exact"/>
        <w:ind w:left="5" w:firstLine="331"/>
        <w:rPr>
          <w:color w:val="000000"/>
          <w:spacing w:val="-12"/>
          <w:w w:val="102"/>
          <w:sz w:val="18"/>
          <w:szCs w:val="18"/>
        </w:rPr>
      </w:pPr>
      <w:r>
        <w:rPr>
          <w:color w:val="000000"/>
          <w:spacing w:val="1"/>
          <w:w w:val="102"/>
          <w:sz w:val="18"/>
          <w:szCs w:val="18"/>
        </w:rPr>
        <w:t xml:space="preserve">Контраст объекта различения с фоном считается: малым — если его </w:t>
      </w:r>
      <w:r>
        <w:rPr>
          <w:color w:val="000000"/>
          <w:spacing w:val="2"/>
          <w:w w:val="102"/>
          <w:sz w:val="18"/>
          <w:szCs w:val="18"/>
        </w:rPr>
        <w:t>величина менее 0,2 (яркость объекта и фона мало отличаются); средним—</w:t>
      </w:r>
      <w:r>
        <w:rPr>
          <w:color w:val="000000"/>
          <w:spacing w:val="3"/>
          <w:w w:val="102"/>
          <w:sz w:val="18"/>
          <w:szCs w:val="18"/>
        </w:rPr>
        <w:t xml:space="preserve">если его величина равна 0,2—0,5 (заметно отличаются); большим — если </w:t>
      </w:r>
      <w:r>
        <w:rPr>
          <w:color w:val="000000"/>
          <w:spacing w:val="1"/>
          <w:w w:val="102"/>
          <w:sz w:val="18"/>
          <w:szCs w:val="18"/>
        </w:rPr>
        <w:t>его величина более 0,5 (резко отличаются).</w:t>
      </w:r>
    </w:p>
    <w:p w:rsidR="00B86CD4" w:rsidRDefault="00B86CD4" w:rsidP="00B86CD4">
      <w:pPr>
        <w:shd w:val="clear" w:color="auto" w:fill="FFFFFF"/>
        <w:spacing w:before="408" w:line="250" w:lineRule="exact"/>
        <w:ind w:right="768"/>
        <w:jc w:val="right"/>
        <w:rPr>
          <w:color w:val="000000"/>
          <w:spacing w:val="30"/>
          <w:w w:val="102"/>
          <w:sz w:val="18"/>
          <w:szCs w:val="18"/>
        </w:rPr>
      </w:pPr>
      <w:r>
        <w:rPr>
          <w:color w:val="000000"/>
          <w:spacing w:val="30"/>
          <w:w w:val="102"/>
          <w:sz w:val="18"/>
          <w:szCs w:val="18"/>
        </w:rPr>
        <w:t>Таблица 5</w:t>
      </w:r>
    </w:p>
    <w:p w:rsidR="00B86CD4" w:rsidRDefault="00B86CD4" w:rsidP="00B86CD4">
      <w:pPr>
        <w:shd w:val="clear" w:color="auto" w:fill="FFFFFF"/>
        <w:spacing w:before="120"/>
        <w:ind w:right="768"/>
      </w:pPr>
      <w:r>
        <w:rPr>
          <w:color w:val="000000"/>
          <w:spacing w:val="30"/>
          <w:w w:val="102"/>
          <w:sz w:val="18"/>
          <w:szCs w:val="18"/>
        </w:rPr>
        <w:t xml:space="preserve">      </w:t>
      </w:r>
      <w:r>
        <w:rPr>
          <w:b/>
          <w:bCs/>
          <w:color w:val="000000"/>
          <w:spacing w:val="-6"/>
          <w:w w:val="102"/>
          <w:sz w:val="18"/>
          <w:szCs w:val="18"/>
        </w:rPr>
        <w:t>Ступени шкалы освещенпости, лк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787"/>
        <w:gridCol w:w="787"/>
        <w:gridCol w:w="787"/>
        <w:gridCol w:w="806"/>
      </w:tblGrid>
      <w:tr w:rsidR="00B86CD4">
        <w:trPr>
          <w:trHeight w:hRule="exact" w:val="393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82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87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82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01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12"/>
                <w:w w:val="102"/>
                <w:sz w:val="18"/>
                <w:szCs w:val="18"/>
              </w:rPr>
              <w:t>1000</w:t>
            </w:r>
          </w:p>
        </w:tc>
      </w:tr>
      <w:tr w:rsidR="00B86CD4">
        <w:trPr>
          <w:trHeight w:hRule="exact" w:val="210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96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12"/>
                <w:w w:val="102"/>
                <w:sz w:val="18"/>
                <w:szCs w:val="18"/>
              </w:rPr>
              <w:t>1250</w:t>
            </w:r>
          </w:p>
        </w:tc>
      </w:tr>
      <w:tr w:rsidR="00B86CD4">
        <w:trPr>
          <w:trHeight w:hRule="exact" w:val="234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87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01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11"/>
                <w:w w:val="102"/>
                <w:sz w:val="18"/>
                <w:szCs w:val="18"/>
              </w:rPr>
              <w:t>1500</w:t>
            </w:r>
          </w:p>
        </w:tc>
      </w:tr>
      <w:tr w:rsidR="00B86CD4">
        <w:trPr>
          <w:trHeight w:hRule="exact" w:val="234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92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73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82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8"/>
                <w:w w:val="102"/>
                <w:sz w:val="18"/>
                <w:szCs w:val="18"/>
              </w:rPr>
              <w:t>2000</w:t>
            </w:r>
          </w:p>
        </w:tc>
      </w:tr>
      <w:tr w:rsidR="00B86CD4">
        <w:trPr>
          <w:trHeight w:hRule="exact" w:val="198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82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7"/>
                <w:w w:val="102"/>
                <w:sz w:val="18"/>
                <w:szCs w:val="18"/>
              </w:rPr>
              <w:t>2500</w:t>
            </w:r>
          </w:p>
        </w:tc>
      </w:tr>
      <w:tr w:rsidR="00B86CD4">
        <w:trPr>
          <w:trHeight w:hRule="exact" w:val="234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92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7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78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7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86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8"/>
                <w:w w:val="102"/>
                <w:sz w:val="18"/>
                <w:szCs w:val="18"/>
              </w:rPr>
              <w:t>3000</w:t>
            </w:r>
          </w:p>
        </w:tc>
      </w:tr>
      <w:tr w:rsidR="00B86CD4">
        <w:trPr>
          <w:trHeight w:hRule="exact" w:val="198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82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7"/>
                <w:w w:val="102"/>
                <w:sz w:val="18"/>
                <w:szCs w:val="18"/>
              </w:rPr>
              <w:t>3500</w:t>
            </w:r>
          </w:p>
        </w:tc>
      </w:tr>
      <w:tr w:rsidR="00B86CD4">
        <w:trPr>
          <w:trHeight w:hRule="exact" w:val="234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82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73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58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8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77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5"/>
                <w:w w:val="102"/>
                <w:sz w:val="18"/>
                <w:szCs w:val="18"/>
              </w:rPr>
              <w:t>4000</w:t>
            </w:r>
          </w:p>
        </w:tc>
      </w:tr>
      <w:tr w:rsidR="00B86CD4">
        <w:trPr>
          <w:trHeight w:hRule="exact" w:val="198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77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7"/>
                <w:w w:val="102"/>
                <w:sz w:val="18"/>
                <w:szCs w:val="18"/>
              </w:rPr>
              <w:t>4500</w:t>
            </w:r>
          </w:p>
        </w:tc>
      </w:tr>
      <w:tr w:rsidR="00B86CD4">
        <w:trPr>
          <w:trHeight w:hRule="exact" w:val="531"/>
        </w:trPr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54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8"/>
              <w:rPr>
                <w:sz w:val="18"/>
                <w:szCs w:val="18"/>
              </w:rPr>
            </w:pPr>
            <w:r w:rsidRPr="00B86CD4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87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163"/>
              <w:rPr>
                <w:sz w:val="18"/>
                <w:szCs w:val="18"/>
              </w:rPr>
            </w:pPr>
            <w:r w:rsidRPr="00B86CD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06" w:type="dxa"/>
            <w:shd w:val="clear" w:color="auto" w:fill="FFFFFF"/>
          </w:tcPr>
          <w:p w:rsidR="00B86CD4" w:rsidRPr="00B86CD4" w:rsidRDefault="00B86CD4" w:rsidP="00E24941">
            <w:pPr>
              <w:shd w:val="clear" w:color="auto" w:fill="FFFFFF"/>
              <w:ind w:left="77"/>
              <w:rPr>
                <w:sz w:val="18"/>
                <w:szCs w:val="18"/>
              </w:rPr>
            </w:pPr>
            <w:r w:rsidRPr="00B86CD4">
              <w:rPr>
                <w:color w:val="000000"/>
                <w:spacing w:val="-8"/>
                <w:w w:val="102"/>
                <w:sz w:val="18"/>
                <w:szCs w:val="18"/>
              </w:rPr>
              <w:t>5000</w:t>
            </w:r>
          </w:p>
        </w:tc>
      </w:tr>
    </w:tbl>
    <w:p w:rsidR="00F704DF" w:rsidRDefault="00F704DF" w:rsidP="00B86CD4">
      <w:pPr>
        <w:spacing w:before="120"/>
      </w:pPr>
    </w:p>
    <w:p w:rsidR="009A18C3" w:rsidRDefault="009A18C3" w:rsidP="009A18C3">
      <w:pPr>
        <w:shd w:val="clear" w:color="auto" w:fill="FFFFFF"/>
        <w:spacing w:before="422" w:line="168" w:lineRule="exact"/>
        <w:ind w:left="14" w:right="14" w:firstLine="346"/>
        <w:jc w:val="both"/>
      </w:pPr>
      <w:r>
        <w:rPr>
          <w:color w:val="000000"/>
          <w:spacing w:val="8"/>
          <w:w w:val="102"/>
          <w:sz w:val="18"/>
          <w:szCs w:val="18"/>
        </w:rPr>
        <w:t xml:space="preserve">Примечания: 1. В качестве нормируемых величин принимаются </w:t>
      </w:r>
      <w:r>
        <w:rPr>
          <w:color w:val="000000"/>
          <w:spacing w:val="1"/>
          <w:w w:val="102"/>
          <w:sz w:val="18"/>
          <w:szCs w:val="18"/>
        </w:rPr>
        <w:t>только указанные в шкале значения освещенностей. Промежуточные зна</w:t>
      </w:r>
      <w:r>
        <w:rPr>
          <w:color w:val="000000"/>
          <w:spacing w:val="1"/>
          <w:w w:val="102"/>
          <w:sz w:val="18"/>
          <w:szCs w:val="18"/>
        </w:rPr>
        <w:softHyphen/>
        <w:t>чения принимать не разрешается.</w:t>
      </w:r>
    </w:p>
    <w:p w:rsidR="009A18C3" w:rsidRDefault="009A18C3" w:rsidP="009A18C3">
      <w:pPr>
        <w:shd w:val="clear" w:color="auto" w:fill="FFFFFF"/>
        <w:spacing w:line="168" w:lineRule="exact"/>
        <w:ind w:left="29" w:right="5" w:firstLine="326"/>
        <w:jc w:val="both"/>
      </w:pPr>
      <w:r>
        <w:rPr>
          <w:color w:val="000000"/>
          <w:spacing w:val="3"/>
          <w:w w:val="102"/>
          <w:sz w:val="18"/>
          <w:szCs w:val="18"/>
        </w:rPr>
        <w:t xml:space="preserve">2. Нормы освещенности по табл. 4 следует повышать на одну ступень </w:t>
      </w:r>
      <w:r>
        <w:rPr>
          <w:color w:val="000000"/>
          <w:spacing w:val="1"/>
          <w:w w:val="102"/>
          <w:sz w:val="18"/>
          <w:szCs w:val="18"/>
        </w:rPr>
        <w:t>по настоящей шкале:</w:t>
      </w:r>
    </w:p>
    <w:p w:rsidR="009A18C3" w:rsidRDefault="009A18C3" w:rsidP="009A18C3">
      <w:pPr>
        <w:shd w:val="clear" w:color="auto" w:fill="FFFFFF"/>
        <w:tabs>
          <w:tab w:val="left" w:pos="610"/>
        </w:tabs>
        <w:spacing w:line="168" w:lineRule="exact"/>
        <w:ind w:left="19" w:firstLine="331"/>
      </w:pPr>
      <w:r>
        <w:rPr>
          <w:color w:val="000000"/>
          <w:spacing w:val="-2"/>
          <w:w w:val="102"/>
          <w:sz w:val="18"/>
          <w:szCs w:val="18"/>
        </w:rPr>
        <w:t>а)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4"/>
          <w:w w:val="102"/>
          <w:sz w:val="18"/>
          <w:szCs w:val="18"/>
        </w:rPr>
        <w:t xml:space="preserve">при работах </w:t>
      </w:r>
      <w:r>
        <w:rPr>
          <w:color w:val="000000"/>
          <w:spacing w:val="4"/>
          <w:w w:val="102"/>
          <w:sz w:val="18"/>
          <w:szCs w:val="18"/>
          <w:lang w:val="en-US"/>
        </w:rPr>
        <w:t>I</w:t>
      </w:r>
      <w:r>
        <w:rPr>
          <w:color w:val="000000"/>
          <w:spacing w:val="4"/>
          <w:w w:val="102"/>
          <w:sz w:val="18"/>
          <w:szCs w:val="18"/>
        </w:rPr>
        <w:t>—</w:t>
      </w:r>
      <w:r>
        <w:rPr>
          <w:color w:val="000000"/>
          <w:spacing w:val="4"/>
          <w:w w:val="102"/>
          <w:sz w:val="18"/>
          <w:szCs w:val="18"/>
          <w:lang w:val="en-US"/>
        </w:rPr>
        <w:t>IV</w:t>
      </w:r>
      <w:r w:rsidRPr="00DD5568">
        <w:rPr>
          <w:color w:val="000000"/>
          <w:spacing w:val="4"/>
          <w:w w:val="102"/>
          <w:sz w:val="18"/>
          <w:szCs w:val="18"/>
        </w:rPr>
        <w:t xml:space="preserve"> </w:t>
      </w:r>
      <w:r>
        <w:rPr>
          <w:color w:val="000000"/>
          <w:spacing w:val="4"/>
          <w:w w:val="102"/>
          <w:sz w:val="18"/>
          <w:szCs w:val="18"/>
        </w:rPr>
        <w:t>разрядов, если рассматриваемый объект распо</w:t>
      </w:r>
      <w:r>
        <w:rPr>
          <w:color w:val="000000"/>
          <w:spacing w:val="4"/>
          <w:w w:val="102"/>
          <w:sz w:val="18"/>
          <w:szCs w:val="18"/>
        </w:rPr>
        <w:softHyphen/>
      </w:r>
      <w:r>
        <w:rPr>
          <w:color w:val="000000"/>
          <w:spacing w:val="2"/>
          <w:w w:val="102"/>
          <w:sz w:val="18"/>
          <w:szCs w:val="18"/>
        </w:rPr>
        <w:t>ложен на расстоянии 0,5—1 м до глаз работающего;</w:t>
      </w:r>
    </w:p>
    <w:p w:rsidR="009A18C3" w:rsidRDefault="009A18C3" w:rsidP="009A18C3">
      <w:pPr>
        <w:shd w:val="clear" w:color="auto" w:fill="FFFFFF"/>
        <w:tabs>
          <w:tab w:val="left" w:pos="610"/>
        </w:tabs>
        <w:spacing w:line="168" w:lineRule="exact"/>
        <w:ind w:left="19" w:firstLine="331"/>
      </w:pPr>
      <w:r>
        <w:rPr>
          <w:color w:val="000000"/>
          <w:spacing w:val="-8"/>
          <w:w w:val="102"/>
          <w:sz w:val="18"/>
          <w:szCs w:val="18"/>
        </w:rPr>
        <w:t>б)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4"/>
          <w:w w:val="102"/>
          <w:sz w:val="18"/>
          <w:szCs w:val="18"/>
        </w:rPr>
        <w:t xml:space="preserve">при работах </w:t>
      </w:r>
      <w:r>
        <w:rPr>
          <w:color w:val="000000"/>
          <w:spacing w:val="4"/>
          <w:w w:val="102"/>
          <w:sz w:val="18"/>
          <w:szCs w:val="18"/>
          <w:lang w:val="en-US"/>
        </w:rPr>
        <w:t>I</w:t>
      </w:r>
      <w:r>
        <w:rPr>
          <w:color w:val="000000"/>
          <w:spacing w:val="4"/>
          <w:w w:val="102"/>
          <w:sz w:val="18"/>
          <w:szCs w:val="18"/>
        </w:rPr>
        <w:t>—</w:t>
      </w:r>
      <w:r>
        <w:rPr>
          <w:color w:val="000000"/>
          <w:spacing w:val="4"/>
          <w:w w:val="102"/>
          <w:sz w:val="18"/>
          <w:szCs w:val="18"/>
          <w:lang w:val="en-US"/>
        </w:rPr>
        <w:t>IV</w:t>
      </w:r>
      <w:r w:rsidRPr="00DD5568">
        <w:rPr>
          <w:color w:val="000000"/>
          <w:spacing w:val="4"/>
          <w:w w:val="102"/>
          <w:sz w:val="18"/>
          <w:szCs w:val="18"/>
        </w:rPr>
        <w:t xml:space="preserve"> </w:t>
      </w:r>
      <w:r>
        <w:rPr>
          <w:color w:val="000000"/>
          <w:spacing w:val="4"/>
          <w:w w:val="102"/>
          <w:sz w:val="18"/>
          <w:szCs w:val="18"/>
        </w:rPr>
        <w:t xml:space="preserve">разрядов, если напряженная зрительная работа </w:t>
      </w:r>
      <w:r>
        <w:rPr>
          <w:color w:val="000000"/>
          <w:spacing w:val="1"/>
          <w:w w:val="102"/>
          <w:sz w:val="18"/>
          <w:szCs w:val="18"/>
        </w:rPr>
        <w:t>выполняется непрерывно  более половины рабочего дня   (например,  визу</w:t>
      </w:r>
      <w:r>
        <w:rPr>
          <w:color w:val="000000"/>
          <w:spacing w:val="1"/>
          <w:w w:val="102"/>
          <w:sz w:val="18"/>
          <w:szCs w:val="18"/>
        </w:rPr>
        <w:softHyphen/>
        <w:t>альный контроль изделий);</w:t>
      </w:r>
    </w:p>
    <w:p w:rsidR="009A18C3" w:rsidRDefault="009A18C3" w:rsidP="009A18C3">
      <w:pPr>
        <w:shd w:val="clear" w:color="auto" w:fill="FFFFFF"/>
        <w:tabs>
          <w:tab w:val="left" w:pos="610"/>
        </w:tabs>
        <w:spacing w:line="168" w:lineRule="exact"/>
        <w:ind w:left="19" w:firstLine="331"/>
      </w:pPr>
      <w:r>
        <w:rPr>
          <w:color w:val="000000"/>
          <w:spacing w:val="-7"/>
          <w:w w:val="102"/>
          <w:sz w:val="18"/>
          <w:szCs w:val="18"/>
        </w:rPr>
        <w:t>в)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1"/>
          <w:w w:val="102"/>
          <w:sz w:val="18"/>
          <w:szCs w:val="18"/>
        </w:rPr>
        <w:t xml:space="preserve">при  повышенной опасности  травматизма  </w:t>
      </w:r>
      <w:r>
        <w:rPr>
          <w:b/>
          <w:bCs/>
          <w:color w:val="000000"/>
          <w:spacing w:val="1"/>
          <w:w w:val="102"/>
          <w:sz w:val="18"/>
          <w:szCs w:val="18"/>
        </w:rPr>
        <w:t xml:space="preserve">в  </w:t>
      </w:r>
      <w:r>
        <w:rPr>
          <w:color w:val="000000"/>
          <w:spacing w:val="1"/>
          <w:w w:val="102"/>
          <w:sz w:val="18"/>
          <w:szCs w:val="18"/>
        </w:rPr>
        <w:t>местах,  где  освещен</w:t>
      </w:r>
      <w:r>
        <w:rPr>
          <w:color w:val="000000"/>
          <w:spacing w:val="1"/>
          <w:w w:val="102"/>
          <w:sz w:val="18"/>
          <w:szCs w:val="18"/>
        </w:rPr>
        <w:softHyphen/>
      </w:r>
      <w:r>
        <w:rPr>
          <w:color w:val="000000"/>
          <w:spacing w:val="3"/>
          <w:w w:val="102"/>
          <w:sz w:val="18"/>
          <w:szCs w:val="18"/>
        </w:rPr>
        <w:t>ность от системы общего освещения составляет 150 лк или менее (напри</w:t>
      </w:r>
      <w:r>
        <w:rPr>
          <w:color w:val="000000"/>
          <w:spacing w:val="3"/>
          <w:w w:val="102"/>
          <w:sz w:val="18"/>
          <w:szCs w:val="18"/>
        </w:rPr>
        <w:softHyphen/>
      </w:r>
      <w:r>
        <w:rPr>
          <w:color w:val="000000"/>
          <w:spacing w:val="5"/>
          <w:w w:val="102"/>
          <w:sz w:val="18"/>
          <w:szCs w:val="18"/>
        </w:rPr>
        <w:t>мер, при работах на циркулярных пилах, гильотинных ножницах);</w:t>
      </w:r>
    </w:p>
    <w:p w:rsidR="009A18C3" w:rsidRPr="009A18C3" w:rsidRDefault="009A18C3" w:rsidP="009A18C3">
      <w:pPr>
        <w:shd w:val="clear" w:color="auto" w:fill="FFFFFF"/>
        <w:tabs>
          <w:tab w:val="left" w:pos="610"/>
        </w:tabs>
        <w:spacing w:line="168" w:lineRule="exact"/>
        <w:ind w:left="19" w:firstLine="331"/>
      </w:pPr>
      <w:r>
        <w:rPr>
          <w:color w:val="000000"/>
          <w:spacing w:val="-4"/>
          <w:w w:val="102"/>
          <w:sz w:val="18"/>
          <w:szCs w:val="18"/>
        </w:rPr>
        <w:t>г)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1"/>
          <w:w w:val="102"/>
          <w:sz w:val="18"/>
          <w:szCs w:val="18"/>
        </w:rPr>
        <w:t xml:space="preserve">в помещениях, </w:t>
      </w:r>
      <w:r w:rsidRPr="009A18C3">
        <w:rPr>
          <w:color w:val="000000"/>
          <w:spacing w:val="1"/>
          <w:w w:val="102"/>
          <w:sz w:val="18"/>
          <w:szCs w:val="18"/>
        </w:rPr>
        <w:t>специально предназначенных для работы или произ</w:t>
      </w:r>
      <w:r w:rsidRPr="009A18C3">
        <w:rPr>
          <w:color w:val="000000"/>
          <w:spacing w:val="1"/>
          <w:w w:val="102"/>
          <w:sz w:val="18"/>
          <w:szCs w:val="18"/>
        </w:rPr>
        <w:softHyphen/>
        <w:t xml:space="preserve">водственного обучения подростков, при нормируемой освещенности 300 лк </w:t>
      </w:r>
      <w:r w:rsidRPr="009A18C3">
        <w:rPr>
          <w:color w:val="000000"/>
          <w:spacing w:val="-1"/>
          <w:w w:val="102"/>
          <w:sz w:val="18"/>
          <w:szCs w:val="18"/>
        </w:rPr>
        <w:t>или менее;</w:t>
      </w:r>
    </w:p>
    <w:p w:rsidR="009A18C3" w:rsidRPr="009A18C3" w:rsidRDefault="009A18C3" w:rsidP="009A18C3">
      <w:pPr>
        <w:shd w:val="clear" w:color="auto" w:fill="FFFFFF"/>
        <w:tabs>
          <w:tab w:val="left" w:pos="610"/>
        </w:tabs>
        <w:spacing w:line="192" w:lineRule="exact"/>
        <w:ind w:left="19" w:firstLine="331"/>
      </w:pPr>
      <w:r w:rsidRPr="009A18C3">
        <w:rPr>
          <w:color w:val="000000"/>
          <w:spacing w:val="-5"/>
          <w:w w:val="102"/>
          <w:sz w:val="18"/>
          <w:szCs w:val="18"/>
        </w:rPr>
        <w:t>д)</w:t>
      </w:r>
      <w:r w:rsidRPr="009A18C3">
        <w:rPr>
          <w:color w:val="000000"/>
          <w:sz w:val="18"/>
          <w:szCs w:val="18"/>
        </w:rPr>
        <w:tab/>
      </w:r>
      <w:r w:rsidRPr="009A18C3">
        <w:rPr>
          <w:color w:val="000000"/>
          <w:spacing w:val="2"/>
          <w:w w:val="102"/>
          <w:sz w:val="18"/>
          <w:szCs w:val="18"/>
        </w:rPr>
        <w:t xml:space="preserve">при специальных повышенных санитарных требованиях </w:t>
      </w:r>
      <w:r w:rsidRPr="009A18C3">
        <w:rPr>
          <w:bCs/>
          <w:color w:val="000000"/>
          <w:spacing w:val="2"/>
          <w:w w:val="102"/>
          <w:sz w:val="18"/>
          <w:szCs w:val="18"/>
        </w:rPr>
        <w:t xml:space="preserve">к </w:t>
      </w:r>
      <w:r w:rsidRPr="009A18C3">
        <w:rPr>
          <w:color w:val="000000"/>
          <w:spacing w:val="2"/>
          <w:w w:val="102"/>
          <w:sz w:val="18"/>
          <w:szCs w:val="18"/>
        </w:rPr>
        <w:t>помеще</w:t>
      </w:r>
      <w:r w:rsidRPr="009A18C3">
        <w:rPr>
          <w:color w:val="000000"/>
          <w:spacing w:val="2"/>
          <w:w w:val="102"/>
          <w:sz w:val="18"/>
          <w:szCs w:val="18"/>
        </w:rPr>
        <w:softHyphen/>
      </w:r>
      <w:r w:rsidRPr="009A18C3">
        <w:rPr>
          <w:color w:val="000000"/>
          <w:spacing w:val="-5"/>
          <w:w w:val="102"/>
          <w:sz w:val="18"/>
          <w:szCs w:val="18"/>
        </w:rPr>
        <w:t>ниям;</w:t>
      </w:r>
    </w:p>
    <w:p w:rsidR="009A18C3" w:rsidRPr="009A18C3" w:rsidRDefault="009A18C3" w:rsidP="009A18C3">
      <w:pPr>
        <w:shd w:val="clear" w:color="auto" w:fill="FFFFFF"/>
        <w:tabs>
          <w:tab w:val="left" w:pos="610"/>
        </w:tabs>
        <w:ind w:left="350"/>
      </w:pPr>
      <w:r w:rsidRPr="009A18C3">
        <w:rPr>
          <w:color w:val="000000"/>
          <w:spacing w:val="-8"/>
          <w:w w:val="102"/>
          <w:sz w:val="18"/>
          <w:szCs w:val="18"/>
        </w:rPr>
        <w:t>е)</w:t>
      </w:r>
      <w:r w:rsidRPr="009A18C3">
        <w:rPr>
          <w:color w:val="000000"/>
          <w:sz w:val="18"/>
          <w:szCs w:val="18"/>
        </w:rPr>
        <w:tab/>
      </w:r>
      <w:r>
        <w:rPr>
          <w:bCs/>
          <w:color w:val="000000"/>
          <w:w w:val="102"/>
          <w:sz w:val="18"/>
          <w:szCs w:val="18"/>
        </w:rPr>
        <w:t>при размещении деталей н</w:t>
      </w:r>
      <w:r w:rsidRPr="009A18C3">
        <w:rPr>
          <w:bCs/>
          <w:color w:val="000000"/>
          <w:w w:val="102"/>
          <w:sz w:val="18"/>
          <w:szCs w:val="18"/>
        </w:rPr>
        <w:t xml:space="preserve">а </w:t>
      </w:r>
      <w:r w:rsidRPr="009A18C3">
        <w:rPr>
          <w:color w:val="000000"/>
          <w:w w:val="102"/>
          <w:sz w:val="18"/>
          <w:szCs w:val="18"/>
        </w:rPr>
        <w:t xml:space="preserve">движущихся </w:t>
      </w:r>
      <w:r w:rsidRPr="009A18C3">
        <w:rPr>
          <w:bCs/>
          <w:color w:val="000000"/>
          <w:w w:val="102"/>
          <w:sz w:val="18"/>
          <w:szCs w:val="18"/>
        </w:rPr>
        <w:t>поверхностях.</w:t>
      </w:r>
    </w:p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9A18C3" w:rsidRDefault="009A18C3"/>
    <w:p w:rsidR="009A18C3" w:rsidRDefault="009A18C3"/>
    <w:p w:rsidR="009A18C3" w:rsidRDefault="009A18C3"/>
    <w:p w:rsidR="009A18C3" w:rsidRDefault="009A18C3"/>
    <w:p w:rsidR="009A18C3" w:rsidRDefault="009A18C3"/>
    <w:p w:rsidR="009A18C3" w:rsidRDefault="009A18C3"/>
    <w:p w:rsidR="009A18C3" w:rsidRDefault="009A18C3"/>
    <w:p w:rsidR="009A18C3" w:rsidRDefault="009A18C3" w:rsidP="009A18C3">
      <w:pPr>
        <w:shd w:val="clear" w:color="auto" w:fill="FFFFFF"/>
        <w:ind w:left="5059"/>
      </w:pPr>
      <w:r>
        <w:rPr>
          <w:color w:val="000000"/>
          <w:spacing w:val="30"/>
          <w:w w:val="102"/>
          <w:sz w:val="18"/>
          <w:szCs w:val="18"/>
        </w:rPr>
        <w:t>Таблица б</w:t>
      </w:r>
    </w:p>
    <w:p w:rsidR="009A18C3" w:rsidRDefault="009A18C3" w:rsidP="009A18C3">
      <w:pPr>
        <w:shd w:val="clear" w:color="auto" w:fill="FFFFFF"/>
        <w:spacing w:before="48"/>
        <w:ind w:right="110"/>
        <w:jc w:val="center"/>
      </w:pPr>
      <w:r>
        <w:rPr>
          <w:b/>
          <w:bCs/>
          <w:color w:val="000000"/>
          <w:spacing w:val="-4"/>
          <w:sz w:val="18"/>
          <w:szCs w:val="18"/>
        </w:rPr>
        <w:t>Значения коэффициентов запаса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34"/>
        <w:gridCol w:w="1843"/>
        <w:gridCol w:w="557"/>
        <w:gridCol w:w="547"/>
        <w:gridCol w:w="854"/>
      </w:tblGrid>
      <w:tr w:rsidR="009A18C3">
        <w:trPr>
          <w:trHeight w:hRule="exact" w:val="547"/>
        </w:trPr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A18C3" w:rsidRDefault="009A18C3" w:rsidP="009A18C3">
            <w:pPr>
              <w:shd w:val="clear" w:color="auto" w:fill="FFFFFF"/>
              <w:ind w:right="158"/>
              <w:jc w:val="center"/>
              <w:rPr>
                <w:color w:val="000000"/>
              </w:rPr>
            </w:pPr>
          </w:p>
          <w:p w:rsidR="009A18C3" w:rsidRDefault="009A18C3" w:rsidP="009A18C3">
            <w:pPr>
              <w:shd w:val="clear" w:color="auto" w:fill="FFFFFF"/>
              <w:ind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9A18C3" w:rsidRDefault="009A18C3" w:rsidP="009A18C3">
            <w:pPr>
              <w:shd w:val="clear" w:color="auto" w:fill="FFFFFF"/>
              <w:ind w:right="158"/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A18C3" w:rsidRDefault="009A18C3" w:rsidP="009A18C3">
            <w:pPr>
              <w:shd w:val="clear" w:color="auto" w:fill="FFFFFF"/>
              <w:spacing w:line="168" w:lineRule="exact"/>
              <w:ind w:left="240" w:right="326" w:firstLine="67"/>
              <w:jc w:val="center"/>
            </w:pP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Помещения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и территории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A18C3" w:rsidRDefault="009A18C3" w:rsidP="009A18C3">
            <w:pPr>
              <w:shd w:val="clear" w:color="auto" w:fill="FFFFFF"/>
              <w:spacing w:line="173" w:lineRule="exact"/>
              <w:ind w:left="322" w:right="437" w:firstLine="77"/>
              <w:jc w:val="center"/>
            </w:pPr>
            <w:r>
              <w:rPr>
                <w:color w:val="000000"/>
                <w:spacing w:val="-5"/>
                <w:w w:val="102"/>
                <w:sz w:val="18"/>
                <w:szCs w:val="18"/>
              </w:rPr>
              <w:t xml:space="preserve">Примеры </w:t>
            </w:r>
            <w:r>
              <w:rPr>
                <w:color w:val="000000"/>
                <w:spacing w:val="-8"/>
                <w:w w:val="102"/>
                <w:sz w:val="18"/>
                <w:szCs w:val="18"/>
              </w:rPr>
              <w:t>помещений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18C3" w:rsidRDefault="009A18C3" w:rsidP="009A18C3">
            <w:pPr>
              <w:shd w:val="clear" w:color="auto" w:fill="FFFFFF"/>
              <w:ind w:right="34"/>
              <w:jc w:val="center"/>
            </w:pPr>
            <w:r>
              <w:rPr>
                <w:color w:val="000000"/>
                <w:w w:val="102"/>
                <w:sz w:val="18"/>
                <w:szCs w:val="18"/>
              </w:rPr>
              <w:t>При лампах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A18C3" w:rsidRDefault="009A18C3" w:rsidP="009A18C3">
            <w:pPr>
              <w:shd w:val="clear" w:color="auto" w:fill="FFFFFF"/>
              <w:spacing w:line="168" w:lineRule="exact"/>
              <w:ind w:right="77"/>
              <w:jc w:val="center"/>
            </w:pPr>
            <w:r>
              <w:rPr>
                <w:color w:val="000000"/>
                <w:spacing w:val="-9"/>
                <w:w w:val="102"/>
                <w:sz w:val="18"/>
                <w:szCs w:val="18"/>
              </w:rPr>
              <w:t>Количе</w:t>
            </w:r>
            <w:r>
              <w:rPr>
                <w:color w:val="000000"/>
                <w:spacing w:val="-9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ство 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>регуляр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8"/>
                <w:w w:val="102"/>
                <w:sz w:val="18"/>
                <w:szCs w:val="18"/>
              </w:rPr>
              <w:t xml:space="preserve">ных </w:t>
            </w:r>
            <w:r>
              <w:rPr>
                <w:color w:val="000000"/>
                <w:spacing w:val="-6"/>
                <w:w w:val="102"/>
                <w:sz w:val="18"/>
                <w:szCs w:val="18"/>
              </w:rPr>
              <w:t xml:space="preserve">чисток 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>светиль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ника </w:t>
            </w:r>
            <w:r>
              <w:rPr>
                <w:b/>
                <w:bCs/>
                <w:color w:val="000000"/>
                <w:spacing w:val="2"/>
                <w:w w:val="102"/>
                <w:sz w:val="18"/>
                <w:szCs w:val="18"/>
              </w:rPr>
              <w:t xml:space="preserve">в </w:t>
            </w:r>
            <w:r>
              <w:rPr>
                <w:color w:val="000000"/>
                <w:spacing w:val="2"/>
                <w:w w:val="102"/>
                <w:sz w:val="18"/>
                <w:szCs w:val="18"/>
              </w:rPr>
              <w:t>год</w:t>
            </w:r>
          </w:p>
        </w:tc>
      </w:tr>
      <w:tr w:rsidR="009A18C3">
        <w:trPr>
          <w:trHeight w:hRule="exact" w:val="1085"/>
        </w:trPr>
        <w:tc>
          <w:tcPr>
            <w:tcW w:w="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/>
          <w:p w:rsidR="009A18C3" w:rsidRDefault="009A18C3" w:rsidP="00E24941"/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/>
          <w:p w:rsidR="009A18C3" w:rsidRDefault="009A18C3" w:rsidP="00E24941"/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/>
          <w:p w:rsidR="009A18C3" w:rsidRDefault="009A18C3" w:rsidP="00E24941"/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73" w:lineRule="exact"/>
              <w:ind w:right="43"/>
              <w:jc w:val="right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>газо-</w:t>
            </w:r>
          </w:p>
          <w:p w:rsidR="009A18C3" w:rsidRDefault="009A18C3" w:rsidP="00E24941">
            <w:pPr>
              <w:shd w:val="clear" w:color="auto" w:fill="FFFFFF"/>
              <w:spacing w:line="173" w:lineRule="exact"/>
              <w:ind w:right="43"/>
              <w:jc w:val="right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раз-ряд-</w:t>
            </w:r>
            <w:r>
              <w:rPr>
                <w:color w:val="000000"/>
                <w:spacing w:val="-3"/>
                <w:sz w:val="18"/>
                <w:szCs w:val="18"/>
              </w:rPr>
              <w:t>ных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right="34"/>
            </w:pPr>
            <w:r>
              <w:rPr>
                <w:color w:val="000000"/>
                <w:spacing w:val="-4"/>
                <w:w w:val="102"/>
                <w:sz w:val="18"/>
                <w:szCs w:val="18"/>
              </w:rPr>
              <w:t>нака</w:t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6"/>
                <w:w w:val="102"/>
                <w:sz w:val="18"/>
                <w:szCs w:val="18"/>
              </w:rPr>
              <w:t>лива</w:t>
            </w:r>
            <w:r>
              <w:rPr>
                <w:color w:val="000000"/>
                <w:spacing w:val="-6"/>
                <w:w w:val="102"/>
                <w:sz w:val="18"/>
                <w:szCs w:val="18"/>
              </w:rPr>
              <w:softHyphen/>
              <w:t>ния</w:t>
            </w: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right="34"/>
            </w:pPr>
          </w:p>
          <w:p w:rsidR="009A18C3" w:rsidRDefault="009A18C3" w:rsidP="00E24941">
            <w:pPr>
              <w:shd w:val="clear" w:color="auto" w:fill="FFFFFF"/>
              <w:spacing w:line="168" w:lineRule="exact"/>
              <w:ind w:right="34"/>
            </w:pPr>
          </w:p>
        </w:tc>
      </w:tr>
      <w:tr w:rsidR="009A18C3">
        <w:trPr>
          <w:trHeight w:hRule="exact" w:val="131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ind w:right="163"/>
              <w:jc w:val="right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178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 xml:space="preserve">Производственные </w:t>
            </w:r>
            <w:r>
              <w:rPr>
                <w:color w:val="000000"/>
                <w:w w:val="102"/>
                <w:sz w:val="18"/>
                <w:szCs w:val="18"/>
              </w:rPr>
              <w:t>помещения с  воздуш</w:t>
            </w:r>
            <w:r>
              <w:rPr>
                <w:color w:val="000000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ной средой,  содержа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softHyphen/>
              <w:t xml:space="preserve">щей  в  рабочей  зоне: </w:t>
            </w:r>
            <w:r>
              <w:rPr>
                <w:color w:val="000000"/>
                <w:spacing w:val="6"/>
                <w:w w:val="102"/>
                <w:sz w:val="18"/>
                <w:szCs w:val="18"/>
              </w:rPr>
              <w:t xml:space="preserve">а) свыше 5 мг/мэ 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пыли, дыма, копоти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163"/>
            </w:pP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Агломерационные 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фабрики, цементн. за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6"/>
                <w:w w:val="102"/>
                <w:sz w:val="18"/>
                <w:szCs w:val="18"/>
              </w:rPr>
              <w:t>воды и обрубные от</w:t>
            </w:r>
            <w:r>
              <w:rPr>
                <w:color w:val="000000"/>
                <w:spacing w:val="6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деления   литейных це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6"/>
                <w:w w:val="102"/>
                <w:sz w:val="18"/>
                <w:szCs w:val="18"/>
              </w:rPr>
              <w:t>хов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67"/>
              <w:jc w:val="center"/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58"/>
              <w:jc w:val="center"/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left="168"/>
              <w:jc w:val="center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9A18C3">
        <w:trPr>
          <w:trHeight w:hRule="exact" w:val="81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73" w:lineRule="exact"/>
              <w:ind w:firstLine="317"/>
            </w:pPr>
            <w:r>
              <w:rPr>
                <w:color w:val="000000"/>
                <w:spacing w:val="1"/>
                <w:w w:val="102"/>
                <w:sz w:val="18"/>
                <w:szCs w:val="18"/>
              </w:rPr>
              <w:t xml:space="preserve">б)    от       1      до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5  мг/м</w:t>
            </w:r>
            <w:r w:rsidRPr="009A18C3">
              <w:rPr>
                <w:color w:val="000000"/>
                <w:spacing w:val="-3"/>
                <w:w w:val="102"/>
                <w:sz w:val="18"/>
                <w:szCs w:val="18"/>
                <w:vertAlign w:val="superscript"/>
              </w:rPr>
              <w:t>з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 xml:space="preserve">  пыли,   дыма, 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>копоти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149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Цехи кузнечные, ли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тейные,  мартеновские,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 xml:space="preserve">сварочные,     сборного 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железобетона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58"/>
              <w:jc w:val="center"/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53"/>
              <w:jc w:val="center"/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left="240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9A18C3">
        <w:trPr>
          <w:trHeight w:hRule="exact" w:val="132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73" w:lineRule="exact"/>
              <w:ind w:firstLine="322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>в)   менее  1  мг/м</w:t>
            </w:r>
            <w:r>
              <w:rPr>
                <w:color w:val="000000"/>
                <w:spacing w:val="-3"/>
                <w:w w:val="102"/>
                <w:sz w:val="18"/>
                <w:szCs w:val="18"/>
                <w:vertAlign w:val="superscript"/>
              </w:rPr>
              <w:t xml:space="preserve">3 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пыли, дыма, копоти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158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>Цехи       инструмен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softHyphen/>
              <w:t xml:space="preserve">тальные,   сборочные,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механические,     меха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>носборочные,      поши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вочные, ткацкие, пря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дильные,   деревообра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softHyphen/>
              <w:t>батывающие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48"/>
              <w:jc w:val="center"/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43"/>
              <w:jc w:val="center"/>
            </w:pPr>
            <w:r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left="254"/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9A18C3">
        <w:trPr>
          <w:trHeight w:hRule="exact" w:val="210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322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 xml:space="preserve">г)   значительные </w:t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концентрации     паров,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кислот,   щелочей,   га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 xml:space="preserve">зов,   способные     при </w:t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соприкосновении        с </w:t>
            </w:r>
            <w:r>
              <w:rPr>
                <w:color w:val="000000"/>
                <w:w w:val="102"/>
                <w:sz w:val="18"/>
                <w:szCs w:val="18"/>
              </w:rPr>
              <w:t xml:space="preserve">влагой        образовать </w:t>
            </w:r>
            <w:r>
              <w:rPr>
                <w:color w:val="000000"/>
                <w:spacing w:val="2"/>
                <w:w w:val="102"/>
                <w:sz w:val="18"/>
                <w:szCs w:val="18"/>
              </w:rPr>
              <w:t>слабые растворы кис</w:t>
            </w:r>
            <w:r>
              <w:rPr>
                <w:color w:val="000000"/>
                <w:spacing w:val="2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t>лот, щелочей, облада</w:t>
            </w:r>
            <w:r>
              <w:rPr>
                <w:color w:val="000000"/>
                <w:spacing w:val="1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>ющих большой корро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>зирующей     способно</w:t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8"/>
                <w:w w:val="102"/>
                <w:sz w:val="18"/>
                <w:szCs w:val="18"/>
              </w:rPr>
              <w:t>стью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73" w:lineRule="exact"/>
              <w:ind w:firstLine="168"/>
            </w:pPr>
            <w:r>
              <w:rPr>
                <w:color w:val="000000"/>
                <w:spacing w:val="-2"/>
                <w:w w:val="102"/>
                <w:sz w:val="18"/>
                <w:szCs w:val="18"/>
              </w:rPr>
              <w:t xml:space="preserve">Цехи     химических 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t>заводов Цехи      гальваниче</w:t>
            </w:r>
            <w:r>
              <w:rPr>
                <w:color w:val="000000"/>
                <w:spacing w:val="-1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2"/>
                <w:w w:val="102"/>
                <w:sz w:val="18"/>
                <w:szCs w:val="18"/>
              </w:rPr>
              <w:t>ских покрытий с при</w:t>
            </w:r>
            <w:r>
              <w:rPr>
                <w:color w:val="000000"/>
                <w:spacing w:val="2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w w:val="102"/>
                <w:sz w:val="18"/>
                <w:szCs w:val="18"/>
              </w:rPr>
              <w:t xml:space="preserve">менением     электроли </w:t>
            </w:r>
            <w:r>
              <w:rPr>
                <w:color w:val="000000"/>
                <w:spacing w:val="4"/>
                <w:w w:val="102"/>
                <w:sz w:val="18"/>
                <w:szCs w:val="18"/>
              </w:rPr>
              <w:t>за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29"/>
              <w:jc w:val="center"/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right="29"/>
              <w:jc w:val="center"/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ind w:left="264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9A18C3">
        <w:trPr>
          <w:trHeight w:hRule="exact" w:val="177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ind w:right="106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  <w:spacing w:line="168" w:lineRule="exact"/>
              <w:ind w:firstLine="182"/>
            </w:pPr>
            <w:r>
              <w:rPr>
                <w:color w:val="000000"/>
                <w:spacing w:val="-3"/>
                <w:w w:val="102"/>
                <w:sz w:val="18"/>
                <w:szCs w:val="18"/>
              </w:rPr>
              <w:t xml:space="preserve">Производственные </w:t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 xml:space="preserve">помещения   с   особым </w:t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 xml:space="preserve">режимом   по   чистоте 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t>воздуха   при обслужи</w:t>
            </w:r>
            <w:r>
              <w:rPr>
                <w:color w:val="000000"/>
                <w:spacing w:val="-3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w w:val="102"/>
                <w:sz w:val="18"/>
                <w:szCs w:val="18"/>
              </w:rPr>
              <w:t xml:space="preserve">вании светильников: </w:t>
            </w:r>
            <w:r>
              <w:rPr>
                <w:color w:val="000000"/>
                <w:w w:val="102"/>
                <w:sz w:val="18"/>
                <w:szCs w:val="18"/>
              </w:rPr>
              <w:t xml:space="preserve">а)  с технического </w:t>
            </w:r>
            <w:r>
              <w:rPr>
                <w:color w:val="000000"/>
                <w:spacing w:val="4"/>
                <w:w w:val="102"/>
                <w:sz w:val="18"/>
                <w:szCs w:val="18"/>
              </w:rPr>
              <w:t xml:space="preserve">этажа </w:t>
            </w:r>
            <w:r>
              <w:rPr>
                <w:color w:val="000000"/>
                <w:spacing w:val="3"/>
                <w:w w:val="102"/>
                <w:sz w:val="18"/>
                <w:szCs w:val="18"/>
              </w:rPr>
              <w:t>б) снизу из поме</w:t>
            </w:r>
            <w:r>
              <w:rPr>
                <w:color w:val="000000"/>
                <w:spacing w:val="3"/>
                <w:w w:val="102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w w:val="102"/>
                <w:sz w:val="18"/>
                <w:szCs w:val="18"/>
              </w:rPr>
              <w:t>щения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E24941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spacing w:line="341" w:lineRule="exact"/>
              <w:ind w:left="120" w:right="19"/>
              <w:jc w:val="center"/>
            </w:pPr>
            <w:r>
              <w:rPr>
                <w:color w:val="000000"/>
                <w:spacing w:val="-17"/>
                <w:w w:val="102"/>
                <w:sz w:val="18"/>
                <w:szCs w:val="18"/>
              </w:rPr>
              <w:t>1,3 1,4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spacing w:line="355" w:lineRule="exact"/>
              <w:ind w:left="120"/>
              <w:jc w:val="center"/>
            </w:pPr>
            <w:r>
              <w:rPr>
                <w:color w:val="000000"/>
                <w:spacing w:val="-12"/>
                <w:w w:val="102"/>
                <w:sz w:val="18"/>
                <w:szCs w:val="18"/>
              </w:rPr>
              <w:t xml:space="preserve">1,15 </w:t>
            </w:r>
            <w:r>
              <w:rPr>
                <w:color w:val="000000"/>
                <w:spacing w:val="-15"/>
                <w:w w:val="102"/>
                <w:sz w:val="18"/>
                <w:szCs w:val="18"/>
              </w:rPr>
              <w:t>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18C3" w:rsidRDefault="009A18C3" w:rsidP="009A18C3">
            <w:pPr>
              <w:shd w:val="clear" w:color="auto" w:fill="FFFFFF"/>
              <w:spacing w:line="346" w:lineRule="exact"/>
              <w:ind w:left="293"/>
              <w:jc w:val="center"/>
              <w:rPr>
                <w:color w:val="000000"/>
                <w:w w:val="102"/>
                <w:sz w:val="18"/>
                <w:szCs w:val="18"/>
              </w:rPr>
            </w:pPr>
            <w:r>
              <w:rPr>
                <w:color w:val="000000"/>
                <w:w w:val="102"/>
                <w:sz w:val="18"/>
                <w:szCs w:val="18"/>
              </w:rPr>
              <w:t>4</w:t>
            </w:r>
          </w:p>
          <w:p w:rsidR="009A18C3" w:rsidRDefault="009A18C3" w:rsidP="009A18C3">
            <w:pPr>
              <w:shd w:val="clear" w:color="auto" w:fill="FFFFFF"/>
              <w:spacing w:line="346" w:lineRule="exact"/>
              <w:ind w:left="293"/>
              <w:jc w:val="center"/>
            </w:pPr>
            <w:r>
              <w:rPr>
                <w:color w:val="000000"/>
                <w:w w:val="102"/>
                <w:sz w:val="18"/>
                <w:szCs w:val="18"/>
              </w:rPr>
              <w:t>2</w:t>
            </w:r>
          </w:p>
        </w:tc>
      </w:tr>
    </w:tbl>
    <w:p w:rsidR="009A18C3" w:rsidRDefault="009A18C3"/>
    <w:p w:rsidR="009A18C3" w:rsidRDefault="009A18C3"/>
    <w:p w:rsidR="00F704DF" w:rsidRDefault="00F704DF"/>
    <w:p w:rsidR="00F704DF" w:rsidRDefault="00F704DF"/>
    <w:p w:rsidR="00F704DF" w:rsidRDefault="00F704DF"/>
    <w:p w:rsidR="00F704DF" w:rsidRDefault="00F704DF"/>
    <w:p w:rsidR="00F704DF" w:rsidRDefault="00F704DF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F704DF" w:rsidRDefault="00F704DF"/>
    <w:p w:rsidR="00DD511C" w:rsidRDefault="00DD511C" w:rsidP="00DD511C">
      <w:pPr>
        <w:shd w:val="clear" w:color="auto" w:fill="FFFFFF"/>
        <w:spacing w:before="154"/>
        <w:ind w:right="19"/>
        <w:jc w:val="right"/>
      </w:pPr>
      <w:r>
        <w:rPr>
          <w:color w:val="000000"/>
          <w:spacing w:val="4"/>
          <w:sz w:val="18"/>
          <w:szCs w:val="18"/>
        </w:rPr>
        <w:t>Продолжение табл. 6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843"/>
        <w:gridCol w:w="1834"/>
        <w:gridCol w:w="566"/>
        <w:gridCol w:w="547"/>
        <w:gridCol w:w="787"/>
      </w:tblGrid>
      <w:tr w:rsidR="00DD511C">
        <w:trPr>
          <w:trHeight w:hRule="exact" w:val="557"/>
        </w:trPr>
        <w:tc>
          <w:tcPr>
            <w:tcW w:w="547" w:type="dxa"/>
            <w:vMerge w:val="restart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ind w:right="115"/>
              <w:jc w:val="center"/>
              <w:rPr>
                <w:color w:val="000000"/>
              </w:rPr>
            </w:pPr>
          </w:p>
          <w:p w:rsidR="00DD511C" w:rsidRDefault="00DD511C" w:rsidP="00DD511C">
            <w:pPr>
              <w:shd w:val="clear" w:color="auto" w:fill="FFFFFF"/>
              <w:ind w:right="115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DD511C" w:rsidRDefault="00DD511C" w:rsidP="00DD511C">
            <w:pPr>
              <w:shd w:val="clear" w:color="auto" w:fill="FFFFFF"/>
              <w:ind w:right="115"/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spacing w:line="168" w:lineRule="exact"/>
              <w:ind w:left="274" w:right="302" w:firstLine="77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Помещения </w:t>
            </w:r>
            <w:r>
              <w:rPr>
                <w:color w:val="000000"/>
                <w:sz w:val="18"/>
                <w:szCs w:val="18"/>
              </w:rPr>
              <w:t>и территории</w:t>
            </w:r>
          </w:p>
        </w:tc>
        <w:tc>
          <w:tcPr>
            <w:tcW w:w="1834" w:type="dxa"/>
            <w:vMerge w:val="restart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spacing w:line="168" w:lineRule="exact"/>
              <w:ind w:left="355" w:right="398" w:firstLine="72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Примеры </w:t>
            </w:r>
            <w:r>
              <w:rPr>
                <w:color w:val="000000"/>
                <w:spacing w:val="-5"/>
                <w:sz w:val="18"/>
                <w:szCs w:val="18"/>
              </w:rPr>
              <w:t>помещений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18"/>
                <w:szCs w:val="18"/>
              </w:rPr>
              <w:t>При лампах</w:t>
            </w:r>
          </w:p>
        </w:tc>
        <w:tc>
          <w:tcPr>
            <w:tcW w:w="787" w:type="dxa"/>
            <w:vMerge w:val="restart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spacing w:line="168" w:lineRule="exact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Количе</w:t>
            </w:r>
            <w:r>
              <w:rPr>
                <w:color w:val="000000"/>
                <w:spacing w:val="-6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ство </w:t>
            </w:r>
            <w:r>
              <w:rPr>
                <w:color w:val="000000"/>
                <w:spacing w:val="-1"/>
                <w:sz w:val="18"/>
                <w:szCs w:val="18"/>
              </w:rPr>
              <w:t>регуляр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ных </w:t>
            </w:r>
            <w:r>
              <w:rPr>
                <w:color w:val="000000"/>
                <w:spacing w:val="-2"/>
                <w:sz w:val="18"/>
                <w:szCs w:val="18"/>
              </w:rPr>
              <w:t>чисток светиль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 xml:space="preserve">ника </w:t>
            </w:r>
            <w:r>
              <w:rPr>
                <w:color w:val="000000"/>
                <w:spacing w:val="7"/>
                <w:sz w:val="18"/>
                <w:szCs w:val="18"/>
              </w:rPr>
              <w:t>в год</w:t>
            </w:r>
          </w:p>
        </w:tc>
      </w:tr>
      <w:tr w:rsidR="00DD511C">
        <w:trPr>
          <w:trHeight w:hRule="exact" w:val="1066"/>
        </w:trPr>
        <w:tc>
          <w:tcPr>
            <w:tcW w:w="547" w:type="dxa"/>
            <w:vMerge/>
            <w:shd w:val="clear" w:color="auto" w:fill="FFFFFF"/>
          </w:tcPr>
          <w:p w:rsidR="00DD511C" w:rsidRDefault="00DD511C" w:rsidP="00E24941"/>
          <w:p w:rsidR="00DD511C" w:rsidRDefault="00DD511C" w:rsidP="00E24941"/>
        </w:tc>
        <w:tc>
          <w:tcPr>
            <w:tcW w:w="1843" w:type="dxa"/>
            <w:vMerge/>
            <w:shd w:val="clear" w:color="auto" w:fill="FFFFFF"/>
          </w:tcPr>
          <w:p w:rsidR="00DD511C" w:rsidRDefault="00DD511C" w:rsidP="00E24941"/>
          <w:p w:rsidR="00DD511C" w:rsidRDefault="00DD511C" w:rsidP="00E24941"/>
        </w:tc>
        <w:tc>
          <w:tcPr>
            <w:tcW w:w="1834" w:type="dxa"/>
            <w:vMerge/>
            <w:shd w:val="clear" w:color="auto" w:fill="FFFFFF"/>
          </w:tcPr>
          <w:p w:rsidR="00DD511C" w:rsidRDefault="00DD511C" w:rsidP="00E24941"/>
          <w:p w:rsidR="00DD511C" w:rsidRDefault="00DD511C" w:rsidP="00E24941"/>
        </w:tc>
        <w:tc>
          <w:tcPr>
            <w:tcW w:w="566" w:type="dxa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spacing w:line="173" w:lineRule="exact"/>
              <w:ind w:right="10"/>
              <w:jc w:val="center"/>
            </w:pPr>
            <w:r>
              <w:rPr>
                <w:color w:val="000000"/>
                <w:sz w:val="18"/>
                <w:szCs w:val="18"/>
              </w:rPr>
              <w:t>газо-</w:t>
            </w:r>
            <w:r>
              <w:rPr>
                <w:color w:val="000000"/>
                <w:spacing w:val="2"/>
                <w:sz w:val="18"/>
                <w:szCs w:val="18"/>
              </w:rPr>
              <w:t>раз-ряд-</w:t>
            </w:r>
            <w:r>
              <w:rPr>
                <w:color w:val="000000"/>
                <w:spacing w:val="-5"/>
                <w:sz w:val="18"/>
                <w:szCs w:val="18"/>
              </w:rPr>
              <w:t>ных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D511C" w:rsidRDefault="00DD511C" w:rsidP="00DD511C">
            <w:pPr>
              <w:shd w:val="clear" w:color="auto" w:fill="FFFFFF"/>
              <w:spacing w:line="173" w:lineRule="exact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нака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>лива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>ния</w:t>
            </w:r>
          </w:p>
        </w:tc>
        <w:tc>
          <w:tcPr>
            <w:tcW w:w="787" w:type="dxa"/>
            <w:vMerge/>
            <w:shd w:val="clear" w:color="auto" w:fill="FFFFFF"/>
          </w:tcPr>
          <w:p w:rsidR="00DD511C" w:rsidRDefault="00DD511C" w:rsidP="00E24941">
            <w:pPr>
              <w:shd w:val="clear" w:color="auto" w:fill="FFFFFF"/>
              <w:spacing w:line="173" w:lineRule="exact"/>
              <w:jc w:val="right"/>
            </w:pPr>
          </w:p>
          <w:p w:rsidR="00DD511C" w:rsidRDefault="00DD511C" w:rsidP="00E24941">
            <w:pPr>
              <w:shd w:val="clear" w:color="auto" w:fill="FFFFFF"/>
              <w:spacing w:line="173" w:lineRule="exact"/>
              <w:jc w:val="right"/>
            </w:pPr>
          </w:p>
        </w:tc>
      </w:tr>
      <w:tr w:rsidR="00DD511C">
        <w:trPr>
          <w:trHeight w:hRule="exact" w:val="1834"/>
        </w:trPr>
        <w:tc>
          <w:tcPr>
            <w:tcW w:w="547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ind w:right="115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spacing w:line="168" w:lineRule="exact"/>
              <w:ind w:firstLine="173"/>
            </w:pPr>
            <w:r>
              <w:rPr>
                <w:color w:val="000000"/>
                <w:spacing w:val="1"/>
                <w:sz w:val="18"/>
                <w:szCs w:val="18"/>
              </w:rPr>
              <w:t>Помещения общест</w:t>
            </w:r>
            <w:r>
              <w:rPr>
                <w:color w:val="000000"/>
                <w:spacing w:val="1"/>
                <w:sz w:val="18"/>
                <w:szCs w:val="18"/>
              </w:rPr>
              <w:softHyphen/>
            </w:r>
            <w:r>
              <w:rPr>
                <w:color w:val="000000"/>
                <w:spacing w:val="7"/>
                <w:sz w:val="18"/>
                <w:szCs w:val="18"/>
              </w:rPr>
              <w:t>венных и жилых зда</w:t>
            </w:r>
            <w:r>
              <w:rPr>
                <w:color w:val="000000"/>
                <w:spacing w:val="7"/>
                <w:sz w:val="18"/>
                <w:szCs w:val="18"/>
              </w:rPr>
              <w:softHyphen/>
            </w:r>
            <w:r>
              <w:rPr>
                <w:color w:val="000000"/>
                <w:spacing w:val="-8"/>
                <w:sz w:val="18"/>
                <w:szCs w:val="18"/>
              </w:rPr>
              <w:t>ний</w:t>
            </w:r>
          </w:p>
        </w:tc>
        <w:tc>
          <w:tcPr>
            <w:tcW w:w="1834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spacing w:line="168" w:lineRule="exact"/>
              <w:ind w:firstLine="168"/>
            </w:pPr>
            <w:r>
              <w:rPr>
                <w:color w:val="000000"/>
                <w:spacing w:val="1"/>
                <w:sz w:val="18"/>
                <w:szCs w:val="18"/>
              </w:rPr>
              <w:t xml:space="preserve">Кабинеты и рабочие </w:t>
            </w:r>
            <w:r>
              <w:rPr>
                <w:color w:val="000000"/>
                <w:sz w:val="18"/>
                <w:szCs w:val="18"/>
              </w:rPr>
              <w:t>помещения      общест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3"/>
                <w:sz w:val="18"/>
                <w:szCs w:val="18"/>
              </w:rPr>
              <w:t>венных  зданий,    жи</w:t>
            </w:r>
            <w:r>
              <w:rPr>
                <w:color w:val="000000"/>
                <w:spacing w:val="3"/>
                <w:sz w:val="18"/>
                <w:szCs w:val="18"/>
              </w:rPr>
              <w:softHyphen/>
            </w:r>
            <w:r>
              <w:rPr>
                <w:color w:val="000000"/>
                <w:spacing w:val="2"/>
                <w:sz w:val="18"/>
                <w:szCs w:val="18"/>
              </w:rPr>
              <w:t>лые    комнаты,   учеб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  <w:spacing w:val="3"/>
                <w:sz w:val="18"/>
                <w:szCs w:val="18"/>
              </w:rPr>
              <w:t>ные помещения, ла</w:t>
            </w:r>
            <w:r>
              <w:rPr>
                <w:color w:val="000000"/>
                <w:spacing w:val="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боратории,   читальные 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залы,  торговые,    для </w:t>
            </w:r>
            <w:r>
              <w:rPr>
                <w:color w:val="000000"/>
                <w:spacing w:val="6"/>
                <w:sz w:val="18"/>
                <w:szCs w:val="18"/>
              </w:rPr>
              <w:t>совещаний  и т. д.</w:t>
            </w:r>
          </w:p>
        </w:tc>
        <w:tc>
          <w:tcPr>
            <w:tcW w:w="566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right="43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54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right="29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78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left="264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D511C">
        <w:trPr>
          <w:trHeight w:hRule="exact" w:val="2611"/>
        </w:trPr>
        <w:tc>
          <w:tcPr>
            <w:tcW w:w="547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spacing w:line="168" w:lineRule="exact"/>
              <w:ind w:firstLine="173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Территории: </w:t>
            </w:r>
            <w:r>
              <w:rPr>
                <w:color w:val="000000"/>
                <w:sz w:val="18"/>
                <w:szCs w:val="18"/>
              </w:rPr>
              <w:t>а)    металлургиче</w:t>
            </w:r>
            <w:r>
              <w:rPr>
                <w:color w:val="000000"/>
                <w:sz w:val="18"/>
                <w:szCs w:val="18"/>
              </w:rPr>
              <w:softHyphen/>
              <w:t>ских, химических, гор-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нообрабатывающих предприятий,    шахт, </w:t>
            </w:r>
            <w:r>
              <w:rPr>
                <w:color w:val="000000"/>
                <w:spacing w:val="-1"/>
                <w:sz w:val="18"/>
                <w:szCs w:val="18"/>
              </w:rPr>
              <w:t>рудников,  ж.-д.   стан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4"/>
                <w:sz w:val="18"/>
                <w:szCs w:val="18"/>
              </w:rPr>
              <w:t xml:space="preserve">ций и прилегающих к </w:t>
            </w:r>
            <w:r>
              <w:rPr>
                <w:color w:val="000000"/>
                <w:spacing w:val="12"/>
                <w:sz w:val="18"/>
                <w:szCs w:val="18"/>
              </w:rPr>
              <w:t xml:space="preserve">ним улиц и дорог </w:t>
            </w:r>
            <w:r>
              <w:rPr>
                <w:color w:val="000000"/>
                <w:spacing w:val="1"/>
                <w:sz w:val="18"/>
                <w:szCs w:val="18"/>
              </w:rPr>
              <w:t>б)     промышлен</w:t>
            </w:r>
            <w:r>
              <w:rPr>
                <w:color w:val="000000"/>
                <w:spacing w:val="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ных          предприятий </w:t>
            </w:r>
            <w:r>
              <w:rPr>
                <w:color w:val="000000"/>
                <w:spacing w:val="5"/>
                <w:sz w:val="18"/>
                <w:szCs w:val="18"/>
              </w:rPr>
              <w:t xml:space="preserve">(кроме указанных    в </w:t>
            </w:r>
            <w:r>
              <w:rPr>
                <w:color w:val="000000"/>
                <w:sz w:val="18"/>
                <w:szCs w:val="18"/>
              </w:rPr>
              <w:t>п.   а)     и   обществен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4"/>
                <w:sz w:val="18"/>
                <w:szCs w:val="18"/>
              </w:rPr>
              <w:t>ных зданий</w:t>
            </w:r>
          </w:p>
        </w:tc>
        <w:tc>
          <w:tcPr>
            <w:tcW w:w="1834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</w:pPr>
          </w:p>
        </w:tc>
        <w:tc>
          <w:tcPr>
            <w:tcW w:w="566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spacing w:line="1195" w:lineRule="exact"/>
              <w:ind w:left="91" w:right="48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pacing w:val="-18"/>
                <w:sz w:val="20"/>
                <w:szCs w:val="20"/>
              </w:rPr>
              <w:t>1,5 1,5</w:t>
            </w:r>
          </w:p>
        </w:tc>
        <w:tc>
          <w:tcPr>
            <w:tcW w:w="54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11"/>
                <w:sz w:val="20"/>
                <w:szCs w:val="20"/>
              </w:rPr>
            </w:pPr>
          </w:p>
          <w:p w:rsidR="00DD511C" w:rsidRP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11"/>
                <w:sz w:val="20"/>
                <w:szCs w:val="20"/>
              </w:rPr>
            </w:pPr>
          </w:p>
          <w:p w:rsidR="00DD511C" w:rsidRP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11"/>
                <w:sz w:val="20"/>
                <w:szCs w:val="20"/>
              </w:rPr>
            </w:pPr>
          </w:p>
          <w:p w:rsidR="00DD511C" w:rsidRPr="00DD511C" w:rsidRDefault="00DD511C" w:rsidP="00DD511C">
            <w:pPr>
              <w:shd w:val="clear" w:color="auto" w:fill="FFFFFF"/>
              <w:ind w:right="34"/>
              <w:jc w:val="center"/>
              <w:rPr>
                <w:sz w:val="22"/>
                <w:szCs w:val="22"/>
              </w:rPr>
            </w:pPr>
            <w:r w:rsidRPr="00DD511C">
              <w:rPr>
                <w:color w:val="000000"/>
                <w:spacing w:val="-11"/>
                <w:sz w:val="20"/>
                <w:szCs w:val="20"/>
              </w:rPr>
              <w:t>1</w:t>
            </w:r>
            <w:r>
              <w:rPr>
                <w:color w:val="000000"/>
                <w:spacing w:val="-11"/>
                <w:sz w:val="20"/>
                <w:szCs w:val="20"/>
              </w:rPr>
              <w:t>,</w:t>
            </w:r>
            <w:r w:rsidRPr="00DD511C">
              <w:rPr>
                <w:color w:val="000000"/>
                <w:spacing w:val="-11"/>
                <w:sz w:val="22"/>
                <w:szCs w:val="22"/>
              </w:rPr>
              <w:t>4</w:t>
            </w:r>
          </w:p>
          <w:p w:rsid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9"/>
                <w:sz w:val="22"/>
                <w:szCs w:val="22"/>
              </w:rPr>
            </w:pPr>
          </w:p>
          <w:p w:rsid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9"/>
                <w:sz w:val="22"/>
                <w:szCs w:val="22"/>
              </w:rPr>
            </w:pPr>
          </w:p>
          <w:p w:rsid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9"/>
                <w:sz w:val="22"/>
                <w:szCs w:val="22"/>
              </w:rPr>
            </w:pPr>
          </w:p>
          <w:p w:rsidR="00DD511C" w:rsidRDefault="00DD511C" w:rsidP="00DD511C">
            <w:pPr>
              <w:shd w:val="clear" w:color="auto" w:fill="FFFFFF"/>
              <w:ind w:right="34"/>
              <w:jc w:val="center"/>
              <w:rPr>
                <w:color w:val="000000"/>
                <w:spacing w:val="-9"/>
                <w:sz w:val="22"/>
                <w:szCs w:val="22"/>
              </w:rPr>
            </w:pPr>
          </w:p>
          <w:p w:rsidR="00DD511C" w:rsidRPr="00DD511C" w:rsidRDefault="00DD511C" w:rsidP="00DD511C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pacing w:val="-9"/>
                <w:sz w:val="22"/>
                <w:szCs w:val="22"/>
              </w:rPr>
              <w:t>1,3</w:t>
            </w:r>
          </w:p>
        </w:tc>
        <w:tc>
          <w:tcPr>
            <w:tcW w:w="78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spacing w:line="1200" w:lineRule="exact"/>
              <w:ind w:left="250" w:right="221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4 2</w:t>
            </w:r>
          </w:p>
        </w:tc>
      </w:tr>
      <w:tr w:rsidR="00DD511C">
        <w:trPr>
          <w:trHeight w:hRule="exact" w:val="1219"/>
        </w:trPr>
        <w:tc>
          <w:tcPr>
            <w:tcW w:w="547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  <w:spacing w:line="173" w:lineRule="exact"/>
              <w:ind w:firstLine="154"/>
            </w:pPr>
            <w:r>
              <w:rPr>
                <w:color w:val="000000"/>
                <w:spacing w:val="1"/>
                <w:sz w:val="18"/>
                <w:szCs w:val="18"/>
              </w:rPr>
              <w:t xml:space="preserve">Улицы,      площади, </w:t>
            </w:r>
            <w:r>
              <w:rPr>
                <w:color w:val="000000"/>
                <w:sz w:val="18"/>
                <w:szCs w:val="18"/>
              </w:rPr>
              <w:t xml:space="preserve">дороги,       территории </w:t>
            </w:r>
            <w:r>
              <w:rPr>
                <w:color w:val="000000"/>
                <w:spacing w:val="2"/>
                <w:sz w:val="18"/>
                <w:szCs w:val="18"/>
              </w:rPr>
              <w:t>жилых районов,   выс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  <w:spacing w:val="4"/>
                <w:sz w:val="18"/>
                <w:szCs w:val="18"/>
              </w:rPr>
              <w:t>тавок,  бульвары</w:t>
            </w:r>
          </w:p>
        </w:tc>
        <w:tc>
          <w:tcPr>
            <w:tcW w:w="1834" w:type="dxa"/>
            <w:shd w:val="clear" w:color="auto" w:fill="FFFFFF"/>
          </w:tcPr>
          <w:p w:rsidR="00DD511C" w:rsidRDefault="00DD511C" w:rsidP="00E24941">
            <w:pPr>
              <w:shd w:val="clear" w:color="auto" w:fill="FFFFFF"/>
            </w:pPr>
          </w:p>
        </w:tc>
        <w:tc>
          <w:tcPr>
            <w:tcW w:w="566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right="43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54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right="29"/>
              <w:jc w:val="center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87" w:type="dxa"/>
            <w:shd w:val="clear" w:color="auto" w:fill="FFFFFF"/>
          </w:tcPr>
          <w:p w:rsidR="00DD511C" w:rsidRPr="00DD511C" w:rsidRDefault="00DD511C" w:rsidP="00DD511C">
            <w:pPr>
              <w:shd w:val="clear" w:color="auto" w:fill="FFFFFF"/>
              <w:ind w:left="259"/>
              <w:rPr>
                <w:sz w:val="20"/>
                <w:szCs w:val="20"/>
              </w:rPr>
            </w:pPr>
            <w:r w:rsidRPr="00DD511C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F704DF" w:rsidRDefault="00F704DF"/>
    <w:p w:rsidR="00F704DF" w:rsidRDefault="00F704DF"/>
    <w:p w:rsidR="00F704DF" w:rsidRDefault="00F704DF"/>
    <w:p w:rsidR="00B65B58" w:rsidRPr="00E45903" w:rsidRDefault="00B65B58"/>
    <w:p w:rsidR="00E45903" w:rsidRPr="00E45903" w:rsidRDefault="00E45903"/>
    <w:p w:rsidR="00E45903" w:rsidRDefault="00E45903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DD511C"/>
    <w:p w:rsidR="00DD511C" w:rsidRDefault="00307A4B">
      <w:r>
        <w:rPr>
          <w:noProof/>
        </w:rPr>
        <w:pict>
          <v:shape id="_x0000_s1039" type="#_x0000_t75" style="position:absolute;margin-left:76.05pt;margin-top:9pt;width:432.7pt;height:657pt;z-index:251657216;mso-wrap-distance-left:1.9pt;mso-wrap-distance-right:1.9pt;mso-position-horizontal-relative:page">
            <v:imagedata r:id="rId13" o:title=""/>
            <w10:wrap type="topAndBottom" anchorx="page"/>
          </v:shape>
        </w:pict>
      </w:r>
    </w:p>
    <w:p w:rsidR="00DD511C" w:rsidRDefault="00DD511C"/>
    <w:p w:rsidR="00DD511C" w:rsidRDefault="00DD511C"/>
    <w:p w:rsidR="00DD511C" w:rsidRDefault="00DD511C"/>
    <w:p w:rsidR="00DD511C" w:rsidRDefault="00307A4B">
      <w:r>
        <w:rPr>
          <w:noProof/>
        </w:rPr>
        <w:pict>
          <v:shape id="_x0000_s1040" type="#_x0000_t75" style="position:absolute;margin-left:67.45pt;margin-top:-8.65pt;width:432.75pt;height:656.25pt;z-index:251658240;mso-wrap-distance-left:1.9pt;mso-wrap-distance-right:1.9pt;mso-position-horizontal-relative:page">
            <v:imagedata r:id="rId14" o:title=""/>
            <w10:wrap type="topAndBottom" anchorx="page"/>
          </v:shape>
        </w:pict>
      </w:r>
    </w:p>
    <w:p w:rsidR="00185847" w:rsidRDefault="00185847"/>
    <w:p w:rsidR="00185847" w:rsidRDefault="00185847"/>
    <w:p w:rsidR="00185847" w:rsidRDefault="00185847"/>
    <w:p w:rsidR="00185847" w:rsidRDefault="00185847"/>
    <w:p w:rsidR="00185847" w:rsidRDefault="00185847" w:rsidP="00185847">
      <w:pPr>
        <w:shd w:val="clear" w:color="auto" w:fill="FFFFFF"/>
        <w:spacing w:line="288" w:lineRule="exact"/>
        <w:ind w:left="960" w:firstLine="4085"/>
        <w:rPr>
          <w:color w:val="000000"/>
          <w:spacing w:val="21"/>
        </w:rPr>
      </w:pPr>
      <w:r>
        <w:rPr>
          <w:color w:val="000000"/>
          <w:spacing w:val="21"/>
        </w:rPr>
        <w:t xml:space="preserve">                                    Таблица 9</w:t>
      </w:r>
    </w:p>
    <w:p w:rsidR="00185847" w:rsidRDefault="00185847" w:rsidP="00185847">
      <w:pPr>
        <w:shd w:val="clear" w:color="auto" w:fill="FFFFFF"/>
        <w:spacing w:line="288" w:lineRule="exact"/>
      </w:pPr>
      <w:r>
        <w:rPr>
          <w:color w:val="000000"/>
          <w:spacing w:val="21"/>
        </w:rPr>
        <w:t xml:space="preserve"> </w:t>
      </w:r>
      <w:r>
        <w:rPr>
          <w:color w:val="000000"/>
          <w:spacing w:val="-6"/>
        </w:rPr>
        <w:t>Значения коэффициентов отражения стен и потолка</w:t>
      </w:r>
    </w:p>
    <w:p w:rsidR="00185847" w:rsidRDefault="0018584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2340"/>
      </w:tblGrid>
      <w:tr w:rsidR="00185847">
        <w:trPr>
          <w:trHeight w:val="945"/>
        </w:trPr>
        <w:tc>
          <w:tcPr>
            <w:tcW w:w="6120" w:type="dxa"/>
          </w:tcPr>
          <w:p w:rsidR="00185847" w:rsidRDefault="00185847" w:rsidP="0090546B">
            <w:pPr>
              <w:ind w:left="360"/>
              <w:jc w:val="center"/>
            </w:pPr>
          </w:p>
          <w:p w:rsidR="00185847" w:rsidRDefault="00185847" w:rsidP="0090546B">
            <w:pPr>
              <w:ind w:left="360"/>
              <w:jc w:val="center"/>
            </w:pPr>
            <w:r>
              <w:t>Характер отражающей поверхности</w:t>
            </w:r>
          </w:p>
          <w:p w:rsidR="00185847" w:rsidRDefault="00185847" w:rsidP="0090546B">
            <w:pPr>
              <w:ind w:left="360"/>
              <w:jc w:val="center"/>
            </w:pPr>
          </w:p>
          <w:p w:rsidR="00185847" w:rsidRDefault="00185847" w:rsidP="0090546B">
            <w:pPr>
              <w:ind w:left="360"/>
              <w:jc w:val="center"/>
            </w:pPr>
          </w:p>
        </w:tc>
        <w:tc>
          <w:tcPr>
            <w:tcW w:w="2340" w:type="dxa"/>
          </w:tcPr>
          <w:p w:rsidR="00185847" w:rsidRDefault="00185847" w:rsidP="0090546B">
            <w:pPr>
              <w:jc w:val="center"/>
            </w:pPr>
          </w:p>
          <w:p w:rsidR="00185847" w:rsidRDefault="00185847" w:rsidP="0090546B">
            <w:pPr>
              <w:jc w:val="center"/>
            </w:pPr>
            <w:r>
              <w:t>Коэффициент отражения ρ</w:t>
            </w:r>
            <w:r w:rsidR="0090546B">
              <w:t>, %</w:t>
            </w:r>
          </w:p>
          <w:p w:rsidR="00185847" w:rsidRDefault="00185847" w:rsidP="0090546B">
            <w:pPr>
              <w:jc w:val="center"/>
            </w:pPr>
          </w:p>
          <w:p w:rsidR="00185847" w:rsidRDefault="00185847" w:rsidP="0090546B">
            <w:pPr>
              <w:jc w:val="center"/>
            </w:pPr>
          </w:p>
        </w:tc>
      </w:tr>
      <w:tr w:rsidR="00185847">
        <w:trPr>
          <w:trHeight w:val="3450"/>
        </w:trPr>
        <w:tc>
          <w:tcPr>
            <w:tcW w:w="6120" w:type="dxa"/>
          </w:tcPr>
          <w:p w:rsidR="00185847" w:rsidRPr="0090546B" w:rsidRDefault="0090546B" w:rsidP="00185847">
            <w:pPr>
              <w:ind w:left="360"/>
              <w:rPr>
                <w:sz w:val="22"/>
                <w:szCs w:val="22"/>
              </w:rPr>
            </w:pPr>
            <w:r w:rsidRPr="0090546B">
              <w:rPr>
                <w:color w:val="000000"/>
                <w:spacing w:val="9"/>
                <w:sz w:val="22"/>
                <w:szCs w:val="22"/>
              </w:rPr>
              <w:t>Побеленный потолок; побеленные стены с окнами,</w:t>
            </w:r>
            <w:r w:rsidRPr="0090546B">
              <w:rPr>
                <w:color w:val="000000"/>
                <w:spacing w:val="9"/>
                <w:sz w:val="22"/>
                <w:szCs w:val="22"/>
              </w:rPr>
              <w:br/>
            </w:r>
            <w:r w:rsidRPr="0090546B">
              <w:rPr>
                <w:color w:val="000000"/>
                <w:spacing w:val="13"/>
                <w:sz w:val="22"/>
                <w:szCs w:val="22"/>
              </w:rPr>
              <w:t>закрытыми белыми шторами</w:t>
            </w:r>
          </w:p>
          <w:p w:rsidR="00185847" w:rsidRPr="0090546B" w:rsidRDefault="0090546B" w:rsidP="00185847">
            <w:pPr>
              <w:ind w:left="360"/>
              <w:rPr>
                <w:sz w:val="22"/>
                <w:szCs w:val="22"/>
              </w:rPr>
            </w:pPr>
            <w:r w:rsidRPr="0090546B">
              <w:rPr>
                <w:color w:val="000000"/>
                <w:spacing w:val="9"/>
                <w:sz w:val="22"/>
                <w:szCs w:val="22"/>
              </w:rPr>
              <w:t>Побеленные стены при незавешенных окнах, побе</w:t>
            </w:r>
            <w:r w:rsidRPr="0090546B">
              <w:rPr>
                <w:color w:val="000000"/>
                <w:spacing w:val="9"/>
                <w:sz w:val="22"/>
                <w:szCs w:val="22"/>
              </w:rPr>
              <w:softHyphen/>
            </w:r>
            <w:r w:rsidRPr="0090546B">
              <w:rPr>
                <w:color w:val="000000"/>
                <w:spacing w:val="10"/>
                <w:sz w:val="22"/>
                <w:szCs w:val="22"/>
              </w:rPr>
              <w:t>ленный потолок в сырых помещениях; чистый бетон</w:t>
            </w:r>
            <w:r w:rsidRPr="0090546B">
              <w:rPr>
                <w:color w:val="000000"/>
                <w:spacing w:val="10"/>
                <w:sz w:val="22"/>
                <w:szCs w:val="22"/>
              </w:rPr>
              <w:softHyphen/>
            </w:r>
            <w:r w:rsidRPr="0090546B">
              <w:rPr>
                <w:color w:val="000000"/>
                <w:spacing w:val="9"/>
                <w:sz w:val="22"/>
                <w:szCs w:val="22"/>
              </w:rPr>
              <w:t xml:space="preserve">ный и светлый деревянный потолок       </w:t>
            </w:r>
          </w:p>
          <w:p w:rsidR="00185847" w:rsidRPr="0090546B" w:rsidRDefault="0090546B" w:rsidP="00185847">
            <w:pPr>
              <w:ind w:left="360"/>
              <w:rPr>
                <w:color w:val="000000"/>
                <w:spacing w:val="10"/>
                <w:sz w:val="22"/>
                <w:szCs w:val="22"/>
              </w:rPr>
            </w:pPr>
            <w:r w:rsidRPr="0090546B">
              <w:rPr>
                <w:color w:val="000000"/>
                <w:spacing w:val="10"/>
                <w:sz w:val="22"/>
                <w:szCs w:val="22"/>
              </w:rPr>
              <w:t xml:space="preserve">Бетонный потолок в грязных </w:t>
            </w:r>
            <w:r>
              <w:rPr>
                <w:color w:val="000000"/>
                <w:spacing w:val="10"/>
                <w:sz w:val="22"/>
                <w:szCs w:val="22"/>
              </w:rPr>
              <w:t>помещениях; дере</w:t>
            </w:r>
            <w:r>
              <w:rPr>
                <w:color w:val="000000"/>
                <w:spacing w:val="10"/>
                <w:sz w:val="22"/>
                <w:szCs w:val="22"/>
              </w:rPr>
              <w:softHyphen/>
            </w:r>
            <w:r w:rsidRPr="0090546B">
              <w:rPr>
                <w:color w:val="000000"/>
                <w:spacing w:val="10"/>
                <w:sz w:val="22"/>
                <w:szCs w:val="22"/>
              </w:rPr>
              <w:t>вянный потолок; бетонные стены с окнами, стены,</w:t>
            </w:r>
            <w:r w:rsidRPr="0090546B">
              <w:rPr>
                <w:color w:val="000000"/>
                <w:spacing w:val="10"/>
                <w:sz w:val="22"/>
                <w:szCs w:val="22"/>
              </w:rPr>
              <w:br/>
              <w:t>оклеенные светлыми обоями</w:t>
            </w:r>
          </w:p>
          <w:p w:rsidR="00185847" w:rsidRPr="0090546B" w:rsidRDefault="0090546B" w:rsidP="00185847">
            <w:pPr>
              <w:ind w:left="360"/>
              <w:rPr>
                <w:color w:val="000000"/>
                <w:spacing w:val="10"/>
                <w:sz w:val="22"/>
                <w:szCs w:val="22"/>
              </w:rPr>
            </w:pPr>
            <w:r w:rsidRPr="0090546B">
              <w:rPr>
                <w:color w:val="000000"/>
                <w:spacing w:val="10"/>
                <w:sz w:val="22"/>
                <w:szCs w:val="22"/>
              </w:rPr>
              <w:t>Стены и потол</w:t>
            </w:r>
            <w:r>
              <w:rPr>
                <w:color w:val="000000"/>
                <w:spacing w:val="10"/>
                <w:sz w:val="22"/>
                <w:szCs w:val="22"/>
              </w:rPr>
              <w:t>ки в помещениях с большим коли</w:t>
            </w:r>
            <w:r>
              <w:rPr>
                <w:color w:val="000000"/>
                <w:spacing w:val="10"/>
                <w:sz w:val="22"/>
                <w:szCs w:val="22"/>
              </w:rPr>
              <w:softHyphen/>
            </w:r>
            <w:r w:rsidRPr="0090546B">
              <w:rPr>
                <w:color w:val="000000"/>
                <w:spacing w:val="10"/>
                <w:sz w:val="22"/>
                <w:szCs w:val="22"/>
              </w:rPr>
              <w:t>чеством темной пыл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и; сплошное стекление без штор, </w:t>
            </w:r>
            <w:r w:rsidRPr="0090546B">
              <w:rPr>
                <w:color w:val="000000"/>
                <w:spacing w:val="10"/>
                <w:sz w:val="22"/>
                <w:szCs w:val="22"/>
              </w:rPr>
              <w:t>красный кирпич н</w:t>
            </w:r>
            <w:r>
              <w:rPr>
                <w:color w:val="000000"/>
                <w:spacing w:val="10"/>
                <w:sz w:val="22"/>
                <w:szCs w:val="22"/>
              </w:rPr>
              <w:t>еоштукатуренный; стены с темны</w:t>
            </w:r>
            <w:r>
              <w:rPr>
                <w:color w:val="000000"/>
                <w:spacing w:val="10"/>
                <w:sz w:val="22"/>
                <w:szCs w:val="22"/>
              </w:rPr>
              <w:softHyphen/>
            </w:r>
            <w:r w:rsidRPr="0090546B">
              <w:rPr>
                <w:color w:val="000000"/>
                <w:spacing w:val="10"/>
                <w:sz w:val="22"/>
                <w:szCs w:val="22"/>
              </w:rPr>
              <w:t>ми  обоями</w:t>
            </w:r>
          </w:p>
          <w:p w:rsidR="00185847" w:rsidRDefault="00185847" w:rsidP="00185847">
            <w:pPr>
              <w:ind w:left="360"/>
            </w:pPr>
          </w:p>
        </w:tc>
        <w:tc>
          <w:tcPr>
            <w:tcW w:w="2340" w:type="dxa"/>
          </w:tcPr>
          <w:p w:rsidR="00185847" w:rsidRDefault="00185847"/>
          <w:p w:rsidR="00185847" w:rsidRDefault="0090546B" w:rsidP="0090546B">
            <w:pPr>
              <w:jc w:val="center"/>
            </w:pPr>
            <w:r>
              <w:t>70</w:t>
            </w:r>
          </w:p>
          <w:p w:rsidR="00185847" w:rsidRDefault="00185847" w:rsidP="0090546B">
            <w:pPr>
              <w:jc w:val="center"/>
            </w:pPr>
          </w:p>
          <w:p w:rsidR="00185847" w:rsidRDefault="00185847" w:rsidP="0090546B">
            <w:pPr>
              <w:jc w:val="center"/>
            </w:pPr>
          </w:p>
          <w:p w:rsidR="00185847" w:rsidRDefault="0090546B" w:rsidP="0090546B">
            <w:pPr>
              <w:jc w:val="center"/>
            </w:pPr>
            <w:r>
              <w:t>50</w:t>
            </w:r>
          </w:p>
          <w:p w:rsidR="00185847" w:rsidRDefault="00185847" w:rsidP="0090546B">
            <w:pPr>
              <w:jc w:val="center"/>
            </w:pPr>
          </w:p>
          <w:p w:rsidR="00185847" w:rsidRDefault="0090546B" w:rsidP="0090546B">
            <w:pPr>
              <w:jc w:val="center"/>
            </w:pPr>
            <w:r>
              <w:t>30</w:t>
            </w:r>
          </w:p>
          <w:p w:rsidR="00185847" w:rsidRDefault="00185847" w:rsidP="0090546B">
            <w:pPr>
              <w:jc w:val="center"/>
            </w:pPr>
          </w:p>
          <w:p w:rsidR="00185847" w:rsidRDefault="00185847" w:rsidP="0090546B">
            <w:pPr>
              <w:jc w:val="center"/>
            </w:pPr>
          </w:p>
          <w:p w:rsidR="00185847" w:rsidRDefault="00185847" w:rsidP="0090546B">
            <w:pPr>
              <w:jc w:val="center"/>
            </w:pPr>
          </w:p>
          <w:p w:rsidR="00185847" w:rsidRDefault="0090546B" w:rsidP="0090546B">
            <w:pPr>
              <w:jc w:val="center"/>
            </w:pPr>
            <w:r>
              <w:t>10</w:t>
            </w:r>
          </w:p>
          <w:p w:rsidR="00185847" w:rsidRDefault="00185847" w:rsidP="00185847"/>
        </w:tc>
      </w:tr>
    </w:tbl>
    <w:p w:rsidR="00DD511C" w:rsidRDefault="00DD511C"/>
    <w:p w:rsidR="0090546B" w:rsidRDefault="0090546B" w:rsidP="0090546B">
      <w:pPr>
        <w:shd w:val="clear" w:color="auto" w:fill="FFFFFF"/>
        <w:spacing w:before="576"/>
        <w:ind w:right="19"/>
        <w:jc w:val="right"/>
      </w:pPr>
      <w:r>
        <w:rPr>
          <w:rFonts w:ascii="Arial" w:hAnsi="Arial"/>
          <w:color w:val="000000"/>
          <w:spacing w:val="39"/>
          <w:sz w:val="16"/>
          <w:szCs w:val="16"/>
        </w:rPr>
        <w:t>Таблица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10</w:t>
      </w:r>
    </w:p>
    <w:p w:rsidR="0090546B" w:rsidRPr="0090546B" w:rsidRDefault="0090546B" w:rsidP="0090546B">
      <w:pPr>
        <w:shd w:val="clear" w:color="auto" w:fill="FFFFFF"/>
        <w:spacing w:before="101" w:line="168" w:lineRule="exact"/>
        <w:ind w:left="1608" w:right="346" w:hanging="1066"/>
        <w:jc w:val="center"/>
        <w:rPr>
          <w:b/>
        </w:rPr>
      </w:pPr>
      <w:r w:rsidRPr="0090546B">
        <w:rPr>
          <w:b/>
          <w:color w:val="000000"/>
          <w:spacing w:val="2"/>
        </w:rPr>
        <w:t xml:space="preserve">Значения коэффициентов пульсации для различных типов ламп </w:t>
      </w:r>
      <w:r w:rsidRPr="0090546B">
        <w:rPr>
          <w:b/>
          <w:color w:val="000000"/>
          <w:spacing w:val="3"/>
        </w:rPr>
        <w:t>и различных способов их включения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797"/>
        <w:gridCol w:w="1594"/>
        <w:gridCol w:w="1066"/>
        <w:gridCol w:w="1037"/>
      </w:tblGrid>
      <w:tr w:rsidR="00CE6406">
        <w:trPr>
          <w:trHeight w:hRule="exact" w:val="278"/>
        </w:trPr>
        <w:tc>
          <w:tcPr>
            <w:tcW w:w="1632" w:type="dxa"/>
            <w:vMerge w:val="restart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8"/>
                <w:szCs w:val="18"/>
              </w:rPr>
              <w:t>Тип ламп</w:t>
            </w:r>
          </w:p>
        </w:tc>
        <w:tc>
          <w:tcPr>
            <w:tcW w:w="4494" w:type="dxa"/>
            <w:gridSpan w:val="4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ind w:left="1344"/>
              <w:jc w:val="center"/>
            </w:pPr>
            <w:r>
              <w:rPr>
                <w:color w:val="000000"/>
                <w:spacing w:val="8"/>
                <w:sz w:val="18"/>
                <w:szCs w:val="18"/>
              </w:rPr>
              <w:t>Значение Кп, % для</w:t>
            </w:r>
          </w:p>
        </w:tc>
      </w:tr>
      <w:tr w:rsidR="00CE6406">
        <w:trPr>
          <w:trHeight w:val="1095"/>
        </w:trPr>
        <w:tc>
          <w:tcPr>
            <w:tcW w:w="1632" w:type="dxa"/>
            <w:vMerge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jc w:val="center"/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одной</w:t>
            </w:r>
          </w:p>
          <w:p w:rsidR="00CE6406" w:rsidRDefault="00CE6406" w:rsidP="00CE6406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лампы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ind w:left="240"/>
              <w:jc w:val="center"/>
            </w:pPr>
            <w:r>
              <w:rPr>
                <w:color w:val="000000"/>
                <w:spacing w:val="5"/>
                <w:sz w:val="18"/>
                <w:szCs w:val="18"/>
              </w:rPr>
              <w:t>двух ламп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8"/>
                <w:szCs w:val="18"/>
              </w:rPr>
              <w:t>в схеме отстающе-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18"/>
                <w:szCs w:val="18"/>
              </w:rPr>
              <w:t>го и опережающе-</w:t>
            </w:r>
          </w:p>
          <w:p w:rsidR="00CE6406" w:rsidRDefault="00CE6406" w:rsidP="00CE6406">
            <w:pPr>
              <w:shd w:val="clear" w:color="auto" w:fill="FFFFFF"/>
              <w:ind w:left="379"/>
              <w:jc w:val="center"/>
            </w:pPr>
            <w:r>
              <w:rPr>
                <w:color w:val="000000"/>
                <w:spacing w:val="3"/>
                <w:sz w:val="18"/>
                <w:szCs w:val="18"/>
              </w:rPr>
              <w:t>го тока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двух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6"/>
                <w:sz w:val="18"/>
                <w:szCs w:val="18"/>
              </w:rPr>
              <w:t>ламп в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разных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18"/>
                <w:szCs w:val="18"/>
              </w:rPr>
              <w:t>фазах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трех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ламп</w:t>
            </w:r>
          </w:p>
          <w:p w:rsidR="00CE6406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18"/>
                <w:szCs w:val="18"/>
              </w:rPr>
              <w:t>в разных</w:t>
            </w:r>
          </w:p>
          <w:p w:rsidR="00CE6406" w:rsidRDefault="00CE6406" w:rsidP="00CE6406">
            <w:pPr>
              <w:shd w:val="clear" w:color="auto" w:fill="FFFFFF"/>
              <w:ind w:left="173"/>
              <w:jc w:val="center"/>
            </w:pPr>
            <w:r>
              <w:rPr>
                <w:color w:val="000000"/>
                <w:spacing w:val="4"/>
                <w:sz w:val="18"/>
                <w:szCs w:val="18"/>
              </w:rPr>
              <w:t>фазах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16"/>
                <w:sz w:val="18"/>
                <w:szCs w:val="18"/>
              </w:rPr>
              <w:t>ЛБ и ЛТБ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58"/>
              <w:jc w:val="center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542"/>
              <w:jc w:val="center"/>
            </w:pPr>
            <w:r>
              <w:rPr>
                <w:color w:val="000000"/>
                <w:spacing w:val="-11"/>
                <w:sz w:val="18"/>
                <w:szCs w:val="18"/>
              </w:rPr>
              <w:t>10,5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2,2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ЛХБ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68"/>
              <w:jc w:val="center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538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3,1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лдц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63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552"/>
              <w:jc w:val="center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лд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68"/>
              <w:jc w:val="center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523"/>
              <w:jc w:val="center"/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ДРЛ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73"/>
              <w:jc w:val="center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528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0546B">
        <w:trPr>
          <w:trHeight w:hRule="exact" w:val="454"/>
        </w:trPr>
        <w:tc>
          <w:tcPr>
            <w:tcW w:w="1632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ДКсТ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0546B" w:rsidRDefault="00CE6406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           —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90546B" w:rsidRDefault="0090546B" w:rsidP="00CE6406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</w:tbl>
    <w:p w:rsidR="00DD511C" w:rsidRDefault="00DD511C"/>
    <w:p w:rsidR="00DD511C" w:rsidRDefault="00DD511C"/>
    <w:p w:rsidR="00DD511C" w:rsidRDefault="00DD511C"/>
    <w:p w:rsidR="00DD511C" w:rsidRDefault="00DD511C"/>
    <w:p w:rsidR="00CE6406" w:rsidRDefault="00CE6406"/>
    <w:p w:rsidR="00CE6406" w:rsidRDefault="00CE6406"/>
    <w:p w:rsidR="00CE6406" w:rsidRDefault="00CE6406"/>
    <w:p w:rsidR="00CE6406" w:rsidRDefault="00CE6406"/>
    <w:p w:rsidR="00CE6406" w:rsidRDefault="00CE6406"/>
    <w:p w:rsidR="00CE6406" w:rsidRDefault="00CE6406"/>
    <w:p w:rsidR="00CE6406" w:rsidRDefault="00CE6406"/>
    <w:p w:rsidR="00CE6406" w:rsidRDefault="00CE6406"/>
    <w:p w:rsidR="00CE6406" w:rsidRDefault="00CE6406" w:rsidP="00CE6406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3"/>
          <w:w w:val="101"/>
          <w:sz w:val="18"/>
          <w:szCs w:val="18"/>
        </w:rPr>
        <w:t xml:space="preserve">КОНТРОЛЬНЫЕ </w:t>
      </w:r>
      <w:r>
        <w:rPr>
          <w:color w:val="000000"/>
          <w:spacing w:val="-3"/>
          <w:w w:val="101"/>
          <w:sz w:val="18"/>
          <w:szCs w:val="18"/>
        </w:rPr>
        <w:t>ВОПРОСЫ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240" w:line="168" w:lineRule="exact"/>
        <w:ind w:left="14" w:firstLine="322"/>
        <w:rPr>
          <w:color w:val="000000"/>
          <w:spacing w:val="-20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>Перечислите все известные Вам типы электрических источников све</w:t>
      </w:r>
      <w:r>
        <w:rPr>
          <w:color w:val="000000"/>
          <w:spacing w:val="1"/>
          <w:w w:val="101"/>
          <w:sz w:val="18"/>
          <w:szCs w:val="18"/>
        </w:rPr>
        <w:softHyphen/>
      </w:r>
      <w:r>
        <w:rPr>
          <w:color w:val="000000"/>
          <w:spacing w:val="4"/>
          <w:w w:val="101"/>
          <w:sz w:val="18"/>
          <w:szCs w:val="18"/>
        </w:rPr>
        <w:t>та. Назовите световую отдачу каждого из них.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line="168" w:lineRule="exact"/>
        <w:ind w:left="14" w:firstLine="322"/>
        <w:rPr>
          <w:color w:val="000000"/>
          <w:spacing w:val="-6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Расскажите о принципах генерации световой энергии в каждом ти</w:t>
      </w:r>
      <w:r>
        <w:rPr>
          <w:color w:val="000000"/>
          <w:spacing w:val="4"/>
          <w:w w:val="101"/>
          <w:sz w:val="18"/>
          <w:szCs w:val="18"/>
        </w:rPr>
        <w:softHyphen/>
      </w:r>
      <w:r>
        <w:rPr>
          <w:color w:val="000000"/>
          <w:w w:val="101"/>
          <w:sz w:val="18"/>
          <w:szCs w:val="18"/>
        </w:rPr>
        <w:t>пе источников света.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line="168" w:lineRule="exact"/>
        <w:ind w:left="14" w:firstLine="322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 xml:space="preserve">Как различаются люминесцентные лампы по спектральному составу </w:t>
      </w:r>
      <w:r>
        <w:rPr>
          <w:color w:val="000000"/>
          <w:spacing w:val="2"/>
          <w:w w:val="101"/>
          <w:sz w:val="18"/>
          <w:szCs w:val="18"/>
        </w:rPr>
        <w:t>светового излучения и чем это обусловливается?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168" w:lineRule="exact"/>
        <w:ind w:left="14" w:firstLine="322"/>
        <w:rPr>
          <w:color w:val="000000"/>
          <w:spacing w:val="-8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Объясните принцип действия газоразрядных ламп высокого давле</w:t>
      </w:r>
      <w:r>
        <w:rPr>
          <w:color w:val="000000"/>
          <w:spacing w:val="4"/>
          <w:w w:val="101"/>
          <w:sz w:val="18"/>
          <w:szCs w:val="18"/>
        </w:rPr>
        <w:softHyphen/>
      </w:r>
      <w:r>
        <w:rPr>
          <w:color w:val="000000"/>
          <w:spacing w:val="-7"/>
          <w:w w:val="101"/>
          <w:sz w:val="18"/>
          <w:szCs w:val="18"/>
        </w:rPr>
        <w:t>ния.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168" w:lineRule="exact"/>
        <w:ind w:left="14" w:firstLine="322"/>
        <w:rPr>
          <w:color w:val="000000"/>
          <w:spacing w:val="-11"/>
          <w:w w:val="101"/>
          <w:sz w:val="18"/>
          <w:szCs w:val="18"/>
        </w:rPr>
      </w:pPr>
      <w:r>
        <w:rPr>
          <w:color w:val="000000"/>
          <w:spacing w:val="5"/>
          <w:w w:val="101"/>
          <w:sz w:val="18"/>
          <w:szCs w:val="18"/>
        </w:rPr>
        <w:t>Назовите основные положительные и отрицательные качества лю</w:t>
      </w:r>
      <w:r>
        <w:rPr>
          <w:color w:val="000000"/>
          <w:spacing w:val="5"/>
          <w:w w:val="101"/>
          <w:sz w:val="18"/>
          <w:szCs w:val="18"/>
        </w:rPr>
        <w:softHyphen/>
      </w:r>
      <w:r>
        <w:rPr>
          <w:color w:val="000000"/>
          <w:spacing w:val="-1"/>
          <w:w w:val="101"/>
          <w:sz w:val="18"/>
          <w:szCs w:val="18"/>
        </w:rPr>
        <w:t>минесцентных ламп.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168" w:lineRule="exact"/>
        <w:ind w:left="336"/>
        <w:rPr>
          <w:color w:val="000000"/>
          <w:spacing w:val="-9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>Расскажите о явлении стробоскопического эффекта,  его опасности.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168" w:lineRule="exact"/>
        <w:ind w:left="14" w:firstLine="322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>Перечислите все источники  света,  которые  могут  вызвать стробо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-2"/>
          <w:w w:val="101"/>
          <w:sz w:val="18"/>
          <w:szCs w:val="18"/>
        </w:rPr>
        <w:t>скопический эффект.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168" w:lineRule="exact"/>
        <w:ind w:left="14" w:firstLine="322"/>
        <w:rPr>
          <w:color w:val="000000"/>
          <w:spacing w:val="-11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 xml:space="preserve">Почему лампы  накаливания  не  могут  создать стробоскопического </w:t>
      </w:r>
      <w:r>
        <w:rPr>
          <w:color w:val="000000"/>
          <w:spacing w:val="-1"/>
          <w:w w:val="101"/>
          <w:sz w:val="18"/>
          <w:szCs w:val="18"/>
        </w:rPr>
        <w:t>эффекта?</w:t>
      </w:r>
    </w:p>
    <w:p w:rsidR="00CE6406" w:rsidRDefault="00CE6406" w:rsidP="00CE6406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168" w:lineRule="exact"/>
        <w:ind w:left="14" w:firstLine="322"/>
        <w:rPr>
          <w:color w:val="000000"/>
          <w:spacing w:val="-8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В чем принципиально состоят все способы борьбы со стробоскопи</w:t>
      </w:r>
      <w:r>
        <w:rPr>
          <w:color w:val="000000"/>
          <w:spacing w:val="4"/>
          <w:w w:val="101"/>
          <w:sz w:val="18"/>
          <w:szCs w:val="18"/>
        </w:rPr>
        <w:softHyphen/>
      </w:r>
      <w:r>
        <w:rPr>
          <w:color w:val="000000"/>
          <w:w w:val="101"/>
          <w:sz w:val="18"/>
          <w:szCs w:val="18"/>
        </w:rPr>
        <w:t>ческим эффектом?</w:t>
      </w:r>
    </w:p>
    <w:p w:rsidR="00CE6406" w:rsidRDefault="00CE6406" w:rsidP="00CE6406">
      <w:pPr>
        <w:rPr>
          <w:sz w:val="2"/>
          <w:szCs w:val="2"/>
        </w:rPr>
      </w:pP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line="168" w:lineRule="exact"/>
        <w:ind w:firstLine="336"/>
        <w:rPr>
          <w:color w:val="000000"/>
          <w:spacing w:val="-15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 xml:space="preserve">Перечислите известные Вам способы борьбы со стробоскопическим </w:t>
      </w:r>
      <w:r>
        <w:rPr>
          <w:color w:val="000000"/>
          <w:spacing w:val="-2"/>
          <w:w w:val="101"/>
          <w:sz w:val="18"/>
          <w:szCs w:val="18"/>
        </w:rPr>
        <w:t>эффектом.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168" w:lineRule="exact"/>
        <w:ind w:firstLine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>Напишите расчетное уравнение  метода  «коэффициента   использо</w:t>
      </w:r>
      <w:r>
        <w:rPr>
          <w:color w:val="000000"/>
          <w:spacing w:val="1"/>
          <w:w w:val="101"/>
          <w:sz w:val="18"/>
          <w:szCs w:val="18"/>
        </w:rPr>
        <w:softHyphen/>
        <w:t>ваниям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 w:line="168" w:lineRule="exact"/>
        <w:ind w:left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В каких случаях можно пользоваться этим методом?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5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Как определяется нормируемая освещенность;  от каких факторов она зависит?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>Зачем в светотехнические расчеты вводится коэффициент запаса?</w:t>
      </w:r>
      <w:r w:rsidR="00E24941">
        <w:rPr>
          <w:color w:val="000000"/>
          <w:spacing w:val="4"/>
          <w:w w:val="101"/>
          <w:sz w:val="18"/>
          <w:szCs w:val="18"/>
        </w:rPr>
        <w:t xml:space="preserve"> </w:t>
      </w:r>
      <w:r>
        <w:rPr>
          <w:color w:val="000000"/>
          <w:spacing w:val="3"/>
          <w:w w:val="101"/>
          <w:sz w:val="18"/>
          <w:szCs w:val="18"/>
        </w:rPr>
        <w:t>Что он учитывает?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168" w:lineRule="exact"/>
        <w:ind w:firstLine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6"/>
          <w:w w:val="101"/>
          <w:sz w:val="18"/>
          <w:szCs w:val="18"/>
        </w:rPr>
        <w:t>В зависимости от каких факторов определяется коэффициент за</w:t>
      </w:r>
      <w:r>
        <w:rPr>
          <w:color w:val="000000"/>
          <w:spacing w:val="6"/>
          <w:w w:val="101"/>
          <w:sz w:val="18"/>
          <w:szCs w:val="18"/>
        </w:rPr>
        <w:softHyphen/>
      </w:r>
      <w:r>
        <w:rPr>
          <w:color w:val="000000"/>
          <w:spacing w:val="-3"/>
          <w:w w:val="101"/>
          <w:sz w:val="18"/>
          <w:szCs w:val="18"/>
        </w:rPr>
        <w:t>паса?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5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 xml:space="preserve">Почему   необходимо  учитывать  при  расчетах  отношение средней </w:t>
      </w:r>
      <w:r>
        <w:rPr>
          <w:color w:val="000000"/>
          <w:w w:val="101"/>
          <w:sz w:val="18"/>
          <w:szCs w:val="18"/>
        </w:rPr>
        <w:t>освещенности к   минимальной?  Покажите  эту   необходимость.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>В  чем заключается физический  смысл  коэффициента использова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3"/>
          <w:w w:val="101"/>
          <w:sz w:val="18"/>
          <w:szCs w:val="18"/>
        </w:rPr>
        <w:t>ния светового потока?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5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>Перечислите семь факторов, от которых зависит величина коэффи</w:t>
      </w:r>
      <w:r>
        <w:rPr>
          <w:color w:val="000000"/>
          <w:spacing w:val="3"/>
          <w:w w:val="101"/>
          <w:sz w:val="18"/>
          <w:szCs w:val="18"/>
        </w:rPr>
        <w:softHyphen/>
      </w:r>
      <w:r>
        <w:rPr>
          <w:color w:val="000000"/>
          <w:spacing w:val="1"/>
          <w:w w:val="101"/>
          <w:sz w:val="18"/>
          <w:szCs w:val="18"/>
        </w:rPr>
        <w:t>циента использования.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>Каким прибором измеряют освещенность? Объясните принцип дей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4"/>
          <w:w w:val="101"/>
          <w:sz w:val="18"/>
          <w:szCs w:val="18"/>
        </w:rPr>
        <w:t>ствия этого прибора.  Приведите его принципиальную схему.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9"/>
          <w:w w:val="101"/>
          <w:sz w:val="18"/>
          <w:szCs w:val="18"/>
        </w:rPr>
      </w:pPr>
      <w:r>
        <w:rPr>
          <w:color w:val="000000"/>
          <w:spacing w:val="5"/>
          <w:w w:val="101"/>
          <w:sz w:val="18"/>
          <w:szCs w:val="18"/>
        </w:rPr>
        <w:t>Каковы правила пользования люксметром при проверке его рабо</w:t>
      </w:r>
      <w:r>
        <w:rPr>
          <w:color w:val="000000"/>
          <w:spacing w:val="5"/>
          <w:w w:val="101"/>
          <w:sz w:val="18"/>
          <w:szCs w:val="18"/>
        </w:rPr>
        <w:softHyphen/>
      </w:r>
      <w:r>
        <w:rPr>
          <w:color w:val="000000"/>
          <w:spacing w:val="2"/>
          <w:w w:val="101"/>
          <w:sz w:val="18"/>
          <w:szCs w:val="18"/>
        </w:rPr>
        <w:t>тоспособности и при измерении освещенности, создаваемой всеми  извест</w:t>
      </w:r>
      <w:r>
        <w:rPr>
          <w:color w:val="000000"/>
          <w:spacing w:val="2"/>
          <w:w w:val="101"/>
          <w:sz w:val="18"/>
          <w:szCs w:val="18"/>
        </w:rPr>
        <w:softHyphen/>
        <w:t>ными Вам источниками света?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7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>Как находится число светильников при расчете но методу коэффи</w:t>
      </w:r>
      <w:r>
        <w:rPr>
          <w:color w:val="000000"/>
          <w:spacing w:val="3"/>
          <w:w w:val="101"/>
          <w:sz w:val="18"/>
          <w:szCs w:val="18"/>
        </w:rPr>
        <w:softHyphen/>
      </w:r>
      <w:r>
        <w:rPr>
          <w:color w:val="000000"/>
          <w:spacing w:val="5"/>
          <w:w w:val="101"/>
          <w:sz w:val="18"/>
          <w:szCs w:val="18"/>
        </w:rPr>
        <w:t>циента использования? От чего зависит это число?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7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>Почему при определении нормы Е необходимо в числе других фак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6"/>
          <w:w w:val="101"/>
          <w:sz w:val="18"/>
          <w:szCs w:val="18"/>
        </w:rPr>
        <w:t>торов учитывать также шкалу освещенности?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5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 xml:space="preserve">У каких источников света (люминесцентных или ламп накаливания </w:t>
      </w:r>
      <w:r>
        <w:rPr>
          <w:color w:val="000000"/>
          <w:w w:val="101"/>
          <w:sz w:val="18"/>
          <w:szCs w:val="18"/>
        </w:rPr>
        <w:t xml:space="preserve">наблюдается   более  интенсивное   снижение  светового   потока   в  связи   с </w:t>
      </w:r>
      <w:r>
        <w:rPr>
          <w:color w:val="000000"/>
          <w:spacing w:val="1"/>
          <w:w w:val="101"/>
          <w:sz w:val="18"/>
          <w:szCs w:val="18"/>
        </w:rPr>
        <w:t>уменьшением напряжения в сети?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6"/>
          <w:w w:val="101"/>
          <w:sz w:val="18"/>
          <w:szCs w:val="18"/>
        </w:rPr>
      </w:pPr>
      <w:r>
        <w:rPr>
          <w:color w:val="000000"/>
          <w:spacing w:val="1"/>
          <w:w w:val="101"/>
          <w:sz w:val="18"/>
          <w:szCs w:val="18"/>
        </w:rPr>
        <w:t>Как характеризуется зависимость освещенности при изменении рас</w:t>
      </w:r>
      <w:r>
        <w:rPr>
          <w:color w:val="000000"/>
          <w:spacing w:val="1"/>
          <w:w w:val="101"/>
          <w:sz w:val="18"/>
          <w:szCs w:val="18"/>
        </w:rPr>
        <w:softHyphen/>
      </w:r>
      <w:r>
        <w:rPr>
          <w:color w:val="000000"/>
          <w:spacing w:val="3"/>
          <w:w w:val="101"/>
          <w:sz w:val="18"/>
          <w:szCs w:val="18"/>
        </w:rPr>
        <w:t>стояния между светильниками  и  освещаемой  поверхностью?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firstLine="336"/>
        <w:rPr>
          <w:color w:val="000000"/>
          <w:spacing w:val="-7"/>
          <w:w w:val="101"/>
          <w:sz w:val="18"/>
          <w:szCs w:val="18"/>
        </w:rPr>
      </w:pPr>
      <w:r>
        <w:rPr>
          <w:color w:val="000000"/>
          <w:spacing w:val="2"/>
          <w:w w:val="101"/>
          <w:sz w:val="18"/>
          <w:szCs w:val="18"/>
        </w:rPr>
        <w:t>Почему лампы накаливания одного номинала мощности, но разных напряжений имеют различные световые потоки?</w:t>
      </w:r>
    </w:p>
    <w:p w:rsidR="00CE6406" w:rsidRDefault="00CE6406" w:rsidP="00CE6406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left="336"/>
        <w:rPr>
          <w:color w:val="000000"/>
          <w:spacing w:val="-7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>Каков средний срок службы ламп накаливания, люминесцентных?</w:t>
      </w:r>
    </w:p>
    <w:p w:rsidR="00CE6406" w:rsidRDefault="00CE6406"/>
    <w:p w:rsidR="00CE6406" w:rsidRDefault="00CE6406"/>
    <w:p w:rsidR="00CE6406" w:rsidRDefault="00CE6406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7C2EBB" w:rsidRDefault="007C2EBB" w:rsidP="007C2EBB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20" w:line="168" w:lineRule="exact"/>
        <w:ind w:left="336"/>
        <w:rPr>
          <w:color w:val="000000"/>
          <w:spacing w:val="-6"/>
          <w:w w:val="101"/>
          <w:sz w:val="18"/>
          <w:szCs w:val="18"/>
        </w:rPr>
      </w:pPr>
      <w:r w:rsidRPr="007C2EBB">
        <w:rPr>
          <w:bCs/>
          <w:color w:val="000000"/>
          <w:spacing w:val="3"/>
          <w:w w:val="101"/>
          <w:sz w:val="18"/>
          <w:szCs w:val="18"/>
        </w:rPr>
        <w:t xml:space="preserve">Что </w:t>
      </w:r>
      <w:r w:rsidRPr="007C2EBB">
        <w:rPr>
          <w:color w:val="000000"/>
          <w:spacing w:val="3"/>
          <w:w w:val="101"/>
          <w:sz w:val="18"/>
          <w:szCs w:val="18"/>
        </w:rPr>
        <w:t>такое объект</w:t>
      </w:r>
      <w:r>
        <w:rPr>
          <w:color w:val="000000"/>
          <w:spacing w:val="3"/>
          <w:w w:val="101"/>
          <w:sz w:val="18"/>
          <w:szCs w:val="18"/>
        </w:rPr>
        <w:t xml:space="preserve"> различения?</w:t>
      </w:r>
    </w:p>
    <w:p w:rsidR="007C2EBB" w:rsidRDefault="007C2EBB" w:rsidP="007C2EBB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left="336"/>
        <w:rPr>
          <w:color w:val="000000"/>
          <w:spacing w:val="-6"/>
          <w:w w:val="101"/>
          <w:sz w:val="18"/>
          <w:szCs w:val="18"/>
        </w:rPr>
      </w:pPr>
      <w:r>
        <w:rPr>
          <w:color w:val="000000"/>
          <w:spacing w:val="6"/>
          <w:w w:val="101"/>
          <w:sz w:val="18"/>
          <w:szCs w:val="18"/>
        </w:rPr>
        <w:t>Что такое фон? Чем оценивается его характеристика?</w:t>
      </w:r>
    </w:p>
    <w:p w:rsidR="007C2EBB" w:rsidRDefault="007C2EBB" w:rsidP="007C2EBB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168" w:lineRule="exact"/>
        <w:ind w:left="336"/>
        <w:rPr>
          <w:color w:val="000000"/>
          <w:spacing w:val="-9"/>
          <w:w w:val="101"/>
          <w:sz w:val="18"/>
          <w:szCs w:val="18"/>
        </w:rPr>
      </w:pPr>
      <w:r>
        <w:rPr>
          <w:color w:val="000000"/>
          <w:spacing w:val="3"/>
          <w:w w:val="101"/>
          <w:sz w:val="18"/>
          <w:szCs w:val="18"/>
        </w:rPr>
        <w:t>Как надо размещать люминесцентные светильники в помещениях?</w:t>
      </w:r>
    </w:p>
    <w:p w:rsidR="007C2EBB" w:rsidRDefault="007C2EBB" w:rsidP="007C2EBB">
      <w:pPr>
        <w:shd w:val="clear" w:color="auto" w:fill="FFFFFF"/>
        <w:tabs>
          <w:tab w:val="left" w:pos="672"/>
        </w:tabs>
        <w:spacing w:line="168" w:lineRule="exact"/>
        <w:ind w:firstLine="336"/>
      </w:pPr>
      <w:r>
        <w:rPr>
          <w:color w:val="000000"/>
          <w:spacing w:val="-11"/>
          <w:w w:val="101"/>
          <w:sz w:val="18"/>
          <w:szCs w:val="18"/>
        </w:rPr>
        <w:t>30.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2"/>
          <w:w w:val="101"/>
          <w:sz w:val="18"/>
          <w:szCs w:val="18"/>
        </w:rPr>
        <w:t>Почему  минимальные  напряжения  прекращения  работы люмине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7"/>
          <w:w w:val="101"/>
          <w:sz w:val="18"/>
          <w:szCs w:val="18"/>
        </w:rPr>
        <w:t xml:space="preserve">сцентной лампы и зажигания ее отличаются по величине. Какое из этих </w:t>
      </w:r>
      <w:r>
        <w:rPr>
          <w:color w:val="000000"/>
          <w:w w:val="101"/>
          <w:sz w:val="18"/>
          <w:szCs w:val="18"/>
        </w:rPr>
        <w:t>напряжений меньше?</w:t>
      </w:r>
    </w:p>
    <w:p w:rsidR="007C2EBB" w:rsidRDefault="007C2EBB" w:rsidP="007C2EBB">
      <w:pPr>
        <w:shd w:val="clear" w:color="auto" w:fill="FFFFFF"/>
        <w:spacing w:before="230"/>
        <w:ind w:right="53"/>
        <w:jc w:val="center"/>
      </w:pPr>
      <w:r>
        <w:rPr>
          <w:color w:val="000000"/>
          <w:spacing w:val="35"/>
          <w:w w:val="101"/>
          <w:sz w:val="18"/>
          <w:szCs w:val="18"/>
        </w:rPr>
        <w:t>СПИСОК   ЛИТЕРАТУРЫ</w:t>
      </w:r>
    </w:p>
    <w:p w:rsidR="007C2EBB" w:rsidRDefault="007C2EBB" w:rsidP="007C2EBB">
      <w:pPr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63" w:line="168" w:lineRule="exact"/>
        <w:ind w:left="5" w:firstLine="331"/>
        <w:rPr>
          <w:color w:val="000000"/>
          <w:spacing w:val="-23"/>
          <w:w w:val="101"/>
          <w:sz w:val="18"/>
          <w:szCs w:val="18"/>
        </w:rPr>
      </w:pPr>
      <w:r>
        <w:rPr>
          <w:color w:val="000000"/>
          <w:spacing w:val="7"/>
          <w:w w:val="101"/>
          <w:sz w:val="18"/>
          <w:szCs w:val="18"/>
        </w:rPr>
        <w:t xml:space="preserve">Мешков В. В. Осветительные установки. — М.:  Госэнергоиздат </w:t>
      </w:r>
      <w:r>
        <w:rPr>
          <w:color w:val="000000"/>
          <w:spacing w:val="-10"/>
          <w:w w:val="101"/>
          <w:sz w:val="18"/>
          <w:szCs w:val="18"/>
        </w:rPr>
        <w:t>1947.</w:t>
      </w:r>
    </w:p>
    <w:p w:rsidR="007C2EBB" w:rsidRDefault="007C2EBB" w:rsidP="007C2EBB">
      <w:pPr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168" w:lineRule="exact"/>
        <w:ind w:left="5" w:firstLine="331"/>
        <w:rPr>
          <w:color w:val="000000"/>
          <w:spacing w:val="-9"/>
          <w:w w:val="101"/>
          <w:sz w:val="18"/>
          <w:szCs w:val="18"/>
        </w:rPr>
      </w:pPr>
      <w:r>
        <w:rPr>
          <w:color w:val="000000"/>
          <w:spacing w:val="4"/>
          <w:w w:val="101"/>
          <w:sz w:val="18"/>
          <w:szCs w:val="18"/>
        </w:rPr>
        <w:t xml:space="preserve">СНиП </w:t>
      </w:r>
      <w:r>
        <w:rPr>
          <w:color w:val="000000"/>
          <w:spacing w:val="4"/>
          <w:w w:val="101"/>
          <w:sz w:val="18"/>
          <w:szCs w:val="18"/>
          <w:lang w:val="en-US"/>
        </w:rPr>
        <w:t>II</w:t>
      </w:r>
      <w:r w:rsidRPr="00DD5568">
        <w:rPr>
          <w:color w:val="000000"/>
          <w:spacing w:val="4"/>
          <w:w w:val="101"/>
          <w:sz w:val="18"/>
          <w:szCs w:val="18"/>
        </w:rPr>
        <w:t>—</w:t>
      </w:r>
      <w:r>
        <w:rPr>
          <w:color w:val="000000"/>
          <w:spacing w:val="4"/>
          <w:w w:val="101"/>
          <w:sz w:val="18"/>
          <w:szCs w:val="18"/>
        </w:rPr>
        <w:t>4—79. Естественное и искусственное освещение. Нормы проектирования // Светотехника,   1979, № 10.</w:t>
      </w:r>
    </w:p>
    <w:p w:rsidR="007C2EBB" w:rsidRDefault="007C2EBB" w:rsidP="007C2EBB">
      <w:pPr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168" w:lineRule="exact"/>
        <w:ind w:left="5" w:firstLine="331"/>
        <w:rPr>
          <w:color w:val="000000"/>
          <w:spacing w:val="-13"/>
          <w:w w:val="101"/>
          <w:sz w:val="18"/>
          <w:szCs w:val="18"/>
        </w:rPr>
      </w:pPr>
      <w:r>
        <w:rPr>
          <w:color w:val="000000"/>
          <w:spacing w:val="51"/>
          <w:w w:val="101"/>
          <w:sz w:val="18"/>
          <w:szCs w:val="18"/>
        </w:rPr>
        <w:t>Кнорринг</w:t>
      </w:r>
      <w:r>
        <w:rPr>
          <w:color w:val="000000"/>
          <w:w w:val="101"/>
          <w:sz w:val="18"/>
          <w:szCs w:val="18"/>
        </w:rPr>
        <w:t xml:space="preserve"> </w:t>
      </w:r>
      <w:r>
        <w:rPr>
          <w:color w:val="000000"/>
          <w:spacing w:val="2"/>
          <w:w w:val="101"/>
          <w:sz w:val="18"/>
          <w:szCs w:val="18"/>
        </w:rPr>
        <w:t>Г. М. Справочная книга для проектирования электри</w:t>
      </w:r>
      <w:r>
        <w:rPr>
          <w:color w:val="000000"/>
          <w:spacing w:val="2"/>
          <w:w w:val="101"/>
          <w:sz w:val="18"/>
          <w:szCs w:val="18"/>
        </w:rPr>
        <w:softHyphen/>
      </w:r>
      <w:r>
        <w:rPr>
          <w:color w:val="000000"/>
          <w:spacing w:val="1"/>
          <w:w w:val="101"/>
          <w:sz w:val="18"/>
          <w:szCs w:val="18"/>
        </w:rPr>
        <w:t>ческого освещения. — Л.: Энергия, 1976.</w:t>
      </w:r>
    </w:p>
    <w:p w:rsidR="007C2EBB" w:rsidRDefault="007C2EBB" w:rsidP="007C2EBB">
      <w:pPr>
        <w:shd w:val="clear" w:color="auto" w:fill="FFFFFF"/>
        <w:tabs>
          <w:tab w:val="left" w:pos="605"/>
        </w:tabs>
        <w:spacing w:line="168" w:lineRule="exact"/>
        <w:ind w:left="19" w:firstLine="322"/>
      </w:pPr>
      <w:r>
        <w:rPr>
          <w:color w:val="000000"/>
          <w:spacing w:val="-12"/>
          <w:w w:val="101"/>
          <w:sz w:val="18"/>
          <w:szCs w:val="18"/>
        </w:rPr>
        <w:t>4.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1"/>
          <w:w w:val="101"/>
          <w:sz w:val="18"/>
          <w:szCs w:val="18"/>
        </w:rPr>
        <w:t xml:space="preserve">Д е г т я р ев  В.  О.   Исследование  осветительных условий   МИИТ, </w:t>
      </w:r>
      <w:r>
        <w:rPr>
          <w:color w:val="000000"/>
          <w:spacing w:val="-4"/>
          <w:w w:val="101"/>
          <w:sz w:val="18"/>
          <w:szCs w:val="18"/>
        </w:rPr>
        <w:t>1978, 1982.</w:t>
      </w:r>
    </w:p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E24941" w:rsidRDefault="00E24941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 w:rsidP="007C2EBB">
      <w:pPr>
        <w:shd w:val="clear" w:color="auto" w:fill="FFFFFF"/>
        <w:spacing w:after="187"/>
        <w:ind w:left="1718"/>
      </w:pPr>
      <w:r>
        <w:rPr>
          <w:b/>
          <w:bCs/>
          <w:color w:val="000000"/>
          <w:spacing w:val="4"/>
          <w:sz w:val="22"/>
          <w:szCs w:val="22"/>
        </w:rPr>
        <w:t>СОДЕРЖАНИЕ</w:t>
      </w:r>
    </w:p>
    <w:p w:rsidR="007C2EBB" w:rsidRDefault="007C2EBB"/>
    <w:p w:rsidR="007C2EBB" w:rsidRDefault="007C2EBB" w:rsidP="007C2EBB">
      <w:pPr>
        <w:shd w:val="clear" w:color="auto" w:fill="FFFFFF"/>
        <w:spacing w:line="168" w:lineRule="exact"/>
        <w:rPr>
          <w:color w:val="000000"/>
          <w:spacing w:val="257"/>
          <w:sz w:val="18"/>
          <w:szCs w:val="18"/>
        </w:rPr>
      </w:pPr>
      <w:r>
        <w:rPr>
          <w:color w:val="000000"/>
          <w:spacing w:val="-12"/>
          <w:sz w:val="18"/>
          <w:szCs w:val="18"/>
        </w:rPr>
        <w:t xml:space="preserve">Предисловие     </w:t>
      </w:r>
      <w:r>
        <w:rPr>
          <w:color w:val="000000"/>
          <w:spacing w:val="257"/>
          <w:sz w:val="18"/>
          <w:szCs w:val="18"/>
        </w:rPr>
        <w:t xml:space="preserve">....            </w:t>
      </w:r>
      <w:r w:rsidR="00DB460C">
        <w:rPr>
          <w:color w:val="000000"/>
          <w:spacing w:val="257"/>
          <w:sz w:val="18"/>
          <w:szCs w:val="18"/>
        </w:rPr>
        <w:t>3</w:t>
      </w:r>
      <w:r>
        <w:rPr>
          <w:color w:val="000000"/>
          <w:spacing w:val="257"/>
          <w:sz w:val="18"/>
          <w:szCs w:val="18"/>
        </w:rPr>
        <w:t xml:space="preserve">    </w:t>
      </w:r>
    </w:p>
    <w:p w:rsidR="007C2EBB" w:rsidRDefault="007C2EBB" w:rsidP="007C2EBB">
      <w:pPr>
        <w:shd w:val="clear" w:color="auto" w:fill="FFFFFF"/>
        <w:spacing w:line="168" w:lineRule="exact"/>
      </w:pPr>
      <w:r>
        <w:rPr>
          <w:color w:val="000000"/>
          <w:spacing w:val="2"/>
          <w:sz w:val="18"/>
          <w:szCs w:val="18"/>
        </w:rPr>
        <w:t>Теоретическая часть</w:t>
      </w:r>
      <w:r w:rsidR="00DB460C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4</w:t>
      </w:r>
    </w:p>
    <w:p w:rsidR="007C2EBB" w:rsidRDefault="007C2EBB" w:rsidP="007C2EBB">
      <w:pPr>
        <w:shd w:val="clear" w:color="auto" w:fill="FFFFFF"/>
        <w:spacing w:line="168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Искусственное освещение</w:t>
      </w:r>
      <w:r w:rsidR="00DB460C">
        <w:rPr>
          <w:color w:val="000000"/>
          <w:spacing w:val="257"/>
          <w:sz w:val="18"/>
          <w:szCs w:val="18"/>
        </w:rPr>
        <w:t xml:space="preserve">             4</w:t>
      </w:r>
    </w:p>
    <w:p w:rsidR="007C2EBB" w:rsidRDefault="007C2EBB" w:rsidP="007C2EBB">
      <w:pPr>
        <w:shd w:val="clear" w:color="auto" w:fill="FFFFFF"/>
        <w:spacing w:line="168" w:lineRule="exact"/>
      </w:pPr>
      <w:r>
        <w:rPr>
          <w:color w:val="000000"/>
          <w:spacing w:val="2"/>
          <w:sz w:val="18"/>
          <w:szCs w:val="18"/>
        </w:rPr>
        <w:t>Экспериментальная часть</w:t>
      </w:r>
      <w:r w:rsidR="00DB460C">
        <w:rPr>
          <w:color w:val="000000"/>
          <w:spacing w:val="257"/>
          <w:sz w:val="18"/>
          <w:szCs w:val="18"/>
        </w:rPr>
        <w:t xml:space="preserve">             9</w:t>
      </w:r>
    </w:p>
    <w:p w:rsidR="007C2EBB" w:rsidRDefault="007C2EBB" w:rsidP="007C2EBB">
      <w:pPr>
        <w:shd w:val="clear" w:color="auto" w:fill="FFFFFF"/>
        <w:spacing w:line="168" w:lineRule="exact"/>
        <w:rPr>
          <w:color w:val="000000"/>
          <w:spacing w:val="5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 xml:space="preserve">Приборы и установки </w:t>
      </w:r>
      <w:r w:rsidR="00DB460C">
        <w:rPr>
          <w:color w:val="000000"/>
          <w:spacing w:val="257"/>
          <w:sz w:val="18"/>
          <w:szCs w:val="18"/>
        </w:rPr>
        <w:t xml:space="preserve">              9</w:t>
      </w:r>
    </w:p>
    <w:p w:rsidR="007C2EBB" w:rsidRDefault="007C2EBB" w:rsidP="00DB460C">
      <w:pPr>
        <w:shd w:val="clear" w:color="auto" w:fill="FFFFFF"/>
        <w:rPr>
          <w:color w:val="000000"/>
          <w:spacing w:val="5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>Порядок проведения работы</w:t>
      </w:r>
      <w:r w:rsidR="00DB460C">
        <w:rPr>
          <w:color w:val="000000"/>
          <w:spacing w:val="5"/>
          <w:sz w:val="18"/>
          <w:szCs w:val="18"/>
        </w:rPr>
        <w:t xml:space="preserve">                                                                          11</w:t>
      </w:r>
    </w:p>
    <w:p w:rsidR="00DB460C" w:rsidRDefault="007C2EBB" w:rsidP="007C2EBB">
      <w:pPr>
        <w:shd w:val="clear" w:color="auto" w:fill="FFFFFF"/>
        <w:spacing w:line="168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Приложение </w:t>
      </w:r>
      <w:r w:rsidR="00DB460C">
        <w:rPr>
          <w:color w:val="000000"/>
          <w:sz w:val="18"/>
          <w:szCs w:val="18"/>
        </w:rPr>
        <w:t xml:space="preserve">                                                                                                                15</w:t>
      </w:r>
    </w:p>
    <w:p w:rsidR="007C2EBB" w:rsidRDefault="007C2EBB" w:rsidP="007C2EBB">
      <w:pPr>
        <w:shd w:val="clear" w:color="auto" w:fill="FFFFFF"/>
        <w:spacing w:line="168" w:lineRule="exact"/>
        <w:rPr>
          <w:color w:val="000000"/>
          <w:spacing w:val="1"/>
          <w:sz w:val="18"/>
          <w:szCs w:val="18"/>
        </w:rPr>
      </w:pPr>
      <w:r>
        <w:rPr>
          <w:color w:val="000000"/>
          <w:spacing w:val="1"/>
          <w:sz w:val="18"/>
          <w:szCs w:val="18"/>
        </w:rPr>
        <w:t>Контрольные вопросы</w:t>
      </w:r>
      <w:r w:rsidR="00DB460C">
        <w:rPr>
          <w:color w:val="000000"/>
          <w:spacing w:val="1"/>
          <w:sz w:val="18"/>
          <w:szCs w:val="18"/>
        </w:rPr>
        <w:t xml:space="preserve">                                                                                             24                                                                        </w:t>
      </w:r>
      <w:r>
        <w:rPr>
          <w:color w:val="000000"/>
          <w:spacing w:val="1"/>
          <w:sz w:val="18"/>
          <w:szCs w:val="18"/>
        </w:rPr>
        <w:t xml:space="preserve"> </w:t>
      </w:r>
      <w:r w:rsidR="00DB460C">
        <w:rPr>
          <w:color w:val="000000"/>
          <w:spacing w:val="257"/>
          <w:sz w:val="18"/>
          <w:szCs w:val="18"/>
        </w:rPr>
        <w:t xml:space="preserve">        </w:t>
      </w:r>
    </w:p>
    <w:p w:rsidR="007C2EBB" w:rsidRDefault="007C2EBB" w:rsidP="007C2EBB">
      <w:pPr>
        <w:shd w:val="clear" w:color="auto" w:fill="FFFFFF"/>
        <w:spacing w:line="168" w:lineRule="exact"/>
      </w:pPr>
      <w:r>
        <w:rPr>
          <w:color w:val="000000"/>
          <w:spacing w:val="1"/>
          <w:sz w:val="18"/>
          <w:szCs w:val="18"/>
        </w:rPr>
        <w:t>Список литературы</w:t>
      </w:r>
      <w:r w:rsidR="00DB460C">
        <w:rPr>
          <w:color w:val="000000"/>
          <w:spacing w:val="1"/>
          <w:sz w:val="18"/>
          <w:szCs w:val="18"/>
        </w:rPr>
        <w:t xml:space="preserve">                                                                                                  25</w:t>
      </w:r>
      <w:r w:rsidR="00DB460C">
        <w:rPr>
          <w:color w:val="000000"/>
          <w:spacing w:val="257"/>
          <w:sz w:val="18"/>
          <w:szCs w:val="18"/>
        </w:rPr>
        <w:t xml:space="preserve">             </w:t>
      </w:r>
    </w:p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7C2EBB" w:rsidRDefault="007C2EBB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961980" w:rsidRDefault="00961980" w:rsidP="00961980">
      <w:pPr>
        <w:jc w:val="center"/>
      </w:pPr>
    </w:p>
    <w:p w:rsidR="00DB460C" w:rsidRDefault="00961980" w:rsidP="00961980">
      <w:pPr>
        <w:jc w:val="center"/>
      </w:pPr>
      <w:r>
        <w:t xml:space="preserve">                 Виктор Олегович Дягтерев</w:t>
      </w:r>
    </w:p>
    <w:p w:rsidR="00DB460C" w:rsidRDefault="00DB460C" w:rsidP="00961980">
      <w:pPr>
        <w:shd w:val="clear" w:color="auto" w:fill="FFFFFF"/>
        <w:spacing w:line="427" w:lineRule="exact"/>
        <w:ind w:left="1080"/>
        <w:jc w:val="center"/>
      </w:pPr>
      <w:r>
        <w:rPr>
          <w:color w:val="000000"/>
          <w:spacing w:val="8"/>
          <w:sz w:val="18"/>
          <w:szCs w:val="18"/>
        </w:rPr>
        <w:t>ИССЛЕДОВАНИЕ ОСВЕТИТЕЛЬНЫХ УСЛОВИИ</w:t>
      </w:r>
    </w:p>
    <w:p w:rsidR="00DB460C" w:rsidRDefault="00DB460C" w:rsidP="00961980">
      <w:pPr>
        <w:shd w:val="clear" w:color="auto" w:fill="FFFFFF"/>
        <w:spacing w:line="427" w:lineRule="exact"/>
        <w:ind w:left="1080"/>
        <w:jc w:val="center"/>
      </w:pPr>
      <w:r>
        <w:rPr>
          <w:color w:val="000000"/>
          <w:spacing w:val="1"/>
          <w:sz w:val="18"/>
          <w:szCs w:val="18"/>
        </w:rPr>
        <w:t xml:space="preserve">Методические   указания   к   лабораторно-исследовательской   </w:t>
      </w:r>
      <w:r>
        <w:rPr>
          <w:b/>
          <w:bCs/>
          <w:color w:val="000000"/>
          <w:spacing w:val="1"/>
          <w:sz w:val="18"/>
          <w:szCs w:val="18"/>
        </w:rPr>
        <w:t>работе   №   3</w:t>
      </w:r>
    </w:p>
    <w:p w:rsidR="00DB460C" w:rsidRDefault="00DB460C" w:rsidP="00961980">
      <w:pPr>
        <w:shd w:val="clear" w:color="auto" w:fill="FFFFFF"/>
        <w:spacing w:line="298" w:lineRule="exact"/>
        <w:ind w:left="1080"/>
        <w:jc w:val="center"/>
      </w:pPr>
      <w:r>
        <w:rPr>
          <w:color w:val="000000"/>
          <w:spacing w:val="6"/>
          <w:sz w:val="18"/>
          <w:szCs w:val="18"/>
        </w:rPr>
        <w:t xml:space="preserve">Редактор Г. А. </w:t>
      </w:r>
      <w:r>
        <w:rPr>
          <w:color w:val="000000"/>
          <w:spacing w:val="47"/>
          <w:sz w:val="18"/>
          <w:szCs w:val="18"/>
        </w:rPr>
        <w:t>Чоботова</w:t>
      </w:r>
    </w:p>
    <w:p w:rsidR="00DB460C" w:rsidRDefault="00DB460C" w:rsidP="00961980">
      <w:pPr>
        <w:shd w:val="clear" w:color="auto" w:fill="FFFFFF"/>
        <w:spacing w:line="298" w:lineRule="exact"/>
        <w:ind w:left="1080"/>
        <w:jc w:val="center"/>
      </w:pPr>
      <w:r>
        <w:rPr>
          <w:color w:val="000000"/>
          <w:spacing w:val="18"/>
          <w:sz w:val="18"/>
          <w:szCs w:val="18"/>
        </w:rPr>
        <w:t>Техн. редактор М. Б. Остапович</w:t>
      </w:r>
    </w:p>
    <w:p w:rsidR="00DB460C" w:rsidRDefault="00DB460C" w:rsidP="00961980">
      <w:pPr>
        <w:shd w:val="clear" w:color="auto" w:fill="FFFFFF"/>
        <w:spacing w:line="298" w:lineRule="exact"/>
        <w:ind w:left="1080"/>
        <w:jc w:val="center"/>
      </w:pPr>
      <w:r>
        <w:rPr>
          <w:color w:val="000000"/>
          <w:spacing w:val="4"/>
          <w:sz w:val="18"/>
          <w:szCs w:val="18"/>
        </w:rPr>
        <w:t xml:space="preserve">Корректор А. В. В л </w:t>
      </w:r>
      <w:r>
        <w:rPr>
          <w:b/>
          <w:bCs/>
          <w:color w:val="000000"/>
          <w:spacing w:val="4"/>
          <w:sz w:val="18"/>
          <w:szCs w:val="18"/>
        </w:rPr>
        <w:t xml:space="preserve">а </w:t>
      </w:r>
      <w:r>
        <w:rPr>
          <w:color w:val="000000"/>
          <w:spacing w:val="4"/>
          <w:sz w:val="18"/>
          <w:szCs w:val="18"/>
        </w:rPr>
        <w:t>з н е в а</w:t>
      </w:r>
    </w:p>
    <w:p w:rsidR="00DB460C" w:rsidRDefault="00307A4B" w:rsidP="00961980">
      <w:pPr>
        <w:shd w:val="clear" w:color="auto" w:fill="FFFFFF"/>
        <w:tabs>
          <w:tab w:val="left" w:pos="11597"/>
        </w:tabs>
        <w:spacing w:before="192" w:line="168" w:lineRule="exact"/>
        <w:ind w:left="1080"/>
        <w:jc w:val="center"/>
      </w:pPr>
      <w:r>
        <w:rPr>
          <w:noProof/>
        </w:rPr>
        <w:pict>
          <v:line id="_x0000_s1045" style="position:absolute;left:0;text-align:left;z-index:251659264" from="99pt,6.2pt" to="405.25pt,6.2pt" strokeweight=".7pt"/>
        </w:pict>
      </w:r>
      <w:r w:rsidR="00DB460C">
        <w:rPr>
          <w:color w:val="000000"/>
          <w:spacing w:val="5"/>
          <w:sz w:val="18"/>
          <w:szCs w:val="18"/>
        </w:rPr>
        <w:t>Сдано в набор 07.02.89 г.</w:t>
      </w:r>
      <w:r w:rsidR="00DB460C">
        <w:rPr>
          <w:color w:val="000000"/>
          <w:sz w:val="18"/>
          <w:szCs w:val="18"/>
        </w:rPr>
        <w:tab/>
      </w:r>
      <w:r w:rsidR="00DB460C">
        <w:rPr>
          <w:color w:val="000000"/>
          <w:spacing w:val="5"/>
          <w:sz w:val="18"/>
          <w:szCs w:val="18"/>
        </w:rPr>
        <w:t>Подписано к печати 11.09.89 г</w:t>
      </w:r>
    </w:p>
    <w:p w:rsidR="00DB460C" w:rsidRDefault="00DB460C" w:rsidP="00961980">
      <w:pPr>
        <w:shd w:val="clear" w:color="auto" w:fill="FFFFFF"/>
        <w:tabs>
          <w:tab w:val="left" w:pos="10181"/>
          <w:tab w:val="left" w:pos="11894"/>
          <w:tab w:val="left" w:pos="13325"/>
        </w:tabs>
        <w:spacing w:line="168" w:lineRule="exact"/>
        <w:ind w:left="1080"/>
        <w:jc w:val="center"/>
      </w:pPr>
      <w:r>
        <w:rPr>
          <w:color w:val="000000"/>
          <w:spacing w:val="3"/>
          <w:sz w:val="18"/>
          <w:szCs w:val="18"/>
        </w:rPr>
        <w:t xml:space="preserve">Формат </w:t>
      </w:r>
      <w:r w:rsidRPr="00DD5568">
        <w:rPr>
          <w:color w:val="000000"/>
          <w:spacing w:val="3"/>
          <w:sz w:val="18"/>
          <w:szCs w:val="18"/>
        </w:rPr>
        <w:t>60</w:t>
      </w:r>
      <w:r>
        <w:rPr>
          <w:color w:val="000000"/>
          <w:spacing w:val="3"/>
          <w:sz w:val="18"/>
          <w:szCs w:val="18"/>
          <w:lang w:val="en-US"/>
        </w:rPr>
        <w:t>X</w:t>
      </w:r>
      <w:r w:rsidRPr="00DD5568">
        <w:rPr>
          <w:color w:val="000000"/>
          <w:spacing w:val="3"/>
          <w:sz w:val="18"/>
          <w:szCs w:val="18"/>
        </w:rPr>
        <w:t>84'/</w:t>
      </w:r>
      <w:r>
        <w:rPr>
          <w:color w:val="000000"/>
          <w:spacing w:val="3"/>
          <w:sz w:val="18"/>
          <w:szCs w:val="18"/>
          <w:lang w:val="en-US"/>
        </w:rPr>
        <w:t>i</w:t>
      </w:r>
      <w:r w:rsidRPr="00DD5568">
        <w:rPr>
          <w:color w:val="000000"/>
          <w:spacing w:val="3"/>
          <w:sz w:val="18"/>
          <w:szCs w:val="18"/>
        </w:rPr>
        <w:t>6.</w:t>
      </w:r>
      <w:r>
        <w:rPr>
          <w:color w:val="000000"/>
          <w:spacing w:val="4"/>
          <w:sz w:val="18"/>
          <w:szCs w:val="18"/>
        </w:rPr>
        <w:t>Печ. л. 1,75.Зак. 371.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2"/>
          <w:sz w:val="18"/>
          <w:szCs w:val="18"/>
        </w:rPr>
        <w:t>Тир. 1000</w:t>
      </w:r>
    </w:p>
    <w:p w:rsidR="00DB460C" w:rsidRDefault="00DB460C" w:rsidP="00961980">
      <w:pPr>
        <w:shd w:val="clear" w:color="auto" w:fill="FFFFFF"/>
        <w:spacing w:line="168" w:lineRule="exact"/>
        <w:ind w:left="1080"/>
        <w:jc w:val="center"/>
      </w:pPr>
      <w:r>
        <w:rPr>
          <w:color w:val="000000"/>
          <w:spacing w:val="1"/>
          <w:sz w:val="18"/>
          <w:szCs w:val="18"/>
        </w:rPr>
        <w:t>Бесплатно.</w:t>
      </w:r>
    </w:p>
    <w:p w:rsidR="00961980" w:rsidRDefault="00961980" w:rsidP="00961980">
      <w:pPr>
        <w:shd w:val="clear" w:color="auto" w:fill="FFFFFF"/>
        <w:spacing w:before="134" w:line="168" w:lineRule="exact"/>
        <w:ind w:left="1080"/>
        <w:jc w:val="center"/>
        <w:rPr>
          <w:color w:val="000000"/>
          <w:spacing w:val="4"/>
          <w:sz w:val="18"/>
          <w:szCs w:val="18"/>
        </w:rPr>
      </w:pPr>
    </w:p>
    <w:p w:rsidR="00DB460C" w:rsidRDefault="00307A4B" w:rsidP="00961980">
      <w:pPr>
        <w:shd w:val="clear" w:color="auto" w:fill="FFFFFF"/>
        <w:spacing w:before="134" w:line="168" w:lineRule="exact"/>
        <w:ind w:left="1080"/>
        <w:jc w:val="center"/>
      </w:pPr>
      <w:r>
        <w:rPr>
          <w:noProof/>
        </w:rPr>
        <w:pict>
          <v:line id="_x0000_s1046" style="position:absolute;left:0;text-align:left;z-index:251660288" from="99pt,7.4pt" to="404.75pt,7.4pt" strokeweight=".95pt"/>
        </w:pict>
      </w:r>
      <w:r w:rsidR="00DB460C">
        <w:rPr>
          <w:color w:val="000000"/>
          <w:spacing w:val="4"/>
          <w:sz w:val="18"/>
          <w:szCs w:val="18"/>
        </w:rPr>
        <w:t>Редакцнонно-издательскнй отдел МИИТа</w:t>
      </w:r>
    </w:p>
    <w:p w:rsidR="00DB460C" w:rsidRDefault="00DB460C" w:rsidP="00961980">
      <w:pPr>
        <w:shd w:val="clear" w:color="auto" w:fill="FFFFFF"/>
        <w:spacing w:line="168" w:lineRule="exact"/>
        <w:ind w:left="1080"/>
        <w:jc w:val="center"/>
      </w:pPr>
      <w:r>
        <w:rPr>
          <w:color w:val="000000"/>
          <w:spacing w:val="4"/>
          <w:sz w:val="18"/>
          <w:szCs w:val="18"/>
        </w:rPr>
        <w:t>101475, Москва, ул. Образцова, 15</w:t>
      </w:r>
    </w:p>
    <w:p w:rsidR="00DB460C" w:rsidRDefault="00DB460C" w:rsidP="00961980">
      <w:pPr>
        <w:shd w:val="clear" w:color="auto" w:fill="FFFFFF"/>
        <w:spacing w:before="5" w:line="168" w:lineRule="exact"/>
        <w:ind w:left="1080"/>
        <w:jc w:val="center"/>
      </w:pPr>
      <w:r>
        <w:rPr>
          <w:b/>
          <w:bCs/>
          <w:color w:val="000000"/>
          <w:spacing w:val="-5"/>
          <w:sz w:val="18"/>
          <w:szCs w:val="18"/>
        </w:rPr>
        <w:t>Типография МИИТа</w:t>
      </w:r>
    </w:p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DB460C" w:rsidRDefault="00DB460C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961980" w:rsidRDefault="00961980"/>
    <w:p w:rsidR="00686379" w:rsidRDefault="00307A4B" w:rsidP="00686379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  <w:r>
        <w:rPr>
          <w:noProof/>
        </w:rPr>
        <w:pict>
          <v:shape id="_x0000_s1047" type="#_x0000_t75" style="position:absolute;margin-left:.05pt;margin-top:.05pt;width:411.75pt;height:630pt;z-index:251661312;mso-wrap-distance-left:7in;mso-wrap-distance-right:7in;mso-position-horizontal-relative:margin">
            <v:imagedata r:id="rId15" o:title=""/>
            <w10:wrap type="topAndBottom" anchorx="margin"/>
          </v:shape>
        </w:pict>
      </w:r>
    </w:p>
    <w:p w:rsidR="00961980" w:rsidRDefault="00961980"/>
    <w:p w:rsidR="00961980" w:rsidRDefault="00961980"/>
    <w:p w:rsidR="00961980" w:rsidRDefault="00961980"/>
    <w:p w:rsidR="00961980" w:rsidRPr="00E45903" w:rsidRDefault="00961980">
      <w:bookmarkStart w:id="0" w:name="_GoBack"/>
      <w:bookmarkEnd w:id="0"/>
    </w:p>
    <w:sectPr w:rsidR="00961980" w:rsidRPr="00E4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279"/>
    <w:multiLevelType w:val="singleLevel"/>
    <w:tmpl w:val="00FAC4D8"/>
    <w:lvl w:ilvl="0">
      <w:start w:val="2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A2A2359"/>
    <w:multiLevelType w:val="singleLevel"/>
    <w:tmpl w:val="A8CADD16"/>
    <w:lvl w:ilvl="0">
      <w:start w:val="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B5C6849"/>
    <w:multiLevelType w:val="singleLevel"/>
    <w:tmpl w:val="0ED8CF4A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0C0C5E4E"/>
    <w:multiLevelType w:val="singleLevel"/>
    <w:tmpl w:val="590222A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20B44EBD"/>
    <w:multiLevelType w:val="singleLevel"/>
    <w:tmpl w:val="C9E4A68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25143A55"/>
    <w:multiLevelType w:val="singleLevel"/>
    <w:tmpl w:val="1BCE0D58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2AE5483B"/>
    <w:multiLevelType w:val="singleLevel"/>
    <w:tmpl w:val="62EC69D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2BF05518"/>
    <w:multiLevelType w:val="singleLevel"/>
    <w:tmpl w:val="65F8350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5A98478D"/>
    <w:multiLevelType w:val="singleLevel"/>
    <w:tmpl w:val="5AA26190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">
    <w:nsid w:val="6FAB346B"/>
    <w:multiLevelType w:val="singleLevel"/>
    <w:tmpl w:val="9760B8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75372289"/>
    <w:multiLevelType w:val="singleLevel"/>
    <w:tmpl w:val="0F6E758C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1">
    <w:nsid w:val="7CC03205"/>
    <w:multiLevelType w:val="singleLevel"/>
    <w:tmpl w:val="6DC452D0"/>
    <w:lvl w:ilvl="0">
      <w:start w:val="1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">
    <w:nsid w:val="7F63461D"/>
    <w:multiLevelType w:val="singleLevel"/>
    <w:tmpl w:val="1952A12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587"/>
    <w:rsid w:val="0002682E"/>
    <w:rsid w:val="00034DE6"/>
    <w:rsid w:val="0004231C"/>
    <w:rsid w:val="00073744"/>
    <w:rsid w:val="000A73A4"/>
    <w:rsid w:val="000E0A88"/>
    <w:rsid w:val="00126AFE"/>
    <w:rsid w:val="00185847"/>
    <w:rsid w:val="001D6ED9"/>
    <w:rsid w:val="001F04CE"/>
    <w:rsid w:val="00214429"/>
    <w:rsid w:val="0022364C"/>
    <w:rsid w:val="00272856"/>
    <w:rsid w:val="002A30A2"/>
    <w:rsid w:val="002A5D75"/>
    <w:rsid w:val="002D0062"/>
    <w:rsid w:val="002D20A9"/>
    <w:rsid w:val="002E1238"/>
    <w:rsid w:val="00307A4B"/>
    <w:rsid w:val="00347050"/>
    <w:rsid w:val="00350451"/>
    <w:rsid w:val="00395BE4"/>
    <w:rsid w:val="003A3067"/>
    <w:rsid w:val="004001E8"/>
    <w:rsid w:val="004C07D2"/>
    <w:rsid w:val="004E6E2D"/>
    <w:rsid w:val="00524587"/>
    <w:rsid w:val="005801E0"/>
    <w:rsid w:val="00686379"/>
    <w:rsid w:val="006A25DB"/>
    <w:rsid w:val="0074619D"/>
    <w:rsid w:val="00782332"/>
    <w:rsid w:val="007C2EBB"/>
    <w:rsid w:val="00803A90"/>
    <w:rsid w:val="0090546B"/>
    <w:rsid w:val="00961549"/>
    <w:rsid w:val="00961980"/>
    <w:rsid w:val="0098236A"/>
    <w:rsid w:val="009A18C3"/>
    <w:rsid w:val="009C0504"/>
    <w:rsid w:val="00A36413"/>
    <w:rsid w:val="00A376EF"/>
    <w:rsid w:val="00AB3B43"/>
    <w:rsid w:val="00B4798C"/>
    <w:rsid w:val="00B57BA7"/>
    <w:rsid w:val="00B65B58"/>
    <w:rsid w:val="00B86CD4"/>
    <w:rsid w:val="00BF7CDC"/>
    <w:rsid w:val="00CE606F"/>
    <w:rsid w:val="00CE6406"/>
    <w:rsid w:val="00CF2139"/>
    <w:rsid w:val="00D240B3"/>
    <w:rsid w:val="00DB460C"/>
    <w:rsid w:val="00DD511C"/>
    <w:rsid w:val="00DE7FF5"/>
    <w:rsid w:val="00E24941"/>
    <w:rsid w:val="00E24D9B"/>
    <w:rsid w:val="00E44F6D"/>
    <w:rsid w:val="00E45903"/>
    <w:rsid w:val="00E719D6"/>
    <w:rsid w:val="00F132F2"/>
    <w:rsid w:val="00F704DF"/>
    <w:rsid w:val="00F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68143530-1F94-43F4-AB39-90062E7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rsid w:val="00CF2139"/>
    <w:pPr>
      <w:shd w:val="clear" w:color="auto" w:fill="FFFFFF"/>
      <w:tabs>
        <w:tab w:val="center" w:pos="4680"/>
        <w:tab w:val="right" w:pos="9360"/>
      </w:tabs>
      <w:spacing w:before="62"/>
      <w:ind w:left="29"/>
    </w:pPr>
    <w:rPr>
      <w:color w:val="000000"/>
      <w:spacing w:val="4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ПУТЕЙ  СООБЩЕНИЯ СССР</vt:lpstr>
    </vt:vector>
  </TitlesOfParts>
  <Company>XJT36-B8T7W-9C3FV-9C9Y8-MJ226 </Company>
  <LinksUpToDate>false</LinksUpToDate>
  <CharactersWithSpaces>34879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ПУТЕЙ  СООБЩЕНИЯ СССР</dc:title>
  <dc:subject/>
  <dc:creator>Slisen</dc:creator>
  <cp:keywords/>
  <dc:description/>
  <cp:lastModifiedBy>Irina</cp:lastModifiedBy>
  <cp:revision>2</cp:revision>
  <dcterms:created xsi:type="dcterms:W3CDTF">2014-09-04T20:49:00Z</dcterms:created>
  <dcterms:modified xsi:type="dcterms:W3CDTF">2014-09-04T20:49:00Z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