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EA" w:rsidRDefault="007D652A" w:rsidP="00F009EA">
      <w:pPr>
        <w:pStyle w:val="2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Курсовая (400 рублей) </w:t>
      </w:r>
      <w:r w:rsidR="00F009EA">
        <w:rPr>
          <w:rFonts w:ascii="Times New Roman" w:hAnsi="Times New Roman" w:cs="Times New Roman"/>
          <w:sz w:val="28"/>
        </w:rPr>
        <w:t>Тема: «Административная ответственность»</w:t>
      </w:r>
      <w:r>
        <w:rPr>
          <w:rFonts w:ascii="Times New Roman" w:hAnsi="Times New Roman" w:cs="Times New Roman"/>
          <w:sz w:val="28"/>
        </w:rPr>
        <w:t xml:space="preserve"> 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ПЛАН: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стр.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Введение…………………………………………………………………..2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Нормативно-правовая основа административной ответственности…………………………………………………………………3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2. Понятие и признаки административной </w:t>
      </w:r>
    </w:p>
    <w:p w:rsidR="00F009EA" w:rsidRDefault="00F009EA" w:rsidP="00F009EA">
      <w:pPr>
        <w:pStyle w:val="2"/>
        <w:spacing w:before="0" w:beforeAutospacing="0" w:after="0" w:afterAutospacing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ответственности…………………………………………………………………6</w:t>
      </w:r>
    </w:p>
    <w:p w:rsidR="00F009EA" w:rsidRDefault="00F009EA" w:rsidP="00F009E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Глава 3. Административное правонарушение – как основание административной ответственности………………………………………..10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3.1. Понятие административного правонарушения………………..</w:t>
      </w:r>
      <w:r>
        <w:rPr>
          <w:rFonts w:ascii="Times New Roman" w:hAnsi="Times New Roman" w:cs="Times New Roman"/>
          <w:sz w:val="28"/>
        </w:rPr>
        <w:t>10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3.2. Состав административного правонарушения………………….</w:t>
      </w:r>
      <w:r>
        <w:rPr>
          <w:rFonts w:ascii="Times New Roman" w:hAnsi="Times New Roman" w:cs="Times New Roman"/>
          <w:sz w:val="28"/>
        </w:rPr>
        <w:t>12</w:t>
      </w:r>
    </w:p>
    <w:p w:rsidR="00F009EA" w:rsidRDefault="00F009EA" w:rsidP="00F009E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Глава 4. Условия привлечения к административной ответственности………………………………………………………………..15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4.1. Общие условия для привлечения к ответственности граждан</w:t>
      </w:r>
      <w:r>
        <w:rPr>
          <w:rFonts w:ascii="Times New Roman" w:hAnsi="Times New Roman" w:cs="Times New Roman"/>
          <w:sz w:val="28"/>
        </w:rPr>
        <w:t>15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4.2. Особенности административной ответственности должностных лиц………………………………………………………………</w:t>
      </w:r>
      <w:r>
        <w:rPr>
          <w:rFonts w:ascii="Times New Roman" w:hAnsi="Times New Roman" w:cs="Times New Roman"/>
          <w:sz w:val="28"/>
        </w:rPr>
        <w:t>17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4.3. Особенности административной ответственности военнослужащих и иных лиц, на которых распространяется действие дисциплинарных уставов………………………………………………………</w:t>
      </w:r>
      <w:r>
        <w:rPr>
          <w:rFonts w:ascii="Times New Roman" w:hAnsi="Times New Roman" w:cs="Times New Roman"/>
          <w:sz w:val="28"/>
        </w:rPr>
        <w:t>18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4.4. Особенности административной ответственности иностранных граждан, лиц без гражданства и иностранных юридических лиц………………………………………………………………..</w:t>
      </w:r>
      <w:r>
        <w:rPr>
          <w:rFonts w:ascii="Times New Roman" w:hAnsi="Times New Roman" w:cs="Times New Roman"/>
          <w:sz w:val="28"/>
        </w:rPr>
        <w:t>19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4.5. Особенности административной ответственности юридических лиц……………………………………………………………….</w:t>
      </w:r>
      <w:r>
        <w:rPr>
          <w:rFonts w:ascii="Times New Roman" w:hAnsi="Times New Roman" w:cs="Times New Roman"/>
          <w:sz w:val="28"/>
        </w:rPr>
        <w:t>20</w:t>
      </w:r>
    </w:p>
    <w:p w:rsidR="00F009EA" w:rsidRDefault="00F009EA" w:rsidP="00F009E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Глава 5. Административные наказания…………………………….23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5.1. Виды административных наказаний……………………………</w:t>
      </w:r>
      <w:r>
        <w:rPr>
          <w:rFonts w:ascii="Times New Roman" w:hAnsi="Times New Roman" w:cs="Times New Roman"/>
          <w:sz w:val="28"/>
        </w:rPr>
        <w:t>23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5.2. Порядок наложения административных наказаний………….</w:t>
      </w:r>
      <w:r>
        <w:rPr>
          <w:rFonts w:ascii="Times New Roman" w:hAnsi="Times New Roman" w:cs="Times New Roman"/>
          <w:sz w:val="28"/>
        </w:rPr>
        <w:t>24</w:t>
      </w:r>
    </w:p>
    <w:p w:rsidR="00F009EA" w:rsidRDefault="00F009EA" w:rsidP="00F009E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Глава 6. Обстоятельства, исключающие привлечение к административной ответственности………………………………………..25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6.1.Крайняя необходимость……………………………………………</w:t>
      </w:r>
      <w:r>
        <w:rPr>
          <w:rFonts w:ascii="Times New Roman" w:hAnsi="Times New Roman" w:cs="Times New Roman"/>
          <w:sz w:val="28"/>
        </w:rPr>
        <w:t>25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6.2. Невменяемость……………………………………………………..</w:t>
      </w:r>
      <w:r>
        <w:rPr>
          <w:rFonts w:ascii="Times New Roman" w:hAnsi="Times New Roman" w:cs="Times New Roman"/>
          <w:sz w:val="28"/>
        </w:rPr>
        <w:t>26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6.3. Возможность освобождения от административной ответственности при малозначительности административного правонарушения………………………………………………………………..</w:t>
      </w:r>
      <w:r>
        <w:rPr>
          <w:rFonts w:ascii="Times New Roman" w:hAnsi="Times New Roman" w:cs="Times New Roman"/>
          <w:sz w:val="28"/>
        </w:rPr>
        <w:t>27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Заключение………………………………………………………………29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литературы……………………………………………………..30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Введение.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Профессионализм юриста заключается в его знании и умении ориентироваться в различных отраслях права.  Административное право  занимает ведущее  место  среди  остальных отраслей права, так как в повседневной жизни между гражданами  возникают  постоянно  административно-правовые отношения и  любой  юрист обязан знать и четко ориентироваться в административно-правовых нормах.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5"/>
        </w:rPr>
      </w:pPr>
      <w:r>
        <w:rPr>
          <w:rFonts w:ascii="Times New Roman" w:hAnsi="Times New Roman" w:cs="Times New Roman"/>
          <w:b w:val="0"/>
          <w:bCs w:val="0"/>
          <w:sz w:val="28"/>
          <w:szCs w:val="25"/>
        </w:rPr>
        <w:t>В философско-теоретическом смысле ответственность — по</w:t>
      </w:r>
      <w:r>
        <w:rPr>
          <w:rFonts w:ascii="Times New Roman" w:hAnsi="Times New Roman" w:cs="Times New Roman"/>
          <w:b w:val="0"/>
          <w:bCs w:val="0"/>
          <w:sz w:val="28"/>
          <w:szCs w:val="25"/>
        </w:rPr>
        <w:softHyphen/>
        <w:t>нятие весьма широкое, многоплановое, многообъемное и, что особенно важно, фундаментальное.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5"/>
        </w:rPr>
      </w:pPr>
      <w:r>
        <w:rPr>
          <w:rFonts w:ascii="Times New Roman" w:hAnsi="Times New Roman" w:cs="Times New Roman"/>
          <w:b w:val="0"/>
          <w:bCs w:val="0"/>
          <w:sz w:val="28"/>
          <w:szCs w:val="25"/>
        </w:rPr>
        <w:t>В целом об ответственности в разных смыслах, гранях и оттенках достаточно полно и неоднократно говорится в Конститу</w:t>
      </w:r>
      <w:r>
        <w:rPr>
          <w:rFonts w:ascii="Times New Roman" w:hAnsi="Times New Roman" w:cs="Times New Roman"/>
          <w:b w:val="0"/>
          <w:bCs w:val="0"/>
          <w:sz w:val="28"/>
          <w:szCs w:val="25"/>
        </w:rPr>
        <w:softHyphen/>
        <w:t>ции РФ. Например, в преамбуле Конституции говорится об ответственности за свою Родину перед нынешним и будущими поколениями. То есть это ответственность, понимаемая в широких историко-философском, нравственном и патриотическом планах и ас</w:t>
      </w:r>
      <w:r>
        <w:rPr>
          <w:rFonts w:ascii="Times New Roman" w:hAnsi="Times New Roman" w:cs="Times New Roman"/>
          <w:b w:val="0"/>
          <w:bCs w:val="0"/>
          <w:sz w:val="28"/>
          <w:szCs w:val="25"/>
        </w:rPr>
        <w:softHyphen/>
        <w:t>пектах.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5"/>
        </w:rPr>
      </w:pPr>
      <w:r>
        <w:rPr>
          <w:rFonts w:ascii="Times New Roman" w:hAnsi="Times New Roman"/>
          <w:b w:val="0"/>
          <w:bCs w:val="0"/>
          <w:sz w:val="28"/>
          <w:szCs w:val="25"/>
        </w:rPr>
        <w:t>Административная ответственность имеет собственную нормативно-правовую основу, отличную от нормативно-правовых основ других видов ответственности, а ее нормы образуют самостоятельный институт административного права.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5"/>
        </w:rPr>
      </w:pPr>
      <w:r>
        <w:rPr>
          <w:rFonts w:ascii="Times New Roman" w:hAnsi="Times New Roman"/>
          <w:b w:val="0"/>
          <w:bCs w:val="0"/>
          <w:sz w:val="28"/>
          <w:szCs w:val="25"/>
        </w:rPr>
        <w:t>Поскольку административная ответственность представляет собой вид юридической ответственности, то, с одной стороны, ей присущи все признаки последней, а, с другой стороны, она обладает определенными отличиями от прочих видов юридической ответственности.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5"/>
        </w:rPr>
      </w:pPr>
      <w:r>
        <w:rPr>
          <w:rFonts w:ascii="Times New Roman" w:hAnsi="Times New Roman"/>
          <w:b w:val="0"/>
          <w:bCs w:val="0"/>
          <w:sz w:val="28"/>
          <w:szCs w:val="25"/>
        </w:rPr>
        <w:t>Законодательную основу административной ответственности образует система нормативных правовых актов, содержащих правовые нормы, устанавливающие административную ответственность.</w:t>
      </w:r>
    </w:p>
    <w:p w:rsidR="00F009EA" w:rsidRDefault="00F009EA" w:rsidP="00F009EA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5"/>
        </w:rPr>
      </w:pPr>
      <w:r>
        <w:rPr>
          <w:rFonts w:ascii="Times New Roman" w:hAnsi="Times New Roman"/>
          <w:b w:val="0"/>
          <w:bCs w:val="0"/>
          <w:sz w:val="28"/>
          <w:szCs w:val="25"/>
        </w:rPr>
        <w:t>Рассмотрение темы административной ответственности в настоящее время является особо актуальной ввиду серьезных изменений, произошедших в последние годы в российском административном законодательстве.</w:t>
      </w:r>
    </w:p>
    <w:p w:rsidR="003E00E2" w:rsidRDefault="003E00E2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/>
    <w:p w:rsidR="00F009EA" w:rsidRDefault="00F009EA" w:rsidP="00F009EA">
      <w:pPr>
        <w:ind w:firstLine="709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Список литературы.</w:t>
      </w:r>
    </w:p>
    <w:p w:rsidR="00F009EA" w:rsidRDefault="00F009EA" w:rsidP="00F009EA">
      <w:pPr>
        <w:ind w:firstLine="709"/>
        <w:jc w:val="both"/>
        <w:rPr>
          <w:sz w:val="28"/>
          <w:szCs w:val="25"/>
        </w:rPr>
      </w:pP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Кодекс об административных правонарушениях РФ.</w:t>
      </w:r>
    </w:p>
    <w:p w:rsidR="00F009EA" w:rsidRPr="003E7EC9" w:rsidRDefault="00F009EA" w:rsidP="00F009EA">
      <w:pPr>
        <w:numPr>
          <w:ilvl w:val="0"/>
          <w:numId w:val="1"/>
        </w:numPr>
        <w:jc w:val="both"/>
        <w:rPr>
          <w:sz w:val="28"/>
          <w:szCs w:val="28"/>
        </w:rPr>
      </w:pPr>
      <w:r w:rsidRPr="003E7EC9">
        <w:rPr>
          <w:sz w:val="28"/>
          <w:szCs w:val="28"/>
        </w:rPr>
        <w:t xml:space="preserve">Коренев А. П. Административное право России. Ч. </w:t>
      </w:r>
      <w:smartTag w:uri="urn:schemas-microsoft-com:office:smarttags" w:element="metricconverter">
        <w:smartTagPr>
          <w:attr w:name="ProductID" w:val="1. М"/>
        </w:smartTagPr>
        <w:r w:rsidRPr="003E7EC9">
          <w:rPr>
            <w:sz w:val="28"/>
            <w:szCs w:val="28"/>
          </w:rPr>
          <w:t>1. М</w:t>
        </w:r>
      </w:smartTag>
      <w:r w:rsidRPr="003E7EC9">
        <w:rPr>
          <w:sz w:val="28"/>
          <w:szCs w:val="28"/>
        </w:rPr>
        <w:t>., 2001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Общая теория права . Т1, Алексеев С.С., Москва, </w:t>
      </w:r>
      <w:smartTag w:uri="urn:schemas-microsoft-com:office:smarttags" w:element="metricconverter">
        <w:smartTagPr>
          <w:attr w:name="ProductID" w:val="1981 г"/>
        </w:smartTagPr>
        <w:r>
          <w:rPr>
            <w:sz w:val="28"/>
          </w:rPr>
          <w:t>1981 г</w:t>
        </w:r>
      </w:smartTag>
      <w:r>
        <w:rPr>
          <w:sz w:val="28"/>
        </w:rPr>
        <w:t>.</w:t>
      </w:r>
    </w:p>
    <w:p w:rsidR="00F009EA" w:rsidRPr="00FD2EDC" w:rsidRDefault="00F009EA" w:rsidP="00F009E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Севрюгин В.Е. Проблемы административного права. Учебное пособие. - Тюмень: ТВШ МВД РФ, ТГУ, 1994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Алексеев С.С. Государство и право. М., 1996.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Алёхин А.П., Козлов Ю.М. Административное право Российской Федерации. Ч.1. М., 1994.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Бахрах Д.Н. Административное право. Часть Общая. М., 1993.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</w:rPr>
        <w:t>Бахрах Д.Н., Ренев Э.Н. Производство по делам об административных правонарушениях. М.: Знание, 1989.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Габричидзе Б.Н., Елисеев Б.П. Российское административное право. М., 1998.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Манохин В.М., Адушкин Ю.С., Багишаев З.А. Российское административное право. М., 1996.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</w:rPr>
        <w:t xml:space="preserve">Матвеев С.В. Субъекты ответственности за совершение административных правонарушений. Советское государство и право,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</w:rPr>
          <w:t>1990 г</w:t>
        </w:r>
      </w:smartTag>
      <w:r>
        <w:rPr>
          <w:sz w:val="28"/>
        </w:rPr>
        <w:t>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Овсянко Д.М. Административное право. М., 1995.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Советское административное право. М., 1990.</w:t>
      </w:r>
    </w:p>
    <w:p w:rsidR="00F009EA" w:rsidRDefault="00F009EA" w:rsidP="00F009EA">
      <w:pPr>
        <w:numPr>
          <w:ilvl w:val="0"/>
          <w:numId w:val="1"/>
        </w:numPr>
        <w:jc w:val="both"/>
        <w:rPr>
          <w:sz w:val="28"/>
          <w:szCs w:val="25"/>
        </w:rPr>
      </w:pPr>
      <w:r>
        <w:rPr>
          <w:sz w:val="28"/>
          <w:szCs w:val="25"/>
        </w:rPr>
        <w:t>Тихомиров Ю.А. Курс сравнительного правоведения. М., 1994.</w:t>
      </w: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F009EA" w:rsidP="00F009EA">
      <w:pPr>
        <w:ind w:left="360"/>
        <w:jc w:val="both"/>
        <w:rPr>
          <w:sz w:val="28"/>
          <w:szCs w:val="25"/>
        </w:rPr>
      </w:pPr>
    </w:p>
    <w:p w:rsidR="00F009EA" w:rsidRDefault="007D652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Курсовая (400 рублей) </w:t>
      </w:r>
      <w:r w:rsidR="00D563C5">
        <w:rPr>
          <w:rFonts w:ascii="Times New Roman" w:hAnsi="Times New Roman" w:cs="Times New Roman"/>
          <w:sz w:val="28"/>
        </w:rPr>
        <w:t>Тема: Администрат</w:t>
      </w:r>
      <w:r>
        <w:rPr>
          <w:rFonts w:ascii="Times New Roman" w:hAnsi="Times New Roman" w:cs="Times New Roman"/>
          <w:sz w:val="28"/>
        </w:rPr>
        <w:t>ивно-правовые отношения и нормы.</w:t>
      </w: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ПЛАН.</w:t>
      </w: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стр.</w:t>
      </w:r>
    </w:p>
    <w:p w:rsidR="00F009EA" w:rsidRDefault="00F009EA" w:rsidP="00F009EA"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Введение…………………………………………………………………………2</w:t>
      </w:r>
    </w:p>
    <w:p w:rsidR="00F009EA" w:rsidRPr="00DA6BB9" w:rsidRDefault="00F009EA" w:rsidP="00F009EA">
      <w:pPr>
        <w:spacing w:line="360" w:lineRule="auto"/>
        <w:jc w:val="both"/>
        <w:rPr>
          <w:b/>
          <w:bCs/>
          <w:sz w:val="28"/>
          <w:szCs w:val="28"/>
        </w:rPr>
      </w:pPr>
      <w:r w:rsidRPr="00DA6BB9">
        <w:rPr>
          <w:b/>
          <w:bCs/>
          <w:sz w:val="28"/>
          <w:szCs w:val="28"/>
        </w:rPr>
        <w:t>Глава 1. Нормы административного права</w:t>
      </w:r>
      <w:r>
        <w:rPr>
          <w:b/>
          <w:bCs/>
          <w:sz w:val="28"/>
          <w:szCs w:val="28"/>
        </w:rPr>
        <w:t>…………………………………3</w:t>
      </w:r>
    </w:p>
    <w:p w:rsidR="00F009EA" w:rsidRPr="00DA6BB9" w:rsidRDefault="00F009EA" w:rsidP="00F009E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9">
        <w:rPr>
          <w:rFonts w:ascii="Times New Roman" w:hAnsi="Times New Roman" w:cs="Times New Roman"/>
          <w:sz w:val="28"/>
          <w:szCs w:val="28"/>
        </w:rPr>
        <w:t>1.1. Система административно-правового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………...3</w:t>
      </w:r>
    </w:p>
    <w:p w:rsidR="00F009EA" w:rsidRPr="00DA6BB9" w:rsidRDefault="00F009EA" w:rsidP="00F009E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A6BB9">
        <w:rPr>
          <w:rFonts w:ascii="Times New Roman" w:hAnsi="Times New Roman" w:cs="Times New Roman"/>
          <w:bCs w:val="0"/>
          <w:sz w:val="28"/>
          <w:szCs w:val="28"/>
        </w:rPr>
        <w:t>1.2. Понятие административно-правовой нормы</w:t>
      </w:r>
      <w:r>
        <w:rPr>
          <w:rFonts w:ascii="Times New Roman" w:hAnsi="Times New Roman" w:cs="Times New Roman"/>
          <w:bCs w:val="0"/>
          <w:sz w:val="28"/>
          <w:szCs w:val="28"/>
        </w:rPr>
        <w:t>……………………5</w:t>
      </w:r>
    </w:p>
    <w:p w:rsidR="00F009EA" w:rsidRPr="00DA6BB9" w:rsidRDefault="00F009EA" w:rsidP="00F009E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6BB9">
        <w:rPr>
          <w:b/>
          <w:bCs/>
          <w:sz w:val="28"/>
          <w:szCs w:val="28"/>
        </w:rPr>
        <w:t>1.3. Вида административно-правовых норм</w:t>
      </w:r>
      <w:r>
        <w:rPr>
          <w:b/>
          <w:bCs/>
          <w:sz w:val="28"/>
          <w:szCs w:val="28"/>
        </w:rPr>
        <w:t>………………………….7</w:t>
      </w:r>
    </w:p>
    <w:p w:rsidR="00F009EA" w:rsidRPr="00DA6BB9" w:rsidRDefault="00F009EA" w:rsidP="00F009E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9">
        <w:rPr>
          <w:rFonts w:ascii="Times New Roman" w:hAnsi="Times New Roman" w:cs="Times New Roman"/>
          <w:sz w:val="28"/>
          <w:szCs w:val="28"/>
        </w:rPr>
        <w:t>1.4. Структура административно-правовых норм</w:t>
      </w:r>
      <w:r>
        <w:rPr>
          <w:rFonts w:ascii="Times New Roman" w:hAnsi="Times New Roman" w:cs="Times New Roman"/>
          <w:sz w:val="28"/>
          <w:szCs w:val="28"/>
        </w:rPr>
        <w:t>………………….12</w:t>
      </w:r>
    </w:p>
    <w:p w:rsidR="00F009EA" w:rsidRPr="00DA6BB9" w:rsidRDefault="00F009EA" w:rsidP="00F009E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A6BB9">
        <w:rPr>
          <w:b/>
          <w:bCs/>
          <w:sz w:val="28"/>
          <w:szCs w:val="28"/>
        </w:rPr>
        <w:t>1.5. Особенности административно-правовых норм</w:t>
      </w:r>
      <w:r>
        <w:rPr>
          <w:b/>
          <w:bCs/>
          <w:sz w:val="28"/>
          <w:szCs w:val="28"/>
        </w:rPr>
        <w:t>……………….13</w:t>
      </w:r>
    </w:p>
    <w:p w:rsidR="00F009EA" w:rsidRPr="00DA6BB9" w:rsidRDefault="00F009EA" w:rsidP="00F009E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BB9">
        <w:rPr>
          <w:rFonts w:ascii="Times New Roman" w:hAnsi="Times New Roman" w:cs="Times New Roman"/>
          <w:sz w:val="28"/>
          <w:szCs w:val="28"/>
        </w:rPr>
        <w:t>1.6. Формы выражения административно-правовых норм</w:t>
      </w:r>
      <w:r>
        <w:rPr>
          <w:rFonts w:ascii="Times New Roman" w:hAnsi="Times New Roman" w:cs="Times New Roman"/>
          <w:sz w:val="28"/>
          <w:szCs w:val="28"/>
        </w:rPr>
        <w:t>……….16</w:t>
      </w:r>
    </w:p>
    <w:p w:rsidR="00F009EA" w:rsidRPr="00DA6BB9" w:rsidRDefault="00F009EA" w:rsidP="00F009EA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A6BB9">
        <w:rPr>
          <w:b/>
          <w:sz w:val="28"/>
          <w:szCs w:val="28"/>
        </w:rPr>
        <w:t>Глава 2. Административно-правовые отношения</w:t>
      </w:r>
      <w:r>
        <w:rPr>
          <w:b/>
          <w:sz w:val="28"/>
          <w:szCs w:val="28"/>
        </w:rPr>
        <w:t>…………………………21</w:t>
      </w:r>
    </w:p>
    <w:p w:rsidR="00F009EA" w:rsidRPr="00DA6BB9" w:rsidRDefault="00F009EA" w:rsidP="00F009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6BB9">
        <w:rPr>
          <w:b/>
          <w:sz w:val="28"/>
          <w:szCs w:val="28"/>
        </w:rPr>
        <w:t>2.1. Понятие и виды административно-правовых отношений</w:t>
      </w:r>
      <w:r>
        <w:rPr>
          <w:b/>
          <w:sz w:val="28"/>
          <w:szCs w:val="28"/>
        </w:rPr>
        <w:t>……21</w:t>
      </w:r>
    </w:p>
    <w:p w:rsidR="00F009EA" w:rsidRPr="00DA6BB9" w:rsidRDefault="00F009EA" w:rsidP="00F009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6BB9">
        <w:rPr>
          <w:b/>
          <w:sz w:val="28"/>
          <w:szCs w:val="28"/>
        </w:rPr>
        <w:t>2.2. Структура административного правоотношения</w:t>
      </w:r>
      <w:r>
        <w:rPr>
          <w:b/>
          <w:sz w:val="28"/>
          <w:szCs w:val="28"/>
        </w:rPr>
        <w:t>……………...23</w:t>
      </w:r>
    </w:p>
    <w:p w:rsidR="00F009EA" w:rsidRPr="00DA6BB9" w:rsidRDefault="00F009EA" w:rsidP="00F009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6BB9">
        <w:rPr>
          <w:b/>
          <w:sz w:val="28"/>
          <w:szCs w:val="28"/>
        </w:rPr>
        <w:t>2.3. Система коллективных субъектов административного права</w:t>
      </w:r>
      <w:r>
        <w:rPr>
          <w:b/>
          <w:sz w:val="28"/>
          <w:szCs w:val="28"/>
        </w:rPr>
        <w:t>.26</w:t>
      </w:r>
    </w:p>
    <w:p w:rsidR="00F009EA" w:rsidRDefault="00F009EA" w:rsidP="00F009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6BB9">
        <w:rPr>
          <w:b/>
          <w:sz w:val="28"/>
          <w:szCs w:val="28"/>
        </w:rPr>
        <w:t>2.4. Содер</w:t>
      </w:r>
      <w:r>
        <w:rPr>
          <w:b/>
          <w:sz w:val="28"/>
          <w:szCs w:val="28"/>
        </w:rPr>
        <w:t xml:space="preserve">жание административно-правового </w:t>
      </w:r>
    </w:p>
    <w:p w:rsidR="00F009EA" w:rsidRPr="00DA6BB9" w:rsidRDefault="00F009EA" w:rsidP="00F009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6BB9">
        <w:rPr>
          <w:b/>
          <w:sz w:val="28"/>
          <w:szCs w:val="28"/>
        </w:rPr>
        <w:t>статуса государственных коллективных субъектов</w:t>
      </w:r>
      <w:r>
        <w:rPr>
          <w:b/>
          <w:sz w:val="28"/>
          <w:szCs w:val="28"/>
        </w:rPr>
        <w:t>………………..29</w:t>
      </w:r>
    </w:p>
    <w:p w:rsidR="00F009EA" w:rsidRPr="00DA6BB9" w:rsidRDefault="00F009EA" w:rsidP="00F009EA"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B9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……………………………………………………………………...34</w:t>
      </w:r>
    </w:p>
    <w:p w:rsidR="00F009EA" w:rsidRPr="00DA6BB9" w:rsidRDefault="00F009EA" w:rsidP="00F009EA"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B9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…………………………………………………………….35</w:t>
      </w: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009EA" w:rsidRDefault="00F009EA" w:rsidP="00D563C5"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Введение.</w:t>
      </w: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Любая отрасль права имеет своим основанием  нормы права, как первичный и главный элемент. Административное право как самостоятельная отрасль права имеет свои нормы, которые составляют отдельную группу юридических норм – административно-правовую. Норма права по своему юридическому значению – это определенное правило поведения, соблюдение которого гарантируется различного рода организационными, разъяснительными и стимулирующими средствами, а также применением в отношении тех, кто его не соблюдает, мер юридического принуждения.</w:t>
      </w: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Административное право представляет собой одну из важнейших отраслей системы права России. Первоначальной единицей, кирпичиком административного права являются административно-правовые нормы.</w:t>
      </w:r>
    </w:p>
    <w:p w:rsidR="00F009EA" w:rsidRDefault="00F009EA" w:rsidP="00F009E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Административно-правовые нормы – вторичная норма правоустановления. Они создаются непосредственно субъектами исполнительной власти, обеспечивают действенность прежде всего конституционных и прежде всего законодательных правовых норм. Они являются одними из существенных юридических средств, обеспечивающих действенность.</w:t>
      </w:r>
    </w:p>
    <w:p w:rsidR="00F009EA" w:rsidRPr="007D652A" w:rsidRDefault="00F009EA" w:rsidP="007D652A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Административные нормы находятся в прямой связи с административными правоотношениями.</w:t>
      </w:r>
      <w:r w:rsidRPr="00DA6BB9">
        <w:rPr>
          <w:rFonts w:ascii="Times New Roman" w:hAnsi="Times New Roman" w:cs="Times New Roman"/>
          <w:sz w:val="28"/>
          <w:szCs w:val="28"/>
        </w:rPr>
        <w:t xml:space="preserve"> </w:t>
      </w:r>
      <w:r w:rsidRPr="00DA6BB9">
        <w:rPr>
          <w:rFonts w:ascii="Times New Roman" w:hAnsi="Times New Roman" w:cs="Times New Roman"/>
          <w:b w:val="0"/>
          <w:sz w:val="28"/>
          <w:szCs w:val="28"/>
        </w:rPr>
        <w:t>Административно-правовые отношения — это урегулирован</w:t>
      </w:r>
      <w:r w:rsidRPr="00DA6BB9">
        <w:rPr>
          <w:rFonts w:ascii="Times New Roman" w:hAnsi="Times New Roman" w:cs="Times New Roman"/>
          <w:b w:val="0"/>
          <w:sz w:val="28"/>
          <w:szCs w:val="28"/>
        </w:rPr>
        <w:softHyphen/>
        <w:t>ные нормами административного права общественные отноше</w:t>
      </w:r>
      <w:r w:rsidRPr="00DA6BB9">
        <w:rPr>
          <w:rFonts w:ascii="Times New Roman" w:hAnsi="Times New Roman" w:cs="Times New Roman"/>
          <w:b w:val="0"/>
          <w:sz w:val="28"/>
          <w:szCs w:val="28"/>
        </w:rPr>
        <w:softHyphen/>
        <w:t>ния, складывающиеся в сфере деятельности исполнительной власти. Административно-правовые отношения являются разно</w:t>
      </w:r>
      <w:r w:rsidRPr="00DA6BB9">
        <w:rPr>
          <w:rFonts w:ascii="Times New Roman" w:hAnsi="Times New Roman" w:cs="Times New Roman"/>
          <w:b w:val="0"/>
          <w:sz w:val="28"/>
          <w:szCs w:val="28"/>
        </w:rPr>
        <w:softHyphen/>
        <w:t>видностью правоотношений вообще, а потому обладают всеми свой</w:t>
      </w:r>
      <w:r w:rsidRPr="00DA6BB9">
        <w:rPr>
          <w:rFonts w:ascii="Times New Roman" w:hAnsi="Times New Roman" w:cs="Times New Roman"/>
          <w:b w:val="0"/>
          <w:sz w:val="28"/>
          <w:szCs w:val="28"/>
        </w:rPr>
        <w:softHyphen/>
        <w:t>ственными им общими признаками.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Целью данной курсовой работы является детальное рассмотрение таких правовых институтов как административно-правовая норма и административное правоотношение. </w:t>
      </w:r>
    </w:p>
    <w:p w:rsidR="00D563C5" w:rsidRDefault="00D563C5" w:rsidP="00D563C5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 литературы.</w:t>
      </w:r>
    </w:p>
    <w:p w:rsidR="00D563C5" w:rsidRDefault="00D563C5" w:rsidP="00D563C5">
      <w:pPr>
        <w:spacing w:line="360" w:lineRule="auto"/>
        <w:ind w:firstLine="709"/>
        <w:jc w:val="both"/>
        <w:rPr>
          <w:b/>
          <w:bCs/>
          <w:sz w:val="28"/>
        </w:rPr>
      </w:pP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Конституция Российской Федерации.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Кодекс об административных правонарушениях РФ.</w:t>
      </w:r>
    </w:p>
    <w:p w:rsidR="00D563C5" w:rsidRPr="00F94188" w:rsidRDefault="00D563C5" w:rsidP="00D563C5">
      <w:pPr>
        <w:pStyle w:val="1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4188">
        <w:rPr>
          <w:rFonts w:ascii="Times New Roman" w:hAnsi="Times New Roman" w:cs="Times New Roman"/>
          <w:b w:val="0"/>
          <w:sz w:val="28"/>
          <w:szCs w:val="28"/>
        </w:rPr>
        <w:t>Гражданский Кодекс Российской Федерации.</w:t>
      </w:r>
    </w:p>
    <w:p w:rsidR="00D563C5" w:rsidRPr="00F94188" w:rsidRDefault="00D563C5" w:rsidP="00D563C5">
      <w:pPr>
        <w:pStyle w:val="1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4188">
        <w:rPr>
          <w:rFonts w:ascii="Times New Roman" w:hAnsi="Times New Roman" w:cs="Times New Roman"/>
          <w:b w:val="0"/>
          <w:sz w:val="28"/>
          <w:szCs w:val="28"/>
        </w:rPr>
        <w:t xml:space="preserve">Арбузкин А.М. Основы государства и права. – Учебник. – М. – </w:t>
      </w:r>
      <w:smartTag w:uri="urn:schemas-microsoft-com:office:smarttags" w:element="metricconverter">
        <w:smartTagPr>
          <w:attr w:name="ProductID" w:val="1998 г"/>
        </w:smartTagPr>
        <w:r w:rsidRPr="00F94188">
          <w:rPr>
            <w:rFonts w:ascii="Times New Roman" w:hAnsi="Times New Roman" w:cs="Times New Roman"/>
            <w:b w:val="0"/>
            <w:sz w:val="28"/>
            <w:szCs w:val="28"/>
          </w:rPr>
          <w:t>1998 г</w:t>
        </w:r>
      </w:smartTag>
      <w:r w:rsidRPr="00F9418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Административное право Российской Федерации. Изд. А.П. Алехин, А.А. Кармолицкий, Ю.М. Козлов. Москва, “ЗЕРЦАЛО ТЕИС”, 1996г.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Административное право. Учебник. Д.Н. Бахрах, Изд. БЕК, Москва, 1996г.</w:t>
      </w:r>
    </w:p>
    <w:p w:rsidR="00D563C5" w:rsidRPr="00F94188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4188">
        <w:rPr>
          <w:sz w:val="28"/>
          <w:szCs w:val="28"/>
        </w:rPr>
        <w:t>Александров Н. Г. Законность и правоотношения в советском обществе. М., 1955.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4188">
        <w:rPr>
          <w:sz w:val="28"/>
          <w:szCs w:val="28"/>
        </w:rPr>
        <w:t xml:space="preserve">Алексеев С. С. Общая теория права. Т. </w:t>
      </w:r>
      <w:smartTag w:uri="urn:schemas-microsoft-com:office:smarttags" w:element="metricconverter">
        <w:smartTagPr>
          <w:attr w:name="ProductID" w:val="2. М"/>
        </w:smartTagPr>
        <w:r w:rsidRPr="00F94188">
          <w:rPr>
            <w:sz w:val="28"/>
            <w:szCs w:val="28"/>
          </w:rPr>
          <w:t>2. М</w:t>
        </w:r>
      </w:smartTag>
      <w:r w:rsidRPr="00F94188">
        <w:rPr>
          <w:sz w:val="28"/>
          <w:szCs w:val="28"/>
        </w:rPr>
        <w:t>., 1982.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4188">
        <w:rPr>
          <w:sz w:val="28"/>
          <w:szCs w:val="28"/>
        </w:rPr>
        <w:t>Козлов Ю. М. Административные правоотношения. М„ 1976</w:t>
      </w:r>
    </w:p>
    <w:p w:rsidR="00D563C5" w:rsidRPr="003E7EC9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E7EC9">
        <w:rPr>
          <w:sz w:val="28"/>
          <w:szCs w:val="28"/>
        </w:rPr>
        <w:t xml:space="preserve">Коренев А. П. Административное право России. Ч. </w:t>
      </w:r>
      <w:smartTag w:uri="urn:schemas-microsoft-com:office:smarttags" w:element="metricconverter">
        <w:smartTagPr>
          <w:attr w:name="ProductID" w:val="1. М"/>
        </w:smartTagPr>
        <w:r w:rsidRPr="003E7EC9">
          <w:rPr>
            <w:sz w:val="28"/>
            <w:szCs w:val="28"/>
          </w:rPr>
          <w:t>1. М</w:t>
        </w:r>
      </w:smartTag>
      <w:r w:rsidRPr="003E7EC9">
        <w:rPr>
          <w:sz w:val="28"/>
          <w:szCs w:val="28"/>
        </w:rPr>
        <w:t>., 2001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Общая теория права . Т1, Алексеев С.С., Москва, </w:t>
      </w:r>
      <w:smartTag w:uri="urn:schemas-microsoft-com:office:smarttags" w:element="metricconverter">
        <w:smartTagPr>
          <w:attr w:name="ProductID" w:val="1981 г"/>
        </w:smartTagPr>
        <w:r>
          <w:rPr>
            <w:sz w:val="28"/>
          </w:rPr>
          <w:t>1981 г</w:t>
        </w:r>
      </w:smartTag>
      <w:r>
        <w:rPr>
          <w:sz w:val="28"/>
        </w:rPr>
        <w:t>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Севрюгин В.Е. Проблемы административного права. Учебное пособие. - Тюмень: ТВШ МВД РФ, ТГУ, 1994</w:t>
      </w:r>
    </w:p>
    <w:p w:rsidR="00F009EA" w:rsidRDefault="00F009EA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7D652A" w:rsidP="00D563C5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Курсовая (400 рублей) </w:t>
      </w:r>
      <w:r w:rsidR="00D563C5">
        <w:rPr>
          <w:rFonts w:ascii="Times New Roman" w:hAnsi="Times New Roman" w:cs="Times New Roman"/>
          <w:sz w:val="28"/>
        </w:rPr>
        <w:t>Тема: Административно-правовые нормы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ПЛАН: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стр.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Введение…………………………………………………………………2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Система административно-правового регулирования………..3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Нормы административного права……………………………….5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Понятие административно-правовой нормы………………….5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Вида административно-правовых норм………………………..7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Структура административно-правовых норм…………………12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3. Особенности административно-правовых норм……………….13</w:t>
      </w:r>
    </w:p>
    <w:p w:rsidR="00D563C5" w:rsidRDefault="00D563C5" w:rsidP="00D563C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4. Действие административно-правовые нормы </w:t>
      </w:r>
    </w:p>
    <w:p w:rsidR="00D563C5" w:rsidRDefault="00D563C5" w:rsidP="00D563C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российском праве……………………………………………………………16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Реализация административно-правовых норм………………...16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Действие административно-правовых норм во 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времени, пространстве и по круг лиц………………………………..18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Формы выражения административно-правовых норм………21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Заключение………………………………………………………………28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литературы……………………………………………………..30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Введение.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Любая отрасль права имеет своим основанием  нормы права, как первичный и главный элемент. Административное право как самостоятельная отрасль права имеет свои нормы, которые составляют отдельную группу юридических норм – административно-правовую. Норма права по своему юридическому значению – это определенное правило поведения, соблюдение которого гарантируется различного рода организационными, разъяснительными и стимулирующими средствами, а также применением в отношении тех, кто его не соблюдает, мер юридического принуждения.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Административное право представляет собой одну из важнейших отраслей системы права России. Первоначальной единицей, кирпичиком административного права являются административно-правовые нормы.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Административно-правовые нормы – вторичная норма правоустановления. Они создаются непосредственно субъектами исполнительной власти, обеспечивают действенность прежде всего конституционных и прежде всего законодательных правовых норм. Они являются одними из существенных юридических средств, обеспечивающих действенность.</w:t>
      </w:r>
    </w:p>
    <w:p w:rsidR="00D563C5" w:rsidRDefault="00D563C5" w:rsidP="00D563C5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Целью данной курсовой работы является детальное рассмотрение такого правового института как административно-правовая норма. Отдельная глава посвящена вопросам реализации и действия административно-правовых норм.</w:t>
      </w:r>
    </w:p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 w:rsidP="00D563C5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 литературы.</w:t>
      </w:r>
    </w:p>
    <w:p w:rsidR="00D563C5" w:rsidRDefault="00D563C5" w:rsidP="00D563C5">
      <w:pPr>
        <w:spacing w:line="360" w:lineRule="auto"/>
        <w:ind w:firstLine="709"/>
        <w:jc w:val="both"/>
        <w:rPr>
          <w:b/>
          <w:bCs/>
          <w:sz w:val="28"/>
        </w:rPr>
      </w:pP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Конституция Российской Федерации.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Кодекс об административных правонарушениях РФ.</w:t>
      </w:r>
    </w:p>
    <w:p w:rsidR="00D563C5" w:rsidRDefault="00D563C5" w:rsidP="00D563C5">
      <w:pPr>
        <w:pStyle w:val="1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Гражданский Кодекс Российской Федерации.</w:t>
      </w:r>
    </w:p>
    <w:p w:rsidR="00D563C5" w:rsidRPr="00BF6400" w:rsidRDefault="00D563C5" w:rsidP="00D563C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6400">
        <w:rPr>
          <w:sz w:val="28"/>
          <w:szCs w:val="28"/>
        </w:rPr>
        <w:t>Комментарий к Кодексу Российской Федерации об административных правонарушениях (под ред. Ю.М.Козлова) - Юристъ, 2002.</w:t>
      </w:r>
    </w:p>
    <w:p w:rsidR="00D563C5" w:rsidRPr="00BF6400" w:rsidRDefault="00D563C5" w:rsidP="00D563C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6400">
        <w:rPr>
          <w:sz w:val="28"/>
          <w:szCs w:val="28"/>
        </w:rPr>
        <w:t>Барах Д.Н. Административное право. /Учебник для вузов. М., 1996</w:t>
      </w:r>
    </w:p>
    <w:p w:rsidR="00D563C5" w:rsidRPr="00BF6400" w:rsidRDefault="00D563C5" w:rsidP="00D563C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F6400">
        <w:rPr>
          <w:sz w:val="28"/>
          <w:szCs w:val="28"/>
        </w:rPr>
        <w:t>Административное право Российской Федерации. Изд. А.П. Алехин, А.А. Кармолицкий, Ю.М. Козлов. Москва, “ЗЕРЦАЛО ТЕИС”, 1996</w:t>
      </w:r>
    </w:p>
    <w:p w:rsidR="00D563C5" w:rsidRPr="00BF6400" w:rsidRDefault="00D563C5" w:rsidP="00D563C5">
      <w:pPr>
        <w:numPr>
          <w:ilvl w:val="0"/>
          <w:numId w:val="2"/>
        </w:numPr>
        <w:spacing w:before="120"/>
        <w:jc w:val="both"/>
        <w:rPr>
          <w:snapToGrid w:val="0"/>
          <w:sz w:val="28"/>
          <w:szCs w:val="28"/>
        </w:rPr>
      </w:pPr>
      <w:r w:rsidRPr="00BF6400">
        <w:rPr>
          <w:snapToGrid w:val="0"/>
          <w:sz w:val="28"/>
          <w:szCs w:val="28"/>
        </w:rPr>
        <w:t xml:space="preserve">Административное право./ Под. ред. Ю.М. Козлова и Л.Л. Попова. М. </w:t>
      </w:r>
      <w:smartTag w:uri="urn:schemas-microsoft-com:office:smarttags" w:element="metricconverter">
        <w:smartTagPr>
          <w:attr w:name="ProductID" w:val="1999 г"/>
        </w:smartTagPr>
        <w:r w:rsidRPr="00BF6400">
          <w:rPr>
            <w:snapToGrid w:val="0"/>
            <w:sz w:val="28"/>
            <w:szCs w:val="28"/>
          </w:rPr>
          <w:t>1999 г</w:t>
        </w:r>
      </w:smartTag>
      <w:r w:rsidRPr="00BF6400">
        <w:rPr>
          <w:snapToGrid w:val="0"/>
          <w:sz w:val="28"/>
          <w:szCs w:val="28"/>
        </w:rPr>
        <w:t>.</w:t>
      </w:r>
    </w:p>
    <w:p w:rsidR="00D563C5" w:rsidRPr="002C7570" w:rsidRDefault="00D563C5" w:rsidP="00D563C5"/>
    <w:p w:rsidR="00D563C5" w:rsidRDefault="00D563C5" w:rsidP="00D563C5">
      <w:pPr>
        <w:pStyle w:val="1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Арбузкин А.М. Основы государства и права. – Учебник. – М. –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>1998 г</w:t>
        </w:r>
      </w:smartTag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Административное право Российской Федерации. Изд. А.П. Алехин, А.А. Кармолицкий, Ю.М. Козлов. Москва, “ЗЕРЦАЛО ТЕИС”, 1996г., стр.640.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Административное право. Учебник. Д.Н. Бахрах, Изд. БЕК, Москва, 1996г., стр. 355.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Общая теория права . Т1, Алексеев С.С., Москва, </w:t>
      </w:r>
      <w:smartTag w:uri="urn:schemas-microsoft-com:office:smarttags" w:element="metricconverter">
        <w:smartTagPr>
          <w:attr w:name="ProductID" w:val="1981 г"/>
        </w:smartTagPr>
        <w:r>
          <w:rPr>
            <w:sz w:val="28"/>
          </w:rPr>
          <w:t>1981 г</w:t>
        </w:r>
      </w:smartTag>
      <w:r>
        <w:rPr>
          <w:sz w:val="28"/>
        </w:rPr>
        <w:t>., стр.245.</w:t>
      </w:r>
    </w:p>
    <w:p w:rsidR="00D563C5" w:rsidRDefault="00D563C5" w:rsidP="00D563C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Севрюгин В.Е. Проблемы административного права. Учебное пособие. - Тюмень: ТВШ МВД РФ, ТГУ, 1994</w:t>
      </w:r>
    </w:p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Default="00D563C5"/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КОНТРОЛЬНАЯ РАБОТА</w:t>
      </w:r>
      <w:r w:rsidR="007D652A">
        <w:rPr>
          <w:b/>
          <w:sz w:val="28"/>
          <w:szCs w:val="28"/>
        </w:rPr>
        <w:t xml:space="preserve"> (200 рублей)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Тема: Пересмотр постановлений о наложении административных взысканий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ПЛАН.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стр.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</w:rPr>
      </w:pP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 xml:space="preserve">1. Понятие и основания стадии пересмотра постановлений по 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делу об административно</w:t>
      </w:r>
      <w:r>
        <w:rPr>
          <w:b/>
          <w:sz w:val="28"/>
          <w:szCs w:val="28"/>
        </w:rPr>
        <w:t>м правонарушении………………………………</w:t>
      </w:r>
      <w:r w:rsidRPr="00BF6400">
        <w:rPr>
          <w:b/>
          <w:sz w:val="28"/>
          <w:szCs w:val="28"/>
        </w:rPr>
        <w:t>2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2. Порядок и сроки обжалования постановления по делу об административном правонарушении</w:t>
      </w:r>
      <w:r>
        <w:rPr>
          <w:b/>
          <w:sz w:val="28"/>
          <w:szCs w:val="28"/>
        </w:rPr>
        <w:t>………………………………………....</w:t>
      </w:r>
      <w:r w:rsidRPr="00BF6400">
        <w:rPr>
          <w:b/>
          <w:sz w:val="28"/>
          <w:szCs w:val="28"/>
        </w:rPr>
        <w:t>4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3. Порядок и сроки рассмотрения дел об административных правонарушениях во второй инстанции</w:t>
      </w:r>
      <w:r>
        <w:rPr>
          <w:b/>
          <w:sz w:val="28"/>
          <w:szCs w:val="28"/>
        </w:rPr>
        <w:t>…………………………………….</w:t>
      </w:r>
      <w:r w:rsidRPr="00BF6400">
        <w:rPr>
          <w:b/>
          <w:sz w:val="28"/>
          <w:szCs w:val="28"/>
        </w:rPr>
        <w:t>7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 xml:space="preserve">4. Виды решений по делам об административных 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правонарушениях, выносимых второй инстанцией</w:t>
      </w:r>
      <w:r>
        <w:rPr>
          <w:b/>
          <w:sz w:val="28"/>
          <w:szCs w:val="28"/>
        </w:rPr>
        <w:t>………………………</w:t>
      </w:r>
      <w:r w:rsidRPr="00BF6400">
        <w:rPr>
          <w:b/>
          <w:sz w:val="28"/>
          <w:szCs w:val="28"/>
        </w:rPr>
        <w:t>11</w:t>
      </w:r>
    </w:p>
    <w:p w:rsidR="00D563C5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>……………………………………………………...</w:t>
      </w:r>
      <w:r w:rsidRPr="00BF6400">
        <w:rPr>
          <w:b/>
          <w:sz w:val="28"/>
          <w:szCs w:val="28"/>
        </w:rPr>
        <w:t>15</w:t>
      </w:r>
    </w:p>
    <w:p w:rsidR="00D563C5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D563C5" w:rsidRPr="00BF6400" w:rsidRDefault="00D563C5" w:rsidP="00D563C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6400">
        <w:rPr>
          <w:b/>
          <w:sz w:val="28"/>
          <w:szCs w:val="28"/>
        </w:rPr>
        <w:t>Список литературы.</w:t>
      </w:r>
    </w:p>
    <w:p w:rsidR="00D563C5" w:rsidRPr="00BF6400" w:rsidRDefault="00D563C5" w:rsidP="00D563C5">
      <w:pPr>
        <w:spacing w:line="360" w:lineRule="auto"/>
        <w:ind w:firstLine="709"/>
        <w:jc w:val="both"/>
        <w:rPr>
          <w:sz w:val="28"/>
          <w:szCs w:val="28"/>
        </w:rPr>
      </w:pPr>
    </w:p>
    <w:p w:rsidR="00D563C5" w:rsidRPr="00BF6400" w:rsidRDefault="00D563C5" w:rsidP="00D563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F6400">
        <w:rPr>
          <w:sz w:val="28"/>
          <w:szCs w:val="28"/>
        </w:rPr>
        <w:t>Кодекс об административных правонарушениях РФ.</w:t>
      </w:r>
    </w:p>
    <w:p w:rsidR="00D563C5" w:rsidRPr="00BF6400" w:rsidRDefault="00D563C5" w:rsidP="00D563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F6400">
        <w:rPr>
          <w:sz w:val="28"/>
          <w:szCs w:val="28"/>
        </w:rPr>
        <w:t xml:space="preserve">Закон РФ от </w:t>
      </w:r>
      <w:smartTag w:uri="urn:schemas-microsoft-com:office:smarttags" w:element="date">
        <w:smartTagPr>
          <w:attr w:name="Year" w:val="1993"/>
          <w:attr w:name="Day" w:val="27"/>
          <w:attr w:name="Month" w:val="4"/>
          <w:attr w:name="ls" w:val="trans"/>
        </w:smartTagPr>
        <w:r w:rsidRPr="00BF6400">
          <w:rPr>
            <w:sz w:val="28"/>
            <w:szCs w:val="28"/>
          </w:rPr>
          <w:t xml:space="preserve">27 апреля </w:t>
        </w:r>
        <w:smartTag w:uri="urn:schemas-microsoft-com:office:smarttags" w:element="metricconverter">
          <w:smartTagPr>
            <w:attr w:name="ProductID" w:val="1993 г"/>
          </w:smartTagPr>
          <w:r w:rsidRPr="00BF6400">
            <w:rPr>
              <w:sz w:val="28"/>
              <w:szCs w:val="28"/>
            </w:rPr>
            <w:t>1993 г</w:t>
          </w:r>
        </w:smartTag>
        <w:r w:rsidRPr="00BF6400">
          <w:rPr>
            <w:sz w:val="28"/>
            <w:szCs w:val="28"/>
          </w:rPr>
          <w:t>.</w:t>
        </w:r>
      </w:smartTag>
      <w:r w:rsidRPr="00BF6400">
        <w:rPr>
          <w:sz w:val="28"/>
          <w:szCs w:val="28"/>
        </w:rPr>
        <w:t xml:space="preserve"> "Об обжаловании в суд действий и решений, нарушающих права и свободы граждан".</w:t>
      </w:r>
    </w:p>
    <w:p w:rsidR="00D563C5" w:rsidRPr="00BF6400" w:rsidRDefault="00D563C5" w:rsidP="00D563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F6400">
        <w:rPr>
          <w:sz w:val="28"/>
          <w:szCs w:val="28"/>
        </w:rPr>
        <w:t>Комментарий к Кодексу Российской Федерации об административных правонарушениях (под ред. Ю.М.Козлова) - Юристъ, 2002.</w:t>
      </w:r>
    </w:p>
    <w:p w:rsidR="00D563C5" w:rsidRPr="00BF6400" w:rsidRDefault="00D563C5" w:rsidP="00D563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F6400">
        <w:rPr>
          <w:sz w:val="28"/>
          <w:szCs w:val="28"/>
        </w:rPr>
        <w:t>Барах Д.Н. Административное право. /Учебник для вузов. М., 1996</w:t>
      </w:r>
    </w:p>
    <w:p w:rsidR="00D563C5" w:rsidRPr="00BF6400" w:rsidRDefault="00D563C5" w:rsidP="00D563C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F6400">
        <w:rPr>
          <w:sz w:val="28"/>
          <w:szCs w:val="28"/>
        </w:rPr>
        <w:t>Административное право Российской Федерации. Изд. А.П. Алехин, А.А. Кармолицкий, Ю.М. Козлов. Москва, “ЗЕРЦАЛО ТЕИС”, 1996</w:t>
      </w:r>
    </w:p>
    <w:p w:rsidR="00D563C5" w:rsidRPr="00BF6400" w:rsidRDefault="00D563C5" w:rsidP="00D563C5">
      <w:pPr>
        <w:numPr>
          <w:ilvl w:val="0"/>
          <w:numId w:val="3"/>
        </w:numPr>
        <w:spacing w:before="120"/>
        <w:jc w:val="both"/>
        <w:rPr>
          <w:snapToGrid w:val="0"/>
          <w:sz w:val="28"/>
          <w:szCs w:val="28"/>
        </w:rPr>
      </w:pPr>
      <w:r w:rsidRPr="00BF6400">
        <w:rPr>
          <w:snapToGrid w:val="0"/>
          <w:sz w:val="28"/>
          <w:szCs w:val="28"/>
        </w:rPr>
        <w:t xml:space="preserve">Административное право./ Под. ред. Ю.М. Козлова и Л.Л. Попова. М. </w:t>
      </w:r>
      <w:smartTag w:uri="urn:schemas-microsoft-com:office:smarttags" w:element="metricconverter">
        <w:smartTagPr>
          <w:attr w:name="ProductID" w:val="1999 г"/>
        </w:smartTagPr>
        <w:r w:rsidRPr="00BF6400">
          <w:rPr>
            <w:snapToGrid w:val="0"/>
            <w:sz w:val="28"/>
            <w:szCs w:val="28"/>
          </w:rPr>
          <w:t>1999 г</w:t>
        </w:r>
      </w:smartTag>
      <w:r w:rsidRPr="00BF6400">
        <w:rPr>
          <w:snapToGrid w:val="0"/>
          <w:sz w:val="28"/>
          <w:szCs w:val="28"/>
        </w:rPr>
        <w:t>.</w:t>
      </w:r>
    </w:p>
    <w:p w:rsidR="00D563C5" w:rsidRPr="00BF6400" w:rsidRDefault="00D563C5" w:rsidP="00D563C5">
      <w:pPr>
        <w:overflowPunct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D563C5" w:rsidRDefault="00D563C5">
      <w:bookmarkStart w:id="0" w:name="_GoBack"/>
      <w:bookmarkEnd w:id="0"/>
    </w:p>
    <w:sectPr w:rsidR="00D5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F039A"/>
    <w:multiLevelType w:val="hybridMultilevel"/>
    <w:tmpl w:val="C95ED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B8038B"/>
    <w:multiLevelType w:val="hybridMultilevel"/>
    <w:tmpl w:val="291C7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F23BA5"/>
    <w:multiLevelType w:val="hybridMultilevel"/>
    <w:tmpl w:val="CAF0FC6A"/>
    <w:lvl w:ilvl="0" w:tplc="2F2E429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5A6"/>
    <w:rsid w:val="003E00E2"/>
    <w:rsid w:val="003F5E6D"/>
    <w:rsid w:val="007D652A"/>
    <w:rsid w:val="007E27CC"/>
    <w:rsid w:val="00817FB2"/>
    <w:rsid w:val="009629D4"/>
    <w:rsid w:val="00A07047"/>
    <w:rsid w:val="00D035A6"/>
    <w:rsid w:val="00D563C5"/>
    <w:rsid w:val="00F0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A018C-FA54-4DFF-B3FF-1B174407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563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F009EA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09EA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«Административная ответственность»</vt:lpstr>
    </vt:vector>
  </TitlesOfParts>
  <Company>Tycoon</Company>
  <LinksUpToDate>false</LinksUpToDate>
  <CharactersWithSpaces>12126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«Административная ответственность»</dc:title>
  <dc:subject/>
  <dc:creator>777</dc:creator>
  <cp:keywords/>
  <dc:description/>
  <cp:lastModifiedBy>Irina</cp:lastModifiedBy>
  <cp:revision>2</cp:revision>
  <dcterms:created xsi:type="dcterms:W3CDTF">2014-09-18T11:31:00Z</dcterms:created>
  <dcterms:modified xsi:type="dcterms:W3CDTF">2014-09-18T11:31:00Z</dcterms:modified>
</cp:coreProperties>
</file>