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4FB" w:rsidRPr="00DB246C" w:rsidRDefault="00D144FB" w:rsidP="00D144FB">
      <w:pPr>
        <w:spacing w:after="0"/>
        <w:jc w:val="center"/>
      </w:pPr>
      <w:r w:rsidRPr="00DB246C">
        <w:t>Муниципальное общеобразовательное учреждение</w:t>
      </w:r>
    </w:p>
    <w:p w:rsidR="00D144FB" w:rsidRPr="00DB246C" w:rsidRDefault="00D144FB" w:rsidP="00D144FB">
      <w:pPr>
        <w:spacing w:after="0"/>
        <w:jc w:val="center"/>
      </w:pPr>
      <w:r w:rsidRPr="00DB246C">
        <w:t>Лицей №102 города Челябинска</w:t>
      </w:r>
    </w:p>
    <w:p w:rsidR="00D144FB" w:rsidRDefault="00D144FB" w:rsidP="00D144FB">
      <w:pPr>
        <w:spacing w:after="0"/>
        <w:jc w:val="center"/>
      </w:pPr>
    </w:p>
    <w:p w:rsidR="00D144FB" w:rsidRDefault="00D144FB" w:rsidP="00D144FB">
      <w:pPr>
        <w:jc w:val="center"/>
      </w:pPr>
    </w:p>
    <w:p w:rsidR="00D144FB" w:rsidRDefault="00D144FB" w:rsidP="00D144FB">
      <w:pPr>
        <w:jc w:val="center"/>
      </w:pPr>
    </w:p>
    <w:p w:rsidR="00D144FB" w:rsidRDefault="00D144FB" w:rsidP="00D144FB">
      <w:pPr>
        <w:tabs>
          <w:tab w:val="left" w:pos="5529"/>
        </w:tabs>
        <w:jc w:val="center"/>
      </w:pPr>
    </w:p>
    <w:p w:rsidR="00D144FB" w:rsidRDefault="00D144FB" w:rsidP="00D144FB">
      <w:pPr>
        <w:tabs>
          <w:tab w:val="left" w:pos="5529"/>
        </w:tabs>
        <w:jc w:val="center"/>
      </w:pPr>
    </w:p>
    <w:p w:rsidR="00D144FB" w:rsidRDefault="00D144FB" w:rsidP="00D144FB">
      <w:pPr>
        <w:tabs>
          <w:tab w:val="left" w:pos="5529"/>
        </w:tabs>
        <w:jc w:val="center"/>
      </w:pPr>
    </w:p>
    <w:p w:rsidR="00D144FB" w:rsidRDefault="00D144FB" w:rsidP="00D144FB">
      <w:pPr>
        <w:tabs>
          <w:tab w:val="left" w:pos="5529"/>
        </w:tabs>
        <w:jc w:val="center"/>
      </w:pPr>
    </w:p>
    <w:p w:rsidR="00D144FB" w:rsidRDefault="00D144FB" w:rsidP="00D144FB">
      <w:pPr>
        <w:tabs>
          <w:tab w:val="left" w:pos="5529"/>
        </w:tabs>
        <w:jc w:val="center"/>
      </w:pPr>
    </w:p>
    <w:p w:rsidR="00D144FB" w:rsidRDefault="00D144FB" w:rsidP="00D144FB">
      <w:pPr>
        <w:tabs>
          <w:tab w:val="left" w:pos="5529"/>
        </w:tabs>
        <w:jc w:val="center"/>
      </w:pPr>
    </w:p>
    <w:p w:rsidR="00D144FB" w:rsidRPr="00DB246C" w:rsidRDefault="00D144FB" w:rsidP="00D144FB">
      <w:pPr>
        <w:jc w:val="center"/>
        <w:rPr>
          <w:sz w:val="36"/>
          <w:szCs w:val="36"/>
        </w:rPr>
      </w:pPr>
      <w:r w:rsidRPr="00DB246C">
        <w:rPr>
          <w:sz w:val="36"/>
          <w:szCs w:val="36"/>
        </w:rPr>
        <w:t>История Великобритании</w:t>
      </w:r>
    </w:p>
    <w:p w:rsidR="00D144FB" w:rsidRDefault="00D144FB" w:rsidP="00D144FB">
      <w:pPr>
        <w:jc w:val="center"/>
        <w:rPr>
          <w:sz w:val="32"/>
          <w:szCs w:val="32"/>
        </w:rPr>
      </w:pPr>
    </w:p>
    <w:p w:rsidR="00D144FB" w:rsidRDefault="00D144FB" w:rsidP="00D144FB">
      <w:pPr>
        <w:jc w:val="center"/>
        <w:rPr>
          <w:sz w:val="32"/>
          <w:szCs w:val="32"/>
        </w:rPr>
      </w:pPr>
    </w:p>
    <w:p w:rsidR="00D144FB" w:rsidRDefault="00D144FB" w:rsidP="00D144FB">
      <w:pPr>
        <w:jc w:val="center"/>
        <w:rPr>
          <w:sz w:val="32"/>
          <w:szCs w:val="32"/>
        </w:rPr>
      </w:pPr>
    </w:p>
    <w:p w:rsidR="00D144FB" w:rsidRDefault="00D144FB" w:rsidP="00D144FB">
      <w:pPr>
        <w:jc w:val="center"/>
        <w:rPr>
          <w:sz w:val="32"/>
          <w:szCs w:val="32"/>
        </w:rPr>
      </w:pPr>
    </w:p>
    <w:p w:rsidR="00D144FB" w:rsidRPr="002606D0" w:rsidRDefault="00D144FB" w:rsidP="00D144FB">
      <w:pPr>
        <w:spacing w:after="0"/>
      </w:pPr>
      <w:r w:rsidRPr="002606D0">
        <w:rPr>
          <w:b/>
        </w:rPr>
        <w:t xml:space="preserve">                                                                                  Автор</w:t>
      </w:r>
      <w:r w:rsidRPr="002606D0">
        <w:t xml:space="preserve">: Едоменко Никита, 6А </w:t>
      </w:r>
      <w:r w:rsidR="00442DF1">
        <w:t xml:space="preserve">         </w:t>
      </w:r>
      <w:r w:rsidRPr="002606D0">
        <w:t xml:space="preserve">                                                                                                                                        </w:t>
      </w:r>
    </w:p>
    <w:p w:rsidR="00D144FB" w:rsidRPr="002606D0" w:rsidRDefault="00D144FB" w:rsidP="00D144FB">
      <w:pPr>
        <w:spacing w:after="0"/>
        <w:jc w:val="center"/>
        <w:rPr>
          <w:b/>
        </w:rPr>
      </w:pPr>
      <w:r w:rsidRPr="002606D0">
        <w:t xml:space="preserve">                                                                 </w:t>
      </w:r>
      <w:r>
        <w:t xml:space="preserve"> </w:t>
      </w:r>
      <w:r w:rsidRPr="002606D0">
        <w:t xml:space="preserve">МОУ Лицей №102 г.Челябинска                                                                                                                                                            </w:t>
      </w:r>
    </w:p>
    <w:p w:rsidR="00D144FB" w:rsidRPr="00B51F6D" w:rsidRDefault="00D144FB" w:rsidP="00D144FB">
      <w:pPr>
        <w:tabs>
          <w:tab w:val="left" w:pos="5529"/>
        </w:tabs>
        <w:spacing w:after="0"/>
        <w:jc w:val="center"/>
      </w:pPr>
      <w:r w:rsidRPr="002606D0">
        <w:rPr>
          <w:b/>
        </w:rPr>
        <w:t xml:space="preserve">                                        </w:t>
      </w:r>
      <w:r>
        <w:rPr>
          <w:b/>
        </w:rPr>
        <w:t xml:space="preserve">              </w:t>
      </w:r>
      <w:r w:rsidR="00B51F6D">
        <w:rPr>
          <w:b/>
        </w:rPr>
        <w:t xml:space="preserve">Научный руководитель: </w:t>
      </w:r>
      <w:r w:rsidR="00B51F6D" w:rsidRPr="00B51F6D">
        <w:t>Загоровская Ю.В. ,</w:t>
      </w:r>
    </w:p>
    <w:p w:rsidR="00B51F6D" w:rsidRPr="00B51F6D" w:rsidRDefault="00B51F6D" w:rsidP="00D144FB">
      <w:pPr>
        <w:tabs>
          <w:tab w:val="left" w:pos="5529"/>
        </w:tabs>
        <w:spacing w:after="0"/>
        <w:jc w:val="center"/>
      </w:pPr>
      <w:r w:rsidRPr="00B51F6D">
        <w:t xml:space="preserve">                                                   учитель английского языка</w:t>
      </w:r>
    </w:p>
    <w:p w:rsidR="00D144FB" w:rsidRPr="002606D0" w:rsidRDefault="00D144FB" w:rsidP="00D144FB">
      <w:pPr>
        <w:tabs>
          <w:tab w:val="left" w:pos="4962"/>
        </w:tabs>
        <w:spacing w:after="0"/>
        <w:jc w:val="center"/>
      </w:pPr>
      <w:r w:rsidRPr="002606D0">
        <w:t xml:space="preserve">                                          </w:t>
      </w:r>
      <w:r>
        <w:t xml:space="preserve">                         </w:t>
      </w:r>
    </w:p>
    <w:p w:rsidR="00D144FB" w:rsidRPr="00AE3571" w:rsidRDefault="00D144FB" w:rsidP="00D144FB">
      <w:pPr>
        <w:spacing w:after="0"/>
        <w:jc w:val="right"/>
      </w:pPr>
    </w:p>
    <w:p w:rsidR="00D144FB" w:rsidRDefault="00D144FB" w:rsidP="00D144FB">
      <w:pPr>
        <w:jc w:val="right"/>
      </w:pPr>
    </w:p>
    <w:p w:rsidR="00D144FB" w:rsidRDefault="00D144FB" w:rsidP="00D144FB">
      <w:pPr>
        <w:jc w:val="right"/>
      </w:pPr>
    </w:p>
    <w:p w:rsidR="00D144FB" w:rsidRDefault="00D144FB" w:rsidP="00D144FB">
      <w:pPr>
        <w:jc w:val="right"/>
      </w:pPr>
    </w:p>
    <w:p w:rsidR="00D144FB" w:rsidRDefault="00D144FB" w:rsidP="00D144FB">
      <w:pPr>
        <w:jc w:val="right"/>
      </w:pPr>
    </w:p>
    <w:p w:rsidR="00D144FB" w:rsidRDefault="00D144FB" w:rsidP="00D144FB">
      <w:pPr>
        <w:jc w:val="right"/>
      </w:pPr>
    </w:p>
    <w:p w:rsidR="00D144FB" w:rsidRDefault="00D144FB" w:rsidP="00D144FB">
      <w:pPr>
        <w:jc w:val="right"/>
      </w:pPr>
    </w:p>
    <w:p w:rsidR="00D144FB" w:rsidRPr="00AE3571" w:rsidRDefault="00D144FB" w:rsidP="00D144FB">
      <w:pPr>
        <w:jc w:val="right"/>
      </w:pPr>
    </w:p>
    <w:p w:rsidR="00D144FB" w:rsidRDefault="00D144FB" w:rsidP="00D144FB"/>
    <w:p w:rsidR="00616879" w:rsidRPr="00AE3571" w:rsidRDefault="00616879" w:rsidP="00616879">
      <w:pPr>
        <w:jc w:val="center"/>
        <w:rPr>
          <w:sz w:val="32"/>
          <w:szCs w:val="32"/>
        </w:rPr>
      </w:pPr>
      <w:r>
        <w:rPr>
          <w:sz w:val="32"/>
          <w:szCs w:val="32"/>
        </w:rPr>
        <w:t>Содержание</w:t>
      </w:r>
    </w:p>
    <w:p w:rsidR="00616879" w:rsidRDefault="00616879" w:rsidP="00616879"/>
    <w:p w:rsidR="00616879" w:rsidRDefault="00616879" w:rsidP="00616879"/>
    <w:p w:rsidR="00616879" w:rsidRDefault="00616879" w:rsidP="00616879">
      <w:pPr>
        <w:spacing w:after="0"/>
      </w:pPr>
      <w:r>
        <w:t>Введение</w:t>
      </w:r>
      <w:r w:rsidR="00E307B1">
        <w:t xml:space="preserve">                                                                                                                                                                 2</w:t>
      </w:r>
    </w:p>
    <w:p w:rsidR="00616879" w:rsidRDefault="00616879" w:rsidP="00616879">
      <w:pPr>
        <w:spacing w:after="0"/>
      </w:pPr>
      <w:r>
        <w:t>История  Великобритании</w:t>
      </w:r>
      <w:r w:rsidR="00F0556B">
        <w:t xml:space="preserve">                                                                                                                                  3</w:t>
      </w:r>
    </w:p>
    <w:p w:rsidR="00616879" w:rsidRPr="00666B6F" w:rsidRDefault="00616879" w:rsidP="00616879">
      <w:pPr>
        <w:spacing w:after="0"/>
        <w:rPr>
          <w:sz w:val="24"/>
          <w:szCs w:val="24"/>
        </w:rPr>
      </w:pPr>
      <w:r w:rsidRPr="00666B6F">
        <w:rPr>
          <w:sz w:val="24"/>
          <w:szCs w:val="24"/>
        </w:rPr>
        <w:t>История английского языка</w:t>
      </w:r>
      <w:r w:rsidR="00F0556B">
        <w:rPr>
          <w:sz w:val="24"/>
          <w:szCs w:val="24"/>
        </w:rPr>
        <w:t xml:space="preserve">                                                                                                                 </w:t>
      </w:r>
      <w:r w:rsidR="00C57400">
        <w:rPr>
          <w:sz w:val="24"/>
          <w:szCs w:val="24"/>
        </w:rPr>
        <w:t>6</w:t>
      </w:r>
    </w:p>
    <w:p w:rsidR="00616879" w:rsidRDefault="00616879" w:rsidP="00616879">
      <w:pPr>
        <w:spacing w:after="0"/>
      </w:pPr>
      <w:r>
        <w:t>Заключение</w:t>
      </w:r>
      <w:r w:rsidR="00C57400">
        <w:t xml:space="preserve">                                                                                                                                                            12</w:t>
      </w:r>
    </w:p>
    <w:p w:rsidR="00616879" w:rsidRDefault="00616879" w:rsidP="00C57400">
      <w:pPr>
        <w:tabs>
          <w:tab w:val="left" w:pos="8931"/>
        </w:tabs>
        <w:spacing w:after="0"/>
      </w:pPr>
      <w:r>
        <w:t>Список литературы</w:t>
      </w:r>
      <w:r w:rsidR="00C57400">
        <w:t xml:space="preserve">                                                                                                                                               13</w:t>
      </w:r>
    </w:p>
    <w:p w:rsidR="00616879" w:rsidRDefault="00616879" w:rsidP="00616879">
      <w:pPr>
        <w:spacing w:after="0"/>
      </w:pPr>
    </w:p>
    <w:p w:rsidR="00616879" w:rsidRDefault="00616879" w:rsidP="00616879">
      <w:pPr>
        <w:spacing w:after="0"/>
      </w:pPr>
    </w:p>
    <w:p w:rsidR="00616879" w:rsidRDefault="00616879" w:rsidP="00616879">
      <w:pPr>
        <w:spacing w:after="0"/>
      </w:pPr>
    </w:p>
    <w:p w:rsidR="00616879" w:rsidRDefault="00616879" w:rsidP="00616879">
      <w:pPr>
        <w:spacing w:after="0"/>
      </w:pPr>
    </w:p>
    <w:p w:rsidR="00616879" w:rsidRDefault="00616879" w:rsidP="00616879">
      <w:pPr>
        <w:spacing w:after="0"/>
      </w:pPr>
    </w:p>
    <w:p w:rsidR="00616879" w:rsidRDefault="00616879" w:rsidP="00616879">
      <w:pPr>
        <w:spacing w:after="0"/>
      </w:pPr>
    </w:p>
    <w:p w:rsidR="00616879" w:rsidRDefault="00616879" w:rsidP="00616879">
      <w:pPr>
        <w:spacing w:after="0"/>
      </w:pPr>
    </w:p>
    <w:p w:rsidR="00616879" w:rsidRDefault="00616879" w:rsidP="00616879">
      <w:pPr>
        <w:spacing w:after="0"/>
      </w:pPr>
    </w:p>
    <w:p w:rsidR="00616879" w:rsidRDefault="00616879" w:rsidP="00616879">
      <w:pPr>
        <w:spacing w:after="0"/>
      </w:pPr>
    </w:p>
    <w:p w:rsidR="00616879" w:rsidRDefault="00616879" w:rsidP="00616879">
      <w:pPr>
        <w:spacing w:after="0"/>
      </w:pPr>
    </w:p>
    <w:p w:rsidR="00616879" w:rsidRDefault="00616879" w:rsidP="00616879">
      <w:pPr>
        <w:spacing w:after="0"/>
      </w:pPr>
    </w:p>
    <w:p w:rsidR="00616879" w:rsidRDefault="00616879" w:rsidP="00616879">
      <w:pPr>
        <w:spacing w:after="0"/>
      </w:pPr>
    </w:p>
    <w:p w:rsidR="00616879" w:rsidRDefault="00616879" w:rsidP="00616879">
      <w:pPr>
        <w:spacing w:after="0"/>
      </w:pPr>
    </w:p>
    <w:p w:rsidR="00616879" w:rsidRDefault="00616879" w:rsidP="00616879">
      <w:pPr>
        <w:spacing w:after="0"/>
      </w:pPr>
    </w:p>
    <w:p w:rsidR="00616879" w:rsidRDefault="00616879" w:rsidP="00616879">
      <w:pPr>
        <w:spacing w:after="0"/>
      </w:pPr>
    </w:p>
    <w:p w:rsidR="00616879" w:rsidRDefault="00616879" w:rsidP="00616879">
      <w:pPr>
        <w:spacing w:after="0"/>
      </w:pPr>
    </w:p>
    <w:p w:rsidR="00616879" w:rsidRDefault="00616879" w:rsidP="00616879">
      <w:pPr>
        <w:spacing w:after="0"/>
      </w:pPr>
    </w:p>
    <w:p w:rsidR="00616879" w:rsidRDefault="00616879" w:rsidP="00616879">
      <w:pPr>
        <w:spacing w:after="0"/>
      </w:pPr>
    </w:p>
    <w:p w:rsidR="00616879" w:rsidRDefault="00616879" w:rsidP="00616879">
      <w:pPr>
        <w:spacing w:after="0"/>
      </w:pPr>
    </w:p>
    <w:p w:rsidR="00616879" w:rsidRDefault="00616879" w:rsidP="00616879">
      <w:pPr>
        <w:spacing w:after="0"/>
      </w:pPr>
    </w:p>
    <w:p w:rsidR="00616879" w:rsidRDefault="00616879" w:rsidP="00616879">
      <w:pPr>
        <w:spacing w:after="0"/>
      </w:pPr>
    </w:p>
    <w:p w:rsidR="00616879" w:rsidRDefault="00616879" w:rsidP="00616879">
      <w:pPr>
        <w:spacing w:after="0"/>
      </w:pPr>
    </w:p>
    <w:p w:rsidR="00616879" w:rsidRDefault="00616879" w:rsidP="00616879">
      <w:pPr>
        <w:spacing w:after="0"/>
      </w:pPr>
    </w:p>
    <w:p w:rsidR="00616879" w:rsidRDefault="00616879" w:rsidP="00616879">
      <w:pPr>
        <w:spacing w:after="0"/>
      </w:pPr>
    </w:p>
    <w:p w:rsidR="00616879" w:rsidRDefault="00616879" w:rsidP="00616879">
      <w:pPr>
        <w:spacing w:after="0"/>
      </w:pPr>
    </w:p>
    <w:p w:rsidR="00616879" w:rsidRDefault="00616879" w:rsidP="00616879">
      <w:pPr>
        <w:spacing w:after="0"/>
      </w:pPr>
    </w:p>
    <w:p w:rsidR="00616879" w:rsidRDefault="00616879" w:rsidP="00616879">
      <w:pPr>
        <w:spacing w:after="0"/>
      </w:pPr>
    </w:p>
    <w:p w:rsidR="00616879" w:rsidRDefault="00616879" w:rsidP="00616879">
      <w:pPr>
        <w:spacing w:after="0"/>
      </w:pPr>
    </w:p>
    <w:p w:rsidR="00616879" w:rsidRDefault="00616879" w:rsidP="00616879">
      <w:pPr>
        <w:spacing w:after="0"/>
      </w:pPr>
    </w:p>
    <w:p w:rsidR="00616879" w:rsidRDefault="00616879" w:rsidP="00616879">
      <w:pPr>
        <w:spacing w:after="0"/>
      </w:pPr>
    </w:p>
    <w:p w:rsidR="00616879" w:rsidRDefault="00616879" w:rsidP="00616879">
      <w:pPr>
        <w:spacing w:after="0"/>
      </w:pPr>
    </w:p>
    <w:p w:rsidR="00616879" w:rsidRDefault="00616879" w:rsidP="00616879">
      <w:pPr>
        <w:spacing w:after="0"/>
      </w:pPr>
    </w:p>
    <w:p w:rsidR="00616879" w:rsidRDefault="00616879" w:rsidP="00616879">
      <w:pPr>
        <w:spacing w:after="0"/>
      </w:pPr>
    </w:p>
    <w:p w:rsidR="00616879" w:rsidRDefault="00616879" w:rsidP="00616879">
      <w:pPr>
        <w:spacing w:after="0"/>
      </w:pPr>
    </w:p>
    <w:p w:rsidR="00616879" w:rsidRDefault="00616879" w:rsidP="00616879">
      <w:pPr>
        <w:spacing w:after="0"/>
      </w:pPr>
    </w:p>
    <w:p w:rsidR="00616879" w:rsidRDefault="00616879" w:rsidP="00616879">
      <w:pPr>
        <w:spacing w:after="0"/>
      </w:pPr>
    </w:p>
    <w:p w:rsidR="00B54F83" w:rsidRPr="00B54F83" w:rsidRDefault="00B54F83" w:rsidP="00B54F83">
      <w:pPr>
        <w:pStyle w:val="a6"/>
        <w:rPr>
          <w:rFonts w:ascii="Calibri" w:hAnsi="Calibri"/>
          <w:sz w:val="24"/>
          <w:szCs w:val="24"/>
        </w:rPr>
      </w:pPr>
      <w:r w:rsidRPr="00B54F83">
        <w:rPr>
          <w:rFonts w:ascii="Calibri" w:hAnsi="Calibri"/>
          <w:sz w:val="24"/>
          <w:szCs w:val="24"/>
        </w:rPr>
        <w:t>Введение</w:t>
      </w:r>
    </w:p>
    <w:p w:rsidR="00B54F83" w:rsidRPr="00B54F83" w:rsidRDefault="00B54F83" w:rsidP="00B54F83">
      <w:pPr>
        <w:spacing w:after="0" w:line="360" w:lineRule="auto"/>
        <w:ind w:firstLine="737"/>
        <w:rPr>
          <w:sz w:val="24"/>
          <w:szCs w:val="24"/>
        </w:rPr>
      </w:pPr>
      <w:r w:rsidRPr="00B54F83">
        <w:rPr>
          <w:sz w:val="24"/>
          <w:szCs w:val="24"/>
        </w:rPr>
        <w:t xml:space="preserve"> Великобритания или Соединённое Королевство Великобритании и Северной Ирландии — островное европейское государство. Территория составляет 244,820 тыс. км2. Численность населения 60 780 000 человек. Омывается Атлантическим океаном, Ирландским морем и Бристольским заливом. Крупнейшие реки: Темза, Трент, Северн, Мерси и Клайд. Крупнейшие озёра: Лох-Несс и Лох-Ней. Преобладает горный рельеф и холмистые равнины.</w:t>
      </w:r>
    </w:p>
    <w:p w:rsidR="00B54F83" w:rsidRPr="00B54F83" w:rsidRDefault="00B54F83" w:rsidP="00B54F83">
      <w:pPr>
        <w:spacing w:after="0" w:line="360" w:lineRule="auto"/>
        <w:ind w:firstLine="737"/>
        <w:rPr>
          <w:sz w:val="24"/>
          <w:szCs w:val="24"/>
        </w:rPr>
      </w:pPr>
      <w:r w:rsidRPr="00B54F83">
        <w:rPr>
          <w:sz w:val="24"/>
          <w:szCs w:val="24"/>
        </w:rPr>
        <w:t xml:space="preserve">Климат влажный, умеренно океанический. Средние температуры января от 3 до </w:t>
      </w:r>
      <w:smartTag w:uri="urn:schemas-microsoft-com:office:smarttags" w:element="metricconverter">
        <w:smartTagPr>
          <w:attr w:name="ProductID" w:val="7 °C"/>
        </w:smartTagPr>
        <w:r w:rsidRPr="00B54F83">
          <w:rPr>
            <w:sz w:val="24"/>
            <w:szCs w:val="24"/>
          </w:rPr>
          <w:t>7 °C</w:t>
        </w:r>
      </w:smartTag>
      <w:r w:rsidRPr="00B54F83">
        <w:rPr>
          <w:sz w:val="24"/>
          <w:szCs w:val="24"/>
        </w:rPr>
        <w:t>, июля 11—17°C.</w:t>
      </w:r>
    </w:p>
    <w:p w:rsidR="00B54F83" w:rsidRPr="00B54F83" w:rsidRDefault="00B54F83" w:rsidP="00B54F83">
      <w:pPr>
        <w:spacing w:after="0" w:line="360" w:lineRule="auto"/>
        <w:ind w:firstLine="709"/>
        <w:rPr>
          <w:sz w:val="24"/>
          <w:szCs w:val="24"/>
        </w:rPr>
      </w:pPr>
      <w:r w:rsidRPr="00B54F83">
        <w:rPr>
          <w:sz w:val="24"/>
          <w:szCs w:val="24"/>
        </w:rPr>
        <w:t>Форма правления —парламентская монархия во главе с королевой. Законодательный орган — двухпалатный парламент. Столица Великобритании — Лондон. Страна состоит из 4 административно-политических частей: Англия, Уэльс, Шотландия и Северная Ирландия. Великобритании сохранила 3 территории на Британских островах 14 заморских территорий: Остров Мэн, Нормандские острова, Британские острова, Гернси, Европа, Гибралтар, Америка, Джерси, Ангилья, Бермуды, Британские Виргинские острова, Каймановы острова, Южная Георгия и Южные Сандвичевы острова, Атлантический океан, Остров Святой Елены, Остров Монтсеррат, Острова Тёркс и Кайкос, Фолклендские острова, Океания, Остров Питкэрн, Индийский океан и архипелаг Чагос.</w:t>
      </w:r>
    </w:p>
    <w:p w:rsidR="00B54F83" w:rsidRPr="00B54F83" w:rsidRDefault="00B54F83" w:rsidP="00B54F83">
      <w:pPr>
        <w:spacing w:after="0" w:line="360" w:lineRule="auto"/>
        <w:ind w:firstLine="709"/>
        <w:rPr>
          <w:sz w:val="24"/>
          <w:szCs w:val="24"/>
        </w:rPr>
      </w:pPr>
      <w:r w:rsidRPr="00B54F83">
        <w:rPr>
          <w:sz w:val="24"/>
          <w:szCs w:val="24"/>
        </w:rPr>
        <w:t>Сильной стороной экономики Великобритании является: развитая сфера финансовых услуг, высокотехнологичная промышленность, развитая сфера информационных технологий, хорошие условия труда и низкий уровень безработицы.</w:t>
      </w:r>
    </w:p>
    <w:p w:rsidR="00B54F83" w:rsidRPr="00B54F83" w:rsidRDefault="00B54F83" w:rsidP="00B54F83">
      <w:pPr>
        <w:spacing w:after="0" w:line="360" w:lineRule="auto"/>
        <w:ind w:firstLine="709"/>
        <w:rPr>
          <w:sz w:val="24"/>
          <w:szCs w:val="24"/>
        </w:rPr>
      </w:pPr>
      <w:r w:rsidRPr="00B54F83">
        <w:rPr>
          <w:sz w:val="24"/>
          <w:szCs w:val="24"/>
        </w:rPr>
        <w:t>Великобритания является крупным поставщиком промышленной продукции. Основными направлениями экономики страны: машиностроение, химическая и нефтехимическая промышленность, фармацевтическая и нефтеперерабатывающая промышленность, добыча нефти и природного газа, сельское хозяйство, пищевая промышленность, цветная и черная металлургия.</w:t>
      </w:r>
    </w:p>
    <w:p w:rsidR="00B54F83" w:rsidRPr="00B54F83" w:rsidRDefault="00B54F83" w:rsidP="00B54F83">
      <w:pPr>
        <w:spacing w:after="0" w:line="360" w:lineRule="auto"/>
        <w:ind w:firstLine="709"/>
        <w:rPr>
          <w:sz w:val="24"/>
          <w:szCs w:val="24"/>
        </w:rPr>
      </w:pPr>
      <w:r w:rsidRPr="00B54F83">
        <w:rPr>
          <w:sz w:val="24"/>
          <w:szCs w:val="24"/>
        </w:rPr>
        <w:t>Денежная единица — фунт стерлингов.</w:t>
      </w:r>
    </w:p>
    <w:p w:rsidR="00B54F83" w:rsidRPr="00B54F83" w:rsidRDefault="00B54F83" w:rsidP="00B54F83">
      <w:pPr>
        <w:spacing w:after="0" w:line="360" w:lineRule="auto"/>
        <w:ind w:firstLine="709"/>
        <w:rPr>
          <w:sz w:val="24"/>
          <w:szCs w:val="24"/>
        </w:rPr>
      </w:pPr>
      <w:r w:rsidRPr="00B54F83">
        <w:rPr>
          <w:sz w:val="24"/>
          <w:szCs w:val="24"/>
        </w:rPr>
        <w:t>Основная религия Великобритании – Христианство.</w:t>
      </w:r>
    </w:p>
    <w:p w:rsidR="00B54F83" w:rsidRPr="00B54F83" w:rsidRDefault="00B54F83" w:rsidP="00B54F83">
      <w:pPr>
        <w:spacing w:after="0" w:line="360" w:lineRule="auto"/>
        <w:ind w:firstLine="709"/>
        <w:rPr>
          <w:sz w:val="24"/>
          <w:szCs w:val="24"/>
        </w:rPr>
      </w:pPr>
      <w:r w:rsidRPr="00B54F83">
        <w:rPr>
          <w:sz w:val="24"/>
          <w:szCs w:val="24"/>
        </w:rPr>
        <w:t>Вооружённые силы Соединённого Королевства возглавляются британским монархом и контролируются Министерством Обороны.</w:t>
      </w:r>
    </w:p>
    <w:p w:rsidR="00B54F83" w:rsidRDefault="00B54F83" w:rsidP="00B54F83">
      <w:pPr>
        <w:spacing w:after="0"/>
        <w:ind w:firstLine="709"/>
        <w:rPr>
          <w:sz w:val="28"/>
          <w:szCs w:val="28"/>
        </w:rPr>
      </w:pPr>
    </w:p>
    <w:p w:rsidR="00B54F83" w:rsidRDefault="00B54F83" w:rsidP="00C12BB3">
      <w:pPr>
        <w:spacing w:after="0" w:line="360" w:lineRule="auto"/>
        <w:jc w:val="center"/>
        <w:rPr>
          <w:b/>
          <w:sz w:val="24"/>
          <w:szCs w:val="24"/>
        </w:rPr>
      </w:pPr>
    </w:p>
    <w:p w:rsidR="00477F58" w:rsidRDefault="00477F58" w:rsidP="00C12BB3">
      <w:pPr>
        <w:spacing w:after="0" w:line="360" w:lineRule="auto"/>
        <w:jc w:val="center"/>
        <w:rPr>
          <w:b/>
          <w:sz w:val="24"/>
          <w:szCs w:val="24"/>
        </w:rPr>
      </w:pPr>
    </w:p>
    <w:p w:rsidR="006474A3" w:rsidRPr="0057172B" w:rsidRDefault="006474A3" w:rsidP="00C12BB3">
      <w:pPr>
        <w:spacing w:after="0" w:line="360" w:lineRule="auto"/>
        <w:jc w:val="center"/>
        <w:rPr>
          <w:b/>
          <w:sz w:val="24"/>
          <w:szCs w:val="24"/>
          <w:lang w:val="en-US"/>
        </w:rPr>
      </w:pPr>
      <w:r w:rsidRPr="00C12BB3">
        <w:rPr>
          <w:b/>
          <w:sz w:val="24"/>
          <w:szCs w:val="24"/>
        </w:rPr>
        <w:t>История</w:t>
      </w:r>
      <w:r w:rsidRPr="0057172B">
        <w:rPr>
          <w:b/>
          <w:sz w:val="24"/>
          <w:szCs w:val="24"/>
          <w:lang w:val="en-US"/>
        </w:rPr>
        <w:t xml:space="preserve"> </w:t>
      </w:r>
      <w:r w:rsidRPr="00C12BB3">
        <w:rPr>
          <w:b/>
          <w:sz w:val="24"/>
          <w:szCs w:val="24"/>
        </w:rPr>
        <w:t>Великобритании</w:t>
      </w:r>
    </w:p>
    <w:p w:rsidR="00B413D2" w:rsidRPr="00C12BB3" w:rsidRDefault="00B413D2" w:rsidP="00C12BB3">
      <w:pPr>
        <w:spacing w:after="0" w:line="360" w:lineRule="auto"/>
        <w:ind w:firstLine="709"/>
        <w:rPr>
          <w:sz w:val="24"/>
          <w:szCs w:val="24"/>
          <w:lang w:val="en-US"/>
        </w:rPr>
      </w:pPr>
      <w:r w:rsidRPr="00C12BB3">
        <w:rPr>
          <w:sz w:val="24"/>
          <w:szCs w:val="24"/>
          <w:lang w:val="en-US"/>
        </w:rPr>
        <w:t xml:space="preserve">Two thousand years ago the Celts, who had been arriving from </w:t>
      </w:r>
      <w:smartTag w:uri="urn:schemas-microsoft-com:office:smarttags" w:element="place">
        <w:r w:rsidRPr="00C12BB3">
          <w:rPr>
            <w:sz w:val="24"/>
            <w:szCs w:val="24"/>
            <w:lang w:val="en-US"/>
          </w:rPr>
          <w:t>Europe</w:t>
        </w:r>
      </w:smartTag>
      <w:r w:rsidRPr="00C12BB3">
        <w:rPr>
          <w:sz w:val="24"/>
          <w:szCs w:val="24"/>
          <w:lang w:val="en-US"/>
        </w:rPr>
        <w:t xml:space="preserve">, mixed  with the peoples who were already in Britain Isles. The Roman </w:t>
      </w:r>
      <w:smartTag w:uri="urn:schemas-microsoft-com:office:smarttags" w:element="PlaceType">
        <w:r w:rsidRPr="00C12BB3">
          <w:rPr>
            <w:sz w:val="24"/>
            <w:szCs w:val="24"/>
            <w:lang w:val="en-US"/>
          </w:rPr>
          <w:t>province</w:t>
        </w:r>
      </w:smartTag>
      <w:r w:rsidRPr="00C12BB3">
        <w:rPr>
          <w:sz w:val="24"/>
          <w:szCs w:val="24"/>
          <w:lang w:val="en-US"/>
        </w:rPr>
        <w:t xml:space="preserve"> of </w:t>
      </w:r>
      <w:smartTag w:uri="urn:schemas-microsoft-com:office:smarttags" w:element="PlaceName">
        <w:r w:rsidRPr="00C12BB3">
          <w:rPr>
            <w:sz w:val="24"/>
            <w:szCs w:val="24"/>
            <w:lang w:val="en-US"/>
          </w:rPr>
          <w:t>Britannia</w:t>
        </w:r>
      </w:smartTag>
      <w:r w:rsidRPr="00C12BB3">
        <w:rPr>
          <w:sz w:val="24"/>
          <w:szCs w:val="24"/>
          <w:lang w:val="en-US"/>
        </w:rPr>
        <w:t xml:space="preserve"> covered most of the territory of present-day </w:t>
      </w:r>
      <w:smartTag w:uri="urn:schemas-microsoft-com:office:smarttags" w:element="country-region">
        <w:r w:rsidRPr="00C12BB3">
          <w:rPr>
            <w:sz w:val="24"/>
            <w:szCs w:val="24"/>
            <w:lang w:val="en-US"/>
          </w:rPr>
          <w:t>England</w:t>
        </w:r>
      </w:smartTag>
      <w:r w:rsidRPr="00C12BB3">
        <w:rPr>
          <w:sz w:val="24"/>
          <w:szCs w:val="24"/>
          <w:lang w:val="en-US"/>
        </w:rPr>
        <w:t xml:space="preserve"> and </w:t>
      </w:r>
      <w:smartTag w:uri="urn:schemas-microsoft-com:office:smarttags" w:element="country-region">
        <w:smartTag w:uri="urn:schemas-microsoft-com:office:smarttags" w:element="place">
          <w:r w:rsidRPr="00C12BB3">
            <w:rPr>
              <w:sz w:val="24"/>
              <w:szCs w:val="24"/>
              <w:lang w:val="en-US"/>
            </w:rPr>
            <w:t>Wales</w:t>
          </w:r>
        </w:smartTag>
      </w:smartTag>
      <w:r w:rsidRPr="00C12BB3">
        <w:rPr>
          <w:sz w:val="24"/>
          <w:szCs w:val="24"/>
          <w:lang w:val="en-US"/>
        </w:rPr>
        <w:t xml:space="preserve">. The Romans improsed their own way of living, culture, and language. But inspite of their long occupation of </w:t>
      </w:r>
      <w:smartTag w:uri="urn:schemas-microsoft-com:office:smarttags" w:element="country-region">
        <w:smartTag w:uri="urn:schemas-microsoft-com:office:smarttags" w:element="place">
          <w:r w:rsidRPr="00C12BB3">
            <w:rPr>
              <w:sz w:val="24"/>
              <w:szCs w:val="24"/>
              <w:lang w:val="en-US"/>
            </w:rPr>
            <w:t>Britain</w:t>
          </w:r>
        </w:smartTag>
      </w:smartTag>
      <w:r w:rsidRPr="00C12BB3">
        <w:rPr>
          <w:sz w:val="24"/>
          <w:szCs w:val="24"/>
          <w:lang w:val="en-US"/>
        </w:rPr>
        <w:t xml:space="preserve">, there is not much they left behind. Even most of temples, roads and cities were later destroyed. But such place –names like </w:t>
      </w:r>
      <w:smartTag w:uri="urn:schemas-microsoft-com:office:smarttags" w:element="City">
        <w:r w:rsidRPr="00C12BB3">
          <w:rPr>
            <w:sz w:val="24"/>
            <w:szCs w:val="24"/>
            <w:lang w:val="en-US"/>
          </w:rPr>
          <w:t>Chester</w:t>
        </w:r>
      </w:smartTag>
      <w:r w:rsidRPr="00C12BB3">
        <w:rPr>
          <w:sz w:val="24"/>
          <w:szCs w:val="24"/>
          <w:lang w:val="en-US"/>
        </w:rPr>
        <w:t xml:space="preserve">, </w:t>
      </w:r>
      <w:smartTag w:uri="urn:schemas-microsoft-com:office:smarttags" w:element="City">
        <w:r w:rsidRPr="00C12BB3">
          <w:rPr>
            <w:sz w:val="24"/>
            <w:szCs w:val="24"/>
            <w:lang w:val="en-US"/>
          </w:rPr>
          <w:t>Lancaster</w:t>
        </w:r>
      </w:smartTag>
      <w:r w:rsidRPr="00C12BB3">
        <w:rPr>
          <w:sz w:val="24"/>
          <w:szCs w:val="24"/>
          <w:lang w:val="en-US"/>
        </w:rPr>
        <w:t xml:space="preserve">, </w:t>
      </w:r>
      <w:smartTag w:uri="urn:schemas-microsoft-com:office:smarttags" w:element="City">
        <w:smartTag w:uri="urn:schemas-microsoft-com:office:smarttags" w:element="place">
          <w:r w:rsidRPr="00C12BB3">
            <w:rPr>
              <w:sz w:val="24"/>
              <w:szCs w:val="24"/>
              <w:lang w:val="en-US"/>
            </w:rPr>
            <w:t>Gloucester</w:t>
          </w:r>
        </w:smartTag>
      </w:smartTag>
      <w:r w:rsidRPr="00C12BB3">
        <w:rPr>
          <w:sz w:val="24"/>
          <w:szCs w:val="24"/>
          <w:lang w:val="en-US"/>
        </w:rPr>
        <w:t xml:space="preserve"> remind us of the Romans.  </w:t>
      </w:r>
    </w:p>
    <w:p w:rsidR="00B413D2" w:rsidRPr="00C12BB3" w:rsidRDefault="00B413D2" w:rsidP="00C12BB3">
      <w:pPr>
        <w:spacing w:after="0" w:line="360" w:lineRule="auto"/>
        <w:ind w:firstLine="709"/>
        <w:rPr>
          <w:sz w:val="24"/>
          <w:szCs w:val="24"/>
          <w:lang w:val="en-US"/>
        </w:rPr>
      </w:pPr>
      <w:r w:rsidRPr="00C12BB3">
        <w:rPr>
          <w:sz w:val="24"/>
          <w:szCs w:val="24"/>
          <w:lang w:val="en-US"/>
        </w:rPr>
        <w:t>The Romans influenced mainly the towns. In the country (where most people lived) Celtic speech dominated. The farming methods remained there unchanged. We can't speak about Roman's occupation as a large-scale settlement.</w:t>
      </w:r>
    </w:p>
    <w:p w:rsidR="00B413D2" w:rsidRPr="00C12BB3" w:rsidRDefault="00B413D2" w:rsidP="00C12BB3">
      <w:pPr>
        <w:spacing w:after="0" w:line="360" w:lineRule="auto"/>
        <w:ind w:firstLine="709"/>
        <w:rPr>
          <w:sz w:val="24"/>
          <w:szCs w:val="24"/>
          <w:lang w:val="en-US"/>
        </w:rPr>
      </w:pPr>
      <w:r w:rsidRPr="00C12BB3">
        <w:rPr>
          <w:sz w:val="24"/>
          <w:szCs w:val="24"/>
          <w:lang w:val="en-US"/>
        </w:rPr>
        <w:t>Later (during the 5</w:t>
      </w:r>
      <w:r w:rsidRPr="00C12BB3">
        <w:rPr>
          <w:sz w:val="24"/>
          <w:szCs w:val="24"/>
          <w:vertAlign w:val="superscript"/>
          <w:lang w:val="en-US"/>
        </w:rPr>
        <w:t>th</w:t>
      </w:r>
      <w:r w:rsidRPr="00C12BB3">
        <w:rPr>
          <w:sz w:val="24"/>
          <w:szCs w:val="24"/>
          <w:lang w:val="en-US"/>
        </w:rPr>
        <w:t xml:space="preserve"> century) two tribes (the Angles and the Saxons) settled in </w:t>
      </w:r>
      <w:smartTag w:uri="urn:schemas-microsoft-com:office:smarttags" w:element="country-region">
        <w:smartTag w:uri="urn:schemas-microsoft-com:office:smarttags" w:element="place">
          <w:r w:rsidRPr="00C12BB3">
            <w:rPr>
              <w:sz w:val="24"/>
              <w:szCs w:val="24"/>
              <w:lang w:val="en-US"/>
            </w:rPr>
            <w:t>Britain</w:t>
          </w:r>
        </w:smartTag>
      </w:smartTag>
      <w:r w:rsidRPr="00C12BB3">
        <w:rPr>
          <w:sz w:val="24"/>
          <w:szCs w:val="24"/>
          <w:lang w:val="en-US"/>
        </w:rPr>
        <w:t>. They settled on a very vast territory. Only in the west of the country, King Arthur and his army halted the tribes. But the 6</w:t>
      </w:r>
      <w:r w:rsidRPr="00C12BB3">
        <w:rPr>
          <w:sz w:val="24"/>
          <w:szCs w:val="24"/>
          <w:vertAlign w:val="superscript"/>
          <w:lang w:val="en-US"/>
        </w:rPr>
        <w:t>th</w:t>
      </w:r>
      <w:r w:rsidRPr="00C12BB3">
        <w:rPr>
          <w:sz w:val="24"/>
          <w:szCs w:val="24"/>
          <w:lang w:val="en-US"/>
        </w:rPr>
        <w:t xml:space="preserve"> century the way of life of these tribes predominated in </w:t>
      </w:r>
      <w:smartTag w:uri="urn:schemas-microsoft-com:office:smarttags" w:element="country-region">
        <w:smartTag w:uri="urn:schemas-microsoft-com:office:smarttags" w:element="place">
          <w:r w:rsidRPr="00C12BB3">
            <w:rPr>
              <w:sz w:val="24"/>
              <w:szCs w:val="24"/>
              <w:lang w:val="en-US"/>
            </w:rPr>
            <w:t>England</w:t>
          </w:r>
        </w:smartTag>
      </w:smartTag>
      <w:r w:rsidRPr="00C12BB3">
        <w:rPr>
          <w:sz w:val="24"/>
          <w:szCs w:val="24"/>
          <w:lang w:val="en-US"/>
        </w:rPr>
        <w:t xml:space="preserve">. The Celtic Briton's culture and language survived in South-West </w:t>
      </w:r>
      <w:smartTag w:uri="urn:schemas-microsoft-com:office:smarttags" w:element="country-region">
        <w:r w:rsidRPr="00C12BB3">
          <w:rPr>
            <w:sz w:val="24"/>
            <w:szCs w:val="24"/>
            <w:lang w:val="en-US"/>
          </w:rPr>
          <w:t>Scotland</w:t>
        </w:r>
      </w:smartTag>
      <w:r w:rsidRPr="00C12BB3">
        <w:rPr>
          <w:sz w:val="24"/>
          <w:szCs w:val="24"/>
          <w:lang w:val="en-US"/>
        </w:rPr>
        <w:t xml:space="preserve">, </w:t>
      </w:r>
      <w:smartTag w:uri="urn:schemas-microsoft-com:office:smarttags" w:element="country-region">
        <w:r w:rsidRPr="00C12BB3">
          <w:rPr>
            <w:sz w:val="24"/>
            <w:szCs w:val="24"/>
            <w:lang w:val="en-US"/>
          </w:rPr>
          <w:t>Wales</w:t>
        </w:r>
      </w:smartTag>
      <w:r w:rsidRPr="00C12BB3">
        <w:rPr>
          <w:sz w:val="24"/>
          <w:szCs w:val="24"/>
          <w:lang w:val="en-US"/>
        </w:rPr>
        <w:t xml:space="preserve"> and </w:t>
      </w:r>
      <w:smartTag w:uri="urn:schemas-microsoft-com:office:smarttags" w:element="City">
        <w:smartTag w:uri="urn:schemas-microsoft-com:office:smarttags" w:element="place">
          <w:r w:rsidRPr="00C12BB3">
            <w:rPr>
              <w:sz w:val="24"/>
              <w:szCs w:val="24"/>
              <w:lang w:val="en-US"/>
            </w:rPr>
            <w:t>Cornwall</w:t>
          </w:r>
        </w:smartTag>
      </w:smartTag>
      <w:r w:rsidRPr="00C12BB3">
        <w:rPr>
          <w:sz w:val="24"/>
          <w:szCs w:val="24"/>
          <w:lang w:val="en-US"/>
        </w:rPr>
        <w:t>.</w:t>
      </w:r>
    </w:p>
    <w:p w:rsidR="00B413D2" w:rsidRPr="00C12BB3" w:rsidRDefault="00B413D2" w:rsidP="00C12BB3">
      <w:pPr>
        <w:spacing w:after="0" w:line="360" w:lineRule="auto"/>
        <w:ind w:firstLine="709"/>
        <w:rPr>
          <w:sz w:val="24"/>
          <w:szCs w:val="24"/>
          <w:lang w:val="en-US"/>
        </w:rPr>
      </w:pPr>
      <w:r w:rsidRPr="00C12BB3">
        <w:rPr>
          <w:sz w:val="24"/>
          <w:szCs w:val="24"/>
          <w:lang w:val="en-US"/>
        </w:rPr>
        <w:t>If the Romans had great influence on towns, the Anglo-Saxons influenced the countryside. There new methods of farming were introduced and a number of villages were founded.</w:t>
      </w:r>
    </w:p>
    <w:p w:rsidR="00B413D2" w:rsidRPr="00C12BB3" w:rsidRDefault="00B413D2" w:rsidP="00C12BB3">
      <w:pPr>
        <w:spacing w:after="0" w:line="360" w:lineRule="auto"/>
        <w:ind w:firstLine="709"/>
        <w:rPr>
          <w:sz w:val="24"/>
          <w:szCs w:val="24"/>
          <w:lang w:val="en-US"/>
        </w:rPr>
      </w:pPr>
      <w:r w:rsidRPr="00C12BB3">
        <w:rPr>
          <w:sz w:val="24"/>
          <w:szCs w:val="24"/>
          <w:lang w:val="en-US"/>
        </w:rPr>
        <w:t xml:space="preserve">The Anglo-Saxons were pagans, when they arrived in </w:t>
      </w:r>
      <w:smartTag w:uri="urn:schemas-microsoft-com:office:smarttags" w:element="country-region">
        <w:smartTag w:uri="urn:schemas-microsoft-com:office:smarttags" w:element="place">
          <w:r w:rsidRPr="00C12BB3">
            <w:rPr>
              <w:sz w:val="24"/>
              <w:szCs w:val="24"/>
              <w:lang w:val="en-US"/>
            </w:rPr>
            <w:t>Britain</w:t>
          </w:r>
        </w:smartTag>
      </w:smartTag>
      <w:r w:rsidRPr="00C12BB3">
        <w:rPr>
          <w:sz w:val="24"/>
          <w:szCs w:val="24"/>
          <w:lang w:val="en-US"/>
        </w:rPr>
        <w:t xml:space="preserve">.  Christianity came from </w:t>
      </w:r>
      <w:smartTag w:uri="urn:schemas-microsoft-com:office:smarttags" w:element="City">
        <w:smartTag w:uri="urn:schemas-microsoft-com:office:smarttags" w:element="place">
          <w:r w:rsidRPr="00C12BB3">
            <w:rPr>
              <w:sz w:val="24"/>
              <w:szCs w:val="24"/>
              <w:lang w:val="en-US"/>
            </w:rPr>
            <w:t>Rome</w:t>
          </w:r>
        </w:smartTag>
      </w:smartTag>
      <w:r w:rsidRPr="00C12BB3">
        <w:rPr>
          <w:sz w:val="24"/>
          <w:szCs w:val="24"/>
          <w:lang w:val="en-US"/>
        </w:rPr>
        <w:t xml:space="preserve"> in 597.</w:t>
      </w:r>
    </w:p>
    <w:p w:rsidR="00B413D2" w:rsidRPr="00C12BB3" w:rsidRDefault="00B413D2" w:rsidP="00C12BB3">
      <w:pPr>
        <w:spacing w:after="0" w:line="360" w:lineRule="auto"/>
        <w:ind w:firstLine="709"/>
        <w:rPr>
          <w:sz w:val="24"/>
          <w:szCs w:val="24"/>
          <w:lang w:val="en-US"/>
        </w:rPr>
      </w:pPr>
      <w:r w:rsidRPr="00C12BB3">
        <w:rPr>
          <w:sz w:val="24"/>
          <w:szCs w:val="24"/>
          <w:lang w:val="en-US"/>
        </w:rPr>
        <w:t>In the 8</w:t>
      </w:r>
      <w:r w:rsidRPr="00C12BB3">
        <w:rPr>
          <w:sz w:val="24"/>
          <w:szCs w:val="24"/>
          <w:vertAlign w:val="superscript"/>
          <w:lang w:val="en-US"/>
        </w:rPr>
        <w:t>th</w:t>
      </w:r>
      <w:r w:rsidRPr="00C12BB3">
        <w:rPr>
          <w:sz w:val="24"/>
          <w:szCs w:val="24"/>
          <w:lang w:val="en-US"/>
        </w:rPr>
        <w:t xml:space="preserve"> century, </w:t>
      </w:r>
      <w:smartTag w:uri="urn:schemas-microsoft-com:office:smarttags" w:element="country-region">
        <w:r w:rsidRPr="00C12BB3">
          <w:rPr>
            <w:sz w:val="24"/>
            <w:szCs w:val="24"/>
            <w:lang w:val="en-US"/>
          </w:rPr>
          <w:t>Britain</w:t>
        </w:r>
      </w:smartTag>
      <w:r w:rsidRPr="00C12BB3">
        <w:rPr>
          <w:sz w:val="24"/>
          <w:szCs w:val="24"/>
          <w:lang w:val="en-US"/>
        </w:rPr>
        <w:t xml:space="preserve"> was invaded by the by the Vikings, who came from </w:t>
      </w:r>
      <w:smartTag w:uri="urn:schemas-microsoft-com:office:smarttags" w:element="place">
        <w:r w:rsidRPr="00C12BB3">
          <w:rPr>
            <w:sz w:val="24"/>
            <w:szCs w:val="24"/>
            <w:lang w:val="en-US"/>
          </w:rPr>
          <w:t>Scandinavia</w:t>
        </w:r>
      </w:smartTag>
      <w:r w:rsidRPr="00C12BB3">
        <w:rPr>
          <w:sz w:val="24"/>
          <w:szCs w:val="24"/>
          <w:lang w:val="en-US"/>
        </w:rPr>
        <w:t xml:space="preserve">. They settled in the North and West of Scotland and in some regions of </w:t>
      </w:r>
      <w:smartTag w:uri="urn:schemas-microsoft-com:office:smarttags" w:element="country-region">
        <w:smartTag w:uri="urn:schemas-microsoft-com:office:smarttags" w:element="place">
          <w:r w:rsidRPr="00C12BB3">
            <w:rPr>
              <w:sz w:val="24"/>
              <w:szCs w:val="24"/>
              <w:lang w:val="en-US"/>
            </w:rPr>
            <w:t>Ireland</w:t>
          </w:r>
        </w:smartTag>
      </w:smartTag>
      <w:r w:rsidRPr="00C12BB3">
        <w:rPr>
          <w:sz w:val="24"/>
          <w:szCs w:val="24"/>
          <w:lang w:val="en-US"/>
        </w:rPr>
        <w:t>. Later they were defeated by King Alfred.</w:t>
      </w:r>
    </w:p>
    <w:p w:rsidR="00B413D2" w:rsidRPr="00C12BB3" w:rsidRDefault="00B413D2" w:rsidP="00C12BB3">
      <w:pPr>
        <w:spacing w:after="0" w:line="360" w:lineRule="auto"/>
        <w:ind w:firstLine="709"/>
        <w:rPr>
          <w:sz w:val="24"/>
          <w:szCs w:val="24"/>
          <w:lang w:val="en-US"/>
        </w:rPr>
      </w:pPr>
      <w:smartTag w:uri="urn:schemas-microsoft-com:office:smarttags" w:element="City">
        <w:r w:rsidRPr="00C12BB3">
          <w:rPr>
            <w:sz w:val="24"/>
            <w:szCs w:val="24"/>
            <w:lang w:val="en-US"/>
          </w:rPr>
          <w:t>Normans</w:t>
        </w:r>
      </w:smartTag>
      <w:r w:rsidRPr="00C12BB3">
        <w:rPr>
          <w:sz w:val="24"/>
          <w:szCs w:val="24"/>
          <w:lang w:val="en-US"/>
        </w:rPr>
        <w:t xml:space="preserve"> invaded </w:t>
      </w:r>
      <w:smartTag w:uri="urn:schemas-microsoft-com:office:smarttags" w:element="country-region">
        <w:smartTag w:uri="urn:schemas-microsoft-com:office:smarttags" w:element="place">
          <w:r w:rsidRPr="00C12BB3">
            <w:rPr>
              <w:sz w:val="24"/>
              <w:szCs w:val="24"/>
              <w:lang w:val="en-US"/>
            </w:rPr>
            <w:t>Britain</w:t>
          </w:r>
        </w:smartTag>
      </w:smartTag>
      <w:r w:rsidRPr="00C12BB3">
        <w:rPr>
          <w:sz w:val="24"/>
          <w:szCs w:val="24"/>
          <w:lang w:val="en-US"/>
        </w:rPr>
        <w:t xml:space="preserve"> in the 11</w:t>
      </w:r>
      <w:r w:rsidRPr="00C12BB3">
        <w:rPr>
          <w:sz w:val="24"/>
          <w:szCs w:val="24"/>
          <w:vertAlign w:val="superscript"/>
          <w:lang w:val="en-US"/>
        </w:rPr>
        <w:t>th</w:t>
      </w:r>
      <w:r w:rsidRPr="00C12BB3">
        <w:rPr>
          <w:sz w:val="24"/>
          <w:szCs w:val="24"/>
          <w:lang w:val="en-US"/>
        </w:rPr>
        <w:t xml:space="preserve"> century (1066). But this invasion wasn’t a large-scale one. Still this invasion influenced the life of </w:t>
      </w:r>
      <w:smartTag w:uri="urn:schemas-microsoft-com:office:smarttags" w:element="country-region">
        <w:smartTag w:uri="urn:schemas-microsoft-com:office:smarttags" w:element="place">
          <w:r w:rsidRPr="00C12BB3">
            <w:rPr>
              <w:sz w:val="24"/>
              <w:szCs w:val="24"/>
              <w:lang w:val="en-US"/>
            </w:rPr>
            <w:t>Britain</w:t>
          </w:r>
        </w:smartTag>
      </w:smartTag>
      <w:r w:rsidRPr="00C12BB3">
        <w:rPr>
          <w:sz w:val="24"/>
          <w:szCs w:val="24"/>
          <w:lang w:val="en-US"/>
        </w:rPr>
        <w:t xml:space="preserve"> greatly.</w:t>
      </w:r>
    </w:p>
    <w:p w:rsidR="00B413D2" w:rsidRPr="00C12BB3" w:rsidRDefault="00B413D2" w:rsidP="00C12BB3">
      <w:pPr>
        <w:spacing w:after="0" w:line="360" w:lineRule="auto"/>
        <w:ind w:firstLine="709"/>
        <w:rPr>
          <w:sz w:val="24"/>
          <w:szCs w:val="24"/>
          <w:lang w:val="en-US"/>
        </w:rPr>
      </w:pPr>
      <w:r w:rsidRPr="00C12BB3">
        <w:rPr>
          <w:sz w:val="24"/>
          <w:szCs w:val="24"/>
          <w:lang w:val="en-US"/>
        </w:rPr>
        <w:t xml:space="preserve">At that, a feudal system was imposed. Lords and barons were French-speaking </w:t>
      </w:r>
      <w:smartTag w:uri="urn:schemas-microsoft-com:office:smarttags" w:element="City">
        <w:smartTag w:uri="urn:schemas-microsoft-com:office:smarttags" w:element="place">
          <w:r w:rsidRPr="00C12BB3">
            <w:rPr>
              <w:sz w:val="24"/>
              <w:szCs w:val="24"/>
              <w:lang w:val="en-US"/>
            </w:rPr>
            <w:t>Normans</w:t>
          </w:r>
        </w:smartTag>
      </w:smartTag>
      <w:r w:rsidRPr="00C12BB3">
        <w:rPr>
          <w:sz w:val="24"/>
          <w:szCs w:val="24"/>
          <w:lang w:val="en-US"/>
        </w:rPr>
        <w:t>. The peasants were the English-speaking Saxons.</w:t>
      </w:r>
    </w:p>
    <w:p w:rsidR="00B413D2" w:rsidRPr="00C12BB3" w:rsidRDefault="00B413D2" w:rsidP="00C12BB3">
      <w:pPr>
        <w:spacing w:after="0" w:line="360" w:lineRule="auto"/>
        <w:ind w:firstLine="709"/>
        <w:rPr>
          <w:sz w:val="24"/>
          <w:szCs w:val="24"/>
          <w:lang w:val="en-US"/>
        </w:rPr>
      </w:pPr>
      <w:r w:rsidRPr="00C12BB3">
        <w:rPr>
          <w:sz w:val="24"/>
          <w:szCs w:val="24"/>
          <w:lang w:val="en-US"/>
        </w:rPr>
        <w:t>Barons were responsible to the king, lords-to a baron. Under them were peasants. That was the beginning of the English class system. The Anglo-Norman kingdom was the most powerful political force at that time.</w:t>
      </w:r>
    </w:p>
    <w:p w:rsidR="00B413D2" w:rsidRPr="00C12BB3" w:rsidRDefault="00B413D2" w:rsidP="00C12BB3">
      <w:pPr>
        <w:spacing w:after="0" w:line="360" w:lineRule="auto"/>
        <w:ind w:firstLine="709"/>
        <w:rPr>
          <w:sz w:val="24"/>
          <w:szCs w:val="24"/>
          <w:lang w:val="en-US"/>
        </w:rPr>
      </w:pPr>
      <w:r w:rsidRPr="00C12BB3">
        <w:rPr>
          <w:sz w:val="24"/>
          <w:szCs w:val="24"/>
          <w:lang w:val="en-US"/>
        </w:rPr>
        <w:t xml:space="preserve">In this period, the Germanic language (Middle English) dominated in </w:t>
      </w:r>
      <w:smartTag w:uri="urn:schemas-microsoft-com:office:smarttags" w:element="country-region">
        <w:smartTag w:uri="urn:schemas-microsoft-com:office:smarttags" w:element="place">
          <w:r w:rsidRPr="00C12BB3">
            <w:rPr>
              <w:sz w:val="24"/>
              <w:szCs w:val="24"/>
              <w:lang w:val="en-US"/>
            </w:rPr>
            <w:t>England</w:t>
          </w:r>
        </w:smartTag>
      </w:smartTag>
      <w:r w:rsidRPr="00C12BB3">
        <w:rPr>
          <w:sz w:val="24"/>
          <w:szCs w:val="24"/>
          <w:lang w:val="en-US"/>
        </w:rPr>
        <w:t xml:space="preserve">. As northern and Central </w:t>
      </w:r>
      <w:smartTag w:uri="urn:schemas-microsoft-com:office:smarttags" w:element="country-region">
        <w:smartTag w:uri="urn:schemas-microsoft-com:office:smarttags" w:element="place">
          <w:r w:rsidRPr="00C12BB3">
            <w:rPr>
              <w:sz w:val="24"/>
              <w:szCs w:val="24"/>
              <w:lang w:val="en-US"/>
            </w:rPr>
            <w:t>Wales</w:t>
          </w:r>
        </w:smartTag>
      </w:smartTag>
      <w:r w:rsidRPr="00C12BB3">
        <w:rPr>
          <w:sz w:val="24"/>
          <w:szCs w:val="24"/>
          <w:lang w:val="en-US"/>
        </w:rPr>
        <w:t xml:space="preserve"> was never settled by Saxons and Normans, the Welsh language and culture dominated there.</w:t>
      </w:r>
    </w:p>
    <w:p w:rsidR="00B413D2" w:rsidRPr="00C12BB3" w:rsidRDefault="00B413D2" w:rsidP="00C12BB3">
      <w:pPr>
        <w:spacing w:after="0" w:line="360" w:lineRule="auto"/>
        <w:ind w:firstLine="709"/>
        <w:rPr>
          <w:sz w:val="24"/>
          <w:szCs w:val="24"/>
          <w:lang w:val="en-US"/>
        </w:rPr>
      </w:pPr>
      <w:r w:rsidRPr="00C12BB3">
        <w:rPr>
          <w:sz w:val="24"/>
          <w:szCs w:val="24"/>
          <w:lang w:val="en-US"/>
        </w:rPr>
        <w:t>In the 13</w:t>
      </w:r>
      <w:r w:rsidRPr="00C12BB3">
        <w:rPr>
          <w:sz w:val="24"/>
          <w:szCs w:val="24"/>
          <w:vertAlign w:val="superscript"/>
          <w:lang w:val="en-US"/>
        </w:rPr>
        <w:t>th</w:t>
      </w:r>
      <w:r w:rsidRPr="00C12BB3">
        <w:rPr>
          <w:sz w:val="24"/>
          <w:szCs w:val="24"/>
          <w:lang w:val="en-US"/>
        </w:rPr>
        <w:t xml:space="preserve"> century Parliament included elected representatives from urban and rural areas.</w:t>
      </w:r>
    </w:p>
    <w:p w:rsidR="00B413D2" w:rsidRPr="00C12BB3" w:rsidRDefault="00B413D2" w:rsidP="00C12BB3">
      <w:pPr>
        <w:spacing w:after="0" w:line="360" w:lineRule="auto"/>
        <w:ind w:firstLine="709"/>
        <w:rPr>
          <w:sz w:val="24"/>
          <w:szCs w:val="24"/>
          <w:lang w:val="en-US"/>
        </w:rPr>
      </w:pPr>
      <w:r w:rsidRPr="00C12BB3">
        <w:rPr>
          <w:sz w:val="24"/>
          <w:szCs w:val="24"/>
          <w:lang w:val="en-US"/>
        </w:rPr>
        <w:t>During the 16</w:t>
      </w:r>
      <w:r w:rsidRPr="00C12BB3">
        <w:rPr>
          <w:sz w:val="24"/>
          <w:szCs w:val="24"/>
          <w:vertAlign w:val="superscript"/>
          <w:lang w:val="en-US"/>
        </w:rPr>
        <w:t>th</w:t>
      </w:r>
      <w:r w:rsidRPr="00C12BB3">
        <w:rPr>
          <w:sz w:val="24"/>
          <w:szCs w:val="24"/>
          <w:lang w:val="en-US"/>
        </w:rPr>
        <w:t xml:space="preserve"> century the power of the English monarch increased a system of government which strongly depended on the monarch. Parliament was split into two Houses. The House of Lords consisted of the aristocracy and the leaders of the Church. The House of Commons consisted of representatives from the towns.</w:t>
      </w:r>
    </w:p>
    <w:p w:rsidR="00B413D2" w:rsidRPr="00C12BB3" w:rsidRDefault="00B413D2" w:rsidP="00C12BB3">
      <w:pPr>
        <w:spacing w:after="0" w:line="360" w:lineRule="auto"/>
        <w:ind w:firstLine="709"/>
        <w:rPr>
          <w:sz w:val="24"/>
          <w:szCs w:val="24"/>
          <w:lang w:val="en-US"/>
        </w:rPr>
      </w:pPr>
      <w:r w:rsidRPr="00C12BB3">
        <w:rPr>
          <w:sz w:val="24"/>
          <w:szCs w:val="24"/>
          <w:lang w:val="en-US"/>
        </w:rPr>
        <w:t xml:space="preserve">During the 17 </w:t>
      </w:r>
      <w:r w:rsidRPr="00C12BB3">
        <w:rPr>
          <w:sz w:val="24"/>
          <w:szCs w:val="24"/>
          <w:vertAlign w:val="superscript"/>
          <w:lang w:val="en-US"/>
        </w:rPr>
        <w:t>th</w:t>
      </w:r>
      <w:r w:rsidRPr="00C12BB3">
        <w:rPr>
          <w:sz w:val="24"/>
          <w:szCs w:val="24"/>
          <w:lang w:val="en-US"/>
        </w:rPr>
        <w:t xml:space="preserve"> century Parliament established its supremacy over the monarchy in </w:t>
      </w:r>
      <w:smartTag w:uri="urn:schemas-microsoft-com:office:smarttags" w:element="country-region">
        <w:smartTag w:uri="urn:schemas-microsoft-com:office:smarttags" w:element="place">
          <w:r w:rsidRPr="00C12BB3">
            <w:rPr>
              <w:sz w:val="24"/>
              <w:szCs w:val="24"/>
              <w:lang w:val="en-US"/>
            </w:rPr>
            <w:t>Britain</w:t>
          </w:r>
        </w:smartTag>
      </w:smartTag>
      <w:r w:rsidRPr="00C12BB3">
        <w:rPr>
          <w:sz w:val="24"/>
          <w:szCs w:val="24"/>
          <w:lang w:val="en-US"/>
        </w:rPr>
        <w:t>. The conflict between the monarchy and Parliament led to the Civil Wars, which ended with the victory of Parliament. The leader of the parliamentary army was Oliver Cromwell. But after his death his system of government became unpopular. The son of the executed king was asked to take the throne.</w:t>
      </w:r>
    </w:p>
    <w:p w:rsidR="00B413D2" w:rsidRPr="00C12BB3" w:rsidRDefault="00B413D2" w:rsidP="00C12BB3">
      <w:pPr>
        <w:spacing w:after="0" w:line="360" w:lineRule="auto"/>
        <w:ind w:firstLine="709"/>
        <w:rPr>
          <w:sz w:val="24"/>
          <w:szCs w:val="24"/>
          <w:lang w:val="en-US"/>
        </w:rPr>
      </w:pPr>
      <w:r w:rsidRPr="00C12BB3">
        <w:rPr>
          <w:sz w:val="24"/>
          <w:szCs w:val="24"/>
          <w:lang w:val="en-US"/>
        </w:rPr>
        <w:t>In the 18</w:t>
      </w:r>
      <w:r w:rsidRPr="00C12BB3">
        <w:rPr>
          <w:sz w:val="24"/>
          <w:szCs w:val="24"/>
          <w:vertAlign w:val="superscript"/>
          <w:lang w:val="en-US"/>
        </w:rPr>
        <w:t>th</w:t>
      </w:r>
      <w:r w:rsidRPr="00C12BB3">
        <w:rPr>
          <w:sz w:val="24"/>
          <w:szCs w:val="24"/>
          <w:lang w:val="en-US"/>
        </w:rPr>
        <w:t xml:space="preserve"> century the Scottish Parliament joined with the English and the Welsh Parliaments.</w:t>
      </w:r>
    </w:p>
    <w:p w:rsidR="00B413D2" w:rsidRPr="00C12BB3" w:rsidRDefault="00B413D2" w:rsidP="00C12BB3">
      <w:pPr>
        <w:spacing w:after="0" w:line="360" w:lineRule="auto"/>
        <w:ind w:firstLine="709"/>
        <w:rPr>
          <w:sz w:val="24"/>
          <w:szCs w:val="24"/>
          <w:lang w:val="en-US"/>
        </w:rPr>
      </w:pPr>
      <w:r w:rsidRPr="00C12BB3">
        <w:rPr>
          <w:sz w:val="24"/>
          <w:szCs w:val="24"/>
          <w:lang w:val="en-US"/>
        </w:rPr>
        <w:t xml:space="preserve">In that century the increased trade led to the Industrial Revolution. People from rural areas moved to towns. The population of </w:t>
      </w:r>
      <w:smartTag w:uri="urn:schemas-microsoft-com:office:smarttags" w:element="City">
        <w:smartTag w:uri="urn:schemas-microsoft-com:office:smarttags" w:element="place">
          <w:r w:rsidRPr="00C12BB3">
            <w:rPr>
              <w:sz w:val="24"/>
              <w:szCs w:val="24"/>
              <w:lang w:val="en-US"/>
            </w:rPr>
            <w:t>London</w:t>
          </w:r>
        </w:smartTag>
      </w:smartTag>
      <w:r w:rsidRPr="00C12BB3">
        <w:rPr>
          <w:sz w:val="24"/>
          <w:szCs w:val="24"/>
          <w:lang w:val="en-US"/>
        </w:rPr>
        <w:t xml:space="preserve"> was close to a million at that time.</w:t>
      </w:r>
    </w:p>
    <w:p w:rsidR="00B413D2" w:rsidRPr="00C12BB3" w:rsidRDefault="00B413D2" w:rsidP="00C12BB3">
      <w:pPr>
        <w:spacing w:after="0" w:line="360" w:lineRule="auto"/>
        <w:ind w:firstLine="709"/>
        <w:rPr>
          <w:sz w:val="24"/>
          <w:szCs w:val="24"/>
          <w:lang w:val="en-US"/>
        </w:rPr>
      </w:pPr>
      <w:r w:rsidRPr="00C12BB3">
        <w:rPr>
          <w:sz w:val="24"/>
          <w:szCs w:val="24"/>
          <w:lang w:val="en-US"/>
        </w:rPr>
        <w:t>In the 19</w:t>
      </w:r>
      <w:r w:rsidRPr="00C12BB3">
        <w:rPr>
          <w:sz w:val="24"/>
          <w:szCs w:val="24"/>
          <w:vertAlign w:val="superscript"/>
          <w:lang w:val="en-US"/>
        </w:rPr>
        <w:t>th</w:t>
      </w:r>
      <w:r w:rsidRPr="00C12BB3">
        <w:rPr>
          <w:sz w:val="24"/>
          <w:szCs w:val="24"/>
          <w:lang w:val="en-US"/>
        </w:rPr>
        <w:t xml:space="preserve"> century </w:t>
      </w:r>
      <w:smartTag w:uri="urn:schemas-microsoft-com:office:smarttags" w:element="country-region">
        <w:smartTag w:uri="urn:schemas-microsoft-com:office:smarttags" w:element="place">
          <w:r w:rsidRPr="00C12BB3">
            <w:rPr>
              <w:sz w:val="24"/>
              <w:szCs w:val="24"/>
              <w:lang w:val="en-US"/>
            </w:rPr>
            <w:t>Britain</w:t>
          </w:r>
        </w:smartTag>
      </w:smartTag>
      <w:r w:rsidRPr="00C12BB3">
        <w:rPr>
          <w:sz w:val="24"/>
          <w:szCs w:val="24"/>
          <w:lang w:val="en-US"/>
        </w:rPr>
        <w:t xml:space="preserve"> controlled the biggest Empire in the world. The Empire was made up of </w:t>
      </w:r>
      <w:smartTag w:uri="urn:schemas-microsoft-com:office:smarttags" w:element="country-region">
        <w:r w:rsidRPr="00C12BB3">
          <w:rPr>
            <w:sz w:val="24"/>
            <w:szCs w:val="24"/>
            <w:lang w:val="en-US"/>
          </w:rPr>
          <w:t>Ireland</w:t>
        </w:r>
      </w:smartTag>
      <w:r w:rsidRPr="00C12BB3">
        <w:rPr>
          <w:sz w:val="24"/>
          <w:szCs w:val="24"/>
          <w:lang w:val="en-US"/>
        </w:rPr>
        <w:t xml:space="preserve">, </w:t>
      </w:r>
      <w:smartTag w:uri="urn:schemas-microsoft-com:office:smarttags" w:element="country-region">
        <w:r w:rsidRPr="00C12BB3">
          <w:rPr>
            <w:sz w:val="24"/>
            <w:szCs w:val="24"/>
            <w:lang w:val="en-US"/>
          </w:rPr>
          <w:t>Canada</w:t>
        </w:r>
      </w:smartTag>
      <w:r w:rsidRPr="00C12BB3">
        <w:rPr>
          <w:sz w:val="24"/>
          <w:szCs w:val="24"/>
          <w:lang w:val="en-US"/>
        </w:rPr>
        <w:t xml:space="preserve">, </w:t>
      </w:r>
      <w:smartTag w:uri="urn:schemas-microsoft-com:office:smarttags" w:element="country-region">
        <w:r w:rsidRPr="00C12BB3">
          <w:rPr>
            <w:sz w:val="24"/>
            <w:szCs w:val="24"/>
            <w:lang w:val="en-US"/>
          </w:rPr>
          <w:t>Australia</w:t>
        </w:r>
      </w:smartTag>
      <w:r w:rsidRPr="00C12BB3">
        <w:rPr>
          <w:sz w:val="24"/>
          <w:szCs w:val="24"/>
          <w:lang w:val="en-US"/>
        </w:rPr>
        <w:t xml:space="preserve">, </w:t>
      </w:r>
      <w:smartTag w:uri="urn:schemas-microsoft-com:office:smarttags" w:element="country-region">
        <w:r w:rsidRPr="00C12BB3">
          <w:rPr>
            <w:sz w:val="24"/>
            <w:szCs w:val="24"/>
            <w:lang w:val="en-US"/>
          </w:rPr>
          <w:t>India</w:t>
        </w:r>
      </w:smartTag>
      <w:r w:rsidRPr="00C12BB3">
        <w:rPr>
          <w:sz w:val="24"/>
          <w:szCs w:val="24"/>
          <w:lang w:val="en-US"/>
        </w:rPr>
        <w:t xml:space="preserve"> and large parts of </w:t>
      </w:r>
      <w:smartTag w:uri="urn:schemas-microsoft-com:office:smarttags" w:element="place">
        <w:r w:rsidRPr="00C12BB3">
          <w:rPr>
            <w:sz w:val="24"/>
            <w:szCs w:val="24"/>
            <w:lang w:val="en-US"/>
          </w:rPr>
          <w:t>Africa</w:t>
        </w:r>
      </w:smartTag>
      <w:r w:rsidRPr="00C12BB3">
        <w:rPr>
          <w:sz w:val="24"/>
          <w:szCs w:val="24"/>
          <w:lang w:val="en-US"/>
        </w:rPr>
        <w:t xml:space="preserve">. These countries had internal self-government, but recognized the authority of the British government. </w:t>
      </w:r>
      <w:smartTag w:uri="urn:schemas-microsoft-com:office:smarttags" w:element="country-region">
        <w:smartTag w:uri="urn:schemas-microsoft-com:office:smarttags" w:element="place">
          <w:r w:rsidRPr="00C12BB3">
            <w:rPr>
              <w:sz w:val="24"/>
              <w:szCs w:val="24"/>
              <w:lang w:val="en-US"/>
            </w:rPr>
            <w:t>Britain</w:t>
          </w:r>
        </w:smartTag>
      </w:smartTag>
      <w:r w:rsidRPr="00C12BB3">
        <w:rPr>
          <w:sz w:val="24"/>
          <w:szCs w:val="24"/>
          <w:lang w:val="en-US"/>
        </w:rPr>
        <w:t xml:space="preserve"> was the greatest economic power. The British spread their culture and civilization around the world.</w:t>
      </w:r>
    </w:p>
    <w:p w:rsidR="00B413D2" w:rsidRPr="00C12BB3" w:rsidRDefault="00B413D2" w:rsidP="00C12BB3">
      <w:pPr>
        <w:spacing w:after="0" w:line="360" w:lineRule="auto"/>
        <w:ind w:firstLine="709"/>
        <w:rPr>
          <w:sz w:val="24"/>
          <w:szCs w:val="24"/>
          <w:lang w:val="en-US"/>
        </w:rPr>
      </w:pPr>
      <w:r w:rsidRPr="00C12BB3">
        <w:rPr>
          <w:sz w:val="24"/>
          <w:szCs w:val="24"/>
          <w:lang w:val="en-US"/>
        </w:rPr>
        <w:t>The beginning of the 20</w:t>
      </w:r>
      <w:r w:rsidRPr="00C12BB3">
        <w:rPr>
          <w:sz w:val="24"/>
          <w:szCs w:val="24"/>
          <w:vertAlign w:val="superscript"/>
          <w:lang w:val="en-US"/>
        </w:rPr>
        <w:t>th</w:t>
      </w:r>
      <w:r w:rsidRPr="00C12BB3">
        <w:rPr>
          <w:sz w:val="24"/>
          <w:szCs w:val="24"/>
          <w:lang w:val="en-US"/>
        </w:rPr>
        <w:t xml:space="preserve"> century can't be called stable. Women struggled for their rights. The situation in </w:t>
      </w:r>
      <w:smartTag w:uri="urn:schemas-microsoft-com:office:smarttags" w:element="country-region">
        <w:smartTag w:uri="urn:schemas-microsoft-com:office:smarttags" w:element="place">
          <w:r w:rsidRPr="00C12BB3">
            <w:rPr>
              <w:sz w:val="24"/>
              <w:szCs w:val="24"/>
              <w:lang w:val="en-US"/>
            </w:rPr>
            <w:t>Ulster</w:t>
          </w:r>
        </w:smartTag>
      </w:smartTag>
      <w:r w:rsidRPr="00C12BB3">
        <w:rPr>
          <w:sz w:val="24"/>
          <w:szCs w:val="24"/>
          <w:lang w:val="en-US"/>
        </w:rPr>
        <w:t xml:space="preserve"> wasn’t stable. At the beginning of this century, the working class became stronger. In Parliament, the Labour party replaced the Liberals. Trade unions organized themselves. Until 1980s the Trades Union  Congress was the most powerful political force outside the institutions of government.</w:t>
      </w:r>
    </w:p>
    <w:p w:rsidR="004F73CB" w:rsidRPr="00C12BB3" w:rsidRDefault="00ED33D3" w:rsidP="00477F58">
      <w:pPr>
        <w:spacing w:after="0" w:line="360" w:lineRule="auto"/>
        <w:ind w:firstLine="737"/>
        <w:rPr>
          <w:sz w:val="24"/>
          <w:szCs w:val="24"/>
        </w:rPr>
      </w:pPr>
      <w:r w:rsidRPr="00C12BB3">
        <w:rPr>
          <w:sz w:val="24"/>
          <w:szCs w:val="24"/>
        </w:rPr>
        <w:t xml:space="preserve">Две тысячи лет назад Кельты, которые прибыли из Европы, смешались с людьми, которые уже были на Британских островах. Римская провинция Британии занимала большинство территории современной (теперешней) Англии и Уэльса. </w:t>
      </w:r>
    </w:p>
    <w:p w:rsidR="004F73CB" w:rsidRPr="00C12BB3" w:rsidRDefault="00ED33D3" w:rsidP="00477F58">
      <w:pPr>
        <w:spacing w:after="0" w:line="360" w:lineRule="auto"/>
        <w:ind w:firstLine="737"/>
        <w:rPr>
          <w:sz w:val="24"/>
          <w:szCs w:val="24"/>
        </w:rPr>
      </w:pPr>
      <w:r w:rsidRPr="00C12BB3">
        <w:rPr>
          <w:sz w:val="24"/>
          <w:szCs w:val="24"/>
        </w:rPr>
        <w:t>Римляне внедрили свой собственный образ жизни, культуру и языкТакие название мест как Честер, Ланкастер, Глоуцестер, Глоучестер, напоминают нам о римлянах.</w:t>
      </w:r>
    </w:p>
    <w:p w:rsidR="004F73CB" w:rsidRPr="00C12BB3" w:rsidRDefault="00ED33D3" w:rsidP="00477F58">
      <w:pPr>
        <w:spacing w:after="0" w:line="360" w:lineRule="auto"/>
        <w:ind w:firstLine="737"/>
        <w:rPr>
          <w:sz w:val="24"/>
          <w:szCs w:val="24"/>
        </w:rPr>
      </w:pPr>
      <w:r w:rsidRPr="00C12BB3">
        <w:rPr>
          <w:sz w:val="24"/>
          <w:szCs w:val="24"/>
        </w:rPr>
        <w:t>Позднее (в течение 5 века)  два племени Англы и Саксы обосновались в Британии.</w:t>
      </w:r>
    </w:p>
    <w:p w:rsidR="004F73CB" w:rsidRPr="00C12BB3" w:rsidRDefault="00ED33D3" w:rsidP="00477F58">
      <w:pPr>
        <w:spacing w:after="0" w:line="360" w:lineRule="auto"/>
        <w:ind w:firstLine="737"/>
        <w:rPr>
          <w:sz w:val="24"/>
          <w:szCs w:val="24"/>
        </w:rPr>
      </w:pPr>
      <w:r w:rsidRPr="00C12BB3">
        <w:rPr>
          <w:sz w:val="24"/>
          <w:szCs w:val="24"/>
        </w:rPr>
        <w:t>В 6 веке Кельско-Британская культура и язык выжили на юго-западе Шотландии и Вайлса и Корнвэлл.</w:t>
      </w:r>
    </w:p>
    <w:p w:rsidR="004F73CB" w:rsidRPr="00C12BB3" w:rsidRDefault="00ED33D3" w:rsidP="00477F58">
      <w:pPr>
        <w:spacing w:after="0" w:line="360" w:lineRule="auto"/>
        <w:ind w:firstLine="737"/>
        <w:rPr>
          <w:sz w:val="24"/>
          <w:szCs w:val="24"/>
        </w:rPr>
      </w:pPr>
      <w:r w:rsidRPr="00C12BB3">
        <w:rPr>
          <w:sz w:val="24"/>
          <w:szCs w:val="24"/>
        </w:rPr>
        <w:t>Римляне имели большое влияние на города, а англо-саксы влияли на пригород. Были введены новые методы сельского хозяйства, основано большое количество Христианство пришло из Рима в 597 году. В 8 веке, Британия была завоёвана викингами, которые пришли из Скандинавии. Они поселились на севере и западе Шотландии и в некоторых регионах Ирландии. Позднее они были разбиты Королём Альфредом.</w:t>
      </w:r>
    </w:p>
    <w:p w:rsidR="00AF37B5" w:rsidRPr="00C12BB3" w:rsidRDefault="00AF37B5" w:rsidP="00477F58">
      <w:pPr>
        <w:spacing w:after="0" w:line="360" w:lineRule="auto"/>
        <w:ind w:firstLine="737"/>
        <w:rPr>
          <w:sz w:val="24"/>
          <w:szCs w:val="24"/>
        </w:rPr>
      </w:pPr>
      <w:r w:rsidRPr="00C12BB3">
        <w:rPr>
          <w:sz w:val="24"/>
          <w:szCs w:val="24"/>
        </w:rPr>
        <w:t>Норманны вторглись в Британию в 11 веке (1066). введена феодальная система подати. Бароны были подчинены королю, а лорды баронам. А под ними были крестьяне. Это было началом образования системы английского класса.</w:t>
      </w:r>
    </w:p>
    <w:p w:rsidR="00AF37B5" w:rsidRPr="00C12BB3" w:rsidRDefault="00AF37B5" w:rsidP="00477F58">
      <w:pPr>
        <w:spacing w:after="0" w:line="360" w:lineRule="auto"/>
        <w:ind w:left="142" w:firstLine="737"/>
        <w:rPr>
          <w:sz w:val="24"/>
          <w:szCs w:val="24"/>
        </w:rPr>
      </w:pPr>
      <w:r w:rsidRPr="00C12BB3">
        <w:rPr>
          <w:sz w:val="24"/>
          <w:szCs w:val="24"/>
        </w:rPr>
        <w:t>В этот период германский язык (середина английского) доминировал в Англии. Так северный и центральный Вэйлс никогда не были заселены саксами и норманнами, вэйлский язык и культура там преобладали.</w:t>
      </w:r>
    </w:p>
    <w:p w:rsidR="00AF37B5" w:rsidRPr="00C12BB3" w:rsidRDefault="00AF37B5" w:rsidP="00477F58">
      <w:pPr>
        <w:spacing w:after="0" w:line="360" w:lineRule="auto"/>
        <w:ind w:left="142" w:firstLine="737"/>
        <w:rPr>
          <w:sz w:val="24"/>
          <w:szCs w:val="24"/>
        </w:rPr>
      </w:pPr>
      <w:r w:rsidRPr="00C12BB3">
        <w:rPr>
          <w:sz w:val="24"/>
          <w:szCs w:val="24"/>
        </w:rPr>
        <w:t>В 13 веке Парламент был образован избирательными представителями из городских и сельских местностей.</w:t>
      </w:r>
    </w:p>
    <w:p w:rsidR="00AF37B5" w:rsidRPr="00C12BB3" w:rsidRDefault="00AF37B5" w:rsidP="00477F58">
      <w:pPr>
        <w:spacing w:after="0" w:line="360" w:lineRule="auto"/>
        <w:ind w:left="142" w:firstLine="737"/>
        <w:rPr>
          <w:sz w:val="24"/>
          <w:szCs w:val="24"/>
        </w:rPr>
      </w:pPr>
      <w:r w:rsidRPr="00C12BB3">
        <w:rPr>
          <w:sz w:val="24"/>
          <w:szCs w:val="24"/>
        </w:rPr>
        <w:t xml:space="preserve"> В течение 16 века увеличивается сила монархии в Англии. Династия Тюдоров (1485-1603) установила систему правительства, которая сильно зависела от монархии. Парламент  был разделён на 2 палаты. </w:t>
      </w:r>
    </w:p>
    <w:p w:rsidR="006474A3" w:rsidRPr="00C12BB3" w:rsidRDefault="006474A3" w:rsidP="00477F58">
      <w:pPr>
        <w:spacing w:after="0" w:line="360" w:lineRule="auto"/>
        <w:ind w:left="720" w:firstLine="737"/>
        <w:rPr>
          <w:b/>
          <w:bCs/>
          <w:sz w:val="24"/>
          <w:szCs w:val="24"/>
        </w:rPr>
      </w:pPr>
    </w:p>
    <w:p w:rsidR="00B06714" w:rsidRDefault="00B06714" w:rsidP="00477F58">
      <w:pPr>
        <w:spacing w:after="0" w:line="360" w:lineRule="auto"/>
        <w:ind w:left="720" w:firstLine="737"/>
        <w:jc w:val="center"/>
        <w:rPr>
          <w:b/>
          <w:bCs/>
          <w:sz w:val="24"/>
          <w:szCs w:val="24"/>
        </w:rPr>
      </w:pPr>
    </w:p>
    <w:p w:rsidR="00B06714" w:rsidRDefault="00B06714" w:rsidP="00477F58">
      <w:pPr>
        <w:spacing w:after="0" w:line="360" w:lineRule="auto"/>
        <w:ind w:left="720" w:firstLine="737"/>
        <w:jc w:val="center"/>
        <w:rPr>
          <w:b/>
          <w:bCs/>
          <w:sz w:val="24"/>
          <w:szCs w:val="24"/>
        </w:rPr>
      </w:pPr>
    </w:p>
    <w:p w:rsidR="00B06714" w:rsidRDefault="00B06714" w:rsidP="00477F58">
      <w:pPr>
        <w:spacing w:after="0" w:line="360" w:lineRule="auto"/>
        <w:ind w:left="720" w:firstLine="737"/>
        <w:jc w:val="center"/>
        <w:rPr>
          <w:b/>
          <w:bCs/>
          <w:sz w:val="24"/>
          <w:szCs w:val="24"/>
        </w:rPr>
      </w:pPr>
    </w:p>
    <w:p w:rsidR="00B06714" w:rsidRDefault="00B06714" w:rsidP="00477F58">
      <w:pPr>
        <w:spacing w:after="0" w:line="360" w:lineRule="auto"/>
        <w:ind w:left="720" w:firstLine="737"/>
        <w:jc w:val="center"/>
        <w:rPr>
          <w:b/>
          <w:bCs/>
          <w:sz w:val="24"/>
          <w:szCs w:val="24"/>
        </w:rPr>
      </w:pPr>
    </w:p>
    <w:p w:rsidR="00B06714" w:rsidRDefault="00B06714" w:rsidP="00477F58">
      <w:pPr>
        <w:spacing w:after="0" w:line="360" w:lineRule="auto"/>
        <w:ind w:left="720" w:firstLine="737"/>
        <w:jc w:val="center"/>
        <w:rPr>
          <w:b/>
          <w:bCs/>
          <w:sz w:val="24"/>
          <w:szCs w:val="24"/>
        </w:rPr>
      </w:pPr>
    </w:p>
    <w:p w:rsidR="00B06714" w:rsidRDefault="00B06714" w:rsidP="00477F58">
      <w:pPr>
        <w:spacing w:after="0" w:line="360" w:lineRule="auto"/>
        <w:ind w:left="720" w:firstLine="737"/>
        <w:jc w:val="center"/>
        <w:rPr>
          <w:b/>
          <w:bCs/>
          <w:sz w:val="24"/>
          <w:szCs w:val="24"/>
        </w:rPr>
      </w:pPr>
    </w:p>
    <w:p w:rsidR="00B06714" w:rsidRDefault="00B06714" w:rsidP="00477F58">
      <w:pPr>
        <w:spacing w:after="0" w:line="360" w:lineRule="auto"/>
        <w:ind w:left="720" w:firstLine="737"/>
        <w:jc w:val="center"/>
        <w:rPr>
          <w:b/>
          <w:bCs/>
          <w:sz w:val="24"/>
          <w:szCs w:val="24"/>
        </w:rPr>
      </w:pPr>
    </w:p>
    <w:p w:rsidR="00B06714" w:rsidRDefault="00B06714" w:rsidP="00477F58">
      <w:pPr>
        <w:spacing w:after="0" w:line="360" w:lineRule="auto"/>
        <w:ind w:left="720" w:firstLine="737"/>
        <w:jc w:val="center"/>
        <w:rPr>
          <w:b/>
          <w:bCs/>
          <w:sz w:val="24"/>
          <w:szCs w:val="24"/>
        </w:rPr>
      </w:pPr>
    </w:p>
    <w:p w:rsidR="00B06714" w:rsidRDefault="00B06714" w:rsidP="00477F58">
      <w:pPr>
        <w:spacing w:after="0" w:line="360" w:lineRule="auto"/>
        <w:ind w:left="720" w:firstLine="737"/>
        <w:jc w:val="center"/>
        <w:rPr>
          <w:b/>
          <w:bCs/>
          <w:sz w:val="24"/>
          <w:szCs w:val="24"/>
        </w:rPr>
      </w:pPr>
    </w:p>
    <w:p w:rsidR="00B06714" w:rsidRDefault="00B06714" w:rsidP="00477F58">
      <w:pPr>
        <w:spacing w:after="0" w:line="360" w:lineRule="auto"/>
        <w:ind w:left="720" w:firstLine="737"/>
        <w:jc w:val="center"/>
        <w:rPr>
          <w:b/>
          <w:bCs/>
          <w:sz w:val="24"/>
          <w:szCs w:val="24"/>
        </w:rPr>
      </w:pPr>
    </w:p>
    <w:p w:rsidR="00B06714" w:rsidRDefault="00B06714" w:rsidP="00477F58">
      <w:pPr>
        <w:spacing w:after="0" w:line="360" w:lineRule="auto"/>
        <w:ind w:left="720" w:firstLine="737"/>
        <w:jc w:val="center"/>
        <w:rPr>
          <w:b/>
          <w:bCs/>
          <w:sz w:val="24"/>
          <w:szCs w:val="24"/>
        </w:rPr>
      </w:pPr>
    </w:p>
    <w:p w:rsidR="00B06714" w:rsidRDefault="00B06714" w:rsidP="00477F58">
      <w:pPr>
        <w:spacing w:after="0" w:line="360" w:lineRule="auto"/>
        <w:ind w:left="720" w:firstLine="737"/>
        <w:jc w:val="center"/>
        <w:rPr>
          <w:b/>
          <w:bCs/>
          <w:sz w:val="24"/>
          <w:szCs w:val="24"/>
        </w:rPr>
      </w:pPr>
    </w:p>
    <w:p w:rsidR="00B06714" w:rsidRDefault="00B06714" w:rsidP="00477F58">
      <w:pPr>
        <w:spacing w:after="0" w:line="360" w:lineRule="auto"/>
        <w:ind w:left="720" w:firstLine="737"/>
        <w:jc w:val="center"/>
        <w:rPr>
          <w:b/>
          <w:bCs/>
          <w:sz w:val="24"/>
          <w:szCs w:val="24"/>
        </w:rPr>
      </w:pPr>
    </w:p>
    <w:p w:rsidR="00B06714" w:rsidRDefault="00B06714" w:rsidP="00477F58">
      <w:pPr>
        <w:spacing w:after="0" w:line="360" w:lineRule="auto"/>
        <w:ind w:left="720" w:firstLine="737"/>
        <w:jc w:val="center"/>
        <w:rPr>
          <w:b/>
          <w:bCs/>
          <w:sz w:val="24"/>
          <w:szCs w:val="24"/>
        </w:rPr>
      </w:pPr>
    </w:p>
    <w:p w:rsidR="00B06714" w:rsidRDefault="00B06714" w:rsidP="00477F58">
      <w:pPr>
        <w:spacing w:after="0" w:line="360" w:lineRule="auto"/>
        <w:ind w:left="720" w:firstLine="737"/>
        <w:jc w:val="center"/>
        <w:rPr>
          <w:b/>
          <w:bCs/>
          <w:sz w:val="24"/>
          <w:szCs w:val="24"/>
        </w:rPr>
      </w:pPr>
    </w:p>
    <w:p w:rsidR="00B06714" w:rsidRDefault="00B06714" w:rsidP="00477F58">
      <w:pPr>
        <w:spacing w:after="0" w:line="360" w:lineRule="auto"/>
        <w:ind w:left="720" w:firstLine="737"/>
        <w:jc w:val="center"/>
        <w:rPr>
          <w:b/>
          <w:bCs/>
          <w:sz w:val="24"/>
          <w:szCs w:val="24"/>
        </w:rPr>
      </w:pPr>
    </w:p>
    <w:p w:rsidR="00B06714" w:rsidRDefault="00B06714" w:rsidP="00477F58">
      <w:pPr>
        <w:spacing w:after="0" w:line="360" w:lineRule="auto"/>
        <w:ind w:left="720" w:firstLine="737"/>
        <w:jc w:val="center"/>
        <w:rPr>
          <w:b/>
          <w:bCs/>
          <w:sz w:val="24"/>
          <w:szCs w:val="24"/>
        </w:rPr>
      </w:pPr>
    </w:p>
    <w:p w:rsidR="00B06714" w:rsidRDefault="00B06714" w:rsidP="00477F58">
      <w:pPr>
        <w:spacing w:after="0" w:line="360" w:lineRule="auto"/>
        <w:ind w:left="720" w:firstLine="737"/>
        <w:jc w:val="center"/>
        <w:rPr>
          <w:b/>
          <w:bCs/>
          <w:sz w:val="24"/>
          <w:szCs w:val="24"/>
        </w:rPr>
      </w:pPr>
    </w:p>
    <w:p w:rsidR="00B06714" w:rsidRDefault="00B06714" w:rsidP="00477F58">
      <w:pPr>
        <w:spacing w:after="0" w:line="360" w:lineRule="auto"/>
        <w:ind w:left="720" w:firstLine="737"/>
        <w:jc w:val="center"/>
        <w:rPr>
          <w:b/>
          <w:bCs/>
          <w:sz w:val="24"/>
          <w:szCs w:val="24"/>
        </w:rPr>
      </w:pPr>
    </w:p>
    <w:p w:rsidR="006474A3" w:rsidRPr="00C12BB3" w:rsidRDefault="00C12BB3" w:rsidP="0057172B">
      <w:pPr>
        <w:spacing w:after="0" w:line="360" w:lineRule="auto"/>
        <w:ind w:left="720" w:firstLine="737"/>
        <w:jc w:val="center"/>
        <w:rPr>
          <w:b/>
          <w:bCs/>
          <w:sz w:val="24"/>
          <w:szCs w:val="24"/>
        </w:rPr>
      </w:pPr>
      <w:r>
        <w:rPr>
          <w:b/>
          <w:bCs/>
          <w:sz w:val="24"/>
          <w:szCs w:val="24"/>
        </w:rPr>
        <w:t>История а</w:t>
      </w:r>
      <w:r w:rsidR="006474A3" w:rsidRPr="00C12BB3">
        <w:rPr>
          <w:b/>
          <w:bCs/>
          <w:sz w:val="24"/>
          <w:szCs w:val="24"/>
        </w:rPr>
        <w:t>нглийск</w:t>
      </w:r>
      <w:r>
        <w:rPr>
          <w:b/>
          <w:bCs/>
          <w:sz w:val="24"/>
          <w:szCs w:val="24"/>
        </w:rPr>
        <w:t>ого</w:t>
      </w:r>
      <w:r w:rsidR="006474A3" w:rsidRPr="00C12BB3">
        <w:rPr>
          <w:b/>
          <w:bCs/>
          <w:sz w:val="24"/>
          <w:szCs w:val="24"/>
        </w:rPr>
        <w:t xml:space="preserve"> язык</w:t>
      </w:r>
      <w:r>
        <w:rPr>
          <w:b/>
          <w:bCs/>
          <w:sz w:val="24"/>
          <w:szCs w:val="24"/>
        </w:rPr>
        <w:t>а</w:t>
      </w:r>
    </w:p>
    <w:p w:rsidR="004F73CB" w:rsidRPr="00C12BB3" w:rsidRDefault="00ED33D3" w:rsidP="00477F58">
      <w:pPr>
        <w:spacing w:after="0" w:line="360" w:lineRule="auto"/>
        <w:ind w:firstLine="737"/>
        <w:rPr>
          <w:sz w:val="24"/>
          <w:szCs w:val="24"/>
        </w:rPr>
      </w:pPr>
      <w:r w:rsidRPr="00C12BB3">
        <w:rPr>
          <w:b/>
          <w:bCs/>
          <w:sz w:val="24"/>
          <w:szCs w:val="24"/>
        </w:rPr>
        <w:t>Английский</w:t>
      </w:r>
      <w:r w:rsidRPr="00C12BB3">
        <w:rPr>
          <w:sz w:val="24"/>
          <w:szCs w:val="24"/>
        </w:rPr>
        <w:t xml:space="preserve"> язык сложился на Британских островах в результате сложных и длительных исторических процессов.</w:t>
      </w:r>
    </w:p>
    <w:p w:rsidR="004F73CB" w:rsidRPr="00C12BB3" w:rsidRDefault="00ED33D3" w:rsidP="00477F58">
      <w:pPr>
        <w:spacing w:after="0" w:line="360" w:lineRule="auto"/>
        <w:ind w:firstLine="737"/>
        <w:rPr>
          <w:sz w:val="24"/>
          <w:szCs w:val="24"/>
        </w:rPr>
      </w:pPr>
      <w:r w:rsidRPr="00C12BB3">
        <w:rPr>
          <w:sz w:val="24"/>
          <w:szCs w:val="24"/>
        </w:rPr>
        <w:t xml:space="preserve">Далёкие предки английского народа – древнегерманские племена англов, саксов и ютов в первые века нашей эры жили на европейском континенте. Англы занимали небольшую территорию полуострова Ангельн, расположенного на территории Шлезвига. Саксы в ту же эпоху населяли территорию северной Германии к востоку от реки Лабы (сейчас – северная Эльба). Юты жили сначала на полуострове Ютландия, а затем часть их передвинулась на запад, в район нижнего течения Рейна. С середины </w:t>
      </w:r>
      <w:r w:rsidRPr="00C12BB3">
        <w:rPr>
          <w:sz w:val="24"/>
          <w:szCs w:val="24"/>
          <w:lang w:val="en-US"/>
        </w:rPr>
        <w:t>V</w:t>
      </w:r>
      <w:r w:rsidRPr="00C12BB3">
        <w:rPr>
          <w:sz w:val="24"/>
          <w:szCs w:val="24"/>
        </w:rPr>
        <w:t xml:space="preserve">  века начинается постепенное и продолжительное англосаксонское завоевание Британии ( </w:t>
      </w:r>
      <w:r w:rsidRPr="00C12BB3">
        <w:rPr>
          <w:sz w:val="24"/>
          <w:szCs w:val="24"/>
          <w:lang w:val="en-US"/>
        </w:rPr>
        <w:t>V</w:t>
      </w:r>
      <w:r w:rsidRPr="00C12BB3">
        <w:rPr>
          <w:sz w:val="24"/>
          <w:szCs w:val="24"/>
        </w:rPr>
        <w:t>-</w:t>
      </w:r>
      <w:r w:rsidRPr="00C12BB3">
        <w:rPr>
          <w:sz w:val="24"/>
          <w:szCs w:val="24"/>
          <w:lang w:val="en-US"/>
        </w:rPr>
        <w:t>VI</w:t>
      </w:r>
      <w:r w:rsidRPr="00C12BB3">
        <w:rPr>
          <w:sz w:val="24"/>
          <w:szCs w:val="24"/>
        </w:rPr>
        <w:t xml:space="preserve">   вв).  В входе англосаксонского завоевания бритты и другие кельтские племена, составляющие коренное население Британии, были частично истреблены, частично оттеснены на запад ( в Уэльс) и на север ( в Шотландию).</w:t>
      </w:r>
    </w:p>
    <w:p w:rsidR="004F73CB" w:rsidRPr="00C12BB3" w:rsidRDefault="00ED33D3" w:rsidP="00477F58">
      <w:pPr>
        <w:spacing w:after="0" w:line="360" w:lineRule="auto"/>
        <w:ind w:firstLine="737"/>
        <w:rPr>
          <w:sz w:val="24"/>
          <w:szCs w:val="24"/>
        </w:rPr>
      </w:pPr>
      <w:r w:rsidRPr="00C12BB3">
        <w:rPr>
          <w:sz w:val="24"/>
          <w:szCs w:val="24"/>
        </w:rPr>
        <w:t xml:space="preserve">Переселившиеся на Британские острова племена англов, саксов и ютов говорили на близкородственных диалектах. Расселение этих племён на новых территориях привело к формированию новых территориальных диалектов в границах образовавшихся государств. К концу </w:t>
      </w:r>
      <w:r w:rsidRPr="00C12BB3">
        <w:rPr>
          <w:sz w:val="24"/>
          <w:szCs w:val="24"/>
          <w:lang w:val="en-US"/>
        </w:rPr>
        <w:t>VI</w:t>
      </w:r>
      <w:r w:rsidRPr="00C12BB3">
        <w:rPr>
          <w:sz w:val="24"/>
          <w:szCs w:val="24"/>
        </w:rPr>
        <w:t xml:space="preserve"> века на Британских островах сложился ряд англосаксонских королевств, в том числе: Кент, Уэссекс, Мерсия, Восточная Англия и Нортумбия. По их имени  часть Британии стала называться Англией.</w:t>
      </w:r>
    </w:p>
    <w:p w:rsidR="004F73CB" w:rsidRPr="00C12BB3" w:rsidRDefault="00ED33D3" w:rsidP="00477F58">
      <w:pPr>
        <w:spacing w:after="0" w:line="360" w:lineRule="auto"/>
        <w:ind w:firstLine="737"/>
        <w:rPr>
          <w:sz w:val="24"/>
          <w:szCs w:val="24"/>
        </w:rPr>
      </w:pPr>
      <w:r w:rsidRPr="00C12BB3">
        <w:rPr>
          <w:sz w:val="24"/>
          <w:szCs w:val="24"/>
        </w:rPr>
        <w:t xml:space="preserve">В </w:t>
      </w:r>
      <w:r w:rsidRPr="00C12BB3">
        <w:rPr>
          <w:sz w:val="24"/>
          <w:szCs w:val="24"/>
          <w:lang w:val="en-US"/>
        </w:rPr>
        <w:t>VIII</w:t>
      </w:r>
      <w:r w:rsidRPr="00C12BB3">
        <w:rPr>
          <w:sz w:val="24"/>
          <w:szCs w:val="24"/>
        </w:rPr>
        <w:t xml:space="preserve"> веке начались побеги на Англию норманнов. В результате в лексику английского языка вошли слова скандинавского происхождения. Это были главным образом слова повседневного употребления: </w:t>
      </w:r>
      <w:r w:rsidRPr="00C12BB3">
        <w:rPr>
          <w:b/>
          <w:bCs/>
          <w:sz w:val="24"/>
          <w:szCs w:val="24"/>
          <w:lang w:val="en-US"/>
        </w:rPr>
        <w:t>husband</w:t>
      </w:r>
      <w:r w:rsidRPr="00C12BB3">
        <w:rPr>
          <w:sz w:val="24"/>
          <w:szCs w:val="24"/>
        </w:rPr>
        <w:t xml:space="preserve"> муж, </w:t>
      </w:r>
      <w:r w:rsidRPr="00C12BB3">
        <w:rPr>
          <w:b/>
          <w:bCs/>
          <w:sz w:val="24"/>
          <w:szCs w:val="24"/>
          <w:lang w:val="en-US"/>
        </w:rPr>
        <w:t>to</w:t>
      </w:r>
      <w:r w:rsidRPr="00C12BB3">
        <w:rPr>
          <w:b/>
          <w:bCs/>
          <w:sz w:val="24"/>
          <w:szCs w:val="24"/>
        </w:rPr>
        <w:t xml:space="preserve"> </w:t>
      </w:r>
      <w:r w:rsidRPr="00C12BB3">
        <w:rPr>
          <w:b/>
          <w:bCs/>
          <w:sz w:val="24"/>
          <w:szCs w:val="24"/>
          <w:lang w:val="en-US"/>
        </w:rPr>
        <w:t>take</w:t>
      </w:r>
      <w:r w:rsidRPr="00C12BB3">
        <w:rPr>
          <w:sz w:val="24"/>
          <w:szCs w:val="24"/>
        </w:rPr>
        <w:t xml:space="preserve"> брать, </w:t>
      </w:r>
      <w:r w:rsidRPr="00C12BB3">
        <w:rPr>
          <w:b/>
          <w:bCs/>
          <w:sz w:val="24"/>
          <w:szCs w:val="24"/>
          <w:lang w:val="en-US"/>
        </w:rPr>
        <w:t>to</w:t>
      </w:r>
      <w:r w:rsidRPr="00C12BB3">
        <w:rPr>
          <w:b/>
          <w:bCs/>
          <w:sz w:val="24"/>
          <w:szCs w:val="24"/>
        </w:rPr>
        <w:t xml:space="preserve"> </w:t>
      </w:r>
      <w:r w:rsidRPr="00C12BB3">
        <w:rPr>
          <w:b/>
          <w:bCs/>
          <w:sz w:val="24"/>
          <w:szCs w:val="24"/>
          <w:lang w:val="en-US"/>
        </w:rPr>
        <w:t>call</w:t>
      </w:r>
      <w:r w:rsidRPr="00C12BB3">
        <w:rPr>
          <w:sz w:val="24"/>
          <w:szCs w:val="24"/>
        </w:rPr>
        <w:t xml:space="preserve"> звать, </w:t>
      </w:r>
      <w:r w:rsidRPr="00C12BB3">
        <w:rPr>
          <w:b/>
          <w:bCs/>
          <w:sz w:val="24"/>
          <w:szCs w:val="24"/>
          <w:lang w:val="en-US"/>
        </w:rPr>
        <w:t>they</w:t>
      </w:r>
      <w:r w:rsidRPr="00C12BB3">
        <w:rPr>
          <w:sz w:val="24"/>
          <w:szCs w:val="24"/>
        </w:rPr>
        <w:t xml:space="preserve"> они. </w:t>
      </w:r>
    </w:p>
    <w:p w:rsidR="004F73CB" w:rsidRPr="00C12BB3" w:rsidRDefault="00ED33D3" w:rsidP="00477F58">
      <w:pPr>
        <w:spacing w:after="0" w:line="360" w:lineRule="auto"/>
        <w:ind w:firstLine="737"/>
        <w:rPr>
          <w:sz w:val="24"/>
          <w:szCs w:val="24"/>
        </w:rPr>
      </w:pPr>
      <w:r w:rsidRPr="00C12BB3">
        <w:rPr>
          <w:sz w:val="24"/>
          <w:szCs w:val="24"/>
        </w:rPr>
        <w:t>В 1066 году произошло нормандское завоевание Англии (битве при Гастингсе в 1066 году). Нормандское завоевание вызвало появление в английском языке слов французского происхождения. На завоёванной территории они устанавливали свои порядки, что не могло не отразиться на лексическом составе английского языка.</w:t>
      </w:r>
    </w:p>
    <w:p w:rsidR="004F73CB" w:rsidRPr="00C12BB3" w:rsidRDefault="00ED33D3" w:rsidP="00477F58">
      <w:pPr>
        <w:spacing w:after="0" w:line="360" w:lineRule="auto"/>
        <w:ind w:firstLine="737"/>
        <w:rPr>
          <w:sz w:val="24"/>
          <w:szCs w:val="24"/>
        </w:rPr>
      </w:pPr>
      <w:r w:rsidRPr="00C12BB3">
        <w:rPr>
          <w:sz w:val="24"/>
          <w:szCs w:val="24"/>
        </w:rPr>
        <w:t xml:space="preserve">Особенно явно заимствования отразились в лексике, связанной с управлением страной: </w:t>
      </w:r>
      <w:r w:rsidRPr="00C12BB3">
        <w:rPr>
          <w:b/>
          <w:bCs/>
          <w:sz w:val="24"/>
          <w:szCs w:val="24"/>
          <w:lang w:val="en-US"/>
        </w:rPr>
        <w:t>government</w:t>
      </w:r>
      <w:r w:rsidRPr="00C12BB3">
        <w:rPr>
          <w:sz w:val="24"/>
          <w:szCs w:val="24"/>
        </w:rPr>
        <w:t xml:space="preserve"> </w:t>
      </w:r>
      <w:r w:rsidRPr="00C12BB3">
        <w:rPr>
          <w:i/>
          <w:iCs/>
          <w:sz w:val="24"/>
          <w:szCs w:val="24"/>
        </w:rPr>
        <w:t>правительство</w:t>
      </w:r>
      <w:r w:rsidRPr="00C12BB3">
        <w:rPr>
          <w:sz w:val="24"/>
          <w:szCs w:val="24"/>
        </w:rPr>
        <w:t xml:space="preserve">, </w:t>
      </w:r>
      <w:r w:rsidRPr="00C12BB3">
        <w:rPr>
          <w:b/>
          <w:bCs/>
          <w:sz w:val="24"/>
          <w:szCs w:val="24"/>
          <w:lang w:val="en-US"/>
        </w:rPr>
        <w:t>court</w:t>
      </w:r>
      <w:r w:rsidRPr="00C12BB3">
        <w:rPr>
          <w:b/>
          <w:bCs/>
          <w:sz w:val="24"/>
          <w:szCs w:val="24"/>
        </w:rPr>
        <w:t xml:space="preserve"> </w:t>
      </w:r>
      <w:r w:rsidRPr="00C12BB3">
        <w:rPr>
          <w:i/>
          <w:iCs/>
          <w:sz w:val="24"/>
          <w:szCs w:val="24"/>
        </w:rPr>
        <w:t>двор</w:t>
      </w:r>
      <w:r w:rsidRPr="00C12BB3">
        <w:rPr>
          <w:sz w:val="24"/>
          <w:szCs w:val="24"/>
        </w:rPr>
        <w:t xml:space="preserve">, </w:t>
      </w:r>
      <w:r w:rsidRPr="00C12BB3">
        <w:rPr>
          <w:b/>
          <w:bCs/>
          <w:sz w:val="24"/>
          <w:szCs w:val="24"/>
          <w:lang w:val="en-US"/>
        </w:rPr>
        <w:t>courtier</w:t>
      </w:r>
      <w:r w:rsidRPr="00C12BB3">
        <w:rPr>
          <w:b/>
          <w:bCs/>
          <w:sz w:val="24"/>
          <w:szCs w:val="24"/>
        </w:rPr>
        <w:t xml:space="preserve"> </w:t>
      </w:r>
      <w:r w:rsidRPr="00C12BB3">
        <w:rPr>
          <w:i/>
          <w:iCs/>
          <w:sz w:val="24"/>
          <w:szCs w:val="24"/>
        </w:rPr>
        <w:t>придворный,</w:t>
      </w:r>
      <w:r w:rsidRPr="00C12BB3">
        <w:rPr>
          <w:sz w:val="24"/>
          <w:szCs w:val="24"/>
        </w:rPr>
        <w:t xml:space="preserve"> </w:t>
      </w:r>
      <w:r w:rsidRPr="00C12BB3">
        <w:rPr>
          <w:b/>
          <w:bCs/>
          <w:sz w:val="24"/>
          <w:szCs w:val="24"/>
          <w:lang w:val="en-US"/>
        </w:rPr>
        <w:t>servant</w:t>
      </w:r>
      <w:r w:rsidRPr="00C12BB3">
        <w:rPr>
          <w:b/>
          <w:bCs/>
          <w:sz w:val="24"/>
          <w:szCs w:val="24"/>
        </w:rPr>
        <w:t xml:space="preserve"> </w:t>
      </w:r>
      <w:r w:rsidRPr="00C12BB3">
        <w:rPr>
          <w:i/>
          <w:iCs/>
          <w:sz w:val="24"/>
          <w:szCs w:val="24"/>
        </w:rPr>
        <w:t>слуга</w:t>
      </w:r>
      <w:r w:rsidRPr="00C12BB3">
        <w:rPr>
          <w:sz w:val="24"/>
          <w:szCs w:val="24"/>
        </w:rPr>
        <w:t xml:space="preserve">, </w:t>
      </w:r>
      <w:r w:rsidRPr="00C12BB3">
        <w:rPr>
          <w:b/>
          <w:bCs/>
          <w:sz w:val="24"/>
          <w:szCs w:val="24"/>
          <w:lang w:val="en-US"/>
        </w:rPr>
        <w:t>prince</w:t>
      </w:r>
      <w:r w:rsidRPr="00C12BB3">
        <w:rPr>
          <w:sz w:val="24"/>
          <w:szCs w:val="24"/>
        </w:rPr>
        <w:t xml:space="preserve"> </w:t>
      </w:r>
      <w:r w:rsidRPr="00C12BB3">
        <w:rPr>
          <w:i/>
          <w:iCs/>
          <w:sz w:val="24"/>
          <w:szCs w:val="24"/>
        </w:rPr>
        <w:t>принц</w:t>
      </w:r>
      <w:r w:rsidRPr="00C12BB3">
        <w:rPr>
          <w:sz w:val="24"/>
          <w:szCs w:val="24"/>
        </w:rPr>
        <w:t xml:space="preserve">, </w:t>
      </w:r>
      <w:r w:rsidRPr="00C12BB3">
        <w:rPr>
          <w:b/>
          <w:bCs/>
          <w:sz w:val="24"/>
          <w:szCs w:val="24"/>
          <w:lang w:val="en-US"/>
        </w:rPr>
        <w:t>army</w:t>
      </w:r>
      <w:r w:rsidRPr="00C12BB3">
        <w:rPr>
          <w:b/>
          <w:bCs/>
          <w:sz w:val="24"/>
          <w:szCs w:val="24"/>
        </w:rPr>
        <w:t xml:space="preserve"> </w:t>
      </w:r>
      <w:r w:rsidRPr="00C12BB3">
        <w:rPr>
          <w:i/>
          <w:iCs/>
          <w:sz w:val="24"/>
          <w:szCs w:val="24"/>
        </w:rPr>
        <w:t>армия</w:t>
      </w:r>
      <w:r w:rsidRPr="00C12BB3">
        <w:rPr>
          <w:sz w:val="24"/>
          <w:szCs w:val="24"/>
        </w:rPr>
        <w:t xml:space="preserve">, </w:t>
      </w:r>
      <w:r w:rsidRPr="00C12BB3">
        <w:rPr>
          <w:b/>
          <w:bCs/>
          <w:sz w:val="24"/>
          <w:szCs w:val="24"/>
          <w:lang w:val="en-US"/>
        </w:rPr>
        <w:t>regiment</w:t>
      </w:r>
      <w:r w:rsidRPr="00C12BB3">
        <w:rPr>
          <w:sz w:val="24"/>
          <w:szCs w:val="24"/>
        </w:rPr>
        <w:t xml:space="preserve"> </w:t>
      </w:r>
      <w:r w:rsidRPr="00C12BB3">
        <w:rPr>
          <w:i/>
          <w:iCs/>
          <w:sz w:val="24"/>
          <w:szCs w:val="24"/>
        </w:rPr>
        <w:t>полк</w:t>
      </w:r>
      <w:r w:rsidRPr="00C12BB3">
        <w:rPr>
          <w:sz w:val="24"/>
          <w:szCs w:val="24"/>
        </w:rPr>
        <w:t xml:space="preserve">, </w:t>
      </w:r>
      <w:r w:rsidRPr="00C12BB3">
        <w:rPr>
          <w:b/>
          <w:bCs/>
          <w:sz w:val="24"/>
          <w:szCs w:val="24"/>
          <w:lang w:val="en-US"/>
        </w:rPr>
        <w:t>battle</w:t>
      </w:r>
      <w:r w:rsidRPr="00C12BB3">
        <w:rPr>
          <w:sz w:val="24"/>
          <w:szCs w:val="24"/>
        </w:rPr>
        <w:t xml:space="preserve"> </w:t>
      </w:r>
      <w:r w:rsidRPr="00C12BB3">
        <w:rPr>
          <w:i/>
          <w:iCs/>
          <w:sz w:val="24"/>
          <w:szCs w:val="24"/>
        </w:rPr>
        <w:t>битва</w:t>
      </w:r>
      <w:r w:rsidRPr="00C12BB3">
        <w:rPr>
          <w:sz w:val="24"/>
          <w:szCs w:val="24"/>
        </w:rPr>
        <w:t xml:space="preserve">, </w:t>
      </w:r>
      <w:r w:rsidRPr="00C12BB3">
        <w:rPr>
          <w:b/>
          <w:bCs/>
          <w:sz w:val="24"/>
          <w:szCs w:val="24"/>
          <w:lang w:val="en-US"/>
        </w:rPr>
        <w:t>victory</w:t>
      </w:r>
      <w:r w:rsidRPr="00C12BB3">
        <w:rPr>
          <w:sz w:val="24"/>
          <w:szCs w:val="24"/>
        </w:rPr>
        <w:t xml:space="preserve"> </w:t>
      </w:r>
      <w:r w:rsidRPr="00C12BB3">
        <w:rPr>
          <w:i/>
          <w:iCs/>
          <w:sz w:val="24"/>
          <w:szCs w:val="24"/>
        </w:rPr>
        <w:t>победа</w:t>
      </w:r>
      <w:r w:rsidRPr="00C12BB3">
        <w:rPr>
          <w:sz w:val="24"/>
          <w:szCs w:val="24"/>
        </w:rPr>
        <w:t xml:space="preserve">, </w:t>
      </w:r>
      <w:r w:rsidRPr="00C12BB3">
        <w:rPr>
          <w:b/>
          <w:bCs/>
          <w:sz w:val="24"/>
          <w:szCs w:val="24"/>
          <w:lang w:val="en-US"/>
        </w:rPr>
        <w:t>soldier</w:t>
      </w:r>
      <w:r w:rsidRPr="00C12BB3">
        <w:rPr>
          <w:sz w:val="24"/>
          <w:szCs w:val="24"/>
        </w:rPr>
        <w:t xml:space="preserve"> </w:t>
      </w:r>
      <w:r w:rsidRPr="00C12BB3">
        <w:rPr>
          <w:i/>
          <w:iCs/>
          <w:sz w:val="24"/>
          <w:szCs w:val="24"/>
        </w:rPr>
        <w:t>солдат</w:t>
      </w:r>
      <w:r w:rsidRPr="00C12BB3">
        <w:rPr>
          <w:sz w:val="24"/>
          <w:szCs w:val="24"/>
        </w:rPr>
        <w:t xml:space="preserve">, </w:t>
      </w:r>
      <w:r w:rsidRPr="00C12BB3">
        <w:rPr>
          <w:b/>
          <w:bCs/>
          <w:sz w:val="24"/>
          <w:szCs w:val="24"/>
          <w:lang w:val="en-US"/>
        </w:rPr>
        <w:t>religion</w:t>
      </w:r>
      <w:r w:rsidRPr="00C12BB3">
        <w:rPr>
          <w:sz w:val="24"/>
          <w:szCs w:val="24"/>
        </w:rPr>
        <w:t xml:space="preserve"> </w:t>
      </w:r>
      <w:r w:rsidRPr="00C12BB3">
        <w:rPr>
          <w:i/>
          <w:iCs/>
          <w:sz w:val="24"/>
          <w:szCs w:val="24"/>
        </w:rPr>
        <w:t>религия</w:t>
      </w:r>
      <w:r w:rsidRPr="00C12BB3">
        <w:rPr>
          <w:sz w:val="24"/>
          <w:szCs w:val="24"/>
        </w:rPr>
        <w:t xml:space="preserve">, </w:t>
      </w:r>
      <w:r w:rsidRPr="00C12BB3">
        <w:rPr>
          <w:b/>
          <w:bCs/>
          <w:sz w:val="24"/>
          <w:szCs w:val="24"/>
          <w:lang w:val="en-US"/>
        </w:rPr>
        <w:t>justice</w:t>
      </w:r>
      <w:r w:rsidRPr="00C12BB3">
        <w:rPr>
          <w:b/>
          <w:bCs/>
          <w:sz w:val="24"/>
          <w:szCs w:val="24"/>
        </w:rPr>
        <w:t xml:space="preserve"> </w:t>
      </w:r>
      <w:r w:rsidRPr="00C12BB3">
        <w:rPr>
          <w:i/>
          <w:iCs/>
          <w:sz w:val="24"/>
          <w:szCs w:val="24"/>
        </w:rPr>
        <w:t>справедливость</w:t>
      </w:r>
      <w:r w:rsidRPr="00C12BB3">
        <w:rPr>
          <w:sz w:val="24"/>
          <w:szCs w:val="24"/>
        </w:rPr>
        <w:t xml:space="preserve">, </w:t>
      </w:r>
      <w:r w:rsidRPr="00C12BB3">
        <w:rPr>
          <w:b/>
          <w:bCs/>
          <w:sz w:val="24"/>
          <w:szCs w:val="24"/>
          <w:lang w:val="en-US"/>
        </w:rPr>
        <w:t>judge</w:t>
      </w:r>
      <w:r w:rsidRPr="00C12BB3">
        <w:rPr>
          <w:b/>
          <w:bCs/>
          <w:sz w:val="24"/>
          <w:szCs w:val="24"/>
        </w:rPr>
        <w:t xml:space="preserve"> </w:t>
      </w:r>
      <w:r w:rsidRPr="00C12BB3">
        <w:rPr>
          <w:i/>
          <w:iCs/>
          <w:sz w:val="24"/>
          <w:szCs w:val="24"/>
        </w:rPr>
        <w:t>судья</w:t>
      </w:r>
      <w:r w:rsidRPr="00C12BB3">
        <w:rPr>
          <w:sz w:val="24"/>
          <w:szCs w:val="24"/>
        </w:rPr>
        <w:t xml:space="preserve">. В повседневную жизнь вошли и такие слова французского происхождения как </w:t>
      </w:r>
      <w:r w:rsidRPr="00C12BB3">
        <w:rPr>
          <w:b/>
          <w:bCs/>
          <w:sz w:val="24"/>
          <w:szCs w:val="24"/>
          <w:lang w:val="en-US"/>
        </w:rPr>
        <w:t>city</w:t>
      </w:r>
      <w:r w:rsidRPr="00C12BB3">
        <w:rPr>
          <w:b/>
          <w:bCs/>
          <w:sz w:val="24"/>
          <w:szCs w:val="24"/>
        </w:rPr>
        <w:t xml:space="preserve"> </w:t>
      </w:r>
      <w:r w:rsidRPr="00C12BB3">
        <w:rPr>
          <w:i/>
          <w:iCs/>
          <w:sz w:val="24"/>
          <w:szCs w:val="24"/>
        </w:rPr>
        <w:t>город,</w:t>
      </w:r>
      <w:r w:rsidRPr="00C12BB3">
        <w:rPr>
          <w:b/>
          <w:bCs/>
          <w:sz w:val="24"/>
          <w:szCs w:val="24"/>
          <w:lang w:val="en-US"/>
        </w:rPr>
        <w:t>air</w:t>
      </w:r>
      <w:r w:rsidRPr="00C12BB3">
        <w:rPr>
          <w:b/>
          <w:bCs/>
          <w:sz w:val="24"/>
          <w:szCs w:val="24"/>
        </w:rPr>
        <w:t xml:space="preserve"> </w:t>
      </w:r>
      <w:r w:rsidRPr="00C12BB3">
        <w:rPr>
          <w:i/>
          <w:iCs/>
          <w:sz w:val="24"/>
          <w:szCs w:val="24"/>
        </w:rPr>
        <w:t xml:space="preserve"> воздух,</w:t>
      </w:r>
      <w:r w:rsidRPr="00C12BB3">
        <w:rPr>
          <w:b/>
          <w:bCs/>
          <w:sz w:val="24"/>
          <w:szCs w:val="24"/>
          <w:lang w:val="en-US"/>
        </w:rPr>
        <w:t>river</w:t>
      </w:r>
      <w:r w:rsidRPr="00C12BB3">
        <w:rPr>
          <w:b/>
          <w:bCs/>
          <w:sz w:val="24"/>
          <w:szCs w:val="24"/>
        </w:rPr>
        <w:t xml:space="preserve"> </w:t>
      </w:r>
      <w:r w:rsidRPr="00C12BB3">
        <w:rPr>
          <w:i/>
          <w:iCs/>
          <w:sz w:val="24"/>
          <w:szCs w:val="24"/>
        </w:rPr>
        <w:t xml:space="preserve"> река.  </w:t>
      </w:r>
      <w:r w:rsidRPr="00C12BB3">
        <w:rPr>
          <w:sz w:val="24"/>
          <w:szCs w:val="24"/>
        </w:rPr>
        <w:t xml:space="preserve">Помимо знаменательных частей речи были заимствованы и некоторые слова, относящиеся к служебным частям речи, - предлоги и союзы, например: </w:t>
      </w:r>
      <w:r w:rsidRPr="00C12BB3">
        <w:rPr>
          <w:b/>
          <w:bCs/>
          <w:sz w:val="24"/>
          <w:szCs w:val="24"/>
          <w:lang w:val="en-US"/>
        </w:rPr>
        <w:t>except</w:t>
      </w:r>
      <w:r w:rsidRPr="00C12BB3">
        <w:rPr>
          <w:b/>
          <w:bCs/>
          <w:sz w:val="24"/>
          <w:szCs w:val="24"/>
        </w:rPr>
        <w:t xml:space="preserve"> </w:t>
      </w:r>
      <w:r w:rsidRPr="00C12BB3">
        <w:rPr>
          <w:i/>
          <w:iCs/>
          <w:sz w:val="24"/>
          <w:szCs w:val="24"/>
        </w:rPr>
        <w:t>кроме</w:t>
      </w:r>
      <w:r w:rsidRPr="00C12BB3">
        <w:rPr>
          <w:sz w:val="24"/>
          <w:szCs w:val="24"/>
        </w:rPr>
        <w:t>,</w:t>
      </w:r>
      <w:r w:rsidRPr="00C12BB3">
        <w:rPr>
          <w:b/>
          <w:bCs/>
          <w:sz w:val="24"/>
          <w:szCs w:val="24"/>
          <w:lang w:val="en-US"/>
        </w:rPr>
        <w:t>because</w:t>
      </w:r>
      <w:r w:rsidRPr="00C12BB3">
        <w:rPr>
          <w:sz w:val="24"/>
          <w:szCs w:val="24"/>
        </w:rPr>
        <w:t xml:space="preserve"> </w:t>
      </w:r>
      <w:r w:rsidRPr="00C12BB3">
        <w:rPr>
          <w:i/>
          <w:iCs/>
          <w:sz w:val="24"/>
          <w:szCs w:val="24"/>
        </w:rPr>
        <w:t>потому что</w:t>
      </w:r>
      <w:r w:rsidRPr="00C12BB3">
        <w:rPr>
          <w:sz w:val="24"/>
          <w:szCs w:val="24"/>
        </w:rPr>
        <w:t xml:space="preserve">. </w:t>
      </w:r>
    </w:p>
    <w:p w:rsidR="004F73CB" w:rsidRPr="00C12BB3" w:rsidRDefault="00ED33D3" w:rsidP="00477F58">
      <w:pPr>
        <w:spacing w:after="0" w:line="360" w:lineRule="auto"/>
        <w:ind w:firstLine="737"/>
        <w:rPr>
          <w:sz w:val="24"/>
          <w:szCs w:val="24"/>
        </w:rPr>
      </w:pPr>
      <w:r w:rsidRPr="00C12BB3">
        <w:rPr>
          <w:sz w:val="24"/>
          <w:szCs w:val="24"/>
        </w:rPr>
        <w:t>Историю английского языка принято делить на три периода: 1) древнеанглийский – от начала письменных памятников(</w:t>
      </w:r>
      <w:r w:rsidRPr="00C12BB3">
        <w:rPr>
          <w:sz w:val="24"/>
          <w:szCs w:val="24"/>
          <w:lang w:val="en-US"/>
        </w:rPr>
        <w:t>VII</w:t>
      </w:r>
      <w:r w:rsidRPr="00C12BB3">
        <w:rPr>
          <w:sz w:val="24"/>
          <w:szCs w:val="24"/>
        </w:rPr>
        <w:t xml:space="preserve"> век) до конца </w:t>
      </w:r>
      <w:r w:rsidRPr="00C12BB3">
        <w:rPr>
          <w:sz w:val="24"/>
          <w:szCs w:val="24"/>
          <w:lang w:val="en-US"/>
        </w:rPr>
        <w:t>XI</w:t>
      </w:r>
      <w:r w:rsidRPr="00C12BB3">
        <w:rPr>
          <w:sz w:val="24"/>
          <w:szCs w:val="24"/>
        </w:rPr>
        <w:t xml:space="preserve"> века; 2) среднеанглийский –примерно с начала </w:t>
      </w:r>
      <w:r w:rsidRPr="00C12BB3">
        <w:rPr>
          <w:sz w:val="24"/>
          <w:szCs w:val="24"/>
          <w:lang w:val="en-US"/>
        </w:rPr>
        <w:t>XII</w:t>
      </w:r>
      <w:r w:rsidRPr="00C12BB3">
        <w:rPr>
          <w:sz w:val="24"/>
          <w:szCs w:val="24"/>
        </w:rPr>
        <w:t xml:space="preserve"> века до третьей четверти </w:t>
      </w:r>
      <w:r w:rsidRPr="00C12BB3">
        <w:rPr>
          <w:sz w:val="24"/>
          <w:szCs w:val="24"/>
          <w:lang w:val="en-US"/>
        </w:rPr>
        <w:t>XV</w:t>
      </w:r>
      <w:r w:rsidRPr="00C12BB3">
        <w:rPr>
          <w:sz w:val="24"/>
          <w:szCs w:val="24"/>
        </w:rPr>
        <w:t xml:space="preserve"> века; 3) новоанглийский  - с конца </w:t>
      </w:r>
      <w:r w:rsidRPr="00C12BB3">
        <w:rPr>
          <w:sz w:val="24"/>
          <w:szCs w:val="24"/>
          <w:lang w:val="en-US"/>
        </w:rPr>
        <w:t>XV</w:t>
      </w:r>
      <w:r w:rsidRPr="00C12BB3">
        <w:rPr>
          <w:sz w:val="24"/>
          <w:szCs w:val="24"/>
        </w:rPr>
        <w:t xml:space="preserve"> века до настоящего времени.</w:t>
      </w:r>
    </w:p>
    <w:p w:rsidR="003D35A7" w:rsidRPr="00C12BB3" w:rsidRDefault="00AF37B5" w:rsidP="00477F58">
      <w:pPr>
        <w:spacing w:after="0" w:line="360" w:lineRule="auto"/>
        <w:ind w:firstLine="737"/>
        <w:rPr>
          <w:sz w:val="24"/>
          <w:szCs w:val="24"/>
        </w:rPr>
      </w:pPr>
      <w:r w:rsidRPr="00C12BB3">
        <w:rPr>
          <w:sz w:val="24"/>
          <w:szCs w:val="24"/>
        </w:rPr>
        <w:t>Дошедшие до нас письменные памятники древнеанглийского языка дают возможность составить достаточно ясное представление о его звуковой системе, грамматическом строе и в некоторой степени  о его словарном составе и словообразовательных средствах.</w:t>
      </w:r>
      <w:r w:rsidRPr="00C12BB3">
        <w:rPr>
          <w:noProof/>
          <w:sz w:val="24"/>
          <w:szCs w:val="24"/>
        </w:rPr>
        <w:t xml:space="preserve"> </w:t>
      </w:r>
    </w:p>
    <w:p w:rsidR="004F73CB" w:rsidRPr="00C12BB3" w:rsidRDefault="00ED33D3" w:rsidP="00477F58">
      <w:pPr>
        <w:spacing w:after="0" w:line="360" w:lineRule="auto"/>
        <w:ind w:left="-142" w:firstLine="737"/>
        <w:rPr>
          <w:sz w:val="24"/>
          <w:szCs w:val="24"/>
        </w:rPr>
      </w:pPr>
      <w:r w:rsidRPr="00C12BB3">
        <w:rPr>
          <w:sz w:val="24"/>
          <w:szCs w:val="24"/>
        </w:rPr>
        <w:t>Грамматический строй древнеанглийского языка отличается от современного языка. Так, имена существительные имели категорию рода (мужской, женский и средний), категорию числа(единственное и множественное) и категорию падежа (именительный, родительный, дательный и винительный).</w:t>
      </w:r>
    </w:p>
    <w:p w:rsidR="004F73CB" w:rsidRPr="00C12BB3" w:rsidRDefault="00ED33D3" w:rsidP="00477F58">
      <w:pPr>
        <w:spacing w:after="0" w:line="360" w:lineRule="auto"/>
        <w:ind w:left="-142" w:firstLine="737"/>
        <w:rPr>
          <w:sz w:val="24"/>
          <w:szCs w:val="24"/>
        </w:rPr>
      </w:pPr>
      <w:r w:rsidRPr="00C12BB3">
        <w:rPr>
          <w:sz w:val="24"/>
          <w:szCs w:val="24"/>
        </w:rPr>
        <w:t xml:space="preserve">Имена прилагательные не только согласовывались  с именами существительными в роде, числе и падеже, но также имели две формы в зависимости от того, являлось ли прилагательное единственным определением существительного (например, </w:t>
      </w:r>
      <w:r w:rsidRPr="00C12BB3">
        <w:rPr>
          <w:sz w:val="24"/>
          <w:szCs w:val="24"/>
          <w:lang w:val="en-US"/>
        </w:rPr>
        <w:t>eald</w:t>
      </w:r>
      <w:r w:rsidRPr="00C12BB3">
        <w:rPr>
          <w:sz w:val="24"/>
          <w:szCs w:val="24"/>
        </w:rPr>
        <w:t xml:space="preserve"> </w:t>
      </w:r>
      <w:r w:rsidRPr="00C12BB3">
        <w:rPr>
          <w:sz w:val="24"/>
          <w:szCs w:val="24"/>
          <w:lang w:val="en-US"/>
        </w:rPr>
        <w:t>hwaelhunta</w:t>
      </w:r>
      <w:r w:rsidRPr="00C12BB3">
        <w:rPr>
          <w:sz w:val="24"/>
          <w:szCs w:val="24"/>
        </w:rPr>
        <w:t xml:space="preserve"> </w:t>
      </w:r>
      <w:r w:rsidRPr="00C12BB3">
        <w:rPr>
          <w:i/>
          <w:iCs/>
          <w:sz w:val="24"/>
          <w:szCs w:val="24"/>
        </w:rPr>
        <w:t>старый китолов</w:t>
      </w:r>
      <w:r w:rsidRPr="00C12BB3">
        <w:rPr>
          <w:sz w:val="24"/>
          <w:szCs w:val="24"/>
        </w:rPr>
        <w:t xml:space="preserve">) или ему предшествовало какое-либо местоимение – указательное, притяжательное или неопределённое (например, </w:t>
      </w:r>
      <w:r w:rsidRPr="00C12BB3">
        <w:rPr>
          <w:sz w:val="24"/>
          <w:szCs w:val="24"/>
          <w:lang w:val="en-US"/>
        </w:rPr>
        <w:t>se</w:t>
      </w:r>
      <w:r w:rsidRPr="00C12BB3">
        <w:rPr>
          <w:sz w:val="24"/>
          <w:szCs w:val="24"/>
        </w:rPr>
        <w:t xml:space="preserve"> </w:t>
      </w:r>
      <w:r w:rsidRPr="00C12BB3">
        <w:rPr>
          <w:sz w:val="24"/>
          <w:szCs w:val="24"/>
          <w:lang w:val="en-US"/>
        </w:rPr>
        <w:t>ealda</w:t>
      </w:r>
      <w:r w:rsidRPr="00C12BB3">
        <w:rPr>
          <w:sz w:val="24"/>
          <w:szCs w:val="24"/>
        </w:rPr>
        <w:t xml:space="preserve">  </w:t>
      </w:r>
      <w:r w:rsidRPr="00C12BB3">
        <w:rPr>
          <w:sz w:val="24"/>
          <w:szCs w:val="24"/>
          <w:lang w:val="en-US"/>
        </w:rPr>
        <w:t>hwaelhunta</w:t>
      </w:r>
      <w:r w:rsidRPr="00C12BB3">
        <w:rPr>
          <w:sz w:val="24"/>
          <w:szCs w:val="24"/>
        </w:rPr>
        <w:t xml:space="preserve"> (</w:t>
      </w:r>
      <w:r w:rsidRPr="00C12BB3">
        <w:rPr>
          <w:i/>
          <w:iCs/>
          <w:sz w:val="24"/>
          <w:szCs w:val="24"/>
        </w:rPr>
        <w:t>этот) старый китолов</w:t>
      </w:r>
      <w:r w:rsidRPr="00C12BB3">
        <w:rPr>
          <w:sz w:val="24"/>
          <w:szCs w:val="24"/>
        </w:rPr>
        <w:t>).</w:t>
      </w:r>
    </w:p>
    <w:p w:rsidR="004F73CB" w:rsidRPr="00C12BB3" w:rsidRDefault="00ED33D3" w:rsidP="00477F58">
      <w:pPr>
        <w:spacing w:after="0" w:line="360" w:lineRule="auto"/>
        <w:ind w:left="-142" w:firstLine="737"/>
        <w:rPr>
          <w:sz w:val="24"/>
          <w:szCs w:val="24"/>
        </w:rPr>
      </w:pPr>
      <w:r w:rsidRPr="00C12BB3">
        <w:rPr>
          <w:sz w:val="24"/>
          <w:szCs w:val="24"/>
        </w:rPr>
        <w:t>Личные местоимения в древнеанглийском языке имели те же четыре падежа, что и существительное. Некоторые указательные  и вопросительные местоимения ещё сохраняли форму инструментального падежа, имевшего ряд общих значений с русским творительным падежом.</w:t>
      </w:r>
    </w:p>
    <w:p w:rsidR="004F73CB" w:rsidRPr="00C12BB3" w:rsidRDefault="00ED33D3" w:rsidP="00477F58">
      <w:pPr>
        <w:spacing w:after="0" w:line="360" w:lineRule="auto"/>
        <w:ind w:left="-142" w:firstLine="737"/>
        <w:rPr>
          <w:sz w:val="24"/>
          <w:szCs w:val="24"/>
        </w:rPr>
      </w:pPr>
      <w:r w:rsidRPr="00C12BB3">
        <w:rPr>
          <w:sz w:val="24"/>
          <w:szCs w:val="24"/>
        </w:rPr>
        <w:t xml:space="preserve">Одной из особенностей  глаголов было деление на сильные  и слабые глаголы (так в языкознании принято называть правильные и неправильные глаголы). Под сильными (неправильными) глаголами подразумевались глаголы, у которых формы прошедшего времени и причастия </w:t>
      </w:r>
      <w:r w:rsidRPr="00C12BB3">
        <w:rPr>
          <w:sz w:val="24"/>
          <w:szCs w:val="24"/>
          <w:lang w:val="en-US"/>
        </w:rPr>
        <w:t>II</w:t>
      </w:r>
      <w:r w:rsidRPr="00C12BB3">
        <w:rPr>
          <w:sz w:val="24"/>
          <w:szCs w:val="24"/>
        </w:rPr>
        <w:t xml:space="preserve"> образовывались путём изменения, «чередования» гласных основы глагола. Например,</w:t>
      </w:r>
      <w:r w:rsidRPr="00C12BB3">
        <w:rPr>
          <w:sz w:val="24"/>
          <w:szCs w:val="24"/>
          <w:lang w:val="en-US"/>
        </w:rPr>
        <w:t>s</w:t>
      </w:r>
      <w:r w:rsidRPr="00C12BB3">
        <w:rPr>
          <w:b/>
          <w:bCs/>
          <w:sz w:val="24"/>
          <w:szCs w:val="24"/>
          <w:lang w:val="en-US"/>
        </w:rPr>
        <w:t>i</w:t>
      </w:r>
      <w:r w:rsidRPr="00C12BB3">
        <w:rPr>
          <w:sz w:val="24"/>
          <w:szCs w:val="24"/>
          <w:lang w:val="en-US"/>
        </w:rPr>
        <w:t>ngan</w:t>
      </w:r>
      <w:r w:rsidRPr="00C12BB3">
        <w:rPr>
          <w:sz w:val="24"/>
          <w:szCs w:val="24"/>
        </w:rPr>
        <w:t xml:space="preserve"> </w:t>
      </w:r>
      <w:r w:rsidRPr="00C12BB3">
        <w:rPr>
          <w:i/>
          <w:iCs/>
          <w:sz w:val="24"/>
          <w:szCs w:val="24"/>
        </w:rPr>
        <w:t>петь</w:t>
      </w:r>
      <w:r w:rsidRPr="00C12BB3">
        <w:rPr>
          <w:sz w:val="24"/>
          <w:szCs w:val="24"/>
        </w:rPr>
        <w:t xml:space="preserve">; </w:t>
      </w:r>
      <w:r w:rsidRPr="00C12BB3">
        <w:rPr>
          <w:sz w:val="24"/>
          <w:szCs w:val="24"/>
          <w:lang w:val="en-US"/>
        </w:rPr>
        <w:t>s</w:t>
      </w:r>
      <w:r w:rsidRPr="00C12BB3">
        <w:rPr>
          <w:b/>
          <w:bCs/>
          <w:sz w:val="24"/>
          <w:szCs w:val="24"/>
          <w:lang w:val="en-US"/>
        </w:rPr>
        <w:t>a</w:t>
      </w:r>
      <w:r w:rsidRPr="00C12BB3">
        <w:rPr>
          <w:sz w:val="24"/>
          <w:szCs w:val="24"/>
          <w:lang w:val="en-US"/>
        </w:rPr>
        <w:t>ng</w:t>
      </w:r>
      <w:r w:rsidRPr="00C12BB3">
        <w:rPr>
          <w:i/>
          <w:iCs/>
          <w:sz w:val="24"/>
          <w:szCs w:val="24"/>
        </w:rPr>
        <w:t xml:space="preserve">  я пел, он пел;</w:t>
      </w:r>
      <w:r w:rsidRPr="00C12BB3">
        <w:rPr>
          <w:sz w:val="24"/>
          <w:szCs w:val="24"/>
          <w:lang w:val="en-US"/>
        </w:rPr>
        <w:t>s</w:t>
      </w:r>
      <w:r w:rsidRPr="00C12BB3">
        <w:rPr>
          <w:b/>
          <w:bCs/>
          <w:sz w:val="24"/>
          <w:szCs w:val="24"/>
          <w:lang w:val="en-US"/>
        </w:rPr>
        <w:t>i</w:t>
      </w:r>
      <w:r w:rsidRPr="00C12BB3">
        <w:rPr>
          <w:sz w:val="24"/>
          <w:szCs w:val="24"/>
          <w:lang w:val="en-US"/>
        </w:rPr>
        <w:t>ngon</w:t>
      </w:r>
      <w:r w:rsidRPr="00C12BB3">
        <w:rPr>
          <w:sz w:val="24"/>
          <w:szCs w:val="24"/>
        </w:rPr>
        <w:t xml:space="preserve"> </w:t>
      </w:r>
      <w:r w:rsidRPr="00C12BB3">
        <w:rPr>
          <w:i/>
          <w:iCs/>
          <w:sz w:val="24"/>
          <w:szCs w:val="24"/>
        </w:rPr>
        <w:t xml:space="preserve"> мы, вы, они пели</w:t>
      </w:r>
      <w:r w:rsidRPr="00C12BB3">
        <w:rPr>
          <w:sz w:val="24"/>
          <w:szCs w:val="24"/>
        </w:rPr>
        <w:t xml:space="preserve">; </w:t>
      </w:r>
      <w:r w:rsidRPr="00C12BB3">
        <w:rPr>
          <w:sz w:val="24"/>
          <w:szCs w:val="24"/>
          <w:lang w:val="en-US"/>
        </w:rPr>
        <w:t>s</w:t>
      </w:r>
      <w:r w:rsidRPr="00C12BB3">
        <w:rPr>
          <w:b/>
          <w:bCs/>
          <w:sz w:val="24"/>
          <w:szCs w:val="24"/>
          <w:lang w:val="en-US"/>
        </w:rPr>
        <w:t>u</w:t>
      </w:r>
      <w:r w:rsidRPr="00C12BB3">
        <w:rPr>
          <w:sz w:val="24"/>
          <w:szCs w:val="24"/>
          <w:lang w:val="en-US"/>
        </w:rPr>
        <w:t>ngen</w:t>
      </w:r>
      <w:r w:rsidRPr="00C12BB3">
        <w:rPr>
          <w:i/>
          <w:iCs/>
          <w:sz w:val="24"/>
          <w:szCs w:val="24"/>
        </w:rPr>
        <w:t xml:space="preserve">  пропетый</w:t>
      </w:r>
      <w:r w:rsidRPr="00C12BB3">
        <w:rPr>
          <w:sz w:val="24"/>
          <w:szCs w:val="24"/>
        </w:rPr>
        <w:t>.</w:t>
      </w:r>
    </w:p>
    <w:p w:rsidR="004F73CB" w:rsidRPr="00C12BB3" w:rsidRDefault="00ED33D3" w:rsidP="00477F58">
      <w:pPr>
        <w:spacing w:after="0" w:line="360" w:lineRule="auto"/>
        <w:ind w:left="-142" w:firstLine="737"/>
        <w:rPr>
          <w:sz w:val="24"/>
          <w:szCs w:val="24"/>
        </w:rPr>
      </w:pPr>
      <w:r w:rsidRPr="00C12BB3">
        <w:rPr>
          <w:sz w:val="24"/>
          <w:szCs w:val="24"/>
        </w:rPr>
        <w:t xml:space="preserve">В древнеанглийском языке существовали различные типы чередований, в зависимости от которых сильные (неправильные) глаголы делились на 7 групп (классов). </w:t>
      </w:r>
    </w:p>
    <w:p w:rsidR="004F73CB" w:rsidRPr="00C12BB3" w:rsidRDefault="00ED33D3" w:rsidP="00477F58">
      <w:pPr>
        <w:spacing w:after="0" w:line="360" w:lineRule="auto"/>
        <w:ind w:left="-142" w:firstLine="737"/>
        <w:rPr>
          <w:sz w:val="24"/>
          <w:szCs w:val="24"/>
        </w:rPr>
      </w:pPr>
      <w:r w:rsidRPr="00C12BB3">
        <w:rPr>
          <w:sz w:val="24"/>
          <w:szCs w:val="24"/>
        </w:rPr>
        <w:t xml:space="preserve">Слабые (правильные) глаголы в языке древнего периода образовывали свои формы путём прибавления к основе глагола суффиксов </w:t>
      </w:r>
      <w:r w:rsidRPr="00C12BB3">
        <w:rPr>
          <w:b/>
          <w:bCs/>
          <w:sz w:val="24"/>
          <w:szCs w:val="24"/>
        </w:rPr>
        <w:t>–</w:t>
      </w:r>
      <w:r w:rsidRPr="00C12BB3">
        <w:rPr>
          <w:b/>
          <w:bCs/>
          <w:sz w:val="24"/>
          <w:szCs w:val="24"/>
          <w:lang w:val="en-US"/>
        </w:rPr>
        <w:t>ed</w:t>
      </w:r>
      <w:r w:rsidRPr="00C12BB3">
        <w:rPr>
          <w:sz w:val="24"/>
          <w:szCs w:val="24"/>
        </w:rPr>
        <w:t xml:space="preserve">- или </w:t>
      </w:r>
      <w:r w:rsidRPr="00C12BB3">
        <w:rPr>
          <w:b/>
          <w:bCs/>
          <w:sz w:val="24"/>
          <w:szCs w:val="24"/>
        </w:rPr>
        <w:t xml:space="preserve"> -</w:t>
      </w:r>
      <w:r w:rsidRPr="00C12BB3">
        <w:rPr>
          <w:b/>
          <w:bCs/>
          <w:sz w:val="24"/>
          <w:szCs w:val="24"/>
          <w:lang w:val="en-US"/>
        </w:rPr>
        <w:t>od</w:t>
      </w:r>
      <w:r w:rsidRPr="00C12BB3">
        <w:rPr>
          <w:sz w:val="24"/>
          <w:szCs w:val="24"/>
        </w:rPr>
        <w:t>-, к которым присоединялись личные окончания.</w:t>
      </w:r>
    </w:p>
    <w:p w:rsidR="004F73CB" w:rsidRPr="00C12BB3" w:rsidRDefault="00ED33D3" w:rsidP="00477F58">
      <w:pPr>
        <w:spacing w:after="0" w:line="360" w:lineRule="auto"/>
        <w:ind w:left="-142" w:firstLine="737"/>
        <w:rPr>
          <w:sz w:val="24"/>
          <w:szCs w:val="24"/>
        </w:rPr>
      </w:pPr>
      <w:r w:rsidRPr="00C12BB3">
        <w:rPr>
          <w:sz w:val="24"/>
          <w:szCs w:val="24"/>
        </w:rPr>
        <w:t>Для древнеанглийского языка было характерно наличие только двух временных форм – настоящего и прошедшего времени. К концу древнего периода в системе глагола складываются формы перфекта, а также намечаются пути к образованию форм будущего времени.</w:t>
      </w:r>
    </w:p>
    <w:p w:rsidR="004F73CB" w:rsidRPr="00C12BB3" w:rsidRDefault="00ED33D3" w:rsidP="00477F58">
      <w:pPr>
        <w:spacing w:after="0" w:line="360" w:lineRule="auto"/>
        <w:ind w:left="-142" w:firstLine="737"/>
        <w:rPr>
          <w:sz w:val="24"/>
          <w:szCs w:val="24"/>
        </w:rPr>
      </w:pPr>
      <w:r w:rsidRPr="00C12BB3">
        <w:rPr>
          <w:sz w:val="24"/>
          <w:szCs w:val="24"/>
        </w:rPr>
        <w:t>Главные члены предложения – подлежащее и сказуемое – могли меняться местами, если в начале предложения стояло обстоятельное слово, указывающее на то, когда или при каких обстоятельствах произошло главное событие. В вопросительных предложениях сказуемое, как правило, также помещалось перед подлежащим. В словарном составе языка древнего периода преобладали слова, родственные другим древнегерманским языкам – немецкому, голландскому, шведскому и др.</w:t>
      </w:r>
    </w:p>
    <w:p w:rsidR="004F73CB" w:rsidRPr="00C12BB3" w:rsidRDefault="00ED33D3" w:rsidP="00477F58">
      <w:pPr>
        <w:spacing w:after="0" w:line="360" w:lineRule="auto"/>
        <w:ind w:left="-142" w:firstLine="737"/>
        <w:rPr>
          <w:sz w:val="24"/>
          <w:szCs w:val="24"/>
        </w:rPr>
      </w:pPr>
      <w:r w:rsidRPr="00C12BB3">
        <w:rPr>
          <w:sz w:val="24"/>
          <w:szCs w:val="24"/>
        </w:rPr>
        <w:t>По своей структуре слова делились на корневые, производные,  сложные.</w:t>
      </w:r>
    </w:p>
    <w:p w:rsidR="004F73CB" w:rsidRPr="00C12BB3" w:rsidRDefault="00ED33D3" w:rsidP="00477F58">
      <w:pPr>
        <w:spacing w:after="0" w:line="360" w:lineRule="auto"/>
        <w:ind w:left="-142" w:firstLine="737"/>
        <w:rPr>
          <w:sz w:val="24"/>
          <w:szCs w:val="24"/>
        </w:rPr>
      </w:pPr>
      <w:r w:rsidRPr="00C12BB3">
        <w:rPr>
          <w:sz w:val="24"/>
          <w:szCs w:val="24"/>
        </w:rPr>
        <w:t>Среднеанглийский период в истории развития английского языка длился около четырёхсот лет. Произошли  изменения как в фонетическом строе, так и в морфологической структуре английского языка. Система согласных среднеанглийского языка пополнилась  шипящими согласными.</w:t>
      </w:r>
    </w:p>
    <w:p w:rsidR="00AF37B5" w:rsidRPr="00C12BB3" w:rsidRDefault="00AF37B5" w:rsidP="00477F58">
      <w:pPr>
        <w:spacing w:after="0" w:line="360" w:lineRule="auto"/>
        <w:ind w:firstLine="737"/>
        <w:rPr>
          <w:sz w:val="24"/>
          <w:szCs w:val="24"/>
        </w:rPr>
      </w:pPr>
      <w:r w:rsidRPr="00C12BB3">
        <w:rPr>
          <w:sz w:val="24"/>
          <w:szCs w:val="24"/>
        </w:rPr>
        <w:t xml:space="preserve">      Большинство падежных окончаний сделались одинаковыми и , следовательно, перестали выражать  падежные различия. Средствами  выражения  отношений между словами в предложении стали предлоги. Падежных окончания–начали отмирать. Этот процесс закончился в </w:t>
      </w:r>
      <w:r w:rsidRPr="00C12BB3">
        <w:rPr>
          <w:sz w:val="24"/>
          <w:szCs w:val="24"/>
          <w:lang w:val="en-US"/>
        </w:rPr>
        <w:t>XV</w:t>
      </w:r>
      <w:r w:rsidRPr="00C12BB3">
        <w:rPr>
          <w:sz w:val="24"/>
          <w:szCs w:val="24"/>
        </w:rPr>
        <w:t xml:space="preserve"> веке.</w:t>
      </w:r>
    </w:p>
    <w:p w:rsidR="004F73CB" w:rsidRPr="00C12BB3" w:rsidRDefault="00ED33D3" w:rsidP="00477F58">
      <w:pPr>
        <w:spacing w:after="0" w:line="360" w:lineRule="auto"/>
        <w:ind w:firstLine="737"/>
        <w:rPr>
          <w:sz w:val="24"/>
          <w:szCs w:val="24"/>
        </w:rPr>
      </w:pPr>
      <w:r w:rsidRPr="00C12BB3">
        <w:rPr>
          <w:sz w:val="24"/>
          <w:szCs w:val="24"/>
        </w:rPr>
        <w:t>Один из морфологических оформителей множественного числа в среднеанглийском языке – окончание –</w:t>
      </w:r>
      <w:r w:rsidRPr="00C12BB3">
        <w:rPr>
          <w:sz w:val="24"/>
          <w:szCs w:val="24"/>
          <w:lang w:val="en-US"/>
        </w:rPr>
        <w:t>es</w:t>
      </w:r>
      <w:r w:rsidRPr="00C12BB3">
        <w:rPr>
          <w:sz w:val="24"/>
          <w:szCs w:val="24"/>
        </w:rPr>
        <w:t xml:space="preserve"> – постепенно вытеснил все остальные и в течении среднеанглийского периода сделался основным морфологическим показателем множественного числа существительных.</w:t>
      </w:r>
    </w:p>
    <w:p w:rsidR="004F73CB" w:rsidRPr="00C12BB3" w:rsidRDefault="00ED33D3" w:rsidP="00477F58">
      <w:pPr>
        <w:spacing w:after="0" w:line="360" w:lineRule="auto"/>
        <w:ind w:firstLine="737"/>
        <w:rPr>
          <w:sz w:val="24"/>
          <w:szCs w:val="24"/>
        </w:rPr>
      </w:pPr>
      <w:r w:rsidRPr="00C12BB3">
        <w:rPr>
          <w:sz w:val="24"/>
          <w:szCs w:val="24"/>
        </w:rPr>
        <w:t>В среднеанглийский период отмерла категория грамматического рода, так как уже больше не было морфологических признаков, отличавших существительные мужского, женского и среднего родов друг от друга.</w:t>
      </w:r>
    </w:p>
    <w:p w:rsidR="004F73CB" w:rsidRPr="00C12BB3" w:rsidRDefault="00ED33D3" w:rsidP="00477F58">
      <w:pPr>
        <w:spacing w:after="0" w:line="360" w:lineRule="auto"/>
        <w:ind w:firstLine="737"/>
        <w:rPr>
          <w:sz w:val="24"/>
          <w:szCs w:val="24"/>
        </w:rPr>
      </w:pPr>
      <w:r w:rsidRPr="00C12BB3">
        <w:rPr>
          <w:sz w:val="24"/>
          <w:szCs w:val="24"/>
        </w:rPr>
        <w:t>Утрата именем существительным большинства падежных окончаний привела к значительным изменениям в системе прилагательных, которые перестали изменяться по числам и падежам.</w:t>
      </w:r>
    </w:p>
    <w:p w:rsidR="004F73CB" w:rsidRPr="00C12BB3" w:rsidRDefault="00ED33D3" w:rsidP="00477F58">
      <w:pPr>
        <w:spacing w:after="0" w:line="360" w:lineRule="auto"/>
        <w:ind w:firstLine="737"/>
        <w:rPr>
          <w:sz w:val="24"/>
          <w:szCs w:val="24"/>
        </w:rPr>
      </w:pPr>
      <w:r w:rsidRPr="00C12BB3">
        <w:rPr>
          <w:sz w:val="24"/>
          <w:szCs w:val="24"/>
        </w:rPr>
        <w:t xml:space="preserve">Таким образом,  к концу </w:t>
      </w:r>
      <w:r w:rsidRPr="00C12BB3">
        <w:rPr>
          <w:sz w:val="24"/>
          <w:szCs w:val="24"/>
          <w:lang w:val="en-US"/>
        </w:rPr>
        <w:t>XV</w:t>
      </w:r>
      <w:r w:rsidRPr="00C12BB3">
        <w:rPr>
          <w:sz w:val="24"/>
          <w:szCs w:val="24"/>
        </w:rPr>
        <w:t xml:space="preserve"> века в английском языке перестали существовать падежное склонение существительных и прилагательных и различия по признаку грамматического рода.</w:t>
      </w:r>
    </w:p>
    <w:p w:rsidR="00AF37B5" w:rsidRPr="00C12BB3" w:rsidRDefault="00AF37B5" w:rsidP="00477F58">
      <w:pPr>
        <w:spacing w:after="0" w:line="360" w:lineRule="auto"/>
        <w:ind w:firstLine="737"/>
        <w:rPr>
          <w:sz w:val="24"/>
          <w:szCs w:val="24"/>
        </w:rPr>
      </w:pPr>
      <w:r w:rsidRPr="00C12BB3">
        <w:rPr>
          <w:sz w:val="24"/>
          <w:szCs w:val="24"/>
        </w:rPr>
        <w:t xml:space="preserve">В среднеанглийский период получили широкое распространение и уточнили свои значения глагольные формы, зародившиеся ещё в древнеанглийский период, - формы перфекта ( </w:t>
      </w:r>
      <w:r w:rsidRPr="00C12BB3">
        <w:rPr>
          <w:sz w:val="24"/>
          <w:szCs w:val="24"/>
          <w:lang w:val="en-US"/>
        </w:rPr>
        <w:t>Present</w:t>
      </w:r>
      <w:r w:rsidRPr="00C12BB3">
        <w:rPr>
          <w:sz w:val="24"/>
          <w:szCs w:val="24"/>
        </w:rPr>
        <w:t xml:space="preserve"> </w:t>
      </w:r>
      <w:r w:rsidRPr="00C12BB3">
        <w:rPr>
          <w:sz w:val="24"/>
          <w:szCs w:val="24"/>
          <w:lang w:val="en-US"/>
        </w:rPr>
        <w:t>Perfect</w:t>
      </w:r>
      <w:r w:rsidRPr="00C12BB3">
        <w:rPr>
          <w:sz w:val="24"/>
          <w:szCs w:val="24"/>
        </w:rPr>
        <w:t xml:space="preserve">, </w:t>
      </w:r>
      <w:r w:rsidRPr="00C12BB3">
        <w:rPr>
          <w:sz w:val="24"/>
          <w:szCs w:val="24"/>
          <w:lang w:val="en-US"/>
        </w:rPr>
        <w:t>Past</w:t>
      </w:r>
      <w:r w:rsidRPr="00C12BB3">
        <w:rPr>
          <w:sz w:val="24"/>
          <w:szCs w:val="24"/>
        </w:rPr>
        <w:t xml:space="preserve"> </w:t>
      </w:r>
      <w:r w:rsidRPr="00C12BB3">
        <w:rPr>
          <w:sz w:val="24"/>
          <w:szCs w:val="24"/>
          <w:lang w:val="en-US"/>
        </w:rPr>
        <w:t>Perfect</w:t>
      </w:r>
      <w:r w:rsidRPr="00C12BB3">
        <w:rPr>
          <w:sz w:val="24"/>
          <w:szCs w:val="24"/>
        </w:rPr>
        <w:t xml:space="preserve"> и </w:t>
      </w:r>
      <w:r w:rsidRPr="00C12BB3">
        <w:rPr>
          <w:sz w:val="24"/>
          <w:szCs w:val="24"/>
          <w:lang w:val="en-US"/>
        </w:rPr>
        <w:t>Future</w:t>
      </w:r>
      <w:r w:rsidRPr="00C12BB3">
        <w:rPr>
          <w:sz w:val="24"/>
          <w:szCs w:val="24"/>
        </w:rPr>
        <w:t xml:space="preserve"> </w:t>
      </w:r>
      <w:r w:rsidRPr="00C12BB3">
        <w:rPr>
          <w:sz w:val="24"/>
          <w:szCs w:val="24"/>
          <w:lang w:val="en-US"/>
        </w:rPr>
        <w:t>Perfect</w:t>
      </w:r>
      <w:r w:rsidRPr="00C12BB3">
        <w:rPr>
          <w:sz w:val="24"/>
          <w:szCs w:val="24"/>
        </w:rPr>
        <w:t xml:space="preserve">) и будущего времени. Широкое использование этих форм привело к возникновению глагольной формы нового типа – аналитического, основными компонентами которой являлись: вспомогательный глагол с утраченным лексическим значением и смысловой глагол в форме причастия </w:t>
      </w:r>
      <w:r w:rsidRPr="00C12BB3">
        <w:rPr>
          <w:sz w:val="24"/>
          <w:szCs w:val="24"/>
          <w:lang w:val="en-US"/>
        </w:rPr>
        <w:t>II</w:t>
      </w:r>
      <w:r w:rsidRPr="00C12BB3">
        <w:rPr>
          <w:sz w:val="24"/>
          <w:szCs w:val="24"/>
        </w:rPr>
        <w:t xml:space="preserve"> (в перфекте) или инфинитива ( в будущем времени).</w:t>
      </w:r>
    </w:p>
    <w:p w:rsidR="00AF37B5" w:rsidRPr="00C12BB3" w:rsidRDefault="00AF37B5" w:rsidP="00477F58">
      <w:pPr>
        <w:spacing w:after="0" w:line="360" w:lineRule="auto"/>
        <w:ind w:firstLine="737"/>
        <w:rPr>
          <w:sz w:val="24"/>
          <w:szCs w:val="24"/>
        </w:rPr>
      </w:pPr>
      <w:r w:rsidRPr="00C12BB3">
        <w:rPr>
          <w:sz w:val="24"/>
          <w:szCs w:val="24"/>
        </w:rPr>
        <w:t>Английские глаголы пополнились неличной формой. Это была форма герундия, образовавшаяся от основы инфинитива глагола с помощью прибавления суффикса –</w:t>
      </w:r>
      <w:r w:rsidRPr="00C12BB3">
        <w:rPr>
          <w:b/>
          <w:bCs/>
          <w:sz w:val="24"/>
          <w:szCs w:val="24"/>
          <w:lang w:val="en-US"/>
        </w:rPr>
        <w:t>ing</w:t>
      </w:r>
      <w:r w:rsidRPr="00C12BB3">
        <w:rPr>
          <w:sz w:val="24"/>
          <w:szCs w:val="24"/>
        </w:rPr>
        <w:t>. Однако в этот период  употребления герундия очень ограничено и рамки его значений ещё слабо очерчены.</w:t>
      </w:r>
    </w:p>
    <w:p w:rsidR="004F73CB" w:rsidRPr="00C12BB3" w:rsidRDefault="00ED33D3" w:rsidP="00477F58">
      <w:pPr>
        <w:spacing w:after="0" w:line="360" w:lineRule="auto"/>
        <w:ind w:firstLine="737"/>
        <w:rPr>
          <w:sz w:val="24"/>
          <w:szCs w:val="24"/>
        </w:rPr>
      </w:pPr>
      <w:r w:rsidRPr="00C12BB3">
        <w:rPr>
          <w:sz w:val="24"/>
          <w:szCs w:val="24"/>
        </w:rPr>
        <w:t xml:space="preserve">Отсутствие морфологических признаков подлежащего и прямого  дополнения делало невозможным отличие их друг от  друга в предложении. </w:t>
      </w:r>
    </w:p>
    <w:p w:rsidR="004F73CB" w:rsidRPr="00C12BB3" w:rsidRDefault="00ED33D3" w:rsidP="00477F58">
      <w:pPr>
        <w:spacing w:after="0" w:line="360" w:lineRule="auto"/>
        <w:ind w:firstLine="737"/>
        <w:rPr>
          <w:sz w:val="24"/>
          <w:szCs w:val="24"/>
        </w:rPr>
      </w:pPr>
      <w:r w:rsidRPr="00C12BB3">
        <w:rPr>
          <w:sz w:val="24"/>
          <w:szCs w:val="24"/>
        </w:rPr>
        <w:t>В среднеанглийском языке возник новый способ выражения тех отношений между словами в предложении, которые раньше передавались падежами, - порядок слов в предложении.</w:t>
      </w:r>
    </w:p>
    <w:p w:rsidR="004F73CB" w:rsidRPr="00C12BB3" w:rsidRDefault="00ED33D3" w:rsidP="00477F58">
      <w:pPr>
        <w:spacing w:after="0" w:line="360" w:lineRule="auto"/>
        <w:ind w:firstLine="737"/>
        <w:rPr>
          <w:sz w:val="24"/>
          <w:szCs w:val="24"/>
        </w:rPr>
      </w:pPr>
      <w:r w:rsidRPr="00C12BB3">
        <w:rPr>
          <w:sz w:val="24"/>
          <w:szCs w:val="24"/>
        </w:rPr>
        <w:t>По тем закономерностям, которые наметились в среднеанглийском языке, подлежащее всё чаще и чаще занимало место перед сказуемым, а прямое дополнение – место непосредственно после сказуемого.</w:t>
      </w:r>
    </w:p>
    <w:p w:rsidR="00AF37B5" w:rsidRPr="00C12BB3" w:rsidRDefault="00AF37B5" w:rsidP="00477F58">
      <w:pPr>
        <w:spacing w:after="0" w:line="360" w:lineRule="auto"/>
        <w:ind w:firstLine="737"/>
        <w:rPr>
          <w:sz w:val="24"/>
          <w:szCs w:val="24"/>
        </w:rPr>
      </w:pPr>
      <w:r w:rsidRPr="00C12BB3">
        <w:rPr>
          <w:sz w:val="24"/>
          <w:szCs w:val="24"/>
        </w:rPr>
        <w:t>В новоанглийский период произошёл ряд изменений в системе морфологии и синтаксиса английского языка. Стремление к унификации морфологических форм, например, в наличии единой формы множественного числа на –</w:t>
      </w:r>
      <w:r w:rsidRPr="00C12BB3">
        <w:rPr>
          <w:sz w:val="24"/>
          <w:szCs w:val="24"/>
          <w:lang w:val="en-US"/>
        </w:rPr>
        <w:t>es</w:t>
      </w:r>
      <w:r w:rsidRPr="00C12BB3">
        <w:rPr>
          <w:sz w:val="24"/>
          <w:szCs w:val="24"/>
        </w:rPr>
        <w:t xml:space="preserve"> (-</w:t>
      </w:r>
      <w:r w:rsidRPr="00C12BB3">
        <w:rPr>
          <w:sz w:val="24"/>
          <w:szCs w:val="24"/>
          <w:lang w:val="en-US"/>
        </w:rPr>
        <w:t>s</w:t>
      </w:r>
      <w:r w:rsidRPr="00C12BB3">
        <w:rPr>
          <w:sz w:val="24"/>
          <w:szCs w:val="24"/>
        </w:rPr>
        <w:t>). Унифицируется, т.е. получает единую форму, окончание –</w:t>
      </w:r>
      <w:r w:rsidRPr="00C12BB3">
        <w:rPr>
          <w:sz w:val="24"/>
          <w:szCs w:val="24"/>
          <w:lang w:val="en-US"/>
        </w:rPr>
        <w:t>es</w:t>
      </w:r>
      <w:r w:rsidRPr="00C12BB3">
        <w:rPr>
          <w:sz w:val="24"/>
          <w:szCs w:val="24"/>
        </w:rPr>
        <w:t xml:space="preserve"> глагола в 3-ем лице единственного числа настоящего времени, имевшее в среднеанглийском два варианта. </w:t>
      </w:r>
    </w:p>
    <w:p w:rsidR="00AF37B5" w:rsidRPr="00C12BB3" w:rsidRDefault="00AF37B5" w:rsidP="00477F58">
      <w:pPr>
        <w:spacing w:after="0" w:line="360" w:lineRule="auto"/>
        <w:ind w:firstLine="737"/>
        <w:rPr>
          <w:sz w:val="24"/>
          <w:szCs w:val="24"/>
        </w:rPr>
      </w:pPr>
      <w:r w:rsidRPr="00C12BB3">
        <w:rPr>
          <w:sz w:val="24"/>
          <w:szCs w:val="24"/>
        </w:rPr>
        <w:t>Большое число так называемых сильных (неправильных) глаголов принимает окончание –</w:t>
      </w:r>
      <w:r w:rsidRPr="00C12BB3">
        <w:rPr>
          <w:sz w:val="24"/>
          <w:szCs w:val="24"/>
          <w:lang w:val="en-US"/>
        </w:rPr>
        <w:t>ed</w:t>
      </w:r>
      <w:r w:rsidRPr="00C12BB3">
        <w:rPr>
          <w:sz w:val="24"/>
          <w:szCs w:val="24"/>
        </w:rPr>
        <w:t xml:space="preserve"> в прошедшем времени и причастия </w:t>
      </w:r>
      <w:r w:rsidRPr="00C12BB3">
        <w:rPr>
          <w:sz w:val="24"/>
          <w:szCs w:val="24"/>
          <w:lang w:val="en-US"/>
        </w:rPr>
        <w:t>II</w:t>
      </w:r>
      <w:r w:rsidRPr="00C12BB3">
        <w:rPr>
          <w:sz w:val="24"/>
          <w:szCs w:val="24"/>
        </w:rPr>
        <w:t>, включаясь, таким образом, в систему слабых (правильных) глаголов и тем самым способствуя унификации форм глагола.</w:t>
      </w:r>
    </w:p>
    <w:p w:rsidR="00AF37B5" w:rsidRPr="00C12BB3" w:rsidRDefault="00AF37B5" w:rsidP="00477F58">
      <w:pPr>
        <w:spacing w:after="0" w:line="360" w:lineRule="auto"/>
        <w:ind w:firstLine="737"/>
        <w:rPr>
          <w:sz w:val="24"/>
          <w:szCs w:val="24"/>
        </w:rPr>
      </w:pPr>
      <w:r w:rsidRPr="00C12BB3">
        <w:rPr>
          <w:sz w:val="24"/>
          <w:szCs w:val="24"/>
        </w:rPr>
        <w:t xml:space="preserve">Деления существительных на названия живых существ и на названия предметов и явлений. Это деление носит грамматический характер. За названиями живых существ закрепляется ряд грамматических особенностей – форма родительного падежа на </w:t>
      </w:r>
      <w:r w:rsidRPr="00C12BB3">
        <w:rPr>
          <w:sz w:val="24"/>
          <w:szCs w:val="24"/>
          <w:lang w:val="en-US"/>
        </w:rPr>
        <w:t>s</w:t>
      </w:r>
      <w:r w:rsidRPr="00C12BB3">
        <w:rPr>
          <w:sz w:val="24"/>
          <w:szCs w:val="24"/>
        </w:rPr>
        <w:t xml:space="preserve">, соотнесённость с личными местоимениями </w:t>
      </w:r>
      <w:r w:rsidRPr="00C12BB3">
        <w:rPr>
          <w:sz w:val="24"/>
          <w:szCs w:val="24"/>
          <w:lang w:val="en-US"/>
        </w:rPr>
        <w:t>he</w:t>
      </w:r>
      <w:r w:rsidRPr="00C12BB3">
        <w:rPr>
          <w:sz w:val="24"/>
          <w:szCs w:val="24"/>
        </w:rPr>
        <w:t xml:space="preserve"> </w:t>
      </w:r>
      <w:r w:rsidRPr="00C12BB3">
        <w:rPr>
          <w:i/>
          <w:iCs/>
          <w:sz w:val="24"/>
          <w:szCs w:val="24"/>
        </w:rPr>
        <w:t>он</w:t>
      </w:r>
      <w:r w:rsidRPr="00C12BB3">
        <w:rPr>
          <w:sz w:val="24"/>
          <w:szCs w:val="24"/>
        </w:rPr>
        <w:t xml:space="preserve"> и </w:t>
      </w:r>
      <w:r w:rsidRPr="00C12BB3">
        <w:rPr>
          <w:sz w:val="24"/>
          <w:szCs w:val="24"/>
          <w:lang w:val="en-US"/>
        </w:rPr>
        <w:t>she</w:t>
      </w:r>
      <w:r w:rsidRPr="00C12BB3">
        <w:rPr>
          <w:sz w:val="24"/>
          <w:szCs w:val="24"/>
        </w:rPr>
        <w:t xml:space="preserve"> </w:t>
      </w:r>
      <w:r w:rsidRPr="00C12BB3">
        <w:rPr>
          <w:i/>
          <w:iCs/>
          <w:sz w:val="24"/>
          <w:szCs w:val="24"/>
        </w:rPr>
        <w:t>она</w:t>
      </w:r>
      <w:r w:rsidRPr="00C12BB3">
        <w:rPr>
          <w:sz w:val="24"/>
          <w:szCs w:val="24"/>
        </w:rPr>
        <w:t xml:space="preserve"> и с относительным местоимением </w:t>
      </w:r>
      <w:r w:rsidRPr="00C12BB3">
        <w:rPr>
          <w:sz w:val="24"/>
          <w:szCs w:val="24"/>
          <w:lang w:val="en-US"/>
        </w:rPr>
        <w:t>who</w:t>
      </w:r>
      <w:r w:rsidRPr="00C12BB3">
        <w:rPr>
          <w:sz w:val="24"/>
          <w:szCs w:val="24"/>
        </w:rPr>
        <w:t xml:space="preserve"> </w:t>
      </w:r>
      <w:r w:rsidRPr="00C12BB3">
        <w:rPr>
          <w:i/>
          <w:iCs/>
          <w:sz w:val="24"/>
          <w:szCs w:val="24"/>
        </w:rPr>
        <w:t>кто</w:t>
      </w:r>
      <w:r w:rsidRPr="00C12BB3">
        <w:rPr>
          <w:sz w:val="24"/>
          <w:szCs w:val="24"/>
        </w:rPr>
        <w:t xml:space="preserve">.  Названия предметов и явлений не имеют родительного падежа, соотносятся с личным местоимением </w:t>
      </w:r>
      <w:r w:rsidRPr="00C12BB3">
        <w:rPr>
          <w:sz w:val="24"/>
          <w:szCs w:val="24"/>
          <w:lang w:val="en-US"/>
        </w:rPr>
        <w:t>it</w:t>
      </w:r>
      <w:r w:rsidRPr="00C12BB3">
        <w:rPr>
          <w:sz w:val="24"/>
          <w:szCs w:val="24"/>
        </w:rPr>
        <w:t xml:space="preserve"> </w:t>
      </w:r>
      <w:r w:rsidRPr="00C12BB3">
        <w:rPr>
          <w:i/>
          <w:iCs/>
          <w:sz w:val="24"/>
          <w:szCs w:val="24"/>
        </w:rPr>
        <w:t>оно</w:t>
      </w:r>
      <w:r w:rsidRPr="00C12BB3">
        <w:rPr>
          <w:sz w:val="24"/>
          <w:szCs w:val="24"/>
        </w:rPr>
        <w:t xml:space="preserve"> и относительным местоимением </w:t>
      </w:r>
      <w:r w:rsidRPr="00C12BB3">
        <w:rPr>
          <w:sz w:val="24"/>
          <w:szCs w:val="24"/>
          <w:lang w:val="en-US"/>
        </w:rPr>
        <w:t>which</w:t>
      </w:r>
      <w:r w:rsidRPr="00C12BB3">
        <w:rPr>
          <w:sz w:val="24"/>
          <w:szCs w:val="24"/>
        </w:rPr>
        <w:t xml:space="preserve"> </w:t>
      </w:r>
      <w:r w:rsidRPr="00C12BB3">
        <w:rPr>
          <w:i/>
          <w:iCs/>
          <w:sz w:val="24"/>
          <w:szCs w:val="24"/>
        </w:rPr>
        <w:t>который</w:t>
      </w:r>
      <w:r w:rsidRPr="00C12BB3">
        <w:rPr>
          <w:sz w:val="24"/>
          <w:szCs w:val="24"/>
        </w:rPr>
        <w:t xml:space="preserve">. </w:t>
      </w:r>
    </w:p>
    <w:p w:rsidR="004F73CB" w:rsidRPr="00C12BB3" w:rsidRDefault="00ED33D3" w:rsidP="00477F58">
      <w:pPr>
        <w:spacing w:after="0" w:line="360" w:lineRule="auto"/>
        <w:ind w:firstLine="737"/>
        <w:rPr>
          <w:sz w:val="24"/>
          <w:szCs w:val="24"/>
        </w:rPr>
      </w:pPr>
      <w:r w:rsidRPr="00C12BB3">
        <w:rPr>
          <w:sz w:val="24"/>
          <w:szCs w:val="24"/>
        </w:rPr>
        <w:t>В конце среднеанглийского периода в результате полного отмирания падежных и других окончаний возник новый способ образования слов без участия каких-либо словообразовательных аффиксов. Этот безаффиксальный способ (конверсия) получил широкое распространение в последующем новоанглийском периоде.</w:t>
      </w:r>
    </w:p>
    <w:p w:rsidR="004F73CB" w:rsidRPr="00C12BB3" w:rsidRDefault="00ED33D3" w:rsidP="00477F58">
      <w:pPr>
        <w:spacing w:after="0" w:line="360" w:lineRule="auto"/>
        <w:ind w:firstLine="737"/>
        <w:rPr>
          <w:sz w:val="24"/>
          <w:szCs w:val="24"/>
        </w:rPr>
      </w:pPr>
      <w:r w:rsidRPr="00C12BB3">
        <w:rPr>
          <w:sz w:val="24"/>
          <w:szCs w:val="24"/>
        </w:rPr>
        <w:t xml:space="preserve">В течении новоанглийского периода истории английского языка в его фонетическом строе произошли значительные изменения, особенно в системе гласных. Самым крупным из них было слияние в течении </w:t>
      </w:r>
      <w:r w:rsidRPr="00C12BB3">
        <w:rPr>
          <w:sz w:val="24"/>
          <w:szCs w:val="24"/>
          <w:lang w:val="en-US"/>
        </w:rPr>
        <w:t>XV</w:t>
      </w:r>
      <w:r w:rsidRPr="00C12BB3">
        <w:rPr>
          <w:sz w:val="24"/>
          <w:szCs w:val="24"/>
        </w:rPr>
        <w:t>-</w:t>
      </w:r>
      <w:r w:rsidRPr="00C12BB3">
        <w:rPr>
          <w:sz w:val="24"/>
          <w:szCs w:val="24"/>
          <w:lang w:val="en-US"/>
        </w:rPr>
        <w:t>XVIII</w:t>
      </w:r>
      <w:r w:rsidRPr="00C12BB3">
        <w:rPr>
          <w:sz w:val="24"/>
          <w:szCs w:val="24"/>
        </w:rPr>
        <w:t xml:space="preserve">  веков части долгих гласных с дифтонгами,  а также сокращения числа гласных. Это изменение носит название сдвига гласных. </w:t>
      </w:r>
    </w:p>
    <w:p w:rsidR="00AF37B5" w:rsidRPr="00C12BB3" w:rsidRDefault="00AF37B5" w:rsidP="00477F58">
      <w:pPr>
        <w:spacing w:after="0" w:line="360" w:lineRule="auto"/>
        <w:ind w:firstLine="737"/>
        <w:rPr>
          <w:sz w:val="24"/>
          <w:szCs w:val="24"/>
        </w:rPr>
      </w:pPr>
      <w:r w:rsidRPr="00C12BB3">
        <w:rPr>
          <w:sz w:val="24"/>
          <w:szCs w:val="24"/>
        </w:rPr>
        <w:t>На основе английского типа глагольных форм  в ранненовоанглийский период возник ряд глагольных форм: длительные и перфектные формы (</w:t>
      </w:r>
      <w:r w:rsidRPr="00C12BB3">
        <w:rPr>
          <w:sz w:val="24"/>
          <w:szCs w:val="24"/>
          <w:lang w:val="en-US"/>
        </w:rPr>
        <w:t>Continuous</w:t>
      </w:r>
      <w:r w:rsidRPr="00C12BB3">
        <w:rPr>
          <w:sz w:val="24"/>
          <w:szCs w:val="24"/>
        </w:rPr>
        <w:t xml:space="preserve">, </w:t>
      </w:r>
      <w:r w:rsidRPr="00C12BB3">
        <w:rPr>
          <w:sz w:val="24"/>
          <w:szCs w:val="24"/>
          <w:lang w:val="en-US"/>
        </w:rPr>
        <w:t>Perfect</w:t>
      </w:r>
      <w:r w:rsidRPr="00C12BB3">
        <w:rPr>
          <w:sz w:val="24"/>
          <w:szCs w:val="24"/>
        </w:rPr>
        <w:t xml:space="preserve">, </w:t>
      </w:r>
      <w:r w:rsidRPr="00C12BB3">
        <w:rPr>
          <w:sz w:val="24"/>
          <w:szCs w:val="24"/>
          <w:lang w:val="en-US"/>
        </w:rPr>
        <w:t>Perfect</w:t>
      </w:r>
      <w:r w:rsidRPr="00C12BB3">
        <w:rPr>
          <w:sz w:val="24"/>
          <w:szCs w:val="24"/>
        </w:rPr>
        <w:t xml:space="preserve"> </w:t>
      </w:r>
      <w:r w:rsidRPr="00C12BB3">
        <w:rPr>
          <w:sz w:val="24"/>
          <w:szCs w:val="24"/>
          <w:lang w:val="en-US"/>
        </w:rPr>
        <w:t>Continuous</w:t>
      </w:r>
      <w:r w:rsidRPr="00C12BB3">
        <w:rPr>
          <w:sz w:val="24"/>
          <w:szCs w:val="24"/>
        </w:rPr>
        <w:t>) и страдательный залог (</w:t>
      </w:r>
      <w:r w:rsidRPr="00C12BB3">
        <w:rPr>
          <w:sz w:val="24"/>
          <w:szCs w:val="24"/>
          <w:lang w:val="en-US"/>
        </w:rPr>
        <w:t>Passive</w:t>
      </w:r>
      <w:r w:rsidRPr="00C12BB3">
        <w:rPr>
          <w:sz w:val="24"/>
          <w:szCs w:val="24"/>
        </w:rPr>
        <w:t xml:space="preserve"> </w:t>
      </w:r>
      <w:r w:rsidRPr="00C12BB3">
        <w:rPr>
          <w:sz w:val="24"/>
          <w:szCs w:val="24"/>
          <w:lang w:val="en-US"/>
        </w:rPr>
        <w:t>Voice</w:t>
      </w:r>
      <w:r w:rsidRPr="00C12BB3">
        <w:rPr>
          <w:sz w:val="24"/>
          <w:szCs w:val="24"/>
        </w:rPr>
        <w:t>).</w:t>
      </w:r>
    </w:p>
    <w:p w:rsidR="00AF37B5" w:rsidRPr="00C12BB3" w:rsidRDefault="00AF37B5" w:rsidP="00477F58">
      <w:pPr>
        <w:spacing w:after="0" w:line="360" w:lineRule="auto"/>
        <w:ind w:firstLine="737"/>
        <w:rPr>
          <w:sz w:val="24"/>
          <w:szCs w:val="24"/>
        </w:rPr>
      </w:pPr>
      <w:r w:rsidRPr="00C12BB3">
        <w:rPr>
          <w:sz w:val="24"/>
          <w:szCs w:val="24"/>
        </w:rPr>
        <w:t>Английский тип глагольной формы проник также и в формы настоящего и прошедшего общего времени (</w:t>
      </w:r>
      <w:r w:rsidRPr="00C12BB3">
        <w:rPr>
          <w:sz w:val="24"/>
          <w:szCs w:val="24"/>
          <w:lang w:val="en-US"/>
        </w:rPr>
        <w:t>Present</w:t>
      </w:r>
      <w:r w:rsidRPr="00C12BB3">
        <w:rPr>
          <w:sz w:val="24"/>
          <w:szCs w:val="24"/>
        </w:rPr>
        <w:t xml:space="preserve">, </w:t>
      </w:r>
      <w:r w:rsidRPr="00C12BB3">
        <w:rPr>
          <w:sz w:val="24"/>
          <w:szCs w:val="24"/>
          <w:lang w:val="en-US"/>
        </w:rPr>
        <w:t>Past</w:t>
      </w:r>
      <w:r w:rsidRPr="00C12BB3">
        <w:rPr>
          <w:sz w:val="24"/>
          <w:szCs w:val="24"/>
        </w:rPr>
        <w:t xml:space="preserve"> </w:t>
      </w:r>
      <w:r w:rsidRPr="00C12BB3">
        <w:rPr>
          <w:sz w:val="24"/>
          <w:szCs w:val="24"/>
          <w:lang w:val="en-US"/>
        </w:rPr>
        <w:t>Indefinite</w:t>
      </w:r>
      <w:r w:rsidRPr="00C12BB3">
        <w:rPr>
          <w:sz w:val="24"/>
          <w:szCs w:val="24"/>
        </w:rPr>
        <w:t xml:space="preserve">), где сложились вопросительные и отрицательные формы аналитического типа с глаголом </w:t>
      </w:r>
      <w:r w:rsidRPr="00C12BB3">
        <w:rPr>
          <w:sz w:val="24"/>
          <w:szCs w:val="24"/>
          <w:lang w:val="en-US"/>
        </w:rPr>
        <w:t>to</w:t>
      </w:r>
      <w:r w:rsidRPr="00C12BB3">
        <w:rPr>
          <w:sz w:val="24"/>
          <w:szCs w:val="24"/>
        </w:rPr>
        <w:t xml:space="preserve"> </w:t>
      </w:r>
      <w:r w:rsidRPr="00C12BB3">
        <w:rPr>
          <w:sz w:val="24"/>
          <w:szCs w:val="24"/>
          <w:lang w:val="en-US"/>
        </w:rPr>
        <w:t>do</w:t>
      </w:r>
      <w:r w:rsidRPr="00C12BB3">
        <w:rPr>
          <w:sz w:val="24"/>
          <w:szCs w:val="24"/>
        </w:rPr>
        <w:t xml:space="preserve">, утратившим своё лексическое значение </w:t>
      </w:r>
      <w:r w:rsidRPr="00C12BB3">
        <w:rPr>
          <w:i/>
          <w:iCs/>
          <w:sz w:val="24"/>
          <w:szCs w:val="24"/>
        </w:rPr>
        <w:t>делать.</w:t>
      </w:r>
      <w:r w:rsidRPr="00C12BB3">
        <w:rPr>
          <w:sz w:val="24"/>
          <w:szCs w:val="24"/>
        </w:rPr>
        <w:t xml:space="preserve"> </w:t>
      </w:r>
    </w:p>
    <w:p w:rsidR="00AF37B5" w:rsidRPr="00C12BB3" w:rsidRDefault="00AF37B5" w:rsidP="00477F58">
      <w:pPr>
        <w:spacing w:after="0" w:line="360" w:lineRule="auto"/>
        <w:ind w:firstLine="737"/>
        <w:rPr>
          <w:sz w:val="24"/>
          <w:szCs w:val="24"/>
        </w:rPr>
      </w:pPr>
      <w:r w:rsidRPr="00C12BB3">
        <w:rPr>
          <w:sz w:val="24"/>
          <w:szCs w:val="24"/>
        </w:rPr>
        <w:t>Получают распространение слова категории состояния. Слова, относящиеся к категории состояния, обозначают состояние предмета, выраженного подлежащим, и употребляются в предложении как компоненты составного сказуемого (</w:t>
      </w:r>
      <w:r w:rsidRPr="00C12BB3">
        <w:rPr>
          <w:b/>
          <w:bCs/>
          <w:sz w:val="24"/>
          <w:szCs w:val="24"/>
          <w:lang w:val="en-US"/>
        </w:rPr>
        <w:t>afire</w:t>
      </w:r>
      <w:r w:rsidRPr="00C12BB3">
        <w:rPr>
          <w:sz w:val="24"/>
          <w:szCs w:val="24"/>
        </w:rPr>
        <w:t xml:space="preserve"> </w:t>
      </w:r>
      <w:r w:rsidRPr="00C12BB3">
        <w:rPr>
          <w:i/>
          <w:iCs/>
          <w:sz w:val="24"/>
          <w:szCs w:val="24"/>
        </w:rPr>
        <w:t>в огне, объятый пламенем</w:t>
      </w:r>
      <w:r w:rsidRPr="00C12BB3">
        <w:rPr>
          <w:sz w:val="24"/>
          <w:szCs w:val="24"/>
        </w:rPr>
        <w:t xml:space="preserve">; </w:t>
      </w:r>
      <w:r w:rsidRPr="00C12BB3">
        <w:rPr>
          <w:b/>
          <w:bCs/>
          <w:sz w:val="24"/>
          <w:szCs w:val="24"/>
          <w:lang w:val="en-US"/>
        </w:rPr>
        <w:t>alive</w:t>
      </w:r>
      <w:r w:rsidRPr="00C12BB3">
        <w:rPr>
          <w:sz w:val="24"/>
          <w:szCs w:val="24"/>
        </w:rPr>
        <w:t xml:space="preserve"> </w:t>
      </w:r>
      <w:r w:rsidRPr="00C12BB3">
        <w:rPr>
          <w:i/>
          <w:iCs/>
          <w:sz w:val="24"/>
          <w:szCs w:val="24"/>
        </w:rPr>
        <w:t>живой; бодрый, энергичный</w:t>
      </w:r>
      <w:r w:rsidRPr="00C12BB3">
        <w:rPr>
          <w:sz w:val="24"/>
          <w:szCs w:val="24"/>
        </w:rPr>
        <w:t xml:space="preserve"> и т.п.). </w:t>
      </w:r>
    </w:p>
    <w:p w:rsidR="004F73CB" w:rsidRPr="00C12BB3" w:rsidRDefault="00ED33D3" w:rsidP="00477F58">
      <w:pPr>
        <w:spacing w:after="0" w:line="360" w:lineRule="auto"/>
        <w:ind w:firstLine="737"/>
        <w:rPr>
          <w:sz w:val="24"/>
          <w:szCs w:val="24"/>
        </w:rPr>
      </w:pPr>
      <w:r w:rsidRPr="00C12BB3">
        <w:rPr>
          <w:sz w:val="24"/>
          <w:szCs w:val="24"/>
        </w:rPr>
        <w:t>Установлению твёрдого порядка слов в предложении, при котором подлежащее обязательно предшествует сказуемому, а прямое дополнение следует за сказуемым. Определение предшествует определяемому члену предложения – подлежащему или дополнению. Обстоятельство времени располагается либо в самом начале, либо в самом конце предложения.</w:t>
      </w:r>
    </w:p>
    <w:p w:rsidR="004F73CB" w:rsidRPr="00C12BB3" w:rsidRDefault="00ED33D3" w:rsidP="00477F58">
      <w:pPr>
        <w:tabs>
          <w:tab w:val="left" w:pos="142"/>
        </w:tabs>
        <w:spacing w:after="0" w:line="360" w:lineRule="auto"/>
        <w:ind w:firstLine="737"/>
        <w:rPr>
          <w:sz w:val="24"/>
          <w:szCs w:val="24"/>
        </w:rPr>
      </w:pPr>
      <w:r w:rsidRPr="00C12BB3">
        <w:rPr>
          <w:sz w:val="24"/>
          <w:szCs w:val="24"/>
        </w:rPr>
        <w:t>В течение новоанглийского периода значительно видоизменился и расширился словарный состав английского языка за счёт появления новых понятий и слов. Это связано с развитием мировой торговли, развитием науки и техники как в самой Великобритании, так и за её пределами.</w:t>
      </w:r>
    </w:p>
    <w:p w:rsidR="004F73CB" w:rsidRPr="00C12BB3" w:rsidRDefault="00ED33D3" w:rsidP="00477F58">
      <w:pPr>
        <w:spacing w:after="0" w:line="360" w:lineRule="auto"/>
        <w:ind w:firstLine="737"/>
        <w:rPr>
          <w:sz w:val="24"/>
          <w:szCs w:val="24"/>
        </w:rPr>
      </w:pPr>
      <w:r w:rsidRPr="00C12BB3">
        <w:rPr>
          <w:sz w:val="24"/>
          <w:szCs w:val="24"/>
        </w:rPr>
        <w:t>Основным источником пополнения языка новыми словами были собственные средства английского языка – различные средства словообразования, из которых особенно широкое распространение в этот период получили словопроизводство с нулевым суффиксом, или так называемый безаффиксальный способ словообразования (конверсия), и образование новых слов с помощью префиксов и суффиксов (морфологический способ).</w:t>
      </w:r>
    </w:p>
    <w:p w:rsidR="004F73CB" w:rsidRPr="00C12BB3" w:rsidRDefault="00ED33D3" w:rsidP="00477F58">
      <w:pPr>
        <w:spacing w:after="0" w:line="360" w:lineRule="auto"/>
        <w:ind w:left="-142" w:firstLine="737"/>
        <w:rPr>
          <w:sz w:val="24"/>
          <w:szCs w:val="24"/>
        </w:rPr>
      </w:pPr>
      <w:r w:rsidRPr="00C12BB3">
        <w:rPr>
          <w:sz w:val="24"/>
          <w:szCs w:val="24"/>
        </w:rPr>
        <w:t xml:space="preserve">Словарный состав английского языка пополнился также за счёт переосмысления имён собственных, личных и географических  в нарицательные. Например, </w:t>
      </w:r>
      <w:r w:rsidRPr="00C12BB3">
        <w:rPr>
          <w:b/>
          <w:bCs/>
          <w:sz w:val="24"/>
          <w:szCs w:val="24"/>
          <w:lang w:val="en-US"/>
        </w:rPr>
        <w:t>newton</w:t>
      </w:r>
      <w:r w:rsidRPr="00C12BB3">
        <w:rPr>
          <w:sz w:val="24"/>
          <w:szCs w:val="24"/>
        </w:rPr>
        <w:t xml:space="preserve"> ньютон (единица силы СИ, получила название в честь И.Ньютона), </w:t>
      </w:r>
      <w:r w:rsidRPr="00C12BB3">
        <w:rPr>
          <w:b/>
          <w:bCs/>
          <w:sz w:val="24"/>
          <w:szCs w:val="24"/>
          <w:lang w:val="en-US"/>
        </w:rPr>
        <w:t>watt</w:t>
      </w:r>
      <w:r w:rsidRPr="00C12BB3">
        <w:rPr>
          <w:sz w:val="24"/>
          <w:szCs w:val="24"/>
        </w:rPr>
        <w:t xml:space="preserve"> ватт (единица мощности СИ, названа в честь Дж. Уатта), </w:t>
      </w:r>
      <w:r w:rsidRPr="00C12BB3">
        <w:rPr>
          <w:b/>
          <w:bCs/>
          <w:sz w:val="24"/>
          <w:szCs w:val="24"/>
          <w:lang w:val="en-US"/>
        </w:rPr>
        <w:t>Aldis</w:t>
      </w:r>
      <w:r w:rsidRPr="00C12BB3">
        <w:rPr>
          <w:b/>
          <w:bCs/>
          <w:sz w:val="24"/>
          <w:szCs w:val="24"/>
        </w:rPr>
        <w:t xml:space="preserve"> </w:t>
      </w:r>
      <w:r w:rsidRPr="00C12BB3">
        <w:rPr>
          <w:b/>
          <w:bCs/>
          <w:sz w:val="24"/>
          <w:szCs w:val="24"/>
          <w:lang w:val="en-US"/>
        </w:rPr>
        <w:t>lamp</w:t>
      </w:r>
      <w:r w:rsidRPr="00C12BB3">
        <w:rPr>
          <w:sz w:val="24"/>
          <w:szCs w:val="24"/>
        </w:rPr>
        <w:t xml:space="preserve"> морской ручной сигнальный фонарь Олдиса (назван по имени изобретателя), </w:t>
      </w:r>
      <w:r w:rsidRPr="00C12BB3">
        <w:rPr>
          <w:b/>
          <w:bCs/>
          <w:sz w:val="24"/>
          <w:szCs w:val="24"/>
          <w:lang w:val="en-US"/>
        </w:rPr>
        <w:t>Newfoundland</w:t>
      </w:r>
      <w:r w:rsidRPr="00C12BB3">
        <w:rPr>
          <w:sz w:val="24"/>
          <w:szCs w:val="24"/>
        </w:rPr>
        <w:t xml:space="preserve"> ньюфаундленд (порода собак, выведена на о-ве Ньюфаундленд).</w:t>
      </w:r>
    </w:p>
    <w:p w:rsidR="004F73CB" w:rsidRPr="00C12BB3" w:rsidRDefault="00ED33D3" w:rsidP="00477F58">
      <w:pPr>
        <w:spacing w:after="0" w:line="360" w:lineRule="auto"/>
        <w:ind w:left="-142" w:firstLine="737"/>
        <w:rPr>
          <w:sz w:val="24"/>
          <w:szCs w:val="24"/>
        </w:rPr>
      </w:pPr>
      <w:r w:rsidRPr="00C12BB3">
        <w:rPr>
          <w:sz w:val="24"/>
          <w:szCs w:val="24"/>
        </w:rPr>
        <w:t xml:space="preserve">Многие английские слова получают новые значения в связи с различными новыми явлениями в жизни. Так, существительное </w:t>
      </w:r>
      <w:r w:rsidRPr="00C12BB3">
        <w:rPr>
          <w:b/>
          <w:bCs/>
          <w:sz w:val="24"/>
          <w:szCs w:val="24"/>
          <w:lang w:val="en-US"/>
        </w:rPr>
        <w:t>space</w:t>
      </w:r>
      <w:r w:rsidRPr="00C12BB3">
        <w:rPr>
          <w:sz w:val="24"/>
          <w:szCs w:val="24"/>
        </w:rPr>
        <w:t xml:space="preserve">, имеющее значение </w:t>
      </w:r>
      <w:r w:rsidRPr="00C12BB3">
        <w:rPr>
          <w:i/>
          <w:iCs/>
          <w:sz w:val="24"/>
          <w:szCs w:val="24"/>
        </w:rPr>
        <w:t>пространство</w:t>
      </w:r>
      <w:r w:rsidRPr="00C12BB3">
        <w:rPr>
          <w:sz w:val="24"/>
          <w:szCs w:val="24"/>
        </w:rPr>
        <w:t xml:space="preserve">, в связи с освоением космоса приобрело ещё и другое значение – </w:t>
      </w:r>
      <w:r w:rsidRPr="00C12BB3">
        <w:rPr>
          <w:i/>
          <w:iCs/>
          <w:sz w:val="24"/>
          <w:szCs w:val="24"/>
        </w:rPr>
        <w:t>космос</w:t>
      </w:r>
      <w:r w:rsidRPr="00C12BB3">
        <w:rPr>
          <w:sz w:val="24"/>
          <w:szCs w:val="24"/>
        </w:rPr>
        <w:t xml:space="preserve">. Связанные с этим новые понятия также  отразились в словарном составе английского языка: </w:t>
      </w:r>
      <w:r w:rsidRPr="00C12BB3">
        <w:rPr>
          <w:b/>
          <w:bCs/>
          <w:sz w:val="24"/>
          <w:szCs w:val="24"/>
          <w:lang w:val="en-US"/>
        </w:rPr>
        <w:t>space</w:t>
      </w:r>
      <w:r w:rsidRPr="00C12BB3">
        <w:rPr>
          <w:sz w:val="24"/>
          <w:szCs w:val="24"/>
        </w:rPr>
        <w:t xml:space="preserve"> </w:t>
      </w:r>
      <w:r w:rsidRPr="00C12BB3">
        <w:rPr>
          <w:sz w:val="24"/>
          <w:szCs w:val="24"/>
          <w:lang w:val="en-US"/>
        </w:rPr>
        <w:t>flight</w:t>
      </w:r>
      <w:r w:rsidRPr="00C12BB3">
        <w:rPr>
          <w:sz w:val="24"/>
          <w:szCs w:val="24"/>
        </w:rPr>
        <w:t xml:space="preserve"> </w:t>
      </w:r>
      <w:r w:rsidRPr="00C12BB3">
        <w:rPr>
          <w:i/>
          <w:iCs/>
          <w:sz w:val="24"/>
          <w:szCs w:val="24"/>
        </w:rPr>
        <w:t>космический полёт</w:t>
      </w:r>
      <w:r w:rsidRPr="00C12BB3">
        <w:rPr>
          <w:sz w:val="24"/>
          <w:szCs w:val="24"/>
        </w:rPr>
        <w:t xml:space="preserve">, </w:t>
      </w:r>
      <w:r w:rsidRPr="00C12BB3">
        <w:rPr>
          <w:b/>
          <w:bCs/>
          <w:sz w:val="24"/>
          <w:szCs w:val="24"/>
          <w:lang w:val="en-US"/>
        </w:rPr>
        <w:t>spaceship</w:t>
      </w:r>
      <w:r w:rsidRPr="00C12BB3">
        <w:rPr>
          <w:sz w:val="24"/>
          <w:szCs w:val="24"/>
        </w:rPr>
        <w:t xml:space="preserve"> </w:t>
      </w:r>
      <w:r w:rsidRPr="00C12BB3">
        <w:rPr>
          <w:i/>
          <w:iCs/>
          <w:sz w:val="24"/>
          <w:szCs w:val="24"/>
        </w:rPr>
        <w:t>космический корабль</w:t>
      </w:r>
      <w:r w:rsidRPr="00C12BB3">
        <w:rPr>
          <w:sz w:val="24"/>
          <w:szCs w:val="24"/>
        </w:rPr>
        <w:t xml:space="preserve"> и др.</w:t>
      </w:r>
    </w:p>
    <w:p w:rsidR="004F73CB" w:rsidRPr="00C12BB3" w:rsidRDefault="00ED33D3" w:rsidP="00477F58">
      <w:pPr>
        <w:spacing w:after="0" w:line="360" w:lineRule="auto"/>
        <w:ind w:firstLine="737"/>
        <w:rPr>
          <w:sz w:val="24"/>
          <w:szCs w:val="24"/>
        </w:rPr>
      </w:pPr>
      <w:r w:rsidRPr="00C12BB3">
        <w:rPr>
          <w:sz w:val="24"/>
          <w:szCs w:val="24"/>
        </w:rPr>
        <w:t xml:space="preserve">Примерами слов, заимствованных из современного русского языка, могут служить слова: </w:t>
      </w:r>
      <w:r w:rsidRPr="00C12BB3">
        <w:rPr>
          <w:b/>
          <w:bCs/>
          <w:sz w:val="24"/>
          <w:szCs w:val="24"/>
          <w:lang w:val="en-US"/>
        </w:rPr>
        <w:t>Soviet</w:t>
      </w:r>
      <w:r w:rsidRPr="00C12BB3">
        <w:rPr>
          <w:sz w:val="24"/>
          <w:szCs w:val="24"/>
        </w:rPr>
        <w:t xml:space="preserve"> </w:t>
      </w:r>
      <w:r w:rsidRPr="00C12BB3">
        <w:rPr>
          <w:i/>
          <w:iCs/>
          <w:sz w:val="24"/>
          <w:szCs w:val="24"/>
        </w:rPr>
        <w:t>советский</w:t>
      </w:r>
      <w:r w:rsidRPr="00C12BB3">
        <w:rPr>
          <w:sz w:val="24"/>
          <w:szCs w:val="24"/>
        </w:rPr>
        <w:t xml:space="preserve">, </w:t>
      </w:r>
      <w:r w:rsidRPr="00C12BB3">
        <w:rPr>
          <w:sz w:val="24"/>
          <w:szCs w:val="24"/>
          <w:lang w:val="en-US"/>
        </w:rPr>
        <w:t>sputnik</w:t>
      </w:r>
      <w:r w:rsidRPr="00C12BB3">
        <w:rPr>
          <w:sz w:val="24"/>
          <w:szCs w:val="24"/>
        </w:rPr>
        <w:t xml:space="preserve"> </w:t>
      </w:r>
      <w:r w:rsidRPr="00C12BB3">
        <w:rPr>
          <w:i/>
          <w:iCs/>
          <w:sz w:val="24"/>
          <w:szCs w:val="24"/>
        </w:rPr>
        <w:t>искусственный спутник Земли</w:t>
      </w:r>
      <w:r w:rsidRPr="00C12BB3">
        <w:rPr>
          <w:sz w:val="24"/>
          <w:szCs w:val="24"/>
        </w:rPr>
        <w:t xml:space="preserve">, </w:t>
      </w:r>
      <w:r w:rsidRPr="00C12BB3">
        <w:rPr>
          <w:b/>
          <w:bCs/>
          <w:sz w:val="24"/>
          <w:szCs w:val="24"/>
          <w:lang w:val="en-US"/>
        </w:rPr>
        <w:t>kolkhoz</w:t>
      </w:r>
      <w:r w:rsidRPr="00C12BB3">
        <w:rPr>
          <w:sz w:val="24"/>
          <w:szCs w:val="24"/>
        </w:rPr>
        <w:t xml:space="preserve"> </w:t>
      </w:r>
      <w:r w:rsidRPr="00C12BB3">
        <w:rPr>
          <w:i/>
          <w:iCs/>
          <w:sz w:val="24"/>
          <w:szCs w:val="24"/>
        </w:rPr>
        <w:t>колхоз</w:t>
      </w:r>
      <w:r w:rsidRPr="00C12BB3">
        <w:rPr>
          <w:sz w:val="24"/>
          <w:szCs w:val="24"/>
        </w:rPr>
        <w:t xml:space="preserve">, </w:t>
      </w:r>
      <w:r w:rsidRPr="00C12BB3">
        <w:rPr>
          <w:b/>
          <w:bCs/>
          <w:sz w:val="24"/>
          <w:szCs w:val="24"/>
          <w:lang w:val="en-US"/>
        </w:rPr>
        <w:t>sovkhoz</w:t>
      </w:r>
      <w:r w:rsidRPr="00C12BB3">
        <w:rPr>
          <w:sz w:val="24"/>
          <w:szCs w:val="24"/>
        </w:rPr>
        <w:t xml:space="preserve"> </w:t>
      </w:r>
      <w:r w:rsidRPr="00C12BB3">
        <w:rPr>
          <w:i/>
          <w:iCs/>
          <w:sz w:val="24"/>
          <w:szCs w:val="24"/>
        </w:rPr>
        <w:t>совхоз</w:t>
      </w:r>
      <w:r w:rsidRPr="00C12BB3">
        <w:rPr>
          <w:sz w:val="24"/>
          <w:szCs w:val="24"/>
        </w:rPr>
        <w:t xml:space="preserve">, </w:t>
      </w:r>
      <w:r w:rsidRPr="00C12BB3">
        <w:rPr>
          <w:b/>
          <w:bCs/>
          <w:sz w:val="24"/>
          <w:szCs w:val="24"/>
          <w:lang w:val="en-US"/>
        </w:rPr>
        <w:t>glasnost</w:t>
      </w:r>
      <w:r w:rsidRPr="00C12BB3">
        <w:rPr>
          <w:b/>
          <w:bCs/>
          <w:sz w:val="24"/>
          <w:szCs w:val="24"/>
        </w:rPr>
        <w:t xml:space="preserve"> </w:t>
      </w:r>
      <w:r w:rsidRPr="00C12BB3">
        <w:rPr>
          <w:i/>
          <w:iCs/>
          <w:sz w:val="24"/>
          <w:szCs w:val="24"/>
        </w:rPr>
        <w:t>гласность</w:t>
      </w:r>
      <w:r w:rsidRPr="00C12BB3">
        <w:rPr>
          <w:sz w:val="24"/>
          <w:szCs w:val="24"/>
        </w:rPr>
        <w:t xml:space="preserve"> и </w:t>
      </w:r>
      <w:r w:rsidRPr="00C12BB3">
        <w:rPr>
          <w:b/>
          <w:bCs/>
          <w:sz w:val="24"/>
          <w:szCs w:val="24"/>
          <w:lang w:val="en-US"/>
        </w:rPr>
        <w:t>perestroika</w:t>
      </w:r>
      <w:r w:rsidRPr="00C12BB3">
        <w:rPr>
          <w:sz w:val="24"/>
          <w:szCs w:val="24"/>
        </w:rPr>
        <w:t xml:space="preserve"> </w:t>
      </w:r>
      <w:r w:rsidRPr="00C12BB3">
        <w:rPr>
          <w:i/>
          <w:iCs/>
          <w:sz w:val="24"/>
          <w:szCs w:val="24"/>
        </w:rPr>
        <w:t>перестройка</w:t>
      </w:r>
      <w:r w:rsidRPr="00C12BB3">
        <w:rPr>
          <w:sz w:val="24"/>
          <w:szCs w:val="24"/>
        </w:rPr>
        <w:t>.</w:t>
      </w:r>
    </w:p>
    <w:p w:rsidR="00E86D55" w:rsidRPr="00C12BB3" w:rsidRDefault="00E86D55" w:rsidP="00477F58">
      <w:pPr>
        <w:spacing w:after="0" w:line="360" w:lineRule="auto"/>
        <w:ind w:firstLine="737"/>
        <w:jc w:val="center"/>
        <w:rPr>
          <w:b/>
          <w:sz w:val="24"/>
          <w:szCs w:val="24"/>
        </w:rPr>
      </w:pPr>
    </w:p>
    <w:p w:rsidR="0060528E" w:rsidRDefault="0060528E" w:rsidP="00477F58">
      <w:pPr>
        <w:spacing w:after="0" w:line="360" w:lineRule="auto"/>
        <w:ind w:firstLine="737"/>
        <w:jc w:val="center"/>
        <w:rPr>
          <w:b/>
          <w:sz w:val="24"/>
          <w:szCs w:val="24"/>
        </w:rPr>
      </w:pPr>
    </w:p>
    <w:p w:rsidR="0060528E" w:rsidRDefault="0060528E" w:rsidP="00477F58">
      <w:pPr>
        <w:spacing w:after="0" w:line="360" w:lineRule="auto"/>
        <w:ind w:firstLine="737"/>
        <w:jc w:val="center"/>
        <w:rPr>
          <w:b/>
          <w:sz w:val="24"/>
          <w:szCs w:val="24"/>
        </w:rPr>
      </w:pPr>
    </w:p>
    <w:p w:rsidR="0060528E" w:rsidRDefault="0060528E" w:rsidP="00477F58">
      <w:pPr>
        <w:spacing w:after="0" w:line="360" w:lineRule="auto"/>
        <w:ind w:firstLine="737"/>
        <w:jc w:val="center"/>
        <w:rPr>
          <w:b/>
          <w:sz w:val="24"/>
          <w:szCs w:val="24"/>
        </w:rPr>
      </w:pPr>
    </w:p>
    <w:p w:rsidR="0060528E" w:rsidRDefault="0060528E" w:rsidP="00477F58">
      <w:pPr>
        <w:spacing w:after="0" w:line="360" w:lineRule="auto"/>
        <w:ind w:firstLine="737"/>
        <w:jc w:val="center"/>
        <w:rPr>
          <w:b/>
          <w:sz w:val="24"/>
          <w:szCs w:val="24"/>
        </w:rPr>
      </w:pPr>
    </w:p>
    <w:p w:rsidR="0060528E" w:rsidRDefault="0060528E" w:rsidP="00477F58">
      <w:pPr>
        <w:spacing w:after="0" w:line="360" w:lineRule="auto"/>
        <w:ind w:firstLine="737"/>
        <w:jc w:val="center"/>
        <w:rPr>
          <w:b/>
          <w:sz w:val="24"/>
          <w:szCs w:val="24"/>
        </w:rPr>
      </w:pPr>
    </w:p>
    <w:p w:rsidR="0060528E" w:rsidRDefault="0060528E" w:rsidP="00477F58">
      <w:pPr>
        <w:spacing w:after="0" w:line="360" w:lineRule="auto"/>
        <w:ind w:firstLine="737"/>
        <w:jc w:val="center"/>
        <w:rPr>
          <w:b/>
          <w:sz w:val="24"/>
          <w:szCs w:val="24"/>
        </w:rPr>
      </w:pPr>
    </w:p>
    <w:p w:rsidR="0060528E" w:rsidRDefault="0060528E" w:rsidP="00477F58">
      <w:pPr>
        <w:spacing w:after="0" w:line="360" w:lineRule="auto"/>
        <w:ind w:firstLine="737"/>
        <w:jc w:val="center"/>
        <w:rPr>
          <w:b/>
          <w:sz w:val="24"/>
          <w:szCs w:val="24"/>
        </w:rPr>
      </w:pPr>
    </w:p>
    <w:p w:rsidR="0060528E" w:rsidRDefault="0060528E" w:rsidP="00477F58">
      <w:pPr>
        <w:spacing w:after="0" w:line="360" w:lineRule="auto"/>
        <w:ind w:firstLine="737"/>
        <w:jc w:val="center"/>
        <w:rPr>
          <w:b/>
          <w:sz w:val="24"/>
          <w:szCs w:val="24"/>
        </w:rPr>
      </w:pPr>
    </w:p>
    <w:p w:rsidR="0060528E" w:rsidRDefault="0060528E" w:rsidP="00477F58">
      <w:pPr>
        <w:spacing w:after="0" w:line="360" w:lineRule="auto"/>
        <w:ind w:firstLine="737"/>
        <w:jc w:val="center"/>
        <w:rPr>
          <w:b/>
          <w:sz w:val="24"/>
          <w:szCs w:val="24"/>
        </w:rPr>
      </w:pPr>
    </w:p>
    <w:p w:rsidR="0060528E" w:rsidRDefault="0060528E" w:rsidP="00477F58">
      <w:pPr>
        <w:spacing w:after="0" w:line="360" w:lineRule="auto"/>
        <w:ind w:firstLine="737"/>
        <w:jc w:val="center"/>
        <w:rPr>
          <w:b/>
          <w:sz w:val="24"/>
          <w:szCs w:val="24"/>
        </w:rPr>
      </w:pPr>
    </w:p>
    <w:p w:rsidR="0060528E" w:rsidRDefault="0060528E" w:rsidP="00477F58">
      <w:pPr>
        <w:spacing w:after="0" w:line="360" w:lineRule="auto"/>
        <w:ind w:firstLine="737"/>
        <w:jc w:val="center"/>
        <w:rPr>
          <w:b/>
          <w:sz w:val="24"/>
          <w:szCs w:val="24"/>
        </w:rPr>
      </w:pPr>
    </w:p>
    <w:p w:rsidR="0060528E" w:rsidRDefault="0060528E" w:rsidP="00477F58">
      <w:pPr>
        <w:spacing w:after="0" w:line="360" w:lineRule="auto"/>
        <w:ind w:firstLine="737"/>
        <w:jc w:val="center"/>
        <w:rPr>
          <w:b/>
          <w:sz w:val="24"/>
          <w:szCs w:val="24"/>
        </w:rPr>
      </w:pPr>
    </w:p>
    <w:p w:rsidR="0060528E" w:rsidRDefault="0060528E" w:rsidP="00477F58">
      <w:pPr>
        <w:spacing w:after="0" w:line="360" w:lineRule="auto"/>
        <w:ind w:firstLine="737"/>
        <w:jc w:val="center"/>
        <w:rPr>
          <w:b/>
          <w:sz w:val="24"/>
          <w:szCs w:val="24"/>
        </w:rPr>
      </w:pPr>
    </w:p>
    <w:p w:rsidR="0060528E" w:rsidRDefault="0060528E" w:rsidP="00477F58">
      <w:pPr>
        <w:spacing w:after="0" w:line="360" w:lineRule="auto"/>
        <w:ind w:firstLine="737"/>
        <w:jc w:val="center"/>
        <w:rPr>
          <w:b/>
          <w:sz w:val="24"/>
          <w:szCs w:val="24"/>
        </w:rPr>
      </w:pPr>
    </w:p>
    <w:p w:rsidR="0060528E" w:rsidRDefault="0060528E" w:rsidP="00477F58">
      <w:pPr>
        <w:spacing w:after="0" w:line="360" w:lineRule="auto"/>
        <w:ind w:firstLine="737"/>
        <w:jc w:val="center"/>
        <w:rPr>
          <w:b/>
          <w:sz w:val="24"/>
          <w:szCs w:val="24"/>
        </w:rPr>
      </w:pPr>
    </w:p>
    <w:p w:rsidR="0060528E" w:rsidRDefault="0060528E" w:rsidP="00477F58">
      <w:pPr>
        <w:spacing w:after="0" w:line="360" w:lineRule="auto"/>
        <w:ind w:firstLine="737"/>
        <w:jc w:val="center"/>
        <w:rPr>
          <w:b/>
          <w:sz w:val="24"/>
          <w:szCs w:val="24"/>
        </w:rPr>
      </w:pPr>
    </w:p>
    <w:p w:rsidR="0060528E" w:rsidRDefault="0060528E" w:rsidP="00477F58">
      <w:pPr>
        <w:spacing w:after="0" w:line="360" w:lineRule="auto"/>
        <w:ind w:firstLine="737"/>
        <w:jc w:val="center"/>
        <w:rPr>
          <w:b/>
          <w:sz w:val="24"/>
          <w:szCs w:val="24"/>
        </w:rPr>
      </w:pPr>
    </w:p>
    <w:p w:rsidR="0060528E" w:rsidRDefault="0060528E" w:rsidP="00477F58">
      <w:pPr>
        <w:spacing w:after="0" w:line="360" w:lineRule="auto"/>
        <w:ind w:firstLine="737"/>
        <w:jc w:val="center"/>
        <w:rPr>
          <w:b/>
          <w:sz w:val="24"/>
          <w:szCs w:val="24"/>
        </w:rPr>
      </w:pPr>
    </w:p>
    <w:p w:rsidR="006474A3" w:rsidRPr="00C12BB3" w:rsidRDefault="006474A3" w:rsidP="00477F58">
      <w:pPr>
        <w:spacing w:after="0" w:line="360" w:lineRule="auto"/>
        <w:ind w:firstLine="737"/>
        <w:jc w:val="center"/>
        <w:rPr>
          <w:b/>
          <w:sz w:val="24"/>
          <w:szCs w:val="24"/>
          <w:lang w:val="en-US"/>
        </w:rPr>
      </w:pPr>
      <w:r w:rsidRPr="00C12BB3">
        <w:rPr>
          <w:b/>
          <w:sz w:val="24"/>
          <w:szCs w:val="24"/>
        </w:rPr>
        <w:t>Заключение</w:t>
      </w:r>
    </w:p>
    <w:p w:rsidR="008E2BA8" w:rsidRPr="00C12BB3" w:rsidRDefault="008E2BA8" w:rsidP="00477F58">
      <w:pPr>
        <w:spacing w:line="360" w:lineRule="auto"/>
        <w:ind w:firstLine="737"/>
        <w:rPr>
          <w:sz w:val="24"/>
          <w:szCs w:val="24"/>
          <w:lang w:val="en-US"/>
        </w:rPr>
      </w:pPr>
      <w:r w:rsidRPr="00C12BB3">
        <w:rPr>
          <w:sz w:val="24"/>
          <w:szCs w:val="24"/>
          <w:lang w:val="en-US"/>
        </w:rPr>
        <w:t xml:space="preserve">Foreign languages are absolutely necessary for us nowadays because of our growing international contacts with all the countries of the world. </w:t>
      </w:r>
    </w:p>
    <w:p w:rsidR="008E2BA8" w:rsidRPr="00C12BB3" w:rsidRDefault="008E2BA8" w:rsidP="00477F58">
      <w:pPr>
        <w:spacing w:line="360" w:lineRule="auto"/>
        <w:ind w:firstLine="737"/>
        <w:rPr>
          <w:sz w:val="24"/>
          <w:szCs w:val="24"/>
          <w:lang w:val="en-US"/>
        </w:rPr>
      </w:pPr>
      <w:r w:rsidRPr="00C12BB3">
        <w:rPr>
          <w:sz w:val="24"/>
          <w:szCs w:val="24"/>
          <w:lang w:val="en-US"/>
        </w:rPr>
        <w:t>There are many reasons why we study of a foreign language. One of them is to be able to communicate with other people who use this language. We may be planning to travel in one or two countries where the language is spoken. If we know the language of a foreign country, we can talk to its people and understand what they are saying to us. If we are working in any branch of science, we naturally wish to read scientific books and magazines in other languages. Making business nowadays also means knowing foreign languages because of the growing international business contacts. Knowing foreign languages helps people of different countries to develop mutual friendship and understanding. We can also make our intellectual and cultural horizons wider through contacts with people of another culture. It is also very interesting to read foreign literature in the original/ we can also read foreign newspapers and magazines and to understand films in foreign languages without any help.</w:t>
      </w:r>
    </w:p>
    <w:p w:rsidR="008E2BA8" w:rsidRPr="00C12BB3" w:rsidRDefault="008E2BA8" w:rsidP="00477F58">
      <w:pPr>
        <w:spacing w:line="360" w:lineRule="auto"/>
        <w:ind w:firstLine="737"/>
        <w:rPr>
          <w:sz w:val="24"/>
          <w:szCs w:val="24"/>
          <w:lang w:val="en-US"/>
        </w:rPr>
      </w:pPr>
      <w:r w:rsidRPr="00C12BB3">
        <w:rPr>
          <w:sz w:val="24"/>
          <w:szCs w:val="24"/>
          <w:lang w:val="en-US"/>
        </w:rPr>
        <w:t>Learning foreign languages is compulsory in all the secondary and higher schools in our country. English is a very popular language. People use it in many parts of the world and there is a lot of business correspondence and literature in English.</w:t>
      </w:r>
    </w:p>
    <w:p w:rsidR="008E2BA8" w:rsidRPr="00C12BB3" w:rsidRDefault="008E2BA8" w:rsidP="00477F58">
      <w:pPr>
        <w:spacing w:line="360" w:lineRule="auto"/>
        <w:ind w:firstLine="737"/>
        <w:rPr>
          <w:sz w:val="24"/>
          <w:szCs w:val="24"/>
          <w:lang w:val="en-US"/>
        </w:rPr>
      </w:pPr>
      <w:r w:rsidRPr="00C12BB3">
        <w:rPr>
          <w:sz w:val="24"/>
          <w:szCs w:val="24"/>
          <w:lang w:val="en-US"/>
        </w:rPr>
        <w:t>I think, it is very important to know at least one foreign language – English, German, French,</w:t>
      </w:r>
      <w:r w:rsidR="00B51F6D" w:rsidRPr="00B51F6D">
        <w:rPr>
          <w:sz w:val="24"/>
          <w:szCs w:val="24"/>
          <w:lang w:val="en-US"/>
        </w:rPr>
        <w:t xml:space="preserve"> </w:t>
      </w:r>
      <w:r w:rsidRPr="00C12BB3">
        <w:rPr>
          <w:sz w:val="24"/>
          <w:szCs w:val="24"/>
          <w:lang w:val="en-US"/>
        </w:rPr>
        <w:t xml:space="preserve"> Spanish or any other one. </w:t>
      </w:r>
    </w:p>
    <w:p w:rsidR="008E2BA8" w:rsidRPr="00C12BB3" w:rsidRDefault="008E2BA8" w:rsidP="00C12BB3">
      <w:pPr>
        <w:spacing w:line="360" w:lineRule="auto"/>
        <w:ind w:firstLine="708"/>
        <w:rPr>
          <w:sz w:val="24"/>
          <w:szCs w:val="24"/>
          <w:lang w:val="en-US"/>
        </w:rPr>
      </w:pPr>
    </w:p>
    <w:p w:rsidR="0060528E" w:rsidRPr="0057172B" w:rsidRDefault="0060528E" w:rsidP="00C12BB3">
      <w:pPr>
        <w:pStyle w:val="a6"/>
        <w:spacing w:line="360" w:lineRule="auto"/>
        <w:rPr>
          <w:rFonts w:ascii="Times New Roman" w:hAnsi="Times New Roman"/>
          <w:sz w:val="24"/>
          <w:szCs w:val="24"/>
          <w:lang w:val="en-US"/>
        </w:rPr>
      </w:pPr>
    </w:p>
    <w:p w:rsidR="0060528E" w:rsidRPr="0057172B" w:rsidRDefault="0060528E" w:rsidP="00C12BB3">
      <w:pPr>
        <w:pStyle w:val="a6"/>
        <w:spacing w:line="360" w:lineRule="auto"/>
        <w:rPr>
          <w:rFonts w:ascii="Times New Roman" w:hAnsi="Times New Roman"/>
          <w:sz w:val="24"/>
          <w:szCs w:val="24"/>
          <w:lang w:val="en-US"/>
        </w:rPr>
      </w:pPr>
    </w:p>
    <w:p w:rsidR="0060528E" w:rsidRPr="0057172B" w:rsidRDefault="0060528E" w:rsidP="00C12BB3">
      <w:pPr>
        <w:pStyle w:val="a6"/>
        <w:spacing w:line="360" w:lineRule="auto"/>
        <w:rPr>
          <w:rFonts w:ascii="Times New Roman" w:hAnsi="Times New Roman"/>
          <w:sz w:val="24"/>
          <w:szCs w:val="24"/>
          <w:lang w:val="en-US"/>
        </w:rPr>
      </w:pPr>
    </w:p>
    <w:p w:rsidR="0060528E" w:rsidRPr="0057172B" w:rsidRDefault="0060528E" w:rsidP="00C12BB3">
      <w:pPr>
        <w:pStyle w:val="a6"/>
        <w:spacing w:line="360" w:lineRule="auto"/>
        <w:rPr>
          <w:rFonts w:ascii="Times New Roman" w:hAnsi="Times New Roman"/>
          <w:sz w:val="24"/>
          <w:szCs w:val="24"/>
          <w:lang w:val="en-US"/>
        </w:rPr>
      </w:pPr>
    </w:p>
    <w:p w:rsidR="0060528E" w:rsidRPr="0057172B" w:rsidRDefault="0060528E" w:rsidP="00C12BB3">
      <w:pPr>
        <w:pStyle w:val="a6"/>
        <w:spacing w:line="360" w:lineRule="auto"/>
        <w:rPr>
          <w:rFonts w:ascii="Times New Roman" w:hAnsi="Times New Roman"/>
          <w:sz w:val="24"/>
          <w:szCs w:val="24"/>
          <w:lang w:val="en-US"/>
        </w:rPr>
      </w:pPr>
    </w:p>
    <w:p w:rsidR="0060528E" w:rsidRPr="0057172B" w:rsidRDefault="0060528E" w:rsidP="00C12BB3">
      <w:pPr>
        <w:pStyle w:val="a6"/>
        <w:spacing w:line="360" w:lineRule="auto"/>
        <w:rPr>
          <w:rFonts w:ascii="Times New Roman" w:hAnsi="Times New Roman"/>
          <w:sz w:val="24"/>
          <w:szCs w:val="24"/>
          <w:lang w:val="en-US"/>
        </w:rPr>
      </w:pPr>
    </w:p>
    <w:p w:rsidR="0060528E" w:rsidRPr="0057172B" w:rsidRDefault="0060528E" w:rsidP="00C12BB3">
      <w:pPr>
        <w:pStyle w:val="a6"/>
        <w:spacing w:line="360" w:lineRule="auto"/>
        <w:rPr>
          <w:rFonts w:ascii="Times New Roman" w:hAnsi="Times New Roman"/>
          <w:sz w:val="24"/>
          <w:szCs w:val="24"/>
          <w:lang w:val="en-US"/>
        </w:rPr>
      </w:pPr>
    </w:p>
    <w:p w:rsidR="00705F29" w:rsidRPr="00C12BB3" w:rsidRDefault="00705F29" w:rsidP="00C12BB3">
      <w:pPr>
        <w:pStyle w:val="a6"/>
        <w:spacing w:line="360" w:lineRule="auto"/>
        <w:rPr>
          <w:rFonts w:ascii="Times New Roman" w:hAnsi="Times New Roman"/>
          <w:sz w:val="24"/>
          <w:szCs w:val="24"/>
        </w:rPr>
      </w:pPr>
      <w:r w:rsidRPr="00C12BB3">
        <w:rPr>
          <w:rFonts w:ascii="Times New Roman" w:hAnsi="Times New Roman"/>
          <w:sz w:val="24"/>
          <w:szCs w:val="24"/>
        </w:rPr>
        <w:t>Список литературы</w:t>
      </w:r>
    </w:p>
    <w:p w:rsidR="00705F29" w:rsidRPr="00C12BB3" w:rsidRDefault="00705F29" w:rsidP="00C12BB3">
      <w:pPr>
        <w:numPr>
          <w:ilvl w:val="0"/>
          <w:numId w:val="12"/>
        </w:numPr>
        <w:spacing w:after="0" w:line="360" w:lineRule="auto"/>
        <w:rPr>
          <w:sz w:val="24"/>
          <w:szCs w:val="24"/>
        </w:rPr>
      </w:pPr>
      <w:r w:rsidRPr="00C12BB3">
        <w:rPr>
          <w:sz w:val="24"/>
          <w:szCs w:val="24"/>
        </w:rPr>
        <w:t>Английский язык: Большой справочник для школьников и поступающих в вузы/ И.Ю. Баканова, Н.В. Береговая, Н.Г.Брюсова и др. – 2-е изд. – М.: Дрофа, 1999.- 624 с. –(большие справочники для школьников и поступающих в вузы).</w:t>
      </w:r>
    </w:p>
    <w:p w:rsidR="00705F29" w:rsidRPr="00C12BB3" w:rsidRDefault="00705F29" w:rsidP="00C12BB3">
      <w:pPr>
        <w:numPr>
          <w:ilvl w:val="0"/>
          <w:numId w:val="12"/>
        </w:numPr>
        <w:spacing w:after="0" w:line="360" w:lineRule="auto"/>
        <w:rPr>
          <w:sz w:val="24"/>
          <w:szCs w:val="24"/>
        </w:rPr>
      </w:pPr>
      <w:r w:rsidRPr="00C12BB3">
        <w:rPr>
          <w:sz w:val="24"/>
          <w:szCs w:val="24"/>
        </w:rPr>
        <w:t>Пособие по английскому языку для начинающих изучение английского языка в неязыковом вузе. – 3-е изд., испр. и доп. – М.: Высш. шк., 1984 – 239 с., ил.</w:t>
      </w:r>
    </w:p>
    <w:p w:rsidR="00705F29" w:rsidRPr="00C12BB3" w:rsidRDefault="00705F29" w:rsidP="00C12BB3">
      <w:pPr>
        <w:numPr>
          <w:ilvl w:val="0"/>
          <w:numId w:val="12"/>
        </w:numPr>
        <w:spacing w:after="0" w:line="360" w:lineRule="auto"/>
        <w:rPr>
          <w:sz w:val="24"/>
          <w:szCs w:val="24"/>
        </w:rPr>
      </w:pPr>
      <w:r w:rsidRPr="00C12BB3">
        <w:rPr>
          <w:sz w:val="24"/>
          <w:szCs w:val="24"/>
        </w:rPr>
        <w:t xml:space="preserve">О Британии </w:t>
      </w:r>
      <w:r w:rsidR="00B51F6D">
        <w:rPr>
          <w:sz w:val="24"/>
          <w:szCs w:val="24"/>
        </w:rPr>
        <w:t xml:space="preserve">в кратце: Кн. для чтения на анг. </w:t>
      </w:r>
      <w:r w:rsidRPr="00C12BB3">
        <w:rPr>
          <w:sz w:val="24"/>
          <w:szCs w:val="24"/>
        </w:rPr>
        <w:t>яз. в ст.классах сред.</w:t>
      </w:r>
      <w:r w:rsidR="00B51F6D">
        <w:rPr>
          <w:sz w:val="24"/>
          <w:szCs w:val="24"/>
        </w:rPr>
        <w:t xml:space="preserve"> </w:t>
      </w:r>
      <w:r w:rsidRPr="00C12BB3">
        <w:rPr>
          <w:sz w:val="24"/>
          <w:szCs w:val="24"/>
        </w:rPr>
        <w:t>шк./ Сост. В.В. Ощепкова, И.И. Шустилова. – М.: Просвещение, 19993. -157 с.:ил.</w:t>
      </w:r>
      <w:r w:rsidRPr="00C12BB3">
        <w:rPr>
          <w:sz w:val="24"/>
          <w:szCs w:val="24"/>
          <w:lang w:val="en-US"/>
        </w:rPr>
        <w:t>ISBN</w:t>
      </w:r>
      <w:r w:rsidRPr="00C12BB3">
        <w:rPr>
          <w:sz w:val="24"/>
          <w:szCs w:val="24"/>
        </w:rPr>
        <w:t xml:space="preserve"> 5-09-003422-2.</w:t>
      </w:r>
    </w:p>
    <w:p w:rsidR="00705F29" w:rsidRPr="00C12BB3" w:rsidRDefault="00705F29" w:rsidP="00C12BB3">
      <w:pPr>
        <w:spacing w:line="360" w:lineRule="auto"/>
        <w:rPr>
          <w:sz w:val="24"/>
          <w:szCs w:val="24"/>
        </w:rPr>
      </w:pPr>
    </w:p>
    <w:p w:rsidR="006474A3" w:rsidRPr="00705F29" w:rsidRDefault="006474A3" w:rsidP="005405B3">
      <w:pPr>
        <w:spacing w:line="360" w:lineRule="auto"/>
        <w:rPr>
          <w:sz w:val="24"/>
          <w:szCs w:val="24"/>
        </w:rPr>
      </w:pPr>
      <w:bookmarkStart w:id="0" w:name="_GoBack"/>
      <w:bookmarkEnd w:id="0"/>
    </w:p>
    <w:sectPr w:rsidR="006474A3" w:rsidRPr="00705F29" w:rsidSect="00C12BB3">
      <w:headerReference w:type="default" r:id="rId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4E7B" w:rsidRDefault="00E94E7B" w:rsidP="00C12BB3">
      <w:pPr>
        <w:spacing w:after="0" w:line="240" w:lineRule="auto"/>
      </w:pPr>
      <w:r>
        <w:separator/>
      </w:r>
    </w:p>
  </w:endnote>
  <w:endnote w:type="continuationSeparator" w:id="0">
    <w:p w:rsidR="00E94E7B" w:rsidRDefault="00E94E7B" w:rsidP="00C12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4E7B" w:rsidRDefault="00E94E7B" w:rsidP="00C12BB3">
      <w:pPr>
        <w:spacing w:after="0" w:line="240" w:lineRule="auto"/>
      </w:pPr>
      <w:r>
        <w:separator/>
      </w:r>
    </w:p>
  </w:footnote>
  <w:footnote w:type="continuationSeparator" w:id="0">
    <w:p w:rsidR="00E94E7B" w:rsidRDefault="00E94E7B" w:rsidP="00C12B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BB3" w:rsidRDefault="00955E53">
    <w:pPr>
      <w:pStyle w:val="a8"/>
      <w:jc w:val="center"/>
    </w:pPr>
    <w:r>
      <w:fldChar w:fldCharType="begin"/>
    </w:r>
    <w:r>
      <w:instrText xml:space="preserve"> PAGE   \* MERGEFORMAT </w:instrText>
    </w:r>
    <w:r>
      <w:fldChar w:fldCharType="separate"/>
    </w:r>
    <w:r w:rsidR="00442DF1">
      <w:rPr>
        <w:noProof/>
      </w:rPr>
      <w:t>15</w:t>
    </w:r>
    <w:r>
      <w:fldChar w:fldCharType="end"/>
    </w:r>
  </w:p>
  <w:p w:rsidR="00C12BB3" w:rsidRDefault="00C12BB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47735"/>
    <w:multiLevelType w:val="hybridMultilevel"/>
    <w:tmpl w:val="0E24EFA2"/>
    <w:lvl w:ilvl="0" w:tplc="D14867C4">
      <w:start w:val="1"/>
      <w:numFmt w:val="bullet"/>
      <w:lvlText w:val=""/>
      <w:lvlJc w:val="left"/>
      <w:pPr>
        <w:tabs>
          <w:tab w:val="num" w:pos="720"/>
        </w:tabs>
        <w:ind w:left="720" w:hanging="360"/>
      </w:pPr>
      <w:rPr>
        <w:rFonts w:ascii="Wingdings 2" w:hAnsi="Wingdings 2" w:hint="default"/>
      </w:rPr>
    </w:lvl>
    <w:lvl w:ilvl="1" w:tplc="41FA8784" w:tentative="1">
      <w:start w:val="1"/>
      <w:numFmt w:val="bullet"/>
      <w:lvlText w:val=""/>
      <w:lvlJc w:val="left"/>
      <w:pPr>
        <w:tabs>
          <w:tab w:val="num" w:pos="1440"/>
        </w:tabs>
        <w:ind w:left="1440" w:hanging="360"/>
      </w:pPr>
      <w:rPr>
        <w:rFonts w:ascii="Wingdings 2" w:hAnsi="Wingdings 2" w:hint="default"/>
      </w:rPr>
    </w:lvl>
    <w:lvl w:ilvl="2" w:tplc="602CE068" w:tentative="1">
      <w:start w:val="1"/>
      <w:numFmt w:val="bullet"/>
      <w:lvlText w:val=""/>
      <w:lvlJc w:val="left"/>
      <w:pPr>
        <w:tabs>
          <w:tab w:val="num" w:pos="2160"/>
        </w:tabs>
        <w:ind w:left="2160" w:hanging="360"/>
      </w:pPr>
      <w:rPr>
        <w:rFonts w:ascii="Wingdings 2" w:hAnsi="Wingdings 2" w:hint="default"/>
      </w:rPr>
    </w:lvl>
    <w:lvl w:ilvl="3" w:tplc="8E3C048C" w:tentative="1">
      <w:start w:val="1"/>
      <w:numFmt w:val="bullet"/>
      <w:lvlText w:val=""/>
      <w:lvlJc w:val="left"/>
      <w:pPr>
        <w:tabs>
          <w:tab w:val="num" w:pos="2880"/>
        </w:tabs>
        <w:ind w:left="2880" w:hanging="360"/>
      </w:pPr>
      <w:rPr>
        <w:rFonts w:ascii="Wingdings 2" w:hAnsi="Wingdings 2" w:hint="default"/>
      </w:rPr>
    </w:lvl>
    <w:lvl w:ilvl="4" w:tplc="E73EBE16" w:tentative="1">
      <w:start w:val="1"/>
      <w:numFmt w:val="bullet"/>
      <w:lvlText w:val=""/>
      <w:lvlJc w:val="left"/>
      <w:pPr>
        <w:tabs>
          <w:tab w:val="num" w:pos="3600"/>
        </w:tabs>
        <w:ind w:left="3600" w:hanging="360"/>
      </w:pPr>
      <w:rPr>
        <w:rFonts w:ascii="Wingdings 2" w:hAnsi="Wingdings 2" w:hint="default"/>
      </w:rPr>
    </w:lvl>
    <w:lvl w:ilvl="5" w:tplc="D7C2EC20" w:tentative="1">
      <w:start w:val="1"/>
      <w:numFmt w:val="bullet"/>
      <w:lvlText w:val=""/>
      <w:lvlJc w:val="left"/>
      <w:pPr>
        <w:tabs>
          <w:tab w:val="num" w:pos="4320"/>
        </w:tabs>
        <w:ind w:left="4320" w:hanging="360"/>
      </w:pPr>
      <w:rPr>
        <w:rFonts w:ascii="Wingdings 2" w:hAnsi="Wingdings 2" w:hint="default"/>
      </w:rPr>
    </w:lvl>
    <w:lvl w:ilvl="6" w:tplc="35EE4EB0" w:tentative="1">
      <w:start w:val="1"/>
      <w:numFmt w:val="bullet"/>
      <w:lvlText w:val=""/>
      <w:lvlJc w:val="left"/>
      <w:pPr>
        <w:tabs>
          <w:tab w:val="num" w:pos="5040"/>
        </w:tabs>
        <w:ind w:left="5040" w:hanging="360"/>
      </w:pPr>
      <w:rPr>
        <w:rFonts w:ascii="Wingdings 2" w:hAnsi="Wingdings 2" w:hint="default"/>
      </w:rPr>
    </w:lvl>
    <w:lvl w:ilvl="7" w:tplc="33B29BC6" w:tentative="1">
      <w:start w:val="1"/>
      <w:numFmt w:val="bullet"/>
      <w:lvlText w:val=""/>
      <w:lvlJc w:val="left"/>
      <w:pPr>
        <w:tabs>
          <w:tab w:val="num" w:pos="5760"/>
        </w:tabs>
        <w:ind w:left="5760" w:hanging="360"/>
      </w:pPr>
      <w:rPr>
        <w:rFonts w:ascii="Wingdings 2" w:hAnsi="Wingdings 2" w:hint="default"/>
      </w:rPr>
    </w:lvl>
    <w:lvl w:ilvl="8" w:tplc="9384B5B4" w:tentative="1">
      <w:start w:val="1"/>
      <w:numFmt w:val="bullet"/>
      <w:lvlText w:val=""/>
      <w:lvlJc w:val="left"/>
      <w:pPr>
        <w:tabs>
          <w:tab w:val="num" w:pos="6480"/>
        </w:tabs>
        <w:ind w:left="6480" w:hanging="360"/>
      </w:pPr>
      <w:rPr>
        <w:rFonts w:ascii="Wingdings 2" w:hAnsi="Wingdings 2" w:hint="default"/>
      </w:rPr>
    </w:lvl>
  </w:abstractNum>
  <w:abstractNum w:abstractNumId="1">
    <w:nsid w:val="0F683E9B"/>
    <w:multiLevelType w:val="hybridMultilevel"/>
    <w:tmpl w:val="F1F27E94"/>
    <w:lvl w:ilvl="0" w:tplc="78B4241C">
      <w:start w:val="1"/>
      <w:numFmt w:val="bullet"/>
      <w:lvlText w:val=""/>
      <w:lvlJc w:val="left"/>
      <w:pPr>
        <w:tabs>
          <w:tab w:val="num" w:pos="720"/>
        </w:tabs>
        <w:ind w:left="720" w:hanging="360"/>
      </w:pPr>
      <w:rPr>
        <w:rFonts w:ascii="Wingdings 2" w:hAnsi="Wingdings 2" w:hint="default"/>
      </w:rPr>
    </w:lvl>
    <w:lvl w:ilvl="1" w:tplc="C9CC326E" w:tentative="1">
      <w:start w:val="1"/>
      <w:numFmt w:val="bullet"/>
      <w:lvlText w:val=""/>
      <w:lvlJc w:val="left"/>
      <w:pPr>
        <w:tabs>
          <w:tab w:val="num" w:pos="1440"/>
        </w:tabs>
        <w:ind w:left="1440" w:hanging="360"/>
      </w:pPr>
      <w:rPr>
        <w:rFonts w:ascii="Wingdings 2" w:hAnsi="Wingdings 2" w:hint="default"/>
      </w:rPr>
    </w:lvl>
    <w:lvl w:ilvl="2" w:tplc="050E4BF2" w:tentative="1">
      <w:start w:val="1"/>
      <w:numFmt w:val="bullet"/>
      <w:lvlText w:val=""/>
      <w:lvlJc w:val="left"/>
      <w:pPr>
        <w:tabs>
          <w:tab w:val="num" w:pos="2160"/>
        </w:tabs>
        <w:ind w:left="2160" w:hanging="360"/>
      </w:pPr>
      <w:rPr>
        <w:rFonts w:ascii="Wingdings 2" w:hAnsi="Wingdings 2" w:hint="default"/>
      </w:rPr>
    </w:lvl>
    <w:lvl w:ilvl="3" w:tplc="D2687EBE" w:tentative="1">
      <w:start w:val="1"/>
      <w:numFmt w:val="bullet"/>
      <w:lvlText w:val=""/>
      <w:lvlJc w:val="left"/>
      <w:pPr>
        <w:tabs>
          <w:tab w:val="num" w:pos="2880"/>
        </w:tabs>
        <w:ind w:left="2880" w:hanging="360"/>
      </w:pPr>
      <w:rPr>
        <w:rFonts w:ascii="Wingdings 2" w:hAnsi="Wingdings 2" w:hint="default"/>
      </w:rPr>
    </w:lvl>
    <w:lvl w:ilvl="4" w:tplc="A3D82BAC" w:tentative="1">
      <w:start w:val="1"/>
      <w:numFmt w:val="bullet"/>
      <w:lvlText w:val=""/>
      <w:lvlJc w:val="left"/>
      <w:pPr>
        <w:tabs>
          <w:tab w:val="num" w:pos="3600"/>
        </w:tabs>
        <w:ind w:left="3600" w:hanging="360"/>
      </w:pPr>
      <w:rPr>
        <w:rFonts w:ascii="Wingdings 2" w:hAnsi="Wingdings 2" w:hint="default"/>
      </w:rPr>
    </w:lvl>
    <w:lvl w:ilvl="5" w:tplc="CB7495F6" w:tentative="1">
      <w:start w:val="1"/>
      <w:numFmt w:val="bullet"/>
      <w:lvlText w:val=""/>
      <w:lvlJc w:val="left"/>
      <w:pPr>
        <w:tabs>
          <w:tab w:val="num" w:pos="4320"/>
        </w:tabs>
        <w:ind w:left="4320" w:hanging="360"/>
      </w:pPr>
      <w:rPr>
        <w:rFonts w:ascii="Wingdings 2" w:hAnsi="Wingdings 2" w:hint="default"/>
      </w:rPr>
    </w:lvl>
    <w:lvl w:ilvl="6" w:tplc="A024269A" w:tentative="1">
      <w:start w:val="1"/>
      <w:numFmt w:val="bullet"/>
      <w:lvlText w:val=""/>
      <w:lvlJc w:val="left"/>
      <w:pPr>
        <w:tabs>
          <w:tab w:val="num" w:pos="5040"/>
        </w:tabs>
        <w:ind w:left="5040" w:hanging="360"/>
      </w:pPr>
      <w:rPr>
        <w:rFonts w:ascii="Wingdings 2" w:hAnsi="Wingdings 2" w:hint="default"/>
      </w:rPr>
    </w:lvl>
    <w:lvl w:ilvl="7" w:tplc="4A3646A4" w:tentative="1">
      <w:start w:val="1"/>
      <w:numFmt w:val="bullet"/>
      <w:lvlText w:val=""/>
      <w:lvlJc w:val="left"/>
      <w:pPr>
        <w:tabs>
          <w:tab w:val="num" w:pos="5760"/>
        </w:tabs>
        <w:ind w:left="5760" w:hanging="360"/>
      </w:pPr>
      <w:rPr>
        <w:rFonts w:ascii="Wingdings 2" w:hAnsi="Wingdings 2" w:hint="default"/>
      </w:rPr>
    </w:lvl>
    <w:lvl w:ilvl="8" w:tplc="5302F100" w:tentative="1">
      <w:start w:val="1"/>
      <w:numFmt w:val="bullet"/>
      <w:lvlText w:val=""/>
      <w:lvlJc w:val="left"/>
      <w:pPr>
        <w:tabs>
          <w:tab w:val="num" w:pos="6480"/>
        </w:tabs>
        <w:ind w:left="6480" w:hanging="360"/>
      </w:pPr>
      <w:rPr>
        <w:rFonts w:ascii="Wingdings 2" w:hAnsi="Wingdings 2" w:hint="default"/>
      </w:rPr>
    </w:lvl>
  </w:abstractNum>
  <w:abstractNum w:abstractNumId="2">
    <w:nsid w:val="116B605D"/>
    <w:multiLevelType w:val="hybridMultilevel"/>
    <w:tmpl w:val="1D2225C4"/>
    <w:lvl w:ilvl="0" w:tplc="138076DC">
      <w:start w:val="1"/>
      <w:numFmt w:val="bullet"/>
      <w:lvlText w:val=""/>
      <w:lvlJc w:val="left"/>
      <w:pPr>
        <w:tabs>
          <w:tab w:val="num" w:pos="720"/>
        </w:tabs>
        <w:ind w:left="720" w:hanging="360"/>
      </w:pPr>
      <w:rPr>
        <w:rFonts w:ascii="Wingdings 2" w:hAnsi="Wingdings 2" w:hint="default"/>
      </w:rPr>
    </w:lvl>
    <w:lvl w:ilvl="1" w:tplc="66D2117C" w:tentative="1">
      <w:start w:val="1"/>
      <w:numFmt w:val="bullet"/>
      <w:lvlText w:val=""/>
      <w:lvlJc w:val="left"/>
      <w:pPr>
        <w:tabs>
          <w:tab w:val="num" w:pos="1440"/>
        </w:tabs>
        <w:ind w:left="1440" w:hanging="360"/>
      </w:pPr>
      <w:rPr>
        <w:rFonts w:ascii="Wingdings 2" w:hAnsi="Wingdings 2" w:hint="default"/>
      </w:rPr>
    </w:lvl>
    <w:lvl w:ilvl="2" w:tplc="2C647CCC" w:tentative="1">
      <w:start w:val="1"/>
      <w:numFmt w:val="bullet"/>
      <w:lvlText w:val=""/>
      <w:lvlJc w:val="left"/>
      <w:pPr>
        <w:tabs>
          <w:tab w:val="num" w:pos="2160"/>
        </w:tabs>
        <w:ind w:left="2160" w:hanging="360"/>
      </w:pPr>
      <w:rPr>
        <w:rFonts w:ascii="Wingdings 2" w:hAnsi="Wingdings 2" w:hint="default"/>
      </w:rPr>
    </w:lvl>
    <w:lvl w:ilvl="3" w:tplc="3D402970" w:tentative="1">
      <w:start w:val="1"/>
      <w:numFmt w:val="bullet"/>
      <w:lvlText w:val=""/>
      <w:lvlJc w:val="left"/>
      <w:pPr>
        <w:tabs>
          <w:tab w:val="num" w:pos="2880"/>
        </w:tabs>
        <w:ind w:left="2880" w:hanging="360"/>
      </w:pPr>
      <w:rPr>
        <w:rFonts w:ascii="Wingdings 2" w:hAnsi="Wingdings 2" w:hint="default"/>
      </w:rPr>
    </w:lvl>
    <w:lvl w:ilvl="4" w:tplc="06D2E926" w:tentative="1">
      <w:start w:val="1"/>
      <w:numFmt w:val="bullet"/>
      <w:lvlText w:val=""/>
      <w:lvlJc w:val="left"/>
      <w:pPr>
        <w:tabs>
          <w:tab w:val="num" w:pos="3600"/>
        </w:tabs>
        <w:ind w:left="3600" w:hanging="360"/>
      </w:pPr>
      <w:rPr>
        <w:rFonts w:ascii="Wingdings 2" w:hAnsi="Wingdings 2" w:hint="default"/>
      </w:rPr>
    </w:lvl>
    <w:lvl w:ilvl="5" w:tplc="104EDB60" w:tentative="1">
      <w:start w:val="1"/>
      <w:numFmt w:val="bullet"/>
      <w:lvlText w:val=""/>
      <w:lvlJc w:val="left"/>
      <w:pPr>
        <w:tabs>
          <w:tab w:val="num" w:pos="4320"/>
        </w:tabs>
        <w:ind w:left="4320" w:hanging="360"/>
      </w:pPr>
      <w:rPr>
        <w:rFonts w:ascii="Wingdings 2" w:hAnsi="Wingdings 2" w:hint="default"/>
      </w:rPr>
    </w:lvl>
    <w:lvl w:ilvl="6" w:tplc="AF862EEE" w:tentative="1">
      <w:start w:val="1"/>
      <w:numFmt w:val="bullet"/>
      <w:lvlText w:val=""/>
      <w:lvlJc w:val="left"/>
      <w:pPr>
        <w:tabs>
          <w:tab w:val="num" w:pos="5040"/>
        </w:tabs>
        <w:ind w:left="5040" w:hanging="360"/>
      </w:pPr>
      <w:rPr>
        <w:rFonts w:ascii="Wingdings 2" w:hAnsi="Wingdings 2" w:hint="default"/>
      </w:rPr>
    </w:lvl>
    <w:lvl w:ilvl="7" w:tplc="B4CCA0C2" w:tentative="1">
      <w:start w:val="1"/>
      <w:numFmt w:val="bullet"/>
      <w:lvlText w:val=""/>
      <w:lvlJc w:val="left"/>
      <w:pPr>
        <w:tabs>
          <w:tab w:val="num" w:pos="5760"/>
        </w:tabs>
        <w:ind w:left="5760" w:hanging="360"/>
      </w:pPr>
      <w:rPr>
        <w:rFonts w:ascii="Wingdings 2" w:hAnsi="Wingdings 2" w:hint="default"/>
      </w:rPr>
    </w:lvl>
    <w:lvl w:ilvl="8" w:tplc="DCBA8FBC" w:tentative="1">
      <w:start w:val="1"/>
      <w:numFmt w:val="bullet"/>
      <w:lvlText w:val=""/>
      <w:lvlJc w:val="left"/>
      <w:pPr>
        <w:tabs>
          <w:tab w:val="num" w:pos="6480"/>
        </w:tabs>
        <w:ind w:left="6480" w:hanging="360"/>
      </w:pPr>
      <w:rPr>
        <w:rFonts w:ascii="Wingdings 2" w:hAnsi="Wingdings 2" w:hint="default"/>
      </w:rPr>
    </w:lvl>
  </w:abstractNum>
  <w:abstractNum w:abstractNumId="3">
    <w:nsid w:val="14FE04B9"/>
    <w:multiLevelType w:val="hybridMultilevel"/>
    <w:tmpl w:val="DA8CB5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032BC9"/>
    <w:multiLevelType w:val="hybridMultilevel"/>
    <w:tmpl w:val="0CC409C6"/>
    <w:lvl w:ilvl="0" w:tplc="31E8DE76">
      <w:start w:val="1"/>
      <w:numFmt w:val="bullet"/>
      <w:lvlText w:val=""/>
      <w:lvlJc w:val="left"/>
      <w:pPr>
        <w:tabs>
          <w:tab w:val="num" w:pos="720"/>
        </w:tabs>
        <w:ind w:left="720" w:hanging="360"/>
      </w:pPr>
      <w:rPr>
        <w:rFonts w:ascii="Wingdings 2" w:hAnsi="Wingdings 2" w:hint="default"/>
      </w:rPr>
    </w:lvl>
    <w:lvl w:ilvl="1" w:tplc="CEB8EB8C" w:tentative="1">
      <w:start w:val="1"/>
      <w:numFmt w:val="bullet"/>
      <w:lvlText w:val=""/>
      <w:lvlJc w:val="left"/>
      <w:pPr>
        <w:tabs>
          <w:tab w:val="num" w:pos="1440"/>
        </w:tabs>
        <w:ind w:left="1440" w:hanging="360"/>
      </w:pPr>
      <w:rPr>
        <w:rFonts w:ascii="Wingdings 2" w:hAnsi="Wingdings 2" w:hint="default"/>
      </w:rPr>
    </w:lvl>
    <w:lvl w:ilvl="2" w:tplc="EAC63F00" w:tentative="1">
      <w:start w:val="1"/>
      <w:numFmt w:val="bullet"/>
      <w:lvlText w:val=""/>
      <w:lvlJc w:val="left"/>
      <w:pPr>
        <w:tabs>
          <w:tab w:val="num" w:pos="2160"/>
        </w:tabs>
        <w:ind w:left="2160" w:hanging="360"/>
      </w:pPr>
      <w:rPr>
        <w:rFonts w:ascii="Wingdings 2" w:hAnsi="Wingdings 2" w:hint="default"/>
      </w:rPr>
    </w:lvl>
    <w:lvl w:ilvl="3" w:tplc="76E219A2" w:tentative="1">
      <w:start w:val="1"/>
      <w:numFmt w:val="bullet"/>
      <w:lvlText w:val=""/>
      <w:lvlJc w:val="left"/>
      <w:pPr>
        <w:tabs>
          <w:tab w:val="num" w:pos="2880"/>
        </w:tabs>
        <w:ind w:left="2880" w:hanging="360"/>
      </w:pPr>
      <w:rPr>
        <w:rFonts w:ascii="Wingdings 2" w:hAnsi="Wingdings 2" w:hint="default"/>
      </w:rPr>
    </w:lvl>
    <w:lvl w:ilvl="4" w:tplc="D54EC40A" w:tentative="1">
      <w:start w:val="1"/>
      <w:numFmt w:val="bullet"/>
      <w:lvlText w:val=""/>
      <w:lvlJc w:val="left"/>
      <w:pPr>
        <w:tabs>
          <w:tab w:val="num" w:pos="3600"/>
        </w:tabs>
        <w:ind w:left="3600" w:hanging="360"/>
      </w:pPr>
      <w:rPr>
        <w:rFonts w:ascii="Wingdings 2" w:hAnsi="Wingdings 2" w:hint="default"/>
      </w:rPr>
    </w:lvl>
    <w:lvl w:ilvl="5" w:tplc="704EE7DA" w:tentative="1">
      <w:start w:val="1"/>
      <w:numFmt w:val="bullet"/>
      <w:lvlText w:val=""/>
      <w:lvlJc w:val="left"/>
      <w:pPr>
        <w:tabs>
          <w:tab w:val="num" w:pos="4320"/>
        </w:tabs>
        <w:ind w:left="4320" w:hanging="360"/>
      </w:pPr>
      <w:rPr>
        <w:rFonts w:ascii="Wingdings 2" w:hAnsi="Wingdings 2" w:hint="default"/>
      </w:rPr>
    </w:lvl>
    <w:lvl w:ilvl="6" w:tplc="19F06084" w:tentative="1">
      <w:start w:val="1"/>
      <w:numFmt w:val="bullet"/>
      <w:lvlText w:val=""/>
      <w:lvlJc w:val="left"/>
      <w:pPr>
        <w:tabs>
          <w:tab w:val="num" w:pos="5040"/>
        </w:tabs>
        <w:ind w:left="5040" w:hanging="360"/>
      </w:pPr>
      <w:rPr>
        <w:rFonts w:ascii="Wingdings 2" w:hAnsi="Wingdings 2" w:hint="default"/>
      </w:rPr>
    </w:lvl>
    <w:lvl w:ilvl="7" w:tplc="3D50768E" w:tentative="1">
      <w:start w:val="1"/>
      <w:numFmt w:val="bullet"/>
      <w:lvlText w:val=""/>
      <w:lvlJc w:val="left"/>
      <w:pPr>
        <w:tabs>
          <w:tab w:val="num" w:pos="5760"/>
        </w:tabs>
        <w:ind w:left="5760" w:hanging="360"/>
      </w:pPr>
      <w:rPr>
        <w:rFonts w:ascii="Wingdings 2" w:hAnsi="Wingdings 2" w:hint="default"/>
      </w:rPr>
    </w:lvl>
    <w:lvl w:ilvl="8" w:tplc="C1F69BDC" w:tentative="1">
      <w:start w:val="1"/>
      <w:numFmt w:val="bullet"/>
      <w:lvlText w:val=""/>
      <w:lvlJc w:val="left"/>
      <w:pPr>
        <w:tabs>
          <w:tab w:val="num" w:pos="6480"/>
        </w:tabs>
        <w:ind w:left="6480" w:hanging="360"/>
      </w:pPr>
      <w:rPr>
        <w:rFonts w:ascii="Wingdings 2" w:hAnsi="Wingdings 2" w:hint="default"/>
      </w:rPr>
    </w:lvl>
  </w:abstractNum>
  <w:abstractNum w:abstractNumId="5">
    <w:nsid w:val="30091563"/>
    <w:multiLevelType w:val="hybridMultilevel"/>
    <w:tmpl w:val="62C453B2"/>
    <w:lvl w:ilvl="0" w:tplc="640A61A4">
      <w:start w:val="1"/>
      <w:numFmt w:val="bullet"/>
      <w:lvlText w:val=""/>
      <w:lvlJc w:val="left"/>
      <w:pPr>
        <w:tabs>
          <w:tab w:val="num" w:pos="720"/>
        </w:tabs>
        <w:ind w:left="720" w:hanging="360"/>
      </w:pPr>
      <w:rPr>
        <w:rFonts w:ascii="Wingdings 2" w:hAnsi="Wingdings 2" w:hint="default"/>
      </w:rPr>
    </w:lvl>
    <w:lvl w:ilvl="1" w:tplc="375ADD40" w:tentative="1">
      <w:start w:val="1"/>
      <w:numFmt w:val="bullet"/>
      <w:lvlText w:val=""/>
      <w:lvlJc w:val="left"/>
      <w:pPr>
        <w:tabs>
          <w:tab w:val="num" w:pos="1440"/>
        </w:tabs>
        <w:ind w:left="1440" w:hanging="360"/>
      </w:pPr>
      <w:rPr>
        <w:rFonts w:ascii="Wingdings 2" w:hAnsi="Wingdings 2" w:hint="default"/>
      </w:rPr>
    </w:lvl>
    <w:lvl w:ilvl="2" w:tplc="73E8EC8C" w:tentative="1">
      <w:start w:val="1"/>
      <w:numFmt w:val="bullet"/>
      <w:lvlText w:val=""/>
      <w:lvlJc w:val="left"/>
      <w:pPr>
        <w:tabs>
          <w:tab w:val="num" w:pos="2160"/>
        </w:tabs>
        <w:ind w:left="2160" w:hanging="360"/>
      </w:pPr>
      <w:rPr>
        <w:rFonts w:ascii="Wingdings 2" w:hAnsi="Wingdings 2" w:hint="default"/>
      </w:rPr>
    </w:lvl>
    <w:lvl w:ilvl="3" w:tplc="4AC6076A" w:tentative="1">
      <w:start w:val="1"/>
      <w:numFmt w:val="bullet"/>
      <w:lvlText w:val=""/>
      <w:lvlJc w:val="left"/>
      <w:pPr>
        <w:tabs>
          <w:tab w:val="num" w:pos="2880"/>
        </w:tabs>
        <w:ind w:left="2880" w:hanging="360"/>
      </w:pPr>
      <w:rPr>
        <w:rFonts w:ascii="Wingdings 2" w:hAnsi="Wingdings 2" w:hint="default"/>
      </w:rPr>
    </w:lvl>
    <w:lvl w:ilvl="4" w:tplc="C7BAB458" w:tentative="1">
      <w:start w:val="1"/>
      <w:numFmt w:val="bullet"/>
      <w:lvlText w:val=""/>
      <w:lvlJc w:val="left"/>
      <w:pPr>
        <w:tabs>
          <w:tab w:val="num" w:pos="3600"/>
        </w:tabs>
        <w:ind w:left="3600" w:hanging="360"/>
      </w:pPr>
      <w:rPr>
        <w:rFonts w:ascii="Wingdings 2" w:hAnsi="Wingdings 2" w:hint="default"/>
      </w:rPr>
    </w:lvl>
    <w:lvl w:ilvl="5" w:tplc="1CDCADB0" w:tentative="1">
      <w:start w:val="1"/>
      <w:numFmt w:val="bullet"/>
      <w:lvlText w:val=""/>
      <w:lvlJc w:val="left"/>
      <w:pPr>
        <w:tabs>
          <w:tab w:val="num" w:pos="4320"/>
        </w:tabs>
        <w:ind w:left="4320" w:hanging="360"/>
      </w:pPr>
      <w:rPr>
        <w:rFonts w:ascii="Wingdings 2" w:hAnsi="Wingdings 2" w:hint="default"/>
      </w:rPr>
    </w:lvl>
    <w:lvl w:ilvl="6" w:tplc="A74C9DF6" w:tentative="1">
      <w:start w:val="1"/>
      <w:numFmt w:val="bullet"/>
      <w:lvlText w:val=""/>
      <w:lvlJc w:val="left"/>
      <w:pPr>
        <w:tabs>
          <w:tab w:val="num" w:pos="5040"/>
        </w:tabs>
        <w:ind w:left="5040" w:hanging="360"/>
      </w:pPr>
      <w:rPr>
        <w:rFonts w:ascii="Wingdings 2" w:hAnsi="Wingdings 2" w:hint="default"/>
      </w:rPr>
    </w:lvl>
    <w:lvl w:ilvl="7" w:tplc="5CBE4CB8" w:tentative="1">
      <w:start w:val="1"/>
      <w:numFmt w:val="bullet"/>
      <w:lvlText w:val=""/>
      <w:lvlJc w:val="left"/>
      <w:pPr>
        <w:tabs>
          <w:tab w:val="num" w:pos="5760"/>
        </w:tabs>
        <w:ind w:left="5760" w:hanging="360"/>
      </w:pPr>
      <w:rPr>
        <w:rFonts w:ascii="Wingdings 2" w:hAnsi="Wingdings 2" w:hint="default"/>
      </w:rPr>
    </w:lvl>
    <w:lvl w:ilvl="8" w:tplc="93A4791A" w:tentative="1">
      <w:start w:val="1"/>
      <w:numFmt w:val="bullet"/>
      <w:lvlText w:val=""/>
      <w:lvlJc w:val="left"/>
      <w:pPr>
        <w:tabs>
          <w:tab w:val="num" w:pos="6480"/>
        </w:tabs>
        <w:ind w:left="6480" w:hanging="360"/>
      </w:pPr>
      <w:rPr>
        <w:rFonts w:ascii="Wingdings 2" w:hAnsi="Wingdings 2" w:hint="default"/>
      </w:rPr>
    </w:lvl>
  </w:abstractNum>
  <w:abstractNum w:abstractNumId="6">
    <w:nsid w:val="465B6168"/>
    <w:multiLevelType w:val="hybridMultilevel"/>
    <w:tmpl w:val="61102628"/>
    <w:lvl w:ilvl="0" w:tplc="296439F8">
      <w:start w:val="1"/>
      <w:numFmt w:val="bullet"/>
      <w:lvlText w:val=""/>
      <w:lvlJc w:val="left"/>
      <w:pPr>
        <w:tabs>
          <w:tab w:val="num" w:pos="720"/>
        </w:tabs>
        <w:ind w:left="720" w:hanging="360"/>
      </w:pPr>
      <w:rPr>
        <w:rFonts w:ascii="Wingdings 2" w:hAnsi="Wingdings 2" w:hint="default"/>
      </w:rPr>
    </w:lvl>
    <w:lvl w:ilvl="1" w:tplc="5C0229DE" w:tentative="1">
      <w:start w:val="1"/>
      <w:numFmt w:val="bullet"/>
      <w:lvlText w:val=""/>
      <w:lvlJc w:val="left"/>
      <w:pPr>
        <w:tabs>
          <w:tab w:val="num" w:pos="1440"/>
        </w:tabs>
        <w:ind w:left="1440" w:hanging="360"/>
      </w:pPr>
      <w:rPr>
        <w:rFonts w:ascii="Wingdings 2" w:hAnsi="Wingdings 2" w:hint="default"/>
      </w:rPr>
    </w:lvl>
    <w:lvl w:ilvl="2" w:tplc="7B9C806C" w:tentative="1">
      <w:start w:val="1"/>
      <w:numFmt w:val="bullet"/>
      <w:lvlText w:val=""/>
      <w:lvlJc w:val="left"/>
      <w:pPr>
        <w:tabs>
          <w:tab w:val="num" w:pos="2160"/>
        </w:tabs>
        <w:ind w:left="2160" w:hanging="360"/>
      </w:pPr>
      <w:rPr>
        <w:rFonts w:ascii="Wingdings 2" w:hAnsi="Wingdings 2" w:hint="default"/>
      </w:rPr>
    </w:lvl>
    <w:lvl w:ilvl="3" w:tplc="16C25FD6" w:tentative="1">
      <w:start w:val="1"/>
      <w:numFmt w:val="bullet"/>
      <w:lvlText w:val=""/>
      <w:lvlJc w:val="left"/>
      <w:pPr>
        <w:tabs>
          <w:tab w:val="num" w:pos="2880"/>
        </w:tabs>
        <w:ind w:left="2880" w:hanging="360"/>
      </w:pPr>
      <w:rPr>
        <w:rFonts w:ascii="Wingdings 2" w:hAnsi="Wingdings 2" w:hint="default"/>
      </w:rPr>
    </w:lvl>
    <w:lvl w:ilvl="4" w:tplc="E964436E" w:tentative="1">
      <w:start w:val="1"/>
      <w:numFmt w:val="bullet"/>
      <w:lvlText w:val=""/>
      <w:lvlJc w:val="left"/>
      <w:pPr>
        <w:tabs>
          <w:tab w:val="num" w:pos="3600"/>
        </w:tabs>
        <w:ind w:left="3600" w:hanging="360"/>
      </w:pPr>
      <w:rPr>
        <w:rFonts w:ascii="Wingdings 2" w:hAnsi="Wingdings 2" w:hint="default"/>
      </w:rPr>
    </w:lvl>
    <w:lvl w:ilvl="5" w:tplc="1F705ABC" w:tentative="1">
      <w:start w:val="1"/>
      <w:numFmt w:val="bullet"/>
      <w:lvlText w:val=""/>
      <w:lvlJc w:val="left"/>
      <w:pPr>
        <w:tabs>
          <w:tab w:val="num" w:pos="4320"/>
        </w:tabs>
        <w:ind w:left="4320" w:hanging="360"/>
      </w:pPr>
      <w:rPr>
        <w:rFonts w:ascii="Wingdings 2" w:hAnsi="Wingdings 2" w:hint="default"/>
      </w:rPr>
    </w:lvl>
    <w:lvl w:ilvl="6" w:tplc="78340398" w:tentative="1">
      <w:start w:val="1"/>
      <w:numFmt w:val="bullet"/>
      <w:lvlText w:val=""/>
      <w:lvlJc w:val="left"/>
      <w:pPr>
        <w:tabs>
          <w:tab w:val="num" w:pos="5040"/>
        </w:tabs>
        <w:ind w:left="5040" w:hanging="360"/>
      </w:pPr>
      <w:rPr>
        <w:rFonts w:ascii="Wingdings 2" w:hAnsi="Wingdings 2" w:hint="default"/>
      </w:rPr>
    </w:lvl>
    <w:lvl w:ilvl="7" w:tplc="576AEEDC" w:tentative="1">
      <w:start w:val="1"/>
      <w:numFmt w:val="bullet"/>
      <w:lvlText w:val=""/>
      <w:lvlJc w:val="left"/>
      <w:pPr>
        <w:tabs>
          <w:tab w:val="num" w:pos="5760"/>
        </w:tabs>
        <w:ind w:left="5760" w:hanging="360"/>
      </w:pPr>
      <w:rPr>
        <w:rFonts w:ascii="Wingdings 2" w:hAnsi="Wingdings 2" w:hint="default"/>
      </w:rPr>
    </w:lvl>
    <w:lvl w:ilvl="8" w:tplc="11E4D38E" w:tentative="1">
      <w:start w:val="1"/>
      <w:numFmt w:val="bullet"/>
      <w:lvlText w:val=""/>
      <w:lvlJc w:val="left"/>
      <w:pPr>
        <w:tabs>
          <w:tab w:val="num" w:pos="6480"/>
        </w:tabs>
        <w:ind w:left="6480" w:hanging="360"/>
      </w:pPr>
      <w:rPr>
        <w:rFonts w:ascii="Wingdings 2" w:hAnsi="Wingdings 2" w:hint="default"/>
      </w:rPr>
    </w:lvl>
  </w:abstractNum>
  <w:abstractNum w:abstractNumId="7">
    <w:nsid w:val="470C4D4B"/>
    <w:multiLevelType w:val="hybridMultilevel"/>
    <w:tmpl w:val="D4F44BA2"/>
    <w:lvl w:ilvl="0" w:tplc="0E3C7368">
      <w:start w:val="1"/>
      <w:numFmt w:val="bullet"/>
      <w:lvlText w:val=""/>
      <w:lvlJc w:val="left"/>
      <w:pPr>
        <w:tabs>
          <w:tab w:val="num" w:pos="720"/>
        </w:tabs>
        <w:ind w:left="720" w:hanging="360"/>
      </w:pPr>
      <w:rPr>
        <w:rFonts w:ascii="Wingdings 2" w:hAnsi="Wingdings 2" w:hint="default"/>
      </w:rPr>
    </w:lvl>
    <w:lvl w:ilvl="1" w:tplc="FC165D58" w:tentative="1">
      <w:start w:val="1"/>
      <w:numFmt w:val="bullet"/>
      <w:lvlText w:val=""/>
      <w:lvlJc w:val="left"/>
      <w:pPr>
        <w:tabs>
          <w:tab w:val="num" w:pos="1440"/>
        </w:tabs>
        <w:ind w:left="1440" w:hanging="360"/>
      </w:pPr>
      <w:rPr>
        <w:rFonts w:ascii="Wingdings 2" w:hAnsi="Wingdings 2" w:hint="default"/>
      </w:rPr>
    </w:lvl>
    <w:lvl w:ilvl="2" w:tplc="8B4A08C0" w:tentative="1">
      <w:start w:val="1"/>
      <w:numFmt w:val="bullet"/>
      <w:lvlText w:val=""/>
      <w:lvlJc w:val="left"/>
      <w:pPr>
        <w:tabs>
          <w:tab w:val="num" w:pos="2160"/>
        </w:tabs>
        <w:ind w:left="2160" w:hanging="360"/>
      </w:pPr>
      <w:rPr>
        <w:rFonts w:ascii="Wingdings 2" w:hAnsi="Wingdings 2" w:hint="default"/>
      </w:rPr>
    </w:lvl>
    <w:lvl w:ilvl="3" w:tplc="24D8BA88" w:tentative="1">
      <w:start w:val="1"/>
      <w:numFmt w:val="bullet"/>
      <w:lvlText w:val=""/>
      <w:lvlJc w:val="left"/>
      <w:pPr>
        <w:tabs>
          <w:tab w:val="num" w:pos="2880"/>
        </w:tabs>
        <w:ind w:left="2880" w:hanging="360"/>
      </w:pPr>
      <w:rPr>
        <w:rFonts w:ascii="Wingdings 2" w:hAnsi="Wingdings 2" w:hint="default"/>
      </w:rPr>
    </w:lvl>
    <w:lvl w:ilvl="4" w:tplc="A85EB992" w:tentative="1">
      <w:start w:val="1"/>
      <w:numFmt w:val="bullet"/>
      <w:lvlText w:val=""/>
      <w:lvlJc w:val="left"/>
      <w:pPr>
        <w:tabs>
          <w:tab w:val="num" w:pos="3600"/>
        </w:tabs>
        <w:ind w:left="3600" w:hanging="360"/>
      </w:pPr>
      <w:rPr>
        <w:rFonts w:ascii="Wingdings 2" w:hAnsi="Wingdings 2" w:hint="default"/>
      </w:rPr>
    </w:lvl>
    <w:lvl w:ilvl="5" w:tplc="B55C1BA2" w:tentative="1">
      <w:start w:val="1"/>
      <w:numFmt w:val="bullet"/>
      <w:lvlText w:val=""/>
      <w:lvlJc w:val="left"/>
      <w:pPr>
        <w:tabs>
          <w:tab w:val="num" w:pos="4320"/>
        </w:tabs>
        <w:ind w:left="4320" w:hanging="360"/>
      </w:pPr>
      <w:rPr>
        <w:rFonts w:ascii="Wingdings 2" w:hAnsi="Wingdings 2" w:hint="default"/>
      </w:rPr>
    </w:lvl>
    <w:lvl w:ilvl="6" w:tplc="6772E1A0" w:tentative="1">
      <w:start w:val="1"/>
      <w:numFmt w:val="bullet"/>
      <w:lvlText w:val=""/>
      <w:lvlJc w:val="left"/>
      <w:pPr>
        <w:tabs>
          <w:tab w:val="num" w:pos="5040"/>
        </w:tabs>
        <w:ind w:left="5040" w:hanging="360"/>
      </w:pPr>
      <w:rPr>
        <w:rFonts w:ascii="Wingdings 2" w:hAnsi="Wingdings 2" w:hint="default"/>
      </w:rPr>
    </w:lvl>
    <w:lvl w:ilvl="7" w:tplc="42CE36DE" w:tentative="1">
      <w:start w:val="1"/>
      <w:numFmt w:val="bullet"/>
      <w:lvlText w:val=""/>
      <w:lvlJc w:val="left"/>
      <w:pPr>
        <w:tabs>
          <w:tab w:val="num" w:pos="5760"/>
        </w:tabs>
        <w:ind w:left="5760" w:hanging="360"/>
      </w:pPr>
      <w:rPr>
        <w:rFonts w:ascii="Wingdings 2" w:hAnsi="Wingdings 2" w:hint="default"/>
      </w:rPr>
    </w:lvl>
    <w:lvl w:ilvl="8" w:tplc="71E83134" w:tentative="1">
      <w:start w:val="1"/>
      <w:numFmt w:val="bullet"/>
      <w:lvlText w:val=""/>
      <w:lvlJc w:val="left"/>
      <w:pPr>
        <w:tabs>
          <w:tab w:val="num" w:pos="6480"/>
        </w:tabs>
        <w:ind w:left="6480" w:hanging="360"/>
      </w:pPr>
      <w:rPr>
        <w:rFonts w:ascii="Wingdings 2" w:hAnsi="Wingdings 2" w:hint="default"/>
      </w:rPr>
    </w:lvl>
  </w:abstractNum>
  <w:abstractNum w:abstractNumId="8">
    <w:nsid w:val="4772153B"/>
    <w:multiLevelType w:val="hybridMultilevel"/>
    <w:tmpl w:val="5C2210E4"/>
    <w:lvl w:ilvl="0" w:tplc="6C045800">
      <w:start w:val="1"/>
      <w:numFmt w:val="bullet"/>
      <w:lvlText w:val=""/>
      <w:lvlJc w:val="left"/>
      <w:pPr>
        <w:tabs>
          <w:tab w:val="num" w:pos="720"/>
        </w:tabs>
        <w:ind w:left="720" w:hanging="360"/>
      </w:pPr>
      <w:rPr>
        <w:rFonts w:ascii="Wingdings 2" w:hAnsi="Wingdings 2" w:hint="default"/>
      </w:rPr>
    </w:lvl>
    <w:lvl w:ilvl="1" w:tplc="4FE6A2E2" w:tentative="1">
      <w:start w:val="1"/>
      <w:numFmt w:val="bullet"/>
      <w:lvlText w:val=""/>
      <w:lvlJc w:val="left"/>
      <w:pPr>
        <w:tabs>
          <w:tab w:val="num" w:pos="1440"/>
        </w:tabs>
        <w:ind w:left="1440" w:hanging="360"/>
      </w:pPr>
      <w:rPr>
        <w:rFonts w:ascii="Wingdings 2" w:hAnsi="Wingdings 2" w:hint="default"/>
      </w:rPr>
    </w:lvl>
    <w:lvl w:ilvl="2" w:tplc="5EC4DD50" w:tentative="1">
      <w:start w:val="1"/>
      <w:numFmt w:val="bullet"/>
      <w:lvlText w:val=""/>
      <w:lvlJc w:val="left"/>
      <w:pPr>
        <w:tabs>
          <w:tab w:val="num" w:pos="2160"/>
        </w:tabs>
        <w:ind w:left="2160" w:hanging="360"/>
      </w:pPr>
      <w:rPr>
        <w:rFonts w:ascii="Wingdings 2" w:hAnsi="Wingdings 2" w:hint="default"/>
      </w:rPr>
    </w:lvl>
    <w:lvl w:ilvl="3" w:tplc="EBF482FC" w:tentative="1">
      <w:start w:val="1"/>
      <w:numFmt w:val="bullet"/>
      <w:lvlText w:val=""/>
      <w:lvlJc w:val="left"/>
      <w:pPr>
        <w:tabs>
          <w:tab w:val="num" w:pos="2880"/>
        </w:tabs>
        <w:ind w:left="2880" w:hanging="360"/>
      </w:pPr>
      <w:rPr>
        <w:rFonts w:ascii="Wingdings 2" w:hAnsi="Wingdings 2" w:hint="default"/>
      </w:rPr>
    </w:lvl>
    <w:lvl w:ilvl="4" w:tplc="6D14F9DE" w:tentative="1">
      <w:start w:val="1"/>
      <w:numFmt w:val="bullet"/>
      <w:lvlText w:val=""/>
      <w:lvlJc w:val="left"/>
      <w:pPr>
        <w:tabs>
          <w:tab w:val="num" w:pos="3600"/>
        </w:tabs>
        <w:ind w:left="3600" w:hanging="360"/>
      </w:pPr>
      <w:rPr>
        <w:rFonts w:ascii="Wingdings 2" w:hAnsi="Wingdings 2" w:hint="default"/>
      </w:rPr>
    </w:lvl>
    <w:lvl w:ilvl="5" w:tplc="56C08C9C" w:tentative="1">
      <w:start w:val="1"/>
      <w:numFmt w:val="bullet"/>
      <w:lvlText w:val=""/>
      <w:lvlJc w:val="left"/>
      <w:pPr>
        <w:tabs>
          <w:tab w:val="num" w:pos="4320"/>
        </w:tabs>
        <w:ind w:left="4320" w:hanging="360"/>
      </w:pPr>
      <w:rPr>
        <w:rFonts w:ascii="Wingdings 2" w:hAnsi="Wingdings 2" w:hint="default"/>
      </w:rPr>
    </w:lvl>
    <w:lvl w:ilvl="6" w:tplc="E43EBB90" w:tentative="1">
      <w:start w:val="1"/>
      <w:numFmt w:val="bullet"/>
      <w:lvlText w:val=""/>
      <w:lvlJc w:val="left"/>
      <w:pPr>
        <w:tabs>
          <w:tab w:val="num" w:pos="5040"/>
        </w:tabs>
        <w:ind w:left="5040" w:hanging="360"/>
      </w:pPr>
      <w:rPr>
        <w:rFonts w:ascii="Wingdings 2" w:hAnsi="Wingdings 2" w:hint="default"/>
      </w:rPr>
    </w:lvl>
    <w:lvl w:ilvl="7" w:tplc="1E642232" w:tentative="1">
      <w:start w:val="1"/>
      <w:numFmt w:val="bullet"/>
      <w:lvlText w:val=""/>
      <w:lvlJc w:val="left"/>
      <w:pPr>
        <w:tabs>
          <w:tab w:val="num" w:pos="5760"/>
        </w:tabs>
        <w:ind w:left="5760" w:hanging="360"/>
      </w:pPr>
      <w:rPr>
        <w:rFonts w:ascii="Wingdings 2" w:hAnsi="Wingdings 2" w:hint="default"/>
      </w:rPr>
    </w:lvl>
    <w:lvl w:ilvl="8" w:tplc="53963272" w:tentative="1">
      <w:start w:val="1"/>
      <w:numFmt w:val="bullet"/>
      <w:lvlText w:val=""/>
      <w:lvlJc w:val="left"/>
      <w:pPr>
        <w:tabs>
          <w:tab w:val="num" w:pos="6480"/>
        </w:tabs>
        <w:ind w:left="6480" w:hanging="360"/>
      </w:pPr>
      <w:rPr>
        <w:rFonts w:ascii="Wingdings 2" w:hAnsi="Wingdings 2" w:hint="default"/>
      </w:rPr>
    </w:lvl>
  </w:abstractNum>
  <w:abstractNum w:abstractNumId="9">
    <w:nsid w:val="668263C3"/>
    <w:multiLevelType w:val="hybridMultilevel"/>
    <w:tmpl w:val="C5F6FAB6"/>
    <w:lvl w:ilvl="0" w:tplc="D5189E66">
      <w:start w:val="1"/>
      <w:numFmt w:val="bullet"/>
      <w:lvlText w:val=""/>
      <w:lvlJc w:val="left"/>
      <w:pPr>
        <w:tabs>
          <w:tab w:val="num" w:pos="502"/>
        </w:tabs>
        <w:ind w:left="502" w:hanging="360"/>
      </w:pPr>
      <w:rPr>
        <w:rFonts w:ascii="Wingdings 2" w:hAnsi="Wingdings 2" w:hint="default"/>
      </w:rPr>
    </w:lvl>
    <w:lvl w:ilvl="1" w:tplc="21F4D77E" w:tentative="1">
      <w:start w:val="1"/>
      <w:numFmt w:val="bullet"/>
      <w:lvlText w:val=""/>
      <w:lvlJc w:val="left"/>
      <w:pPr>
        <w:tabs>
          <w:tab w:val="num" w:pos="1440"/>
        </w:tabs>
        <w:ind w:left="1440" w:hanging="360"/>
      </w:pPr>
      <w:rPr>
        <w:rFonts w:ascii="Wingdings 2" w:hAnsi="Wingdings 2" w:hint="default"/>
      </w:rPr>
    </w:lvl>
    <w:lvl w:ilvl="2" w:tplc="73ECC120" w:tentative="1">
      <w:start w:val="1"/>
      <w:numFmt w:val="bullet"/>
      <w:lvlText w:val=""/>
      <w:lvlJc w:val="left"/>
      <w:pPr>
        <w:tabs>
          <w:tab w:val="num" w:pos="2160"/>
        </w:tabs>
        <w:ind w:left="2160" w:hanging="360"/>
      </w:pPr>
      <w:rPr>
        <w:rFonts w:ascii="Wingdings 2" w:hAnsi="Wingdings 2" w:hint="default"/>
      </w:rPr>
    </w:lvl>
    <w:lvl w:ilvl="3" w:tplc="5C20A92C" w:tentative="1">
      <w:start w:val="1"/>
      <w:numFmt w:val="bullet"/>
      <w:lvlText w:val=""/>
      <w:lvlJc w:val="left"/>
      <w:pPr>
        <w:tabs>
          <w:tab w:val="num" w:pos="2880"/>
        </w:tabs>
        <w:ind w:left="2880" w:hanging="360"/>
      </w:pPr>
      <w:rPr>
        <w:rFonts w:ascii="Wingdings 2" w:hAnsi="Wingdings 2" w:hint="default"/>
      </w:rPr>
    </w:lvl>
    <w:lvl w:ilvl="4" w:tplc="97121186" w:tentative="1">
      <w:start w:val="1"/>
      <w:numFmt w:val="bullet"/>
      <w:lvlText w:val=""/>
      <w:lvlJc w:val="left"/>
      <w:pPr>
        <w:tabs>
          <w:tab w:val="num" w:pos="3600"/>
        </w:tabs>
        <w:ind w:left="3600" w:hanging="360"/>
      </w:pPr>
      <w:rPr>
        <w:rFonts w:ascii="Wingdings 2" w:hAnsi="Wingdings 2" w:hint="default"/>
      </w:rPr>
    </w:lvl>
    <w:lvl w:ilvl="5" w:tplc="C07CDA28" w:tentative="1">
      <w:start w:val="1"/>
      <w:numFmt w:val="bullet"/>
      <w:lvlText w:val=""/>
      <w:lvlJc w:val="left"/>
      <w:pPr>
        <w:tabs>
          <w:tab w:val="num" w:pos="4320"/>
        </w:tabs>
        <w:ind w:left="4320" w:hanging="360"/>
      </w:pPr>
      <w:rPr>
        <w:rFonts w:ascii="Wingdings 2" w:hAnsi="Wingdings 2" w:hint="default"/>
      </w:rPr>
    </w:lvl>
    <w:lvl w:ilvl="6" w:tplc="F466A446" w:tentative="1">
      <w:start w:val="1"/>
      <w:numFmt w:val="bullet"/>
      <w:lvlText w:val=""/>
      <w:lvlJc w:val="left"/>
      <w:pPr>
        <w:tabs>
          <w:tab w:val="num" w:pos="5040"/>
        </w:tabs>
        <w:ind w:left="5040" w:hanging="360"/>
      </w:pPr>
      <w:rPr>
        <w:rFonts w:ascii="Wingdings 2" w:hAnsi="Wingdings 2" w:hint="default"/>
      </w:rPr>
    </w:lvl>
    <w:lvl w:ilvl="7" w:tplc="7B1A11C6" w:tentative="1">
      <w:start w:val="1"/>
      <w:numFmt w:val="bullet"/>
      <w:lvlText w:val=""/>
      <w:lvlJc w:val="left"/>
      <w:pPr>
        <w:tabs>
          <w:tab w:val="num" w:pos="5760"/>
        </w:tabs>
        <w:ind w:left="5760" w:hanging="360"/>
      </w:pPr>
      <w:rPr>
        <w:rFonts w:ascii="Wingdings 2" w:hAnsi="Wingdings 2" w:hint="default"/>
      </w:rPr>
    </w:lvl>
    <w:lvl w:ilvl="8" w:tplc="1F903136" w:tentative="1">
      <w:start w:val="1"/>
      <w:numFmt w:val="bullet"/>
      <w:lvlText w:val=""/>
      <w:lvlJc w:val="left"/>
      <w:pPr>
        <w:tabs>
          <w:tab w:val="num" w:pos="6480"/>
        </w:tabs>
        <w:ind w:left="6480" w:hanging="360"/>
      </w:pPr>
      <w:rPr>
        <w:rFonts w:ascii="Wingdings 2" w:hAnsi="Wingdings 2" w:hint="default"/>
      </w:rPr>
    </w:lvl>
  </w:abstractNum>
  <w:abstractNum w:abstractNumId="10">
    <w:nsid w:val="6DB9251A"/>
    <w:multiLevelType w:val="hybridMultilevel"/>
    <w:tmpl w:val="0C80FD06"/>
    <w:lvl w:ilvl="0" w:tplc="6848E7F0">
      <w:start w:val="1"/>
      <w:numFmt w:val="bullet"/>
      <w:lvlText w:val=""/>
      <w:lvlJc w:val="left"/>
      <w:pPr>
        <w:tabs>
          <w:tab w:val="num" w:pos="720"/>
        </w:tabs>
        <w:ind w:left="720" w:hanging="360"/>
      </w:pPr>
      <w:rPr>
        <w:rFonts w:ascii="Wingdings 2" w:hAnsi="Wingdings 2" w:hint="default"/>
      </w:rPr>
    </w:lvl>
    <w:lvl w:ilvl="1" w:tplc="6BBCA704" w:tentative="1">
      <w:start w:val="1"/>
      <w:numFmt w:val="bullet"/>
      <w:lvlText w:val=""/>
      <w:lvlJc w:val="left"/>
      <w:pPr>
        <w:tabs>
          <w:tab w:val="num" w:pos="1440"/>
        </w:tabs>
        <w:ind w:left="1440" w:hanging="360"/>
      </w:pPr>
      <w:rPr>
        <w:rFonts w:ascii="Wingdings 2" w:hAnsi="Wingdings 2" w:hint="default"/>
      </w:rPr>
    </w:lvl>
    <w:lvl w:ilvl="2" w:tplc="CEAA0840" w:tentative="1">
      <w:start w:val="1"/>
      <w:numFmt w:val="bullet"/>
      <w:lvlText w:val=""/>
      <w:lvlJc w:val="left"/>
      <w:pPr>
        <w:tabs>
          <w:tab w:val="num" w:pos="2160"/>
        </w:tabs>
        <w:ind w:left="2160" w:hanging="360"/>
      </w:pPr>
      <w:rPr>
        <w:rFonts w:ascii="Wingdings 2" w:hAnsi="Wingdings 2" w:hint="default"/>
      </w:rPr>
    </w:lvl>
    <w:lvl w:ilvl="3" w:tplc="C7B0348A" w:tentative="1">
      <w:start w:val="1"/>
      <w:numFmt w:val="bullet"/>
      <w:lvlText w:val=""/>
      <w:lvlJc w:val="left"/>
      <w:pPr>
        <w:tabs>
          <w:tab w:val="num" w:pos="2880"/>
        </w:tabs>
        <w:ind w:left="2880" w:hanging="360"/>
      </w:pPr>
      <w:rPr>
        <w:rFonts w:ascii="Wingdings 2" w:hAnsi="Wingdings 2" w:hint="default"/>
      </w:rPr>
    </w:lvl>
    <w:lvl w:ilvl="4" w:tplc="242C10A2" w:tentative="1">
      <w:start w:val="1"/>
      <w:numFmt w:val="bullet"/>
      <w:lvlText w:val=""/>
      <w:lvlJc w:val="left"/>
      <w:pPr>
        <w:tabs>
          <w:tab w:val="num" w:pos="3600"/>
        </w:tabs>
        <w:ind w:left="3600" w:hanging="360"/>
      </w:pPr>
      <w:rPr>
        <w:rFonts w:ascii="Wingdings 2" w:hAnsi="Wingdings 2" w:hint="default"/>
      </w:rPr>
    </w:lvl>
    <w:lvl w:ilvl="5" w:tplc="5A9801DC" w:tentative="1">
      <w:start w:val="1"/>
      <w:numFmt w:val="bullet"/>
      <w:lvlText w:val=""/>
      <w:lvlJc w:val="left"/>
      <w:pPr>
        <w:tabs>
          <w:tab w:val="num" w:pos="4320"/>
        </w:tabs>
        <w:ind w:left="4320" w:hanging="360"/>
      </w:pPr>
      <w:rPr>
        <w:rFonts w:ascii="Wingdings 2" w:hAnsi="Wingdings 2" w:hint="default"/>
      </w:rPr>
    </w:lvl>
    <w:lvl w:ilvl="6" w:tplc="8E561A92" w:tentative="1">
      <w:start w:val="1"/>
      <w:numFmt w:val="bullet"/>
      <w:lvlText w:val=""/>
      <w:lvlJc w:val="left"/>
      <w:pPr>
        <w:tabs>
          <w:tab w:val="num" w:pos="5040"/>
        </w:tabs>
        <w:ind w:left="5040" w:hanging="360"/>
      </w:pPr>
      <w:rPr>
        <w:rFonts w:ascii="Wingdings 2" w:hAnsi="Wingdings 2" w:hint="default"/>
      </w:rPr>
    </w:lvl>
    <w:lvl w:ilvl="7" w:tplc="D6227714" w:tentative="1">
      <w:start w:val="1"/>
      <w:numFmt w:val="bullet"/>
      <w:lvlText w:val=""/>
      <w:lvlJc w:val="left"/>
      <w:pPr>
        <w:tabs>
          <w:tab w:val="num" w:pos="5760"/>
        </w:tabs>
        <w:ind w:left="5760" w:hanging="360"/>
      </w:pPr>
      <w:rPr>
        <w:rFonts w:ascii="Wingdings 2" w:hAnsi="Wingdings 2" w:hint="default"/>
      </w:rPr>
    </w:lvl>
    <w:lvl w:ilvl="8" w:tplc="AC3CE9F8" w:tentative="1">
      <w:start w:val="1"/>
      <w:numFmt w:val="bullet"/>
      <w:lvlText w:val=""/>
      <w:lvlJc w:val="left"/>
      <w:pPr>
        <w:tabs>
          <w:tab w:val="num" w:pos="6480"/>
        </w:tabs>
        <w:ind w:left="6480" w:hanging="360"/>
      </w:pPr>
      <w:rPr>
        <w:rFonts w:ascii="Wingdings 2" w:hAnsi="Wingdings 2" w:hint="default"/>
      </w:rPr>
    </w:lvl>
  </w:abstractNum>
  <w:abstractNum w:abstractNumId="11">
    <w:nsid w:val="6EC41F5D"/>
    <w:multiLevelType w:val="hybridMultilevel"/>
    <w:tmpl w:val="ECB214AC"/>
    <w:lvl w:ilvl="0" w:tplc="6046BE00">
      <w:start w:val="1"/>
      <w:numFmt w:val="bullet"/>
      <w:lvlText w:val=""/>
      <w:lvlJc w:val="left"/>
      <w:pPr>
        <w:tabs>
          <w:tab w:val="num" w:pos="720"/>
        </w:tabs>
        <w:ind w:left="720" w:hanging="360"/>
      </w:pPr>
      <w:rPr>
        <w:rFonts w:ascii="Wingdings 2" w:hAnsi="Wingdings 2" w:hint="default"/>
      </w:rPr>
    </w:lvl>
    <w:lvl w:ilvl="1" w:tplc="B0BCCD68" w:tentative="1">
      <w:start w:val="1"/>
      <w:numFmt w:val="bullet"/>
      <w:lvlText w:val=""/>
      <w:lvlJc w:val="left"/>
      <w:pPr>
        <w:tabs>
          <w:tab w:val="num" w:pos="1440"/>
        </w:tabs>
        <w:ind w:left="1440" w:hanging="360"/>
      </w:pPr>
      <w:rPr>
        <w:rFonts w:ascii="Wingdings 2" w:hAnsi="Wingdings 2" w:hint="default"/>
      </w:rPr>
    </w:lvl>
    <w:lvl w:ilvl="2" w:tplc="C82E4824" w:tentative="1">
      <w:start w:val="1"/>
      <w:numFmt w:val="bullet"/>
      <w:lvlText w:val=""/>
      <w:lvlJc w:val="left"/>
      <w:pPr>
        <w:tabs>
          <w:tab w:val="num" w:pos="2160"/>
        </w:tabs>
        <w:ind w:left="2160" w:hanging="360"/>
      </w:pPr>
      <w:rPr>
        <w:rFonts w:ascii="Wingdings 2" w:hAnsi="Wingdings 2" w:hint="default"/>
      </w:rPr>
    </w:lvl>
    <w:lvl w:ilvl="3" w:tplc="EC50606E" w:tentative="1">
      <w:start w:val="1"/>
      <w:numFmt w:val="bullet"/>
      <w:lvlText w:val=""/>
      <w:lvlJc w:val="left"/>
      <w:pPr>
        <w:tabs>
          <w:tab w:val="num" w:pos="2880"/>
        </w:tabs>
        <w:ind w:left="2880" w:hanging="360"/>
      </w:pPr>
      <w:rPr>
        <w:rFonts w:ascii="Wingdings 2" w:hAnsi="Wingdings 2" w:hint="default"/>
      </w:rPr>
    </w:lvl>
    <w:lvl w:ilvl="4" w:tplc="B48CCD1C" w:tentative="1">
      <w:start w:val="1"/>
      <w:numFmt w:val="bullet"/>
      <w:lvlText w:val=""/>
      <w:lvlJc w:val="left"/>
      <w:pPr>
        <w:tabs>
          <w:tab w:val="num" w:pos="3600"/>
        </w:tabs>
        <w:ind w:left="3600" w:hanging="360"/>
      </w:pPr>
      <w:rPr>
        <w:rFonts w:ascii="Wingdings 2" w:hAnsi="Wingdings 2" w:hint="default"/>
      </w:rPr>
    </w:lvl>
    <w:lvl w:ilvl="5" w:tplc="457E62CC" w:tentative="1">
      <w:start w:val="1"/>
      <w:numFmt w:val="bullet"/>
      <w:lvlText w:val=""/>
      <w:lvlJc w:val="left"/>
      <w:pPr>
        <w:tabs>
          <w:tab w:val="num" w:pos="4320"/>
        </w:tabs>
        <w:ind w:left="4320" w:hanging="360"/>
      </w:pPr>
      <w:rPr>
        <w:rFonts w:ascii="Wingdings 2" w:hAnsi="Wingdings 2" w:hint="default"/>
      </w:rPr>
    </w:lvl>
    <w:lvl w:ilvl="6" w:tplc="87F2DA24" w:tentative="1">
      <w:start w:val="1"/>
      <w:numFmt w:val="bullet"/>
      <w:lvlText w:val=""/>
      <w:lvlJc w:val="left"/>
      <w:pPr>
        <w:tabs>
          <w:tab w:val="num" w:pos="5040"/>
        </w:tabs>
        <w:ind w:left="5040" w:hanging="360"/>
      </w:pPr>
      <w:rPr>
        <w:rFonts w:ascii="Wingdings 2" w:hAnsi="Wingdings 2" w:hint="default"/>
      </w:rPr>
    </w:lvl>
    <w:lvl w:ilvl="7" w:tplc="24AC4FDA" w:tentative="1">
      <w:start w:val="1"/>
      <w:numFmt w:val="bullet"/>
      <w:lvlText w:val=""/>
      <w:lvlJc w:val="left"/>
      <w:pPr>
        <w:tabs>
          <w:tab w:val="num" w:pos="5760"/>
        </w:tabs>
        <w:ind w:left="5760" w:hanging="360"/>
      </w:pPr>
      <w:rPr>
        <w:rFonts w:ascii="Wingdings 2" w:hAnsi="Wingdings 2" w:hint="default"/>
      </w:rPr>
    </w:lvl>
    <w:lvl w:ilvl="8" w:tplc="BC1029C0" w:tentative="1">
      <w:start w:val="1"/>
      <w:numFmt w:val="bullet"/>
      <w:lvlText w:val=""/>
      <w:lvlJc w:val="left"/>
      <w:pPr>
        <w:tabs>
          <w:tab w:val="num" w:pos="6480"/>
        </w:tabs>
        <w:ind w:left="6480" w:hanging="360"/>
      </w:pPr>
      <w:rPr>
        <w:rFonts w:ascii="Wingdings 2" w:hAnsi="Wingdings 2" w:hint="default"/>
      </w:rPr>
    </w:lvl>
  </w:abstractNum>
  <w:num w:numId="1">
    <w:abstractNumId w:val="9"/>
  </w:num>
  <w:num w:numId="2">
    <w:abstractNumId w:val="5"/>
  </w:num>
  <w:num w:numId="3">
    <w:abstractNumId w:val="2"/>
  </w:num>
  <w:num w:numId="4">
    <w:abstractNumId w:val="7"/>
  </w:num>
  <w:num w:numId="5">
    <w:abstractNumId w:val="8"/>
  </w:num>
  <w:num w:numId="6">
    <w:abstractNumId w:val="10"/>
  </w:num>
  <w:num w:numId="7">
    <w:abstractNumId w:val="6"/>
  </w:num>
  <w:num w:numId="8">
    <w:abstractNumId w:val="11"/>
  </w:num>
  <w:num w:numId="9">
    <w:abstractNumId w:val="0"/>
  </w:num>
  <w:num w:numId="10">
    <w:abstractNumId w:val="1"/>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7B6E"/>
    <w:rsid w:val="00001313"/>
    <w:rsid w:val="00181F3D"/>
    <w:rsid w:val="001E2C9A"/>
    <w:rsid w:val="0028460F"/>
    <w:rsid w:val="003A596C"/>
    <w:rsid w:val="003D35A7"/>
    <w:rsid w:val="00442DF1"/>
    <w:rsid w:val="00477F58"/>
    <w:rsid w:val="004B7B6E"/>
    <w:rsid w:val="004D3A63"/>
    <w:rsid w:val="004F73CB"/>
    <w:rsid w:val="00500C1F"/>
    <w:rsid w:val="005405B3"/>
    <w:rsid w:val="0057172B"/>
    <w:rsid w:val="00591A89"/>
    <w:rsid w:val="005E15EE"/>
    <w:rsid w:val="005E2C6C"/>
    <w:rsid w:val="0060528E"/>
    <w:rsid w:val="006166BC"/>
    <w:rsid w:val="00616879"/>
    <w:rsid w:val="006474A3"/>
    <w:rsid w:val="006A13A9"/>
    <w:rsid w:val="006B0E5F"/>
    <w:rsid w:val="006C2345"/>
    <w:rsid w:val="006F7E6C"/>
    <w:rsid w:val="00704D45"/>
    <w:rsid w:val="00705F29"/>
    <w:rsid w:val="007C18FE"/>
    <w:rsid w:val="008870FE"/>
    <w:rsid w:val="008E2BA8"/>
    <w:rsid w:val="008F1020"/>
    <w:rsid w:val="00955E53"/>
    <w:rsid w:val="009B24ED"/>
    <w:rsid w:val="009D7535"/>
    <w:rsid w:val="00AF37B5"/>
    <w:rsid w:val="00B06714"/>
    <w:rsid w:val="00B413D2"/>
    <w:rsid w:val="00B51F6D"/>
    <w:rsid w:val="00B54F83"/>
    <w:rsid w:val="00BE372B"/>
    <w:rsid w:val="00BE7E81"/>
    <w:rsid w:val="00C12BB3"/>
    <w:rsid w:val="00C57400"/>
    <w:rsid w:val="00C660FD"/>
    <w:rsid w:val="00CC1C9B"/>
    <w:rsid w:val="00D144FB"/>
    <w:rsid w:val="00D951D4"/>
    <w:rsid w:val="00E307B1"/>
    <w:rsid w:val="00E61E12"/>
    <w:rsid w:val="00E860F4"/>
    <w:rsid w:val="00E86D55"/>
    <w:rsid w:val="00E94E7B"/>
    <w:rsid w:val="00EB5B5B"/>
    <w:rsid w:val="00ED33D3"/>
    <w:rsid w:val="00EE02C0"/>
    <w:rsid w:val="00F0556B"/>
    <w:rsid w:val="00F119A3"/>
    <w:rsid w:val="00FF09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5:chartTrackingRefBased/>
  <w15:docId w15:val="{16C1AA82-70EE-43C7-B68D-6E7B0E2DE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7E6C"/>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бзац списка"/>
    <w:basedOn w:val="a"/>
    <w:uiPriority w:val="34"/>
    <w:qFormat/>
    <w:rsid w:val="00AF37B5"/>
    <w:pPr>
      <w:ind w:left="720"/>
      <w:contextualSpacing/>
    </w:pPr>
  </w:style>
  <w:style w:type="paragraph" w:styleId="a4">
    <w:name w:val="Balloon Text"/>
    <w:basedOn w:val="a"/>
    <w:link w:val="a5"/>
    <w:uiPriority w:val="99"/>
    <w:semiHidden/>
    <w:unhideWhenUsed/>
    <w:rsid w:val="00AF37B5"/>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AF37B5"/>
    <w:rPr>
      <w:rFonts w:ascii="Tahoma" w:hAnsi="Tahoma" w:cs="Tahoma"/>
      <w:sz w:val="16"/>
      <w:szCs w:val="16"/>
    </w:rPr>
  </w:style>
  <w:style w:type="paragraph" w:styleId="a6">
    <w:name w:val="Title"/>
    <w:basedOn w:val="a"/>
    <w:next w:val="a"/>
    <w:link w:val="a7"/>
    <w:qFormat/>
    <w:rsid w:val="00705F29"/>
    <w:pPr>
      <w:spacing w:before="240" w:after="60" w:line="240" w:lineRule="auto"/>
      <w:jc w:val="center"/>
      <w:outlineLvl w:val="0"/>
    </w:pPr>
    <w:rPr>
      <w:rFonts w:ascii="Cambria" w:hAnsi="Cambria"/>
      <w:b/>
      <w:bCs/>
      <w:kern w:val="28"/>
      <w:sz w:val="32"/>
      <w:szCs w:val="32"/>
    </w:rPr>
  </w:style>
  <w:style w:type="character" w:customStyle="1" w:styleId="a7">
    <w:name w:val="Назва Знак"/>
    <w:basedOn w:val="a0"/>
    <w:link w:val="a6"/>
    <w:rsid w:val="00705F29"/>
    <w:rPr>
      <w:rFonts w:ascii="Cambria" w:eastAsia="Times New Roman" w:hAnsi="Cambria" w:cs="Times New Roman"/>
      <w:b/>
      <w:bCs/>
      <w:kern w:val="28"/>
      <w:sz w:val="32"/>
      <w:szCs w:val="32"/>
    </w:rPr>
  </w:style>
  <w:style w:type="paragraph" w:styleId="a8">
    <w:name w:val="header"/>
    <w:basedOn w:val="a"/>
    <w:link w:val="a9"/>
    <w:uiPriority w:val="99"/>
    <w:unhideWhenUsed/>
    <w:rsid w:val="00C12BB3"/>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C12BB3"/>
  </w:style>
  <w:style w:type="paragraph" w:styleId="aa">
    <w:name w:val="footer"/>
    <w:basedOn w:val="a"/>
    <w:link w:val="ab"/>
    <w:uiPriority w:val="99"/>
    <w:semiHidden/>
    <w:unhideWhenUsed/>
    <w:rsid w:val="00C12BB3"/>
    <w:pPr>
      <w:tabs>
        <w:tab w:val="center" w:pos="4677"/>
        <w:tab w:val="right" w:pos="9355"/>
      </w:tabs>
      <w:spacing w:after="0" w:line="240" w:lineRule="auto"/>
    </w:pPr>
  </w:style>
  <w:style w:type="character" w:customStyle="1" w:styleId="ab">
    <w:name w:val="Нижній колонтитул Знак"/>
    <w:basedOn w:val="a0"/>
    <w:link w:val="aa"/>
    <w:uiPriority w:val="99"/>
    <w:semiHidden/>
    <w:rsid w:val="00C12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12218">
      <w:bodyDiv w:val="1"/>
      <w:marLeft w:val="0"/>
      <w:marRight w:val="0"/>
      <w:marTop w:val="0"/>
      <w:marBottom w:val="0"/>
      <w:divBdr>
        <w:top w:val="none" w:sz="0" w:space="0" w:color="auto"/>
        <w:left w:val="none" w:sz="0" w:space="0" w:color="auto"/>
        <w:bottom w:val="none" w:sz="0" w:space="0" w:color="auto"/>
        <w:right w:val="none" w:sz="0" w:space="0" w:color="auto"/>
      </w:divBdr>
    </w:div>
    <w:div w:id="152917401">
      <w:bodyDiv w:val="1"/>
      <w:marLeft w:val="0"/>
      <w:marRight w:val="0"/>
      <w:marTop w:val="0"/>
      <w:marBottom w:val="0"/>
      <w:divBdr>
        <w:top w:val="none" w:sz="0" w:space="0" w:color="auto"/>
        <w:left w:val="none" w:sz="0" w:space="0" w:color="auto"/>
        <w:bottom w:val="none" w:sz="0" w:space="0" w:color="auto"/>
        <w:right w:val="none" w:sz="0" w:space="0" w:color="auto"/>
      </w:divBdr>
      <w:divsChild>
        <w:div w:id="140314394">
          <w:marLeft w:val="432"/>
          <w:marRight w:val="0"/>
          <w:marTop w:val="120"/>
          <w:marBottom w:val="0"/>
          <w:divBdr>
            <w:top w:val="none" w:sz="0" w:space="0" w:color="auto"/>
            <w:left w:val="none" w:sz="0" w:space="0" w:color="auto"/>
            <w:bottom w:val="none" w:sz="0" w:space="0" w:color="auto"/>
            <w:right w:val="none" w:sz="0" w:space="0" w:color="auto"/>
          </w:divBdr>
        </w:div>
        <w:div w:id="1308172056">
          <w:marLeft w:val="432"/>
          <w:marRight w:val="0"/>
          <w:marTop w:val="120"/>
          <w:marBottom w:val="0"/>
          <w:divBdr>
            <w:top w:val="none" w:sz="0" w:space="0" w:color="auto"/>
            <w:left w:val="none" w:sz="0" w:space="0" w:color="auto"/>
            <w:bottom w:val="none" w:sz="0" w:space="0" w:color="auto"/>
            <w:right w:val="none" w:sz="0" w:space="0" w:color="auto"/>
          </w:divBdr>
        </w:div>
        <w:div w:id="1824815066">
          <w:marLeft w:val="432"/>
          <w:marRight w:val="0"/>
          <w:marTop w:val="120"/>
          <w:marBottom w:val="0"/>
          <w:divBdr>
            <w:top w:val="none" w:sz="0" w:space="0" w:color="auto"/>
            <w:left w:val="none" w:sz="0" w:space="0" w:color="auto"/>
            <w:bottom w:val="none" w:sz="0" w:space="0" w:color="auto"/>
            <w:right w:val="none" w:sz="0" w:space="0" w:color="auto"/>
          </w:divBdr>
        </w:div>
      </w:divsChild>
    </w:div>
    <w:div w:id="447897324">
      <w:bodyDiv w:val="1"/>
      <w:marLeft w:val="0"/>
      <w:marRight w:val="0"/>
      <w:marTop w:val="0"/>
      <w:marBottom w:val="0"/>
      <w:divBdr>
        <w:top w:val="none" w:sz="0" w:space="0" w:color="auto"/>
        <w:left w:val="none" w:sz="0" w:space="0" w:color="auto"/>
        <w:bottom w:val="none" w:sz="0" w:space="0" w:color="auto"/>
        <w:right w:val="none" w:sz="0" w:space="0" w:color="auto"/>
      </w:divBdr>
    </w:div>
    <w:div w:id="561529398">
      <w:bodyDiv w:val="1"/>
      <w:marLeft w:val="0"/>
      <w:marRight w:val="0"/>
      <w:marTop w:val="0"/>
      <w:marBottom w:val="0"/>
      <w:divBdr>
        <w:top w:val="none" w:sz="0" w:space="0" w:color="auto"/>
        <w:left w:val="none" w:sz="0" w:space="0" w:color="auto"/>
        <w:bottom w:val="none" w:sz="0" w:space="0" w:color="auto"/>
        <w:right w:val="none" w:sz="0" w:space="0" w:color="auto"/>
      </w:divBdr>
      <w:divsChild>
        <w:div w:id="691490734">
          <w:marLeft w:val="432"/>
          <w:marRight w:val="0"/>
          <w:marTop w:val="120"/>
          <w:marBottom w:val="0"/>
          <w:divBdr>
            <w:top w:val="none" w:sz="0" w:space="0" w:color="auto"/>
            <w:left w:val="none" w:sz="0" w:space="0" w:color="auto"/>
            <w:bottom w:val="none" w:sz="0" w:space="0" w:color="auto"/>
            <w:right w:val="none" w:sz="0" w:space="0" w:color="auto"/>
          </w:divBdr>
        </w:div>
        <w:div w:id="1545868357">
          <w:marLeft w:val="432"/>
          <w:marRight w:val="0"/>
          <w:marTop w:val="120"/>
          <w:marBottom w:val="0"/>
          <w:divBdr>
            <w:top w:val="none" w:sz="0" w:space="0" w:color="auto"/>
            <w:left w:val="none" w:sz="0" w:space="0" w:color="auto"/>
            <w:bottom w:val="none" w:sz="0" w:space="0" w:color="auto"/>
            <w:right w:val="none" w:sz="0" w:space="0" w:color="auto"/>
          </w:divBdr>
        </w:div>
      </w:divsChild>
    </w:div>
    <w:div w:id="1152675571">
      <w:bodyDiv w:val="1"/>
      <w:marLeft w:val="0"/>
      <w:marRight w:val="0"/>
      <w:marTop w:val="0"/>
      <w:marBottom w:val="0"/>
      <w:divBdr>
        <w:top w:val="none" w:sz="0" w:space="0" w:color="auto"/>
        <w:left w:val="none" w:sz="0" w:space="0" w:color="auto"/>
        <w:bottom w:val="none" w:sz="0" w:space="0" w:color="auto"/>
        <w:right w:val="none" w:sz="0" w:space="0" w:color="auto"/>
      </w:divBdr>
      <w:divsChild>
        <w:div w:id="32658984">
          <w:marLeft w:val="432"/>
          <w:marRight w:val="0"/>
          <w:marTop w:val="120"/>
          <w:marBottom w:val="0"/>
          <w:divBdr>
            <w:top w:val="none" w:sz="0" w:space="0" w:color="auto"/>
            <w:left w:val="none" w:sz="0" w:space="0" w:color="auto"/>
            <w:bottom w:val="none" w:sz="0" w:space="0" w:color="auto"/>
            <w:right w:val="none" w:sz="0" w:space="0" w:color="auto"/>
          </w:divBdr>
        </w:div>
        <w:div w:id="534076663">
          <w:marLeft w:val="432"/>
          <w:marRight w:val="0"/>
          <w:marTop w:val="120"/>
          <w:marBottom w:val="0"/>
          <w:divBdr>
            <w:top w:val="none" w:sz="0" w:space="0" w:color="auto"/>
            <w:left w:val="none" w:sz="0" w:space="0" w:color="auto"/>
            <w:bottom w:val="none" w:sz="0" w:space="0" w:color="auto"/>
            <w:right w:val="none" w:sz="0" w:space="0" w:color="auto"/>
          </w:divBdr>
        </w:div>
        <w:div w:id="772088922">
          <w:marLeft w:val="432"/>
          <w:marRight w:val="0"/>
          <w:marTop w:val="120"/>
          <w:marBottom w:val="0"/>
          <w:divBdr>
            <w:top w:val="none" w:sz="0" w:space="0" w:color="auto"/>
            <w:left w:val="none" w:sz="0" w:space="0" w:color="auto"/>
            <w:bottom w:val="none" w:sz="0" w:space="0" w:color="auto"/>
            <w:right w:val="none" w:sz="0" w:space="0" w:color="auto"/>
          </w:divBdr>
        </w:div>
        <w:div w:id="1230577351">
          <w:marLeft w:val="432"/>
          <w:marRight w:val="0"/>
          <w:marTop w:val="120"/>
          <w:marBottom w:val="0"/>
          <w:divBdr>
            <w:top w:val="none" w:sz="0" w:space="0" w:color="auto"/>
            <w:left w:val="none" w:sz="0" w:space="0" w:color="auto"/>
            <w:bottom w:val="none" w:sz="0" w:space="0" w:color="auto"/>
            <w:right w:val="none" w:sz="0" w:space="0" w:color="auto"/>
          </w:divBdr>
        </w:div>
        <w:div w:id="1556745686">
          <w:marLeft w:val="432"/>
          <w:marRight w:val="0"/>
          <w:marTop w:val="120"/>
          <w:marBottom w:val="0"/>
          <w:divBdr>
            <w:top w:val="none" w:sz="0" w:space="0" w:color="auto"/>
            <w:left w:val="none" w:sz="0" w:space="0" w:color="auto"/>
            <w:bottom w:val="none" w:sz="0" w:space="0" w:color="auto"/>
            <w:right w:val="none" w:sz="0" w:space="0" w:color="auto"/>
          </w:divBdr>
        </w:div>
      </w:divsChild>
    </w:div>
    <w:div w:id="1218735749">
      <w:bodyDiv w:val="1"/>
      <w:marLeft w:val="0"/>
      <w:marRight w:val="0"/>
      <w:marTop w:val="0"/>
      <w:marBottom w:val="0"/>
      <w:divBdr>
        <w:top w:val="none" w:sz="0" w:space="0" w:color="auto"/>
        <w:left w:val="none" w:sz="0" w:space="0" w:color="auto"/>
        <w:bottom w:val="none" w:sz="0" w:space="0" w:color="auto"/>
        <w:right w:val="none" w:sz="0" w:space="0" w:color="auto"/>
      </w:divBdr>
    </w:div>
    <w:div w:id="1430930373">
      <w:bodyDiv w:val="1"/>
      <w:marLeft w:val="0"/>
      <w:marRight w:val="0"/>
      <w:marTop w:val="0"/>
      <w:marBottom w:val="0"/>
      <w:divBdr>
        <w:top w:val="none" w:sz="0" w:space="0" w:color="auto"/>
        <w:left w:val="none" w:sz="0" w:space="0" w:color="auto"/>
        <w:bottom w:val="none" w:sz="0" w:space="0" w:color="auto"/>
        <w:right w:val="none" w:sz="0" w:space="0" w:color="auto"/>
      </w:divBdr>
      <w:divsChild>
        <w:div w:id="452330109">
          <w:marLeft w:val="432"/>
          <w:marRight w:val="0"/>
          <w:marTop w:val="120"/>
          <w:marBottom w:val="0"/>
          <w:divBdr>
            <w:top w:val="none" w:sz="0" w:space="0" w:color="auto"/>
            <w:left w:val="none" w:sz="0" w:space="0" w:color="auto"/>
            <w:bottom w:val="none" w:sz="0" w:space="0" w:color="auto"/>
            <w:right w:val="none" w:sz="0" w:space="0" w:color="auto"/>
          </w:divBdr>
        </w:div>
        <w:div w:id="550270242">
          <w:marLeft w:val="432"/>
          <w:marRight w:val="0"/>
          <w:marTop w:val="120"/>
          <w:marBottom w:val="0"/>
          <w:divBdr>
            <w:top w:val="none" w:sz="0" w:space="0" w:color="auto"/>
            <w:left w:val="none" w:sz="0" w:space="0" w:color="auto"/>
            <w:bottom w:val="none" w:sz="0" w:space="0" w:color="auto"/>
            <w:right w:val="none" w:sz="0" w:space="0" w:color="auto"/>
          </w:divBdr>
        </w:div>
        <w:div w:id="689918625">
          <w:marLeft w:val="432"/>
          <w:marRight w:val="0"/>
          <w:marTop w:val="120"/>
          <w:marBottom w:val="0"/>
          <w:divBdr>
            <w:top w:val="none" w:sz="0" w:space="0" w:color="auto"/>
            <w:left w:val="none" w:sz="0" w:space="0" w:color="auto"/>
            <w:bottom w:val="none" w:sz="0" w:space="0" w:color="auto"/>
            <w:right w:val="none" w:sz="0" w:space="0" w:color="auto"/>
          </w:divBdr>
        </w:div>
        <w:div w:id="1189178149">
          <w:marLeft w:val="432"/>
          <w:marRight w:val="0"/>
          <w:marTop w:val="120"/>
          <w:marBottom w:val="0"/>
          <w:divBdr>
            <w:top w:val="none" w:sz="0" w:space="0" w:color="auto"/>
            <w:left w:val="none" w:sz="0" w:space="0" w:color="auto"/>
            <w:bottom w:val="none" w:sz="0" w:space="0" w:color="auto"/>
            <w:right w:val="none" w:sz="0" w:space="0" w:color="auto"/>
          </w:divBdr>
        </w:div>
        <w:div w:id="1810054854">
          <w:marLeft w:val="432"/>
          <w:marRight w:val="0"/>
          <w:marTop w:val="120"/>
          <w:marBottom w:val="0"/>
          <w:divBdr>
            <w:top w:val="none" w:sz="0" w:space="0" w:color="auto"/>
            <w:left w:val="none" w:sz="0" w:space="0" w:color="auto"/>
            <w:bottom w:val="none" w:sz="0" w:space="0" w:color="auto"/>
            <w:right w:val="none" w:sz="0" w:space="0" w:color="auto"/>
          </w:divBdr>
        </w:div>
      </w:divsChild>
    </w:div>
    <w:div w:id="1516766758">
      <w:bodyDiv w:val="1"/>
      <w:marLeft w:val="0"/>
      <w:marRight w:val="0"/>
      <w:marTop w:val="0"/>
      <w:marBottom w:val="0"/>
      <w:divBdr>
        <w:top w:val="none" w:sz="0" w:space="0" w:color="auto"/>
        <w:left w:val="none" w:sz="0" w:space="0" w:color="auto"/>
        <w:bottom w:val="none" w:sz="0" w:space="0" w:color="auto"/>
        <w:right w:val="none" w:sz="0" w:space="0" w:color="auto"/>
      </w:divBdr>
    </w:div>
    <w:div w:id="1564608366">
      <w:bodyDiv w:val="1"/>
      <w:marLeft w:val="0"/>
      <w:marRight w:val="0"/>
      <w:marTop w:val="0"/>
      <w:marBottom w:val="0"/>
      <w:divBdr>
        <w:top w:val="none" w:sz="0" w:space="0" w:color="auto"/>
        <w:left w:val="none" w:sz="0" w:space="0" w:color="auto"/>
        <w:bottom w:val="none" w:sz="0" w:space="0" w:color="auto"/>
        <w:right w:val="none" w:sz="0" w:space="0" w:color="auto"/>
      </w:divBdr>
      <w:divsChild>
        <w:div w:id="183174658">
          <w:marLeft w:val="432"/>
          <w:marRight w:val="0"/>
          <w:marTop w:val="120"/>
          <w:marBottom w:val="0"/>
          <w:divBdr>
            <w:top w:val="none" w:sz="0" w:space="0" w:color="auto"/>
            <w:left w:val="none" w:sz="0" w:space="0" w:color="auto"/>
            <w:bottom w:val="none" w:sz="0" w:space="0" w:color="auto"/>
            <w:right w:val="none" w:sz="0" w:space="0" w:color="auto"/>
          </w:divBdr>
        </w:div>
        <w:div w:id="202209267">
          <w:marLeft w:val="432"/>
          <w:marRight w:val="0"/>
          <w:marTop w:val="120"/>
          <w:marBottom w:val="0"/>
          <w:divBdr>
            <w:top w:val="none" w:sz="0" w:space="0" w:color="auto"/>
            <w:left w:val="none" w:sz="0" w:space="0" w:color="auto"/>
            <w:bottom w:val="none" w:sz="0" w:space="0" w:color="auto"/>
            <w:right w:val="none" w:sz="0" w:space="0" w:color="auto"/>
          </w:divBdr>
        </w:div>
        <w:div w:id="1129669211">
          <w:marLeft w:val="432"/>
          <w:marRight w:val="0"/>
          <w:marTop w:val="120"/>
          <w:marBottom w:val="0"/>
          <w:divBdr>
            <w:top w:val="none" w:sz="0" w:space="0" w:color="auto"/>
            <w:left w:val="none" w:sz="0" w:space="0" w:color="auto"/>
            <w:bottom w:val="none" w:sz="0" w:space="0" w:color="auto"/>
            <w:right w:val="none" w:sz="0" w:space="0" w:color="auto"/>
          </w:divBdr>
        </w:div>
      </w:divsChild>
    </w:div>
    <w:div w:id="1655572392">
      <w:bodyDiv w:val="1"/>
      <w:marLeft w:val="0"/>
      <w:marRight w:val="0"/>
      <w:marTop w:val="0"/>
      <w:marBottom w:val="0"/>
      <w:divBdr>
        <w:top w:val="none" w:sz="0" w:space="0" w:color="auto"/>
        <w:left w:val="none" w:sz="0" w:space="0" w:color="auto"/>
        <w:bottom w:val="none" w:sz="0" w:space="0" w:color="auto"/>
        <w:right w:val="none" w:sz="0" w:space="0" w:color="auto"/>
      </w:divBdr>
      <w:divsChild>
        <w:div w:id="1006371431">
          <w:marLeft w:val="432"/>
          <w:marRight w:val="0"/>
          <w:marTop w:val="120"/>
          <w:marBottom w:val="0"/>
          <w:divBdr>
            <w:top w:val="none" w:sz="0" w:space="0" w:color="auto"/>
            <w:left w:val="none" w:sz="0" w:space="0" w:color="auto"/>
            <w:bottom w:val="none" w:sz="0" w:space="0" w:color="auto"/>
            <w:right w:val="none" w:sz="0" w:space="0" w:color="auto"/>
          </w:divBdr>
        </w:div>
        <w:div w:id="1128739846">
          <w:marLeft w:val="432"/>
          <w:marRight w:val="0"/>
          <w:marTop w:val="120"/>
          <w:marBottom w:val="0"/>
          <w:divBdr>
            <w:top w:val="none" w:sz="0" w:space="0" w:color="auto"/>
            <w:left w:val="none" w:sz="0" w:space="0" w:color="auto"/>
            <w:bottom w:val="none" w:sz="0" w:space="0" w:color="auto"/>
            <w:right w:val="none" w:sz="0" w:space="0" w:color="auto"/>
          </w:divBdr>
        </w:div>
        <w:div w:id="1433548987">
          <w:marLeft w:val="432"/>
          <w:marRight w:val="0"/>
          <w:marTop w:val="120"/>
          <w:marBottom w:val="0"/>
          <w:divBdr>
            <w:top w:val="none" w:sz="0" w:space="0" w:color="auto"/>
            <w:left w:val="none" w:sz="0" w:space="0" w:color="auto"/>
            <w:bottom w:val="none" w:sz="0" w:space="0" w:color="auto"/>
            <w:right w:val="none" w:sz="0" w:space="0" w:color="auto"/>
          </w:divBdr>
        </w:div>
        <w:div w:id="1916281213">
          <w:marLeft w:val="432"/>
          <w:marRight w:val="0"/>
          <w:marTop w:val="120"/>
          <w:marBottom w:val="0"/>
          <w:divBdr>
            <w:top w:val="none" w:sz="0" w:space="0" w:color="auto"/>
            <w:left w:val="none" w:sz="0" w:space="0" w:color="auto"/>
            <w:bottom w:val="none" w:sz="0" w:space="0" w:color="auto"/>
            <w:right w:val="none" w:sz="0" w:space="0" w:color="auto"/>
          </w:divBdr>
        </w:div>
      </w:divsChild>
    </w:div>
    <w:div w:id="1730423155">
      <w:bodyDiv w:val="1"/>
      <w:marLeft w:val="0"/>
      <w:marRight w:val="0"/>
      <w:marTop w:val="0"/>
      <w:marBottom w:val="0"/>
      <w:divBdr>
        <w:top w:val="none" w:sz="0" w:space="0" w:color="auto"/>
        <w:left w:val="none" w:sz="0" w:space="0" w:color="auto"/>
        <w:bottom w:val="none" w:sz="0" w:space="0" w:color="auto"/>
        <w:right w:val="none" w:sz="0" w:space="0" w:color="auto"/>
      </w:divBdr>
      <w:divsChild>
        <w:div w:id="1483084227">
          <w:marLeft w:val="432"/>
          <w:marRight w:val="0"/>
          <w:marTop w:val="120"/>
          <w:marBottom w:val="0"/>
          <w:divBdr>
            <w:top w:val="none" w:sz="0" w:space="0" w:color="auto"/>
            <w:left w:val="none" w:sz="0" w:space="0" w:color="auto"/>
            <w:bottom w:val="none" w:sz="0" w:space="0" w:color="auto"/>
            <w:right w:val="none" w:sz="0" w:space="0" w:color="auto"/>
          </w:divBdr>
        </w:div>
        <w:div w:id="1896501316">
          <w:marLeft w:val="432"/>
          <w:marRight w:val="0"/>
          <w:marTop w:val="120"/>
          <w:marBottom w:val="0"/>
          <w:divBdr>
            <w:top w:val="none" w:sz="0" w:space="0" w:color="auto"/>
            <w:left w:val="none" w:sz="0" w:space="0" w:color="auto"/>
            <w:bottom w:val="none" w:sz="0" w:space="0" w:color="auto"/>
            <w:right w:val="none" w:sz="0" w:space="0" w:color="auto"/>
          </w:divBdr>
        </w:div>
      </w:divsChild>
    </w:div>
    <w:div w:id="1778673358">
      <w:bodyDiv w:val="1"/>
      <w:marLeft w:val="0"/>
      <w:marRight w:val="0"/>
      <w:marTop w:val="0"/>
      <w:marBottom w:val="0"/>
      <w:divBdr>
        <w:top w:val="none" w:sz="0" w:space="0" w:color="auto"/>
        <w:left w:val="none" w:sz="0" w:space="0" w:color="auto"/>
        <w:bottom w:val="none" w:sz="0" w:space="0" w:color="auto"/>
        <w:right w:val="none" w:sz="0" w:space="0" w:color="auto"/>
      </w:divBdr>
      <w:divsChild>
        <w:div w:id="460659269">
          <w:marLeft w:val="432"/>
          <w:marRight w:val="0"/>
          <w:marTop w:val="120"/>
          <w:marBottom w:val="0"/>
          <w:divBdr>
            <w:top w:val="none" w:sz="0" w:space="0" w:color="auto"/>
            <w:left w:val="none" w:sz="0" w:space="0" w:color="auto"/>
            <w:bottom w:val="none" w:sz="0" w:space="0" w:color="auto"/>
            <w:right w:val="none" w:sz="0" w:space="0" w:color="auto"/>
          </w:divBdr>
        </w:div>
        <w:div w:id="1177578243">
          <w:marLeft w:val="432"/>
          <w:marRight w:val="0"/>
          <w:marTop w:val="120"/>
          <w:marBottom w:val="0"/>
          <w:divBdr>
            <w:top w:val="none" w:sz="0" w:space="0" w:color="auto"/>
            <w:left w:val="none" w:sz="0" w:space="0" w:color="auto"/>
            <w:bottom w:val="none" w:sz="0" w:space="0" w:color="auto"/>
            <w:right w:val="none" w:sz="0" w:space="0" w:color="auto"/>
          </w:divBdr>
        </w:div>
        <w:div w:id="1347830954">
          <w:marLeft w:val="432"/>
          <w:marRight w:val="0"/>
          <w:marTop w:val="120"/>
          <w:marBottom w:val="0"/>
          <w:divBdr>
            <w:top w:val="none" w:sz="0" w:space="0" w:color="auto"/>
            <w:left w:val="none" w:sz="0" w:space="0" w:color="auto"/>
            <w:bottom w:val="none" w:sz="0" w:space="0" w:color="auto"/>
            <w:right w:val="none" w:sz="0" w:space="0" w:color="auto"/>
          </w:divBdr>
        </w:div>
        <w:div w:id="1394309583">
          <w:marLeft w:val="432"/>
          <w:marRight w:val="0"/>
          <w:marTop w:val="120"/>
          <w:marBottom w:val="0"/>
          <w:divBdr>
            <w:top w:val="none" w:sz="0" w:space="0" w:color="auto"/>
            <w:left w:val="none" w:sz="0" w:space="0" w:color="auto"/>
            <w:bottom w:val="none" w:sz="0" w:space="0" w:color="auto"/>
            <w:right w:val="none" w:sz="0" w:space="0" w:color="auto"/>
          </w:divBdr>
        </w:div>
        <w:div w:id="1915237976">
          <w:marLeft w:val="432"/>
          <w:marRight w:val="0"/>
          <w:marTop w:val="120"/>
          <w:marBottom w:val="0"/>
          <w:divBdr>
            <w:top w:val="none" w:sz="0" w:space="0" w:color="auto"/>
            <w:left w:val="none" w:sz="0" w:space="0" w:color="auto"/>
            <w:bottom w:val="none" w:sz="0" w:space="0" w:color="auto"/>
            <w:right w:val="none" w:sz="0" w:space="0" w:color="auto"/>
          </w:divBdr>
        </w:div>
      </w:divsChild>
    </w:div>
    <w:div w:id="1868373902">
      <w:bodyDiv w:val="1"/>
      <w:marLeft w:val="0"/>
      <w:marRight w:val="0"/>
      <w:marTop w:val="0"/>
      <w:marBottom w:val="0"/>
      <w:divBdr>
        <w:top w:val="none" w:sz="0" w:space="0" w:color="auto"/>
        <w:left w:val="none" w:sz="0" w:space="0" w:color="auto"/>
        <w:bottom w:val="none" w:sz="0" w:space="0" w:color="auto"/>
        <w:right w:val="none" w:sz="0" w:space="0" w:color="auto"/>
      </w:divBdr>
    </w:div>
    <w:div w:id="1916085432">
      <w:bodyDiv w:val="1"/>
      <w:marLeft w:val="0"/>
      <w:marRight w:val="0"/>
      <w:marTop w:val="0"/>
      <w:marBottom w:val="0"/>
      <w:divBdr>
        <w:top w:val="none" w:sz="0" w:space="0" w:color="auto"/>
        <w:left w:val="none" w:sz="0" w:space="0" w:color="auto"/>
        <w:bottom w:val="none" w:sz="0" w:space="0" w:color="auto"/>
        <w:right w:val="none" w:sz="0" w:space="0" w:color="auto"/>
      </w:divBdr>
      <w:divsChild>
        <w:div w:id="997656788">
          <w:marLeft w:val="432"/>
          <w:marRight w:val="0"/>
          <w:marTop w:val="120"/>
          <w:marBottom w:val="0"/>
          <w:divBdr>
            <w:top w:val="none" w:sz="0" w:space="0" w:color="auto"/>
            <w:left w:val="none" w:sz="0" w:space="0" w:color="auto"/>
            <w:bottom w:val="none" w:sz="0" w:space="0" w:color="auto"/>
            <w:right w:val="none" w:sz="0" w:space="0" w:color="auto"/>
          </w:divBdr>
        </w:div>
        <w:div w:id="1176850056">
          <w:marLeft w:val="432"/>
          <w:marRight w:val="0"/>
          <w:marTop w:val="120"/>
          <w:marBottom w:val="0"/>
          <w:divBdr>
            <w:top w:val="none" w:sz="0" w:space="0" w:color="auto"/>
            <w:left w:val="none" w:sz="0" w:space="0" w:color="auto"/>
            <w:bottom w:val="none" w:sz="0" w:space="0" w:color="auto"/>
            <w:right w:val="none" w:sz="0" w:space="0" w:color="auto"/>
          </w:divBdr>
        </w:div>
        <w:div w:id="1586918467">
          <w:marLeft w:val="432"/>
          <w:marRight w:val="0"/>
          <w:marTop w:val="120"/>
          <w:marBottom w:val="0"/>
          <w:divBdr>
            <w:top w:val="none" w:sz="0" w:space="0" w:color="auto"/>
            <w:left w:val="none" w:sz="0" w:space="0" w:color="auto"/>
            <w:bottom w:val="none" w:sz="0" w:space="0" w:color="auto"/>
            <w:right w:val="none" w:sz="0" w:space="0" w:color="auto"/>
          </w:divBdr>
        </w:div>
        <w:div w:id="1694989257">
          <w:marLeft w:val="432"/>
          <w:marRight w:val="0"/>
          <w:marTop w:val="120"/>
          <w:marBottom w:val="0"/>
          <w:divBdr>
            <w:top w:val="none" w:sz="0" w:space="0" w:color="auto"/>
            <w:left w:val="none" w:sz="0" w:space="0" w:color="auto"/>
            <w:bottom w:val="none" w:sz="0" w:space="0" w:color="auto"/>
            <w:right w:val="none" w:sz="0" w:space="0" w:color="auto"/>
          </w:divBdr>
        </w:div>
      </w:divsChild>
    </w:div>
    <w:div w:id="1948003755">
      <w:bodyDiv w:val="1"/>
      <w:marLeft w:val="0"/>
      <w:marRight w:val="0"/>
      <w:marTop w:val="0"/>
      <w:marBottom w:val="0"/>
      <w:divBdr>
        <w:top w:val="none" w:sz="0" w:space="0" w:color="auto"/>
        <w:left w:val="none" w:sz="0" w:space="0" w:color="auto"/>
        <w:bottom w:val="none" w:sz="0" w:space="0" w:color="auto"/>
        <w:right w:val="none" w:sz="0" w:space="0" w:color="auto"/>
      </w:divBdr>
      <w:divsChild>
        <w:div w:id="97532546">
          <w:marLeft w:val="432"/>
          <w:marRight w:val="0"/>
          <w:marTop w:val="120"/>
          <w:marBottom w:val="0"/>
          <w:divBdr>
            <w:top w:val="none" w:sz="0" w:space="0" w:color="auto"/>
            <w:left w:val="none" w:sz="0" w:space="0" w:color="auto"/>
            <w:bottom w:val="none" w:sz="0" w:space="0" w:color="auto"/>
            <w:right w:val="none" w:sz="0" w:space="0" w:color="auto"/>
          </w:divBdr>
        </w:div>
        <w:div w:id="200364054">
          <w:marLeft w:val="432"/>
          <w:marRight w:val="0"/>
          <w:marTop w:val="120"/>
          <w:marBottom w:val="0"/>
          <w:divBdr>
            <w:top w:val="none" w:sz="0" w:space="0" w:color="auto"/>
            <w:left w:val="none" w:sz="0" w:space="0" w:color="auto"/>
            <w:bottom w:val="none" w:sz="0" w:space="0" w:color="auto"/>
            <w:right w:val="none" w:sz="0" w:space="0" w:color="auto"/>
          </w:divBdr>
        </w:div>
        <w:div w:id="791292097">
          <w:marLeft w:val="432"/>
          <w:marRight w:val="0"/>
          <w:marTop w:val="120"/>
          <w:marBottom w:val="0"/>
          <w:divBdr>
            <w:top w:val="none" w:sz="0" w:space="0" w:color="auto"/>
            <w:left w:val="none" w:sz="0" w:space="0" w:color="auto"/>
            <w:bottom w:val="none" w:sz="0" w:space="0" w:color="auto"/>
            <w:right w:val="none" w:sz="0" w:space="0" w:color="auto"/>
          </w:divBdr>
        </w:div>
        <w:div w:id="2030836844">
          <w:marLeft w:val="432"/>
          <w:marRight w:val="0"/>
          <w:marTop w:val="120"/>
          <w:marBottom w:val="0"/>
          <w:divBdr>
            <w:top w:val="none" w:sz="0" w:space="0" w:color="auto"/>
            <w:left w:val="none" w:sz="0" w:space="0" w:color="auto"/>
            <w:bottom w:val="none" w:sz="0" w:space="0" w:color="auto"/>
            <w:right w:val="none" w:sz="0" w:space="0" w:color="auto"/>
          </w:divBdr>
        </w:div>
      </w:divsChild>
    </w:div>
    <w:div w:id="2066442532">
      <w:bodyDiv w:val="1"/>
      <w:marLeft w:val="0"/>
      <w:marRight w:val="0"/>
      <w:marTop w:val="0"/>
      <w:marBottom w:val="0"/>
      <w:divBdr>
        <w:top w:val="none" w:sz="0" w:space="0" w:color="auto"/>
        <w:left w:val="none" w:sz="0" w:space="0" w:color="auto"/>
        <w:bottom w:val="none" w:sz="0" w:space="0" w:color="auto"/>
        <w:right w:val="none" w:sz="0" w:space="0" w:color="auto"/>
      </w:divBdr>
      <w:divsChild>
        <w:div w:id="55783186">
          <w:marLeft w:val="432"/>
          <w:marRight w:val="0"/>
          <w:marTop w:val="120"/>
          <w:marBottom w:val="0"/>
          <w:divBdr>
            <w:top w:val="none" w:sz="0" w:space="0" w:color="auto"/>
            <w:left w:val="none" w:sz="0" w:space="0" w:color="auto"/>
            <w:bottom w:val="none" w:sz="0" w:space="0" w:color="auto"/>
            <w:right w:val="none" w:sz="0" w:space="0" w:color="auto"/>
          </w:divBdr>
        </w:div>
        <w:div w:id="762840361">
          <w:marLeft w:val="432"/>
          <w:marRight w:val="0"/>
          <w:marTop w:val="120"/>
          <w:marBottom w:val="0"/>
          <w:divBdr>
            <w:top w:val="none" w:sz="0" w:space="0" w:color="auto"/>
            <w:left w:val="none" w:sz="0" w:space="0" w:color="auto"/>
            <w:bottom w:val="none" w:sz="0" w:space="0" w:color="auto"/>
            <w:right w:val="none" w:sz="0" w:space="0" w:color="auto"/>
          </w:divBdr>
        </w:div>
        <w:div w:id="931669266">
          <w:marLeft w:val="432"/>
          <w:marRight w:val="0"/>
          <w:marTop w:val="120"/>
          <w:marBottom w:val="0"/>
          <w:divBdr>
            <w:top w:val="none" w:sz="0" w:space="0" w:color="auto"/>
            <w:left w:val="none" w:sz="0" w:space="0" w:color="auto"/>
            <w:bottom w:val="none" w:sz="0" w:space="0" w:color="auto"/>
            <w:right w:val="none" w:sz="0" w:space="0" w:color="auto"/>
          </w:divBdr>
        </w:div>
        <w:div w:id="1614630206">
          <w:marLeft w:val="432"/>
          <w:marRight w:val="0"/>
          <w:marTop w:val="120"/>
          <w:marBottom w:val="0"/>
          <w:divBdr>
            <w:top w:val="none" w:sz="0" w:space="0" w:color="auto"/>
            <w:left w:val="none" w:sz="0" w:space="0" w:color="auto"/>
            <w:bottom w:val="none" w:sz="0" w:space="0" w:color="auto"/>
            <w:right w:val="none" w:sz="0" w:space="0" w:color="auto"/>
          </w:divBdr>
        </w:div>
        <w:div w:id="1970360654">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3601</Words>
  <Characters>20532</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cp:lastPrinted>2010-04-19T19:52:00Z</cp:lastPrinted>
  <dcterms:created xsi:type="dcterms:W3CDTF">2014-11-11T21:49:00Z</dcterms:created>
  <dcterms:modified xsi:type="dcterms:W3CDTF">2014-11-11T21:49:00Z</dcterms:modified>
</cp:coreProperties>
</file>