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8F" w:rsidRDefault="00B33CE8">
      <w:pPr>
        <w:pStyle w:val="1"/>
        <w:jc w:val="center"/>
      </w:pPr>
      <w:r>
        <w:t>И все-таки узнают голос мой</w:t>
      </w:r>
    </w:p>
    <w:p w:rsidR="00DD208F" w:rsidRDefault="00B33CE8">
      <w:pPr>
        <w:spacing w:after="240"/>
      </w:pPr>
      <w:r>
        <w:t>Всемирно известная поэтесса Анна Ахматова прожила большую жизнь. Более полувека она бескорыстно служила отечественной литературе. Путь ее был нелегок и непрям. Вспомним, что писала она главным образом в наше время, а работать начала до революции, да еще в среде той части русской интеллигенции, которая не только не приняла сразу Великую Октябрьскую революцию, но и оказалась по другую сторону баррикад. Судьба уготовила Ахматовой нести на своих плечах и бремя славы и тяжесть отчаяния. Не нужно закрывать на это глаза. Тем более, что она сама в тяжкую пору признавалась:</w:t>
      </w:r>
      <w:r>
        <w:br/>
      </w:r>
      <w:r>
        <w:br/>
        <w:t xml:space="preserve">А я иду — за мной беда, </w:t>
      </w:r>
      <w:r>
        <w:br/>
      </w:r>
      <w:r>
        <w:br/>
        <w:t xml:space="preserve">Не прямо и не косо, </w:t>
      </w:r>
      <w:r>
        <w:br/>
      </w:r>
      <w:r>
        <w:br/>
        <w:t xml:space="preserve">А в никуда и в никогда, </w:t>
      </w:r>
      <w:r>
        <w:br/>
      </w:r>
      <w:r>
        <w:br/>
        <w:t>Как поезда с откоса.</w:t>
      </w:r>
      <w:r>
        <w:br/>
      </w:r>
      <w:r>
        <w:br/>
        <w:t>Но сегодня, когда пытаешься окинуть мысленным взором путь поэта, отчетливо видишь: он был ни чем иным, как восхождением, восхождением не только к вершинам творчества, но и к своему читателю.</w:t>
      </w:r>
      <w:r>
        <w:br/>
      </w:r>
      <w:r>
        <w:br/>
        <w:t>Как понимание поэзии требует особого душевного состояния читателя, так и жизнь ставит самого поэта в обстоятельства, когда он может с наибольшей полнотой выразить самое заветное, то, что навсегда определит его лицо. Хочется вспомнить об Ахматовой «во дни торжеств и бед народных», о гражданственности ее поэзии, ее национальном, русском характере. Более чем на полувековом пути у Анны Ахматовой всегда было два надежных посоха. Это непоколебимая вера в свой народ и личное мужество. Державин и Некрасов, Пушкин и Лермонтов — это истоки творчества молодой поэтессы. Великие русские поэты помогли ей счастливо избежать модных новаций.</w:t>
      </w:r>
      <w:r>
        <w:br/>
      </w:r>
      <w:r>
        <w:br/>
        <w:t>В вихревом 1917 году, когда произошла ломка привычных для круга Ахматовой представлений о жизни и предназначении поэта, она осталась со своей Россией, разоренной и окровавленной, голодной и выстуженной, но по-прежнему родной. Именно об этом Ахматова говорит в стихотворении-ответе тем, кто пытался переманить ее в свой злобный стан:</w:t>
      </w:r>
      <w:r>
        <w:br/>
      </w:r>
      <w:r>
        <w:br/>
        <w:t>Мне голос был. Он звал утешно.</w:t>
      </w:r>
      <w:r>
        <w:br/>
      </w:r>
      <w:r>
        <w:br/>
        <w:t>Он говорил: «Иди сюда,</w:t>
      </w:r>
      <w:r>
        <w:br/>
      </w:r>
      <w:r>
        <w:br/>
        <w:t>Оставь свой край глухой и грешный.</w:t>
      </w:r>
      <w:r>
        <w:br/>
      </w:r>
      <w:r>
        <w:br/>
        <w:t>Оставь Россию навсегда.</w:t>
      </w:r>
      <w:r>
        <w:br/>
      </w:r>
      <w:r>
        <w:br/>
        <w:t>Я кровь от рук твоих омою,</w:t>
      </w:r>
      <w:r>
        <w:br/>
      </w:r>
      <w:r>
        <w:br/>
        <w:t>Из сердца выну черный стыд,</w:t>
      </w:r>
      <w:r>
        <w:br/>
      </w:r>
      <w:r>
        <w:br/>
        <w:t>Я новым именем прикрою</w:t>
      </w:r>
      <w:r>
        <w:br/>
      </w:r>
      <w:r>
        <w:br/>
        <w:t>Боль поражений и обид».</w:t>
      </w:r>
      <w:r>
        <w:br/>
      </w:r>
      <w:r>
        <w:br/>
        <w:t>Но равнодушно и спокойно</w:t>
      </w:r>
      <w:r>
        <w:br/>
      </w:r>
      <w:r>
        <w:br/>
      </w:r>
      <w:r>
        <w:br/>
        <w:t xml:space="preserve">Руками я замкнула слух, </w:t>
      </w:r>
      <w:r>
        <w:br/>
      </w:r>
      <w:r>
        <w:br/>
        <w:t xml:space="preserve">Чтоб этой речью недостойной </w:t>
      </w:r>
      <w:r>
        <w:br/>
      </w:r>
      <w:r>
        <w:br/>
        <w:t>Не осквернился скорбный дух.</w:t>
      </w:r>
      <w:r>
        <w:br/>
      </w:r>
      <w:r>
        <w:br/>
        <w:t>Так она писала в 1917-м. Это же повторила в 1922-м:</w:t>
      </w:r>
      <w:r>
        <w:br/>
      </w:r>
      <w:r>
        <w:br/>
        <w:t xml:space="preserve">Не с теми я, кто бросил землю </w:t>
      </w:r>
      <w:r>
        <w:br/>
      </w:r>
      <w:r>
        <w:br/>
        <w:t xml:space="preserve">На растерзание врагам. </w:t>
      </w:r>
      <w:r>
        <w:br/>
      </w:r>
      <w:r>
        <w:br/>
        <w:t xml:space="preserve">Их грубой мести я не внемлю, </w:t>
      </w:r>
      <w:r>
        <w:br/>
      </w:r>
      <w:r>
        <w:br/>
        <w:t>Им песен я своих не дам.</w:t>
      </w:r>
      <w:r>
        <w:br/>
      </w:r>
      <w:r>
        <w:br/>
        <w:t>С быстротой молнии по бескрайнему фронту Великой Отечественной войны разнеслось ее стихотворение «Мужество»:</w:t>
      </w:r>
      <w:r>
        <w:br/>
      </w:r>
      <w:r>
        <w:br/>
        <w:t>Не страшно под пулями мертвыми лечь,</w:t>
      </w:r>
      <w:r>
        <w:br/>
      </w:r>
      <w:r>
        <w:br/>
        <w:t>Не горько остаться без крова, —</w:t>
      </w:r>
      <w:r>
        <w:br/>
      </w:r>
      <w:r>
        <w:br/>
        <w:t>И мы сохраним тебя, русская речь,</w:t>
      </w:r>
      <w:r>
        <w:br/>
      </w:r>
      <w:r>
        <w:br/>
        <w:t>Великое русское слово.</w:t>
      </w:r>
      <w:r>
        <w:br/>
      </w:r>
      <w:r>
        <w:br/>
        <w:t>Свободным и чистым тебя пронесем,</w:t>
      </w:r>
      <w:r>
        <w:br/>
      </w:r>
      <w:r>
        <w:br/>
        <w:t>И внукам дадим, и от плена спасем</w:t>
      </w:r>
      <w:r>
        <w:br/>
      </w:r>
      <w:r>
        <w:br/>
        <w:t>Навеки!</w:t>
      </w:r>
      <w:r>
        <w:br/>
      </w:r>
      <w:r>
        <w:br/>
        <w:t>Во время войны Анна Андреевна, как никогда прежде, остро почувствовала себя слитой с народом:</w:t>
      </w:r>
      <w:r>
        <w:br/>
      </w:r>
      <w:r>
        <w:br/>
        <w:t xml:space="preserve">Как в первый раз я на нее </w:t>
      </w:r>
      <w:r>
        <w:br/>
      </w:r>
      <w:r>
        <w:br/>
        <w:t xml:space="preserve">На Родину глядела. </w:t>
      </w:r>
      <w:r>
        <w:br/>
      </w:r>
      <w:r>
        <w:br/>
        <w:t xml:space="preserve">Я знала: Это все мое — </w:t>
      </w:r>
      <w:r>
        <w:br/>
      </w:r>
      <w:r>
        <w:br/>
        <w:t>Душа моя и тело,</w:t>
      </w:r>
      <w:r>
        <w:br/>
      </w:r>
      <w:r>
        <w:br/>
        <w:t>Мы привычно называем Анну Ахматову лириком. Лириком она была особым, можно сказать, лириком трагедийного письма. Она шла к постижению истины, к самораскрытию, не щадя себя. Каким же запасом прочности должно обладать сердце, чтобы после самых тяжких испытаний сказать самой себе: «Надо снова научиться жить». И она училась, училась, училась, оставаясь наедине с чистым листом бумаги.</w:t>
      </w:r>
      <w:r>
        <w:br/>
      </w:r>
      <w:r>
        <w:br/>
        <w:t xml:space="preserve">В прошлое давно пути закрыты, </w:t>
      </w:r>
      <w:r>
        <w:br/>
      </w:r>
      <w:r>
        <w:br/>
        <w:t xml:space="preserve">И на что нам прошлое теперь? </w:t>
      </w:r>
      <w:r>
        <w:br/>
      </w:r>
      <w:r>
        <w:br/>
        <w:t xml:space="preserve">Что там? — окровавленные плиты, </w:t>
      </w:r>
      <w:r>
        <w:br/>
      </w:r>
      <w:r>
        <w:br/>
        <w:t xml:space="preserve">Или замурованная дверь, </w:t>
      </w:r>
      <w:r>
        <w:br/>
      </w:r>
      <w:r>
        <w:br/>
        <w:t xml:space="preserve">Или эхо, что еще не может </w:t>
      </w:r>
      <w:r>
        <w:br/>
      </w:r>
      <w:r>
        <w:br/>
        <w:t xml:space="preserve">Замолчать, хотя я так прошу… </w:t>
      </w:r>
      <w:r>
        <w:br/>
      </w:r>
      <w:r>
        <w:br/>
        <w:t xml:space="preserve">С этим эхом приключилось то же, </w:t>
      </w:r>
      <w:r>
        <w:br/>
      </w:r>
      <w:r>
        <w:br/>
        <w:t>Что и с тем, что в сердце я ношу.</w:t>
      </w:r>
      <w:r>
        <w:br/>
      </w:r>
      <w:r>
        <w:br/>
        <w:t>Поэт Анна Ахматова прошла долгий и трудный путь. Многое не сбылось, многое не удалось. Впрочем мы поэтов судим по тому, что они нам оставили. Наследие Анны Ахматовой богатейшее, и мы снова и снова будем возвращаться к написанному ею, чтобы лучше понять бег нашего стремительного времени.</w:t>
      </w:r>
      <w:bookmarkStart w:id="0" w:name="_GoBack"/>
      <w:bookmarkEnd w:id="0"/>
    </w:p>
    <w:sectPr w:rsidR="00DD2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CE8"/>
    <w:rsid w:val="00450D3A"/>
    <w:rsid w:val="00B33CE8"/>
    <w:rsid w:val="00D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4850-8368-452E-AD55-FD2B15D6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>diakov.net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все-таки узнают голос мой</dc:title>
  <dc:subject/>
  <dc:creator>Irina</dc:creator>
  <cp:keywords/>
  <dc:description/>
  <cp:lastModifiedBy>Irina</cp:lastModifiedBy>
  <cp:revision>2</cp:revision>
  <dcterms:created xsi:type="dcterms:W3CDTF">2014-07-18T19:12:00Z</dcterms:created>
  <dcterms:modified xsi:type="dcterms:W3CDTF">2014-07-18T19:12:00Z</dcterms:modified>
</cp:coreProperties>
</file>