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FA" w:rsidRDefault="00BC35FA" w:rsidP="009B0EF2">
      <w:pPr>
        <w:jc w:val="center"/>
      </w:pPr>
    </w:p>
    <w:p w:rsidR="009B0EF2" w:rsidRPr="009B1CAC" w:rsidRDefault="009B0EF2" w:rsidP="009B0EF2">
      <w:pPr>
        <w:jc w:val="center"/>
      </w:pPr>
      <w:r w:rsidRPr="009B1CAC">
        <w:t>Министерство образования и науки Российской Федерации</w:t>
      </w:r>
    </w:p>
    <w:p w:rsidR="009B0EF2" w:rsidRPr="009B1CAC" w:rsidRDefault="009B0EF2" w:rsidP="009B0EF2">
      <w:pPr>
        <w:jc w:val="center"/>
      </w:pPr>
      <w:r w:rsidRPr="009B1CAC">
        <w:t>ФЕДЕРАЛЬНОЕ АГЕНТСТВО ПО ОБРАЗОВАНИЮ</w:t>
      </w:r>
    </w:p>
    <w:p w:rsidR="009B0EF2" w:rsidRPr="009B1CAC" w:rsidRDefault="009B0EF2" w:rsidP="009B0EF2">
      <w:pPr>
        <w:jc w:val="center"/>
      </w:pPr>
      <w:r>
        <w:t>Государственное</w:t>
      </w:r>
      <w:r w:rsidRPr="009B1CAC">
        <w:t xml:space="preserve"> образовательное учреж</w:t>
      </w:r>
      <w:r>
        <w:t>дение высшего профессионального</w:t>
      </w:r>
      <w:r w:rsidRPr="009B1CAC">
        <w:t xml:space="preserve"> образования</w:t>
      </w:r>
    </w:p>
    <w:p w:rsidR="009B0EF2" w:rsidRPr="009B1CAC" w:rsidRDefault="009B0EF2" w:rsidP="009B0EF2">
      <w:pPr>
        <w:pStyle w:val="a3"/>
        <w:rPr>
          <w:b w:val="0"/>
          <w:sz w:val="24"/>
          <w:szCs w:val="24"/>
        </w:rPr>
      </w:pPr>
      <w:r w:rsidRPr="009B1CAC">
        <w:rPr>
          <w:b w:val="0"/>
          <w:sz w:val="24"/>
          <w:szCs w:val="24"/>
        </w:rPr>
        <w:t>ВСЕРОССИЙСКИЙ ЗАОЧНЫЙ ФИНАНСОВО - ЭКОНОМИЧЕСКИЙ ИНСТИТУТ (ВЗФЭИ)</w:t>
      </w:r>
    </w:p>
    <w:p w:rsidR="009B0EF2" w:rsidRPr="009B1CAC" w:rsidRDefault="009B0EF2" w:rsidP="009B0EF2">
      <w:pPr>
        <w:jc w:val="center"/>
        <w:rPr>
          <w:b/>
        </w:rPr>
      </w:pPr>
      <w:r w:rsidRPr="009B1CAC">
        <w:rPr>
          <w:b/>
        </w:rPr>
        <w:t>---------------------------------------------</w:t>
      </w:r>
    </w:p>
    <w:p w:rsidR="009B0EF2" w:rsidRPr="009B1CAC" w:rsidRDefault="009B0EF2" w:rsidP="009B0EF2">
      <w:pPr>
        <w:jc w:val="center"/>
      </w:pPr>
      <w:r w:rsidRPr="009B1CAC">
        <w:t>ЯРОСЛАВСКИЙ ФИЛИАЛ</w:t>
      </w: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Pr="00A46D98" w:rsidRDefault="009B0EF2" w:rsidP="009B0EF2">
      <w:pPr>
        <w:pStyle w:val="1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КОНТРОЛЬНАЯ РАБОТА</w:t>
      </w:r>
    </w:p>
    <w:p w:rsidR="009B0EF2" w:rsidRPr="00396EBA" w:rsidRDefault="009B0EF2" w:rsidP="009B0EF2">
      <w:pPr>
        <w:spacing w:line="360" w:lineRule="auto"/>
        <w:jc w:val="center"/>
        <w:rPr>
          <w:sz w:val="28"/>
          <w:szCs w:val="28"/>
        </w:rPr>
      </w:pPr>
      <w:r w:rsidRPr="00396EBA">
        <w:rPr>
          <w:sz w:val="28"/>
          <w:szCs w:val="28"/>
        </w:rPr>
        <w:t>по дисциплине «</w:t>
      </w:r>
      <w:r>
        <w:rPr>
          <w:sz w:val="28"/>
          <w:szCs w:val="28"/>
        </w:rPr>
        <w:t>Бюджетная система</w:t>
      </w:r>
      <w:r w:rsidRPr="00396EBA">
        <w:rPr>
          <w:sz w:val="28"/>
          <w:szCs w:val="28"/>
        </w:rPr>
        <w:t>»</w:t>
      </w:r>
    </w:p>
    <w:p w:rsidR="009B0EF2" w:rsidRDefault="009B0EF2" w:rsidP="009B0EF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6</w:t>
      </w:r>
    </w:p>
    <w:p w:rsidR="009B0EF2" w:rsidRDefault="009B0EF2" w:rsidP="00A02A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(практическая часть Вариант№2)</w:t>
      </w:r>
    </w:p>
    <w:p w:rsidR="009B0EF2" w:rsidRDefault="009B0EF2" w:rsidP="00A02A6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Составление проекта федерального бюджета в РФ</w:t>
      </w:r>
    </w:p>
    <w:p w:rsidR="009B0EF2" w:rsidRPr="00C72CBB" w:rsidRDefault="009B0EF2" w:rsidP="009B0EF2">
      <w:pPr>
        <w:jc w:val="center"/>
        <w:rPr>
          <w:b/>
          <w:sz w:val="36"/>
          <w:szCs w:val="36"/>
        </w:rPr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ind w:left="4680"/>
        <w:rPr>
          <w:sz w:val="28"/>
          <w:szCs w:val="28"/>
        </w:rPr>
      </w:pPr>
      <w:r>
        <w:rPr>
          <w:sz w:val="28"/>
          <w:szCs w:val="28"/>
        </w:rPr>
        <w:t>Исполнитель: Е.Ю.Сибирина</w:t>
      </w:r>
    </w:p>
    <w:p w:rsidR="009B0EF2" w:rsidRPr="00A46D98" w:rsidRDefault="009B0EF2" w:rsidP="009B0EF2">
      <w:pPr>
        <w:ind w:left="4680"/>
        <w:rPr>
          <w:sz w:val="16"/>
          <w:szCs w:val="16"/>
        </w:rPr>
      </w:pPr>
    </w:p>
    <w:p w:rsidR="009B0EF2" w:rsidRDefault="009B0EF2" w:rsidP="009B0EF2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ФиК </w:t>
      </w:r>
    </w:p>
    <w:p w:rsidR="009B0EF2" w:rsidRPr="00A46D98" w:rsidRDefault="009B0EF2" w:rsidP="009B0EF2">
      <w:pPr>
        <w:ind w:left="4680"/>
        <w:jc w:val="both"/>
        <w:rPr>
          <w:sz w:val="16"/>
          <w:szCs w:val="16"/>
        </w:rPr>
      </w:pPr>
    </w:p>
    <w:p w:rsidR="009B0EF2" w:rsidRDefault="009B0EF2" w:rsidP="009B0EF2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№ зачетной книжки 04 ФФБ 00332</w:t>
      </w:r>
    </w:p>
    <w:p w:rsidR="009B0EF2" w:rsidRPr="00A46D98" w:rsidRDefault="009B0EF2" w:rsidP="009B0EF2">
      <w:pPr>
        <w:ind w:left="4680"/>
        <w:jc w:val="both"/>
        <w:rPr>
          <w:sz w:val="16"/>
          <w:szCs w:val="16"/>
        </w:rPr>
      </w:pPr>
    </w:p>
    <w:p w:rsidR="009B0EF2" w:rsidRPr="00396EBA" w:rsidRDefault="009B0EF2" w:rsidP="009B0EF2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В.А. Кваша</w:t>
      </w:r>
    </w:p>
    <w:p w:rsidR="009B0EF2" w:rsidRPr="00396EBA" w:rsidRDefault="009B0EF2" w:rsidP="009B0EF2">
      <w:pPr>
        <w:jc w:val="both"/>
        <w:rPr>
          <w:sz w:val="28"/>
          <w:szCs w:val="28"/>
        </w:rPr>
      </w:pPr>
    </w:p>
    <w:p w:rsidR="009B0EF2" w:rsidRPr="00396EBA" w:rsidRDefault="009B0EF2" w:rsidP="009B0EF2">
      <w:pPr>
        <w:jc w:val="both"/>
        <w:rPr>
          <w:sz w:val="28"/>
          <w:szCs w:val="28"/>
        </w:rPr>
      </w:pPr>
    </w:p>
    <w:p w:rsidR="009B0EF2" w:rsidRPr="009B1CAC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Default="009B0EF2" w:rsidP="009B0EF2">
      <w:pPr>
        <w:jc w:val="both"/>
      </w:pPr>
    </w:p>
    <w:p w:rsidR="009B0EF2" w:rsidRPr="00182E0A" w:rsidRDefault="009B0EF2" w:rsidP="009B0EF2">
      <w:pPr>
        <w:jc w:val="both"/>
      </w:pPr>
    </w:p>
    <w:p w:rsidR="009B0EF2" w:rsidRPr="00182E0A" w:rsidRDefault="009B0EF2" w:rsidP="009B0EF2">
      <w:pPr>
        <w:jc w:val="both"/>
      </w:pPr>
    </w:p>
    <w:p w:rsidR="009B0EF2" w:rsidRPr="005719B5" w:rsidRDefault="009B0EF2" w:rsidP="009B0EF2">
      <w:pPr>
        <w:jc w:val="center"/>
        <w:rPr>
          <w:sz w:val="28"/>
          <w:szCs w:val="28"/>
        </w:rPr>
      </w:pPr>
      <w:r w:rsidRPr="005719B5">
        <w:rPr>
          <w:sz w:val="28"/>
          <w:szCs w:val="28"/>
        </w:rPr>
        <w:t>Ярославль</w:t>
      </w:r>
    </w:p>
    <w:p w:rsidR="009B0EF2" w:rsidRDefault="009B0EF2" w:rsidP="009B0EF2">
      <w:pPr>
        <w:jc w:val="center"/>
        <w:rPr>
          <w:sz w:val="28"/>
          <w:szCs w:val="28"/>
        </w:rPr>
      </w:pPr>
      <w:r w:rsidRPr="005719B5">
        <w:rPr>
          <w:sz w:val="28"/>
          <w:szCs w:val="28"/>
        </w:rPr>
        <w:t>200</w:t>
      </w:r>
      <w:r>
        <w:rPr>
          <w:sz w:val="28"/>
          <w:szCs w:val="28"/>
        </w:rPr>
        <w:t>9</w:t>
      </w:r>
    </w:p>
    <w:p w:rsidR="009B0EF2" w:rsidRDefault="009B0EF2" w:rsidP="009B0EF2">
      <w:pPr>
        <w:jc w:val="center"/>
      </w:pPr>
      <w:r>
        <w:rPr>
          <w:sz w:val="28"/>
          <w:szCs w:val="28"/>
        </w:rPr>
        <w:br w:type="page"/>
      </w:r>
    </w:p>
    <w:p w:rsidR="009B0EF2" w:rsidRPr="00152BEC" w:rsidRDefault="009B0EF2" w:rsidP="009B0EF2">
      <w:pPr>
        <w:jc w:val="center"/>
        <w:rPr>
          <w:b/>
          <w:sz w:val="28"/>
          <w:szCs w:val="28"/>
        </w:rPr>
      </w:pPr>
      <w:r w:rsidRPr="00152BEC">
        <w:rPr>
          <w:b/>
          <w:sz w:val="28"/>
          <w:szCs w:val="28"/>
        </w:rPr>
        <w:t>СОДЕРЖАНИЕ</w:t>
      </w:r>
    </w:p>
    <w:p w:rsidR="009B0EF2" w:rsidRDefault="009B0EF2" w:rsidP="009B0EF2">
      <w:pPr>
        <w:jc w:val="center"/>
        <w:rPr>
          <w:sz w:val="28"/>
          <w:szCs w:val="28"/>
        </w:rPr>
      </w:pPr>
    </w:p>
    <w:p w:rsidR="009B0EF2" w:rsidRDefault="009B0EF2" w:rsidP="009B0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1ACE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DE1ACE">
        <w:rPr>
          <w:sz w:val="28"/>
          <w:szCs w:val="28"/>
        </w:rPr>
        <w:t xml:space="preserve"> </w:t>
      </w:r>
      <w:r w:rsidR="00B54E99">
        <w:rPr>
          <w:sz w:val="28"/>
          <w:szCs w:val="28"/>
        </w:rPr>
        <w:t>3</w:t>
      </w:r>
    </w:p>
    <w:p w:rsidR="009B0EF2" w:rsidRDefault="009B0EF2" w:rsidP="00DE1ACE">
      <w:pPr>
        <w:spacing w:line="360" w:lineRule="auto"/>
        <w:rPr>
          <w:sz w:val="28"/>
          <w:szCs w:val="28"/>
        </w:rPr>
      </w:pPr>
      <w:r w:rsidRPr="00DE1ACE">
        <w:rPr>
          <w:sz w:val="28"/>
          <w:szCs w:val="28"/>
        </w:rPr>
        <w:t xml:space="preserve">1. </w:t>
      </w:r>
      <w:r w:rsidR="00DE1ACE" w:rsidRPr="00DE1ACE">
        <w:rPr>
          <w:sz w:val="28"/>
          <w:szCs w:val="28"/>
        </w:rPr>
        <w:t>Составление проекта федерального бюджета в РФ</w:t>
      </w:r>
      <w:r w:rsidR="00DE1ACE">
        <w:rPr>
          <w:sz w:val="28"/>
          <w:szCs w:val="28"/>
        </w:rPr>
        <w:t xml:space="preserve">                                </w:t>
      </w:r>
      <w:r w:rsidR="00B54E99">
        <w:rPr>
          <w:sz w:val="28"/>
          <w:szCs w:val="28"/>
        </w:rPr>
        <w:t>4</w:t>
      </w:r>
    </w:p>
    <w:p w:rsidR="009B0EF2" w:rsidRDefault="009B0EF2" w:rsidP="009B0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Практическая часть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0E22">
        <w:rPr>
          <w:sz w:val="28"/>
          <w:szCs w:val="28"/>
        </w:rPr>
        <w:tab/>
      </w:r>
      <w:r w:rsidR="00DA0E22">
        <w:rPr>
          <w:sz w:val="28"/>
          <w:szCs w:val="28"/>
        </w:rPr>
        <w:tab/>
      </w:r>
      <w:r w:rsidR="00DA0E22">
        <w:rPr>
          <w:sz w:val="28"/>
          <w:szCs w:val="28"/>
        </w:rPr>
        <w:tab/>
      </w:r>
      <w:r w:rsidR="00DA0E22">
        <w:rPr>
          <w:sz w:val="28"/>
          <w:szCs w:val="28"/>
        </w:rPr>
        <w:tab/>
        <w:t>11</w:t>
      </w:r>
    </w:p>
    <w:p w:rsidR="009B0EF2" w:rsidRDefault="009B0EF2" w:rsidP="009B0EF2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 w:rsidR="00FB31DF">
        <w:rPr>
          <w:sz w:val="28"/>
          <w:szCs w:val="28"/>
        </w:rPr>
        <w:tab/>
      </w:r>
      <w:r w:rsidR="00FB31DF">
        <w:rPr>
          <w:sz w:val="28"/>
          <w:szCs w:val="28"/>
        </w:rPr>
        <w:tab/>
      </w:r>
      <w:r w:rsidR="00FB31DF">
        <w:rPr>
          <w:sz w:val="28"/>
          <w:szCs w:val="28"/>
        </w:rPr>
        <w:tab/>
      </w:r>
      <w:r w:rsidR="00FB31DF">
        <w:rPr>
          <w:sz w:val="28"/>
          <w:szCs w:val="28"/>
        </w:rPr>
        <w:tab/>
      </w:r>
      <w:r w:rsidR="00FB31DF">
        <w:rPr>
          <w:sz w:val="28"/>
          <w:szCs w:val="28"/>
        </w:rPr>
        <w:tab/>
      </w:r>
      <w:r w:rsidR="00DA0E22">
        <w:rPr>
          <w:sz w:val="28"/>
          <w:szCs w:val="28"/>
        </w:rPr>
        <w:tab/>
      </w:r>
      <w:r w:rsidR="00DA0E22">
        <w:rPr>
          <w:sz w:val="28"/>
          <w:szCs w:val="28"/>
        </w:rPr>
        <w:tab/>
      </w:r>
      <w:r w:rsidR="00DA0E22">
        <w:rPr>
          <w:sz w:val="28"/>
          <w:szCs w:val="28"/>
        </w:rPr>
        <w:tab/>
        <w:t>42</w:t>
      </w:r>
    </w:p>
    <w:p w:rsidR="009B0EF2" w:rsidRDefault="009B0EF2" w:rsidP="009B0EF2">
      <w:pPr>
        <w:rPr>
          <w:sz w:val="28"/>
          <w:szCs w:val="28"/>
        </w:rPr>
      </w:pPr>
    </w:p>
    <w:p w:rsidR="009B0EF2" w:rsidRDefault="009B0EF2" w:rsidP="009B0E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D6745">
        <w:rPr>
          <w:b/>
          <w:sz w:val="28"/>
          <w:szCs w:val="28"/>
        </w:rPr>
        <w:t>ВВЕДЕНИЕ</w:t>
      </w:r>
    </w:p>
    <w:p w:rsidR="00264FE2" w:rsidRPr="001D6745" w:rsidRDefault="00264FE2" w:rsidP="009B0E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D6745" w:rsidRDefault="001D6745" w:rsidP="000B2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бюджета является первым этапом бюджетного процесса</w:t>
      </w:r>
    </w:p>
    <w:p w:rsidR="009B0EF2" w:rsidRPr="000B203E" w:rsidRDefault="009B0EF2" w:rsidP="000B203E">
      <w:pPr>
        <w:spacing w:line="360" w:lineRule="auto"/>
        <w:ind w:firstLine="709"/>
        <w:jc w:val="both"/>
        <w:rPr>
          <w:sz w:val="28"/>
          <w:szCs w:val="28"/>
        </w:rPr>
      </w:pPr>
      <w:r w:rsidRPr="000B203E">
        <w:rPr>
          <w:sz w:val="28"/>
          <w:szCs w:val="28"/>
        </w:rPr>
        <w:t>Проекты бюджетов составляют</w:t>
      </w:r>
      <w:r w:rsidR="000B203E" w:rsidRPr="000B203E">
        <w:rPr>
          <w:sz w:val="28"/>
          <w:szCs w:val="28"/>
        </w:rPr>
        <w:t>ся с учетом необходимости дости</w:t>
      </w:r>
      <w:r w:rsidRPr="000B203E">
        <w:rPr>
          <w:sz w:val="28"/>
          <w:szCs w:val="28"/>
        </w:rPr>
        <w:t>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в соответствии с другими нормами (нормативами), установленными законодательством, а также правовыми актами органов местного самоуправления. Составление бюджетов — стадия бюджетного процесса, на ко</w:t>
      </w:r>
      <w:r w:rsidR="000B203E" w:rsidRPr="000B203E">
        <w:rPr>
          <w:sz w:val="28"/>
          <w:szCs w:val="28"/>
        </w:rPr>
        <w:t>т</w:t>
      </w:r>
      <w:r w:rsidRPr="000B203E">
        <w:rPr>
          <w:sz w:val="28"/>
          <w:szCs w:val="28"/>
        </w:rPr>
        <w:t>орой определяется состав и объем доходов, расходов и поступлений из источников финансирования дефицита бюджета на очередной финансовый год.</w:t>
      </w:r>
    </w:p>
    <w:p w:rsidR="000B203E" w:rsidRDefault="009B0EF2" w:rsidP="001D6745">
      <w:pPr>
        <w:spacing w:line="360" w:lineRule="auto"/>
        <w:ind w:firstLine="709"/>
        <w:jc w:val="both"/>
        <w:rPr>
          <w:sz w:val="28"/>
          <w:szCs w:val="28"/>
        </w:rPr>
      </w:pPr>
      <w:r w:rsidRPr="000B203E">
        <w:rPr>
          <w:sz w:val="28"/>
          <w:szCs w:val="28"/>
        </w:rPr>
        <w:t>Основой для своевременного и качественного составления проектов бюджетов служат необходимые для этого сведения: о составе и ставках налогов в соответствии с действующим налоговым законодательством; нормативах отчислений от собственных и регулирующих доходов бюджетов других уровней; предполагаемых объемах финансовой помощи, предоставляемой из других бюджетов; видах и объемах расходов, передаваемых с одного уровня бюджетной системы Р</w:t>
      </w:r>
      <w:r w:rsidR="000B203E">
        <w:rPr>
          <w:sz w:val="28"/>
          <w:szCs w:val="28"/>
        </w:rPr>
        <w:t>Ф на другой; нормативах финансо</w:t>
      </w:r>
      <w:r w:rsidRPr="000B203E">
        <w:rPr>
          <w:sz w:val="28"/>
          <w:szCs w:val="28"/>
        </w:rPr>
        <w:t>вых затрат на предоставление</w:t>
      </w:r>
      <w:r w:rsidR="000B203E">
        <w:rPr>
          <w:sz w:val="28"/>
          <w:szCs w:val="28"/>
        </w:rPr>
        <w:t xml:space="preserve"> государственных или муниципаль</w:t>
      </w:r>
      <w:r w:rsidRPr="000B203E">
        <w:rPr>
          <w:sz w:val="28"/>
          <w:szCs w:val="28"/>
        </w:rPr>
        <w:t>ных услуг; нормативах мин</w:t>
      </w:r>
      <w:r w:rsidR="000B203E">
        <w:rPr>
          <w:sz w:val="28"/>
          <w:szCs w:val="28"/>
        </w:rPr>
        <w:t>имальной бюджетной обеспеченнос</w:t>
      </w:r>
      <w:r w:rsidRPr="000B203E">
        <w:rPr>
          <w:sz w:val="28"/>
          <w:szCs w:val="28"/>
        </w:rPr>
        <w:t>ти. Финансовые органы имеют право на получение указанных сведений от финансовых органов другого уровн</w:t>
      </w:r>
      <w:r w:rsidR="000B203E">
        <w:rPr>
          <w:sz w:val="28"/>
          <w:szCs w:val="28"/>
        </w:rPr>
        <w:t>я бюджетной сис</w:t>
      </w:r>
      <w:r w:rsidRPr="000B203E">
        <w:rPr>
          <w:sz w:val="28"/>
          <w:szCs w:val="28"/>
        </w:rPr>
        <w:t>темы РФ, а также от иных государственных органов, органов местного самоуправления и юридических лиц.</w:t>
      </w:r>
    </w:p>
    <w:p w:rsidR="001D6745" w:rsidRDefault="00264FE2" w:rsidP="001D6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6745">
        <w:rPr>
          <w:sz w:val="28"/>
          <w:szCs w:val="28"/>
        </w:rPr>
        <w:t xml:space="preserve">контрольной работе </w:t>
      </w:r>
      <w:r>
        <w:rPr>
          <w:sz w:val="28"/>
          <w:szCs w:val="28"/>
        </w:rPr>
        <w:t>будут продемонстрированы все основные этапы  составления</w:t>
      </w:r>
      <w:r w:rsidR="00387616">
        <w:rPr>
          <w:sz w:val="28"/>
          <w:szCs w:val="28"/>
        </w:rPr>
        <w:t xml:space="preserve"> проекта федеральног</w:t>
      </w:r>
      <w:r w:rsidR="008F099C">
        <w:rPr>
          <w:sz w:val="28"/>
          <w:szCs w:val="28"/>
        </w:rPr>
        <w:t xml:space="preserve">о бюджета. В практической части на основе данных </w:t>
      </w:r>
      <w:r>
        <w:rPr>
          <w:sz w:val="28"/>
          <w:szCs w:val="28"/>
        </w:rPr>
        <w:t>будет составлен</w:t>
      </w:r>
      <w:r w:rsidR="008F099C">
        <w:rPr>
          <w:sz w:val="28"/>
          <w:szCs w:val="28"/>
        </w:rPr>
        <w:t xml:space="preserve"> проект бюджета района</w:t>
      </w:r>
      <w:r w:rsidR="00930CBE">
        <w:rPr>
          <w:sz w:val="28"/>
          <w:szCs w:val="28"/>
        </w:rPr>
        <w:t xml:space="preserve">. </w:t>
      </w:r>
    </w:p>
    <w:p w:rsidR="00DE1ACE" w:rsidRDefault="009B0EF2" w:rsidP="00DE1ACE">
      <w:pPr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bookmarkStart w:id="0" w:name="HL_28"/>
      <w:bookmarkEnd w:id="0"/>
      <w:r w:rsidR="00DE1ACE">
        <w:rPr>
          <w:b/>
          <w:sz w:val="36"/>
          <w:szCs w:val="36"/>
        </w:rPr>
        <w:t>Составление проекта федерального бюджета в РФ</w:t>
      </w:r>
    </w:p>
    <w:p w:rsidR="00150C01" w:rsidRDefault="00150C01" w:rsidP="00DE1ACE">
      <w:pPr>
        <w:spacing w:line="360" w:lineRule="auto"/>
        <w:jc w:val="center"/>
        <w:rPr>
          <w:b/>
          <w:sz w:val="36"/>
          <w:szCs w:val="36"/>
        </w:rPr>
      </w:pPr>
    </w:p>
    <w:p w:rsidR="00885CA4" w:rsidRPr="002F51D3" w:rsidRDefault="00DE1ACE" w:rsidP="00B662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C01">
        <w:rPr>
          <w:sz w:val="28"/>
          <w:szCs w:val="28"/>
        </w:rPr>
        <w:t>Составлению проекта бюджета</w:t>
      </w:r>
      <w:r w:rsidR="00AF7746" w:rsidRPr="00885CA4">
        <w:rPr>
          <w:sz w:val="28"/>
          <w:szCs w:val="28"/>
        </w:rPr>
        <w:t xml:space="preserve"> предшествует разработка прогнозов социально-экономического развития РФ, субъектов РФ, муниципальных образований и отраслей экономики, а также подготовка сводных финансовых балансов, на основании которых органы исполнительной власти </w:t>
      </w:r>
      <w:r w:rsidR="00150C01">
        <w:rPr>
          <w:sz w:val="28"/>
          <w:szCs w:val="28"/>
        </w:rPr>
        <w:t>осуществляют разработку проекта бюджета. Проект бюджета</w:t>
      </w:r>
      <w:r w:rsidR="00AF7746" w:rsidRPr="00885CA4">
        <w:rPr>
          <w:sz w:val="28"/>
          <w:szCs w:val="28"/>
        </w:rPr>
        <w:t xml:space="preserve"> с</w:t>
      </w:r>
      <w:r w:rsidR="00150C01">
        <w:rPr>
          <w:sz w:val="28"/>
          <w:szCs w:val="28"/>
        </w:rPr>
        <w:t>оставляе</w:t>
      </w:r>
      <w:r w:rsidR="00AF7746" w:rsidRPr="00885CA4">
        <w:rPr>
          <w:sz w:val="28"/>
          <w:szCs w:val="28"/>
        </w:rPr>
        <w:t>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нормативов.</w:t>
      </w:r>
      <w:r w:rsidR="00AF7746" w:rsidRPr="00950F45">
        <w:rPr>
          <w:sz w:val="28"/>
          <w:szCs w:val="28"/>
        </w:rPr>
        <w:t xml:space="preserve"> </w:t>
      </w:r>
      <w:r w:rsidR="00885CA4" w:rsidRPr="002F51D3">
        <w:rPr>
          <w:sz w:val="28"/>
          <w:szCs w:val="28"/>
        </w:rPr>
        <w:t>Министерство финансов РФ обеспечивает методическое руководство и координацию работы министерств и ведомств РФ, органов исполнительной власти субъектов Российской Федерации и административно-территориальных образований по составлению п</w:t>
      </w:r>
      <w:r w:rsidR="00B66244">
        <w:rPr>
          <w:sz w:val="28"/>
          <w:szCs w:val="28"/>
        </w:rPr>
        <w:t>роектов соответствующих бюджетов</w:t>
      </w:r>
      <w:r w:rsidR="00885CA4" w:rsidRPr="002F51D3">
        <w:rPr>
          <w:sz w:val="28"/>
          <w:szCs w:val="28"/>
        </w:rPr>
        <w:t xml:space="preserve">. </w:t>
      </w:r>
    </w:p>
    <w:p w:rsidR="00AF7746" w:rsidRPr="00950F45" w:rsidRDefault="00150C01" w:rsidP="00AF7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бюджета</w:t>
      </w:r>
      <w:r w:rsidR="00AF7746" w:rsidRPr="00950F45">
        <w:rPr>
          <w:sz w:val="28"/>
          <w:szCs w:val="28"/>
        </w:rPr>
        <w:t xml:space="preserve"> - исключительная прерогатива Правительства РФ</w:t>
      </w:r>
      <w:r w:rsidR="00885CA4">
        <w:rPr>
          <w:sz w:val="28"/>
          <w:szCs w:val="28"/>
        </w:rPr>
        <w:t>. Непосредственное составле</w:t>
      </w:r>
      <w:r>
        <w:rPr>
          <w:sz w:val="28"/>
          <w:szCs w:val="28"/>
        </w:rPr>
        <w:t>ние проекта бюджета осуществляе</w:t>
      </w:r>
      <w:r w:rsidR="00AF7746" w:rsidRPr="00950F45">
        <w:rPr>
          <w:sz w:val="28"/>
          <w:szCs w:val="28"/>
        </w:rPr>
        <w:t xml:space="preserve">т </w:t>
      </w:r>
      <w:r w:rsidR="00885CA4">
        <w:rPr>
          <w:sz w:val="28"/>
          <w:szCs w:val="28"/>
        </w:rPr>
        <w:t>Минист</w:t>
      </w:r>
      <w:r>
        <w:rPr>
          <w:sz w:val="28"/>
          <w:szCs w:val="28"/>
        </w:rPr>
        <w:t>ерство финансов РФ</w:t>
      </w:r>
      <w:r w:rsidR="00AF7746" w:rsidRPr="00950F45">
        <w:rPr>
          <w:sz w:val="28"/>
          <w:szCs w:val="28"/>
        </w:rPr>
        <w:t xml:space="preserve">. </w:t>
      </w:r>
      <w:r w:rsidR="005D76F5">
        <w:rPr>
          <w:sz w:val="28"/>
          <w:szCs w:val="28"/>
        </w:rPr>
        <w:t>Составление проекта федерального бюджета в РФ осуществляется на три года.</w:t>
      </w:r>
    </w:p>
    <w:p w:rsidR="00885CA4" w:rsidRPr="00885CA4" w:rsidRDefault="00885CA4" w:rsidP="00885CA4">
      <w:pPr>
        <w:pStyle w:val="text-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CA4">
        <w:rPr>
          <w:sz w:val="28"/>
          <w:szCs w:val="28"/>
        </w:rPr>
        <w:t>В целях своевременного и кач</w:t>
      </w:r>
      <w:r w:rsidR="00150C01">
        <w:rPr>
          <w:sz w:val="28"/>
          <w:szCs w:val="28"/>
        </w:rPr>
        <w:t xml:space="preserve">ественного составления проекта </w:t>
      </w:r>
      <w:r w:rsidRPr="00885CA4">
        <w:rPr>
          <w:sz w:val="28"/>
          <w:szCs w:val="28"/>
        </w:rPr>
        <w:t>бюджет</w:t>
      </w:r>
      <w:r w:rsidR="00150C01">
        <w:rPr>
          <w:sz w:val="28"/>
          <w:szCs w:val="28"/>
        </w:rPr>
        <w:t>а</w:t>
      </w:r>
      <w:r w:rsidRPr="00885CA4">
        <w:rPr>
          <w:sz w:val="28"/>
          <w:szCs w:val="28"/>
        </w:rPr>
        <w:t xml:space="preserve"> </w:t>
      </w:r>
      <w:r w:rsidR="00150C01">
        <w:rPr>
          <w:sz w:val="28"/>
          <w:szCs w:val="28"/>
        </w:rPr>
        <w:t>Министерство Финансов, а также Министерство Экономического развития</w:t>
      </w:r>
      <w:r w:rsidRPr="00885CA4">
        <w:rPr>
          <w:sz w:val="28"/>
          <w:szCs w:val="28"/>
        </w:rPr>
        <w:t xml:space="preserve"> имеют право получать необходимые сведения от иных финансовых органов, а также от иных</w:t>
      </w:r>
      <w:r w:rsidR="00150C01">
        <w:rPr>
          <w:sz w:val="28"/>
          <w:szCs w:val="28"/>
        </w:rPr>
        <w:t xml:space="preserve"> органов государственной власти</w:t>
      </w:r>
      <w:r w:rsidRPr="00885CA4">
        <w:rPr>
          <w:sz w:val="28"/>
          <w:szCs w:val="28"/>
        </w:rPr>
        <w:t>.</w:t>
      </w:r>
    </w:p>
    <w:p w:rsidR="00096EEC" w:rsidRPr="00096EEC" w:rsidRDefault="00096EEC" w:rsidP="00096EEC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" w:name="par5404"/>
      <w:bookmarkEnd w:id="1"/>
      <w:r w:rsidRPr="00096EEC">
        <w:rPr>
          <w:i/>
          <w:sz w:val="28"/>
          <w:szCs w:val="28"/>
        </w:rPr>
        <w:t>К сведениям, необ</w:t>
      </w:r>
      <w:r w:rsidR="00150C01">
        <w:rPr>
          <w:i/>
          <w:sz w:val="28"/>
          <w:szCs w:val="28"/>
        </w:rPr>
        <w:t>ходимым для составление проекта бюджета</w:t>
      </w:r>
      <w:r w:rsidRPr="00096EEC">
        <w:rPr>
          <w:i/>
          <w:sz w:val="28"/>
          <w:szCs w:val="28"/>
        </w:rPr>
        <w:t>, относятся сведения о:</w:t>
      </w:r>
    </w:p>
    <w:p w:rsidR="00096EEC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 xml:space="preserve"> • действующем на момент начала разработки проекта бюджета налоговом законодательстве;</w:t>
      </w:r>
    </w:p>
    <w:p w:rsidR="00096EEC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нормативах отчислений от собственных и регулирующих доходов бюджетов других уровней бюджетной системы РФ;</w:t>
      </w:r>
    </w:p>
    <w:p w:rsidR="00096EEC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предполагаемых объемах финансовой помощи, предоставляемой из бюджетов других уровней;</w:t>
      </w:r>
    </w:p>
    <w:p w:rsidR="00096EEC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видах и объемах расходов, передаваемых с одного уровня бюджетной системы на другой;</w:t>
      </w:r>
    </w:p>
    <w:p w:rsidR="00096EEC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нормативах финансовых затрат на предоставление государственных или муниципальных услуг;</w:t>
      </w:r>
    </w:p>
    <w:p w:rsidR="00096EEC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нормативах минимальной бюджетной обеспеченности.</w:t>
      </w:r>
    </w:p>
    <w:p w:rsidR="00096EEC" w:rsidRPr="00885CA4" w:rsidRDefault="00096EEC" w:rsidP="00096EEC">
      <w:pPr>
        <w:pStyle w:val="text-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5CA4">
        <w:rPr>
          <w:i/>
          <w:sz w:val="28"/>
          <w:szCs w:val="28"/>
        </w:rPr>
        <w:t>Составление проекта бюджета основывается на:</w:t>
      </w:r>
    </w:p>
    <w:p w:rsidR="00096EEC" w:rsidRPr="00885CA4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ar1187"/>
      <w:bookmarkEnd w:id="2"/>
      <w:r w:rsidRPr="00885CA4">
        <w:rPr>
          <w:sz w:val="28"/>
          <w:szCs w:val="28"/>
        </w:rPr>
        <w:t>• прогнозе социально-экономического развития на очередной год;</w:t>
      </w:r>
    </w:p>
    <w:p w:rsidR="00096EEC" w:rsidRPr="00885CA4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885CA4">
        <w:rPr>
          <w:sz w:val="28"/>
          <w:szCs w:val="28"/>
        </w:rPr>
        <w:t>• основных направлениях бюджетной и налоговой политики на очередной год;</w:t>
      </w:r>
    </w:p>
    <w:p w:rsidR="00096EEC" w:rsidRPr="00885CA4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885CA4">
        <w:rPr>
          <w:sz w:val="28"/>
          <w:szCs w:val="28"/>
        </w:rPr>
        <w:t>• прогнозе сводного финансового баланса на очередной год;</w:t>
      </w:r>
    </w:p>
    <w:p w:rsidR="00096EEC" w:rsidRPr="00885CA4" w:rsidRDefault="00096EEC" w:rsidP="00096EEC">
      <w:pPr>
        <w:spacing w:line="360" w:lineRule="auto"/>
        <w:ind w:firstLine="709"/>
        <w:jc w:val="both"/>
        <w:rPr>
          <w:sz w:val="28"/>
          <w:szCs w:val="28"/>
        </w:rPr>
      </w:pPr>
      <w:r w:rsidRPr="00885CA4">
        <w:rPr>
          <w:sz w:val="28"/>
          <w:szCs w:val="28"/>
        </w:rPr>
        <w:t>• плане развития государственного или муниципального сектора экономики на очередной год.</w:t>
      </w:r>
    </w:p>
    <w:p w:rsidR="00885CA4" w:rsidRDefault="00885CA4" w:rsidP="00885CA4">
      <w:pPr>
        <w:spacing w:line="360" w:lineRule="auto"/>
        <w:ind w:firstLine="709"/>
        <w:jc w:val="both"/>
        <w:rPr>
          <w:sz w:val="28"/>
          <w:szCs w:val="28"/>
        </w:rPr>
      </w:pPr>
      <w:r w:rsidRPr="00885CA4">
        <w:rPr>
          <w:b/>
          <w:i/>
          <w:sz w:val="28"/>
          <w:szCs w:val="28"/>
        </w:rPr>
        <w:t>Прогноз социально-экономического развития</w:t>
      </w:r>
      <w:r w:rsidRPr="004D229D">
        <w:rPr>
          <w:sz w:val="28"/>
          <w:szCs w:val="28"/>
        </w:rPr>
        <w:t xml:space="preserve"> территории разрабатывается на основе данных:</w:t>
      </w:r>
    </w:p>
    <w:p w:rsidR="00885CA4" w:rsidRDefault="00885CA4" w:rsidP="00885CA4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социально-экономического развития за последний отчетный период;</w:t>
      </w:r>
    </w:p>
    <w:p w:rsidR="00885CA4" w:rsidRDefault="00885CA4" w:rsidP="00885CA4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прогноза социально-экономического развития до конца базового года;</w:t>
      </w:r>
    </w:p>
    <w:p w:rsidR="00885CA4" w:rsidRDefault="00885CA4" w:rsidP="00885CA4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тенденций развития экономики и социальной сферы на планируемый год.</w:t>
      </w:r>
    </w:p>
    <w:p w:rsidR="00885CA4" w:rsidRPr="002677AE" w:rsidRDefault="00885CA4" w:rsidP="00885CA4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77AE">
        <w:rPr>
          <w:sz w:val="28"/>
          <w:szCs w:val="28"/>
        </w:rPr>
        <w:t>Изменение прогноза соц</w:t>
      </w:r>
      <w:r w:rsidR="005D76F5">
        <w:rPr>
          <w:sz w:val="28"/>
          <w:szCs w:val="28"/>
        </w:rPr>
        <w:t>иально-экономического развития</w:t>
      </w:r>
      <w:r w:rsidRPr="002677AE">
        <w:rPr>
          <w:sz w:val="28"/>
          <w:szCs w:val="28"/>
        </w:rPr>
        <w:t xml:space="preserve"> в ходе составления и рассмотрения проекта бюджета влечет за собой изменение основных характеристик проекта бюджета. 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Составление проекта бюджета осуществляется на основе налогового законодательства, действующего на момент составления проекта. В проекте закона о бюджете должны содержаться основные характеристики бюджета: общий объем доходов бюджета, общий объем расходов бюджета и дефицит бюджета. В проекте должны содержаться также следующие показатели: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прогнозируемые доходы бюджета по группам, подгруппам и статьям классификации доходов бюджетов РФ;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нормативы отчислений от собственных доходов бюджета, передаваемых бюджетам других уровней.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В проекте закона о бюджете должны быть установлены: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1) расходы бюджета по разделам, подразделам, целевым статьям и видам расходов функционально</w:t>
      </w:r>
      <w:r w:rsidR="005D76F5">
        <w:rPr>
          <w:sz w:val="28"/>
          <w:szCs w:val="28"/>
        </w:rPr>
        <w:t>й классификации расходов бюджета</w:t>
      </w:r>
      <w:r w:rsidRPr="004D229D">
        <w:rPr>
          <w:sz w:val="28"/>
          <w:szCs w:val="28"/>
        </w:rPr>
        <w:t>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2) общий объем капитальных и текущих расходов бюджета;</w:t>
      </w:r>
    </w:p>
    <w:p w:rsidR="00B51998" w:rsidRDefault="005D76F5" w:rsidP="00B519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998" w:rsidRPr="004D229D">
        <w:rPr>
          <w:sz w:val="28"/>
          <w:szCs w:val="28"/>
        </w:rPr>
        <w:t>) объемы финансовой помощи бюджетам других уровней, предоставляемой в форме дотаций, субвенций и субсидий, по бюджетам, получающим указанную помощь;</w:t>
      </w:r>
    </w:p>
    <w:p w:rsidR="00B51998" w:rsidRDefault="005D76F5" w:rsidP="00B519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998" w:rsidRPr="004D229D">
        <w:rPr>
          <w:sz w:val="28"/>
          <w:szCs w:val="28"/>
        </w:rPr>
        <w:t>) распределение ассигнований по главным распорядителям в соответствии с ведомственной структурой расходов соответствующего бюджета.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В проекте закона о бюджете в составе расходов устанавливаются лимиты предоставления налоговых кредитов на срок, превышающий пределы очередного года.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Проект определяет следующие характеристики государственного или муниципального долга: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источники финансирования дефицита бюджета;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верхний предел долга по состоянию на 1 января следующего года, с указанием в том числе предельных объемов обязательств по государственным или муниципальным гарантиям.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Здесь же определяются: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верхний предел государственного внешнего долга РФ по состоянию на 1 января следующего года;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предел государственных внешних заимствований РФ;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объемы и перечень государственных внешних заимствований РФ по показателям источников внешнего финансирования дефицита федерального бюджета;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пределы предоставления Российской Федерацией государственных кредитов иностранным государствам и их юридическим лицам, а также международным организациям (в том числе государствам – участникам СНГ);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предел предоставления государственных гарантий третьим лицам на привлечение внешних заимствований.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В проекте закона о федеральном бюджете должны быть также определены соотношения между величиной прожиточного минимума и минимальным размером пенсии по старости, минимальными размерами стипендий, пособий и других обязательных социальных выплат.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Для составления проекта бюджета подготавливаются следующие документы и материалы: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прогноз социально-экономического развития соответствующей территории на очередной год;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основные направления бюджетной и налоговой политики территории на очередной год;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прогноз сводного финансового баланса территории на очередной год.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Исходными макроэкономическими показателями для составления проекта бюджета являются: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1) объем ВВП на очередной год и темп его роста в очередном году;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2) уровень инфляции (декабрь очередного финансового года к декабрю текущего года).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Бюджетный кодекс регламентирует порядок составления проекта федерального бюджета.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Составление проекта федерального бюджета осуществляется Правительством РФ и начинается не позднее чем за 10 месяцев до начала очередного года.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Уполномоченный орган исполнительной власти организует разработку прогноза социально-экономического развития РФ на очередной год и уточнение параметров среднесрочного прогноза социально-экономического развития РФ, положенного в основу перспективного финансового плана.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Минфин РФ организует разработку: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проектировок основных показателей федерального бюджета на среднесрочную перспективу;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проекта закона о федеральном бюджете на очередной год.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Проектировки основных показателей бюджета на среднесрочную перспективу разрабатываются одновременно с проектом бюджета на очередной год на основе среднесрочной программы Правительства РФ, среднесрочного прогноза социально-экономического развития РФ и прогноза Сводного финансового баланса по территории РФ.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Первый этап формирования федерального бюджета – разработка федеральными органами исполнительной власти</w:t>
      </w:r>
      <w:r w:rsidR="003961BA">
        <w:rPr>
          <w:sz w:val="28"/>
          <w:szCs w:val="28"/>
        </w:rPr>
        <w:t xml:space="preserve"> во главе с Министерством Экономического развития,</w:t>
      </w:r>
      <w:r w:rsidRPr="004D229D">
        <w:rPr>
          <w:sz w:val="28"/>
          <w:szCs w:val="28"/>
        </w:rPr>
        <w:t xml:space="preserve"> и выбор Правительством РФ плана-прогноза функционирования экономики на очередной год, содержащего основные макроэкономические показатели, характеризующие состояние экономики.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На основании выбранного плана-прогноза Минфин РФ разрабатывает основные характеристики федерального бюджета и распределение расходов бюджета на очередной год в соответствии с функциональной классификацией расходов бюджетов РФ и проектировок основных доходов и расходов бюджета на среднесрочную перспективу.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Одновременно Правительством РФ рассматриваются предложения о соотношениях между величиной прожиточного минимума и минимальным размером оплаты труда, минимальным размером пенсии по старости, минимальными размерами стипендий, пособий и других обязательных социальных выплат, а также предложения о порядке индексации заработной платы работников бюджетной сферы и государственных пенсий, денежного содержания федеральных служащих, денежного довольствия военнослужащих в очередном году и на среднесрочную перспективу.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Минфин РФ в двухнедельный срок со дня принятия Правительством РФ основных характеристик бюджета и распределения его расходов в соответствии с функциональной классификацией расходов бюджетов РФ: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направляет бюджетные проектировки федеральным органам исполнительной власти для распределения по конкретным получателям средств бюджета;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уведомляет органы исполнительной власти субъектов РФ о методике формирования межбюджетных отношений РФ и субъектов РФ на очередной год и на среднесрочную перспективу.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В</w:t>
      </w:r>
      <w:r>
        <w:rPr>
          <w:sz w:val="28"/>
          <w:szCs w:val="28"/>
        </w:rPr>
        <w:t xml:space="preserve">торой этап </w:t>
      </w:r>
      <w:r w:rsidRPr="004D229D">
        <w:rPr>
          <w:sz w:val="28"/>
          <w:szCs w:val="28"/>
        </w:rPr>
        <w:t>формирования федерального бюджета</w:t>
      </w:r>
      <w:r>
        <w:rPr>
          <w:sz w:val="28"/>
          <w:szCs w:val="28"/>
        </w:rPr>
        <w:t xml:space="preserve">, который длится четыре месяца, </w:t>
      </w:r>
      <w:r w:rsidRPr="004D229D">
        <w:rPr>
          <w:sz w:val="28"/>
          <w:szCs w:val="28"/>
        </w:rPr>
        <w:t>– распределение федеральными органами исполнительной власти предельных объемов бюджетного финансирования на очередной год в соответствии с функциональной и экономической классификациями расходов бюджетов РФ и по получателям средств, а также разработка указанными органами предложений: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о проведении структурных и организационных преобразований в отраслях экономики и социальной сфере;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об отмене нормативных правовых актов, исполнение которых влечет расходование средств, не обеспеченное реальными источниками в очередном году;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о приостановлении действия указанных актов или об их поэтапном введении.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Одновременно уполномоченный орган исполнительной власти формирует перечень федеральных целевых программ, подлежащих финансированию из бюджета, согласовывает объемы их финансирования.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Несогласованные вопросы по бюджетным проектировкам в предстоящем году и на среднесрочную перспективу подлежат рассмотрению межведомственной правительственной комиссией, возглавляемой министром финансов.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Не позднее 15 июля года, предшествующего очередному финансовому году, должны быть завершены разработка и согласование: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показателей проекта бюджета;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представляемых одновременно с ним документов и материалов;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законопроектов о минимальном размере оплаты труда;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законопроектов о минимальном размере государственных пенсий;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законопроектов о порядке индексации заработной платы работников бюджетной сферы и государственных пенсий в очередном году;</w:t>
      </w:r>
    </w:p>
    <w:p w:rsidR="00B51998" w:rsidRDefault="00B51998" w:rsidP="00B51998">
      <w:pPr>
        <w:spacing w:line="360" w:lineRule="auto"/>
        <w:ind w:firstLine="709"/>
        <w:jc w:val="both"/>
        <w:rPr>
          <w:sz w:val="28"/>
          <w:szCs w:val="28"/>
        </w:rPr>
      </w:pPr>
      <w:r w:rsidRPr="004D229D">
        <w:rPr>
          <w:sz w:val="28"/>
          <w:szCs w:val="28"/>
        </w:rPr>
        <w:t>• составляемого в виде приложения к проекту закона о бюджете перечня законодательных актов, действие которых отменяется или приостанавливается на очередной год в связи с тем, что бюджетом не предусмотрены средства на их реализацию.</w:t>
      </w:r>
    </w:p>
    <w:p w:rsidR="00B51998" w:rsidRPr="00B51998" w:rsidRDefault="00B51998" w:rsidP="00B51998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998">
        <w:rPr>
          <w:rFonts w:ascii="Times New Roman" w:hAnsi="Times New Roman" w:cs="Times New Roman"/>
          <w:color w:val="auto"/>
          <w:sz w:val="28"/>
          <w:szCs w:val="28"/>
        </w:rPr>
        <w:t>На третьем этапе, занимающем последующие два месяца, Правительство Российской Федерации готовит проект бюджетного послания. То есть с 15 июля по 15 августа года, предшествующего очередному финансовому году, Правительство РФ рассматривает прогноз социально-экономического развития на очередной год и уточненные параметры прогноза на среднесрочную перспективу, проект федерального бюджета и проекты бюджетов внебюд</w:t>
      </w:r>
      <w:r w:rsidR="00BC0289">
        <w:rPr>
          <w:rFonts w:ascii="Times New Roman" w:hAnsi="Times New Roman" w:cs="Times New Roman"/>
          <w:color w:val="auto"/>
          <w:sz w:val="28"/>
          <w:szCs w:val="28"/>
        </w:rPr>
        <w:t>жетных фондов на очередной год</w:t>
      </w:r>
      <w:r w:rsidRPr="00B51998">
        <w:rPr>
          <w:rFonts w:ascii="Times New Roman" w:hAnsi="Times New Roman" w:cs="Times New Roman"/>
          <w:color w:val="auto"/>
          <w:sz w:val="28"/>
          <w:szCs w:val="28"/>
        </w:rPr>
        <w:t>, другие документы и материалы, характеризующие бюджетно-финансовую политику в очередном году и на среднесрочную перспективу, представленные Минфином РФ, Мин</w:t>
      </w:r>
      <w:r w:rsidR="00BC0289">
        <w:rPr>
          <w:rFonts w:ascii="Times New Roman" w:hAnsi="Times New Roman" w:cs="Times New Roman"/>
          <w:color w:val="auto"/>
          <w:sz w:val="28"/>
          <w:szCs w:val="28"/>
        </w:rPr>
        <w:t>ЭкономРазвития</w:t>
      </w:r>
      <w:r w:rsidRPr="00B51998">
        <w:rPr>
          <w:rFonts w:ascii="Times New Roman" w:hAnsi="Times New Roman" w:cs="Times New Roman"/>
          <w:color w:val="auto"/>
          <w:sz w:val="28"/>
          <w:szCs w:val="28"/>
        </w:rPr>
        <w:t xml:space="preserve"> РФ, другими федеральными органами исполнительной власти, и утверждает проект закона о федеральном бюджете для внес</w:t>
      </w:r>
      <w:r w:rsidR="00BC0289">
        <w:rPr>
          <w:rFonts w:ascii="Times New Roman" w:hAnsi="Times New Roman" w:cs="Times New Roman"/>
          <w:color w:val="auto"/>
          <w:sz w:val="28"/>
          <w:szCs w:val="28"/>
        </w:rPr>
        <w:t>ения его в Государственную Думу, Совет Федерации и Президенту РФ.</w:t>
      </w:r>
    </w:p>
    <w:p w:rsidR="00AF7746" w:rsidRDefault="00AF7746" w:rsidP="00B51998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CD" w:rsidRDefault="001D6745" w:rsidP="003028B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r w:rsidR="005015CD" w:rsidRPr="005015CD">
        <w:rPr>
          <w:b/>
          <w:sz w:val="28"/>
          <w:szCs w:val="28"/>
        </w:rPr>
        <w:t>ПРАКТИЧЕСКАЯ ЧАСТЬ</w:t>
      </w:r>
    </w:p>
    <w:p w:rsidR="003028B3" w:rsidRDefault="003028B3" w:rsidP="003028B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3028B3" w:rsidRPr="003028B3" w:rsidRDefault="003028B3" w:rsidP="00302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Pr="003028B3">
        <w:rPr>
          <w:sz w:val="28"/>
          <w:szCs w:val="28"/>
        </w:rPr>
        <w:t>СОСТАВЛЕНИЕ ПРОЕКТА БЮДЖЕТА РАЙОНА</w:t>
      </w:r>
    </w:p>
    <w:p w:rsidR="003028B3" w:rsidRPr="003028B3" w:rsidRDefault="003028B3" w:rsidP="00302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28B3">
        <w:rPr>
          <w:sz w:val="28"/>
          <w:szCs w:val="28"/>
        </w:rPr>
        <w:t xml:space="preserve"> На основе представленных исходных данных рассчитать показатели проекта бюджета района и составить проект бюджета по форме №1-Б. </w:t>
      </w:r>
    </w:p>
    <w:p w:rsidR="003028B3" w:rsidRPr="003028B3" w:rsidRDefault="003028B3" w:rsidP="003028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8B3">
        <w:rPr>
          <w:sz w:val="28"/>
          <w:szCs w:val="28"/>
        </w:rPr>
        <w:t xml:space="preserve">Подготовить пояснительную записку к составленному проекту бюджета района, в которой проанализировать структуру и динамику доходов и расходов </w:t>
      </w:r>
      <w:r w:rsidR="0019258B">
        <w:rPr>
          <w:sz w:val="28"/>
          <w:szCs w:val="28"/>
        </w:rPr>
        <w:t>бюджета и оценить финансовое со</w:t>
      </w:r>
      <w:r w:rsidRPr="003028B3">
        <w:rPr>
          <w:sz w:val="28"/>
          <w:szCs w:val="28"/>
        </w:rPr>
        <w:t xml:space="preserve">стояние муниципального образования. </w:t>
      </w:r>
    </w:p>
    <w:p w:rsidR="00DB1666" w:rsidRDefault="00DB1666" w:rsidP="00DB1666">
      <w:pPr>
        <w:widowControl w:val="0"/>
        <w:shd w:val="clear" w:color="auto" w:fill="FFFFFF"/>
        <w:tabs>
          <w:tab w:val="left" w:pos="874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625F4">
        <w:rPr>
          <w:color w:val="000000"/>
          <w:sz w:val="28"/>
          <w:szCs w:val="28"/>
        </w:rPr>
        <w:t xml:space="preserve">ИСХОДНЫЕ ДАННЫЕ </w:t>
      </w:r>
    </w:p>
    <w:p w:rsidR="00DB1666" w:rsidRPr="005625F4" w:rsidRDefault="00DB1666" w:rsidP="00DB1666">
      <w:pPr>
        <w:widowControl w:val="0"/>
        <w:shd w:val="clear" w:color="auto" w:fill="FFFFFF"/>
        <w:tabs>
          <w:tab w:val="left" w:pos="8745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625F4">
        <w:rPr>
          <w:color w:val="000000"/>
          <w:sz w:val="28"/>
          <w:szCs w:val="28"/>
        </w:rPr>
        <w:t>ДЛЯ СОСТАВЛЕНИЯ ПРОЕКТА БЮДЖЕТА РАЙОНА</w:t>
      </w:r>
    </w:p>
    <w:p w:rsidR="003028B3" w:rsidRPr="00DB1666" w:rsidRDefault="005E072D" w:rsidP="00DB16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36"/>
          <w:szCs w:val="36"/>
        </w:rPr>
      </w:pPr>
      <w:r w:rsidRPr="00DB1666">
        <w:rPr>
          <w:b/>
          <w:sz w:val="36"/>
          <w:szCs w:val="36"/>
          <w:lang w:val="en-US"/>
        </w:rPr>
        <w:t>I</w:t>
      </w:r>
      <w:r w:rsidRPr="00DB1666">
        <w:rPr>
          <w:b/>
          <w:sz w:val="36"/>
          <w:szCs w:val="36"/>
        </w:rPr>
        <w:t xml:space="preserve"> </w:t>
      </w:r>
      <w:r w:rsidR="005423FD">
        <w:rPr>
          <w:b/>
          <w:sz w:val="36"/>
          <w:szCs w:val="36"/>
        </w:rPr>
        <w:t>Данные для расчёт</w:t>
      </w:r>
      <w:r w:rsidR="00DB1666">
        <w:rPr>
          <w:b/>
          <w:sz w:val="36"/>
          <w:szCs w:val="36"/>
        </w:rPr>
        <w:t>а доходов</w:t>
      </w:r>
      <w:r w:rsidR="003028B3" w:rsidRPr="00DB1666">
        <w:rPr>
          <w:b/>
          <w:sz w:val="36"/>
          <w:szCs w:val="36"/>
        </w:rPr>
        <w:t xml:space="preserve"> бюджета</w:t>
      </w:r>
    </w:p>
    <w:p w:rsidR="003028B3" w:rsidRPr="003028B3" w:rsidRDefault="003028B3" w:rsidP="003028B3">
      <w:pPr>
        <w:spacing w:line="360" w:lineRule="auto"/>
        <w:ind w:firstLine="360"/>
        <w:rPr>
          <w:i/>
          <w:sz w:val="28"/>
          <w:szCs w:val="28"/>
        </w:rPr>
      </w:pPr>
      <w:r w:rsidRPr="003028B3">
        <w:rPr>
          <w:i/>
          <w:sz w:val="28"/>
          <w:szCs w:val="28"/>
        </w:rPr>
        <w:t>1.Налог на имущество физических лиц</w:t>
      </w:r>
    </w:p>
    <w:p w:rsidR="003028B3" w:rsidRDefault="003028B3" w:rsidP="003028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д</w:t>
      </w:r>
      <w:r w:rsidR="00F5091D">
        <w:rPr>
          <w:sz w:val="28"/>
          <w:szCs w:val="28"/>
        </w:rPr>
        <w:t>анный налог начислен в сумме 32</w:t>
      </w:r>
      <w:r w:rsidR="00EB6E26">
        <w:rPr>
          <w:sz w:val="28"/>
          <w:szCs w:val="28"/>
        </w:rPr>
        <w:t xml:space="preserve"> </w:t>
      </w:r>
      <w:r>
        <w:rPr>
          <w:sz w:val="28"/>
          <w:szCs w:val="28"/>
        </w:rPr>
        <w:t>000тыс. руб. До конца года указанная сумма поступит полностью. На следующий год налог на имущество физических лиц планируется с ростом на 25% против уровня текущего года.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Таким образом, сумма налога на имущество физических лиц в следующем финансовом году составит:</w:t>
      </w:r>
    </w:p>
    <w:p w:rsidR="00C1374F" w:rsidRPr="00C1374F" w:rsidRDefault="00F5091D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32000 + 32000*25% =40</w:t>
      </w:r>
      <w:r w:rsidR="00C1374F" w:rsidRPr="00C1374F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="00C1374F" w:rsidRPr="00C1374F">
        <w:rPr>
          <w:sz w:val="28"/>
          <w:szCs w:val="28"/>
        </w:rPr>
        <w:t>руб.</w:t>
      </w:r>
    </w:p>
    <w:p w:rsidR="00C1374F" w:rsidRPr="00C1374F" w:rsidRDefault="00F5091D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6 месяцев: 32000/2=16</w:t>
      </w:r>
      <w:r w:rsidR="00C1374F" w:rsidRPr="00C1374F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="00C1374F" w:rsidRPr="00C1374F">
        <w:rPr>
          <w:sz w:val="28"/>
          <w:szCs w:val="28"/>
        </w:rPr>
        <w:t>руб.</w:t>
      </w:r>
    </w:p>
    <w:p w:rsid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374F">
        <w:rPr>
          <w:sz w:val="28"/>
          <w:szCs w:val="28"/>
        </w:rPr>
        <w:t>- ож</w:t>
      </w:r>
      <w:r w:rsidR="00F5091D">
        <w:rPr>
          <w:sz w:val="28"/>
          <w:szCs w:val="28"/>
        </w:rPr>
        <w:t>идаемое исполнение составит  32</w:t>
      </w:r>
      <w:r w:rsidRPr="00C1374F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Pr="00C1374F">
        <w:rPr>
          <w:sz w:val="28"/>
          <w:szCs w:val="28"/>
        </w:rPr>
        <w:t>руб.</w:t>
      </w:r>
    </w:p>
    <w:p w:rsidR="003028B3" w:rsidRPr="003028B3" w:rsidRDefault="003028B3" w:rsidP="003028B3">
      <w:pPr>
        <w:spacing w:line="360" w:lineRule="auto"/>
        <w:ind w:firstLine="360"/>
        <w:rPr>
          <w:i/>
          <w:sz w:val="28"/>
          <w:szCs w:val="28"/>
        </w:rPr>
      </w:pPr>
      <w:r w:rsidRPr="003028B3">
        <w:rPr>
          <w:i/>
          <w:sz w:val="28"/>
          <w:szCs w:val="28"/>
        </w:rPr>
        <w:t>2.Земельный налог</w:t>
      </w:r>
    </w:p>
    <w:p w:rsidR="003028B3" w:rsidRDefault="003028B3" w:rsidP="003028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комитета по земельным ресурсам и землеустройству, поступление земельного налога за земли городов и поселков</w:t>
      </w:r>
      <w:r w:rsidR="00F5091D">
        <w:rPr>
          <w:sz w:val="28"/>
          <w:szCs w:val="28"/>
        </w:rPr>
        <w:t xml:space="preserve"> по району в текущем году – 168</w:t>
      </w:r>
      <w:r>
        <w:rPr>
          <w:sz w:val="28"/>
          <w:szCs w:val="28"/>
        </w:rPr>
        <w:t>000 тыс. руб. Норматив отчислений земельного налога в бюджет района в текущем году – 65%. Коэффициент увеличения ставки земельного налога в текущем году – 1,8. Сумма уменьшения земельного налога, в связи с переводом пользователей с права бессрочного пользования на право аренды, по бюджету района в следующем году – 1500 тыс. руб. Норматив отчислений земельного налога в бюджет района в следующем году – 100%. Ожидаемое исполнение в текущем году на уровне плана.</w:t>
      </w:r>
    </w:p>
    <w:p w:rsidR="00C1374F" w:rsidRP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374F">
        <w:rPr>
          <w:sz w:val="28"/>
          <w:szCs w:val="28"/>
        </w:rPr>
        <w:t>Прогнозные поступления земельного налога в местные бюджеты рассчитываются по следующей формуле:</w:t>
      </w:r>
    </w:p>
    <w:p w:rsidR="00C1374F" w:rsidRP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51B89">
        <w:rPr>
          <w:b/>
          <w:sz w:val="28"/>
          <w:szCs w:val="28"/>
        </w:rPr>
        <w:t>Ni=(Н</w:t>
      </w:r>
      <w:r w:rsidRPr="00F5091D">
        <w:rPr>
          <w:b/>
          <w:sz w:val="28"/>
          <w:szCs w:val="28"/>
          <w:vertAlign w:val="subscript"/>
        </w:rPr>
        <w:t>н</w:t>
      </w:r>
      <w:r w:rsidRPr="00551B89">
        <w:rPr>
          <w:b/>
          <w:sz w:val="28"/>
          <w:szCs w:val="28"/>
        </w:rPr>
        <w:t>*К</w:t>
      </w:r>
      <w:r w:rsidRPr="00F5091D">
        <w:rPr>
          <w:b/>
          <w:sz w:val="28"/>
          <w:szCs w:val="28"/>
          <w:vertAlign w:val="subscript"/>
        </w:rPr>
        <w:t>и</w:t>
      </w:r>
      <w:r w:rsidRPr="00551B89">
        <w:rPr>
          <w:b/>
          <w:sz w:val="28"/>
          <w:szCs w:val="28"/>
        </w:rPr>
        <w:t>-П</w:t>
      </w:r>
      <w:r w:rsidRPr="00F5091D">
        <w:rPr>
          <w:b/>
          <w:sz w:val="28"/>
          <w:szCs w:val="28"/>
          <w:vertAlign w:val="subscript"/>
        </w:rPr>
        <w:t>пзи</w:t>
      </w:r>
      <w:r w:rsidRPr="00551B89">
        <w:rPr>
          <w:b/>
          <w:sz w:val="28"/>
          <w:szCs w:val="28"/>
        </w:rPr>
        <w:t>)*Н</w:t>
      </w:r>
      <w:r w:rsidRPr="00F5091D">
        <w:rPr>
          <w:b/>
          <w:sz w:val="28"/>
          <w:szCs w:val="28"/>
          <w:vertAlign w:val="subscript"/>
        </w:rPr>
        <w:t>с.г.н.</w:t>
      </w:r>
      <w:r w:rsidRPr="00C1374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74F">
        <w:rPr>
          <w:sz w:val="28"/>
          <w:szCs w:val="28"/>
        </w:rPr>
        <w:t>(1)</w:t>
      </w:r>
    </w:p>
    <w:p w:rsidR="00C1374F" w:rsidRP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C1374F">
        <w:rPr>
          <w:sz w:val="28"/>
          <w:szCs w:val="28"/>
        </w:rPr>
        <w:t>Ni - прогноз поступлений земельного налога в</w:t>
      </w:r>
      <w:r>
        <w:rPr>
          <w:sz w:val="28"/>
          <w:szCs w:val="28"/>
        </w:rPr>
        <w:t xml:space="preserve"> бюджет района; </w:t>
      </w:r>
    </w:p>
    <w:p w:rsidR="00C1374F" w:rsidRP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374F">
        <w:rPr>
          <w:sz w:val="28"/>
          <w:szCs w:val="28"/>
        </w:rPr>
        <w:t>Н</w:t>
      </w:r>
      <w:r w:rsidRPr="00F5091D">
        <w:rPr>
          <w:sz w:val="28"/>
          <w:szCs w:val="28"/>
          <w:vertAlign w:val="subscript"/>
        </w:rPr>
        <w:t>н</w:t>
      </w:r>
      <w:r w:rsidRPr="00C1374F">
        <w:rPr>
          <w:sz w:val="28"/>
          <w:szCs w:val="28"/>
        </w:rPr>
        <w:t xml:space="preserve"> - сумма начисленного земельного налога в предыдущем году на территории района; </w:t>
      </w:r>
    </w:p>
    <w:p w:rsidR="00C1374F" w:rsidRP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374F">
        <w:rPr>
          <w:sz w:val="28"/>
          <w:szCs w:val="28"/>
        </w:rPr>
        <w:t>К</w:t>
      </w:r>
      <w:r w:rsidRPr="00F5091D">
        <w:rPr>
          <w:sz w:val="28"/>
          <w:szCs w:val="28"/>
          <w:vertAlign w:val="subscript"/>
        </w:rPr>
        <w:t>и</w:t>
      </w:r>
      <w:r w:rsidRPr="00C1374F">
        <w:rPr>
          <w:sz w:val="28"/>
          <w:szCs w:val="28"/>
        </w:rPr>
        <w:t xml:space="preserve"> - коэффициент, учитывающий индексацию ст</w:t>
      </w:r>
      <w:r>
        <w:rPr>
          <w:sz w:val="28"/>
          <w:szCs w:val="28"/>
        </w:rPr>
        <w:t>авок зе</w:t>
      </w:r>
      <w:r w:rsidRPr="00C1374F">
        <w:rPr>
          <w:sz w:val="28"/>
          <w:szCs w:val="28"/>
        </w:rPr>
        <w:t xml:space="preserve">мельного налога; </w:t>
      </w:r>
    </w:p>
    <w:p w:rsidR="00C1374F" w:rsidRP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374F">
        <w:rPr>
          <w:sz w:val="28"/>
          <w:szCs w:val="28"/>
        </w:rPr>
        <w:t>П</w:t>
      </w:r>
      <w:r w:rsidRPr="00F5091D">
        <w:rPr>
          <w:sz w:val="28"/>
          <w:szCs w:val="28"/>
          <w:vertAlign w:val="subscript"/>
        </w:rPr>
        <w:t>пзи</w:t>
      </w:r>
      <w:r w:rsidRPr="00C1374F">
        <w:rPr>
          <w:sz w:val="28"/>
          <w:szCs w:val="28"/>
        </w:rPr>
        <w:t xml:space="preserve"> — сумма уменьшения земельного налога в связи с</w:t>
      </w:r>
      <w:r>
        <w:rPr>
          <w:sz w:val="28"/>
          <w:szCs w:val="28"/>
        </w:rPr>
        <w:t xml:space="preserve"> пе</w:t>
      </w:r>
      <w:r w:rsidRPr="00C1374F">
        <w:rPr>
          <w:sz w:val="28"/>
          <w:szCs w:val="28"/>
        </w:rPr>
        <w:t>реводом пользователей с права бессрочного пользования на право аренды по бюджету района;</w:t>
      </w:r>
    </w:p>
    <w:p w:rsidR="00C1374F" w:rsidRDefault="00C1374F" w:rsidP="00C137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1374F">
        <w:rPr>
          <w:sz w:val="28"/>
          <w:szCs w:val="28"/>
        </w:rPr>
        <w:t>Н</w:t>
      </w:r>
      <w:r w:rsidRPr="00F5091D">
        <w:rPr>
          <w:sz w:val="28"/>
          <w:szCs w:val="28"/>
          <w:vertAlign w:val="subscript"/>
        </w:rPr>
        <w:t>с.г.н.</w:t>
      </w:r>
      <w:r w:rsidRPr="00C1374F">
        <w:rPr>
          <w:sz w:val="28"/>
          <w:szCs w:val="28"/>
        </w:rPr>
        <w:t xml:space="preserve"> — нормативы отчислений в </w:t>
      </w:r>
      <w:r>
        <w:rPr>
          <w:sz w:val="28"/>
          <w:szCs w:val="28"/>
        </w:rPr>
        <w:t>местный бюджет земель</w:t>
      </w:r>
      <w:r w:rsidRPr="00C1374F">
        <w:rPr>
          <w:sz w:val="28"/>
          <w:szCs w:val="28"/>
        </w:rPr>
        <w:t>ного налога за земли сельскохозяйственного назначения, за земли городов и за другие земли несельскохозяйственного н</w:t>
      </w:r>
      <w:r>
        <w:rPr>
          <w:sz w:val="28"/>
          <w:szCs w:val="28"/>
        </w:rPr>
        <w:t>а</w:t>
      </w:r>
      <w:r w:rsidRPr="00C1374F">
        <w:rPr>
          <w:sz w:val="28"/>
          <w:szCs w:val="28"/>
        </w:rPr>
        <w:t xml:space="preserve">значения, установленные федеральным законодательством. 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Используя формулу 1, рассчитаем сумму налога в следующем году: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Ni=(16</w:t>
      </w:r>
      <w:r w:rsidR="00F5091D">
        <w:rPr>
          <w:sz w:val="28"/>
          <w:szCs w:val="28"/>
        </w:rPr>
        <w:t>8</w:t>
      </w:r>
      <w:r w:rsidRPr="00551B89">
        <w:rPr>
          <w:sz w:val="28"/>
          <w:szCs w:val="28"/>
        </w:rPr>
        <w:t>000*1,8-1500)*65%=195585</w:t>
      </w:r>
      <w:r>
        <w:rPr>
          <w:sz w:val="28"/>
          <w:szCs w:val="28"/>
        </w:rPr>
        <w:t xml:space="preserve"> </w:t>
      </w:r>
      <w:r w:rsidR="00EB6E26">
        <w:rPr>
          <w:sz w:val="28"/>
          <w:szCs w:val="28"/>
        </w:rPr>
        <w:t xml:space="preserve">тыс. </w:t>
      </w:r>
      <w:r w:rsidRPr="00551B89">
        <w:rPr>
          <w:sz w:val="28"/>
          <w:szCs w:val="28"/>
        </w:rPr>
        <w:t>руб.</w:t>
      </w:r>
    </w:p>
    <w:p w:rsidR="00551B89" w:rsidRPr="00551B89" w:rsidRDefault="00F5091D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6 месяцев: 168</w:t>
      </w:r>
      <w:r w:rsidR="00551B89" w:rsidRPr="00551B89">
        <w:rPr>
          <w:sz w:val="28"/>
          <w:szCs w:val="28"/>
        </w:rPr>
        <w:t>000/2=8</w:t>
      </w:r>
      <w:r>
        <w:rPr>
          <w:sz w:val="28"/>
          <w:szCs w:val="28"/>
        </w:rPr>
        <w:t>4</w:t>
      </w:r>
      <w:r w:rsidR="00551B89" w:rsidRPr="00551B89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="00551B89" w:rsidRPr="00551B89">
        <w:rPr>
          <w:sz w:val="28"/>
          <w:szCs w:val="28"/>
        </w:rPr>
        <w:t>руб.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- ожидаемое исполнение составит  16</w:t>
      </w:r>
      <w:r>
        <w:rPr>
          <w:sz w:val="28"/>
          <w:szCs w:val="28"/>
        </w:rPr>
        <w:t xml:space="preserve">8 </w:t>
      </w:r>
      <w:r w:rsidRPr="00551B89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Pr="00551B89">
        <w:rPr>
          <w:sz w:val="28"/>
          <w:szCs w:val="28"/>
        </w:rPr>
        <w:t>руб.</w:t>
      </w:r>
    </w:p>
    <w:p w:rsidR="003028B3" w:rsidRPr="003028B3" w:rsidRDefault="003028B3" w:rsidP="003028B3">
      <w:pPr>
        <w:spacing w:line="360" w:lineRule="auto"/>
        <w:ind w:firstLine="360"/>
        <w:rPr>
          <w:i/>
          <w:sz w:val="28"/>
          <w:szCs w:val="28"/>
        </w:rPr>
      </w:pPr>
      <w:r w:rsidRPr="003028B3">
        <w:rPr>
          <w:i/>
          <w:sz w:val="28"/>
          <w:szCs w:val="28"/>
        </w:rPr>
        <w:t>3.Единый налог на вмененный доход</w:t>
      </w:r>
    </w:p>
    <w:p w:rsidR="003028B3" w:rsidRDefault="003028B3" w:rsidP="003028B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данный налог начислен в сумме 272 000 тыс. руб. До конца года указанная сумма поступит полностью. На следующий год единый налог на вмененный доход планируется с ростом на 15% против уровня текущего года.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Таким образом, сумма единого налога на вмененный доход в следующем финансовом году составит:</w:t>
      </w:r>
    </w:p>
    <w:p w:rsidR="00551B89" w:rsidRPr="00551B89" w:rsidRDefault="00F5091D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272000 + 272000*15% =312</w:t>
      </w:r>
      <w:r w:rsidR="00551B89" w:rsidRPr="00551B89">
        <w:rPr>
          <w:sz w:val="28"/>
          <w:szCs w:val="28"/>
        </w:rPr>
        <w:t xml:space="preserve">800 </w:t>
      </w:r>
      <w:r w:rsidR="00EB6E26">
        <w:rPr>
          <w:sz w:val="28"/>
          <w:szCs w:val="28"/>
        </w:rPr>
        <w:t xml:space="preserve">тыс. </w:t>
      </w:r>
      <w:r w:rsidR="00551B89" w:rsidRPr="00551B89">
        <w:rPr>
          <w:sz w:val="28"/>
          <w:szCs w:val="28"/>
        </w:rPr>
        <w:t>руб.</w:t>
      </w:r>
    </w:p>
    <w:p w:rsidR="00551B89" w:rsidRPr="00551B89" w:rsidRDefault="00F5091D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6 месяцев: 272000/2=136</w:t>
      </w:r>
      <w:r w:rsidR="00551B89" w:rsidRPr="00551B89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="00551B89" w:rsidRPr="00551B89">
        <w:rPr>
          <w:sz w:val="28"/>
          <w:szCs w:val="28"/>
        </w:rPr>
        <w:t>руб.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- ожи</w:t>
      </w:r>
      <w:r w:rsidR="00F5091D">
        <w:rPr>
          <w:sz w:val="28"/>
          <w:szCs w:val="28"/>
        </w:rPr>
        <w:t>даемое исполнение составит  272</w:t>
      </w:r>
      <w:r w:rsidRPr="00551B89">
        <w:rPr>
          <w:sz w:val="28"/>
          <w:szCs w:val="28"/>
        </w:rPr>
        <w:t xml:space="preserve">000 </w:t>
      </w:r>
      <w:r w:rsidR="00EB6E26">
        <w:rPr>
          <w:sz w:val="28"/>
          <w:szCs w:val="28"/>
        </w:rPr>
        <w:t xml:space="preserve">тыс. </w:t>
      </w:r>
      <w:r w:rsidRPr="00551B89">
        <w:rPr>
          <w:sz w:val="28"/>
          <w:szCs w:val="28"/>
        </w:rPr>
        <w:t>руб.</w:t>
      </w:r>
    </w:p>
    <w:p w:rsidR="00551B89" w:rsidRDefault="003028B3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 w:rsidRPr="00551B89">
        <w:rPr>
          <w:i/>
          <w:sz w:val="28"/>
          <w:szCs w:val="28"/>
        </w:rPr>
        <w:t>4.Транспортный налог</w:t>
      </w:r>
      <w:r w:rsidR="00551B89" w:rsidRPr="00551B89">
        <w:rPr>
          <w:color w:val="000000"/>
        </w:rPr>
        <w:t xml:space="preserve"> 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Планирование транспортного налога осуществляется формуле 2: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51B89">
        <w:rPr>
          <w:b/>
          <w:sz w:val="28"/>
          <w:szCs w:val="28"/>
        </w:rPr>
        <w:t xml:space="preserve">ТН = </w:t>
      </w:r>
      <w:r w:rsidR="002A3470">
        <w:rPr>
          <w:b/>
          <w:sz w:val="28"/>
          <w:szCs w:val="28"/>
        </w:rPr>
        <w:t>(</w:t>
      </w:r>
      <w:r w:rsidR="002A3470" w:rsidRPr="002A3470">
        <w:rPr>
          <w:b/>
          <w:sz w:val="28"/>
          <w:szCs w:val="28"/>
        </w:rPr>
        <w:t>Ктр</w:t>
      </w:r>
      <w:r w:rsidRPr="00551B89">
        <w:rPr>
          <w:b/>
          <w:sz w:val="28"/>
          <w:szCs w:val="28"/>
        </w:rPr>
        <w:t>*М)</w:t>
      </w:r>
      <w:r w:rsidR="002A3470">
        <w:rPr>
          <w:b/>
          <w:sz w:val="28"/>
          <w:szCs w:val="28"/>
        </w:rPr>
        <w:t>*С</w:t>
      </w:r>
      <w:r w:rsidR="002A3470">
        <w:rPr>
          <w:b/>
          <w:sz w:val="28"/>
          <w:szCs w:val="28"/>
          <w:vertAlign w:val="subscript"/>
        </w:rPr>
        <w:t>т</w:t>
      </w:r>
      <w:r w:rsidRPr="00551B89">
        <w:rPr>
          <w:b/>
          <w:sz w:val="28"/>
          <w:szCs w:val="28"/>
        </w:rPr>
        <w:tab/>
      </w:r>
      <w:r w:rsidRPr="00551B8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(2)</w:t>
      </w:r>
    </w:p>
    <w:p w:rsidR="002A3470" w:rsidRPr="00C1374F" w:rsidRDefault="002A3470" w:rsidP="002A34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ТН</w:t>
      </w:r>
      <w:r w:rsidRPr="00C137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13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планируемая на соответствующий финансовый год сумма транспортного налога; </w:t>
      </w:r>
    </w:p>
    <w:p w:rsidR="002A3470" w:rsidRPr="00C1374F" w:rsidRDefault="002A3470" w:rsidP="002A34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3470">
        <w:rPr>
          <w:sz w:val="28"/>
          <w:szCs w:val="28"/>
        </w:rPr>
        <w:t>Ктр</w:t>
      </w:r>
      <w:r>
        <w:rPr>
          <w:sz w:val="28"/>
          <w:szCs w:val="28"/>
        </w:rPr>
        <w:t xml:space="preserve"> –</w:t>
      </w:r>
      <w:r w:rsidRPr="00C1374F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транспортных средств, зарегистрированных на территории города</w:t>
      </w:r>
      <w:r w:rsidRPr="00C1374F">
        <w:rPr>
          <w:sz w:val="28"/>
          <w:szCs w:val="28"/>
        </w:rPr>
        <w:t xml:space="preserve">; </w:t>
      </w:r>
    </w:p>
    <w:p w:rsidR="002A3470" w:rsidRPr="00C1374F" w:rsidRDefault="002A3470" w:rsidP="002A34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 – общая мощность в лошадиных силах</w:t>
      </w:r>
      <w:r w:rsidRPr="00C1374F">
        <w:rPr>
          <w:sz w:val="28"/>
          <w:szCs w:val="28"/>
        </w:rPr>
        <w:t>;</w:t>
      </w:r>
    </w:p>
    <w:p w:rsidR="002A3470" w:rsidRDefault="002A3470" w:rsidP="002A34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</w:t>
      </w:r>
      <w:r w:rsidRPr="00C1374F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ставка транспортного налога по категориям </w:t>
      </w:r>
      <w:r w:rsidR="00F6350F">
        <w:rPr>
          <w:sz w:val="28"/>
          <w:szCs w:val="28"/>
        </w:rPr>
        <w:t>транспортных средств, установленная законодательством.</w:t>
      </w:r>
      <w:r w:rsidRPr="00C1374F">
        <w:rPr>
          <w:sz w:val="28"/>
          <w:szCs w:val="28"/>
        </w:rPr>
        <w:t xml:space="preserve"> 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Для транспорта мощностью до 100 л.с. планируемая сумма транспортного налога составит:</w:t>
      </w:r>
    </w:p>
    <w:p w:rsidR="00551B89" w:rsidRPr="00551B89" w:rsidRDefault="00F5091D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281</w:t>
      </w:r>
      <w:r w:rsidR="00551B89" w:rsidRPr="00551B89">
        <w:rPr>
          <w:sz w:val="28"/>
          <w:szCs w:val="28"/>
        </w:rPr>
        <w:t>550 л.с. * 20 руб.=</w:t>
      </w:r>
      <w:r>
        <w:rPr>
          <w:sz w:val="28"/>
          <w:szCs w:val="28"/>
        </w:rPr>
        <w:t>5631</w:t>
      </w:r>
      <w:r w:rsidR="00551B89" w:rsidRPr="00551B89">
        <w:rPr>
          <w:sz w:val="28"/>
          <w:szCs w:val="28"/>
        </w:rPr>
        <w:t>000 руб.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Для транспорта мощностью от 100 л.с. до 150 л.с. планируемая сумма транспортного налога составит:</w:t>
      </w:r>
    </w:p>
    <w:p w:rsidR="00551B89" w:rsidRPr="00551B89" w:rsidRDefault="00F5091D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1058330 л.с. *28 руб.=29633</w:t>
      </w:r>
      <w:r w:rsidR="00551B89" w:rsidRPr="00551B89">
        <w:rPr>
          <w:sz w:val="28"/>
          <w:szCs w:val="28"/>
        </w:rPr>
        <w:t>240 руб.</w:t>
      </w:r>
    </w:p>
    <w:p w:rsidR="00551B89" w:rsidRPr="00551B89" w:rsidRDefault="00551B89" w:rsidP="00551B8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B89">
        <w:rPr>
          <w:sz w:val="28"/>
          <w:szCs w:val="28"/>
        </w:rPr>
        <w:t>Норматив отчислений в бюджет города 100%, таким образом, общая сумма транспортного налога в бюджет на следующий год равна:</w:t>
      </w:r>
    </w:p>
    <w:p w:rsidR="003028B3" w:rsidRDefault="00F5091D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(5631 000+29633</w:t>
      </w:r>
      <w:r w:rsidR="00551B89" w:rsidRPr="00551B89">
        <w:rPr>
          <w:sz w:val="28"/>
          <w:szCs w:val="28"/>
        </w:rPr>
        <w:t>240)*100%=</w:t>
      </w:r>
      <w:r w:rsidR="00551B89" w:rsidRPr="005E072D">
        <w:rPr>
          <w:sz w:val="28"/>
          <w:szCs w:val="28"/>
        </w:rPr>
        <w:t>35</w:t>
      </w:r>
      <w:r w:rsidRPr="005E072D">
        <w:rPr>
          <w:sz w:val="28"/>
          <w:szCs w:val="28"/>
        </w:rPr>
        <w:t>264</w:t>
      </w:r>
      <w:r w:rsidR="00EB6E26">
        <w:rPr>
          <w:sz w:val="28"/>
          <w:szCs w:val="28"/>
        </w:rPr>
        <w:t xml:space="preserve">, </w:t>
      </w:r>
      <w:r w:rsidR="00551B89" w:rsidRPr="005E072D">
        <w:rPr>
          <w:sz w:val="28"/>
          <w:szCs w:val="28"/>
        </w:rPr>
        <w:t>240</w:t>
      </w:r>
      <w:r w:rsidR="00551B89" w:rsidRPr="00551B89">
        <w:rPr>
          <w:sz w:val="28"/>
          <w:szCs w:val="28"/>
        </w:rPr>
        <w:t xml:space="preserve"> </w:t>
      </w:r>
      <w:r w:rsidR="00EB6E26">
        <w:rPr>
          <w:sz w:val="28"/>
          <w:szCs w:val="28"/>
        </w:rPr>
        <w:t xml:space="preserve">тыс. </w:t>
      </w:r>
      <w:r w:rsidR="00551B89" w:rsidRPr="00551B89">
        <w:rPr>
          <w:sz w:val="28"/>
          <w:szCs w:val="28"/>
        </w:rPr>
        <w:t>руб.</w:t>
      </w:r>
    </w:p>
    <w:p w:rsidR="00495ADF" w:rsidRPr="00495ADF" w:rsidRDefault="00495ADF" w:rsidP="00495A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за 6 месяцев</w:t>
      </w:r>
      <w:r w:rsidRPr="00495ADF">
        <w:rPr>
          <w:sz w:val="28"/>
          <w:szCs w:val="28"/>
        </w:rPr>
        <w:t>:</w:t>
      </w:r>
      <w:r>
        <w:rPr>
          <w:sz w:val="28"/>
          <w:szCs w:val="28"/>
        </w:rPr>
        <w:t xml:space="preserve"> 35264,240 </w:t>
      </w:r>
      <w:r w:rsidRPr="00495ADF">
        <w:rPr>
          <w:sz w:val="28"/>
          <w:szCs w:val="28"/>
        </w:rPr>
        <w:t>/</w:t>
      </w:r>
      <w:r>
        <w:rPr>
          <w:sz w:val="28"/>
          <w:szCs w:val="28"/>
        </w:rPr>
        <w:t xml:space="preserve"> 2 = 17632, 12 тыс. руб.</w:t>
      </w:r>
    </w:p>
    <w:p w:rsidR="008C528A" w:rsidRPr="00AB0CF4" w:rsidRDefault="008C528A" w:rsidP="008C52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4"/>
        <w:gridCol w:w="2398"/>
      </w:tblGrid>
      <w:tr w:rsidR="003028B3" w:rsidRPr="009E48B0">
        <w:trPr>
          <w:trHeight w:val="281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55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Значения</w:t>
            </w:r>
          </w:p>
        </w:tc>
      </w:tr>
      <w:tr w:rsidR="003028B3" w:rsidRPr="009E48B0">
        <w:trPr>
          <w:trHeight w:val="1023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1. Количество транспортных средств, зарегистрированных в городе физическими лицами, шт. в том числе:</w:t>
            </w:r>
          </w:p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- с мощностью до 100 л.с. </w:t>
            </w:r>
          </w:p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- с мощностью от 100 до 150 л.с.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28B3" w:rsidRPr="003028B3" w:rsidRDefault="008C528A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3028B3" w:rsidRPr="003028B3">
              <w:rPr>
                <w:color w:val="000000"/>
                <w:sz w:val="28"/>
                <w:szCs w:val="28"/>
              </w:rPr>
              <w:t>895</w:t>
            </w:r>
          </w:p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3754</w:t>
            </w:r>
          </w:p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8141</w:t>
            </w:r>
          </w:p>
        </w:tc>
      </w:tr>
      <w:tr w:rsidR="003028B3" w:rsidRPr="009E48B0">
        <w:trPr>
          <w:trHeight w:val="832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2. Общая мощность в лошадиных силах  всех транспортных средств том числе: </w:t>
            </w:r>
          </w:p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- с мощностью до 100 л.с. </w:t>
            </w:r>
          </w:p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- с мощностью от 100 до 150 л.с.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028B3" w:rsidRPr="003028B3" w:rsidRDefault="008C528A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</w:t>
            </w:r>
            <w:r w:rsidR="003028B3" w:rsidRPr="003028B3">
              <w:rPr>
                <w:color w:val="000000"/>
                <w:sz w:val="28"/>
                <w:szCs w:val="28"/>
              </w:rPr>
              <w:t>880</w:t>
            </w:r>
          </w:p>
          <w:p w:rsidR="003028B3" w:rsidRPr="003028B3" w:rsidRDefault="008C528A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  <w:r w:rsidR="003028B3" w:rsidRPr="003028B3">
              <w:rPr>
                <w:color w:val="000000"/>
                <w:sz w:val="28"/>
                <w:szCs w:val="28"/>
              </w:rPr>
              <w:t>550</w:t>
            </w:r>
          </w:p>
          <w:p w:rsidR="003028B3" w:rsidRPr="003028B3" w:rsidRDefault="008C528A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028B3" w:rsidRPr="003028B3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>8</w:t>
            </w:r>
            <w:r w:rsidR="003028B3" w:rsidRPr="003028B3">
              <w:rPr>
                <w:color w:val="000000"/>
                <w:sz w:val="28"/>
                <w:szCs w:val="28"/>
              </w:rPr>
              <w:t>330</w:t>
            </w:r>
          </w:p>
        </w:tc>
      </w:tr>
      <w:tr w:rsidR="003028B3" w:rsidRPr="009E48B0">
        <w:trPr>
          <w:trHeight w:val="451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3. Ставка налога по транспортным средствам с мощностью до 100 л. </w:t>
            </w:r>
            <w:r w:rsidR="00EB6E26">
              <w:rPr>
                <w:color w:val="000000"/>
                <w:sz w:val="28"/>
                <w:szCs w:val="28"/>
              </w:rPr>
              <w:t>с</w:t>
            </w:r>
            <w:r w:rsidRPr="003028B3">
              <w:rPr>
                <w:color w:val="000000"/>
                <w:sz w:val="28"/>
                <w:szCs w:val="28"/>
              </w:rPr>
              <w:t>., руб.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028B3" w:rsidRPr="009E48B0">
        <w:trPr>
          <w:trHeight w:val="441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4. Ставка налога по транспортным средствам с мощностью от 100 до 150 л. </w:t>
            </w:r>
            <w:r w:rsidR="00EB6E26">
              <w:rPr>
                <w:color w:val="000000"/>
                <w:sz w:val="28"/>
                <w:szCs w:val="28"/>
              </w:rPr>
              <w:t>с</w:t>
            </w:r>
            <w:r w:rsidRPr="003028B3">
              <w:rPr>
                <w:color w:val="000000"/>
                <w:sz w:val="28"/>
                <w:szCs w:val="28"/>
              </w:rPr>
              <w:t xml:space="preserve">. </w:t>
            </w:r>
            <w:r w:rsidR="008C528A">
              <w:rPr>
                <w:color w:val="000000"/>
                <w:sz w:val="28"/>
                <w:szCs w:val="28"/>
              </w:rPr>
              <w:t>р</w:t>
            </w:r>
            <w:r w:rsidRPr="003028B3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28</w:t>
            </w:r>
          </w:p>
        </w:tc>
      </w:tr>
      <w:tr w:rsidR="003028B3" w:rsidRPr="009E48B0">
        <w:trPr>
          <w:trHeight w:val="421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5. Планируемая на соответствующий финансовый год сумма транспортного налога, руб.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5E072D" w:rsidRDefault="008C528A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35264</w:t>
            </w:r>
            <w:r w:rsidR="003028B3" w:rsidRPr="005E072D">
              <w:rPr>
                <w:i/>
                <w:color w:val="000000"/>
                <w:sz w:val="28"/>
                <w:szCs w:val="28"/>
              </w:rPr>
              <w:t>240</w:t>
            </w:r>
          </w:p>
        </w:tc>
      </w:tr>
      <w:tr w:rsidR="003028B3" w:rsidRPr="009E48B0">
        <w:trPr>
          <w:trHeight w:val="240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6. Норматив отчислений в бюджет </w:t>
            </w:r>
            <w:r w:rsidR="008C528A">
              <w:rPr>
                <w:color w:val="000000"/>
                <w:sz w:val="28"/>
                <w:szCs w:val="28"/>
              </w:rPr>
              <w:t>региона</w:t>
            </w:r>
            <w:r w:rsidRPr="003028B3"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028B3" w:rsidRPr="009E48B0">
        <w:trPr>
          <w:trHeight w:val="491"/>
        </w:trPr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3028B3" w:rsidRDefault="003028B3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28B3">
              <w:rPr>
                <w:color w:val="000000"/>
                <w:sz w:val="28"/>
                <w:szCs w:val="28"/>
              </w:rPr>
              <w:t xml:space="preserve">7. Проект поступления транспортного налога в бюджет города в следующем году, </w:t>
            </w:r>
            <w:r w:rsidR="00EB6E26">
              <w:rPr>
                <w:color w:val="000000"/>
                <w:sz w:val="28"/>
                <w:szCs w:val="28"/>
              </w:rPr>
              <w:t xml:space="preserve"> тыс. </w:t>
            </w:r>
            <w:r w:rsidRPr="003028B3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8B3" w:rsidRPr="005E072D" w:rsidRDefault="008C528A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35264</w:t>
            </w:r>
            <w:r w:rsidR="00EB6E26">
              <w:rPr>
                <w:i/>
                <w:color w:val="000000"/>
                <w:sz w:val="28"/>
                <w:szCs w:val="28"/>
              </w:rPr>
              <w:t>,24</w:t>
            </w:r>
          </w:p>
        </w:tc>
      </w:tr>
    </w:tbl>
    <w:p w:rsidR="003028B3" w:rsidRDefault="003028B3" w:rsidP="003028B3">
      <w:pPr>
        <w:spacing w:line="360" w:lineRule="auto"/>
        <w:ind w:firstLine="360"/>
        <w:rPr>
          <w:sz w:val="28"/>
          <w:szCs w:val="28"/>
        </w:rPr>
      </w:pPr>
    </w:p>
    <w:p w:rsid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AB0CF4">
        <w:rPr>
          <w:i/>
          <w:color w:val="000000"/>
          <w:sz w:val="28"/>
          <w:szCs w:val="28"/>
        </w:rPr>
        <w:t>5. Налог на доходы физических лиц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>Планирование налога н</w:t>
      </w:r>
      <w:r w:rsidR="00EB6E26">
        <w:rPr>
          <w:color w:val="000000"/>
          <w:sz w:val="28"/>
          <w:szCs w:val="28"/>
        </w:rPr>
        <w:t>а доходы физических лиц осущест</w:t>
      </w:r>
      <w:r w:rsidRPr="00AB0CF4">
        <w:rPr>
          <w:color w:val="000000"/>
          <w:sz w:val="28"/>
          <w:szCs w:val="28"/>
        </w:rPr>
        <w:t>вляется по формуле 3: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0CF4">
        <w:rPr>
          <w:b/>
          <w:color w:val="000000"/>
          <w:sz w:val="28"/>
          <w:szCs w:val="28"/>
        </w:rPr>
        <w:t>НДФЛ = (СД-НЧСД)*Ст</w:t>
      </w:r>
      <w:r w:rsidRPr="00AB0C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(3)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AB0CF4">
        <w:rPr>
          <w:color w:val="000000"/>
          <w:sz w:val="28"/>
          <w:szCs w:val="28"/>
        </w:rPr>
        <w:t xml:space="preserve">НДФЛ </w:t>
      </w:r>
      <w:r w:rsidR="008C528A">
        <w:rPr>
          <w:color w:val="000000"/>
          <w:sz w:val="28"/>
          <w:szCs w:val="28"/>
        </w:rPr>
        <w:t>–</w:t>
      </w:r>
      <w:r w:rsidRPr="00AB0CF4">
        <w:rPr>
          <w:color w:val="000000"/>
          <w:sz w:val="28"/>
          <w:szCs w:val="28"/>
        </w:rPr>
        <w:t xml:space="preserve"> планируемая на соответствующий финансовый год сумма налога на доходы физических лиц; 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 xml:space="preserve">СД </w:t>
      </w:r>
      <w:r w:rsidR="008C528A">
        <w:rPr>
          <w:color w:val="000000"/>
          <w:sz w:val="28"/>
          <w:szCs w:val="28"/>
        </w:rPr>
        <w:t>–</w:t>
      </w:r>
      <w:r w:rsidRPr="00AB0CF4">
        <w:rPr>
          <w:color w:val="000000"/>
          <w:sz w:val="28"/>
          <w:szCs w:val="28"/>
        </w:rPr>
        <w:t xml:space="preserve"> совокупный доход</w:t>
      </w:r>
      <w:r>
        <w:rPr>
          <w:color w:val="000000"/>
          <w:sz w:val="28"/>
          <w:szCs w:val="28"/>
        </w:rPr>
        <w:t xml:space="preserve"> физических лиц, начисленный на</w:t>
      </w:r>
      <w:r w:rsidRPr="00AB0CF4">
        <w:rPr>
          <w:color w:val="000000"/>
          <w:sz w:val="28"/>
          <w:szCs w:val="28"/>
        </w:rPr>
        <w:t>логовыми агентами;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 xml:space="preserve">НЧСД </w:t>
      </w:r>
      <w:r w:rsidR="008C528A">
        <w:rPr>
          <w:color w:val="000000"/>
          <w:sz w:val="28"/>
          <w:szCs w:val="28"/>
        </w:rPr>
        <w:t>–</w:t>
      </w:r>
      <w:r w:rsidRPr="00AB0CF4">
        <w:rPr>
          <w:color w:val="000000"/>
          <w:sz w:val="28"/>
          <w:szCs w:val="28"/>
        </w:rPr>
        <w:t xml:space="preserve"> необлагаемая часть совокупного дохода в соответствии с главой 23 части вт</w:t>
      </w:r>
      <w:r>
        <w:rPr>
          <w:color w:val="000000"/>
          <w:sz w:val="28"/>
          <w:szCs w:val="28"/>
        </w:rPr>
        <w:t>орой Налогового кодекса РФ (пен</w:t>
      </w:r>
      <w:r w:rsidRPr="00AB0CF4">
        <w:rPr>
          <w:color w:val="000000"/>
          <w:sz w:val="28"/>
          <w:szCs w:val="28"/>
        </w:rPr>
        <w:t>сии, пособия, стипендии, вознаграждения, другие выплаты, а также стандартные, социальные, имущественные и прочие налоговые вычеты);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 xml:space="preserve">Ст </w:t>
      </w:r>
      <w:r w:rsidR="008C528A">
        <w:rPr>
          <w:color w:val="000000"/>
          <w:sz w:val="28"/>
          <w:szCs w:val="28"/>
        </w:rPr>
        <w:t>–</w:t>
      </w:r>
      <w:r w:rsidRPr="00AB0CF4">
        <w:rPr>
          <w:color w:val="000000"/>
          <w:sz w:val="28"/>
          <w:szCs w:val="28"/>
        </w:rPr>
        <w:t xml:space="preserve"> ставка налога на до</w:t>
      </w:r>
      <w:r w:rsidR="005E072D">
        <w:rPr>
          <w:color w:val="000000"/>
          <w:sz w:val="28"/>
          <w:szCs w:val="28"/>
        </w:rPr>
        <w:t>ходы физических лиц, установлен</w:t>
      </w:r>
      <w:r w:rsidRPr="00AB0CF4">
        <w:rPr>
          <w:color w:val="000000"/>
          <w:sz w:val="28"/>
          <w:szCs w:val="28"/>
        </w:rPr>
        <w:t xml:space="preserve">ная главой 23 части второй Налогового кодекса РФ. 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 xml:space="preserve">Ставка налога на доходы физических лиц </w:t>
      </w:r>
      <w:r w:rsidR="008C528A">
        <w:rPr>
          <w:color w:val="000000"/>
          <w:sz w:val="28"/>
          <w:szCs w:val="28"/>
        </w:rPr>
        <w:t>–</w:t>
      </w:r>
      <w:r w:rsidRPr="00AB0CF4">
        <w:rPr>
          <w:color w:val="000000"/>
          <w:sz w:val="28"/>
          <w:szCs w:val="28"/>
        </w:rPr>
        <w:t xml:space="preserve"> 13%. Норматив отчислений в бюджет города </w:t>
      </w:r>
      <w:r w:rsidR="008C528A">
        <w:rPr>
          <w:color w:val="000000"/>
          <w:sz w:val="28"/>
          <w:szCs w:val="28"/>
        </w:rPr>
        <w:t>–</w:t>
      </w:r>
      <w:r w:rsidRPr="00AB0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40%. В текущем году налог на до</w:t>
      </w:r>
      <w:r w:rsidRPr="00AB0CF4">
        <w:rPr>
          <w:color w:val="000000"/>
          <w:sz w:val="28"/>
          <w:szCs w:val="28"/>
        </w:rPr>
        <w:t>ходы физических лиц в бюджет г</w:t>
      </w:r>
      <w:r>
        <w:rPr>
          <w:color w:val="000000"/>
          <w:sz w:val="28"/>
          <w:szCs w:val="28"/>
        </w:rPr>
        <w:t>орода зачислялся в плановом раз</w:t>
      </w:r>
      <w:r w:rsidR="008C528A">
        <w:rPr>
          <w:color w:val="000000"/>
          <w:sz w:val="28"/>
          <w:szCs w:val="28"/>
        </w:rPr>
        <w:t>мере 786</w:t>
      </w:r>
      <w:r w:rsidRPr="00AB0CF4">
        <w:rPr>
          <w:color w:val="000000"/>
          <w:sz w:val="28"/>
          <w:szCs w:val="28"/>
        </w:rPr>
        <w:t xml:space="preserve">658 </w:t>
      </w:r>
      <w:r w:rsidR="00B10419">
        <w:rPr>
          <w:color w:val="000000"/>
          <w:sz w:val="28"/>
          <w:szCs w:val="28"/>
        </w:rPr>
        <w:t xml:space="preserve">тыс. </w:t>
      </w:r>
      <w:r w:rsidRPr="00AB0CF4">
        <w:rPr>
          <w:color w:val="000000"/>
          <w:sz w:val="28"/>
          <w:szCs w:val="28"/>
        </w:rPr>
        <w:t>руб.</w:t>
      </w:r>
    </w:p>
    <w:p w:rsidR="00AB0CF4" w:rsidRPr="00AB0CF4" w:rsidRDefault="008C528A" w:rsidP="00AB0C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НДФЛ=(16</w:t>
      </w:r>
      <w:r w:rsidR="005E072D">
        <w:rPr>
          <w:color w:val="000000"/>
          <w:sz w:val="28"/>
          <w:szCs w:val="28"/>
        </w:rPr>
        <w:t>740</w:t>
      </w:r>
      <w:r>
        <w:rPr>
          <w:color w:val="000000"/>
          <w:sz w:val="28"/>
          <w:szCs w:val="28"/>
        </w:rPr>
        <w:t>575 -2</w:t>
      </w:r>
      <w:r w:rsidR="005E072D">
        <w:rPr>
          <w:color w:val="000000"/>
          <w:sz w:val="28"/>
          <w:szCs w:val="28"/>
        </w:rPr>
        <w:t>762</w:t>
      </w:r>
      <w:r>
        <w:rPr>
          <w:color w:val="000000"/>
          <w:sz w:val="28"/>
          <w:szCs w:val="28"/>
        </w:rPr>
        <w:t>210)*13%=1817</w:t>
      </w:r>
      <w:r w:rsidR="00AB0CF4" w:rsidRPr="00AB0CF4">
        <w:rPr>
          <w:color w:val="000000"/>
          <w:sz w:val="28"/>
          <w:szCs w:val="28"/>
        </w:rPr>
        <w:t>187 руб.</w:t>
      </w:r>
    </w:p>
    <w:p w:rsidR="00AB0CF4" w:rsidRPr="00AB0CF4" w:rsidRDefault="00AB0CF4" w:rsidP="00AB0C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>Проект поступления налога на доходы физических лиц в бюджет района с учетом норматива отчислений – 40% в следующем году составит:</w:t>
      </w:r>
    </w:p>
    <w:p w:rsidR="00AB0CF4" w:rsidRPr="00AB0CF4" w:rsidRDefault="008C528A" w:rsidP="00AB0CF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E072D">
        <w:rPr>
          <w:color w:val="000000"/>
          <w:sz w:val="28"/>
          <w:szCs w:val="28"/>
        </w:rPr>
        <w:t>817</w:t>
      </w:r>
      <w:r w:rsidR="00AB0CF4" w:rsidRPr="00AB0CF4">
        <w:rPr>
          <w:color w:val="000000"/>
          <w:sz w:val="28"/>
          <w:szCs w:val="28"/>
        </w:rPr>
        <w:t>187</w:t>
      </w:r>
      <w:r>
        <w:rPr>
          <w:color w:val="000000"/>
          <w:sz w:val="28"/>
          <w:szCs w:val="28"/>
        </w:rPr>
        <w:t>* 40%=726</w:t>
      </w:r>
      <w:r w:rsidR="00AB0CF4" w:rsidRPr="00AB0CF4">
        <w:rPr>
          <w:color w:val="000000"/>
          <w:sz w:val="28"/>
          <w:szCs w:val="28"/>
        </w:rPr>
        <w:t xml:space="preserve">875 </w:t>
      </w:r>
      <w:r w:rsidR="00B10419">
        <w:rPr>
          <w:color w:val="000000"/>
          <w:sz w:val="28"/>
          <w:szCs w:val="28"/>
        </w:rPr>
        <w:t xml:space="preserve">тыс. </w:t>
      </w:r>
      <w:r w:rsidR="00AB0CF4" w:rsidRPr="00AB0CF4">
        <w:rPr>
          <w:color w:val="000000"/>
          <w:sz w:val="28"/>
          <w:szCs w:val="28"/>
        </w:rPr>
        <w:t>руб.</w:t>
      </w:r>
    </w:p>
    <w:p w:rsidR="00AB0CF4" w:rsidRP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году налог на до</w:t>
      </w:r>
      <w:r w:rsidRPr="00AB0CF4">
        <w:rPr>
          <w:color w:val="000000"/>
          <w:sz w:val="28"/>
          <w:szCs w:val="28"/>
        </w:rPr>
        <w:t>ходы физических лиц в бюджет г</w:t>
      </w:r>
      <w:r>
        <w:rPr>
          <w:color w:val="000000"/>
          <w:sz w:val="28"/>
          <w:szCs w:val="28"/>
        </w:rPr>
        <w:t>орода зачислялся в плановом раз</w:t>
      </w:r>
      <w:r w:rsidR="008C528A">
        <w:rPr>
          <w:color w:val="000000"/>
          <w:sz w:val="28"/>
          <w:szCs w:val="28"/>
        </w:rPr>
        <w:t>мере 786</w:t>
      </w:r>
      <w:r w:rsidRPr="00AB0CF4">
        <w:rPr>
          <w:color w:val="000000"/>
          <w:sz w:val="28"/>
          <w:szCs w:val="28"/>
        </w:rPr>
        <w:t xml:space="preserve">658 </w:t>
      </w:r>
      <w:r w:rsidR="00DE5D52">
        <w:rPr>
          <w:color w:val="000000"/>
          <w:sz w:val="28"/>
          <w:szCs w:val="28"/>
        </w:rPr>
        <w:t xml:space="preserve">тыс. </w:t>
      </w:r>
      <w:r w:rsidRPr="00AB0CF4">
        <w:rPr>
          <w:color w:val="000000"/>
          <w:sz w:val="28"/>
          <w:szCs w:val="28"/>
        </w:rPr>
        <w:t>руб.</w:t>
      </w:r>
    </w:p>
    <w:p w:rsidR="00AB0CF4" w:rsidRPr="00AB0CF4" w:rsidRDefault="008C528A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6 месяцев: 786658/2=393</w:t>
      </w:r>
      <w:r w:rsidR="00AB0CF4" w:rsidRPr="00AB0CF4">
        <w:rPr>
          <w:color w:val="000000"/>
          <w:sz w:val="28"/>
          <w:szCs w:val="28"/>
        </w:rPr>
        <w:t xml:space="preserve">329 </w:t>
      </w:r>
      <w:r w:rsidR="00DE5D52">
        <w:rPr>
          <w:color w:val="000000"/>
          <w:sz w:val="28"/>
          <w:szCs w:val="28"/>
        </w:rPr>
        <w:t xml:space="preserve">тыс. </w:t>
      </w:r>
      <w:r w:rsidR="00AB0CF4" w:rsidRPr="00AB0CF4">
        <w:rPr>
          <w:color w:val="000000"/>
          <w:sz w:val="28"/>
          <w:szCs w:val="28"/>
        </w:rPr>
        <w:t>руб.</w:t>
      </w:r>
    </w:p>
    <w:p w:rsidR="00AB0CF4" w:rsidRDefault="00AB0CF4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CF4">
        <w:rPr>
          <w:color w:val="000000"/>
          <w:sz w:val="28"/>
          <w:szCs w:val="28"/>
        </w:rPr>
        <w:t>- ожи</w:t>
      </w:r>
      <w:r w:rsidR="008C528A">
        <w:rPr>
          <w:color w:val="000000"/>
          <w:sz w:val="28"/>
          <w:szCs w:val="28"/>
        </w:rPr>
        <w:t>даемое исполнение составит  786</w:t>
      </w:r>
      <w:r w:rsidRPr="00AB0CF4">
        <w:rPr>
          <w:color w:val="000000"/>
          <w:sz w:val="28"/>
          <w:szCs w:val="28"/>
        </w:rPr>
        <w:t xml:space="preserve">658 </w:t>
      </w:r>
      <w:r w:rsidR="00DE5D52">
        <w:rPr>
          <w:color w:val="000000"/>
          <w:sz w:val="28"/>
          <w:szCs w:val="28"/>
        </w:rPr>
        <w:t xml:space="preserve">тыс. </w:t>
      </w:r>
      <w:r w:rsidRPr="00AB0CF4">
        <w:rPr>
          <w:color w:val="000000"/>
          <w:sz w:val="28"/>
          <w:szCs w:val="28"/>
        </w:rPr>
        <w:t>руб.</w:t>
      </w:r>
    </w:p>
    <w:p w:rsidR="008C528A" w:rsidRPr="00AB0CF4" w:rsidRDefault="008C528A" w:rsidP="00AB0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CF4" w:rsidRPr="008C528A" w:rsidRDefault="008C528A" w:rsidP="008C52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C528A">
        <w:rPr>
          <w:color w:val="000000"/>
          <w:sz w:val="28"/>
          <w:szCs w:val="28"/>
        </w:rPr>
        <w:t>Таблица №2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4"/>
        <w:gridCol w:w="2305"/>
      </w:tblGrid>
      <w:tr w:rsidR="00AB0CF4" w:rsidRPr="00AB0CF4">
        <w:trPr>
          <w:trHeight w:val="315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0CF4">
              <w:rPr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305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Значения</w:t>
            </w:r>
          </w:p>
        </w:tc>
      </w:tr>
      <w:tr w:rsidR="00AB0CF4" w:rsidRPr="00AB0CF4">
        <w:trPr>
          <w:trHeight w:val="407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1. Совокупный доход на следующий год (по данным отдела экономики и прогнозирования), руб.</w:t>
            </w:r>
          </w:p>
        </w:tc>
        <w:tc>
          <w:tcPr>
            <w:tcW w:w="2305" w:type="dxa"/>
            <w:shd w:val="clear" w:color="auto" w:fill="FFFFFF"/>
          </w:tcPr>
          <w:p w:rsidR="00AB0CF4" w:rsidRPr="00AB0CF4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16740</w:t>
            </w:r>
            <w:r w:rsidR="00AB0CF4" w:rsidRPr="00AB0CF4">
              <w:rPr>
                <w:color w:val="000000"/>
                <w:sz w:val="28"/>
                <w:szCs w:val="28"/>
              </w:rPr>
              <w:t>575</w:t>
            </w:r>
          </w:p>
        </w:tc>
      </w:tr>
      <w:tr w:rsidR="00AB0CF4" w:rsidRPr="00AB0CF4">
        <w:trPr>
          <w:trHeight w:val="1140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 xml:space="preserve">2. Налоговые вычеты - всего, руб. </w:t>
            </w:r>
          </w:p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 xml:space="preserve">- профессиональные </w:t>
            </w:r>
          </w:p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 xml:space="preserve">-имущественные </w:t>
            </w:r>
          </w:p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социальные </w:t>
            </w:r>
          </w:p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- стандартные</w:t>
            </w:r>
          </w:p>
        </w:tc>
        <w:tc>
          <w:tcPr>
            <w:tcW w:w="2305" w:type="dxa"/>
            <w:shd w:val="clear" w:color="auto" w:fill="FFFFFF"/>
          </w:tcPr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2762</w:t>
            </w:r>
            <w:r w:rsidR="00AB0CF4" w:rsidRPr="005E072D">
              <w:rPr>
                <w:color w:val="000000"/>
                <w:sz w:val="28"/>
                <w:szCs w:val="28"/>
              </w:rPr>
              <w:t>210</w:t>
            </w:r>
          </w:p>
          <w:p w:rsidR="00AB0CF4" w:rsidRPr="005E072D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1815</w:t>
            </w:r>
            <w:r w:rsidR="00AB0CF4" w:rsidRPr="005E072D">
              <w:rPr>
                <w:color w:val="000000"/>
                <w:sz w:val="28"/>
                <w:szCs w:val="28"/>
              </w:rPr>
              <w:t>640</w:t>
            </w:r>
          </w:p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142</w:t>
            </w:r>
            <w:r w:rsidR="00AB0CF4" w:rsidRPr="005E072D">
              <w:rPr>
                <w:color w:val="000000"/>
                <w:sz w:val="28"/>
                <w:szCs w:val="28"/>
              </w:rPr>
              <w:t>970</w:t>
            </w:r>
          </w:p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7</w:t>
            </w:r>
            <w:r w:rsidR="00AB0CF4" w:rsidRPr="005E072D">
              <w:rPr>
                <w:color w:val="000000"/>
                <w:sz w:val="28"/>
                <w:szCs w:val="28"/>
              </w:rPr>
              <w:t>800</w:t>
            </w:r>
          </w:p>
          <w:p w:rsidR="00AB0CF4" w:rsidRPr="005E072D" w:rsidRDefault="005E072D" w:rsidP="00AB0C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795</w:t>
            </w:r>
            <w:r w:rsidR="00AB0CF4" w:rsidRPr="005E072D">
              <w:rPr>
                <w:color w:val="000000"/>
                <w:sz w:val="28"/>
                <w:szCs w:val="28"/>
              </w:rPr>
              <w:t>800</w:t>
            </w:r>
          </w:p>
        </w:tc>
      </w:tr>
      <w:tr w:rsidR="00AB0CF4" w:rsidRPr="00AB0CF4">
        <w:trPr>
          <w:trHeight w:val="241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3. Налогооблагаемый совокупный доход физических лиц, руб. (</w:t>
            </w:r>
            <w:r w:rsidR="00495ADF">
              <w:rPr>
                <w:color w:val="000000"/>
                <w:sz w:val="28"/>
                <w:szCs w:val="28"/>
              </w:rPr>
              <w:t>16740575- 2762210</w:t>
            </w:r>
            <w:r w:rsidRPr="00AB0CF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5" w:type="dxa"/>
            <w:shd w:val="clear" w:color="auto" w:fill="FFFFFF"/>
          </w:tcPr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13978</w:t>
            </w:r>
            <w:r w:rsidR="00AB0CF4" w:rsidRPr="005E072D">
              <w:rPr>
                <w:i/>
                <w:color w:val="000000"/>
                <w:sz w:val="28"/>
                <w:szCs w:val="28"/>
              </w:rPr>
              <w:t>365</w:t>
            </w:r>
          </w:p>
        </w:tc>
      </w:tr>
      <w:tr w:rsidR="00AB0CF4" w:rsidRPr="00AB0CF4">
        <w:trPr>
          <w:trHeight w:val="232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4. Ставка налога, %</w:t>
            </w:r>
          </w:p>
        </w:tc>
        <w:tc>
          <w:tcPr>
            <w:tcW w:w="2305" w:type="dxa"/>
            <w:shd w:val="clear" w:color="auto" w:fill="FFFFFF"/>
          </w:tcPr>
          <w:p w:rsidR="00AB0CF4" w:rsidRPr="005E072D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13</w:t>
            </w:r>
          </w:p>
        </w:tc>
      </w:tr>
      <w:tr w:rsidR="00AB0CF4" w:rsidRPr="00AB0CF4">
        <w:trPr>
          <w:trHeight w:val="407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5. Планируемая на соответствующий финансовый г</w:t>
            </w:r>
            <w:r w:rsidR="00773D3C">
              <w:rPr>
                <w:color w:val="000000"/>
                <w:sz w:val="28"/>
                <w:szCs w:val="28"/>
              </w:rPr>
              <w:t>од сумма налога, руб. (13978365*13%</w:t>
            </w:r>
            <w:r w:rsidRPr="00AB0CF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05" w:type="dxa"/>
            <w:shd w:val="clear" w:color="auto" w:fill="FFFFFF"/>
          </w:tcPr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1817</w:t>
            </w:r>
            <w:r w:rsidR="00AB0CF4" w:rsidRPr="005E072D">
              <w:rPr>
                <w:i/>
                <w:color w:val="000000"/>
                <w:sz w:val="28"/>
                <w:szCs w:val="28"/>
              </w:rPr>
              <w:t>187</w:t>
            </w:r>
          </w:p>
        </w:tc>
      </w:tr>
      <w:tr w:rsidR="00AB0CF4" w:rsidRPr="00AB0CF4">
        <w:trPr>
          <w:trHeight w:val="232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>6. Норматив отчислений в бюджет региона, %</w:t>
            </w:r>
          </w:p>
        </w:tc>
        <w:tc>
          <w:tcPr>
            <w:tcW w:w="2305" w:type="dxa"/>
            <w:shd w:val="clear" w:color="auto" w:fill="FFFFFF"/>
          </w:tcPr>
          <w:p w:rsidR="00AB0CF4" w:rsidRPr="005E072D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40</w:t>
            </w:r>
          </w:p>
        </w:tc>
      </w:tr>
      <w:tr w:rsidR="00AB0CF4" w:rsidRPr="00AB0CF4">
        <w:trPr>
          <w:trHeight w:val="407"/>
        </w:trPr>
        <w:tc>
          <w:tcPr>
            <w:tcW w:w="7084" w:type="dxa"/>
            <w:shd w:val="clear" w:color="auto" w:fill="FFFFFF"/>
          </w:tcPr>
          <w:p w:rsidR="00AB0CF4" w:rsidRPr="00AB0CF4" w:rsidRDefault="00AB0CF4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B0CF4">
              <w:rPr>
                <w:color w:val="000000"/>
                <w:sz w:val="28"/>
                <w:szCs w:val="28"/>
              </w:rPr>
              <w:t xml:space="preserve">7. Проект поступления налога на доходы физических лиц в бюджет района в следующем году, </w:t>
            </w:r>
            <w:r w:rsidR="00EB6E26">
              <w:rPr>
                <w:color w:val="000000"/>
                <w:sz w:val="28"/>
                <w:szCs w:val="28"/>
              </w:rPr>
              <w:t xml:space="preserve">тыс. </w:t>
            </w:r>
            <w:r w:rsidRPr="00AB0CF4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305" w:type="dxa"/>
            <w:shd w:val="clear" w:color="auto" w:fill="FFFFFF"/>
          </w:tcPr>
          <w:p w:rsidR="00AB0CF4" w:rsidRPr="005E072D" w:rsidRDefault="005E072D" w:rsidP="00F9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726</w:t>
            </w:r>
            <w:r w:rsidR="00EB6E2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B0CF4" w:rsidRPr="005E072D">
              <w:rPr>
                <w:i/>
                <w:color w:val="000000"/>
                <w:sz w:val="28"/>
                <w:szCs w:val="28"/>
              </w:rPr>
              <w:t>875</w:t>
            </w:r>
          </w:p>
        </w:tc>
      </w:tr>
    </w:tbl>
    <w:p w:rsidR="005E072D" w:rsidRDefault="005E072D" w:rsidP="005E07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072D" w:rsidRPr="005E072D" w:rsidRDefault="005E072D" w:rsidP="005E07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E072D">
        <w:rPr>
          <w:i/>
          <w:color w:val="000000"/>
          <w:sz w:val="28"/>
          <w:szCs w:val="28"/>
        </w:rPr>
        <w:t>6. Неналоговые доходы.</w:t>
      </w:r>
    </w:p>
    <w:p w:rsidR="005E072D" w:rsidRPr="005E072D" w:rsidRDefault="005E072D" w:rsidP="005E07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072D">
        <w:rPr>
          <w:color w:val="000000"/>
          <w:sz w:val="28"/>
          <w:szCs w:val="28"/>
        </w:rPr>
        <w:t>Неналоговые доходы бю</w:t>
      </w:r>
      <w:r>
        <w:rPr>
          <w:color w:val="000000"/>
          <w:sz w:val="28"/>
          <w:szCs w:val="28"/>
        </w:rPr>
        <w:t>джета района запланированы в те</w:t>
      </w:r>
      <w:r w:rsidRPr="005E072D">
        <w:rPr>
          <w:color w:val="000000"/>
          <w:sz w:val="28"/>
          <w:szCs w:val="28"/>
        </w:rPr>
        <w:t xml:space="preserve">кущем году в сумме 500 </w:t>
      </w:r>
      <w:r w:rsidR="00EB6E26">
        <w:rPr>
          <w:color w:val="000000"/>
          <w:sz w:val="28"/>
          <w:szCs w:val="28"/>
        </w:rPr>
        <w:t xml:space="preserve">тыс. </w:t>
      </w:r>
      <w:r w:rsidRPr="005E072D">
        <w:rPr>
          <w:color w:val="000000"/>
          <w:sz w:val="28"/>
          <w:szCs w:val="28"/>
        </w:rPr>
        <w:t xml:space="preserve">руб. </w:t>
      </w:r>
      <w:r>
        <w:rPr>
          <w:color w:val="000000"/>
          <w:sz w:val="28"/>
          <w:szCs w:val="28"/>
        </w:rPr>
        <w:t>Ожидается выполнение на уров</w:t>
      </w:r>
      <w:r w:rsidRPr="005E072D">
        <w:rPr>
          <w:color w:val="000000"/>
          <w:sz w:val="28"/>
          <w:szCs w:val="28"/>
        </w:rPr>
        <w:t xml:space="preserve">не плана – 500 </w:t>
      </w:r>
      <w:r w:rsidR="00EB6E26">
        <w:rPr>
          <w:color w:val="000000"/>
          <w:sz w:val="28"/>
          <w:szCs w:val="28"/>
        </w:rPr>
        <w:t xml:space="preserve">тыс. </w:t>
      </w:r>
      <w:r w:rsidRPr="005E072D">
        <w:rPr>
          <w:color w:val="000000"/>
          <w:sz w:val="28"/>
          <w:szCs w:val="28"/>
        </w:rPr>
        <w:t xml:space="preserve">руб., за 6 месяцев – 250 </w:t>
      </w:r>
      <w:r w:rsidR="00EB6E26">
        <w:rPr>
          <w:color w:val="000000"/>
          <w:sz w:val="28"/>
          <w:szCs w:val="28"/>
        </w:rPr>
        <w:t xml:space="preserve">тыс. </w:t>
      </w:r>
      <w:r w:rsidRPr="005E072D">
        <w:rPr>
          <w:color w:val="000000"/>
          <w:sz w:val="28"/>
          <w:szCs w:val="28"/>
        </w:rPr>
        <w:t>руб.</w:t>
      </w:r>
    </w:p>
    <w:p w:rsidR="005E072D" w:rsidRPr="005E072D" w:rsidRDefault="005E072D" w:rsidP="005E07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072D">
        <w:rPr>
          <w:color w:val="000000"/>
          <w:sz w:val="28"/>
          <w:szCs w:val="28"/>
        </w:rPr>
        <w:t>На следующий год предусматривается рост 15%, т.е.</w:t>
      </w:r>
    </w:p>
    <w:p w:rsidR="005E072D" w:rsidRPr="005E072D" w:rsidRDefault="005E072D" w:rsidP="005E07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072D">
        <w:rPr>
          <w:color w:val="000000"/>
          <w:sz w:val="28"/>
          <w:szCs w:val="28"/>
        </w:rPr>
        <w:t xml:space="preserve">500 +500*15%=575 </w:t>
      </w:r>
      <w:r w:rsidR="00EB6E26">
        <w:rPr>
          <w:color w:val="000000"/>
          <w:sz w:val="28"/>
          <w:szCs w:val="28"/>
        </w:rPr>
        <w:t xml:space="preserve">тыс. </w:t>
      </w:r>
      <w:r w:rsidRPr="005E072D">
        <w:rPr>
          <w:color w:val="000000"/>
          <w:sz w:val="28"/>
          <w:szCs w:val="28"/>
        </w:rPr>
        <w:t>руб.</w:t>
      </w:r>
    </w:p>
    <w:p w:rsidR="005E072D" w:rsidRPr="00DB1666" w:rsidRDefault="005E072D" w:rsidP="00DB1666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DB1666">
        <w:rPr>
          <w:b/>
          <w:sz w:val="36"/>
          <w:szCs w:val="36"/>
          <w:lang w:val="en-US"/>
        </w:rPr>
        <w:t>II</w:t>
      </w:r>
      <w:r w:rsidRPr="00DB1666">
        <w:rPr>
          <w:b/>
          <w:sz w:val="36"/>
          <w:szCs w:val="36"/>
        </w:rPr>
        <w:t xml:space="preserve"> </w:t>
      </w:r>
      <w:r w:rsidR="00DB1666">
        <w:rPr>
          <w:b/>
          <w:sz w:val="36"/>
          <w:szCs w:val="36"/>
        </w:rPr>
        <w:t>Данные для расчёта расходов</w:t>
      </w:r>
      <w:r w:rsidRPr="00DB1666">
        <w:rPr>
          <w:b/>
          <w:sz w:val="36"/>
          <w:szCs w:val="36"/>
        </w:rPr>
        <w:t xml:space="preserve"> бюджета</w:t>
      </w:r>
    </w:p>
    <w:p w:rsidR="00DB1666" w:rsidRPr="00DB1666" w:rsidRDefault="00DB1666" w:rsidP="00DB16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DB1666">
        <w:rPr>
          <w:b/>
          <w:i/>
          <w:color w:val="000000"/>
          <w:sz w:val="28"/>
          <w:szCs w:val="28"/>
        </w:rPr>
        <w:t>Образование</w:t>
      </w:r>
    </w:p>
    <w:p w:rsidR="00B240FE" w:rsidRPr="00436977" w:rsidRDefault="00C7155C" w:rsidP="00B240F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436977">
        <w:rPr>
          <w:b/>
          <w:i/>
          <w:color w:val="000000"/>
          <w:sz w:val="28"/>
          <w:szCs w:val="28"/>
        </w:rPr>
        <w:t xml:space="preserve">2.1 </w:t>
      </w:r>
      <w:r w:rsidR="00B240FE" w:rsidRPr="00436977">
        <w:rPr>
          <w:b/>
          <w:i/>
          <w:color w:val="000000"/>
          <w:sz w:val="28"/>
          <w:szCs w:val="28"/>
        </w:rPr>
        <w:t>Расчет среднегодового количества классов по городским общеобразовательным школам</w:t>
      </w:r>
    </w:p>
    <w:p w:rsidR="00DB1666" w:rsidRPr="00C76B2A" w:rsidRDefault="00DB1666" w:rsidP="0037668A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Среднегодовые показатели рассчитываютс</w:t>
      </w:r>
      <w:r>
        <w:rPr>
          <w:color w:val="000000"/>
          <w:sz w:val="28"/>
        </w:rPr>
        <w:t>я по формуле</w:t>
      </w:r>
      <w:r w:rsidR="00840F53">
        <w:rPr>
          <w:color w:val="000000"/>
          <w:sz w:val="28"/>
        </w:rPr>
        <w:t xml:space="preserve"> 4</w:t>
      </w:r>
      <w:r w:rsidRPr="00C76B2A">
        <w:rPr>
          <w:color w:val="000000"/>
          <w:sz w:val="28"/>
        </w:rPr>
        <w:t>:</w:t>
      </w:r>
    </w:p>
    <w:p w:rsidR="00DB1666" w:rsidRPr="00C76B2A" w:rsidRDefault="00DB1666" w:rsidP="00DB1666">
      <w:pPr>
        <w:spacing w:line="360" w:lineRule="auto"/>
        <w:jc w:val="center"/>
        <w:rPr>
          <w:b/>
          <w:bCs/>
          <w:color w:val="000000"/>
          <w:sz w:val="28"/>
        </w:rPr>
      </w:pPr>
      <w:r w:rsidRPr="00C76B2A">
        <w:rPr>
          <w:bCs/>
          <w:color w:val="000000"/>
          <w:sz w:val="28"/>
        </w:rPr>
        <w:t>Кср</w:t>
      </w:r>
      <w:r w:rsidRPr="00C76B2A">
        <w:rPr>
          <w:b/>
          <w:bCs/>
          <w:color w:val="000000"/>
          <w:sz w:val="28"/>
        </w:rPr>
        <w:t>=</w:t>
      </w:r>
      <w:r w:rsidRPr="00C76B2A">
        <w:rPr>
          <w:b/>
          <w:bCs/>
          <w:color w:val="000000"/>
          <w:position w:val="-24"/>
          <w:sz w:val="28"/>
        </w:rPr>
        <w:object w:dxaOrig="2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3pt" o:ole="">
            <v:imagedata r:id="rId7" o:title=""/>
          </v:shape>
          <o:OLEObject Type="Embed" ProgID="Equation.3" ShapeID="_x0000_i1025" DrawAspect="Content" ObjectID="_1461777564" r:id="rId8"/>
        </w:object>
      </w:r>
      <w:r w:rsidRPr="00C76B2A">
        <w:rPr>
          <w:b/>
          <w:bCs/>
          <w:color w:val="000000"/>
          <w:sz w:val="28"/>
        </w:rPr>
        <w:t xml:space="preserve"> </w:t>
      </w:r>
      <w:r w:rsidR="00840F53">
        <w:rPr>
          <w:b/>
          <w:bCs/>
          <w:color w:val="000000"/>
          <w:sz w:val="28"/>
        </w:rPr>
        <w:tab/>
      </w:r>
      <w:r w:rsidR="00840F53">
        <w:rPr>
          <w:b/>
          <w:bCs/>
          <w:color w:val="000000"/>
          <w:sz w:val="28"/>
        </w:rPr>
        <w:tab/>
      </w:r>
      <w:r w:rsidR="00840F53">
        <w:rPr>
          <w:b/>
          <w:bCs/>
          <w:color w:val="000000"/>
          <w:sz w:val="28"/>
        </w:rPr>
        <w:tab/>
        <w:t>(4</w:t>
      </w:r>
      <w:r>
        <w:rPr>
          <w:b/>
          <w:bCs/>
          <w:color w:val="000000"/>
          <w:sz w:val="28"/>
        </w:rPr>
        <w:t>)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>где    К</w:t>
      </w:r>
      <w:r w:rsidRPr="00C76B2A">
        <w:rPr>
          <w:color w:val="000000"/>
          <w:sz w:val="28"/>
          <w:vertAlign w:val="subscript"/>
        </w:rPr>
        <w:t>ср</w:t>
      </w:r>
      <w:r w:rsidRPr="00C76B2A">
        <w:rPr>
          <w:color w:val="000000"/>
          <w:sz w:val="28"/>
        </w:rPr>
        <w:t xml:space="preserve"> - среднегодовое количество классов (учащихся);</w:t>
      </w:r>
    </w:p>
    <w:p w:rsidR="00DB1666" w:rsidRPr="00C76B2A" w:rsidRDefault="00DB1666" w:rsidP="00DB1666">
      <w:pPr>
        <w:spacing w:line="360" w:lineRule="auto"/>
        <w:ind w:firstLine="708"/>
        <w:rPr>
          <w:color w:val="000000"/>
          <w:sz w:val="28"/>
        </w:rPr>
      </w:pPr>
      <w:r w:rsidRPr="00C76B2A">
        <w:rPr>
          <w:color w:val="000000"/>
          <w:sz w:val="28"/>
        </w:rPr>
        <w:t>К</w:t>
      </w:r>
      <w:r w:rsidRPr="00C76B2A">
        <w:rPr>
          <w:color w:val="000000"/>
          <w:sz w:val="28"/>
          <w:vertAlign w:val="subscript"/>
        </w:rPr>
        <w:t xml:space="preserve">01.01. </w:t>
      </w:r>
      <w:r w:rsidRPr="00C76B2A">
        <w:rPr>
          <w:color w:val="000000"/>
          <w:sz w:val="28"/>
        </w:rPr>
        <w:t xml:space="preserve">- количество классов (учащихся) </w:t>
      </w:r>
      <w:r w:rsidRPr="00C76B2A">
        <w:rPr>
          <w:sz w:val="28"/>
        </w:rPr>
        <w:t>на</w:t>
      </w:r>
      <w:r w:rsidRPr="00C76B2A">
        <w:rPr>
          <w:smallCaps/>
          <w:color w:val="000000"/>
          <w:sz w:val="28"/>
        </w:rPr>
        <w:t xml:space="preserve"> </w:t>
      </w:r>
      <w:r w:rsidRPr="00C76B2A">
        <w:rPr>
          <w:color w:val="000000"/>
          <w:sz w:val="28"/>
        </w:rPr>
        <w:t xml:space="preserve">1 января;  </w:t>
      </w:r>
    </w:p>
    <w:p w:rsidR="00DB1666" w:rsidRPr="00C76B2A" w:rsidRDefault="00DB1666" w:rsidP="00DB1666">
      <w:pPr>
        <w:spacing w:line="360" w:lineRule="auto"/>
        <w:ind w:firstLine="708"/>
        <w:rPr>
          <w:color w:val="000000"/>
          <w:sz w:val="28"/>
        </w:rPr>
      </w:pPr>
      <w:r w:rsidRPr="00C76B2A">
        <w:rPr>
          <w:iCs/>
          <w:color w:val="000000"/>
          <w:sz w:val="28"/>
        </w:rPr>
        <w:t>К</w:t>
      </w:r>
      <w:r w:rsidRPr="00C76B2A">
        <w:rPr>
          <w:iCs/>
          <w:color w:val="000000"/>
          <w:sz w:val="28"/>
          <w:vertAlign w:val="subscript"/>
        </w:rPr>
        <w:t>01.09</w:t>
      </w:r>
      <w:r w:rsidRPr="00C76B2A">
        <w:rPr>
          <w:i/>
          <w:iCs/>
          <w:color w:val="000000"/>
          <w:sz w:val="28"/>
          <w:vertAlign w:val="subscript"/>
        </w:rPr>
        <w:t xml:space="preserve"> </w:t>
      </w:r>
      <w:r w:rsidRPr="00C76B2A">
        <w:rPr>
          <w:color w:val="000000"/>
          <w:sz w:val="28"/>
        </w:rPr>
        <w:t>- количество классов (учащихся) на 1 сентября.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>Произведем расчет среднегодово</w:t>
      </w:r>
      <w:r>
        <w:rPr>
          <w:color w:val="000000"/>
          <w:sz w:val="28"/>
        </w:rPr>
        <w:t>го количества</w:t>
      </w:r>
      <w:r w:rsidRPr="00C76B2A">
        <w:rPr>
          <w:color w:val="000000"/>
          <w:sz w:val="28"/>
        </w:rPr>
        <w:t xml:space="preserve"> классов (до десятых):</w:t>
      </w:r>
    </w:p>
    <w:p w:rsidR="00DB1666" w:rsidRPr="00C76B2A" w:rsidRDefault="00DB1666" w:rsidP="00840F53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Кср</w:t>
      </w:r>
      <w:r w:rsidRPr="00A4063E">
        <w:rPr>
          <w:color w:val="000000"/>
          <w:sz w:val="28"/>
          <w:vertAlign w:val="subscript"/>
        </w:rPr>
        <w:t>.всего</w:t>
      </w:r>
      <w:r w:rsidRPr="00C76B2A">
        <w:rPr>
          <w:color w:val="000000"/>
          <w:sz w:val="28"/>
        </w:rPr>
        <w:t xml:space="preserve">= </w:t>
      </w:r>
      <w:r>
        <w:rPr>
          <w:color w:val="000000"/>
          <w:sz w:val="28"/>
        </w:rPr>
        <w:t>(</w:t>
      </w:r>
      <w:r w:rsidRPr="00C76B2A">
        <w:rPr>
          <w:color w:val="000000"/>
          <w:sz w:val="28"/>
        </w:rPr>
        <w:t>44*8+48*4</w:t>
      </w:r>
      <w:r>
        <w:rPr>
          <w:color w:val="000000"/>
          <w:sz w:val="28"/>
        </w:rPr>
        <w:t>)/12=</w:t>
      </w:r>
      <w:r w:rsidRPr="00436977">
        <w:rPr>
          <w:sz w:val="28"/>
        </w:rPr>
        <w:t>45,3</w:t>
      </w:r>
    </w:p>
    <w:p w:rsidR="00DB1666" w:rsidRPr="003D7814" w:rsidRDefault="00A4063E" w:rsidP="00840F53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Кср.</w:t>
      </w:r>
      <w:r w:rsidR="00DB1666" w:rsidRPr="00A4063E">
        <w:rPr>
          <w:color w:val="000000"/>
          <w:sz w:val="28"/>
          <w:vertAlign w:val="subscript"/>
        </w:rPr>
        <w:t>1-4 кл</w:t>
      </w:r>
      <w:r w:rsidR="00DB1666">
        <w:rPr>
          <w:color w:val="000000"/>
          <w:sz w:val="28"/>
        </w:rPr>
        <w:t>=(17*8+21*4)/12=</w:t>
      </w:r>
      <w:r w:rsidR="00DB1666" w:rsidRPr="00436977">
        <w:rPr>
          <w:sz w:val="28"/>
        </w:rPr>
        <w:t>18,3</w:t>
      </w:r>
    </w:p>
    <w:p w:rsidR="00DB1666" w:rsidRDefault="00A4063E" w:rsidP="00840F53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Кср.</w:t>
      </w:r>
      <w:r w:rsidR="00DB1666" w:rsidRPr="00A4063E">
        <w:rPr>
          <w:color w:val="000000"/>
          <w:sz w:val="28"/>
          <w:vertAlign w:val="subscript"/>
        </w:rPr>
        <w:t>5-9 кл.</w:t>
      </w:r>
      <w:r w:rsidR="00DB1666">
        <w:rPr>
          <w:color w:val="000000"/>
          <w:sz w:val="28"/>
        </w:rPr>
        <w:t>=(20*8+18*4)/12=</w:t>
      </w:r>
      <w:r w:rsidR="00DB1666" w:rsidRPr="00436977">
        <w:rPr>
          <w:sz w:val="28"/>
        </w:rPr>
        <w:t>19,3</w:t>
      </w:r>
    </w:p>
    <w:p w:rsidR="00DB1666" w:rsidRPr="003D7814" w:rsidRDefault="00A4063E" w:rsidP="00840F53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Кср.</w:t>
      </w:r>
      <w:r w:rsidR="00DB1666" w:rsidRPr="00A4063E">
        <w:rPr>
          <w:color w:val="000000"/>
          <w:sz w:val="28"/>
          <w:vertAlign w:val="subscript"/>
        </w:rPr>
        <w:t>10-11 кл.</w:t>
      </w:r>
      <w:r w:rsidR="00DB1666">
        <w:rPr>
          <w:color w:val="000000"/>
          <w:sz w:val="28"/>
        </w:rPr>
        <w:t>=(7*8+9*4)/12=</w:t>
      </w:r>
      <w:r w:rsidR="00DB1666" w:rsidRPr="00436977">
        <w:rPr>
          <w:sz w:val="28"/>
        </w:rPr>
        <w:t>7,7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>Прои</w:t>
      </w:r>
      <w:r>
        <w:rPr>
          <w:color w:val="000000"/>
          <w:sz w:val="28"/>
        </w:rPr>
        <w:t>зведем расчет среднегодового количества</w:t>
      </w:r>
      <w:r w:rsidRPr="00C76B2A">
        <w:rPr>
          <w:color w:val="000000"/>
          <w:sz w:val="28"/>
        </w:rPr>
        <w:t xml:space="preserve"> учащихся:</w:t>
      </w:r>
    </w:p>
    <w:p w:rsidR="00DB1666" w:rsidRPr="00C76B2A" w:rsidRDefault="00DB1666" w:rsidP="00840F53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Кср</w:t>
      </w:r>
      <w:r w:rsidR="00A4063E">
        <w:rPr>
          <w:color w:val="000000"/>
          <w:sz w:val="28"/>
          <w:vertAlign w:val="subscript"/>
        </w:rPr>
        <w:t>.</w:t>
      </w:r>
      <w:r w:rsidRPr="00A4063E">
        <w:rPr>
          <w:color w:val="000000"/>
          <w:sz w:val="28"/>
          <w:vertAlign w:val="subscript"/>
        </w:rPr>
        <w:t>всего</w:t>
      </w:r>
      <w:r w:rsidRPr="00C76B2A">
        <w:rPr>
          <w:color w:val="000000"/>
          <w:sz w:val="28"/>
        </w:rPr>
        <w:t>=</w:t>
      </w:r>
      <w:r>
        <w:rPr>
          <w:color w:val="000000"/>
          <w:sz w:val="28"/>
        </w:rPr>
        <w:t>(</w:t>
      </w:r>
      <w:r w:rsidRPr="00C76B2A">
        <w:rPr>
          <w:color w:val="000000"/>
          <w:sz w:val="28"/>
        </w:rPr>
        <w:t>926*8+1056*4</w:t>
      </w:r>
      <w:r>
        <w:rPr>
          <w:color w:val="000000"/>
          <w:sz w:val="28"/>
        </w:rPr>
        <w:t>)</w:t>
      </w:r>
      <w:r w:rsidRPr="00C76B2A">
        <w:rPr>
          <w:color w:val="000000"/>
          <w:sz w:val="28"/>
        </w:rPr>
        <w:t>/12=969 чел.</w:t>
      </w:r>
    </w:p>
    <w:p w:rsidR="00DB1666" w:rsidRDefault="00DB1666" w:rsidP="00840F53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Кср</w:t>
      </w:r>
      <w:r w:rsidR="00A4063E">
        <w:rPr>
          <w:color w:val="000000"/>
          <w:sz w:val="28"/>
          <w:vertAlign w:val="subscript"/>
        </w:rPr>
        <w:t>.</w:t>
      </w:r>
      <w:r w:rsidRPr="00A4063E">
        <w:rPr>
          <w:color w:val="000000"/>
          <w:sz w:val="28"/>
          <w:vertAlign w:val="subscript"/>
        </w:rPr>
        <w:t>1-4 кл</w:t>
      </w:r>
      <w:r w:rsidRPr="00C76B2A">
        <w:rPr>
          <w:color w:val="000000"/>
          <w:sz w:val="28"/>
        </w:rPr>
        <w:t>=</w:t>
      </w:r>
      <w:r>
        <w:rPr>
          <w:color w:val="000000"/>
          <w:sz w:val="28"/>
        </w:rPr>
        <w:t>(</w:t>
      </w:r>
      <w:r w:rsidRPr="00C76B2A">
        <w:rPr>
          <w:color w:val="000000"/>
          <w:sz w:val="28"/>
        </w:rPr>
        <w:t>340*8+462*4</w:t>
      </w:r>
      <w:r>
        <w:rPr>
          <w:color w:val="000000"/>
          <w:sz w:val="28"/>
        </w:rPr>
        <w:t>)</w:t>
      </w:r>
      <w:r w:rsidRPr="00C76B2A">
        <w:rPr>
          <w:color w:val="000000"/>
          <w:sz w:val="28"/>
        </w:rPr>
        <w:t>/</w:t>
      </w:r>
      <w:r>
        <w:rPr>
          <w:color w:val="000000"/>
          <w:sz w:val="28"/>
        </w:rPr>
        <w:t>12=381чел.</w:t>
      </w:r>
    </w:p>
    <w:p w:rsidR="00DB1666" w:rsidRDefault="00DB1666" w:rsidP="00840F53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Кср</w:t>
      </w:r>
      <w:r w:rsidR="00A4063E">
        <w:rPr>
          <w:color w:val="000000"/>
          <w:sz w:val="28"/>
          <w:vertAlign w:val="subscript"/>
        </w:rPr>
        <w:t>.</w:t>
      </w:r>
      <w:r w:rsidRPr="00A4063E">
        <w:rPr>
          <w:color w:val="000000"/>
          <w:sz w:val="28"/>
          <w:vertAlign w:val="subscript"/>
        </w:rPr>
        <w:t>5-9 кл.</w:t>
      </w:r>
      <w:r>
        <w:rPr>
          <w:color w:val="000000"/>
          <w:sz w:val="28"/>
        </w:rPr>
        <w:t>=(460*8+414*4)/12=445 чел.</w:t>
      </w:r>
    </w:p>
    <w:p w:rsidR="00DB1666" w:rsidRPr="00C76B2A" w:rsidRDefault="00DB1666" w:rsidP="00A4063E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Кср</w:t>
      </w:r>
      <w:r w:rsidR="00A4063E">
        <w:rPr>
          <w:color w:val="000000"/>
          <w:sz w:val="28"/>
          <w:vertAlign w:val="subscript"/>
        </w:rPr>
        <w:t>.</w:t>
      </w:r>
      <w:r w:rsidRPr="00A4063E">
        <w:rPr>
          <w:color w:val="000000"/>
          <w:sz w:val="28"/>
          <w:vertAlign w:val="subscript"/>
        </w:rPr>
        <w:t>10-11 кл</w:t>
      </w:r>
      <w:r w:rsidRPr="00A4063E">
        <w:rPr>
          <w:color w:val="000000"/>
          <w:sz w:val="28"/>
        </w:rPr>
        <w:t>.=(</w:t>
      </w:r>
      <w:r>
        <w:rPr>
          <w:color w:val="000000"/>
          <w:sz w:val="28"/>
        </w:rPr>
        <w:t>126*8+180*4)/12=144 чел.</w:t>
      </w:r>
    </w:p>
    <w:p w:rsidR="00DB1666" w:rsidRPr="00C76B2A" w:rsidRDefault="00DB1666" w:rsidP="00A4063E">
      <w:pPr>
        <w:spacing w:line="360" w:lineRule="auto"/>
        <w:ind w:firstLine="709"/>
        <w:jc w:val="both"/>
        <w:rPr>
          <w:color w:val="000000"/>
          <w:sz w:val="28"/>
        </w:rPr>
      </w:pPr>
      <w:r w:rsidRPr="00C76B2A">
        <w:rPr>
          <w:color w:val="000000"/>
          <w:sz w:val="28"/>
        </w:rPr>
        <w:t>Среднегодовая наполняемость классов рассчитывается отношением количества учащихся к количеству классов.</w:t>
      </w:r>
    </w:p>
    <w:p w:rsidR="00DB1666" w:rsidRPr="00C76B2A" w:rsidRDefault="00DB1666" w:rsidP="00840F53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Кср. </w:t>
      </w:r>
      <w:r w:rsidRPr="00C76B2A">
        <w:rPr>
          <w:color w:val="000000"/>
          <w:sz w:val="28"/>
          <w:vertAlign w:val="subscript"/>
        </w:rPr>
        <w:t>1-4</w:t>
      </w:r>
      <w:r>
        <w:rPr>
          <w:color w:val="000000"/>
          <w:sz w:val="28"/>
        </w:rPr>
        <w:t xml:space="preserve">=381 </w:t>
      </w:r>
      <w:r w:rsidRPr="00C76B2A">
        <w:rPr>
          <w:color w:val="000000"/>
          <w:sz w:val="28"/>
        </w:rPr>
        <w:t>/18,3=21 чел.</w:t>
      </w:r>
    </w:p>
    <w:p w:rsidR="00DB1666" w:rsidRPr="00C76B2A" w:rsidRDefault="00DB1666" w:rsidP="00840F53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Кср. </w:t>
      </w:r>
      <w:r w:rsidRPr="00C76B2A">
        <w:rPr>
          <w:color w:val="000000"/>
          <w:sz w:val="28"/>
          <w:vertAlign w:val="subscript"/>
        </w:rPr>
        <w:t>5-9</w:t>
      </w:r>
      <w:r w:rsidRPr="00C76B2A">
        <w:rPr>
          <w:color w:val="000000"/>
          <w:sz w:val="28"/>
        </w:rPr>
        <w:t>=445/19,3=23 чел.</w:t>
      </w:r>
    </w:p>
    <w:p w:rsidR="00DB1666" w:rsidRPr="00C76B2A" w:rsidRDefault="00DB1666" w:rsidP="00840F53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Кср.</w:t>
      </w:r>
      <w:r w:rsidRPr="00C76B2A">
        <w:rPr>
          <w:color w:val="000000"/>
          <w:sz w:val="28"/>
          <w:vertAlign w:val="subscript"/>
        </w:rPr>
        <w:t xml:space="preserve">10-11 </w:t>
      </w:r>
      <w:r w:rsidRPr="00C76B2A">
        <w:rPr>
          <w:color w:val="000000"/>
          <w:sz w:val="28"/>
        </w:rPr>
        <w:t>=144/7,7=19 чел.</w:t>
      </w:r>
    </w:p>
    <w:p w:rsidR="00DB1666" w:rsidRPr="00C76B2A" w:rsidRDefault="00DB1666" w:rsidP="00A4063E">
      <w:pPr>
        <w:spacing w:line="360" w:lineRule="auto"/>
        <w:ind w:firstLine="709"/>
        <w:jc w:val="both"/>
        <w:rPr>
          <w:color w:val="000000"/>
          <w:sz w:val="28"/>
        </w:rPr>
      </w:pPr>
      <w:r w:rsidRPr="00C76B2A">
        <w:rPr>
          <w:color w:val="000000"/>
          <w:sz w:val="28"/>
        </w:rPr>
        <w:t>Значения проекта на 01.01. совпадают со значениями текущего периода на 01.09, а значения проекта на 01.09 определяем с учетом приема и выпуска учащихся.</w:t>
      </w:r>
      <w:r w:rsidRPr="003D7814">
        <w:rPr>
          <w:color w:val="000000"/>
          <w:sz w:val="28"/>
        </w:rPr>
        <w:t xml:space="preserve"> </w:t>
      </w:r>
      <w:r w:rsidRPr="00C76B2A">
        <w:rPr>
          <w:color w:val="000000"/>
          <w:sz w:val="28"/>
        </w:rPr>
        <w:t>Известно, что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>Выпуск:</w:t>
      </w:r>
    </w:p>
    <w:p w:rsidR="00DB1666" w:rsidRPr="00C76B2A" w:rsidRDefault="00DB1666" w:rsidP="00B51ECB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из 4-х классов — 140 человек; </w:t>
      </w:r>
    </w:p>
    <w:p w:rsidR="00DB1666" w:rsidRPr="00C76B2A" w:rsidRDefault="00DB1666" w:rsidP="00B51ECB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из 9-х классов — 130 человек; </w:t>
      </w:r>
    </w:p>
    <w:p w:rsidR="00DB1666" w:rsidRPr="00C76B2A" w:rsidRDefault="00DB1666" w:rsidP="00B51ECB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из 11-х классов — 95 человек.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>Прием:</w:t>
      </w:r>
    </w:p>
    <w:p w:rsidR="00DB1666" w:rsidRPr="00C76B2A" w:rsidRDefault="00DB1666" w:rsidP="00B51ECB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в 1-й класс — 65 человек; </w:t>
      </w:r>
    </w:p>
    <w:p w:rsidR="00DB1666" w:rsidRPr="00C76B2A" w:rsidRDefault="00DB1666" w:rsidP="00B51ECB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в 5-е классы —135 человек; </w:t>
      </w:r>
    </w:p>
    <w:p w:rsidR="00DB1666" w:rsidRPr="00C76B2A" w:rsidRDefault="00DB1666" w:rsidP="00B51ECB">
      <w:pPr>
        <w:spacing w:line="360" w:lineRule="auto"/>
        <w:ind w:firstLine="720"/>
        <w:rPr>
          <w:color w:val="000000"/>
          <w:sz w:val="28"/>
        </w:rPr>
      </w:pPr>
      <w:r w:rsidRPr="00C76B2A">
        <w:rPr>
          <w:color w:val="000000"/>
          <w:sz w:val="28"/>
        </w:rPr>
        <w:t>в 10-е классы — 75% выпуска 9-х классов (98 чел.)</w:t>
      </w:r>
    </w:p>
    <w:p w:rsidR="00DB1666" w:rsidRPr="00C76B2A" w:rsidRDefault="00DB1666" w:rsidP="00A23D65">
      <w:pPr>
        <w:spacing w:line="360" w:lineRule="auto"/>
        <w:ind w:firstLine="709"/>
        <w:rPr>
          <w:color w:val="000000"/>
          <w:sz w:val="28"/>
        </w:rPr>
      </w:pPr>
      <w:r w:rsidRPr="00C76B2A">
        <w:rPr>
          <w:color w:val="000000"/>
          <w:sz w:val="28"/>
        </w:rPr>
        <w:t>Таким образом, число учащихся на 01.09 составит: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для 1-4 кл.= </w:t>
      </w:r>
      <w:r w:rsidRPr="00C76B2A">
        <w:rPr>
          <w:color w:val="000000"/>
          <w:sz w:val="28"/>
        </w:rPr>
        <w:t>462 чел.</w:t>
      </w:r>
      <w:r w:rsidR="00191D0E">
        <w:rPr>
          <w:color w:val="000000"/>
          <w:sz w:val="28"/>
        </w:rPr>
        <w:t>(всего)</w:t>
      </w:r>
      <w:r w:rsidRPr="00C76B2A">
        <w:rPr>
          <w:color w:val="000000"/>
          <w:sz w:val="28"/>
        </w:rPr>
        <w:t>+65 чел.</w:t>
      </w:r>
      <w:r w:rsidR="00191D0E">
        <w:rPr>
          <w:color w:val="000000"/>
          <w:sz w:val="28"/>
        </w:rPr>
        <w:t>(принято)</w:t>
      </w:r>
      <w:r w:rsidRPr="00C76B2A">
        <w:rPr>
          <w:color w:val="000000"/>
          <w:sz w:val="28"/>
        </w:rPr>
        <w:t xml:space="preserve"> – 140 чел.</w:t>
      </w:r>
      <w:r w:rsidR="00191D0E">
        <w:rPr>
          <w:color w:val="000000"/>
          <w:sz w:val="28"/>
        </w:rPr>
        <w:t>(выпуск)</w:t>
      </w:r>
      <w:r w:rsidRPr="00C76B2A">
        <w:rPr>
          <w:color w:val="000000"/>
          <w:sz w:val="28"/>
        </w:rPr>
        <w:t>= 387 чел.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для 5-9 кл. </w:t>
      </w:r>
      <w:r w:rsidRPr="00C76B2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=</w:t>
      </w:r>
      <w:r w:rsidRPr="00C76B2A">
        <w:rPr>
          <w:color w:val="000000"/>
          <w:sz w:val="28"/>
        </w:rPr>
        <w:t>414 чел. + 135 чел. – 130 чел. =419 чел.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- для 10-11 кл. =</w:t>
      </w:r>
      <w:r w:rsidRPr="00C76B2A">
        <w:rPr>
          <w:color w:val="000000"/>
          <w:sz w:val="28"/>
        </w:rPr>
        <w:t>180+(130 чел.*75%)-95 чел.=183 чел.</w:t>
      </w:r>
    </w:p>
    <w:p w:rsidR="00DB1666" w:rsidRDefault="00DB1666" w:rsidP="00A23D65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Число учащихся, всего на 01.09 – это сумма числа учащихся 1-4, 5-9 и 10-11 классов:</w:t>
      </w:r>
    </w:p>
    <w:p w:rsidR="00DB1666" w:rsidRPr="00C76B2A" w:rsidRDefault="00DB1666" w:rsidP="00B51ECB">
      <w:pPr>
        <w:spacing w:line="360" w:lineRule="auto"/>
        <w:ind w:firstLine="540"/>
        <w:rPr>
          <w:color w:val="000000"/>
          <w:sz w:val="28"/>
        </w:rPr>
      </w:pPr>
      <w:r>
        <w:rPr>
          <w:color w:val="000000"/>
          <w:sz w:val="28"/>
        </w:rPr>
        <w:t>387+419+183=989 чел.</w:t>
      </w:r>
    </w:p>
    <w:p w:rsidR="00DB1666" w:rsidRPr="00C76B2A" w:rsidRDefault="00DB1666" w:rsidP="00A23D65">
      <w:pPr>
        <w:spacing w:line="360" w:lineRule="auto"/>
        <w:ind w:firstLine="709"/>
        <w:rPr>
          <w:color w:val="000000"/>
          <w:sz w:val="28"/>
        </w:rPr>
      </w:pPr>
      <w:r w:rsidRPr="00C76B2A">
        <w:rPr>
          <w:color w:val="000000"/>
          <w:sz w:val="28"/>
        </w:rPr>
        <w:t>Воспользовавшись пропорцией, определим число классов на 01.09. следующего года: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для 387 чел. – </w:t>
      </w:r>
      <w:r w:rsidRPr="00C76B2A">
        <w:rPr>
          <w:color w:val="000000"/>
          <w:sz w:val="28"/>
        </w:rPr>
        <w:t>х=21*3</w:t>
      </w:r>
      <w:r w:rsidR="00170309">
        <w:rPr>
          <w:color w:val="000000"/>
          <w:sz w:val="28"/>
        </w:rPr>
        <w:t>87/462=17,6</w:t>
      </w:r>
      <w:r w:rsidRPr="00C76B2A">
        <w:rPr>
          <w:color w:val="000000"/>
          <w:sz w:val="28"/>
        </w:rPr>
        <w:t xml:space="preserve"> кл.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для 419 чел. - </w:t>
      </w:r>
      <w:r w:rsidR="00170309">
        <w:rPr>
          <w:color w:val="000000"/>
          <w:sz w:val="28"/>
        </w:rPr>
        <w:t>х=18*419/414=18,2</w:t>
      </w:r>
      <w:r w:rsidRPr="00C76B2A">
        <w:rPr>
          <w:color w:val="000000"/>
          <w:sz w:val="28"/>
        </w:rPr>
        <w:t xml:space="preserve"> кл.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- для 183 чел. - </w:t>
      </w:r>
      <w:r w:rsidRPr="00C76B2A">
        <w:rPr>
          <w:color w:val="000000"/>
          <w:sz w:val="28"/>
        </w:rPr>
        <w:t>х=9*183/180=9</w:t>
      </w:r>
      <w:r w:rsidR="00170309">
        <w:rPr>
          <w:color w:val="000000"/>
          <w:sz w:val="28"/>
        </w:rPr>
        <w:t>,2</w:t>
      </w:r>
      <w:r w:rsidRPr="00C76B2A">
        <w:rPr>
          <w:color w:val="000000"/>
          <w:sz w:val="28"/>
        </w:rPr>
        <w:t xml:space="preserve"> кл.</w:t>
      </w:r>
    </w:p>
    <w:p w:rsidR="00DB1666" w:rsidRDefault="00DB1666" w:rsidP="00A23D65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Число классов, всего на 01.09 – сумма классов с 1 по 4, с 5 по 9 и с 10 по 11 классы: </w:t>
      </w:r>
    </w:p>
    <w:p w:rsidR="00DB1666" w:rsidRPr="00C76B2A" w:rsidRDefault="00170309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17,6</w:t>
      </w:r>
      <w:r w:rsidR="00DB1666">
        <w:rPr>
          <w:color w:val="000000"/>
          <w:sz w:val="28"/>
        </w:rPr>
        <w:t>+18</w:t>
      </w:r>
      <w:r>
        <w:rPr>
          <w:color w:val="000000"/>
          <w:sz w:val="28"/>
        </w:rPr>
        <w:t>,2</w:t>
      </w:r>
      <w:r w:rsidR="00DB1666">
        <w:rPr>
          <w:color w:val="000000"/>
          <w:sz w:val="28"/>
        </w:rPr>
        <w:t>+9</w:t>
      </w:r>
      <w:r>
        <w:rPr>
          <w:color w:val="000000"/>
          <w:sz w:val="28"/>
        </w:rPr>
        <w:t>,2</w:t>
      </w:r>
      <w:r w:rsidR="00DB1666">
        <w:rPr>
          <w:color w:val="000000"/>
          <w:sz w:val="28"/>
        </w:rPr>
        <w:t>=45 классов</w:t>
      </w:r>
    </w:p>
    <w:p w:rsidR="00DB1666" w:rsidRPr="00C76B2A" w:rsidRDefault="00DB1666" w:rsidP="00A23D65">
      <w:pPr>
        <w:spacing w:line="360" w:lineRule="auto"/>
        <w:ind w:firstLine="709"/>
        <w:rPr>
          <w:color w:val="000000"/>
          <w:sz w:val="28"/>
        </w:rPr>
      </w:pPr>
      <w:r w:rsidRPr="00C76B2A">
        <w:rPr>
          <w:color w:val="000000"/>
          <w:sz w:val="28"/>
        </w:rPr>
        <w:t>Среднегодовое количество классов при расчете проекта на следующий год</w:t>
      </w:r>
      <w:r>
        <w:rPr>
          <w:color w:val="000000"/>
          <w:sz w:val="28"/>
        </w:rPr>
        <w:t xml:space="preserve"> рассчитаем по формуле (1)</w:t>
      </w:r>
      <w:r w:rsidRPr="00C76B2A">
        <w:rPr>
          <w:color w:val="000000"/>
          <w:sz w:val="28"/>
        </w:rPr>
        <w:t>: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Кср.</w:t>
      </w:r>
      <w:r w:rsidRPr="00C76B2A">
        <w:rPr>
          <w:color w:val="000000"/>
          <w:sz w:val="28"/>
        </w:rPr>
        <w:t xml:space="preserve"> </w:t>
      </w:r>
      <w:r w:rsidRPr="00C76B2A">
        <w:rPr>
          <w:color w:val="000000"/>
          <w:sz w:val="28"/>
          <w:vertAlign w:val="subscript"/>
        </w:rPr>
        <w:t>1-4</w:t>
      </w:r>
      <w:r>
        <w:rPr>
          <w:color w:val="000000"/>
          <w:sz w:val="28"/>
          <w:vertAlign w:val="subscript"/>
        </w:rPr>
        <w:t xml:space="preserve"> кл</w:t>
      </w:r>
      <w:r w:rsidRPr="00C76B2A">
        <w:rPr>
          <w:color w:val="000000"/>
          <w:sz w:val="28"/>
          <w:vertAlign w:val="subscript"/>
        </w:rPr>
        <w:t xml:space="preserve"> </w:t>
      </w:r>
      <w:r w:rsidRPr="00C76B2A">
        <w:rPr>
          <w:color w:val="000000"/>
          <w:sz w:val="28"/>
        </w:rPr>
        <w:t xml:space="preserve">= </w:t>
      </w:r>
      <w:r>
        <w:rPr>
          <w:color w:val="000000"/>
          <w:sz w:val="28"/>
        </w:rPr>
        <w:t>(</w:t>
      </w:r>
      <w:r w:rsidR="00540CD0">
        <w:rPr>
          <w:color w:val="000000"/>
          <w:sz w:val="28"/>
        </w:rPr>
        <w:t>21*8+17,6</w:t>
      </w:r>
      <w:r w:rsidRPr="00C76B2A">
        <w:rPr>
          <w:color w:val="000000"/>
          <w:sz w:val="28"/>
        </w:rPr>
        <w:t>*4</w:t>
      </w:r>
      <w:r>
        <w:rPr>
          <w:color w:val="000000"/>
          <w:sz w:val="28"/>
        </w:rPr>
        <w:t>)</w:t>
      </w:r>
      <w:r w:rsidR="00540CD0">
        <w:rPr>
          <w:color w:val="000000"/>
          <w:sz w:val="28"/>
        </w:rPr>
        <w:t>/12=19,9</w:t>
      </w:r>
      <w:r w:rsidRPr="00C76B2A">
        <w:rPr>
          <w:color w:val="000000"/>
          <w:sz w:val="28"/>
        </w:rPr>
        <w:t xml:space="preserve"> кл.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Кср. </w:t>
      </w:r>
      <w:r w:rsidRPr="005B4FA4">
        <w:rPr>
          <w:color w:val="000000"/>
          <w:sz w:val="28"/>
          <w:vertAlign w:val="subscript"/>
        </w:rPr>
        <w:t>5-9</w:t>
      </w:r>
      <w:r>
        <w:rPr>
          <w:color w:val="000000"/>
          <w:sz w:val="28"/>
        </w:rPr>
        <w:t xml:space="preserve"> </w:t>
      </w:r>
      <w:r w:rsidRPr="005B4FA4">
        <w:rPr>
          <w:color w:val="000000"/>
          <w:sz w:val="28"/>
          <w:vertAlign w:val="subscript"/>
        </w:rPr>
        <w:t>кл</w:t>
      </w:r>
      <w:r>
        <w:rPr>
          <w:color w:val="000000"/>
          <w:sz w:val="28"/>
        </w:rPr>
        <w:t>=(18*8+18</w:t>
      </w:r>
      <w:r w:rsidR="00540CD0">
        <w:rPr>
          <w:color w:val="000000"/>
          <w:sz w:val="28"/>
        </w:rPr>
        <w:t>,2</w:t>
      </w:r>
      <w:r>
        <w:rPr>
          <w:color w:val="000000"/>
          <w:sz w:val="28"/>
        </w:rPr>
        <w:t>*4)/12=18</w:t>
      </w:r>
      <w:r w:rsidR="00540CD0">
        <w:rPr>
          <w:color w:val="000000"/>
          <w:sz w:val="28"/>
        </w:rPr>
        <w:t>,1</w:t>
      </w:r>
      <w:r>
        <w:rPr>
          <w:color w:val="000000"/>
          <w:sz w:val="28"/>
        </w:rPr>
        <w:t xml:space="preserve"> кл.</w:t>
      </w:r>
    </w:p>
    <w:p w:rsidR="00DB1666" w:rsidRPr="003D7814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Кср. </w:t>
      </w:r>
      <w:r w:rsidRPr="005B4FA4">
        <w:rPr>
          <w:color w:val="000000"/>
          <w:sz w:val="28"/>
          <w:vertAlign w:val="subscript"/>
        </w:rPr>
        <w:t>10-11 кл</w:t>
      </w:r>
      <w:r>
        <w:rPr>
          <w:color w:val="000000"/>
          <w:sz w:val="28"/>
        </w:rPr>
        <w:t xml:space="preserve"> =(9*8+9</w:t>
      </w:r>
      <w:r w:rsidR="00540CD0">
        <w:rPr>
          <w:color w:val="000000"/>
          <w:sz w:val="28"/>
        </w:rPr>
        <w:t>,2</w:t>
      </w:r>
      <w:r>
        <w:rPr>
          <w:color w:val="000000"/>
          <w:sz w:val="28"/>
        </w:rPr>
        <w:t>*4)/12=9 кл.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>Кср.</w:t>
      </w:r>
      <w:r w:rsidRPr="003D7814">
        <w:rPr>
          <w:color w:val="000000"/>
          <w:sz w:val="28"/>
        </w:rPr>
        <w:t xml:space="preserve"> </w:t>
      </w:r>
      <w:r w:rsidRPr="00C76B2A">
        <w:rPr>
          <w:color w:val="000000"/>
          <w:sz w:val="28"/>
        </w:rPr>
        <w:t xml:space="preserve">всего= </w:t>
      </w:r>
      <w:r>
        <w:rPr>
          <w:color w:val="000000"/>
          <w:sz w:val="28"/>
        </w:rPr>
        <w:t>(48*8+45*4)/12=47 кл.</w:t>
      </w:r>
    </w:p>
    <w:p w:rsidR="00DB1666" w:rsidRPr="00C76B2A" w:rsidRDefault="00DB1666" w:rsidP="00A23D65">
      <w:pPr>
        <w:spacing w:line="360" w:lineRule="auto"/>
        <w:ind w:firstLine="709"/>
        <w:rPr>
          <w:color w:val="000000"/>
          <w:sz w:val="28"/>
        </w:rPr>
      </w:pPr>
      <w:r w:rsidRPr="00C76B2A">
        <w:rPr>
          <w:color w:val="000000"/>
          <w:sz w:val="28"/>
        </w:rPr>
        <w:t>Произведем расчет среднегодово</w:t>
      </w:r>
      <w:r>
        <w:rPr>
          <w:color w:val="000000"/>
          <w:sz w:val="28"/>
        </w:rPr>
        <w:t>го количества</w:t>
      </w:r>
      <w:r w:rsidRPr="00C76B2A">
        <w:rPr>
          <w:color w:val="000000"/>
          <w:sz w:val="28"/>
        </w:rPr>
        <w:t xml:space="preserve"> учащихся: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Кср. </w:t>
      </w:r>
      <w:r w:rsidRPr="005B4FA4">
        <w:rPr>
          <w:color w:val="000000"/>
          <w:sz w:val="28"/>
          <w:vertAlign w:val="subscript"/>
        </w:rPr>
        <w:t>1-4 кл</w:t>
      </w:r>
      <w:r>
        <w:rPr>
          <w:color w:val="000000"/>
          <w:sz w:val="28"/>
          <w:vertAlign w:val="subscript"/>
        </w:rPr>
        <w:t xml:space="preserve"> </w:t>
      </w:r>
      <w:r w:rsidRPr="00C76B2A">
        <w:rPr>
          <w:color w:val="000000"/>
          <w:sz w:val="28"/>
        </w:rPr>
        <w:t>=</w:t>
      </w:r>
      <w:r>
        <w:rPr>
          <w:color w:val="000000"/>
          <w:sz w:val="28"/>
        </w:rPr>
        <w:t>(462*8+387*4)/12=437чел.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Кср. </w:t>
      </w:r>
      <w:r w:rsidRPr="005B4FA4">
        <w:rPr>
          <w:color w:val="000000"/>
          <w:sz w:val="28"/>
          <w:vertAlign w:val="subscript"/>
        </w:rPr>
        <w:t>5-9 кл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>=(414*8+419*4)/12=416 чел.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Кср. </w:t>
      </w:r>
      <w:r w:rsidRPr="005B4FA4">
        <w:rPr>
          <w:color w:val="000000"/>
          <w:sz w:val="28"/>
          <w:vertAlign w:val="subscript"/>
        </w:rPr>
        <w:t>10-11 кл</w:t>
      </w:r>
      <w:r>
        <w:rPr>
          <w:color w:val="000000"/>
          <w:sz w:val="28"/>
        </w:rPr>
        <w:t xml:space="preserve"> =(18*8+183*4)/12=181 чел.</w:t>
      </w:r>
    </w:p>
    <w:p w:rsidR="00DB1666" w:rsidRDefault="00DB1666" w:rsidP="00DB1666">
      <w:pPr>
        <w:spacing w:line="360" w:lineRule="auto"/>
        <w:rPr>
          <w:color w:val="000000"/>
          <w:sz w:val="28"/>
        </w:rPr>
      </w:pPr>
      <w:r w:rsidRPr="00C76B2A">
        <w:rPr>
          <w:color w:val="000000"/>
          <w:sz w:val="28"/>
        </w:rPr>
        <w:t xml:space="preserve">Кср. </w:t>
      </w:r>
      <w:r>
        <w:rPr>
          <w:color w:val="000000"/>
          <w:sz w:val="28"/>
        </w:rPr>
        <w:t xml:space="preserve">всего </w:t>
      </w:r>
      <w:r w:rsidRPr="00C76B2A">
        <w:rPr>
          <w:color w:val="000000"/>
          <w:sz w:val="28"/>
        </w:rPr>
        <w:t>=</w:t>
      </w:r>
      <w:r>
        <w:rPr>
          <w:color w:val="000000"/>
          <w:sz w:val="28"/>
        </w:rPr>
        <w:t>(1056*8+989*4)/</w:t>
      </w:r>
      <w:r w:rsidRPr="00C76B2A">
        <w:rPr>
          <w:color w:val="000000"/>
          <w:sz w:val="28"/>
        </w:rPr>
        <w:t>12=</w:t>
      </w:r>
      <w:r>
        <w:rPr>
          <w:color w:val="000000"/>
          <w:sz w:val="28"/>
        </w:rPr>
        <w:t>1034</w:t>
      </w:r>
      <w:r w:rsidRPr="00C76B2A">
        <w:rPr>
          <w:color w:val="000000"/>
          <w:sz w:val="28"/>
        </w:rPr>
        <w:t xml:space="preserve"> чел.</w:t>
      </w:r>
    </w:p>
    <w:p w:rsidR="00DB1666" w:rsidRPr="00C76B2A" w:rsidRDefault="00DB1666" w:rsidP="00A23D65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Наполняемость классов на 01.09  рассчитаем отношением количества учащихся к количеству классов: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C76B2A">
        <w:rPr>
          <w:color w:val="000000"/>
          <w:sz w:val="28"/>
        </w:rPr>
        <w:t xml:space="preserve"> </w:t>
      </w:r>
      <w:r w:rsidRPr="00C76B2A">
        <w:rPr>
          <w:color w:val="000000"/>
          <w:sz w:val="28"/>
          <w:vertAlign w:val="subscript"/>
        </w:rPr>
        <w:t>1-4</w:t>
      </w:r>
      <w:r>
        <w:rPr>
          <w:color w:val="000000"/>
          <w:sz w:val="28"/>
        </w:rPr>
        <w:t>=387</w:t>
      </w:r>
      <w:r w:rsidRPr="00C76B2A">
        <w:rPr>
          <w:color w:val="000000"/>
          <w:sz w:val="28"/>
        </w:rPr>
        <w:t>/</w:t>
      </w:r>
      <w:r w:rsidR="00170309">
        <w:rPr>
          <w:color w:val="000000"/>
          <w:sz w:val="28"/>
        </w:rPr>
        <w:t>17,6</w:t>
      </w:r>
      <w:r w:rsidR="00540CD0">
        <w:rPr>
          <w:color w:val="000000"/>
          <w:sz w:val="28"/>
        </w:rPr>
        <w:t>=22</w:t>
      </w:r>
      <w:r w:rsidRPr="00C76B2A">
        <w:rPr>
          <w:color w:val="000000"/>
          <w:sz w:val="28"/>
        </w:rPr>
        <w:t xml:space="preserve"> чел.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C76B2A">
        <w:rPr>
          <w:color w:val="000000"/>
          <w:sz w:val="28"/>
        </w:rPr>
        <w:t xml:space="preserve"> </w:t>
      </w:r>
      <w:r w:rsidRPr="00C76B2A">
        <w:rPr>
          <w:color w:val="000000"/>
          <w:sz w:val="28"/>
          <w:vertAlign w:val="subscript"/>
        </w:rPr>
        <w:t>5-9</w:t>
      </w:r>
      <w:r w:rsidRPr="00C76B2A">
        <w:rPr>
          <w:color w:val="000000"/>
          <w:sz w:val="28"/>
        </w:rPr>
        <w:t>=</w:t>
      </w:r>
      <w:r>
        <w:rPr>
          <w:color w:val="000000"/>
          <w:sz w:val="28"/>
        </w:rPr>
        <w:t>419</w:t>
      </w:r>
      <w:r w:rsidRPr="00C76B2A">
        <w:rPr>
          <w:color w:val="000000"/>
          <w:sz w:val="28"/>
        </w:rPr>
        <w:t>/</w:t>
      </w:r>
      <w:r>
        <w:rPr>
          <w:color w:val="000000"/>
          <w:sz w:val="28"/>
        </w:rPr>
        <w:t>18</w:t>
      </w:r>
      <w:r w:rsidR="00170309">
        <w:rPr>
          <w:color w:val="000000"/>
          <w:sz w:val="28"/>
        </w:rPr>
        <w:t>,2</w:t>
      </w:r>
      <w:r w:rsidRPr="00C76B2A">
        <w:rPr>
          <w:color w:val="000000"/>
          <w:sz w:val="28"/>
        </w:rPr>
        <w:t>=</w:t>
      </w:r>
      <w:r w:rsidR="00540CD0">
        <w:rPr>
          <w:color w:val="000000"/>
          <w:sz w:val="28"/>
        </w:rPr>
        <w:t>23</w:t>
      </w:r>
      <w:r w:rsidRPr="00C76B2A">
        <w:rPr>
          <w:color w:val="000000"/>
          <w:sz w:val="28"/>
        </w:rPr>
        <w:t xml:space="preserve"> чел.</w:t>
      </w:r>
    </w:p>
    <w:p w:rsidR="00DB1666" w:rsidRPr="00C76B2A" w:rsidRDefault="00DB1666" w:rsidP="00DB1666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C76B2A">
        <w:rPr>
          <w:color w:val="000000"/>
          <w:sz w:val="28"/>
          <w:vertAlign w:val="subscript"/>
        </w:rPr>
        <w:t xml:space="preserve">10-11 </w:t>
      </w:r>
      <w:r w:rsidRPr="00C76B2A">
        <w:rPr>
          <w:color w:val="000000"/>
          <w:sz w:val="28"/>
        </w:rPr>
        <w:t>=</w:t>
      </w:r>
      <w:r>
        <w:rPr>
          <w:color w:val="000000"/>
          <w:sz w:val="28"/>
        </w:rPr>
        <w:t>183</w:t>
      </w:r>
      <w:r w:rsidRPr="00C76B2A">
        <w:rPr>
          <w:color w:val="000000"/>
          <w:sz w:val="28"/>
        </w:rPr>
        <w:t>/</w:t>
      </w:r>
      <w:r>
        <w:rPr>
          <w:color w:val="000000"/>
          <w:sz w:val="28"/>
        </w:rPr>
        <w:t>9</w:t>
      </w:r>
      <w:r w:rsidR="00170309">
        <w:rPr>
          <w:color w:val="000000"/>
          <w:sz w:val="28"/>
        </w:rPr>
        <w:t>,2</w:t>
      </w:r>
      <w:r w:rsidRPr="00C76B2A">
        <w:rPr>
          <w:color w:val="000000"/>
          <w:sz w:val="28"/>
        </w:rPr>
        <w:t>=</w:t>
      </w:r>
      <w:r w:rsidR="00540CD0">
        <w:rPr>
          <w:color w:val="000000"/>
          <w:sz w:val="28"/>
        </w:rPr>
        <w:t>20</w:t>
      </w:r>
      <w:r w:rsidRPr="00C76B2A">
        <w:rPr>
          <w:color w:val="000000"/>
          <w:sz w:val="28"/>
        </w:rPr>
        <w:t xml:space="preserve"> чел.</w:t>
      </w:r>
    </w:p>
    <w:p w:rsidR="00DB1666" w:rsidRDefault="00DB1666" w:rsidP="00A23D65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Среднегодовую наполняемость</w:t>
      </w:r>
      <w:r w:rsidR="00540CD0">
        <w:rPr>
          <w:color w:val="000000"/>
          <w:sz w:val="28"/>
        </w:rPr>
        <w:t xml:space="preserve"> классов  рассчитаем аналогично с помощью Формулы 4 </w:t>
      </w:r>
    </w:p>
    <w:p w:rsidR="00540CD0" w:rsidRDefault="00540CD0" w:rsidP="00A23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A23D65" w:rsidRPr="005E072D" w:rsidRDefault="00A23D65" w:rsidP="00A23D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920"/>
        <w:gridCol w:w="921"/>
        <w:gridCol w:w="1018"/>
        <w:gridCol w:w="1146"/>
        <w:gridCol w:w="933"/>
        <w:gridCol w:w="1341"/>
      </w:tblGrid>
      <w:tr w:rsidR="00A23D65" w:rsidRPr="005E072D">
        <w:trPr>
          <w:trHeight w:val="384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Показатель</w:t>
            </w:r>
          </w:p>
          <w:p w:rsidR="00A23D65" w:rsidRPr="005E072D" w:rsidRDefault="00A23D65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23D65" w:rsidRPr="005E072D" w:rsidRDefault="00A23D65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23D65" w:rsidRPr="005E072D" w:rsidRDefault="00A23D65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Текущий год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Проект на следующий год</w:t>
            </w:r>
          </w:p>
        </w:tc>
      </w:tr>
      <w:tr w:rsidR="00A23D65" w:rsidRPr="005E072D">
        <w:trPr>
          <w:trHeight w:val="23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Принято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сред-</w:t>
            </w:r>
          </w:p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него</w:t>
            </w:r>
            <w:r w:rsidRPr="005E072D">
              <w:rPr>
                <w:color w:val="000000"/>
                <w:sz w:val="28"/>
                <w:szCs w:val="28"/>
              </w:rPr>
              <w:t>довое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</w:t>
            </w:r>
            <w:r w:rsidRPr="005E072D">
              <w:rPr>
                <w:color w:val="000000"/>
                <w:sz w:val="28"/>
                <w:szCs w:val="28"/>
              </w:rPr>
              <w:t>годовое</w:t>
            </w:r>
          </w:p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3D65" w:rsidRPr="005E072D">
        <w:trPr>
          <w:trHeight w:val="457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 xml:space="preserve">на </w:t>
            </w:r>
          </w:p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01.01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на</w:t>
            </w:r>
          </w:p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 xml:space="preserve"> 01.09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на 01.01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на</w:t>
            </w:r>
          </w:p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 xml:space="preserve"> 01.09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3D65" w:rsidRPr="005E072D">
        <w:trPr>
          <w:trHeight w:val="2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1. Число классов, 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45,3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48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47</w:t>
            </w:r>
          </w:p>
        </w:tc>
      </w:tr>
      <w:tr w:rsidR="00A23D65" w:rsidRPr="005E072D">
        <w:trPr>
          <w:trHeight w:val="2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23D65" w:rsidRPr="005E072D">
        <w:trPr>
          <w:trHeight w:val="2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19,9</w:t>
            </w:r>
          </w:p>
        </w:tc>
      </w:tr>
      <w:tr w:rsidR="00A23D65" w:rsidRPr="005E072D">
        <w:trPr>
          <w:trHeight w:val="2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18,1</w:t>
            </w:r>
          </w:p>
        </w:tc>
      </w:tr>
      <w:tr w:rsidR="00A23D65" w:rsidRPr="005E072D">
        <w:trPr>
          <w:trHeight w:val="2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7,7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</w:t>
            </w:r>
          </w:p>
        </w:tc>
      </w:tr>
      <w:tr w:rsidR="00A23D65" w:rsidRPr="005E072D">
        <w:trPr>
          <w:trHeight w:val="2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2. Число учащихся, 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1056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969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989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1034</w:t>
            </w:r>
          </w:p>
        </w:tc>
      </w:tr>
      <w:tr w:rsidR="00A23D65" w:rsidRPr="005E072D">
        <w:trPr>
          <w:trHeight w:val="2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23D65" w:rsidRPr="005E072D">
        <w:trPr>
          <w:trHeight w:val="2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 xml:space="preserve">1-4 классы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462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437</w:t>
            </w:r>
          </w:p>
        </w:tc>
      </w:tr>
      <w:tr w:rsidR="00A23D65" w:rsidRPr="005E072D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414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416</w:t>
            </w:r>
          </w:p>
        </w:tc>
      </w:tr>
      <w:tr w:rsidR="00A23D65" w:rsidRPr="005E072D">
        <w:trPr>
          <w:trHeight w:val="17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170309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540CD0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181</w:t>
            </w:r>
          </w:p>
        </w:tc>
      </w:tr>
      <w:tr w:rsidR="00A23D65" w:rsidRPr="005E072D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3. Наполняемость классов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A23D65" w:rsidRPr="005E072D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 xml:space="preserve">1-4 классы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2733F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2733F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</w:t>
            </w:r>
          </w:p>
        </w:tc>
      </w:tr>
      <w:tr w:rsidR="00A23D65" w:rsidRPr="005E072D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2733F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2733F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23</w:t>
            </w:r>
          </w:p>
        </w:tc>
      </w:tr>
      <w:tr w:rsidR="00A23D65" w:rsidRPr="005E072D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072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A23D6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5E072D">
              <w:rPr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2733F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D65" w:rsidRPr="005E072D" w:rsidRDefault="002733F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</w:t>
            </w:r>
          </w:p>
        </w:tc>
      </w:tr>
    </w:tbl>
    <w:p w:rsidR="00DB1666" w:rsidRDefault="00DB1666" w:rsidP="00DB16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DB1666" w:rsidRDefault="00DB1666" w:rsidP="00DB16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61622E" w:rsidRDefault="0061622E" w:rsidP="0061622E">
      <w:pPr>
        <w:widowControl w:val="0"/>
        <w:spacing w:line="360" w:lineRule="auto"/>
        <w:ind w:firstLine="709"/>
        <w:jc w:val="right"/>
        <w:rPr>
          <w:color w:val="000000"/>
          <w:sz w:val="28"/>
          <w:szCs w:val="28"/>
        </w:rPr>
        <w:sectPr w:rsidR="0061622E" w:rsidSect="00E8578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622E" w:rsidRPr="00217F80" w:rsidRDefault="00C7155C" w:rsidP="0061622E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436977">
        <w:rPr>
          <w:b/>
          <w:i/>
          <w:color w:val="000000"/>
          <w:sz w:val="28"/>
          <w:szCs w:val="28"/>
        </w:rPr>
        <w:t xml:space="preserve">2.2 </w:t>
      </w:r>
      <w:r w:rsidR="0061622E" w:rsidRPr="00436977">
        <w:rPr>
          <w:b/>
          <w:i/>
          <w:color w:val="000000"/>
          <w:sz w:val="28"/>
          <w:szCs w:val="28"/>
        </w:rPr>
        <w:t>Расчет фонда заработной платы педагогического персонала по общеобр</w:t>
      </w:r>
      <w:r w:rsidR="00217F80" w:rsidRPr="00436977">
        <w:rPr>
          <w:b/>
          <w:i/>
          <w:color w:val="000000"/>
          <w:sz w:val="28"/>
          <w:szCs w:val="28"/>
        </w:rPr>
        <w:t>азовательным школам</w:t>
      </w:r>
      <w:r>
        <w:rPr>
          <w:color w:val="000000"/>
          <w:sz w:val="28"/>
          <w:szCs w:val="28"/>
        </w:rPr>
        <w:t xml:space="preserve"> </w:t>
      </w:r>
      <w:r w:rsidR="00217F80" w:rsidRPr="00217F80">
        <w:rPr>
          <w:color w:val="000000"/>
          <w:sz w:val="28"/>
          <w:szCs w:val="28"/>
        </w:rPr>
        <w:tab/>
        <w:t>Таблица 4</w:t>
      </w:r>
    </w:p>
    <w:tbl>
      <w:tblPr>
        <w:tblW w:w="148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5"/>
        <w:gridCol w:w="601"/>
        <w:gridCol w:w="748"/>
        <w:gridCol w:w="601"/>
        <w:gridCol w:w="748"/>
        <w:gridCol w:w="601"/>
        <w:gridCol w:w="748"/>
        <w:gridCol w:w="601"/>
        <w:gridCol w:w="748"/>
        <w:gridCol w:w="601"/>
        <w:gridCol w:w="748"/>
        <w:gridCol w:w="601"/>
        <w:gridCol w:w="748"/>
        <w:gridCol w:w="601"/>
        <w:gridCol w:w="748"/>
        <w:gridCol w:w="601"/>
        <w:gridCol w:w="748"/>
        <w:gridCol w:w="601"/>
        <w:gridCol w:w="748"/>
        <w:gridCol w:w="885"/>
        <w:gridCol w:w="835"/>
      </w:tblGrid>
      <w:tr w:rsidR="0061622E" w:rsidRPr="00B66389">
        <w:trPr>
          <w:trHeight w:val="324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Группы классов</w:t>
            </w:r>
          </w:p>
        </w:tc>
        <w:tc>
          <w:tcPr>
            <w:tcW w:w="4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Количество классов</w:t>
            </w: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Данные тарификационного списка</w:t>
            </w:r>
          </w:p>
        </w:tc>
        <w:tc>
          <w:tcPr>
            <w:tcW w:w="4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Количество педагогических ставок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Средняя ставка учителя в месяц</w:t>
            </w:r>
          </w:p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ФЗП в год, руб.</w:t>
            </w:r>
          </w:p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622E" w:rsidRPr="00B66389">
        <w:trPr>
          <w:trHeight w:val="472"/>
          <w:jc w:val="center"/>
        </w:trPr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1622E" w:rsidRPr="00B66389" w:rsidRDefault="0061622E" w:rsidP="00417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На 01.01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На 01.09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Среднегодо</w:t>
            </w:r>
          </w:p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вое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Число учительских часов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Заработная плата в месяц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По группе классов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На 1 класс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Среднегодо</w:t>
            </w:r>
          </w:p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6389">
              <w:rPr>
                <w:color w:val="000000"/>
                <w:sz w:val="22"/>
                <w:szCs w:val="22"/>
              </w:rPr>
              <w:t>вое</w:t>
            </w:r>
          </w:p>
        </w:tc>
        <w:tc>
          <w:tcPr>
            <w:tcW w:w="13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622E" w:rsidRPr="00B66389">
        <w:trPr>
          <w:trHeight w:val="324"/>
          <w:jc w:val="center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61622E" w:rsidRPr="00B66389" w:rsidRDefault="0061622E" w:rsidP="004177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37283D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283D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37283D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283D"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61622E" w:rsidRPr="00B66389">
        <w:trPr>
          <w:trHeight w:val="203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389">
              <w:rPr>
                <w:color w:val="000000"/>
              </w:rPr>
              <w:t>11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19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840C57">
              <w:rPr>
                <w:i/>
                <w:color w:val="000000"/>
              </w:rPr>
              <w:t>21</w:t>
            </w:r>
          </w:p>
        </w:tc>
      </w:tr>
      <w:tr w:rsidR="0061622E" w:rsidRPr="00B66389">
        <w:trPr>
          <w:trHeight w:val="195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6389"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4C24DB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1,6</w:t>
            </w:r>
            <w:r w:rsidR="002905AF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4C24DB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1,</w:t>
            </w:r>
            <w:r w:rsidR="002905AF">
              <w:rPr>
                <w:i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29,</w:t>
            </w:r>
            <w:r w:rsidR="00890F67"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218,2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212,2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E858A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77</w:t>
            </w:r>
            <w:r w:rsidR="002909C5">
              <w:rPr>
                <w:i/>
                <w:color w:val="000000"/>
                <w:sz w:val="20"/>
                <w:szCs w:val="20"/>
              </w:rPr>
              <w:t>766,48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E858A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69</w:t>
            </w:r>
            <w:r w:rsidR="00FE0554">
              <w:rPr>
                <w:i/>
                <w:color w:val="000000"/>
                <w:sz w:val="20"/>
                <w:szCs w:val="20"/>
              </w:rPr>
              <w:t>262</w:t>
            </w:r>
          </w:p>
        </w:tc>
      </w:tr>
      <w:tr w:rsidR="0061622E" w:rsidRPr="00B66389">
        <w:trPr>
          <w:trHeight w:val="203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6389">
              <w:rPr>
                <w:color w:val="000000"/>
                <w:sz w:val="20"/>
                <w:szCs w:val="20"/>
              </w:rPr>
              <w:t>5-9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18</w:t>
            </w:r>
            <w:r w:rsidR="00952787">
              <w:rPr>
                <w:i/>
                <w:color w:val="000000"/>
                <w:sz w:val="22"/>
                <w:szCs w:val="22"/>
              </w:rPr>
              <w:t>,1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17200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4C24DB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2,</w:t>
            </w:r>
            <w:r w:rsidR="002905AF">
              <w:rPr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4C24DB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415,6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406,</w:t>
            </w:r>
            <w:r w:rsidR="001E7B15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E858A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858A6">
              <w:rPr>
                <w:i/>
                <w:color w:val="000000"/>
                <w:sz w:val="20"/>
                <w:szCs w:val="20"/>
              </w:rPr>
              <w:t>199</w:t>
            </w:r>
            <w:r w:rsidR="002909C5">
              <w:rPr>
                <w:i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E858A6" w:rsidP="00FE05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</w:t>
            </w:r>
            <w:r w:rsidR="00FE0554">
              <w:rPr>
                <w:i/>
                <w:color w:val="000000"/>
                <w:sz w:val="20"/>
                <w:szCs w:val="20"/>
              </w:rPr>
              <w:t>8485,8</w:t>
            </w:r>
          </w:p>
        </w:tc>
      </w:tr>
      <w:tr w:rsidR="0061622E" w:rsidRPr="00B66389">
        <w:trPr>
          <w:trHeight w:val="195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6389">
              <w:rPr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7,7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95278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905AF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1,98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4C24DB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1,7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2C647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396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1E7B15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  <w:r w:rsidR="002C6476">
              <w:rPr>
                <w:i/>
                <w:color w:val="000000"/>
                <w:sz w:val="22"/>
                <w:szCs w:val="22"/>
              </w:rPr>
              <w:t>9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="002C6476">
              <w:rPr>
                <w:i/>
                <w:color w:val="000000"/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E858A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72</w:t>
            </w:r>
            <w:r w:rsidR="002909C5">
              <w:rPr>
                <w:i/>
                <w:color w:val="000000"/>
                <w:sz w:val="20"/>
                <w:szCs w:val="20"/>
              </w:rPr>
              <w:t>230,4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E858A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</w:t>
            </w:r>
            <w:r w:rsidR="00FE0554">
              <w:rPr>
                <w:i/>
                <w:color w:val="000000"/>
                <w:sz w:val="20"/>
                <w:szCs w:val="20"/>
              </w:rPr>
              <w:t>3679,8</w:t>
            </w:r>
          </w:p>
        </w:tc>
      </w:tr>
      <w:tr w:rsidR="0061622E" w:rsidRPr="00B66389">
        <w:trPr>
          <w:trHeight w:val="203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6389">
              <w:rPr>
                <w:color w:val="000000"/>
                <w:sz w:val="20"/>
                <w:szCs w:val="20"/>
              </w:rPr>
              <w:t>1. Итого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48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840C57">
              <w:rPr>
                <w:i/>
                <w:color w:val="000000"/>
                <w:sz w:val="22"/>
                <w:szCs w:val="22"/>
              </w:rPr>
              <w:t>47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295C16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95C16">
              <w:rPr>
                <w:color w:val="000000"/>
                <w:sz w:val="22"/>
                <w:szCs w:val="22"/>
              </w:rPr>
              <w:t>1580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28700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997FF0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7FF0">
              <w:rPr>
                <w:color w:val="000000"/>
                <w:sz w:val="20"/>
                <w:szCs w:val="20"/>
              </w:rPr>
              <w:t>28700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E858A6" w:rsidP="002909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858A6">
              <w:rPr>
                <w:i/>
                <w:color w:val="000000"/>
                <w:sz w:val="20"/>
                <w:szCs w:val="20"/>
              </w:rPr>
              <w:t>3</w:t>
            </w:r>
            <w:r w:rsidR="002909C5">
              <w:rPr>
                <w:i/>
                <w:color w:val="000000"/>
                <w:sz w:val="20"/>
                <w:szCs w:val="20"/>
              </w:rPr>
              <w:t>49484,9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FE0554" w:rsidP="00FE05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341427,6</w:t>
            </w:r>
          </w:p>
        </w:tc>
      </w:tr>
      <w:tr w:rsidR="0061622E" w:rsidRPr="00B66389">
        <w:trPr>
          <w:trHeight w:val="1592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ФЗП руководящего и учебно-вспомога</w:t>
            </w:r>
            <w:r w:rsidRPr="00B66389">
              <w:rPr>
                <w:color w:val="000000"/>
                <w:sz w:val="20"/>
                <w:szCs w:val="20"/>
              </w:rPr>
              <w:t>тельного состава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C57" w:rsidRPr="00840C57" w:rsidRDefault="00840C5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40C57" w:rsidRPr="00840C57" w:rsidRDefault="00840C5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40C57">
              <w:rPr>
                <w:color w:val="000000"/>
                <w:sz w:val="20"/>
                <w:szCs w:val="20"/>
              </w:rPr>
              <w:t>66200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C57" w:rsidRPr="00840C57" w:rsidRDefault="00840C5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40C57" w:rsidRPr="00840C57" w:rsidRDefault="00840C57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1622E" w:rsidRPr="00840C57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40C57">
              <w:rPr>
                <w:color w:val="000000"/>
                <w:sz w:val="20"/>
                <w:szCs w:val="20"/>
              </w:rPr>
              <w:t>78542</w:t>
            </w:r>
          </w:p>
        </w:tc>
      </w:tr>
      <w:tr w:rsidR="0061622E" w:rsidRPr="00B66389">
        <w:trPr>
          <w:trHeight w:val="472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6389">
              <w:rPr>
                <w:color w:val="000000"/>
                <w:sz w:val="20"/>
                <w:szCs w:val="20"/>
              </w:rPr>
              <w:t>3. Итого тарифный ФЗП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E858A6" w:rsidP="002909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858A6">
              <w:rPr>
                <w:i/>
                <w:color w:val="000000"/>
                <w:sz w:val="20"/>
                <w:szCs w:val="20"/>
              </w:rPr>
              <w:t>4</w:t>
            </w:r>
            <w:r w:rsidR="002909C5">
              <w:rPr>
                <w:i/>
                <w:color w:val="000000"/>
                <w:sz w:val="20"/>
                <w:szCs w:val="20"/>
              </w:rPr>
              <w:t>15684,9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E858A6" w:rsidP="00FE05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858A6">
              <w:rPr>
                <w:i/>
                <w:color w:val="000000"/>
                <w:sz w:val="20"/>
                <w:szCs w:val="20"/>
              </w:rPr>
              <w:t>419</w:t>
            </w:r>
            <w:r w:rsidR="00FE0554">
              <w:rPr>
                <w:i/>
                <w:color w:val="000000"/>
                <w:sz w:val="20"/>
                <w:szCs w:val="20"/>
              </w:rPr>
              <w:t>969,6</w:t>
            </w:r>
          </w:p>
        </w:tc>
      </w:tr>
      <w:tr w:rsidR="0061622E" w:rsidRPr="00B66389">
        <w:trPr>
          <w:trHeight w:val="360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Допол</w:t>
            </w:r>
            <w:r w:rsidR="006A2B7D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нительный ФЗП (надта</w:t>
            </w:r>
            <w:r w:rsidRPr="00B66389">
              <w:rPr>
                <w:color w:val="000000"/>
                <w:sz w:val="20"/>
                <w:szCs w:val="20"/>
              </w:rPr>
              <w:t>рифный), в % к обшему ФЗП 20%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E858A6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858A6">
              <w:rPr>
                <w:i/>
                <w:color w:val="000000"/>
                <w:sz w:val="20"/>
                <w:szCs w:val="20"/>
              </w:rPr>
              <w:t>831</w:t>
            </w:r>
            <w:r w:rsidR="00FE0554">
              <w:rPr>
                <w:i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E858A6" w:rsidP="00FE05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</w:t>
            </w:r>
            <w:r w:rsidR="00FE0554">
              <w:rPr>
                <w:i/>
                <w:color w:val="000000"/>
                <w:sz w:val="20"/>
                <w:szCs w:val="20"/>
              </w:rPr>
              <w:t>993,9</w:t>
            </w:r>
          </w:p>
        </w:tc>
      </w:tr>
      <w:tr w:rsidR="0061622E" w:rsidRPr="00B66389">
        <w:trPr>
          <w:trHeight w:val="491"/>
          <w:jc w:val="center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66389">
              <w:rPr>
                <w:color w:val="000000"/>
                <w:sz w:val="20"/>
                <w:szCs w:val="20"/>
              </w:rPr>
              <w:t>5. Общий ФЗП по школе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B66389" w:rsidRDefault="0061622E" w:rsidP="004177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FE0554" w:rsidP="00FE05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503821,9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2E" w:rsidRPr="00E858A6" w:rsidRDefault="00653B12" w:rsidP="00FE05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FE0554">
              <w:rPr>
                <w:i/>
                <w:color w:val="000000"/>
                <w:sz w:val="20"/>
                <w:szCs w:val="20"/>
              </w:rPr>
              <w:t>03963,5</w:t>
            </w:r>
          </w:p>
        </w:tc>
      </w:tr>
    </w:tbl>
    <w:p w:rsidR="0061622E" w:rsidRDefault="0061622E" w:rsidP="0061622E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61622E" w:rsidRDefault="0061622E" w:rsidP="00DB16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  <w:sectPr w:rsidR="0061622E" w:rsidSect="0061622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52787" w:rsidRDefault="00952787" w:rsidP="009527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для 3, 5, 6, 7 столбцов переносим из таблицы № 3;</w:t>
      </w:r>
    </w:p>
    <w:p w:rsidR="00952787" w:rsidRDefault="00952787" w:rsidP="0095278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Расчет </w:t>
      </w:r>
      <w:r>
        <w:rPr>
          <w:b/>
          <w:bCs/>
          <w:sz w:val="28"/>
          <w:szCs w:val="28"/>
        </w:rPr>
        <w:t>количества педагогических ставок по группе классов</w:t>
      </w:r>
      <w:r>
        <w:rPr>
          <w:sz w:val="28"/>
          <w:szCs w:val="28"/>
        </w:rPr>
        <w:t xml:space="preserve"> осуществляется по формуле= </w:t>
      </w:r>
      <w:r>
        <w:rPr>
          <w:bCs/>
          <w:i/>
          <w:sz w:val="28"/>
          <w:szCs w:val="28"/>
        </w:rPr>
        <w:t>Число учебных часов по тарификации/ Плановая норма организационной нагрузки учителя.</w:t>
      </w:r>
      <w:r w:rsidR="00997259">
        <w:rPr>
          <w:bCs/>
          <w:i/>
          <w:sz w:val="28"/>
          <w:szCs w:val="28"/>
        </w:rPr>
        <w:tab/>
      </w:r>
      <w:r w:rsidR="00997259">
        <w:rPr>
          <w:bCs/>
          <w:i/>
          <w:sz w:val="28"/>
          <w:szCs w:val="28"/>
        </w:rPr>
        <w:tab/>
      </w:r>
      <w:r w:rsidR="00997259">
        <w:rPr>
          <w:bCs/>
          <w:i/>
          <w:sz w:val="28"/>
          <w:szCs w:val="28"/>
        </w:rPr>
        <w:tab/>
      </w:r>
      <w:r w:rsidR="00997259" w:rsidRPr="00997259">
        <w:rPr>
          <w:bCs/>
          <w:sz w:val="28"/>
          <w:szCs w:val="28"/>
        </w:rPr>
        <w:t>(5)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Плановая норма организационной нагрузки учителя составляет:</w:t>
      </w:r>
    </w:p>
    <w:p w:rsidR="00840C57" w:rsidRPr="00900168" w:rsidRDefault="00840C57" w:rsidP="0095278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 -20 часов в неделю;</w:t>
      </w:r>
    </w:p>
    <w:p w:rsidR="00840C57" w:rsidRPr="00900168" w:rsidRDefault="00840C57" w:rsidP="0095278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5-9 классы-18 часов в неделю; </w:t>
      </w:r>
    </w:p>
    <w:p w:rsidR="00840C57" w:rsidRPr="00900168" w:rsidRDefault="00840C57" w:rsidP="0095278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</w:t>
      </w:r>
      <w:r w:rsidR="00952787">
        <w:rPr>
          <w:color w:val="000000"/>
          <w:sz w:val="28"/>
        </w:rPr>
        <w:t>0-11 классы-18 часов в неделю.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Текущий год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классы: 550/20=27,5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5-9 классы:745/18=41,4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10-11 классы:250/18=13,9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Проект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классы: 575/20=28,8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5-9 классы: 730/18=40,6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10-11 классы: 275/18=15,3</w:t>
      </w:r>
    </w:p>
    <w:p w:rsidR="00840C57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Количество педагогических ставок на 1 класс</w:t>
      </w:r>
      <w:r>
        <w:rPr>
          <w:color w:val="000000"/>
          <w:sz w:val="28"/>
        </w:rPr>
        <w:t>:</w:t>
      </w:r>
    </w:p>
    <w:p w:rsidR="00840C57" w:rsidRPr="00997259" w:rsidRDefault="00840C57" w:rsidP="00952787">
      <w:pPr>
        <w:spacing w:line="360" w:lineRule="auto"/>
        <w:jc w:val="both"/>
        <w:rPr>
          <w:color w:val="000000"/>
          <w:sz w:val="28"/>
        </w:rPr>
      </w:pPr>
      <w:r w:rsidRPr="00952787">
        <w:rPr>
          <w:i/>
          <w:color w:val="000000"/>
          <w:sz w:val="28"/>
        </w:rPr>
        <w:t xml:space="preserve"> = Количество педагогических ставок по группе классов на 01.01 / Количество классов в данной группе на 01.01.</w:t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color w:val="000000"/>
          <w:sz w:val="28"/>
        </w:rPr>
        <w:t>(6)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Текущий год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классы:</w:t>
      </w:r>
      <w:r w:rsidR="004C24DB">
        <w:rPr>
          <w:color w:val="000000"/>
          <w:sz w:val="28"/>
        </w:rPr>
        <w:t xml:space="preserve"> 27,5/17=1,6</w:t>
      </w:r>
      <w:r w:rsidR="002905AF">
        <w:rPr>
          <w:color w:val="000000"/>
          <w:sz w:val="28"/>
        </w:rPr>
        <w:t>2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5-9 кл</w:t>
      </w:r>
      <w:r w:rsidR="002905AF">
        <w:rPr>
          <w:color w:val="000000"/>
          <w:sz w:val="28"/>
        </w:rPr>
        <w:t>ассы: 41,4/20=2,07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10-11 классы:</w:t>
      </w:r>
      <w:r w:rsidR="002905AF">
        <w:rPr>
          <w:color w:val="000000"/>
          <w:sz w:val="28"/>
        </w:rPr>
        <w:t xml:space="preserve"> 13,9/7=1,98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Проект</w:t>
      </w:r>
      <w:r>
        <w:rPr>
          <w:color w:val="000000"/>
          <w:sz w:val="28"/>
        </w:rPr>
        <w:t>:</w:t>
      </w:r>
    </w:p>
    <w:p w:rsidR="00840C57" w:rsidRPr="00900168" w:rsidRDefault="002905AF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1-4 классы: 28,8/21=1,37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5-9 классы:</w:t>
      </w:r>
      <w:r w:rsidR="002905AF">
        <w:rPr>
          <w:color w:val="000000"/>
          <w:sz w:val="28"/>
        </w:rPr>
        <w:t xml:space="preserve"> 40,6/18=2,26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10-11 классы:</w:t>
      </w:r>
      <w:r w:rsidR="004C24DB">
        <w:rPr>
          <w:color w:val="000000"/>
          <w:sz w:val="28"/>
        </w:rPr>
        <w:t xml:space="preserve"> </w:t>
      </w:r>
      <w:r w:rsidRPr="00900168">
        <w:rPr>
          <w:color w:val="000000"/>
          <w:sz w:val="28"/>
        </w:rPr>
        <w:t>15,3/9=1,7</w:t>
      </w:r>
    </w:p>
    <w:p w:rsidR="00840C57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Среднегодовое количество педагогических ставок</w:t>
      </w:r>
      <w:r>
        <w:rPr>
          <w:color w:val="000000"/>
          <w:sz w:val="28"/>
        </w:rPr>
        <w:t>:</w:t>
      </w:r>
    </w:p>
    <w:p w:rsidR="00840C57" w:rsidRPr="00997259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 = </w:t>
      </w:r>
      <w:r w:rsidRPr="004C24DB">
        <w:rPr>
          <w:i/>
          <w:color w:val="000000"/>
          <w:sz w:val="28"/>
        </w:rPr>
        <w:t>Количество педагогических ставок на 1 класс *</w:t>
      </w:r>
      <w:r w:rsidR="004C24DB">
        <w:rPr>
          <w:i/>
          <w:color w:val="000000"/>
          <w:sz w:val="28"/>
        </w:rPr>
        <w:t xml:space="preserve"> Среднегодовое коли</w:t>
      </w:r>
      <w:r w:rsidRPr="004C24DB">
        <w:rPr>
          <w:i/>
          <w:color w:val="000000"/>
          <w:sz w:val="28"/>
        </w:rPr>
        <w:t>чество классов в каждой группе.</w:t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color w:val="000000"/>
          <w:sz w:val="28"/>
        </w:rPr>
        <w:t>(7)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Текущий год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классы: 1,</w:t>
      </w:r>
      <w:r>
        <w:rPr>
          <w:color w:val="000000"/>
          <w:sz w:val="28"/>
        </w:rPr>
        <w:t>6</w:t>
      </w:r>
      <w:r w:rsidRPr="00900168">
        <w:rPr>
          <w:color w:val="000000"/>
          <w:sz w:val="28"/>
        </w:rPr>
        <w:t>*18,3=</w:t>
      </w:r>
      <w:r w:rsidR="008051A7" w:rsidRPr="002905AF">
        <w:rPr>
          <w:sz w:val="28"/>
        </w:rPr>
        <w:t>29,</w:t>
      </w:r>
      <w:r w:rsidR="00890F67">
        <w:rPr>
          <w:sz w:val="28"/>
        </w:rPr>
        <w:t>7</w:t>
      </w:r>
    </w:p>
    <w:p w:rsidR="00840C57" w:rsidRPr="00900168" w:rsidRDefault="004C24DB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5-9 классы: 2,1</w:t>
      </w:r>
      <w:r w:rsidR="00840C57" w:rsidRPr="00900168">
        <w:rPr>
          <w:color w:val="000000"/>
          <w:sz w:val="28"/>
        </w:rPr>
        <w:t>*19,3=</w:t>
      </w:r>
      <w:r>
        <w:rPr>
          <w:color w:val="000000"/>
          <w:sz w:val="28"/>
        </w:rPr>
        <w:t xml:space="preserve"> 40</w:t>
      </w:r>
    </w:p>
    <w:p w:rsidR="00840C57" w:rsidRPr="00900168" w:rsidRDefault="004C24DB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10-11 классы: 2</w:t>
      </w:r>
      <w:r w:rsidR="00840C57" w:rsidRPr="00900168">
        <w:rPr>
          <w:color w:val="000000"/>
          <w:sz w:val="28"/>
        </w:rPr>
        <w:t>*7,7=</w:t>
      </w:r>
      <w:r w:rsidR="00890F67">
        <w:rPr>
          <w:color w:val="000000"/>
          <w:sz w:val="28"/>
        </w:rPr>
        <w:t>15,4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Проект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классы: 1,</w:t>
      </w:r>
      <w:r w:rsidR="004C24DB">
        <w:rPr>
          <w:color w:val="000000"/>
          <w:sz w:val="28"/>
        </w:rPr>
        <w:t>4</w:t>
      </w:r>
      <w:r w:rsidR="006750B8">
        <w:rPr>
          <w:color w:val="000000"/>
          <w:sz w:val="28"/>
        </w:rPr>
        <w:t>*19,9</w:t>
      </w:r>
      <w:r w:rsidRPr="00900168">
        <w:rPr>
          <w:color w:val="000000"/>
          <w:sz w:val="28"/>
        </w:rPr>
        <w:t>=</w:t>
      </w:r>
      <w:r w:rsidR="006750B8">
        <w:rPr>
          <w:color w:val="000000"/>
          <w:sz w:val="28"/>
        </w:rPr>
        <w:t>27,2</w:t>
      </w:r>
    </w:p>
    <w:p w:rsidR="00840C57" w:rsidRPr="00900168" w:rsidRDefault="004C24DB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5-9 классы: 2,25</w:t>
      </w:r>
      <w:r w:rsidR="00840C57" w:rsidRPr="00900168">
        <w:rPr>
          <w:color w:val="000000"/>
          <w:sz w:val="28"/>
        </w:rPr>
        <w:t>*18</w:t>
      </w:r>
      <w:r w:rsidR="006750B8">
        <w:rPr>
          <w:color w:val="000000"/>
          <w:sz w:val="28"/>
        </w:rPr>
        <w:t>,1</w:t>
      </w:r>
      <w:r w:rsidR="00840C57" w:rsidRPr="00900168">
        <w:rPr>
          <w:color w:val="000000"/>
          <w:sz w:val="28"/>
        </w:rPr>
        <w:t xml:space="preserve">= </w:t>
      </w:r>
      <w:r w:rsidR="006750B8">
        <w:rPr>
          <w:color w:val="000000"/>
          <w:sz w:val="28"/>
        </w:rPr>
        <w:t>40,7</w:t>
      </w:r>
    </w:p>
    <w:p w:rsidR="00840C57" w:rsidRPr="00900168" w:rsidRDefault="004C24DB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 xml:space="preserve">10-11 классы: </w:t>
      </w:r>
      <w:r w:rsidR="00840C57" w:rsidRPr="00900168">
        <w:rPr>
          <w:color w:val="000000"/>
          <w:sz w:val="28"/>
        </w:rPr>
        <w:t>1,7*9</w:t>
      </w:r>
      <w:r w:rsidR="006750B8">
        <w:rPr>
          <w:color w:val="000000"/>
          <w:sz w:val="28"/>
        </w:rPr>
        <w:t>,1</w:t>
      </w:r>
      <w:r w:rsidR="00840C57" w:rsidRPr="00900168">
        <w:rPr>
          <w:color w:val="000000"/>
          <w:sz w:val="28"/>
        </w:rPr>
        <w:t>=</w:t>
      </w:r>
      <w:r w:rsidR="002C6476">
        <w:rPr>
          <w:color w:val="000000"/>
          <w:sz w:val="28"/>
        </w:rPr>
        <w:t>15,4</w:t>
      </w:r>
    </w:p>
    <w:p w:rsidR="00840C57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Средняя ставка учителя в месяц</w:t>
      </w:r>
      <w:r>
        <w:rPr>
          <w:color w:val="000000"/>
          <w:sz w:val="28"/>
        </w:rPr>
        <w:t>:</w:t>
      </w:r>
    </w:p>
    <w:p w:rsidR="00840C57" w:rsidRPr="00997259" w:rsidRDefault="00840C57" w:rsidP="006750B8">
      <w:pPr>
        <w:spacing w:line="360" w:lineRule="auto"/>
        <w:jc w:val="both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 </w:t>
      </w:r>
      <w:r w:rsidRPr="006750B8">
        <w:rPr>
          <w:i/>
          <w:color w:val="000000"/>
          <w:sz w:val="28"/>
        </w:rPr>
        <w:t>=Общая сумма начисленной заработной платы по тарификации данной группы классов / Количество педагогических ставок по группе классов на 01.01.</w:t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color w:val="000000"/>
          <w:sz w:val="28"/>
        </w:rPr>
        <w:t>(8)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Текущий год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>1-4 классы: 6000/27,5=218,2</w:t>
      </w:r>
    </w:p>
    <w:p w:rsidR="00840C57" w:rsidRPr="00900168" w:rsidRDefault="002C6476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5-9 классы: 17200/41,4=415,6</w:t>
      </w:r>
    </w:p>
    <w:p w:rsidR="00840C57" w:rsidRPr="00900168" w:rsidRDefault="002C6476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10-11 классы:  5500/13,9=396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Проект</w:t>
      </w:r>
      <w:r>
        <w:rPr>
          <w:color w:val="000000"/>
          <w:sz w:val="28"/>
        </w:rPr>
        <w:t>:</w:t>
      </w:r>
    </w:p>
    <w:p w:rsidR="00840C57" w:rsidRPr="00900168" w:rsidRDefault="002C6476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1-4 классы: 6100/28,8=212,2</w:t>
      </w:r>
    </w:p>
    <w:p w:rsidR="00840C57" w:rsidRPr="00900168" w:rsidRDefault="001E7B15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5-9 классы: 16500/40,6=406,4</w:t>
      </w:r>
    </w:p>
    <w:p w:rsidR="00840C57" w:rsidRPr="00900168" w:rsidRDefault="001E7B15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10-11 классы:  6100/15,3=398,7</w:t>
      </w:r>
    </w:p>
    <w:p w:rsidR="00840C57" w:rsidRDefault="00840C57" w:rsidP="00840C57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ФЗП в год:</w:t>
      </w:r>
    </w:p>
    <w:p w:rsidR="00840C57" w:rsidRPr="001665F9" w:rsidRDefault="00840C57" w:rsidP="00840C57">
      <w:pPr>
        <w:spacing w:line="360" w:lineRule="auto"/>
        <w:rPr>
          <w:i/>
          <w:color w:val="000000"/>
          <w:sz w:val="28"/>
        </w:rPr>
      </w:pPr>
      <w:r w:rsidRPr="001665F9">
        <w:rPr>
          <w:i/>
          <w:color w:val="000000"/>
          <w:sz w:val="28"/>
        </w:rPr>
        <w:t xml:space="preserve">= Средняя ставка учителя в месяц </w:t>
      </w:r>
      <w:r w:rsidR="001665F9">
        <w:rPr>
          <w:i/>
          <w:color w:val="000000"/>
          <w:sz w:val="28"/>
        </w:rPr>
        <w:t>* Среднего</w:t>
      </w:r>
      <w:r w:rsidRPr="001665F9">
        <w:rPr>
          <w:i/>
          <w:color w:val="000000"/>
          <w:sz w:val="28"/>
        </w:rPr>
        <w:t>довое количество педагогических ставок * 12 месяцев.</w:t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>
        <w:rPr>
          <w:i/>
          <w:color w:val="000000"/>
          <w:sz w:val="28"/>
        </w:rPr>
        <w:tab/>
      </w:r>
      <w:r w:rsidR="00997259" w:rsidRPr="00997259">
        <w:rPr>
          <w:color w:val="000000"/>
          <w:sz w:val="28"/>
        </w:rPr>
        <w:t>(9)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Текущий год</w:t>
      </w:r>
      <w:r>
        <w:rPr>
          <w:color w:val="000000"/>
          <w:sz w:val="28"/>
        </w:rPr>
        <w:t>:</w:t>
      </w:r>
    </w:p>
    <w:p w:rsidR="00840C57" w:rsidRPr="00900168" w:rsidRDefault="00F70813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1-4 классы: 218,2 *29,7 *12 = 77766,48</w:t>
      </w:r>
      <w:r w:rsidR="00840C57" w:rsidRPr="00900168">
        <w:rPr>
          <w:color w:val="000000"/>
          <w:sz w:val="28"/>
        </w:rPr>
        <w:t xml:space="preserve"> руб.</w:t>
      </w:r>
    </w:p>
    <w:p w:rsidR="00840C57" w:rsidRPr="00900168" w:rsidRDefault="00F70813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 xml:space="preserve">5-9 классы: </w:t>
      </w:r>
      <w:r w:rsidR="00E858A6">
        <w:rPr>
          <w:color w:val="000000"/>
          <w:sz w:val="28"/>
        </w:rPr>
        <w:t>415,6</w:t>
      </w:r>
      <w:r>
        <w:rPr>
          <w:color w:val="000000"/>
          <w:sz w:val="28"/>
        </w:rPr>
        <w:t>*40</w:t>
      </w:r>
      <w:r w:rsidR="00840C57" w:rsidRPr="00900168">
        <w:rPr>
          <w:color w:val="000000"/>
          <w:sz w:val="28"/>
        </w:rPr>
        <w:t>*12=</w:t>
      </w:r>
      <w:r>
        <w:rPr>
          <w:color w:val="000000"/>
          <w:sz w:val="28"/>
        </w:rPr>
        <w:t>199488</w:t>
      </w:r>
      <w:r w:rsidR="00840C57" w:rsidRPr="00900168">
        <w:rPr>
          <w:color w:val="000000"/>
          <w:sz w:val="28"/>
        </w:rPr>
        <w:t xml:space="preserve"> руб.</w:t>
      </w:r>
    </w:p>
    <w:p w:rsidR="00840C57" w:rsidRPr="00900168" w:rsidRDefault="00F70813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 xml:space="preserve">10-11 классы:  </w:t>
      </w:r>
      <w:r w:rsidR="00E858A6">
        <w:rPr>
          <w:color w:val="000000"/>
          <w:sz w:val="28"/>
        </w:rPr>
        <w:t>396</w:t>
      </w:r>
      <w:r w:rsidR="00840C57" w:rsidRPr="00900168">
        <w:rPr>
          <w:color w:val="000000"/>
          <w:sz w:val="28"/>
        </w:rPr>
        <w:t>*</w:t>
      </w:r>
      <w:r>
        <w:rPr>
          <w:color w:val="000000"/>
          <w:sz w:val="28"/>
        </w:rPr>
        <w:t>15,2*</w:t>
      </w:r>
      <w:r w:rsidR="00840C57" w:rsidRPr="00900168">
        <w:rPr>
          <w:color w:val="000000"/>
          <w:sz w:val="28"/>
        </w:rPr>
        <w:t>12=72</w:t>
      </w:r>
      <w:r>
        <w:rPr>
          <w:color w:val="000000"/>
          <w:sz w:val="28"/>
        </w:rPr>
        <w:t>230,4</w:t>
      </w:r>
      <w:r w:rsidR="00840C57" w:rsidRPr="00900168">
        <w:rPr>
          <w:color w:val="000000"/>
          <w:sz w:val="28"/>
        </w:rPr>
        <w:t xml:space="preserve"> руб.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Проект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ind w:firstLine="360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1-4 классы: </w:t>
      </w:r>
      <w:r w:rsidR="00E858A6">
        <w:rPr>
          <w:color w:val="000000"/>
          <w:sz w:val="28"/>
        </w:rPr>
        <w:t>212,2</w:t>
      </w:r>
      <w:r w:rsidRPr="00900168">
        <w:rPr>
          <w:color w:val="000000"/>
          <w:sz w:val="28"/>
        </w:rPr>
        <w:t>*</w:t>
      </w:r>
      <w:r w:rsidR="00F70813">
        <w:rPr>
          <w:color w:val="000000"/>
          <w:sz w:val="28"/>
        </w:rPr>
        <w:t>27,2*</w:t>
      </w:r>
      <w:r w:rsidRPr="00900168">
        <w:rPr>
          <w:color w:val="000000"/>
          <w:sz w:val="28"/>
        </w:rPr>
        <w:t>12=</w:t>
      </w:r>
      <w:r w:rsidR="00F70813">
        <w:rPr>
          <w:color w:val="000000"/>
          <w:sz w:val="28"/>
        </w:rPr>
        <w:t>69262,08</w:t>
      </w:r>
      <w:r w:rsidRPr="00900168">
        <w:rPr>
          <w:color w:val="000000"/>
          <w:sz w:val="28"/>
        </w:rPr>
        <w:t xml:space="preserve"> руб.</w:t>
      </w:r>
    </w:p>
    <w:p w:rsidR="00840C57" w:rsidRPr="00900168" w:rsidRDefault="00F70813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5-9 классы: 406,4*</w:t>
      </w:r>
      <w:r w:rsidR="00952510">
        <w:rPr>
          <w:color w:val="000000"/>
          <w:sz w:val="28"/>
        </w:rPr>
        <w:t>40,7*12=198485,76</w:t>
      </w:r>
      <w:r w:rsidR="00840C57" w:rsidRPr="00900168">
        <w:rPr>
          <w:color w:val="000000"/>
          <w:sz w:val="28"/>
        </w:rPr>
        <w:t xml:space="preserve"> руб.</w:t>
      </w:r>
    </w:p>
    <w:p w:rsidR="00840C57" w:rsidRPr="00900168" w:rsidRDefault="00952510" w:rsidP="00840C57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10-11 классы: 398,7*15,4*12= 73679,76</w:t>
      </w:r>
      <w:r w:rsidR="00840C57" w:rsidRPr="00900168">
        <w:rPr>
          <w:color w:val="000000"/>
          <w:sz w:val="28"/>
        </w:rPr>
        <w:t xml:space="preserve"> руб.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ИТОГО тарифный ФЗП складывается из ФЗП педагогического персонала и ФЗП руководящего персонала: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Текущий год: </w:t>
      </w:r>
      <w:r w:rsidR="00952510">
        <w:rPr>
          <w:color w:val="000000"/>
          <w:sz w:val="28"/>
        </w:rPr>
        <w:t>349484,88</w:t>
      </w:r>
      <w:r w:rsidR="00E858A6">
        <w:rPr>
          <w:color w:val="000000"/>
          <w:sz w:val="28"/>
        </w:rPr>
        <w:t>+66</w:t>
      </w:r>
      <w:r w:rsidRPr="00900168">
        <w:rPr>
          <w:color w:val="000000"/>
          <w:sz w:val="28"/>
        </w:rPr>
        <w:t>200=</w:t>
      </w:r>
      <w:r w:rsidR="00952510">
        <w:rPr>
          <w:color w:val="000000"/>
          <w:sz w:val="28"/>
        </w:rPr>
        <w:t>415684</w:t>
      </w:r>
      <w:r w:rsidR="00E858A6">
        <w:rPr>
          <w:color w:val="000000"/>
          <w:sz w:val="28"/>
        </w:rPr>
        <w:t>,</w:t>
      </w:r>
      <w:r w:rsidR="00952510">
        <w:rPr>
          <w:color w:val="000000"/>
          <w:sz w:val="28"/>
        </w:rPr>
        <w:t>8</w:t>
      </w:r>
      <w:r w:rsidR="00E858A6">
        <w:rPr>
          <w:color w:val="000000"/>
          <w:sz w:val="28"/>
        </w:rPr>
        <w:t xml:space="preserve">8 </w:t>
      </w:r>
      <w:r w:rsidRPr="00900168">
        <w:rPr>
          <w:color w:val="000000"/>
          <w:sz w:val="28"/>
        </w:rPr>
        <w:t>руб.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Проектный год: </w:t>
      </w:r>
      <w:r w:rsidR="00952510">
        <w:rPr>
          <w:color w:val="000000"/>
          <w:sz w:val="28"/>
        </w:rPr>
        <w:t>341427,6</w:t>
      </w:r>
      <w:r w:rsidR="00E858A6">
        <w:rPr>
          <w:color w:val="000000"/>
          <w:sz w:val="28"/>
        </w:rPr>
        <w:t>+ 78</w:t>
      </w:r>
      <w:r w:rsidRPr="00900168">
        <w:rPr>
          <w:color w:val="000000"/>
          <w:sz w:val="28"/>
        </w:rPr>
        <w:t>542=</w:t>
      </w:r>
      <w:r w:rsidR="00952510">
        <w:rPr>
          <w:color w:val="000000"/>
          <w:sz w:val="28"/>
        </w:rPr>
        <w:t>419969,6</w:t>
      </w:r>
      <w:r w:rsidR="00E858A6">
        <w:rPr>
          <w:color w:val="000000"/>
          <w:sz w:val="28"/>
        </w:rPr>
        <w:t xml:space="preserve"> </w:t>
      </w:r>
      <w:r w:rsidRPr="00900168">
        <w:rPr>
          <w:color w:val="000000"/>
          <w:sz w:val="28"/>
        </w:rPr>
        <w:t>руб.</w:t>
      </w:r>
    </w:p>
    <w:p w:rsidR="00840C57" w:rsidRDefault="00840C57" w:rsidP="00840C57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900168">
        <w:rPr>
          <w:color w:val="000000"/>
          <w:sz w:val="28"/>
        </w:rPr>
        <w:t>Дополнительный ФЗП</w:t>
      </w:r>
      <w:r>
        <w:rPr>
          <w:color w:val="000000"/>
          <w:sz w:val="28"/>
        </w:rPr>
        <w:t>:</w:t>
      </w:r>
    </w:p>
    <w:p w:rsidR="00840C57" w:rsidRPr="00900168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 xml:space="preserve">= </w:t>
      </w:r>
      <w:r w:rsidRPr="00E858A6">
        <w:rPr>
          <w:i/>
          <w:color w:val="000000"/>
          <w:sz w:val="28"/>
        </w:rPr>
        <w:t>Тарифный ФЗП*20%</w:t>
      </w:r>
      <w:r w:rsidR="00E858A6">
        <w:rPr>
          <w:color w:val="000000"/>
          <w:sz w:val="28"/>
        </w:rPr>
        <w:t xml:space="preserve">  </w:t>
      </w:r>
    </w:p>
    <w:p w:rsidR="00840C57" w:rsidRPr="00900168" w:rsidRDefault="00952510" w:rsidP="00840C57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Текущий год: 415684,88</w:t>
      </w:r>
      <w:r w:rsidR="00840C57" w:rsidRPr="00900168">
        <w:rPr>
          <w:color w:val="000000"/>
          <w:sz w:val="28"/>
        </w:rPr>
        <w:t xml:space="preserve"> *20%=</w:t>
      </w:r>
      <w:r>
        <w:rPr>
          <w:color w:val="000000"/>
          <w:sz w:val="28"/>
        </w:rPr>
        <w:t xml:space="preserve"> 83137</w:t>
      </w:r>
      <w:r w:rsidR="00E858A6">
        <w:rPr>
          <w:color w:val="000000"/>
          <w:sz w:val="28"/>
        </w:rPr>
        <w:t xml:space="preserve"> </w:t>
      </w:r>
      <w:r w:rsidR="00840C57" w:rsidRPr="00900168">
        <w:rPr>
          <w:color w:val="000000"/>
          <w:sz w:val="28"/>
        </w:rPr>
        <w:t>руб.</w:t>
      </w:r>
    </w:p>
    <w:p w:rsidR="00840C57" w:rsidRPr="00900168" w:rsidRDefault="00952510" w:rsidP="00840C57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Проектный год: 419969,6</w:t>
      </w:r>
      <w:r w:rsidR="00840C57">
        <w:rPr>
          <w:color w:val="000000"/>
          <w:sz w:val="28"/>
        </w:rPr>
        <w:t>*20%=</w:t>
      </w:r>
      <w:r w:rsidR="002909C5">
        <w:rPr>
          <w:color w:val="000000"/>
          <w:sz w:val="28"/>
        </w:rPr>
        <w:t xml:space="preserve"> 83993</w:t>
      </w:r>
      <w:r w:rsidR="00E858A6">
        <w:rPr>
          <w:color w:val="000000"/>
          <w:sz w:val="28"/>
        </w:rPr>
        <w:t>,</w:t>
      </w:r>
      <w:r w:rsidR="002909C5">
        <w:rPr>
          <w:color w:val="000000"/>
          <w:sz w:val="28"/>
        </w:rPr>
        <w:t>9</w:t>
      </w:r>
      <w:r w:rsidR="00E858A6">
        <w:rPr>
          <w:color w:val="000000"/>
          <w:sz w:val="28"/>
        </w:rPr>
        <w:t xml:space="preserve"> </w:t>
      </w:r>
      <w:r w:rsidR="00840C57" w:rsidRPr="00900168">
        <w:rPr>
          <w:color w:val="000000"/>
          <w:sz w:val="28"/>
        </w:rPr>
        <w:t>руб.</w:t>
      </w:r>
    </w:p>
    <w:p w:rsidR="00840C57" w:rsidRPr="00FE7212" w:rsidRDefault="00840C57" w:rsidP="00840C57">
      <w:pPr>
        <w:spacing w:line="360" w:lineRule="auto"/>
        <w:rPr>
          <w:i/>
          <w:color w:val="000000"/>
          <w:sz w:val="28"/>
        </w:rPr>
      </w:pPr>
      <w:r w:rsidRPr="00FE7212">
        <w:rPr>
          <w:i/>
          <w:color w:val="000000"/>
          <w:sz w:val="28"/>
        </w:rPr>
        <w:t>Общий ФЗП по школе составит:</w:t>
      </w:r>
    </w:p>
    <w:p w:rsidR="00840C57" w:rsidRPr="00900168" w:rsidRDefault="002909C5" w:rsidP="00840C57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Текущий год: 415684,88</w:t>
      </w:r>
      <w:r w:rsidR="00840C57" w:rsidRPr="00900168">
        <w:rPr>
          <w:color w:val="000000"/>
          <w:sz w:val="28"/>
        </w:rPr>
        <w:t xml:space="preserve"> +83</w:t>
      </w:r>
      <w:r>
        <w:rPr>
          <w:color w:val="000000"/>
          <w:sz w:val="28"/>
        </w:rPr>
        <w:t>137 =503821,88</w:t>
      </w:r>
      <w:r w:rsidR="00840C57" w:rsidRPr="00900168">
        <w:rPr>
          <w:color w:val="000000"/>
          <w:sz w:val="28"/>
        </w:rPr>
        <w:t xml:space="preserve"> руб.</w:t>
      </w:r>
    </w:p>
    <w:p w:rsidR="00840C57" w:rsidRDefault="00840C57" w:rsidP="00840C57">
      <w:pPr>
        <w:spacing w:line="360" w:lineRule="auto"/>
        <w:rPr>
          <w:color w:val="000000"/>
          <w:sz w:val="28"/>
        </w:rPr>
      </w:pPr>
      <w:r w:rsidRPr="00900168">
        <w:rPr>
          <w:color w:val="000000"/>
          <w:sz w:val="28"/>
        </w:rPr>
        <w:t>Проектный год: 4</w:t>
      </w:r>
      <w:r w:rsidR="002909C5">
        <w:rPr>
          <w:color w:val="000000"/>
          <w:sz w:val="28"/>
        </w:rPr>
        <w:t>19969,6</w:t>
      </w:r>
      <w:r w:rsidRPr="00900168">
        <w:rPr>
          <w:color w:val="000000"/>
          <w:sz w:val="28"/>
        </w:rPr>
        <w:t xml:space="preserve"> +</w:t>
      </w:r>
      <w:r w:rsidR="002909C5">
        <w:rPr>
          <w:color w:val="000000"/>
          <w:sz w:val="28"/>
        </w:rPr>
        <w:t>83993,9</w:t>
      </w:r>
      <w:r w:rsidRPr="00900168">
        <w:rPr>
          <w:color w:val="000000"/>
          <w:sz w:val="28"/>
        </w:rPr>
        <w:t xml:space="preserve"> = 5</w:t>
      </w:r>
      <w:r w:rsidR="00653B12">
        <w:rPr>
          <w:color w:val="000000"/>
          <w:sz w:val="28"/>
        </w:rPr>
        <w:t>03</w:t>
      </w:r>
      <w:r w:rsidR="002909C5">
        <w:rPr>
          <w:color w:val="000000"/>
          <w:sz w:val="28"/>
        </w:rPr>
        <w:t>963,5</w:t>
      </w:r>
      <w:r w:rsidRPr="00900168">
        <w:rPr>
          <w:color w:val="000000"/>
          <w:sz w:val="28"/>
        </w:rPr>
        <w:t xml:space="preserve"> руб.</w:t>
      </w:r>
    </w:p>
    <w:p w:rsidR="007118D1" w:rsidRDefault="007118D1" w:rsidP="00840C57">
      <w:pPr>
        <w:spacing w:line="360" w:lineRule="auto"/>
        <w:rPr>
          <w:color w:val="000000"/>
          <w:sz w:val="28"/>
        </w:rPr>
      </w:pPr>
    </w:p>
    <w:p w:rsidR="00C7155C" w:rsidRPr="00436977" w:rsidRDefault="00C7155C" w:rsidP="00C715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</w:rPr>
      </w:pPr>
      <w:r w:rsidRPr="00436977">
        <w:rPr>
          <w:b/>
          <w:i/>
          <w:color w:val="000000"/>
          <w:sz w:val="28"/>
        </w:rPr>
        <w:t>2.3 Расчет хозяйственных, командировочных, учебных и прочих расходов по общеобразовательным школам</w:t>
      </w:r>
    </w:p>
    <w:p w:rsidR="00C7155C" w:rsidRPr="00C7155C" w:rsidRDefault="00C7155C" w:rsidP="00C7155C">
      <w:pPr>
        <w:widowControl w:val="0"/>
        <w:spacing w:line="360" w:lineRule="auto"/>
        <w:ind w:firstLine="709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5</w:t>
      </w:r>
    </w:p>
    <w:tbl>
      <w:tblPr>
        <w:tblW w:w="9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6"/>
        <w:gridCol w:w="1538"/>
        <w:gridCol w:w="1626"/>
      </w:tblGrid>
      <w:tr w:rsidR="00C7155C" w:rsidRPr="00C7155C">
        <w:trPr>
          <w:trHeight w:val="695"/>
        </w:trPr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Показатель, единица измерения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Принято в текущем году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Проект на следую</w:t>
            </w:r>
            <w:r w:rsidRPr="00C7155C">
              <w:rPr>
                <w:color w:val="000000"/>
                <w:sz w:val="28"/>
              </w:rPr>
              <w:t>щий год</w:t>
            </w:r>
          </w:p>
        </w:tc>
      </w:tr>
      <w:tr w:rsidR="00C7155C" w:rsidRPr="00C7155C">
        <w:trPr>
          <w:trHeight w:val="664"/>
        </w:trPr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1. Хозяйственные и командировочные расходы: среднегодовое количество классов</w:t>
            </w:r>
          </w:p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расходы на 1 класс, руб.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45,3</w:t>
            </w:r>
          </w:p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270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47</w:t>
            </w:r>
          </w:p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270</w:t>
            </w:r>
          </w:p>
        </w:tc>
      </w:tr>
      <w:tr w:rsidR="00C7155C" w:rsidRPr="00C7155C">
        <w:trPr>
          <w:trHeight w:val="467"/>
        </w:trPr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Итого хозяйственных и командировочных расходов на все классы, руб.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12231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12690</w:t>
            </w:r>
          </w:p>
        </w:tc>
      </w:tr>
      <w:tr w:rsidR="00C7155C" w:rsidRPr="00C7155C">
        <w:trPr>
          <w:trHeight w:val="860"/>
        </w:trPr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2. Учебные и прочие расходы: </w:t>
            </w:r>
          </w:p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среднегодовое количество 1-4 классов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норма расходов на 1 класс, руб. </w:t>
            </w:r>
          </w:p>
          <w:p w:rsidR="00890F67" w:rsidRPr="00C7155C" w:rsidRDefault="00890F67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сумма расходов на 1-4 классы, руб.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</w:p>
          <w:p w:rsidR="00890F67" w:rsidRPr="00890F67" w:rsidRDefault="00890F67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18,3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140</w:t>
            </w:r>
          </w:p>
          <w:p w:rsidR="00890F67" w:rsidRPr="00955BDD" w:rsidRDefault="00955BDD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2562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</w:p>
          <w:p w:rsidR="00890F67" w:rsidRPr="00890F67" w:rsidRDefault="00890F67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890F67">
              <w:rPr>
                <w:i/>
                <w:color w:val="000000"/>
                <w:sz w:val="28"/>
              </w:rPr>
              <w:t>19,9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140</w:t>
            </w:r>
          </w:p>
          <w:p w:rsidR="00890F67" w:rsidRPr="00955BDD" w:rsidRDefault="007118D1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2786</w:t>
            </w:r>
          </w:p>
        </w:tc>
      </w:tr>
      <w:tr w:rsidR="00C7155C" w:rsidRPr="00C7155C">
        <w:trPr>
          <w:trHeight w:val="660"/>
        </w:trPr>
        <w:tc>
          <w:tcPr>
            <w:tcW w:w="6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среднегодовое количество 5-9 классов </w:t>
            </w:r>
          </w:p>
          <w:p w:rsidR="00890F67" w:rsidRDefault="00C7155C" w:rsidP="00890F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норма расходов на 1 класс, руб. </w:t>
            </w:r>
          </w:p>
          <w:p w:rsidR="00C7155C" w:rsidRPr="00C7155C" w:rsidRDefault="00890F67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сумма расходов на 5-9 классы, руб.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890F67" w:rsidRDefault="00890F67" w:rsidP="00890F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19,3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320</w:t>
            </w:r>
          </w:p>
          <w:p w:rsidR="00890F67" w:rsidRPr="00955BDD" w:rsidRDefault="00955BDD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955BDD">
              <w:rPr>
                <w:i/>
                <w:color w:val="000000"/>
                <w:sz w:val="28"/>
              </w:rPr>
              <w:t>6176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890F67" w:rsidRDefault="00890F67" w:rsidP="00890F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18,1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320</w:t>
            </w:r>
          </w:p>
          <w:p w:rsidR="00890F67" w:rsidRPr="00C7155C" w:rsidRDefault="007118D1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5792</w:t>
            </w:r>
          </w:p>
        </w:tc>
      </w:tr>
      <w:tr w:rsidR="00C7155C" w:rsidRPr="00C7155C">
        <w:trPr>
          <w:trHeight w:val="810"/>
        </w:trPr>
        <w:tc>
          <w:tcPr>
            <w:tcW w:w="6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среднегодовое количество 10-11 классов </w:t>
            </w:r>
          </w:p>
          <w:p w:rsidR="00890F67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 xml:space="preserve">норма расходов на 1 класс, руб. </w:t>
            </w:r>
          </w:p>
          <w:p w:rsidR="00C7155C" w:rsidRPr="00C7155C" w:rsidRDefault="00890F67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сумма расходов на 10-11 классы, руб.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955BDD" w:rsidRDefault="00955BDD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7,7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260</w:t>
            </w:r>
          </w:p>
          <w:p w:rsidR="00890F67" w:rsidRPr="00955BDD" w:rsidRDefault="00955BDD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955BDD">
              <w:rPr>
                <w:i/>
                <w:color w:val="000000"/>
                <w:sz w:val="28"/>
              </w:rPr>
              <w:t>2002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55C" w:rsidRPr="00955BDD" w:rsidRDefault="00955BDD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9,1</w:t>
            </w:r>
          </w:p>
          <w:p w:rsid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260</w:t>
            </w:r>
          </w:p>
          <w:p w:rsidR="00890F67" w:rsidRPr="007118D1" w:rsidRDefault="007118D1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7118D1">
              <w:rPr>
                <w:i/>
                <w:color w:val="000000"/>
                <w:sz w:val="28"/>
              </w:rPr>
              <w:t>2366</w:t>
            </w:r>
          </w:p>
        </w:tc>
      </w:tr>
      <w:tr w:rsidR="00C7155C" w:rsidRPr="00C7155C">
        <w:trPr>
          <w:trHeight w:val="291"/>
        </w:trPr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C7155C" w:rsidRDefault="00C7155C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C7155C">
              <w:rPr>
                <w:color w:val="000000"/>
                <w:sz w:val="28"/>
              </w:rPr>
              <w:t>Итого учебных и прочих расходов на все классы, руб.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7118D1" w:rsidRDefault="007118D1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7118D1">
              <w:rPr>
                <w:i/>
                <w:color w:val="000000"/>
                <w:sz w:val="28"/>
              </w:rPr>
              <w:t>10740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55C" w:rsidRPr="007118D1" w:rsidRDefault="007118D1" w:rsidP="00893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7118D1">
              <w:rPr>
                <w:i/>
                <w:color w:val="000000"/>
                <w:sz w:val="28"/>
              </w:rPr>
              <w:t>10944</w:t>
            </w:r>
          </w:p>
        </w:tc>
      </w:tr>
    </w:tbl>
    <w:p w:rsidR="00C7155C" w:rsidRPr="00C7155C" w:rsidRDefault="00C7155C" w:rsidP="00C7155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C7155C" w:rsidRPr="00C7155C" w:rsidRDefault="00C7155C" w:rsidP="00C7155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C7155C" w:rsidRPr="00C7155C" w:rsidRDefault="00C7155C" w:rsidP="00C715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  <w:r w:rsidRPr="00C7155C">
        <w:rPr>
          <w:color w:val="000000"/>
          <w:sz w:val="28"/>
        </w:rPr>
        <w:t>Среднегодовое количест</w:t>
      </w:r>
      <w:r>
        <w:rPr>
          <w:color w:val="000000"/>
          <w:sz w:val="28"/>
        </w:rPr>
        <w:t>во</w:t>
      </w:r>
      <w:r w:rsidR="007B4C2C">
        <w:rPr>
          <w:color w:val="000000"/>
          <w:sz w:val="28"/>
        </w:rPr>
        <w:t xml:space="preserve"> классов переносим с таблицы №3</w:t>
      </w:r>
      <w:r w:rsidRPr="00C7155C">
        <w:rPr>
          <w:color w:val="000000"/>
          <w:sz w:val="28"/>
        </w:rPr>
        <w:t>.</w:t>
      </w:r>
    </w:p>
    <w:p w:rsidR="00C7155C" w:rsidRPr="00C7155C" w:rsidRDefault="00C7155C" w:rsidP="00C715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7155C">
        <w:rPr>
          <w:color w:val="000000"/>
          <w:sz w:val="28"/>
        </w:rPr>
        <w:t>Зная среднегодовое количество классов и расходы на 1 класс, определим сумму хозяйственных и командировочных расходов на все классы:</w:t>
      </w:r>
    </w:p>
    <w:p w:rsidR="00C7155C" w:rsidRPr="00C7155C" w:rsidRDefault="00C7155C" w:rsidP="00C715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7155C">
        <w:rPr>
          <w:color w:val="000000"/>
          <w:sz w:val="28"/>
        </w:rPr>
        <w:t>Текущий год: 45,3*270=12 231 руб.</w:t>
      </w:r>
    </w:p>
    <w:p w:rsidR="00C7155C" w:rsidRPr="00C7155C" w:rsidRDefault="00C7155C" w:rsidP="00C7155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7155C">
        <w:rPr>
          <w:color w:val="000000"/>
          <w:sz w:val="28"/>
        </w:rPr>
        <w:t xml:space="preserve">Проект: 47*270=12 690 руб. </w:t>
      </w:r>
    </w:p>
    <w:p w:rsidR="00955BDD" w:rsidRDefault="00955BDD" w:rsidP="00955B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Расчет суммы расходов = среднегодовое количество классов * норма расходов на 1 класс.</w:t>
      </w:r>
    </w:p>
    <w:p w:rsidR="00955BDD" w:rsidRDefault="00955BDD" w:rsidP="00955B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год:</w:t>
      </w:r>
    </w:p>
    <w:p w:rsidR="00955BDD" w:rsidRDefault="00955BDD" w:rsidP="00955BDD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на 1-4 классы=18,3*140=2562</w:t>
      </w:r>
    </w:p>
    <w:p w:rsidR="00955BDD" w:rsidRDefault="00955BDD" w:rsidP="00955BDD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на 5-9 классы = 19,3*320=6176</w:t>
      </w:r>
    </w:p>
    <w:p w:rsidR="00955BDD" w:rsidRPr="0071631B" w:rsidRDefault="00955BDD" w:rsidP="00955BDD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на 10-11 классы = 7,7*260=2002</w:t>
      </w:r>
    </w:p>
    <w:p w:rsidR="00955BDD" w:rsidRDefault="00955BDD" w:rsidP="00955BD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Проект: </w:t>
      </w:r>
    </w:p>
    <w:p w:rsidR="00955BDD" w:rsidRDefault="00955BDD" w:rsidP="00955BDD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на 1-4 классы = 19,9*140=2786</w:t>
      </w:r>
    </w:p>
    <w:p w:rsidR="00955BDD" w:rsidRDefault="00955BDD" w:rsidP="00955BDD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на 5-9 классы = 18</w:t>
      </w:r>
      <w:r w:rsidR="00F65A0E">
        <w:rPr>
          <w:color w:val="000000"/>
          <w:sz w:val="28"/>
        </w:rPr>
        <w:t>,1</w:t>
      </w:r>
      <w:r>
        <w:rPr>
          <w:color w:val="000000"/>
          <w:sz w:val="28"/>
        </w:rPr>
        <w:t>*320=5</w:t>
      </w:r>
      <w:r w:rsidR="00F65A0E">
        <w:rPr>
          <w:color w:val="000000"/>
          <w:sz w:val="28"/>
        </w:rPr>
        <w:t>792</w:t>
      </w:r>
    </w:p>
    <w:p w:rsidR="00955BDD" w:rsidRDefault="00955BDD" w:rsidP="00955BDD">
      <w:pPr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на 10-11 классы = 9</w:t>
      </w:r>
      <w:r w:rsidR="00F65A0E">
        <w:rPr>
          <w:color w:val="000000"/>
          <w:sz w:val="28"/>
        </w:rPr>
        <w:t>,1*260=2 366</w:t>
      </w:r>
    </w:p>
    <w:p w:rsidR="00955BDD" w:rsidRPr="0071631B" w:rsidRDefault="00955BDD" w:rsidP="00955BDD">
      <w:pPr>
        <w:spacing w:line="360" w:lineRule="auto"/>
        <w:rPr>
          <w:color w:val="000000"/>
          <w:sz w:val="28"/>
        </w:rPr>
      </w:pPr>
      <w:r w:rsidRPr="0071631B">
        <w:rPr>
          <w:color w:val="000000"/>
          <w:sz w:val="28"/>
        </w:rPr>
        <w:t>Сумма учебных и прочих расходов на все классы:</w:t>
      </w:r>
    </w:p>
    <w:p w:rsidR="00955BDD" w:rsidRPr="0071631B" w:rsidRDefault="00955BDD" w:rsidP="00955BDD">
      <w:pPr>
        <w:spacing w:line="360" w:lineRule="auto"/>
        <w:rPr>
          <w:color w:val="000000"/>
          <w:sz w:val="28"/>
        </w:rPr>
      </w:pPr>
      <w:r w:rsidRPr="0071631B">
        <w:rPr>
          <w:color w:val="000000"/>
          <w:sz w:val="28"/>
        </w:rPr>
        <w:t>Текущий год: 2 562+6 176+2 002=10 740 руб.</w:t>
      </w:r>
    </w:p>
    <w:p w:rsidR="00955BDD" w:rsidRPr="0071631B" w:rsidRDefault="00F65A0E" w:rsidP="00955BDD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Следующий финансовый год: 2 786+5 792+2 366</w:t>
      </w:r>
      <w:r w:rsidR="00955BDD" w:rsidRPr="0071631B">
        <w:rPr>
          <w:color w:val="000000"/>
          <w:sz w:val="28"/>
        </w:rPr>
        <w:t>=</w:t>
      </w:r>
      <w:r>
        <w:rPr>
          <w:color w:val="000000"/>
          <w:sz w:val="28"/>
        </w:rPr>
        <w:t xml:space="preserve"> 10944</w:t>
      </w:r>
      <w:r w:rsidR="007118D1">
        <w:rPr>
          <w:color w:val="000000"/>
          <w:sz w:val="28"/>
        </w:rPr>
        <w:t xml:space="preserve"> </w:t>
      </w:r>
      <w:r w:rsidR="00955BDD" w:rsidRPr="0071631B">
        <w:rPr>
          <w:color w:val="000000"/>
          <w:sz w:val="28"/>
        </w:rPr>
        <w:t>руб.</w:t>
      </w:r>
    </w:p>
    <w:p w:rsidR="006E32E0" w:rsidRDefault="006E32E0" w:rsidP="007118D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118D1" w:rsidRPr="007118D1" w:rsidRDefault="006E32E0" w:rsidP="007118D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2.4 </w:t>
      </w:r>
      <w:r w:rsidR="007118D1" w:rsidRPr="007118D1">
        <w:rPr>
          <w:b/>
          <w:i/>
          <w:sz w:val="28"/>
          <w:szCs w:val="28"/>
        </w:rPr>
        <w:t>Расчет расходов на содержание групп продленного дня по городским общеобразовательным школам</w:t>
      </w:r>
    </w:p>
    <w:p w:rsidR="007118D1" w:rsidRPr="007118D1" w:rsidRDefault="007118D1" w:rsidP="00DF7701">
      <w:pPr>
        <w:spacing w:line="360" w:lineRule="auto"/>
        <w:ind w:firstLine="360"/>
        <w:rPr>
          <w:sz w:val="28"/>
          <w:szCs w:val="28"/>
        </w:rPr>
      </w:pPr>
      <w:r w:rsidRPr="007118D1">
        <w:rPr>
          <w:sz w:val="28"/>
          <w:szCs w:val="28"/>
        </w:rPr>
        <w:t>Среднегодовое количество учащихся</w:t>
      </w:r>
      <w:r w:rsidR="00DF7701">
        <w:rPr>
          <w:sz w:val="28"/>
          <w:szCs w:val="28"/>
        </w:rPr>
        <w:t xml:space="preserve"> </w:t>
      </w:r>
      <w:r w:rsidR="00C7431B">
        <w:rPr>
          <w:sz w:val="28"/>
          <w:szCs w:val="28"/>
        </w:rPr>
        <w:t>1-4 классов  из</w:t>
      </w:r>
      <w:r w:rsidR="007B4C2C">
        <w:rPr>
          <w:sz w:val="28"/>
          <w:szCs w:val="28"/>
        </w:rPr>
        <w:t xml:space="preserve"> таблицы №3</w:t>
      </w:r>
      <w:r w:rsidRPr="007118D1">
        <w:rPr>
          <w:sz w:val="28"/>
          <w:szCs w:val="28"/>
        </w:rPr>
        <w:t>.</w:t>
      </w:r>
    </w:p>
    <w:p w:rsidR="007118D1" w:rsidRPr="007118D1" w:rsidRDefault="007118D1" w:rsidP="007118D1">
      <w:pPr>
        <w:spacing w:line="360" w:lineRule="auto"/>
        <w:ind w:firstLine="709"/>
        <w:jc w:val="both"/>
        <w:rPr>
          <w:sz w:val="28"/>
          <w:szCs w:val="28"/>
        </w:rPr>
      </w:pPr>
      <w:r w:rsidRPr="007118D1">
        <w:rPr>
          <w:sz w:val="28"/>
          <w:szCs w:val="28"/>
        </w:rPr>
        <w:t xml:space="preserve">Среднегодовое количество учащихся </w:t>
      </w:r>
      <w:r w:rsidR="00C7431B">
        <w:rPr>
          <w:sz w:val="28"/>
          <w:szCs w:val="28"/>
        </w:rPr>
        <w:t>в ГПД по условиям задачи- 75</w:t>
      </w:r>
      <w:r w:rsidRPr="007118D1">
        <w:rPr>
          <w:sz w:val="28"/>
          <w:szCs w:val="28"/>
        </w:rPr>
        <w:t>% от среднегодового числа учащихся 1 - 4 классов.</w:t>
      </w:r>
    </w:p>
    <w:p w:rsidR="007118D1" w:rsidRPr="007118D1" w:rsidRDefault="005A070D" w:rsidP="007118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381</w:t>
      </w:r>
      <w:r w:rsidR="007118D1" w:rsidRPr="007118D1">
        <w:rPr>
          <w:sz w:val="28"/>
          <w:szCs w:val="28"/>
        </w:rPr>
        <w:t>*</w:t>
      </w:r>
      <w:r>
        <w:rPr>
          <w:sz w:val="28"/>
          <w:szCs w:val="28"/>
        </w:rPr>
        <w:t>0,75 = 286</w:t>
      </w:r>
      <w:r w:rsidR="007118D1" w:rsidRPr="007118D1">
        <w:rPr>
          <w:sz w:val="28"/>
          <w:szCs w:val="28"/>
        </w:rPr>
        <w:t xml:space="preserve"> чел.</w:t>
      </w:r>
    </w:p>
    <w:p w:rsidR="007118D1" w:rsidRPr="007118D1" w:rsidRDefault="005A070D" w:rsidP="007118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437*0,75 </w:t>
      </w:r>
      <w:r w:rsidR="007118D1" w:rsidRPr="007118D1">
        <w:rPr>
          <w:sz w:val="28"/>
          <w:szCs w:val="28"/>
        </w:rPr>
        <w:t>=</w:t>
      </w:r>
      <w:r>
        <w:rPr>
          <w:sz w:val="28"/>
          <w:szCs w:val="28"/>
        </w:rPr>
        <w:t>328</w:t>
      </w:r>
      <w:r w:rsidR="007118D1" w:rsidRPr="007118D1">
        <w:rPr>
          <w:sz w:val="28"/>
          <w:szCs w:val="28"/>
        </w:rPr>
        <w:t xml:space="preserve"> чел.</w:t>
      </w:r>
    </w:p>
    <w:p w:rsidR="007118D1" w:rsidRPr="007118D1" w:rsidRDefault="001647CA" w:rsidP="007118D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18D1">
        <w:rPr>
          <w:sz w:val="28"/>
          <w:szCs w:val="28"/>
        </w:rPr>
        <w:t>Таблица 6</w:t>
      </w:r>
    </w:p>
    <w:tbl>
      <w:tblPr>
        <w:tblW w:w="94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6"/>
        <w:gridCol w:w="1463"/>
        <w:gridCol w:w="1577"/>
      </w:tblGrid>
      <w:tr w:rsidR="007118D1" w:rsidRPr="007118D1">
        <w:trPr>
          <w:trHeight w:val="600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Принято в текущем году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FA4852" w:rsidP="00711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следую</w:t>
            </w:r>
            <w:r w:rsidR="007118D1" w:rsidRPr="007118D1">
              <w:rPr>
                <w:sz w:val="28"/>
                <w:szCs w:val="28"/>
              </w:rPr>
              <w:t>щий год</w:t>
            </w:r>
          </w:p>
        </w:tc>
      </w:tr>
      <w:tr w:rsidR="007118D1" w:rsidRPr="007118D1">
        <w:trPr>
          <w:trHeight w:val="240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1. Среднегодовое число учащихся 1 - 4 классов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B4C2C" w:rsidRDefault="005A070D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B4C2C" w:rsidRDefault="007118D1" w:rsidP="007118D1">
            <w:pPr>
              <w:rPr>
                <w:i/>
                <w:sz w:val="28"/>
                <w:szCs w:val="28"/>
              </w:rPr>
            </w:pPr>
            <w:r w:rsidRPr="007B4C2C">
              <w:rPr>
                <w:i/>
                <w:sz w:val="28"/>
                <w:szCs w:val="28"/>
              </w:rPr>
              <w:t>437</w:t>
            </w:r>
          </w:p>
        </w:tc>
      </w:tr>
      <w:tr w:rsidR="007118D1" w:rsidRPr="007118D1">
        <w:trPr>
          <w:trHeight w:val="231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2. Среднегодовое число учащихся в ГПД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B4C2C" w:rsidRDefault="005A070D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B4C2C" w:rsidRDefault="005A070D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328</w:t>
            </w:r>
          </w:p>
        </w:tc>
      </w:tr>
      <w:tr w:rsidR="007118D1" w:rsidRPr="007118D1">
        <w:trPr>
          <w:trHeight w:val="582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3. Расходы по заработной плате в год: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на 1 учащегося, руб.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на всех учащихся, 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210</w:t>
            </w:r>
          </w:p>
          <w:p w:rsidR="007118D1" w:rsidRPr="007B4C2C" w:rsidRDefault="003F533F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60060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210</w:t>
            </w:r>
          </w:p>
          <w:p w:rsidR="007118D1" w:rsidRPr="007B4C2C" w:rsidRDefault="003F533F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688</w:t>
            </w:r>
            <w:r w:rsidR="00446A7F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7118D1" w:rsidRPr="007118D1">
        <w:trPr>
          <w:trHeight w:val="600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4. Начислено на заработную плату 26%: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на 1 учащегося, руб.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на всех учащихся, 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B4C2C" w:rsidRDefault="007118D1" w:rsidP="007118D1">
            <w:pPr>
              <w:rPr>
                <w:i/>
                <w:sz w:val="28"/>
                <w:szCs w:val="28"/>
              </w:rPr>
            </w:pPr>
          </w:p>
          <w:p w:rsidR="007118D1" w:rsidRPr="007B4C2C" w:rsidRDefault="007118D1" w:rsidP="007118D1">
            <w:pPr>
              <w:rPr>
                <w:i/>
                <w:sz w:val="28"/>
                <w:szCs w:val="28"/>
              </w:rPr>
            </w:pPr>
            <w:r w:rsidRPr="007B4C2C">
              <w:rPr>
                <w:i/>
                <w:sz w:val="28"/>
                <w:szCs w:val="28"/>
              </w:rPr>
              <w:t>55</w:t>
            </w:r>
          </w:p>
          <w:p w:rsidR="007118D1" w:rsidRPr="007B4C2C" w:rsidRDefault="002C23F0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B4C2C" w:rsidRDefault="007118D1" w:rsidP="007118D1">
            <w:pPr>
              <w:rPr>
                <w:i/>
                <w:sz w:val="28"/>
                <w:szCs w:val="28"/>
              </w:rPr>
            </w:pPr>
          </w:p>
          <w:p w:rsidR="007118D1" w:rsidRPr="007B4C2C" w:rsidRDefault="007118D1" w:rsidP="007118D1">
            <w:pPr>
              <w:rPr>
                <w:i/>
                <w:sz w:val="28"/>
                <w:szCs w:val="28"/>
              </w:rPr>
            </w:pPr>
            <w:r w:rsidRPr="007B4C2C">
              <w:rPr>
                <w:i/>
                <w:sz w:val="28"/>
                <w:szCs w:val="28"/>
              </w:rPr>
              <w:t>55</w:t>
            </w:r>
          </w:p>
          <w:p w:rsidR="007118D1" w:rsidRPr="007B4C2C" w:rsidRDefault="002C23F0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18040</w:t>
            </w:r>
          </w:p>
        </w:tc>
      </w:tr>
      <w:tr w:rsidR="007118D1" w:rsidRPr="007118D1">
        <w:trPr>
          <w:trHeight w:val="600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5.  Расходы на мягкий инвентарь в год: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на 1 учащегося, руб.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на всех учащихся, 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240</w:t>
            </w:r>
          </w:p>
          <w:p w:rsidR="007118D1" w:rsidRPr="007B4C2C" w:rsidRDefault="002C23F0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68640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240</w:t>
            </w:r>
          </w:p>
          <w:p w:rsidR="007118D1" w:rsidRPr="007B4C2C" w:rsidRDefault="002C23F0" w:rsidP="007118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78720</w:t>
            </w:r>
          </w:p>
        </w:tc>
      </w:tr>
      <w:tr w:rsidR="007118D1" w:rsidRPr="007118D1">
        <w:trPr>
          <w:trHeight w:val="757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6. Расходы на питание: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норма расхода на питание 1 учащегося в день, руб.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 xml:space="preserve">число дней функционирования групп 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расходы на питание в год, 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40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248</w:t>
            </w:r>
          </w:p>
          <w:p w:rsidR="007118D1" w:rsidRPr="002C23F0" w:rsidRDefault="002C23F0" w:rsidP="007118D1">
            <w:pPr>
              <w:rPr>
                <w:i/>
                <w:sz w:val="28"/>
                <w:szCs w:val="28"/>
              </w:rPr>
            </w:pPr>
            <w:r w:rsidRPr="002C23F0">
              <w:rPr>
                <w:i/>
                <w:sz w:val="28"/>
                <w:szCs w:val="28"/>
              </w:rPr>
              <w:t>2837120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40</w:t>
            </w:r>
          </w:p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248</w:t>
            </w:r>
          </w:p>
          <w:p w:rsidR="007118D1" w:rsidRPr="002C23F0" w:rsidRDefault="002C23F0" w:rsidP="007118D1">
            <w:pPr>
              <w:rPr>
                <w:i/>
                <w:sz w:val="28"/>
                <w:szCs w:val="28"/>
              </w:rPr>
            </w:pPr>
            <w:r w:rsidRPr="002C23F0">
              <w:rPr>
                <w:i/>
                <w:sz w:val="28"/>
                <w:szCs w:val="28"/>
              </w:rPr>
              <w:t>3253760</w:t>
            </w:r>
          </w:p>
        </w:tc>
      </w:tr>
      <w:tr w:rsidR="007118D1" w:rsidRPr="007118D1">
        <w:trPr>
          <w:trHeight w:val="249"/>
        </w:trPr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7118D1" w:rsidRDefault="007118D1" w:rsidP="007118D1">
            <w:pPr>
              <w:rPr>
                <w:sz w:val="28"/>
                <w:szCs w:val="28"/>
              </w:rPr>
            </w:pPr>
            <w:r w:rsidRPr="007118D1">
              <w:rPr>
                <w:sz w:val="28"/>
                <w:szCs w:val="28"/>
              </w:rPr>
              <w:t>Итого расходов на ГПД, 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2C23F0" w:rsidRDefault="002C23F0" w:rsidP="007118D1">
            <w:pPr>
              <w:rPr>
                <w:i/>
                <w:sz w:val="28"/>
                <w:szCs w:val="28"/>
              </w:rPr>
            </w:pPr>
            <w:r w:rsidRPr="002C23F0">
              <w:rPr>
                <w:i/>
                <w:sz w:val="28"/>
                <w:szCs w:val="28"/>
              </w:rPr>
              <w:t>2981</w:t>
            </w:r>
            <w:r w:rsidR="003F533F">
              <w:rPr>
                <w:i/>
                <w:sz w:val="28"/>
                <w:szCs w:val="28"/>
              </w:rPr>
              <w:t>550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8D1" w:rsidRPr="002C23F0" w:rsidRDefault="002C23F0" w:rsidP="007118D1">
            <w:pPr>
              <w:rPr>
                <w:i/>
                <w:sz w:val="28"/>
                <w:szCs w:val="28"/>
              </w:rPr>
            </w:pPr>
            <w:r w:rsidRPr="002C23F0">
              <w:rPr>
                <w:i/>
                <w:sz w:val="28"/>
                <w:szCs w:val="28"/>
              </w:rPr>
              <w:t>34</w:t>
            </w:r>
            <w:r w:rsidR="003F533F">
              <w:rPr>
                <w:i/>
                <w:sz w:val="28"/>
                <w:szCs w:val="28"/>
              </w:rPr>
              <w:t>19400</w:t>
            </w:r>
          </w:p>
        </w:tc>
      </w:tr>
    </w:tbl>
    <w:p w:rsidR="00E0346D" w:rsidRPr="00E0346D" w:rsidRDefault="00E0346D" w:rsidP="00E0346D">
      <w:pPr>
        <w:spacing w:line="360" w:lineRule="auto"/>
        <w:ind w:firstLine="709"/>
        <w:jc w:val="both"/>
        <w:rPr>
          <w:sz w:val="20"/>
          <w:szCs w:val="20"/>
        </w:rPr>
      </w:pPr>
    </w:p>
    <w:p w:rsidR="00E0346D" w:rsidRPr="007118D1" w:rsidRDefault="00E0346D" w:rsidP="00E034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Зная расходы по з/п</w:t>
      </w:r>
      <w:r w:rsidRPr="007118D1">
        <w:rPr>
          <w:sz w:val="28"/>
          <w:szCs w:val="28"/>
        </w:rPr>
        <w:t xml:space="preserve"> в год на 1 учащегося -210 руб., рассчитаем сумму расходов на всех учащихся: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текущий год: 286</w:t>
      </w:r>
      <w:r w:rsidRPr="007118D1">
        <w:rPr>
          <w:sz w:val="28"/>
          <w:szCs w:val="28"/>
        </w:rPr>
        <w:t>*210=</w:t>
      </w:r>
      <w:r w:rsidR="003F533F">
        <w:rPr>
          <w:sz w:val="28"/>
          <w:szCs w:val="28"/>
        </w:rPr>
        <w:t xml:space="preserve"> 60060</w:t>
      </w:r>
      <w:r>
        <w:rPr>
          <w:sz w:val="28"/>
          <w:szCs w:val="28"/>
        </w:rPr>
        <w:t xml:space="preserve"> </w:t>
      </w:r>
      <w:r w:rsidRPr="007118D1">
        <w:rPr>
          <w:sz w:val="28"/>
          <w:szCs w:val="28"/>
        </w:rPr>
        <w:t>руб.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проект: 328</w:t>
      </w:r>
      <w:r w:rsidRPr="007118D1">
        <w:rPr>
          <w:sz w:val="28"/>
          <w:szCs w:val="28"/>
        </w:rPr>
        <w:t>*210=</w:t>
      </w:r>
      <w:r w:rsidR="003F533F">
        <w:rPr>
          <w:sz w:val="28"/>
          <w:szCs w:val="28"/>
        </w:rPr>
        <w:t xml:space="preserve"> 688</w:t>
      </w:r>
      <w:r w:rsidR="00446A7F">
        <w:rPr>
          <w:sz w:val="28"/>
          <w:szCs w:val="28"/>
        </w:rPr>
        <w:t>8</w:t>
      </w:r>
      <w:r w:rsidR="003F533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118D1">
        <w:rPr>
          <w:sz w:val="28"/>
          <w:szCs w:val="28"/>
        </w:rPr>
        <w:t>руб.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Начисления на заработную плату в размере 26% составят:</w:t>
      </w:r>
    </w:p>
    <w:p w:rsidR="00E0346D" w:rsidRDefault="00E0346D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1 учащихся: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- текущий год: 210*</w:t>
      </w:r>
      <w:r>
        <w:rPr>
          <w:sz w:val="28"/>
          <w:szCs w:val="28"/>
        </w:rPr>
        <w:t>0,26</w:t>
      </w:r>
      <w:r w:rsidRPr="007118D1">
        <w:rPr>
          <w:sz w:val="28"/>
          <w:szCs w:val="28"/>
        </w:rPr>
        <w:t>=55 руб.</w:t>
      </w:r>
    </w:p>
    <w:p w:rsidR="00E0346D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- проект: 210*</w:t>
      </w:r>
      <w:r>
        <w:rPr>
          <w:sz w:val="28"/>
          <w:szCs w:val="28"/>
        </w:rPr>
        <w:t xml:space="preserve">0,26 </w:t>
      </w:r>
      <w:r w:rsidRPr="007118D1">
        <w:rPr>
          <w:sz w:val="28"/>
          <w:szCs w:val="28"/>
        </w:rPr>
        <w:t>=55 руб.</w:t>
      </w:r>
    </w:p>
    <w:p w:rsidR="00E0346D" w:rsidRDefault="00E0346D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всех учащихся:</w:t>
      </w:r>
    </w:p>
    <w:p w:rsidR="00E0346D" w:rsidRDefault="00E0346D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текущий год:</w:t>
      </w:r>
      <w:r w:rsidR="002C23F0">
        <w:rPr>
          <w:sz w:val="28"/>
          <w:szCs w:val="28"/>
        </w:rPr>
        <w:t xml:space="preserve"> 55*286</w:t>
      </w:r>
      <w:r>
        <w:rPr>
          <w:sz w:val="28"/>
          <w:szCs w:val="28"/>
        </w:rPr>
        <w:t xml:space="preserve"> = </w:t>
      </w:r>
      <w:r w:rsidR="002C23F0">
        <w:rPr>
          <w:sz w:val="28"/>
          <w:szCs w:val="28"/>
        </w:rPr>
        <w:t>15730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проект:</w:t>
      </w:r>
      <w:r w:rsidR="002C2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23F0">
        <w:rPr>
          <w:sz w:val="28"/>
          <w:szCs w:val="28"/>
        </w:rPr>
        <w:t>55*328</w:t>
      </w:r>
      <w:r>
        <w:rPr>
          <w:sz w:val="28"/>
          <w:szCs w:val="28"/>
        </w:rPr>
        <w:t xml:space="preserve">= </w:t>
      </w:r>
      <w:r w:rsidR="002C23F0">
        <w:rPr>
          <w:sz w:val="28"/>
          <w:szCs w:val="28"/>
        </w:rPr>
        <w:t>18040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Общая сумма расходов на мягкий инвентарь составит: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- текущий год:</w:t>
      </w:r>
      <w:r>
        <w:rPr>
          <w:sz w:val="28"/>
          <w:szCs w:val="28"/>
        </w:rPr>
        <w:t xml:space="preserve">286 </w:t>
      </w:r>
      <w:r w:rsidRPr="007118D1">
        <w:rPr>
          <w:sz w:val="28"/>
          <w:szCs w:val="28"/>
        </w:rPr>
        <w:t xml:space="preserve">* 240= </w:t>
      </w:r>
      <w:r>
        <w:rPr>
          <w:sz w:val="28"/>
          <w:szCs w:val="28"/>
        </w:rPr>
        <w:t>68</w:t>
      </w:r>
      <w:r w:rsidR="002C23F0">
        <w:rPr>
          <w:sz w:val="28"/>
          <w:szCs w:val="28"/>
        </w:rPr>
        <w:t>640</w:t>
      </w:r>
      <w:r>
        <w:rPr>
          <w:sz w:val="28"/>
          <w:szCs w:val="28"/>
        </w:rPr>
        <w:t xml:space="preserve"> </w:t>
      </w:r>
      <w:r w:rsidRPr="007118D1">
        <w:rPr>
          <w:sz w:val="28"/>
          <w:szCs w:val="28"/>
        </w:rPr>
        <w:t>руб.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 xml:space="preserve">- проект: </w:t>
      </w:r>
      <w:r>
        <w:rPr>
          <w:sz w:val="28"/>
          <w:szCs w:val="28"/>
        </w:rPr>
        <w:t xml:space="preserve">328 * </w:t>
      </w:r>
      <w:r w:rsidRPr="007118D1">
        <w:rPr>
          <w:sz w:val="28"/>
          <w:szCs w:val="28"/>
        </w:rPr>
        <w:t>240=</w:t>
      </w:r>
      <w:r>
        <w:rPr>
          <w:sz w:val="28"/>
          <w:szCs w:val="28"/>
        </w:rPr>
        <w:t xml:space="preserve"> 78720 </w:t>
      </w:r>
      <w:r w:rsidRPr="007118D1">
        <w:rPr>
          <w:sz w:val="28"/>
          <w:szCs w:val="28"/>
        </w:rPr>
        <w:t>руб.</w:t>
      </w:r>
    </w:p>
    <w:p w:rsidR="00E0346D" w:rsidRPr="007118D1" w:rsidRDefault="00E0346D" w:rsidP="00E0346D">
      <w:pPr>
        <w:spacing w:line="360" w:lineRule="auto"/>
        <w:ind w:firstLine="709"/>
        <w:jc w:val="both"/>
        <w:rPr>
          <w:sz w:val="28"/>
          <w:szCs w:val="28"/>
        </w:rPr>
      </w:pPr>
      <w:r w:rsidRPr="007118D1">
        <w:rPr>
          <w:sz w:val="28"/>
          <w:szCs w:val="28"/>
        </w:rPr>
        <w:t>Расходы на питание определяются исходя из среднегодового числа учащихся в ГПД, нормы расхода, числа дней функционирования 1 учащегося.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Текущий го</w:t>
      </w:r>
      <w:r w:rsidR="002C23F0">
        <w:rPr>
          <w:sz w:val="28"/>
          <w:szCs w:val="28"/>
        </w:rPr>
        <w:t>д: 286</w:t>
      </w:r>
      <w:r w:rsidRPr="007118D1">
        <w:rPr>
          <w:sz w:val="28"/>
          <w:szCs w:val="28"/>
        </w:rPr>
        <w:t>*40*248=</w:t>
      </w:r>
      <w:r w:rsidR="002C23F0">
        <w:rPr>
          <w:sz w:val="28"/>
          <w:szCs w:val="28"/>
        </w:rPr>
        <w:t>2837120</w:t>
      </w:r>
      <w:r w:rsidRPr="007118D1">
        <w:rPr>
          <w:sz w:val="28"/>
          <w:szCs w:val="28"/>
        </w:rPr>
        <w:t xml:space="preserve"> руб.</w:t>
      </w:r>
    </w:p>
    <w:p w:rsidR="00E0346D" w:rsidRPr="007118D1" w:rsidRDefault="002C23F0" w:rsidP="00E034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Проект: 328</w:t>
      </w:r>
      <w:r w:rsidR="00E0346D" w:rsidRPr="007118D1">
        <w:rPr>
          <w:sz w:val="28"/>
          <w:szCs w:val="28"/>
        </w:rPr>
        <w:t>*40*248=</w:t>
      </w:r>
      <w:r>
        <w:rPr>
          <w:sz w:val="28"/>
          <w:szCs w:val="28"/>
        </w:rPr>
        <w:t>3253760</w:t>
      </w:r>
      <w:r w:rsidR="00E0346D" w:rsidRPr="007118D1">
        <w:rPr>
          <w:sz w:val="28"/>
          <w:szCs w:val="28"/>
        </w:rPr>
        <w:t xml:space="preserve"> руб.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>ИТОГО расходов на ГПД составят: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 xml:space="preserve">Текущий год: </w:t>
      </w:r>
      <w:r w:rsidR="003F533F">
        <w:rPr>
          <w:sz w:val="28"/>
          <w:szCs w:val="28"/>
        </w:rPr>
        <w:t>60060</w:t>
      </w:r>
      <w:r w:rsidRPr="007118D1">
        <w:rPr>
          <w:sz w:val="28"/>
          <w:szCs w:val="28"/>
        </w:rPr>
        <w:t>+</w:t>
      </w:r>
      <w:r w:rsidR="002C23F0">
        <w:rPr>
          <w:sz w:val="28"/>
          <w:szCs w:val="28"/>
        </w:rPr>
        <w:t>15730</w:t>
      </w:r>
      <w:r w:rsidRPr="007118D1">
        <w:rPr>
          <w:sz w:val="28"/>
          <w:szCs w:val="28"/>
        </w:rPr>
        <w:t>+</w:t>
      </w:r>
      <w:r w:rsidR="002C23F0">
        <w:rPr>
          <w:sz w:val="28"/>
          <w:szCs w:val="28"/>
        </w:rPr>
        <w:t>68640</w:t>
      </w:r>
      <w:r w:rsidRPr="007118D1">
        <w:rPr>
          <w:sz w:val="28"/>
          <w:szCs w:val="28"/>
        </w:rPr>
        <w:t>+</w:t>
      </w:r>
      <w:r w:rsidR="002C23F0">
        <w:rPr>
          <w:sz w:val="28"/>
          <w:szCs w:val="28"/>
        </w:rPr>
        <w:t>2837120</w:t>
      </w:r>
      <w:r w:rsidRPr="007118D1">
        <w:rPr>
          <w:sz w:val="28"/>
          <w:szCs w:val="28"/>
        </w:rPr>
        <w:t>=</w:t>
      </w:r>
      <w:r w:rsidR="003F533F">
        <w:rPr>
          <w:sz w:val="28"/>
          <w:szCs w:val="28"/>
        </w:rPr>
        <w:t>2981550</w:t>
      </w:r>
      <w:r w:rsidRPr="007118D1">
        <w:rPr>
          <w:sz w:val="28"/>
          <w:szCs w:val="28"/>
        </w:rPr>
        <w:t xml:space="preserve"> руб.</w:t>
      </w:r>
    </w:p>
    <w:p w:rsidR="00E0346D" w:rsidRPr="007118D1" w:rsidRDefault="00E0346D" w:rsidP="00E0346D">
      <w:pPr>
        <w:spacing w:line="360" w:lineRule="auto"/>
        <w:ind w:firstLine="709"/>
        <w:rPr>
          <w:sz w:val="28"/>
          <w:szCs w:val="28"/>
        </w:rPr>
      </w:pPr>
      <w:r w:rsidRPr="007118D1">
        <w:rPr>
          <w:sz w:val="28"/>
          <w:szCs w:val="28"/>
        </w:rPr>
        <w:t xml:space="preserve">Проект: </w:t>
      </w:r>
      <w:r w:rsidR="003F533F">
        <w:rPr>
          <w:sz w:val="28"/>
          <w:szCs w:val="28"/>
        </w:rPr>
        <w:t>688</w:t>
      </w:r>
      <w:r w:rsidR="00446A7F">
        <w:rPr>
          <w:sz w:val="28"/>
          <w:szCs w:val="28"/>
        </w:rPr>
        <w:t>8</w:t>
      </w:r>
      <w:r w:rsidR="003F533F">
        <w:rPr>
          <w:sz w:val="28"/>
          <w:szCs w:val="28"/>
        </w:rPr>
        <w:t>0</w:t>
      </w:r>
      <w:r w:rsidRPr="007118D1">
        <w:rPr>
          <w:sz w:val="28"/>
          <w:szCs w:val="28"/>
        </w:rPr>
        <w:t>+</w:t>
      </w:r>
      <w:r w:rsidR="002C23F0">
        <w:rPr>
          <w:sz w:val="28"/>
          <w:szCs w:val="28"/>
        </w:rPr>
        <w:t>18040</w:t>
      </w:r>
      <w:r w:rsidRPr="007118D1">
        <w:rPr>
          <w:sz w:val="28"/>
          <w:szCs w:val="28"/>
        </w:rPr>
        <w:t>+</w:t>
      </w:r>
      <w:r w:rsidR="002C23F0">
        <w:rPr>
          <w:sz w:val="28"/>
          <w:szCs w:val="28"/>
        </w:rPr>
        <w:t>78720</w:t>
      </w:r>
      <w:r w:rsidRPr="007118D1">
        <w:rPr>
          <w:sz w:val="28"/>
          <w:szCs w:val="28"/>
        </w:rPr>
        <w:t>+</w:t>
      </w:r>
      <w:r w:rsidR="002C23F0">
        <w:rPr>
          <w:sz w:val="28"/>
          <w:szCs w:val="28"/>
        </w:rPr>
        <w:t>3253760</w:t>
      </w:r>
      <w:r w:rsidRPr="007118D1">
        <w:rPr>
          <w:sz w:val="28"/>
          <w:szCs w:val="28"/>
        </w:rPr>
        <w:t>=</w:t>
      </w:r>
      <w:r w:rsidR="003F533F">
        <w:rPr>
          <w:sz w:val="28"/>
          <w:szCs w:val="28"/>
        </w:rPr>
        <w:t>3419400</w:t>
      </w:r>
      <w:r w:rsidRPr="007118D1">
        <w:rPr>
          <w:sz w:val="28"/>
          <w:szCs w:val="28"/>
        </w:rPr>
        <w:t xml:space="preserve"> руб.</w:t>
      </w:r>
    </w:p>
    <w:p w:rsidR="007118D1" w:rsidRPr="007118D1" w:rsidRDefault="007118D1" w:rsidP="007118D1">
      <w:pPr>
        <w:spacing w:line="360" w:lineRule="auto"/>
        <w:ind w:firstLine="709"/>
        <w:rPr>
          <w:sz w:val="28"/>
          <w:szCs w:val="28"/>
        </w:rPr>
      </w:pPr>
    </w:p>
    <w:p w:rsidR="00AF2096" w:rsidRPr="00AF2096" w:rsidRDefault="00AF2096" w:rsidP="00AF2096">
      <w:pPr>
        <w:widowControl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2.5 </w:t>
      </w:r>
      <w:r w:rsidRPr="00AF2096">
        <w:rPr>
          <w:b/>
          <w:i/>
          <w:color w:val="000000"/>
          <w:sz w:val="28"/>
          <w:szCs w:val="28"/>
        </w:rPr>
        <w:t>Свод расходов по общеобразовательным школам, руб.</w:t>
      </w:r>
    </w:p>
    <w:p w:rsidR="00AF2096" w:rsidRPr="00AF2096" w:rsidRDefault="00603350" w:rsidP="00AF2096">
      <w:pPr>
        <w:widowControl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7</w:t>
      </w:r>
    </w:p>
    <w:tbl>
      <w:tblPr>
        <w:tblW w:w="9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54"/>
      </w:tblGrid>
      <w:tr w:rsidR="00AF2096" w:rsidRPr="00AF2096">
        <w:trPr>
          <w:trHeight w:val="4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Принято</w:t>
            </w:r>
          </w:p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в текущем году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Проект на</w:t>
            </w:r>
          </w:p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следующий год</w:t>
            </w:r>
          </w:p>
        </w:tc>
      </w:tr>
      <w:tr w:rsidR="00603350" w:rsidRPr="00AF2096">
        <w:trPr>
          <w:trHeight w:val="22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AF2096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1. Заработная плата педагогического персонала</w:t>
            </w:r>
            <w:r>
              <w:rPr>
                <w:color w:val="000000"/>
                <w:sz w:val="28"/>
                <w:szCs w:val="28"/>
              </w:rPr>
              <w:t xml:space="preserve"> (табл. 4</w:t>
            </w:r>
            <w:r w:rsidRPr="00AF20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97259">
              <w:rPr>
                <w:i/>
                <w:color w:val="000000"/>
                <w:sz w:val="28"/>
                <w:szCs w:val="28"/>
              </w:rPr>
              <w:t>349452,8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97259">
              <w:rPr>
                <w:i/>
                <w:color w:val="000000"/>
                <w:sz w:val="28"/>
                <w:szCs w:val="28"/>
              </w:rPr>
              <w:t>341236,1</w:t>
            </w:r>
          </w:p>
        </w:tc>
      </w:tr>
      <w:tr w:rsidR="00603350" w:rsidRPr="00AF2096">
        <w:trPr>
          <w:trHeight w:val="40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AF2096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2. Заработная плата административно-обслуживающего и учебно-вспомогательного персонала</w:t>
            </w:r>
            <w:r>
              <w:rPr>
                <w:color w:val="000000"/>
                <w:sz w:val="28"/>
                <w:szCs w:val="28"/>
              </w:rPr>
              <w:t xml:space="preserve"> (табл. 4</w:t>
            </w:r>
            <w:r w:rsidRPr="00AF20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97259">
              <w:rPr>
                <w:i/>
                <w:color w:val="000000"/>
                <w:sz w:val="28"/>
                <w:szCs w:val="28"/>
              </w:rPr>
              <w:t>66200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97259">
              <w:rPr>
                <w:i/>
                <w:color w:val="000000"/>
                <w:sz w:val="28"/>
                <w:szCs w:val="28"/>
              </w:rPr>
              <w:t>78542</w:t>
            </w:r>
          </w:p>
        </w:tc>
      </w:tr>
      <w:tr w:rsidR="00AF2096" w:rsidRPr="00AF2096">
        <w:trPr>
          <w:trHeight w:val="22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3. Всего ФЗП (п.1+п. 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997259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97259">
              <w:rPr>
                <w:i/>
                <w:color w:val="000000"/>
                <w:sz w:val="28"/>
                <w:szCs w:val="28"/>
              </w:rPr>
              <w:t>415</w:t>
            </w:r>
            <w:r w:rsidR="00603350" w:rsidRPr="00997259">
              <w:rPr>
                <w:i/>
                <w:color w:val="000000"/>
                <w:sz w:val="28"/>
                <w:szCs w:val="28"/>
              </w:rPr>
              <w:t> 652,8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997259">
              <w:rPr>
                <w:i/>
                <w:color w:val="000000"/>
                <w:sz w:val="28"/>
                <w:szCs w:val="28"/>
              </w:rPr>
              <w:t>419778,1</w:t>
            </w:r>
          </w:p>
        </w:tc>
      </w:tr>
      <w:tr w:rsidR="00AF2096" w:rsidRPr="00AF2096">
        <w:trPr>
          <w:trHeight w:val="23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4. Начисления на заработную плату (п. 3*26%)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108069,7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109142,3</w:t>
            </w:r>
          </w:p>
        </w:tc>
      </w:tr>
      <w:tr w:rsidR="00603350" w:rsidRPr="00AF2096">
        <w:trPr>
          <w:trHeight w:val="23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AF2096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5. Хозяйственные и командировочные расходы</w:t>
            </w:r>
            <w:r>
              <w:rPr>
                <w:color w:val="000000"/>
                <w:sz w:val="28"/>
                <w:szCs w:val="28"/>
              </w:rPr>
              <w:t xml:space="preserve"> (см. табл. 5</w:t>
            </w:r>
            <w:r w:rsidRPr="00AF20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997259">
              <w:rPr>
                <w:i/>
                <w:color w:val="000000"/>
                <w:sz w:val="28"/>
              </w:rPr>
              <w:t>12231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997259">
              <w:rPr>
                <w:i/>
                <w:color w:val="000000"/>
                <w:sz w:val="28"/>
              </w:rPr>
              <w:t>12690</w:t>
            </w:r>
          </w:p>
        </w:tc>
      </w:tr>
      <w:tr w:rsidR="00603350" w:rsidRPr="00AF2096">
        <w:trPr>
          <w:trHeight w:val="23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AF2096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6. Учебные и прочие расходы</w:t>
            </w:r>
            <w:r>
              <w:rPr>
                <w:color w:val="000000"/>
                <w:sz w:val="28"/>
                <w:szCs w:val="28"/>
              </w:rPr>
              <w:t xml:space="preserve"> (см. табл. 5</w:t>
            </w:r>
            <w:r w:rsidRPr="00AF20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997259">
              <w:rPr>
                <w:i/>
                <w:color w:val="000000"/>
                <w:sz w:val="28"/>
              </w:rPr>
              <w:t>10740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</w:rPr>
            </w:pPr>
            <w:r w:rsidRPr="00997259">
              <w:rPr>
                <w:i/>
                <w:color w:val="000000"/>
                <w:sz w:val="28"/>
              </w:rPr>
              <w:t>10944</w:t>
            </w:r>
          </w:p>
        </w:tc>
      </w:tr>
      <w:tr w:rsidR="00603350" w:rsidRPr="00AF2096">
        <w:trPr>
          <w:trHeight w:val="23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AF2096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7. Расходы на ГПД</w:t>
            </w:r>
            <w:r>
              <w:rPr>
                <w:color w:val="000000"/>
                <w:sz w:val="28"/>
                <w:szCs w:val="28"/>
              </w:rPr>
              <w:t xml:space="preserve"> (см. табл. 6</w:t>
            </w:r>
            <w:r w:rsidRPr="00AF209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603350" w:rsidP="00603350">
            <w:pPr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2981445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997259" w:rsidRDefault="00446A7F" w:rsidP="0060335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3419348</w:t>
            </w:r>
          </w:p>
        </w:tc>
      </w:tr>
      <w:tr w:rsidR="00AF2096" w:rsidRPr="00AF2096">
        <w:trPr>
          <w:trHeight w:val="22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AF2096" w:rsidRDefault="00AF209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F2096">
              <w:rPr>
                <w:color w:val="000000"/>
                <w:sz w:val="28"/>
                <w:szCs w:val="28"/>
              </w:rPr>
              <w:t>Итого расходы на текущее содержание школ (п.3+п.4+п.5+п.6+п.7)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997259" w:rsidRDefault="00603350" w:rsidP="00603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3528138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096" w:rsidRPr="00997259" w:rsidRDefault="00603350" w:rsidP="006033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397190</w:t>
            </w:r>
            <w:r w:rsidR="00446A7F">
              <w:rPr>
                <w:i/>
                <w:sz w:val="28"/>
                <w:szCs w:val="28"/>
              </w:rPr>
              <w:t>2</w:t>
            </w:r>
          </w:p>
        </w:tc>
      </w:tr>
    </w:tbl>
    <w:p w:rsidR="00603350" w:rsidRDefault="00603350" w:rsidP="00603350">
      <w:pPr>
        <w:widowControl w:val="0"/>
        <w:jc w:val="center"/>
        <w:rPr>
          <w:sz w:val="28"/>
          <w:szCs w:val="28"/>
        </w:rPr>
      </w:pPr>
    </w:p>
    <w:p w:rsidR="00DA0E22" w:rsidRDefault="00DA0E22" w:rsidP="00603350">
      <w:pPr>
        <w:widowControl w:val="0"/>
        <w:jc w:val="center"/>
        <w:rPr>
          <w:sz w:val="28"/>
          <w:szCs w:val="28"/>
        </w:rPr>
      </w:pPr>
    </w:p>
    <w:p w:rsidR="00DA0E22" w:rsidRDefault="00DA0E22" w:rsidP="00603350">
      <w:pPr>
        <w:widowControl w:val="0"/>
        <w:jc w:val="center"/>
        <w:rPr>
          <w:sz w:val="28"/>
          <w:szCs w:val="28"/>
        </w:rPr>
      </w:pPr>
    </w:p>
    <w:p w:rsidR="00DA0E22" w:rsidRDefault="00DA0E22" w:rsidP="00603350">
      <w:pPr>
        <w:widowControl w:val="0"/>
        <w:jc w:val="center"/>
        <w:rPr>
          <w:sz w:val="28"/>
          <w:szCs w:val="28"/>
        </w:rPr>
      </w:pPr>
    </w:p>
    <w:p w:rsidR="00DA0E22" w:rsidRDefault="00DA0E22" w:rsidP="00603350">
      <w:pPr>
        <w:widowControl w:val="0"/>
        <w:jc w:val="center"/>
        <w:rPr>
          <w:sz w:val="28"/>
          <w:szCs w:val="28"/>
        </w:rPr>
      </w:pPr>
    </w:p>
    <w:p w:rsidR="00603350" w:rsidRPr="00603350" w:rsidRDefault="00603350" w:rsidP="00603350">
      <w:pPr>
        <w:widowControl w:val="0"/>
        <w:jc w:val="center"/>
        <w:rPr>
          <w:b/>
          <w:i/>
          <w:sz w:val="28"/>
          <w:szCs w:val="28"/>
        </w:rPr>
      </w:pPr>
      <w:r w:rsidRPr="00603350">
        <w:rPr>
          <w:b/>
          <w:i/>
          <w:sz w:val="28"/>
          <w:szCs w:val="28"/>
        </w:rPr>
        <w:t>2.6 Расчет расходов на содержание ДОУ</w:t>
      </w:r>
    </w:p>
    <w:p w:rsidR="00603350" w:rsidRPr="00603350" w:rsidRDefault="00603350" w:rsidP="00603350">
      <w:pPr>
        <w:widowControl w:val="0"/>
        <w:spacing w:line="360" w:lineRule="auto"/>
        <w:jc w:val="right"/>
        <w:rPr>
          <w:sz w:val="28"/>
          <w:szCs w:val="28"/>
        </w:rPr>
      </w:pPr>
    </w:p>
    <w:p w:rsidR="00603350" w:rsidRPr="00603350" w:rsidRDefault="00603350" w:rsidP="00603350">
      <w:pPr>
        <w:widowControl w:val="0"/>
        <w:spacing w:line="360" w:lineRule="auto"/>
        <w:jc w:val="right"/>
        <w:rPr>
          <w:sz w:val="28"/>
          <w:szCs w:val="28"/>
        </w:rPr>
      </w:pPr>
      <w:r w:rsidRPr="00603350">
        <w:rPr>
          <w:sz w:val="28"/>
          <w:szCs w:val="28"/>
        </w:rPr>
        <w:t>Таблица 8</w:t>
      </w:r>
    </w:p>
    <w:tbl>
      <w:tblPr>
        <w:tblW w:w="1008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0"/>
        <w:gridCol w:w="1800"/>
        <w:gridCol w:w="1980"/>
      </w:tblGrid>
      <w:tr w:rsidR="00603350" w:rsidRPr="00603350">
        <w:trPr>
          <w:trHeight w:val="431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Проект на следующий год</w:t>
            </w:r>
          </w:p>
        </w:tc>
      </w:tr>
      <w:tr w:rsidR="00B631BF" w:rsidRPr="00603350">
        <w:trPr>
          <w:trHeight w:val="19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1. Число детей: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начало года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конец года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среднегодовая (прирост с 01. 07)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240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300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270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310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340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325</w:t>
            </w:r>
          </w:p>
        </w:tc>
      </w:tr>
      <w:tr w:rsidR="00B631BF" w:rsidRPr="00603350">
        <w:trPr>
          <w:trHeight w:val="1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2. Расходы на заработную плату в год: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1 ребенка,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всех детей,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240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64 800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240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78 000</w:t>
            </w:r>
          </w:p>
        </w:tc>
      </w:tr>
      <w:tr w:rsidR="00603350" w:rsidRPr="00603350">
        <w:trPr>
          <w:trHeight w:val="24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3. Начисления на заработную плату, руб. (п.2*26%)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B631BF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16 848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B631BF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20 280</w:t>
            </w:r>
          </w:p>
        </w:tc>
      </w:tr>
      <w:tr w:rsidR="00B631BF" w:rsidRPr="00603350">
        <w:trPr>
          <w:trHeight w:val="246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4. Расходы на питание: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норма расходов на 1 ребенка в день,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число дней функционирования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число дето-дней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расходы на питание всех детей в год,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40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230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62 100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2 484 000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40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230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74 750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2 990 000</w:t>
            </w:r>
          </w:p>
        </w:tc>
      </w:tr>
      <w:tr w:rsidR="00B631BF" w:rsidRPr="00603350">
        <w:trPr>
          <w:trHeight w:val="337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5. Расходы на мягкий инвентарь: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оборудование 1 -го нового места,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оборудование всех новых мест,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дооборудование 1-го ранее действовавшего места,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дооборудование всех ранее действовавших мест,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520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31 200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330</w:t>
            </w:r>
          </w:p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79 200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520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15 600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330</w:t>
            </w:r>
          </w:p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102 300</w:t>
            </w:r>
          </w:p>
        </w:tc>
      </w:tr>
      <w:tr w:rsidR="00B631BF" w:rsidRPr="00603350">
        <w:trPr>
          <w:trHeight w:val="1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6. Хозяйственные и прочие расходы: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1 ребенка,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всех детей,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620</w:t>
            </w:r>
          </w:p>
          <w:p w:rsidR="00B631BF" w:rsidRPr="00997259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167 400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620</w:t>
            </w:r>
          </w:p>
          <w:p w:rsidR="00B631BF" w:rsidRPr="00997259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201 500</w:t>
            </w:r>
          </w:p>
        </w:tc>
      </w:tr>
      <w:tr w:rsidR="00B631BF" w:rsidRPr="00603350">
        <w:trPr>
          <w:trHeight w:val="1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7. Родительская плата: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1 ребенка в день,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 всех детей в год, руб.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8 100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30</w:t>
            </w:r>
          </w:p>
          <w:p w:rsidR="00B631BF" w:rsidRPr="00B631BF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631BF">
              <w:rPr>
                <w:i/>
                <w:sz w:val="28"/>
                <w:szCs w:val="28"/>
              </w:rPr>
              <w:t>9 750</w:t>
            </w:r>
          </w:p>
        </w:tc>
      </w:tr>
      <w:tr w:rsidR="00B631BF" w:rsidRPr="00603350">
        <w:trPr>
          <w:trHeight w:val="19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8. Всего расходов, руб.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В том числе: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средства родителей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финансирование из бюджета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1D5843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D5843">
              <w:rPr>
                <w:i/>
                <w:sz w:val="28"/>
                <w:szCs w:val="28"/>
              </w:rPr>
              <w:t>2 851 548</w:t>
            </w:r>
          </w:p>
          <w:p w:rsidR="00B631BF" w:rsidRPr="001D5843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B631BF" w:rsidRPr="001D5843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D5843">
              <w:rPr>
                <w:i/>
                <w:sz w:val="28"/>
                <w:szCs w:val="28"/>
              </w:rPr>
              <w:t>8 100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D5843">
              <w:rPr>
                <w:i/>
                <w:sz w:val="28"/>
                <w:szCs w:val="28"/>
              </w:rPr>
              <w:t>2 843 448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31BF" w:rsidRPr="001D5843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D5843">
              <w:rPr>
                <w:i/>
                <w:color w:val="000000"/>
                <w:sz w:val="28"/>
                <w:szCs w:val="28"/>
              </w:rPr>
              <w:t>3 417 430</w:t>
            </w:r>
          </w:p>
          <w:p w:rsidR="00B631BF" w:rsidRPr="001D5843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B631BF" w:rsidRPr="001D5843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D5843">
              <w:rPr>
                <w:i/>
                <w:sz w:val="28"/>
                <w:szCs w:val="28"/>
              </w:rPr>
              <w:t>9 750</w:t>
            </w:r>
          </w:p>
          <w:p w:rsidR="00B631BF" w:rsidRPr="00603350" w:rsidRDefault="00B631B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D5843">
              <w:rPr>
                <w:i/>
                <w:sz w:val="28"/>
                <w:szCs w:val="28"/>
              </w:rPr>
              <w:t>3 407 680</w:t>
            </w:r>
          </w:p>
        </w:tc>
      </w:tr>
    </w:tbl>
    <w:p w:rsidR="00084DF5" w:rsidRPr="00084DF5" w:rsidRDefault="00084DF5" w:rsidP="00603350">
      <w:pPr>
        <w:widowControl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1. Среднегодовое число дней рассчитаем по формуле:</w:t>
      </w:r>
    </w:p>
    <w:p w:rsidR="00603350" w:rsidRPr="00603350" w:rsidRDefault="00603350" w:rsidP="00084DF5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84DF5">
        <w:rPr>
          <w:i/>
          <w:color w:val="000000"/>
          <w:sz w:val="28"/>
          <w:szCs w:val="28"/>
        </w:rPr>
        <w:t>К</w:t>
      </w:r>
      <w:r w:rsidRPr="00084DF5">
        <w:rPr>
          <w:i/>
          <w:color w:val="000000"/>
          <w:sz w:val="28"/>
          <w:szCs w:val="28"/>
          <w:vertAlign w:val="subscript"/>
        </w:rPr>
        <w:t>ср</w:t>
      </w:r>
      <w:r w:rsidRPr="00084DF5">
        <w:rPr>
          <w:i/>
          <w:color w:val="000000"/>
          <w:sz w:val="28"/>
          <w:szCs w:val="28"/>
        </w:rPr>
        <w:t>.=</w:t>
      </w:r>
      <w:r w:rsidR="00997259">
        <w:rPr>
          <w:i/>
          <w:color w:val="000000"/>
          <w:sz w:val="28"/>
          <w:szCs w:val="28"/>
        </w:rPr>
        <w:t>(</w:t>
      </w:r>
      <w:r w:rsidRPr="00084DF5">
        <w:rPr>
          <w:i/>
          <w:color w:val="000000"/>
          <w:sz w:val="28"/>
          <w:szCs w:val="28"/>
        </w:rPr>
        <w:t>Число детей н.г.*6+Число детей к.г.*6</w:t>
      </w:r>
      <w:r w:rsidR="00997259">
        <w:rPr>
          <w:i/>
          <w:color w:val="000000"/>
          <w:sz w:val="28"/>
          <w:szCs w:val="28"/>
        </w:rPr>
        <w:t>)</w:t>
      </w:r>
      <w:r w:rsidRPr="00084DF5">
        <w:rPr>
          <w:i/>
          <w:color w:val="000000"/>
          <w:sz w:val="28"/>
          <w:szCs w:val="28"/>
        </w:rPr>
        <w:t>/12</w:t>
      </w:r>
      <w:r w:rsidRPr="00603350">
        <w:rPr>
          <w:color w:val="000000"/>
          <w:sz w:val="28"/>
          <w:szCs w:val="28"/>
        </w:rPr>
        <w:t xml:space="preserve"> </w:t>
      </w:r>
      <w:r w:rsidR="00084DF5">
        <w:rPr>
          <w:color w:val="000000"/>
          <w:sz w:val="28"/>
          <w:szCs w:val="28"/>
        </w:rPr>
        <w:tab/>
      </w:r>
      <w:r w:rsidR="00997259">
        <w:rPr>
          <w:color w:val="000000"/>
          <w:sz w:val="28"/>
          <w:szCs w:val="28"/>
        </w:rPr>
        <w:t>(10)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Текущий год: К</w:t>
      </w:r>
      <w:r w:rsidR="007E2AF0">
        <w:rPr>
          <w:color w:val="000000"/>
          <w:sz w:val="28"/>
          <w:szCs w:val="28"/>
          <w:vertAlign w:val="subscript"/>
        </w:rPr>
        <w:t>с</w:t>
      </w:r>
      <w:r w:rsidRPr="00603350">
        <w:rPr>
          <w:color w:val="000000"/>
          <w:sz w:val="28"/>
          <w:szCs w:val="28"/>
        </w:rPr>
        <w:t xml:space="preserve">. = </w:t>
      </w:r>
      <w:r w:rsidR="00997259">
        <w:rPr>
          <w:color w:val="000000"/>
          <w:sz w:val="28"/>
          <w:szCs w:val="28"/>
        </w:rPr>
        <w:t>(</w:t>
      </w:r>
      <w:r w:rsidRPr="00603350">
        <w:rPr>
          <w:color w:val="000000"/>
          <w:sz w:val="28"/>
          <w:szCs w:val="28"/>
        </w:rPr>
        <w:t>240*6+300*6</w:t>
      </w:r>
      <w:r w:rsidR="00997259">
        <w:rPr>
          <w:color w:val="000000"/>
          <w:sz w:val="28"/>
          <w:szCs w:val="28"/>
        </w:rPr>
        <w:t>)</w:t>
      </w:r>
      <w:r w:rsidRPr="00603350">
        <w:rPr>
          <w:color w:val="000000"/>
          <w:sz w:val="28"/>
          <w:szCs w:val="28"/>
        </w:rPr>
        <w:t>/12=270 чел.</w:t>
      </w:r>
    </w:p>
    <w:p w:rsidR="00603350" w:rsidRPr="00603350" w:rsidRDefault="007E2AF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Проект: К</w:t>
      </w:r>
      <w:r w:rsidRPr="007E2AF0">
        <w:rPr>
          <w:color w:val="000000"/>
          <w:sz w:val="28"/>
          <w:szCs w:val="28"/>
          <w:vertAlign w:val="subscript"/>
        </w:rPr>
        <w:t>ср</w:t>
      </w:r>
      <w:r w:rsidR="00603350" w:rsidRPr="00603350">
        <w:rPr>
          <w:color w:val="000000"/>
          <w:sz w:val="28"/>
          <w:szCs w:val="28"/>
        </w:rPr>
        <w:t>=</w:t>
      </w:r>
      <w:r w:rsidR="00997259">
        <w:rPr>
          <w:color w:val="000000"/>
          <w:sz w:val="28"/>
          <w:szCs w:val="28"/>
        </w:rPr>
        <w:t>(</w:t>
      </w:r>
      <w:r w:rsidR="00603350" w:rsidRPr="00603350">
        <w:rPr>
          <w:color w:val="000000"/>
          <w:sz w:val="28"/>
          <w:szCs w:val="28"/>
        </w:rPr>
        <w:t>310*6+340*6</w:t>
      </w:r>
      <w:r w:rsidR="00997259">
        <w:rPr>
          <w:color w:val="000000"/>
          <w:sz w:val="28"/>
          <w:szCs w:val="28"/>
        </w:rPr>
        <w:t>)</w:t>
      </w:r>
      <w:r w:rsidR="00603350" w:rsidRPr="00603350">
        <w:rPr>
          <w:color w:val="000000"/>
          <w:sz w:val="28"/>
          <w:szCs w:val="28"/>
        </w:rPr>
        <w:t>/12=325 чел.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С учетов среднегодового количества детей в ДОУ и расходов на 1 ребенка, определим расходы на заработную плату в год на всех детей:</w:t>
      </w:r>
    </w:p>
    <w:p w:rsidR="00603350" w:rsidRPr="00603350" w:rsidRDefault="00997259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год: 270 </w:t>
      </w:r>
      <w:r w:rsidR="00603350" w:rsidRPr="00603350">
        <w:rPr>
          <w:color w:val="000000"/>
          <w:sz w:val="28"/>
          <w:szCs w:val="28"/>
        </w:rPr>
        <w:t>*240=64 800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Проект: 325*240=78 000 руб.</w:t>
      </w:r>
    </w:p>
    <w:p w:rsid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7259">
        <w:rPr>
          <w:color w:val="000000"/>
          <w:sz w:val="28"/>
          <w:szCs w:val="28"/>
        </w:rPr>
        <w:t>Число дето-дней</w:t>
      </w:r>
      <w:r w:rsidRPr="00084DF5">
        <w:rPr>
          <w:i/>
          <w:color w:val="000000"/>
          <w:sz w:val="28"/>
          <w:szCs w:val="28"/>
        </w:rPr>
        <w:t xml:space="preserve"> = Число дней* Среднегод</w:t>
      </w:r>
      <w:r w:rsidR="00084DF5" w:rsidRPr="00084DF5">
        <w:rPr>
          <w:i/>
          <w:color w:val="000000"/>
          <w:sz w:val="28"/>
          <w:szCs w:val="28"/>
        </w:rPr>
        <w:t>.</w:t>
      </w:r>
      <w:r w:rsidRPr="00084DF5">
        <w:rPr>
          <w:i/>
          <w:color w:val="000000"/>
          <w:sz w:val="28"/>
          <w:szCs w:val="28"/>
        </w:rPr>
        <w:t xml:space="preserve"> количество детей</w:t>
      </w:r>
      <w:r w:rsidRPr="00603350">
        <w:rPr>
          <w:color w:val="000000"/>
          <w:sz w:val="28"/>
          <w:szCs w:val="28"/>
        </w:rPr>
        <w:t xml:space="preserve"> </w:t>
      </w:r>
      <w:r w:rsidR="00084DF5">
        <w:rPr>
          <w:color w:val="000000"/>
          <w:sz w:val="28"/>
          <w:szCs w:val="28"/>
        </w:rPr>
        <w:tab/>
      </w:r>
      <w:r w:rsidR="00997259">
        <w:rPr>
          <w:color w:val="000000"/>
          <w:sz w:val="28"/>
          <w:szCs w:val="28"/>
        </w:rPr>
        <w:t>(11</w:t>
      </w:r>
      <w:r w:rsidRPr="00603350">
        <w:rPr>
          <w:color w:val="000000"/>
          <w:sz w:val="28"/>
          <w:szCs w:val="28"/>
        </w:rPr>
        <w:t>)</w:t>
      </w:r>
    </w:p>
    <w:p w:rsidR="00997259" w:rsidRDefault="007E2AF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год: 230*270 = 62100</w:t>
      </w:r>
    </w:p>
    <w:p w:rsidR="007E2AF0" w:rsidRPr="00603350" w:rsidRDefault="007E2AF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Проект: 230*325 = 74750</w:t>
      </w:r>
    </w:p>
    <w:p w:rsidR="00997259" w:rsidRDefault="00603350" w:rsidP="009972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 xml:space="preserve">Расходы на питание всех детей в год = 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7259">
        <w:rPr>
          <w:i/>
          <w:color w:val="000000"/>
          <w:sz w:val="28"/>
          <w:szCs w:val="28"/>
        </w:rPr>
        <w:t>Норма расходов *</w:t>
      </w:r>
      <w:r w:rsidR="00084DF5" w:rsidRPr="00997259">
        <w:rPr>
          <w:i/>
          <w:color w:val="000000"/>
          <w:sz w:val="28"/>
          <w:szCs w:val="28"/>
        </w:rPr>
        <w:t>Число дето-дней</w:t>
      </w:r>
      <w:r w:rsidRPr="00603350">
        <w:rPr>
          <w:color w:val="000000"/>
          <w:sz w:val="28"/>
          <w:szCs w:val="28"/>
        </w:rPr>
        <w:t xml:space="preserve"> </w:t>
      </w:r>
      <w:r w:rsidR="00084DF5">
        <w:rPr>
          <w:color w:val="000000"/>
          <w:sz w:val="28"/>
          <w:szCs w:val="28"/>
        </w:rPr>
        <w:tab/>
      </w:r>
      <w:r w:rsidR="00084DF5">
        <w:rPr>
          <w:color w:val="000000"/>
          <w:sz w:val="28"/>
          <w:szCs w:val="28"/>
        </w:rPr>
        <w:tab/>
      </w:r>
      <w:r w:rsidR="00084DF5">
        <w:rPr>
          <w:color w:val="000000"/>
          <w:sz w:val="28"/>
          <w:szCs w:val="28"/>
        </w:rPr>
        <w:tab/>
      </w:r>
      <w:r w:rsidR="00997259">
        <w:rPr>
          <w:color w:val="000000"/>
          <w:sz w:val="28"/>
          <w:szCs w:val="28"/>
        </w:rPr>
        <w:t>(12</w:t>
      </w:r>
      <w:r w:rsidRPr="00603350">
        <w:rPr>
          <w:color w:val="000000"/>
          <w:sz w:val="28"/>
          <w:szCs w:val="28"/>
        </w:rPr>
        <w:t>)</w:t>
      </w:r>
    </w:p>
    <w:p w:rsidR="00603350" w:rsidRPr="00603350" w:rsidRDefault="007E2AF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год: 62 100 руб.*40=2 </w:t>
      </w:r>
      <w:r w:rsidR="00603350" w:rsidRPr="00603350">
        <w:rPr>
          <w:color w:val="000000"/>
          <w:sz w:val="28"/>
          <w:szCs w:val="28"/>
        </w:rPr>
        <w:t>484 000 руб.</w:t>
      </w:r>
    </w:p>
    <w:p w:rsidR="00603350" w:rsidRPr="00603350" w:rsidRDefault="007E2AF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Проект: 74 750*40=2 </w:t>
      </w:r>
      <w:r w:rsidR="00603350" w:rsidRPr="00603350">
        <w:rPr>
          <w:color w:val="000000"/>
          <w:sz w:val="28"/>
          <w:szCs w:val="28"/>
        </w:rPr>
        <w:t>990 000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Расходы на мягкий инвентарь: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 xml:space="preserve">- на оборудование всех новых мест в текущем периоде: 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 xml:space="preserve">   520* 60 новых мест</w:t>
      </w:r>
      <w:r w:rsidR="001D5843">
        <w:rPr>
          <w:color w:val="000000"/>
          <w:sz w:val="28"/>
          <w:szCs w:val="28"/>
        </w:rPr>
        <w:t>(300-240)</w:t>
      </w:r>
      <w:r w:rsidRPr="00603350">
        <w:rPr>
          <w:color w:val="000000"/>
          <w:sz w:val="28"/>
          <w:szCs w:val="28"/>
        </w:rPr>
        <w:t>=31 200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 xml:space="preserve">- на оборудование всех новых мест в проектном периоде: 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 xml:space="preserve">   520* 30 новых мест</w:t>
      </w:r>
      <w:r w:rsidR="001D5843">
        <w:rPr>
          <w:color w:val="000000"/>
          <w:sz w:val="28"/>
          <w:szCs w:val="28"/>
        </w:rPr>
        <w:t>(340-310)</w:t>
      </w:r>
      <w:r w:rsidRPr="00603350">
        <w:rPr>
          <w:color w:val="000000"/>
          <w:sz w:val="28"/>
          <w:szCs w:val="28"/>
        </w:rPr>
        <w:t>=15 600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- на дооборудование всех ранее действующих мест: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- текущий год 240*330=79 200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- проект 310*330= 102 300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Сумма хозяйственных и прочих расходов определяется, исходя из среднегодового количества детей и расходов на 1 ребенка.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Текущий год: 620*270=167 400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Проект: 620*325=201 500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Всего расходов на содержание ДОУ: п. 8=п.2+п.3+п. 4+п.5+п.6+п.7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Всего расходов в текущем году: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64 800+16 848+2 484 000+31 200+79 200+167 400+8 100=2 851 548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В проектном году: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78 000+20 280+2 990 000+15 600+102 300+201 500+9 750=3</w:t>
      </w:r>
      <w:r w:rsidR="001D5843">
        <w:rPr>
          <w:color w:val="000000"/>
          <w:sz w:val="28"/>
          <w:szCs w:val="28"/>
        </w:rPr>
        <w:t> 417</w:t>
      </w:r>
      <w:r w:rsidRPr="00603350">
        <w:rPr>
          <w:color w:val="000000"/>
          <w:sz w:val="28"/>
          <w:szCs w:val="28"/>
        </w:rPr>
        <w:t>430 руб.</w:t>
      </w:r>
    </w:p>
    <w:p w:rsidR="00603350" w:rsidRPr="00603350" w:rsidRDefault="00603350" w:rsidP="0060335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3350">
        <w:rPr>
          <w:color w:val="000000"/>
          <w:sz w:val="28"/>
          <w:szCs w:val="28"/>
        </w:rPr>
        <w:t>Средства родителей приравниваются к родительской плате, а финансирование из бюджета рассчитывается как разница между всеми расходами на содержание ДОУ и суммой родительской платы.</w:t>
      </w:r>
    </w:p>
    <w:p w:rsidR="001D5843" w:rsidRPr="001D5843" w:rsidRDefault="001D5843" w:rsidP="001D5843">
      <w:pPr>
        <w:widowControl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2.7 </w:t>
      </w:r>
      <w:r w:rsidR="00603350" w:rsidRPr="001D5843">
        <w:rPr>
          <w:b/>
          <w:i/>
          <w:color w:val="000000"/>
          <w:sz w:val="28"/>
          <w:szCs w:val="28"/>
        </w:rPr>
        <w:t>Свод расходов на образование, руб.</w:t>
      </w:r>
    </w:p>
    <w:p w:rsidR="00603350" w:rsidRPr="00603350" w:rsidRDefault="001D5843" w:rsidP="001D5843">
      <w:pPr>
        <w:widowControl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</w:t>
      </w:r>
    </w:p>
    <w:tbl>
      <w:tblPr>
        <w:tblW w:w="1013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1800"/>
        <w:gridCol w:w="1540"/>
        <w:gridCol w:w="1395"/>
      </w:tblGrid>
      <w:tr w:rsidR="00603350" w:rsidRPr="00603350">
        <w:trPr>
          <w:trHeight w:val="6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Принято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 xml:space="preserve">Исполнено за </w:t>
            </w:r>
          </w:p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Ожидаемое исполнение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Проект на</w:t>
            </w:r>
          </w:p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603350" w:rsidRPr="00603350">
        <w:trPr>
          <w:trHeight w:val="2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5371B7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ДОУ в городах (табл. 8</w:t>
            </w:r>
            <w:r w:rsidR="00603350" w:rsidRPr="0060335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371B7">
              <w:rPr>
                <w:i/>
                <w:sz w:val="28"/>
                <w:szCs w:val="28"/>
              </w:rPr>
              <w:t>2 851 548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446A7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1 425 774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371B7">
              <w:rPr>
                <w:i/>
                <w:sz w:val="28"/>
                <w:szCs w:val="28"/>
              </w:rPr>
              <w:t>2 851 548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371B7">
              <w:rPr>
                <w:i/>
                <w:color w:val="000000"/>
                <w:sz w:val="28"/>
                <w:szCs w:val="28"/>
              </w:rPr>
              <w:t>3 417 430</w:t>
            </w:r>
          </w:p>
        </w:tc>
      </w:tr>
      <w:tr w:rsidR="00603350" w:rsidRPr="00603350">
        <w:trPr>
          <w:trHeight w:val="25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2. ДОУ в сельской местности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800 000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800 000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900 000</w:t>
            </w:r>
          </w:p>
        </w:tc>
      </w:tr>
      <w:tr w:rsidR="00603350" w:rsidRPr="00603350">
        <w:trPr>
          <w:trHeight w:val="43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1D5843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Школы общеобразова</w:t>
            </w:r>
            <w:r w:rsidR="005371B7">
              <w:rPr>
                <w:color w:val="000000"/>
                <w:sz w:val="28"/>
                <w:szCs w:val="28"/>
              </w:rPr>
              <w:t>т. в городах (табл. 7</w:t>
            </w:r>
            <w:r w:rsidR="00603350" w:rsidRPr="0060335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446A7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3528138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A73657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1 764 069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446A7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3528138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5371B7" w:rsidRDefault="00446A7F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997259">
              <w:rPr>
                <w:i/>
                <w:sz w:val="28"/>
                <w:szCs w:val="28"/>
              </w:rPr>
              <w:t>397190</w:t>
            </w:r>
            <w:r w:rsidR="00A73657">
              <w:rPr>
                <w:i/>
                <w:sz w:val="28"/>
                <w:szCs w:val="28"/>
              </w:rPr>
              <w:t>2</w:t>
            </w:r>
          </w:p>
        </w:tc>
      </w:tr>
      <w:tr w:rsidR="00603350" w:rsidRPr="00603350">
        <w:trPr>
          <w:trHeight w:val="4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1D5843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Школы общеобразова</w:t>
            </w:r>
            <w:r w:rsidR="00603350" w:rsidRPr="00603350">
              <w:rPr>
                <w:color w:val="000000"/>
                <w:sz w:val="28"/>
                <w:szCs w:val="28"/>
              </w:rPr>
              <w:t>т</w:t>
            </w:r>
            <w:r w:rsidR="005371B7">
              <w:rPr>
                <w:color w:val="000000"/>
                <w:sz w:val="28"/>
                <w:szCs w:val="28"/>
              </w:rPr>
              <w:t>.</w:t>
            </w:r>
            <w:r w:rsidR="00603350" w:rsidRPr="00603350">
              <w:rPr>
                <w:color w:val="000000"/>
                <w:sz w:val="28"/>
                <w:szCs w:val="28"/>
              </w:rPr>
              <w:t xml:space="preserve"> в сельской местности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850 000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475 000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850 000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sz w:val="28"/>
                <w:szCs w:val="28"/>
              </w:rPr>
              <w:t>900 000</w:t>
            </w:r>
          </w:p>
        </w:tc>
      </w:tr>
      <w:tr w:rsidR="00603350" w:rsidRPr="00603350">
        <w:trPr>
          <w:trHeight w:val="4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1D5843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Школы-интернаты в горо</w:t>
            </w:r>
            <w:r w:rsidR="00603350" w:rsidRPr="00603350">
              <w:rPr>
                <w:color w:val="000000"/>
                <w:sz w:val="28"/>
                <w:szCs w:val="28"/>
              </w:rPr>
              <w:t>дах и сельской местности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498 191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250 000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498 191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550 000</w:t>
            </w:r>
          </w:p>
        </w:tc>
      </w:tr>
      <w:tr w:rsidR="00603350" w:rsidRPr="00603350">
        <w:trPr>
          <w:trHeight w:val="2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6. Приобретение учебников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460 000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230 000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460 000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400 000</w:t>
            </w:r>
          </w:p>
        </w:tc>
      </w:tr>
      <w:tr w:rsidR="00603350" w:rsidRPr="00603350">
        <w:trPr>
          <w:trHeight w:val="4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7. Вечерние и заочные общеобразовательные школы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46 923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23 460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46 923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48 220</w:t>
            </w:r>
          </w:p>
        </w:tc>
      </w:tr>
      <w:tr w:rsidR="00603350" w:rsidRPr="00603350">
        <w:trPr>
          <w:trHeight w:val="6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1D5843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Учреждение и меропри</w:t>
            </w:r>
            <w:r w:rsidR="00603350" w:rsidRPr="00603350">
              <w:rPr>
                <w:color w:val="000000"/>
                <w:sz w:val="28"/>
                <w:szCs w:val="28"/>
              </w:rPr>
              <w:t>ятия по внешкольной работе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300 000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600 000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700 000</w:t>
            </w:r>
          </w:p>
        </w:tc>
      </w:tr>
      <w:tr w:rsidR="00603350" w:rsidRPr="00603350">
        <w:trPr>
          <w:trHeight w:val="2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9. Детские дома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40 000</w:t>
            </w:r>
          </w:p>
        </w:tc>
      </w:tr>
      <w:tr w:rsidR="00603350" w:rsidRPr="00603350">
        <w:trPr>
          <w:trHeight w:val="25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10. Фонд всеобуча (п. 3</w:t>
            </w:r>
            <w:r w:rsidR="00BC3AE6">
              <w:rPr>
                <w:color w:val="000000"/>
                <w:sz w:val="28"/>
                <w:szCs w:val="28"/>
              </w:rPr>
              <w:t xml:space="preserve">+п.4) </w:t>
            </w:r>
            <w:r w:rsidRPr="00603350">
              <w:rPr>
                <w:color w:val="000000"/>
                <w:sz w:val="28"/>
                <w:szCs w:val="28"/>
              </w:rPr>
              <w:t>*1%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1D5843" w:rsidRDefault="00BC3AE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43781,4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1D5843" w:rsidRDefault="00BC3AE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22390,7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1D5843" w:rsidRDefault="00BC3AE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43781,4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1D5843" w:rsidRDefault="00BC3AE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48719</w:t>
            </w:r>
          </w:p>
        </w:tc>
      </w:tr>
      <w:tr w:rsidR="00603350" w:rsidRPr="00603350">
        <w:trPr>
          <w:trHeight w:val="6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11. Прочие учреждения и мероприятия в области образования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270 000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500 000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600 000</w:t>
            </w:r>
          </w:p>
        </w:tc>
      </w:tr>
      <w:tr w:rsidR="00603350" w:rsidRPr="00603350">
        <w:trPr>
          <w:trHeight w:val="83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12. Финансирование мероприятий по организации оздоровительной кампании среди детей и подростков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25 000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70 000</w:t>
            </w:r>
          </w:p>
        </w:tc>
      </w:tr>
      <w:tr w:rsidR="000053CB" w:rsidRPr="00603350">
        <w:trPr>
          <w:trHeight w:val="25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603350" w:rsidRDefault="00FC6576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 Итого расходов (сумма подпунктов</w:t>
            </w:r>
            <w:r w:rsidR="000053CB" w:rsidRPr="0060335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10268581,4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5205693,7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10268581,4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11646271</w:t>
            </w:r>
          </w:p>
        </w:tc>
      </w:tr>
      <w:tr w:rsidR="00603350" w:rsidRPr="00603350">
        <w:trPr>
          <w:trHeight w:val="43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14. Приобретение инвентаря и оборудования (тек.год+25%)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1 500 000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750 000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1 500 000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1D5843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D5843">
              <w:rPr>
                <w:i/>
                <w:sz w:val="28"/>
                <w:szCs w:val="28"/>
              </w:rPr>
              <w:t>1 875 000</w:t>
            </w:r>
          </w:p>
        </w:tc>
      </w:tr>
      <w:tr w:rsidR="00603350" w:rsidRPr="00603350">
        <w:trPr>
          <w:trHeight w:val="4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15. Капитальные вложения на строительство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900 000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500 000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900 000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1 200 000</w:t>
            </w:r>
          </w:p>
        </w:tc>
      </w:tr>
      <w:tr w:rsidR="00603350" w:rsidRPr="00603350">
        <w:trPr>
          <w:trHeight w:val="2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16. Капитальный ремонт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300 000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600 000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350" w:rsidRPr="00603350" w:rsidRDefault="00603350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500 000</w:t>
            </w:r>
          </w:p>
        </w:tc>
      </w:tr>
      <w:tr w:rsidR="000053CB" w:rsidRPr="00603350">
        <w:trPr>
          <w:trHeight w:val="27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603350" w:rsidRDefault="000053CB" w:rsidP="002D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03350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13268581,4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6755693,7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13268581,4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3CB" w:rsidRPr="000053CB" w:rsidRDefault="000053CB" w:rsidP="000053CB">
            <w:pPr>
              <w:jc w:val="center"/>
              <w:rPr>
                <w:i/>
                <w:sz w:val="28"/>
                <w:szCs w:val="28"/>
              </w:rPr>
            </w:pPr>
            <w:r w:rsidRPr="000053CB">
              <w:rPr>
                <w:i/>
                <w:sz w:val="28"/>
                <w:szCs w:val="28"/>
              </w:rPr>
              <w:t>15221271</w:t>
            </w:r>
          </w:p>
        </w:tc>
      </w:tr>
    </w:tbl>
    <w:p w:rsidR="008720B2" w:rsidRDefault="008720B2" w:rsidP="008720B2">
      <w:pPr>
        <w:widowControl w:val="0"/>
        <w:spacing w:line="360" w:lineRule="auto"/>
        <w:ind w:firstLine="709"/>
        <w:jc w:val="right"/>
        <w:rPr>
          <w:color w:val="000000"/>
        </w:rPr>
      </w:pPr>
    </w:p>
    <w:p w:rsidR="008720B2" w:rsidRDefault="008720B2" w:rsidP="008720B2">
      <w:pPr>
        <w:widowControl w:val="0"/>
        <w:spacing w:line="360" w:lineRule="auto"/>
        <w:ind w:firstLine="709"/>
        <w:jc w:val="right"/>
        <w:rPr>
          <w:color w:val="000000"/>
        </w:rPr>
        <w:sectPr w:rsidR="008720B2" w:rsidSect="001647CA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</w:rPr>
      </w:pPr>
      <w:r w:rsidRPr="008720B2">
        <w:rPr>
          <w:b/>
          <w:i/>
          <w:color w:val="000000"/>
        </w:rPr>
        <w:t>ЗДРАВООХРАНЕНИЕ</w:t>
      </w:r>
    </w:p>
    <w:p w:rsidR="008720B2" w:rsidRDefault="00D53B21" w:rsidP="008720B2">
      <w:pPr>
        <w:widowControl w:val="0"/>
        <w:spacing w:line="360" w:lineRule="auto"/>
        <w:jc w:val="center"/>
        <w:rPr>
          <w:color w:val="000000"/>
        </w:rPr>
      </w:pPr>
      <w:r>
        <w:rPr>
          <w:b/>
          <w:i/>
          <w:color w:val="000000"/>
        </w:rPr>
        <w:t>1.</w:t>
      </w:r>
      <w:r w:rsidR="008720B2" w:rsidRPr="008720B2">
        <w:rPr>
          <w:b/>
          <w:i/>
          <w:color w:val="000000"/>
        </w:rPr>
        <w:t>Расчет расходов на питание и медикаменты по учреждениям здравоохранения</w:t>
      </w:r>
    </w:p>
    <w:p w:rsidR="008720B2" w:rsidRPr="001F4F92" w:rsidRDefault="008720B2" w:rsidP="008720B2">
      <w:pPr>
        <w:widowControl w:val="0"/>
        <w:spacing w:line="360" w:lineRule="auto"/>
        <w:jc w:val="right"/>
        <w:rPr>
          <w:color w:val="000000"/>
        </w:rPr>
      </w:pPr>
      <w:r>
        <w:rPr>
          <w:color w:val="000000"/>
        </w:rPr>
        <w:t>Таблица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0"/>
        <w:gridCol w:w="2525"/>
        <w:gridCol w:w="860"/>
        <w:gridCol w:w="751"/>
        <w:gridCol w:w="955"/>
        <w:gridCol w:w="1119"/>
        <w:gridCol w:w="1214"/>
        <w:gridCol w:w="860"/>
        <w:gridCol w:w="1106"/>
        <w:gridCol w:w="1092"/>
        <w:gridCol w:w="1078"/>
        <w:gridCol w:w="1051"/>
      </w:tblGrid>
      <w:tr w:rsidR="008720B2" w:rsidRPr="00D57BC1">
        <w:trPr>
          <w:trHeight w:val="34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Учреждение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Наименование отделения, показатель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Проект</w:t>
            </w:r>
          </w:p>
        </w:tc>
      </w:tr>
      <w:tr w:rsidR="008720B2" w:rsidRPr="00D57BC1">
        <w:trPr>
          <w:trHeight w:val="487"/>
        </w:trPr>
        <w:tc>
          <w:tcPr>
            <w:tcW w:w="17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На</w:t>
            </w:r>
          </w:p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начало года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На</w:t>
            </w:r>
          </w:p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конец года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</w:t>
            </w:r>
            <w:r w:rsidRPr="00D57BC1">
              <w:rPr>
                <w:color w:val="000000"/>
                <w:sz w:val="22"/>
                <w:szCs w:val="22"/>
              </w:rPr>
              <w:t>годовое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Сроки разверты</w:t>
            </w:r>
            <w:r w:rsidRPr="00D57BC1">
              <w:rPr>
                <w:color w:val="000000"/>
                <w:sz w:val="22"/>
                <w:szCs w:val="22"/>
              </w:rPr>
              <w:t>вания сети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 дней функцио</w:t>
            </w:r>
            <w:r w:rsidRPr="00D57BC1">
              <w:rPr>
                <w:color w:val="000000"/>
                <w:sz w:val="22"/>
                <w:szCs w:val="22"/>
              </w:rPr>
              <w:t>нирования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Число койко-дней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Норма расходов на 1 койко-день, руб.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Сумма расходов в год, руб.</w:t>
            </w:r>
          </w:p>
        </w:tc>
      </w:tr>
      <w:tr w:rsidR="008720B2" w:rsidRPr="00D57BC1">
        <w:trPr>
          <w:trHeight w:val="487"/>
        </w:trPr>
        <w:tc>
          <w:tcPr>
            <w:tcW w:w="17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Питание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Медика</w:t>
            </w:r>
            <w:r w:rsidRPr="00D57BC1">
              <w:rPr>
                <w:color w:val="000000"/>
                <w:sz w:val="22"/>
                <w:szCs w:val="22"/>
              </w:rPr>
              <w:t>менты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Питание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Медика</w:t>
            </w:r>
            <w:r w:rsidRPr="00D57BC1">
              <w:rPr>
                <w:color w:val="000000"/>
                <w:sz w:val="22"/>
                <w:szCs w:val="22"/>
              </w:rPr>
              <w:t>менты</w:t>
            </w:r>
          </w:p>
        </w:tc>
      </w:tr>
      <w:tr w:rsidR="008720B2" w:rsidRPr="00D57BC1">
        <w:trPr>
          <w:trHeight w:val="487"/>
        </w:trPr>
        <w:tc>
          <w:tcPr>
            <w:tcW w:w="17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гр.5*</w:t>
            </w: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гр.7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гр.8*гр.9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гр. 8*</w:t>
            </w:r>
          </w:p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гр.10</w:t>
            </w:r>
          </w:p>
        </w:tc>
      </w:tr>
      <w:tr w:rsidR="008720B2" w:rsidRPr="00D57BC1">
        <w:trPr>
          <w:trHeight w:val="151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720B2" w:rsidRPr="00D57BC1">
        <w:trPr>
          <w:trHeight w:val="487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1. Больницы и диспансеры в сельской местности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1. Хирургические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25110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627 750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502 200</w:t>
            </w:r>
          </w:p>
        </w:tc>
      </w:tr>
      <w:tr w:rsidR="008720B2" w:rsidRPr="00D57BC1">
        <w:trPr>
          <w:trHeight w:val="332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2. Детские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18270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438 480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511 560</w:t>
            </w:r>
          </w:p>
        </w:tc>
      </w:tr>
      <w:tr w:rsidR="008720B2" w:rsidRPr="00D57BC1">
        <w:trPr>
          <w:trHeight w:val="487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3. Терапевтические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23100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462 000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438 900</w:t>
            </w:r>
          </w:p>
        </w:tc>
      </w:tr>
      <w:tr w:rsidR="008720B2" w:rsidRPr="00D57BC1">
        <w:trPr>
          <w:trHeight w:val="332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4. Родильные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302 400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331 200</w:t>
            </w:r>
          </w:p>
        </w:tc>
      </w:tr>
      <w:tr w:rsidR="008720B2" w:rsidRPr="00D57BC1">
        <w:trPr>
          <w:trHeight w:val="332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5. Прочие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22500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472 500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562 500</w:t>
            </w:r>
          </w:p>
        </w:tc>
      </w:tr>
      <w:tr w:rsidR="008720B2" w:rsidRPr="00D57BC1">
        <w:trPr>
          <w:trHeight w:val="344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D848B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848B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848B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848B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848B1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 xml:space="preserve"> 2 303 130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2 346 360</w:t>
            </w:r>
          </w:p>
        </w:tc>
      </w:tr>
      <w:tr w:rsidR="008720B2" w:rsidRPr="00D57BC1">
        <w:trPr>
          <w:trHeight w:val="487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2. Больницы и диспансеры в городах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1.Хирургические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С 01.0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57B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27590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606 980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634 570</w:t>
            </w:r>
          </w:p>
        </w:tc>
      </w:tr>
      <w:tr w:rsidR="008720B2" w:rsidRPr="00D57BC1">
        <w:trPr>
          <w:trHeight w:val="332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2. Детские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С 01.0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29585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680 455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739 625</w:t>
            </w:r>
          </w:p>
        </w:tc>
      </w:tr>
      <w:tr w:rsidR="008720B2" w:rsidRPr="00D57BC1">
        <w:trPr>
          <w:trHeight w:val="499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3. Терапевтические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С 01.0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43500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913 500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957 000</w:t>
            </w:r>
          </w:p>
        </w:tc>
      </w:tr>
      <w:tr w:rsidR="008720B2" w:rsidRPr="00D57BC1">
        <w:trPr>
          <w:trHeight w:val="332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4. Родильные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С 01.0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39370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984 250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1 062 990</w:t>
            </w:r>
          </w:p>
        </w:tc>
      </w:tr>
      <w:tr w:rsidR="008720B2" w:rsidRPr="00D57BC1">
        <w:trPr>
          <w:trHeight w:val="344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5. Прочие койки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57BC1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57BC1">
              <w:rPr>
                <w:color w:val="000000"/>
                <w:sz w:val="22"/>
                <w:szCs w:val="22"/>
              </w:rPr>
              <w:t>01.1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30690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613 800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8720B2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8720B2">
              <w:rPr>
                <w:i/>
                <w:color w:val="000000"/>
                <w:sz w:val="22"/>
                <w:szCs w:val="22"/>
              </w:rPr>
              <w:t>828 630</w:t>
            </w:r>
          </w:p>
        </w:tc>
      </w:tr>
      <w:tr w:rsidR="008720B2" w:rsidRPr="00D57BC1">
        <w:trPr>
          <w:trHeight w:val="354"/>
        </w:trPr>
        <w:tc>
          <w:tcPr>
            <w:tcW w:w="1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8720B2" w:rsidRPr="00D57BC1" w:rsidRDefault="008720B2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D848B1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515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595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х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4563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3 79</w:t>
            </w:r>
            <w:r w:rsidR="0045632D">
              <w:rPr>
                <w:b/>
                <w:i/>
                <w:color w:val="000000"/>
                <w:sz w:val="22"/>
                <w:szCs w:val="22"/>
              </w:rPr>
              <w:t>8985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0B2" w:rsidRPr="00D848B1" w:rsidRDefault="008720B2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848B1">
              <w:rPr>
                <w:b/>
                <w:i/>
                <w:color w:val="000000"/>
                <w:sz w:val="22"/>
                <w:szCs w:val="22"/>
              </w:rPr>
              <w:t>4 222 815</w:t>
            </w:r>
          </w:p>
        </w:tc>
      </w:tr>
    </w:tbl>
    <w:p w:rsid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</w:rPr>
        <w:sectPr w:rsidR="008720B2" w:rsidSect="008720B2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0B2">
        <w:rPr>
          <w:color w:val="000000"/>
          <w:sz w:val="28"/>
          <w:szCs w:val="28"/>
        </w:rPr>
        <w:t>Среднегодовое количество коек рассчитывается по  формуле:</w:t>
      </w: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720B2">
        <w:rPr>
          <w:bCs/>
          <w:color w:val="000000"/>
          <w:sz w:val="28"/>
          <w:szCs w:val="28"/>
        </w:rPr>
        <w:t>К</w:t>
      </w:r>
      <w:r w:rsidRPr="008720B2">
        <w:rPr>
          <w:bCs/>
          <w:color w:val="000000"/>
          <w:sz w:val="28"/>
          <w:szCs w:val="28"/>
          <w:vertAlign w:val="subscript"/>
        </w:rPr>
        <w:t>ср</w:t>
      </w:r>
      <w:r w:rsidRPr="008720B2">
        <w:rPr>
          <w:bCs/>
          <w:color w:val="000000"/>
          <w:sz w:val="28"/>
          <w:szCs w:val="28"/>
        </w:rPr>
        <w:t>. = К</w:t>
      </w:r>
      <w:r w:rsidRPr="008720B2">
        <w:rPr>
          <w:bCs/>
          <w:color w:val="000000"/>
          <w:sz w:val="28"/>
          <w:szCs w:val="28"/>
          <w:vertAlign w:val="subscript"/>
        </w:rPr>
        <w:t>01.01.</w:t>
      </w:r>
      <w:r w:rsidRPr="008720B2">
        <w:rPr>
          <w:bCs/>
          <w:color w:val="000000"/>
          <w:sz w:val="28"/>
          <w:szCs w:val="28"/>
        </w:rPr>
        <w:t>+</w:t>
      </w:r>
      <w:r w:rsidRPr="008720B2">
        <w:rPr>
          <w:bCs/>
          <w:color w:val="000000"/>
          <w:position w:val="-24"/>
          <w:sz w:val="28"/>
          <w:szCs w:val="28"/>
        </w:rPr>
        <w:object w:dxaOrig="760" w:dyaOrig="620">
          <v:shape id="_x0000_i1026" type="#_x0000_t75" style="width:38.25pt;height:30.75pt" o:ole="">
            <v:imagedata r:id="rId11" o:title=""/>
          </v:shape>
          <o:OLEObject Type="Embed" ProgID="Equation.3" ShapeID="_x0000_i1026" DrawAspect="Content" ObjectID="_1461777565" r:id="rId12"/>
        </w:object>
      </w:r>
      <w:r w:rsidRPr="008720B2">
        <w:rPr>
          <w:bCs/>
          <w:color w:val="000000"/>
          <w:sz w:val="28"/>
          <w:szCs w:val="28"/>
        </w:rPr>
        <w:t xml:space="preserve"> </w:t>
      </w:r>
      <w:r w:rsidRPr="008720B2">
        <w:rPr>
          <w:bCs/>
          <w:color w:val="000000"/>
          <w:sz w:val="28"/>
          <w:szCs w:val="28"/>
        </w:rPr>
        <w:tab/>
      </w:r>
      <w:r w:rsidRPr="008720B2">
        <w:rPr>
          <w:bCs/>
          <w:color w:val="000000"/>
          <w:sz w:val="28"/>
          <w:szCs w:val="28"/>
        </w:rPr>
        <w:tab/>
        <w:t>(13)</w:t>
      </w: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0B2">
        <w:rPr>
          <w:bCs/>
          <w:color w:val="000000"/>
          <w:sz w:val="28"/>
          <w:szCs w:val="28"/>
        </w:rPr>
        <w:t xml:space="preserve">где </w:t>
      </w:r>
      <w:r>
        <w:rPr>
          <w:bCs/>
          <w:color w:val="000000"/>
          <w:sz w:val="28"/>
          <w:szCs w:val="28"/>
        </w:rPr>
        <w:tab/>
      </w:r>
      <w:r w:rsidRPr="008720B2">
        <w:rPr>
          <w:color w:val="000000"/>
          <w:sz w:val="28"/>
          <w:szCs w:val="28"/>
        </w:rPr>
        <w:t>К</w:t>
      </w:r>
      <w:r w:rsidRPr="008720B2">
        <w:rPr>
          <w:color w:val="000000"/>
          <w:sz w:val="28"/>
          <w:szCs w:val="28"/>
          <w:vertAlign w:val="subscript"/>
        </w:rPr>
        <w:t>ср</w:t>
      </w:r>
      <w:r w:rsidRPr="008720B2">
        <w:rPr>
          <w:color w:val="000000"/>
          <w:sz w:val="28"/>
          <w:szCs w:val="28"/>
        </w:rPr>
        <w:t xml:space="preserve"> - среднегодовое количество коек;</w:t>
      </w: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8720B2">
        <w:rPr>
          <w:color w:val="000000"/>
          <w:sz w:val="28"/>
          <w:szCs w:val="28"/>
        </w:rPr>
        <w:t>К</w:t>
      </w:r>
      <w:r w:rsidRPr="008720B2">
        <w:rPr>
          <w:color w:val="000000"/>
          <w:sz w:val="28"/>
          <w:szCs w:val="28"/>
          <w:vertAlign w:val="subscript"/>
        </w:rPr>
        <w:t xml:space="preserve">01.01 </w:t>
      </w:r>
      <w:r w:rsidRPr="008720B2">
        <w:rPr>
          <w:color w:val="000000"/>
          <w:sz w:val="28"/>
          <w:szCs w:val="28"/>
        </w:rPr>
        <w:t>-</w:t>
      </w:r>
      <w:r w:rsidRPr="008720B2">
        <w:rPr>
          <w:color w:val="000000"/>
          <w:sz w:val="28"/>
          <w:szCs w:val="28"/>
          <w:vertAlign w:val="subscript"/>
        </w:rPr>
        <w:t xml:space="preserve"> </w:t>
      </w:r>
      <w:r w:rsidRPr="008720B2">
        <w:rPr>
          <w:color w:val="000000"/>
          <w:sz w:val="28"/>
          <w:szCs w:val="28"/>
        </w:rPr>
        <w:t xml:space="preserve"> количество коек на начало года;</w:t>
      </w: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8720B2">
        <w:rPr>
          <w:color w:val="000000"/>
          <w:sz w:val="28"/>
          <w:szCs w:val="28"/>
        </w:rPr>
        <w:t>К</w:t>
      </w:r>
      <w:r w:rsidRPr="008720B2">
        <w:rPr>
          <w:color w:val="000000"/>
          <w:sz w:val="28"/>
          <w:szCs w:val="28"/>
          <w:vertAlign w:val="subscript"/>
        </w:rPr>
        <w:t xml:space="preserve">н </w:t>
      </w:r>
      <w:r w:rsidRPr="008720B2">
        <w:rPr>
          <w:color w:val="000000"/>
          <w:sz w:val="28"/>
          <w:szCs w:val="28"/>
        </w:rPr>
        <w:t>-  количество развернутых новых коек;</w:t>
      </w:r>
    </w:p>
    <w:p w:rsidR="008720B2" w:rsidRPr="008720B2" w:rsidRDefault="008720B2" w:rsidP="008720B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8720B2">
        <w:rPr>
          <w:iCs/>
          <w:color w:val="000000"/>
          <w:sz w:val="28"/>
          <w:szCs w:val="28"/>
          <w:lang w:val="en-US"/>
        </w:rPr>
        <w:t>m</w:t>
      </w:r>
      <w:r w:rsidRPr="008720B2">
        <w:rPr>
          <w:iCs/>
          <w:color w:val="000000"/>
          <w:sz w:val="28"/>
          <w:szCs w:val="28"/>
        </w:rPr>
        <w:t xml:space="preserve">-  </w:t>
      </w:r>
      <w:r w:rsidRPr="008720B2">
        <w:rPr>
          <w:i/>
          <w:iCs/>
          <w:color w:val="000000"/>
          <w:sz w:val="28"/>
          <w:szCs w:val="28"/>
        </w:rPr>
        <w:t xml:space="preserve"> </w:t>
      </w:r>
      <w:r w:rsidRPr="008720B2">
        <w:rPr>
          <w:color w:val="000000"/>
          <w:sz w:val="28"/>
          <w:szCs w:val="28"/>
        </w:rPr>
        <w:t>количество месяцев функционирования новой койки в первый год.</w:t>
      </w:r>
    </w:p>
    <w:p w:rsidR="008C764A" w:rsidRDefault="008720B2" w:rsidP="008C764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720B2">
        <w:rPr>
          <w:color w:val="000000"/>
          <w:sz w:val="28"/>
          <w:szCs w:val="28"/>
        </w:rPr>
        <w:t>Так, среднегодовое количество хирургических коек в больницах в сельской местности:</w:t>
      </w:r>
      <w:r w:rsidR="008C764A" w:rsidRPr="008C764A">
        <w:rPr>
          <w:bCs/>
          <w:color w:val="000000"/>
          <w:sz w:val="28"/>
          <w:szCs w:val="28"/>
        </w:rPr>
        <w:t xml:space="preserve"> </w:t>
      </w:r>
    </w:p>
    <w:p w:rsidR="008720B2" w:rsidRPr="008720B2" w:rsidRDefault="008C764A" w:rsidP="008C764A">
      <w:pPr>
        <w:widowControl w:val="0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Хирургические койки: </w:t>
      </w:r>
      <w:r w:rsidRPr="008720B2">
        <w:rPr>
          <w:bCs/>
          <w:color w:val="000000"/>
          <w:sz w:val="28"/>
          <w:szCs w:val="28"/>
        </w:rPr>
        <w:t>К</w:t>
      </w:r>
      <w:r w:rsidRPr="008720B2">
        <w:rPr>
          <w:bCs/>
          <w:color w:val="000000"/>
          <w:sz w:val="28"/>
          <w:szCs w:val="28"/>
          <w:vertAlign w:val="subscript"/>
        </w:rPr>
        <w:t>ср</w:t>
      </w:r>
      <w:r w:rsidRPr="008720B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= </w:t>
      </w:r>
      <w:r w:rsidRPr="008720B2">
        <w:rPr>
          <w:color w:val="000000"/>
          <w:sz w:val="28"/>
          <w:szCs w:val="28"/>
        </w:rPr>
        <w:t>70+((86-70)*8 мес./12)=81 к.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 xml:space="preserve">Детские койки: </w:t>
      </w:r>
      <w:r w:rsidRPr="008720B2">
        <w:rPr>
          <w:bCs/>
          <w:color w:val="000000"/>
          <w:sz w:val="28"/>
          <w:szCs w:val="28"/>
        </w:rPr>
        <w:t>К</w:t>
      </w:r>
      <w:r w:rsidRPr="008720B2">
        <w:rPr>
          <w:bCs/>
          <w:color w:val="000000"/>
          <w:sz w:val="28"/>
          <w:szCs w:val="28"/>
          <w:vertAlign w:val="subscript"/>
        </w:rPr>
        <w:t>ср</w:t>
      </w:r>
      <w:r w:rsidRPr="008720B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= </w:t>
      </w:r>
      <w:r w:rsidRPr="00C55CD4">
        <w:rPr>
          <w:color w:val="000000"/>
          <w:sz w:val="28"/>
        </w:rPr>
        <w:t>55+((60-55)*7/12)=58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Терапевтические койки:</w:t>
      </w:r>
      <w:r w:rsidRPr="008C764A">
        <w:rPr>
          <w:bCs/>
          <w:color w:val="000000"/>
          <w:sz w:val="28"/>
          <w:szCs w:val="28"/>
        </w:rPr>
        <w:t xml:space="preserve"> </w:t>
      </w:r>
      <w:r w:rsidRPr="008720B2">
        <w:rPr>
          <w:bCs/>
          <w:color w:val="000000"/>
          <w:sz w:val="28"/>
          <w:szCs w:val="28"/>
        </w:rPr>
        <w:t>К</w:t>
      </w:r>
      <w:r w:rsidRPr="008720B2">
        <w:rPr>
          <w:bCs/>
          <w:color w:val="000000"/>
          <w:sz w:val="28"/>
          <w:szCs w:val="28"/>
          <w:vertAlign w:val="subscript"/>
        </w:rPr>
        <w:t>ср</w:t>
      </w:r>
      <w:r w:rsidRPr="008720B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= </w:t>
      </w:r>
      <w:r w:rsidRPr="00C55CD4">
        <w:rPr>
          <w:color w:val="000000"/>
          <w:sz w:val="28"/>
        </w:rPr>
        <w:t>60+((</w:t>
      </w:r>
      <w:r w:rsidR="00333523">
        <w:rPr>
          <w:color w:val="000000"/>
          <w:sz w:val="28"/>
        </w:rPr>
        <w:t>7</w:t>
      </w:r>
      <w:r w:rsidRPr="00C55CD4">
        <w:rPr>
          <w:color w:val="000000"/>
          <w:sz w:val="28"/>
        </w:rPr>
        <w:t>5-60)*8/12)=70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Родильные койки:</w:t>
      </w:r>
      <w:r w:rsidRPr="008C764A">
        <w:rPr>
          <w:bCs/>
          <w:color w:val="000000"/>
          <w:sz w:val="28"/>
          <w:szCs w:val="28"/>
        </w:rPr>
        <w:t xml:space="preserve"> </w:t>
      </w:r>
      <w:r w:rsidRPr="008720B2">
        <w:rPr>
          <w:bCs/>
          <w:color w:val="000000"/>
          <w:sz w:val="28"/>
          <w:szCs w:val="28"/>
        </w:rPr>
        <w:t>К</w:t>
      </w:r>
      <w:r w:rsidRPr="008720B2">
        <w:rPr>
          <w:bCs/>
          <w:color w:val="000000"/>
          <w:sz w:val="28"/>
          <w:szCs w:val="28"/>
          <w:vertAlign w:val="subscript"/>
        </w:rPr>
        <w:t>ср</w:t>
      </w:r>
      <w:r w:rsidRPr="008720B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= </w:t>
      </w:r>
      <w:r w:rsidRPr="00C55CD4">
        <w:rPr>
          <w:color w:val="000000"/>
          <w:sz w:val="28"/>
        </w:rPr>
        <w:t>45+((45-45)*х/х)=45</w:t>
      </w:r>
    </w:p>
    <w:p w:rsidR="008C764A" w:rsidRP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Прочие койки:</w:t>
      </w:r>
      <w:r w:rsidRPr="008C764A">
        <w:rPr>
          <w:bCs/>
          <w:color w:val="000000"/>
          <w:sz w:val="28"/>
          <w:szCs w:val="28"/>
        </w:rPr>
        <w:t xml:space="preserve"> </w:t>
      </w:r>
      <w:r w:rsidRPr="008720B2">
        <w:rPr>
          <w:bCs/>
          <w:color w:val="000000"/>
          <w:sz w:val="28"/>
          <w:szCs w:val="28"/>
        </w:rPr>
        <w:t>К</w:t>
      </w:r>
      <w:r w:rsidRPr="008720B2">
        <w:rPr>
          <w:bCs/>
          <w:color w:val="000000"/>
          <w:sz w:val="28"/>
          <w:szCs w:val="28"/>
          <w:vertAlign w:val="subscript"/>
        </w:rPr>
        <w:t>ср</w:t>
      </w:r>
      <w:r w:rsidRPr="008720B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= </w:t>
      </w:r>
      <w:r w:rsidR="00333523">
        <w:rPr>
          <w:color w:val="000000"/>
          <w:sz w:val="28"/>
        </w:rPr>
        <w:t>75+((75-75</w:t>
      </w:r>
      <w:r w:rsidRPr="00C55CD4">
        <w:rPr>
          <w:color w:val="000000"/>
          <w:sz w:val="28"/>
        </w:rPr>
        <w:t>)х/х)=75</w:t>
      </w:r>
    </w:p>
    <w:p w:rsidR="008720B2" w:rsidRPr="008720B2" w:rsidRDefault="008720B2" w:rsidP="008720B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20B2">
        <w:rPr>
          <w:color w:val="000000"/>
          <w:sz w:val="28"/>
          <w:szCs w:val="28"/>
        </w:rPr>
        <w:t>Среднегодовое количество хирургических коек в городах составит:</w:t>
      </w:r>
    </w:p>
    <w:p w:rsidR="008720B2" w:rsidRDefault="008C764A" w:rsidP="008C764A">
      <w:pPr>
        <w:widowControl w:val="0"/>
        <w:spacing w:line="360" w:lineRule="auto"/>
        <w:ind w:firstLine="90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Хирургические койки:</w:t>
      </w:r>
      <w:r w:rsidRPr="008720B2">
        <w:rPr>
          <w:bCs/>
          <w:color w:val="000000"/>
          <w:sz w:val="28"/>
          <w:szCs w:val="28"/>
        </w:rPr>
        <w:t xml:space="preserve"> </w:t>
      </w:r>
      <w:r w:rsidR="00F048B0" w:rsidRPr="008720B2">
        <w:rPr>
          <w:bCs/>
          <w:color w:val="000000"/>
          <w:sz w:val="28"/>
          <w:szCs w:val="28"/>
        </w:rPr>
        <w:t>К</w:t>
      </w:r>
      <w:r w:rsidR="00F048B0" w:rsidRPr="008720B2">
        <w:rPr>
          <w:bCs/>
          <w:color w:val="000000"/>
          <w:sz w:val="28"/>
          <w:szCs w:val="28"/>
          <w:vertAlign w:val="subscript"/>
        </w:rPr>
        <w:t>ср</w:t>
      </w:r>
      <w:r w:rsidR="00F048B0" w:rsidRPr="008720B2">
        <w:rPr>
          <w:bCs/>
          <w:color w:val="000000"/>
          <w:sz w:val="28"/>
          <w:szCs w:val="28"/>
        </w:rPr>
        <w:t>.</w:t>
      </w:r>
      <w:r w:rsidR="00F048B0">
        <w:rPr>
          <w:bCs/>
          <w:color w:val="000000"/>
          <w:sz w:val="28"/>
          <w:szCs w:val="28"/>
        </w:rPr>
        <w:t xml:space="preserve">= </w:t>
      </w:r>
      <w:r w:rsidR="008720B2" w:rsidRPr="008720B2">
        <w:rPr>
          <w:color w:val="000000"/>
          <w:sz w:val="28"/>
          <w:szCs w:val="28"/>
        </w:rPr>
        <w:t>85+((95-85)*5/12)=89 к.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 xml:space="preserve">Детские койки: </w:t>
      </w:r>
      <w:r>
        <w:rPr>
          <w:color w:val="000000"/>
          <w:sz w:val="28"/>
        </w:rPr>
        <w:t>90+((100-90)*8/12)=97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Терапевтические койки:</w:t>
      </w:r>
      <w:r>
        <w:rPr>
          <w:color w:val="000000"/>
          <w:sz w:val="28"/>
        </w:rPr>
        <w:t>130+((150-130)*9/12)=145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Родильные койки:</w:t>
      </w:r>
      <w:r>
        <w:rPr>
          <w:color w:val="000000"/>
          <w:sz w:val="28"/>
        </w:rPr>
        <w:t>120+((140-120)*4/12)=127</w:t>
      </w:r>
    </w:p>
    <w:p w:rsidR="00F048B0" w:rsidRP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Прочие койки:</w:t>
      </w:r>
      <w:r>
        <w:rPr>
          <w:color w:val="000000"/>
          <w:sz w:val="28"/>
        </w:rPr>
        <w:t>90+</w:t>
      </w:r>
      <w:r w:rsidRPr="00C55CD4">
        <w:rPr>
          <w:color w:val="000000"/>
          <w:sz w:val="28"/>
        </w:rPr>
        <w:t>((</w:t>
      </w:r>
      <w:r>
        <w:rPr>
          <w:color w:val="000000"/>
          <w:sz w:val="28"/>
        </w:rPr>
        <w:t>110-90</w:t>
      </w:r>
      <w:r w:rsidRPr="00C55CD4">
        <w:rPr>
          <w:color w:val="000000"/>
          <w:sz w:val="28"/>
        </w:rPr>
        <w:t>)</w:t>
      </w:r>
      <w:r>
        <w:rPr>
          <w:color w:val="000000"/>
          <w:sz w:val="28"/>
        </w:rPr>
        <w:t>*2/12)=93</w:t>
      </w:r>
    </w:p>
    <w:p w:rsidR="00F048B0" w:rsidRDefault="00F048B0" w:rsidP="008720B2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койко-дней </w:t>
      </w:r>
      <w:r w:rsidR="00D848B1">
        <w:rPr>
          <w:color w:val="000000"/>
          <w:sz w:val="28"/>
          <w:szCs w:val="28"/>
        </w:rPr>
        <w:t xml:space="preserve">= </w:t>
      </w:r>
      <w:r w:rsidR="00D848B1">
        <w:rPr>
          <w:i/>
          <w:color w:val="000000"/>
          <w:sz w:val="28"/>
          <w:szCs w:val="28"/>
        </w:rPr>
        <w:t>число дней функционирования коек*К</w:t>
      </w:r>
      <w:r w:rsidR="00D848B1">
        <w:rPr>
          <w:i/>
          <w:color w:val="000000"/>
          <w:sz w:val="28"/>
          <w:szCs w:val="28"/>
          <w:vertAlign w:val="subscript"/>
        </w:rPr>
        <w:t>ср</w:t>
      </w:r>
      <w:r w:rsidR="00D848B1">
        <w:rPr>
          <w:i/>
          <w:color w:val="000000"/>
          <w:sz w:val="28"/>
          <w:szCs w:val="28"/>
        </w:rPr>
        <w:tab/>
      </w:r>
      <w:r w:rsidR="00D848B1" w:rsidRPr="00D848B1">
        <w:rPr>
          <w:color w:val="000000"/>
          <w:sz w:val="28"/>
          <w:szCs w:val="28"/>
        </w:rPr>
        <w:t>(14)</w:t>
      </w:r>
    </w:p>
    <w:p w:rsidR="008C764A" w:rsidRDefault="008C764A" w:rsidP="008C764A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Больницы и диспансеры в сельской местности: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>
        <w:rPr>
          <w:color w:val="000000"/>
          <w:sz w:val="28"/>
        </w:rPr>
        <w:t>Хирургические койки:81*310=25 110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Детские койки:</w:t>
      </w:r>
      <w:r>
        <w:rPr>
          <w:color w:val="000000"/>
          <w:sz w:val="28"/>
        </w:rPr>
        <w:t>58*315=18 270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Терапевтические койки:</w:t>
      </w:r>
      <w:r>
        <w:rPr>
          <w:color w:val="000000"/>
          <w:sz w:val="28"/>
        </w:rPr>
        <w:t>70*330=23 100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Родильные койки:</w:t>
      </w:r>
      <w:r>
        <w:rPr>
          <w:color w:val="000000"/>
          <w:sz w:val="28"/>
        </w:rPr>
        <w:t>45*320=14 400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Прочие койки:</w:t>
      </w:r>
      <w:r>
        <w:rPr>
          <w:color w:val="000000"/>
          <w:sz w:val="28"/>
        </w:rPr>
        <w:t>75*300=22 500</w:t>
      </w:r>
    </w:p>
    <w:p w:rsidR="008C764A" w:rsidRPr="00C55CD4" w:rsidRDefault="008C764A" w:rsidP="008C764A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Больницы и диспансеры в городах: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>
        <w:rPr>
          <w:color w:val="000000"/>
          <w:sz w:val="28"/>
        </w:rPr>
        <w:t>Хирургические койки:89*310=27 590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Детские койки:</w:t>
      </w:r>
      <w:r>
        <w:rPr>
          <w:color w:val="000000"/>
          <w:sz w:val="28"/>
        </w:rPr>
        <w:t>97*305=29 585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Терапевтические койки:</w:t>
      </w:r>
      <w:r>
        <w:rPr>
          <w:color w:val="000000"/>
          <w:sz w:val="28"/>
        </w:rPr>
        <w:t>145*300=43 500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Родильные койки:</w:t>
      </w:r>
      <w:r>
        <w:rPr>
          <w:color w:val="000000"/>
          <w:sz w:val="28"/>
        </w:rPr>
        <w:t>127*310=39 370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Прочие койки:</w:t>
      </w:r>
      <w:r>
        <w:rPr>
          <w:color w:val="000000"/>
          <w:sz w:val="28"/>
        </w:rPr>
        <w:t>93*330=30 690</w:t>
      </w:r>
    </w:p>
    <w:p w:rsidR="00D848B1" w:rsidRPr="00D848B1" w:rsidRDefault="00D848B1" w:rsidP="008720B2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</w:t>
      </w:r>
      <w:r w:rsidRPr="00D848B1">
        <w:rPr>
          <w:color w:val="000000"/>
          <w:sz w:val="28"/>
          <w:szCs w:val="28"/>
        </w:rPr>
        <w:t xml:space="preserve"> расходов </w:t>
      </w:r>
      <w:r>
        <w:rPr>
          <w:color w:val="000000"/>
          <w:sz w:val="28"/>
          <w:szCs w:val="28"/>
        </w:rPr>
        <w:t>в год на питание</w:t>
      </w:r>
      <w:r>
        <w:rPr>
          <w:i/>
          <w:color w:val="000000"/>
          <w:sz w:val="28"/>
          <w:szCs w:val="28"/>
        </w:rPr>
        <w:t xml:space="preserve"> = число койко-дней* норма расходов на 1 койко-день на питания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(15)</w:t>
      </w:r>
    </w:p>
    <w:p w:rsidR="008C764A" w:rsidRDefault="008C764A" w:rsidP="008C764A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Больницы и диспансеры в сельской местности: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>
        <w:rPr>
          <w:color w:val="000000"/>
          <w:sz w:val="28"/>
        </w:rPr>
        <w:t>Хирургические койки: 25 110*25=627 750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Детские койки:</w:t>
      </w:r>
      <w:r>
        <w:rPr>
          <w:color w:val="000000"/>
          <w:sz w:val="28"/>
        </w:rPr>
        <w:t>18 270*24=438 480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Терапевтические койки:</w:t>
      </w:r>
      <w:r>
        <w:rPr>
          <w:color w:val="000000"/>
          <w:sz w:val="28"/>
        </w:rPr>
        <w:t>23 100*20=462 000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Родильные койки:</w:t>
      </w:r>
      <w:r>
        <w:rPr>
          <w:color w:val="000000"/>
          <w:sz w:val="28"/>
        </w:rPr>
        <w:t>14 400*21=302 400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Прочие койки:</w:t>
      </w:r>
      <w:r>
        <w:rPr>
          <w:color w:val="000000"/>
          <w:sz w:val="28"/>
        </w:rPr>
        <w:t>22 500*21=472 500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>
        <w:rPr>
          <w:color w:val="000000"/>
          <w:sz w:val="28"/>
        </w:rPr>
        <w:t>Итого:2 303 130</w:t>
      </w:r>
    </w:p>
    <w:p w:rsidR="008C764A" w:rsidRPr="00C55CD4" w:rsidRDefault="008C764A" w:rsidP="008C764A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Больницы и диспансеры в городах:</w:t>
      </w:r>
    </w:p>
    <w:p w:rsidR="008C764A" w:rsidRDefault="008C764A" w:rsidP="008C764A">
      <w:pPr>
        <w:spacing w:line="360" w:lineRule="auto"/>
        <w:ind w:firstLine="900"/>
        <w:rPr>
          <w:color w:val="000000"/>
          <w:sz w:val="28"/>
        </w:rPr>
      </w:pPr>
      <w:r>
        <w:rPr>
          <w:color w:val="000000"/>
          <w:sz w:val="28"/>
        </w:rPr>
        <w:t>Хирургические койки: 27590*22=60</w:t>
      </w:r>
      <w:r w:rsidR="00FC7B44">
        <w:rPr>
          <w:color w:val="000000"/>
          <w:sz w:val="28"/>
        </w:rPr>
        <w:t>6</w:t>
      </w:r>
      <w:r>
        <w:rPr>
          <w:color w:val="000000"/>
          <w:sz w:val="28"/>
        </w:rPr>
        <w:t>980</w:t>
      </w:r>
    </w:p>
    <w:p w:rsidR="008C764A" w:rsidRPr="00C55CD4" w:rsidRDefault="008C764A" w:rsidP="008C764A">
      <w:pPr>
        <w:spacing w:line="360" w:lineRule="auto"/>
        <w:ind w:firstLine="900"/>
        <w:rPr>
          <w:color w:val="000000"/>
          <w:sz w:val="28"/>
        </w:rPr>
      </w:pPr>
      <w:r w:rsidRPr="00C55CD4">
        <w:rPr>
          <w:color w:val="000000"/>
          <w:sz w:val="28"/>
        </w:rPr>
        <w:t>Детские койки:</w:t>
      </w:r>
      <w:r>
        <w:rPr>
          <w:color w:val="000000"/>
          <w:sz w:val="28"/>
        </w:rPr>
        <w:t>29585*23=680455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Терапевтические койки:43500*21=913500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Родильные койки:39370*25=984250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Прочие койки:30690*20=613800</w:t>
      </w:r>
    </w:p>
    <w:p w:rsidR="008C764A" w:rsidRPr="00971F59" w:rsidRDefault="00FC7B44" w:rsidP="008C764A">
      <w:pPr>
        <w:spacing w:line="360" w:lineRule="auto"/>
        <w:ind w:firstLine="900"/>
        <w:rPr>
          <w:sz w:val="28"/>
        </w:rPr>
      </w:pPr>
      <w:r>
        <w:rPr>
          <w:sz w:val="28"/>
        </w:rPr>
        <w:t>Итого:606</w:t>
      </w:r>
      <w:r w:rsidR="008C764A" w:rsidRPr="00971F59">
        <w:rPr>
          <w:sz w:val="28"/>
        </w:rPr>
        <w:t>980+680455+913500+984250+613800=3798985</w:t>
      </w:r>
    </w:p>
    <w:p w:rsidR="00D848B1" w:rsidRDefault="00D848B1" w:rsidP="00D848B1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</w:t>
      </w:r>
      <w:r w:rsidRPr="00D848B1">
        <w:rPr>
          <w:color w:val="000000"/>
          <w:sz w:val="28"/>
          <w:szCs w:val="28"/>
        </w:rPr>
        <w:t xml:space="preserve"> расходов </w:t>
      </w:r>
      <w:r>
        <w:rPr>
          <w:color w:val="000000"/>
          <w:sz w:val="28"/>
          <w:szCs w:val="28"/>
        </w:rPr>
        <w:t>в год на медикаменты</w:t>
      </w:r>
      <w:r>
        <w:rPr>
          <w:i/>
          <w:color w:val="000000"/>
          <w:sz w:val="28"/>
          <w:szCs w:val="28"/>
        </w:rPr>
        <w:t xml:space="preserve"> = число койко-дней* норма расходов на 1 койко-день на медикаменты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(16)</w:t>
      </w:r>
    </w:p>
    <w:p w:rsidR="008C764A" w:rsidRPr="00971F59" w:rsidRDefault="008C764A" w:rsidP="008C764A">
      <w:pPr>
        <w:spacing w:line="360" w:lineRule="auto"/>
        <w:rPr>
          <w:sz w:val="28"/>
        </w:rPr>
      </w:pPr>
      <w:r w:rsidRPr="00971F59">
        <w:rPr>
          <w:sz w:val="28"/>
        </w:rPr>
        <w:t>Больницы и диспансеры в сельской местности: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Хирургические койки: 25110*20=502200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Детские койки:18270*28=511560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Терапевтические койки:23100*19=438900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Родильные койки:14400*23=331200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Прочие койки:22500*25=562500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Итого:502200+511560+438900+331200+562500=2346360</w:t>
      </w:r>
    </w:p>
    <w:p w:rsidR="008C764A" w:rsidRPr="00971F59" w:rsidRDefault="008C764A" w:rsidP="008C764A">
      <w:pPr>
        <w:spacing w:line="360" w:lineRule="auto"/>
        <w:rPr>
          <w:sz w:val="28"/>
        </w:rPr>
      </w:pPr>
      <w:r w:rsidRPr="00971F59">
        <w:rPr>
          <w:sz w:val="28"/>
        </w:rPr>
        <w:t>Больницы и диспансеры в городах: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Хирургические койки:27590*23=634570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Детские койки:29585*25=739625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Терапевтические койки:43500*22=957000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Родильные койки:39370*27=1062990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Прочие койки:30690*27=828630</w:t>
      </w:r>
    </w:p>
    <w:p w:rsidR="008C764A" w:rsidRPr="00971F59" w:rsidRDefault="008C764A" w:rsidP="008C764A">
      <w:pPr>
        <w:spacing w:line="360" w:lineRule="auto"/>
        <w:ind w:firstLine="900"/>
        <w:rPr>
          <w:sz w:val="28"/>
        </w:rPr>
      </w:pPr>
      <w:r w:rsidRPr="00971F59">
        <w:rPr>
          <w:sz w:val="28"/>
        </w:rPr>
        <w:t>Итого:634570+739625+957000+1062990+828630=4222815</w:t>
      </w:r>
    </w:p>
    <w:p w:rsidR="008C764A" w:rsidRPr="00D848B1" w:rsidRDefault="008C764A" w:rsidP="00D848B1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:rsidR="00D53B21" w:rsidRDefault="00D53B21" w:rsidP="001D6745">
      <w:pPr>
        <w:spacing w:line="360" w:lineRule="auto"/>
        <w:ind w:firstLine="709"/>
        <w:jc w:val="center"/>
        <w:rPr>
          <w:color w:val="000000"/>
          <w:sz w:val="28"/>
          <w:szCs w:val="28"/>
        </w:rPr>
        <w:sectPr w:rsidR="00D53B21" w:rsidSect="00E8578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48B1" w:rsidRPr="00D53B21" w:rsidRDefault="00D53B21" w:rsidP="00D53B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</w:t>
      </w:r>
      <w:r w:rsidRPr="00D53B21">
        <w:rPr>
          <w:b/>
          <w:i/>
          <w:color w:val="000000"/>
          <w:sz w:val="28"/>
          <w:szCs w:val="28"/>
        </w:rPr>
        <w:t>План амбулаторно-поликлинических посещений. Планирование медикаментов</w:t>
      </w:r>
    </w:p>
    <w:p w:rsidR="00D53B21" w:rsidRPr="00D53B21" w:rsidRDefault="00D53B21" w:rsidP="00D53B2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D53B21">
        <w:rPr>
          <w:color w:val="000000"/>
          <w:sz w:val="28"/>
          <w:szCs w:val="28"/>
        </w:rP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3"/>
        <w:gridCol w:w="857"/>
        <w:gridCol w:w="1148"/>
        <w:gridCol w:w="815"/>
        <w:gridCol w:w="1010"/>
        <w:gridCol w:w="788"/>
        <w:gridCol w:w="754"/>
        <w:gridCol w:w="636"/>
        <w:gridCol w:w="691"/>
        <w:gridCol w:w="954"/>
        <w:gridCol w:w="926"/>
        <w:gridCol w:w="1217"/>
        <w:gridCol w:w="1356"/>
        <w:gridCol w:w="1368"/>
      </w:tblGrid>
      <w:tr w:rsidR="00D53B21" w:rsidRPr="00475DF9">
        <w:trPr>
          <w:trHeight w:val="773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Число ставок должнос</w:t>
            </w:r>
            <w:r w:rsidRPr="00475DF9">
              <w:rPr>
                <w:bCs/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color w:val="000000"/>
                <w:sz w:val="22"/>
                <w:szCs w:val="22"/>
              </w:rPr>
              <w:t xml:space="preserve">Расчет нормы </w:t>
            </w:r>
            <w:r w:rsidRPr="00475DF9">
              <w:rPr>
                <w:bCs/>
                <w:color w:val="000000"/>
                <w:sz w:val="22"/>
                <w:szCs w:val="22"/>
              </w:rPr>
              <w:t>обслуживания в час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Число часов</w:t>
            </w: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color w:val="000000"/>
                <w:sz w:val="22"/>
                <w:szCs w:val="22"/>
              </w:rPr>
              <w:t xml:space="preserve">работы в 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 w:rsidRPr="00475DF9">
              <w:rPr>
                <w:bCs/>
                <w:color w:val="000000"/>
                <w:sz w:val="22"/>
                <w:szCs w:val="22"/>
              </w:rPr>
              <w:t>ень</w:t>
            </w:r>
          </w:p>
        </w:tc>
        <w:tc>
          <w:tcPr>
            <w:tcW w:w="2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Дневная нагрузка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Число рабо</w:t>
            </w:r>
            <w:r w:rsidRPr="00475DF9">
              <w:rPr>
                <w:bCs/>
                <w:color w:val="000000"/>
                <w:sz w:val="22"/>
                <w:szCs w:val="22"/>
              </w:rPr>
              <w:t>чих дней в году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Годовая на</w:t>
            </w:r>
            <w:r w:rsidRPr="00475DF9">
              <w:rPr>
                <w:bCs/>
                <w:color w:val="000000"/>
                <w:sz w:val="22"/>
                <w:szCs w:val="22"/>
              </w:rPr>
              <w:t>грузка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Число врачебных посеще</w:t>
            </w:r>
            <w:r w:rsidRPr="00475DF9">
              <w:rPr>
                <w:bCs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Средний-расход на меди</w:t>
            </w:r>
            <w:r w:rsidRPr="00475DF9">
              <w:rPr>
                <w:bCs/>
                <w:color w:val="000000"/>
                <w:sz w:val="22"/>
                <w:szCs w:val="22"/>
              </w:rPr>
              <w:t xml:space="preserve">каменты на </w:t>
            </w:r>
            <w:r>
              <w:rPr>
                <w:bCs/>
                <w:color w:val="000000"/>
                <w:sz w:val="22"/>
                <w:szCs w:val="22"/>
              </w:rPr>
              <w:t>1 по</w:t>
            </w:r>
            <w:r w:rsidRPr="00475DF9">
              <w:rPr>
                <w:bCs/>
                <w:color w:val="000000"/>
                <w:sz w:val="22"/>
                <w:szCs w:val="22"/>
              </w:rPr>
              <w:t>сещение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Сумма расходов на меди</w:t>
            </w:r>
            <w:r w:rsidRPr="00475DF9">
              <w:rPr>
                <w:bCs/>
                <w:color w:val="000000"/>
                <w:sz w:val="22"/>
                <w:szCs w:val="22"/>
              </w:rPr>
              <w:t>каменты, руб.</w:t>
            </w:r>
          </w:p>
        </w:tc>
      </w:tr>
      <w:tr w:rsidR="00D53B21" w:rsidRPr="00475DF9">
        <w:trPr>
          <w:trHeight w:val="730"/>
        </w:trPr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поли</w:t>
            </w:r>
            <w:r w:rsidRPr="00475DF9">
              <w:rPr>
                <w:bCs/>
                <w:color w:val="000000"/>
                <w:sz w:val="22"/>
                <w:szCs w:val="22"/>
              </w:rPr>
              <w:t>клинике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на дому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поликли</w:t>
            </w:r>
            <w:r w:rsidRPr="00475DF9">
              <w:rPr>
                <w:bCs/>
                <w:color w:val="000000"/>
                <w:sz w:val="22"/>
                <w:szCs w:val="22"/>
              </w:rPr>
              <w:t>нике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на дому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поликли</w:t>
            </w:r>
            <w:r w:rsidRPr="00475DF9">
              <w:rPr>
                <w:bCs/>
                <w:color w:val="000000"/>
                <w:sz w:val="22"/>
                <w:szCs w:val="22"/>
              </w:rPr>
              <w:t>нике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 до</w:t>
            </w:r>
            <w:r w:rsidRPr="00475DF9">
              <w:rPr>
                <w:bCs/>
                <w:color w:val="000000"/>
                <w:sz w:val="22"/>
                <w:szCs w:val="22"/>
              </w:rPr>
              <w:t>му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</w:t>
            </w:r>
            <w:r w:rsidRPr="00475DF9">
              <w:rPr>
                <w:bCs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3B21" w:rsidRPr="00475DF9">
        <w:trPr>
          <w:trHeight w:val="328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7</w:t>
            </w:r>
          </w:p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гр.3*</w:t>
            </w: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8</w:t>
            </w: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гр.4*гр.6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9</w:t>
            </w:r>
          </w:p>
          <w:p w:rsidR="00D53B21" w:rsidRPr="00475DF9" w:rsidRDefault="00FC7B44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</w:t>
            </w:r>
            <w:r w:rsidR="00D53B21">
              <w:rPr>
                <w:bCs/>
                <w:color w:val="000000"/>
                <w:sz w:val="22"/>
                <w:szCs w:val="22"/>
              </w:rPr>
              <w:t>7+</w:t>
            </w:r>
            <w:r>
              <w:rPr>
                <w:bCs/>
                <w:color w:val="000000"/>
                <w:sz w:val="22"/>
                <w:szCs w:val="22"/>
              </w:rPr>
              <w:t>гр.</w:t>
            </w:r>
            <w:r w:rsidR="00D53B21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11</w:t>
            </w:r>
          </w:p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гр.9*</w:t>
            </w: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 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12</w:t>
            </w: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Гр.2* гр.11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B21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5DF9">
              <w:rPr>
                <w:bCs/>
                <w:color w:val="000000"/>
                <w:sz w:val="22"/>
                <w:szCs w:val="22"/>
              </w:rPr>
              <w:t>14</w:t>
            </w:r>
          </w:p>
          <w:p w:rsidR="00D53B21" w:rsidRPr="00475DF9" w:rsidRDefault="00D53B21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гр. 12*гр.13</w:t>
            </w:r>
          </w:p>
        </w:tc>
      </w:tr>
      <w:tr w:rsidR="001647CA" w:rsidRPr="00475DF9">
        <w:trPr>
          <w:trHeight w:val="338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75DF9">
              <w:rPr>
                <w:color w:val="000000"/>
                <w:sz w:val="22"/>
                <w:szCs w:val="22"/>
              </w:rPr>
              <w:t>1.Терапия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26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7306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21918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7971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219180</w:t>
            </w:r>
          </w:p>
        </w:tc>
      </w:tr>
      <w:tr w:rsidR="001647CA" w:rsidRPr="00475DF9">
        <w:trPr>
          <w:trHeight w:val="328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75DF9">
              <w:rPr>
                <w:color w:val="000000"/>
                <w:sz w:val="22"/>
                <w:szCs w:val="22"/>
              </w:rPr>
              <w:t>2. Хирургия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36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37,25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jc w:val="center"/>
            </w:pPr>
            <w:r w:rsidRPr="007B02A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10467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15700,88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5D687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329718</w:t>
            </w:r>
            <w:r w:rsidR="007971FE">
              <w:rPr>
                <w:i/>
                <w:sz w:val="22"/>
                <w:szCs w:val="22"/>
              </w:rPr>
              <w:t>,48</w:t>
            </w:r>
          </w:p>
        </w:tc>
      </w:tr>
      <w:tr w:rsidR="001647CA" w:rsidRPr="00475DF9">
        <w:trPr>
          <w:trHeight w:val="550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3.Гинеколо</w:t>
            </w:r>
            <w:r w:rsidRPr="00475DF9">
              <w:rPr>
                <w:color w:val="000000"/>
                <w:sz w:val="22"/>
                <w:szCs w:val="22"/>
              </w:rPr>
              <w:t>гия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30,625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jc w:val="center"/>
            </w:pPr>
            <w:r w:rsidRPr="007B02A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8606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8605,63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7971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172112,6</w:t>
            </w:r>
          </w:p>
        </w:tc>
      </w:tr>
      <w:tr w:rsidR="001647CA" w:rsidRPr="00475DF9">
        <w:trPr>
          <w:trHeight w:val="328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75DF9">
              <w:rPr>
                <w:color w:val="000000"/>
                <w:sz w:val="22"/>
                <w:szCs w:val="22"/>
              </w:rPr>
              <w:t>4. Педиатрия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jc w:val="center"/>
            </w:pPr>
            <w:r w:rsidRPr="007B02A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6604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13207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7971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171691</w:t>
            </w:r>
          </w:p>
        </w:tc>
      </w:tr>
      <w:tr w:rsidR="001647CA" w:rsidRPr="00475DF9">
        <w:trPr>
          <w:trHeight w:val="328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75DF9">
              <w:rPr>
                <w:color w:val="000000"/>
                <w:sz w:val="22"/>
                <w:szCs w:val="22"/>
              </w:rPr>
              <w:t>5. Неврология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D53B21">
            <w:pPr>
              <w:jc w:val="center"/>
            </w:pPr>
            <w:r w:rsidRPr="000936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jc w:val="center"/>
            </w:pPr>
            <w:r w:rsidRPr="007B02A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8219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7868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7971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62944</w:t>
            </w:r>
          </w:p>
        </w:tc>
      </w:tr>
      <w:tr w:rsidR="001647CA" w:rsidRPr="00475DF9">
        <w:trPr>
          <w:trHeight w:val="540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Дерматоло</w:t>
            </w:r>
            <w:r w:rsidRPr="00475DF9">
              <w:rPr>
                <w:color w:val="000000"/>
                <w:sz w:val="22"/>
                <w:szCs w:val="22"/>
              </w:rPr>
              <w:t>гия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D53B21">
            <w:pPr>
              <w:jc w:val="center"/>
            </w:pPr>
            <w:r w:rsidRPr="0009365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jc w:val="center"/>
            </w:pPr>
            <w:r w:rsidRPr="007B02A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132996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12645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7971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227610</w:t>
            </w:r>
          </w:p>
        </w:tc>
      </w:tr>
      <w:tr w:rsidR="001647CA" w:rsidRPr="00475DF9">
        <w:trPr>
          <w:trHeight w:val="550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Стоматоло</w:t>
            </w:r>
            <w:r w:rsidRPr="00475DF9">
              <w:rPr>
                <w:color w:val="000000"/>
                <w:sz w:val="22"/>
                <w:szCs w:val="22"/>
              </w:rPr>
              <w:t>гия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jc w:val="center"/>
            </w:pPr>
            <w:r w:rsidRPr="007B02AB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D53B21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  <w:szCs w:val="22"/>
              </w:rPr>
            </w:pPr>
            <w:r w:rsidRPr="00D53B21">
              <w:rPr>
                <w:i/>
                <w:color w:val="000000"/>
                <w:sz w:val="22"/>
                <w:szCs w:val="22"/>
              </w:rPr>
              <w:t>5620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D53B21" w:rsidRDefault="001647CA">
            <w:pPr>
              <w:jc w:val="center"/>
              <w:rPr>
                <w:i/>
                <w:sz w:val="22"/>
                <w:szCs w:val="22"/>
              </w:rPr>
            </w:pPr>
            <w:r w:rsidRPr="00D53B21">
              <w:rPr>
                <w:i/>
                <w:sz w:val="22"/>
                <w:szCs w:val="22"/>
              </w:rPr>
              <w:t>8430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7971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193890</w:t>
            </w:r>
          </w:p>
        </w:tc>
      </w:tr>
      <w:tr w:rsidR="001647CA" w:rsidRPr="00475DF9">
        <w:trPr>
          <w:trHeight w:val="370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5B3B20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B3B20">
              <w:rPr>
                <w:b/>
                <w:bCs/>
                <w:i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475DF9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647CA" w:rsidRPr="001647CA" w:rsidRDefault="005D687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1377146</w:t>
            </w:r>
          </w:p>
        </w:tc>
      </w:tr>
    </w:tbl>
    <w:p w:rsidR="00D53B21" w:rsidRDefault="00D53B21" w:rsidP="001D6745">
      <w:pPr>
        <w:spacing w:line="360" w:lineRule="auto"/>
        <w:ind w:firstLine="709"/>
        <w:jc w:val="center"/>
        <w:rPr>
          <w:color w:val="000000"/>
          <w:sz w:val="28"/>
          <w:szCs w:val="28"/>
        </w:rPr>
        <w:sectPr w:rsidR="00D53B21" w:rsidSect="00D53B2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647CA" w:rsidRP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1647CA">
        <w:rPr>
          <w:b/>
          <w:i/>
          <w:color w:val="000000"/>
          <w:sz w:val="28"/>
          <w:szCs w:val="28"/>
        </w:rPr>
        <w:t xml:space="preserve">. Расчет расходов на заработную плату медицинского персонала по больницам и диспансерам в городах и сельской местности </w:t>
      </w:r>
    </w:p>
    <w:p w:rsidR="001647CA" w:rsidRPr="001647CA" w:rsidRDefault="001647CA" w:rsidP="001647CA">
      <w:pPr>
        <w:widowControl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647CA">
        <w:rPr>
          <w:color w:val="000000"/>
          <w:sz w:val="28"/>
          <w:szCs w:val="28"/>
        </w:rPr>
        <w:t>Таблица 12</w:t>
      </w:r>
    </w:p>
    <w:tbl>
      <w:tblPr>
        <w:tblW w:w="97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9"/>
        <w:gridCol w:w="1326"/>
        <w:gridCol w:w="1415"/>
        <w:gridCol w:w="1355"/>
        <w:gridCol w:w="1458"/>
      </w:tblGrid>
      <w:tr w:rsidR="001647CA" w:rsidRPr="001647CA">
        <w:trPr>
          <w:trHeight w:val="756"/>
        </w:trPr>
        <w:tc>
          <w:tcPr>
            <w:tcW w:w="4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Больницы и диспансеры в городах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Больницы и диспансеры в сельской местности</w:t>
            </w:r>
          </w:p>
        </w:tc>
      </w:tr>
      <w:tr w:rsidR="001647CA" w:rsidRPr="001647CA">
        <w:trPr>
          <w:trHeight w:val="743"/>
        </w:trPr>
        <w:tc>
          <w:tcPr>
            <w:tcW w:w="4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Проект на следующий год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Проект на следующий год</w:t>
            </w:r>
          </w:p>
        </w:tc>
      </w:tr>
      <w:tr w:rsidR="001647CA" w:rsidRPr="001647CA">
        <w:trPr>
          <w:trHeight w:val="291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1.Среднегодовое количество коек</w:t>
            </w:r>
            <w:r>
              <w:rPr>
                <w:color w:val="000000"/>
                <w:sz w:val="28"/>
                <w:szCs w:val="28"/>
              </w:rPr>
              <w:t xml:space="preserve"> (табл. 10</w:t>
            </w:r>
            <w:r w:rsidRPr="001647C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551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329</w:t>
            </w:r>
          </w:p>
        </w:tc>
      </w:tr>
      <w:tr w:rsidR="001647CA" w:rsidRPr="001647CA">
        <w:trPr>
          <w:trHeight w:val="52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2. Средняя заработная плата на 1 койку в год, руб.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750</w:t>
            </w:r>
          </w:p>
        </w:tc>
      </w:tr>
      <w:tr w:rsidR="001647CA" w:rsidRPr="001647CA">
        <w:trPr>
          <w:trHeight w:val="31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3. Годовой ФЗП в год, руб. (п.1*п.2)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450 000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440 800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390 000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246 750</w:t>
            </w:r>
          </w:p>
        </w:tc>
      </w:tr>
    </w:tbl>
    <w:p w:rsid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1647CA">
        <w:rPr>
          <w:b/>
          <w:i/>
          <w:color w:val="000000"/>
          <w:sz w:val="28"/>
          <w:szCs w:val="28"/>
        </w:rPr>
        <w:t>4. Расчет расходов на канцелярские и хозяйственные принадлежности, мягкий инвентарь по больницам и диспансерам в городах и сельской местности</w:t>
      </w:r>
    </w:p>
    <w:p w:rsidR="001647CA" w:rsidRP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1647CA">
        <w:rPr>
          <w:color w:val="000000"/>
          <w:sz w:val="28"/>
          <w:szCs w:val="28"/>
        </w:rPr>
        <w:t>Таблица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7"/>
        <w:gridCol w:w="1282"/>
        <w:gridCol w:w="1382"/>
        <w:gridCol w:w="1310"/>
        <w:gridCol w:w="1390"/>
      </w:tblGrid>
      <w:tr w:rsidR="001647CA" w:rsidRPr="001647CA">
        <w:trPr>
          <w:trHeight w:val="642"/>
        </w:trPr>
        <w:tc>
          <w:tcPr>
            <w:tcW w:w="40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Больницы и диспансеры в городах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Больницы и диспансеры в сельской местности</w:t>
            </w:r>
          </w:p>
        </w:tc>
      </w:tr>
      <w:tr w:rsidR="001647CA" w:rsidRPr="001647CA">
        <w:trPr>
          <w:trHeight w:val="642"/>
        </w:trPr>
        <w:tc>
          <w:tcPr>
            <w:tcW w:w="4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Проект на</w:t>
            </w:r>
          </w:p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следующий 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Проект на следующий год</w:t>
            </w:r>
          </w:p>
        </w:tc>
      </w:tr>
      <w:tr w:rsidR="001647CA" w:rsidRPr="001647CA">
        <w:trPr>
          <w:trHeight w:val="251"/>
        </w:trPr>
        <w:tc>
          <w:tcPr>
            <w:tcW w:w="9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1647CA">
                <w:rPr>
                  <w:color w:val="000000"/>
                  <w:sz w:val="28"/>
                  <w:szCs w:val="28"/>
                  <w:lang w:val="en-US"/>
                </w:rPr>
                <w:t>I</w:t>
              </w:r>
              <w:r w:rsidRPr="001647CA">
                <w:rPr>
                  <w:color w:val="000000"/>
                  <w:sz w:val="28"/>
                  <w:szCs w:val="28"/>
                </w:rPr>
                <w:t>.</w:t>
              </w:r>
            </w:smartTag>
            <w:r w:rsidRPr="001647CA">
              <w:rPr>
                <w:color w:val="000000"/>
                <w:sz w:val="28"/>
                <w:szCs w:val="28"/>
              </w:rPr>
              <w:t xml:space="preserve"> Канцелярские и хозяйственные расходы</w:t>
            </w:r>
          </w:p>
        </w:tc>
      </w:tr>
      <w:tr w:rsidR="001647CA" w:rsidRPr="001647CA">
        <w:trPr>
          <w:trHeight w:val="25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1. Среднегодовое количество коек</w:t>
            </w:r>
            <w:r w:rsidR="00196018">
              <w:rPr>
                <w:color w:val="000000"/>
                <w:sz w:val="28"/>
                <w:szCs w:val="28"/>
              </w:rPr>
              <w:t xml:space="preserve"> (Табл.10)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551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329</w:t>
            </w:r>
          </w:p>
        </w:tc>
      </w:tr>
      <w:tr w:rsidR="001647CA" w:rsidRPr="001647CA">
        <w:trPr>
          <w:trHeight w:val="25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2. Расходы на 1 койку в год, руб.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230</w:t>
            </w:r>
          </w:p>
        </w:tc>
      </w:tr>
      <w:tr w:rsidR="001647CA" w:rsidRPr="001647CA">
        <w:trPr>
          <w:trHeight w:val="44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3. Итого канцелярских и хозяйственных расходов, руб. (п.1*п.2)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126 730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75 670</w:t>
            </w:r>
          </w:p>
        </w:tc>
      </w:tr>
      <w:tr w:rsidR="001647CA" w:rsidRPr="001647CA">
        <w:trPr>
          <w:trHeight w:val="261"/>
        </w:trPr>
        <w:tc>
          <w:tcPr>
            <w:tcW w:w="9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  <w:lang w:val="en-US"/>
              </w:rPr>
              <w:t xml:space="preserve">II. </w:t>
            </w:r>
            <w:r w:rsidRPr="001647CA">
              <w:rPr>
                <w:color w:val="000000"/>
                <w:sz w:val="28"/>
                <w:szCs w:val="28"/>
              </w:rPr>
              <w:t>Мягкий инвентарь</w:t>
            </w:r>
          </w:p>
        </w:tc>
      </w:tr>
      <w:tr w:rsidR="001647CA" w:rsidRPr="001647CA">
        <w:trPr>
          <w:trHeight w:val="25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1. Кол-во коек на начало года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515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305</w:t>
            </w:r>
          </w:p>
        </w:tc>
      </w:tr>
      <w:tr w:rsidR="001647CA" w:rsidRPr="001647CA">
        <w:trPr>
          <w:trHeight w:val="44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2. Расходы на дооборудование 1 койки в год, руб.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600</w:t>
            </w:r>
          </w:p>
        </w:tc>
      </w:tr>
      <w:tr w:rsidR="001647CA" w:rsidRPr="001647CA">
        <w:trPr>
          <w:trHeight w:val="44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3. Итого расходов на дооборудование, руб. (п.1*п.2)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309 000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183 000</w:t>
            </w:r>
          </w:p>
        </w:tc>
      </w:tr>
      <w:tr w:rsidR="001647CA" w:rsidRPr="001647CA">
        <w:trPr>
          <w:trHeight w:val="25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 xml:space="preserve">4. Прирост коек за год (см. табл.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1647C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80</w:t>
            </w:r>
          </w:p>
          <w:p w:rsidR="007F26C5" w:rsidRPr="001647CA" w:rsidRDefault="007F26C5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(595-515)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36</w:t>
            </w:r>
          </w:p>
          <w:p w:rsidR="007F26C5" w:rsidRPr="001647CA" w:rsidRDefault="007F26C5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(341-305)</w:t>
            </w:r>
          </w:p>
        </w:tc>
      </w:tr>
      <w:tr w:rsidR="001647CA" w:rsidRPr="001647CA">
        <w:trPr>
          <w:trHeight w:val="441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5. Расходы на оборудование 1 новой койки, руб.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800</w:t>
            </w:r>
          </w:p>
        </w:tc>
      </w:tr>
      <w:tr w:rsidR="001647CA" w:rsidRPr="001647CA">
        <w:trPr>
          <w:trHeight w:val="452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6. Итого расходов на оборудование новых коек, руб. (п.4*п.5)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64 000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28 800</w:t>
            </w:r>
          </w:p>
        </w:tc>
      </w:tr>
      <w:tr w:rsidR="001647CA" w:rsidRPr="001647CA">
        <w:trPr>
          <w:trHeight w:val="462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7. Всего расходов на мягкий инвентарь, руб. (п.3+п.6)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373 000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47CA">
              <w:rPr>
                <w:i/>
                <w:sz w:val="28"/>
                <w:szCs w:val="28"/>
              </w:rPr>
              <w:t>211 800</w:t>
            </w:r>
          </w:p>
        </w:tc>
      </w:tr>
    </w:tbl>
    <w:p w:rsid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</w:p>
    <w:p w:rsidR="001647CA" w:rsidRP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1647CA">
        <w:rPr>
          <w:b/>
          <w:i/>
          <w:color w:val="000000"/>
          <w:sz w:val="28"/>
          <w:szCs w:val="28"/>
        </w:rPr>
        <w:t>5. Свод расходов по больницам и диспансерам в городах и сельской местности, руб.</w:t>
      </w:r>
    </w:p>
    <w:p w:rsidR="001647CA" w:rsidRPr="001647CA" w:rsidRDefault="001647CA" w:rsidP="001647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1647CA">
        <w:rPr>
          <w:color w:val="000000"/>
          <w:sz w:val="28"/>
          <w:szCs w:val="28"/>
        </w:rPr>
        <w:t>Таблица 14</w:t>
      </w:r>
    </w:p>
    <w:tbl>
      <w:tblPr>
        <w:tblW w:w="95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4"/>
        <w:gridCol w:w="1228"/>
        <w:gridCol w:w="1478"/>
        <w:gridCol w:w="1297"/>
        <w:gridCol w:w="1438"/>
      </w:tblGrid>
      <w:tr w:rsidR="001647CA" w:rsidRPr="001647CA">
        <w:trPr>
          <w:trHeight w:val="623"/>
        </w:trPr>
        <w:tc>
          <w:tcPr>
            <w:tcW w:w="4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Больницы и диспансеры в городах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Больницы и диспансеры в сельской местности</w:t>
            </w:r>
          </w:p>
        </w:tc>
      </w:tr>
      <w:tr w:rsidR="001647CA" w:rsidRPr="001647CA">
        <w:trPr>
          <w:trHeight w:val="633"/>
        </w:trPr>
        <w:tc>
          <w:tcPr>
            <w:tcW w:w="4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Проект на</w:t>
            </w:r>
          </w:p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следующий год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Проект на следующий год</w:t>
            </w:r>
          </w:p>
        </w:tc>
      </w:tr>
      <w:tr w:rsidR="001647CA" w:rsidRPr="001647CA">
        <w:trPr>
          <w:trHeight w:val="439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1. Заработная плата мед. персонала больниц и диспансеров (таб. 12)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450 000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440 800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390 000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246 750</w:t>
            </w:r>
          </w:p>
        </w:tc>
      </w:tr>
      <w:tr w:rsidR="001647CA" w:rsidRPr="001647CA">
        <w:trPr>
          <w:trHeight w:val="428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2. Начисления на заработную плату (26%)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117 000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114 608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101 400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C97C97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97C97">
              <w:rPr>
                <w:i/>
                <w:sz w:val="28"/>
                <w:szCs w:val="28"/>
              </w:rPr>
              <w:t>64 155</w:t>
            </w:r>
          </w:p>
        </w:tc>
      </w:tr>
      <w:tr w:rsidR="001647CA" w:rsidRPr="001647CA">
        <w:trPr>
          <w:trHeight w:val="244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 xml:space="preserve">3. Питание </w:t>
            </w:r>
            <w:r w:rsidR="00417491">
              <w:rPr>
                <w:color w:val="000000"/>
                <w:sz w:val="28"/>
                <w:szCs w:val="28"/>
              </w:rPr>
              <w:t>(табл.10)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3 500 000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3 798 985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2 000 000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2 303 130</w:t>
            </w:r>
          </w:p>
        </w:tc>
      </w:tr>
      <w:tr w:rsidR="001647CA" w:rsidRPr="001647CA">
        <w:trPr>
          <w:trHeight w:val="254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 xml:space="preserve">4. Медикаменты </w:t>
            </w:r>
            <w:r w:rsidR="00417491">
              <w:rPr>
                <w:color w:val="000000"/>
                <w:sz w:val="28"/>
                <w:szCs w:val="28"/>
              </w:rPr>
              <w:t>(табл.10)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4 000 000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4 222 815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2 100 000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2 346 360</w:t>
            </w:r>
          </w:p>
        </w:tc>
      </w:tr>
      <w:tr w:rsidR="001647CA" w:rsidRPr="001647CA">
        <w:trPr>
          <w:trHeight w:val="244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5. Мягкий инвентарь (табл. 13)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8C764A">
              <w:rPr>
                <w:i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373 000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8C764A">
              <w:rPr>
                <w:i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211 800</w:t>
            </w:r>
          </w:p>
        </w:tc>
      </w:tr>
      <w:tr w:rsidR="001647CA" w:rsidRPr="001647CA">
        <w:trPr>
          <w:trHeight w:val="439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6. Канцелярские и хозяйственные расходы (табл. 13)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126 730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75 670</w:t>
            </w:r>
          </w:p>
        </w:tc>
      </w:tr>
      <w:tr w:rsidR="001647CA" w:rsidRPr="001647CA">
        <w:trPr>
          <w:trHeight w:val="244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7. Приобретение оборудования (рост 25%)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250 000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312 500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150 000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187 500</w:t>
            </w:r>
          </w:p>
        </w:tc>
      </w:tr>
      <w:tr w:rsidR="001647CA" w:rsidRPr="001647CA">
        <w:trPr>
          <w:trHeight w:val="244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8. Капитальный ремонт (рост 15%)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1 200 000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1380 000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700 000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805 000</w:t>
            </w:r>
          </w:p>
        </w:tc>
      </w:tr>
      <w:tr w:rsidR="001647CA" w:rsidRPr="001647CA">
        <w:trPr>
          <w:trHeight w:val="244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9. Прочие расходы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450 000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300 000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C764A">
              <w:rPr>
                <w:color w:val="000000"/>
                <w:sz w:val="28"/>
                <w:szCs w:val="28"/>
              </w:rPr>
              <w:t>350 000</w:t>
            </w:r>
          </w:p>
        </w:tc>
      </w:tr>
      <w:tr w:rsidR="001647CA" w:rsidRPr="001647CA">
        <w:trPr>
          <w:trHeight w:val="263"/>
        </w:trPr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1647C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1647CA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9 917 000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11 219 438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5 741 400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7CA" w:rsidRPr="008C764A" w:rsidRDefault="001647CA" w:rsidP="003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8C764A">
              <w:rPr>
                <w:i/>
                <w:sz w:val="28"/>
                <w:szCs w:val="28"/>
              </w:rPr>
              <w:t>6 590 365</w:t>
            </w:r>
          </w:p>
        </w:tc>
      </w:tr>
    </w:tbl>
    <w:p w:rsidR="002654B8" w:rsidRDefault="002654B8" w:rsidP="002654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2654B8" w:rsidRPr="002654B8" w:rsidRDefault="002654B8" w:rsidP="002654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2654B8">
        <w:rPr>
          <w:b/>
          <w:i/>
          <w:color w:val="000000"/>
          <w:sz w:val="28"/>
          <w:szCs w:val="28"/>
        </w:rPr>
        <w:t>6. Свод расходов по амбулаторно-поликлиническим учреждениям, руб.</w:t>
      </w:r>
    </w:p>
    <w:p w:rsidR="002654B8" w:rsidRPr="002654B8" w:rsidRDefault="002654B8" w:rsidP="002654B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2654B8">
        <w:rPr>
          <w:color w:val="000000"/>
          <w:sz w:val="28"/>
          <w:szCs w:val="28"/>
        </w:rPr>
        <w:t>Таблица 15</w:t>
      </w:r>
    </w:p>
    <w:tbl>
      <w:tblPr>
        <w:tblW w:w="93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1998"/>
        <w:gridCol w:w="2181"/>
      </w:tblGrid>
      <w:tr w:rsidR="002654B8" w:rsidRPr="002654B8">
        <w:trPr>
          <w:trHeight w:val="423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>Принято в текущем году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 на сле</w:t>
            </w:r>
            <w:r w:rsidRPr="002654B8">
              <w:rPr>
                <w:bCs/>
                <w:color w:val="000000"/>
                <w:sz w:val="28"/>
                <w:szCs w:val="28"/>
              </w:rPr>
              <w:t>дующий год</w:t>
            </w:r>
          </w:p>
        </w:tc>
      </w:tr>
      <w:tr w:rsidR="002654B8" w:rsidRPr="002654B8">
        <w:trPr>
          <w:trHeight w:val="21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1. Заработная плата мед. персонала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750 000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800 000</w:t>
            </w:r>
          </w:p>
        </w:tc>
      </w:tr>
      <w:tr w:rsidR="002654B8" w:rsidRPr="002654B8">
        <w:trPr>
          <w:trHeight w:val="22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2. Начисления на заработную плату (26%)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654B8">
              <w:rPr>
                <w:i/>
                <w:color w:val="000000"/>
                <w:sz w:val="28"/>
                <w:szCs w:val="28"/>
              </w:rPr>
              <w:t>195 000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654B8">
              <w:rPr>
                <w:i/>
                <w:sz w:val="28"/>
                <w:szCs w:val="28"/>
              </w:rPr>
              <w:t>208 000</w:t>
            </w:r>
          </w:p>
        </w:tc>
      </w:tr>
      <w:tr w:rsidR="002654B8" w:rsidRPr="002654B8">
        <w:trPr>
          <w:trHeight w:val="20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3, Медикаменты</w:t>
            </w:r>
            <w:r w:rsidR="00776B55">
              <w:rPr>
                <w:color w:val="000000"/>
                <w:sz w:val="28"/>
                <w:szCs w:val="28"/>
              </w:rPr>
              <w:t xml:space="preserve"> </w:t>
            </w:r>
            <w:r w:rsidR="00170FE1">
              <w:rPr>
                <w:color w:val="000000"/>
                <w:sz w:val="28"/>
                <w:szCs w:val="28"/>
              </w:rPr>
              <w:t>(Табл.11)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170FE1" w:rsidRDefault="00B34D4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FF66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1377146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900 000</w:t>
            </w:r>
          </w:p>
        </w:tc>
      </w:tr>
      <w:tr w:rsidR="002654B8" w:rsidRPr="002654B8">
        <w:trPr>
          <w:trHeight w:val="21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4. Мягкий инвентарь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300 000</w:t>
            </w:r>
          </w:p>
        </w:tc>
      </w:tr>
      <w:tr w:rsidR="002654B8" w:rsidRPr="002654B8">
        <w:trPr>
          <w:trHeight w:val="22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5. Канцелярские и хозяйственные расходы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 xml:space="preserve">250 </w:t>
            </w:r>
            <w:r w:rsidRPr="002654B8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2654B8" w:rsidRPr="002654B8">
        <w:trPr>
          <w:trHeight w:val="21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 xml:space="preserve">6. Приобретение оборудования и инвентаря </w:t>
            </w:r>
            <w:r w:rsidR="00170FE1">
              <w:rPr>
                <w:color w:val="000000"/>
                <w:sz w:val="28"/>
                <w:szCs w:val="28"/>
              </w:rPr>
              <w:t>(рост на 25%)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400 000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654B8">
              <w:rPr>
                <w:i/>
                <w:sz w:val="28"/>
                <w:szCs w:val="28"/>
              </w:rPr>
              <w:t>500 000</w:t>
            </w:r>
          </w:p>
        </w:tc>
      </w:tr>
      <w:tr w:rsidR="002654B8" w:rsidRPr="002654B8">
        <w:trPr>
          <w:trHeight w:val="21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 xml:space="preserve">7. Капитальный ремонт </w:t>
            </w:r>
            <w:r w:rsidR="00170FE1">
              <w:rPr>
                <w:color w:val="000000"/>
                <w:sz w:val="28"/>
                <w:szCs w:val="28"/>
              </w:rPr>
              <w:t>(сниж. на 4%)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 xml:space="preserve">1 </w:t>
            </w:r>
            <w:r w:rsidRPr="002654B8">
              <w:rPr>
                <w:color w:val="000000"/>
                <w:sz w:val="28"/>
                <w:szCs w:val="28"/>
              </w:rPr>
              <w:t>000 000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654B8">
              <w:rPr>
                <w:i/>
                <w:sz w:val="28"/>
                <w:szCs w:val="28"/>
              </w:rPr>
              <w:t>960 000</w:t>
            </w:r>
          </w:p>
        </w:tc>
      </w:tr>
      <w:tr w:rsidR="002654B8" w:rsidRPr="002654B8">
        <w:trPr>
          <w:trHeight w:val="21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8. Прочие расходы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250 000</w:t>
            </w:r>
          </w:p>
        </w:tc>
      </w:tr>
      <w:tr w:rsidR="002654B8" w:rsidRPr="002654B8">
        <w:trPr>
          <w:trHeight w:val="25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2654B8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FD05DF" w:rsidRDefault="00B34D45" w:rsidP="00FD05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2972146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4B8" w:rsidRPr="002654B8" w:rsidRDefault="002654B8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654B8">
              <w:rPr>
                <w:i/>
                <w:sz w:val="28"/>
                <w:szCs w:val="28"/>
              </w:rPr>
              <w:t>4 168 000</w:t>
            </w:r>
          </w:p>
        </w:tc>
      </w:tr>
    </w:tbl>
    <w:p w:rsidR="00776B55" w:rsidRDefault="00776B55" w:rsidP="00776B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776B55" w:rsidRPr="00776B55" w:rsidRDefault="00776B55" w:rsidP="00776B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7. </w:t>
      </w:r>
      <w:r w:rsidRPr="00776B55">
        <w:rPr>
          <w:b/>
          <w:i/>
          <w:color w:val="000000"/>
          <w:sz w:val="28"/>
          <w:szCs w:val="28"/>
        </w:rPr>
        <w:t>Свод расходов на здравоохранение</w:t>
      </w:r>
    </w:p>
    <w:p w:rsidR="00776B55" w:rsidRPr="00776B55" w:rsidRDefault="00776B55" w:rsidP="00776B5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76B55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16</w:t>
      </w:r>
    </w:p>
    <w:tbl>
      <w:tblPr>
        <w:tblW w:w="9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1440"/>
        <w:gridCol w:w="1440"/>
        <w:gridCol w:w="1459"/>
        <w:gridCol w:w="1643"/>
      </w:tblGrid>
      <w:tr w:rsidR="00776B55" w:rsidRPr="00776B55">
        <w:trPr>
          <w:trHeight w:val="34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4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Текущий год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Проект на</w:t>
            </w: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следующий год</w:t>
            </w:r>
          </w:p>
        </w:tc>
      </w:tr>
      <w:tr w:rsidR="00776B55" w:rsidRPr="00776B55">
        <w:trPr>
          <w:trHeight w:val="544"/>
        </w:trPr>
        <w:tc>
          <w:tcPr>
            <w:tcW w:w="3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776B55" w:rsidRPr="00776B55" w:rsidRDefault="00776B55" w:rsidP="00CB42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Принято</w:t>
            </w:r>
          </w:p>
          <w:p w:rsidR="00776B55" w:rsidRPr="00776B55" w:rsidRDefault="00776B55" w:rsidP="00776B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Исполнено за 6 мес.</w:t>
            </w: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Ожидаемое исполнение</w:t>
            </w: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B55" w:rsidRPr="00776B55">
        <w:trPr>
          <w:trHeight w:val="5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1. Больницы и диспансеры в городах</w:t>
            </w:r>
            <w:r>
              <w:rPr>
                <w:color w:val="000000"/>
                <w:sz w:val="28"/>
                <w:szCs w:val="28"/>
              </w:rPr>
              <w:t xml:space="preserve"> (Табл.14)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9 917</w:t>
            </w:r>
            <w:r>
              <w:rPr>
                <w:i/>
                <w:sz w:val="28"/>
                <w:szCs w:val="28"/>
              </w:rPr>
              <w:t> </w:t>
            </w:r>
            <w:r w:rsidRPr="00776B55">
              <w:rPr>
                <w:i/>
                <w:sz w:val="28"/>
                <w:szCs w:val="28"/>
              </w:rPr>
              <w:t>000</w:t>
            </w: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4 958</w:t>
            </w:r>
            <w:r>
              <w:rPr>
                <w:i/>
                <w:sz w:val="28"/>
                <w:szCs w:val="28"/>
              </w:rPr>
              <w:t> </w:t>
            </w:r>
            <w:r w:rsidRPr="00776B55">
              <w:rPr>
                <w:i/>
                <w:sz w:val="28"/>
                <w:szCs w:val="28"/>
              </w:rPr>
              <w:t>500</w:t>
            </w: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(*0,5)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9 917 000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11 219 438</w:t>
            </w:r>
          </w:p>
        </w:tc>
      </w:tr>
      <w:tr w:rsidR="00776B55" w:rsidRPr="00776B55">
        <w:trPr>
          <w:trHeight w:val="77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2. Больницы и диспансеры в сельской местности</w:t>
            </w:r>
            <w:r>
              <w:rPr>
                <w:color w:val="000000"/>
                <w:sz w:val="28"/>
                <w:szCs w:val="28"/>
              </w:rPr>
              <w:t xml:space="preserve"> (Табл.14)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5 741</w:t>
            </w:r>
            <w:r>
              <w:rPr>
                <w:i/>
                <w:sz w:val="28"/>
                <w:szCs w:val="28"/>
              </w:rPr>
              <w:t> </w:t>
            </w:r>
            <w:r w:rsidRPr="00776B55">
              <w:rPr>
                <w:i/>
                <w:sz w:val="28"/>
                <w:szCs w:val="28"/>
              </w:rPr>
              <w:t>400</w:t>
            </w: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2 870</w:t>
            </w:r>
            <w:r>
              <w:rPr>
                <w:i/>
                <w:sz w:val="28"/>
                <w:szCs w:val="28"/>
              </w:rPr>
              <w:t> </w:t>
            </w:r>
            <w:r w:rsidRPr="00776B55">
              <w:rPr>
                <w:i/>
                <w:sz w:val="28"/>
                <w:szCs w:val="28"/>
              </w:rPr>
              <w:t>700</w:t>
            </w:r>
          </w:p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(*0,5)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5 741 400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6 590 365</w:t>
            </w:r>
          </w:p>
        </w:tc>
      </w:tr>
      <w:tr w:rsidR="00776B55" w:rsidRPr="00776B55">
        <w:trPr>
          <w:trHeight w:val="77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3. Амбулаторно-поликлинические учреждения</w:t>
            </w:r>
            <w:r w:rsidR="00FD05DF">
              <w:rPr>
                <w:color w:val="000000"/>
                <w:sz w:val="28"/>
                <w:szCs w:val="28"/>
              </w:rPr>
              <w:t xml:space="preserve"> (Табл.15)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B34D4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2972146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B97DAE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1486073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B34D4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2972146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76B55">
              <w:rPr>
                <w:i/>
                <w:sz w:val="28"/>
                <w:szCs w:val="28"/>
              </w:rPr>
              <w:t>4 168 000</w:t>
            </w:r>
          </w:p>
        </w:tc>
      </w:tr>
      <w:tr w:rsidR="00776B55" w:rsidRPr="00776B55">
        <w:trPr>
          <w:trHeight w:val="5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4. Прочие учреждения здравоохранения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2 400 000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1 200 000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2 400 000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2 600 000</w:t>
            </w:r>
          </w:p>
        </w:tc>
      </w:tr>
      <w:tr w:rsidR="00776B55" w:rsidRPr="00776B55">
        <w:trPr>
          <w:trHeight w:val="35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76B55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FD05DF" w:rsidP="00E06F71">
            <w:pPr>
              <w:jc w:val="center"/>
              <w:rPr>
                <w:b/>
                <w:i/>
                <w:sz w:val="28"/>
                <w:szCs w:val="28"/>
              </w:rPr>
            </w:pPr>
            <w:r w:rsidRPr="00FD05DF">
              <w:rPr>
                <w:b/>
                <w:i/>
                <w:sz w:val="28"/>
                <w:szCs w:val="28"/>
              </w:rPr>
              <w:t>21</w:t>
            </w:r>
            <w:r w:rsidR="00E06F71">
              <w:rPr>
                <w:b/>
                <w:i/>
                <w:sz w:val="28"/>
                <w:szCs w:val="28"/>
              </w:rPr>
              <w:t> 030 546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E06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76B55">
              <w:rPr>
                <w:b/>
                <w:i/>
                <w:sz w:val="28"/>
                <w:szCs w:val="28"/>
              </w:rPr>
              <w:t>10</w:t>
            </w:r>
            <w:r w:rsidR="00E06F71">
              <w:rPr>
                <w:b/>
                <w:i/>
                <w:sz w:val="28"/>
                <w:szCs w:val="28"/>
              </w:rPr>
              <w:t> 512 273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FD05DF" w:rsidP="00E06F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D05DF">
              <w:rPr>
                <w:b/>
                <w:i/>
                <w:sz w:val="28"/>
                <w:szCs w:val="28"/>
              </w:rPr>
              <w:t>21</w:t>
            </w:r>
            <w:r w:rsidR="00E06F71">
              <w:rPr>
                <w:b/>
                <w:i/>
                <w:sz w:val="28"/>
                <w:szCs w:val="28"/>
              </w:rPr>
              <w:t> 030 546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B55" w:rsidRPr="00776B55" w:rsidRDefault="00776B55" w:rsidP="00CB42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76B55">
              <w:rPr>
                <w:b/>
                <w:i/>
                <w:sz w:val="28"/>
                <w:szCs w:val="28"/>
              </w:rPr>
              <w:t>24 577 803</w:t>
            </w:r>
          </w:p>
        </w:tc>
      </w:tr>
    </w:tbl>
    <w:p w:rsidR="00442D52" w:rsidRPr="000D730A" w:rsidRDefault="00442D52" w:rsidP="00442D52">
      <w:pPr>
        <w:pageBreakBefore/>
        <w:widowControl w:val="0"/>
        <w:spacing w:line="360" w:lineRule="auto"/>
        <w:ind w:firstLine="709"/>
        <w:jc w:val="right"/>
        <w:rPr>
          <w:color w:val="000000"/>
        </w:rPr>
      </w:pPr>
      <w:r w:rsidRPr="000D730A">
        <w:rPr>
          <w:color w:val="000000"/>
        </w:rPr>
        <w:t>Форма № 1-Б</w:t>
      </w:r>
    </w:p>
    <w:p w:rsidR="00442D52" w:rsidRPr="000D730A" w:rsidRDefault="00442D52" w:rsidP="00442D52">
      <w:pPr>
        <w:widowControl w:val="0"/>
        <w:spacing w:line="360" w:lineRule="auto"/>
        <w:ind w:firstLine="709"/>
        <w:jc w:val="center"/>
        <w:rPr>
          <w:b/>
          <w:color w:val="000000"/>
        </w:rPr>
      </w:pPr>
      <w:r w:rsidRPr="000D730A">
        <w:rPr>
          <w:b/>
          <w:i/>
          <w:color w:val="000000"/>
        </w:rPr>
        <w:t xml:space="preserve">ПРОЕКТ БЮДЖЕТА РАЙОНА, </w:t>
      </w:r>
      <w:r w:rsidR="00F152A7">
        <w:rPr>
          <w:b/>
          <w:i/>
          <w:color w:val="000000"/>
        </w:rPr>
        <w:t xml:space="preserve">ТЫС. </w:t>
      </w:r>
      <w:r w:rsidRPr="000D730A">
        <w:rPr>
          <w:b/>
          <w:i/>
          <w:color w:val="000000"/>
        </w:rPr>
        <w:t>РУБ</w:t>
      </w:r>
      <w:r w:rsidRPr="00F152A7">
        <w:rPr>
          <w:b/>
          <w:i/>
          <w:color w:val="000000"/>
        </w:rPr>
        <w:t>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1499"/>
        <w:gridCol w:w="1482"/>
        <w:gridCol w:w="1586"/>
        <w:gridCol w:w="30"/>
        <w:gridCol w:w="1610"/>
      </w:tblGrid>
      <w:tr w:rsidR="00442D52" w:rsidRPr="00001E90" w:rsidTr="00001E90">
        <w:trPr>
          <w:trHeight w:val="282"/>
        </w:trPr>
        <w:tc>
          <w:tcPr>
            <w:tcW w:w="3161" w:type="dxa"/>
            <w:vMerge w:val="restart"/>
          </w:tcPr>
          <w:p w:rsidR="00442D52" w:rsidRPr="00001E90" w:rsidRDefault="00442D52" w:rsidP="00001E90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Показатели</w:t>
            </w:r>
          </w:p>
        </w:tc>
        <w:tc>
          <w:tcPr>
            <w:tcW w:w="4597" w:type="dxa"/>
            <w:gridSpan w:val="4"/>
          </w:tcPr>
          <w:p w:rsidR="00442D52" w:rsidRPr="00001E90" w:rsidRDefault="00442D52" w:rsidP="00001E90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Текущий год</w:t>
            </w:r>
          </w:p>
        </w:tc>
        <w:tc>
          <w:tcPr>
            <w:tcW w:w="1610" w:type="dxa"/>
            <w:vMerge w:val="restart"/>
          </w:tcPr>
          <w:p w:rsidR="00442D52" w:rsidRPr="00001E90" w:rsidRDefault="00442D52" w:rsidP="00001E90">
            <w:pPr>
              <w:widowControl w:val="0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Проект на следующий год</w:t>
            </w:r>
          </w:p>
        </w:tc>
      </w:tr>
      <w:tr w:rsidR="00442D52" w:rsidRPr="00001E90" w:rsidTr="00001E90">
        <w:tc>
          <w:tcPr>
            <w:tcW w:w="3161" w:type="dxa"/>
            <w:vMerge/>
          </w:tcPr>
          <w:p w:rsidR="00442D52" w:rsidRPr="00001E90" w:rsidRDefault="00442D52" w:rsidP="00001E90">
            <w:pPr>
              <w:widowControl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99" w:type="dxa"/>
          </w:tcPr>
          <w:p w:rsidR="00442D52" w:rsidRPr="00001E90" w:rsidRDefault="00442D52" w:rsidP="00001E90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принято</w:t>
            </w:r>
          </w:p>
        </w:tc>
        <w:tc>
          <w:tcPr>
            <w:tcW w:w="1482" w:type="dxa"/>
          </w:tcPr>
          <w:p w:rsidR="00442D52" w:rsidRPr="00001E90" w:rsidRDefault="00442D52" w:rsidP="00001E90">
            <w:pPr>
              <w:widowControl w:val="0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исполнено за 6 месяцев</w:t>
            </w:r>
          </w:p>
        </w:tc>
        <w:tc>
          <w:tcPr>
            <w:tcW w:w="1616" w:type="dxa"/>
            <w:gridSpan w:val="2"/>
          </w:tcPr>
          <w:p w:rsidR="00442D52" w:rsidRPr="00001E90" w:rsidRDefault="00442D52" w:rsidP="00001E90">
            <w:pPr>
              <w:widowControl w:val="0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ожидаемое исполнение</w:t>
            </w:r>
          </w:p>
        </w:tc>
        <w:tc>
          <w:tcPr>
            <w:tcW w:w="1610" w:type="dxa"/>
            <w:vMerge/>
          </w:tcPr>
          <w:p w:rsidR="00442D52" w:rsidRPr="00001E90" w:rsidRDefault="00442D52" w:rsidP="00001E9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442D52" w:rsidRPr="00001E90" w:rsidTr="00001E90">
        <w:trPr>
          <w:trHeight w:val="188"/>
        </w:trPr>
        <w:tc>
          <w:tcPr>
            <w:tcW w:w="9368" w:type="dxa"/>
            <w:gridSpan w:val="6"/>
          </w:tcPr>
          <w:p w:rsidR="00442D52" w:rsidRPr="00001E90" w:rsidRDefault="00442D52" w:rsidP="00001E90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001E90">
              <w:rPr>
                <w:color w:val="000000"/>
              </w:rPr>
              <w:t>Наименование доходов</w:t>
            </w:r>
          </w:p>
        </w:tc>
      </w:tr>
      <w:tr w:rsidR="007D6095" w:rsidRPr="00884CBA" w:rsidTr="00001E90">
        <w:tc>
          <w:tcPr>
            <w:tcW w:w="3161" w:type="dxa"/>
          </w:tcPr>
          <w:p w:rsidR="007D6095" w:rsidRPr="00884CBA" w:rsidRDefault="007D6095" w:rsidP="00001E90">
            <w:pPr>
              <w:widowControl w:val="0"/>
            </w:pPr>
            <w:r w:rsidRPr="00884CBA">
              <w:t>1. Налог на имущество физических лиц</w:t>
            </w:r>
          </w:p>
        </w:tc>
        <w:tc>
          <w:tcPr>
            <w:tcW w:w="1499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32 000,00</w:t>
            </w:r>
          </w:p>
        </w:tc>
        <w:tc>
          <w:tcPr>
            <w:tcW w:w="1482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16 000,00</w:t>
            </w:r>
          </w:p>
        </w:tc>
        <w:tc>
          <w:tcPr>
            <w:tcW w:w="1586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32 000,00</w:t>
            </w:r>
          </w:p>
        </w:tc>
        <w:tc>
          <w:tcPr>
            <w:tcW w:w="1640" w:type="dxa"/>
            <w:gridSpan w:val="2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40 000,00</w:t>
            </w:r>
          </w:p>
        </w:tc>
      </w:tr>
      <w:tr w:rsidR="007D6095" w:rsidRPr="00884CBA" w:rsidTr="00001E90">
        <w:tc>
          <w:tcPr>
            <w:tcW w:w="3161" w:type="dxa"/>
          </w:tcPr>
          <w:p w:rsidR="007D6095" w:rsidRPr="00884CBA" w:rsidRDefault="007D6095" w:rsidP="00001E90">
            <w:pPr>
              <w:widowControl w:val="0"/>
              <w:spacing w:line="360" w:lineRule="auto"/>
            </w:pPr>
            <w:r w:rsidRPr="00884CBA">
              <w:t>2. Земельный налог</w:t>
            </w:r>
          </w:p>
        </w:tc>
        <w:tc>
          <w:tcPr>
            <w:tcW w:w="1499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168 000,00</w:t>
            </w:r>
          </w:p>
        </w:tc>
        <w:tc>
          <w:tcPr>
            <w:tcW w:w="1482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84 000,00</w:t>
            </w:r>
          </w:p>
        </w:tc>
        <w:tc>
          <w:tcPr>
            <w:tcW w:w="1586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168 000,00</w:t>
            </w:r>
          </w:p>
        </w:tc>
        <w:tc>
          <w:tcPr>
            <w:tcW w:w="1640" w:type="dxa"/>
            <w:gridSpan w:val="2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195 585,00</w:t>
            </w:r>
          </w:p>
        </w:tc>
      </w:tr>
      <w:tr w:rsidR="007D6095" w:rsidRPr="00884CBA" w:rsidTr="00001E90">
        <w:tc>
          <w:tcPr>
            <w:tcW w:w="3161" w:type="dxa"/>
          </w:tcPr>
          <w:p w:rsidR="007D6095" w:rsidRPr="00884CBA" w:rsidRDefault="007D6095" w:rsidP="00001E90">
            <w:pPr>
              <w:widowControl w:val="0"/>
            </w:pPr>
            <w:r w:rsidRPr="00884CBA">
              <w:t>3. Единый налог на вмененный доход</w:t>
            </w:r>
          </w:p>
        </w:tc>
        <w:tc>
          <w:tcPr>
            <w:tcW w:w="1499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272 000,00</w:t>
            </w:r>
          </w:p>
        </w:tc>
        <w:tc>
          <w:tcPr>
            <w:tcW w:w="1482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136 000,00</w:t>
            </w:r>
          </w:p>
        </w:tc>
        <w:tc>
          <w:tcPr>
            <w:tcW w:w="1586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272 000,00</w:t>
            </w:r>
          </w:p>
        </w:tc>
        <w:tc>
          <w:tcPr>
            <w:tcW w:w="1640" w:type="dxa"/>
            <w:gridSpan w:val="2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312 800,00</w:t>
            </w:r>
          </w:p>
        </w:tc>
      </w:tr>
      <w:tr w:rsidR="00B10419" w:rsidRPr="00884CBA" w:rsidTr="00001E90">
        <w:tc>
          <w:tcPr>
            <w:tcW w:w="3161" w:type="dxa"/>
          </w:tcPr>
          <w:p w:rsidR="00B10419" w:rsidRPr="00884CBA" w:rsidRDefault="00B10419" w:rsidP="00001E90">
            <w:pPr>
              <w:widowControl w:val="0"/>
              <w:spacing w:line="360" w:lineRule="auto"/>
            </w:pPr>
            <w:r w:rsidRPr="00884CBA">
              <w:t>4. Транспортный налог</w:t>
            </w:r>
          </w:p>
        </w:tc>
        <w:tc>
          <w:tcPr>
            <w:tcW w:w="1499" w:type="dxa"/>
            <w:vAlign w:val="bottom"/>
          </w:tcPr>
          <w:p w:rsidR="00B10419" w:rsidRDefault="00B10419" w:rsidP="00001E90">
            <w:pPr>
              <w:jc w:val="center"/>
            </w:pPr>
            <w:r w:rsidRPr="006A2060">
              <w:t>35 264,24</w:t>
            </w:r>
          </w:p>
        </w:tc>
        <w:tc>
          <w:tcPr>
            <w:tcW w:w="1482" w:type="dxa"/>
            <w:vAlign w:val="bottom"/>
          </w:tcPr>
          <w:p w:rsidR="00B10419" w:rsidRDefault="001C7D74" w:rsidP="00001E90">
            <w:pPr>
              <w:jc w:val="center"/>
            </w:pPr>
            <w:r>
              <w:t>17632,12</w:t>
            </w:r>
          </w:p>
        </w:tc>
        <w:tc>
          <w:tcPr>
            <w:tcW w:w="1586" w:type="dxa"/>
            <w:vAlign w:val="bottom"/>
          </w:tcPr>
          <w:p w:rsidR="00B10419" w:rsidRDefault="00B10419" w:rsidP="00001E90">
            <w:pPr>
              <w:jc w:val="center"/>
            </w:pPr>
            <w:r w:rsidRPr="006A2060">
              <w:t>35 264,24</w:t>
            </w:r>
          </w:p>
        </w:tc>
        <w:tc>
          <w:tcPr>
            <w:tcW w:w="1640" w:type="dxa"/>
            <w:gridSpan w:val="2"/>
            <w:vAlign w:val="bottom"/>
          </w:tcPr>
          <w:p w:rsidR="00B10419" w:rsidRPr="007D6095" w:rsidRDefault="00B10419" w:rsidP="00001E90">
            <w:pPr>
              <w:jc w:val="center"/>
            </w:pPr>
            <w:r w:rsidRPr="007D6095">
              <w:t>35 264,24</w:t>
            </w:r>
          </w:p>
        </w:tc>
      </w:tr>
      <w:tr w:rsidR="007D6095" w:rsidRPr="00884CBA" w:rsidTr="00001E90">
        <w:tc>
          <w:tcPr>
            <w:tcW w:w="3161" w:type="dxa"/>
          </w:tcPr>
          <w:p w:rsidR="007D6095" w:rsidRPr="00884CBA" w:rsidRDefault="007D6095" w:rsidP="00001E90">
            <w:pPr>
              <w:widowControl w:val="0"/>
              <w:spacing w:line="360" w:lineRule="auto"/>
            </w:pPr>
            <w:r w:rsidRPr="00884CBA">
              <w:t>5. НДФЛ</w:t>
            </w:r>
          </w:p>
        </w:tc>
        <w:tc>
          <w:tcPr>
            <w:tcW w:w="1499" w:type="dxa"/>
            <w:vAlign w:val="bottom"/>
          </w:tcPr>
          <w:p w:rsidR="007D6095" w:rsidRPr="007D6095" w:rsidRDefault="00B10419" w:rsidP="00001E90">
            <w:pPr>
              <w:jc w:val="center"/>
            </w:pPr>
            <w:r>
              <w:t>786 658</w:t>
            </w:r>
          </w:p>
        </w:tc>
        <w:tc>
          <w:tcPr>
            <w:tcW w:w="1482" w:type="dxa"/>
            <w:vAlign w:val="bottom"/>
          </w:tcPr>
          <w:p w:rsidR="007D6095" w:rsidRPr="007D6095" w:rsidRDefault="00B10419" w:rsidP="00001E90">
            <w:pPr>
              <w:jc w:val="center"/>
            </w:pPr>
            <w:r>
              <w:t>393 329</w:t>
            </w:r>
          </w:p>
        </w:tc>
        <w:tc>
          <w:tcPr>
            <w:tcW w:w="1586" w:type="dxa"/>
            <w:vAlign w:val="bottom"/>
          </w:tcPr>
          <w:p w:rsidR="007D6095" w:rsidRPr="007D6095" w:rsidRDefault="00B10419" w:rsidP="00001E90">
            <w:pPr>
              <w:jc w:val="center"/>
            </w:pPr>
            <w:r>
              <w:t>786 658</w:t>
            </w:r>
          </w:p>
        </w:tc>
        <w:tc>
          <w:tcPr>
            <w:tcW w:w="1640" w:type="dxa"/>
            <w:gridSpan w:val="2"/>
            <w:vAlign w:val="bottom"/>
          </w:tcPr>
          <w:p w:rsidR="007D6095" w:rsidRPr="007D6095" w:rsidRDefault="00B10419" w:rsidP="00001E90">
            <w:pPr>
              <w:jc w:val="center"/>
            </w:pPr>
            <w:r>
              <w:t>726 875</w:t>
            </w:r>
          </w:p>
        </w:tc>
      </w:tr>
      <w:tr w:rsidR="007D6095" w:rsidRPr="00884CBA" w:rsidTr="00001E90">
        <w:tc>
          <w:tcPr>
            <w:tcW w:w="3161" w:type="dxa"/>
          </w:tcPr>
          <w:p w:rsidR="007D6095" w:rsidRPr="00884CBA" w:rsidRDefault="007D6095" w:rsidP="00001E90">
            <w:pPr>
              <w:widowControl w:val="0"/>
              <w:spacing w:line="360" w:lineRule="auto"/>
            </w:pPr>
            <w:r w:rsidRPr="00884CBA">
              <w:t>6. Неналоговые доходы</w:t>
            </w:r>
          </w:p>
        </w:tc>
        <w:tc>
          <w:tcPr>
            <w:tcW w:w="1499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500,00</w:t>
            </w:r>
          </w:p>
        </w:tc>
        <w:tc>
          <w:tcPr>
            <w:tcW w:w="1482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250,00</w:t>
            </w:r>
          </w:p>
        </w:tc>
        <w:tc>
          <w:tcPr>
            <w:tcW w:w="1586" w:type="dxa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500,00</w:t>
            </w:r>
          </w:p>
        </w:tc>
        <w:tc>
          <w:tcPr>
            <w:tcW w:w="1640" w:type="dxa"/>
            <w:gridSpan w:val="2"/>
            <w:vAlign w:val="bottom"/>
          </w:tcPr>
          <w:p w:rsidR="007D6095" w:rsidRPr="007D6095" w:rsidRDefault="007D6095" w:rsidP="00001E90">
            <w:pPr>
              <w:jc w:val="center"/>
            </w:pPr>
            <w:r w:rsidRPr="007D6095">
              <w:t>575,00</w:t>
            </w:r>
          </w:p>
        </w:tc>
      </w:tr>
      <w:tr w:rsidR="00B10419" w:rsidRPr="00884CBA" w:rsidTr="00001E90">
        <w:trPr>
          <w:trHeight w:val="155"/>
        </w:trPr>
        <w:tc>
          <w:tcPr>
            <w:tcW w:w="3161" w:type="dxa"/>
          </w:tcPr>
          <w:p w:rsidR="00B10419" w:rsidRPr="00001E90" w:rsidRDefault="00B10419" w:rsidP="00001E90">
            <w:pPr>
              <w:widowControl w:val="0"/>
              <w:spacing w:line="360" w:lineRule="auto"/>
              <w:rPr>
                <w:b/>
              </w:rPr>
            </w:pPr>
            <w:r w:rsidRPr="00001E90">
              <w:rPr>
                <w:b/>
              </w:rPr>
              <w:t>ИТОГО ДОХОДОВ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B10419" w:rsidRPr="00001E90" w:rsidRDefault="00B10419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1 294 422,24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B10419" w:rsidRPr="00001E90" w:rsidRDefault="00FE0D48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647211,12</w:t>
            </w:r>
          </w:p>
        </w:tc>
        <w:tc>
          <w:tcPr>
            <w:tcW w:w="1586" w:type="dxa"/>
            <w:shd w:val="clear" w:color="auto" w:fill="auto"/>
            <w:vAlign w:val="bottom"/>
          </w:tcPr>
          <w:p w:rsidR="00B10419" w:rsidRPr="00001E90" w:rsidRDefault="00B10419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1 294 422,24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10419" w:rsidRPr="00001E90" w:rsidRDefault="00B10419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1 311 099,24</w:t>
            </w:r>
          </w:p>
        </w:tc>
      </w:tr>
      <w:tr w:rsidR="00B10419" w:rsidRPr="00884CBA" w:rsidTr="00001E90">
        <w:trPr>
          <w:trHeight w:val="155"/>
        </w:trPr>
        <w:tc>
          <w:tcPr>
            <w:tcW w:w="3161" w:type="dxa"/>
          </w:tcPr>
          <w:p w:rsidR="00B10419" w:rsidRPr="00884CBA" w:rsidRDefault="00B10419" w:rsidP="00001E90">
            <w:pPr>
              <w:widowControl w:val="0"/>
            </w:pPr>
            <w:r w:rsidRPr="00884CBA">
              <w:t>Дотации и субвенции из бюджета области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B10419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-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B10419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-</w:t>
            </w:r>
          </w:p>
        </w:tc>
        <w:tc>
          <w:tcPr>
            <w:tcW w:w="1586" w:type="dxa"/>
            <w:shd w:val="clear" w:color="auto" w:fill="auto"/>
            <w:vAlign w:val="bottom"/>
          </w:tcPr>
          <w:p w:rsidR="00B10419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-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10419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-</w:t>
            </w:r>
          </w:p>
        </w:tc>
      </w:tr>
      <w:tr w:rsidR="0026556D" w:rsidRPr="00884CBA" w:rsidTr="00001E90">
        <w:trPr>
          <w:trHeight w:val="155"/>
        </w:trPr>
        <w:tc>
          <w:tcPr>
            <w:tcW w:w="3161" w:type="dxa"/>
          </w:tcPr>
          <w:p w:rsidR="0026556D" w:rsidRPr="00001E90" w:rsidRDefault="0026556D" w:rsidP="00001E90">
            <w:pPr>
              <w:widowControl w:val="0"/>
              <w:spacing w:line="360" w:lineRule="auto"/>
              <w:rPr>
                <w:b/>
              </w:rPr>
            </w:pPr>
            <w:r w:rsidRPr="00001E90">
              <w:rPr>
                <w:b/>
              </w:rPr>
              <w:t>ВСЕГО ДОХОДОВ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26556D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1 294 422,24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26556D" w:rsidRPr="00001E90" w:rsidRDefault="008D1B6A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647211,12</w:t>
            </w:r>
          </w:p>
        </w:tc>
        <w:tc>
          <w:tcPr>
            <w:tcW w:w="1586" w:type="dxa"/>
            <w:shd w:val="clear" w:color="auto" w:fill="auto"/>
            <w:vAlign w:val="bottom"/>
          </w:tcPr>
          <w:p w:rsidR="0026556D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1 294 422,24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26556D" w:rsidRPr="00001E90" w:rsidRDefault="0026556D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1 311 099,24</w:t>
            </w:r>
          </w:p>
        </w:tc>
      </w:tr>
      <w:tr w:rsidR="00442D52" w:rsidRPr="00884CBA" w:rsidTr="00001E90">
        <w:trPr>
          <w:trHeight w:val="119"/>
        </w:trPr>
        <w:tc>
          <w:tcPr>
            <w:tcW w:w="9368" w:type="dxa"/>
            <w:gridSpan w:val="6"/>
          </w:tcPr>
          <w:p w:rsidR="00442D52" w:rsidRPr="00884CBA" w:rsidRDefault="00442D52" w:rsidP="00001E90">
            <w:pPr>
              <w:widowControl w:val="0"/>
              <w:spacing w:line="360" w:lineRule="auto"/>
              <w:jc w:val="center"/>
            </w:pPr>
            <w:r w:rsidRPr="00884CBA">
              <w:t>Наименование расходов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1.Общегосударственные вопросы</w:t>
            </w:r>
          </w:p>
        </w:tc>
        <w:tc>
          <w:tcPr>
            <w:tcW w:w="1499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110,00</w:t>
            </w:r>
          </w:p>
        </w:tc>
        <w:tc>
          <w:tcPr>
            <w:tcW w:w="1482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50,00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110,00</w:t>
            </w:r>
          </w:p>
        </w:tc>
        <w:tc>
          <w:tcPr>
            <w:tcW w:w="1610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113,85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2. Национальная безопасность и правоохранительная деятельность</w:t>
            </w:r>
          </w:p>
        </w:tc>
        <w:tc>
          <w:tcPr>
            <w:tcW w:w="1499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100,00</w:t>
            </w:r>
          </w:p>
        </w:tc>
        <w:tc>
          <w:tcPr>
            <w:tcW w:w="1482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50,00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100,00</w:t>
            </w:r>
          </w:p>
        </w:tc>
        <w:tc>
          <w:tcPr>
            <w:tcW w:w="1610" w:type="dxa"/>
            <w:vAlign w:val="bottom"/>
          </w:tcPr>
          <w:p w:rsidR="00884CBA" w:rsidRPr="00884CBA" w:rsidRDefault="008E6551" w:rsidP="00001E90">
            <w:pPr>
              <w:jc w:val="center"/>
            </w:pPr>
            <w:r>
              <w:t>110</w:t>
            </w:r>
            <w:r w:rsidR="00884CBA" w:rsidRPr="00884CBA">
              <w:t>,00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3. Национальная экономика</w:t>
            </w:r>
          </w:p>
        </w:tc>
        <w:tc>
          <w:tcPr>
            <w:tcW w:w="1499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350,00</w:t>
            </w:r>
          </w:p>
        </w:tc>
        <w:tc>
          <w:tcPr>
            <w:tcW w:w="1482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175,00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350,00</w:t>
            </w:r>
          </w:p>
        </w:tc>
        <w:tc>
          <w:tcPr>
            <w:tcW w:w="1610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376,25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4. Жилищно–коммунальное хозяйство</w:t>
            </w:r>
          </w:p>
        </w:tc>
        <w:tc>
          <w:tcPr>
            <w:tcW w:w="1499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950,00</w:t>
            </w:r>
          </w:p>
        </w:tc>
        <w:tc>
          <w:tcPr>
            <w:tcW w:w="1482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450,00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950,00</w:t>
            </w:r>
          </w:p>
        </w:tc>
        <w:tc>
          <w:tcPr>
            <w:tcW w:w="1610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1 068,75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5. Охрана окружающей среды</w:t>
            </w:r>
          </w:p>
        </w:tc>
        <w:tc>
          <w:tcPr>
            <w:tcW w:w="1499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100,00</w:t>
            </w:r>
          </w:p>
        </w:tc>
        <w:tc>
          <w:tcPr>
            <w:tcW w:w="1482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50,00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100,00</w:t>
            </w:r>
          </w:p>
        </w:tc>
        <w:tc>
          <w:tcPr>
            <w:tcW w:w="1610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105,00</w:t>
            </w:r>
          </w:p>
        </w:tc>
      </w:tr>
      <w:tr w:rsidR="00884CBA" w:rsidRPr="00884CBA" w:rsidTr="00001E90">
        <w:trPr>
          <w:trHeight w:val="611"/>
        </w:trPr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6. Образование (Табл.9 /1000)</w:t>
            </w:r>
          </w:p>
        </w:tc>
        <w:tc>
          <w:tcPr>
            <w:tcW w:w="1499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13 268,58</w:t>
            </w:r>
          </w:p>
        </w:tc>
        <w:tc>
          <w:tcPr>
            <w:tcW w:w="1482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6 755,69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13 268,58</w:t>
            </w:r>
          </w:p>
        </w:tc>
        <w:tc>
          <w:tcPr>
            <w:tcW w:w="1610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15 221,27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7. Культура, кинематография и средства массовой информации</w:t>
            </w:r>
          </w:p>
        </w:tc>
        <w:tc>
          <w:tcPr>
            <w:tcW w:w="1499" w:type="dxa"/>
            <w:vAlign w:val="bottom"/>
          </w:tcPr>
          <w:p w:rsidR="00884CBA" w:rsidRPr="00884CBA" w:rsidRDefault="00453A7D" w:rsidP="00001E90">
            <w:pPr>
              <w:jc w:val="center"/>
            </w:pPr>
            <w:r>
              <w:t>350,00</w:t>
            </w:r>
          </w:p>
        </w:tc>
        <w:tc>
          <w:tcPr>
            <w:tcW w:w="1482" w:type="dxa"/>
            <w:vAlign w:val="bottom"/>
          </w:tcPr>
          <w:p w:rsidR="00884CBA" w:rsidRPr="00884CBA" w:rsidRDefault="00453A7D" w:rsidP="00001E90">
            <w:pPr>
              <w:jc w:val="center"/>
            </w:pPr>
            <w:r>
              <w:t>175</w:t>
            </w:r>
            <w:r w:rsidR="00884CBA" w:rsidRPr="00884CBA">
              <w:t>,00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453A7D" w:rsidP="00001E90">
            <w:pPr>
              <w:jc w:val="center"/>
            </w:pPr>
            <w:r>
              <w:t>350</w:t>
            </w:r>
            <w:r w:rsidR="00884CBA" w:rsidRPr="00884CBA">
              <w:t>,00</w:t>
            </w:r>
          </w:p>
        </w:tc>
        <w:tc>
          <w:tcPr>
            <w:tcW w:w="1610" w:type="dxa"/>
            <w:vAlign w:val="bottom"/>
          </w:tcPr>
          <w:p w:rsidR="00884CBA" w:rsidRPr="00884CBA" w:rsidRDefault="00453A7D" w:rsidP="00001E90">
            <w:pPr>
              <w:jc w:val="center"/>
            </w:pPr>
            <w:r>
              <w:t>410</w:t>
            </w:r>
            <w:r w:rsidR="00884CBA" w:rsidRPr="00884CBA">
              <w:t>,00</w:t>
            </w:r>
          </w:p>
        </w:tc>
      </w:tr>
      <w:tr w:rsidR="00884CBA" w:rsidRPr="00884CBA" w:rsidTr="00001E90">
        <w:tc>
          <w:tcPr>
            <w:tcW w:w="3161" w:type="dxa"/>
          </w:tcPr>
          <w:p w:rsidR="00884CBA" w:rsidRPr="00884CBA" w:rsidRDefault="00884CBA" w:rsidP="00001E90">
            <w:pPr>
              <w:widowControl w:val="0"/>
            </w:pPr>
            <w:r w:rsidRPr="00884CBA">
              <w:t>8. Здравоохранение и спорт ( Табл.16 /1000)</w:t>
            </w:r>
          </w:p>
        </w:tc>
        <w:tc>
          <w:tcPr>
            <w:tcW w:w="1499" w:type="dxa"/>
            <w:vAlign w:val="bottom"/>
          </w:tcPr>
          <w:p w:rsidR="00884CBA" w:rsidRPr="00884CBA" w:rsidRDefault="00453A7D" w:rsidP="00001E90">
            <w:pPr>
              <w:jc w:val="center"/>
            </w:pPr>
            <w:r>
              <w:t>21 030, 55</w:t>
            </w:r>
          </w:p>
        </w:tc>
        <w:tc>
          <w:tcPr>
            <w:tcW w:w="1482" w:type="dxa"/>
            <w:vAlign w:val="bottom"/>
          </w:tcPr>
          <w:p w:rsidR="00884CBA" w:rsidRPr="00884CBA" w:rsidRDefault="00453A7D" w:rsidP="00001E90">
            <w:pPr>
              <w:jc w:val="center"/>
            </w:pPr>
            <w:r>
              <w:t>10 515,27</w:t>
            </w:r>
          </w:p>
        </w:tc>
        <w:tc>
          <w:tcPr>
            <w:tcW w:w="1616" w:type="dxa"/>
            <w:gridSpan w:val="2"/>
            <w:vAlign w:val="bottom"/>
          </w:tcPr>
          <w:p w:rsidR="00884CBA" w:rsidRPr="00884CBA" w:rsidRDefault="00453A7D" w:rsidP="00001E90">
            <w:pPr>
              <w:jc w:val="center"/>
            </w:pPr>
            <w:r>
              <w:t>21 030,55</w:t>
            </w:r>
          </w:p>
        </w:tc>
        <w:tc>
          <w:tcPr>
            <w:tcW w:w="1610" w:type="dxa"/>
            <w:vAlign w:val="bottom"/>
          </w:tcPr>
          <w:p w:rsidR="00884CBA" w:rsidRPr="00884CBA" w:rsidRDefault="00884CBA" w:rsidP="00001E90">
            <w:pPr>
              <w:jc w:val="center"/>
            </w:pPr>
            <w:r w:rsidRPr="00884CBA">
              <w:t>24 577,80</w:t>
            </w:r>
          </w:p>
        </w:tc>
      </w:tr>
      <w:tr w:rsidR="00884CBA" w:rsidRPr="00884CBA" w:rsidTr="00001E90">
        <w:trPr>
          <w:trHeight w:val="155"/>
        </w:trPr>
        <w:tc>
          <w:tcPr>
            <w:tcW w:w="3161" w:type="dxa"/>
          </w:tcPr>
          <w:p w:rsidR="00884CBA" w:rsidRPr="00001E90" w:rsidRDefault="00884CBA" w:rsidP="00001E90">
            <w:pPr>
              <w:widowControl w:val="0"/>
              <w:spacing w:line="360" w:lineRule="auto"/>
              <w:rPr>
                <w:b/>
              </w:rPr>
            </w:pPr>
            <w:r w:rsidRPr="00001E90">
              <w:rPr>
                <w:b/>
              </w:rPr>
              <w:t>ИТОГО РАСХОДОВ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884CBA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36 259,13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884CBA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18220, 96</w:t>
            </w: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884CBA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36 259,13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884CBA" w:rsidRPr="00001E90" w:rsidRDefault="008E6551" w:rsidP="00001E90">
            <w:pPr>
              <w:jc w:val="center"/>
              <w:rPr>
                <w:b/>
                <w:i/>
              </w:rPr>
            </w:pPr>
            <w:r w:rsidRPr="00001E90">
              <w:rPr>
                <w:b/>
                <w:i/>
              </w:rPr>
              <w:t>41</w:t>
            </w:r>
            <w:r w:rsidR="00C233BF">
              <w:rPr>
                <w:b/>
                <w:i/>
              </w:rPr>
              <w:t> </w:t>
            </w:r>
            <w:r w:rsidRPr="00001E90">
              <w:rPr>
                <w:b/>
                <w:i/>
              </w:rPr>
              <w:t>9</w:t>
            </w:r>
            <w:r w:rsidR="00C233BF">
              <w:rPr>
                <w:b/>
                <w:i/>
              </w:rPr>
              <w:t>82, 92</w:t>
            </w:r>
          </w:p>
        </w:tc>
      </w:tr>
      <w:tr w:rsidR="0026556D" w:rsidRPr="00884CBA" w:rsidTr="00001E90">
        <w:trPr>
          <w:trHeight w:val="155"/>
        </w:trPr>
        <w:tc>
          <w:tcPr>
            <w:tcW w:w="3161" w:type="dxa"/>
          </w:tcPr>
          <w:p w:rsidR="0026556D" w:rsidRPr="00884CBA" w:rsidRDefault="0026556D" w:rsidP="00001E90">
            <w:pPr>
              <w:widowControl w:val="0"/>
            </w:pPr>
            <w:r w:rsidRPr="00884CBA">
              <w:t>Субвенции в областной бюджет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26556D" w:rsidRPr="006E1E22" w:rsidRDefault="0026556D" w:rsidP="00001E90">
            <w:pPr>
              <w:jc w:val="center"/>
              <w:rPr>
                <w:b/>
                <w:i/>
                <w:color w:val="FFFFFF"/>
              </w:rPr>
            </w:pPr>
            <w:r w:rsidRPr="006E1E22">
              <w:rPr>
                <w:b/>
                <w:i/>
                <w:color w:val="FFFFFF"/>
              </w:rPr>
              <w:t>1 257 651,7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26556D" w:rsidRPr="006E1E22" w:rsidRDefault="0026556D" w:rsidP="00001E90">
            <w:pPr>
              <w:jc w:val="center"/>
              <w:rPr>
                <w:b/>
                <w:i/>
                <w:color w:val="FFFFFF"/>
              </w:rPr>
            </w:pPr>
            <w:r w:rsidRPr="006E1E22">
              <w:rPr>
                <w:b/>
                <w:i/>
                <w:color w:val="FFFFFF"/>
              </w:rPr>
              <w:t>646 361,57</w:t>
            </w: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26556D" w:rsidRPr="006E1E22" w:rsidRDefault="0026556D" w:rsidP="00001E90">
            <w:pPr>
              <w:jc w:val="center"/>
              <w:rPr>
                <w:b/>
                <w:i/>
                <w:color w:val="FFFFFF"/>
              </w:rPr>
            </w:pPr>
            <w:r w:rsidRPr="006E1E22">
              <w:rPr>
                <w:b/>
                <w:i/>
                <w:color w:val="FFFFFF"/>
              </w:rPr>
              <w:t>1 257 651,7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26556D" w:rsidRPr="006E1E22" w:rsidRDefault="0026556D" w:rsidP="00001E90">
            <w:pPr>
              <w:jc w:val="center"/>
              <w:rPr>
                <w:b/>
                <w:i/>
                <w:color w:val="FFFFFF"/>
              </w:rPr>
            </w:pPr>
            <w:r w:rsidRPr="006E1E22">
              <w:rPr>
                <w:b/>
                <w:i/>
                <w:color w:val="FFFFFF"/>
              </w:rPr>
              <w:t>1 269 176,32</w:t>
            </w:r>
          </w:p>
        </w:tc>
      </w:tr>
      <w:tr w:rsidR="0026556D" w:rsidRPr="00884CBA" w:rsidTr="00001E90">
        <w:trPr>
          <w:trHeight w:val="155"/>
        </w:trPr>
        <w:tc>
          <w:tcPr>
            <w:tcW w:w="3161" w:type="dxa"/>
          </w:tcPr>
          <w:p w:rsidR="0026556D" w:rsidRPr="00001E90" w:rsidRDefault="0026556D" w:rsidP="00001E90">
            <w:pPr>
              <w:widowControl w:val="0"/>
              <w:spacing w:line="360" w:lineRule="auto"/>
              <w:rPr>
                <w:b/>
              </w:rPr>
            </w:pPr>
            <w:r w:rsidRPr="00001E90">
              <w:rPr>
                <w:b/>
              </w:rPr>
              <w:t>ВСЕГО РАСХОДОВ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26556D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36 259,13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26556D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18 220,96</w:t>
            </w: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26556D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36 259,13</w:t>
            </w:r>
          </w:p>
        </w:tc>
        <w:tc>
          <w:tcPr>
            <w:tcW w:w="1610" w:type="dxa"/>
            <w:shd w:val="clear" w:color="auto" w:fill="auto"/>
            <w:vAlign w:val="bottom"/>
          </w:tcPr>
          <w:p w:rsidR="0026556D" w:rsidRPr="00001E90" w:rsidRDefault="00C233BF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41 98</w:t>
            </w:r>
            <w:r w:rsidR="0026556D" w:rsidRPr="00001E90">
              <w:rPr>
                <w:b/>
                <w:i/>
              </w:rPr>
              <w:t>2,92</w:t>
            </w:r>
          </w:p>
        </w:tc>
      </w:tr>
      <w:tr w:rsidR="0026556D" w:rsidRPr="00884CBA" w:rsidTr="00001E90">
        <w:tc>
          <w:tcPr>
            <w:tcW w:w="3161" w:type="dxa"/>
          </w:tcPr>
          <w:p w:rsidR="0026556D" w:rsidRPr="00884CBA" w:rsidRDefault="0026556D" w:rsidP="00001E90">
            <w:pPr>
              <w:widowControl w:val="0"/>
            </w:pPr>
            <w:r w:rsidRPr="00884CBA">
              <w:t>Оборотная кассовая наличность (2%)</w:t>
            </w:r>
          </w:p>
        </w:tc>
        <w:tc>
          <w:tcPr>
            <w:tcW w:w="1499" w:type="dxa"/>
            <w:vAlign w:val="bottom"/>
          </w:tcPr>
          <w:p w:rsidR="0026556D" w:rsidRPr="00001E90" w:rsidRDefault="00C262DA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725,18</w:t>
            </w:r>
          </w:p>
        </w:tc>
        <w:tc>
          <w:tcPr>
            <w:tcW w:w="1482" w:type="dxa"/>
            <w:vAlign w:val="bottom"/>
          </w:tcPr>
          <w:p w:rsidR="0026556D" w:rsidRPr="00001E90" w:rsidRDefault="00C262DA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364,4</w:t>
            </w:r>
          </w:p>
        </w:tc>
        <w:tc>
          <w:tcPr>
            <w:tcW w:w="1616" w:type="dxa"/>
            <w:gridSpan w:val="2"/>
            <w:vAlign w:val="bottom"/>
          </w:tcPr>
          <w:p w:rsidR="0026556D" w:rsidRPr="00001E90" w:rsidRDefault="00C262DA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725,18</w:t>
            </w:r>
          </w:p>
        </w:tc>
        <w:tc>
          <w:tcPr>
            <w:tcW w:w="1610" w:type="dxa"/>
            <w:vAlign w:val="bottom"/>
          </w:tcPr>
          <w:p w:rsidR="0026556D" w:rsidRPr="00001E90" w:rsidRDefault="00C262DA" w:rsidP="00001E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839,66</w:t>
            </w:r>
          </w:p>
        </w:tc>
      </w:tr>
    </w:tbl>
    <w:p w:rsidR="006B0C26" w:rsidRPr="0045609E" w:rsidRDefault="005015CD" w:rsidP="00966DC6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5E072D">
        <w:rPr>
          <w:color w:val="000000"/>
          <w:sz w:val="28"/>
          <w:szCs w:val="28"/>
        </w:rPr>
        <w:br w:type="page"/>
      </w:r>
      <w:bookmarkStart w:id="3" w:name="_Toc100641972"/>
      <w:bookmarkStart w:id="4" w:name="_Toc102128819"/>
      <w:r w:rsidR="006B0C26">
        <w:rPr>
          <w:b/>
          <w:sz w:val="28"/>
          <w:szCs w:val="28"/>
        </w:rPr>
        <w:t>По</w:t>
      </w:r>
      <w:r w:rsidR="006B0C26" w:rsidRPr="0045609E">
        <w:rPr>
          <w:b/>
          <w:sz w:val="28"/>
          <w:szCs w:val="28"/>
        </w:rPr>
        <w:t>яснительная записка к проекту бюджета района</w:t>
      </w:r>
      <w:bookmarkEnd w:id="3"/>
      <w:bookmarkEnd w:id="4"/>
    </w:p>
    <w:p w:rsidR="00966DC6" w:rsidRDefault="00966DC6" w:rsidP="00966DC6">
      <w:pPr>
        <w:pStyle w:val="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Для анализа составленного проекта бюджета рассмотрим динамику изменения показателей и структуру планируемого бюджета.</w:t>
      </w:r>
    </w:p>
    <w:tbl>
      <w:tblPr>
        <w:tblpPr w:leftFromText="180" w:rightFromText="180" w:vertAnchor="page" w:horzAnchor="margin" w:tblpY="2755"/>
        <w:tblW w:w="9468" w:type="dxa"/>
        <w:tblLook w:val="0000" w:firstRow="0" w:lastRow="0" w:firstColumn="0" w:lastColumn="0" w:noHBand="0" w:noVBand="0"/>
      </w:tblPr>
      <w:tblGrid>
        <w:gridCol w:w="3168"/>
        <w:gridCol w:w="1692"/>
        <w:gridCol w:w="1500"/>
        <w:gridCol w:w="1478"/>
        <w:gridCol w:w="1630"/>
      </w:tblGrid>
      <w:tr w:rsidR="00966DC6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6DC6" w:rsidRPr="00F91070" w:rsidRDefault="00966DC6" w:rsidP="003B06E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>Показатель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6DC6" w:rsidRPr="00F91070" w:rsidRDefault="00966DC6" w:rsidP="003B06E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>Сумма в текущем году</w:t>
            </w:r>
            <w:r w:rsidR="00B10419">
              <w:rPr>
                <w:b/>
                <w:bCs/>
              </w:rPr>
              <w:t>(тыс.руб)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6DC6" w:rsidRPr="00F91070" w:rsidRDefault="00966DC6" w:rsidP="003B06E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>Сумма в проектном году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6DC6" w:rsidRPr="00F91070" w:rsidRDefault="00966DC6" w:rsidP="003B06E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>Прирост %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6DC6" w:rsidRPr="00F91070" w:rsidRDefault="00966DC6" w:rsidP="003B06E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 xml:space="preserve">Доля в  составе доходов (расходов) </w:t>
            </w:r>
          </w:p>
        </w:tc>
      </w:tr>
      <w:tr w:rsidR="00966DC6" w:rsidRPr="00F91070">
        <w:trPr>
          <w:cantSplit/>
          <w:trHeight w:val="302"/>
        </w:trPr>
        <w:tc>
          <w:tcPr>
            <w:tcW w:w="3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</w:tr>
      <w:tr w:rsidR="00966DC6" w:rsidRPr="00F91070">
        <w:trPr>
          <w:trHeight w:val="311"/>
        </w:trPr>
        <w:tc>
          <w:tcPr>
            <w:tcW w:w="9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66DC6" w:rsidRPr="00644E57" w:rsidRDefault="00966DC6" w:rsidP="003B06ED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доходо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</w:tr>
      <w:tr w:rsidR="00966DC6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>
            <w:r w:rsidRPr="00F91070">
              <w:t>1. Налог на имущество физических лиц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966DC6" w:rsidP="00E73E15">
            <w:pPr>
              <w:jc w:val="center"/>
            </w:pPr>
            <w:r w:rsidRPr="00F91070">
              <w:t>32</w:t>
            </w:r>
            <w:r w:rsidR="007D6095">
              <w:t xml:space="preserve"> 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966DC6" w:rsidP="00E73E15">
            <w:pPr>
              <w:jc w:val="center"/>
            </w:pPr>
            <w:r w:rsidRPr="00F91070">
              <w:t>40</w:t>
            </w:r>
            <w:r w:rsidR="007D6095">
              <w:t xml:space="preserve"> 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762698" w:rsidP="003B06ED">
            <w:pPr>
              <w:jc w:val="center"/>
            </w:pPr>
            <w:r>
              <w:t>25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66DC6" w:rsidRPr="00F91070" w:rsidRDefault="0079481E" w:rsidP="003B06ED">
            <w:pPr>
              <w:jc w:val="center"/>
            </w:pPr>
            <w:r>
              <w:t>3,05</w:t>
            </w:r>
          </w:p>
        </w:tc>
      </w:tr>
      <w:tr w:rsidR="00966DC6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C6" w:rsidRPr="00F91070" w:rsidRDefault="00966DC6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6" w:rsidRPr="00F91070" w:rsidRDefault="00966DC6" w:rsidP="00E73E15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6" w:rsidRPr="00F91070" w:rsidRDefault="00966DC6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>
            <w:pPr>
              <w:jc w:val="center"/>
            </w:pPr>
          </w:p>
        </w:tc>
      </w:tr>
      <w:tr w:rsidR="00966DC6" w:rsidRPr="00F91070">
        <w:trPr>
          <w:trHeight w:val="3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6DC6" w:rsidRPr="00F91070" w:rsidRDefault="00966DC6" w:rsidP="003B06ED">
            <w:r w:rsidRPr="00F91070">
              <w:t>2. Земельный налог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966DC6" w:rsidP="00E73E15">
            <w:pPr>
              <w:jc w:val="center"/>
            </w:pPr>
            <w:r>
              <w:t>168</w:t>
            </w:r>
            <w:r w:rsidR="007D6095"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7D6095" w:rsidP="00E73E15">
            <w:pPr>
              <w:jc w:val="center"/>
            </w:pPr>
            <w:r>
              <w:t xml:space="preserve">195 </w:t>
            </w:r>
            <w:r w:rsidR="00966DC6">
              <w:t>5</w:t>
            </w:r>
            <w:r w:rsidR="00E73E15">
              <w:t>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762698" w:rsidP="003B06ED">
            <w:pPr>
              <w:jc w:val="center"/>
            </w:pPr>
            <w:r>
              <w:t>16,4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6DC6" w:rsidRPr="00F91070" w:rsidRDefault="0079481E" w:rsidP="003B06ED">
            <w:pPr>
              <w:jc w:val="center"/>
            </w:pPr>
            <w:r>
              <w:t>14,9</w:t>
            </w:r>
          </w:p>
        </w:tc>
      </w:tr>
      <w:tr w:rsidR="00966DC6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>
            <w:r w:rsidRPr="00F91070">
              <w:t>3. Единый налог на вмененный доход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966DC6" w:rsidP="00E73E15">
            <w:pPr>
              <w:jc w:val="center"/>
            </w:pPr>
            <w:r w:rsidRPr="00F91070">
              <w:t>272</w:t>
            </w:r>
            <w:r w:rsidR="007D6095">
              <w:t xml:space="preserve"> 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966DC6" w:rsidP="00E73E15">
            <w:pPr>
              <w:jc w:val="center"/>
            </w:pPr>
            <w:r>
              <w:t>312</w:t>
            </w:r>
            <w:r w:rsidR="007D6095">
              <w:t xml:space="preserve"> </w:t>
            </w:r>
            <w:r>
              <w:t>80</w:t>
            </w:r>
            <w:r w:rsidR="007D6095">
              <w:t>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762698" w:rsidP="003B06ED">
            <w:pPr>
              <w:jc w:val="center"/>
            </w:pPr>
            <w:r>
              <w:t>15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66DC6" w:rsidRPr="00F91070" w:rsidRDefault="0079481E" w:rsidP="003B06ED">
            <w:pPr>
              <w:jc w:val="center"/>
            </w:pPr>
            <w:r>
              <w:t>23,9</w:t>
            </w:r>
          </w:p>
        </w:tc>
      </w:tr>
      <w:tr w:rsidR="00966DC6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DC6" w:rsidRPr="00F91070" w:rsidRDefault="00966DC6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6" w:rsidRPr="00F91070" w:rsidRDefault="00966DC6" w:rsidP="00E73E15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C6" w:rsidRPr="00F91070" w:rsidRDefault="00966DC6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66DC6" w:rsidRPr="00F91070" w:rsidRDefault="00966DC6" w:rsidP="003B06ED">
            <w:pPr>
              <w:jc w:val="center"/>
            </w:pPr>
          </w:p>
        </w:tc>
      </w:tr>
      <w:tr w:rsidR="00966DC6" w:rsidRPr="00F91070">
        <w:trPr>
          <w:trHeight w:val="3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6DC6" w:rsidRPr="00F91070" w:rsidRDefault="00966DC6" w:rsidP="003B06ED">
            <w:r w:rsidRPr="00F91070">
              <w:t>4. Транспортный Налог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300421" w:rsidP="00E73E15">
            <w:pPr>
              <w:jc w:val="center"/>
            </w:pPr>
            <w:r w:rsidRPr="007D6095">
              <w:t>35</w:t>
            </w:r>
            <w:r w:rsidR="007D6095">
              <w:t xml:space="preserve"> </w:t>
            </w:r>
            <w:r w:rsidRPr="007D6095">
              <w:t>264,24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966DC6" w:rsidP="00E73E15">
            <w:pPr>
              <w:jc w:val="center"/>
            </w:pPr>
            <w:r>
              <w:t>3</w:t>
            </w:r>
            <w:r w:rsidR="007D6095">
              <w:t>5 264,24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DC6" w:rsidRPr="00F91070" w:rsidRDefault="00762698" w:rsidP="003B06ED">
            <w:pPr>
              <w:jc w:val="center"/>
            </w:pPr>
            <w: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6DC6" w:rsidRPr="00F91070" w:rsidRDefault="0079481E" w:rsidP="003B06ED">
            <w:pPr>
              <w:jc w:val="center"/>
            </w:pPr>
            <w:r>
              <w:t>2,7</w:t>
            </w:r>
          </w:p>
        </w:tc>
      </w:tr>
      <w:tr w:rsidR="00B10419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419" w:rsidRPr="00F91070" w:rsidRDefault="00B10419" w:rsidP="003B06ED">
            <w:r w:rsidRPr="00F91070">
              <w:t>5. Налог на доходы физических лиц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7D6095" w:rsidRDefault="00B10419" w:rsidP="00E73E15">
            <w:pPr>
              <w:jc w:val="center"/>
            </w:pPr>
            <w:r>
              <w:t>786 658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7D6095" w:rsidRDefault="00B10419" w:rsidP="00E73E15">
            <w:pPr>
              <w:jc w:val="center"/>
            </w:pPr>
            <w:r>
              <w:t>726 875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F91070" w:rsidRDefault="00B31806" w:rsidP="003B06ED">
            <w:pPr>
              <w:jc w:val="center"/>
            </w:pPr>
            <w:r>
              <w:t>-7,6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B10419" w:rsidRPr="00F91070" w:rsidRDefault="0079481E" w:rsidP="003B06ED">
            <w:pPr>
              <w:jc w:val="center"/>
            </w:pPr>
            <w:r>
              <w:t>55,4</w:t>
            </w:r>
          </w:p>
        </w:tc>
      </w:tr>
      <w:tr w:rsidR="00B10419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419" w:rsidRPr="00F91070" w:rsidRDefault="00B10419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419" w:rsidRPr="00F91070" w:rsidRDefault="00B10419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9" w:rsidRPr="00F91070" w:rsidRDefault="00B10419" w:rsidP="00E73E15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9" w:rsidRPr="00F91070" w:rsidRDefault="00B10419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10419" w:rsidRPr="00F91070" w:rsidRDefault="00B10419" w:rsidP="003B06ED">
            <w:pPr>
              <w:jc w:val="center"/>
            </w:pPr>
          </w:p>
        </w:tc>
      </w:tr>
      <w:tr w:rsidR="00B10419" w:rsidRPr="00F91070">
        <w:trPr>
          <w:trHeight w:val="3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10419" w:rsidRPr="00F91070" w:rsidRDefault="00B10419" w:rsidP="003B06ED">
            <w:r w:rsidRPr="00F91070">
              <w:t>6. Неналоговые доходы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7D6095" w:rsidRDefault="00B10419" w:rsidP="00E73E15">
            <w:pPr>
              <w:jc w:val="center"/>
            </w:pPr>
            <w: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7D6095" w:rsidRDefault="00B10419" w:rsidP="00E73E15">
            <w:pPr>
              <w:jc w:val="center"/>
            </w:pPr>
            <w:r>
              <w:t>575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F91070" w:rsidRDefault="00B31806" w:rsidP="003B06ED">
            <w:pPr>
              <w:jc w:val="center"/>
            </w:pPr>
            <w: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10419" w:rsidRPr="00F91070" w:rsidRDefault="0079481E" w:rsidP="003B06ED">
            <w:pPr>
              <w:jc w:val="center"/>
            </w:pPr>
            <w:r>
              <w:t>0</w:t>
            </w:r>
          </w:p>
        </w:tc>
      </w:tr>
      <w:tr w:rsidR="00B10419" w:rsidRPr="00F91070">
        <w:trPr>
          <w:trHeight w:val="3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10419" w:rsidRPr="0026556D" w:rsidRDefault="0026556D" w:rsidP="003B06ED">
            <w:pPr>
              <w:rPr>
                <w:b/>
              </w:rPr>
            </w:pPr>
            <w:r w:rsidRPr="0026556D">
              <w:rPr>
                <w:b/>
              </w:rPr>
              <w:t>ВСЕГО ДОХОДОВ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B10419" w:rsidRDefault="00B10419" w:rsidP="00E73E15">
            <w:pPr>
              <w:jc w:val="center"/>
              <w:rPr>
                <w:b/>
              </w:rPr>
            </w:pPr>
            <w:r w:rsidRPr="00B10419">
              <w:rPr>
                <w:b/>
              </w:rPr>
              <w:t>1 294 422,24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B10419" w:rsidRDefault="00B10419" w:rsidP="00E73E15">
            <w:pPr>
              <w:jc w:val="center"/>
              <w:rPr>
                <w:b/>
              </w:rPr>
            </w:pPr>
            <w:r w:rsidRPr="00B10419">
              <w:rPr>
                <w:b/>
              </w:rPr>
              <w:t>1 311 099,24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419" w:rsidRPr="00B31806" w:rsidRDefault="00B31806" w:rsidP="003B06ED">
            <w:pPr>
              <w:jc w:val="center"/>
              <w:rPr>
                <w:b/>
              </w:rPr>
            </w:pPr>
            <w:r w:rsidRPr="00B31806">
              <w:rPr>
                <w:b/>
              </w:rPr>
              <w:t>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10419" w:rsidRPr="00B31806" w:rsidRDefault="00FA035A" w:rsidP="003B06E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10419" w:rsidRPr="00F91070">
        <w:trPr>
          <w:trHeight w:val="302"/>
        </w:trPr>
        <w:tc>
          <w:tcPr>
            <w:tcW w:w="9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10419" w:rsidRPr="00644E57" w:rsidRDefault="00B10419" w:rsidP="003B06ED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расходов</w:t>
            </w: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r w:rsidRPr="00F91070">
              <w:t>1. Общегосударственные вопросы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E73E15" w:rsidP="00FA035A">
            <w:pPr>
              <w:jc w:val="center"/>
            </w:pPr>
            <w:r>
              <w:t>110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E73E15" w:rsidP="003B06ED">
            <w:pPr>
              <w:jc w:val="center"/>
            </w:pPr>
            <w:r w:rsidRPr="00884CBA">
              <w:t>113,85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3B06ED">
            <w:pPr>
              <w:jc w:val="center"/>
            </w:pPr>
            <w:r>
              <w:t>3,5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0,27</w:t>
            </w:r>
          </w:p>
        </w:tc>
      </w:tr>
      <w:tr w:rsidR="00E73E15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r w:rsidRPr="00F91070">
              <w:t>2. Национальная безопасность и правоохранительная деятельность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E73E15" w:rsidP="00FA035A">
            <w:pPr>
              <w:jc w:val="center"/>
            </w:pPr>
            <w:r>
              <w:t>100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E73E15" w:rsidP="003B06ED">
            <w:pPr>
              <w:jc w:val="center"/>
            </w:pPr>
            <w:r>
              <w:t>1</w:t>
            </w:r>
            <w:r w:rsidR="008E6551">
              <w:t>10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FA035A">
            <w:pPr>
              <w:jc w:val="center"/>
            </w:pPr>
            <w:r>
              <w:t>10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0,26</w:t>
            </w: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trHeight w:val="3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3E15" w:rsidRPr="00F91070" w:rsidRDefault="00E73E15" w:rsidP="003B06ED">
            <w:r w:rsidRPr="00F91070">
              <w:t>3. Национальная экономика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E73E15" w:rsidP="00E73E15">
            <w:pPr>
              <w:jc w:val="center"/>
            </w:pPr>
            <w:r w:rsidRPr="00884CBA"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E73E15" w:rsidP="003B06ED">
            <w:pPr>
              <w:jc w:val="center"/>
            </w:pPr>
            <w:r w:rsidRPr="00884CBA">
              <w:t>376,25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3B06ED">
            <w:pPr>
              <w:jc w:val="center"/>
            </w:pPr>
            <w:r>
              <w:t>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0,90</w:t>
            </w: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r w:rsidRPr="00F91070">
              <w:t>4. Жилищно-коммунальное хозяйство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E73E15" w:rsidP="00E73E15">
            <w:pPr>
              <w:jc w:val="center"/>
            </w:pPr>
            <w:r>
              <w:t>950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B52AF" w:rsidP="003B06ED">
            <w:pPr>
              <w:jc w:val="center"/>
            </w:pPr>
            <w:r w:rsidRPr="00884CBA">
              <w:t>1 068,75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3B06ED">
            <w:pPr>
              <w:jc w:val="center"/>
            </w:pPr>
            <w:r>
              <w:t>12,5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2,55</w:t>
            </w:r>
          </w:p>
        </w:tc>
      </w:tr>
      <w:tr w:rsidR="00E73E15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r w:rsidRPr="00F91070">
              <w:t>5. Охрана окружающей среды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E73E15" w:rsidP="00E73E15">
            <w:pPr>
              <w:jc w:val="center"/>
            </w:pPr>
            <w:r>
              <w:t>100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E73E15" w:rsidP="003B06ED">
            <w:pPr>
              <w:jc w:val="center"/>
            </w:pPr>
            <w:r>
              <w:t>105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3B06ED">
            <w:pPr>
              <w:jc w:val="center"/>
            </w:pPr>
            <w:r>
              <w:t>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0,25</w:t>
            </w:r>
          </w:p>
        </w:tc>
      </w:tr>
      <w:tr w:rsidR="00E73E15" w:rsidRPr="00F91070">
        <w:trPr>
          <w:cantSplit/>
          <w:trHeight w:val="276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trHeight w:val="302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3E15" w:rsidRPr="00F91070" w:rsidRDefault="00E73E15" w:rsidP="003B06ED">
            <w:r w:rsidRPr="00F91070">
              <w:t>6. Образование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E73E15" w:rsidP="00E73E15">
            <w:pPr>
              <w:jc w:val="center"/>
            </w:pPr>
            <w:r w:rsidRPr="00884CBA">
              <w:t>13 268,58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B52AF" w:rsidP="003B06ED">
            <w:pPr>
              <w:jc w:val="center"/>
            </w:pPr>
            <w:r w:rsidRPr="00884CBA">
              <w:t>15 221,27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3B06ED">
            <w:pPr>
              <w:jc w:val="center"/>
            </w:pPr>
            <w:r>
              <w:t>14,7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36,31</w:t>
            </w: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r w:rsidRPr="00F91070">
              <w:t>7. Культура, кинематография и средства массовой информации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5730D8" w:rsidP="00E73E15">
            <w:pPr>
              <w:jc w:val="center"/>
            </w:pPr>
            <w:r>
              <w:t>350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5730D8" w:rsidP="003B06ED">
            <w:pPr>
              <w:jc w:val="center"/>
            </w:pPr>
            <w:r>
              <w:t>410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5730D8" w:rsidP="003B06ED">
            <w:pPr>
              <w:jc w:val="center"/>
            </w:pPr>
            <w:r>
              <w:t>17,1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0,</w:t>
            </w:r>
            <w:r w:rsidR="005730D8">
              <w:t>90</w:t>
            </w: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cantSplit/>
          <w:trHeight w:val="302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E73E15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pPr>
              <w:jc w:val="center"/>
            </w:pPr>
          </w:p>
        </w:tc>
      </w:tr>
      <w:tr w:rsidR="00E73E15" w:rsidRPr="00F91070">
        <w:trPr>
          <w:cantSplit/>
          <w:trHeight w:val="285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E15" w:rsidRPr="00F91070" w:rsidRDefault="00E73E15" w:rsidP="003B06ED">
            <w:r w:rsidRPr="00F91070">
              <w:t>8. Здравоохранение и спорт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884CBA" w:rsidRDefault="005730D8" w:rsidP="00E73E15">
            <w:pPr>
              <w:jc w:val="center"/>
            </w:pPr>
            <w:r>
              <w:t>21030,55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B52AF" w:rsidP="003B06ED">
            <w:pPr>
              <w:jc w:val="center"/>
            </w:pPr>
            <w:r w:rsidRPr="00884CBA">
              <w:t>24 577,80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E15" w:rsidRPr="00F91070" w:rsidRDefault="00FA035A" w:rsidP="003B06ED">
            <w:pPr>
              <w:jc w:val="center"/>
            </w:pPr>
            <w:r>
              <w:t>1</w:t>
            </w:r>
            <w:r w:rsidR="005730D8">
              <w:t>6,8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E73E15" w:rsidRPr="00F91070" w:rsidRDefault="004008F4" w:rsidP="003B06ED">
            <w:pPr>
              <w:jc w:val="center"/>
            </w:pPr>
            <w:r>
              <w:t>58,63</w:t>
            </w:r>
          </w:p>
        </w:tc>
      </w:tr>
      <w:tr w:rsidR="00B10419" w:rsidRPr="00F91070">
        <w:trPr>
          <w:cantSplit/>
          <w:trHeight w:val="276"/>
        </w:trPr>
        <w:tc>
          <w:tcPr>
            <w:tcW w:w="31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419" w:rsidRPr="00F91070" w:rsidRDefault="00B10419" w:rsidP="003B06ED"/>
        </w:tc>
        <w:tc>
          <w:tcPr>
            <w:tcW w:w="16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419" w:rsidRPr="00F91070" w:rsidRDefault="00B10419" w:rsidP="003B06ED">
            <w:pPr>
              <w:jc w:val="center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9" w:rsidRPr="00F91070" w:rsidRDefault="00B10419" w:rsidP="003B06ED">
            <w:pPr>
              <w:jc w:val="center"/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19" w:rsidRPr="00F91070" w:rsidRDefault="00B10419" w:rsidP="003B06ED">
            <w:pPr>
              <w:jc w:val="center"/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419" w:rsidRPr="00F91070" w:rsidRDefault="00B10419" w:rsidP="003B06ED">
            <w:pPr>
              <w:jc w:val="center"/>
            </w:pPr>
          </w:p>
        </w:tc>
      </w:tr>
      <w:tr w:rsidR="0026556D" w:rsidRPr="00F91070">
        <w:trPr>
          <w:trHeight w:val="1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56D" w:rsidRPr="00F91070" w:rsidRDefault="0026556D" w:rsidP="003B06ED">
            <w:pPr>
              <w:rPr>
                <w:b/>
                <w:bCs/>
              </w:rPr>
            </w:pPr>
            <w:r w:rsidRPr="00F91070">
              <w:rPr>
                <w:b/>
                <w:bCs/>
              </w:rPr>
              <w:t>ИТОГО расходов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3B06ED">
            <w:pPr>
              <w:jc w:val="center"/>
              <w:rPr>
                <w:b/>
                <w:bCs/>
              </w:rPr>
            </w:pPr>
            <w:r w:rsidRPr="006B0C26">
              <w:rPr>
                <w:b/>
              </w:rPr>
              <w:t>36</w:t>
            </w:r>
            <w:r w:rsidR="005730D8">
              <w:rPr>
                <w:b/>
              </w:rPr>
              <w:t> 259,13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3B06ED">
            <w:pPr>
              <w:jc w:val="center"/>
              <w:rPr>
                <w:b/>
                <w:bCs/>
              </w:rPr>
            </w:pPr>
            <w:r w:rsidRPr="008E6551">
              <w:rPr>
                <w:b/>
                <w:i/>
              </w:rPr>
              <w:t>41</w:t>
            </w:r>
            <w:r w:rsidR="005730D8">
              <w:rPr>
                <w:b/>
                <w:i/>
              </w:rPr>
              <w:t> </w:t>
            </w:r>
            <w:r w:rsidRPr="008E6551">
              <w:rPr>
                <w:b/>
                <w:i/>
              </w:rPr>
              <w:t>9</w:t>
            </w:r>
            <w:r w:rsidR="005730D8">
              <w:rPr>
                <w:b/>
                <w:i/>
              </w:rPr>
              <w:t>82,92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5730D8" w:rsidP="003B0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26556D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3B06E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>100</w:t>
            </w:r>
          </w:p>
        </w:tc>
      </w:tr>
      <w:tr w:rsidR="0026556D" w:rsidRPr="00F91070">
        <w:trPr>
          <w:trHeight w:val="1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56D" w:rsidRPr="00F91070" w:rsidRDefault="0026556D" w:rsidP="003B06ED">
            <w:pPr>
              <w:rPr>
                <w:b/>
                <w:bCs/>
              </w:rPr>
            </w:pPr>
            <w:r w:rsidRPr="00884CBA">
              <w:t>Субвенции в областной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6D" w:rsidRPr="006E1E22" w:rsidRDefault="0026556D" w:rsidP="004B7C7A">
            <w:pPr>
              <w:jc w:val="center"/>
              <w:rPr>
                <w:color w:val="FFFFFF"/>
              </w:rPr>
            </w:pPr>
            <w:r w:rsidRPr="006E1E22">
              <w:rPr>
                <w:color w:val="FFFFFF"/>
              </w:rPr>
              <w:t>1 257 651,7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6D" w:rsidRPr="006E1E22" w:rsidRDefault="0026556D" w:rsidP="004B7C7A">
            <w:pPr>
              <w:jc w:val="center"/>
              <w:rPr>
                <w:color w:val="FFFFFF"/>
              </w:rPr>
            </w:pPr>
            <w:r w:rsidRPr="006E1E22">
              <w:rPr>
                <w:color w:val="FFFFFF"/>
              </w:rPr>
              <w:t>1 269 176,32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6D" w:rsidRPr="006E1E22" w:rsidRDefault="0026556D" w:rsidP="004B7C7A">
            <w:pPr>
              <w:jc w:val="center"/>
              <w:rPr>
                <w:color w:val="FFFFFF"/>
              </w:rPr>
            </w:pPr>
            <w:r w:rsidRPr="006E1E22">
              <w:rPr>
                <w:color w:val="FFFFFF"/>
              </w:rPr>
              <w:t>0,92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56D" w:rsidRPr="006E1E22" w:rsidRDefault="0026556D" w:rsidP="004B7C7A">
            <w:pPr>
              <w:jc w:val="center"/>
              <w:rPr>
                <w:b/>
                <w:color w:val="FFFFFF"/>
              </w:rPr>
            </w:pPr>
            <w:r w:rsidRPr="006E1E22">
              <w:rPr>
                <w:b/>
                <w:color w:val="FFFFFF"/>
              </w:rPr>
              <w:t>96,8</w:t>
            </w:r>
          </w:p>
        </w:tc>
      </w:tr>
      <w:tr w:rsidR="0026556D" w:rsidRPr="00F91070">
        <w:trPr>
          <w:trHeight w:val="1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56D" w:rsidRPr="00F91070" w:rsidRDefault="0026556D" w:rsidP="0026556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26556D">
            <w:pPr>
              <w:jc w:val="center"/>
              <w:rPr>
                <w:b/>
                <w:bCs/>
              </w:rPr>
            </w:pPr>
            <w:r w:rsidRPr="006B0C26">
              <w:rPr>
                <w:b/>
              </w:rPr>
              <w:t>36</w:t>
            </w:r>
            <w:r w:rsidR="005730D8">
              <w:rPr>
                <w:b/>
              </w:rPr>
              <w:t> 259,13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26556D">
            <w:pPr>
              <w:jc w:val="center"/>
              <w:rPr>
                <w:b/>
                <w:bCs/>
              </w:rPr>
            </w:pPr>
            <w:r w:rsidRPr="008E6551">
              <w:rPr>
                <w:b/>
                <w:i/>
              </w:rPr>
              <w:t>41</w:t>
            </w:r>
            <w:r w:rsidR="005730D8">
              <w:rPr>
                <w:b/>
                <w:i/>
              </w:rPr>
              <w:t> </w:t>
            </w:r>
            <w:r w:rsidRPr="008E6551">
              <w:rPr>
                <w:b/>
                <w:i/>
              </w:rPr>
              <w:t>9</w:t>
            </w:r>
            <w:r w:rsidR="005730D8">
              <w:rPr>
                <w:b/>
                <w:i/>
              </w:rPr>
              <w:t>82,92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265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730D8">
              <w:rPr>
                <w:b/>
                <w:bCs/>
              </w:rPr>
              <w:t>5,8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56D" w:rsidRPr="00F91070" w:rsidRDefault="0026556D" w:rsidP="0026556D">
            <w:pPr>
              <w:jc w:val="center"/>
              <w:rPr>
                <w:b/>
                <w:bCs/>
              </w:rPr>
            </w:pPr>
            <w:r w:rsidRPr="00F91070">
              <w:rPr>
                <w:b/>
                <w:bCs/>
              </w:rPr>
              <w:t>100</w:t>
            </w:r>
          </w:p>
        </w:tc>
      </w:tr>
    </w:tbl>
    <w:p w:rsidR="0002323D" w:rsidRDefault="0002323D" w:rsidP="00966DC6">
      <w:pPr>
        <w:spacing w:line="360" w:lineRule="auto"/>
        <w:rPr>
          <w:sz w:val="28"/>
          <w:szCs w:val="28"/>
        </w:rPr>
      </w:pPr>
    </w:p>
    <w:p w:rsidR="004008F4" w:rsidRPr="0045609E" w:rsidRDefault="004008F4" w:rsidP="004008F4">
      <w:pPr>
        <w:spacing w:line="360" w:lineRule="auto"/>
        <w:ind w:firstLine="709"/>
        <w:jc w:val="both"/>
        <w:rPr>
          <w:sz w:val="28"/>
          <w:szCs w:val="28"/>
        </w:rPr>
      </w:pPr>
      <w:r w:rsidRPr="0045609E">
        <w:rPr>
          <w:sz w:val="28"/>
          <w:szCs w:val="28"/>
        </w:rPr>
        <w:t xml:space="preserve">Общие расходы бюджета вырастут на </w:t>
      </w:r>
      <w:r w:rsidR="007B498A">
        <w:rPr>
          <w:sz w:val="28"/>
          <w:szCs w:val="28"/>
        </w:rPr>
        <w:t>15,7</w:t>
      </w:r>
      <w:r w:rsidRPr="0045609E">
        <w:rPr>
          <w:sz w:val="28"/>
          <w:szCs w:val="28"/>
        </w:rPr>
        <w:t xml:space="preserve">%. Максимальный рост отмечается в расходах на культуру (рост на </w:t>
      </w:r>
      <w:r w:rsidR="007B498A">
        <w:rPr>
          <w:sz w:val="28"/>
          <w:szCs w:val="28"/>
        </w:rPr>
        <w:t>17,1</w:t>
      </w:r>
      <w:r w:rsidRPr="0045609E">
        <w:rPr>
          <w:sz w:val="28"/>
          <w:szCs w:val="28"/>
        </w:rPr>
        <w:t xml:space="preserve">% по сравнению с текущим годом). В то же время, данный вид расходов даже после столь существенного увеличения будет составлять лишь </w:t>
      </w:r>
      <w:r w:rsidR="007B498A">
        <w:rPr>
          <w:sz w:val="28"/>
          <w:szCs w:val="28"/>
        </w:rPr>
        <w:t>0,9</w:t>
      </w:r>
      <w:r w:rsidRPr="0045609E">
        <w:rPr>
          <w:sz w:val="28"/>
          <w:szCs w:val="28"/>
        </w:rPr>
        <w:t>% от всех расходов бюджета. Заметный рост наблюдается в расходах на</w:t>
      </w:r>
      <w:r>
        <w:rPr>
          <w:sz w:val="28"/>
          <w:szCs w:val="28"/>
        </w:rPr>
        <w:t xml:space="preserve"> </w:t>
      </w:r>
      <w:r w:rsidR="00880015">
        <w:rPr>
          <w:sz w:val="28"/>
          <w:szCs w:val="28"/>
        </w:rPr>
        <w:t>образование (14,7%) ,</w:t>
      </w:r>
      <w:r>
        <w:rPr>
          <w:sz w:val="28"/>
          <w:szCs w:val="28"/>
        </w:rPr>
        <w:t>здравоохранение и спорт (</w:t>
      </w:r>
      <w:r w:rsidR="007B498A">
        <w:rPr>
          <w:sz w:val="28"/>
          <w:szCs w:val="28"/>
        </w:rPr>
        <w:t>16,8</w:t>
      </w:r>
      <w:r>
        <w:rPr>
          <w:sz w:val="28"/>
          <w:szCs w:val="28"/>
        </w:rPr>
        <w:t xml:space="preserve">%), </w:t>
      </w:r>
      <w:r w:rsidRPr="0045609E">
        <w:rPr>
          <w:sz w:val="28"/>
          <w:szCs w:val="28"/>
        </w:rPr>
        <w:t>жилищно-коммунальное хозяйство (</w:t>
      </w:r>
      <w:r w:rsidR="00880015">
        <w:rPr>
          <w:sz w:val="28"/>
          <w:szCs w:val="28"/>
        </w:rPr>
        <w:t>12,5</w:t>
      </w:r>
      <w:r w:rsidRPr="0045609E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45609E">
        <w:rPr>
          <w:sz w:val="28"/>
          <w:szCs w:val="28"/>
        </w:rPr>
        <w:t>обеспечение безопасности (10%). Рост расходов по всем остальным</w:t>
      </w:r>
      <w:r>
        <w:rPr>
          <w:sz w:val="28"/>
          <w:szCs w:val="28"/>
        </w:rPr>
        <w:t xml:space="preserve"> статьям не столь существенный.</w:t>
      </w:r>
    </w:p>
    <w:p w:rsidR="004008F4" w:rsidRPr="00880015" w:rsidRDefault="004008F4" w:rsidP="00880015">
      <w:pPr>
        <w:spacing w:line="360" w:lineRule="auto"/>
        <w:ind w:firstLine="709"/>
        <w:jc w:val="both"/>
        <w:rPr>
          <w:sz w:val="28"/>
        </w:rPr>
      </w:pPr>
      <w:r w:rsidRPr="0045609E">
        <w:rPr>
          <w:sz w:val="28"/>
          <w:szCs w:val="28"/>
        </w:rPr>
        <w:t xml:space="preserve">В структуре расходов преобладают расходы на здравоохранение </w:t>
      </w:r>
      <w:r w:rsidR="00880015">
        <w:rPr>
          <w:sz w:val="28"/>
          <w:szCs w:val="28"/>
        </w:rPr>
        <w:t>и образование</w:t>
      </w:r>
      <w:r w:rsidR="00C3470C">
        <w:rPr>
          <w:sz w:val="28"/>
          <w:szCs w:val="28"/>
        </w:rPr>
        <w:t>.</w:t>
      </w:r>
    </w:p>
    <w:p w:rsidR="00C3470C" w:rsidRDefault="004008F4" w:rsidP="002152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наибольшую часть (</w:t>
      </w:r>
      <w:r w:rsidR="00C3470C">
        <w:rPr>
          <w:sz w:val="28"/>
          <w:szCs w:val="28"/>
        </w:rPr>
        <w:t>55,4</w:t>
      </w:r>
      <w:r>
        <w:rPr>
          <w:sz w:val="28"/>
          <w:szCs w:val="28"/>
        </w:rPr>
        <w:t xml:space="preserve">%) должен составить НДФЛ и </w:t>
      </w:r>
      <w:r w:rsidR="00C3470C">
        <w:rPr>
          <w:sz w:val="28"/>
          <w:szCs w:val="28"/>
        </w:rPr>
        <w:t>единый налог на вменённый доход</w:t>
      </w:r>
      <w:r>
        <w:rPr>
          <w:sz w:val="28"/>
          <w:szCs w:val="28"/>
        </w:rPr>
        <w:t xml:space="preserve"> (</w:t>
      </w:r>
      <w:r w:rsidR="00C3470C">
        <w:rPr>
          <w:sz w:val="28"/>
          <w:szCs w:val="28"/>
        </w:rPr>
        <w:t>23,9</w:t>
      </w:r>
      <w:r>
        <w:rPr>
          <w:sz w:val="28"/>
          <w:szCs w:val="28"/>
        </w:rPr>
        <w:t xml:space="preserve">%). </w:t>
      </w:r>
      <w:r w:rsidR="00086FE5">
        <w:rPr>
          <w:sz w:val="28"/>
          <w:szCs w:val="28"/>
        </w:rPr>
        <w:t>Также существенной</w:t>
      </w:r>
      <w:r w:rsidRPr="0045609E">
        <w:rPr>
          <w:sz w:val="28"/>
          <w:szCs w:val="28"/>
        </w:rPr>
        <w:t xml:space="preserve"> </w:t>
      </w:r>
      <w:r w:rsidR="00C3470C">
        <w:rPr>
          <w:sz w:val="28"/>
          <w:szCs w:val="28"/>
        </w:rPr>
        <w:t>статьёй</w:t>
      </w:r>
      <w:r w:rsidRPr="0045609E">
        <w:rPr>
          <w:sz w:val="28"/>
          <w:szCs w:val="28"/>
        </w:rPr>
        <w:t xml:space="preserve"> дохода бюджета являются: </w:t>
      </w:r>
      <w:r>
        <w:rPr>
          <w:sz w:val="28"/>
          <w:szCs w:val="28"/>
        </w:rPr>
        <w:t>земельный налог (</w:t>
      </w:r>
      <w:r w:rsidR="00C3470C">
        <w:rPr>
          <w:sz w:val="28"/>
          <w:szCs w:val="28"/>
        </w:rPr>
        <w:t xml:space="preserve">14,9). </w:t>
      </w:r>
      <w:r w:rsidR="00C3470C" w:rsidRPr="0045609E">
        <w:rPr>
          <w:sz w:val="28"/>
          <w:szCs w:val="28"/>
        </w:rPr>
        <w:t xml:space="preserve">Максимальный рост отмечается в </w:t>
      </w:r>
      <w:r w:rsidR="00C3470C">
        <w:rPr>
          <w:sz w:val="28"/>
          <w:szCs w:val="28"/>
        </w:rPr>
        <w:t>доходах</w:t>
      </w:r>
      <w:r w:rsidR="00C3470C" w:rsidRPr="0045609E">
        <w:rPr>
          <w:sz w:val="28"/>
          <w:szCs w:val="28"/>
        </w:rPr>
        <w:t xml:space="preserve"> на </w:t>
      </w:r>
      <w:r w:rsidR="00C3470C">
        <w:rPr>
          <w:sz w:val="28"/>
          <w:szCs w:val="28"/>
        </w:rPr>
        <w:t xml:space="preserve">налог на имущество физических лиц </w:t>
      </w:r>
      <w:r w:rsidR="00C3470C" w:rsidRPr="0045609E">
        <w:rPr>
          <w:sz w:val="28"/>
          <w:szCs w:val="28"/>
        </w:rPr>
        <w:t xml:space="preserve">(рост на </w:t>
      </w:r>
      <w:r w:rsidR="00C3470C">
        <w:rPr>
          <w:sz w:val="28"/>
          <w:szCs w:val="28"/>
        </w:rPr>
        <w:t>25</w:t>
      </w:r>
      <w:r w:rsidR="00C3470C" w:rsidRPr="0045609E">
        <w:rPr>
          <w:sz w:val="28"/>
          <w:szCs w:val="28"/>
        </w:rPr>
        <w:t xml:space="preserve">% по сравнению с текущим годом). В то же время, данный вид </w:t>
      </w:r>
      <w:r w:rsidR="00C3470C">
        <w:rPr>
          <w:sz w:val="28"/>
          <w:szCs w:val="28"/>
        </w:rPr>
        <w:t xml:space="preserve">доходов </w:t>
      </w:r>
      <w:r w:rsidR="00C3470C" w:rsidRPr="0045609E">
        <w:rPr>
          <w:sz w:val="28"/>
          <w:szCs w:val="28"/>
        </w:rPr>
        <w:t xml:space="preserve">даже после столь существенного увеличения будет составлять лишь </w:t>
      </w:r>
      <w:r w:rsidR="00C3470C">
        <w:rPr>
          <w:sz w:val="28"/>
          <w:szCs w:val="28"/>
        </w:rPr>
        <w:t>3,05</w:t>
      </w:r>
      <w:r w:rsidR="00C3470C" w:rsidRPr="0045609E">
        <w:rPr>
          <w:sz w:val="28"/>
          <w:szCs w:val="28"/>
        </w:rPr>
        <w:t xml:space="preserve">% от всех </w:t>
      </w:r>
      <w:r w:rsidR="00C3470C">
        <w:rPr>
          <w:sz w:val="28"/>
          <w:szCs w:val="28"/>
        </w:rPr>
        <w:t>доходов</w:t>
      </w:r>
      <w:r w:rsidR="00C3470C" w:rsidRPr="0045609E">
        <w:rPr>
          <w:sz w:val="28"/>
          <w:szCs w:val="28"/>
        </w:rPr>
        <w:t xml:space="preserve"> бюджета. </w:t>
      </w:r>
    </w:p>
    <w:p w:rsidR="0021522A" w:rsidRDefault="0021522A" w:rsidP="0021522A">
      <w:pPr>
        <w:spacing w:line="360" w:lineRule="auto"/>
        <w:ind w:firstLine="708"/>
        <w:jc w:val="both"/>
        <w:rPr>
          <w:sz w:val="28"/>
          <w:szCs w:val="28"/>
        </w:rPr>
      </w:pPr>
      <w:r w:rsidRPr="00516843">
        <w:rPr>
          <w:sz w:val="28"/>
          <w:szCs w:val="28"/>
        </w:rPr>
        <w:t>Рассматрив</w:t>
      </w:r>
      <w:r>
        <w:rPr>
          <w:sz w:val="28"/>
          <w:szCs w:val="28"/>
        </w:rPr>
        <w:t>ая</w:t>
      </w:r>
      <w:r w:rsidRPr="00516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структуру бюджета в целом, </w:t>
      </w:r>
      <w:r w:rsidRPr="00516843">
        <w:rPr>
          <w:sz w:val="28"/>
          <w:szCs w:val="28"/>
        </w:rPr>
        <w:t xml:space="preserve">необходимо отметить его </w:t>
      </w:r>
      <w:r w:rsidR="006E1E22">
        <w:rPr>
          <w:sz w:val="28"/>
          <w:szCs w:val="28"/>
        </w:rPr>
        <w:t>профицит. Вероятно, с</w:t>
      </w:r>
      <w:r w:rsidR="0026556D">
        <w:rPr>
          <w:sz w:val="28"/>
          <w:szCs w:val="28"/>
        </w:rPr>
        <w:t>убвенции в о</w:t>
      </w:r>
      <w:r w:rsidR="006E1E22">
        <w:rPr>
          <w:sz w:val="28"/>
          <w:szCs w:val="28"/>
        </w:rPr>
        <w:t xml:space="preserve">бластной бюджет составят большую часть </w:t>
      </w:r>
      <w:r w:rsidR="0026556D">
        <w:rPr>
          <w:sz w:val="28"/>
          <w:szCs w:val="28"/>
        </w:rPr>
        <w:t>от общих доходов бюджета.</w:t>
      </w:r>
    </w:p>
    <w:p w:rsidR="009B0EF2" w:rsidRDefault="0002323D" w:rsidP="00C660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6745">
        <w:rPr>
          <w:sz w:val="28"/>
          <w:szCs w:val="28"/>
        </w:rPr>
        <w:t>СПИСОК ЛИТЕРАТУРЫ</w:t>
      </w:r>
    </w:p>
    <w:p w:rsidR="001D6745" w:rsidRPr="00C66086" w:rsidRDefault="001D6745" w:rsidP="00C660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1.Бюджетный кодекс РФ.</w:t>
      </w:r>
      <w:r w:rsidR="00C66086" w:rsidRPr="00C66086">
        <w:rPr>
          <w:color w:val="000000"/>
          <w:sz w:val="28"/>
          <w:szCs w:val="28"/>
        </w:rPr>
        <w:t xml:space="preserve"> </w:t>
      </w:r>
      <w:r w:rsidR="00C66086" w:rsidRPr="00974CD7">
        <w:rPr>
          <w:color w:val="000000"/>
          <w:sz w:val="28"/>
          <w:szCs w:val="28"/>
        </w:rPr>
        <w:t xml:space="preserve">от 31 июля </w:t>
      </w:r>
      <w:smartTag w:uri="urn:schemas-microsoft-com:office:smarttags" w:element="metricconverter">
        <w:smartTagPr>
          <w:attr w:name="ProductID" w:val="1998 г"/>
        </w:smartTagPr>
        <w:r w:rsidR="00C66086" w:rsidRPr="00974CD7">
          <w:rPr>
            <w:color w:val="000000"/>
            <w:sz w:val="28"/>
            <w:szCs w:val="28"/>
          </w:rPr>
          <w:t>1998 г</w:t>
        </w:r>
      </w:smartTag>
      <w:r w:rsidR="00C66086" w:rsidRPr="00974CD7">
        <w:rPr>
          <w:color w:val="000000"/>
          <w:sz w:val="28"/>
          <w:szCs w:val="28"/>
        </w:rPr>
        <w:t>. № 145-ФЗ.</w:t>
      </w:r>
      <w:r w:rsidR="00DA0E22">
        <w:rPr>
          <w:color w:val="000000"/>
          <w:sz w:val="28"/>
          <w:szCs w:val="28"/>
        </w:rPr>
        <w:t xml:space="preserve"> (с изменениями от 30 сентября 2010</w:t>
      </w:r>
      <w:r w:rsidR="00C66086">
        <w:rPr>
          <w:color w:val="000000"/>
          <w:sz w:val="28"/>
          <w:szCs w:val="28"/>
        </w:rPr>
        <w:t xml:space="preserve">г.). </w:t>
      </w:r>
    </w:p>
    <w:p w:rsidR="00BF0D40" w:rsidRPr="009D3DA4" w:rsidRDefault="00C66086" w:rsidP="00BF0D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0D40" w:rsidRPr="00DC734B">
        <w:rPr>
          <w:bCs/>
          <w:sz w:val="28"/>
          <w:szCs w:val="28"/>
        </w:rPr>
        <w:t>Бюджетная система России: Учебник для ВУЗов</w:t>
      </w:r>
      <w:r w:rsidR="00BF0D40">
        <w:rPr>
          <w:bCs/>
          <w:sz w:val="28"/>
          <w:szCs w:val="28"/>
        </w:rPr>
        <w:t xml:space="preserve"> </w:t>
      </w:r>
      <w:r w:rsidR="00BF0D40" w:rsidRPr="00DC734B">
        <w:rPr>
          <w:bCs/>
          <w:sz w:val="28"/>
          <w:szCs w:val="28"/>
        </w:rPr>
        <w:t>/ под ред. пр</w:t>
      </w:r>
      <w:r w:rsidR="00DA0E22">
        <w:rPr>
          <w:bCs/>
          <w:sz w:val="28"/>
          <w:szCs w:val="28"/>
        </w:rPr>
        <w:t>оф. Г.Б. Поляка. М.: ЮНИТИ, 2009 г</w:t>
      </w:r>
      <w:r w:rsidR="00BF0D40" w:rsidRPr="00DC734B">
        <w:rPr>
          <w:bCs/>
          <w:sz w:val="28"/>
          <w:szCs w:val="28"/>
        </w:rPr>
        <w:t>.</w:t>
      </w:r>
    </w:p>
    <w:p w:rsidR="00BF0D40" w:rsidRDefault="00BF0D40" w:rsidP="00BF0D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3.Бюджетная система Российской Федерации: учебное пособие для вузов, </w:t>
      </w:r>
      <w:r w:rsidR="00DA0E22">
        <w:rPr>
          <w:sz w:val="28"/>
          <w:szCs w:val="28"/>
        </w:rPr>
        <w:t>Орлова. Ю.Е., Москва 2008 г</w:t>
      </w:r>
      <w:r>
        <w:rPr>
          <w:sz w:val="28"/>
          <w:szCs w:val="28"/>
        </w:rPr>
        <w:t>.</w:t>
      </w:r>
    </w:p>
    <w:p w:rsidR="00DA0E22" w:rsidRDefault="00DA0E22" w:rsidP="00BF0D4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Комментарии к Бюджетному Кодексу РФ., Москва</w:t>
      </w:r>
      <w:r w:rsidRPr="00DA0E22">
        <w:rPr>
          <w:sz w:val="28"/>
          <w:szCs w:val="28"/>
        </w:rPr>
        <w:t>:</w:t>
      </w:r>
      <w:r>
        <w:rPr>
          <w:sz w:val="28"/>
          <w:szCs w:val="28"/>
        </w:rPr>
        <w:t xml:space="preserve"> Гардарики, 2010 г.</w:t>
      </w:r>
    </w:p>
    <w:p w:rsidR="00666865" w:rsidRPr="00666865" w:rsidRDefault="00666865" w:rsidP="00C66086">
      <w:pPr>
        <w:spacing w:line="360" w:lineRule="auto"/>
        <w:jc w:val="both"/>
        <w:rPr>
          <w:sz w:val="28"/>
          <w:szCs w:val="28"/>
        </w:rPr>
      </w:pPr>
      <w:bookmarkStart w:id="5" w:name="_GoBack"/>
      <w:bookmarkEnd w:id="5"/>
    </w:p>
    <w:sectPr w:rsidR="00666865" w:rsidRPr="00666865" w:rsidSect="00A365A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44" w:rsidRDefault="00232944">
      <w:r>
        <w:separator/>
      </w:r>
    </w:p>
  </w:endnote>
  <w:endnote w:type="continuationSeparator" w:id="0">
    <w:p w:rsidR="00232944" w:rsidRDefault="002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DF" w:rsidRDefault="00FB31DF" w:rsidP="00A966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31DF" w:rsidRDefault="00FB31DF" w:rsidP="00E857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DF" w:rsidRDefault="00FB31DF" w:rsidP="00A966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35FA">
      <w:rPr>
        <w:rStyle w:val="a8"/>
        <w:noProof/>
      </w:rPr>
      <w:t>2</w:t>
    </w:r>
    <w:r>
      <w:rPr>
        <w:rStyle w:val="a8"/>
      </w:rPr>
      <w:fldChar w:fldCharType="end"/>
    </w:r>
  </w:p>
  <w:p w:rsidR="00FB31DF" w:rsidRDefault="00FB31DF" w:rsidP="00E8578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44" w:rsidRDefault="00232944">
      <w:r>
        <w:separator/>
      </w:r>
    </w:p>
  </w:footnote>
  <w:footnote w:type="continuationSeparator" w:id="0">
    <w:p w:rsidR="00232944" w:rsidRDefault="0023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0AF"/>
    <w:multiLevelType w:val="hybridMultilevel"/>
    <w:tmpl w:val="183402F4"/>
    <w:lvl w:ilvl="0" w:tplc="A3AEC3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9487A55"/>
    <w:multiLevelType w:val="hybridMultilevel"/>
    <w:tmpl w:val="9E825E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786866"/>
    <w:multiLevelType w:val="hybridMultilevel"/>
    <w:tmpl w:val="C17889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3D14962"/>
    <w:multiLevelType w:val="hybridMultilevel"/>
    <w:tmpl w:val="9670F5C4"/>
    <w:lvl w:ilvl="0" w:tplc="1F1251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609199A"/>
    <w:multiLevelType w:val="hybridMultilevel"/>
    <w:tmpl w:val="CE427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EF2"/>
    <w:rsid w:val="00001E90"/>
    <w:rsid w:val="000053CB"/>
    <w:rsid w:val="0002323D"/>
    <w:rsid w:val="00084DF5"/>
    <w:rsid w:val="00086FE5"/>
    <w:rsid w:val="00096EEC"/>
    <w:rsid w:val="000B203E"/>
    <w:rsid w:val="000D730A"/>
    <w:rsid w:val="000E2708"/>
    <w:rsid w:val="00114237"/>
    <w:rsid w:val="00143A4A"/>
    <w:rsid w:val="00150C01"/>
    <w:rsid w:val="001647CA"/>
    <w:rsid w:val="001665F9"/>
    <w:rsid w:val="00170309"/>
    <w:rsid w:val="00170FE1"/>
    <w:rsid w:val="00191D0E"/>
    <w:rsid w:val="0019258B"/>
    <w:rsid w:val="00196018"/>
    <w:rsid w:val="001C7D74"/>
    <w:rsid w:val="001D5843"/>
    <w:rsid w:val="001D6745"/>
    <w:rsid w:val="001E7B15"/>
    <w:rsid w:val="00207E60"/>
    <w:rsid w:val="00213FC1"/>
    <w:rsid w:val="0021522A"/>
    <w:rsid w:val="00217F80"/>
    <w:rsid w:val="00232944"/>
    <w:rsid w:val="002507CC"/>
    <w:rsid w:val="00264FE2"/>
    <w:rsid w:val="002654B8"/>
    <w:rsid w:val="0026556D"/>
    <w:rsid w:val="002733F7"/>
    <w:rsid w:val="00275FC0"/>
    <w:rsid w:val="002905AF"/>
    <w:rsid w:val="002909C5"/>
    <w:rsid w:val="002A3470"/>
    <w:rsid w:val="002C23F0"/>
    <w:rsid w:val="002C6476"/>
    <w:rsid w:val="002D3B5F"/>
    <w:rsid w:val="00300421"/>
    <w:rsid w:val="003028B3"/>
    <w:rsid w:val="00333523"/>
    <w:rsid w:val="0037017F"/>
    <w:rsid w:val="00376060"/>
    <w:rsid w:val="0037668A"/>
    <w:rsid w:val="003808C2"/>
    <w:rsid w:val="00387616"/>
    <w:rsid w:val="003961BA"/>
    <w:rsid w:val="003B06ED"/>
    <w:rsid w:val="003C21B5"/>
    <w:rsid w:val="003F533F"/>
    <w:rsid w:val="004008F4"/>
    <w:rsid w:val="004110E9"/>
    <w:rsid w:val="00417491"/>
    <w:rsid w:val="00417724"/>
    <w:rsid w:val="00417DE7"/>
    <w:rsid w:val="00436977"/>
    <w:rsid w:val="00442D52"/>
    <w:rsid w:val="00446A7F"/>
    <w:rsid w:val="00453A7D"/>
    <w:rsid w:val="0045632D"/>
    <w:rsid w:val="00495ADF"/>
    <w:rsid w:val="004B1F58"/>
    <w:rsid w:val="004B7C7A"/>
    <w:rsid w:val="004C24DB"/>
    <w:rsid w:val="005015CD"/>
    <w:rsid w:val="00536E44"/>
    <w:rsid w:val="005371B7"/>
    <w:rsid w:val="00540CD0"/>
    <w:rsid w:val="005423FD"/>
    <w:rsid w:val="005453A9"/>
    <w:rsid w:val="00551B89"/>
    <w:rsid w:val="00555DD5"/>
    <w:rsid w:val="005730D8"/>
    <w:rsid w:val="005A070D"/>
    <w:rsid w:val="005D5753"/>
    <w:rsid w:val="005D687A"/>
    <w:rsid w:val="005D76F5"/>
    <w:rsid w:val="005E072D"/>
    <w:rsid w:val="00603350"/>
    <w:rsid w:val="0061622E"/>
    <w:rsid w:val="00646DF5"/>
    <w:rsid w:val="00653B12"/>
    <w:rsid w:val="00666865"/>
    <w:rsid w:val="006750B8"/>
    <w:rsid w:val="006A2B7D"/>
    <w:rsid w:val="006B0C26"/>
    <w:rsid w:val="006E1E22"/>
    <w:rsid w:val="006E2921"/>
    <w:rsid w:val="006E32E0"/>
    <w:rsid w:val="007118D1"/>
    <w:rsid w:val="00743708"/>
    <w:rsid w:val="00762698"/>
    <w:rsid w:val="00771BD0"/>
    <w:rsid w:val="00773D3C"/>
    <w:rsid w:val="00776B55"/>
    <w:rsid w:val="0079481E"/>
    <w:rsid w:val="007971FE"/>
    <w:rsid w:val="0079793A"/>
    <w:rsid w:val="007B498A"/>
    <w:rsid w:val="007B4C2C"/>
    <w:rsid w:val="007D6095"/>
    <w:rsid w:val="007E2AF0"/>
    <w:rsid w:val="007F26C5"/>
    <w:rsid w:val="008051A7"/>
    <w:rsid w:val="00840C57"/>
    <w:rsid w:val="00840F53"/>
    <w:rsid w:val="00851C2C"/>
    <w:rsid w:val="008720B2"/>
    <w:rsid w:val="00880015"/>
    <w:rsid w:val="00884CBA"/>
    <w:rsid w:val="00885CA4"/>
    <w:rsid w:val="00890F67"/>
    <w:rsid w:val="008935DA"/>
    <w:rsid w:val="008A7779"/>
    <w:rsid w:val="008C528A"/>
    <w:rsid w:val="008C764A"/>
    <w:rsid w:val="008D1B6A"/>
    <w:rsid w:val="008E6551"/>
    <w:rsid w:val="008F099C"/>
    <w:rsid w:val="008F5C38"/>
    <w:rsid w:val="00907943"/>
    <w:rsid w:val="00930CBE"/>
    <w:rsid w:val="00935582"/>
    <w:rsid w:val="00952510"/>
    <w:rsid w:val="00952787"/>
    <w:rsid w:val="00955BDD"/>
    <w:rsid w:val="00966DC6"/>
    <w:rsid w:val="00974FA4"/>
    <w:rsid w:val="00997259"/>
    <w:rsid w:val="009A3853"/>
    <w:rsid w:val="009B0EF2"/>
    <w:rsid w:val="00A02A64"/>
    <w:rsid w:val="00A23D65"/>
    <w:rsid w:val="00A365AF"/>
    <w:rsid w:val="00A4063E"/>
    <w:rsid w:val="00A73657"/>
    <w:rsid w:val="00A96640"/>
    <w:rsid w:val="00AB0CF4"/>
    <w:rsid w:val="00AF2096"/>
    <w:rsid w:val="00AF7746"/>
    <w:rsid w:val="00B053A8"/>
    <w:rsid w:val="00B06561"/>
    <w:rsid w:val="00B10419"/>
    <w:rsid w:val="00B240FE"/>
    <w:rsid w:val="00B31806"/>
    <w:rsid w:val="00B34D45"/>
    <w:rsid w:val="00B364A7"/>
    <w:rsid w:val="00B51998"/>
    <w:rsid w:val="00B51ECB"/>
    <w:rsid w:val="00B54E99"/>
    <w:rsid w:val="00B631BF"/>
    <w:rsid w:val="00B66244"/>
    <w:rsid w:val="00B83E49"/>
    <w:rsid w:val="00B97DAE"/>
    <w:rsid w:val="00BC0289"/>
    <w:rsid w:val="00BC35FA"/>
    <w:rsid w:val="00BC3AE6"/>
    <w:rsid w:val="00BE229D"/>
    <w:rsid w:val="00BF0D40"/>
    <w:rsid w:val="00C1374F"/>
    <w:rsid w:val="00C233BF"/>
    <w:rsid w:val="00C262DA"/>
    <w:rsid w:val="00C3470C"/>
    <w:rsid w:val="00C66086"/>
    <w:rsid w:val="00C7155C"/>
    <w:rsid w:val="00C7431B"/>
    <w:rsid w:val="00C814D0"/>
    <w:rsid w:val="00C90CBB"/>
    <w:rsid w:val="00C97C97"/>
    <w:rsid w:val="00CB4205"/>
    <w:rsid w:val="00CC4FCF"/>
    <w:rsid w:val="00D12334"/>
    <w:rsid w:val="00D12FFA"/>
    <w:rsid w:val="00D15727"/>
    <w:rsid w:val="00D53B21"/>
    <w:rsid w:val="00D848B1"/>
    <w:rsid w:val="00D93DEA"/>
    <w:rsid w:val="00DA0E22"/>
    <w:rsid w:val="00DB1666"/>
    <w:rsid w:val="00DC265F"/>
    <w:rsid w:val="00DE1ACE"/>
    <w:rsid w:val="00DE5D52"/>
    <w:rsid w:val="00DF76A4"/>
    <w:rsid w:val="00DF7701"/>
    <w:rsid w:val="00E0346D"/>
    <w:rsid w:val="00E06DE3"/>
    <w:rsid w:val="00E06F71"/>
    <w:rsid w:val="00E52724"/>
    <w:rsid w:val="00E62ED1"/>
    <w:rsid w:val="00E73E15"/>
    <w:rsid w:val="00E85780"/>
    <w:rsid w:val="00E858A6"/>
    <w:rsid w:val="00EB1304"/>
    <w:rsid w:val="00EB6E26"/>
    <w:rsid w:val="00EB74EF"/>
    <w:rsid w:val="00EC2B4C"/>
    <w:rsid w:val="00EF071E"/>
    <w:rsid w:val="00F048B0"/>
    <w:rsid w:val="00F152A7"/>
    <w:rsid w:val="00F25633"/>
    <w:rsid w:val="00F5091D"/>
    <w:rsid w:val="00F6350F"/>
    <w:rsid w:val="00F65A0E"/>
    <w:rsid w:val="00F70813"/>
    <w:rsid w:val="00F83BF1"/>
    <w:rsid w:val="00F917F9"/>
    <w:rsid w:val="00FA035A"/>
    <w:rsid w:val="00FA4852"/>
    <w:rsid w:val="00FB00DD"/>
    <w:rsid w:val="00FB31DF"/>
    <w:rsid w:val="00FB52AF"/>
    <w:rsid w:val="00FC6576"/>
    <w:rsid w:val="00FC7B44"/>
    <w:rsid w:val="00FD05DF"/>
    <w:rsid w:val="00FD7BE2"/>
    <w:rsid w:val="00FE0554"/>
    <w:rsid w:val="00FE0D48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24A5612-4DDA-4210-B11E-A77F8DB4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F2"/>
    <w:rPr>
      <w:sz w:val="24"/>
      <w:szCs w:val="24"/>
    </w:rPr>
  </w:style>
  <w:style w:type="paragraph" w:styleId="1">
    <w:name w:val="heading 1"/>
    <w:basedOn w:val="a"/>
    <w:next w:val="a"/>
    <w:qFormat/>
    <w:rsid w:val="009B0E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966D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EF2"/>
    <w:pPr>
      <w:jc w:val="center"/>
    </w:pPr>
    <w:rPr>
      <w:b/>
      <w:sz w:val="28"/>
      <w:szCs w:val="20"/>
    </w:rPr>
  </w:style>
  <w:style w:type="paragraph" w:customStyle="1" w:styleId="a4">
    <w:basedOn w:val="a"/>
    <w:rsid w:val="009B0EF2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Normal (Web)"/>
    <w:basedOn w:val="a"/>
    <w:rsid w:val="000B203E"/>
    <w:pPr>
      <w:spacing w:before="100" w:beforeAutospacing="1" w:after="100" w:afterAutospacing="1"/>
    </w:pPr>
  </w:style>
  <w:style w:type="character" w:customStyle="1" w:styleId="hl31">
    <w:name w:val="hl31"/>
    <w:basedOn w:val="a0"/>
    <w:rsid w:val="000B203E"/>
    <w:rPr>
      <w:b/>
      <w:bCs/>
      <w:i/>
      <w:iCs/>
      <w:sz w:val="24"/>
      <w:szCs w:val="24"/>
    </w:rPr>
  </w:style>
  <w:style w:type="character" w:customStyle="1" w:styleId="hl41">
    <w:name w:val="hl41"/>
    <w:basedOn w:val="a0"/>
    <w:rsid w:val="000B203E"/>
    <w:rPr>
      <w:b/>
      <w:bCs/>
      <w:sz w:val="20"/>
      <w:szCs w:val="20"/>
    </w:rPr>
  </w:style>
  <w:style w:type="paragraph" w:customStyle="1" w:styleId="bodytxt">
    <w:name w:val="bodytxt"/>
    <w:basedOn w:val="a"/>
    <w:rsid w:val="001D6745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styleId="a6">
    <w:name w:val="Hyperlink"/>
    <w:basedOn w:val="a0"/>
    <w:rsid w:val="00C90CBB"/>
    <w:rPr>
      <w:color w:val="0000FF"/>
      <w:u w:val="single"/>
    </w:rPr>
  </w:style>
  <w:style w:type="paragraph" w:customStyle="1" w:styleId="text-1">
    <w:name w:val="text-1"/>
    <w:basedOn w:val="a"/>
    <w:rsid w:val="00C90CBB"/>
    <w:pPr>
      <w:spacing w:before="100" w:beforeAutospacing="1" w:after="100" w:afterAutospacing="1"/>
    </w:pPr>
  </w:style>
  <w:style w:type="paragraph" w:customStyle="1" w:styleId="text-9">
    <w:name w:val="text-9"/>
    <w:basedOn w:val="a"/>
    <w:rsid w:val="00E85780"/>
    <w:pPr>
      <w:spacing w:before="100" w:beforeAutospacing="1" w:after="100" w:afterAutospacing="1"/>
    </w:pPr>
  </w:style>
  <w:style w:type="paragraph" w:customStyle="1" w:styleId="text-15">
    <w:name w:val="text-15"/>
    <w:basedOn w:val="a"/>
    <w:rsid w:val="00E85780"/>
    <w:pPr>
      <w:spacing w:before="100" w:beforeAutospacing="1" w:after="100" w:afterAutospacing="1"/>
    </w:pPr>
  </w:style>
  <w:style w:type="character" w:customStyle="1" w:styleId="text-10">
    <w:name w:val="text-10"/>
    <w:basedOn w:val="a0"/>
    <w:rsid w:val="00E85780"/>
  </w:style>
  <w:style w:type="paragraph" w:styleId="a7">
    <w:name w:val="footer"/>
    <w:basedOn w:val="a"/>
    <w:rsid w:val="00E857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5780"/>
  </w:style>
  <w:style w:type="paragraph" w:customStyle="1" w:styleId="style1">
    <w:name w:val="style1"/>
    <w:basedOn w:val="a"/>
    <w:rsid w:val="00885CA4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B51998"/>
    <w:rPr>
      <w:i/>
      <w:iCs/>
    </w:rPr>
  </w:style>
  <w:style w:type="table" w:styleId="aa">
    <w:name w:val="Table Grid"/>
    <w:basedOn w:val="a1"/>
    <w:rsid w:val="0044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966DC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7256</Words>
  <Characters>41363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Жека</Company>
  <LinksUpToDate>false</LinksUpToDate>
  <CharactersWithSpaces>48522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Жека</dc:creator>
  <cp:keywords>9515</cp:keywords>
  <cp:lastModifiedBy>admin</cp:lastModifiedBy>
  <cp:revision>2</cp:revision>
  <cp:lastPrinted>2011-03-09T11:59:00Z</cp:lastPrinted>
  <dcterms:created xsi:type="dcterms:W3CDTF">2014-05-16T17:33:00Z</dcterms:created>
  <dcterms:modified xsi:type="dcterms:W3CDTF">2014-05-16T17:33:00Z</dcterms:modified>
</cp:coreProperties>
</file>