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5FE" w:rsidRPr="000C55FE" w:rsidRDefault="000C55FE" w:rsidP="000C55FE">
      <w:pPr>
        <w:pStyle w:val="1"/>
        <w:spacing w:line="240" w:lineRule="auto"/>
        <w:ind w:left="0" w:firstLine="322"/>
        <w:jc w:val="center"/>
        <w:rPr>
          <w:b/>
          <w:color w:val="000000"/>
          <w:spacing w:val="-5"/>
          <w:sz w:val="25"/>
          <w:szCs w:val="25"/>
        </w:rPr>
      </w:pPr>
      <w:bookmarkStart w:id="0" w:name="_Toc300382247"/>
      <w:r w:rsidRPr="000C55FE">
        <w:t>Филиал ГОУ ВПО Волго-Вятской академии государственной службы</w:t>
      </w:r>
      <w:bookmarkEnd w:id="0"/>
      <w:r w:rsidRPr="000C55FE">
        <w:rPr>
          <w:caps/>
        </w:rPr>
        <w:t xml:space="preserve"> </w:t>
      </w:r>
    </w:p>
    <w:p w:rsidR="000C55FE" w:rsidRPr="000C55FE" w:rsidRDefault="000C55FE" w:rsidP="000C55FE">
      <w:pPr>
        <w:shd w:val="clear" w:color="auto" w:fill="FFFFFF"/>
        <w:ind w:firstLine="322"/>
        <w:jc w:val="center"/>
        <w:rPr>
          <w:rFonts w:ascii="Times New Roman" w:hAnsi="Times New Roman"/>
          <w:b/>
          <w:bCs/>
          <w:color w:val="000000"/>
          <w:spacing w:val="-6"/>
          <w:sz w:val="25"/>
          <w:szCs w:val="25"/>
          <w:lang w:val="ru-RU"/>
        </w:rPr>
      </w:pPr>
      <w:r w:rsidRPr="000C55FE">
        <w:rPr>
          <w:rFonts w:ascii="Times New Roman" w:hAnsi="Times New Roman"/>
          <w:b/>
          <w:color w:val="000000"/>
          <w:spacing w:val="-6"/>
          <w:sz w:val="25"/>
          <w:szCs w:val="25"/>
          <w:lang w:val="ru-RU"/>
        </w:rPr>
        <w:t>в</w:t>
      </w:r>
      <w:r w:rsidRPr="000C55FE">
        <w:rPr>
          <w:rFonts w:ascii="Times New Roman" w:hAnsi="Times New Roman"/>
          <w:b/>
          <w:caps/>
          <w:color w:val="000000"/>
          <w:spacing w:val="-6"/>
          <w:sz w:val="25"/>
          <w:szCs w:val="25"/>
          <w:lang w:val="ru-RU"/>
        </w:rPr>
        <w:t xml:space="preserve"> </w:t>
      </w:r>
      <w:r w:rsidRPr="000C55FE">
        <w:rPr>
          <w:rFonts w:ascii="Times New Roman" w:hAnsi="Times New Roman"/>
          <w:b/>
          <w:color w:val="000000"/>
          <w:spacing w:val="-6"/>
          <w:sz w:val="25"/>
          <w:szCs w:val="25"/>
          <w:lang w:val="ru-RU"/>
        </w:rPr>
        <w:t>г.</w:t>
      </w:r>
      <w:r w:rsidRPr="000C55FE">
        <w:rPr>
          <w:rFonts w:ascii="Times New Roman" w:hAnsi="Times New Roman"/>
          <w:b/>
          <w:caps/>
          <w:color w:val="000000"/>
          <w:spacing w:val="-6"/>
          <w:sz w:val="25"/>
          <w:szCs w:val="25"/>
          <w:lang w:val="ru-RU"/>
        </w:rPr>
        <w:t xml:space="preserve"> Рыбинске </w:t>
      </w:r>
      <w:r w:rsidRPr="000C55FE">
        <w:rPr>
          <w:rFonts w:ascii="Times New Roman" w:hAnsi="Times New Roman"/>
          <w:b/>
          <w:sz w:val="25"/>
          <w:szCs w:val="25"/>
          <w:lang w:val="ru-RU"/>
        </w:rPr>
        <w:t>ЯРОСЛАВСКОЙ ОБЛАСТИ</w:t>
      </w:r>
    </w:p>
    <w:p w:rsidR="000C55FE" w:rsidRPr="000C55FE" w:rsidRDefault="000C55FE" w:rsidP="000C55FE">
      <w:pPr>
        <w:pStyle w:val="2"/>
        <w:rPr>
          <w:rFonts w:ascii="Times New Roman" w:hAnsi="Times New Roman"/>
        </w:rPr>
      </w:pPr>
    </w:p>
    <w:p w:rsidR="000C55FE" w:rsidRPr="000C55FE" w:rsidRDefault="000C55FE" w:rsidP="000C55FE">
      <w:pPr>
        <w:pStyle w:val="2"/>
        <w:tabs>
          <w:tab w:val="left" w:pos="6804"/>
        </w:tabs>
        <w:spacing w:before="0"/>
        <w:rPr>
          <w:rFonts w:ascii="Times New Roman" w:hAnsi="Times New Roman"/>
        </w:rPr>
      </w:pPr>
    </w:p>
    <w:p w:rsidR="000C55FE" w:rsidRPr="000C55FE" w:rsidRDefault="000C55FE" w:rsidP="000C55FE">
      <w:pPr>
        <w:pStyle w:val="2"/>
        <w:tabs>
          <w:tab w:val="left" w:pos="6804"/>
        </w:tabs>
        <w:spacing w:before="0"/>
        <w:rPr>
          <w:rFonts w:ascii="Times New Roman" w:hAnsi="Times New Roman"/>
        </w:rPr>
      </w:pPr>
    </w:p>
    <w:p w:rsidR="000C55FE" w:rsidRPr="000C55FE" w:rsidRDefault="000C55FE" w:rsidP="000C55FE">
      <w:pPr>
        <w:shd w:val="clear" w:color="auto" w:fill="FFFFFF"/>
        <w:ind w:right="164"/>
        <w:jc w:val="center"/>
        <w:rPr>
          <w:rFonts w:ascii="Times New Roman" w:hAnsi="Times New Roman"/>
          <w:b/>
          <w:caps/>
          <w:color w:val="000000"/>
          <w:spacing w:val="1"/>
          <w:sz w:val="40"/>
          <w:szCs w:val="40"/>
          <w:lang w:val="ru-RU"/>
        </w:rPr>
      </w:pPr>
      <w:r w:rsidRPr="000C55FE">
        <w:rPr>
          <w:rFonts w:ascii="Times New Roman" w:hAnsi="Times New Roman"/>
          <w:b/>
          <w:caps/>
          <w:color w:val="000000"/>
          <w:spacing w:val="1"/>
          <w:sz w:val="40"/>
          <w:szCs w:val="40"/>
          <w:lang w:val="ru-RU"/>
        </w:rPr>
        <w:t>КОНТРОЛЬНАЯ работа</w:t>
      </w:r>
    </w:p>
    <w:p w:rsidR="000C55FE" w:rsidRPr="000C55FE" w:rsidRDefault="000C55FE" w:rsidP="000C55FE">
      <w:pPr>
        <w:shd w:val="clear" w:color="auto" w:fill="FFFFFF"/>
        <w:spacing w:before="540" w:line="367" w:lineRule="exact"/>
        <w:ind w:right="166"/>
        <w:jc w:val="center"/>
        <w:rPr>
          <w:rFonts w:ascii="Times New Roman" w:hAnsi="Times New Roman"/>
          <w:b/>
          <w:bCs/>
          <w:color w:val="000000"/>
          <w:spacing w:val="1"/>
          <w:sz w:val="32"/>
          <w:szCs w:val="32"/>
          <w:lang w:val="ru-RU"/>
        </w:rPr>
      </w:pPr>
      <w:r w:rsidRPr="000C55FE">
        <w:rPr>
          <w:rFonts w:ascii="Times New Roman" w:hAnsi="Times New Roman"/>
          <w:color w:val="000000"/>
          <w:spacing w:val="1"/>
          <w:sz w:val="32"/>
          <w:szCs w:val="32"/>
          <w:lang w:val="ru-RU"/>
        </w:rPr>
        <w:t xml:space="preserve">По курсу: </w:t>
      </w:r>
      <w:r w:rsidRPr="000C55FE">
        <w:rPr>
          <w:rFonts w:ascii="Times New Roman" w:hAnsi="Times New Roman"/>
          <w:b/>
          <w:bCs/>
          <w:color w:val="000000"/>
          <w:spacing w:val="1"/>
          <w:sz w:val="32"/>
          <w:szCs w:val="32"/>
          <w:lang w:val="ru-RU"/>
        </w:rPr>
        <w:t>«</w:t>
      </w:r>
      <w:r w:rsidR="00CD1408">
        <w:rPr>
          <w:rFonts w:ascii="Times New Roman" w:hAnsi="Times New Roman"/>
          <w:b/>
          <w:bCs/>
          <w:color w:val="000000"/>
          <w:spacing w:val="1"/>
          <w:sz w:val="32"/>
          <w:szCs w:val="32"/>
          <w:lang w:val="ru-RU"/>
        </w:rPr>
        <w:t>Финансовая математика</w:t>
      </w:r>
      <w:r w:rsidRPr="000C55FE">
        <w:rPr>
          <w:rFonts w:ascii="Times New Roman" w:hAnsi="Times New Roman"/>
          <w:b/>
          <w:bCs/>
          <w:color w:val="000000"/>
          <w:spacing w:val="1"/>
          <w:sz w:val="32"/>
          <w:szCs w:val="32"/>
          <w:lang w:val="ru-RU"/>
        </w:rPr>
        <w:t>»</w:t>
      </w:r>
    </w:p>
    <w:p w:rsidR="000C55FE" w:rsidRPr="000C55FE" w:rsidRDefault="000C55FE" w:rsidP="000C55FE">
      <w:pPr>
        <w:shd w:val="clear" w:color="auto" w:fill="FFFFFF"/>
        <w:spacing w:line="367" w:lineRule="exact"/>
        <w:ind w:right="164"/>
        <w:jc w:val="center"/>
        <w:rPr>
          <w:rFonts w:ascii="Times New Roman" w:hAnsi="Times New Roman"/>
          <w:bCs/>
          <w:color w:val="000000"/>
          <w:spacing w:val="1"/>
          <w:lang w:val="ru-RU"/>
        </w:rPr>
      </w:pPr>
    </w:p>
    <w:p w:rsidR="000C55FE" w:rsidRPr="000C55FE" w:rsidRDefault="000C55FE" w:rsidP="000C55FE">
      <w:pPr>
        <w:shd w:val="clear" w:color="auto" w:fill="FFFFFF"/>
        <w:spacing w:before="100" w:beforeAutospacing="1"/>
        <w:jc w:val="center"/>
        <w:rPr>
          <w:rFonts w:ascii="Times New Roman" w:hAnsi="Times New Roman"/>
          <w:color w:val="000000"/>
          <w:spacing w:val="-11"/>
          <w:sz w:val="28"/>
          <w:szCs w:val="34"/>
          <w:lang w:val="ru-RU"/>
        </w:rPr>
      </w:pPr>
      <w:r w:rsidRPr="000C55FE">
        <w:rPr>
          <w:rFonts w:ascii="Times New Roman" w:hAnsi="Times New Roman"/>
          <w:color w:val="000000"/>
          <w:spacing w:val="-1"/>
          <w:sz w:val="32"/>
          <w:szCs w:val="32"/>
          <w:lang w:val="ru-RU"/>
        </w:rPr>
        <w:t xml:space="preserve">Вариант № </w:t>
      </w:r>
      <w:r w:rsidR="00431F64">
        <w:rPr>
          <w:rFonts w:ascii="Times New Roman" w:hAnsi="Times New Roman"/>
          <w:color w:val="000000"/>
          <w:spacing w:val="-1"/>
          <w:sz w:val="32"/>
          <w:szCs w:val="32"/>
          <w:lang w:val="ru-RU"/>
        </w:rPr>
        <w:t>3</w:t>
      </w:r>
    </w:p>
    <w:p w:rsidR="000C55FE" w:rsidRPr="000C55FE" w:rsidRDefault="000C55FE" w:rsidP="000C55FE">
      <w:pPr>
        <w:shd w:val="clear" w:color="auto" w:fill="FFFFFF"/>
        <w:spacing w:before="100" w:beforeAutospacing="1"/>
        <w:ind w:left="5018"/>
        <w:rPr>
          <w:rFonts w:ascii="Times New Roman" w:hAnsi="Times New Roman"/>
          <w:color w:val="000000"/>
          <w:spacing w:val="-11"/>
          <w:sz w:val="28"/>
          <w:szCs w:val="34"/>
          <w:lang w:val="ru-RU"/>
        </w:rPr>
      </w:pPr>
    </w:p>
    <w:p w:rsidR="000C55FE" w:rsidRPr="000C55FE" w:rsidRDefault="000C55FE" w:rsidP="000C55FE">
      <w:pPr>
        <w:shd w:val="clear" w:color="auto" w:fill="FFFFFF"/>
        <w:spacing w:before="100" w:beforeAutospacing="1"/>
        <w:ind w:left="5018"/>
        <w:rPr>
          <w:rFonts w:ascii="Times New Roman" w:hAnsi="Times New Roman"/>
          <w:color w:val="000000"/>
          <w:spacing w:val="-11"/>
          <w:sz w:val="28"/>
          <w:szCs w:val="34"/>
          <w:lang w:val="ru-RU"/>
        </w:rPr>
      </w:pPr>
    </w:p>
    <w:p w:rsidR="000C55FE" w:rsidRPr="000C55FE" w:rsidRDefault="000C55FE" w:rsidP="000C55FE">
      <w:pPr>
        <w:shd w:val="clear" w:color="auto" w:fill="FFFFFF"/>
        <w:spacing w:before="100" w:beforeAutospacing="1"/>
        <w:ind w:left="5018"/>
        <w:rPr>
          <w:rFonts w:ascii="Times New Roman" w:hAnsi="Times New Roman"/>
          <w:color w:val="000000"/>
          <w:spacing w:val="-11"/>
          <w:sz w:val="28"/>
          <w:szCs w:val="34"/>
          <w:lang w:val="ru-RU"/>
        </w:rPr>
      </w:pPr>
    </w:p>
    <w:p w:rsidR="000C55FE" w:rsidRPr="000C55FE" w:rsidRDefault="000C55FE" w:rsidP="000C55FE">
      <w:pPr>
        <w:shd w:val="clear" w:color="auto" w:fill="FFFFFF"/>
        <w:spacing w:before="100" w:beforeAutospacing="1"/>
        <w:ind w:left="5018"/>
        <w:rPr>
          <w:rFonts w:ascii="Times New Roman" w:hAnsi="Times New Roman"/>
          <w:color w:val="000000"/>
          <w:spacing w:val="-11"/>
          <w:sz w:val="28"/>
          <w:szCs w:val="34"/>
          <w:lang w:val="ru-RU"/>
        </w:rPr>
      </w:pPr>
    </w:p>
    <w:p w:rsidR="000C55FE" w:rsidRPr="000C55FE" w:rsidRDefault="000C55FE" w:rsidP="000C55FE">
      <w:pPr>
        <w:shd w:val="clear" w:color="auto" w:fill="FFFFFF"/>
        <w:ind w:left="5760"/>
        <w:jc w:val="both"/>
        <w:rPr>
          <w:rFonts w:ascii="Times New Roman" w:hAnsi="Times New Roman"/>
          <w:color w:val="000000"/>
          <w:lang w:val="ru-RU"/>
        </w:rPr>
      </w:pPr>
      <w:r w:rsidRPr="000C55FE">
        <w:rPr>
          <w:rFonts w:ascii="Times New Roman" w:hAnsi="Times New Roman"/>
          <w:color w:val="000000"/>
          <w:lang w:val="ru-RU"/>
        </w:rPr>
        <w:t>Студент:</w:t>
      </w:r>
      <w:r w:rsidRPr="000C55FE">
        <w:rPr>
          <w:rFonts w:ascii="Times New Roman" w:hAnsi="Times New Roman"/>
          <w:color w:val="000000"/>
          <w:u w:val="single"/>
          <w:lang w:val="ru-RU"/>
        </w:rPr>
        <w:t xml:space="preserve">_______________________ </w:t>
      </w:r>
    </w:p>
    <w:p w:rsidR="000C55FE" w:rsidRPr="000C55FE" w:rsidRDefault="000C55FE" w:rsidP="000C55FE">
      <w:pPr>
        <w:shd w:val="clear" w:color="auto" w:fill="FFFFFF"/>
        <w:ind w:left="5760"/>
        <w:jc w:val="both"/>
        <w:rPr>
          <w:rFonts w:ascii="Times New Roman" w:hAnsi="Times New Roman"/>
          <w:color w:val="000000"/>
          <w:u w:val="single"/>
          <w:lang w:val="ru-RU"/>
        </w:rPr>
      </w:pPr>
      <w:r w:rsidRPr="000C55FE">
        <w:rPr>
          <w:rFonts w:ascii="Times New Roman" w:hAnsi="Times New Roman"/>
          <w:color w:val="000000"/>
          <w:lang w:val="ru-RU"/>
        </w:rPr>
        <w:t>Группа:</w:t>
      </w:r>
      <w:r w:rsidRPr="000C55FE">
        <w:rPr>
          <w:rFonts w:ascii="Times New Roman" w:hAnsi="Times New Roman"/>
          <w:color w:val="000000"/>
          <w:u w:val="single"/>
          <w:lang w:val="ru-RU"/>
        </w:rPr>
        <w:t>___ _____________________</w:t>
      </w:r>
    </w:p>
    <w:p w:rsidR="000C55FE" w:rsidRPr="000C55FE" w:rsidRDefault="000C55FE" w:rsidP="000C55FE">
      <w:pPr>
        <w:shd w:val="clear" w:color="auto" w:fill="FFFFFF"/>
        <w:ind w:left="5760"/>
        <w:jc w:val="both"/>
        <w:rPr>
          <w:rFonts w:ascii="Times New Roman" w:hAnsi="Times New Roman"/>
          <w:color w:val="000000"/>
          <w:lang w:val="ru-RU"/>
        </w:rPr>
      </w:pPr>
      <w:r w:rsidRPr="000C55FE">
        <w:rPr>
          <w:rFonts w:ascii="Times New Roman" w:hAnsi="Times New Roman"/>
          <w:color w:val="000000"/>
          <w:lang w:val="ru-RU"/>
        </w:rPr>
        <w:t>№ зач.кн.</w:t>
      </w:r>
      <w:r w:rsidRPr="000C55FE">
        <w:rPr>
          <w:rFonts w:ascii="Times New Roman" w:hAnsi="Times New Roman"/>
          <w:color w:val="000000"/>
          <w:u w:val="single"/>
          <w:lang w:val="ru-RU"/>
        </w:rPr>
        <w:t>__  ____________________</w:t>
      </w:r>
    </w:p>
    <w:p w:rsidR="000C55FE" w:rsidRPr="000C55FE" w:rsidRDefault="000C55FE" w:rsidP="000C55FE">
      <w:pPr>
        <w:shd w:val="clear" w:color="auto" w:fill="FFFFFF"/>
        <w:ind w:left="5760"/>
        <w:jc w:val="both"/>
        <w:rPr>
          <w:rFonts w:ascii="Times New Roman" w:hAnsi="Times New Roman"/>
          <w:color w:val="000000"/>
          <w:u w:val="single"/>
          <w:lang w:val="ru-RU"/>
        </w:rPr>
      </w:pPr>
      <w:r w:rsidRPr="000C55FE">
        <w:rPr>
          <w:rFonts w:ascii="Times New Roman" w:hAnsi="Times New Roman"/>
          <w:color w:val="000000"/>
          <w:lang w:val="ru-RU"/>
        </w:rPr>
        <w:t>Преподаватель:</w:t>
      </w:r>
      <w:r w:rsidRPr="000C55FE">
        <w:rPr>
          <w:rFonts w:ascii="Times New Roman" w:hAnsi="Times New Roman"/>
          <w:color w:val="000000"/>
          <w:u w:val="single"/>
          <w:lang w:val="ru-RU"/>
        </w:rPr>
        <w:t>__________________</w:t>
      </w:r>
    </w:p>
    <w:p w:rsidR="000C55FE" w:rsidRPr="000C55FE" w:rsidRDefault="000C55FE" w:rsidP="000C55FE">
      <w:pPr>
        <w:shd w:val="clear" w:color="auto" w:fill="FFFFFF"/>
        <w:ind w:left="5760"/>
        <w:jc w:val="both"/>
        <w:rPr>
          <w:rFonts w:ascii="Times New Roman" w:hAnsi="Times New Roman"/>
          <w:color w:val="000000"/>
          <w:lang w:val="ru-RU"/>
        </w:rPr>
      </w:pPr>
      <w:r w:rsidRPr="000C55FE">
        <w:rPr>
          <w:rFonts w:ascii="Times New Roman" w:hAnsi="Times New Roman"/>
          <w:color w:val="000000"/>
          <w:lang w:val="ru-RU"/>
        </w:rPr>
        <w:t>Оценка:</w:t>
      </w:r>
      <w:r w:rsidRPr="000C55FE">
        <w:rPr>
          <w:rFonts w:ascii="Times New Roman" w:hAnsi="Times New Roman"/>
          <w:color w:val="000000"/>
          <w:u w:val="single"/>
          <w:lang w:val="ru-RU"/>
        </w:rPr>
        <w:t>________________________</w:t>
      </w:r>
    </w:p>
    <w:p w:rsidR="000C55FE" w:rsidRPr="000C55FE" w:rsidRDefault="000C55FE" w:rsidP="000C55FE">
      <w:pPr>
        <w:shd w:val="clear" w:color="auto" w:fill="FFFFFF"/>
        <w:ind w:left="5760"/>
        <w:jc w:val="both"/>
        <w:rPr>
          <w:rFonts w:ascii="Times New Roman" w:hAnsi="Times New Roman"/>
          <w:color w:val="000000"/>
          <w:lang w:val="ru-RU"/>
        </w:rPr>
      </w:pPr>
      <w:r w:rsidRPr="000C55FE">
        <w:rPr>
          <w:rFonts w:ascii="Times New Roman" w:hAnsi="Times New Roman"/>
          <w:color w:val="000000"/>
          <w:lang w:val="ru-RU"/>
        </w:rPr>
        <w:t>Дата:</w:t>
      </w:r>
      <w:r w:rsidRPr="000C55FE">
        <w:rPr>
          <w:rFonts w:ascii="Times New Roman" w:hAnsi="Times New Roman"/>
          <w:color w:val="000000"/>
          <w:u w:val="single"/>
          <w:lang w:val="ru-RU"/>
        </w:rPr>
        <w:t>___________________________</w:t>
      </w:r>
    </w:p>
    <w:p w:rsidR="000C55FE" w:rsidRPr="000C55FE" w:rsidRDefault="000C55FE" w:rsidP="000C55FE">
      <w:pPr>
        <w:shd w:val="clear" w:color="auto" w:fill="FFFFFF"/>
        <w:ind w:left="5313" w:firstLine="720"/>
        <w:jc w:val="both"/>
        <w:rPr>
          <w:rFonts w:ascii="Times New Roman" w:hAnsi="Times New Roman"/>
          <w:color w:val="000000"/>
          <w:lang w:val="ru-RU"/>
        </w:rPr>
      </w:pPr>
    </w:p>
    <w:p w:rsidR="000C55FE" w:rsidRPr="000C55FE" w:rsidRDefault="000C55FE" w:rsidP="000C55FE">
      <w:pPr>
        <w:shd w:val="clear" w:color="auto" w:fill="FFFFFF"/>
        <w:ind w:left="993"/>
        <w:jc w:val="both"/>
        <w:rPr>
          <w:rFonts w:ascii="Times New Roman" w:hAnsi="Times New Roman"/>
          <w:color w:val="000000"/>
          <w:lang w:val="ru-RU"/>
        </w:rPr>
      </w:pPr>
    </w:p>
    <w:p w:rsidR="000C55FE" w:rsidRPr="000C55FE" w:rsidRDefault="000C55FE" w:rsidP="000C55FE">
      <w:pPr>
        <w:shd w:val="clear" w:color="auto" w:fill="FFFFFF"/>
        <w:ind w:left="993"/>
        <w:jc w:val="both"/>
        <w:rPr>
          <w:rFonts w:ascii="Times New Roman" w:hAnsi="Times New Roman"/>
          <w:color w:val="000000"/>
          <w:lang w:val="ru-RU"/>
        </w:rPr>
      </w:pPr>
    </w:p>
    <w:p w:rsidR="000C55FE" w:rsidRPr="000C55FE" w:rsidRDefault="000C55FE" w:rsidP="000C55FE">
      <w:pPr>
        <w:shd w:val="clear" w:color="auto" w:fill="FFFFFF"/>
        <w:ind w:left="993"/>
        <w:jc w:val="both"/>
        <w:rPr>
          <w:rFonts w:ascii="Times New Roman" w:hAnsi="Times New Roman"/>
          <w:color w:val="000000"/>
          <w:lang w:val="ru-RU"/>
        </w:rPr>
      </w:pPr>
    </w:p>
    <w:p w:rsidR="000C55FE" w:rsidRPr="000C55FE" w:rsidRDefault="000C55FE" w:rsidP="000C55FE">
      <w:pPr>
        <w:shd w:val="clear" w:color="auto" w:fill="FFFFFF"/>
        <w:ind w:left="993"/>
        <w:jc w:val="both"/>
        <w:rPr>
          <w:rFonts w:ascii="Times New Roman" w:hAnsi="Times New Roman"/>
          <w:color w:val="000000"/>
          <w:lang w:val="ru-RU"/>
        </w:rPr>
      </w:pPr>
    </w:p>
    <w:p w:rsidR="000C55FE" w:rsidRPr="000C55FE" w:rsidRDefault="000C55FE" w:rsidP="000C55FE">
      <w:pPr>
        <w:shd w:val="clear" w:color="auto" w:fill="FFFFFF"/>
        <w:ind w:left="993"/>
        <w:jc w:val="both"/>
        <w:rPr>
          <w:rFonts w:ascii="Times New Roman" w:hAnsi="Times New Roman"/>
          <w:color w:val="000000"/>
          <w:lang w:val="ru-RU"/>
        </w:rPr>
      </w:pPr>
    </w:p>
    <w:p w:rsidR="000C55FE" w:rsidRPr="000C55FE" w:rsidRDefault="000C55FE" w:rsidP="000C55FE">
      <w:pPr>
        <w:shd w:val="clear" w:color="auto" w:fill="FFFFFF"/>
        <w:ind w:left="993"/>
        <w:jc w:val="both"/>
        <w:rPr>
          <w:rFonts w:ascii="Times New Roman" w:hAnsi="Times New Roman"/>
          <w:color w:val="000000"/>
          <w:lang w:val="ru-RU"/>
        </w:rPr>
      </w:pPr>
    </w:p>
    <w:p w:rsidR="000C55FE" w:rsidRPr="000C55FE" w:rsidRDefault="000C55FE" w:rsidP="000C55FE">
      <w:pPr>
        <w:shd w:val="clear" w:color="auto" w:fill="FFFFFF"/>
        <w:tabs>
          <w:tab w:val="left" w:pos="3660"/>
        </w:tabs>
        <w:spacing w:before="1102" w:line="320" w:lineRule="exact"/>
        <w:ind w:right="-96"/>
        <w:rPr>
          <w:rFonts w:ascii="Times New Roman" w:hAnsi="Times New Roman"/>
          <w:color w:val="000000"/>
          <w:spacing w:val="-1"/>
          <w:sz w:val="28"/>
          <w:szCs w:val="28"/>
          <w:lang w:val="ru-RU"/>
        </w:rPr>
      </w:pPr>
      <w:r w:rsidRPr="000C55FE">
        <w:rPr>
          <w:rFonts w:ascii="Times New Roman" w:hAnsi="Times New Roman"/>
          <w:color w:val="000000"/>
          <w:spacing w:val="-1"/>
          <w:sz w:val="28"/>
          <w:szCs w:val="28"/>
          <w:lang w:val="ru-RU"/>
        </w:rPr>
        <w:tab/>
      </w:r>
    </w:p>
    <w:p w:rsidR="000C55FE" w:rsidRPr="000C55FE" w:rsidRDefault="000C55FE" w:rsidP="000C55FE">
      <w:pPr>
        <w:shd w:val="clear" w:color="auto" w:fill="FFFFFF"/>
        <w:spacing w:before="1102" w:line="320" w:lineRule="exact"/>
        <w:ind w:left="3600" w:right="-96"/>
        <w:rPr>
          <w:rFonts w:ascii="Times New Roman" w:hAnsi="Times New Roman"/>
          <w:lang w:val="ru-RU"/>
        </w:rPr>
      </w:pPr>
      <w:r w:rsidRPr="000C55FE">
        <w:rPr>
          <w:rFonts w:ascii="Times New Roman" w:hAnsi="Times New Roman"/>
          <w:color w:val="000000"/>
          <w:spacing w:val="-1"/>
          <w:sz w:val="28"/>
          <w:szCs w:val="28"/>
          <w:lang w:val="ru-RU"/>
        </w:rPr>
        <w:t xml:space="preserve">Рыбинск, </w:t>
      </w:r>
      <w:smartTag w:uri="urn:schemas-microsoft-com:office:smarttags" w:element="metricconverter">
        <w:smartTagPr>
          <w:attr w:name="ProductID" w:val="2011 г"/>
        </w:smartTagPr>
        <w:r w:rsidRPr="000C55FE">
          <w:rPr>
            <w:rFonts w:ascii="Times New Roman" w:hAnsi="Times New Roman"/>
            <w:color w:val="000000"/>
            <w:spacing w:val="1"/>
            <w:sz w:val="28"/>
            <w:szCs w:val="28"/>
            <w:lang w:val="ru-RU"/>
          </w:rPr>
          <w:t>2011 г</w:t>
        </w:r>
      </w:smartTag>
      <w:r w:rsidRPr="000C55FE">
        <w:rPr>
          <w:rFonts w:ascii="Times New Roman" w:hAnsi="Times New Roman"/>
          <w:color w:val="000000"/>
          <w:spacing w:val="1"/>
          <w:sz w:val="28"/>
          <w:szCs w:val="28"/>
          <w:lang w:val="ru-RU"/>
        </w:rPr>
        <w:t>.</w:t>
      </w:r>
    </w:p>
    <w:p w:rsidR="000C55FE" w:rsidRPr="000C55FE" w:rsidRDefault="000C55FE" w:rsidP="000C55FE">
      <w:pPr>
        <w:spacing w:line="276" w:lineRule="auto"/>
        <w:rPr>
          <w:rFonts w:ascii="Times New Roman" w:hAnsi="Times New Roman"/>
          <w:b/>
          <w:i/>
          <w:lang w:val="ru-RU"/>
        </w:rPr>
      </w:pPr>
    </w:p>
    <w:p w:rsidR="001A5823" w:rsidRDefault="001A5823" w:rsidP="001A5823">
      <w:pPr>
        <w:pStyle w:val="1"/>
        <w:spacing w:line="360" w:lineRule="auto"/>
        <w:ind w:left="0" w:firstLine="720"/>
        <w:jc w:val="center"/>
        <w:rPr>
          <w:sz w:val="32"/>
          <w:szCs w:val="32"/>
        </w:rPr>
      </w:pPr>
      <w:bookmarkStart w:id="1" w:name="_Toc300382248"/>
      <w:r w:rsidRPr="001A5823">
        <w:rPr>
          <w:sz w:val="32"/>
          <w:szCs w:val="32"/>
        </w:rPr>
        <w:t>Содержание</w:t>
      </w:r>
      <w:bookmarkEnd w:id="1"/>
    </w:p>
    <w:p w:rsidR="003238CC" w:rsidRPr="003238CC" w:rsidRDefault="003238CC" w:rsidP="003238CC">
      <w:pPr>
        <w:pStyle w:val="10"/>
        <w:tabs>
          <w:tab w:val="right" w:leader="dot" w:pos="9628"/>
        </w:tabs>
        <w:spacing w:line="360" w:lineRule="auto"/>
        <w:rPr>
          <w:rFonts w:ascii="Times New Roman" w:hAnsi="Times New Roman"/>
          <w:noProof/>
          <w:sz w:val="28"/>
          <w:szCs w:val="28"/>
        </w:rPr>
      </w:pPr>
      <w:r w:rsidRPr="003238CC">
        <w:rPr>
          <w:rFonts w:ascii="Times New Roman" w:hAnsi="Times New Roman"/>
          <w:sz w:val="28"/>
          <w:szCs w:val="28"/>
          <w:lang w:val="ru-RU" w:eastAsia="ru-RU" w:bidi="ar-SA"/>
        </w:rPr>
        <w:fldChar w:fldCharType="begin"/>
      </w:r>
      <w:r w:rsidRPr="003238CC">
        <w:rPr>
          <w:rFonts w:ascii="Times New Roman" w:hAnsi="Times New Roman"/>
          <w:sz w:val="28"/>
          <w:szCs w:val="28"/>
          <w:lang w:val="ru-RU" w:eastAsia="ru-RU" w:bidi="ar-SA"/>
        </w:rPr>
        <w:instrText xml:space="preserve"> TOC \o "1-3" \h \z \u </w:instrText>
      </w:r>
      <w:r w:rsidRPr="003238CC">
        <w:rPr>
          <w:rFonts w:ascii="Times New Roman" w:hAnsi="Times New Roman"/>
          <w:sz w:val="28"/>
          <w:szCs w:val="28"/>
          <w:lang w:val="ru-RU" w:eastAsia="ru-RU" w:bidi="ar-SA"/>
        </w:rPr>
        <w:fldChar w:fldCharType="separate"/>
      </w:r>
    </w:p>
    <w:p w:rsidR="003238CC" w:rsidRPr="003238CC" w:rsidRDefault="00950BAD" w:rsidP="003238CC">
      <w:pPr>
        <w:pStyle w:val="10"/>
        <w:tabs>
          <w:tab w:val="right" w:leader="dot" w:pos="9628"/>
        </w:tabs>
        <w:spacing w:line="360" w:lineRule="auto"/>
        <w:rPr>
          <w:rFonts w:ascii="Times New Roman" w:hAnsi="Times New Roman"/>
          <w:noProof/>
          <w:sz w:val="28"/>
          <w:szCs w:val="28"/>
        </w:rPr>
      </w:pPr>
      <w:hyperlink w:anchor="_Toc300382249" w:history="1">
        <w:r w:rsidR="003238CC" w:rsidRPr="003238CC">
          <w:rPr>
            <w:rStyle w:val="aa"/>
            <w:rFonts w:ascii="Times New Roman" w:hAnsi="Times New Roman"/>
            <w:noProof/>
            <w:sz w:val="28"/>
            <w:szCs w:val="28"/>
          </w:rPr>
          <w:t>Задача 1</w:t>
        </w:r>
        <w:r w:rsidR="003238CC" w:rsidRPr="003238CC">
          <w:rPr>
            <w:rFonts w:ascii="Times New Roman" w:hAnsi="Times New Roman"/>
            <w:noProof/>
            <w:webHidden/>
            <w:sz w:val="28"/>
            <w:szCs w:val="28"/>
          </w:rPr>
          <w:tab/>
        </w:r>
        <w:r w:rsidR="003238CC" w:rsidRPr="003238CC">
          <w:rPr>
            <w:rFonts w:ascii="Times New Roman" w:hAnsi="Times New Roman"/>
            <w:noProof/>
            <w:webHidden/>
            <w:sz w:val="28"/>
            <w:szCs w:val="28"/>
          </w:rPr>
          <w:fldChar w:fldCharType="begin"/>
        </w:r>
        <w:r w:rsidR="003238CC" w:rsidRPr="003238CC">
          <w:rPr>
            <w:rFonts w:ascii="Times New Roman" w:hAnsi="Times New Roman"/>
            <w:noProof/>
            <w:webHidden/>
            <w:sz w:val="28"/>
            <w:szCs w:val="28"/>
          </w:rPr>
          <w:instrText xml:space="preserve"> PAGEREF _Toc300382249 \h </w:instrText>
        </w:r>
        <w:r w:rsidR="003238CC" w:rsidRPr="003238CC">
          <w:rPr>
            <w:rFonts w:ascii="Times New Roman" w:hAnsi="Times New Roman"/>
            <w:noProof/>
            <w:webHidden/>
            <w:sz w:val="28"/>
            <w:szCs w:val="28"/>
          </w:rPr>
        </w:r>
        <w:r w:rsidR="003238CC" w:rsidRPr="003238CC">
          <w:rPr>
            <w:rFonts w:ascii="Times New Roman" w:hAnsi="Times New Roman"/>
            <w:noProof/>
            <w:webHidden/>
            <w:sz w:val="28"/>
            <w:szCs w:val="28"/>
          </w:rPr>
          <w:fldChar w:fldCharType="separate"/>
        </w:r>
        <w:r w:rsidR="003238CC" w:rsidRPr="003238CC">
          <w:rPr>
            <w:rFonts w:ascii="Times New Roman" w:hAnsi="Times New Roman"/>
            <w:noProof/>
            <w:webHidden/>
            <w:sz w:val="28"/>
            <w:szCs w:val="28"/>
          </w:rPr>
          <w:t>3</w:t>
        </w:r>
        <w:r w:rsidR="003238CC" w:rsidRPr="003238CC">
          <w:rPr>
            <w:rFonts w:ascii="Times New Roman" w:hAnsi="Times New Roman"/>
            <w:noProof/>
            <w:webHidden/>
            <w:sz w:val="28"/>
            <w:szCs w:val="28"/>
          </w:rPr>
          <w:fldChar w:fldCharType="end"/>
        </w:r>
      </w:hyperlink>
    </w:p>
    <w:p w:rsidR="003238CC" w:rsidRPr="003238CC" w:rsidRDefault="00950BAD" w:rsidP="003238CC">
      <w:pPr>
        <w:pStyle w:val="10"/>
        <w:tabs>
          <w:tab w:val="right" w:leader="dot" w:pos="9628"/>
        </w:tabs>
        <w:spacing w:line="360" w:lineRule="auto"/>
        <w:rPr>
          <w:rFonts w:ascii="Times New Roman" w:hAnsi="Times New Roman"/>
          <w:noProof/>
          <w:sz w:val="28"/>
          <w:szCs w:val="28"/>
        </w:rPr>
      </w:pPr>
      <w:hyperlink w:anchor="_Toc300382250" w:history="1">
        <w:r w:rsidR="003238CC" w:rsidRPr="003238CC">
          <w:rPr>
            <w:rStyle w:val="aa"/>
            <w:rFonts w:ascii="Times New Roman" w:hAnsi="Times New Roman"/>
            <w:noProof/>
            <w:sz w:val="28"/>
            <w:szCs w:val="28"/>
          </w:rPr>
          <w:t>Задача 2</w:t>
        </w:r>
        <w:r w:rsidR="003238CC" w:rsidRPr="003238CC">
          <w:rPr>
            <w:rFonts w:ascii="Times New Roman" w:hAnsi="Times New Roman"/>
            <w:noProof/>
            <w:webHidden/>
            <w:sz w:val="28"/>
            <w:szCs w:val="28"/>
          </w:rPr>
          <w:tab/>
        </w:r>
        <w:r w:rsidR="003238CC" w:rsidRPr="003238CC">
          <w:rPr>
            <w:rFonts w:ascii="Times New Roman" w:hAnsi="Times New Roman"/>
            <w:noProof/>
            <w:webHidden/>
            <w:sz w:val="28"/>
            <w:szCs w:val="28"/>
          </w:rPr>
          <w:fldChar w:fldCharType="begin"/>
        </w:r>
        <w:r w:rsidR="003238CC" w:rsidRPr="003238CC">
          <w:rPr>
            <w:rFonts w:ascii="Times New Roman" w:hAnsi="Times New Roman"/>
            <w:noProof/>
            <w:webHidden/>
            <w:sz w:val="28"/>
            <w:szCs w:val="28"/>
          </w:rPr>
          <w:instrText xml:space="preserve"> PAGEREF _Toc300382250 \h </w:instrText>
        </w:r>
        <w:r w:rsidR="003238CC" w:rsidRPr="003238CC">
          <w:rPr>
            <w:rFonts w:ascii="Times New Roman" w:hAnsi="Times New Roman"/>
            <w:noProof/>
            <w:webHidden/>
            <w:sz w:val="28"/>
            <w:szCs w:val="28"/>
          </w:rPr>
        </w:r>
        <w:r w:rsidR="003238CC" w:rsidRPr="003238CC">
          <w:rPr>
            <w:rFonts w:ascii="Times New Roman" w:hAnsi="Times New Roman"/>
            <w:noProof/>
            <w:webHidden/>
            <w:sz w:val="28"/>
            <w:szCs w:val="28"/>
          </w:rPr>
          <w:fldChar w:fldCharType="separate"/>
        </w:r>
        <w:r w:rsidR="003238CC" w:rsidRPr="003238CC">
          <w:rPr>
            <w:rFonts w:ascii="Times New Roman" w:hAnsi="Times New Roman"/>
            <w:noProof/>
            <w:webHidden/>
            <w:sz w:val="28"/>
            <w:szCs w:val="28"/>
          </w:rPr>
          <w:t>4</w:t>
        </w:r>
        <w:r w:rsidR="003238CC" w:rsidRPr="003238CC">
          <w:rPr>
            <w:rFonts w:ascii="Times New Roman" w:hAnsi="Times New Roman"/>
            <w:noProof/>
            <w:webHidden/>
            <w:sz w:val="28"/>
            <w:szCs w:val="28"/>
          </w:rPr>
          <w:fldChar w:fldCharType="end"/>
        </w:r>
      </w:hyperlink>
    </w:p>
    <w:p w:rsidR="003238CC" w:rsidRPr="003238CC" w:rsidRDefault="00950BAD" w:rsidP="003238CC">
      <w:pPr>
        <w:pStyle w:val="10"/>
        <w:tabs>
          <w:tab w:val="right" w:leader="dot" w:pos="9628"/>
        </w:tabs>
        <w:spacing w:line="360" w:lineRule="auto"/>
        <w:rPr>
          <w:rFonts w:ascii="Times New Roman" w:hAnsi="Times New Roman"/>
          <w:noProof/>
          <w:sz w:val="28"/>
          <w:szCs w:val="28"/>
        </w:rPr>
      </w:pPr>
      <w:hyperlink w:anchor="_Toc300382251" w:history="1">
        <w:r w:rsidR="003238CC" w:rsidRPr="003238CC">
          <w:rPr>
            <w:rStyle w:val="aa"/>
            <w:rFonts w:ascii="Times New Roman" w:hAnsi="Times New Roman"/>
            <w:noProof/>
            <w:sz w:val="28"/>
            <w:szCs w:val="28"/>
          </w:rPr>
          <w:t>Задача 3</w:t>
        </w:r>
        <w:r w:rsidR="003238CC" w:rsidRPr="003238CC">
          <w:rPr>
            <w:rFonts w:ascii="Times New Roman" w:hAnsi="Times New Roman"/>
            <w:noProof/>
            <w:webHidden/>
            <w:sz w:val="28"/>
            <w:szCs w:val="28"/>
          </w:rPr>
          <w:tab/>
        </w:r>
        <w:r w:rsidR="003238CC" w:rsidRPr="003238CC">
          <w:rPr>
            <w:rFonts w:ascii="Times New Roman" w:hAnsi="Times New Roman"/>
            <w:noProof/>
            <w:webHidden/>
            <w:sz w:val="28"/>
            <w:szCs w:val="28"/>
          </w:rPr>
          <w:fldChar w:fldCharType="begin"/>
        </w:r>
        <w:r w:rsidR="003238CC" w:rsidRPr="003238CC">
          <w:rPr>
            <w:rFonts w:ascii="Times New Roman" w:hAnsi="Times New Roman"/>
            <w:noProof/>
            <w:webHidden/>
            <w:sz w:val="28"/>
            <w:szCs w:val="28"/>
          </w:rPr>
          <w:instrText xml:space="preserve"> PAGEREF _Toc300382251 \h </w:instrText>
        </w:r>
        <w:r w:rsidR="003238CC" w:rsidRPr="003238CC">
          <w:rPr>
            <w:rFonts w:ascii="Times New Roman" w:hAnsi="Times New Roman"/>
            <w:noProof/>
            <w:webHidden/>
            <w:sz w:val="28"/>
            <w:szCs w:val="28"/>
          </w:rPr>
        </w:r>
        <w:r w:rsidR="003238CC" w:rsidRPr="003238CC">
          <w:rPr>
            <w:rFonts w:ascii="Times New Roman" w:hAnsi="Times New Roman"/>
            <w:noProof/>
            <w:webHidden/>
            <w:sz w:val="28"/>
            <w:szCs w:val="28"/>
          </w:rPr>
          <w:fldChar w:fldCharType="separate"/>
        </w:r>
        <w:r w:rsidR="003238CC" w:rsidRPr="003238CC">
          <w:rPr>
            <w:rFonts w:ascii="Times New Roman" w:hAnsi="Times New Roman"/>
            <w:noProof/>
            <w:webHidden/>
            <w:sz w:val="28"/>
            <w:szCs w:val="28"/>
          </w:rPr>
          <w:t>5</w:t>
        </w:r>
        <w:r w:rsidR="003238CC" w:rsidRPr="003238CC">
          <w:rPr>
            <w:rFonts w:ascii="Times New Roman" w:hAnsi="Times New Roman"/>
            <w:noProof/>
            <w:webHidden/>
            <w:sz w:val="28"/>
            <w:szCs w:val="28"/>
          </w:rPr>
          <w:fldChar w:fldCharType="end"/>
        </w:r>
      </w:hyperlink>
    </w:p>
    <w:p w:rsidR="003238CC" w:rsidRPr="003238CC" w:rsidRDefault="00950BAD" w:rsidP="003238CC">
      <w:pPr>
        <w:pStyle w:val="10"/>
        <w:tabs>
          <w:tab w:val="right" w:leader="dot" w:pos="9628"/>
        </w:tabs>
        <w:spacing w:line="360" w:lineRule="auto"/>
        <w:rPr>
          <w:rFonts w:ascii="Times New Roman" w:hAnsi="Times New Roman"/>
          <w:noProof/>
          <w:sz w:val="28"/>
          <w:szCs w:val="28"/>
        </w:rPr>
      </w:pPr>
      <w:hyperlink w:anchor="_Toc300382252" w:history="1">
        <w:r w:rsidR="003238CC" w:rsidRPr="003238CC">
          <w:rPr>
            <w:rStyle w:val="aa"/>
            <w:rFonts w:ascii="Times New Roman" w:hAnsi="Times New Roman"/>
            <w:noProof/>
            <w:sz w:val="28"/>
            <w:szCs w:val="28"/>
          </w:rPr>
          <w:t>Задача 4</w:t>
        </w:r>
        <w:r w:rsidR="003238CC" w:rsidRPr="003238CC">
          <w:rPr>
            <w:rFonts w:ascii="Times New Roman" w:hAnsi="Times New Roman"/>
            <w:noProof/>
            <w:webHidden/>
            <w:sz w:val="28"/>
            <w:szCs w:val="28"/>
          </w:rPr>
          <w:tab/>
        </w:r>
        <w:r w:rsidR="003238CC" w:rsidRPr="003238CC">
          <w:rPr>
            <w:rFonts w:ascii="Times New Roman" w:hAnsi="Times New Roman"/>
            <w:noProof/>
            <w:webHidden/>
            <w:sz w:val="28"/>
            <w:szCs w:val="28"/>
          </w:rPr>
          <w:fldChar w:fldCharType="begin"/>
        </w:r>
        <w:r w:rsidR="003238CC" w:rsidRPr="003238CC">
          <w:rPr>
            <w:rFonts w:ascii="Times New Roman" w:hAnsi="Times New Roman"/>
            <w:noProof/>
            <w:webHidden/>
            <w:sz w:val="28"/>
            <w:szCs w:val="28"/>
          </w:rPr>
          <w:instrText xml:space="preserve"> PAGEREF _Toc300382252 \h </w:instrText>
        </w:r>
        <w:r w:rsidR="003238CC" w:rsidRPr="003238CC">
          <w:rPr>
            <w:rFonts w:ascii="Times New Roman" w:hAnsi="Times New Roman"/>
            <w:noProof/>
            <w:webHidden/>
            <w:sz w:val="28"/>
            <w:szCs w:val="28"/>
          </w:rPr>
        </w:r>
        <w:r w:rsidR="003238CC" w:rsidRPr="003238CC">
          <w:rPr>
            <w:rFonts w:ascii="Times New Roman" w:hAnsi="Times New Roman"/>
            <w:noProof/>
            <w:webHidden/>
            <w:sz w:val="28"/>
            <w:szCs w:val="28"/>
          </w:rPr>
          <w:fldChar w:fldCharType="separate"/>
        </w:r>
        <w:r w:rsidR="003238CC" w:rsidRPr="003238CC">
          <w:rPr>
            <w:rFonts w:ascii="Times New Roman" w:hAnsi="Times New Roman"/>
            <w:noProof/>
            <w:webHidden/>
            <w:sz w:val="28"/>
            <w:szCs w:val="28"/>
          </w:rPr>
          <w:t>6</w:t>
        </w:r>
        <w:r w:rsidR="003238CC" w:rsidRPr="003238CC">
          <w:rPr>
            <w:rFonts w:ascii="Times New Roman" w:hAnsi="Times New Roman"/>
            <w:noProof/>
            <w:webHidden/>
            <w:sz w:val="28"/>
            <w:szCs w:val="28"/>
          </w:rPr>
          <w:fldChar w:fldCharType="end"/>
        </w:r>
      </w:hyperlink>
    </w:p>
    <w:p w:rsidR="003238CC" w:rsidRPr="003238CC" w:rsidRDefault="00950BAD" w:rsidP="003238CC">
      <w:pPr>
        <w:pStyle w:val="10"/>
        <w:tabs>
          <w:tab w:val="right" w:leader="dot" w:pos="9628"/>
        </w:tabs>
        <w:spacing w:line="360" w:lineRule="auto"/>
        <w:rPr>
          <w:rFonts w:ascii="Times New Roman" w:hAnsi="Times New Roman"/>
          <w:noProof/>
          <w:sz w:val="28"/>
          <w:szCs w:val="28"/>
        </w:rPr>
      </w:pPr>
      <w:hyperlink w:anchor="_Toc300382253" w:history="1">
        <w:r w:rsidR="003238CC" w:rsidRPr="003238CC">
          <w:rPr>
            <w:rStyle w:val="aa"/>
            <w:rFonts w:ascii="Times New Roman" w:hAnsi="Times New Roman"/>
            <w:noProof/>
            <w:sz w:val="28"/>
            <w:szCs w:val="28"/>
          </w:rPr>
          <w:t>Задача 5</w:t>
        </w:r>
        <w:r w:rsidR="003238CC" w:rsidRPr="003238CC">
          <w:rPr>
            <w:rFonts w:ascii="Times New Roman" w:hAnsi="Times New Roman"/>
            <w:noProof/>
            <w:webHidden/>
            <w:sz w:val="28"/>
            <w:szCs w:val="28"/>
          </w:rPr>
          <w:tab/>
        </w:r>
        <w:r w:rsidR="003238CC" w:rsidRPr="003238CC">
          <w:rPr>
            <w:rFonts w:ascii="Times New Roman" w:hAnsi="Times New Roman"/>
            <w:noProof/>
            <w:webHidden/>
            <w:sz w:val="28"/>
            <w:szCs w:val="28"/>
          </w:rPr>
          <w:fldChar w:fldCharType="begin"/>
        </w:r>
        <w:r w:rsidR="003238CC" w:rsidRPr="003238CC">
          <w:rPr>
            <w:rFonts w:ascii="Times New Roman" w:hAnsi="Times New Roman"/>
            <w:noProof/>
            <w:webHidden/>
            <w:sz w:val="28"/>
            <w:szCs w:val="28"/>
          </w:rPr>
          <w:instrText xml:space="preserve"> PAGEREF _Toc300382253 \h </w:instrText>
        </w:r>
        <w:r w:rsidR="003238CC" w:rsidRPr="003238CC">
          <w:rPr>
            <w:rFonts w:ascii="Times New Roman" w:hAnsi="Times New Roman"/>
            <w:noProof/>
            <w:webHidden/>
            <w:sz w:val="28"/>
            <w:szCs w:val="28"/>
          </w:rPr>
        </w:r>
        <w:r w:rsidR="003238CC" w:rsidRPr="003238CC">
          <w:rPr>
            <w:rFonts w:ascii="Times New Roman" w:hAnsi="Times New Roman"/>
            <w:noProof/>
            <w:webHidden/>
            <w:sz w:val="28"/>
            <w:szCs w:val="28"/>
          </w:rPr>
          <w:fldChar w:fldCharType="separate"/>
        </w:r>
        <w:r w:rsidR="003238CC" w:rsidRPr="003238CC">
          <w:rPr>
            <w:rFonts w:ascii="Times New Roman" w:hAnsi="Times New Roman"/>
            <w:noProof/>
            <w:webHidden/>
            <w:sz w:val="28"/>
            <w:szCs w:val="28"/>
          </w:rPr>
          <w:t>7</w:t>
        </w:r>
        <w:r w:rsidR="003238CC" w:rsidRPr="003238CC">
          <w:rPr>
            <w:rFonts w:ascii="Times New Roman" w:hAnsi="Times New Roman"/>
            <w:noProof/>
            <w:webHidden/>
            <w:sz w:val="28"/>
            <w:szCs w:val="28"/>
          </w:rPr>
          <w:fldChar w:fldCharType="end"/>
        </w:r>
      </w:hyperlink>
    </w:p>
    <w:p w:rsidR="003238CC" w:rsidRPr="003238CC" w:rsidRDefault="00950BAD" w:rsidP="003238CC">
      <w:pPr>
        <w:pStyle w:val="10"/>
        <w:tabs>
          <w:tab w:val="right" w:leader="dot" w:pos="9628"/>
        </w:tabs>
        <w:spacing w:line="360" w:lineRule="auto"/>
        <w:rPr>
          <w:rFonts w:ascii="Times New Roman" w:hAnsi="Times New Roman"/>
          <w:noProof/>
          <w:sz w:val="28"/>
          <w:szCs w:val="28"/>
        </w:rPr>
      </w:pPr>
      <w:hyperlink w:anchor="_Toc300382254" w:history="1">
        <w:r w:rsidR="003238CC" w:rsidRPr="003238CC">
          <w:rPr>
            <w:rStyle w:val="aa"/>
            <w:rFonts w:ascii="Times New Roman" w:hAnsi="Times New Roman"/>
            <w:noProof/>
            <w:sz w:val="28"/>
            <w:szCs w:val="28"/>
          </w:rPr>
          <w:t>Задача 6</w:t>
        </w:r>
        <w:r w:rsidR="003238CC" w:rsidRPr="003238CC">
          <w:rPr>
            <w:rFonts w:ascii="Times New Roman" w:hAnsi="Times New Roman"/>
            <w:noProof/>
            <w:webHidden/>
            <w:sz w:val="28"/>
            <w:szCs w:val="28"/>
          </w:rPr>
          <w:tab/>
        </w:r>
        <w:r w:rsidR="003238CC" w:rsidRPr="003238CC">
          <w:rPr>
            <w:rFonts w:ascii="Times New Roman" w:hAnsi="Times New Roman"/>
            <w:noProof/>
            <w:webHidden/>
            <w:sz w:val="28"/>
            <w:szCs w:val="28"/>
          </w:rPr>
          <w:fldChar w:fldCharType="begin"/>
        </w:r>
        <w:r w:rsidR="003238CC" w:rsidRPr="003238CC">
          <w:rPr>
            <w:rFonts w:ascii="Times New Roman" w:hAnsi="Times New Roman"/>
            <w:noProof/>
            <w:webHidden/>
            <w:sz w:val="28"/>
            <w:szCs w:val="28"/>
          </w:rPr>
          <w:instrText xml:space="preserve"> PAGEREF _Toc300382254 \h </w:instrText>
        </w:r>
        <w:r w:rsidR="003238CC" w:rsidRPr="003238CC">
          <w:rPr>
            <w:rFonts w:ascii="Times New Roman" w:hAnsi="Times New Roman"/>
            <w:noProof/>
            <w:webHidden/>
            <w:sz w:val="28"/>
            <w:szCs w:val="28"/>
          </w:rPr>
        </w:r>
        <w:r w:rsidR="003238CC" w:rsidRPr="003238CC">
          <w:rPr>
            <w:rFonts w:ascii="Times New Roman" w:hAnsi="Times New Roman"/>
            <w:noProof/>
            <w:webHidden/>
            <w:sz w:val="28"/>
            <w:szCs w:val="28"/>
          </w:rPr>
          <w:fldChar w:fldCharType="separate"/>
        </w:r>
        <w:r w:rsidR="003238CC" w:rsidRPr="003238CC">
          <w:rPr>
            <w:rFonts w:ascii="Times New Roman" w:hAnsi="Times New Roman"/>
            <w:noProof/>
            <w:webHidden/>
            <w:sz w:val="28"/>
            <w:szCs w:val="28"/>
          </w:rPr>
          <w:t>9</w:t>
        </w:r>
        <w:r w:rsidR="003238CC" w:rsidRPr="003238CC">
          <w:rPr>
            <w:rFonts w:ascii="Times New Roman" w:hAnsi="Times New Roman"/>
            <w:noProof/>
            <w:webHidden/>
            <w:sz w:val="28"/>
            <w:szCs w:val="28"/>
          </w:rPr>
          <w:fldChar w:fldCharType="end"/>
        </w:r>
      </w:hyperlink>
    </w:p>
    <w:p w:rsidR="003238CC" w:rsidRPr="003238CC" w:rsidRDefault="00950BAD" w:rsidP="003238CC">
      <w:pPr>
        <w:pStyle w:val="10"/>
        <w:tabs>
          <w:tab w:val="right" w:leader="dot" w:pos="9628"/>
        </w:tabs>
        <w:spacing w:line="360" w:lineRule="auto"/>
        <w:rPr>
          <w:rFonts w:ascii="Times New Roman" w:hAnsi="Times New Roman"/>
          <w:noProof/>
          <w:sz w:val="28"/>
          <w:szCs w:val="28"/>
        </w:rPr>
      </w:pPr>
      <w:hyperlink w:anchor="_Toc300382255" w:history="1">
        <w:r w:rsidR="003238CC" w:rsidRPr="003238CC">
          <w:rPr>
            <w:rStyle w:val="aa"/>
            <w:rFonts w:ascii="Times New Roman" w:hAnsi="Times New Roman"/>
            <w:noProof/>
            <w:sz w:val="28"/>
            <w:szCs w:val="28"/>
          </w:rPr>
          <w:t>Задача 7</w:t>
        </w:r>
        <w:r w:rsidR="003238CC" w:rsidRPr="003238CC">
          <w:rPr>
            <w:rFonts w:ascii="Times New Roman" w:hAnsi="Times New Roman"/>
            <w:noProof/>
            <w:webHidden/>
            <w:sz w:val="28"/>
            <w:szCs w:val="28"/>
          </w:rPr>
          <w:tab/>
        </w:r>
        <w:r w:rsidR="003238CC" w:rsidRPr="003238CC">
          <w:rPr>
            <w:rFonts w:ascii="Times New Roman" w:hAnsi="Times New Roman"/>
            <w:noProof/>
            <w:webHidden/>
            <w:sz w:val="28"/>
            <w:szCs w:val="28"/>
          </w:rPr>
          <w:fldChar w:fldCharType="begin"/>
        </w:r>
        <w:r w:rsidR="003238CC" w:rsidRPr="003238CC">
          <w:rPr>
            <w:rFonts w:ascii="Times New Roman" w:hAnsi="Times New Roman"/>
            <w:noProof/>
            <w:webHidden/>
            <w:sz w:val="28"/>
            <w:szCs w:val="28"/>
          </w:rPr>
          <w:instrText xml:space="preserve"> PAGEREF _Toc300382255 \h </w:instrText>
        </w:r>
        <w:r w:rsidR="003238CC" w:rsidRPr="003238CC">
          <w:rPr>
            <w:rFonts w:ascii="Times New Roman" w:hAnsi="Times New Roman"/>
            <w:noProof/>
            <w:webHidden/>
            <w:sz w:val="28"/>
            <w:szCs w:val="28"/>
          </w:rPr>
        </w:r>
        <w:r w:rsidR="003238CC" w:rsidRPr="003238CC">
          <w:rPr>
            <w:rFonts w:ascii="Times New Roman" w:hAnsi="Times New Roman"/>
            <w:noProof/>
            <w:webHidden/>
            <w:sz w:val="28"/>
            <w:szCs w:val="28"/>
          </w:rPr>
          <w:fldChar w:fldCharType="separate"/>
        </w:r>
        <w:r w:rsidR="003238CC" w:rsidRPr="003238CC">
          <w:rPr>
            <w:rFonts w:ascii="Times New Roman" w:hAnsi="Times New Roman"/>
            <w:noProof/>
            <w:webHidden/>
            <w:sz w:val="28"/>
            <w:szCs w:val="28"/>
          </w:rPr>
          <w:t>10</w:t>
        </w:r>
        <w:r w:rsidR="003238CC" w:rsidRPr="003238CC">
          <w:rPr>
            <w:rFonts w:ascii="Times New Roman" w:hAnsi="Times New Roman"/>
            <w:noProof/>
            <w:webHidden/>
            <w:sz w:val="28"/>
            <w:szCs w:val="28"/>
          </w:rPr>
          <w:fldChar w:fldCharType="end"/>
        </w:r>
      </w:hyperlink>
    </w:p>
    <w:p w:rsidR="003238CC" w:rsidRPr="003238CC" w:rsidRDefault="00950BAD" w:rsidP="003238CC">
      <w:pPr>
        <w:pStyle w:val="10"/>
        <w:tabs>
          <w:tab w:val="right" w:leader="dot" w:pos="9628"/>
        </w:tabs>
        <w:spacing w:line="360" w:lineRule="auto"/>
        <w:rPr>
          <w:rFonts w:ascii="Times New Roman" w:hAnsi="Times New Roman"/>
          <w:noProof/>
          <w:sz w:val="28"/>
          <w:szCs w:val="28"/>
        </w:rPr>
      </w:pPr>
      <w:hyperlink w:anchor="_Toc300382256" w:history="1">
        <w:r w:rsidR="003238CC" w:rsidRPr="003238CC">
          <w:rPr>
            <w:rStyle w:val="aa"/>
            <w:rFonts w:ascii="Times New Roman" w:hAnsi="Times New Roman"/>
            <w:noProof/>
            <w:sz w:val="28"/>
            <w:szCs w:val="28"/>
          </w:rPr>
          <w:t>Список используемой литературы</w:t>
        </w:r>
        <w:r w:rsidR="003238CC" w:rsidRPr="003238CC">
          <w:rPr>
            <w:rFonts w:ascii="Times New Roman" w:hAnsi="Times New Roman"/>
            <w:noProof/>
            <w:webHidden/>
            <w:sz w:val="28"/>
            <w:szCs w:val="28"/>
          </w:rPr>
          <w:tab/>
        </w:r>
        <w:r w:rsidR="003238CC" w:rsidRPr="003238CC">
          <w:rPr>
            <w:rFonts w:ascii="Times New Roman" w:hAnsi="Times New Roman"/>
            <w:noProof/>
            <w:webHidden/>
            <w:sz w:val="28"/>
            <w:szCs w:val="28"/>
          </w:rPr>
          <w:fldChar w:fldCharType="begin"/>
        </w:r>
        <w:r w:rsidR="003238CC" w:rsidRPr="003238CC">
          <w:rPr>
            <w:rFonts w:ascii="Times New Roman" w:hAnsi="Times New Roman"/>
            <w:noProof/>
            <w:webHidden/>
            <w:sz w:val="28"/>
            <w:szCs w:val="28"/>
          </w:rPr>
          <w:instrText xml:space="preserve"> PAGEREF _Toc300382256 \h </w:instrText>
        </w:r>
        <w:r w:rsidR="003238CC" w:rsidRPr="003238CC">
          <w:rPr>
            <w:rFonts w:ascii="Times New Roman" w:hAnsi="Times New Roman"/>
            <w:noProof/>
            <w:webHidden/>
            <w:sz w:val="28"/>
            <w:szCs w:val="28"/>
          </w:rPr>
        </w:r>
        <w:r w:rsidR="003238CC" w:rsidRPr="003238CC">
          <w:rPr>
            <w:rFonts w:ascii="Times New Roman" w:hAnsi="Times New Roman"/>
            <w:noProof/>
            <w:webHidden/>
            <w:sz w:val="28"/>
            <w:szCs w:val="28"/>
          </w:rPr>
          <w:fldChar w:fldCharType="separate"/>
        </w:r>
        <w:r w:rsidR="003238CC" w:rsidRPr="003238CC">
          <w:rPr>
            <w:rFonts w:ascii="Times New Roman" w:hAnsi="Times New Roman"/>
            <w:noProof/>
            <w:webHidden/>
            <w:sz w:val="28"/>
            <w:szCs w:val="28"/>
          </w:rPr>
          <w:t>11</w:t>
        </w:r>
        <w:r w:rsidR="003238CC" w:rsidRPr="003238CC">
          <w:rPr>
            <w:rFonts w:ascii="Times New Roman" w:hAnsi="Times New Roman"/>
            <w:noProof/>
            <w:webHidden/>
            <w:sz w:val="28"/>
            <w:szCs w:val="28"/>
          </w:rPr>
          <w:fldChar w:fldCharType="end"/>
        </w:r>
      </w:hyperlink>
    </w:p>
    <w:p w:rsidR="003238CC" w:rsidRPr="003238CC" w:rsidRDefault="003238CC" w:rsidP="003238CC">
      <w:pPr>
        <w:spacing w:line="360" w:lineRule="auto"/>
        <w:rPr>
          <w:lang w:val="ru-RU" w:eastAsia="ru-RU" w:bidi="ar-SA"/>
        </w:rPr>
      </w:pPr>
      <w:r w:rsidRPr="003238CC">
        <w:rPr>
          <w:rFonts w:ascii="Times New Roman" w:hAnsi="Times New Roman"/>
          <w:sz w:val="28"/>
          <w:szCs w:val="28"/>
          <w:lang w:val="ru-RU" w:eastAsia="ru-RU" w:bidi="ar-SA"/>
        </w:rPr>
        <w:fldChar w:fldCharType="end"/>
      </w:r>
    </w:p>
    <w:p w:rsidR="001A5823" w:rsidRPr="001A5823" w:rsidRDefault="001A5823" w:rsidP="001A5823">
      <w:pPr>
        <w:pStyle w:val="1"/>
        <w:pageBreakBefore/>
        <w:spacing w:line="360" w:lineRule="auto"/>
        <w:ind w:left="0" w:firstLine="720"/>
        <w:rPr>
          <w:sz w:val="32"/>
          <w:szCs w:val="32"/>
        </w:rPr>
      </w:pPr>
      <w:bookmarkStart w:id="2" w:name="_Toc300382249"/>
      <w:r w:rsidRPr="001A5823">
        <w:rPr>
          <w:sz w:val="32"/>
          <w:szCs w:val="32"/>
        </w:rPr>
        <w:t>Задача 1</w:t>
      </w:r>
      <w:bookmarkEnd w:id="2"/>
    </w:p>
    <w:p w:rsidR="00DF1979" w:rsidRDefault="00DF1979" w:rsidP="00DF1979">
      <w:pPr>
        <w:pStyle w:val="a3"/>
        <w:spacing w:line="360" w:lineRule="auto"/>
        <w:ind w:left="0" w:firstLine="720"/>
        <w:jc w:val="both"/>
        <w:rPr>
          <w:rFonts w:ascii="Times New Roman" w:hAnsi="Times New Roman"/>
          <w:sz w:val="28"/>
          <w:szCs w:val="28"/>
          <w:lang w:val="ru-RU"/>
        </w:rPr>
      </w:pPr>
      <w:r w:rsidRPr="00DF1979">
        <w:rPr>
          <w:rFonts w:ascii="Times New Roman" w:hAnsi="Times New Roman"/>
          <w:sz w:val="28"/>
          <w:szCs w:val="28"/>
          <w:lang w:val="ru-RU"/>
        </w:rPr>
        <w:t>Коммерческая фирма открыла расчетный счет 12 января 2001 года, разместив на нем 120 тыс. руб., 21 февраля со счета было снято 35 тыс. руб., 17 марта поступило 52 тыс. руб. Простая ставка 18 % годовых. Чему равен остаток на конец первого квартала, на 31 марта? Британская практика расчета.</w:t>
      </w:r>
    </w:p>
    <w:p w:rsidR="00DF1979" w:rsidRDefault="00DF1979" w:rsidP="00DF1979">
      <w:pPr>
        <w:pStyle w:val="a3"/>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Решение:</w:t>
      </w:r>
    </w:p>
    <w:p w:rsidR="00DF1979" w:rsidRPr="00DF1979" w:rsidRDefault="00DF1979" w:rsidP="00D71EFE">
      <w:pPr>
        <w:pStyle w:val="a3"/>
        <w:spacing w:line="360" w:lineRule="auto"/>
        <w:ind w:left="0"/>
        <w:rPr>
          <w:rFonts w:ascii="Times New Roman" w:hAnsi="Times New Roman"/>
          <w:sz w:val="28"/>
          <w:szCs w:val="28"/>
          <w:lang w:val="ru-RU"/>
        </w:rPr>
      </w:pPr>
      <w:r w:rsidRPr="00D71EFE">
        <w:rPr>
          <w:rFonts w:ascii="Times New Roman" w:hAnsi="Times New Roman"/>
          <w:sz w:val="28"/>
          <w:szCs w:val="28"/>
          <w:lang w:val="ru-RU"/>
        </w:rPr>
        <w:t>i=18%</w:t>
      </w:r>
      <w:r w:rsidRPr="00DF1979">
        <w:rPr>
          <w:rFonts w:ascii="Times New Roman" w:hAnsi="Times New Roman"/>
          <w:sz w:val="28"/>
          <w:szCs w:val="28"/>
          <w:lang w:val="ru-RU"/>
        </w:rPr>
        <w:br/>
      </w:r>
      <w:r w:rsidRPr="00D71EFE">
        <w:rPr>
          <w:rFonts w:ascii="Times New Roman" w:hAnsi="Times New Roman"/>
          <w:sz w:val="28"/>
          <w:szCs w:val="28"/>
          <w:lang w:val="ru-RU"/>
        </w:rPr>
        <w:t>(365/365)</w:t>
      </w:r>
      <w:r w:rsidRPr="00DF1979">
        <w:rPr>
          <w:rFonts w:ascii="Times New Roman" w:hAnsi="Times New Roman"/>
          <w:sz w:val="28"/>
          <w:szCs w:val="28"/>
          <w:lang w:val="ru-RU"/>
        </w:rPr>
        <w:br/>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20"/>
        <w:gridCol w:w="1920"/>
        <w:gridCol w:w="2290"/>
        <w:gridCol w:w="2160"/>
      </w:tblGrid>
      <w:tr w:rsidR="00072F20" w:rsidRPr="00D71EFE" w:rsidTr="00072F20">
        <w:trPr>
          <w:tblCellSpacing w:w="0" w:type="dxa"/>
        </w:trPr>
        <w:tc>
          <w:tcPr>
            <w:tcW w:w="192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Дата</w:t>
            </w:r>
          </w:p>
        </w:tc>
        <w:tc>
          <w:tcPr>
            <w:tcW w:w="192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Движение ден.средств</w:t>
            </w:r>
          </w:p>
        </w:tc>
        <w:tc>
          <w:tcPr>
            <w:tcW w:w="229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Остаток (Pj)</w:t>
            </w:r>
          </w:p>
        </w:tc>
        <w:tc>
          <w:tcPr>
            <w:tcW w:w="216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Срок (tj)</w:t>
            </w:r>
          </w:p>
        </w:tc>
      </w:tr>
      <w:tr w:rsidR="00072F20" w:rsidRPr="00D71EFE" w:rsidTr="00072F20">
        <w:trPr>
          <w:tblCellSpacing w:w="0" w:type="dxa"/>
        </w:trPr>
        <w:tc>
          <w:tcPr>
            <w:tcW w:w="192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12.01.2001</w:t>
            </w:r>
          </w:p>
        </w:tc>
        <w:tc>
          <w:tcPr>
            <w:tcW w:w="192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120000</w:t>
            </w:r>
          </w:p>
        </w:tc>
        <w:tc>
          <w:tcPr>
            <w:tcW w:w="229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120000</w:t>
            </w:r>
          </w:p>
        </w:tc>
        <w:tc>
          <w:tcPr>
            <w:tcW w:w="216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52-12=40</w:t>
            </w:r>
          </w:p>
        </w:tc>
      </w:tr>
      <w:tr w:rsidR="00072F20" w:rsidRPr="00D71EFE" w:rsidTr="00072F20">
        <w:trPr>
          <w:tblCellSpacing w:w="0" w:type="dxa"/>
        </w:trPr>
        <w:tc>
          <w:tcPr>
            <w:tcW w:w="192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21.02.2001</w:t>
            </w:r>
          </w:p>
        </w:tc>
        <w:tc>
          <w:tcPr>
            <w:tcW w:w="192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-35000</w:t>
            </w:r>
          </w:p>
        </w:tc>
        <w:tc>
          <w:tcPr>
            <w:tcW w:w="229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85000</w:t>
            </w:r>
          </w:p>
        </w:tc>
        <w:tc>
          <w:tcPr>
            <w:tcW w:w="216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76-52=24</w:t>
            </w:r>
          </w:p>
        </w:tc>
      </w:tr>
      <w:tr w:rsidR="00072F20" w:rsidRPr="00D71EFE" w:rsidTr="00072F20">
        <w:trPr>
          <w:tblCellSpacing w:w="0" w:type="dxa"/>
        </w:trPr>
        <w:tc>
          <w:tcPr>
            <w:tcW w:w="192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17.03.2001</w:t>
            </w:r>
          </w:p>
        </w:tc>
        <w:tc>
          <w:tcPr>
            <w:tcW w:w="192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52000</w:t>
            </w:r>
          </w:p>
        </w:tc>
        <w:tc>
          <w:tcPr>
            <w:tcW w:w="229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137000</w:t>
            </w:r>
          </w:p>
        </w:tc>
        <w:tc>
          <w:tcPr>
            <w:tcW w:w="2160" w:type="dxa"/>
          </w:tcPr>
          <w:p w:rsidR="00072F20" w:rsidRPr="00D71EFE" w:rsidRDefault="00072F20" w:rsidP="0035351B">
            <w:pPr>
              <w:spacing w:before="100" w:beforeAutospacing="1" w:after="100" w:afterAutospacing="1"/>
              <w:jc w:val="center"/>
              <w:rPr>
                <w:rFonts w:ascii="Times New Roman" w:hAnsi="Times New Roman"/>
                <w:sz w:val="28"/>
                <w:szCs w:val="28"/>
                <w:lang w:val="ru-RU" w:eastAsia="ru-RU" w:bidi="ar-SA"/>
              </w:rPr>
            </w:pPr>
            <w:r w:rsidRPr="00D71EFE">
              <w:rPr>
                <w:rFonts w:ascii="Times New Roman" w:hAnsi="Times New Roman"/>
                <w:iCs/>
                <w:sz w:val="28"/>
                <w:szCs w:val="28"/>
                <w:lang w:val="ru-RU" w:eastAsia="ru-RU" w:bidi="ar-SA"/>
              </w:rPr>
              <w:t>90-76=14</w:t>
            </w:r>
          </w:p>
        </w:tc>
      </w:tr>
    </w:tbl>
    <w:p w:rsidR="00072F20" w:rsidRDefault="00072F20" w:rsidP="00D71EFE">
      <w:pPr>
        <w:pStyle w:val="a3"/>
        <w:spacing w:line="360" w:lineRule="auto"/>
        <w:ind w:left="0"/>
        <w:rPr>
          <w:sz w:val="28"/>
          <w:szCs w:val="28"/>
          <w:lang w:val="ru-RU"/>
        </w:rPr>
      </w:pPr>
      <w:r w:rsidRPr="00072F20">
        <w:rPr>
          <w:position w:val="-24"/>
          <w:sz w:val="28"/>
          <w:szCs w:val="28"/>
        </w:rPr>
        <w:object w:dxaOrig="1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0.75pt" o:ole="">
            <v:imagedata r:id="rId7" o:title=""/>
          </v:shape>
          <o:OLEObject Type="Embed" ProgID="Equation.3" ShapeID="_x0000_i1025" DrawAspect="Content" ObjectID="_1469856471" r:id="rId8"/>
        </w:object>
      </w:r>
      <w:r>
        <w:rPr>
          <w:sz w:val="28"/>
          <w:szCs w:val="28"/>
          <w:lang w:val="ru-RU"/>
        </w:rPr>
        <w:t>,</w:t>
      </w:r>
    </w:p>
    <w:p w:rsidR="00072F20" w:rsidRDefault="0035351B" w:rsidP="00D71EFE">
      <w:pPr>
        <w:pStyle w:val="a3"/>
        <w:spacing w:line="360" w:lineRule="auto"/>
        <w:ind w:left="0"/>
        <w:rPr>
          <w:sz w:val="28"/>
          <w:szCs w:val="28"/>
          <w:lang w:val="ru-RU"/>
        </w:rPr>
      </w:pPr>
      <w:r w:rsidRPr="00072F20">
        <w:rPr>
          <w:position w:val="-24"/>
          <w:sz w:val="28"/>
          <w:szCs w:val="28"/>
        </w:rPr>
        <w:object w:dxaOrig="4060" w:dyaOrig="620">
          <v:shape id="_x0000_i1026" type="#_x0000_t75" style="width:203.25pt;height:30.75pt" o:ole="">
            <v:imagedata r:id="rId9" o:title=""/>
          </v:shape>
          <o:OLEObject Type="Embed" ProgID="Equation.3" ShapeID="_x0000_i1026" DrawAspect="Content" ObjectID="_1469856472" r:id="rId10"/>
        </w:object>
      </w:r>
      <w:r>
        <w:rPr>
          <w:sz w:val="28"/>
          <w:szCs w:val="28"/>
          <w:lang w:val="ru-RU"/>
        </w:rPr>
        <w:t>,</w:t>
      </w:r>
    </w:p>
    <w:p w:rsidR="0035351B" w:rsidRDefault="0035351B" w:rsidP="00D71EFE">
      <w:pPr>
        <w:pStyle w:val="a3"/>
        <w:spacing w:line="360" w:lineRule="auto"/>
        <w:ind w:left="0"/>
        <w:rPr>
          <w:sz w:val="28"/>
          <w:szCs w:val="28"/>
          <w:lang w:val="ru-RU"/>
        </w:rPr>
      </w:pPr>
      <w:r w:rsidRPr="0035351B">
        <w:rPr>
          <w:position w:val="-10"/>
          <w:sz w:val="28"/>
          <w:szCs w:val="28"/>
        </w:rPr>
        <w:object w:dxaOrig="4280" w:dyaOrig="340">
          <v:shape id="_x0000_i1027" type="#_x0000_t75" style="width:213.75pt;height:17.25pt" o:ole="">
            <v:imagedata r:id="rId11" o:title=""/>
          </v:shape>
          <o:OLEObject Type="Embed" ProgID="Equation.3" ShapeID="_x0000_i1027" DrawAspect="Content" ObjectID="_1469856473" r:id="rId12"/>
        </w:object>
      </w:r>
    </w:p>
    <w:p w:rsidR="0035351B" w:rsidRDefault="0035351B" w:rsidP="00D71EFE">
      <w:pPr>
        <w:pStyle w:val="a3"/>
        <w:spacing w:line="360" w:lineRule="auto"/>
        <w:ind w:left="0"/>
        <w:rPr>
          <w:sz w:val="28"/>
          <w:szCs w:val="28"/>
          <w:lang w:val="ru-RU"/>
        </w:rPr>
      </w:pPr>
      <w:r w:rsidRPr="00072F20">
        <w:rPr>
          <w:position w:val="-24"/>
          <w:sz w:val="28"/>
          <w:szCs w:val="28"/>
        </w:rPr>
        <w:object w:dxaOrig="4180" w:dyaOrig="620">
          <v:shape id="_x0000_i1028" type="#_x0000_t75" style="width:209.25pt;height:30.75pt" o:ole="">
            <v:imagedata r:id="rId13" o:title=""/>
          </v:shape>
          <o:OLEObject Type="Embed" ProgID="Equation.3" ShapeID="_x0000_i1028" DrawAspect="Content" ObjectID="_1469856474" r:id="rId14"/>
        </w:object>
      </w:r>
    </w:p>
    <w:p w:rsidR="0035351B" w:rsidRDefault="0035351B" w:rsidP="00D71EFE">
      <w:pPr>
        <w:pStyle w:val="a3"/>
        <w:spacing w:line="360" w:lineRule="auto"/>
        <w:ind w:left="0"/>
        <w:rPr>
          <w:sz w:val="28"/>
          <w:szCs w:val="28"/>
          <w:lang w:val="ru-RU"/>
        </w:rPr>
      </w:pPr>
      <w:r w:rsidRPr="0035351B">
        <w:rPr>
          <w:position w:val="-12"/>
          <w:sz w:val="28"/>
          <w:szCs w:val="28"/>
        </w:rPr>
        <w:object w:dxaOrig="3340" w:dyaOrig="360">
          <v:shape id="_x0000_i1029" type="#_x0000_t75" style="width:167.25pt;height:18pt" o:ole="">
            <v:imagedata r:id="rId15" o:title=""/>
          </v:shape>
          <o:OLEObject Type="Embed" ProgID="Equation.3" ShapeID="_x0000_i1029" DrawAspect="Content" ObjectID="_1469856475" r:id="rId16"/>
        </w:object>
      </w:r>
    </w:p>
    <w:p w:rsidR="0035351B" w:rsidRPr="0035351B" w:rsidRDefault="0035351B" w:rsidP="00D71EFE">
      <w:pPr>
        <w:pStyle w:val="a3"/>
        <w:spacing w:line="360" w:lineRule="auto"/>
        <w:ind w:left="0"/>
        <w:rPr>
          <w:rFonts w:ascii="Times New Roman" w:hAnsi="Times New Roman"/>
          <w:sz w:val="28"/>
          <w:szCs w:val="28"/>
          <w:lang w:val="ru-RU"/>
        </w:rPr>
      </w:pPr>
      <w:r w:rsidRPr="00072F20">
        <w:rPr>
          <w:position w:val="-24"/>
          <w:sz w:val="28"/>
          <w:szCs w:val="28"/>
        </w:rPr>
        <w:object w:dxaOrig="4360" w:dyaOrig="620">
          <v:shape id="_x0000_i1030" type="#_x0000_t75" style="width:218.25pt;height:30.75pt" o:ole="">
            <v:imagedata r:id="rId17" o:title=""/>
          </v:shape>
          <o:OLEObject Type="Embed" ProgID="Equation.3" ShapeID="_x0000_i1030" DrawAspect="Content" ObjectID="_1469856476" r:id="rId18"/>
        </w:object>
      </w:r>
    </w:p>
    <w:p w:rsidR="00DF1979" w:rsidRPr="00D71EFE" w:rsidRDefault="00DF1979" w:rsidP="00D71EFE">
      <w:pPr>
        <w:pStyle w:val="a3"/>
        <w:spacing w:line="360" w:lineRule="auto"/>
        <w:ind w:left="0"/>
        <w:rPr>
          <w:rFonts w:ascii="Times New Roman" w:hAnsi="Times New Roman"/>
          <w:sz w:val="28"/>
          <w:szCs w:val="28"/>
          <w:lang w:val="ru-RU"/>
        </w:rPr>
      </w:pPr>
      <w:r w:rsidRPr="00D71EFE">
        <w:rPr>
          <w:rFonts w:ascii="Times New Roman" w:hAnsi="Times New Roman"/>
          <w:sz w:val="28"/>
          <w:szCs w:val="28"/>
          <w:lang w:val="ru-RU"/>
        </w:rPr>
        <w:t>Ответ: Остаток на конец первого квартала 141</w:t>
      </w:r>
      <w:r w:rsidR="0035351B">
        <w:rPr>
          <w:rFonts w:ascii="Times New Roman" w:hAnsi="Times New Roman"/>
          <w:sz w:val="28"/>
          <w:szCs w:val="28"/>
          <w:lang w:val="ru-RU"/>
        </w:rPr>
        <w:t>,37 тыс.</w:t>
      </w:r>
      <w:r w:rsidRPr="00D71EFE">
        <w:rPr>
          <w:rFonts w:ascii="Times New Roman" w:hAnsi="Times New Roman"/>
          <w:sz w:val="28"/>
          <w:szCs w:val="28"/>
          <w:lang w:val="ru-RU"/>
        </w:rPr>
        <w:t>руб.</w:t>
      </w:r>
    </w:p>
    <w:p w:rsidR="00DF1979" w:rsidRPr="00DF1979" w:rsidRDefault="00DF1979" w:rsidP="00DF1979">
      <w:pPr>
        <w:pStyle w:val="a3"/>
        <w:spacing w:line="360" w:lineRule="auto"/>
        <w:ind w:left="0" w:firstLine="720"/>
        <w:jc w:val="both"/>
        <w:rPr>
          <w:rFonts w:ascii="Times New Roman" w:hAnsi="Times New Roman"/>
          <w:sz w:val="28"/>
          <w:szCs w:val="28"/>
          <w:lang w:val="ru-RU"/>
        </w:rPr>
      </w:pPr>
    </w:p>
    <w:p w:rsidR="00D71EFE" w:rsidRPr="001A5823" w:rsidRDefault="00D71EFE" w:rsidP="00D71EFE">
      <w:pPr>
        <w:pStyle w:val="1"/>
        <w:pageBreakBefore/>
        <w:spacing w:line="360" w:lineRule="auto"/>
        <w:ind w:left="0" w:firstLine="720"/>
        <w:rPr>
          <w:sz w:val="32"/>
          <w:szCs w:val="32"/>
        </w:rPr>
      </w:pPr>
      <w:bookmarkStart w:id="3" w:name="_Toc300382250"/>
      <w:r w:rsidRPr="001A5823">
        <w:rPr>
          <w:sz w:val="32"/>
          <w:szCs w:val="32"/>
        </w:rPr>
        <w:t xml:space="preserve">Задача </w:t>
      </w:r>
      <w:r>
        <w:rPr>
          <w:sz w:val="32"/>
          <w:szCs w:val="32"/>
        </w:rPr>
        <w:t>2</w:t>
      </w:r>
      <w:bookmarkEnd w:id="3"/>
    </w:p>
    <w:p w:rsidR="00DF1979" w:rsidRDefault="00DF1979" w:rsidP="00D71EFE">
      <w:pPr>
        <w:pStyle w:val="a3"/>
        <w:spacing w:line="360" w:lineRule="auto"/>
        <w:ind w:left="0" w:firstLine="720"/>
        <w:jc w:val="both"/>
        <w:rPr>
          <w:rFonts w:ascii="Times New Roman" w:hAnsi="Times New Roman"/>
          <w:sz w:val="28"/>
          <w:szCs w:val="28"/>
          <w:lang w:val="ru-RU"/>
        </w:rPr>
      </w:pPr>
      <w:r w:rsidRPr="00DF1979">
        <w:rPr>
          <w:rFonts w:ascii="Times New Roman" w:hAnsi="Times New Roman"/>
          <w:sz w:val="28"/>
          <w:szCs w:val="28"/>
          <w:lang w:val="ru-RU"/>
        </w:rPr>
        <w:t>Предприниматель получил в банке кредит на 6 лет по процентной ставке 28 % годовых, при этом банком были удержаны комиссионные в размере 2 % от величины кредита. Найдите доходность такой финансовой операции для банка в виде эффективной процентной ставки, если банк начисляет ежеквартально сложные проценты на исходную сумму кредита. Изменится ли доходность при выдаче кредита на 3 года?</w:t>
      </w:r>
    </w:p>
    <w:p w:rsidR="00D71EFE" w:rsidRDefault="00D71EFE" w:rsidP="00D71EFE">
      <w:pPr>
        <w:pStyle w:val="a3"/>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Решение:</w:t>
      </w:r>
    </w:p>
    <w:p w:rsidR="00D71EFE" w:rsidRDefault="00551204" w:rsidP="00D71EFE">
      <w:pPr>
        <w:pStyle w:val="a3"/>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Эффективная процентная ставка с учетом расчета на 6 лет:</w:t>
      </w:r>
    </w:p>
    <w:p w:rsidR="00BB7AC4" w:rsidRDefault="00A42774" w:rsidP="00D71EFE">
      <w:pPr>
        <w:pStyle w:val="a3"/>
        <w:spacing w:line="360" w:lineRule="auto"/>
        <w:ind w:left="0" w:firstLine="720"/>
        <w:jc w:val="both"/>
        <w:rPr>
          <w:rFonts w:ascii="Times New Roman" w:hAnsi="Times New Roman"/>
          <w:sz w:val="28"/>
          <w:szCs w:val="28"/>
          <w:lang w:val="ru-RU"/>
        </w:rPr>
      </w:pPr>
      <w:r w:rsidRPr="00BB7AC4">
        <w:rPr>
          <w:rFonts w:ascii="Times New Roman" w:hAnsi="Times New Roman"/>
          <w:position w:val="-32"/>
          <w:sz w:val="28"/>
          <w:szCs w:val="28"/>
          <w:lang w:val="ru-RU"/>
        </w:rPr>
        <w:object w:dxaOrig="1820" w:dyaOrig="800">
          <v:shape id="_x0000_i1031" type="#_x0000_t75" style="width:90.75pt;height:39.75pt" o:ole="">
            <v:imagedata r:id="rId19" o:title=""/>
          </v:shape>
          <o:OLEObject Type="Embed" ProgID="Equation.3" ShapeID="_x0000_i1031" DrawAspect="Content" ObjectID="_1469856477" r:id="rId20"/>
        </w:object>
      </w:r>
    </w:p>
    <w:p w:rsidR="00A42774" w:rsidRDefault="0035351B" w:rsidP="00D71EFE">
      <w:pPr>
        <w:pStyle w:val="a3"/>
        <w:spacing w:line="360" w:lineRule="auto"/>
        <w:ind w:left="0" w:firstLine="720"/>
        <w:jc w:val="both"/>
        <w:rPr>
          <w:rFonts w:ascii="Times New Roman" w:hAnsi="Times New Roman"/>
          <w:sz w:val="28"/>
          <w:szCs w:val="28"/>
          <w:lang w:val="ru-RU"/>
        </w:rPr>
      </w:pPr>
      <w:r w:rsidRPr="00A42774">
        <w:rPr>
          <w:rFonts w:ascii="Times New Roman" w:hAnsi="Times New Roman"/>
          <w:position w:val="-36"/>
          <w:sz w:val="28"/>
          <w:szCs w:val="28"/>
          <w:lang w:val="ru-RU"/>
        </w:rPr>
        <w:object w:dxaOrig="3660" w:dyaOrig="840">
          <v:shape id="_x0000_i1032" type="#_x0000_t75" style="width:183pt;height:42pt" o:ole="">
            <v:imagedata r:id="rId21" o:title=""/>
          </v:shape>
          <o:OLEObject Type="Embed" ProgID="Equation.3" ShapeID="_x0000_i1032" DrawAspect="Content" ObjectID="_1469856478" r:id="rId22"/>
        </w:object>
      </w:r>
      <w:r w:rsidR="00A42774">
        <w:rPr>
          <w:rFonts w:ascii="Times New Roman" w:hAnsi="Times New Roman"/>
          <w:sz w:val="28"/>
          <w:szCs w:val="28"/>
          <w:lang w:val="ru-RU"/>
        </w:rPr>
        <w:t xml:space="preserve"> или 34,44%</w:t>
      </w:r>
    </w:p>
    <w:p w:rsidR="00551204" w:rsidRDefault="00551204" w:rsidP="00551204">
      <w:pPr>
        <w:pStyle w:val="a3"/>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Э</w:t>
      </w:r>
      <w:r w:rsidRPr="00551204">
        <w:rPr>
          <w:rFonts w:ascii="Times New Roman" w:hAnsi="Times New Roman"/>
          <w:sz w:val="28"/>
          <w:szCs w:val="28"/>
          <w:lang w:val="ru-RU"/>
        </w:rPr>
        <w:t>ффективная ставка зависит от количества внутригодовых начислений m</w:t>
      </w:r>
      <w:r>
        <w:rPr>
          <w:rFonts w:ascii="Times New Roman" w:hAnsi="Times New Roman"/>
          <w:sz w:val="28"/>
          <w:szCs w:val="28"/>
          <w:lang w:val="ru-RU"/>
        </w:rPr>
        <w:t xml:space="preserve">, причем со снижением </w:t>
      </w:r>
      <w:r w:rsidRPr="00551204">
        <w:rPr>
          <w:rFonts w:ascii="Times New Roman" w:hAnsi="Times New Roman"/>
          <w:sz w:val="28"/>
          <w:szCs w:val="28"/>
          <w:lang w:val="ru-RU"/>
        </w:rPr>
        <w:t>m она у</w:t>
      </w:r>
      <w:r>
        <w:rPr>
          <w:rFonts w:ascii="Times New Roman" w:hAnsi="Times New Roman"/>
          <w:sz w:val="28"/>
          <w:szCs w:val="28"/>
          <w:lang w:val="ru-RU"/>
        </w:rPr>
        <w:t>меньшается. Эффективная процентная ставка с учетом расчета на 3 года:</w:t>
      </w:r>
    </w:p>
    <w:p w:rsidR="00A42774" w:rsidRDefault="00D4568B" w:rsidP="00D71EFE">
      <w:pPr>
        <w:pStyle w:val="a3"/>
        <w:spacing w:line="360" w:lineRule="auto"/>
        <w:ind w:left="0" w:firstLine="720"/>
        <w:jc w:val="both"/>
        <w:rPr>
          <w:rFonts w:ascii="Times New Roman" w:hAnsi="Times New Roman"/>
          <w:sz w:val="28"/>
          <w:szCs w:val="28"/>
          <w:lang w:val="ru-RU"/>
        </w:rPr>
      </w:pPr>
      <w:r w:rsidRPr="00A42774">
        <w:rPr>
          <w:rFonts w:ascii="Times New Roman" w:hAnsi="Times New Roman"/>
          <w:position w:val="-36"/>
          <w:sz w:val="28"/>
          <w:szCs w:val="28"/>
          <w:lang w:val="ru-RU"/>
        </w:rPr>
        <w:object w:dxaOrig="3660" w:dyaOrig="840">
          <v:shape id="_x0000_i1033" type="#_x0000_t75" style="width:183pt;height:42pt" o:ole="">
            <v:imagedata r:id="rId23" o:title=""/>
          </v:shape>
          <o:OLEObject Type="Embed" ProgID="Equation.3" ShapeID="_x0000_i1033" DrawAspect="Content" ObjectID="_1469856479" r:id="rId24"/>
        </w:object>
      </w:r>
      <w:r w:rsidR="00A42774">
        <w:rPr>
          <w:rFonts w:ascii="Times New Roman" w:hAnsi="Times New Roman"/>
          <w:sz w:val="28"/>
          <w:szCs w:val="28"/>
          <w:lang w:val="ru-RU"/>
        </w:rPr>
        <w:t xml:space="preserve"> или 34,23%</w:t>
      </w:r>
    </w:p>
    <w:p w:rsidR="00551204" w:rsidRDefault="00551204" w:rsidP="00551204">
      <w:pPr>
        <w:pStyle w:val="a3"/>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Ответ: Эффективна процентная ставка по кредиту составит 34,44%, в случае уменьшения срока кредита, ставка будет снижена на 0,21%.</w:t>
      </w:r>
    </w:p>
    <w:p w:rsidR="00EB556F" w:rsidRPr="003238CC" w:rsidRDefault="00EB556F" w:rsidP="00EB556F">
      <w:pPr>
        <w:pStyle w:val="1"/>
        <w:pageBreakBefore/>
        <w:spacing w:line="360" w:lineRule="auto"/>
        <w:ind w:left="0" w:firstLine="720"/>
        <w:rPr>
          <w:sz w:val="32"/>
          <w:szCs w:val="32"/>
        </w:rPr>
      </w:pPr>
      <w:bookmarkStart w:id="4" w:name="_Toc300382251"/>
      <w:r w:rsidRPr="003238CC">
        <w:rPr>
          <w:sz w:val="32"/>
          <w:szCs w:val="32"/>
        </w:rPr>
        <w:t>Задача 3</w:t>
      </w:r>
      <w:bookmarkEnd w:id="4"/>
    </w:p>
    <w:p w:rsidR="00DF1979" w:rsidRPr="003238CC" w:rsidRDefault="00DF1979" w:rsidP="00551204">
      <w:pPr>
        <w:pStyle w:val="a3"/>
        <w:spacing w:line="360" w:lineRule="auto"/>
        <w:ind w:left="0" w:firstLine="720"/>
        <w:jc w:val="both"/>
        <w:rPr>
          <w:rFonts w:ascii="Times New Roman" w:hAnsi="Times New Roman"/>
          <w:sz w:val="28"/>
          <w:szCs w:val="28"/>
          <w:lang w:val="ru-RU"/>
        </w:rPr>
      </w:pPr>
      <w:r w:rsidRPr="003238CC">
        <w:rPr>
          <w:rFonts w:ascii="Times New Roman" w:hAnsi="Times New Roman"/>
          <w:sz w:val="28"/>
          <w:szCs w:val="28"/>
          <w:lang w:val="ru-RU"/>
        </w:rPr>
        <w:t>Долг был выкуплен за 3 500 руб. за четыре месяца до срока. Сколько средств сэкономил заемщик, если при расчетах использовали сложную учетную ставку 30 % годовых?</w:t>
      </w:r>
    </w:p>
    <w:p w:rsidR="00EB556F" w:rsidRDefault="00EB556F" w:rsidP="00551204">
      <w:pPr>
        <w:pStyle w:val="a3"/>
        <w:spacing w:line="360" w:lineRule="auto"/>
        <w:ind w:left="0" w:firstLine="720"/>
        <w:jc w:val="both"/>
        <w:rPr>
          <w:rFonts w:ascii="Times New Roman" w:hAnsi="Times New Roman"/>
          <w:sz w:val="28"/>
          <w:szCs w:val="28"/>
          <w:lang w:val="ru-RU"/>
        </w:rPr>
      </w:pPr>
      <w:r w:rsidRPr="003238CC">
        <w:rPr>
          <w:rFonts w:ascii="Times New Roman" w:hAnsi="Times New Roman"/>
          <w:sz w:val="28"/>
          <w:szCs w:val="28"/>
          <w:lang w:val="ru-RU"/>
        </w:rPr>
        <w:t>Решение:</w:t>
      </w:r>
    </w:p>
    <w:tbl>
      <w:tblPr>
        <w:tblW w:w="7282" w:type="dxa"/>
        <w:jc w:val="center"/>
        <w:tblLook w:val="0000" w:firstRow="0" w:lastRow="0" w:firstColumn="0" w:lastColumn="0" w:noHBand="0" w:noVBand="0"/>
      </w:tblPr>
      <w:tblGrid>
        <w:gridCol w:w="960"/>
        <w:gridCol w:w="1775"/>
        <w:gridCol w:w="1312"/>
        <w:gridCol w:w="1477"/>
        <w:gridCol w:w="1758"/>
      </w:tblGrid>
      <w:tr w:rsidR="009131EB" w:rsidRPr="009131EB" w:rsidTr="009131EB">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1EB" w:rsidRPr="009131EB" w:rsidRDefault="009131EB" w:rsidP="009131EB">
            <w:pPr>
              <w:rPr>
                <w:rFonts w:ascii="Times New Roman" w:hAnsi="Times New Roman"/>
                <w:lang w:val="ru-RU" w:eastAsia="ru-RU" w:bidi="ar-SA"/>
              </w:rPr>
            </w:pPr>
            <w:r w:rsidRPr="009131EB">
              <w:rPr>
                <w:rFonts w:ascii="Times New Roman" w:hAnsi="Times New Roman"/>
                <w:lang w:val="ru-RU" w:eastAsia="ru-RU" w:bidi="ar-SA"/>
              </w:rPr>
              <w:t>Месяц</w:t>
            </w:r>
          </w:p>
        </w:tc>
        <w:tc>
          <w:tcPr>
            <w:tcW w:w="1775" w:type="dxa"/>
            <w:tcBorders>
              <w:top w:val="single" w:sz="4" w:space="0" w:color="auto"/>
              <w:left w:val="nil"/>
              <w:bottom w:val="single" w:sz="4" w:space="0" w:color="auto"/>
              <w:right w:val="single" w:sz="4" w:space="0" w:color="auto"/>
            </w:tcBorders>
            <w:shd w:val="clear" w:color="auto" w:fill="auto"/>
            <w:noWrap/>
            <w:vAlign w:val="bottom"/>
          </w:tcPr>
          <w:p w:rsidR="009131EB" w:rsidRPr="009131EB" w:rsidRDefault="009131EB" w:rsidP="009131EB">
            <w:pPr>
              <w:rPr>
                <w:rFonts w:ascii="Times New Roman" w:hAnsi="Times New Roman"/>
                <w:lang w:val="ru-RU" w:eastAsia="ru-RU" w:bidi="ar-SA"/>
              </w:rPr>
            </w:pPr>
            <w:r w:rsidRPr="009131EB">
              <w:rPr>
                <w:rFonts w:ascii="Times New Roman" w:hAnsi="Times New Roman"/>
                <w:lang w:val="ru-RU" w:eastAsia="ru-RU" w:bidi="ar-SA"/>
              </w:rPr>
              <w:t>Задолженность по кредиту</w:t>
            </w:r>
          </w:p>
        </w:tc>
        <w:tc>
          <w:tcPr>
            <w:tcW w:w="1312" w:type="dxa"/>
            <w:tcBorders>
              <w:top w:val="single" w:sz="4" w:space="0" w:color="auto"/>
              <w:left w:val="nil"/>
              <w:bottom w:val="single" w:sz="4" w:space="0" w:color="auto"/>
              <w:right w:val="single" w:sz="4" w:space="0" w:color="auto"/>
            </w:tcBorders>
            <w:shd w:val="clear" w:color="auto" w:fill="auto"/>
            <w:noWrap/>
            <w:vAlign w:val="bottom"/>
          </w:tcPr>
          <w:p w:rsidR="009131EB" w:rsidRPr="009131EB" w:rsidRDefault="009131EB" w:rsidP="009131EB">
            <w:pPr>
              <w:rPr>
                <w:rFonts w:ascii="Times New Roman" w:hAnsi="Times New Roman"/>
                <w:lang w:val="ru-RU" w:eastAsia="ru-RU" w:bidi="ar-SA"/>
              </w:rPr>
            </w:pPr>
            <w:r w:rsidRPr="009131EB">
              <w:rPr>
                <w:rFonts w:ascii="Times New Roman" w:hAnsi="Times New Roman"/>
                <w:lang w:val="ru-RU" w:eastAsia="ru-RU" w:bidi="ar-SA"/>
              </w:rPr>
              <w:t>Платеж по процентам</w:t>
            </w:r>
          </w:p>
        </w:tc>
        <w:tc>
          <w:tcPr>
            <w:tcW w:w="1477" w:type="dxa"/>
            <w:tcBorders>
              <w:top w:val="single" w:sz="4" w:space="0" w:color="auto"/>
              <w:left w:val="nil"/>
              <w:bottom w:val="single" w:sz="4" w:space="0" w:color="auto"/>
              <w:right w:val="single" w:sz="4" w:space="0" w:color="auto"/>
            </w:tcBorders>
            <w:shd w:val="clear" w:color="auto" w:fill="auto"/>
            <w:noWrap/>
            <w:vAlign w:val="bottom"/>
          </w:tcPr>
          <w:p w:rsidR="009131EB" w:rsidRPr="009131EB" w:rsidRDefault="009131EB" w:rsidP="009131EB">
            <w:pPr>
              <w:rPr>
                <w:rFonts w:ascii="Times New Roman" w:hAnsi="Times New Roman"/>
                <w:lang w:val="ru-RU" w:eastAsia="ru-RU" w:bidi="ar-SA"/>
              </w:rPr>
            </w:pPr>
            <w:r w:rsidRPr="009131EB">
              <w:rPr>
                <w:rFonts w:ascii="Times New Roman" w:hAnsi="Times New Roman"/>
                <w:lang w:val="ru-RU" w:eastAsia="ru-RU" w:bidi="ar-SA"/>
              </w:rPr>
              <w:t>Платеж по кредиту</w:t>
            </w:r>
          </w:p>
        </w:tc>
        <w:tc>
          <w:tcPr>
            <w:tcW w:w="1758" w:type="dxa"/>
            <w:tcBorders>
              <w:top w:val="single" w:sz="4" w:space="0" w:color="auto"/>
              <w:left w:val="nil"/>
              <w:bottom w:val="single" w:sz="4" w:space="0" w:color="auto"/>
              <w:right w:val="single" w:sz="4" w:space="0" w:color="auto"/>
            </w:tcBorders>
            <w:shd w:val="clear" w:color="auto" w:fill="auto"/>
            <w:noWrap/>
            <w:vAlign w:val="bottom"/>
          </w:tcPr>
          <w:p w:rsidR="009131EB" w:rsidRPr="009131EB" w:rsidRDefault="009131EB" w:rsidP="009131EB">
            <w:pPr>
              <w:rPr>
                <w:rFonts w:ascii="Times New Roman" w:hAnsi="Times New Roman"/>
                <w:lang w:val="ru-RU" w:eastAsia="ru-RU" w:bidi="ar-SA"/>
              </w:rPr>
            </w:pPr>
            <w:r w:rsidRPr="009131EB">
              <w:rPr>
                <w:rFonts w:ascii="Times New Roman" w:hAnsi="Times New Roman"/>
                <w:lang w:val="ru-RU" w:eastAsia="ru-RU" w:bidi="ar-SA"/>
              </w:rPr>
              <w:t>Аннуитентный платеж</w:t>
            </w:r>
          </w:p>
        </w:tc>
      </w:tr>
      <w:tr w:rsidR="009131EB" w:rsidRPr="009131EB" w:rsidTr="009131E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1</w:t>
            </w:r>
          </w:p>
        </w:tc>
        <w:tc>
          <w:tcPr>
            <w:tcW w:w="1775"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3500</w:t>
            </w:r>
          </w:p>
        </w:tc>
        <w:tc>
          <w:tcPr>
            <w:tcW w:w="1312"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87,5</w:t>
            </w:r>
          </w:p>
        </w:tc>
        <w:tc>
          <w:tcPr>
            <w:tcW w:w="1477"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842,86р.</w:t>
            </w:r>
          </w:p>
        </w:tc>
        <w:tc>
          <w:tcPr>
            <w:tcW w:w="1758"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930,36р.</w:t>
            </w:r>
          </w:p>
        </w:tc>
      </w:tr>
      <w:tr w:rsidR="009131EB" w:rsidRPr="009131EB" w:rsidTr="009131E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2</w:t>
            </w:r>
          </w:p>
        </w:tc>
        <w:tc>
          <w:tcPr>
            <w:tcW w:w="1775"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2 657,14</w:t>
            </w:r>
          </w:p>
        </w:tc>
        <w:tc>
          <w:tcPr>
            <w:tcW w:w="1312"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66,4</w:t>
            </w:r>
            <w:r>
              <w:rPr>
                <w:rFonts w:ascii="Times New Roman" w:hAnsi="Times New Roman"/>
                <w:lang w:val="ru-RU" w:eastAsia="ru-RU" w:bidi="ar-SA"/>
              </w:rPr>
              <w:t>3</w:t>
            </w:r>
          </w:p>
        </w:tc>
        <w:tc>
          <w:tcPr>
            <w:tcW w:w="1477"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863,93р.</w:t>
            </w:r>
          </w:p>
        </w:tc>
        <w:tc>
          <w:tcPr>
            <w:tcW w:w="1758"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930,36р.</w:t>
            </w:r>
          </w:p>
        </w:tc>
      </w:tr>
      <w:tr w:rsidR="009131EB" w:rsidRPr="009131EB" w:rsidTr="009131E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3</w:t>
            </w:r>
          </w:p>
        </w:tc>
        <w:tc>
          <w:tcPr>
            <w:tcW w:w="1775"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1 793,20</w:t>
            </w:r>
          </w:p>
        </w:tc>
        <w:tc>
          <w:tcPr>
            <w:tcW w:w="1312"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44,83</w:t>
            </w:r>
          </w:p>
        </w:tc>
        <w:tc>
          <w:tcPr>
            <w:tcW w:w="1477"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885,53р.</w:t>
            </w:r>
          </w:p>
        </w:tc>
        <w:tc>
          <w:tcPr>
            <w:tcW w:w="1758"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930,36р.</w:t>
            </w:r>
          </w:p>
        </w:tc>
      </w:tr>
      <w:tr w:rsidR="009131EB" w:rsidRPr="009131EB" w:rsidTr="009131E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4</w:t>
            </w:r>
          </w:p>
        </w:tc>
        <w:tc>
          <w:tcPr>
            <w:tcW w:w="1775"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907,67</w:t>
            </w:r>
          </w:p>
        </w:tc>
        <w:tc>
          <w:tcPr>
            <w:tcW w:w="1312"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22,69</w:t>
            </w:r>
          </w:p>
        </w:tc>
        <w:tc>
          <w:tcPr>
            <w:tcW w:w="1477"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907,67р.</w:t>
            </w:r>
          </w:p>
        </w:tc>
        <w:tc>
          <w:tcPr>
            <w:tcW w:w="1758"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930,36р.</w:t>
            </w:r>
          </w:p>
        </w:tc>
      </w:tr>
      <w:tr w:rsidR="009131EB" w:rsidRPr="009131EB" w:rsidTr="009131E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9131EB" w:rsidRPr="009131EB" w:rsidRDefault="009131EB" w:rsidP="009131EB">
            <w:pPr>
              <w:rPr>
                <w:rFonts w:ascii="Times New Roman" w:hAnsi="Times New Roman"/>
                <w:lang w:val="ru-RU" w:eastAsia="ru-RU" w:bidi="ar-SA"/>
              </w:rPr>
            </w:pPr>
            <w:r w:rsidRPr="009131EB">
              <w:rPr>
                <w:rFonts w:ascii="Times New Roman" w:hAnsi="Times New Roman"/>
                <w:lang w:val="ru-RU" w:eastAsia="ru-RU" w:bidi="ar-SA"/>
              </w:rPr>
              <w:t>Итого</w:t>
            </w:r>
          </w:p>
        </w:tc>
        <w:tc>
          <w:tcPr>
            <w:tcW w:w="1775"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0,00</w:t>
            </w:r>
          </w:p>
        </w:tc>
        <w:tc>
          <w:tcPr>
            <w:tcW w:w="1312"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221,45</w:t>
            </w:r>
          </w:p>
        </w:tc>
        <w:tc>
          <w:tcPr>
            <w:tcW w:w="1477"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3 500,00р.</w:t>
            </w:r>
          </w:p>
        </w:tc>
        <w:tc>
          <w:tcPr>
            <w:tcW w:w="1758"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3 721,45р.</w:t>
            </w:r>
          </w:p>
        </w:tc>
      </w:tr>
      <w:tr w:rsidR="009131EB" w:rsidRPr="009131EB" w:rsidTr="009131EB">
        <w:trPr>
          <w:trHeight w:val="255"/>
          <w:jc w:val="center"/>
        </w:trPr>
        <w:tc>
          <w:tcPr>
            <w:tcW w:w="552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Экономия</w:t>
            </w:r>
          </w:p>
        </w:tc>
        <w:tc>
          <w:tcPr>
            <w:tcW w:w="1758" w:type="dxa"/>
            <w:tcBorders>
              <w:top w:val="nil"/>
              <w:left w:val="nil"/>
              <w:bottom w:val="single" w:sz="4" w:space="0" w:color="auto"/>
              <w:right w:val="single" w:sz="4" w:space="0" w:color="auto"/>
            </w:tcBorders>
            <w:shd w:val="clear" w:color="auto" w:fill="auto"/>
            <w:noWrap/>
            <w:vAlign w:val="bottom"/>
          </w:tcPr>
          <w:p w:rsidR="009131EB" w:rsidRPr="009131EB" w:rsidRDefault="009131EB" w:rsidP="009131EB">
            <w:pPr>
              <w:jc w:val="right"/>
              <w:rPr>
                <w:rFonts w:ascii="Times New Roman" w:hAnsi="Times New Roman"/>
                <w:lang w:val="ru-RU" w:eastAsia="ru-RU" w:bidi="ar-SA"/>
              </w:rPr>
            </w:pPr>
            <w:r w:rsidRPr="009131EB">
              <w:rPr>
                <w:rFonts w:ascii="Times New Roman" w:hAnsi="Times New Roman"/>
                <w:lang w:val="ru-RU" w:eastAsia="ru-RU" w:bidi="ar-SA"/>
              </w:rPr>
              <w:t>221,45р.</w:t>
            </w:r>
          </w:p>
        </w:tc>
      </w:tr>
    </w:tbl>
    <w:p w:rsidR="00070673" w:rsidRDefault="00070673" w:rsidP="00551204">
      <w:pPr>
        <w:pStyle w:val="a3"/>
        <w:spacing w:line="360" w:lineRule="auto"/>
        <w:ind w:left="0" w:firstLine="720"/>
        <w:jc w:val="both"/>
        <w:rPr>
          <w:rFonts w:ascii="Times New Roman" w:hAnsi="Times New Roman"/>
          <w:sz w:val="28"/>
          <w:szCs w:val="28"/>
          <w:lang w:val="ru-RU"/>
        </w:rPr>
      </w:pPr>
    </w:p>
    <w:p w:rsidR="005B1AFB" w:rsidRPr="001A5823" w:rsidRDefault="005B1AFB" w:rsidP="005B1AFB">
      <w:pPr>
        <w:pStyle w:val="1"/>
        <w:pageBreakBefore/>
        <w:spacing w:line="360" w:lineRule="auto"/>
        <w:ind w:left="0" w:firstLine="720"/>
        <w:rPr>
          <w:sz w:val="32"/>
          <w:szCs w:val="32"/>
        </w:rPr>
      </w:pPr>
      <w:bookmarkStart w:id="5" w:name="_Toc300382252"/>
      <w:r w:rsidRPr="001A5823">
        <w:rPr>
          <w:sz w:val="32"/>
          <w:szCs w:val="32"/>
        </w:rPr>
        <w:t xml:space="preserve">Задача </w:t>
      </w:r>
      <w:r>
        <w:rPr>
          <w:sz w:val="32"/>
          <w:szCs w:val="32"/>
        </w:rPr>
        <w:t>4</w:t>
      </w:r>
      <w:bookmarkEnd w:id="5"/>
    </w:p>
    <w:p w:rsidR="00DF1979" w:rsidRDefault="00DF1979" w:rsidP="005B1AFB">
      <w:pPr>
        <w:pStyle w:val="a3"/>
        <w:spacing w:line="360" w:lineRule="auto"/>
        <w:ind w:left="0" w:firstLine="720"/>
        <w:jc w:val="both"/>
        <w:rPr>
          <w:rFonts w:ascii="Times New Roman" w:hAnsi="Times New Roman"/>
          <w:sz w:val="28"/>
          <w:szCs w:val="28"/>
          <w:lang w:val="ru-RU"/>
        </w:rPr>
      </w:pPr>
      <w:r w:rsidRPr="00DF1979">
        <w:rPr>
          <w:rFonts w:ascii="Times New Roman" w:hAnsi="Times New Roman"/>
          <w:sz w:val="28"/>
          <w:szCs w:val="28"/>
          <w:lang w:val="ru-RU"/>
        </w:rPr>
        <w:t>Определите величину силы роста при начислении непрерывных процентов в течение двух лет, которая эквивалентна: а) простой процентной ставке 26 % годовых; б)  сложной процентной ставке 26 % годовых с ежемесячным начислением процентов.</w:t>
      </w:r>
    </w:p>
    <w:p w:rsidR="005B1AFB" w:rsidRDefault="005B1AFB" w:rsidP="005B1AFB">
      <w:pPr>
        <w:pStyle w:val="a3"/>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Решение:</w:t>
      </w:r>
    </w:p>
    <w:p w:rsidR="005B1AFB" w:rsidRDefault="00095DE6" w:rsidP="005B1AFB">
      <w:pPr>
        <w:pStyle w:val="a3"/>
        <w:spacing w:line="360" w:lineRule="auto"/>
        <w:ind w:left="0" w:firstLine="720"/>
        <w:jc w:val="both"/>
        <w:rPr>
          <w:rFonts w:ascii="Times New Roman" w:hAnsi="Times New Roman"/>
          <w:sz w:val="28"/>
          <w:szCs w:val="28"/>
          <w:lang w:val="ru-RU"/>
        </w:rPr>
      </w:pPr>
      <w:r>
        <w:rPr>
          <w:rFonts w:ascii="Times New Roman" w:hAnsi="Times New Roman"/>
          <w:sz w:val="28"/>
          <w:szCs w:val="28"/>
        </w:rPr>
        <w:t>a</w:t>
      </w:r>
      <w:r w:rsidRPr="00FE4BA6">
        <w:rPr>
          <w:rFonts w:ascii="Times New Roman" w:hAnsi="Times New Roman"/>
          <w:sz w:val="28"/>
          <w:szCs w:val="28"/>
          <w:lang w:val="ru-RU"/>
        </w:rPr>
        <w:t xml:space="preserve">) </w:t>
      </w:r>
      <w:r w:rsidR="005070D5" w:rsidRPr="00095DE6">
        <w:rPr>
          <w:rFonts w:ascii="Times New Roman" w:hAnsi="Times New Roman"/>
          <w:position w:val="-24"/>
          <w:sz w:val="28"/>
          <w:szCs w:val="28"/>
        </w:rPr>
        <w:object w:dxaOrig="2740" w:dyaOrig="620">
          <v:shape id="_x0000_i1034" type="#_x0000_t75" style="width:137.25pt;height:30.75pt" o:ole="">
            <v:imagedata r:id="rId25" o:title=""/>
          </v:shape>
          <o:OLEObject Type="Embed" ProgID="Equation.3" ShapeID="_x0000_i1034" DrawAspect="Content" ObjectID="_1469856480" r:id="rId26"/>
        </w:object>
      </w:r>
      <w:r w:rsidR="005070D5">
        <w:rPr>
          <w:rFonts w:ascii="Times New Roman" w:hAnsi="Times New Roman"/>
          <w:sz w:val="28"/>
          <w:szCs w:val="28"/>
          <w:lang w:val="ru-RU"/>
        </w:rPr>
        <w:t xml:space="preserve"> </w:t>
      </w:r>
      <w:r>
        <w:rPr>
          <w:rFonts w:ascii="Times New Roman" w:hAnsi="Times New Roman"/>
          <w:sz w:val="28"/>
          <w:szCs w:val="28"/>
          <w:lang w:val="ru-RU"/>
        </w:rPr>
        <w:t xml:space="preserve">или </w:t>
      </w:r>
      <w:r w:rsidR="005070D5">
        <w:rPr>
          <w:rFonts w:ascii="Times New Roman" w:hAnsi="Times New Roman"/>
          <w:sz w:val="28"/>
          <w:szCs w:val="28"/>
          <w:lang w:val="ru-RU"/>
        </w:rPr>
        <w:t>20</w:t>
      </w:r>
      <w:r>
        <w:rPr>
          <w:rFonts w:ascii="Times New Roman" w:hAnsi="Times New Roman"/>
          <w:sz w:val="28"/>
          <w:szCs w:val="28"/>
          <w:lang w:val="ru-RU"/>
        </w:rPr>
        <w:t>,</w:t>
      </w:r>
      <w:r w:rsidR="005070D5">
        <w:rPr>
          <w:rFonts w:ascii="Times New Roman" w:hAnsi="Times New Roman"/>
          <w:sz w:val="28"/>
          <w:szCs w:val="28"/>
          <w:lang w:val="ru-RU"/>
        </w:rPr>
        <w:t>94</w:t>
      </w:r>
      <w:r>
        <w:rPr>
          <w:rFonts w:ascii="Times New Roman" w:hAnsi="Times New Roman"/>
          <w:sz w:val="28"/>
          <w:szCs w:val="28"/>
          <w:lang w:val="ru-RU"/>
        </w:rPr>
        <w:t>%</w:t>
      </w:r>
    </w:p>
    <w:p w:rsidR="005070D5" w:rsidRDefault="005070D5" w:rsidP="005B1AFB">
      <w:pPr>
        <w:pStyle w:val="a3"/>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 xml:space="preserve">Проверка </w:t>
      </w:r>
      <w:r w:rsidRPr="005070D5">
        <w:rPr>
          <w:position w:val="-24"/>
        </w:rPr>
        <w:object w:dxaOrig="3120" w:dyaOrig="660">
          <v:shape id="_x0000_i1035" type="#_x0000_t75" style="width:156pt;height:33pt" o:ole="">
            <v:imagedata r:id="rId27" o:title=""/>
          </v:shape>
          <o:OLEObject Type="Embed" ProgID="Equation.3" ShapeID="_x0000_i1035" DrawAspect="Content" ObjectID="_1469856481" r:id="rId28"/>
        </w:object>
      </w:r>
    </w:p>
    <w:p w:rsidR="005E032F" w:rsidRDefault="005E032F" w:rsidP="005B1AFB">
      <w:pPr>
        <w:pStyle w:val="a3"/>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 xml:space="preserve">б) </w:t>
      </w:r>
      <w:r w:rsidR="005070D5" w:rsidRPr="005070D5">
        <w:rPr>
          <w:rFonts w:ascii="Times New Roman" w:hAnsi="Times New Roman"/>
          <w:position w:val="-28"/>
          <w:sz w:val="28"/>
          <w:szCs w:val="28"/>
        </w:rPr>
        <w:object w:dxaOrig="2799" w:dyaOrig="680">
          <v:shape id="_x0000_i1036" type="#_x0000_t75" style="width:140.25pt;height:33.75pt" o:ole="">
            <v:imagedata r:id="rId29" o:title=""/>
          </v:shape>
          <o:OLEObject Type="Embed" ProgID="Equation.3" ShapeID="_x0000_i1036" DrawAspect="Content" ObjectID="_1469856482" r:id="rId30"/>
        </w:object>
      </w:r>
      <w:r w:rsidR="005070D5">
        <w:rPr>
          <w:rFonts w:ascii="Times New Roman" w:hAnsi="Times New Roman"/>
          <w:sz w:val="28"/>
          <w:szCs w:val="28"/>
          <w:lang w:val="ru-RU"/>
        </w:rPr>
        <w:t xml:space="preserve"> или 25,72%</w:t>
      </w:r>
    </w:p>
    <w:p w:rsidR="005070D5" w:rsidRDefault="005070D5" w:rsidP="005B1AFB">
      <w:pPr>
        <w:pStyle w:val="a3"/>
        <w:spacing w:line="360" w:lineRule="auto"/>
        <w:ind w:left="0" w:firstLine="720"/>
        <w:jc w:val="both"/>
        <w:rPr>
          <w:lang w:val="ru-RU"/>
        </w:rPr>
      </w:pPr>
      <w:r>
        <w:rPr>
          <w:rFonts w:ascii="Times New Roman" w:hAnsi="Times New Roman"/>
          <w:sz w:val="28"/>
          <w:szCs w:val="28"/>
          <w:lang w:val="ru-RU"/>
        </w:rPr>
        <w:t xml:space="preserve">Проверка </w:t>
      </w:r>
      <w:r w:rsidR="006C28C8" w:rsidRPr="005070D5">
        <w:rPr>
          <w:position w:val="-34"/>
        </w:rPr>
        <w:object w:dxaOrig="3620" w:dyaOrig="800">
          <v:shape id="_x0000_i1037" type="#_x0000_t75" style="width:180.75pt;height:39.75pt" o:ole="">
            <v:imagedata r:id="rId31" o:title=""/>
          </v:shape>
          <o:OLEObject Type="Embed" ProgID="Equation.3" ShapeID="_x0000_i1037" DrawAspect="Content" ObjectID="_1469856483" r:id="rId32"/>
        </w:object>
      </w:r>
    </w:p>
    <w:p w:rsidR="006C28C8" w:rsidRPr="001A5823" w:rsidRDefault="006C28C8" w:rsidP="006C28C8">
      <w:pPr>
        <w:pStyle w:val="1"/>
        <w:pageBreakBefore/>
        <w:spacing w:line="360" w:lineRule="auto"/>
        <w:ind w:left="0" w:firstLine="720"/>
        <w:rPr>
          <w:sz w:val="32"/>
          <w:szCs w:val="32"/>
        </w:rPr>
      </w:pPr>
      <w:bookmarkStart w:id="6" w:name="_Toc300382253"/>
      <w:r w:rsidRPr="001A5823">
        <w:rPr>
          <w:sz w:val="32"/>
          <w:szCs w:val="32"/>
        </w:rPr>
        <w:t xml:space="preserve">Задача </w:t>
      </w:r>
      <w:r>
        <w:rPr>
          <w:sz w:val="32"/>
          <w:szCs w:val="32"/>
        </w:rPr>
        <w:t>5</w:t>
      </w:r>
      <w:bookmarkEnd w:id="6"/>
    </w:p>
    <w:p w:rsidR="00DF1979" w:rsidRPr="00DF1979" w:rsidRDefault="00DF1979" w:rsidP="006C28C8">
      <w:pPr>
        <w:tabs>
          <w:tab w:val="left" w:pos="360"/>
          <w:tab w:val="center" w:pos="709"/>
        </w:tabs>
        <w:spacing w:after="240" w:line="360" w:lineRule="auto"/>
        <w:ind w:firstLine="720"/>
        <w:jc w:val="both"/>
        <w:rPr>
          <w:rFonts w:ascii="Times New Roman" w:hAnsi="Times New Roman"/>
          <w:sz w:val="28"/>
          <w:szCs w:val="28"/>
          <w:lang w:val="ru-RU"/>
        </w:rPr>
      </w:pPr>
      <w:r w:rsidRPr="00DF1979">
        <w:rPr>
          <w:rFonts w:ascii="Times New Roman" w:hAnsi="Times New Roman"/>
          <w:sz w:val="28"/>
          <w:szCs w:val="28"/>
          <w:lang w:val="ru-RU"/>
        </w:rPr>
        <w:t xml:space="preserve">Долг в сумме 500 тыс. руб. требуется погасить в течение 1 года 5 месяцев с 16 января </w:t>
      </w:r>
      <w:smartTag w:uri="urn:schemas-microsoft-com:office:smarttags" w:element="metricconverter">
        <w:smartTagPr>
          <w:attr w:name="ProductID" w:val="2008 г"/>
        </w:smartTagPr>
        <w:r w:rsidRPr="00DF1979">
          <w:rPr>
            <w:rFonts w:ascii="Times New Roman" w:hAnsi="Times New Roman"/>
            <w:sz w:val="28"/>
            <w:szCs w:val="28"/>
            <w:lang w:val="ru-RU"/>
          </w:rPr>
          <w:t>2008 г</w:t>
        </w:r>
      </w:smartTag>
      <w:r w:rsidRPr="00DF1979">
        <w:rPr>
          <w:rFonts w:ascii="Times New Roman" w:hAnsi="Times New Roman"/>
          <w:sz w:val="28"/>
          <w:szCs w:val="28"/>
          <w:lang w:val="ru-RU"/>
        </w:rPr>
        <w:t xml:space="preserve">. по 16  апреля  </w:t>
      </w:r>
      <w:smartTag w:uri="urn:schemas-microsoft-com:office:smarttags" w:element="metricconverter">
        <w:smartTagPr>
          <w:attr w:name="ProductID" w:val="2009 г"/>
        </w:smartTagPr>
        <w:r w:rsidRPr="00DF1979">
          <w:rPr>
            <w:rFonts w:ascii="Times New Roman" w:hAnsi="Times New Roman"/>
            <w:sz w:val="28"/>
            <w:szCs w:val="28"/>
            <w:lang w:val="ru-RU"/>
          </w:rPr>
          <w:t>2009 г</w:t>
        </w:r>
      </w:smartTag>
      <w:r w:rsidRPr="00DF1979">
        <w:rPr>
          <w:rFonts w:ascii="Times New Roman" w:hAnsi="Times New Roman"/>
          <w:sz w:val="28"/>
          <w:szCs w:val="28"/>
          <w:lang w:val="ru-RU"/>
        </w:rPr>
        <w:t>. Кредитор  согласен получать частичные платежи, предусматривается начисление простых процентов по ставке  15 % годовых.</w:t>
      </w:r>
    </w:p>
    <w:p w:rsidR="00DF1979" w:rsidRPr="00DF1979" w:rsidRDefault="00DF1979" w:rsidP="00DF1979">
      <w:pPr>
        <w:tabs>
          <w:tab w:val="left" w:pos="360"/>
          <w:tab w:val="center" w:pos="5078"/>
        </w:tabs>
        <w:spacing w:after="240" w:line="360" w:lineRule="auto"/>
        <w:ind w:firstLine="720"/>
        <w:jc w:val="both"/>
        <w:rPr>
          <w:rFonts w:ascii="Times New Roman" w:hAnsi="Times New Roman"/>
          <w:sz w:val="28"/>
          <w:szCs w:val="28"/>
          <w:lang w:val="ru-RU"/>
        </w:rPr>
      </w:pPr>
      <w:r w:rsidRPr="00DF1979">
        <w:rPr>
          <w:rFonts w:ascii="Times New Roman" w:hAnsi="Times New Roman"/>
          <w:sz w:val="28"/>
          <w:szCs w:val="28"/>
          <w:lang w:val="ru-RU"/>
        </w:rPr>
        <w:t xml:space="preserve">               Частичные платежи были следующими:</w:t>
      </w:r>
    </w:p>
    <w:p w:rsidR="00DF1979" w:rsidRPr="00DF1979" w:rsidRDefault="00DF1979" w:rsidP="00DF1979">
      <w:pPr>
        <w:tabs>
          <w:tab w:val="left" w:pos="360"/>
          <w:tab w:val="center" w:pos="5078"/>
        </w:tabs>
        <w:spacing w:line="360" w:lineRule="auto"/>
        <w:ind w:firstLine="720"/>
        <w:jc w:val="both"/>
        <w:rPr>
          <w:rFonts w:ascii="Times New Roman" w:hAnsi="Times New Roman"/>
          <w:sz w:val="28"/>
          <w:szCs w:val="28"/>
          <w:lang w:val="ru-RU"/>
        </w:rPr>
      </w:pPr>
      <w:r w:rsidRPr="00DF1979">
        <w:rPr>
          <w:rFonts w:ascii="Times New Roman" w:hAnsi="Times New Roman"/>
          <w:sz w:val="28"/>
          <w:szCs w:val="28"/>
          <w:lang w:val="ru-RU"/>
        </w:rPr>
        <w:t xml:space="preserve">               16 апреля  2008г.        140 тыс. руб.</w:t>
      </w:r>
    </w:p>
    <w:p w:rsidR="00DF1979" w:rsidRPr="00DF1979" w:rsidRDefault="00DF1979" w:rsidP="00DF1979">
      <w:pPr>
        <w:tabs>
          <w:tab w:val="left" w:pos="360"/>
          <w:tab w:val="center" w:pos="5078"/>
        </w:tabs>
        <w:spacing w:line="360" w:lineRule="auto"/>
        <w:ind w:firstLine="720"/>
        <w:jc w:val="both"/>
        <w:rPr>
          <w:rFonts w:ascii="Times New Roman" w:hAnsi="Times New Roman"/>
          <w:sz w:val="28"/>
          <w:szCs w:val="28"/>
          <w:lang w:val="ru-RU"/>
        </w:rPr>
      </w:pPr>
      <w:r w:rsidRPr="00DF1979">
        <w:rPr>
          <w:rFonts w:ascii="Times New Roman" w:hAnsi="Times New Roman"/>
          <w:sz w:val="28"/>
          <w:szCs w:val="28"/>
          <w:lang w:val="ru-RU"/>
        </w:rPr>
        <w:t xml:space="preserve">               16 июля 2008г. </w:t>
      </w:r>
      <w:r w:rsidR="001C7046">
        <w:rPr>
          <w:rFonts w:ascii="Times New Roman" w:hAnsi="Times New Roman"/>
          <w:sz w:val="28"/>
          <w:szCs w:val="28"/>
          <w:lang w:val="ru-RU"/>
        </w:rPr>
        <w:t xml:space="preserve"> </w:t>
      </w:r>
      <w:r w:rsidRPr="00DF1979">
        <w:rPr>
          <w:rFonts w:ascii="Times New Roman" w:hAnsi="Times New Roman"/>
          <w:sz w:val="28"/>
          <w:szCs w:val="28"/>
          <w:lang w:val="ru-RU"/>
        </w:rPr>
        <w:t xml:space="preserve">          60 тыс. руб.</w:t>
      </w:r>
    </w:p>
    <w:p w:rsidR="00DF1979" w:rsidRPr="00DF1979" w:rsidRDefault="00DF1979" w:rsidP="00DF1979">
      <w:pPr>
        <w:tabs>
          <w:tab w:val="left" w:pos="360"/>
          <w:tab w:val="center" w:pos="5078"/>
        </w:tabs>
        <w:spacing w:line="360" w:lineRule="auto"/>
        <w:ind w:firstLine="720"/>
        <w:jc w:val="both"/>
        <w:rPr>
          <w:rFonts w:ascii="Times New Roman" w:hAnsi="Times New Roman"/>
          <w:sz w:val="28"/>
          <w:szCs w:val="28"/>
          <w:lang w:val="ru-RU"/>
        </w:rPr>
      </w:pPr>
      <w:r w:rsidRPr="00DF1979">
        <w:rPr>
          <w:rFonts w:ascii="Times New Roman" w:hAnsi="Times New Roman"/>
          <w:sz w:val="28"/>
          <w:szCs w:val="28"/>
          <w:lang w:val="ru-RU"/>
        </w:rPr>
        <w:t xml:space="preserve">               16 октября 2008г.        250 тыс. руб.    </w:t>
      </w:r>
    </w:p>
    <w:p w:rsidR="00DF1979" w:rsidRPr="00DF1979" w:rsidRDefault="00DF1979" w:rsidP="00DF1979">
      <w:pPr>
        <w:tabs>
          <w:tab w:val="left" w:pos="360"/>
          <w:tab w:val="center" w:pos="5078"/>
        </w:tabs>
        <w:spacing w:after="240" w:line="360" w:lineRule="auto"/>
        <w:ind w:firstLine="720"/>
        <w:jc w:val="both"/>
        <w:rPr>
          <w:rFonts w:ascii="Times New Roman" w:hAnsi="Times New Roman"/>
          <w:sz w:val="28"/>
          <w:szCs w:val="28"/>
          <w:lang w:val="ru-RU"/>
        </w:rPr>
      </w:pPr>
      <w:r w:rsidRPr="00DF1979">
        <w:rPr>
          <w:rFonts w:ascii="Times New Roman" w:hAnsi="Times New Roman"/>
          <w:sz w:val="28"/>
          <w:szCs w:val="28"/>
          <w:lang w:val="ru-RU"/>
        </w:rPr>
        <w:t xml:space="preserve">           </w:t>
      </w:r>
      <w:r w:rsidR="006C28C8">
        <w:rPr>
          <w:rFonts w:ascii="Times New Roman" w:hAnsi="Times New Roman"/>
          <w:sz w:val="28"/>
          <w:szCs w:val="28"/>
          <w:lang w:val="ru-RU"/>
        </w:rPr>
        <w:t xml:space="preserve">    </w:t>
      </w:r>
      <w:r w:rsidRPr="00DF1979">
        <w:rPr>
          <w:rFonts w:ascii="Times New Roman" w:hAnsi="Times New Roman"/>
          <w:sz w:val="28"/>
          <w:szCs w:val="28"/>
          <w:lang w:val="ru-RU"/>
        </w:rPr>
        <w:t>16 января 2008г.          80 тыс. руб.</w:t>
      </w:r>
    </w:p>
    <w:p w:rsidR="00DF1979" w:rsidRDefault="004C19A3" w:rsidP="00DF1979">
      <w:pPr>
        <w:tabs>
          <w:tab w:val="left" w:pos="709"/>
          <w:tab w:val="center" w:pos="5078"/>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1. </w:t>
      </w:r>
      <w:r w:rsidR="00DF1979" w:rsidRPr="00DF1979">
        <w:rPr>
          <w:rFonts w:ascii="Times New Roman" w:hAnsi="Times New Roman"/>
          <w:sz w:val="28"/>
          <w:szCs w:val="28"/>
          <w:lang w:val="ru-RU"/>
        </w:rPr>
        <w:t xml:space="preserve">Рассчитать контур финансовой операции для актуарного метода и метода торговца и  определить размер  суммы последнего погасительного платежа. </w:t>
      </w:r>
    </w:p>
    <w:p w:rsidR="006C28C8" w:rsidRDefault="006C28C8" w:rsidP="00DF1979">
      <w:pPr>
        <w:tabs>
          <w:tab w:val="left" w:pos="709"/>
          <w:tab w:val="center" w:pos="5078"/>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Решение:</w:t>
      </w:r>
    </w:p>
    <w:p w:rsidR="002570C5" w:rsidRPr="002570C5" w:rsidRDefault="002570C5" w:rsidP="002570C5">
      <w:pPr>
        <w:tabs>
          <w:tab w:val="left" w:pos="709"/>
          <w:tab w:val="center" w:pos="5078"/>
        </w:tabs>
        <w:spacing w:line="360" w:lineRule="auto"/>
        <w:ind w:firstLine="720"/>
        <w:jc w:val="both"/>
        <w:rPr>
          <w:rFonts w:ascii="Times New Roman" w:hAnsi="Times New Roman"/>
          <w:sz w:val="28"/>
          <w:szCs w:val="28"/>
          <w:lang w:val="ru-RU"/>
        </w:rPr>
      </w:pPr>
      <w:r w:rsidRPr="002570C5">
        <w:rPr>
          <w:rFonts w:ascii="Times New Roman" w:hAnsi="Times New Roman"/>
          <w:sz w:val="28"/>
          <w:szCs w:val="28"/>
          <w:lang w:val="ru-RU"/>
        </w:rPr>
        <w:t>Вычислим размер погасительного платежа актуарным методом.</w:t>
      </w:r>
    </w:p>
    <w:p w:rsidR="002570C5" w:rsidRPr="002570C5" w:rsidRDefault="002570C5" w:rsidP="002570C5">
      <w:pPr>
        <w:tabs>
          <w:tab w:val="left" w:pos="709"/>
          <w:tab w:val="center" w:pos="5078"/>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16</w:t>
      </w:r>
      <w:r w:rsidRPr="002570C5">
        <w:rPr>
          <w:rFonts w:ascii="Times New Roman" w:hAnsi="Times New Roman"/>
          <w:sz w:val="28"/>
          <w:szCs w:val="28"/>
          <w:lang w:val="ru-RU"/>
        </w:rPr>
        <w:t xml:space="preserve"> января</w:t>
      </w:r>
      <w:r>
        <w:rPr>
          <w:rFonts w:ascii="Times New Roman" w:hAnsi="Times New Roman"/>
          <w:sz w:val="28"/>
          <w:szCs w:val="28"/>
          <w:lang w:val="ru-RU"/>
        </w:rPr>
        <w:t xml:space="preserve"> </w:t>
      </w:r>
      <w:smartTag w:uri="urn:schemas-microsoft-com:office:smarttags" w:element="metricconverter">
        <w:smartTagPr>
          <w:attr w:name="ProductID" w:val="2008 г"/>
        </w:smartTagPr>
        <w:r>
          <w:rPr>
            <w:rFonts w:ascii="Times New Roman" w:hAnsi="Times New Roman"/>
            <w:sz w:val="28"/>
            <w:szCs w:val="28"/>
            <w:lang w:val="ru-RU"/>
          </w:rPr>
          <w:t>2008 г</w:t>
        </w:r>
      </w:smartTag>
      <w:r>
        <w:rPr>
          <w:rFonts w:ascii="Times New Roman" w:hAnsi="Times New Roman"/>
          <w:sz w:val="28"/>
          <w:szCs w:val="28"/>
          <w:lang w:val="ru-RU"/>
        </w:rPr>
        <w:t>.</w:t>
      </w:r>
      <w:r w:rsidRPr="002570C5">
        <w:rPr>
          <w:rFonts w:ascii="Times New Roman" w:hAnsi="Times New Roman"/>
          <w:sz w:val="28"/>
          <w:szCs w:val="28"/>
          <w:lang w:val="ru-RU"/>
        </w:rPr>
        <w:t xml:space="preserve"> долг </w:t>
      </w:r>
      <w:r>
        <w:rPr>
          <w:rFonts w:ascii="Times New Roman" w:hAnsi="Times New Roman"/>
          <w:sz w:val="28"/>
          <w:szCs w:val="28"/>
          <w:lang w:val="ru-RU"/>
        </w:rPr>
        <w:t>кредитору</w:t>
      </w:r>
      <w:r w:rsidRPr="002570C5">
        <w:rPr>
          <w:rFonts w:ascii="Times New Roman" w:hAnsi="Times New Roman"/>
          <w:sz w:val="28"/>
          <w:szCs w:val="28"/>
          <w:lang w:val="ru-RU"/>
        </w:rPr>
        <w:t xml:space="preserve"> составил </w:t>
      </w:r>
      <w:r>
        <w:rPr>
          <w:rFonts w:ascii="Times New Roman" w:hAnsi="Times New Roman"/>
          <w:sz w:val="28"/>
          <w:szCs w:val="28"/>
          <w:lang w:val="ru-RU"/>
        </w:rPr>
        <w:t>500</w:t>
      </w:r>
      <w:r w:rsidRPr="002570C5">
        <w:rPr>
          <w:rFonts w:ascii="Times New Roman" w:hAnsi="Times New Roman"/>
          <w:sz w:val="28"/>
          <w:szCs w:val="28"/>
          <w:lang w:val="ru-RU"/>
        </w:rPr>
        <w:t xml:space="preserve"> тыс. р.</w:t>
      </w:r>
    </w:p>
    <w:p w:rsidR="002570C5" w:rsidRDefault="002570C5" w:rsidP="002570C5">
      <w:pPr>
        <w:tabs>
          <w:tab w:val="left" w:pos="709"/>
          <w:tab w:val="center" w:pos="5078"/>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16</w:t>
      </w:r>
      <w:r w:rsidRPr="002570C5">
        <w:rPr>
          <w:rFonts w:ascii="Times New Roman" w:hAnsi="Times New Roman"/>
          <w:sz w:val="28"/>
          <w:szCs w:val="28"/>
          <w:lang w:val="ru-RU"/>
        </w:rPr>
        <w:t xml:space="preserve"> апреля</w:t>
      </w:r>
      <w:r>
        <w:rPr>
          <w:rFonts w:ascii="Times New Roman" w:hAnsi="Times New Roman"/>
          <w:sz w:val="28"/>
          <w:szCs w:val="28"/>
          <w:lang w:val="ru-RU"/>
        </w:rPr>
        <w:t xml:space="preserve"> </w:t>
      </w:r>
      <w:smartTag w:uri="urn:schemas-microsoft-com:office:smarttags" w:element="metricconverter">
        <w:smartTagPr>
          <w:attr w:name="ProductID" w:val="2008 г"/>
        </w:smartTagPr>
        <w:r>
          <w:rPr>
            <w:rFonts w:ascii="Times New Roman" w:hAnsi="Times New Roman"/>
            <w:sz w:val="28"/>
            <w:szCs w:val="28"/>
            <w:lang w:val="ru-RU"/>
          </w:rPr>
          <w:t>2008 г</w:t>
        </w:r>
      </w:smartTag>
      <w:r>
        <w:rPr>
          <w:rFonts w:ascii="Times New Roman" w:hAnsi="Times New Roman"/>
          <w:sz w:val="28"/>
          <w:szCs w:val="28"/>
          <w:lang w:val="ru-RU"/>
        </w:rPr>
        <w:t>.</w:t>
      </w:r>
      <w:r w:rsidR="0035351B">
        <w:rPr>
          <w:rFonts w:ascii="Times New Roman" w:hAnsi="Times New Roman"/>
          <w:sz w:val="28"/>
          <w:szCs w:val="28"/>
          <w:lang w:val="ru-RU"/>
        </w:rPr>
        <w:t xml:space="preserve"> долг с процентами составил:</w:t>
      </w:r>
    </w:p>
    <w:p w:rsidR="0035351B" w:rsidRDefault="00B71B31" w:rsidP="002570C5">
      <w:pPr>
        <w:tabs>
          <w:tab w:val="left" w:pos="709"/>
          <w:tab w:val="center" w:pos="5078"/>
        </w:tabs>
        <w:spacing w:line="360" w:lineRule="auto"/>
        <w:ind w:firstLine="720"/>
        <w:jc w:val="both"/>
        <w:rPr>
          <w:sz w:val="28"/>
          <w:szCs w:val="28"/>
          <w:lang w:val="ru-RU"/>
        </w:rPr>
      </w:pPr>
      <w:r w:rsidRPr="00072F20">
        <w:rPr>
          <w:position w:val="-24"/>
          <w:sz w:val="28"/>
          <w:szCs w:val="28"/>
        </w:rPr>
        <w:object w:dxaOrig="4040" w:dyaOrig="620">
          <v:shape id="_x0000_i1038" type="#_x0000_t75" style="width:201.75pt;height:30.75pt" o:ole="">
            <v:imagedata r:id="rId33" o:title=""/>
          </v:shape>
          <o:OLEObject Type="Embed" ProgID="Equation.3" ShapeID="_x0000_i1038" DrawAspect="Content" ObjectID="_1469856484" r:id="rId34"/>
        </w:object>
      </w:r>
    </w:p>
    <w:p w:rsidR="00B71B31" w:rsidRDefault="00DC118B" w:rsidP="00B71B31">
      <w:pPr>
        <w:tabs>
          <w:tab w:val="left" w:pos="709"/>
          <w:tab w:val="center" w:pos="5078"/>
        </w:tabs>
        <w:spacing w:line="360" w:lineRule="auto"/>
        <w:ind w:firstLine="720"/>
        <w:jc w:val="both"/>
        <w:rPr>
          <w:sz w:val="28"/>
          <w:szCs w:val="28"/>
          <w:lang w:val="ru-RU"/>
        </w:rPr>
      </w:pPr>
      <w:r w:rsidRPr="00B71B31">
        <w:rPr>
          <w:position w:val="-10"/>
          <w:sz w:val="28"/>
          <w:szCs w:val="28"/>
        </w:rPr>
        <w:object w:dxaOrig="4320" w:dyaOrig="340">
          <v:shape id="_x0000_i1039" type="#_x0000_t75" style="width:3in;height:17.25pt" o:ole="">
            <v:imagedata r:id="rId35" o:title=""/>
          </v:shape>
          <o:OLEObject Type="Embed" ProgID="Equation.3" ShapeID="_x0000_i1039" DrawAspect="Content" ObjectID="_1469856485" r:id="rId36"/>
        </w:object>
      </w:r>
      <w:r w:rsidR="00B71B31">
        <w:rPr>
          <w:sz w:val="28"/>
          <w:szCs w:val="28"/>
          <w:lang w:val="ru-RU"/>
        </w:rPr>
        <w:t>,</w:t>
      </w:r>
    </w:p>
    <w:p w:rsidR="00B71B31" w:rsidRDefault="00B71B31" w:rsidP="00B71B31">
      <w:pPr>
        <w:tabs>
          <w:tab w:val="left" w:pos="709"/>
          <w:tab w:val="center" w:pos="5078"/>
        </w:tabs>
        <w:spacing w:line="360" w:lineRule="auto"/>
        <w:ind w:firstLine="720"/>
        <w:jc w:val="both"/>
        <w:rPr>
          <w:sz w:val="28"/>
          <w:szCs w:val="28"/>
          <w:lang w:val="ru-RU"/>
        </w:rPr>
      </w:pPr>
      <w:r>
        <w:rPr>
          <w:rFonts w:ascii="Times New Roman" w:hAnsi="Times New Roman"/>
          <w:sz w:val="28"/>
          <w:szCs w:val="28"/>
          <w:lang w:val="ru-RU"/>
        </w:rPr>
        <w:t>16</w:t>
      </w:r>
      <w:r w:rsidRPr="002570C5">
        <w:rPr>
          <w:rFonts w:ascii="Times New Roman" w:hAnsi="Times New Roman"/>
          <w:sz w:val="28"/>
          <w:szCs w:val="28"/>
          <w:lang w:val="ru-RU"/>
        </w:rPr>
        <w:t xml:space="preserve"> апреля</w:t>
      </w:r>
      <w:r>
        <w:rPr>
          <w:rFonts w:ascii="Times New Roman" w:hAnsi="Times New Roman"/>
          <w:sz w:val="28"/>
          <w:szCs w:val="28"/>
          <w:lang w:val="ru-RU"/>
        </w:rPr>
        <w:t xml:space="preserve"> </w:t>
      </w:r>
      <w:smartTag w:uri="urn:schemas-microsoft-com:office:smarttags" w:element="metricconverter">
        <w:smartTagPr>
          <w:attr w:name="ProductID" w:val="2008 г"/>
        </w:smartTagPr>
        <w:r>
          <w:rPr>
            <w:rFonts w:ascii="Times New Roman" w:hAnsi="Times New Roman"/>
            <w:sz w:val="28"/>
            <w:szCs w:val="28"/>
            <w:lang w:val="ru-RU"/>
          </w:rPr>
          <w:t>2008 г</w:t>
        </w:r>
      </w:smartTag>
      <w:r>
        <w:rPr>
          <w:rFonts w:ascii="Times New Roman" w:hAnsi="Times New Roman"/>
          <w:sz w:val="28"/>
          <w:szCs w:val="28"/>
          <w:lang w:val="ru-RU"/>
        </w:rPr>
        <w:t>.</w:t>
      </w:r>
      <w:r w:rsidRPr="002570C5">
        <w:rPr>
          <w:rFonts w:ascii="Times New Roman" w:hAnsi="Times New Roman"/>
          <w:sz w:val="28"/>
          <w:szCs w:val="28"/>
          <w:lang w:val="ru-RU"/>
        </w:rPr>
        <w:t xml:space="preserve"> </w:t>
      </w:r>
      <w:r>
        <w:rPr>
          <w:rFonts w:ascii="Times New Roman" w:hAnsi="Times New Roman"/>
          <w:sz w:val="28"/>
          <w:szCs w:val="28"/>
          <w:lang w:val="ru-RU"/>
        </w:rPr>
        <w:t>кредитору</w:t>
      </w:r>
      <w:r w:rsidRPr="002570C5">
        <w:rPr>
          <w:rFonts w:ascii="Times New Roman" w:hAnsi="Times New Roman"/>
          <w:sz w:val="28"/>
          <w:szCs w:val="28"/>
          <w:lang w:val="ru-RU"/>
        </w:rPr>
        <w:t xml:space="preserve"> поступило </w:t>
      </w:r>
      <w:r>
        <w:rPr>
          <w:rFonts w:ascii="Times New Roman" w:hAnsi="Times New Roman"/>
          <w:sz w:val="28"/>
          <w:szCs w:val="28"/>
          <w:lang w:val="ru-RU"/>
        </w:rPr>
        <w:t xml:space="preserve">140000 </w:t>
      </w:r>
      <w:r w:rsidRPr="002570C5">
        <w:rPr>
          <w:rFonts w:ascii="Times New Roman" w:hAnsi="Times New Roman"/>
          <w:sz w:val="28"/>
          <w:szCs w:val="28"/>
          <w:lang w:val="ru-RU"/>
        </w:rPr>
        <w:t>р</w:t>
      </w:r>
      <w:r>
        <w:rPr>
          <w:rFonts w:ascii="Times New Roman" w:hAnsi="Times New Roman"/>
          <w:sz w:val="28"/>
          <w:szCs w:val="28"/>
          <w:lang w:val="ru-RU"/>
        </w:rPr>
        <w:t>уб</w:t>
      </w:r>
      <w:r w:rsidRPr="002570C5">
        <w:rPr>
          <w:rFonts w:ascii="Times New Roman" w:hAnsi="Times New Roman"/>
          <w:sz w:val="28"/>
          <w:szCs w:val="28"/>
          <w:lang w:val="ru-RU"/>
        </w:rPr>
        <w:t xml:space="preserve"> &gt; </w:t>
      </w:r>
      <w:r>
        <w:rPr>
          <w:rFonts w:ascii="Times New Roman" w:hAnsi="Times New Roman"/>
          <w:sz w:val="28"/>
          <w:szCs w:val="28"/>
          <w:lang w:val="ru-RU"/>
        </w:rPr>
        <w:t xml:space="preserve">18750 </w:t>
      </w:r>
      <w:r w:rsidRPr="002570C5">
        <w:rPr>
          <w:rFonts w:ascii="Times New Roman" w:hAnsi="Times New Roman"/>
          <w:sz w:val="28"/>
          <w:szCs w:val="28"/>
          <w:lang w:val="ru-RU"/>
        </w:rPr>
        <w:t>р</w:t>
      </w:r>
      <w:r>
        <w:rPr>
          <w:rFonts w:ascii="Times New Roman" w:hAnsi="Times New Roman"/>
          <w:sz w:val="28"/>
          <w:szCs w:val="28"/>
          <w:lang w:val="ru-RU"/>
        </w:rPr>
        <w:t>уб</w:t>
      </w:r>
      <w:r w:rsidRPr="002570C5">
        <w:rPr>
          <w:rFonts w:ascii="Times New Roman" w:hAnsi="Times New Roman"/>
          <w:sz w:val="28"/>
          <w:szCs w:val="28"/>
          <w:lang w:val="ru-RU"/>
        </w:rPr>
        <w:t>., поэто</w:t>
      </w:r>
      <w:r>
        <w:rPr>
          <w:rFonts w:ascii="Times New Roman" w:hAnsi="Times New Roman"/>
          <w:sz w:val="28"/>
          <w:szCs w:val="28"/>
          <w:lang w:val="ru-RU"/>
        </w:rPr>
        <w:t xml:space="preserve">му вычитаем из долга </w:t>
      </w:r>
      <w:r w:rsidRPr="00B71B31">
        <w:rPr>
          <w:position w:val="-10"/>
          <w:sz w:val="28"/>
          <w:szCs w:val="28"/>
        </w:rPr>
        <w:object w:dxaOrig="720" w:dyaOrig="340">
          <v:shape id="_x0000_i1040" type="#_x0000_t75" style="width:36pt;height:17.25pt" o:ole="">
            <v:imagedata r:id="rId37" o:title=""/>
          </v:shape>
          <o:OLEObject Type="Embed" ProgID="Equation.3" ShapeID="_x0000_i1040" DrawAspect="Content" ObjectID="_1469856486" r:id="rId38"/>
        </w:object>
      </w:r>
      <w:r>
        <w:rPr>
          <w:sz w:val="28"/>
          <w:szCs w:val="28"/>
          <w:lang w:val="ru-RU"/>
        </w:rPr>
        <w:t>.</w:t>
      </w:r>
    </w:p>
    <w:p w:rsidR="00DC118B" w:rsidRPr="00B71B31" w:rsidRDefault="00DC118B" w:rsidP="00DC118B">
      <w:pPr>
        <w:tabs>
          <w:tab w:val="left" w:pos="709"/>
          <w:tab w:val="center" w:pos="5078"/>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О</w:t>
      </w:r>
      <w:r w:rsidRPr="002570C5">
        <w:rPr>
          <w:rFonts w:ascii="Times New Roman" w:hAnsi="Times New Roman"/>
          <w:sz w:val="28"/>
          <w:szCs w:val="28"/>
          <w:lang w:val="ru-RU"/>
        </w:rPr>
        <w:t>статок долга</w:t>
      </w:r>
      <w:r>
        <w:rPr>
          <w:rFonts w:ascii="Times New Roman" w:hAnsi="Times New Roman"/>
          <w:sz w:val="28"/>
          <w:szCs w:val="28"/>
          <w:lang w:val="ru-RU"/>
        </w:rPr>
        <w:t xml:space="preserve"> </w:t>
      </w:r>
      <w:r w:rsidRPr="002570C5">
        <w:rPr>
          <w:rFonts w:ascii="Times New Roman" w:hAnsi="Times New Roman"/>
          <w:sz w:val="28"/>
          <w:szCs w:val="28"/>
          <w:lang w:val="ru-RU"/>
        </w:rPr>
        <w:t xml:space="preserve">на </w:t>
      </w:r>
      <w:r>
        <w:rPr>
          <w:rFonts w:ascii="Times New Roman" w:hAnsi="Times New Roman"/>
          <w:sz w:val="28"/>
          <w:szCs w:val="28"/>
          <w:lang w:val="ru-RU"/>
        </w:rPr>
        <w:t>16</w:t>
      </w:r>
      <w:r w:rsidRPr="002570C5">
        <w:rPr>
          <w:rFonts w:ascii="Times New Roman" w:hAnsi="Times New Roman"/>
          <w:sz w:val="28"/>
          <w:szCs w:val="28"/>
          <w:lang w:val="ru-RU"/>
        </w:rPr>
        <w:t xml:space="preserve"> </w:t>
      </w:r>
      <w:r>
        <w:rPr>
          <w:rFonts w:ascii="Times New Roman" w:hAnsi="Times New Roman"/>
          <w:sz w:val="28"/>
          <w:szCs w:val="28"/>
          <w:lang w:val="ru-RU"/>
        </w:rPr>
        <w:t>апреля</w:t>
      </w:r>
      <w:r w:rsidRPr="002570C5">
        <w:rPr>
          <w:rFonts w:ascii="Times New Roman" w:hAnsi="Times New Roman"/>
          <w:sz w:val="28"/>
          <w:szCs w:val="28"/>
          <w:lang w:val="ru-RU"/>
        </w:rPr>
        <w:t xml:space="preserve"> </w:t>
      </w:r>
      <w:smartTag w:uri="urn:schemas-microsoft-com:office:smarttags" w:element="metricconverter">
        <w:smartTagPr>
          <w:attr w:name="ProductID" w:val="2008 г"/>
        </w:smartTagPr>
        <w:r>
          <w:rPr>
            <w:rFonts w:ascii="Times New Roman" w:hAnsi="Times New Roman"/>
            <w:sz w:val="28"/>
            <w:szCs w:val="28"/>
            <w:lang w:val="ru-RU"/>
          </w:rPr>
          <w:t>2008 г</w:t>
        </w:r>
      </w:smartTag>
      <w:r>
        <w:rPr>
          <w:rFonts w:ascii="Times New Roman" w:hAnsi="Times New Roman"/>
          <w:sz w:val="28"/>
          <w:szCs w:val="28"/>
          <w:lang w:val="ru-RU"/>
        </w:rPr>
        <w:t>.:</w:t>
      </w:r>
    </w:p>
    <w:p w:rsidR="00B71B31" w:rsidRDefault="00B71B31" w:rsidP="00B71B31">
      <w:pPr>
        <w:tabs>
          <w:tab w:val="left" w:pos="709"/>
          <w:tab w:val="center" w:pos="5078"/>
        </w:tabs>
        <w:spacing w:line="360" w:lineRule="auto"/>
        <w:jc w:val="both"/>
        <w:rPr>
          <w:sz w:val="28"/>
          <w:szCs w:val="28"/>
          <w:lang w:val="ru-RU"/>
        </w:rPr>
      </w:pPr>
      <w:r>
        <w:rPr>
          <w:sz w:val="28"/>
          <w:szCs w:val="28"/>
          <w:lang w:val="ru-RU"/>
        </w:rPr>
        <w:tab/>
      </w:r>
      <w:r w:rsidRPr="00B71B31">
        <w:rPr>
          <w:position w:val="-10"/>
          <w:sz w:val="28"/>
          <w:szCs w:val="28"/>
        </w:rPr>
        <w:object w:dxaOrig="4540" w:dyaOrig="340">
          <v:shape id="_x0000_i1041" type="#_x0000_t75" style="width:227.25pt;height:17.25pt" o:ole="">
            <v:imagedata r:id="rId39" o:title=""/>
          </v:shape>
          <o:OLEObject Type="Embed" ProgID="Equation.3" ShapeID="_x0000_i1041" DrawAspect="Content" ObjectID="_1469856487" r:id="rId40"/>
        </w:object>
      </w:r>
    </w:p>
    <w:p w:rsidR="00B71B31" w:rsidRDefault="00B71B31" w:rsidP="00B71B31">
      <w:pPr>
        <w:tabs>
          <w:tab w:val="left" w:pos="709"/>
          <w:tab w:val="center" w:pos="5078"/>
        </w:tabs>
        <w:spacing w:line="360" w:lineRule="auto"/>
        <w:jc w:val="both"/>
        <w:rPr>
          <w:rFonts w:ascii="Times New Roman" w:hAnsi="Times New Roman"/>
          <w:sz w:val="28"/>
          <w:szCs w:val="28"/>
          <w:lang w:val="ru-RU"/>
        </w:rPr>
      </w:pPr>
      <w:r>
        <w:rPr>
          <w:sz w:val="28"/>
          <w:szCs w:val="28"/>
          <w:lang w:val="ru-RU"/>
        </w:rPr>
        <w:tab/>
      </w:r>
      <w:r w:rsidR="002570C5" w:rsidRPr="002570C5">
        <w:rPr>
          <w:rFonts w:ascii="Times New Roman" w:hAnsi="Times New Roman"/>
          <w:sz w:val="28"/>
          <w:szCs w:val="28"/>
          <w:lang w:val="ru-RU"/>
        </w:rPr>
        <w:t xml:space="preserve">на </w:t>
      </w:r>
      <w:r w:rsidR="00B63D73">
        <w:rPr>
          <w:rFonts w:ascii="Times New Roman" w:hAnsi="Times New Roman"/>
          <w:sz w:val="28"/>
          <w:szCs w:val="28"/>
          <w:lang w:val="ru-RU"/>
        </w:rPr>
        <w:t>16</w:t>
      </w:r>
      <w:r w:rsidR="002570C5" w:rsidRPr="002570C5">
        <w:rPr>
          <w:rFonts w:ascii="Times New Roman" w:hAnsi="Times New Roman"/>
          <w:sz w:val="28"/>
          <w:szCs w:val="28"/>
          <w:lang w:val="ru-RU"/>
        </w:rPr>
        <w:t xml:space="preserve"> июля</w:t>
      </w:r>
      <w:r w:rsidR="00EC6F48">
        <w:rPr>
          <w:rFonts w:ascii="Times New Roman" w:hAnsi="Times New Roman"/>
          <w:sz w:val="28"/>
          <w:szCs w:val="28"/>
          <w:lang w:val="ru-RU"/>
        </w:rPr>
        <w:t xml:space="preserve"> </w:t>
      </w:r>
      <w:smartTag w:uri="urn:schemas-microsoft-com:office:smarttags" w:element="metricconverter">
        <w:smartTagPr>
          <w:attr w:name="ProductID" w:val="2008 г"/>
        </w:smartTagPr>
        <w:r w:rsidR="00EC6F48">
          <w:rPr>
            <w:rFonts w:ascii="Times New Roman" w:hAnsi="Times New Roman"/>
            <w:sz w:val="28"/>
            <w:szCs w:val="28"/>
            <w:lang w:val="ru-RU"/>
          </w:rPr>
          <w:t>2008 г</w:t>
        </w:r>
      </w:smartTag>
      <w:r w:rsidR="00EC6F48">
        <w:rPr>
          <w:rFonts w:ascii="Times New Roman" w:hAnsi="Times New Roman"/>
          <w:sz w:val="28"/>
          <w:szCs w:val="28"/>
          <w:lang w:val="ru-RU"/>
        </w:rPr>
        <w:t>.</w:t>
      </w:r>
      <w:r>
        <w:rPr>
          <w:rFonts w:ascii="Times New Roman" w:hAnsi="Times New Roman"/>
          <w:sz w:val="28"/>
          <w:szCs w:val="28"/>
          <w:lang w:val="ru-RU"/>
        </w:rPr>
        <w:t xml:space="preserve"> долг с процентами составит:</w:t>
      </w:r>
    </w:p>
    <w:p w:rsidR="00B71B31" w:rsidRDefault="00B71B31" w:rsidP="002570C5">
      <w:pPr>
        <w:tabs>
          <w:tab w:val="left" w:pos="709"/>
          <w:tab w:val="center" w:pos="5078"/>
        </w:tabs>
        <w:spacing w:line="360" w:lineRule="auto"/>
        <w:ind w:firstLine="720"/>
        <w:jc w:val="both"/>
        <w:rPr>
          <w:rFonts w:ascii="Times New Roman" w:hAnsi="Times New Roman"/>
          <w:sz w:val="28"/>
          <w:szCs w:val="28"/>
          <w:lang w:val="ru-RU"/>
        </w:rPr>
      </w:pPr>
      <w:r w:rsidRPr="00072F20">
        <w:rPr>
          <w:position w:val="-24"/>
          <w:sz w:val="28"/>
          <w:szCs w:val="28"/>
        </w:rPr>
        <w:object w:dxaOrig="4060" w:dyaOrig="620">
          <v:shape id="_x0000_i1042" type="#_x0000_t75" style="width:203.25pt;height:30.75pt" o:ole="">
            <v:imagedata r:id="rId41" o:title=""/>
          </v:shape>
          <o:OLEObject Type="Embed" ProgID="Equation.3" ShapeID="_x0000_i1042" DrawAspect="Content" ObjectID="_1469856488" r:id="rId42"/>
        </w:object>
      </w:r>
    </w:p>
    <w:p w:rsidR="00B71B31" w:rsidRDefault="00DC118B" w:rsidP="002570C5">
      <w:pPr>
        <w:tabs>
          <w:tab w:val="left" w:pos="709"/>
          <w:tab w:val="center" w:pos="5078"/>
        </w:tabs>
        <w:spacing w:line="360" w:lineRule="auto"/>
        <w:ind w:firstLine="720"/>
        <w:jc w:val="both"/>
        <w:rPr>
          <w:sz w:val="28"/>
          <w:szCs w:val="28"/>
          <w:lang w:val="ru-RU"/>
        </w:rPr>
      </w:pPr>
      <w:r w:rsidRPr="00B71B31">
        <w:rPr>
          <w:position w:val="-10"/>
          <w:sz w:val="28"/>
          <w:szCs w:val="28"/>
        </w:rPr>
        <w:object w:dxaOrig="4400" w:dyaOrig="340">
          <v:shape id="_x0000_i1043" type="#_x0000_t75" style="width:219.75pt;height:17.25pt" o:ole="">
            <v:imagedata r:id="rId43" o:title=""/>
          </v:shape>
          <o:OLEObject Type="Embed" ProgID="Equation.3" ShapeID="_x0000_i1043" DrawAspect="Content" ObjectID="_1469856489" r:id="rId44"/>
        </w:object>
      </w:r>
    </w:p>
    <w:p w:rsidR="00295CFD" w:rsidRDefault="00295CFD" w:rsidP="00295CFD">
      <w:pPr>
        <w:tabs>
          <w:tab w:val="left" w:pos="709"/>
          <w:tab w:val="center" w:pos="5078"/>
        </w:tabs>
        <w:spacing w:line="360" w:lineRule="auto"/>
        <w:ind w:firstLine="720"/>
        <w:jc w:val="both"/>
        <w:rPr>
          <w:sz w:val="28"/>
          <w:szCs w:val="28"/>
          <w:lang w:val="ru-RU"/>
        </w:rPr>
      </w:pPr>
      <w:r>
        <w:rPr>
          <w:rFonts w:ascii="Times New Roman" w:hAnsi="Times New Roman"/>
          <w:sz w:val="28"/>
          <w:szCs w:val="28"/>
          <w:lang w:val="ru-RU"/>
        </w:rPr>
        <w:t>16</w:t>
      </w:r>
      <w:r w:rsidRPr="002570C5">
        <w:rPr>
          <w:rFonts w:ascii="Times New Roman" w:hAnsi="Times New Roman"/>
          <w:sz w:val="28"/>
          <w:szCs w:val="28"/>
          <w:lang w:val="ru-RU"/>
        </w:rPr>
        <w:t xml:space="preserve"> июля</w:t>
      </w:r>
      <w:r>
        <w:rPr>
          <w:rFonts w:ascii="Times New Roman" w:hAnsi="Times New Roman"/>
          <w:sz w:val="28"/>
          <w:szCs w:val="28"/>
          <w:lang w:val="ru-RU"/>
        </w:rPr>
        <w:t xml:space="preserve"> </w:t>
      </w:r>
      <w:smartTag w:uri="urn:schemas-microsoft-com:office:smarttags" w:element="metricconverter">
        <w:smartTagPr>
          <w:attr w:name="ProductID" w:val="2008 г"/>
        </w:smartTagPr>
        <w:r>
          <w:rPr>
            <w:rFonts w:ascii="Times New Roman" w:hAnsi="Times New Roman"/>
            <w:sz w:val="28"/>
            <w:szCs w:val="28"/>
            <w:lang w:val="ru-RU"/>
          </w:rPr>
          <w:t>2008 г</w:t>
        </w:r>
      </w:smartTag>
      <w:r>
        <w:rPr>
          <w:rFonts w:ascii="Times New Roman" w:hAnsi="Times New Roman"/>
          <w:sz w:val="28"/>
          <w:szCs w:val="28"/>
          <w:lang w:val="ru-RU"/>
        </w:rPr>
        <w:t>.</w:t>
      </w:r>
      <w:r w:rsidRPr="002570C5">
        <w:rPr>
          <w:rFonts w:ascii="Times New Roman" w:hAnsi="Times New Roman"/>
          <w:sz w:val="28"/>
          <w:szCs w:val="28"/>
          <w:lang w:val="ru-RU"/>
        </w:rPr>
        <w:t xml:space="preserve"> </w:t>
      </w:r>
      <w:r>
        <w:rPr>
          <w:rFonts w:ascii="Times New Roman" w:hAnsi="Times New Roman"/>
          <w:sz w:val="28"/>
          <w:szCs w:val="28"/>
          <w:lang w:val="ru-RU"/>
        </w:rPr>
        <w:t>кредитору</w:t>
      </w:r>
      <w:r w:rsidRPr="002570C5">
        <w:rPr>
          <w:rFonts w:ascii="Times New Roman" w:hAnsi="Times New Roman"/>
          <w:sz w:val="28"/>
          <w:szCs w:val="28"/>
          <w:lang w:val="ru-RU"/>
        </w:rPr>
        <w:t xml:space="preserve"> поступило </w:t>
      </w:r>
      <w:r>
        <w:rPr>
          <w:rFonts w:ascii="Times New Roman" w:hAnsi="Times New Roman"/>
          <w:sz w:val="28"/>
          <w:szCs w:val="28"/>
          <w:lang w:val="ru-RU"/>
        </w:rPr>
        <w:t xml:space="preserve">60000 </w:t>
      </w:r>
      <w:r w:rsidRPr="002570C5">
        <w:rPr>
          <w:rFonts w:ascii="Times New Roman" w:hAnsi="Times New Roman"/>
          <w:sz w:val="28"/>
          <w:szCs w:val="28"/>
          <w:lang w:val="ru-RU"/>
        </w:rPr>
        <w:t>р</w:t>
      </w:r>
      <w:r>
        <w:rPr>
          <w:rFonts w:ascii="Times New Roman" w:hAnsi="Times New Roman"/>
          <w:sz w:val="28"/>
          <w:szCs w:val="28"/>
          <w:lang w:val="ru-RU"/>
        </w:rPr>
        <w:t>уб</w:t>
      </w:r>
      <w:r w:rsidRPr="002570C5">
        <w:rPr>
          <w:rFonts w:ascii="Times New Roman" w:hAnsi="Times New Roman"/>
          <w:sz w:val="28"/>
          <w:szCs w:val="28"/>
          <w:lang w:val="ru-RU"/>
        </w:rPr>
        <w:t xml:space="preserve">. &gt; </w:t>
      </w:r>
      <w:r>
        <w:rPr>
          <w:rFonts w:ascii="Times New Roman" w:hAnsi="Times New Roman"/>
          <w:sz w:val="28"/>
          <w:szCs w:val="28"/>
          <w:lang w:val="ru-RU"/>
        </w:rPr>
        <w:t xml:space="preserve">14203 </w:t>
      </w:r>
      <w:r w:rsidRPr="002570C5">
        <w:rPr>
          <w:rFonts w:ascii="Times New Roman" w:hAnsi="Times New Roman"/>
          <w:sz w:val="28"/>
          <w:szCs w:val="28"/>
          <w:lang w:val="ru-RU"/>
        </w:rPr>
        <w:t>р</w:t>
      </w:r>
      <w:r>
        <w:rPr>
          <w:rFonts w:ascii="Times New Roman" w:hAnsi="Times New Roman"/>
          <w:sz w:val="28"/>
          <w:szCs w:val="28"/>
          <w:lang w:val="ru-RU"/>
        </w:rPr>
        <w:t>уб</w:t>
      </w:r>
      <w:r w:rsidRPr="002570C5">
        <w:rPr>
          <w:rFonts w:ascii="Times New Roman" w:hAnsi="Times New Roman"/>
          <w:sz w:val="28"/>
          <w:szCs w:val="28"/>
          <w:lang w:val="ru-RU"/>
        </w:rPr>
        <w:t>., поэто</w:t>
      </w:r>
      <w:r>
        <w:rPr>
          <w:rFonts w:ascii="Times New Roman" w:hAnsi="Times New Roman"/>
          <w:sz w:val="28"/>
          <w:szCs w:val="28"/>
          <w:lang w:val="ru-RU"/>
        </w:rPr>
        <w:t xml:space="preserve">му вычитаем из долга </w:t>
      </w:r>
      <w:r w:rsidRPr="00295CFD">
        <w:rPr>
          <w:position w:val="-10"/>
          <w:sz w:val="28"/>
          <w:szCs w:val="28"/>
        </w:rPr>
        <w:object w:dxaOrig="780" w:dyaOrig="340">
          <v:shape id="_x0000_i1044" type="#_x0000_t75" style="width:39pt;height:17.25pt" o:ole="">
            <v:imagedata r:id="rId45" o:title=""/>
          </v:shape>
          <o:OLEObject Type="Embed" ProgID="Equation.3" ShapeID="_x0000_i1044" DrawAspect="Content" ObjectID="_1469856490" r:id="rId46"/>
        </w:object>
      </w:r>
      <w:r>
        <w:rPr>
          <w:sz w:val="28"/>
          <w:szCs w:val="28"/>
          <w:lang w:val="ru-RU"/>
        </w:rPr>
        <w:t>.</w:t>
      </w:r>
    </w:p>
    <w:p w:rsidR="00DC118B" w:rsidRPr="00DC118B" w:rsidRDefault="00DC118B" w:rsidP="00DC118B">
      <w:pPr>
        <w:tabs>
          <w:tab w:val="left" w:pos="709"/>
          <w:tab w:val="center" w:pos="5078"/>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О</w:t>
      </w:r>
      <w:r w:rsidRPr="002570C5">
        <w:rPr>
          <w:rFonts w:ascii="Times New Roman" w:hAnsi="Times New Roman"/>
          <w:sz w:val="28"/>
          <w:szCs w:val="28"/>
          <w:lang w:val="ru-RU"/>
        </w:rPr>
        <w:t>статок долга</w:t>
      </w:r>
      <w:r>
        <w:rPr>
          <w:rFonts w:ascii="Times New Roman" w:hAnsi="Times New Roman"/>
          <w:sz w:val="28"/>
          <w:szCs w:val="28"/>
          <w:lang w:val="ru-RU"/>
        </w:rPr>
        <w:t xml:space="preserve"> </w:t>
      </w:r>
      <w:r w:rsidRPr="002570C5">
        <w:rPr>
          <w:rFonts w:ascii="Times New Roman" w:hAnsi="Times New Roman"/>
          <w:sz w:val="28"/>
          <w:szCs w:val="28"/>
          <w:lang w:val="ru-RU"/>
        </w:rPr>
        <w:t xml:space="preserve">на </w:t>
      </w:r>
      <w:r>
        <w:rPr>
          <w:rFonts w:ascii="Times New Roman" w:hAnsi="Times New Roman"/>
          <w:sz w:val="28"/>
          <w:szCs w:val="28"/>
          <w:lang w:val="ru-RU"/>
        </w:rPr>
        <w:t>16</w:t>
      </w:r>
      <w:r w:rsidRPr="002570C5">
        <w:rPr>
          <w:rFonts w:ascii="Times New Roman" w:hAnsi="Times New Roman"/>
          <w:sz w:val="28"/>
          <w:szCs w:val="28"/>
          <w:lang w:val="ru-RU"/>
        </w:rPr>
        <w:t xml:space="preserve"> </w:t>
      </w:r>
      <w:r>
        <w:rPr>
          <w:rFonts w:ascii="Times New Roman" w:hAnsi="Times New Roman"/>
          <w:sz w:val="28"/>
          <w:szCs w:val="28"/>
          <w:lang w:val="ru-RU"/>
        </w:rPr>
        <w:t>июля</w:t>
      </w:r>
      <w:r w:rsidRPr="002570C5">
        <w:rPr>
          <w:rFonts w:ascii="Times New Roman" w:hAnsi="Times New Roman"/>
          <w:sz w:val="28"/>
          <w:szCs w:val="28"/>
          <w:lang w:val="ru-RU"/>
        </w:rPr>
        <w:t xml:space="preserve"> </w:t>
      </w:r>
      <w:smartTag w:uri="urn:schemas-microsoft-com:office:smarttags" w:element="metricconverter">
        <w:smartTagPr>
          <w:attr w:name="ProductID" w:val="2008 г"/>
        </w:smartTagPr>
        <w:r>
          <w:rPr>
            <w:rFonts w:ascii="Times New Roman" w:hAnsi="Times New Roman"/>
            <w:sz w:val="28"/>
            <w:szCs w:val="28"/>
            <w:lang w:val="ru-RU"/>
          </w:rPr>
          <w:t>2008 г</w:t>
        </w:r>
      </w:smartTag>
      <w:r>
        <w:rPr>
          <w:rFonts w:ascii="Times New Roman" w:hAnsi="Times New Roman"/>
          <w:sz w:val="28"/>
          <w:szCs w:val="28"/>
          <w:lang w:val="ru-RU"/>
        </w:rPr>
        <w:t>.:</w:t>
      </w:r>
    </w:p>
    <w:p w:rsidR="00295CFD" w:rsidRDefault="00295CFD" w:rsidP="00295CFD">
      <w:pPr>
        <w:tabs>
          <w:tab w:val="left" w:pos="709"/>
          <w:tab w:val="center" w:pos="5078"/>
        </w:tabs>
        <w:spacing w:line="360" w:lineRule="auto"/>
        <w:ind w:firstLine="720"/>
        <w:jc w:val="both"/>
        <w:rPr>
          <w:rFonts w:ascii="Times New Roman" w:hAnsi="Times New Roman"/>
          <w:sz w:val="28"/>
          <w:szCs w:val="28"/>
          <w:lang w:val="ru-RU"/>
        </w:rPr>
      </w:pPr>
      <w:r w:rsidRPr="00295CFD">
        <w:rPr>
          <w:position w:val="-12"/>
          <w:sz w:val="28"/>
          <w:szCs w:val="28"/>
        </w:rPr>
        <w:object w:dxaOrig="4440" w:dyaOrig="360">
          <v:shape id="_x0000_i1045" type="#_x0000_t75" style="width:222pt;height:18pt" o:ole="">
            <v:imagedata r:id="rId47" o:title=""/>
          </v:shape>
          <o:OLEObject Type="Embed" ProgID="Equation.3" ShapeID="_x0000_i1045" DrawAspect="Content" ObjectID="_1469856491" r:id="rId48"/>
        </w:object>
      </w:r>
    </w:p>
    <w:p w:rsidR="00295CFD" w:rsidRDefault="00295CFD" w:rsidP="002570C5">
      <w:pPr>
        <w:tabs>
          <w:tab w:val="left" w:pos="709"/>
          <w:tab w:val="center" w:pos="5078"/>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на 16 октября </w:t>
      </w:r>
      <w:smartTag w:uri="urn:schemas-microsoft-com:office:smarttags" w:element="metricconverter">
        <w:smartTagPr>
          <w:attr w:name="ProductID" w:val="2008 г"/>
        </w:smartTagPr>
        <w:r>
          <w:rPr>
            <w:rFonts w:ascii="Times New Roman" w:hAnsi="Times New Roman"/>
            <w:sz w:val="28"/>
            <w:szCs w:val="28"/>
            <w:lang w:val="ru-RU"/>
          </w:rPr>
          <w:t>2008 г</w:t>
        </w:r>
      </w:smartTag>
      <w:r>
        <w:rPr>
          <w:rFonts w:ascii="Times New Roman" w:hAnsi="Times New Roman"/>
          <w:sz w:val="28"/>
          <w:szCs w:val="28"/>
          <w:lang w:val="ru-RU"/>
        </w:rPr>
        <w:t>. долг с процентами составит:</w:t>
      </w:r>
    </w:p>
    <w:p w:rsidR="00295CFD" w:rsidRDefault="00295CFD" w:rsidP="002570C5">
      <w:pPr>
        <w:tabs>
          <w:tab w:val="left" w:pos="709"/>
          <w:tab w:val="center" w:pos="5078"/>
        </w:tabs>
        <w:spacing w:line="360" w:lineRule="auto"/>
        <w:ind w:firstLine="720"/>
        <w:jc w:val="both"/>
        <w:rPr>
          <w:rFonts w:ascii="Times New Roman" w:hAnsi="Times New Roman"/>
          <w:sz w:val="28"/>
          <w:szCs w:val="28"/>
          <w:lang w:val="ru-RU"/>
        </w:rPr>
      </w:pPr>
      <w:r w:rsidRPr="00072F20">
        <w:rPr>
          <w:position w:val="-24"/>
          <w:sz w:val="28"/>
          <w:szCs w:val="28"/>
        </w:rPr>
        <w:object w:dxaOrig="4060" w:dyaOrig="620">
          <v:shape id="_x0000_i1046" type="#_x0000_t75" style="width:203.25pt;height:30.75pt" o:ole="">
            <v:imagedata r:id="rId49" o:title=""/>
          </v:shape>
          <o:OLEObject Type="Embed" ProgID="Equation.3" ShapeID="_x0000_i1046" DrawAspect="Content" ObjectID="_1469856492" r:id="rId50"/>
        </w:object>
      </w:r>
    </w:p>
    <w:p w:rsidR="00295CFD" w:rsidRDefault="00DC118B" w:rsidP="002570C5">
      <w:pPr>
        <w:tabs>
          <w:tab w:val="left" w:pos="709"/>
          <w:tab w:val="center" w:pos="5078"/>
        </w:tabs>
        <w:spacing w:line="360" w:lineRule="auto"/>
        <w:ind w:firstLine="720"/>
        <w:jc w:val="both"/>
        <w:rPr>
          <w:sz w:val="28"/>
          <w:szCs w:val="28"/>
          <w:lang w:val="ru-RU"/>
        </w:rPr>
      </w:pPr>
      <w:r w:rsidRPr="00295CFD">
        <w:rPr>
          <w:position w:val="-12"/>
          <w:sz w:val="28"/>
          <w:szCs w:val="28"/>
        </w:rPr>
        <w:object w:dxaOrig="4380" w:dyaOrig="360">
          <v:shape id="_x0000_i1047" type="#_x0000_t75" style="width:219pt;height:18pt" o:ole="">
            <v:imagedata r:id="rId51" o:title=""/>
          </v:shape>
          <o:OLEObject Type="Embed" ProgID="Equation.3" ShapeID="_x0000_i1047" DrawAspect="Content" ObjectID="_1469856493" r:id="rId52"/>
        </w:object>
      </w:r>
      <w:r w:rsidR="00295CFD">
        <w:rPr>
          <w:sz w:val="28"/>
          <w:szCs w:val="28"/>
          <w:lang w:val="ru-RU"/>
        </w:rPr>
        <w:t>,</w:t>
      </w:r>
    </w:p>
    <w:p w:rsidR="00295CFD" w:rsidRDefault="00295CFD" w:rsidP="00295CFD">
      <w:pPr>
        <w:tabs>
          <w:tab w:val="left" w:pos="709"/>
          <w:tab w:val="center" w:pos="5078"/>
        </w:tabs>
        <w:spacing w:line="360" w:lineRule="auto"/>
        <w:ind w:firstLine="720"/>
        <w:jc w:val="both"/>
        <w:rPr>
          <w:sz w:val="28"/>
          <w:szCs w:val="28"/>
          <w:lang w:val="ru-RU"/>
        </w:rPr>
      </w:pPr>
      <w:r>
        <w:rPr>
          <w:rFonts w:ascii="Times New Roman" w:hAnsi="Times New Roman"/>
          <w:sz w:val="28"/>
          <w:szCs w:val="28"/>
          <w:lang w:val="ru-RU"/>
        </w:rPr>
        <w:t>16</w:t>
      </w:r>
      <w:r w:rsidRPr="002570C5">
        <w:rPr>
          <w:rFonts w:ascii="Times New Roman" w:hAnsi="Times New Roman"/>
          <w:sz w:val="28"/>
          <w:szCs w:val="28"/>
          <w:lang w:val="ru-RU"/>
        </w:rPr>
        <w:t xml:space="preserve"> октября </w:t>
      </w:r>
      <w:smartTag w:uri="urn:schemas-microsoft-com:office:smarttags" w:element="metricconverter">
        <w:smartTagPr>
          <w:attr w:name="ProductID" w:val="2008 г"/>
        </w:smartTagPr>
        <w:r>
          <w:rPr>
            <w:rFonts w:ascii="Times New Roman" w:hAnsi="Times New Roman"/>
            <w:sz w:val="28"/>
            <w:szCs w:val="28"/>
            <w:lang w:val="ru-RU"/>
          </w:rPr>
          <w:t>2008 г</w:t>
        </w:r>
      </w:smartTag>
      <w:r>
        <w:rPr>
          <w:rFonts w:ascii="Times New Roman" w:hAnsi="Times New Roman"/>
          <w:sz w:val="28"/>
          <w:szCs w:val="28"/>
          <w:lang w:val="ru-RU"/>
        </w:rPr>
        <w:t>. кредитору поступило</w:t>
      </w:r>
      <w:r w:rsidRPr="002570C5">
        <w:rPr>
          <w:rFonts w:ascii="Times New Roman" w:hAnsi="Times New Roman"/>
          <w:sz w:val="28"/>
          <w:szCs w:val="28"/>
          <w:lang w:val="ru-RU"/>
        </w:rPr>
        <w:t xml:space="preserve"> </w:t>
      </w:r>
      <w:r>
        <w:rPr>
          <w:rFonts w:ascii="Times New Roman" w:hAnsi="Times New Roman"/>
          <w:sz w:val="28"/>
          <w:szCs w:val="28"/>
          <w:lang w:val="ru-RU"/>
        </w:rPr>
        <w:t xml:space="preserve">250000 руб </w:t>
      </w:r>
      <w:r w:rsidRPr="002570C5">
        <w:rPr>
          <w:rFonts w:ascii="Times New Roman" w:hAnsi="Times New Roman"/>
          <w:sz w:val="28"/>
          <w:szCs w:val="28"/>
          <w:lang w:val="ru-RU"/>
        </w:rPr>
        <w:t xml:space="preserve">&gt; </w:t>
      </w:r>
      <w:r>
        <w:rPr>
          <w:rFonts w:ascii="Times New Roman" w:hAnsi="Times New Roman"/>
          <w:sz w:val="28"/>
          <w:szCs w:val="28"/>
          <w:lang w:val="ru-RU"/>
        </w:rPr>
        <w:t>12486</w:t>
      </w:r>
      <w:r w:rsidRPr="002570C5">
        <w:rPr>
          <w:rFonts w:ascii="Times New Roman" w:hAnsi="Times New Roman"/>
          <w:sz w:val="28"/>
          <w:szCs w:val="28"/>
          <w:lang w:val="ru-RU"/>
        </w:rPr>
        <w:t xml:space="preserve"> р</w:t>
      </w:r>
      <w:r>
        <w:rPr>
          <w:rFonts w:ascii="Times New Roman" w:hAnsi="Times New Roman"/>
          <w:sz w:val="28"/>
          <w:szCs w:val="28"/>
          <w:lang w:val="ru-RU"/>
        </w:rPr>
        <w:t>уб</w:t>
      </w:r>
      <w:r w:rsidRPr="002570C5">
        <w:rPr>
          <w:rFonts w:ascii="Times New Roman" w:hAnsi="Times New Roman"/>
          <w:sz w:val="28"/>
          <w:szCs w:val="28"/>
          <w:lang w:val="ru-RU"/>
        </w:rPr>
        <w:t>.</w:t>
      </w:r>
      <w:r>
        <w:rPr>
          <w:rFonts w:ascii="Times New Roman" w:hAnsi="Times New Roman"/>
          <w:sz w:val="28"/>
          <w:szCs w:val="28"/>
          <w:lang w:val="ru-RU"/>
        </w:rPr>
        <w:t xml:space="preserve">, </w:t>
      </w:r>
      <w:r w:rsidRPr="002570C5">
        <w:rPr>
          <w:rFonts w:ascii="Times New Roman" w:hAnsi="Times New Roman"/>
          <w:sz w:val="28"/>
          <w:szCs w:val="28"/>
          <w:lang w:val="ru-RU"/>
        </w:rPr>
        <w:t>поэто</w:t>
      </w:r>
      <w:r>
        <w:rPr>
          <w:rFonts w:ascii="Times New Roman" w:hAnsi="Times New Roman"/>
          <w:sz w:val="28"/>
          <w:szCs w:val="28"/>
          <w:lang w:val="ru-RU"/>
        </w:rPr>
        <w:t xml:space="preserve">му вычитаем из долга </w:t>
      </w:r>
      <w:r w:rsidRPr="00295CFD">
        <w:rPr>
          <w:position w:val="-12"/>
          <w:sz w:val="28"/>
          <w:szCs w:val="28"/>
        </w:rPr>
        <w:object w:dxaOrig="760" w:dyaOrig="360">
          <v:shape id="_x0000_i1048" type="#_x0000_t75" style="width:38.25pt;height:18pt" o:ole="">
            <v:imagedata r:id="rId53" o:title=""/>
          </v:shape>
          <o:OLEObject Type="Embed" ProgID="Equation.3" ShapeID="_x0000_i1048" DrawAspect="Content" ObjectID="_1469856494" r:id="rId54"/>
        </w:object>
      </w:r>
      <w:r>
        <w:rPr>
          <w:sz w:val="28"/>
          <w:szCs w:val="28"/>
          <w:lang w:val="ru-RU"/>
        </w:rPr>
        <w:t>.</w:t>
      </w:r>
    </w:p>
    <w:p w:rsidR="00DC118B" w:rsidRPr="002570C5" w:rsidRDefault="00DC118B" w:rsidP="00DC118B">
      <w:pPr>
        <w:tabs>
          <w:tab w:val="left" w:pos="709"/>
          <w:tab w:val="center" w:pos="5078"/>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О</w:t>
      </w:r>
      <w:r w:rsidRPr="002570C5">
        <w:rPr>
          <w:rFonts w:ascii="Times New Roman" w:hAnsi="Times New Roman"/>
          <w:sz w:val="28"/>
          <w:szCs w:val="28"/>
          <w:lang w:val="ru-RU"/>
        </w:rPr>
        <w:t>статок долга</w:t>
      </w:r>
      <w:r>
        <w:rPr>
          <w:rFonts w:ascii="Times New Roman" w:hAnsi="Times New Roman"/>
          <w:sz w:val="28"/>
          <w:szCs w:val="28"/>
          <w:lang w:val="ru-RU"/>
        </w:rPr>
        <w:t xml:space="preserve"> </w:t>
      </w:r>
      <w:r w:rsidRPr="002570C5">
        <w:rPr>
          <w:rFonts w:ascii="Times New Roman" w:hAnsi="Times New Roman"/>
          <w:sz w:val="28"/>
          <w:szCs w:val="28"/>
          <w:lang w:val="ru-RU"/>
        </w:rPr>
        <w:t xml:space="preserve">на </w:t>
      </w:r>
      <w:r>
        <w:rPr>
          <w:rFonts w:ascii="Times New Roman" w:hAnsi="Times New Roman"/>
          <w:sz w:val="28"/>
          <w:szCs w:val="28"/>
          <w:lang w:val="ru-RU"/>
        </w:rPr>
        <w:t>16</w:t>
      </w:r>
      <w:r w:rsidRPr="002570C5">
        <w:rPr>
          <w:rFonts w:ascii="Times New Roman" w:hAnsi="Times New Roman"/>
          <w:sz w:val="28"/>
          <w:szCs w:val="28"/>
          <w:lang w:val="ru-RU"/>
        </w:rPr>
        <w:t xml:space="preserve"> октября </w:t>
      </w:r>
      <w:smartTag w:uri="urn:schemas-microsoft-com:office:smarttags" w:element="metricconverter">
        <w:smartTagPr>
          <w:attr w:name="ProductID" w:val="2008 г"/>
        </w:smartTagPr>
        <w:r>
          <w:rPr>
            <w:rFonts w:ascii="Times New Roman" w:hAnsi="Times New Roman"/>
            <w:sz w:val="28"/>
            <w:szCs w:val="28"/>
            <w:lang w:val="ru-RU"/>
          </w:rPr>
          <w:t>2008 г</w:t>
        </w:r>
      </w:smartTag>
      <w:r>
        <w:rPr>
          <w:rFonts w:ascii="Times New Roman" w:hAnsi="Times New Roman"/>
          <w:sz w:val="28"/>
          <w:szCs w:val="28"/>
          <w:lang w:val="ru-RU"/>
        </w:rPr>
        <w:t>.:</w:t>
      </w:r>
    </w:p>
    <w:p w:rsidR="00DC118B" w:rsidRDefault="00DC118B" w:rsidP="00DC118B">
      <w:pPr>
        <w:tabs>
          <w:tab w:val="left" w:pos="709"/>
          <w:tab w:val="center" w:pos="5078"/>
        </w:tabs>
        <w:spacing w:line="360" w:lineRule="auto"/>
        <w:jc w:val="both"/>
        <w:rPr>
          <w:rFonts w:ascii="Times New Roman" w:hAnsi="Times New Roman"/>
          <w:sz w:val="28"/>
          <w:szCs w:val="28"/>
          <w:lang w:val="ru-RU"/>
        </w:rPr>
      </w:pPr>
      <w:r>
        <w:rPr>
          <w:sz w:val="28"/>
          <w:szCs w:val="28"/>
          <w:lang w:val="ru-RU"/>
        </w:rPr>
        <w:tab/>
      </w:r>
      <w:r w:rsidRPr="00295CFD">
        <w:rPr>
          <w:position w:val="-12"/>
          <w:sz w:val="28"/>
          <w:szCs w:val="28"/>
        </w:rPr>
        <w:object w:dxaOrig="4480" w:dyaOrig="360">
          <v:shape id="_x0000_i1049" type="#_x0000_t75" style="width:224.25pt;height:18pt" o:ole="">
            <v:imagedata r:id="rId55" o:title=""/>
          </v:shape>
          <o:OLEObject Type="Embed" ProgID="Equation.3" ShapeID="_x0000_i1049" DrawAspect="Content" ObjectID="_1469856495" r:id="rId56"/>
        </w:object>
      </w:r>
    </w:p>
    <w:p w:rsidR="00295CFD" w:rsidRDefault="00DC118B" w:rsidP="002570C5">
      <w:pPr>
        <w:tabs>
          <w:tab w:val="left" w:pos="709"/>
          <w:tab w:val="center" w:pos="5078"/>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на 16</w:t>
      </w:r>
      <w:r w:rsidRPr="002570C5">
        <w:rPr>
          <w:rFonts w:ascii="Times New Roman" w:hAnsi="Times New Roman"/>
          <w:sz w:val="28"/>
          <w:szCs w:val="28"/>
          <w:lang w:val="ru-RU"/>
        </w:rPr>
        <w:t xml:space="preserve"> января </w:t>
      </w:r>
      <w:smartTag w:uri="urn:schemas-microsoft-com:office:smarttags" w:element="metricconverter">
        <w:smartTagPr>
          <w:attr w:name="ProductID" w:val="2009 г"/>
        </w:smartTagPr>
        <w:r>
          <w:rPr>
            <w:rFonts w:ascii="Times New Roman" w:hAnsi="Times New Roman"/>
            <w:sz w:val="28"/>
            <w:szCs w:val="28"/>
            <w:lang w:val="ru-RU"/>
          </w:rPr>
          <w:t>2009 г</w:t>
        </w:r>
      </w:smartTag>
      <w:r>
        <w:rPr>
          <w:rFonts w:ascii="Times New Roman" w:hAnsi="Times New Roman"/>
          <w:sz w:val="28"/>
          <w:szCs w:val="28"/>
          <w:lang w:val="ru-RU"/>
        </w:rPr>
        <w:t xml:space="preserve">. </w:t>
      </w:r>
      <w:r w:rsidRPr="002570C5">
        <w:rPr>
          <w:rFonts w:ascii="Times New Roman" w:hAnsi="Times New Roman"/>
          <w:sz w:val="28"/>
          <w:szCs w:val="28"/>
          <w:lang w:val="ru-RU"/>
        </w:rPr>
        <w:t>долг с процентами составит</w:t>
      </w:r>
      <w:r>
        <w:rPr>
          <w:rFonts w:ascii="Times New Roman" w:hAnsi="Times New Roman"/>
          <w:sz w:val="28"/>
          <w:szCs w:val="28"/>
          <w:lang w:val="ru-RU"/>
        </w:rPr>
        <w:t>:</w:t>
      </w:r>
    </w:p>
    <w:p w:rsidR="00DC118B" w:rsidRDefault="00DC118B" w:rsidP="002570C5">
      <w:pPr>
        <w:tabs>
          <w:tab w:val="left" w:pos="709"/>
          <w:tab w:val="center" w:pos="5078"/>
        </w:tabs>
        <w:spacing w:line="360" w:lineRule="auto"/>
        <w:ind w:firstLine="720"/>
        <w:jc w:val="both"/>
        <w:rPr>
          <w:rFonts w:ascii="Times New Roman" w:hAnsi="Times New Roman"/>
          <w:sz w:val="28"/>
          <w:szCs w:val="28"/>
          <w:lang w:val="ru-RU"/>
        </w:rPr>
      </w:pPr>
      <w:r w:rsidRPr="00072F20">
        <w:rPr>
          <w:position w:val="-24"/>
          <w:sz w:val="28"/>
          <w:szCs w:val="28"/>
        </w:rPr>
        <w:object w:dxaOrig="3820" w:dyaOrig="620">
          <v:shape id="_x0000_i1050" type="#_x0000_t75" style="width:191.25pt;height:30.75pt" o:ole="">
            <v:imagedata r:id="rId57" o:title=""/>
          </v:shape>
          <o:OLEObject Type="Embed" ProgID="Equation.3" ShapeID="_x0000_i1050" DrawAspect="Content" ObjectID="_1469856496" r:id="rId58"/>
        </w:object>
      </w:r>
    </w:p>
    <w:p w:rsidR="00DC118B" w:rsidRDefault="00DC118B" w:rsidP="002570C5">
      <w:pPr>
        <w:tabs>
          <w:tab w:val="left" w:pos="709"/>
          <w:tab w:val="center" w:pos="5078"/>
        </w:tabs>
        <w:spacing w:line="360" w:lineRule="auto"/>
        <w:ind w:firstLine="720"/>
        <w:jc w:val="both"/>
        <w:rPr>
          <w:rFonts w:ascii="Times New Roman" w:hAnsi="Times New Roman"/>
          <w:sz w:val="28"/>
          <w:szCs w:val="28"/>
          <w:lang w:val="ru-RU"/>
        </w:rPr>
      </w:pPr>
      <w:r w:rsidRPr="00DC118B">
        <w:rPr>
          <w:position w:val="-10"/>
          <w:sz w:val="28"/>
          <w:szCs w:val="28"/>
        </w:rPr>
        <w:object w:dxaOrig="4060" w:dyaOrig="340">
          <v:shape id="_x0000_i1051" type="#_x0000_t75" style="width:203.25pt;height:17.25pt" o:ole="">
            <v:imagedata r:id="rId59" o:title=""/>
          </v:shape>
          <o:OLEObject Type="Embed" ProgID="Equation.3" ShapeID="_x0000_i1051" DrawAspect="Content" ObjectID="_1469856497" r:id="rId60"/>
        </w:object>
      </w:r>
    </w:p>
    <w:p w:rsidR="004C19A3" w:rsidRDefault="00DC118B" w:rsidP="004C19A3">
      <w:pPr>
        <w:tabs>
          <w:tab w:val="left" w:pos="709"/>
          <w:tab w:val="center" w:pos="5078"/>
        </w:tabs>
        <w:spacing w:line="360" w:lineRule="auto"/>
        <w:ind w:firstLine="720"/>
        <w:jc w:val="both"/>
        <w:rPr>
          <w:sz w:val="28"/>
          <w:szCs w:val="28"/>
          <w:lang w:val="ru-RU"/>
        </w:rPr>
      </w:pPr>
      <w:r>
        <w:rPr>
          <w:rFonts w:ascii="Times New Roman" w:hAnsi="Times New Roman"/>
          <w:sz w:val="28"/>
          <w:szCs w:val="28"/>
          <w:lang w:val="ru-RU"/>
        </w:rPr>
        <w:t xml:space="preserve">16 января </w:t>
      </w:r>
      <w:smartTag w:uri="urn:schemas-microsoft-com:office:smarttags" w:element="metricconverter">
        <w:smartTagPr>
          <w:attr w:name="ProductID" w:val="2009 г"/>
        </w:smartTagPr>
        <w:r>
          <w:rPr>
            <w:rFonts w:ascii="Times New Roman" w:hAnsi="Times New Roman"/>
            <w:sz w:val="28"/>
            <w:szCs w:val="28"/>
            <w:lang w:val="ru-RU"/>
          </w:rPr>
          <w:t>2009 г</w:t>
        </w:r>
      </w:smartTag>
      <w:r>
        <w:rPr>
          <w:rFonts w:ascii="Times New Roman" w:hAnsi="Times New Roman"/>
          <w:sz w:val="28"/>
          <w:szCs w:val="28"/>
          <w:lang w:val="ru-RU"/>
        </w:rPr>
        <w:t xml:space="preserve">. кредитору поступило 80000 руб. </w:t>
      </w:r>
      <w:r w:rsidRPr="002570C5">
        <w:rPr>
          <w:rFonts w:ascii="Times New Roman" w:hAnsi="Times New Roman"/>
          <w:sz w:val="28"/>
          <w:szCs w:val="28"/>
          <w:lang w:val="ru-RU"/>
        </w:rPr>
        <w:t>&gt;</w:t>
      </w:r>
      <w:r>
        <w:rPr>
          <w:rFonts w:ascii="Times New Roman" w:hAnsi="Times New Roman"/>
          <w:sz w:val="28"/>
          <w:szCs w:val="28"/>
          <w:lang w:val="ru-RU"/>
        </w:rPr>
        <w:t xml:space="preserve"> 3579 руб.</w:t>
      </w:r>
      <w:r w:rsidR="004C19A3">
        <w:rPr>
          <w:rFonts w:ascii="Times New Roman" w:hAnsi="Times New Roman"/>
          <w:sz w:val="28"/>
          <w:szCs w:val="28"/>
          <w:lang w:val="ru-RU"/>
        </w:rPr>
        <w:t xml:space="preserve">, </w:t>
      </w:r>
      <w:r w:rsidR="004C19A3" w:rsidRPr="002570C5">
        <w:rPr>
          <w:rFonts w:ascii="Times New Roman" w:hAnsi="Times New Roman"/>
          <w:sz w:val="28"/>
          <w:szCs w:val="28"/>
          <w:lang w:val="ru-RU"/>
        </w:rPr>
        <w:t>поэто</w:t>
      </w:r>
      <w:r w:rsidR="004C19A3">
        <w:rPr>
          <w:rFonts w:ascii="Times New Roman" w:hAnsi="Times New Roman"/>
          <w:sz w:val="28"/>
          <w:szCs w:val="28"/>
          <w:lang w:val="ru-RU"/>
        </w:rPr>
        <w:t xml:space="preserve">му вычитаем из долга </w:t>
      </w:r>
      <w:r w:rsidR="004C19A3" w:rsidRPr="004C19A3">
        <w:rPr>
          <w:position w:val="-10"/>
          <w:sz w:val="28"/>
          <w:szCs w:val="28"/>
        </w:rPr>
        <w:object w:dxaOrig="780" w:dyaOrig="340">
          <v:shape id="_x0000_i1052" type="#_x0000_t75" style="width:39pt;height:17.25pt" o:ole="">
            <v:imagedata r:id="rId61" o:title=""/>
          </v:shape>
          <o:OLEObject Type="Embed" ProgID="Equation.3" ShapeID="_x0000_i1052" DrawAspect="Content" ObjectID="_1469856498" r:id="rId62"/>
        </w:object>
      </w:r>
      <w:r w:rsidR="004C19A3">
        <w:rPr>
          <w:sz w:val="28"/>
          <w:szCs w:val="28"/>
          <w:lang w:val="ru-RU"/>
        </w:rPr>
        <w:t>.</w:t>
      </w:r>
    </w:p>
    <w:p w:rsidR="00DC118B" w:rsidRPr="002570C5" w:rsidRDefault="004C19A3" w:rsidP="004C19A3">
      <w:pPr>
        <w:tabs>
          <w:tab w:val="left" w:pos="709"/>
          <w:tab w:val="center" w:pos="5078"/>
        </w:tabs>
        <w:spacing w:line="360" w:lineRule="auto"/>
        <w:jc w:val="both"/>
        <w:rPr>
          <w:rFonts w:ascii="Times New Roman" w:hAnsi="Times New Roman"/>
          <w:sz w:val="28"/>
          <w:szCs w:val="28"/>
          <w:lang w:val="ru-RU"/>
        </w:rPr>
      </w:pPr>
      <w:r>
        <w:rPr>
          <w:rFonts w:ascii="Times New Roman" w:hAnsi="Times New Roman"/>
          <w:sz w:val="28"/>
          <w:szCs w:val="28"/>
          <w:lang w:val="ru-RU"/>
        </w:rPr>
        <w:tab/>
      </w:r>
      <w:r w:rsidR="00DC118B">
        <w:rPr>
          <w:rFonts w:ascii="Times New Roman" w:hAnsi="Times New Roman"/>
          <w:sz w:val="28"/>
          <w:szCs w:val="28"/>
          <w:lang w:val="ru-RU"/>
        </w:rPr>
        <w:t>О</w:t>
      </w:r>
      <w:r w:rsidR="00DC118B" w:rsidRPr="002570C5">
        <w:rPr>
          <w:rFonts w:ascii="Times New Roman" w:hAnsi="Times New Roman"/>
          <w:sz w:val="28"/>
          <w:szCs w:val="28"/>
          <w:lang w:val="ru-RU"/>
        </w:rPr>
        <w:t>статок долга</w:t>
      </w:r>
      <w:r w:rsidR="00DC118B">
        <w:rPr>
          <w:rFonts w:ascii="Times New Roman" w:hAnsi="Times New Roman"/>
          <w:sz w:val="28"/>
          <w:szCs w:val="28"/>
          <w:lang w:val="ru-RU"/>
        </w:rPr>
        <w:t xml:space="preserve"> </w:t>
      </w:r>
      <w:r w:rsidR="00DC118B" w:rsidRPr="002570C5">
        <w:rPr>
          <w:rFonts w:ascii="Times New Roman" w:hAnsi="Times New Roman"/>
          <w:sz w:val="28"/>
          <w:szCs w:val="28"/>
          <w:lang w:val="ru-RU"/>
        </w:rPr>
        <w:t xml:space="preserve">на </w:t>
      </w:r>
      <w:r w:rsidR="00DC118B">
        <w:rPr>
          <w:rFonts w:ascii="Times New Roman" w:hAnsi="Times New Roman"/>
          <w:sz w:val="28"/>
          <w:szCs w:val="28"/>
          <w:lang w:val="ru-RU"/>
        </w:rPr>
        <w:t>16</w:t>
      </w:r>
      <w:r w:rsidR="00DC118B" w:rsidRPr="002570C5">
        <w:rPr>
          <w:rFonts w:ascii="Times New Roman" w:hAnsi="Times New Roman"/>
          <w:sz w:val="28"/>
          <w:szCs w:val="28"/>
          <w:lang w:val="ru-RU"/>
        </w:rPr>
        <w:t xml:space="preserve"> </w:t>
      </w:r>
      <w:r w:rsidR="00DC118B">
        <w:rPr>
          <w:rFonts w:ascii="Times New Roman" w:hAnsi="Times New Roman"/>
          <w:sz w:val="28"/>
          <w:szCs w:val="28"/>
          <w:lang w:val="ru-RU"/>
        </w:rPr>
        <w:t>янва</w:t>
      </w:r>
      <w:r w:rsidR="00DC118B" w:rsidRPr="002570C5">
        <w:rPr>
          <w:rFonts w:ascii="Times New Roman" w:hAnsi="Times New Roman"/>
          <w:sz w:val="28"/>
          <w:szCs w:val="28"/>
          <w:lang w:val="ru-RU"/>
        </w:rPr>
        <w:t xml:space="preserve">ря </w:t>
      </w:r>
      <w:smartTag w:uri="urn:schemas-microsoft-com:office:smarttags" w:element="metricconverter">
        <w:smartTagPr>
          <w:attr w:name="ProductID" w:val="2008 г"/>
        </w:smartTagPr>
        <w:r w:rsidR="00DC118B">
          <w:rPr>
            <w:rFonts w:ascii="Times New Roman" w:hAnsi="Times New Roman"/>
            <w:sz w:val="28"/>
            <w:szCs w:val="28"/>
            <w:lang w:val="ru-RU"/>
          </w:rPr>
          <w:t>2008 г</w:t>
        </w:r>
      </w:smartTag>
      <w:r w:rsidR="00DC118B">
        <w:rPr>
          <w:rFonts w:ascii="Times New Roman" w:hAnsi="Times New Roman"/>
          <w:sz w:val="28"/>
          <w:szCs w:val="28"/>
          <w:lang w:val="ru-RU"/>
        </w:rPr>
        <w:t>.:</w:t>
      </w:r>
    </w:p>
    <w:p w:rsidR="00DC118B" w:rsidRDefault="00DC118B" w:rsidP="002570C5">
      <w:pPr>
        <w:tabs>
          <w:tab w:val="left" w:pos="709"/>
          <w:tab w:val="center" w:pos="5078"/>
        </w:tabs>
        <w:spacing w:line="360" w:lineRule="auto"/>
        <w:ind w:firstLine="720"/>
        <w:jc w:val="both"/>
        <w:rPr>
          <w:rFonts w:ascii="Times New Roman" w:hAnsi="Times New Roman"/>
          <w:sz w:val="28"/>
          <w:szCs w:val="28"/>
          <w:lang w:val="ru-RU"/>
        </w:rPr>
      </w:pPr>
      <w:r w:rsidRPr="00DC118B">
        <w:rPr>
          <w:position w:val="-12"/>
          <w:sz w:val="28"/>
          <w:szCs w:val="28"/>
        </w:rPr>
        <w:object w:dxaOrig="4180" w:dyaOrig="360">
          <v:shape id="_x0000_i1053" type="#_x0000_t75" style="width:209.25pt;height:18pt" o:ole="">
            <v:imagedata r:id="rId63" o:title=""/>
          </v:shape>
          <o:OLEObject Type="Embed" ProgID="Equation.3" ShapeID="_x0000_i1053" DrawAspect="Content" ObjectID="_1469856499" r:id="rId64"/>
        </w:object>
      </w:r>
    </w:p>
    <w:p w:rsidR="00DC118B" w:rsidRDefault="00DC118B" w:rsidP="002570C5">
      <w:pPr>
        <w:tabs>
          <w:tab w:val="left" w:pos="709"/>
          <w:tab w:val="center" w:pos="5078"/>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на 16 апреля </w:t>
      </w:r>
      <w:smartTag w:uri="urn:schemas-microsoft-com:office:smarttags" w:element="metricconverter">
        <w:smartTagPr>
          <w:attr w:name="ProductID" w:val="2009 г"/>
        </w:smartTagPr>
        <w:r>
          <w:rPr>
            <w:rFonts w:ascii="Times New Roman" w:hAnsi="Times New Roman"/>
            <w:sz w:val="28"/>
            <w:szCs w:val="28"/>
            <w:lang w:val="ru-RU"/>
          </w:rPr>
          <w:t>2009 г</w:t>
        </w:r>
      </w:smartTag>
      <w:r>
        <w:rPr>
          <w:rFonts w:ascii="Times New Roman" w:hAnsi="Times New Roman"/>
          <w:sz w:val="28"/>
          <w:szCs w:val="28"/>
          <w:lang w:val="ru-RU"/>
        </w:rPr>
        <w:t>. долг с процентами составит:</w:t>
      </w:r>
    </w:p>
    <w:p w:rsidR="00DC118B" w:rsidRDefault="004C19A3" w:rsidP="002570C5">
      <w:pPr>
        <w:tabs>
          <w:tab w:val="left" w:pos="709"/>
          <w:tab w:val="center" w:pos="5078"/>
        </w:tabs>
        <w:spacing w:line="360" w:lineRule="auto"/>
        <w:ind w:firstLine="720"/>
        <w:jc w:val="both"/>
        <w:rPr>
          <w:sz w:val="28"/>
          <w:szCs w:val="28"/>
          <w:lang w:val="ru-RU"/>
        </w:rPr>
      </w:pPr>
      <w:r w:rsidRPr="00072F20">
        <w:rPr>
          <w:position w:val="-24"/>
          <w:sz w:val="28"/>
          <w:szCs w:val="28"/>
        </w:rPr>
        <w:object w:dxaOrig="3760" w:dyaOrig="620">
          <v:shape id="_x0000_i1054" type="#_x0000_t75" style="width:188.25pt;height:30.75pt" o:ole="">
            <v:imagedata r:id="rId65" o:title=""/>
          </v:shape>
          <o:OLEObject Type="Embed" ProgID="Equation.3" ShapeID="_x0000_i1054" DrawAspect="Content" ObjectID="_1469856500" r:id="rId66"/>
        </w:object>
      </w:r>
    </w:p>
    <w:p w:rsidR="004C19A3" w:rsidRPr="004C19A3" w:rsidRDefault="004C19A3" w:rsidP="002570C5">
      <w:pPr>
        <w:tabs>
          <w:tab w:val="left" w:pos="709"/>
          <w:tab w:val="center" w:pos="5078"/>
        </w:tabs>
        <w:spacing w:line="360" w:lineRule="auto"/>
        <w:ind w:firstLine="720"/>
        <w:jc w:val="both"/>
        <w:rPr>
          <w:rFonts w:ascii="Times New Roman" w:hAnsi="Times New Roman"/>
          <w:sz w:val="28"/>
          <w:szCs w:val="28"/>
          <w:lang w:val="ru-RU"/>
        </w:rPr>
      </w:pPr>
    </w:p>
    <w:p w:rsidR="00EC6F48" w:rsidRPr="00EC6F48" w:rsidRDefault="004C19A3" w:rsidP="004C19A3">
      <w:pPr>
        <w:tabs>
          <w:tab w:val="left" w:pos="709"/>
          <w:tab w:val="center" w:pos="5078"/>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2. </w:t>
      </w:r>
      <w:r w:rsidR="00EC6F48" w:rsidRPr="00EC6F48">
        <w:rPr>
          <w:rFonts w:ascii="Times New Roman" w:hAnsi="Times New Roman"/>
          <w:sz w:val="28"/>
          <w:szCs w:val="28"/>
          <w:lang w:val="ru-RU"/>
        </w:rPr>
        <w:t>Вычислим размер погасительного платежа методом торговца.</w:t>
      </w:r>
    </w:p>
    <w:p w:rsidR="004C19A3" w:rsidRDefault="004C19A3" w:rsidP="004C19A3">
      <w:pPr>
        <w:tabs>
          <w:tab w:val="left" w:pos="709"/>
          <w:tab w:val="center" w:pos="5078"/>
        </w:tabs>
        <w:spacing w:line="360" w:lineRule="auto"/>
        <w:ind w:firstLine="720"/>
        <w:jc w:val="both"/>
        <w:rPr>
          <w:sz w:val="28"/>
          <w:szCs w:val="28"/>
          <w:lang w:val="ru-RU"/>
        </w:rPr>
      </w:pPr>
      <w:r w:rsidRPr="004C19A3">
        <w:rPr>
          <w:position w:val="-58"/>
          <w:sz w:val="20"/>
          <w:szCs w:val="20"/>
        </w:rPr>
        <w:object w:dxaOrig="9840" w:dyaOrig="1280">
          <v:shape id="_x0000_i1055" type="#_x0000_t75" style="width:432.75pt;height:57pt" o:ole="">
            <v:imagedata r:id="rId67" o:title=""/>
          </v:shape>
          <o:OLEObject Type="Embed" ProgID="Equation.3" ShapeID="_x0000_i1055" DrawAspect="Content" ObjectID="_1469856501" r:id="rId68"/>
        </w:object>
      </w:r>
      <w:r>
        <w:rPr>
          <w:sz w:val="28"/>
          <w:szCs w:val="28"/>
          <w:lang w:val="ru-RU"/>
        </w:rPr>
        <w:t>.</w:t>
      </w:r>
    </w:p>
    <w:p w:rsidR="004C19A3" w:rsidRDefault="00F97E86" w:rsidP="004C19A3">
      <w:pPr>
        <w:tabs>
          <w:tab w:val="left" w:pos="709"/>
          <w:tab w:val="center" w:pos="5078"/>
        </w:tabs>
        <w:spacing w:line="360" w:lineRule="auto"/>
        <w:ind w:firstLine="720"/>
        <w:jc w:val="both"/>
        <w:rPr>
          <w:rFonts w:ascii="Times New Roman" w:hAnsi="Times New Roman"/>
          <w:sz w:val="28"/>
          <w:szCs w:val="28"/>
          <w:lang w:val="ru-RU"/>
        </w:rPr>
      </w:pPr>
      <w:r w:rsidRPr="004C19A3">
        <w:rPr>
          <w:position w:val="-12"/>
          <w:sz w:val="28"/>
          <w:szCs w:val="28"/>
        </w:rPr>
        <w:object w:dxaOrig="1600" w:dyaOrig="360">
          <v:shape id="_x0000_i1056" type="#_x0000_t75" style="width:80.25pt;height:18pt" o:ole="">
            <v:imagedata r:id="rId69" o:title=""/>
          </v:shape>
          <o:OLEObject Type="Embed" ProgID="Equation.3" ShapeID="_x0000_i1056" DrawAspect="Content" ObjectID="_1469856502" r:id="rId70"/>
        </w:object>
      </w:r>
    </w:p>
    <w:p w:rsidR="00EC6F48" w:rsidRPr="00EC6F48" w:rsidRDefault="00A67B4B" w:rsidP="004C19A3">
      <w:pPr>
        <w:tabs>
          <w:tab w:val="left" w:pos="709"/>
          <w:tab w:val="center" w:pos="5078"/>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Ответ: </w:t>
      </w:r>
      <w:r w:rsidR="00EC6F48" w:rsidRPr="00EC6F48">
        <w:rPr>
          <w:rFonts w:ascii="Times New Roman" w:hAnsi="Times New Roman"/>
          <w:sz w:val="28"/>
          <w:szCs w:val="28"/>
          <w:lang w:val="ru-RU"/>
        </w:rPr>
        <w:t xml:space="preserve">Размер погасительного платежа, вычисленный  актуарным методом составит </w:t>
      </w:r>
      <w:r w:rsidR="004C19A3">
        <w:rPr>
          <w:rFonts w:ascii="Times New Roman" w:hAnsi="Times New Roman"/>
          <w:sz w:val="28"/>
          <w:szCs w:val="28"/>
          <w:lang w:val="ru-RU"/>
        </w:rPr>
        <w:t>19</w:t>
      </w:r>
      <w:r w:rsidR="008068F8">
        <w:rPr>
          <w:rFonts w:ascii="Times New Roman" w:hAnsi="Times New Roman"/>
          <w:sz w:val="28"/>
          <w:szCs w:val="28"/>
          <w:lang w:val="ru-RU"/>
        </w:rPr>
        <w:t>73</w:t>
      </w:r>
      <w:r w:rsidR="004C19A3">
        <w:rPr>
          <w:rFonts w:ascii="Times New Roman" w:hAnsi="Times New Roman"/>
          <w:sz w:val="28"/>
          <w:szCs w:val="28"/>
          <w:lang w:val="ru-RU"/>
        </w:rPr>
        <w:t>1</w:t>
      </w:r>
      <w:r w:rsidR="00EC6F48" w:rsidRPr="00EC6F48">
        <w:rPr>
          <w:rFonts w:ascii="Times New Roman" w:hAnsi="Times New Roman"/>
          <w:sz w:val="28"/>
          <w:szCs w:val="28"/>
          <w:lang w:val="ru-RU"/>
        </w:rPr>
        <w:t xml:space="preserve"> р</w:t>
      </w:r>
      <w:r w:rsidR="004C19A3">
        <w:rPr>
          <w:rFonts w:ascii="Times New Roman" w:hAnsi="Times New Roman"/>
          <w:sz w:val="28"/>
          <w:szCs w:val="28"/>
          <w:lang w:val="ru-RU"/>
        </w:rPr>
        <w:t>уб</w:t>
      </w:r>
      <w:r w:rsidR="00EC6F48" w:rsidRPr="00EC6F48">
        <w:rPr>
          <w:rFonts w:ascii="Times New Roman" w:hAnsi="Times New Roman"/>
          <w:sz w:val="28"/>
          <w:szCs w:val="28"/>
          <w:lang w:val="ru-RU"/>
        </w:rPr>
        <w:t xml:space="preserve">., методом торговца – </w:t>
      </w:r>
      <w:r w:rsidR="004C19A3">
        <w:rPr>
          <w:rFonts w:ascii="Times New Roman" w:hAnsi="Times New Roman"/>
          <w:sz w:val="28"/>
          <w:szCs w:val="28"/>
          <w:lang w:val="ru-RU"/>
        </w:rPr>
        <w:t>14250</w:t>
      </w:r>
      <w:r w:rsidR="00EC6F48" w:rsidRPr="00EC6F48">
        <w:rPr>
          <w:rFonts w:ascii="Times New Roman" w:hAnsi="Times New Roman"/>
          <w:sz w:val="28"/>
          <w:szCs w:val="28"/>
          <w:lang w:val="ru-RU"/>
        </w:rPr>
        <w:t xml:space="preserve"> р</w:t>
      </w:r>
      <w:r w:rsidR="004C19A3">
        <w:rPr>
          <w:rFonts w:ascii="Times New Roman" w:hAnsi="Times New Roman"/>
          <w:sz w:val="28"/>
          <w:szCs w:val="28"/>
          <w:lang w:val="ru-RU"/>
        </w:rPr>
        <w:t>уб</w:t>
      </w:r>
      <w:r w:rsidR="00EC6F48" w:rsidRPr="00EC6F48">
        <w:rPr>
          <w:rFonts w:ascii="Times New Roman" w:hAnsi="Times New Roman"/>
          <w:sz w:val="28"/>
          <w:szCs w:val="28"/>
          <w:lang w:val="ru-RU"/>
        </w:rPr>
        <w:t xml:space="preserve">. Для банка выгоден расчет по актуарному методу, для клиента – по методу торговца. </w:t>
      </w:r>
    </w:p>
    <w:p w:rsidR="00861608" w:rsidRPr="001A5823" w:rsidRDefault="00861608" w:rsidP="00861608">
      <w:pPr>
        <w:pStyle w:val="1"/>
        <w:pageBreakBefore/>
        <w:spacing w:line="360" w:lineRule="auto"/>
        <w:ind w:left="0" w:firstLine="720"/>
        <w:rPr>
          <w:sz w:val="32"/>
          <w:szCs w:val="32"/>
        </w:rPr>
      </w:pPr>
      <w:bookmarkStart w:id="7" w:name="_Toc300382254"/>
      <w:r w:rsidRPr="001A5823">
        <w:rPr>
          <w:sz w:val="32"/>
          <w:szCs w:val="32"/>
        </w:rPr>
        <w:t xml:space="preserve">Задача </w:t>
      </w:r>
      <w:r>
        <w:rPr>
          <w:sz w:val="32"/>
          <w:szCs w:val="32"/>
        </w:rPr>
        <w:t>6</w:t>
      </w:r>
      <w:bookmarkEnd w:id="7"/>
    </w:p>
    <w:p w:rsidR="00DF1979" w:rsidRDefault="00DF1979" w:rsidP="00BE2316">
      <w:pPr>
        <w:tabs>
          <w:tab w:val="left" w:pos="709"/>
          <w:tab w:val="center" w:pos="5078"/>
        </w:tabs>
        <w:spacing w:line="360" w:lineRule="auto"/>
        <w:ind w:firstLine="720"/>
        <w:jc w:val="both"/>
        <w:rPr>
          <w:rFonts w:ascii="Times New Roman" w:hAnsi="Times New Roman"/>
          <w:sz w:val="28"/>
          <w:szCs w:val="28"/>
          <w:lang w:val="ru-RU"/>
        </w:rPr>
      </w:pPr>
      <w:r w:rsidRPr="00EC6F48">
        <w:rPr>
          <w:rFonts w:ascii="Times New Roman" w:hAnsi="Times New Roman"/>
          <w:sz w:val="28"/>
          <w:szCs w:val="28"/>
          <w:lang w:val="ru-RU"/>
        </w:rPr>
        <w:t>Семья хочет через 6 лет купить дачу за 12 000 д. ед. Какую сумму (одинаковую) ей нужно каждый год в течение этих 6 лет добавлять на свой счет в банке, чтобы накопить нужную сумму, если годовая ставка процентов в банке составляет 8 % и начисление процентов происходит каждый квартал?</w:t>
      </w:r>
    </w:p>
    <w:p w:rsidR="00861608" w:rsidRDefault="00861608" w:rsidP="00BE2316">
      <w:pPr>
        <w:tabs>
          <w:tab w:val="left" w:pos="709"/>
          <w:tab w:val="center" w:pos="5078"/>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Решение:</w:t>
      </w:r>
    </w:p>
    <w:p w:rsidR="00A52205" w:rsidRDefault="003D7AC6" w:rsidP="00BE2316">
      <w:pPr>
        <w:tabs>
          <w:tab w:val="left" w:pos="709"/>
          <w:tab w:val="center" w:pos="5078"/>
        </w:tabs>
        <w:spacing w:line="360" w:lineRule="auto"/>
        <w:ind w:firstLine="720"/>
        <w:jc w:val="both"/>
        <w:rPr>
          <w:rFonts w:ascii="Times New Roman" w:hAnsi="Times New Roman"/>
          <w:sz w:val="28"/>
          <w:szCs w:val="28"/>
          <w:lang w:val="ru-RU"/>
        </w:rPr>
      </w:pPr>
      <w:r w:rsidRPr="00A52205">
        <w:rPr>
          <w:rFonts w:ascii="Times New Roman" w:hAnsi="Times New Roman"/>
          <w:position w:val="-66"/>
          <w:sz w:val="28"/>
          <w:szCs w:val="28"/>
          <w:lang w:val="ru-RU"/>
        </w:rPr>
        <w:object w:dxaOrig="5760" w:dyaOrig="1340">
          <v:shape id="_x0000_i1057" type="#_x0000_t75" style="width:4in;height:66.75pt" o:ole="">
            <v:imagedata r:id="rId71" o:title=""/>
          </v:shape>
          <o:OLEObject Type="Embed" ProgID="Equation.3" ShapeID="_x0000_i1057" DrawAspect="Content" ObjectID="_1469856503" r:id="rId72"/>
        </w:object>
      </w:r>
      <w:r w:rsidR="00A52205">
        <w:rPr>
          <w:rFonts w:ascii="Times New Roman" w:hAnsi="Times New Roman"/>
          <w:sz w:val="28"/>
          <w:szCs w:val="28"/>
          <w:lang w:val="ru-RU"/>
        </w:rPr>
        <w:t>д.ед.</w:t>
      </w:r>
    </w:p>
    <w:p w:rsidR="00A52205" w:rsidRDefault="00A52205" w:rsidP="00BE2316">
      <w:pPr>
        <w:tabs>
          <w:tab w:val="left" w:pos="709"/>
          <w:tab w:val="center" w:pos="5078"/>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Ответ: В течении 6 лет в банк необходимо добавлять на счет 394,45 д.ед.</w:t>
      </w:r>
    </w:p>
    <w:p w:rsidR="00FE4BA6" w:rsidRDefault="00FE4BA6" w:rsidP="00BE2316">
      <w:pPr>
        <w:tabs>
          <w:tab w:val="left" w:pos="709"/>
          <w:tab w:val="center" w:pos="5078"/>
        </w:tabs>
        <w:spacing w:line="360" w:lineRule="auto"/>
        <w:ind w:firstLine="720"/>
        <w:jc w:val="both"/>
        <w:rPr>
          <w:rFonts w:ascii="Times New Roman" w:hAnsi="Times New Roman"/>
          <w:sz w:val="28"/>
          <w:szCs w:val="28"/>
          <w:lang w:val="ru-RU"/>
        </w:rPr>
      </w:pPr>
    </w:p>
    <w:p w:rsidR="00FE4BA6" w:rsidRPr="001A5823" w:rsidRDefault="00FE4BA6" w:rsidP="00FE4BA6">
      <w:pPr>
        <w:pStyle w:val="1"/>
        <w:pageBreakBefore/>
        <w:spacing w:line="360" w:lineRule="auto"/>
        <w:ind w:left="0" w:firstLine="720"/>
        <w:rPr>
          <w:sz w:val="32"/>
          <w:szCs w:val="32"/>
        </w:rPr>
      </w:pPr>
      <w:bookmarkStart w:id="8" w:name="_Toc300382255"/>
      <w:r w:rsidRPr="001A5823">
        <w:rPr>
          <w:sz w:val="32"/>
          <w:szCs w:val="32"/>
        </w:rPr>
        <w:t xml:space="preserve">Задача </w:t>
      </w:r>
      <w:r>
        <w:rPr>
          <w:sz w:val="32"/>
          <w:szCs w:val="32"/>
        </w:rPr>
        <w:t>7</w:t>
      </w:r>
      <w:bookmarkEnd w:id="8"/>
    </w:p>
    <w:p w:rsidR="00DF1979" w:rsidRDefault="00DF1979" w:rsidP="00FE4BA6">
      <w:pPr>
        <w:spacing w:line="360" w:lineRule="auto"/>
        <w:ind w:firstLine="720"/>
        <w:jc w:val="both"/>
        <w:rPr>
          <w:rFonts w:ascii="Times New Roman" w:hAnsi="Times New Roman"/>
          <w:color w:val="000000"/>
          <w:sz w:val="28"/>
          <w:szCs w:val="28"/>
          <w:lang w:val="ru-RU"/>
        </w:rPr>
      </w:pPr>
      <w:r w:rsidRPr="00DF1979">
        <w:rPr>
          <w:rFonts w:ascii="Times New Roman" w:hAnsi="Times New Roman"/>
          <w:color w:val="000000"/>
          <w:sz w:val="28"/>
          <w:szCs w:val="28"/>
          <w:lang w:val="ru-RU"/>
        </w:rPr>
        <w:t>С помощью компьютера найден размер годовой уплаты 200,4 д.ед. при погашении займа 800 д.ед.  равными годовыми уплатами, заем выдан на 5 лет при годовой ставке 8 %. Составьте план погашения долга и проверьте компьютерные расчеты.</w:t>
      </w:r>
    </w:p>
    <w:p w:rsidR="00FE4BA6" w:rsidRDefault="00FE4BA6" w:rsidP="00FE4BA6">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Решение:</w:t>
      </w:r>
    </w:p>
    <w:p w:rsidR="00FE4BA6" w:rsidRDefault="00FE4BA6" w:rsidP="00FE4BA6">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План погашения долга:</w:t>
      </w:r>
    </w:p>
    <w:tbl>
      <w:tblPr>
        <w:tblW w:w="8499" w:type="dxa"/>
        <w:jc w:val="center"/>
        <w:tblLook w:val="0000" w:firstRow="0" w:lastRow="0" w:firstColumn="0" w:lastColumn="0" w:noHBand="0" w:noVBand="0"/>
      </w:tblPr>
      <w:tblGrid>
        <w:gridCol w:w="1115"/>
        <w:gridCol w:w="1576"/>
        <w:gridCol w:w="1123"/>
        <w:gridCol w:w="1317"/>
        <w:gridCol w:w="2014"/>
        <w:gridCol w:w="1354"/>
      </w:tblGrid>
      <w:tr w:rsidR="003238CC" w:rsidRPr="003238CC" w:rsidTr="003238CC">
        <w:trPr>
          <w:trHeight w:val="669"/>
          <w:jc w:val="center"/>
        </w:trPr>
        <w:tc>
          <w:tcPr>
            <w:tcW w:w="1115" w:type="dxa"/>
            <w:tcBorders>
              <w:top w:val="single" w:sz="4" w:space="0" w:color="auto"/>
              <w:left w:val="single" w:sz="4" w:space="0" w:color="auto"/>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Период</w:t>
            </w:r>
          </w:p>
        </w:tc>
        <w:tc>
          <w:tcPr>
            <w:tcW w:w="1576" w:type="dxa"/>
            <w:tcBorders>
              <w:top w:val="single" w:sz="4" w:space="0" w:color="auto"/>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Остаток на начало периода</w:t>
            </w:r>
          </w:p>
        </w:tc>
        <w:tc>
          <w:tcPr>
            <w:tcW w:w="1123" w:type="dxa"/>
            <w:tcBorders>
              <w:top w:val="single" w:sz="4" w:space="0" w:color="auto"/>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Платеж</w:t>
            </w:r>
          </w:p>
        </w:tc>
        <w:tc>
          <w:tcPr>
            <w:tcW w:w="1317" w:type="dxa"/>
            <w:tcBorders>
              <w:top w:val="single" w:sz="4" w:space="0" w:color="auto"/>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Выплаты процента</w:t>
            </w:r>
          </w:p>
        </w:tc>
        <w:tc>
          <w:tcPr>
            <w:tcW w:w="2014" w:type="dxa"/>
            <w:tcBorders>
              <w:top w:val="single" w:sz="4" w:space="0" w:color="auto"/>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Выплаты основной суммы долга</w:t>
            </w:r>
          </w:p>
        </w:tc>
        <w:tc>
          <w:tcPr>
            <w:tcW w:w="1354" w:type="dxa"/>
            <w:tcBorders>
              <w:top w:val="single" w:sz="4" w:space="0" w:color="auto"/>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Остаток на конец периода</w:t>
            </w:r>
          </w:p>
        </w:tc>
      </w:tr>
      <w:tr w:rsidR="003238CC" w:rsidRPr="003238CC" w:rsidTr="003238CC">
        <w:trPr>
          <w:trHeight w:val="315"/>
          <w:jc w:val="center"/>
        </w:trPr>
        <w:tc>
          <w:tcPr>
            <w:tcW w:w="1115" w:type="dxa"/>
            <w:tcBorders>
              <w:top w:val="nil"/>
              <w:left w:val="single" w:sz="4" w:space="0" w:color="auto"/>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1</w:t>
            </w:r>
          </w:p>
        </w:tc>
        <w:tc>
          <w:tcPr>
            <w:tcW w:w="1576"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800</w:t>
            </w:r>
          </w:p>
        </w:tc>
        <w:tc>
          <w:tcPr>
            <w:tcW w:w="1123"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160</w:t>
            </w:r>
          </w:p>
        </w:tc>
        <w:tc>
          <w:tcPr>
            <w:tcW w:w="1317"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64</w:t>
            </w:r>
          </w:p>
        </w:tc>
        <w:tc>
          <w:tcPr>
            <w:tcW w:w="2014"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96</w:t>
            </w:r>
          </w:p>
        </w:tc>
        <w:tc>
          <w:tcPr>
            <w:tcW w:w="1354"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640</w:t>
            </w:r>
          </w:p>
        </w:tc>
      </w:tr>
      <w:tr w:rsidR="003238CC" w:rsidRPr="003238CC" w:rsidTr="003238CC">
        <w:trPr>
          <w:trHeight w:val="315"/>
          <w:jc w:val="center"/>
        </w:trPr>
        <w:tc>
          <w:tcPr>
            <w:tcW w:w="1115" w:type="dxa"/>
            <w:tcBorders>
              <w:top w:val="nil"/>
              <w:left w:val="single" w:sz="4" w:space="0" w:color="auto"/>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2</w:t>
            </w:r>
          </w:p>
        </w:tc>
        <w:tc>
          <w:tcPr>
            <w:tcW w:w="1576"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640</w:t>
            </w:r>
          </w:p>
        </w:tc>
        <w:tc>
          <w:tcPr>
            <w:tcW w:w="1123"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160</w:t>
            </w:r>
          </w:p>
        </w:tc>
        <w:tc>
          <w:tcPr>
            <w:tcW w:w="1317"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51,2</w:t>
            </w:r>
          </w:p>
        </w:tc>
        <w:tc>
          <w:tcPr>
            <w:tcW w:w="2014"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108,8</w:t>
            </w:r>
          </w:p>
        </w:tc>
        <w:tc>
          <w:tcPr>
            <w:tcW w:w="1354"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480</w:t>
            </w:r>
          </w:p>
        </w:tc>
      </w:tr>
      <w:tr w:rsidR="003238CC" w:rsidRPr="003238CC" w:rsidTr="003238CC">
        <w:trPr>
          <w:trHeight w:val="315"/>
          <w:jc w:val="center"/>
        </w:trPr>
        <w:tc>
          <w:tcPr>
            <w:tcW w:w="1115" w:type="dxa"/>
            <w:tcBorders>
              <w:top w:val="nil"/>
              <w:left w:val="single" w:sz="4" w:space="0" w:color="auto"/>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3</w:t>
            </w:r>
          </w:p>
        </w:tc>
        <w:tc>
          <w:tcPr>
            <w:tcW w:w="1576"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480</w:t>
            </w:r>
          </w:p>
        </w:tc>
        <w:tc>
          <w:tcPr>
            <w:tcW w:w="1123"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160</w:t>
            </w:r>
          </w:p>
        </w:tc>
        <w:tc>
          <w:tcPr>
            <w:tcW w:w="1317"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38,4</w:t>
            </w:r>
          </w:p>
        </w:tc>
        <w:tc>
          <w:tcPr>
            <w:tcW w:w="2014"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121,6</w:t>
            </w:r>
          </w:p>
        </w:tc>
        <w:tc>
          <w:tcPr>
            <w:tcW w:w="1354"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320</w:t>
            </w:r>
          </w:p>
        </w:tc>
      </w:tr>
      <w:tr w:rsidR="003238CC" w:rsidRPr="003238CC" w:rsidTr="003238CC">
        <w:trPr>
          <w:trHeight w:val="315"/>
          <w:jc w:val="center"/>
        </w:trPr>
        <w:tc>
          <w:tcPr>
            <w:tcW w:w="1115" w:type="dxa"/>
            <w:tcBorders>
              <w:top w:val="nil"/>
              <w:left w:val="single" w:sz="4" w:space="0" w:color="auto"/>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4</w:t>
            </w:r>
          </w:p>
        </w:tc>
        <w:tc>
          <w:tcPr>
            <w:tcW w:w="1576"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320</w:t>
            </w:r>
          </w:p>
        </w:tc>
        <w:tc>
          <w:tcPr>
            <w:tcW w:w="1123"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160</w:t>
            </w:r>
          </w:p>
        </w:tc>
        <w:tc>
          <w:tcPr>
            <w:tcW w:w="1317"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25,6</w:t>
            </w:r>
          </w:p>
        </w:tc>
        <w:tc>
          <w:tcPr>
            <w:tcW w:w="2014"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134,4</w:t>
            </w:r>
          </w:p>
        </w:tc>
        <w:tc>
          <w:tcPr>
            <w:tcW w:w="1354"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160</w:t>
            </w:r>
          </w:p>
        </w:tc>
      </w:tr>
      <w:tr w:rsidR="003238CC" w:rsidRPr="003238CC" w:rsidTr="003238CC">
        <w:trPr>
          <w:trHeight w:val="315"/>
          <w:jc w:val="center"/>
        </w:trPr>
        <w:tc>
          <w:tcPr>
            <w:tcW w:w="1115" w:type="dxa"/>
            <w:tcBorders>
              <w:top w:val="nil"/>
              <w:left w:val="single" w:sz="4" w:space="0" w:color="auto"/>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5</w:t>
            </w:r>
          </w:p>
        </w:tc>
        <w:tc>
          <w:tcPr>
            <w:tcW w:w="1576"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160</w:t>
            </w:r>
          </w:p>
        </w:tc>
        <w:tc>
          <w:tcPr>
            <w:tcW w:w="1123"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160</w:t>
            </w:r>
          </w:p>
        </w:tc>
        <w:tc>
          <w:tcPr>
            <w:tcW w:w="1317"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12,8</w:t>
            </w:r>
          </w:p>
        </w:tc>
        <w:tc>
          <w:tcPr>
            <w:tcW w:w="2014"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147,2</w:t>
            </w:r>
          </w:p>
        </w:tc>
        <w:tc>
          <w:tcPr>
            <w:tcW w:w="1354" w:type="dxa"/>
            <w:tcBorders>
              <w:top w:val="nil"/>
              <w:left w:val="nil"/>
              <w:bottom w:val="single" w:sz="4" w:space="0" w:color="auto"/>
              <w:right w:val="single" w:sz="4" w:space="0" w:color="auto"/>
            </w:tcBorders>
            <w:shd w:val="clear" w:color="auto" w:fill="auto"/>
          </w:tcPr>
          <w:p w:rsidR="00FE4BA6" w:rsidRPr="003238CC" w:rsidRDefault="00FE4BA6" w:rsidP="00FE4BA6">
            <w:pPr>
              <w:jc w:val="center"/>
              <w:rPr>
                <w:rFonts w:ascii="Times New Roman" w:hAnsi="Times New Roman"/>
                <w:sz w:val="28"/>
                <w:szCs w:val="28"/>
                <w:lang w:val="ru-RU" w:eastAsia="ru-RU" w:bidi="ar-SA"/>
              </w:rPr>
            </w:pPr>
            <w:r w:rsidRPr="003238CC">
              <w:rPr>
                <w:rFonts w:ascii="Times New Roman" w:hAnsi="Times New Roman"/>
                <w:sz w:val="28"/>
                <w:szCs w:val="28"/>
                <w:lang w:val="ru-RU" w:eastAsia="ru-RU" w:bidi="ar-SA"/>
              </w:rPr>
              <w:t>0</w:t>
            </w:r>
          </w:p>
        </w:tc>
      </w:tr>
    </w:tbl>
    <w:p w:rsidR="00FE4BA6" w:rsidRDefault="00FE4BA6" w:rsidP="00FE4BA6">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Проверка расчетов:</w:t>
      </w:r>
    </w:p>
    <w:p w:rsidR="00FE4BA6" w:rsidRDefault="00FE4BA6" w:rsidP="00FE4BA6">
      <w:pPr>
        <w:spacing w:line="360" w:lineRule="auto"/>
        <w:ind w:firstLine="720"/>
        <w:jc w:val="both"/>
        <w:rPr>
          <w:rFonts w:ascii="Times New Roman" w:hAnsi="Times New Roman"/>
          <w:color w:val="000000"/>
          <w:sz w:val="28"/>
          <w:szCs w:val="28"/>
          <w:lang w:val="ru-RU"/>
        </w:rPr>
      </w:pPr>
      <w:r w:rsidRPr="00FE4BA6">
        <w:rPr>
          <w:rFonts w:ascii="Times New Roman" w:hAnsi="Times New Roman"/>
          <w:color w:val="000000"/>
          <w:position w:val="-30"/>
          <w:sz w:val="28"/>
          <w:szCs w:val="28"/>
          <w:lang w:val="ru-RU"/>
        </w:rPr>
        <w:object w:dxaOrig="4380" w:dyaOrig="680">
          <v:shape id="_x0000_i1058" type="#_x0000_t75" style="width:219pt;height:33.75pt" o:ole="">
            <v:imagedata r:id="rId73" o:title=""/>
          </v:shape>
          <o:OLEObject Type="Embed" ProgID="Equation.3" ShapeID="_x0000_i1058" DrawAspect="Content" ObjectID="_1469856504" r:id="rId74"/>
        </w:object>
      </w:r>
      <w:r>
        <w:rPr>
          <w:rFonts w:ascii="Times New Roman" w:hAnsi="Times New Roman"/>
          <w:color w:val="000000"/>
          <w:sz w:val="28"/>
          <w:szCs w:val="28"/>
          <w:lang w:val="ru-RU"/>
        </w:rPr>
        <w:t>д.ед.</w:t>
      </w:r>
    </w:p>
    <w:p w:rsidR="003D7AC6" w:rsidRDefault="003D7AC6" w:rsidP="003D7AC6">
      <w:pPr>
        <w:pStyle w:val="1"/>
        <w:pageBreakBefore/>
        <w:spacing w:line="360" w:lineRule="auto"/>
        <w:ind w:left="0" w:firstLine="720"/>
        <w:jc w:val="center"/>
        <w:rPr>
          <w:sz w:val="32"/>
          <w:szCs w:val="32"/>
        </w:rPr>
      </w:pPr>
      <w:bookmarkStart w:id="9" w:name="_Toc300382256"/>
      <w:r>
        <w:rPr>
          <w:sz w:val="32"/>
          <w:szCs w:val="32"/>
        </w:rPr>
        <w:t>Список используемой литературы</w:t>
      </w:r>
      <w:bookmarkEnd w:id="9"/>
    </w:p>
    <w:p w:rsidR="003D7AC6" w:rsidRPr="003D7AC6" w:rsidRDefault="003D7AC6" w:rsidP="003D7AC6">
      <w:pPr>
        <w:spacing w:line="360" w:lineRule="auto"/>
        <w:ind w:firstLine="720"/>
        <w:jc w:val="both"/>
        <w:rPr>
          <w:rFonts w:ascii="Times New Roman" w:hAnsi="Times New Roman"/>
          <w:color w:val="000000"/>
          <w:sz w:val="28"/>
          <w:szCs w:val="28"/>
          <w:lang w:val="ru-RU"/>
        </w:rPr>
      </w:pPr>
      <w:r w:rsidRPr="003D7AC6">
        <w:rPr>
          <w:rFonts w:ascii="Times New Roman" w:hAnsi="Times New Roman"/>
          <w:color w:val="000000"/>
          <w:sz w:val="28"/>
          <w:szCs w:val="28"/>
          <w:lang w:val="ru-RU"/>
        </w:rPr>
        <w:t xml:space="preserve">1. Иванов В. В., Соколов Б. И. Деньги. Кредит. Банки. М.: Проспект, 2003. </w:t>
      </w:r>
    </w:p>
    <w:p w:rsidR="003D7AC6" w:rsidRPr="003D7AC6" w:rsidRDefault="003D7AC6" w:rsidP="003D7AC6">
      <w:pPr>
        <w:spacing w:line="360" w:lineRule="auto"/>
        <w:ind w:firstLine="720"/>
        <w:jc w:val="both"/>
        <w:rPr>
          <w:rFonts w:ascii="Times New Roman" w:hAnsi="Times New Roman"/>
          <w:color w:val="000000"/>
          <w:sz w:val="28"/>
          <w:szCs w:val="28"/>
          <w:lang w:val="ru-RU"/>
        </w:rPr>
      </w:pPr>
      <w:r w:rsidRPr="003D7AC6">
        <w:rPr>
          <w:rFonts w:ascii="Times New Roman" w:hAnsi="Times New Roman"/>
          <w:color w:val="000000"/>
          <w:sz w:val="28"/>
          <w:szCs w:val="28"/>
          <w:lang w:val="ru-RU"/>
        </w:rPr>
        <w:t xml:space="preserve">2. Злобина Л. А. Деньги. Кредит. Банки: Учебное пособие. М.: МГУП, 2002. </w:t>
      </w:r>
    </w:p>
    <w:p w:rsidR="003D7AC6" w:rsidRPr="003D7AC6" w:rsidRDefault="003D7AC6" w:rsidP="003D7AC6">
      <w:pPr>
        <w:spacing w:line="360" w:lineRule="auto"/>
        <w:ind w:firstLine="720"/>
        <w:jc w:val="both"/>
        <w:rPr>
          <w:rFonts w:ascii="Times New Roman" w:hAnsi="Times New Roman"/>
          <w:color w:val="000000"/>
          <w:sz w:val="28"/>
          <w:szCs w:val="28"/>
          <w:lang w:val="ru-RU"/>
        </w:rPr>
      </w:pPr>
      <w:r w:rsidRPr="003D7AC6">
        <w:rPr>
          <w:rFonts w:ascii="Times New Roman" w:hAnsi="Times New Roman"/>
          <w:color w:val="000000"/>
          <w:sz w:val="28"/>
          <w:szCs w:val="28"/>
          <w:lang w:val="ru-RU"/>
        </w:rPr>
        <w:t xml:space="preserve">3. Ковалев В. В. Финансы. М.: Проспект, 2003. </w:t>
      </w:r>
    </w:p>
    <w:p w:rsidR="003D7AC6" w:rsidRPr="003D7AC6" w:rsidRDefault="003D7AC6" w:rsidP="003D7AC6">
      <w:pPr>
        <w:spacing w:line="360" w:lineRule="auto"/>
        <w:ind w:firstLine="720"/>
        <w:jc w:val="both"/>
        <w:rPr>
          <w:rFonts w:ascii="Times New Roman" w:hAnsi="Times New Roman"/>
          <w:color w:val="000000"/>
          <w:sz w:val="28"/>
          <w:szCs w:val="28"/>
          <w:lang w:val="ru-RU"/>
        </w:rPr>
      </w:pPr>
      <w:r w:rsidRPr="003D7AC6">
        <w:rPr>
          <w:rFonts w:ascii="Times New Roman" w:hAnsi="Times New Roman"/>
          <w:color w:val="000000"/>
          <w:sz w:val="28"/>
          <w:szCs w:val="28"/>
          <w:lang w:val="ru-RU"/>
        </w:rPr>
        <w:t xml:space="preserve">4. Дробозина Л. А. Финансы. М.: ЮНИТИ, 2003. </w:t>
      </w:r>
    </w:p>
    <w:p w:rsidR="003D7AC6" w:rsidRPr="003D7AC6" w:rsidRDefault="003D7AC6" w:rsidP="003D7AC6">
      <w:pPr>
        <w:spacing w:line="360" w:lineRule="auto"/>
        <w:ind w:firstLine="720"/>
        <w:jc w:val="both"/>
        <w:rPr>
          <w:rFonts w:ascii="Times New Roman" w:hAnsi="Times New Roman"/>
          <w:color w:val="000000"/>
          <w:sz w:val="28"/>
          <w:szCs w:val="28"/>
          <w:lang w:val="ru-RU"/>
        </w:rPr>
      </w:pPr>
      <w:r w:rsidRPr="003D7AC6">
        <w:rPr>
          <w:rFonts w:ascii="Times New Roman" w:hAnsi="Times New Roman"/>
          <w:color w:val="000000"/>
          <w:sz w:val="28"/>
          <w:szCs w:val="28"/>
          <w:lang w:val="ru-RU"/>
        </w:rPr>
        <w:t>5. Чернова Е. Г. Финансы, деньги, кредит: Учебное пособие. СПб.: Издательство Санкт-Петсрбургского университета, 2000.</w:t>
      </w:r>
    </w:p>
    <w:p w:rsidR="003D7AC6" w:rsidRPr="003D7AC6" w:rsidRDefault="003D7AC6" w:rsidP="003D7AC6">
      <w:pPr>
        <w:spacing w:line="360" w:lineRule="auto"/>
        <w:ind w:firstLine="720"/>
        <w:jc w:val="both"/>
        <w:rPr>
          <w:rFonts w:ascii="Times New Roman" w:hAnsi="Times New Roman"/>
          <w:color w:val="000000"/>
          <w:sz w:val="28"/>
          <w:szCs w:val="28"/>
          <w:lang w:val="ru-RU"/>
        </w:rPr>
      </w:pPr>
      <w:r w:rsidRPr="003D7AC6">
        <w:rPr>
          <w:rFonts w:ascii="Times New Roman" w:hAnsi="Times New Roman"/>
          <w:color w:val="000000"/>
          <w:sz w:val="28"/>
          <w:szCs w:val="28"/>
          <w:lang w:val="ru-RU"/>
        </w:rPr>
        <w:t xml:space="preserve">6. Лушина С. И., Слепова В. И. Финансы. М: РЭА, 2000. </w:t>
      </w:r>
    </w:p>
    <w:p w:rsidR="003D7AC6" w:rsidRPr="003D7AC6" w:rsidRDefault="003D7AC6" w:rsidP="003D7AC6">
      <w:pPr>
        <w:spacing w:line="360" w:lineRule="auto"/>
        <w:ind w:firstLine="720"/>
        <w:jc w:val="both"/>
        <w:rPr>
          <w:rFonts w:ascii="Times New Roman" w:hAnsi="Times New Roman"/>
          <w:color w:val="000000"/>
          <w:sz w:val="28"/>
          <w:szCs w:val="28"/>
          <w:lang w:val="ru-RU"/>
        </w:rPr>
      </w:pPr>
      <w:r w:rsidRPr="003D7AC6">
        <w:rPr>
          <w:rFonts w:ascii="Times New Roman" w:hAnsi="Times New Roman"/>
          <w:color w:val="000000"/>
          <w:sz w:val="28"/>
          <w:szCs w:val="28"/>
          <w:lang w:val="ru-RU"/>
        </w:rPr>
        <w:t xml:space="preserve">7. Ковалева А. М. Финансы и кредит: Учебное пособие. М.: ФиС, 2000. </w:t>
      </w:r>
    </w:p>
    <w:p w:rsidR="003D7AC6" w:rsidRPr="003D7AC6" w:rsidRDefault="003D7AC6" w:rsidP="003D7AC6">
      <w:pPr>
        <w:spacing w:line="360" w:lineRule="auto"/>
        <w:ind w:firstLine="720"/>
        <w:jc w:val="both"/>
        <w:rPr>
          <w:rFonts w:ascii="Times New Roman" w:hAnsi="Times New Roman"/>
          <w:color w:val="000000"/>
          <w:sz w:val="28"/>
          <w:szCs w:val="28"/>
          <w:lang w:val="ru-RU"/>
        </w:rPr>
      </w:pPr>
      <w:r w:rsidRPr="003D7AC6">
        <w:rPr>
          <w:rFonts w:ascii="Times New Roman" w:hAnsi="Times New Roman"/>
          <w:color w:val="000000"/>
          <w:sz w:val="28"/>
          <w:szCs w:val="28"/>
          <w:lang w:val="ru-RU"/>
        </w:rPr>
        <w:t xml:space="preserve">8. Абрамова М. А., Александрова Л. С. Финансы, денежное обращение, кредит: Учебное пособие. М.: Институт международного права и экономики, 1996. </w:t>
      </w:r>
    </w:p>
    <w:p w:rsidR="003D7AC6" w:rsidRPr="003D7AC6" w:rsidRDefault="003D7AC6" w:rsidP="003D7AC6">
      <w:pPr>
        <w:spacing w:line="360" w:lineRule="auto"/>
        <w:ind w:firstLine="720"/>
        <w:jc w:val="both"/>
        <w:rPr>
          <w:rFonts w:ascii="Times New Roman" w:hAnsi="Times New Roman"/>
          <w:color w:val="000000"/>
          <w:sz w:val="28"/>
          <w:szCs w:val="28"/>
          <w:lang w:val="ru-RU"/>
        </w:rPr>
      </w:pPr>
      <w:r w:rsidRPr="003D7AC6">
        <w:rPr>
          <w:rFonts w:ascii="Times New Roman" w:hAnsi="Times New Roman"/>
          <w:color w:val="000000"/>
          <w:sz w:val="28"/>
          <w:szCs w:val="28"/>
          <w:lang w:val="ru-RU"/>
        </w:rPr>
        <w:t>9. Свиридов О. Ю. Финансы, денежное обращение, кредит: Учебное пособие. Ростов-на-Дону: Феникс, 2003.</w:t>
      </w:r>
    </w:p>
    <w:p w:rsidR="003D7AC6" w:rsidRPr="003D7AC6" w:rsidRDefault="003D7AC6" w:rsidP="003D7AC6">
      <w:pPr>
        <w:spacing w:line="360" w:lineRule="auto"/>
        <w:ind w:firstLine="720"/>
        <w:jc w:val="both"/>
        <w:rPr>
          <w:rFonts w:ascii="Times New Roman" w:hAnsi="Times New Roman"/>
          <w:color w:val="000000"/>
          <w:sz w:val="28"/>
          <w:szCs w:val="28"/>
          <w:lang w:val="ru-RU"/>
        </w:rPr>
      </w:pPr>
      <w:r w:rsidRPr="003D7AC6">
        <w:rPr>
          <w:rFonts w:ascii="Times New Roman" w:hAnsi="Times New Roman"/>
          <w:color w:val="000000"/>
          <w:sz w:val="28"/>
          <w:szCs w:val="28"/>
          <w:lang w:val="ru-RU"/>
        </w:rPr>
        <w:t>10. Жукова Е. Ф. Деньги, кредит, банки. М: ЮНИТИ, 2001.</w:t>
      </w:r>
    </w:p>
    <w:p w:rsidR="003D7AC6" w:rsidRPr="003D7AC6" w:rsidRDefault="003D7AC6" w:rsidP="003D7AC6">
      <w:pPr>
        <w:rPr>
          <w:lang w:val="ru-RU" w:eastAsia="ru-RU" w:bidi="ar-SA"/>
        </w:rPr>
      </w:pPr>
    </w:p>
    <w:p w:rsidR="003D7AC6" w:rsidRPr="00DF1979" w:rsidRDefault="003D7AC6" w:rsidP="00FE4BA6">
      <w:pPr>
        <w:spacing w:line="360" w:lineRule="auto"/>
        <w:ind w:firstLine="720"/>
        <w:jc w:val="both"/>
        <w:rPr>
          <w:rFonts w:ascii="Times New Roman" w:hAnsi="Times New Roman"/>
          <w:color w:val="000000"/>
          <w:sz w:val="28"/>
          <w:szCs w:val="28"/>
          <w:lang w:val="ru-RU"/>
        </w:rPr>
      </w:pPr>
    </w:p>
    <w:p w:rsidR="000C55FE" w:rsidRPr="000C55FE" w:rsidRDefault="000C55FE" w:rsidP="00DF1979">
      <w:pPr>
        <w:pStyle w:val="a3"/>
        <w:spacing w:line="360" w:lineRule="auto"/>
        <w:ind w:left="0" w:firstLine="720"/>
        <w:jc w:val="both"/>
        <w:rPr>
          <w:lang w:val="ru-RU"/>
        </w:rPr>
      </w:pPr>
      <w:bookmarkStart w:id="10" w:name="_GoBack"/>
      <w:bookmarkEnd w:id="10"/>
    </w:p>
    <w:sectPr w:rsidR="000C55FE" w:rsidRPr="000C55FE" w:rsidSect="000C55FE">
      <w:footerReference w:type="even" r:id="rId75"/>
      <w:footerReference w:type="default" r:id="rId7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704" w:rsidRDefault="00211704">
      <w:r>
        <w:separator/>
      </w:r>
    </w:p>
  </w:endnote>
  <w:endnote w:type="continuationSeparator" w:id="0">
    <w:p w:rsidR="00211704" w:rsidRDefault="0021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E86" w:rsidRDefault="00F97E86" w:rsidP="00596B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7E86" w:rsidRDefault="00F97E8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E86" w:rsidRDefault="00F97E86" w:rsidP="00596B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F97E86" w:rsidRDefault="00F97E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704" w:rsidRDefault="00211704">
      <w:r>
        <w:separator/>
      </w:r>
    </w:p>
  </w:footnote>
  <w:footnote w:type="continuationSeparator" w:id="0">
    <w:p w:rsidR="00211704" w:rsidRDefault="00211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30FA7"/>
    <w:multiLevelType w:val="hybridMultilevel"/>
    <w:tmpl w:val="A44C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76D2A"/>
    <w:multiLevelType w:val="multilevel"/>
    <w:tmpl w:val="482E8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997665"/>
    <w:multiLevelType w:val="hybridMultilevel"/>
    <w:tmpl w:val="59CC7B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5FE"/>
    <w:rsid w:val="00064BD1"/>
    <w:rsid w:val="00067F95"/>
    <w:rsid w:val="00070673"/>
    <w:rsid w:val="00072F20"/>
    <w:rsid w:val="00095DE6"/>
    <w:rsid w:val="000C55FE"/>
    <w:rsid w:val="0011063D"/>
    <w:rsid w:val="001526E0"/>
    <w:rsid w:val="00170105"/>
    <w:rsid w:val="001A5823"/>
    <w:rsid w:val="001C7046"/>
    <w:rsid w:val="00211704"/>
    <w:rsid w:val="00220069"/>
    <w:rsid w:val="0023214C"/>
    <w:rsid w:val="00244D9F"/>
    <w:rsid w:val="002570C5"/>
    <w:rsid w:val="00295CFD"/>
    <w:rsid w:val="002A2CA0"/>
    <w:rsid w:val="002B6018"/>
    <w:rsid w:val="002B7D0B"/>
    <w:rsid w:val="002D0AAB"/>
    <w:rsid w:val="00304083"/>
    <w:rsid w:val="003238CC"/>
    <w:rsid w:val="00342CB5"/>
    <w:rsid w:val="0035351B"/>
    <w:rsid w:val="003A28CC"/>
    <w:rsid w:val="003D7AC6"/>
    <w:rsid w:val="00431F64"/>
    <w:rsid w:val="00435C15"/>
    <w:rsid w:val="004511E1"/>
    <w:rsid w:val="004C19A3"/>
    <w:rsid w:val="005070D5"/>
    <w:rsid w:val="00551204"/>
    <w:rsid w:val="005607CF"/>
    <w:rsid w:val="005910B0"/>
    <w:rsid w:val="005922B9"/>
    <w:rsid w:val="00596BB9"/>
    <w:rsid w:val="005B1AFB"/>
    <w:rsid w:val="005D1273"/>
    <w:rsid w:val="005E032F"/>
    <w:rsid w:val="0060287B"/>
    <w:rsid w:val="00607B37"/>
    <w:rsid w:val="00616D7A"/>
    <w:rsid w:val="006A22F5"/>
    <w:rsid w:val="006A319B"/>
    <w:rsid w:val="006C28C8"/>
    <w:rsid w:val="006F6ADA"/>
    <w:rsid w:val="00783FB5"/>
    <w:rsid w:val="008068F8"/>
    <w:rsid w:val="0080797A"/>
    <w:rsid w:val="00861608"/>
    <w:rsid w:val="00867360"/>
    <w:rsid w:val="008804BA"/>
    <w:rsid w:val="009131EB"/>
    <w:rsid w:val="00924B6B"/>
    <w:rsid w:val="00933AEF"/>
    <w:rsid w:val="00950BAD"/>
    <w:rsid w:val="009533E3"/>
    <w:rsid w:val="009E13F2"/>
    <w:rsid w:val="00A15D40"/>
    <w:rsid w:val="00A3592C"/>
    <w:rsid w:val="00A42774"/>
    <w:rsid w:val="00A52205"/>
    <w:rsid w:val="00A67B4B"/>
    <w:rsid w:val="00AB4774"/>
    <w:rsid w:val="00B218D9"/>
    <w:rsid w:val="00B4682F"/>
    <w:rsid w:val="00B63D73"/>
    <w:rsid w:val="00B71B31"/>
    <w:rsid w:val="00BB7AC4"/>
    <w:rsid w:val="00BC3FF9"/>
    <w:rsid w:val="00BD7AD2"/>
    <w:rsid w:val="00BE2316"/>
    <w:rsid w:val="00C013BE"/>
    <w:rsid w:val="00C91DF2"/>
    <w:rsid w:val="00CD1408"/>
    <w:rsid w:val="00CD66F1"/>
    <w:rsid w:val="00CE3120"/>
    <w:rsid w:val="00D17114"/>
    <w:rsid w:val="00D264DB"/>
    <w:rsid w:val="00D4568B"/>
    <w:rsid w:val="00D513E2"/>
    <w:rsid w:val="00D65B4E"/>
    <w:rsid w:val="00D71EFE"/>
    <w:rsid w:val="00D90B35"/>
    <w:rsid w:val="00DC118B"/>
    <w:rsid w:val="00DF1979"/>
    <w:rsid w:val="00E05EF4"/>
    <w:rsid w:val="00E07AD9"/>
    <w:rsid w:val="00E355B1"/>
    <w:rsid w:val="00E37472"/>
    <w:rsid w:val="00E4361D"/>
    <w:rsid w:val="00E43FF2"/>
    <w:rsid w:val="00E506A1"/>
    <w:rsid w:val="00E84000"/>
    <w:rsid w:val="00E958B5"/>
    <w:rsid w:val="00EB556F"/>
    <w:rsid w:val="00EC6F48"/>
    <w:rsid w:val="00ED769F"/>
    <w:rsid w:val="00EE41DD"/>
    <w:rsid w:val="00F27170"/>
    <w:rsid w:val="00F33744"/>
    <w:rsid w:val="00F54888"/>
    <w:rsid w:val="00F92B10"/>
    <w:rsid w:val="00F97E86"/>
    <w:rsid w:val="00FA5676"/>
    <w:rsid w:val="00FB7795"/>
    <w:rsid w:val="00FE4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0"/>
    <o:shapelayout v:ext="edit">
      <o:idmap v:ext="edit" data="1"/>
    </o:shapelayout>
  </w:shapeDefaults>
  <w:decimalSymbol w:val=","/>
  <w:listSeparator w:val=";"/>
  <w15:chartTrackingRefBased/>
  <w15:docId w15:val="{8C20B8F6-2AFF-43F0-A543-5915C929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5FE"/>
    <w:rPr>
      <w:rFonts w:ascii="Calibri" w:hAnsi="Calibri"/>
      <w:sz w:val="24"/>
      <w:szCs w:val="24"/>
      <w:lang w:val="en-US" w:eastAsia="en-US" w:bidi="en-US"/>
    </w:rPr>
  </w:style>
  <w:style w:type="paragraph" w:styleId="1">
    <w:name w:val="heading 1"/>
    <w:basedOn w:val="a"/>
    <w:next w:val="a"/>
    <w:qFormat/>
    <w:rsid w:val="000C55FE"/>
    <w:pPr>
      <w:keepNext/>
      <w:widowControl w:val="0"/>
      <w:shd w:val="clear" w:color="auto" w:fill="FFFFFF"/>
      <w:autoSpaceDE w:val="0"/>
      <w:autoSpaceDN w:val="0"/>
      <w:adjustRightInd w:val="0"/>
      <w:spacing w:line="274" w:lineRule="exact"/>
      <w:ind w:left="1213"/>
      <w:outlineLvl w:val="0"/>
    </w:pPr>
    <w:rPr>
      <w:rFonts w:ascii="Times New Roman" w:hAnsi="Times New Roman"/>
      <w:sz w:val="28"/>
      <w:szCs w:val="20"/>
      <w:lang w:val="ru-RU" w:eastAsia="ru-RU" w:bidi="ar-SA"/>
    </w:rPr>
  </w:style>
  <w:style w:type="paragraph" w:styleId="2">
    <w:name w:val="heading 2"/>
    <w:basedOn w:val="a"/>
    <w:next w:val="a"/>
    <w:qFormat/>
    <w:rsid w:val="000C55FE"/>
    <w:pPr>
      <w:keepNext/>
      <w:widowControl w:val="0"/>
      <w:shd w:val="clear" w:color="auto" w:fill="FFFFFF"/>
      <w:autoSpaceDE w:val="0"/>
      <w:autoSpaceDN w:val="0"/>
      <w:adjustRightInd w:val="0"/>
      <w:spacing w:before="1320"/>
      <w:ind w:right="147"/>
      <w:jc w:val="center"/>
      <w:outlineLvl w:val="1"/>
    </w:pPr>
    <w:rPr>
      <w:rFonts w:ascii="Courier New" w:hAnsi="Courier New"/>
      <w:b/>
      <w:bCs/>
      <w:color w:val="000000"/>
      <w:spacing w:val="-6"/>
      <w:w w:val="86"/>
      <w:sz w:val="34"/>
      <w:szCs w:val="34"/>
      <w:lang w:val="ru-RU" w:eastAsia="ru-RU" w:bidi="ar-SA"/>
    </w:rPr>
  </w:style>
  <w:style w:type="paragraph" w:styleId="6">
    <w:name w:val="heading 6"/>
    <w:basedOn w:val="a"/>
    <w:next w:val="a"/>
    <w:qFormat/>
    <w:rsid w:val="00EC6F48"/>
    <w:pPr>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rsid w:val="000C55FE"/>
    <w:pPr>
      <w:ind w:left="720"/>
      <w:contextualSpacing/>
    </w:pPr>
  </w:style>
  <w:style w:type="paragraph" w:styleId="a4">
    <w:name w:val="footer"/>
    <w:basedOn w:val="a"/>
    <w:rsid w:val="000C55FE"/>
    <w:pPr>
      <w:tabs>
        <w:tab w:val="center" w:pos="4677"/>
        <w:tab w:val="right" w:pos="9355"/>
      </w:tabs>
    </w:pPr>
  </w:style>
  <w:style w:type="character" w:styleId="a5">
    <w:name w:val="page number"/>
    <w:basedOn w:val="a0"/>
    <w:rsid w:val="000C55FE"/>
  </w:style>
  <w:style w:type="character" w:customStyle="1" w:styleId="highlighthighlightactive">
    <w:name w:val="highlight highlight_active"/>
    <w:basedOn w:val="a0"/>
    <w:rsid w:val="00BC3FF9"/>
  </w:style>
  <w:style w:type="paragraph" w:styleId="a6">
    <w:name w:val="Normal (Web)"/>
    <w:basedOn w:val="a"/>
    <w:rsid w:val="00E84000"/>
    <w:pPr>
      <w:spacing w:before="100" w:beforeAutospacing="1" w:after="100" w:afterAutospacing="1"/>
    </w:pPr>
    <w:rPr>
      <w:rFonts w:ascii="Times New Roman" w:hAnsi="Times New Roman"/>
      <w:lang w:val="ru-RU" w:eastAsia="ru-RU" w:bidi="ar-SA"/>
    </w:rPr>
  </w:style>
  <w:style w:type="character" w:styleId="a7">
    <w:name w:val="Emphasis"/>
    <w:basedOn w:val="a0"/>
    <w:qFormat/>
    <w:rsid w:val="00DF1979"/>
    <w:rPr>
      <w:i/>
      <w:iCs/>
    </w:rPr>
  </w:style>
  <w:style w:type="character" w:styleId="a8">
    <w:name w:val="Strong"/>
    <w:basedOn w:val="a0"/>
    <w:qFormat/>
    <w:rsid w:val="004511E1"/>
    <w:rPr>
      <w:b/>
      <w:bCs/>
    </w:rPr>
  </w:style>
  <w:style w:type="paragraph" w:styleId="a9">
    <w:name w:val="Body Text Indent"/>
    <w:basedOn w:val="a"/>
    <w:rsid w:val="00EC6F48"/>
    <w:pPr>
      <w:widowControl w:val="0"/>
      <w:spacing w:line="480" w:lineRule="auto"/>
    </w:pPr>
    <w:rPr>
      <w:rFonts w:ascii="Times New Roman" w:hAnsi="Times New Roman"/>
      <w:sz w:val="28"/>
      <w:szCs w:val="20"/>
      <w:lang w:eastAsia="ru-RU" w:bidi="ar-SA"/>
    </w:rPr>
  </w:style>
  <w:style w:type="paragraph" w:styleId="10">
    <w:name w:val="toc 1"/>
    <w:basedOn w:val="a"/>
    <w:next w:val="a"/>
    <w:autoRedefine/>
    <w:semiHidden/>
    <w:rsid w:val="003238CC"/>
  </w:style>
  <w:style w:type="character" w:styleId="aa">
    <w:name w:val="Hyperlink"/>
    <w:basedOn w:val="a0"/>
    <w:rsid w:val="00323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4630">
      <w:bodyDiv w:val="1"/>
      <w:marLeft w:val="0"/>
      <w:marRight w:val="0"/>
      <w:marTop w:val="0"/>
      <w:marBottom w:val="0"/>
      <w:divBdr>
        <w:top w:val="none" w:sz="0" w:space="0" w:color="auto"/>
        <w:left w:val="none" w:sz="0" w:space="0" w:color="auto"/>
        <w:bottom w:val="none" w:sz="0" w:space="0" w:color="auto"/>
        <w:right w:val="none" w:sz="0" w:space="0" w:color="auto"/>
      </w:divBdr>
    </w:div>
    <w:div w:id="160317619">
      <w:bodyDiv w:val="1"/>
      <w:marLeft w:val="0"/>
      <w:marRight w:val="0"/>
      <w:marTop w:val="0"/>
      <w:marBottom w:val="0"/>
      <w:divBdr>
        <w:top w:val="none" w:sz="0" w:space="0" w:color="auto"/>
        <w:left w:val="none" w:sz="0" w:space="0" w:color="auto"/>
        <w:bottom w:val="none" w:sz="0" w:space="0" w:color="auto"/>
        <w:right w:val="none" w:sz="0" w:space="0" w:color="auto"/>
      </w:divBdr>
    </w:div>
    <w:div w:id="195579332">
      <w:bodyDiv w:val="1"/>
      <w:marLeft w:val="0"/>
      <w:marRight w:val="0"/>
      <w:marTop w:val="0"/>
      <w:marBottom w:val="0"/>
      <w:divBdr>
        <w:top w:val="none" w:sz="0" w:space="0" w:color="auto"/>
        <w:left w:val="none" w:sz="0" w:space="0" w:color="auto"/>
        <w:bottom w:val="none" w:sz="0" w:space="0" w:color="auto"/>
        <w:right w:val="none" w:sz="0" w:space="0" w:color="auto"/>
      </w:divBdr>
    </w:div>
    <w:div w:id="225801301">
      <w:bodyDiv w:val="1"/>
      <w:marLeft w:val="0"/>
      <w:marRight w:val="0"/>
      <w:marTop w:val="0"/>
      <w:marBottom w:val="0"/>
      <w:divBdr>
        <w:top w:val="none" w:sz="0" w:space="0" w:color="auto"/>
        <w:left w:val="none" w:sz="0" w:space="0" w:color="auto"/>
        <w:bottom w:val="none" w:sz="0" w:space="0" w:color="auto"/>
        <w:right w:val="none" w:sz="0" w:space="0" w:color="auto"/>
      </w:divBdr>
    </w:div>
    <w:div w:id="238635043">
      <w:bodyDiv w:val="1"/>
      <w:marLeft w:val="0"/>
      <w:marRight w:val="0"/>
      <w:marTop w:val="0"/>
      <w:marBottom w:val="0"/>
      <w:divBdr>
        <w:top w:val="none" w:sz="0" w:space="0" w:color="auto"/>
        <w:left w:val="none" w:sz="0" w:space="0" w:color="auto"/>
        <w:bottom w:val="none" w:sz="0" w:space="0" w:color="auto"/>
        <w:right w:val="none" w:sz="0" w:space="0" w:color="auto"/>
      </w:divBdr>
    </w:div>
    <w:div w:id="317149375">
      <w:bodyDiv w:val="1"/>
      <w:marLeft w:val="0"/>
      <w:marRight w:val="0"/>
      <w:marTop w:val="0"/>
      <w:marBottom w:val="0"/>
      <w:divBdr>
        <w:top w:val="none" w:sz="0" w:space="0" w:color="auto"/>
        <w:left w:val="none" w:sz="0" w:space="0" w:color="auto"/>
        <w:bottom w:val="none" w:sz="0" w:space="0" w:color="auto"/>
        <w:right w:val="none" w:sz="0" w:space="0" w:color="auto"/>
      </w:divBdr>
    </w:div>
    <w:div w:id="352535027">
      <w:bodyDiv w:val="1"/>
      <w:marLeft w:val="0"/>
      <w:marRight w:val="0"/>
      <w:marTop w:val="0"/>
      <w:marBottom w:val="0"/>
      <w:divBdr>
        <w:top w:val="none" w:sz="0" w:space="0" w:color="auto"/>
        <w:left w:val="none" w:sz="0" w:space="0" w:color="auto"/>
        <w:bottom w:val="none" w:sz="0" w:space="0" w:color="auto"/>
        <w:right w:val="none" w:sz="0" w:space="0" w:color="auto"/>
      </w:divBdr>
    </w:div>
    <w:div w:id="556938296">
      <w:bodyDiv w:val="1"/>
      <w:marLeft w:val="0"/>
      <w:marRight w:val="0"/>
      <w:marTop w:val="0"/>
      <w:marBottom w:val="0"/>
      <w:divBdr>
        <w:top w:val="none" w:sz="0" w:space="0" w:color="auto"/>
        <w:left w:val="none" w:sz="0" w:space="0" w:color="auto"/>
        <w:bottom w:val="none" w:sz="0" w:space="0" w:color="auto"/>
        <w:right w:val="none" w:sz="0" w:space="0" w:color="auto"/>
      </w:divBdr>
    </w:div>
    <w:div w:id="1021392375">
      <w:bodyDiv w:val="1"/>
      <w:marLeft w:val="0"/>
      <w:marRight w:val="0"/>
      <w:marTop w:val="0"/>
      <w:marBottom w:val="0"/>
      <w:divBdr>
        <w:top w:val="none" w:sz="0" w:space="0" w:color="auto"/>
        <w:left w:val="none" w:sz="0" w:space="0" w:color="auto"/>
        <w:bottom w:val="none" w:sz="0" w:space="0" w:color="auto"/>
        <w:right w:val="none" w:sz="0" w:space="0" w:color="auto"/>
      </w:divBdr>
    </w:div>
    <w:div w:id="1071776140">
      <w:bodyDiv w:val="1"/>
      <w:marLeft w:val="0"/>
      <w:marRight w:val="0"/>
      <w:marTop w:val="0"/>
      <w:marBottom w:val="0"/>
      <w:divBdr>
        <w:top w:val="none" w:sz="0" w:space="0" w:color="auto"/>
        <w:left w:val="none" w:sz="0" w:space="0" w:color="auto"/>
        <w:bottom w:val="none" w:sz="0" w:space="0" w:color="auto"/>
        <w:right w:val="none" w:sz="0" w:space="0" w:color="auto"/>
      </w:divBdr>
    </w:div>
    <w:div w:id="1360594149">
      <w:bodyDiv w:val="1"/>
      <w:marLeft w:val="0"/>
      <w:marRight w:val="0"/>
      <w:marTop w:val="0"/>
      <w:marBottom w:val="0"/>
      <w:divBdr>
        <w:top w:val="none" w:sz="0" w:space="0" w:color="auto"/>
        <w:left w:val="none" w:sz="0" w:space="0" w:color="auto"/>
        <w:bottom w:val="none" w:sz="0" w:space="0" w:color="auto"/>
        <w:right w:val="none" w:sz="0" w:space="0" w:color="auto"/>
      </w:divBdr>
    </w:div>
    <w:div w:id="1438716996">
      <w:bodyDiv w:val="1"/>
      <w:marLeft w:val="0"/>
      <w:marRight w:val="0"/>
      <w:marTop w:val="0"/>
      <w:marBottom w:val="0"/>
      <w:divBdr>
        <w:top w:val="none" w:sz="0" w:space="0" w:color="auto"/>
        <w:left w:val="none" w:sz="0" w:space="0" w:color="auto"/>
        <w:bottom w:val="none" w:sz="0" w:space="0" w:color="auto"/>
        <w:right w:val="none" w:sz="0" w:space="0" w:color="auto"/>
      </w:divBdr>
      <w:divsChild>
        <w:div w:id="166162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Words>
  <Characters>6325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Филиал ГОУ ВПО Волго-Вятской академии государственной службы </vt:lpstr>
    </vt:vector>
  </TitlesOfParts>
  <Company/>
  <LinksUpToDate>false</LinksUpToDate>
  <CharactersWithSpaces>7420</CharactersWithSpaces>
  <SharedDoc>false</SharedDoc>
  <HLinks>
    <vt:vector size="48" baseType="variant">
      <vt:variant>
        <vt:i4>1245241</vt:i4>
      </vt:variant>
      <vt:variant>
        <vt:i4>44</vt:i4>
      </vt:variant>
      <vt:variant>
        <vt:i4>0</vt:i4>
      </vt:variant>
      <vt:variant>
        <vt:i4>5</vt:i4>
      </vt:variant>
      <vt:variant>
        <vt:lpwstr/>
      </vt:variant>
      <vt:variant>
        <vt:lpwstr>_Toc300382256</vt:lpwstr>
      </vt:variant>
      <vt:variant>
        <vt:i4>1245241</vt:i4>
      </vt:variant>
      <vt:variant>
        <vt:i4>38</vt:i4>
      </vt:variant>
      <vt:variant>
        <vt:i4>0</vt:i4>
      </vt:variant>
      <vt:variant>
        <vt:i4>5</vt:i4>
      </vt:variant>
      <vt:variant>
        <vt:lpwstr/>
      </vt:variant>
      <vt:variant>
        <vt:lpwstr>_Toc300382255</vt:lpwstr>
      </vt:variant>
      <vt:variant>
        <vt:i4>1245241</vt:i4>
      </vt:variant>
      <vt:variant>
        <vt:i4>32</vt:i4>
      </vt:variant>
      <vt:variant>
        <vt:i4>0</vt:i4>
      </vt:variant>
      <vt:variant>
        <vt:i4>5</vt:i4>
      </vt:variant>
      <vt:variant>
        <vt:lpwstr/>
      </vt:variant>
      <vt:variant>
        <vt:lpwstr>_Toc300382254</vt:lpwstr>
      </vt:variant>
      <vt:variant>
        <vt:i4>1245241</vt:i4>
      </vt:variant>
      <vt:variant>
        <vt:i4>26</vt:i4>
      </vt:variant>
      <vt:variant>
        <vt:i4>0</vt:i4>
      </vt:variant>
      <vt:variant>
        <vt:i4>5</vt:i4>
      </vt:variant>
      <vt:variant>
        <vt:lpwstr/>
      </vt:variant>
      <vt:variant>
        <vt:lpwstr>_Toc300382253</vt:lpwstr>
      </vt:variant>
      <vt:variant>
        <vt:i4>1245241</vt:i4>
      </vt:variant>
      <vt:variant>
        <vt:i4>20</vt:i4>
      </vt:variant>
      <vt:variant>
        <vt:i4>0</vt:i4>
      </vt:variant>
      <vt:variant>
        <vt:i4>5</vt:i4>
      </vt:variant>
      <vt:variant>
        <vt:lpwstr/>
      </vt:variant>
      <vt:variant>
        <vt:lpwstr>_Toc300382252</vt:lpwstr>
      </vt:variant>
      <vt:variant>
        <vt:i4>1245241</vt:i4>
      </vt:variant>
      <vt:variant>
        <vt:i4>14</vt:i4>
      </vt:variant>
      <vt:variant>
        <vt:i4>0</vt:i4>
      </vt:variant>
      <vt:variant>
        <vt:i4>5</vt:i4>
      </vt:variant>
      <vt:variant>
        <vt:lpwstr/>
      </vt:variant>
      <vt:variant>
        <vt:lpwstr>_Toc300382251</vt:lpwstr>
      </vt:variant>
      <vt:variant>
        <vt:i4>1245241</vt:i4>
      </vt:variant>
      <vt:variant>
        <vt:i4>8</vt:i4>
      </vt:variant>
      <vt:variant>
        <vt:i4>0</vt:i4>
      </vt:variant>
      <vt:variant>
        <vt:i4>5</vt:i4>
      </vt:variant>
      <vt:variant>
        <vt:lpwstr/>
      </vt:variant>
      <vt:variant>
        <vt:lpwstr>_Toc300382250</vt:lpwstr>
      </vt:variant>
      <vt:variant>
        <vt:i4>1179705</vt:i4>
      </vt:variant>
      <vt:variant>
        <vt:i4>2</vt:i4>
      </vt:variant>
      <vt:variant>
        <vt:i4>0</vt:i4>
      </vt:variant>
      <vt:variant>
        <vt:i4>5</vt:i4>
      </vt:variant>
      <vt:variant>
        <vt:lpwstr/>
      </vt:variant>
      <vt:variant>
        <vt:lpwstr>_Toc300382249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ГОУ ВПО Волго-Вятской академии государственной службы </dc:title>
  <dc:subject/>
  <dc:creator>Иванова</dc:creator>
  <cp:keywords/>
  <dc:description/>
  <cp:lastModifiedBy>Irina</cp:lastModifiedBy>
  <cp:revision>2</cp:revision>
  <dcterms:created xsi:type="dcterms:W3CDTF">2014-08-18T05:40:00Z</dcterms:created>
  <dcterms:modified xsi:type="dcterms:W3CDTF">2014-08-18T05:40:00Z</dcterms:modified>
</cp:coreProperties>
</file>