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A83" w:rsidRDefault="00957A83" w:rsidP="00376B7A">
      <w:pPr>
        <w:spacing w:after="0" w:line="360" w:lineRule="auto"/>
        <w:jc w:val="both"/>
        <w:rPr>
          <w:rFonts w:ascii="Times New Roman" w:hAnsi="Times New Roman"/>
          <w:b/>
          <w:sz w:val="28"/>
          <w:szCs w:val="28"/>
        </w:rPr>
      </w:pPr>
    </w:p>
    <w:p w:rsidR="001A27DF" w:rsidRDefault="008B66C3" w:rsidP="00376B7A">
      <w:pPr>
        <w:spacing w:after="0" w:line="360" w:lineRule="auto"/>
        <w:jc w:val="both"/>
        <w:rPr>
          <w:rFonts w:ascii="Times New Roman" w:hAnsi="Times New Roman"/>
          <w:b/>
          <w:sz w:val="28"/>
          <w:szCs w:val="28"/>
        </w:rPr>
      </w:pPr>
      <w:r w:rsidRPr="008B66C3">
        <w:rPr>
          <w:rFonts w:ascii="Times New Roman" w:hAnsi="Times New Roman"/>
          <w:b/>
          <w:sz w:val="28"/>
          <w:szCs w:val="28"/>
        </w:rPr>
        <w:t>Содержание</w:t>
      </w:r>
    </w:p>
    <w:p w:rsidR="008B66C3" w:rsidRDefault="00AD0B56" w:rsidP="00376B7A">
      <w:pPr>
        <w:spacing w:after="0" w:line="360" w:lineRule="auto"/>
        <w:jc w:val="both"/>
        <w:rPr>
          <w:rFonts w:ascii="Times New Roman" w:hAnsi="Times New Roman"/>
          <w:sz w:val="28"/>
          <w:szCs w:val="28"/>
        </w:rPr>
      </w:pPr>
      <w:r>
        <w:rPr>
          <w:rFonts w:ascii="Times New Roman" w:hAnsi="Times New Roman"/>
          <w:sz w:val="28"/>
          <w:szCs w:val="28"/>
        </w:rPr>
        <w:t>Введение                                                                                                                               2</w:t>
      </w:r>
    </w:p>
    <w:p w:rsidR="00AD0B56" w:rsidRDefault="00AD0B56" w:rsidP="00376B7A">
      <w:pPr>
        <w:spacing w:after="0" w:line="360" w:lineRule="auto"/>
        <w:jc w:val="both"/>
        <w:rPr>
          <w:rFonts w:ascii="Times New Roman" w:hAnsi="Times New Roman"/>
          <w:sz w:val="28"/>
          <w:szCs w:val="28"/>
        </w:rPr>
      </w:pPr>
      <w:r>
        <w:rPr>
          <w:rFonts w:ascii="Times New Roman" w:hAnsi="Times New Roman"/>
          <w:sz w:val="28"/>
          <w:szCs w:val="28"/>
        </w:rPr>
        <w:t>1.</w:t>
      </w:r>
      <w:r w:rsidRPr="00AD0B56">
        <w:rPr>
          <w:rFonts w:ascii="Times New Roman" w:hAnsi="Times New Roman"/>
          <w:sz w:val="28"/>
          <w:szCs w:val="28"/>
        </w:rPr>
        <w:t>Сущность аудита и аудиторской деятельности</w:t>
      </w:r>
      <w:r>
        <w:rPr>
          <w:rFonts w:ascii="Times New Roman" w:hAnsi="Times New Roman"/>
          <w:sz w:val="28"/>
          <w:szCs w:val="28"/>
        </w:rPr>
        <w:t xml:space="preserve">                                                             5</w:t>
      </w:r>
    </w:p>
    <w:p w:rsidR="00AD0B56" w:rsidRDefault="00AD0B56" w:rsidP="00376B7A">
      <w:pPr>
        <w:spacing w:after="0" w:line="360" w:lineRule="auto"/>
        <w:jc w:val="both"/>
        <w:rPr>
          <w:rFonts w:ascii="Times New Roman" w:hAnsi="Times New Roman"/>
          <w:sz w:val="28"/>
          <w:szCs w:val="28"/>
        </w:rPr>
      </w:pPr>
      <w:r>
        <w:rPr>
          <w:rFonts w:ascii="Times New Roman" w:hAnsi="Times New Roman"/>
          <w:sz w:val="28"/>
          <w:szCs w:val="28"/>
        </w:rPr>
        <w:t>1.1 Возникновение и необходимость аудита                                                                    5</w:t>
      </w:r>
    </w:p>
    <w:p w:rsidR="00AD0B56" w:rsidRDefault="00AD0B56" w:rsidP="00376B7A">
      <w:pPr>
        <w:spacing w:after="0" w:line="360" w:lineRule="auto"/>
        <w:jc w:val="both"/>
        <w:rPr>
          <w:rFonts w:ascii="Times New Roman" w:hAnsi="Times New Roman"/>
          <w:sz w:val="28"/>
          <w:szCs w:val="28"/>
        </w:rPr>
      </w:pPr>
      <w:r>
        <w:rPr>
          <w:rFonts w:ascii="Times New Roman" w:hAnsi="Times New Roman"/>
          <w:sz w:val="28"/>
          <w:szCs w:val="28"/>
        </w:rPr>
        <w:t xml:space="preserve">1.2 Сущность аудита                                                                                                            6 </w:t>
      </w:r>
    </w:p>
    <w:p w:rsidR="00AD0B56" w:rsidRDefault="00AD0B56" w:rsidP="00376B7A">
      <w:pPr>
        <w:spacing w:after="0" w:line="360" w:lineRule="auto"/>
        <w:jc w:val="both"/>
        <w:rPr>
          <w:rFonts w:ascii="Times New Roman" w:hAnsi="Times New Roman"/>
          <w:sz w:val="28"/>
          <w:szCs w:val="28"/>
        </w:rPr>
      </w:pPr>
      <w:r>
        <w:rPr>
          <w:rFonts w:ascii="Times New Roman" w:hAnsi="Times New Roman"/>
          <w:sz w:val="28"/>
          <w:szCs w:val="28"/>
        </w:rPr>
        <w:t>2. Цели и виды аудита                                                                                                       13</w:t>
      </w:r>
    </w:p>
    <w:p w:rsidR="00B21312" w:rsidRDefault="00AD0B56" w:rsidP="00376B7A">
      <w:pPr>
        <w:spacing w:after="0" w:line="360" w:lineRule="auto"/>
        <w:jc w:val="both"/>
        <w:rPr>
          <w:rFonts w:ascii="Times New Roman" w:hAnsi="Times New Roman"/>
          <w:sz w:val="28"/>
          <w:szCs w:val="28"/>
        </w:rPr>
      </w:pPr>
      <w:r>
        <w:rPr>
          <w:rFonts w:ascii="Times New Roman" w:hAnsi="Times New Roman"/>
          <w:sz w:val="28"/>
          <w:szCs w:val="28"/>
        </w:rPr>
        <w:t xml:space="preserve">2.1 Цели и виды </w:t>
      </w:r>
      <w:r w:rsidR="00376B7A">
        <w:rPr>
          <w:rFonts w:ascii="Times New Roman" w:hAnsi="Times New Roman"/>
          <w:sz w:val="28"/>
          <w:szCs w:val="28"/>
        </w:rPr>
        <w:t xml:space="preserve">                                                                                                                 13</w:t>
      </w:r>
    </w:p>
    <w:p w:rsidR="00376B7A" w:rsidRDefault="00376B7A" w:rsidP="00376B7A">
      <w:pPr>
        <w:spacing w:after="0" w:line="360" w:lineRule="auto"/>
        <w:jc w:val="both"/>
        <w:rPr>
          <w:rFonts w:ascii="Times New Roman" w:hAnsi="Times New Roman"/>
          <w:sz w:val="28"/>
          <w:szCs w:val="28"/>
        </w:rPr>
      </w:pPr>
      <w:r>
        <w:rPr>
          <w:rFonts w:ascii="Times New Roman" w:hAnsi="Times New Roman"/>
          <w:sz w:val="28"/>
          <w:szCs w:val="28"/>
        </w:rPr>
        <w:t>2.1 Услуги сопутствующие аудиту                                                                                  25</w:t>
      </w:r>
    </w:p>
    <w:p w:rsidR="00376B7A" w:rsidRDefault="00376B7A" w:rsidP="00376B7A">
      <w:pPr>
        <w:spacing w:after="0" w:line="360" w:lineRule="auto"/>
        <w:jc w:val="both"/>
        <w:rPr>
          <w:rFonts w:ascii="Times New Roman" w:hAnsi="Times New Roman"/>
          <w:sz w:val="28"/>
          <w:szCs w:val="28"/>
        </w:rPr>
      </w:pPr>
      <w:r>
        <w:rPr>
          <w:rFonts w:ascii="Times New Roman" w:hAnsi="Times New Roman"/>
          <w:sz w:val="28"/>
          <w:szCs w:val="28"/>
        </w:rPr>
        <w:t xml:space="preserve">      Заключение                                                                                                                   29</w:t>
      </w:r>
    </w:p>
    <w:p w:rsidR="00376B7A" w:rsidRDefault="00376B7A" w:rsidP="00376B7A">
      <w:pPr>
        <w:spacing w:after="0" w:line="360" w:lineRule="auto"/>
        <w:jc w:val="both"/>
        <w:rPr>
          <w:rFonts w:ascii="Times New Roman" w:hAnsi="Times New Roman"/>
          <w:sz w:val="28"/>
          <w:szCs w:val="28"/>
        </w:rPr>
      </w:pPr>
      <w:r>
        <w:rPr>
          <w:rFonts w:ascii="Times New Roman" w:hAnsi="Times New Roman"/>
          <w:sz w:val="28"/>
          <w:szCs w:val="28"/>
        </w:rPr>
        <w:t xml:space="preserve">      Глоссарий                                                                                                                     31</w:t>
      </w:r>
    </w:p>
    <w:p w:rsidR="00376B7A" w:rsidRDefault="00376B7A" w:rsidP="00376B7A">
      <w:pPr>
        <w:spacing w:after="0" w:line="360" w:lineRule="auto"/>
        <w:jc w:val="both"/>
        <w:rPr>
          <w:rFonts w:ascii="Times New Roman" w:hAnsi="Times New Roman"/>
          <w:sz w:val="28"/>
          <w:szCs w:val="28"/>
        </w:rPr>
      </w:pPr>
      <w:r>
        <w:rPr>
          <w:rFonts w:ascii="Times New Roman" w:hAnsi="Times New Roman"/>
          <w:sz w:val="28"/>
          <w:szCs w:val="28"/>
        </w:rPr>
        <w:t xml:space="preserve">      Список использованных источников                                                                         33</w:t>
      </w:r>
    </w:p>
    <w:p w:rsidR="00376B7A" w:rsidRPr="00376B7A" w:rsidRDefault="00376B7A" w:rsidP="00376B7A">
      <w:pPr>
        <w:spacing w:after="0" w:line="360" w:lineRule="auto"/>
        <w:jc w:val="both"/>
        <w:rPr>
          <w:rFonts w:ascii="Times New Roman" w:hAnsi="Times New Roman"/>
          <w:sz w:val="28"/>
          <w:szCs w:val="28"/>
        </w:rPr>
      </w:pPr>
      <w:r>
        <w:rPr>
          <w:rFonts w:ascii="Times New Roman" w:hAnsi="Times New Roman"/>
          <w:sz w:val="28"/>
          <w:szCs w:val="28"/>
        </w:rPr>
        <w:t xml:space="preserve">      Приложения                                                                                                                  34</w:t>
      </w:r>
    </w:p>
    <w:p w:rsidR="00B21312" w:rsidRDefault="00B21312" w:rsidP="00376B7A">
      <w:pPr>
        <w:spacing w:after="0" w:line="360" w:lineRule="auto"/>
        <w:jc w:val="both"/>
      </w:pPr>
    </w:p>
    <w:p w:rsidR="00B21312" w:rsidRDefault="00B21312" w:rsidP="00376B7A">
      <w:pPr>
        <w:jc w:val="both"/>
      </w:pPr>
    </w:p>
    <w:p w:rsidR="00B21312" w:rsidRDefault="00B21312"/>
    <w:p w:rsidR="00B21312" w:rsidRDefault="00B21312"/>
    <w:p w:rsidR="00B21312" w:rsidRDefault="00B21312"/>
    <w:p w:rsidR="00B21312" w:rsidRDefault="00B21312"/>
    <w:p w:rsidR="00B21312" w:rsidRDefault="00B21312"/>
    <w:p w:rsidR="00B21312" w:rsidRDefault="00B21312"/>
    <w:p w:rsidR="00B21312" w:rsidRDefault="00B21312"/>
    <w:p w:rsidR="00B21312" w:rsidRDefault="00B21312"/>
    <w:p w:rsidR="00B21312" w:rsidRDefault="00B21312"/>
    <w:p w:rsidR="00B21312" w:rsidRDefault="00B21312"/>
    <w:p w:rsidR="00B21312" w:rsidRDefault="00B21312"/>
    <w:p w:rsidR="00B21312" w:rsidRDefault="00B21312"/>
    <w:p w:rsidR="00B21312" w:rsidRDefault="00B21312"/>
    <w:p w:rsidR="00B21312" w:rsidRDefault="00B21312"/>
    <w:p w:rsidR="00B21312" w:rsidRDefault="00B21312"/>
    <w:p w:rsidR="00B21312" w:rsidRDefault="00B21312"/>
    <w:p w:rsidR="00AD0B56" w:rsidRDefault="00AD0B56"/>
    <w:p w:rsidR="00B21312" w:rsidRDefault="00B21312" w:rsidP="00B21312">
      <w:pPr>
        <w:spacing w:after="0" w:line="360" w:lineRule="auto"/>
        <w:ind w:firstLine="709"/>
        <w:rPr>
          <w:rFonts w:ascii="Times New Roman" w:hAnsi="Times New Roman"/>
          <w:b/>
          <w:sz w:val="28"/>
          <w:szCs w:val="28"/>
        </w:rPr>
      </w:pPr>
      <w:r w:rsidRPr="00B21312">
        <w:rPr>
          <w:rFonts w:ascii="Times New Roman" w:hAnsi="Times New Roman"/>
          <w:b/>
          <w:sz w:val="28"/>
          <w:szCs w:val="28"/>
        </w:rPr>
        <w:t>Введение</w:t>
      </w:r>
    </w:p>
    <w:p w:rsidR="00B21312" w:rsidRDefault="00B21312" w:rsidP="00B21312">
      <w:pPr>
        <w:spacing w:after="0" w:line="360" w:lineRule="auto"/>
        <w:ind w:firstLine="709"/>
        <w:rPr>
          <w:rFonts w:ascii="Times New Roman" w:hAnsi="Times New Roman"/>
          <w:b/>
          <w:sz w:val="28"/>
          <w:szCs w:val="28"/>
        </w:rPr>
      </w:pPr>
    </w:p>
    <w:p w:rsidR="00B21312" w:rsidRPr="00B21312" w:rsidRDefault="00B21312" w:rsidP="00B21312">
      <w:pPr>
        <w:pStyle w:val="3"/>
        <w:rPr>
          <w:b/>
          <w:bCs/>
        </w:rPr>
      </w:pPr>
      <w:r w:rsidRPr="00B21312">
        <w:t>В России</w:t>
      </w:r>
      <w:r w:rsidR="004B59B3">
        <w:t xml:space="preserve">, </w:t>
      </w:r>
      <w:r w:rsidRPr="00B21312">
        <w:t>аудиторская деятельность – явление достаточно новое, обусловленное переходом к рыночной экономике. В начале 90-х годов, когда по мере акционирования предприятий сократилась сфера государственного контроля и ведомственные ревизионные службы прекратили свое существование, начался процесс массового создания аудиторских фирм.</w:t>
      </w:r>
    </w:p>
    <w:p w:rsidR="00B21312" w:rsidRPr="00B21312" w:rsidRDefault="00B21312" w:rsidP="00B21312">
      <w:pPr>
        <w:spacing w:after="0" w:line="360" w:lineRule="auto"/>
        <w:ind w:firstLine="709"/>
        <w:jc w:val="both"/>
        <w:rPr>
          <w:rFonts w:ascii="Times New Roman" w:hAnsi="Times New Roman"/>
          <w:sz w:val="28"/>
          <w:szCs w:val="28"/>
        </w:rPr>
      </w:pPr>
      <w:r w:rsidRPr="00B21312">
        <w:rPr>
          <w:rFonts w:ascii="Times New Roman" w:hAnsi="Times New Roman"/>
          <w:sz w:val="28"/>
          <w:szCs w:val="28"/>
        </w:rPr>
        <w:t xml:space="preserve">Аудит имеет достаточно давнюю историю. Первые независимые аудиторы появились еще в 19 веке в акционерных компаниях Англии, затем в Америке, Германии, Франции. В России самая первая аудиторская фирма была создана в 1987году и называлась АО «Инаудит». Создание фирмы было связано с образованием совместных предприятий в различных отраслях народного хозяйства. </w:t>
      </w:r>
    </w:p>
    <w:p w:rsidR="00B21312" w:rsidRPr="00B21312" w:rsidRDefault="00B21312" w:rsidP="00B21312">
      <w:pPr>
        <w:spacing w:after="0" w:line="360" w:lineRule="auto"/>
        <w:ind w:firstLine="709"/>
        <w:jc w:val="both"/>
        <w:rPr>
          <w:rFonts w:ascii="Times New Roman" w:hAnsi="Times New Roman"/>
          <w:sz w:val="28"/>
          <w:szCs w:val="28"/>
        </w:rPr>
      </w:pPr>
      <w:r w:rsidRPr="00B21312">
        <w:rPr>
          <w:rFonts w:ascii="Times New Roman" w:hAnsi="Times New Roman"/>
          <w:sz w:val="28"/>
          <w:szCs w:val="28"/>
        </w:rPr>
        <w:t>Аудит – это вид деятельности, заключающийся в сборе и оценке фактов, касающихся функционирования и положения экономического объекта (самостоятельного хозяйственного подразделения) или касающихся информации о таком положении и функционировании, и осуществляемый компетентным независимым лицом, которое, исходя из установленных критериев, выносит заключение о качественной стороне этого функционирования. Следовательно, под аудитом понимается независимая проверка и выражение мнения о финансовой отчетности предприятия. Главная цель аудита состоит в определении достоверности и правильности финансовой отчетности субъекта проверки, а также контроле за  соблюдением клиентом законов и норм хозяйственного права и налогового законодательства.</w:t>
      </w:r>
    </w:p>
    <w:p w:rsidR="00B21312" w:rsidRPr="00B21312" w:rsidRDefault="00B21312" w:rsidP="00D27F8A">
      <w:pPr>
        <w:spacing w:after="0" w:line="360" w:lineRule="auto"/>
        <w:ind w:firstLine="709"/>
        <w:jc w:val="both"/>
        <w:rPr>
          <w:rFonts w:ascii="Times New Roman" w:hAnsi="Times New Roman"/>
          <w:sz w:val="28"/>
          <w:szCs w:val="28"/>
        </w:rPr>
      </w:pPr>
      <w:r w:rsidRPr="00B21312">
        <w:rPr>
          <w:rFonts w:ascii="Times New Roman" w:hAnsi="Times New Roman"/>
          <w:sz w:val="28"/>
          <w:szCs w:val="28"/>
        </w:rPr>
        <w:t>Потребность в услугах аудитора возникла в связи с обособлением интересов тех, кто непосредственно занимается управлением предприятием (администрация, менеджеры), кто вкладывает средства в его деятельность (собственники, акционеры, инвесторы), а также государства как потребителя информации о результатах деятельности предприятий.</w:t>
      </w:r>
      <w:r w:rsidR="0059723F">
        <w:rPr>
          <w:rFonts w:ascii="Times New Roman" w:hAnsi="Times New Roman"/>
          <w:sz w:val="28"/>
          <w:szCs w:val="28"/>
        </w:rPr>
        <w:t xml:space="preserve"> </w:t>
      </w:r>
      <w:r w:rsidR="00D27F8A">
        <w:rPr>
          <w:rFonts w:ascii="Times New Roman" w:hAnsi="Times New Roman"/>
          <w:sz w:val="28"/>
          <w:szCs w:val="28"/>
        </w:rPr>
        <w:t xml:space="preserve"> </w:t>
      </w:r>
      <w:r w:rsidRPr="00B21312">
        <w:rPr>
          <w:rFonts w:ascii="Times New Roman" w:hAnsi="Times New Roman"/>
          <w:sz w:val="28"/>
          <w:szCs w:val="28"/>
        </w:rPr>
        <w:t xml:space="preserve">Наличие достоверной информации позволяет повысить эффективность функционирования  рынка капитала и дает возможность оценивать и прогнозировать последствия принятия экономических решений. </w:t>
      </w:r>
    </w:p>
    <w:p w:rsidR="00B21312" w:rsidRPr="00B21312" w:rsidRDefault="00B21312" w:rsidP="0059723F">
      <w:pPr>
        <w:spacing w:after="0" w:line="360" w:lineRule="auto"/>
        <w:ind w:firstLine="709"/>
        <w:jc w:val="both"/>
        <w:rPr>
          <w:rFonts w:ascii="Times New Roman" w:hAnsi="Times New Roman"/>
          <w:sz w:val="28"/>
          <w:szCs w:val="28"/>
        </w:rPr>
      </w:pPr>
      <w:r w:rsidRPr="00B21312">
        <w:rPr>
          <w:rFonts w:ascii="Times New Roman" w:hAnsi="Times New Roman"/>
          <w:sz w:val="28"/>
          <w:szCs w:val="28"/>
        </w:rPr>
        <w:t>Проведение аудиторской проверки даже в тех случаях, когда она не является обязательной, несомненно, имеет важное значение.</w:t>
      </w:r>
    </w:p>
    <w:p w:rsidR="004B59B3" w:rsidRPr="0059723F" w:rsidRDefault="00B21312" w:rsidP="0059723F">
      <w:pPr>
        <w:spacing w:after="0" w:line="360" w:lineRule="auto"/>
        <w:ind w:firstLine="709"/>
        <w:jc w:val="both"/>
        <w:rPr>
          <w:rFonts w:ascii="Times New Roman" w:hAnsi="Times New Roman"/>
          <w:sz w:val="28"/>
          <w:szCs w:val="28"/>
        </w:rPr>
      </w:pPr>
      <w:r w:rsidRPr="00B21312">
        <w:rPr>
          <w:rFonts w:ascii="Times New Roman" w:hAnsi="Times New Roman"/>
          <w:sz w:val="28"/>
          <w:szCs w:val="28"/>
        </w:rPr>
        <w:t xml:space="preserve">В условиях рынка предприятия, кредитные учреждения, другие хозяйствующие субъекты вступают в договорные отношения по использованию имущества, денежных средств, проведению коммерческих операций и инвестиций. Достоверность этих отношений должна подкрепляться возможностью получать и использовать финансовую информацию всеми участниками сделок. </w:t>
      </w:r>
      <w:r w:rsidR="004B59B3" w:rsidRPr="004B59B3">
        <w:rPr>
          <w:rFonts w:ascii="Times New Roman" w:hAnsi="Times New Roman"/>
          <w:sz w:val="28"/>
          <w:szCs w:val="28"/>
        </w:rPr>
        <w:t xml:space="preserve">Достоверность </w:t>
      </w:r>
      <w:r w:rsidR="004B59B3" w:rsidRPr="0059723F">
        <w:rPr>
          <w:rFonts w:ascii="Times New Roman" w:hAnsi="Times New Roman"/>
          <w:sz w:val="28"/>
          <w:szCs w:val="28"/>
        </w:rPr>
        <w:t>информации подтверждается независимым аудитором.</w:t>
      </w:r>
    </w:p>
    <w:p w:rsidR="0059723F" w:rsidRPr="0059723F" w:rsidRDefault="0059723F" w:rsidP="0059723F">
      <w:pPr>
        <w:spacing w:after="0" w:line="360" w:lineRule="auto"/>
        <w:ind w:firstLine="709"/>
        <w:jc w:val="both"/>
        <w:rPr>
          <w:rFonts w:ascii="Times New Roman" w:hAnsi="Times New Roman"/>
          <w:sz w:val="28"/>
          <w:szCs w:val="28"/>
        </w:rPr>
      </w:pPr>
      <w:r w:rsidRPr="0059723F">
        <w:rPr>
          <w:rFonts w:ascii="Times New Roman" w:hAnsi="Times New Roman"/>
          <w:bCs/>
          <w:sz w:val="28"/>
          <w:szCs w:val="28"/>
        </w:rPr>
        <w:t>Актуальность</w:t>
      </w:r>
      <w:r w:rsidRPr="0059723F">
        <w:rPr>
          <w:rFonts w:ascii="Times New Roman" w:hAnsi="Times New Roman"/>
          <w:sz w:val="28"/>
          <w:szCs w:val="28"/>
        </w:rPr>
        <w:t xml:space="preserve"> курсовой работы заключена, прежде всего, в том, что коллективные собственники - ак</w:t>
      </w:r>
      <w:r w:rsidRPr="0059723F">
        <w:rPr>
          <w:rFonts w:ascii="Times New Roman" w:hAnsi="Times New Roman"/>
          <w:sz w:val="28"/>
          <w:szCs w:val="28"/>
        </w:rPr>
        <w:softHyphen/>
        <w:t>ционеры, пайщики, а также кредиторы не в состоянии самостоя</w:t>
      </w:r>
      <w:r w:rsidRPr="0059723F">
        <w:rPr>
          <w:rFonts w:ascii="Times New Roman" w:hAnsi="Times New Roman"/>
          <w:sz w:val="28"/>
          <w:szCs w:val="28"/>
        </w:rPr>
        <w:softHyphen/>
        <w:t>тельно убедиться в том, что все операции предприятия, многочис</w:t>
      </w:r>
      <w:r w:rsidRPr="0059723F">
        <w:rPr>
          <w:rFonts w:ascii="Times New Roman" w:hAnsi="Times New Roman"/>
          <w:sz w:val="28"/>
          <w:szCs w:val="28"/>
        </w:rPr>
        <w:softHyphen/>
        <w:t>ленные и зачастую очень сложные, законны и правильно отражены в отчетности, так как они обычно не имеют доступа к учетным за</w:t>
      </w:r>
      <w:r w:rsidRPr="0059723F">
        <w:rPr>
          <w:rFonts w:ascii="Times New Roman" w:hAnsi="Times New Roman"/>
          <w:sz w:val="28"/>
          <w:szCs w:val="28"/>
        </w:rPr>
        <w:softHyphen/>
        <w:t xml:space="preserve">писям и соответствующего опыта, а поэтому нуждаются в услугах аудиторов. </w:t>
      </w:r>
    </w:p>
    <w:p w:rsidR="0059723F" w:rsidRPr="0059723F" w:rsidRDefault="0059723F" w:rsidP="0059723F">
      <w:pPr>
        <w:spacing w:after="0" w:line="360" w:lineRule="auto"/>
        <w:ind w:firstLine="709"/>
        <w:jc w:val="both"/>
        <w:rPr>
          <w:rFonts w:ascii="Times New Roman" w:hAnsi="Times New Roman"/>
          <w:sz w:val="28"/>
          <w:szCs w:val="28"/>
        </w:rPr>
      </w:pPr>
      <w:r w:rsidRPr="0059723F">
        <w:rPr>
          <w:rFonts w:ascii="Times New Roman" w:hAnsi="Times New Roman"/>
          <w:bCs/>
          <w:sz w:val="28"/>
          <w:szCs w:val="28"/>
        </w:rPr>
        <w:t>Цель работы</w:t>
      </w:r>
      <w:r w:rsidRPr="0059723F">
        <w:rPr>
          <w:rFonts w:ascii="Times New Roman" w:hAnsi="Times New Roman"/>
          <w:sz w:val="28"/>
          <w:szCs w:val="28"/>
        </w:rPr>
        <w:t xml:space="preserve"> – определиться в понятиях цели и принципах аудита, разобраться в назначении его проведении.</w:t>
      </w:r>
    </w:p>
    <w:p w:rsidR="0059723F" w:rsidRPr="005A2363" w:rsidRDefault="0059723F" w:rsidP="0059723F">
      <w:pPr>
        <w:pStyle w:val="1"/>
        <w:jc w:val="center"/>
      </w:pPr>
    </w:p>
    <w:p w:rsidR="0059723F" w:rsidRPr="004B59B3" w:rsidRDefault="0059723F" w:rsidP="004B59B3">
      <w:pPr>
        <w:spacing w:line="360" w:lineRule="auto"/>
        <w:ind w:firstLine="708"/>
        <w:jc w:val="both"/>
        <w:rPr>
          <w:rFonts w:ascii="Times New Roman" w:hAnsi="Times New Roman"/>
          <w:sz w:val="28"/>
          <w:szCs w:val="28"/>
        </w:rPr>
      </w:pPr>
    </w:p>
    <w:p w:rsidR="00B21312" w:rsidRPr="00B21312" w:rsidRDefault="00B21312" w:rsidP="004B59B3">
      <w:pPr>
        <w:spacing w:after="0" w:line="360" w:lineRule="auto"/>
        <w:ind w:firstLine="709"/>
        <w:jc w:val="both"/>
        <w:rPr>
          <w:rFonts w:ascii="Times New Roman" w:hAnsi="Times New Roman"/>
          <w:sz w:val="28"/>
          <w:szCs w:val="28"/>
        </w:rPr>
      </w:pPr>
    </w:p>
    <w:p w:rsidR="00B21312" w:rsidRPr="00B21312" w:rsidRDefault="00B21312" w:rsidP="00B21312">
      <w:pPr>
        <w:spacing w:line="360" w:lineRule="auto"/>
        <w:ind w:firstLine="708"/>
        <w:jc w:val="both"/>
        <w:rPr>
          <w:rFonts w:ascii="Times New Roman" w:hAnsi="Times New Roman"/>
          <w:sz w:val="28"/>
          <w:szCs w:val="28"/>
        </w:rPr>
      </w:pPr>
    </w:p>
    <w:p w:rsidR="004B59B3" w:rsidRDefault="004B59B3" w:rsidP="00B21312">
      <w:pPr>
        <w:spacing w:after="0" w:line="360" w:lineRule="auto"/>
        <w:ind w:firstLine="709"/>
        <w:rPr>
          <w:b/>
          <w:bCs/>
          <w:sz w:val="28"/>
          <w:szCs w:val="28"/>
        </w:rPr>
      </w:pPr>
    </w:p>
    <w:p w:rsidR="004B59B3" w:rsidRDefault="004B59B3" w:rsidP="00B21312">
      <w:pPr>
        <w:spacing w:after="0" w:line="360" w:lineRule="auto"/>
        <w:ind w:firstLine="709"/>
        <w:rPr>
          <w:b/>
          <w:bCs/>
          <w:sz w:val="28"/>
          <w:szCs w:val="28"/>
        </w:rPr>
      </w:pPr>
    </w:p>
    <w:p w:rsidR="004B59B3" w:rsidRDefault="004B59B3" w:rsidP="00B21312">
      <w:pPr>
        <w:spacing w:after="0" w:line="360" w:lineRule="auto"/>
        <w:ind w:firstLine="709"/>
        <w:rPr>
          <w:b/>
          <w:bCs/>
          <w:sz w:val="28"/>
          <w:szCs w:val="28"/>
        </w:rPr>
      </w:pPr>
    </w:p>
    <w:p w:rsidR="004B59B3" w:rsidRDefault="004B59B3" w:rsidP="00B21312">
      <w:pPr>
        <w:spacing w:after="0" w:line="360" w:lineRule="auto"/>
        <w:ind w:firstLine="709"/>
        <w:rPr>
          <w:b/>
          <w:bCs/>
          <w:sz w:val="28"/>
          <w:szCs w:val="28"/>
        </w:rPr>
      </w:pPr>
    </w:p>
    <w:p w:rsidR="00D27F8A" w:rsidRDefault="00D27F8A" w:rsidP="00B21312">
      <w:pPr>
        <w:spacing w:after="0" w:line="360" w:lineRule="auto"/>
        <w:ind w:firstLine="709"/>
        <w:rPr>
          <w:b/>
          <w:bCs/>
          <w:sz w:val="28"/>
          <w:szCs w:val="28"/>
        </w:rPr>
      </w:pPr>
    </w:p>
    <w:p w:rsidR="00D27F8A" w:rsidRDefault="00D27F8A" w:rsidP="00B21312">
      <w:pPr>
        <w:spacing w:after="0" w:line="360" w:lineRule="auto"/>
        <w:ind w:firstLine="709"/>
        <w:rPr>
          <w:b/>
          <w:bCs/>
          <w:sz w:val="28"/>
          <w:szCs w:val="28"/>
        </w:rPr>
      </w:pPr>
    </w:p>
    <w:p w:rsidR="00D27F8A" w:rsidRDefault="00D27F8A" w:rsidP="00B21312">
      <w:pPr>
        <w:spacing w:after="0" w:line="360" w:lineRule="auto"/>
        <w:ind w:firstLine="709"/>
        <w:rPr>
          <w:b/>
          <w:bCs/>
          <w:sz w:val="28"/>
          <w:szCs w:val="28"/>
        </w:rPr>
      </w:pPr>
    </w:p>
    <w:p w:rsidR="0059723F" w:rsidRDefault="0059723F" w:rsidP="0059723F">
      <w:pPr>
        <w:spacing w:after="0" w:line="360" w:lineRule="auto"/>
        <w:rPr>
          <w:b/>
          <w:bCs/>
          <w:sz w:val="28"/>
          <w:szCs w:val="28"/>
        </w:rPr>
      </w:pPr>
    </w:p>
    <w:p w:rsidR="004B59B3" w:rsidRPr="0059723F" w:rsidRDefault="004B59B3" w:rsidP="0059723F">
      <w:pPr>
        <w:pStyle w:val="a3"/>
        <w:numPr>
          <w:ilvl w:val="0"/>
          <w:numId w:val="2"/>
        </w:numPr>
        <w:spacing w:after="0" w:line="360" w:lineRule="auto"/>
        <w:rPr>
          <w:rFonts w:ascii="Times New Roman" w:hAnsi="Times New Roman"/>
          <w:b/>
          <w:bCs/>
          <w:sz w:val="28"/>
          <w:szCs w:val="28"/>
        </w:rPr>
      </w:pPr>
      <w:r w:rsidRPr="0059723F">
        <w:rPr>
          <w:rFonts w:ascii="Times New Roman" w:hAnsi="Times New Roman"/>
          <w:b/>
          <w:bCs/>
          <w:sz w:val="28"/>
          <w:szCs w:val="28"/>
        </w:rPr>
        <w:t>Сущность аудита и аудиторской деятельности</w:t>
      </w:r>
    </w:p>
    <w:p w:rsidR="004B59B3" w:rsidRDefault="004B59B3" w:rsidP="004B59B3">
      <w:pPr>
        <w:pStyle w:val="a3"/>
        <w:spacing w:after="0" w:line="360" w:lineRule="auto"/>
        <w:rPr>
          <w:rFonts w:ascii="Times New Roman" w:hAnsi="Times New Roman"/>
          <w:b/>
          <w:bCs/>
          <w:sz w:val="28"/>
          <w:szCs w:val="28"/>
        </w:rPr>
      </w:pPr>
    </w:p>
    <w:p w:rsidR="004B59B3" w:rsidRDefault="004B59B3" w:rsidP="004B59B3">
      <w:pPr>
        <w:pStyle w:val="a3"/>
        <w:numPr>
          <w:ilvl w:val="1"/>
          <w:numId w:val="2"/>
        </w:numPr>
        <w:spacing w:after="0" w:line="360" w:lineRule="auto"/>
        <w:rPr>
          <w:rFonts w:ascii="Times New Roman" w:hAnsi="Times New Roman"/>
          <w:b/>
          <w:bCs/>
          <w:sz w:val="28"/>
          <w:szCs w:val="28"/>
        </w:rPr>
      </w:pPr>
      <w:r>
        <w:rPr>
          <w:rFonts w:ascii="Times New Roman" w:hAnsi="Times New Roman"/>
          <w:b/>
          <w:bCs/>
          <w:sz w:val="28"/>
          <w:szCs w:val="28"/>
        </w:rPr>
        <w:t xml:space="preserve">Возникновение и необходимость аудита </w:t>
      </w:r>
    </w:p>
    <w:p w:rsidR="0059723F" w:rsidRDefault="0059723F" w:rsidP="0059723F">
      <w:pPr>
        <w:spacing w:after="0" w:line="360" w:lineRule="auto"/>
        <w:rPr>
          <w:rFonts w:ascii="Times New Roman" w:hAnsi="Times New Roman"/>
          <w:b/>
          <w:bCs/>
          <w:sz w:val="28"/>
          <w:szCs w:val="28"/>
        </w:rPr>
      </w:pPr>
    </w:p>
    <w:p w:rsidR="0059723F" w:rsidRPr="0059723F" w:rsidRDefault="0059723F" w:rsidP="0059723F">
      <w:pPr>
        <w:spacing w:after="0" w:line="360" w:lineRule="auto"/>
        <w:ind w:firstLine="709"/>
        <w:jc w:val="both"/>
        <w:rPr>
          <w:rFonts w:ascii="Times New Roman" w:hAnsi="Times New Roman"/>
          <w:bCs/>
          <w:sz w:val="28"/>
          <w:szCs w:val="28"/>
        </w:rPr>
      </w:pPr>
      <w:r w:rsidRPr="0059723F">
        <w:rPr>
          <w:rFonts w:ascii="Times New Roman" w:hAnsi="Times New Roman"/>
          <w:bCs/>
          <w:sz w:val="28"/>
          <w:szCs w:val="28"/>
        </w:rPr>
        <w:t>Аудит (в разных переводах это слово означает “он слышит”, “слушающий”) имеет достаточно большую историю. Первые независимые аудиторы появились еще в ХIХ в. в акционерных компаниях Европы.</w:t>
      </w:r>
    </w:p>
    <w:p w:rsidR="0059723F" w:rsidRPr="0059723F" w:rsidRDefault="0059723F" w:rsidP="0059723F">
      <w:pPr>
        <w:spacing w:after="0" w:line="360" w:lineRule="auto"/>
        <w:ind w:firstLine="709"/>
        <w:jc w:val="both"/>
        <w:rPr>
          <w:rFonts w:ascii="Times New Roman" w:hAnsi="Times New Roman"/>
          <w:bCs/>
          <w:sz w:val="28"/>
          <w:szCs w:val="28"/>
        </w:rPr>
      </w:pPr>
      <w:r w:rsidRPr="0059723F">
        <w:rPr>
          <w:rFonts w:ascii="Times New Roman" w:hAnsi="Times New Roman"/>
          <w:bCs/>
          <w:sz w:val="28"/>
          <w:szCs w:val="28"/>
        </w:rPr>
        <w:t>Возникновение аудита связано с разделением интересов тех, кто непосредственно занимается управлением предприятием (администрация, менеджеры), и тех, кто вкладывает деньги в его деятельность (собственники, акционеры, инвесторы). Последние не могли и не хотели полагаться лишь на ту финансовую информацию, которую предоставляли управляющие и подчиненные им бухгалтеры предприятия. Достаточно частые банкротства предприятий, обман со стороны администрации существенно повышали риск финансовых вложений. Акционеры хотели быть уверенными в том, что их не обманывают, что отчетность, представленная администрацией, полностью отражает действительное финансовое положение предприятия. Для проверки правильности финансовой информации и подтверждения финансовой отчетности приглашались специальные люди - аудиторы, которым, по мнению акционеров, можно было доверять. Главными требованиями, предъявляемыми к аудитору, были его безупречная честность и независимость. Знание бухгалтерского учета сначала не было главным, однако по мере усложнения бухгалтерского учета необходимым требованием становится и хорошая профессиональная подготовка аудитора.</w:t>
      </w:r>
    </w:p>
    <w:p w:rsidR="0059723F" w:rsidRDefault="0059723F" w:rsidP="0059723F">
      <w:pPr>
        <w:spacing w:after="0" w:line="360" w:lineRule="auto"/>
        <w:ind w:firstLine="709"/>
        <w:jc w:val="both"/>
        <w:rPr>
          <w:rFonts w:ascii="Times New Roman" w:hAnsi="Times New Roman"/>
          <w:bCs/>
          <w:sz w:val="28"/>
          <w:szCs w:val="28"/>
        </w:rPr>
      </w:pPr>
      <w:r w:rsidRPr="0059723F">
        <w:rPr>
          <w:rFonts w:ascii="Times New Roman" w:hAnsi="Times New Roman"/>
          <w:bCs/>
          <w:sz w:val="28"/>
          <w:szCs w:val="28"/>
        </w:rPr>
        <w:t>Исторической родиной аудита считается Великобритания, где с 1844 г. выходит серия законов о компаниях, согласно которым правления акционерных компаний обязаны не реже одного раза в год приглашать специального человека для проверки бухгалтерских счетов и отчета перед акционерами.</w:t>
      </w:r>
    </w:p>
    <w:p w:rsidR="0059723F" w:rsidRPr="0059723F" w:rsidRDefault="0059723F" w:rsidP="0059723F">
      <w:pPr>
        <w:spacing w:after="0" w:line="360" w:lineRule="auto"/>
        <w:ind w:firstLine="709"/>
        <w:jc w:val="both"/>
        <w:rPr>
          <w:rFonts w:ascii="Times New Roman" w:hAnsi="Times New Roman"/>
          <w:bCs/>
          <w:sz w:val="28"/>
          <w:szCs w:val="28"/>
        </w:rPr>
      </w:pPr>
      <w:r w:rsidRPr="0059723F">
        <w:rPr>
          <w:rFonts w:ascii="Times New Roman" w:hAnsi="Times New Roman"/>
          <w:bCs/>
          <w:sz w:val="28"/>
          <w:szCs w:val="28"/>
        </w:rPr>
        <w:t>В России звание аудитора было введено Петром I. Должность аудитора совмещала в себе некоторые обязанности делопроизводителя, секретаря и прокурора. Аудиторов в России называли присяжными бухгалтерами.</w:t>
      </w:r>
    </w:p>
    <w:p w:rsidR="0059723F" w:rsidRPr="0059723F" w:rsidRDefault="0059723F" w:rsidP="0059723F">
      <w:pPr>
        <w:spacing w:after="0" w:line="360" w:lineRule="auto"/>
        <w:ind w:firstLine="709"/>
        <w:jc w:val="both"/>
        <w:rPr>
          <w:rFonts w:ascii="Times New Roman" w:hAnsi="Times New Roman"/>
          <w:bCs/>
          <w:sz w:val="28"/>
          <w:szCs w:val="28"/>
        </w:rPr>
      </w:pPr>
      <w:r w:rsidRPr="0059723F">
        <w:rPr>
          <w:rFonts w:ascii="Times New Roman" w:hAnsi="Times New Roman"/>
          <w:bCs/>
          <w:sz w:val="28"/>
          <w:szCs w:val="28"/>
        </w:rPr>
        <w:t>Мировой экономический кризис 1929-1933 гг. усилил потребность в услугах бухгалтеров-аудиторов. В то время резко ужесточились требования к качеству аудиторской проверки, она стала обязательной, увеличилась рыночная потребность в такого рода услугах. После окончания кризиса практически все страны начинают вводить обязательные требования к объему информации, содержащейся в годовых отчетах, обязательности публикации этих отчетов и заключений аудиторов. Аудит становится мощным оружием против мошенничества.</w:t>
      </w:r>
    </w:p>
    <w:p w:rsidR="0059723F" w:rsidRPr="0059723F" w:rsidRDefault="0059723F" w:rsidP="0059723F">
      <w:pPr>
        <w:spacing w:after="0" w:line="360" w:lineRule="auto"/>
        <w:ind w:firstLine="709"/>
        <w:jc w:val="both"/>
        <w:rPr>
          <w:rFonts w:ascii="Times New Roman" w:hAnsi="Times New Roman"/>
          <w:bCs/>
          <w:sz w:val="28"/>
          <w:szCs w:val="28"/>
        </w:rPr>
      </w:pPr>
      <w:r w:rsidRPr="0059723F">
        <w:rPr>
          <w:rFonts w:ascii="Times New Roman" w:hAnsi="Times New Roman"/>
          <w:bCs/>
          <w:sz w:val="28"/>
          <w:szCs w:val="28"/>
        </w:rPr>
        <w:t>В Великобритании аудиторами именуются любые специалисты в области контроля за достоверностью финансовой отчетности, в том числе и работающие в государственных органах. Во Франции независимым финансовым контролем занимаются две профессиональные организации - бухгалтеров-экспертов, в компетенцию которых входят непосредственно ведение бухгалтерского учета, составление отчетности и оказание консультационных услуг в этой области, и комиссаров (уполномоченных) по счетам, обеспечивающих контроль за достоверностью финансовой отчетности. В США проверку достоверности финансовой отчетности осуществляет дипломированный общественный бухгалтер.</w:t>
      </w:r>
    </w:p>
    <w:p w:rsidR="0059723F" w:rsidRDefault="0059723F" w:rsidP="0059723F">
      <w:pPr>
        <w:spacing w:after="0" w:line="360" w:lineRule="auto"/>
        <w:ind w:firstLine="709"/>
        <w:jc w:val="both"/>
        <w:rPr>
          <w:rFonts w:ascii="Times New Roman" w:hAnsi="Times New Roman"/>
          <w:bCs/>
          <w:sz w:val="28"/>
          <w:szCs w:val="28"/>
        </w:rPr>
      </w:pPr>
      <w:r w:rsidRPr="0059723F">
        <w:rPr>
          <w:rFonts w:ascii="Times New Roman" w:hAnsi="Times New Roman"/>
          <w:bCs/>
          <w:sz w:val="28"/>
          <w:szCs w:val="28"/>
        </w:rPr>
        <w:t>Во всех развитых странах лицам, желающим приобрести профессию бухгалтера-аудитора, предстоят долгие годы учебы и практической деятельности, а также многочисленные экзамены. Специалисты Палаты аудиторов, Институты профессиональных бухгалтеров и другие регулярно проверяют их работу, и исключение из этих организаций означает запрещение дальнейшей деятельности.</w:t>
      </w:r>
    </w:p>
    <w:p w:rsidR="0059723F" w:rsidRDefault="0059723F" w:rsidP="0059723F">
      <w:pPr>
        <w:spacing w:after="0" w:line="360" w:lineRule="auto"/>
        <w:ind w:firstLine="709"/>
        <w:jc w:val="both"/>
        <w:rPr>
          <w:rFonts w:ascii="Times New Roman" w:hAnsi="Times New Roman"/>
          <w:bCs/>
          <w:sz w:val="28"/>
          <w:szCs w:val="28"/>
        </w:rPr>
      </w:pPr>
    </w:p>
    <w:p w:rsidR="0059723F" w:rsidRDefault="0059723F" w:rsidP="0059723F">
      <w:pPr>
        <w:spacing w:after="0" w:line="360" w:lineRule="auto"/>
        <w:ind w:firstLine="709"/>
        <w:jc w:val="both"/>
        <w:rPr>
          <w:rFonts w:ascii="Times New Roman" w:hAnsi="Times New Roman"/>
          <w:bCs/>
          <w:sz w:val="28"/>
          <w:szCs w:val="28"/>
        </w:rPr>
      </w:pPr>
    </w:p>
    <w:p w:rsidR="0059723F" w:rsidRDefault="0059723F" w:rsidP="0059723F">
      <w:pPr>
        <w:pStyle w:val="a3"/>
        <w:numPr>
          <w:ilvl w:val="1"/>
          <w:numId w:val="2"/>
        </w:numPr>
        <w:spacing w:after="0" w:line="360" w:lineRule="auto"/>
        <w:jc w:val="both"/>
        <w:rPr>
          <w:rFonts w:ascii="Times New Roman" w:hAnsi="Times New Roman"/>
          <w:b/>
          <w:bCs/>
          <w:sz w:val="28"/>
          <w:szCs w:val="28"/>
        </w:rPr>
      </w:pPr>
      <w:r w:rsidRPr="0059723F">
        <w:rPr>
          <w:rFonts w:ascii="Times New Roman" w:hAnsi="Times New Roman"/>
          <w:b/>
          <w:bCs/>
          <w:sz w:val="28"/>
          <w:szCs w:val="28"/>
        </w:rPr>
        <w:t>Сущность аудита</w:t>
      </w:r>
    </w:p>
    <w:p w:rsidR="00D27F8A" w:rsidRDefault="00D27F8A" w:rsidP="00D27F8A">
      <w:pPr>
        <w:pStyle w:val="a3"/>
        <w:spacing w:after="0" w:line="360" w:lineRule="auto"/>
        <w:ind w:left="1140"/>
        <w:jc w:val="both"/>
        <w:rPr>
          <w:rFonts w:ascii="Times New Roman" w:hAnsi="Times New Roman"/>
          <w:b/>
          <w:bCs/>
          <w:sz w:val="28"/>
          <w:szCs w:val="28"/>
        </w:rPr>
      </w:pPr>
    </w:p>
    <w:p w:rsidR="0059723F" w:rsidRDefault="0059723F" w:rsidP="008E296A">
      <w:pPr>
        <w:spacing w:after="0" w:line="360" w:lineRule="auto"/>
        <w:ind w:firstLine="709"/>
        <w:jc w:val="both"/>
        <w:rPr>
          <w:rFonts w:ascii="Times New Roman" w:hAnsi="Times New Roman"/>
          <w:b/>
          <w:bCs/>
          <w:sz w:val="28"/>
          <w:szCs w:val="28"/>
        </w:rPr>
      </w:pPr>
    </w:p>
    <w:p w:rsidR="00352D88" w:rsidRPr="00352D88" w:rsidRDefault="00352D88" w:rsidP="008E296A">
      <w:pPr>
        <w:spacing w:after="0" w:line="360" w:lineRule="auto"/>
        <w:ind w:firstLine="709"/>
        <w:jc w:val="both"/>
        <w:rPr>
          <w:rFonts w:ascii="Times New Roman" w:hAnsi="Times New Roman"/>
          <w:sz w:val="28"/>
          <w:szCs w:val="28"/>
        </w:rPr>
      </w:pPr>
      <w:r w:rsidRPr="00352D88">
        <w:rPr>
          <w:rFonts w:ascii="Times New Roman" w:hAnsi="Times New Roman"/>
          <w:sz w:val="28"/>
          <w:szCs w:val="28"/>
        </w:rPr>
        <w:t>Аудитор (от лат. auditor – слушатель, ученик, последователь) – лицо, проверяющее состояние финансово-хозяйственной деятельности предприятия за определенный период. Существует мнение, что понятие аудита значительно шире таких понятий, как ревизия и контроль, поскольку аудит обеспечивает не только проверку достоверности финансовых показателей, но и, что не менее важно, разработку предложений по оптимизации хозяйственной деятельности с целью рационализации расходов и увеличения прибыли. Аудиторская деятельность, помимо проверок, предполагает оказание различных сопутствующих услуг: ведение и восстановление учета, консультации по вопросам ведения учета, н</w:t>
      </w:r>
      <w:r w:rsidR="00D27F8A">
        <w:rPr>
          <w:rFonts w:ascii="Times New Roman" w:hAnsi="Times New Roman"/>
          <w:sz w:val="28"/>
          <w:szCs w:val="28"/>
        </w:rPr>
        <w:t>алогообложения и т.д. (см. приложение</w:t>
      </w:r>
      <w:r w:rsidRPr="00352D88">
        <w:rPr>
          <w:rFonts w:ascii="Times New Roman" w:hAnsi="Times New Roman"/>
          <w:sz w:val="28"/>
          <w:szCs w:val="28"/>
        </w:rPr>
        <w:t xml:space="preserve"> А)</w:t>
      </w:r>
    </w:p>
    <w:p w:rsidR="00352D88" w:rsidRPr="00352D88" w:rsidRDefault="00352D88" w:rsidP="00352D88">
      <w:pPr>
        <w:spacing w:after="0" w:line="360" w:lineRule="auto"/>
        <w:ind w:firstLine="709"/>
        <w:jc w:val="both"/>
        <w:rPr>
          <w:rFonts w:ascii="Times New Roman" w:hAnsi="Times New Roman"/>
          <w:sz w:val="28"/>
          <w:szCs w:val="28"/>
        </w:rPr>
      </w:pPr>
      <w:r w:rsidRPr="00352D88">
        <w:rPr>
          <w:rFonts w:ascii="Times New Roman" w:hAnsi="Times New Roman"/>
          <w:sz w:val="28"/>
          <w:szCs w:val="28"/>
        </w:rPr>
        <w:t>Слово "аудит" происходит от латинского слова "audio" (что значит "слушатель" или "слушающий"). По аналогии со специальными врачебными инструментами, используемыми для определения физического здоровья пациента, с помощью аудита устанавливается экономическое здоровье организаций, банков, корпораций и т.д.</w:t>
      </w:r>
    </w:p>
    <w:p w:rsidR="00352D88" w:rsidRPr="00352D88" w:rsidRDefault="00352D88" w:rsidP="00352D88">
      <w:pPr>
        <w:spacing w:after="0" w:line="360" w:lineRule="auto"/>
        <w:ind w:firstLine="709"/>
        <w:jc w:val="both"/>
        <w:rPr>
          <w:rFonts w:ascii="Times New Roman" w:hAnsi="Times New Roman"/>
          <w:sz w:val="28"/>
          <w:szCs w:val="28"/>
        </w:rPr>
      </w:pPr>
      <w:r w:rsidRPr="00352D88">
        <w:rPr>
          <w:rFonts w:ascii="Times New Roman" w:hAnsi="Times New Roman"/>
          <w:sz w:val="28"/>
          <w:szCs w:val="28"/>
        </w:rPr>
        <w:t xml:space="preserve">Аудиторская деятельность (аудит) представляет собой предпринимательскую деятельность аудиторов (аудиторских фирм) по осуществлению вневедомственных проверок бухгалтерской (финансовой) отчетности, документов бухгалтерского учета, налоговых деклараций и других финансовых обязательств и требований экономических субъектов, а также оказанию иных аудиторских услуг. </w:t>
      </w:r>
      <w:r w:rsidRPr="00FB1B67">
        <w:rPr>
          <w:rFonts w:ascii="Times New Roman" w:hAnsi="Times New Roman"/>
          <w:sz w:val="28"/>
          <w:szCs w:val="28"/>
          <w:vertAlign w:val="superscript"/>
        </w:rPr>
        <w:footnoteReference w:id="1"/>
      </w:r>
      <w:r w:rsidRPr="00352D88">
        <w:rPr>
          <w:rFonts w:ascii="Times New Roman" w:hAnsi="Times New Roman"/>
          <w:sz w:val="28"/>
          <w:szCs w:val="28"/>
        </w:rPr>
        <w:t xml:space="preserve"> </w:t>
      </w:r>
    </w:p>
    <w:p w:rsidR="00352D88" w:rsidRPr="00352D88" w:rsidRDefault="00352D88" w:rsidP="00352D88">
      <w:pPr>
        <w:spacing w:after="0" w:line="360" w:lineRule="auto"/>
        <w:ind w:firstLine="709"/>
        <w:jc w:val="both"/>
        <w:rPr>
          <w:rFonts w:ascii="Times New Roman" w:hAnsi="Times New Roman"/>
          <w:sz w:val="28"/>
          <w:szCs w:val="28"/>
        </w:rPr>
      </w:pPr>
      <w:r w:rsidRPr="00352D88">
        <w:rPr>
          <w:rFonts w:ascii="Times New Roman" w:hAnsi="Times New Roman"/>
          <w:sz w:val="28"/>
          <w:szCs w:val="28"/>
        </w:rPr>
        <w:t>Аудитор отличается от ревизора по своей сущности, по подходу к проверке документации, по взаимоотношениям с клиентом, по выводам, сделанным по результатам проверки, и так далее.</w:t>
      </w:r>
    </w:p>
    <w:p w:rsidR="00352D88" w:rsidRPr="00352D88" w:rsidRDefault="00352D88" w:rsidP="00352D88">
      <w:pPr>
        <w:spacing w:after="0" w:line="360" w:lineRule="auto"/>
        <w:ind w:firstLine="709"/>
        <w:jc w:val="both"/>
        <w:rPr>
          <w:rFonts w:ascii="Times New Roman" w:hAnsi="Times New Roman"/>
          <w:sz w:val="28"/>
          <w:szCs w:val="28"/>
        </w:rPr>
      </w:pPr>
      <w:r w:rsidRPr="00352D88">
        <w:rPr>
          <w:rFonts w:ascii="Times New Roman" w:hAnsi="Times New Roman"/>
          <w:sz w:val="28"/>
          <w:szCs w:val="28"/>
        </w:rPr>
        <w:t>В России аудиторская деятельность и профессия аудитора в их современном виде появились сравнительно недавно в связи с экономическими преобразованиями в стране в настоящее время.</w:t>
      </w:r>
      <w:r w:rsidRPr="00FB1B67">
        <w:rPr>
          <w:rFonts w:ascii="Times New Roman" w:hAnsi="Times New Roman"/>
          <w:sz w:val="28"/>
          <w:szCs w:val="28"/>
          <w:vertAlign w:val="superscript"/>
        </w:rPr>
        <w:footnoteReference w:id="2"/>
      </w:r>
      <w:r w:rsidRPr="00352D88">
        <w:rPr>
          <w:rFonts w:ascii="Times New Roman" w:hAnsi="Times New Roman"/>
          <w:sz w:val="28"/>
          <w:szCs w:val="28"/>
        </w:rPr>
        <w:t xml:space="preserve"> </w:t>
      </w:r>
      <w:bookmarkStart w:id="0" w:name="bitsoft"/>
      <w:bookmarkEnd w:id="0"/>
    </w:p>
    <w:p w:rsidR="00352D88" w:rsidRPr="00352D88" w:rsidRDefault="00352D88" w:rsidP="00352D88">
      <w:pPr>
        <w:spacing w:after="0" w:line="360" w:lineRule="auto"/>
        <w:ind w:firstLine="709"/>
        <w:jc w:val="both"/>
        <w:rPr>
          <w:rFonts w:ascii="Times New Roman" w:hAnsi="Times New Roman"/>
          <w:sz w:val="28"/>
          <w:szCs w:val="28"/>
        </w:rPr>
      </w:pPr>
      <w:r w:rsidRPr="00352D88">
        <w:rPr>
          <w:rFonts w:ascii="Times New Roman" w:hAnsi="Times New Roman"/>
          <w:sz w:val="28"/>
          <w:szCs w:val="28"/>
        </w:rPr>
        <w:t>В связи с развитием аудиторской деятельности происходит расширение ассортимента и объема услуг, оказываемых аудиторскими фирмами. За последние 25 лет аудит и аудиторские процедуры непрерывно развивались. Можно выделить три стадии развития: подтверждающую, системно-ориентированную и стадию аудита, базирующуюся на риске.</w:t>
      </w:r>
    </w:p>
    <w:p w:rsidR="00352D88" w:rsidRPr="00352D88" w:rsidRDefault="00352D88" w:rsidP="00352D88">
      <w:pPr>
        <w:spacing w:after="0" w:line="360" w:lineRule="auto"/>
        <w:ind w:firstLine="709"/>
        <w:jc w:val="both"/>
        <w:rPr>
          <w:rFonts w:ascii="Times New Roman" w:hAnsi="Times New Roman"/>
          <w:sz w:val="28"/>
          <w:szCs w:val="28"/>
        </w:rPr>
      </w:pPr>
      <w:r w:rsidRPr="00352D88">
        <w:rPr>
          <w:rFonts w:ascii="Times New Roman" w:hAnsi="Times New Roman"/>
          <w:sz w:val="28"/>
          <w:szCs w:val="28"/>
        </w:rPr>
        <w:t>Подтверждающая стадия аудита характеризовалась тем, что при проведении проверки аудитор-бухгалтер проверял и подтверждал практически каждую хозяйственную операцию, параллельно с бухгалтером создавал собственные учетные регистры.</w:t>
      </w:r>
    </w:p>
    <w:p w:rsidR="00352D88" w:rsidRPr="00352D88" w:rsidRDefault="00352D88" w:rsidP="00352D88">
      <w:pPr>
        <w:spacing w:after="0" w:line="360" w:lineRule="auto"/>
        <w:ind w:firstLine="709"/>
        <w:jc w:val="both"/>
        <w:rPr>
          <w:rFonts w:ascii="Times New Roman" w:hAnsi="Times New Roman"/>
          <w:sz w:val="28"/>
          <w:szCs w:val="28"/>
        </w:rPr>
      </w:pPr>
      <w:r w:rsidRPr="00352D88">
        <w:rPr>
          <w:rFonts w:ascii="Times New Roman" w:hAnsi="Times New Roman"/>
          <w:sz w:val="28"/>
          <w:szCs w:val="28"/>
        </w:rPr>
        <w:t>В настоящее время такую услугу назвали бы восстановлением или ведением учета.</w:t>
      </w:r>
    </w:p>
    <w:p w:rsidR="00352D88" w:rsidRPr="00352D88" w:rsidRDefault="00352D88" w:rsidP="00352D88">
      <w:pPr>
        <w:spacing w:after="0" w:line="360" w:lineRule="auto"/>
        <w:ind w:firstLine="709"/>
        <w:jc w:val="both"/>
        <w:rPr>
          <w:rFonts w:ascii="Times New Roman" w:hAnsi="Times New Roman"/>
          <w:sz w:val="28"/>
          <w:szCs w:val="28"/>
        </w:rPr>
      </w:pPr>
      <w:r w:rsidRPr="00352D88">
        <w:rPr>
          <w:rFonts w:ascii="Times New Roman" w:hAnsi="Times New Roman"/>
          <w:sz w:val="28"/>
          <w:szCs w:val="28"/>
        </w:rPr>
        <w:t>Так как аудит — это предпринимательская деятельность, то есть деятельность, направленная на извлечение прибыли, аудиторы должны применять такие методы проверки, которые позволили бы максимально сократить время на проведение проверки, не снижая качества.</w:t>
      </w:r>
    </w:p>
    <w:p w:rsidR="00352D88" w:rsidRPr="00352D88" w:rsidRDefault="00352D88" w:rsidP="00352D88">
      <w:pPr>
        <w:spacing w:after="0" w:line="360" w:lineRule="auto"/>
        <w:ind w:firstLine="709"/>
        <w:jc w:val="both"/>
        <w:rPr>
          <w:rFonts w:ascii="Times New Roman" w:hAnsi="Times New Roman"/>
          <w:sz w:val="28"/>
          <w:szCs w:val="28"/>
        </w:rPr>
      </w:pPr>
      <w:r w:rsidRPr="00352D88">
        <w:rPr>
          <w:rFonts w:ascii="Times New Roman" w:hAnsi="Times New Roman"/>
          <w:sz w:val="28"/>
          <w:szCs w:val="28"/>
        </w:rPr>
        <w:t>Аудит, базирующийся на риске, — это такой вид аудита, когда проверка может производиться выборочно, исходя из условий работы предприятия, в основном узких мест (критических точек) в его работе. Сосредоточив аудиторскую работу в областях, где риски выше, можно сократить время, затрачиваемое на проверку областей с низким риском. Те, кто полагается на суждение аудиторов, считают, что это может обеспечить более эффективную с точки зрения затрат проверку.</w:t>
      </w:r>
    </w:p>
    <w:p w:rsidR="00352D88" w:rsidRDefault="00352D88" w:rsidP="00352D88">
      <w:pPr>
        <w:spacing w:after="0" w:line="360" w:lineRule="auto"/>
        <w:ind w:firstLine="709"/>
        <w:jc w:val="both"/>
        <w:rPr>
          <w:rFonts w:ascii="Times New Roman" w:hAnsi="Times New Roman"/>
          <w:sz w:val="28"/>
          <w:szCs w:val="28"/>
        </w:rPr>
      </w:pPr>
      <w:r w:rsidRPr="00352D88">
        <w:rPr>
          <w:rFonts w:ascii="Times New Roman" w:hAnsi="Times New Roman"/>
          <w:sz w:val="28"/>
          <w:szCs w:val="28"/>
        </w:rPr>
        <w:t>Системно-ориентированный аудит предусматривает наблюдение систем, которые контролируют операции. Данная стадия привела к тому, что аудиторы стали проводить экспер</w:t>
      </w:r>
      <w:bookmarkStart w:id="1" w:name="ocruncertain001"/>
      <w:r w:rsidRPr="00352D88">
        <w:rPr>
          <w:rFonts w:ascii="Times New Roman" w:hAnsi="Times New Roman"/>
          <w:sz w:val="28"/>
          <w:szCs w:val="28"/>
        </w:rPr>
        <w:t>т</w:t>
      </w:r>
      <w:bookmarkEnd w:id="1"/>
      <w:r w:rsidRPr="00352D88">
        <w:rPr>
          <w:rFonts w:ascii="Times New Roman" w:hAnsi="Times New Roman"/>
          <w:sz w:val="28"/>
          <w:szCs w:val="28"/>
        </w:rPr>
        <w:t>изу на основе внутреннего контроля. При хорошей работе системы внутреннего контроля облегчается проведение внешнего аудита, так как внешние аудиторы могут ограничить свою работу выборочными проверками и тестированием отдельных объектов контроля.</w:t>
      </w:r>
    </w:p>
    <w:p w:rsidR="00F850EE" w:rsidRPr="00F850EE" w:rsidRDefault="00F850EE" w:rsidP="00F850EE">
      <w:pPr>
        <w:spacing w:after="0" w:line="360" w:lineRule="auto"/>
        <w:ind w:firstLine="709"/>
        <w:jc w:val="both"/>
        <w:rPr>
          <w:rFonts w:ascii="Times New Roman" w:hAnsi="Times New Roman"/>
          <w:sz w:val="28"/>
          <w:szCs w:val="28"/>
        </w:rPr>
      </w:pPr>
      <w:r w:rsidRPr="00F850EE">
        <w:rPr>
          <w:rFonts w:ascii="Times New Roman" w:hAnsi="Times New Roman"/>
          <w:sz w:val="28"/>
          <w:szCs w:val="28"/>
        </w:rPr>
        <w:t>Сущность аудита и аудиторской деятельности определена как Международным стандартом аудита МСА 200, так и российским Федеральным правилом (стандартом) аудиторской деятельности № 1 «Цель и основные принципы аудита финансовой (бухгалтерской) отчетности».</w:t>
      </w:r>
    </w:p>
    <w:p w:rsidR="00F850EE" w:rsidRPr="00F850EE" w:rsidRDefault="00F850EE" w:rsidP="00F850EE">
      <w:pPr>
        <w:spacing w:after="0" w:line="360" w:lineRule="auto"/>
        <w:ind w:firstLine="709"/>
        <w:jc w:val="both"/>
        <w:rPr>
          <w:rFonts w:ascii="Times New Roman" w:hAnsi="Times New Roman"/>
          <w:sz w:val="28"/>
          <w:szCs w:val="28"/>
        </w:rPr>
      </w:pPr>
      <w:r w:rsidRPr="00F850EE">
        <w:rPr>
          <w:rFonts w:ascii="Times New Roman" w:hAnsi="Times New Roman"/>
          <w:sz w:val="28"/>
          <w:szCs w:val="28"/>
        </w:rPr>
        <w:t>Существует множество определений аудита — одни из них закреплены в официальных нормативных документах, как международных, так и национальных, другие определения даются специалистами в области аудита.</w:t>
      </w:r>
    </w:p>
    <w:p w:rsidR="00F850EE" w:rsidRPr="00F850EE" w:rsidRDefault="00F850EE" w:rsidP="0020374C">
      <w:pPr>
        <w:spacing w:after="0" w:line="360" w:lineRule="auto"/>
        <w:ind w:firstLine="709"/>
        <w:jc w:val="both"/>
        <w:rPr>
          <w:rFonts w:ascii="Times New Roman" w:hAnsi="Times New Roman"/>
          <w:sz w:val="28"/>
          <w:szCs w:val="28"/>
        </w:rPr>
      </w:pPr>
      <w:r w:rsidRPr="00F850EE">
        <w:rPr>
          <w:rFonts w:ascii="Times New Roman" w:hAnsi="Times New Roman"/>
          <w:sz w:val="28"/>
          <w:szCs w:val="28"/>
        </w:rPr>
        <w:t>Федеральный закон «Об аудиторской деятельности» от 07.08.01 № 119-ФЗ так определяет по</w:t>
      </w:r>
      <w:r w:rsidR="00FB1B67">
        <w:rPr>
          <w:rFonts w:ascii="Times New Roman" w:hAnsi="Times New Roman"/>
          <w:sz w:val="28"/>
          <w:szCs w:val="28"/>
        </w:rPr>
        <w:t>нятие аудиторской деятельности:</w:t>
      </w:r>
      <w:r w:rsidRPr="00F850EE">
        <w:rPr>
          <w:rFonts w:ascii="Times New Roman" w:hAnsi="Times New Roman"/>
          <w:sz w:val="28"/>
          <w:szCs w:val="28"/>
        </w:rPr>
        <w:t>«Аудиторская деятельность, аудит — предпринимательская деятельность по независимой проверке бухгалтерского учета и финансовой (бухгалтерской) отчетности организаций и индивидуальных предпринимателей».</w:t>
      </w:r>
    </w:p>
    <w:p w:rsidR="00F850EE" w:rsidRPr="00F850EE" w:rsidRDefault="00F850EE" w:rsidP="00F850EE">
      <w:pPr>
        <w:spacing w:after="0" w:line="360" w:lineRule="auto"/>
        <w:ind w:firstLine="709"/>
        <w:jc w:val="both"/>
        <w:rPr>
          <w:rFonts w:ascii="Times New Roman" w:hAnsi="Times New Roman"/>
          <w:sz w:val="28"/>
          <w:szCs w:val="28"/>
        </w:rPr>
      </w:pPr>
      <w:r w:rsidRPr="00F850EE">
        <w:rPr>
          <w:rFonts w:ascii="Times New Roman" w:hAnsi="Times New Roman"/>
          <w:sz w:val="28"/>
          <w:szCs w:val="28"/>
        </w:rPr>
        <w:t>На макроэкономическом уровне аудит является элементом рыночной инфраструктуры, необходимость функционирования которого определяется следующими обстоятельствами:</w:t>
      </w:r>
    </w:p>
    <w:p w:rsidR="00F850EE" w:rsidRPr="00F850EE" w:rsidRDefault="00F850EE" w:rsidP="00F850EE">
      <w:pPr>
        <w:spacing w:after="0" w:line="360" w:lineRule="auto"/>
        <w:ind w:firstLine="709"/>
        <w:jc w:val="both"/>
        <w:rPr>
          <w:rFonts w:ascii="Times New Roman" w:hAnsi="Times New Roman"/>
          <w:sz w:val="28"/>
          <w:szCs w:val="28"/>
        </w:rPr>
      </w:pPr>
      <w:r w:rsidRPr="00F850EE">
        <w:rPr>
          <w:rFonts w:ascii="Times New Roman" w:hAnsi="Times New Roman"/>
          <w:sz w:val="28"/>
          <w:szCs w:val="28"/>
        </w:rPr>
        <w:t>а) бухгалтерская отчетность используется для принятия решений заинтересованными в ней пользователями, в том числе руководством, участниками и собственниками имущества экономического субъекта, реальными и потенциальными инвесторами, работниками и заказчиками, органами власти и общественностью в целом;</w:t>
      </w:r>
    </w:p>
    <w:p w:rsidR="00F850EE" w:rsidRPr="00F850EE" w:rsidRDefault="00F850EE" w:rsidP="00F850EE">
      <w:pPr>
        <w:spacing w:after="0" w:line="360" w:lineRule="auto"/>
        <w:ind w:firstLine="709"/>
        <w:jc w:val="both"/>
        <w:rPr>
          <w:rFonts w:ascii="Times New Roman" w:hAnsi="Times New Roman"/>
          <w:sz w:val="28"/>
          <w:szCs w:val="28"/>
        </w:rPr>
      </w:pPr>
      <w:r w:rsidRPr="00F850EE">
        <w:rPr>
          <w:rFonts w:ascii="Times New Roman" w:hAnsi="Times New Roman"/>
          <w:sz w:val="28"/>
          <w:szCs w:val="28"/>
        </w:rPr>
        <w:t>б) бухгалтерская отчетность может быть подвержена искажениям в силу ряда факторов, в частности применения оценочных значений и возможности неоднозначной интерпретации фактов хозяйственной жизни; помимо этого, достоверность бухгалтерской отчетности не обеспечивается автоматически ввиду возможной пристрастности ее составителей;</w:t>
      </w:r>
    </w:p>
    <w:p w:rsidR="00F850EE" w:rsidRPr="00F850EE" w:rsidRDefault="00F850EE" w:rsidP="0020374C">
      <w:pPr>
        <w:spacing w:after="0" w:line="360" w:lineRule="auto"/>
        <w:ind w:firstLine="709"/>
        <w:jc w:val="both"/>
        <w:rPr>
          <w:rFonts w:ascii="Times New Roman" w:hAnsi="Times New Roman"/>
          <w:sz w:val="28"/>
          <w:szCs w:val="28"/>
        </w:rPr>
      </w:pPr>
      <w:r w:rsidRPr="00F850EE">
        <w:rPr>
          <w:rFonts w:ascii="Times New Roman" w:hAnsi="Times New Roman"/>
          <w:sz w:val="28"/>
          <w:szCs w:val="28"/>
        </w:rPr>
        <w:t>в) степень достоверности бухгалтерской отчетности, как правило, не может быть самостоятельно оценена большинством заинтересованных пользователей из-за затрудненности доступа к учетной и прочей информации, а также многочисленности и сложности хозяйственных операций, отражаемых в бухгалтерской отчетности экономических субъектов.</w:t>
      </w:r>
    </w:p>
    <w:p w:rsidR="00F850EE" w:rsidRPr="00F850EE" w:rsidRDefault="00F850EE" w:rsidP="0020374C">
      <w:pPr>
        <w:spacing w:after="0" w:line="360" w:lineRule="auto"/>
        <w:ind w:firstLine="709"/>
        <w:jc w:val="both"/>
        <w:rPr>
          <w:rFonts w:ascii="Times New Roman" w:hAnsi="Times New Roman"/>
          <w:sz w:val="28"/>
          <w:szCs w:val="28"/>
        </w:rPr>
      </w:pPr>
      <w:r w:rsidRPr="00F850EE">
        <w:rPr>
          <w:rFonts w:ascii="Times New Roman" w:hAnsi="Times New Roman"/>
          <w:sz w:val="28"/>
          <w:szCs w:val="28"/>
        </w:rPr>
        <w:t>Аудит согласно закону об аудиторской деятельности в Российской Федерации не подменяет государственного контроля достоверности финансовой (бухгалтерской) отчетности, осуществляемого в соответствии с законодательством Российской Федерации уполномоченными органами государственной власти. Согласно этому же закону аудитором является физическое лицо, отвечающее квалификационным требованиям, установленным уполномоченным федеральным органом, и имеющее квалификационный аттестат аудитора.</w:t>
      </w:r>
    </w:p>
    <w:p w:rsidR="00F850EE" w:rsidRPr="00F850EE" w:rsidRDefault="00F850EE" w:rsidP="00F850EE">
      <w:pPr>
        <w:spacing w:after="0" w:line="360" w:lineRule="auto"/>
        <w:ind w:firstLine="709"/>
        <w:jc w:val="both"/>
        <w:rPr>
          <w:rFonts w:ascii="Times New Roman" w:hAnsi="Times New Roman"/>
          <w:sz w:val="28"/>
          <w:szCs w:val="28"/>
        </w:rPr>
      </w:pPr>
      <w:r w:rsidRPr="00F850EE">
        <w:rPr>
          <w:rFonts w:ascii="Times New Roman" w:hAnsi="Times New Roman"/>
          <w:sz w:val="28"/>
          <w:szCs w:val="28"/>
        </w:rPr>
        <w:t>Аудитор вправе осуществлять аудиторскую деятельность в качестве работника аудиторской организации или в качестве лица, привлекаемого аудиторской организацией к работе на основании гражданско-правового договора, либо в качестве индивидуального предпринимателя, осуществляющего свою деятельность без образования юридического лица.</w:t>
      </w:r>
    </w:p>
    <w:p w:rsidR="00F850EE" w:rsidRPr="00F850EE" w:rsidRDefault="00F850EE" w:rsidP="00F850EE">
      <w:pPr>
        <w:spacing w:after="0" w:line="360" w:lineRule="auto"/>
        <w:ind w:firstLine="709"/>
        <w:jc w:val="both"/>
        <w:rPr>
          <w:rFonts w:ascii="Times New Roman" w:hAnsi="Times New Roman"/>
          <w:sz w:val="28"/>
          <w:szCs w:val="28"/>
        </w:rPr>
      </w:pPr>
      <w:r w:rsidRPr="00F850EE">
        <w:rPr>
          <w:rFonts w:ascii="Times New Roman" w:hAnsi="Times New Roman"/>
          <w:sz w:val="28"/>
          <w:szCs w:val="28"/>
        </w:rPr>
        <w:t>Индивидуальный аудитор вправе осуществлять аудиторскую деятельность, а также оказывать сопутствующие аудиту услуги. Индивидуальный аудитор не вправе осуществлять иные виды предпринимательской деятельности. Аудиторская организация — это коммерческая организация, осуществляющая аудиторские проверки и оказывающая сопутствующие аудиту услуги.</w:t>
      </w:r>
    </w:p>
    <w:p w:rsidR="00F850EE" w:rsidRPr="00F850EE" w:rsidRDefault="00F850EE" w:rsidP="00F850EE">
      <w:pPr>
        <w:spacing w:after="0" w:line="360" w:lineRule="auto"/>
        <w:ind w:firstLine="709"/>
        <w:jc w:val="both"/>
        <w:rPr>
          <w:rFonts w:ascii="Times New Roman" w:hAnsi="Times New Roman"/>
          <w:sz w:val="28"/>
          <w:szCs w:val="28"/>
        </w:rPr>
      </w:pPr>
      <w:r w:rsidRPr="00F850EE">
        <w:rPr>
          <w:rFonts w:ascii="Times New Roman" w:hAnsi="Times New Roman"/>
          <w:sz w:val="28"/>
          <w:szCs w:val="28"/>
        </w:rPr>
        <w:t>Одной из международных организаций, до недавнего времени контролирующей и координирующей аудиторскую деятельность, был Комитет по аудиторской практике Международной федерации бухгалтеров (IFAC), который состоял из представителей всех основных профессиональных бухгалтерских организаций. Комитет был ответствен за установление стандартов и инструкций аудита с 1976 по 1991 г.; в настоящее время эту функцию выполняет Совет по аудиторской практике.</w:t>
      </w:r>
    </w:p>
    <w:p w:rsidR="00F850EE" w:rsidRPr="00F850EE" w:rsidRDefault="00F850EE" w:rsidP="0020374C">
      <w:pPr>
        <w:spacing w:after="0" w:line="360" w:lineRule="auto"/>
        <w:ind w:firstLine="709"/>
        <w:jc w:val="both"/>
        <w:rPr>
          <w:rFonts w:ascii="Times New Roman" w:hAnsi="Times New Roman"/>
          <w:sz w:val="28"/>
          <w:szCs w:val="28"/>
        </w:rPr>
      </w:pPr>
      <w:r w:rsidRPr="00F850EE">
        <w:rPr>
          <w:rFonts w:ascii="Times New Roman" w:hAnsi="Times New Roman"/>
          <w:sz w:val="28"/>
          <w:szCs w:val="28"/>
        </w:rPr>
        <w:t>Комитет по аудиторской практике предложил простое определение аудита:</w:t>
      </w:r>
      <w:r w:rsidR="0020374C">
        <w:rPr>
          <w:rFonts w:ascii="Times New Roman" w:hAnsi="Times New Roman"/>
          <w:sz w:val="28"/>
          <w:szCs w:val="28"/>
        </w:rPr>
        <w:t xml:space="preserve"> </w:t>
      </w:r>
      <w:r w:rsidRPr="00F850EE">
        <w:rPr>
          <w:rFonts w:ascii="Times New Roman" w:hAnsi="Times New Roman"/>
          <w:sz w:val="28"/>
          <w:szCs w:val="28"/>
        </w:rPr>
        <w:t>аудит — это независимое рассмотрение специально назначенным аудитором финансовых отчетов предприятия и выражение мнения о них при соблюдении правил, установленных законом. Аудитом занимается аудитор — частное лицо или фирма, проводящие аудит предприятия, — и партнеры такого частного лица или такой фирмы. В необходимых случаях понятие «аудитор» включает в себя и аудиторский персонал, действующий на основании делегирования полномочий.</w:t>
      </w:r>
    </w:p>
    <w:p w:rsidR="00F850EE" w:rsidRPr="00F850EE" w:rsidRDefault="00F850EE" w:rsidP="00FB1B67">
      <w:pPr>
        <w:spacing w:after="0" w:line="360" w:lineRule="auto"/>
        <w:ind w:firstLine="709"/>
        <w:jc w:val="both"/>
        <w:rPr>
          <w:rFonts w:ascii="Times New Roman" w:hAnsi="Times New Roman"/>
          <w:sz w:val="28"/>
          <w:szCs w:val="28"/>
        </w:rPr>
      </w:pPr>
      <w:r w:rsidRPr="00F850EE">
        <w:rPr>
          <w:rFonts w:ascii="Times New Roman" w:hAnsi="Times New Roman"/>
          <w:sz w:val="28"/>
          <w:szCs w:val="28"/>
        </w:rPr>
        <w:t>Положение об основных концепциях аудита, которое в 1973 г. опубликовал Комитет по основным концепциям аудита Американской ассоциации бухгалтеров (AAA), определяет и процесс, и цели аудита:</w:t>
      </w:r>
      <w:r w:rsidR="00FB1B67">
        <w:rPr>
          <w:rFonts w:ascii="Times New Roman" w:hAnsi="Times New Roman"/>
          <w:sz w:val="28"/>
          <w:szCs w:val="28"/>
        </w:rPr>
        <w:t xml:space="preserve"> </w:t>
      </w:r>
      <w:r w:rsidRPr="00F850EE">
        <w:rPr>
          <w:rFonts w:ascii="Times New Roman" w:hAnsi="Times New Roman"/>
          <w:sz w:val="28"/>
          <w:szCs w:val="28"/>
        </w:rPr>
        <w:t>аудитом называется систематический процесс объективного сбора и оценки свидетельств об экономических действиях и событиях с целью определения степени соответствия этих учреждений установленным критериям и представление результатов проверки заинтересованным пользователям.</w:t>
      </w:r>
    </w:p>
    <w:p w:rsidR="00F850EE" w:rsidRPr="00F850EE" w:rsidRDefault="00F850EE" w:rsidP="0020374C">
      <w:pPr>
        <w:spacing w:after="0" w:line="360" w:lineRule="auto"/>
        <w:ind w:firstLine="709"/>
        <w:jc w:val="both"/>
        <w:rPr>
          <w:rFonts w:ascii="Times New Roman" w:hAnsi="Times New Roman"/>
          <w:sz w:val="28"/>
          <w:szCs w:val="28"/>
        </w:rPr>
      </w:pPr>
      <w:r w:rsidRPr="00F850EE">
        <w:rPr>
          <w:rFonts w:ascii="Times New Roman" w:hAnsi="Times New Roman"/>
          <w:sz w:val="28"/>
          <w:szCs w:val="28"/>
        </w:rPr>
        <w:t>Данное определение содержит несколько ключевых моментов. Во-первых, оценка должна быть объективной, т.е. независимой от влияния субъективных факторов — администрации, собственников (акционеров), работников компании и т.д. Во-вторых, аудитор определяет степень соответствия данных, представленных в отчетности, реальным данным, т.е. выражает свое мнение по поводу верности и обоснованности информации, содержащейся в финансовых отчетах, а не подтверждает абсолютную точность представленных данных. В-третьих, проверка совершается в интересах определенных лиц. Естественно, что эти интересы различны, иногда даже полярны, поэтому для сохранения объективности и удовлетворения потребностей всех пользователей в нужной и полезной информации аудитор точно определяет, в какой мере проверенные факты соответствуют критериям и стандартам. В международной финансовой отчетности такими критериями являются общепринятые принципы бухгалтерского учета.</w:t>
      </w:r>
    </w:p>
    <w:p w:rsidR="00F850EE" w:rsidRPr="00F850EE" w:rsidRDefault="00F850EE" w:rsidP="00F850EE">
      <w:pPr>
        <w:spacing w:after="0" w:line="360" w:lineRule="auto"/>
        <w:ind w:firstLine="709"/>
        <w:jc w:val="both"/>
        <w:rPr>
          <w:rFonts w:ascii="Times New Roman" w:hAnsi="Times New Roman"/>
          <w:sz w:val="28"/>
          <w:szCs w:val="28"/>
        </w:rPr>
      </w:pPr>
      <w:r w:rsidRPr="00F850EE">
        <w:rPr>
          <w:rFonts w:ascii="Times New Roman" w:hAnsi="Times New Roman"/>
          <w:sz w:val="28"/>
          <w:szCs w:val="28"/>
        </w:rPr>
        <w:t>Отличие аудита от аудиторской деятельности состоит в том, что последняя предусматривает и различные аудиторские услуги. В последнее время главное внимание уделяется повышению эффективности системы управления предприятием, и прежде всего системы внутреннего контроля. Системный подход подготовил почву для развития качественных аудиторских услуг, т.е. аудиторские структуры начали больше заниматься консультационной деятельностью, чем непосредственно аудитом.</w:t>
      </w:r>
    </w:p>
    <w:p w:rsidR="00FB1B67" w:rsidRDefault="00F850EE" w:rsidP="00FB1B67">
      <w:pPr>
        <w:spacing w:after="0" w:line="360" w:lineRule="auto"/>
        <w:ind w:firstLine="709"/>
        <w:jc w:val="both"/>
        <w:rPr>
          <w:rFonts w:ascii="Times New Roman" w:hAnsi="Times New Roman"/>
          <w:sz w:val="28"/>
          <w:szCs w:val="28"/>
        </w:rPr>
      </w:pPr>
      <w:r w:rsidRPr="00F850EE">
        <w:rPr>
          <w:rFonts w:ascii="Times New Roman" w:hAnsi="Times New Roman"/>
          <w:sz w:val="28"/>
          <w:szCs w:val="28"/>
        </w:rPr>
        <w:t>Аудит и аудиторская деятельность различаются и по результатам. Результатом аудита могут быть выводы о состоянии финансовой отчетности — реальности статей баланса, достоверности бухгалтерского учета, законности и целесообразности хозяйственных операций, а результатом аудиторских услуг — возможное состояние объектов в будущем, т.е. прогнозные экономические показатели, качественные характеристики организационной структуры управления, системы учета и контроля.</w:t>
      </w:r>
    </w:p>
    <w:p w:rsidR="00F850EE" w:rsidRPr="00F850EE" w:rsidRDefault="00F850EE" w:rsidP="00FB1B67">
      <w:pPr>
        <w:spacing w:after="0" w:line="360" w:lineRule="auto"/>
        <w:ind w:firstLine="709"/>
        <w:jc w:val="both"/>
        <w:rPr>
          <w:rFonts w:ascii="Times New Roman" w:hAnsi="Times New Roman"/>
          <w:sz w:val="28"/>
          <w:szCs w:val="28"/>
        </w:rPr>
      </w:pPr>
      <w:r w:rsidRPr="00F850EE">
        <w:rPr>
          <w:rFonts w:ascii="Times New Roman" w:hAnsi="Times New Roman"/>
          <w:sz w:val="28"/>
          <w:szCs w:val="28"/>
        </w:rPr>
        <w:t>Аудиторская деятельность представляет собой предпринимательскую деятельность по проведению собственно аудита и оказанию сопутствующих ему работ и услуг. В качестве обобщения дадим определение собственно аудита:</w:t>
      </w:r>
      <w:r>
        <w:rPr>
          <w:rFonts w:ascii="Times New Roman" w:hAnsi="Times New Roman"/>
          <w:sz w:val="28"/>
          <w:szCs w:val="28"/>
        </w:rPr>
        <w:t xml:space="preserve"> </w:t>
      </w:r>
      <w:r w:rsidRPr="00F850EE">
        <w:rPr>
          <w:rFonts w:ascii="Times New Roman" w:hAnsi="Times New Roman"/>
          <w:sz w:val="28"/>
          <w:szCs w:val="28"/>
        </w:rPr>
        <w:t>аудит — это независимая проверка бухгалтерской {финансовой) отчетности с целью выражения мнения о степени достоверности этой отчетности.</w:t>
      </w:r>
    </w:p>
    <w:p w:rsidR="00F850EE" w:rsidRPr="00F850EE" w:rsidRDefault="00F850EE" w:rsidP="00F850EE">
      <w:pPr>
        <w:spacing w:after="0" w:line="360" w:lineRule="auto"/>
        <w:ind w:firstLine="709"/>
        <w:jc w:val="both"/>
        <w:rPr>
          <w:rFonts w:ascii="Times New Roman" w:hAnsi="Times New Roman"/>
          <w:sz w:val="28"/>
          <w:szCs w:val="28"/>
        </w:rPr>
      </w:pPr>
      <w:r w:rsidRPr="00F850EE">
        <w:rPr>
          <w:rFonts w:ascii="Times New Roman" w:hAnsi="Times New Roman"/>
          <w:sz w:val="28"/>
          <w:szCs w:val="28"/>
        </w:rPr>
        <w:t>Сопутствующие аудиту работы и услуги —предпринимательская деятельность аудиторов или аудиторских организаций, включающая следующие основные направления: бухгалтерские услуги; услуги по проведению проверок и экспертиз, не являющихся собственно аудитом; консультационные услуги; обучение и прочие услуги аудиторского профиля. Все эти виды деятельности требуют от исполнителя компетенции в областях собственно аудита, бухгалтерского учета, контроля и анализа хозяйственной деятельности, финансов и экономики в целом, налогообложения, хозяйственного права.</w:t>
      </w:r>
    </w:p>
    <w:p w:rsidR="00F850EE" w:rsidRDefault="00F850EE" w:rsidP="00F850EE">
      <w:pPr>
        <w:spacing w:after="0" w:line="360" w:lineRule="auto"/>
        <w:ind w:firstLine="709"/>
        <w:jc w:val="both"/>
        <w:rPr>
          <w:rFonts w:ascii="Times New Roman" w:hAnsi="Times New Roman"/>
          <w:sz w:val="28"/>
          <w:szCs w:val="28"/>
        </w:rPr>
      </w:pPr>
      <w:r w:rsidRPr="00F850EE">
        <w:rPr>
          <w:rFonts w:ascii="Times New Roman" w:hAnsi="Times New Roman"/>
          <w:sz w:val="28"/>
          <w:szCs w:val="28"/>
        </w:rPr>
        <w:t>Собственно аудитом имеет право заниматься только аттестованный аудитор, имеющий лицензию (индивидуальную или на организацию) на право заниматься аудиторской деятельностью. В Российской Федерации существуют две формы аудита: обязательный и инициативный. Аудит может проводиться в отношении любых юридических лиц независимо от их организационно- правовых форм и видов деятельности, а также любых физических лиц, занимающихся предпринимательской деятельностью без образования юридического лица и зарегистрированных в качестве индивидуальных предпринимателей. Индивидуальный аудитор, зарегистрированный как предприниматель без образования юридического лица, не вправе проводить обязательный аудит.</w:t>
      </w:r>
    </w:p>
    <w:p w:rsidR="00A56DF1" w:rsidRDefault="00A56DF1" w:rsidP="00F850EE">
      <w:pPr>
        <w:spacing w:after="0" w:line="360" w:lineRule="auto"/>
        <w:ind w:firstLine="709"/>
        <w:jc w:val="both"/>
        <w:rPr>
          <w:rFonts w:ascii="Times New Roman" w:hAnsi="Times New Roman"/>
          <w:sz w:val="28"/>
          <w:szCs w:val="28"/>
        </w:rPr>
      </w:pPr>
    </w:p>
    <w:p w:rsidR="00A56DF1" w:rsidRDefault="00A56DF1" w:rsidP="00F850EE">
      <w:pPr>
        <w:spacing w:after="0" w:line="360" w:lineRule="auto"/>
        <w:ind w:firstLine="709"/>
        <w:jc w:val="both"/>
        <w:rPr>
          <w:rFonts w:ascii="Times New Roman" w:hAnsi="Times New Roman"/>
          <w:sz w:val="28"/>
          <w:szCs w:val="28"/>
        </w:rPr>
      </w:pPr>
    </w:p>
    <w:p w:rsidR="00A56DF1" w:rsidRDefault="00A56DF1" w:rsidP="00F850EE">
      <w:pPr>
        <w:spacing w:after="0" w:line="360" w:lineRule="auto"/>
        <w:ind w:firstLine="709"/>
        <w:jc w:val="both"/>
        <w:rPr>
          <w:rFonts w:ascii="Times New Roman" w:hAnsi="Times New Roman"/>
          <w:sz w:val="28"/>
          <w:szCs w:val="28"/>
        </w:rPr>
      </w:pPr>
    </w:p>
    <w:p w:rsidR="00A56DF1" w:rsidRDefault="00A56DF1" w:rsidP="00F850EE">
      <w:pPr>
        <w:spacing w:after="0" w:line="360" w:lineRule="auto"/>
        <w:ind w:firstLine="709"/>
        <w:jc w:val="both"/>
        <w:rPr>
          <w:rFonts w:ascii="Times New Roman" w:hAnsi="Times New Roman"/>
          <w:sz w:val="28"/>
          <w:szCs w:val="28"/>
        </w:rPr>
      </w:pPr>
    </w:p>
    <w:p w:rsidR="00DA19F5" w:rsidRDefault="00DA19F5" w:rsidP="00DA19F5">
      <w:pPr>
        <w:spacing w:after="0" w:line="360" w:lineRule="auto"/>
        <w:jc w:val="both"/>
        <w:rPr>
          <w:rFonts w:ascii="Times New Roman" w:hAnsi="Times New Roman"/>
          <w:sz w:val="28"/>
          <w:szCs w:val="28"/>
        </w:rPr>
      </w:pPr>
    </w:p>
    <w:p w:rsidR="00FB1B67" w:rsidRDefault="00FB1B67" w:rsidP="00DA19F5">
      <w:pPr>
        <w:spacing w:after="0" w:line="360" w:lineRule="auto"/>
        <w:jc w:val="both"/>
        <w:rPr>
          <w:rFonts w:ascii="Times New Roman" w:hAnsi="Times New Roman"/>
          <w:sz w:val="28"/>
          <w:szCs w:val="28"/>
        </w:rPr>
      </w:pPr>
    </w:p>
    <w:p w:rsidR="00A56DF1" w:rsidRDefault="00A56DF1" w:rsidP="00F850EE">
      <w:pPr>
        <w:spacing w:after="0" w:line="360" w:lineRule="auto"/>
        <w:ind w:firstLine="709"/>
        <w:jc w:val="both"/>
        <w:rPr>
          <w:rFonts w:ascii="Times New Roman" w:hAnsi="Times New Roman"/>
          <w:sz w:val="28"/>
          <w:szCs w:val="28"/>
        </w:rPr>
      </w:pPr>
    </w:p>
    <w:p w:rsidR="00A56DF1" w:rsidRDefault="00AD0B56" w:rsidP="00A56DF1">
      <w:pPr>
        <w:pStyle w:val="a3"/>
        <w:numPr>
          <w:ilvl w:val="0"/>
          <w:numId w:val="2"/>
        </w:numPr>
        <w:spacing w:after="0" w:line="360" w:lineRule="auto"/>
        <w:jc w:val="both"/>
        <w:rPr>
          <w:rFonts w:ascii="Times New Roman" w:hAnsi="Times New Roman"/>
          <w:b/>
          <w:sz w:val="28"/>
          <w:szCs w:val="28"/>
        </w:rPr>
      </w:pPr>
      <w:r>
        <w:rPr>
          <w:rFonts w:ascii="Times New Roman" w:hAnsi="Times New Roman"/>
          <w:b/>
          <w:sz w:val="28"/>
          <w:szCs w:val="28"/>
        </w:rPr>
        <w:t xml:space="preserve"> </w:t>
      </w:r>
      <w:r w:rsidR="00A56DF1" w:rsidRPr="00A56DF1">
        <w:rPr>
          <w:rFonts w:ascii="Times New Roman" w:hAnsi="Times New Roman"/>
          <w:b/>
          <w:sz w:val="28"/>
          <w:szCs w:val="28"/>
        </w:rPr>
        <w:t>Цели и виды аудита</w:t>
      </w:r>
    </w:p>
    <w:p w:rsidR="00A56DF1" w:rsidRDefault="00A56DF1" w:rsidP="00A56DF1">
      <w:pPr>
        <w:pStyle w:val="a3"/>
        <w:spacing w:after="0" w:line="360" w:lineRule="auto"/>
        <w:jc w:val="both"/>
        <w:rPr>
          <w:rFonts w:ascii="Times New Roman" w:hAnsi="Times New Roman"/>
          <w:b/>
          <w:sz w:val="28"/>
          <w:szCs w:val="28"/>
        </w:rPr>
      </w:pPr>
    </w:p>
    <w:p w:rsidR="00A56DF1" w:rsidRDefault="00A56DF1" w:rsidP="00A56DF1">
      <w:pPr>
        <w:pStyle w:val="a3"/>
        <w:numPr>
          <w:ilvl w:val="1"/>
          <w:numId w:val="2"/>
        </w:numPr>
        <w:spacing w:after="0" w:line="360" w:lineRule="auto"/>
        <w:jc w:val="both"/>
        <w:rPr>
          <w:rFonts w:ascii="Times New Roman" w:hAnsi="Times New Roman"/>
          <w:b/>
          <w:sz w:val="28"/>
          <w:szCs w:val="28"/>
        </w:rPr>
      </w:pPr>
      <w:r>
        <w:rPr>
          <w:rFonts w:ascii="Times New Roman" w:hAnsi="Times New Roman"/>
          <w:b/>
          <w:sz w:val="28"/>
          <w:szCs w:val="28"/>
        </w:rPr>
        <w:t>Цели и виды аудита</w:t>
      </w:r>
    </w:p>
    <w:p w:rsidR="00A56DF1" w:rsidRDefault="00A56DF1" w:rsidP="00A56DF1">
      <w:pPr>
        <w:spacing w:after="0" w:line="360" w:lineRule="auto"/>
        <w:jc w:val="both"/>
        <w:rPr>
          <w:rFonts w:ascii="Times New Roman" w:hAnsi="Times New Roman"/>
          <w:b/>
          <w:sz w:val="28"/>
          <w:szCs w:val="28"/>
        </w:rPr>
      </w:pP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Основной целью аудита является установление достоверности бухгалтерской (финансовой) отчетности экономических субъектов и соответствия совершенных ими финансовых и хозяйственных операций нормативным актам.</w:t>
      </w:r>
      <w:r w:rsidRPr="00B802D7">
        <w:rPr>
          <w:rFonts w:ascii="Times New Roman" w:hAnsi="Times New Roman"/>
          <w:sz w:val="28"/>
          <w:vertAlign w:val="superscript"/>
        </w:rPr>
        <w:footnoteReference w:id="3"/>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Цель аудита определяется законодательством, системой нормативного регулирования аудиторской деятельности, договорными обязательствами аудитора и клиента.</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Целями аудита бухгалтерской отчетности, как это определено в правиле (стандарте) РФ «Цели и основные принципы, связанные с аудитом бухгалтерской отчетности», являются формирование и выражение мнения аудиторской организации о достоверности бухгалтерской отчетности экономического субъекта во всех существенных отношениях.</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В ходе аудита бухгалтерской отчетности должны быть получены достаточные и уместные аудиторские доказательства, позволяющие аудиторской организации с приемлемой уверенностью сделать выводы относительно:</w:t>
      </w:r>
      <w:r w:rsidRPr="00B802D7">
        <w:rPr>
          <w:rFonts w:ascii="Times New Roman" w:hAnsi="Times New Roman"/>
          <w:sz w:val="28"/>
          <w:vertAlign w:val="superscript"/>
        </w:rPr>
        <w:footnoteReference w:id="4"/>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а) соответствия бухгалтерского учета экономического субъекта документам и требованиям нормативных актов, регулирующих порядок ведения бухгалтерского учета и подготовки бухгалтерской отчетности в Российской Федерации;</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б) соответствия бухгалтерской отчетности экономического субъекта тем сведениям, которыми располагает аудиторская организация о деятельности экономического субъекта.</w:t>
      </w:r>
    </w:p>
    <w:p w:rsidR="00A56DF1" w:rsidRPr="00A56DF1" w:rsidRDefault="00A56DF1" w:rsidP="00FB1B67">
      <w:pPr>
        <w:spacing w:after="0" w:line="360" w:lineRule="auto"/>
        <w:ind w:firstLine="709"/>
        <w:jc w:val="both"/>
        <w:rPr>
          <w:rFonts w:ascii="Times New Roman" w:hAnsi="Times New Roman"/>
          <w:sz w:val="28"/>
        </w:rPr>
      </w:pPr>
      <w:r w:rsidRPr="00A56DF1">
        <w:rPr>
          <w:rFonts w:ascii="Times New Roman" w:hAnsi="Times New Roman"/>
          <w:sz w:val="28"/>
        </w:rPr>
        <w:t>Цель проверки финансовых отчетов:</w:t>
      </w:r>
    </w:p>
    <w:p w:rsidR="00A56DF1" w:rsidRPr="00FB1B67" w:rsidRDefault="00A56DF1" w:rsidP="00B1044F">
      <w:pPr>
        <w:pStyle w:val="a3"/>
        <w:numPr>
          <w:ilvl w:val="0"/>
          <w:numId w:val="13"/>
        </w:numPr>
        <w:spacing w:after="0" w:line="360" w:lineRule="auto"/>
        <w:ind w:left="0" w:firstLine="709"/>
        <w:contextualSpacing w:val="0"/>
        <w:jc w:val="both"/>
        <w:rPr>
          <w:rFonts w:ascii="Times New Roman" w:hAnsi="Times New Roman"/>
          <w:sz w:val="28"/>
        </w:rPr>
      </w:pPr>
      <w:r w:rsidRPr="00FB1B67">
        <w:rPr>
          <w:rFonts w:ascii="Times New Roman" w:hAnsi="Times New Roman"/>
          <w:sz w:val="28"/>
        </w:rPr>
        <w:t>подтверждение достоверности отчетов или констатация их недостоверности;</w:t>
      </w:r>
    </w:p>
    <w:p w:rsidR="00A56DF1" w:rsidRPr="00A56DF1" w:rsidRDefault="00A56DF1" w:rsidP="00B1044F">
      <w:pPr>
        <w:numPr>
          <w:ilvl w:val="0"/>
          <w:numId w:val="4"/>
        </w:numPr>
        <w:tabs>
          <w:tab w:val="clear" w:pos="2858"/>
          <w:tab w:val="num" w:pos="1260"/>
        </w:tabs>
        <w:spacing w:after="0" w:line="360" w:lineRule="auto"/>
        <w:ind w:left="0"/>
        <w:jc w:val="both"/>
        <w:rPr>
          <w:rFonts w:ascii="Times New Roman" w:hAnsi="Times New Roman"/>
          <w:sz w:val="28"/>
        </w:rPr>
      </w:pPr>
      <w:r w:rsidRPr="00A56DF1">
        <w:rPr>
          <w:rFonts w:ascii="Times New Roman" w:hAnsi="Times New Roman"/>
          <w:sz w:val="28"/>
        </w:rPr>
        <w:t>контроль за соблюдением законодательства и нормативных документов, регулирующих правила ведения учета и составления отчетности, методологии оценки активов, обязательств и собственного капитала;</w:t>
      </w:r>
    </w:p>
    <w:p w:rsidR="00A56DF1" w:rsidRPr="00A56DF1" w:rsidRDefault="00A56DF1" w:rsidP="00B1044F">
      <w:pPr>
        <w:numPr>
          <w:ilvl w:val="0"/>
          <w:numId w:val="4"/>
        </w:numPr>
        <w:tabs>
          <w:tab w:val="clear" w:pos="2858"/>
          <w:tab w:val="num" w:pos="1260"/>
        </w:tabs>
        <w:spacing w:after="0" w:line="360" w:lineRule="auto"/>
        <w:ind w:left="0"/>
        <w:jc w:val="both"/>
        <w:rPr>
          <w:rFonts w:ascii="Times New Roman" w:hAnsi="Times New Roman"/>
          <w:sz w:val="28"/>
        </w:rPr>
      </w:pPr>
      <w:r w:rsidRPr="00A56DF1">
        <w:rPr>
          <w:rFonts w:ascii="Times New Roman" w:hAnsi="Times New Roman"/>
          <w:sz w:val="28"/>
        </w:rPr>
        <w:t>подтверждение полноты, достоверности и точности отражения в учете и отчетности активов, обязательств, собственных средств, затрат, доходов и финансовых результатов деятельности предприятия за проверяемый период;</w:t>
      </w:r>
    </w:p>
    <w:p w:rsidR="00A56DF1" w:rsidRPr="00A56DF1" w:rsidRDefault="00A56DF1" w:rsidP="00A56DF1">
      <w:pPr>
        <w:numPr>
          <w:ilvl w:val="0"/>
          <w:numId w:val="4"/>
        </w:numPr>
        <w:tabs>
          <w:tab w:val="clear" w:pos="2858"/>
          <w:tab w:val="num" w:pos="1260"/>
        </w:tabs>
        <w:spacing w:after="0" w:line="360" w:lineRule="auto"/>
        <w:ind w:left="0"/>
        <w:jc w:val="both"/>
        <w:rPr>
          <w:rFonts w:ascii="Times New Roman" w:hAnsi="Times New Roman"/>
          <w:sz w:val="28"/>
        </w:rPr>
      </w:pPr>
      <w:r w:rsidRPr="00A56DF1">
        <w:rPr>
          <w:rFonts w:ascii="Times New Roman" w:hAnsi="Times New Roman"/>
          <w:sz w:val="28"/>
        </w:rPr>
        <w:t>выявление резервов лучшего использования собственных основных и оборотных средств, финансовых резервов и заемных средств.</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Под достоверностью бухгалтерской отчетности понимается такая степень точности данных отчетности, которая позволяет квалифицированному пользователю информации отчетности делать на основе правильные выводы о финансовом положении и результатах деятельности аудируемых организаций и принимать соответствующие обоснованные решения.</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Основная цель аудита может дополняться обусловленными договором с клиентом выявлением резервов лучшего использования финансовых ресурсов, анализом правильности исчисления налогов, разработкой мероприятий по улучшению финансового положения предприятия, оптимизации затрат и результатов деятельности, доходов и расходов.</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Для достижения основной цели и предоставления заключения аудитор должен составить мнение по следующим вопросам:</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1) общая приемлемость отчетности: соответствует ли отчетность в целом всем требованиям, предъявляемым к ней, и не содержит ли противоречивой информации;</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2) обоснованность: существуют ли основания для включения в отчетность указанных там сумм;</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3) законченность: включены ли в отчетность все надлежащие суммы; в частности, все ли активы и пассивы принадлежат компании;</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4) оценка: все ли статьи правильно оценены и безошибочно подсчитаны;</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5) классификация: есть ли основания относить сумму на тот счет, на который она записана;</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6) разделение: отнесены ли операции, проводимые незадолго до даты составления баланса или непосредственно после нее, к тому периоду, в котором были произведены;</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7) аккуратность: соответствуют ли суммы отдельных операций данным, приведенным в книгах и журналах аналитического учета, правильно ли они просуммированы, соответствуют ли итоговые суммы данным, приведенным в Главной книге;</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8) раскрытие: все ли статьи занесены в финансовую отчетность и правильно ли отражены в отчетах и приложениях к ним.</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Для реализации этих целей аудитор может использовать различные способы накопления необходимой информации.</w:t>
      </w:r>
    </w:p>
    <w:p w:rsidR="00A56DF1" w:rsidRPr="00A56DF1" w:rsidRDefault="00A56DF1" w:rsidP="00A56DF1">
      <w:pPr>
        <w:spacing w:after="0" w:line="360" w:lineRule="auto"/>
        <w:ind w:firstLine="709"/>
        <w:jc w:val="both"/>
        <w:rPr>
          <w:rFonts w:ascii="Times New Roman" w:hAnsi="Times New Roman"/>
          <w:sz w:val="28"/>
        </w:rPr>
      </w:pPr>
      <w:r w:rsidRPr="00A56DF1">
        <w:rPr>
          <w:rFonts w:ascii="Times New Roman" w:hAnsi="Times New Roman"/>
          <w:sz w:val="28"/>
        </w:rPr>
        <w:t>Аудиторы (аудиторские фирмы) в процессе своей деятельности решают ряд задач, связанных с оказанием аудиторских услуг:</w:t>
      </w:r>
    </w:p>
    <w:p w:rsidR="00A56DF1" w:rsidRPr="00A56DF1" w:rsidRDefault="00A56DF1" w:rsidP="00A56DF1">
      <w:pPr>
        <w:numPr>
          <w:ilvl w:val="0"/>
          <w:numId w:val="5"/>
        </w:numPr>
        <w:tabs>
          <w:tab w:val="clear" w:pos="2858"/>
          <w:tab w:val="num" w:pos="1260"/>
        </w:tabs>
        <w:spacing w:after="0" w:line="360" w:lineRule="auto"/>
        <w:ind w:left="0"/>
        <w:jc w:val="both"/>
        <w:rPr>
          <w:rFonts w:ascii="Times New Roman" w:hAnsi="Times New Roman"/>
          <w:sz w:val="28"/>
        </w:rPr>
      </w:pPr>
      <w:r w:rsidRPr="00A56DF1">
        <w:rPr>
          <w:rFonts w:ascii="Times New Roman" w:hAnsi="Times New Roman"/>
          <w:sz w:val="28"/>
        </w:rPr>
        <w:t>проверка ведения бухгалтерского учета и составления отчетности, законности хозяйственных операций;</w:t>
      </w:r>
    </w:p>
    <w:p w:rsidR="00A56DF1" w:rsidRPr="00A56DF1" w:rsidRDefault="00A56DF1" w:rsidP="00A56DF1">
      <w:pPr>
        <w:numPr>
          <w:ilvl w:val="0"/>
          <w:numId w:val="5"/>
        </w:numPr>
        <w:tabs>
          <w:tab w:val="clear" w:pos="2858"/>
          <w:tab w:val="num" w:pos="1260"/>
        </w:tabs>
        <w:spacing w:after="0" w:line="360" w:lineRule="auto"/>
        <w:ind w:left="0"/>
        <w:jc w:val="both"/>
        <w:rPr>
          <w:rFonts w:ascii="Times New Roman" w:hAnsi="Times New Roman"/>
          <w:sz w:val="28"/>
        </w:rPr>
      </w:pPr>
      <w:r w:rsidRPr="00A56DF1">
        <w:rPr>
          <w:rFonts w:ascii="Times New Roman" w:hAnsi="Times New Roman"/>
          <w:sz w:val="28"/>
        </w:rPr>
        <w:t>помощь в организации бухгалтерского учета;</w:t>
      </w:r>
    </w:p>
    <w:p w:rsidR="00A56DF1" w:rsidRPr="00A56DF1" w:rsidRDefault="00A56DF1" w:rsidP="00A56DF1">
      <w:pPr>
        <w:numPr>
          <w:ilvl w:val="0"/>
          <w:numId w:val="5"/>
        </w:numPr>
        <w:tabs>
          <w:tab w:val="clear" w:pos="2858"/>
          <w:tab w:val="num" w:pos="1260"/>
        </w:tabs>
        <w:spacing w:after="0" w:line="360" w:lineRule="auto"/>
        <w:ind w:left="0"/>
        <w:jc w:val="both"/>
        <w:rPr>
          <w:rFonts w:ascii="Times New Roman" w:hAnsi="Times New Roman"/>
          <w:sz w:val="28"/>
        </w:rPr>
      </w:pPr>
      <w:r w:rsidRPr="00A56DF1">
        <w:rPr>
          <w:rFonts w:ascii="Times New Roman" w:hAnsi="Times New Roman"/>
          <w:sz w:val="28"/>
        </w:rPr>
        <w:t>помощь в восстановлении и ведении учета, составлении бухгалтерской (финансовой) отчетности;</w:t>
      </w:r>
    </w:p>
    <w:p w:rsidR="00A56DF1" w:rsidRPr="00A56DF1" w:rsidRDefault="00A56DF1" w:rsidP="00A56DF1">
      <w:pPr>
        <w:numPr>
          <w:ilvl w:val="0"/>
          <w:numId w:val="5"/>
        </w:numPr>
        <w:tabs>
          <w:tab w:val="clear" w:pos="2858"/>
          <w:tab w:val="num" w:pos="1260"/>
        </w:tabs>
        <w:spacing w:after="0" w:line="360" w:lineRule="auto"/>
        <w:ind w:left="0"/>
        <w:jc w:val="both"/>
        <w:rPr>
          <w:rFonts w:ascii="Times New Roman" w:hAnsi="Times New Roman"/>
          <w:sz w:val="28"/>
        </w:rPr>
      </w:pPr>
      <w:r w:rsidRPr="00A56DF1">
        <w:rPr>
          <w:rFonts w:ascii="Times New Roman" w:hAnsi="Times New Roman"/>
          <w:sz w:val="28"/>
        </w:rPr>
        <w:t>помощь в налоговом планировании и расчете налогов;</w:t>
      </w:r>
    </w:p>
    <w:p w:rsidR="00A56DF1" w:rsidRPr="00A56DF1" w:rsidRDefault="00A56DF1" w:rsidP="00A56DF1">
      <w:pPr>
        <w:numPr>
          <w:ilvl w:val="0"/>
          <w:numId w:val="5"/>
        </w:numPr>
        <w:tabs>
          <w:tab w:val="clear" w:pos="2858"/>
          <w:tab w:val="num" w:pos="1260"/>
        </w:tabs>
        <w:spacing w:after="0" w:line="360" w:lineRule="auto"/>
        <w:ind w:left="0"/>
        <w:jc w:val="both"/>
        <w:rPr>
          <w:rFonts w:ascii="Times New Roman" w:hAnsi="Times New Roman"/>
          <w:sz w:val="28"/>
        </w:rPr>
      </w:pPr>
      <w:r w:rsidRPr="00A56DF1">
        <w:rPr>
          <w:rFonts w:ascii="Times New Roman" w:hAnsi="Times New Roman"/>
          <w:sz w:val="28"/>
        </w:rPr>
        <w:t>консультирование по отдельным вопросам ведения учета и составления отчетности;</w:t>
      </w:r>
    </w:p>
    <w:p w:rsidR="00A56DF1" w:rsidRPr="00A56DF1" w:rsidRDefault="00A56DF1" w:rsidP="00A56DF1">
      <w:pPr>
        <w:numPr>
          <w:ilvl w:val="0"/>
          <w:numId w:val="5"/>
        </w:numPr>
        <w:tabs>
          <w:tab w:val="clear" w:pos="2858"/>
          <w:tab w:val="num" w:pos="1260"/>
        </w:tabs>
        <w:spacing w:after="0" w:line="360" w:lineRule="auto"/>
        <w:ind w:left="0"/>
        <w:jc w:val="both"/>
        <w:rPr>
          <w:rFonts w:ascii="Times New Roman" w:hAnsi="Times New Roman"/>
          <w:sz w:val="28"/>
        </w:rPr>
      </w:pPr>
      <w:r w:rsidRPr="00A56DF1">
        <w:rPr>
          <w:rFonts w:ascii="Times New Roman" w:hAnsi="Times New Roman"/>
          <w:sz w:val="28"/>
        </w:rPr>
        <w:t>экспертные оценки и анализ результатов хозяйственной деятельности;</w:t>
      </w:r>
    </w:p>
    <w:p w:rsidR="00A56DF1" w:rsidRPr="00A56DF1" w:rsidRDefault="00A56DF1" w:rsidP="00A56DF1">
      <w:pPr>
        <w:numPr>
          <w:ilvl w:val="0"/>
          <w:numId w:val="5"/>
        </w:numPr>
        <w:tabs>
          <w:tab w:val="clear" w:pos="2858"/>
          <w:tab w:val="num" w:pos="1260"/>
        </w:tabs>
        <w:spacing w:after="0" w:line="360" w:lineRule="auto"/>
        <w:ind w:left="0"/>
        <w:jc w:val="both"/>
        <w:rPr>
          <w:rFonts w:ascii="Times New Roman" w:hAnsi="Times New Roman"/>
          <w:sz w:val="28"/>
        </w:rPr>
      </w:pPr>
      <w:r w:rsidRPr="00A56DF1">
        <w:rPr>
          <w:rFonts w:ascii="Times New Roman" w:hAnsi="Times New Roman"/>
          <w:sz w:val="28"/>
        </w:rPr>
        <w:t>консультирование по широкому кругу финансовых и правовых вопросов, маркетингу, менеджменту, технологическое и экологическое консультирование и др.;</w:t>
      </w:r>
    </w:p>
    <w:p w:rsidR="00A56DF1" w:rsidRPr="00A56DF1" w:rsidRDefault="00A56DF1" w:rsidP="00A56DF1">
      <w:pPr>
        <w:numPr>
          <w:ilvl w:val="0"/>
          <w:numId w:val="5"/>
        </w:numPr>
        <w:tabs>
          <w:tab w:val="clear" w:pos="2858"/>
          <w:tab w:val="num" w:pos="1260"/>
        </w:tabs>
        <w:spacing w:after="0" w:line="360" w:lineRule="auto"/>
        <w:ind w:left="0"/>
        <w:jc w:val="both"/>
        <w:rPr>
          <w:rFonts w:ascii="Times New Roman" w:hAnsi="Times New Roman"/>
          <w:sz w:val="28"/>
        </w:rPr>
      </w:pPr>
      <w:r w:rsidRPr="00A56DF1">
        <w:rPr>
          <w:rFonts w:ascii="Times New Roman" w:hAnsi="Times New Roman"/>
          <w:sz w:val="28"/>
        </w:rPr>
        <w:t>разработка учредительных документов и др.;</w:t>
      </w:r>
    </w:p>
    <w:p w:rsidR="00A56DF1" w:rsidRPr="00A56DF1" w:rsidRDefault="00A56DF1" w:rsidP="00A56DF1">
      <w:pPr>
        <w:numPr>
          <w:ilvl w:val="0"/>
          <w:numId w:val="5"/>
        </w:numPr>
        <w:tabs>
          <w:tab w:val="clear" w:pos="2858"/>
          <w:tab w:val="num" w:pos="1260"/>
        </w:tabs>
        <w:spacing w:after="0" w:line="360" w:lineRule="auto"/>
        <w:ind w:left="0"/>
        <w:jc w:val="both"/>
        <w:rPr>
          <w:rFonts w:ascii="Times New Roman" w:hAnsi="Times New Roman"/>
          <w:sz w:val="28"/>
        </w:rPr>
      </w:pPr>
      <w:r w:rsidRPr="00A56DF1">
        <w:rPr>
          <w:rFonts w:ascii="Times New Roman" w:hAnsi="Times New Roman"/>
          <w:sz w:val="28"/>
        </w:rPr>
        <w:t>предоставление информации о будущих партнерах;</w:t>
      </w:r>
    </w:p>
    <w:p w:rsidR="00A56DF1" w:rsidRPr="00A56DF1" w:rsidRDefault="00A56DF1" w:rsidP="00A56DF1">
      <w:pPr>
        <w:numPr>
          <w:ilvl w:val="0"/>
          <w:numId w:val="5"/>
        </w:numPr>
        <w:tabs>
          <w:tab w:val="clear" w:pos="2858"/>
          <w:tab w:val="num" w:pos="1260"/>
        </w:tabs>
        <w:spacing w:after="0" w:line="360" w:lineRule="auto"/>
        <w:ind w:left="0"/>
        <w:jc w:val="both"/>
        <w:rPr>
          <w:rFonts w:ascii="Times New Roman" w:hAnsi="Times New Roman"/>
          <w:sz w:val="28"/>
        </w:rPr>
      </w:pPr>
      <w:r w:rsidRPr="00A56DF1">
        <w:rPr>
          <w:rFonts w:ascii="Times New Roman" w:hAnsi="Times New Roman"/>
          <w:sz w:val="28"/>
        </w:rPr>
        <w:t>информационное обслуживание клиентов;</w:t>
      </w:r>
    </w:p>
    <w:p w:rsidR="00A56DF1" w:rsidRDefault="00A56DF1" w:rsidP="00A56DF1">
      <w:pPr>
        <w:numPr>
          <w:ilvl w:val="0"/>
          <w:numId w:val="5"/>
        </w:numPr>
        <w:tabs>
          <w:tab w:val="clear" w:pos="2858"/>
          <w:tab w:val="num" w:pos="1260"/>
        </w:tabs>
        <w:spacing w:after="0" w:line="360" w:lineRule="auto"/>
        <w:ind w:left="0"/>
        <w:jc w:val="both"/>
        <w:rPr>
          <w:rFonts w:ascii="Times New Roman" w:hAnsi="Times New Roman"/>
          <w:sz w:val="28"/>
        </w:rPr>
      </w:pPr>
      <w:r w:rsidRPr="00A56DF1">
        <w:rPr>
          <w:rFonts w:ascii="Times New Roman" w:hAnsi="Times New Roman"/>
          <w:sz w:val="28"/>
        </w:rPr>
        <w:t>другие услуги.</w:t>
      </w:r>
      <w:r w:rsidR="00B802D7" w:rsidRPr="00B802D7">
        <w:rPr>
          <w:rStyle w:val="a4"/>
          <w:rFonts w:ascii="Times New Roman" w:hAnsi="Times New Roman"/>
          <w:color w:val="000000"/>
          <w:sz w:val="28"/>
          <w:szCs w:val="28"/>
        </w:rPr>
        <w:t xml:space="preserve"> </w:t>
      </w:r>
      <w:r w:rsidR="00B802D7">
        <w:rPr>
          <w:rStyle w:val="a4"/>
          <w:rFonts w:ascii="Times New Roman" w:hAnsi="Times New Roman"/>
          <w:color w:val="000000"/>
          <w:sz w:val="28"/>
          <w:szCs w:val="28"/>
        </w:rPr>
        <w:footnoteReference w:id="5"/>
      </w:r>
    </w:p>
    <w:p w:rsidR="00904A6A" w:rsidRPr="00904A6A" w:rsidRDefault="00904A6A" w:rsidP="00904A6A">
      <w:pPr>
        <w:shd w:val="clear" w:color="auto" w:fill="FFFFFF"/>
        <w:spacing w:after="0" w:line="360" w:lineRule="auto"/>
        <w:ind w:firstLine="709"/>
        <w:rPr>
          <w:rFonts w:ascii="Times New Roman" w:hAnsi="Times New Roman"/>
          <w:sz w:val="28"/>
          <w:szCs w:val="28"/>
        </w:rPr>
      </w:pPr>
      <w:r w:rsidRPr="00904A6A">
        <w:rPr>
          <w:rFonts w:ascii="Times New Roman" w:hAnsi="Times New Roman"/>
          <w:color w:val="000000"/>
          <w:sz w:val="28"/>
          <w:szCs w:val="28"/>
        </w:rPr>
        <w:t xml:space="preserve">Основными видами аудита являются </w:t>
      </w:r>
      <w:r w:rsidRPr="00904A6A">
        <w:rPr>
          <w:rFonts w:ascii="Times New Roman" w:hAnsi="Times New Roman"/>
          <w:i/>
          <w:iCs/>
          <w:color w:val="000000"/>
          <w:sz w:val="28"/>
          <w:szCs w:val="28"/>
        </w:rPr>
        <w:t>внутренний</w:t>
      </w:r>
      <w:r w:rsidRPr="00904A6A">
        <w:rPr>
          <w:rFonts w:ascii="Times New Roman" w:hAnsi="Times New Roman"/>
          <w:color w:val="000000"/>
          <w:sz w:val="28"/>
          <w:szCs w:val="28"/>
        </w:rPr>
        <w:t xml:space="preserve"> и </w:t>
      </w:r>
      <w:r w:rsidRPr="00904A6A">
        <w:rPr>
          <w:rFonts w:ascii="Times New Roman" w:hAnsi="Times New Roman"/>
          <w:i/>
          <w:iCs/>
          <w:color w:val="000000"/>
          <w:sz w:val="28"/>
          <w:szCs w:val="28"/>
        </w:rPr>
        <w:t>внешний</w:t>
      </w:r>
      <w:r w:rsidRPr="00904A6A">
        <w:rPr>
          <w:rFonts w:ascii="Times New Roman" w:hAnsi="Times New Roman"/>
          <w:color w:val="000000"/>
          <w:sz w:val="28"/>
          <w:szCs w:val="28"/>
        </w:rPr>
        <w:t xml:space="preserve"> аудит.</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b/>
          <w:bCs/>
          <w:color w:val="000000"/>
          <w:sz w:val="28"/>
          <w:szCs w:val="28"/>
        </w:rPr>
        <w:t xml:space="preserve">Внутренний аудит. </w:t>
      </w:r>
      <w:r w:rsidRPr="00904A6A">
        <w:rPr>
          <w:rFonts w:ascii="Times New Roman" w:hAnsi="Times New Roman"/>
          <w:color w:val="000000"/>
          <w:sz w:val="28"/>
          <w:szCs w:val="28"/>
        </w:rPr>
        <w:t>Его основная задача — решение отдельных функциональных проблем управления, разработка и проверка информационных систем предприятия. Внутренний аудит — неотъемлемая часть управленческого контроля предприятия. Он может быть и независимым, т.е. непосредственно подчиняться не исполнительному органу предприятия, а внешним учредителям.</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Правило (стандарт) аудиторской деятельности в РФ определяет внутренний аудит как организованная экономическим субъектом, действующая в интересах его руководства и (или) собственников, регламентированная внутренними документами система контроля за соблюдением установленного порядка ведения бухгалтерского учета и надежностью функционирования системы внутреннего контроля.</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Внутренний аудит - один из способов контроля за эффективностью деятельности звеньев структуры экономического субъекта.</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Организация, роль и функции внутреннего аудита определяются самим экономическим субъектом, а именно его руководством и (или) собственниками в зависимости от:</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 содержания и специфики деятельности экономического субъекта;</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 объемов показателей финансово-экономической деятельности экономического субъекта;</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 сложившейся системы управления экономического субъекта;</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 состояния внутреннего контроля.</w:t>
      </w:r>
    </w:p>
    <w:p w:rsidR="00B1044F" w:rsidRDefault="00904A6A" w:rsidP="00B1044F">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Функции внутреннего аудита могут выполнять специальные службы или отдельные аудиторы, состоящие в штате экономического субъекта, ревизионные комиссии (ревизоры), привлекаемые для целей внутреннего аудита сторонние организации и (или) внешние аудиторы.</w:t>
      </w:r>
    </w:p>
    <w:p w:rsidR="00904A6A" w:rsidRPr="00904A6A" w:rsidRDefault="00904A6A" w:rsidP="00B1044F">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К институтам внутреннего аудита относятся назначаемые собственниками и (или) руководством экономического субъекта ревизоры, ревизионные комиссии, внутренние аудиторы или группы внутренних аудиторов.</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Работа внутреннего аудита имеет для руководства и (или) собственников экономического субъекта информационное и консультационное значение; она</w:t>
      </w:r>
      <w:r w:rsidR="00DA19F5">
        <w:rPr>
          <w:rFonts w:ascii="Times New Roman" w:hAnsi="Times New Roman"/>
          <w:color w:val="000000"/>
          <w:sz w:val="28"/>
          <w:szCs w:val="28"/>
        </w:rPr>
        <w:t xml:space="preserve"> </w:t>
      </w:r>
      <w:r w:rsidRPr="00904A6A">
        <w:rPr>
          <w:rFonts w:ascii="Times New Roman" w:hAnsi="Times New Roman"/>
          <w:color w:val="000000"/>
          <w:sz w:val="28"/>
          <w:szCs w:val="28"/>
        </w:rPr>
        <w:t>призвана содействовать оптимизации деятельности экономического субъекта и выполнению обязанностей его руководства.</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Объекты внутреннего аудита могут быть различными в зависимости от особенностей экономического субъекта и требований его руководства и (или) собственников. Как правило, функции внутреннего аудита включают в себя:</w:t>
      </w:r>
    </w:p>
    <w:p w:rsidR="00904A6A" w:rsidRPr="00904A6A" w:rsidRDefault="00904A6A" w:rsidP="00904A6A">
      <w:pPr>
        <w:numPr>
          <w:ilvl w:val="0"/>
          <w:numId w:val="6"/>
        </w:numPr>
        <w:shd w:val="clear" w:color="auto" w:fill="FFFFFF"/>
        <w:tabs>
          <w:tab w:val="clear" w:pos="900"/>
          <w:tab w:val="num" w:pos="540"/>
        </w:tabs>
        <w:spacing w:after="0" w:line="360" w:lineRule="auto"/>
        <w:ind w:left="0" w:firstLine="709"/>
        <w:jc w:val="both"/>
        <w:rPr>
          <w:rFonts w:ascii="Times New Roman" w:hAnsi="Times New Roman"/>
          <w:sz w:val="28"/>
          <w:szCs w:val="28"/>
        </w:rPr>
      </w:pPr>
      <w:r w:rsidRPr="00904A6A">
        <w:rPr>
          <w:rFonts w:ascii="Times New Roman" w:hAnsi="Times New Roman"/>
          <w:color w:val="000000"/>
          <w:sz w:val="28"/>
          <w:szCs w:val="28"/>
        </w:rPr>
        <w:t>проверки систем бухгалтерского учета и внутреннего контроля, их мониторинг и разработку рекомендаций по улучшению этих систем;</w:t>
      </w:r>
    </w:p>
    <w:p w:rsidR="00904A6A" w:rsidRPr="00904A6A" w:rsidRDefault="00904A6A" w:rsidP="00904A6A">
      <w:pPr>
        <w:numPr>
          <w:ilvl w:val="0"/>
          <w:numId w:val="6"/>
        </w:numPr>
        <w:shd w:val="clear" w:color="auto" w:fill="FFFFFF"/>
        <w:tabs>
          <w:tab w:val="clear" w:pos="900"/>
          <w:tab w:val="num" w:pos="540"/>
        </w:tabs>
        <w:spacing w:after="0" w:line="360" w:lineRule="auto"/>
        <w:ind w:left="0" w:firstLine="709"/>
        <w:jc w:val="both"/>
        <w:rPr>
          <w:rFonts w:ascii="Times New Roman" w:hAnsi="Times New Roman"/>
          <w:sz w:val="28"/>
          <w:szCs w:val="28"/>
        </w:rPr>
      </w:pPr>
      <w:r w:rsidRPr="00904A6A">
        <w:rPr>
          <w:rFonts w:ascii="Times New Roman" w:hAnsi="Times New Roman"/>
          <w:color w:val="000000"/>
          <w:sz w:val="28"/>
          <w:szCs w:val="28"/>
        </w:rPr>
        <w:t>проверки бухгалтерской и оперативной информации, включая экспертизу средств и способов, используемых для идентификации, оценки, классификации такой информации и составления на ее основе отчетности, а также специальное изучение отдельных статей отчетности, включая детальные проверки операций, остатков по бухгалтерским счетам;</w:t>
      </w:r>
    </w:p>
    <w:p w:rsidR="00904A6A" w:rsidRPr="00904A6A" w:rsidRDefault="00904A6A" w:rsidP="00904A6A">
      <w:pPr>
        <w:numPr>
          <w:ilvl w:val="0"/>
          <w:numId w:val="6"/>
        </w:numPr>
        <w:shd w:val="clear" w:color="auto" w:fill="FFFFFF"/>
        <w:tabs>
          <w:tab w:val="clear" w:pos="900"/>
          <w:tab w:val="num" w:pos="540"/>
        </w:tabs>
        <w:spacing w:after="0" w:line="360" w:lineRule="auto"/>
        <w:ind w:left="0" w:firstLine="709"/>
        <w:jc w:val="both"/>
        <w:rPr>
          <w:rFonts w:ascii="Times New Roman" w:hAnsi="Times New Roman"/>
          <w:sz w:val="28"/>
          <w:szCs w:val="28"/>
        </w:rPr>
      </w:pPr>
      <w:r w:rsidRPr="00904A6A">
        <w:rPr>
          <w:rFonts w:ascii="Times New Roman" w:hAnsi="Times New Roman"/>
          <w:color w:val="000000"/>
          <w:sz w:val="28"/>
          <w:szCs w:val="28"/>
        </w:rPr>
        <w:t>проверки соблюдения законов и других нормативных актов, а также требований учетной политики, инструкций, решений и указаний руководства и (или) собственников;</w:t>
      </w:r>
    </w:p>
    <w:p w:rsidR="00904A6A" w:rsidRPr="00904A6A" w:rsidRDefault="00904A6A" w:rsidP="00904A6A">
      <w:pPr>
        <w:numPr>
          <w:ilvl w:val="0"/>
          <w:numId w:val="6"/>
        </w:numPr>
        <w:shd w:val="clear" w:color="auto" w:fill="FFFFFF"/>
        <w:tabs>
          <w:tab w:val="clear" w:pos="900"/>
          <w:tab w:val="num" w:pos="540"/>
        </w:tabs>
        <w:spacing w:after="0" w:line="360" w:lineRule="auto"/>
        <w:ind w:left="0" w:firstLine="709"/>
        <w:jc w:val="both"/>
        <w:rPr>
          <w:rFonts w:ascii="Times New Roman" w:hAnsi="Times New Roman"/>
          <w:sz w:val="28"/>
          <w:szCs w:val="28"/>
        </w:rPr>
      </w:pPr>
      <w:r w:rsidRPr="00904A6A">
        <w:rPr>
          <w:rFonts w:ascii="Times New Roman" w:hAnsi="Times New Roman"/>
          <w:color w:val="000000"/>
          <w:sz w:val="28"/>
          <w:szCs w:val="28"/>
        </w:rPr>
        <w:t>проверку деятельности различных звеньев управления;</w:t>
      </w:r>
    </w:p>
    <w:p w:rsidR="00904A6A" w:rsidRPr="00904A6A" w:rsidRDefault="00904A6A" w:rsidP="00904A6A">
      <w:pPr>
        <w:numPr>
          <w:ilvl w:val="0"/>
          <w:numId w:val="6"/>
        </w:numPr>
        <w:shd w:val="clear" w:color="auto" w:fill="FFFFFF"/>
        <w:tabs>
          <w:tab w:val="clear" w:pos="900"/>
          <w:tab w:val="num" w:pos="540"/>
        </w:tabs>
        <w:spacing w:after="0" w:line="360" w:lineRule="auto"/>
        <w:ind w:left="0" w:firstLine="709"/>
        <w:jc w:val="both"/>
        <w:rPr>
          <w:rFonts w:ascii="Times New Roman" w:hAnsi="Times New Roman"/>
          <w:sz w:val="28"/>
          <w:szCs w:val="28"/>
        </w:rPr>
      </w:pPr>
      <w:r w:rsidRPr="00904A6A">
        <w:rPr>
          <w:rFonts w:ascii="Times New Roman" w:hAnsi="Times New Roman"/>
          <w:color w:val="000000"/>
          <w:sz w:val="28"/>
          <w:szCs w:val="28"/>
        </w:rPr>
        <w:t>оценку эффективности механизма внутреннего контроля, изучение и оценку контрольных проверок в филиалах, структурных подразделениях экономического субъекта;</w:t>
      </w:r>
    </w:p>
    <w:p w:rsidR="00904A6A" w:rsidRPr="00904A6A" w:rsidRDefault="00904A6A" w:rsidP="00904A6A">
      <w:pPr>
        <w:numPr>
          <w:ilvl w:val="0"/>
          <w:numId w:val="6"/>
        </w:numPr>
        <w:shd w:val="clear" w:color="auto" w:fill="FFFFFF"/>
        <w:tabs>
          <w:tab w:val="clear" w:pos="900"/>
          <w:tab w:val="num" w:pos="540"/>
        </w:tabs>
        <w:spacing w:after="0" w:line="360" w:lineRule="auto"/>
        <w:ind w:left="0" w:firstLine="709"/>
        <w:jc w:val="both"/>
        <w:rPr>
          <w:rFonts w:ascii="Times New Roman" w:hAnsi="Times New Roman"/>
          <w:sz w:val="28"/>
          <w:szCs w:val="28"/>
        </w:rPr>
      </w:pPr>
      <w:r w:rsidRPr="00904A6A">
        <w:rPr>
          <w:rFonts w:ascii="Times New Roman" w:hAnsi="Times New Roman"/>
          <w:color w:val="000000"/>
          <w:sz w:val="28"/>
          <w:szCs w:val="28"/>
        </w:rPr>
        <w:t>проверки наличия, состояния и обеспечения сохранности имущества экономического субъекта;</w:t>
      </w:r>
    </w:p>
    <w:p w:rsidR="00904A6A" w:rsidRPr="00904A6A" w:rsidRDefault="00904A6A" w:rsidP="00904A6A">
      <w:pPr>
        <w:numPr>
          <w:ilvl w:val="0"/>
          <w:numId w:val="6"/>
        </w:numPr>
        <w:shd w:val="clear" w:color="auto" w:fill="FFFFFF"/>
        <w:tabs>
          <w:tab w:val="clear" w:pos="900"/>
          <w:tab w:val="num" w:pos="540"/>
        </w:tabs>
        <w:spacing w:after="0" w:line="360" w:lineRule="auto"/>
        <w:ind w:left="0" w:firstLine="709"/>
        <w:jc w:val="both"/>
        <w:rPr>
          <w:rFonts w:ascii="Times New Roman" w:hAnsi="Times New Roman"/>
          <w:sz w:val="28"/>
          <w:szCs w:val="28"/>
        </w:rPr>
      </w:pPr>
      <w:r w:rsidRPr="00904A6A">
        <w:rPr>
          <w:rFonts w:ascii="Times New Roman" w:hAnsi="Times New Roman"/>
          <w:color w:val="000000"/>
          <w:sz w:val="28"/>
          <w:szCs w:val="28"/>
        </w:rPr>
        <w:t>работу над специальными проектами и контроль за отдельными элементами структуры внутреннего контроля;</w:t>
      </w:r>
    </w:p>
    <w:p w:rsidR="00904A6A" w:rsidRPr="00904A6A" w:rsidRDefault="00904A6A" w:rsidP="00904A6A">
      <w:pPr>
        <w:numPr>
          <w:ilvl w:val="0"/>
          <w:numId w:val="6"/>
        </w:numPr>
        <w:shd w:val="clear" w:color="auto" w:fill="FFFFFF"/>
        <w:tabs>
          <w:tab w:val="clear" w:pos="900"/>
          <w:tab w:val="num" w:pos="540"/>
        </w:tabs>
        <w:spacing w:after="0" w:line="360" w:lineRule="auto"/>
        <w:ind w:left="0" w:firstLine="709"/>
        <w:jc w:val="both"/>
        <w:rPr>
          <w:rFonts w:ascii="Times New Roman" w:hAnsi="Times New Roman"/>
          <w:sz w:val="28"/>
          <w:szCs w:val="28"/>
        </w:rPr>
      </w:pPr>
      <w:r w:rsidRPr="00904A6A">
        <w:rPr>
          <w:rFonts w:ascii="Times New Roman" w:hAnsi="Times New Roman"/>
          <w:color w:val="000000"/>
          <w:sz w:val="28"/>
          <w:szCs w:val="28"/>
        </w:rPr>
        <w:t>оценку используемого экономическим субъектом программного обеспечения;</w:t>
      </w:r>
    </w:p>
    <w:p w:rsidR="00904A6A" w:rsidRPr="00904A6A" w:rsidRDefault="00904A6A" w:rsidP="00904A6A">
      <w:pPr>
        <w:numPr>
          <w:ilvl w:val="0"/>
          <w:numId w:val="6"/>
        </w:numPr>
        <w:shd w:val="clear" w:color="auto" w:fill="FFFFFF"/>
        <w:tabs>
          <w:tab w:val="clear" w:pos="900"/>
          <w:tab w:val="num" w:pos="540"/>
        </w:tabs>
        <w:spacing w:after="0" w:line="360" w:lineRule="auto"/>
        <w:ind w:left="0" w:firstLine="709"/>
        <w:jc w:val="both"/>
        <w:rPr>
          <w:rFonts w:ascii="Times New Roman" w:hAnsi="Times New Roman"/>
          <w:sz w:val="28"/>
          <w:szCs w:val="28"/>
        </w:rPr>
      </w:pPr>
      <w:r w:rsidRPr="00904A6A">
        <w:rPr>
          <w:rFonts w:ascii="Times New Roman" w:hAnsi="Times New Roman"/>
          <w:color w:val="000000"/>
          <w:sz w:val="28"/>
          <w:szCs w:val="28"/>
        </w:rPr>
        <w:t>специальные расследования отдельных случаев, например подозрений в злоупотреблениях;</w:t>
      </w:r>
    </w:p>
    <w:p w:rsidR="00904A6A" w:rsidRPr="00904A6A" w:rsidRDefault="00904A6A" w:rsidP="00904A6A">
      <w:pPr>
        <w:numPr>
          <w:ilvl w:val="0"/>
          <w:numId w:val="6"/>
        </w:numPr>
        <w:shd w:val="clear" w:color="auto" w:fill="FFFFFF"/>
        <w:tabs>
          <w:tab w:val="clear" w:pos="900"/>
          <w:tab w:val="num" w:pos="540"/>
        </w:tabs>
        <w:spacing w:after="0" w:line="360" w:lineRule="auto"/>
        <w:ind w:left="0" w:firstLine="709"/>
        <w:jc w:val="both"/>
        <w:rPr>
          <w:rFonts w:ascii="Times New Roman" w:hAnsi="Times New Roman"/>
          <w:sz w:val="28"/>
          <w:szCs w:val="28"/>
        </w:rPr>
      </w:pPr>
      <w:r w:rsidRPr="00904A6A">
        <w:rPr>
          <w:rFonts w:ascii="Times New Roman" w:hAnsi="Times New Roman"/>
          <w:color w:val="000000"/>
          <w:sz w:val="28"/>
          <w:szCs w:val="28"/>
        </w:rPr>
        <w:t>разработку и представление предложений по устранению выявленных недостатков и рекомендаций по повышению эффективности управления.</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Объективность внутреннего аудита обеспечивается степенью его независимости в структуре управления экономического субъекта. Это требование к внутреннему аудиту, как правило, обеспечивается тем, что он подчиняется и обязан представлять отчеты только назначившему его руководству и (или) собственникам и независим от руководителей проверяемых филиалов экономического субъекта, структурных подразделений, органов внутреннего контроля и т.п.</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Институтом внутренних аудиторов США (</w:t>
      </w:r>
      <w:r w:rsidRPr="00904A6A">
        <w:rPr>
          <w:rFonts w:ascii="Times New Roman" w:hAnsi="Times New Roman"/>
          <w:color w:val="000000"/>
          <w:sz w:val="28"/>
          <w:szCs w:val="28"/>
          <w:lang w:val="en-US"/>
        </w:rPr>
        <w:t>Institut</w:t>
      </w:r>
      <w:r w:rsidRPr="00904A6A">
        <w:rPr>
          <w:rFonts w:ascii="Times New Roman" w:hAnsi="Times New Roman"/>
          <w:color w:val="000000"/>
          <w:sz w:val="28"/>
          <w:szCs w:val="28"/>
        </w:rPr>
        <w:t xml:space="preserve"> </w:t>
      </w:r>
      <w:r w:rsidRPr="00904A6A">
        <w:rPr>
          <w:rFonts w:ascii="Times New Roman" w:hAnsi="Times New Roman"/>
          <w:color w:val="000000"/>
          <w:sz w:val="28"/>
          <w:szCs w:val="28"/>
          <w:lang w:val="en-US"/>
        </w:rPr>
        <w:t>of</w:t>
      </w:r>
      <w:r w:rsidRPr="00904A6A">
        <w:rPr>
          <w:rFonts w:ascii="Times New Roman" w:hAnsi="Times New Roman"/>
          <w:color w:val="000000"/>
          <w:sz w:val="28"/>
          <w:szCs w:val="28"/>
        </w:rPr>
        <w:t xml:space="preserve"> </w:t>
      </w:r>
      <w:r w:rsidRPr="00904A6A">
        <w:rPr>
          <w:rFonts w:ascii="Times New Roman" w:hAnsi="Times New Roman"/>
          <w:color w:val="000000"/>
          <w:sz w:val="28"/>
          <w:szCs w:val="28"/>
          <w:lang w:val="en-US"/>
        </w:rPr>
        <w:t>Internal</w:t>
      </w:r>
      <w:r w:rsidRPr="00904A6A">
        <w:rPr>
          <w:rFonts w:ascii="Times New Roman" w:hAnsi="Times New Roman"/>
          <w:color w:val="000000"/>
          <w:sz w:val="28"/>
          <w:szCs w:val="28"/>
        </w:rPr>
        <w:t xml:space="preserve"> </w:t>
      </w:r>
      <w:r w:rsidRPr="00904A6A">
        <w:rPr>
          <w:rFonts w:ascii="Times New Roman" w:hAnsi="Times New Roman"/>
          <w:color w:val="000000"/>
          <w:sz w:val="28"/>
          <w:szCs w:val="28"/>
          <w:lang w:val="en-US"/>
        </w:rPr>
        <w:t>Auditors</w:t>
      </w:r>
      <w:r w:rsidRPr="00904A6A">
        <w:rPr>
          <w:rFonts w:ascii="Times New Roman" w:hAnsi="Times New Roman"/>
          <w:color w:val="000000"/>
          <w:sz w:val="28"/>
          <w:szCs w:val="28"/>
        </w:rPr>
        <w:t>) было разработано следующее определение:</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b/>
          <w:bCs/>
          <w:color w:val="000000"/>
          <w:sz w:val="28"/>
          <w:szCs w:val="28"/>
        </w:rPr>
        <w:t>Внутренний аудит</w:t>
      </w:r>
      <w:r w:rsidRPr="00904A6A">
        <w:rPr>
          <w:rFonts w:ascii="Times New Roman" w:hAnsi="Times New Roman"/>
          <w:color w:val="000000"/>
          <w:sz w:val="28"/>
          <w:szCs w:val="28"/>
        </w:rPr>
        <w:t xml:space="preserve"> — это независимая деятельность в организации (на предприятии) по проверке и оценке ее работы в ее интересах. Цель внутреннего аудита — помочь членам организации эффективно выполнять свои функции. Внутренние аудиторы предоставляют своей организации</w:t>
      </w:r>
      <w:r w:rsidRPr="00904A6A">
        <w:rPr>
          <w:rFonts w:ascii="Times New Roman" w:hAnsi="Times New Roman"/>
          <w:sz w:val="28"/>
          <w:szCs w:val="28"/>
        </w:rPr>
        <w:t xml:space="preserve"> </w:t>
      </w:r>
      <w:r w:rsidRPr="00904A6A">
        <w:rPr>
          <w:rFonts w:ascii="Times New Roman" w:hAnsi="Times New Roman"/>
          <w:color w:val="000000"/>
          <w:sz w:val="28"/>
          <w:szCs w:val="28"/>
        </w:rPr>
        <w:t>(предприятию) данные анализа и оценки, рекомендации и другую необходимую информацию, являющуюся результатом проверок.</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Внутренними аудиторами являются сотрудники, находящиеся в штате предприятия и подчиненные его руководству. Задачи внутреннего аудита определяются руководством, исходя из потребностей управления как подразделениями предприятия, так и предприятием в целом.</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Деятельность внутреннего аудитора заключается в выполнении широкого круга различных функций, входящих в его обязанности.</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Эти функции включают:</w:t>
      </w:r>
    </w:p>
    <w:p w:rsidR="00904A6A" w:rsidRPr="00904A6A" w:rsidRDefault="00904A6A" w:rsidP="00904A6A">
      <w:pPr>
        <w:numPr>
          <w:ilvl w:val="0"/>
          <w:numId w:val="7"/>
        </w:numPr>
        <w:shd w:val="clear" w:color="auto" w:fill="FFFFFF"/>
        <w:spacing w:after="0" w:line="360" w:lineRule="auto"/>
        <w:ind w:left="0" w:firstLine="709"/>
        <w:jc w:val="both"/>
        <w:rPr>
          <w:rFonts w:ascii="Times New Roman" w:hAnsi="Times New Roman"/>
          <w:sz w:val="28"/>
          <w:szCs w:val="28"/>
        </w:rPr>
      </w:pPr>
      <w:r w:rsidRPr="00904A6A">
        <w:rPr>
          <w:rFonts w:ascii="Times New Roman" w:hAnsi="Times New Roman"/>
          <w:color w:val="000000"/>
          <w:sz w:val="28"/>
          <w:szCs w:val="28"/>
        </w:rPr>
        <w:t>проверку систем контроля, направленную на выработку политики компании в рамках законодательства;</w:t>
      </w:r>
    </w:p>
    <w:p w:rsidR="00904A6A" w:rsidRPr="00904A6A" w:rsidRDefault="00904A6A" w:rsidP="00904A6A">
      <w:pPr>
        <w:numPr>
          <w:ilvl w:val="0"/>
          <w:numId w:val="7"/>
        </w:numPr>
        <w:shd w:val="clear" w:color="auto" w:fill="FFFFFF"/>
        <w:spacing w:after="0" w:line="360" w:lineRule="auto"/>
        <w:ind w:left="0" w:firstLine="709"/>
        <w:jc w:val="both"/>
        <w:rPr>
          <w:rFonts w:ascii="Times New Roman" w:hAnsi="Times New Roman"/>
          <w:sz w:val="28"/>
          <w:szCs w:val="28"/>
        </w:rPr>
      </w:pPr>
      <w:r w:rsidRPr="00904A6A">
        <w:rPr>
          <w:rFonts w:ascii="Times New Roman" w:hAnsi="Times New Roman"/>
          <w:color w:val="000000"/>
          <w:sz w:val="28"/>
          <w:szCs w:val="28"/>
        </w:rPr>
        <w:t>оценку экономичности и эффективности операций компании;</w:t>
      </w:r>
    </w:p>
    <w:p w:rsidR="00904A6A" w:rsidRPr="00904A6A" w:rsidRDefault="00904A6A" w:rsidP="00904A6A">
      <w:pPr>
        <w:numPr>
          <w:ilvl w:val="0"/>
          <w:numId w:val="7"/>
        </w:numPr>
        <w:shd w:val="clear" w:color="auto" w:fill="FFFFFF"/>
        <w:spacing w:after="0" w:line="360" w:lineRule="auto"/>
        <w:ind w:left="0" w:firstLine="709"/>
        <w:jc w:val="both"/>
        <w:rPr>
          <w:rFonts w:ascii="Times New Roman" w:hAnsi="Times New Roman"/>
          <w:sz w:val="28"/>
          <w:szCs w:val="28"/>
        </w:rPr>
      </w:pPr>
      <w:r w:rsidRPr="00904A6A">
        <w:rPr>
          <w:rFonts w:ascii="Times New Roman" w:hAnsi="Times New Roman"/>
          <w:color w:val="000000"/>
          <w:sz w:val="28"/>
          <w:szCs w:val="28"/>
        </w:rPr>
        <w:t>проверку уровня достижений программных целей;</w:t>
      </w:r>
    </w:p>
    <w:p w:rsidR="00904A6A" w:rsidRPr="00904A6A" w:rsidRDefault="00904A6A" w:rsidP="00904A6A">
      <w:pPr>
        <w:numPr>
          <w:ilvl w:val="0"/>
          <w:numId w:val="7"/>
        </w:numPr>
        <w:shd w:val="clear" w:color="auto" w:fill="FFFFFF"/>
        <w:spacing w:after="0" w:line="360" w:lineRule="auto"/>
        <w:ind w:left="0" w:firstLine="709"/>
        <w:jc w:val="both"/>
        <w:rPr>
          <w:rFonts w:ascii="Times New Roman" w:hAnsi="Times New Roman"/>
          <w:sz w:val="28"/>
          <w:szCs w:val="28"/>
        </w:rPr>
      </w:pPr>
      <w:r w:rsidRPr="00904A6A">
        <w:rPr>
          <w:rFonts w:ascii="Times New Roman" w:hAnsi="Times New Roman"/>
          <w:color w:val="000000"/>
          <w:sz w:val="28"/>
          <w:szCs w:val="28"/>
        </w:rPr>
        <w:t>подтверждение достоверности информации, используемой руководством при принятии решений.</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Внутренний аудит не только дает информацию о деятельности самой организации, но и подтверждает правильность и достоверность отчетов менеджеров. Используя информацию внутреннего аудита, руководство предприятия может оперативно и своевременно осуществлять необходимые изменения внутри предприятия.</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В определенной мере функции внутренних аудиторов выполняют ревизорские группы при бухгалтериях крупных предприятий, подчиненные главному бухгалтеру или финансовому директору, однако функции внутренних аудиторов шире.</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b/>
          <w:bCs/>
          <w:color w:val="000000"/>
          <w:sz w:val="28"/>
          <w:szCs w:val="28"/>
        </w:rPr>
        <w:t>Внутренний аудит решает следующие задачи:</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1. Контроль за состоянием активов и недопущение убытков.</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2. Подтверждение выполнения внутрисистемных контрольных процедур.</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3. Анализ эффективности функционирования системы внутреннего контроля и обработки информации.</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4. Оценка качества информации, выдаваемой управленческой информационной системой.</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Внутренний и внешний аудит дополняют друг друга и в то же время существенно отличаются.</w:t>
      </w:r>
    </w:p>
    <w:p w:rsidR="00904A6A" w:rsidRPr="00904A6A" w:rsidRDefault="00904A6A" w:rsidP="00904A6A">
      <w:pPr>
        <w:shd w:val="clear" w:color="auto" w:fill="FFFFFF"/>
        <w:spacing w:after="0" w:line="360" w:lineRule="auto"/>
        <w:ind w:firstLine="709"/>
        <w:jc w:val="both"/>
        <w:rPr>
          <w:rFonts w:ascii="Times New Roman" w:hAnsi="Times New Roman"/>
          <w:sz w:val="28"/>
          <w:szCs w:val="28"/>
        </w:rPr>
      </w:pPr>
      <w:r w:rsidRPr="00904A6A">
        <w:rPr>
          <w:rFonts w:ascii="Times New Roman" w:hAnsi="Times New Roman"/>
          <w:color w:val="000000"/>
          <w:sz w:val="28"/>
          <w:szCs w:val="28"/>
        </w:rPr>
        <w:t>В табл. 1 перечислены основные особенности и отличия внутреннего и внешнего аудита.</w:t>
      </w:r>
    </w:p>
    <w:p w:rsidR="00904A6A" w:rsidRDefault="00904A6A" w:rsidP="00904A6A">
      <w:pPr>
        <w:shd w:val="clear" w:color="auto" w:fill="FFFFFF"/>
        <w:spacing w:after="0" w:line="360" w:lineRule="auto"/>
        <w:ind w:firstLine="709"/>
        <w:jc w:val="both"/>
        <w:rPr>
          <w:rFonts w:ascii="Times New Roman" w:hAnsi="Times New Roman"/>
          <w:b/>
          <w:bCs/>
          <w:i/>
          <w:iCs/>
          <w:color w:val="000000"/>
          <w:sz w:val="28"/>
          <w:szCs w:val="28"/>
        </w:rPr>
      </w:pPr>
      <w:r w:rsidRPr="00904A6A">
        <w:rPr>
          <w:rFonts w:ascii="Times New Roman" w:hAnsi="Times New Roman"/>
          <w:b/>
          <w:bCs/>
          <w:color w:val="000000"/>
          <w:sz w:val="28"/>
          <w:szCs w:val="28"/>
        </w:rPr>
        <w:t xml:space="preserve">Таблица 1. </w:t>
      </w:r>
      <w:r w:rsidRPr="00904A6A">
        <w:rPr>
          <w:rFonts w:ascii="Times New Roman" w:hAnsi="Times New Roman"/>
          <w:b/>
          <w:bCs/>
          <w:i/>
          <w:iCs/>
          <w:color w:val="000000"/>
          <w:sz w:val="28"/>
          <w:szCs w:val="28"/>
        </w:rPr>
        <w:t>Характеристика особенностей внутреннего и внешнего аудита</w:t>
      </w:r>
    </w:p>
    <w:tbl>
      <w:tblPr>
        <w:tblW w:w="10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8"/>
        <w:gridCol w:w="3509"/>
        <w:gridCol w:w="3509"/>
      </w:tblGrid>
      <w:tr w:rsidR="00B74AF7" w:rsidRPr="00AD0B56">
        <w:trPr>
          <w:trHeight w:val="57"/>
        </w:trPr>
        <w:tc>
          <w:tcPr>
            <w:tcW w:w="3508"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Факторы</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bCs/>
                <w:iCs/>
                <w:color w:val="000000"/>
                <w:sz w:val="28"/>
                <w:szCs w:val="28"/>
              </w:rPr>
              <w:t>Внутренний аудит</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bCs/>
                <w:iCs/>
                <w:color w:val="000000"/>
                <w:sz w:val="28"/>
                <w:szCs w:val="28"/>
              </w:rPr>
              <w:t>Внешний аудит</w:t>
            </w:r>
          </w:p>
        </w:tc>
      </w:tr>
      <w:tr w:rsidR="00B74AF7" w:rsidRPr="00AD0B56">
        <w:trPr>
          <w:trHeight w:val="57"/>
        </w:trPr>
        <w:tc>
          <w:tcPr>
            <w:tcW w:w="3508"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Постановка задач</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Определяется руководством исходя из потребностей управления как подразделениями предприятия, так и предприятием в целом</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Определяется договором между независимыми сторонами: предприятием и аудиторской фирмой (аудитором)</w:t>
            </w:r>
          </w:p>
        </w:tc>
      </w:tr>
      <w:tr w:rsidR="00B74AF7" w:rsidRPr="00AD0B56">
        <w:trPr>
          <w:trHeight w:val="57"/>
        </w:trPr>
        <w:tc>
          <w:tcPr>
            <w:tcW w:w="3508"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Объект</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Решение отдельных функциональных задач управления, разработка и проверка информационных систем предприятия</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Главным образом система учета и отчетности предприятия</w:t>
            </w:r>
          </w:p>
        </w:tc>
      </w:tr>
      <w:tr w:rsidR="00B74AF7" w:rsidRPr="00AD0B56">
        <w:trPr>
          <w:trHeight w:val="57"/>
        </w:trPr>
        <w:tc>
          <w:tcPr>
            <w:tcW w:w="3508"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Средства</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Выбираются самостоятельно (либо определяются стандартами внутреннего аудита)</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Определяются общепринятыми аудиторскими стандартами</w:t>
            </w:r>
          </w:p>
        </w:tc>
      </w:tr>
      <w:tr w:rsidR="00B74AF7" w:rsidRPr="00AD0B56">
        <w:trPr>
          <w:trHeight w:val="57"/>
        </w:trPr>
        <w:tc>
          <w:tcPr>
            <w:tcW w:w="3508"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Цель</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Определяется руководством предприятия</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Определяется законодательством по аудиту: оценка достоверности финансовой отчетности и подтверждение соблюдения действующего законодательства</w:t>
            </w:r>
          </w:p>
        </w:tc>
      </w:tr>
      <w:tr w:rsidR="00B74AF7" w:rsidRPr="00AD0B56">
        <w:trPr>
          <w:trHeight w:val="57"/>
        </w:trPr>
        <w:tc>
          <w:tcPr>
            <w:tcW w:w="3508"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Вид деятельности</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Исполнительская деятельность</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Предпринимательская деятельность</w:t>
            </w:r>
          </w:p>
        </w:tc>
      </w:tr>
      <w:tr w:rsidR="00B74AF7" w:rsidRPr="00AD0B56">
        <w:trPr>
          <w:trHeight w:val="57"/>
        </w:trPr>
        <w:tc>
          <w:tcPr>
            <w:tcW w:w="3508"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Организация работы</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Выполнение конкретных заданий руководства</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Определяется аудитором самостоятельно исходя из общепринятых норм и правил аудиторской проверки</w:t>
            </w:r>
          </w:p>
        </w:tc>
      </w:tr>
      <w:tr w:rsidR="00B74AF7" w:rsidRPr="00AD0B56">
        <w:trPr>
          <w:trHeight w:val="57"/>
        </w:trPr>
        <w:tc>
          <w:tcPr>
            <w:tcW w:w="3508"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Взаимоотношения</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Подчиненность руководству предприятия, зависимость от него</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Равноправное партнерство, независимость</w:t>
            </w:r>
          </w:p>
        </w:tc>
      </w:tr>
      <w:tr w:rsidR="00B74AF7" w:rsidRPr="00AD0B56">
        <w:trPr>
          <w:trHeight w:val="57"/>
        </w:trPr>
        <w:tc>
          <w:tcPr>
            <w:tcW w:w="3508"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Субъекты</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Сотрудники, подчиненные руководству предприятия и находящиеся в штате предприятия</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Независимые эксперты, имеющие соответствующий аттестат и лицензию на право заниматься этим видом предпринимательства</w:t>
            </w:r>
          </w:p>
        </w:tc>
      </w:tr>
      <w:tr w:rsidR="00B74AF7" w:rsidRPr="00AD0B56">
        <w:trPr>
          <w:trHeight w:val="607"/>
        </w:trPr>
        <w:tc>
          <w:tcPr>
            <w:tcW w:w="3508"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Квалификация</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Определяется по усмотрению руководства предприятия</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Регламентируется государством</w:t>
            </w:r>
          </w:p>
        </w:tc>
      </w:tr>
      <w:tr w:rsidR="00B74AF7" w:rsidRPr="00AD0B56">
        <w:trPr>
          <w:trHeight w:val="607"/>
        </w:trPr>
        <w:tc>
          <w:tcPr>
            <w:tcW w:w="3508"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Оплата</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Начисление заработной платы по штатному расписанию</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Оплата предоставленных услуг по договору</w:t>
            </w:r>
          </w:p>
        </w:tc>
      </w:tr>
      <w:tr w:rsidR="00B74AF7" w:rsidRPr="00AD0B56">
        <w:trPr>
          <w:trHeight w:val="1017"/>
        </w:trPr>
        <w:tc>
          <w:tcPr>
            <w:tcW w:w="3508"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Ответственность</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Перед руководством за выполнение обязанностей</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Перед клиентом и перед третьими лицами, установленная законодательными и нормативными актами</w:t>
            </w:r>
          </w:p>
        </w:tc>
      </w:tr>
      <w:tr w:rsidR="00B74AF7" w:rsidRPr="00AD0B56">
        <w:trPr>
          <w:trHeight w:val="808"/>
        </w:trPr>
        <w:tc>
          <w:tcPr>
            <w:tcW w:w="3508"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Методы</w:t>
            </w:r>
          </w:p>
        </w:tc>
        <w:tc>
          <w:tcPr>
            <w:tcW w:w="7018" w:type="dxa"/>
            <w:gridSpan w:val="2"/>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Методы могут быть одинаковыми при решении одинаковых задач (например оценка достоверности информации). Имеются различия в степени точности и детальности.</w:t>
            </w:r>
          </w:p>
        </w:tc>
      </w:tr>
      <w:tr w:rsidR="00B74AF7" w:rsidRPr="00AD0B56">
        <w:trPr>
          <w:trHeight w:val="1017"/>
        </w:trPr>
        <w:tc>
          <w:tcPr>
            <w:tcW w:w="3508"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Отчетность</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Перед руководством</w:t>
            </w:r>
          </w:p>
        </w:tc>
        <w:tc>
          <w:tcPr>
            <w:tcW w:w="3509" w:type="dxa"/>
          </w:tcPr>
          <w:p w:rsidR="00B74AF7" w:rsidRPr="00AD0B56" w:rsidRDefault="00B74AF7" w:rsidP="00AD0B56">
            <w:pPr>
              <w:spacing w:after="0" w:line="360" w:lineRule="auto"/>
              <w:jc w:val="both"/>
              <w:rPr>
                <w:rFonts w:ascii="Times New Roman" w:hAnsi="Times New Roman"/>
                <w:bCs/>
                <w:iCs/>
                <w:color w:val="000000"/>
                <w:sz w:val="28"/>
                <w:szCs w:val="28"/>
              </w:rPr>
            </w:pPr>
            <w:r w:rsidRPr="00AD0B56">
              <w:rPr>
                <w:rFonts w:ascii="Times New Roman" w:hAnsi="Times New Roman"/>
                <w:sz w:val="28"/>
                <w:szCs w:val="28"/>
              </w:rPr>
              <w:t>Итоговая часть аудиторского заключения может быть опубликована, аналитическая часть передается клиенту</w:t>
            </w:r>
          </w:p>
        </w:tc>
      </w:tr>
    </w:tbl>
    <w:p w:rsidR="003950CA" w:rsidRPr="003950CA" w:rsidRDefault="003950CA" w:rsidP="003950CA">
      <w:pPr>
        <w:pStyle w:val="2"/>
        <w:spacing w:line="360" w:lineRule="auto"/>
        <w:ind w:firstLine="709"/>
        <w:rPr>
          <w:sz w:val="28"/>
          <w:szCs w:val="28"/>
        </w:rPr>
      </w:pPr>
      <w:r w:rsidRPr="003950CA">
        <w:rPr>
          <w:b/>
          <w:bCs/>
          <w:sz w:val="28"/>
          <w:szCs w:val="28"/>
        </w:rPr>
        <w:t>Внешний аудит.</w:t>
      </w:r>
      <w:r w:rsidRPr="003950CA">
        <w:rPr>
          <w:bCs/>
          <w:sz w:val="28"/>
          <w:szCs w:val="28"/>
        </w:rPr>
        <w:t xml:space="preserve"> </w:t>
      </w:r>
      <w:r w:rsidRPr="003950CA">
        <w:rPr>
          <w:sz w:val="28"/>
          <w:szCs w:val="28"/>
        </w:rPr>
        <w:t>Главная цель внешнего аудита – дать объективные, реальные и точные сведения об аудируемом объекте. Достижению главной цели способствуют требования к аудиторской деятельности:</w:t>
      </w:r>
    </w:p>
    <w:p w:rsidR="003950CA" w:rsidRPr="003950CA" w:rsidRDefault="003950CA" w:rsidP="003950CA">
      <w:pPr>
        <w:pStyle w:val="2"/>
        <w:numPr>
          <w:ilvl w:val="0"/>
          <w:numId w:val="8"/>
        </w:numPr>
        <w:spacing w:line="360" w:lineRule="auto"/>
        <w:ind w:left="0" w:firstLine="709"/>
        <w:rPr>
          <w:sz w:val="28"/>
          <w:szCs w:val="28"/>
        </w:rPr>
      </w:pPr>
      <w:r w:rsidRPr="003950CA">
        <w:rPr>
          <w:sz w:val="28"/>
          <w:szCs w:val="28"/>
        </w:rPr>
        <w:t>Независимость и объективность при проведении проверок;</w:t>
      </w:r>
    </w:p>
    <w:p w:rsidR="003950CA" w:rsidRPr="003950CA" w:rsidRDefault="003950CA" w:rsidP="003950CA">
      <w:pPr>
        <w:pStyle w:val="2"/>
        <w:numPr>
          <w:ilvl w:val="0"/>
          <w:numId w:val="8"/>
        </w:numPr>
        <w:spacing w:line="360" w:lineRule="auto"/>
        <w:ind w:left="0" w:firstLine="709"/>
        <w:rPr>
          <w:sz w:val="28"/>
          <w:szCs w:val="28"/>
        </w:rPr>
      </w:pPr>
      <w:r w:rsidRPr="003950CA">
        <w:rPr>
          <w:sz w:val="28"/>
          <w:szCs w:val="28"/>
        </w:rPr>
        <w:t>Конфиденциальность;</w:t>
      </w:r>
    </w:p>
    <w:p w:rsidR="003950CA" w:rsidRPr="003950CA" w:rsidRDefault="003950CA" w:rsidP="003950CA">
      <w:pPr>
        <w:pStyle w:val="2"/>
        <w:numPr>
          <w:ilvl w:val="0"/>
          <w:numId w:val="8"/>
        </w:numPr>
        <w:spacing w:line="360" w:lineRule="auto"/>
        <w:ind w:left="0" w:firstLine="709"/>
        <w:rPr>
          <w:sz w:val="28"/>
          <w:szCs w:val="28"/>
        </w:rPr>
      </w:pPr>
      <w:r w:rsidRPr="003950CA">
        <w:rPr>
          <w:sz w:val="28"/>
          <w:szCs w:val="28"/>
        </w:rPr>
        <w:t>Профессиональная квалификация;</w:t>
      </w:r>
    </w:p>
    <w:p w:rsidR="003950CA" w:rsidRPr="003950CA" w:rsidRDefault="003950CA" w:rsidP="003950CA">
      <w:pPr>
        <w:pStyle w:val="2"/>
        <w:numPr>
          <w:ilvl w:val="0"/>
          <w:numId w:val="8"/>
        </w:numPr>
        <w:spacing w:line="360" w:lineRule="auto"/>
        <w:ind w:left="0" w:firstLine="709"/>
        <w:rPr>
          <w:sz w:val="28"/>
          <w:szCs w:val="28"/>
        </w:rPr>
      </w:pPr>
      <w:r w:rsidRPr="003950CA">
        <w:rPr>
          <w:sz w:val="28"/>
          <w:szCs w:val="28"/>
        </w:rPr>
        <w:t>Применение методов статистики и экономического анализа;</w:t>
      </w:r>
    </w:p>
    <w:p w:rsidR="003950CA" w:rsidRPr="003950CA" w:rsidRDefault="003950CA" w:rsidP="003950CA">
      <w:pPr>
        <w:pStyle w:val="2"/>
        <w:numPr>
          <w:ilvl w:val="0"/>
          <w:numId w:val="8"/>
        </w:numPr>
        <w:spacing w:line="360" w:lineRule="auto"/>
        <w:ind w:left="0" w:firstLine="709"/>
        <w:rPr>
          <w:sz w:val="28"/>
          <w:szCs w:val="28"/>
        </w:rPr>
      </w:pPr>
      <w:r w:rsidRPr="003950CA">
        <w:rPr>
          <w:sz w:val="28"/>
          <w:szCs w:val="28"/>
        </w:rPr>
        <w:t>Применение новых информационных технологий;</w:t>
      </w:r>
    </w:p>
    <w:p w:rsidR="003950CA" w:rsidRPr="003950CA" w:rsidRDefault="003950CA" w:rsidP="003950CA">
      <w:pPr>
        <w:pStyle w:val="2"/>
        <w:numPr>
          <w:ilvl w:val="0"/>
          <w:numId w:val="8"/>
        </w:numPr>
        <w:tabs>
          <w:tab w:val="clear" w:pos="720"/>
          <w:tab w:val="num" w:pos="0"/>
        </w:tabs>
        <w:spacing w:line="360" w:lineRule="auto"/>
        <w:ind w:left="0" w:firstLine="709"/>
        <w:rPr>
          <w:sz w:val="28"/>
          <w:szCs w:val="28"/>
        </w:rPr>
      </w:pPr>
      <w:r w:rsidRPr="003950CA">
        <w:rPr>
          <w:sz w:val="28"/>
          <w:szCs w:val="28"/>
        </w:rPr>
        <w:t>Ответственность аудитора за свое заключение о финансовых отчетах проверяемого предприятия.</w:t>
      </w:r>
    </w:p>
    <w:p w:rsidR="003950CA" w:rsidRPr="003950CA" w:rsidRDefault="003950CA" w:rsidP="003950CA">
      <w:pPr>
        <w:pStyle w:val="2"/>
        <w:spacing w:line="360" w:lineRule="auto"/>
        <w:ind w:firstLine="709"/>
        <w:rPr>
          <w:sz w:val="28"/>
          <w:szCs w:val="28"/>
        </w:rPr>
      </w:pPr>
      <w:r w:rsidRPr="003950CA">
        <w:rPr>
          <w:bCs/>
          <w:sz w:val="28"/>
          <w:szCs w:val="28"/>
        </w:rPr>
        <w:t>Внешний аудит</w:t>
      </w:r>
      <w:r w:rsidRPr="003950CA">
        <w:rPr>
          <w:sz w:val="28"/>
          <w:szCs w:val="28"/>
        </w:rPr>
        <w:t xml:space="preserve"> проводится на договорной основе аудиторскими фирмами с целью объективной оценки положения дел в сфере бухгалтерского учета и финансовой отчетности экономического субъекта. В качестве экономических субъектов могут выступать предприятия, кредитно-финансовые учреждения, страховые компании, инвестиционные фонды, унитарные предприятия, биржи, внебюджетные фонды и др.</w:t>
      </w:r>
    </w:p>
    <w:p w:rsidR="003950CA" w:rsidRPr="003950CA" w:rsidRDefault="003950CA" w:rsidP="003950CA">
      <w:pPr>
        <w:pStyle w:val="2"/>
        <w:spacing w:line="360" w:lineRule="auto"/>
        <w:ind w:firstLine="709"/>
        <w:rPr>
          <w:sz w:val="28"/>
          <w:szCs w:val="28"/>
        </w:rPr>
      </w:pPr>
      <w:r w:rsidRPr="003950CA">
        <w:rPr>
          <w:sz w:val="28"/>
          <w:szCs w:val="28"/>
        </w:rPr>
        <w:t>Аудит может быть инициативным (добровольным), когда он проводится по решению руководства предприятия или его учредителей, или обязательным, если его проведение обусловлено прямым указанием в федеральном законе или постановлением Правительства Российской Федерации.</w:t>
      </w:r>
      <w:r w:rsidR="008B66C3">
        <w:rPr>
          <w:sz w:val="28"/>
          <w:szCs w:val="28"/>
        </w:rPr>
        <w:t xml:space="preserve"> </w:t>
      </w:r>
    </w:p>
    <w:p w:rsidR="003950CA" w:rsidRPr="003950CA" w:rsidRDefault="003950CA" w:rsidP="003950CA">
      <w:pPr>
        <w:pStyle w:val="2"/>
        <w:spacing w:line="360" w:lineRule="auto"/>
        <w:ind w:firstLine="709"/>
        <w:rPr>
          <w:sz w:val="28"/>
          <w:szCs w:val="28"/>
        </w:rPr>
      </w:pPr>
      <w:r w:rsidRPr="003950CA">
        <w:rPr>
          <w:sz w:val="28"/>
          <w:szCs w:val="28"/>
        </w:rPr>
        <w:t xml:space="preserve">Основной целью </w:t>
      </w:r>
      <w:r w:rsidRPr="003950CA">
        <w:rPr>
          <w:bCs/>
          <w:sz w:val="28"/>
          <w:szCs w:val="28"/>
        </w:rPr>
        <w:t xml:space="preserve">инициативного аудита </w:t>
      </w:r>
      <w:r w:rsidRPr="003950CA">
        <w:rPr>
          <w:sz w:val="28"/>
          <w:szCs w:val="28"/>
        </w:rPr>
        <w:t xml:space="preserve">является выявление недостатков в ведении бухгалтерского учета, составлении отчетности, в налогообложении, проведение анализа финансового состояния хозяйствующего объекта и предоставление ему помощи в организации учета и отчетности. Инициативный аудит проводится обычно по решению руководства экономического субъекта. </w:t>
      </w:r>
      <w:r w:rsidRPr="003950CA">
        <w:rPr>
          <w:bCs/>
          <w:sz w:val="28"/>
          <w:szCs w:val="28"/>
        </w:rPr>
        <w:t>Цели</w:t>
      </w:r>
      <w:r w:rsidRPr="003950CA">
        <w:rPr>
          <w:sz w:val="28"/>
          <w:szCs w:val="28"/>
        </w:rPr>
        <w:t xml:space="preserve"> инициативного аудита могут быть самыми различными: контроль за состоянием бухгалтерского учета  в целом или отдельных его разделов; изучение финансовой отчетности; организация делопроизводства по бухгалтерскому учету; оценка применяемых средств и методов автоматизации учета; оценка состояния расчетов по налогообложению и т.д.  </w:t>
      </w:r>
    </w:p>
    <w:p w:rsidR="003950CA" w:rsidRPr="003950CA" w:rsidRDefault="003950CA" w:rsidP="003950CA">
      <w:pPr>
        <w:pStyle w:val="2"/>
        <w:spacing w:line="360" w:lineRule="auto"/>
        <w:ind w:firstLine="709"/>
        <w:rPr>
          <w:sz w:val="28"/>
          <w:szCs w:val="28"/>
        </w:rPr>
      </w:pPr>
      <w:r w:rsidRPr="003950CA">
        <w:rPr>
          <w:sz w:val="28"/>
          <w:szCs w:val="28"/>
        </w:rPr>
        <w:t>Инициативный аудит может быть комплексным и тематическим. В последнем случае контролю и анализу подвергаются только отдельные разделы и участки учета. Разной может быть и глубина проверки. Полная и сплошная проверка данных учета, начиная с первичных документов является наиболее трудоемкой и ответственной. Методика проведения инициативного аудита не отличается от  проведения обязательного аудита.</w:t>
      </w:r>
    </w:p>
    <w:p w:rsidR="003950CA" w:rsidRPr="003950CA" w:rsidRDefault="003950CA" w:rsidP="003950CA">
      <w:pPr>
        <w:pStyle w:val="2"/>
        <w:spacing w:line="360" w:lineRule="auto"/>
        <w:ind w:firstLine="709"/>
        <w:rPr>
          <w:sz w:val="28"/>
          <w:szCs w:val="28"/>
        </w:rPr>
      </w:pPr>
      <w:r w:rsidRPr="003950CA">
        <w:rPr>
          <w:bCs/>
          <w:sz w:val="28"/>
          <w:szCs w:val="28"/>
        </w:rPr>
        <w:t>Обязательная</w:t>
      </w:r>
      <w:r w:rsidRPr="003950CA">
        <w:rPr>
          <w:sz w:val="28"/>
          <w:szCs w:val="28"/>
        </w:rPr>
        <w:t xml:space="preserve"> аудиторская проверка проводится в случаях, прямо установленных актами законодательства Российской Федерации. Необходимость обязательного аудита обусловлена спецификой организационно-правовой формы проверяемых лиц (открытое акционерное общество), характером их функций (кредитные и страховые организации, биржи, инвестиционные фонды) либо большим объемом выручки от реализации продукции или значительной суммой активов баланса на конец отчетного года, т.е. такими обстоятельствами, которые – в целях защиты прав и законных интересов других лиц и обеспечения экономической безопасности Российской Федерации – требуют установления повышенных гарантий достоверности финансовой (бухгалтерской) отчетности проверяемых лиц (п. 3 Постановления Конституционного Суда РФ). Кроме того, устанавливая обязательность подтверждения отчетности предприятий, которые имеют большие объемы выручки от реализации и размеры имущества, государство в лице аудитора контролирует деятельность этих предприятий как крупных налогоплательщиков.</w:t>
      </w:r>
      <w:r w:rsidR="008B66C3">
        <w:rPr>
          <w:sz w:val="28"/>
          <w:szCs w:val="28"/>
        </w:rPr>
        <w:t xml:space="preserve"> (см. Приложение Б)</w:t>
      </w:r>
    </w:p>
    <w:p w:rsidR="003950CA" w:rsidRPr="003950CA" w:rsidRDefault="003950CA" w:rsidP="003950CA">
      <w:pPr>
        <w:pStyle w:val="a7"/>
        <w:spacing w:before="0" w:beforeAutospacing="0" w:after="0" w:afterAutospacing="0" w:line="360" w:lineRule="auto"/>
        <w:ind w:firstLine="709"/>
        <w:jc w:val="both"/>
        <w:rPr>
          <w:color w:val="auto"/>
          <w:sz w:val="28"/>
          <w:szCs w:val="28"/>
        </w:rPr>
      </w:pPr>
      <w:r w:rsidRPr="003950CA">
        <w:rPr>
          <w:color w:val="auto"/>
          <w:sz w:val="28"/>
          <w:szCs w:val="28"/>
        </w:rPr>
        <w:t>Обязательная аудиторская проверка может быть только комплексной, охватывающей все сферы деятельности предприятия, все разделы и счета бухгалтерского учета, все виды имущества, оценку деятельности всех филиалов, подразделений и представительств экономического субъекта. Обязательная аудиторская проверка требует однозначности главного вывода – можно ли и в какой степени полагаться на информацию, которая содержится в представленной бухгалтерской отчетности.</w:t>
      </w:r>
    </w:p>
    <w:p w:rsidR="003950CA" w:rsidRPr="003950CA" w:rsidRDefault="003950CA" w:rsidP="003950CA">
      <w:pPr>
        <w:pStyle w:val="a7"/>
        <w:spacing w:before="0" w:beforeAutospacing="0" w:after="0" w:afterAutospacing="0" w:line="360" w:lineRule="auto"/>
        <w:ind w:firstLine="709"/>
        <w:jc w:val="both"/>
        <w:rPr>
          <w:color w:val="auto"/>
          <w:sz w:val="28"/>
          <w:szCs w:val="28"/>
        </w:rPr>
      </w:pPr>
      <w:r w:rsidRPr="003950CA">
        <w:rPr>
          <w:color w:val="auto"/>
          <w:sz w:val="28"/>
          <w:szCs w:val="28"/>
        </w:rPr>
        <w:t xml:space="preserve">Отношения, возникающие в ходе обязательной аудиторской проверки, в значительной мере имеют публично-правовой характер. Осуществляющая ее аудиторская организация действует официально в качестве независимой контрольно-ревизионной (надзорной) инстанции в силу закона по уполномочию государства. При этом проведение обязательного аудита не подразумевает инициативу аудируемого лица, а является его обязанностью, обременением публично-правового характера. Аудиторское заключение, составленное по результатам проверки, входит в официальную бухгалтерскую отчетность за год в качестве обязательного элемента; без него отчетность не может быть принята, а пользователи финансовой (бухгалтерской) отчетности, в том числе государственные налоговые органы, не вправе считать ее достоверной. Проводящее обязательный аудит юридическое лицо заключает договор об оказании аудиторских услуг в качестве корпорации частного права, т.е. в рамках предпринимательской деятельности. Вместе с тем такое юридическое лицо имеет особый статус: оно создается специально и исключительно для осуществления аудиторской деятельности, не может заниматься никакой иной предпринимательской деятельностью и, осуществляя обязательный аудит, по сути, выполняет публичную функцию, поскольку уже не частный, а публичный интерес лежит в основе этого процесса. </w:t>
      </w:r>
    </w:p>
    <w:p w:rsidR="003950CA" w:rsidRPr="003950CA" w:rsidRDefault="003950CA" w:rsidP="003950CA">
      <w:pPr>
        <w:pStyle w:val="2"/>
        <w:spacing w:line="360" w:lineRule="auto"/>
        <w:ind w:firstLine="709"/>
        <w:rPr>
          <w:sz w:val="28"/>
          <w:szCs w:val="28"/>
        </w:rPr>
      </w:pPr>
      <w:r w:rsidRPr="003950CA">
        <w:rPr>
          <w:sz w:val="28"/>
          <w:szCs w:val="28"/>
        </w:rPr>
        <w:t>Обязательный аудит осуществляется в следующих случаях:</w:t>
      </w:r>
    </w:p>
    <w:p w:rsidR="003950CA" w:rsidRPr="003950CA" w:rsidRDefault="003950CA" w:rsidP="003950CA">
      <w:pPr>
        <w:pStyle w:val="2"/>
        <w:numPr>
          <w:ilvl w:val="0"/>
          <w:numId w:val="9"/>
        </w:numPr>
        <w:tabs>
          <w:tab w:val="clear" w:pos="1080"/>
          <w:tab w:val="num" w:pos="720"/>
        </w:tabs>
        <w:spacing w:line="360" w:lineRule="auto"/>
        <w:ind w:left="0" w:firstLine="709"/>
        <w:rPr>
          <w:sz w:val="28"/>
          <w:szCs w:val="28"/>
        </w:rPr>
      </w:pPr>
      <w:r w:rsidRPr="003950CA">
        <w:rPr>
          <w:sz w:val="28"/>
          <w:szCs w:val="28"/>
        </w:rPr>
        <w:t>Если организация имеет организационно-правовую форму открытого акционерного общества;</w:t>
      </w:r>
    </w:p>
    <w:p w:rsidR="003950CA" w:rsidRPr="003950CA" w:rsidRDefault="003950CA" w:rsidP="003950CA">
      <w:pPr>
        <w:pStyle w:val="2"/>
        <w:numPr>
          <w:ilvl w:val="0"/>
          <w:numId w:val="9"/>
        </w:numPr>
        <w:tabs>
          <w:tab w:val="clear" w:pos="1080"/>
          <w:tab w:val="num" w:pos="720"/>
        </w:tabs>
        <w:spacing w:line="360" w:lineRule="auto"/>
        <w:ind w:left="0" w:firstLine="709"/>
        <w:rPr>
          <w:sz w:val="28"/>
          <w:szCs w:val="28"/>
        </w:rPr>
      </w:pPr>
      <w:r w:rsidRPr="003950CA">
        <w:rPr>
          <w:sz w:val="28"/>
          <w:szCs w:val="28"/>
        </w:rPr>
        <w:t>Организация является кредитной организацией, страховой организацией или обществом взаимного страхования, товарной или фондовой биржей, инвестиционным фондом, источником образования средств которого являются предусмотренные законодательством Российской Федерации обязательные исчисления, производимые физическими и юридическими лицами, фондом, источниками образования средств которого являются добровольные отчисления физических и юридических лиц.</w:t>
      </w:r>
    </w:p>
    <w:p w:rsidR="003950CA" w:rsidRPr="003950CA" w:rsidRDefault="003950CA" w:rsidP="003950CA">
      <w:pPr>
        <w:pStyle w:val="2"/>
        <w:numPr>
          <w:ilvl w:val="0"/>
          <w:numId w:val="9"/>
        </w:numPr>
        <w:tabs>
          <w:tab w:val="clear" w:pos="1080"/>
          <w:tab w:val="num" w:pos="720"/>
        </w:tabs>
        <w:spacing w:line="360" w:lineRule="auto"/>
        <w:ind w:left="0" w:firstLine="709"/>
        <w:rPr>
          <w:sz w:val="28"/>
          <w:szCs w:val="28"/>
        </w:rPr>
      </w:pPr>
      <w:r w:rsidRPr="003950CA">
        <w:rPr>
          <w:sz w:val="28"/>
          <w:szCs w:val="28"/>
        </w:rPr>
        <w:t>Объем выручки организации или индивидуального предпринимателя от реализации продукции (выполненных работ, оказания услуг) за один год превышает в 500 тыс. раз установленный законодательством Российской Федерации минимальный размер оплаты труда или сумма активов баланса превышают на конец отчетного года в 200 тыс. раз установленный законодательством Российской  Федерации минимальный размер оплаты труда;</w:t>
      </w:r>
    </w:p>
    <w:p w:rsidR="003950CA" w:rsidRPr="003950CA" w:rsidRDefault="003950CA" w:rsidP="003950CA">
      <w:pPr>
        <w:pStyle w:val="2"/>
        <w:numPr>
          <w:ilvl w:val="0"/>
          <w:numId w:val="9"/>
        </w:numPr>
        <w:tabs>
          <w:tab w:val="clear" w:pos="1080"/>
          <w:tab w:val="num" w:pos="720"/>
        </w:tabs>
        <w:spacing w:line="360" w:lineRule="auto"/>
        <w:ind w:left="0" w:firstLine="709"/>
        <w:rPr>
          <w:sz w:val="28"/>
          <w:szCs w:val="28"/>
        </w:rPr>
      </w:pPr>
      <w:r w:rsidRPr="003950CA">
        <w:rPr>
          <w:sz w:val="28"/>
          <w:szCs w:val="28"/>
        </w:rPr>
        <w:t>Организация является государственным унитарным предприятием, муниципальным унитарным предприятием, основанным на праве хозяйственного ведения, если финансовые показатели его деятельности соответствуют предыдущему пункту. Для муниципальных унитарных предприятий законом субъекта Российской Федерации финансовые показатели могут быть понижены;</w:t>
      </w:r>
    </w:p>
    <w:p w:rsidR="003950CA" w:rsidRPr="003950CA" w:rsidRDefault="003950CA" w:rsidP="003950CA">
      <w:pPr>
        <w:pStyle w:val="2"/>
        <w:numPr>
          <w:ilvl w:val="0"/>
          <w:numId w:val="9"/>
        </w:numPr>
        <w:tabs>
          <w:tab w:val="clear" w:pos="1080"/>
          <w:tab w:val="num" w:pos="720"/>
        </w:tabs>
        <w:spacing w:line="360" w:lineRule="auto"/>
        <w:ind w:left="0" w:firstLine="709"/>
        <w:rPr>
          <w:sz w:val="28"/>
          <w:szCs w:val="28"/>
        </w:rPr>
      </w:pPr>
      <w:r w:rsidRPr="003950CA">
        <w:rPr>
          <w:sz w:val="28"/>
          <w:szCs w:val="28"/>
        </w:rPr>
        <w:t>Обязательный аудит в отношении каких-либо организаций  или индивидуальных предпринимателей предусмотрен законодательством Российской Федерации.</w:t>
      </w:r>
    </w:p>
    <w:p w:rsidR="003950CA" w:rsidRDefault="003950CA" w:rsidP="003950CA">
      <w:pPr>
        <w:pStyle w:val="2"/>
        <w:spacing w:line="360" w:lineRule="auto"/>
        <w:ind w:firstLine="709"/>
        <w:rPr>
          <w:sz w:val="28"/>
          <w:szCs w:val="28"/>
        </w:rPr>
      </w:pPr>
      <w:r w:rsidRPr="003950CA">
        <w:rPr>
          <w:sz w:val="28"/>
          <w:szCs w:val="28"/>
        </w:rPr>
        <w:t xml:space="preserve"> Аудит по специальным аудиторским заданиям проводится при проверке отдельных статей бухгалтерской отчетности, качественного состояния имущества, при необходимости юридической и экономической экспертизы договоров, регулирующих гражданско-правовые отношения, при анализе эффективности использования капитала и в других случаях, непосредственно связанных с финансово-хозяйственной деятельностью экономического субъекта.</w:t>
      </w:r>
    </w:p>
    <w:p w:rsidR="00A9179B" w:rsidRDefault="00A9179B" w:rsidP="003950CA">
      <w:pPr>
        <w:pStyle w:val="2"/>
        <w:spacing w:line="360" w:lineRule="auto"/>
        <w:ind w:firstLine="709"/>
        <w:rPr>
          <w:sz w:val="28"/>
          <w:szCs w:val="28"/>
        </w:rPr>
      </w:pPr>
    </w:p>
    <w:p w:rsidR="00A9179B" w:rsidRDefault="00A9179B" w:rsidP="003950CA">
      <w:pPr>
        <w:pStyle w:val="2"/>
        <w:spacing w:line="360" w:lineRule="auto"/>
        <w:ind w:firstLine="709"/>
        <w:rPr>
          <w:sz w:val="28"/>
          <w:szCs w:val="28"/>
        </w:rPr>
      </w:pPr>
    </w:p>
    <w:p w:rsidR="00A9179B" w:rsidRDefault="00A9179B" w:rsidP="00A9179B">
      <w:pPr>
        <w:pStyle w:val="2"/>
        <w:numPr>
          <w:ilvl w:val="1"/>
          <w:numId w:val="2"/>
        </w:numPr>
        <w:spacing w:line="360" w:lineRule="auto"/>
        <w:rPr>
          <w:b/>
          <w:sz w:val="28"/>
          <w:szCs w:val="28"/>
        </w:rPr>
      </w:pPr>
      <w:r w:rsidRPr="00A9179B">
        <w:rPr>
          <w:b/>
          <w:sz w:val="28"/>
          <w:szCs w:val="28"/>
        </w:rPr>
        <w:t>Услуги, сопутствующие аудиту</w:t>
      </w:r>
    </w:p>
    <w:p w:rsidR="00DA19F5" w:rsidRDefault="00DA19F5" w:rsidP="00DA19F5">
      <w:pPr>
        <w:pStyle w:val="2"/>
        <w:spacing w:line="360" w:lineRule="auto"/>
        <w:ind w:left="720" w:firstLine="0"/>
        <w:rPr>
          <w:b/>
          <w:sz w:val="28"/>
          <w:szCs w:val="28"/>
        </w:rPr>
      </w:pPr>
    </w:p>
    <w:p w:rsidR="00A9179B" w:rsidRDefault="00A9179B" w:rsidP="00A9179B">
      <w:pPr>
        <w:pStyle w:val="2"/>
        <w:spacing w:line="360" w:lineRule="auto"/>
        <w:ind w:firstLine="0"/>
        <w:rPr>
          <w:b/>
          <w:sz w:val="28"/>
          <w:szCs w:val="28"/>
        </w:rPr>
      </w:pPr>
    </w:p>
    <w:p w:rsidR="00A9179B" w:rsidRPr="00966825" w:rsidRDefault="00A9179B" w:rsidP="00A9179B">
      <w:pPr>
        <w:pStyle w:val="a9"/>
        <w:spacing w:line="360" w:lineRule="auto"/>
        <w:rPr>
          <w:sz w:val="28"/>
          <w:szCs w:val="28"/>
        </w:rPr>
      </w:pPr>
      <w:r w:rsidRPr="00966825">
        <w:rPr>
          <w:sz w:val="28"/>
          <w:szCs w:val="28"/>
        </w:rPr>
        <w:t>Под оказанием сопутствующих аудиту услуг понимается пред</w:t>
      </w:r>
      <w:r w:rsidRPr="00966825">
        <w:rPr>
          <w:sz w:val="28"/>
          <w:szCs w:val="28"/>
        </w:rPr>
        <w:softHyphen/>
        <w:t>принимательск</w:t>
      </w:r>
      <w:r>
        <w:rPr>
          <w:sz w:val="28"/>
          <w:szCs w:val="28"/>
        </w:rPr>
        <w:t xml:space="preserve">ая деятельность, осуществляемая </w:t>
      </w:r>
      <w:r w:rsidRPr="00966825">
        <w:rPr>
          <w:sz w:val="28"/>
          <w:szCs w:val="28"/>
        </w:rPr>
        <w:t>аудиторскими организациями помимо проведения аудита.</w:t>
      </w:r>
    </w:p>
    <w:p w:rsidR="00A9179B" w:rsidRPr="00966825" w:rsidRDefault="00A9179B" w:rsidP="00A9179B">
      <w:pPr>
        <w:pStyle w:val="a9"/>
        <w:spacing w:line="360" w:lineRule="auto"/>
        <w:rPr>
          <w:sz w:val="28"/>
          <w:szCs w:val="28"/>
        </w:rPr>
      </w:pPr>
      <w:r w:rsidRPr="00966825">
        <w:rPr>
          <w:sz w:val="28"/>
          <w:szCs w:val="28"/>
        </w:rPr>
        <w:t>Оказание таких услуг требует от исполнителей соблюдения в установленных случаях независимости, а также наличия профес</w:t>
      </w:r>
      <w:r w:rsidRPr="00966825">
        <w:rPr>
          <w:sz w:val="28"/>
          <w:szCs w:val="28"/>
        </w:rPr>
        <w:softHyphen/>
        <w:t>сиональной компетентности в областях аудита, бухгалтерского учета, налогообложения, хозяйственного права, экономического анализа.</w:t>
      </w:r>
    </w:p>
    <w:p w:rsidR="00A9179B" w:rsidRPr="00966825" w:rsidRDefault="00A9179B" w:rsidP="00A9179B">
      <w:pPr>
        <w:pStyle w:val="a9"/>
        <w:spacing w:line="360" w:lineRule="auto"/>
        <w:rPr>
          <w:sz w:val="28"/>
          <w:szCs w:val="28"/>
        </w:rPr>
      </w:pPr>
      <w:r w:rsidRPr="00966825">
        <w:rPr>
          <w:sz w:val="28"/>
          <w:szCs w:val="28"/>
        </w:rPr>
        <w:t>Сопутствующие аудиту услуги можно разделить на два вида: ус</w:t>
      </w:r>
      <w:r w:rsidRPr="00966825">
        <w:rPr>
          <w:sz w:val="28"/>
          <w:szCs w:val="28"/>
        </w:rPr>
        <w:softHyphen/>
        <w:t>луги, совместимые с проведением у экономического субъекта обя</w:t>
      </w:r>
      <w:r w:rsidRPr="00966825">
        <w:rPr>
          <w:sz w:val="28"/>
          <w:szCs w:val="28"/>
        </w:rPr>
        <w:softHyphen/>
        <w:t>зательной аудиторской проверки, и услуги, несовместимые с про</w:t>
      </w:r>
      <w:r w:rsidRPr="00966825">
        <w:rPr>
          <w:sz w:val="28"/>
          <w:szCs w:val="28"/>
        </w:rPr>
        <w:softHyphen/>
        <w:t>ведением у экономического субъекта обязательной аудиторской проверки.</w:t>
      </w:r>
    </w:p>
    <w:p w:rsidR="00A9179B" w:rsidRPr="00966825" w:rsidRDefault="00A9179B" w:rsidP="00A9179B">
      <w:pPr>
        <w:pStyle w:val="a9"/>
        <w:spacing w:line="360" w:lineRule="auto"/>
        <w:rPr>
          <w:sz w:val="28"/>
          <w:szCs w:val="28"/>
        </w:rPr>
      </w:pPr>
      <w:r w:rsidRPr="00966825">
        <w:rPr>
          <w:sz w:val="28"/>
          <w:szCs w:val="28"/>
        </w:rPr>
        <w:t>Услуги, совместимые с проведением у экономического субъекта обязательной аудиторской проверки, оказываются в области поста</w:t>
      </w:r>
      <w:r w:rsidRPr="00966825">
        <w:rPr>
          <w:sz w:val="28"/>
          <w:szCs w:val="28"/>
        </w:rPr>
        <w:softHyphen/>
        <w:t>новки бухгалтерского учета; контроля ведения учета и составле</w:t>
      </w:r>
      <w:r w:rsidRPr="00966825">
        <w:rPr>
          <w:sz w:val="28"/>
          <w:szCs w:val="28"/>
        </w:rPr>
        <w:softHyphen/>
        <w:t>ния отчетности; контроля начисления и уплаты налогов и иных обязательных платежей; анализа хозяйственной и финансовой де</w:t>
      </w:r>
      <w:r w:rsidRPr="00966825">
        <w:rPr>
          <w:sz w:val="28"/>
          <w:szCs w:val="28"/>
        </w:rPr>
        <w:softHyphen/>
        <w:t>ятельности; оценки экономических и инвестиционных проектов, экономической безопасности систем бухгалтерского учета и внут</w:t>
      </w:r>
      <w:r w:rsidRPr="00966825">
        <w:rPr>
          <w:sz w:val="28"/>
          <w:szCs w:val="28"/>
        </w:rPr>
        <w:softHyphen/>
        <w:t>реннего контроля экономического субъекта; представления инте</w:t>
      </w:r>
      <w:r w:rsidRPr="00966825">
        <w:rPr>
          <w:sz w:val="28"/>
          <w:szCs w:val="28"/>
        </w:rPr>
        <w:softHyphen/>
        <w:t>ресов экономического субъекта по доверенности перед третьими лицами; проведения семинаров, повышения квалификации и обу</w:t>
      </w:r>
      <w:r w:rsidRPr="00966825">
        <w:rPr>
          <w:sz w:val="28"/>
          <w:szCs w:val="28"/>
        </w:rPr>
        <w:softHyphen/>
        <w:t>чения персонала экономических субъектов, и в частности ауди</w:t>
      </w:r>
      <w:r w:rsidRPr="00966825">
        <w:rPr>
          <w:sz w:val="28"/>
          <w:szCs w:val="28"/>
        </w:rPr>
        <w:softHyphen/>
        <w:t>торских организаций; научной разработки, издания методических пособий и рекомендаций по бухгалтерскому учету, налогообложе</w:t>
      </w:r>
      <w:r w:rsidRPr="00966825">
        <w:rPr>
          <w:sz w:val="28"/>
          <w:szCs w:val="28"/>
        </w:rPr>
        <w:softHyphen/>
        <w:t>нию, анализу финансово-хозяйственной деятельности, аудиту, хозяйственному праву; компьютеризации бухгалтерского учета, составления отчетности, расчетов по налогообложению, анализа хозяйственной деятельности, аудита и т.д.; консультационных ус</w:t>
      </w:r>
      <w:r w:rsidRPr="00966825">
        <w:rPr>
          <w:sz w:val="28"/>
          <w:szCs w:val="28"/>
        </w:rPr>
        <w:softHyphen/>
        <w:t>луг по вопросам финансового, налогового, банковского и иного хозяйственного законодательства, инвестиционной деятельности, менеджмента, маркетинга, оптимизации налогообложения, реги</w:t>
      </w:r>
      <w:r w:rsidRPr="00966825">
        <w:rPr>
          <w:sz w:val="28"/>
          <w:szCs w:val="28"/>
        </w:rPr>
        <w:softHyphen/>
        <w:t>страции, реорганизации и ликвидации предприятий; информаци</w:t>
      </w:r>
      <w:r w:rsidRPr="00966825">
        <w:rPr>
          <w:sz w:val="28"/>
          <w:szCs w:val="28"/>
        </w:rPr>
        <w:softHyphen/>
        <w:t>онного обслуживания; экспертного обслуживания; подбора и тес</w:t>
      </w:r>
      <w:r w:rsidRPr="00966825">
        <w:rPr>
          <w:sz w:val="28"/>
          <w:szCs w:val="28"/>
        </w:rPr>
        <w:softHyphen/>
        <w:t>тирования бухгалтерского персонала экономического субъекта и др.</w:t>
      </w:r>
      <w:r w:rsidR="00B1044F">
        <w:rPr>
          <w:rStyle w:val="a4"/>
          <w:sz w:val="28"/>
          <w:szCs w:val="28"/>
        </w:rPr>
        <w:footnoteReference w:id="6"/>
      </w:r>
    </w:p>
    <w:p w:rsidR="00A9179B" w:rsidRPr="00966825" w:rsidRDefault="00A9179B" w:rsidP="00A9179B">
      <w:pPr>
        <w:pStyle w:val="a9"/>
        <w:spacing w:line="360" w:lineRule="auto"/>
        <w:rPr>
          <w:sz w:val="28"/>
          <w:szCs w:val="28"/>
        </w:rPr>
      </w:pPr>
      <w:r w:rsidRPr="00966825">
        <w:rPr>
          <w:sz w:val="28"/>
          <w:szCs w:val="28"/>
        </w:rPr>
        <w:t>Услуги, несовместимые с проведением у экономического субъекта обязательной аудиторской проверки, оказываются в области веде</w:t>
      </w:r>
      <w:r w:rsidRPr="00966825">
        <w:rPr>
          <w:sz w:val="28"/>
          <w:szCs w:val="28"/>
        </w:rPr>
        <w:softHyphen/>
        <w:t>ния бухгалтерского учета; восстановления бухгалтерского учета; составления налоговых деклараций; составления бухгалтерской от</w:t>
      </w:r>
      <w:r w:rsidRPr="00966825">
        <w:rPr>
          <w:sz w:val="28"/>
          <w:szCs w:val="28"/>
        </w:rPr>
        <w:softHyphen/>
        <w:t>четности.</w:t>
      </w:r>
    </w:p>
    <w:p w:rsidR="00B1044F" w:rsidRDefault="00A9179B" w:rsidP="00A9179B">
      <w:pPr>
        <w:pStyle w:val="a9"/>
        <w:spacing w:line="360" w:lineRule="auto"/>
        <w:rPr>
          <w:sz w:val="28"/>
          <w:szCs w:val="28"/>
        </w:rPr>
      </w:pPr>
      <w:r w:rsidRPr="00966825">
        <w:rPr>
          <w:sz w:val="28"/>
          <w:szCs w:val="28"/>
        </w:rPr>
        <w:t>Сопутствующие аудиту услуги разделяются на услуги</w:t>
      </w:r>
      <w:r w:rsidR="00B1044F">
        <w:rPr>
          <w:sz w:val="28"/>
          <w:szCs w:val="28"/>
        </w:rPr>
        <w:t>:</w:t>
      </w:r>
    </w:p>
    <w:p w:rsidR="00B1044F" w:rsidRDefault="00A9179B" w:rsidP="00B1044F">
      <w:pPr>
        <w:pStyle w:val="a9"/>
        <w:numPr>
          <w:ilvl w:val="0"/>
          <w:numId w:val="14"/>
        </w:numPr>
        <w:spacing w:line="360" w:lineRule="auto"/>
        <w:rPr>
          <w:sz w:val="28"/>
          <w:szCs w:val="28"/>
        </w:rPr>
      </w:pPr>
      <w:r w:rsidRPr="00966825">
        <w:rPr>
          <w:sz w:val="28"/>
          <w:szCs w:val="28"/>
        </w:rPr>
        <w:t xml:space="preserve">действия; </w:t>
      </w:r>
    </w:p>
    <w:p w:rsidR="00B1044F" w:rsidRDefault="00A9179B" w:rsidP="00B1044F">
      <w:pPr>
        <w:pStyle w:val="a9"/>
        <w:numPr>
          <w:ilvl w:val="0"/>
          <w:numId w:val="14"/>
        </w:numPr>
        <w:spacing w:line="360" w:lineRule="auto"/>
        <w:rPr>
          <w:sz w:val="28"/>
          <w:szCs w:val="28"/>
        </w:rPr>
      </w:pPr>
      <w:r w:rsidRPr="00966825">
        <w:rPr>
          <w:sz w:val="28"/>
          <w:szCs w:val="28"/>
        </w:rPr>
        <w:t xml:space="preserve">услуги контроля; </w:t>
      </w:r>
    </w:p>
    <w:p w:rsidR="00A9179B" w:rsidRPr="00966825" w:rsidRDefault="00A9179B" w:rsidP="00B1044F">
      <w:pPr>
        <w:pStyle w:val="a9"/>
        <w:numPr>
          <w:ilvl w:val="0"/>
          <w:numId w:val="14"/>
        </w:numPr>
        <w:spacing w:line="360" w:lineRule="auto"/>
        <w:rPr>
          <w:sz w:val="28"/>
          <w:szCs w:val="28"/>
        </w:rPr>
      </w:pPr>
      <w:r w:rsidRPr="00966825">
        <w:rPr>
          <w:sz w:val="28"/>
          <w:szCs w:val="28"/>
        </w:rPr>
        <w:t>информационные услуги.</w:t>
      </w:r>
      <w:r w:rsidR="00B1044F">
        <w:rPr>
          <w:rStyle w:val="a4"/>
          <w:sz w:val="28"/>
          <w:szCs w:val="28"/>
        </w:rPr>
        <w:footnoteReference w:id="7"/>
      </w:r>
    </w:p>
    <w:p w:rsidR="00A9179B" w:rsidRPr="00966825" w:rsidRDefault="00A9179B" w:rsidP="00A9179B">
      <w:pPr>
        <w:pStyle w:val="a9"/>
        <w:spacing w:line="360" w:lineRule="auto"/>
        <w:rPr>
          <w:sz w:val="28"/>
          <w:szCs w:val="28"/>
        </w:rPr>
      </w:pPr>
      <w:r w:rsidRPr="00966825">
        <w:rPr>
          <w:sz w:val="28"/>
          <w:szCs w:val="28"/>
        </w:rPr>
        <w:t>К услугам действия относятся услуги по созданию документов, состав которых установлен в договоре с экономическим субъек</w:t>
      </w:r>
      <w:r w:rsidRPr="00966825">
        <w:rPr>
          <w:sz w:val="28"/>
          <w:szCs w:val="28"/>
        </w:rPr>
        <w:softHyphen/>
        <w:t>том и ранее экономическим субъектом не созданных.</w:t>
      </w:r>
    </w:p>
    <w:p w:rsidR="00A9179B" w:rsidRPr="00966825" w:rsidRDefault="00A9179B" w:rsidP="00A9179B">
      <w:pPr>
        <w:pStyle w:val="a9"/>
        <w:spacing w:line="360" w:lineRule="auto"/>
        <w:rPr>
          <w:sz w:val="28"/>
          <w:szCs w:val="28"/>
        </w:rPr>
      </w:pPr>
      <w:r w:rsidRPr="00966825">
        <w:rPr>
          <w:sz w:val="28"/>
          <w:szCs w:val="28"/>
        </w:rPr>
        <w:t>К услугам контроля относятся услуги по проверке документов на предмет их соответствия критериям, согласованным аудиторс</w:t>
      </w:r>
      <w:r w:rsidRPr="00966825">
        <w:rPr>
          <w:sz w:val="28"/>
          <w:szCs w:val="28"/>
        </w:rPr>
        <w:softHyphen/>
        <w:t>кой организацией с экономическим субъектом; контролю ведения учета и составления отчетности; контролю начисления и уплаты налогов и иных обязательных платежей; тестированию бухгалтерс</w:t>
      </w:r>
      <w:r w:rsidRPr="00966825">
        <w:rPr>
          <w:sz w:val="28"/>
          <w:szCs w:val="28"/>
        </w:rPr>
        <w:softHyphen/>
        <w:t>кого персонала экономического субъекта.</w:t>
      </w:r>
    </w:p>
    <w:p w:rsidR="00A9179B" w:rsidRPr="00966825" w:rsidRDefault="00A9179B" w:rsidP="00A9179B">
      <w:pPr>
        <w:pStyle w:val="a9"/>
        <w:spacing w:line="360" w:lineRule="auto"/>
        <w:rPr>
          <w:sz w:val="28"/>
          <w:szCs w:val="28"/>
        </w:rPr>
      </w:pPr>
      <w:r w:rsidRPr="00966825">
        <w:rPr>
          <w:sz w:val="28"/>
          <w:szCs w:val="28"/>
        </w:rPr>
        <w:t>К информационным услугам относятся услуги по подготовке уст</w:t>
      </w:r>
      <w:r w:rsidRPr="00966825">
        <w:rPr>
          <w:sz w:val="28"/>
          <w:szCs w:val="28"/>
        </w:rPr>
        <w:softHyphen/>
        <w:t>ных и письменных консультаций по различным вопросам; прове</w:t>
      </w:r>
      <w:r w:rsidRPr="00966825">
        <w:rPr>
          <w:sz w:val="28"/>
          <w:szCs w:val="28"/>
        </w:rPr>
        <w:softHyphen/>
        <w:t>дение обучения, семинаров, «круглых столов»; информационное обслуживание; издание методических рекомендаций.</w:t>
      </w:r>
    </w:p>
    <w:p w:rsidR="00A9179B" w:rsidRPr="00966825" w:rsidRDefault="00A9179B" w:rsidP="00A9179B">
      <w:pPr>
        <w:pStyle w:val="a9"/>
        <w:spacing w:line="360" w:lineRule="auto"/>
        <w:rPr>
          <w:sz w:val="28"/>
          <w:szCs w:val="28"/>
        </w:rPr>
      </w:pPr>
      <w:r w:rsidRPr="00966825">
        <w:rPr>
          <w:sz w:val="28"/>
          <w:szCs w:val="28"/>
        </w:rPr>
        <w:t>Аудиторская организация может разработать внутрифирменные стандарты сопутствующих работ и услуг на каждый их вид.</w:t>
      </w:r>
    </w:p>
    <w:p w:rsidR="00A9179B" w:rsidRPr="00966825" w:rsidRDefault="00A9179B" w:rsidP="00DA19F5">
      <w:pPr>
        <w:pStyle w:val="a9"/>
        <w:spacing w:line="360" w:lineRule="auto"/>
        <w:rPr>
          <w:sz w:val="28"/>
          <w:szCs w:val="28"/>
        </w:rPr>
      </w:pPr>
      <w:r w:rsidRPr="00966825">
        <w:rPr>
          <w:sz w:val="28"/>
          <w:szCs w:val="28"/>
        </w:rPr>
        <w:t>Аудиторские организации, оказывающие услуги, должны:</w:t>
      </w:r>
      <w:r w:rsidR="00DA19F5">
        <w:rPr>
          <w:sz w:val="28"/>
          <w:szCs w:val="28"/>
        </w:rPr>
        <w:t xml:space="preserve"> </w:t>
      </w:r>
      <w:r w:rsidRPr="00966825">
        <w:rPr>
          <w:sz w:val="28"/>
          <w:szCs w:val="28"/>
        </w:rPr>
        <w:t>действовать в соответствии с заданием, выполнения которого ждет от них заказчик и которое сформулировано в письменном виде (в форме договора, контракта, технического задания, пись</w:t>
      </w:r>
      <w:r w:rsidRPr="00966825">
        <w:rPr>
          <w:sz w:val="28"/>
          <w:szCs w:val="28"/>
        </w:rPr>
        <w:softHyphen/>
        <w:t>ма-обязательства, письменного запроса и т.п.);</w:t>
      </w:r>
      <w:r w:rsidR="00DA19F5">
        <w:rPr>
          <w:sz w:val="28"/>
          <w:szCs w:val="28"/>
        </w:rPr>
        <w:t xml:space="preserve"> </w:t>
      </w:r>
      <w:r w:rsidRPr="00966825">
        <w:rPr>
          <w:sz w:val="28"/>
          <w:szCs w:val="28"/>
        </w:rPr>
        <w:t>планировать порядок выполнения работ или оказания услуг;</w:t>
      </w:r>
      <w:r w:rsidR="00DA19F5">
        <w:rPr>
          <w:sz w:val="28"/>
          <w:szCs w:val="28"/>
        </w:rPr>
        <w:t xml:space="preserve"> </w:t>
      </w:r>
      <w:r w:rsidRPr="00966825">
        <w:rPr>
          <w:sz w:val="28"/>
          <w:szCs w:val="28"/>
        </w:rPr>
        <w:t>документировать ход выполнения работ или оказания услуг;</w:t>
      </w:r>
      <w:r w:rsidR="00DA19F5">
        <w:rPr>
          <w:sz w:val="28"/>
          <w:szCs w:val="28"/>
        </w:rPr>
        <w:t xml:space="preserve"> </w:t>
      </w:r>
      <w:r w:rsidRPr="00966825">
        <w:rPr>
          <w:sz w:val="28"/>
          <w:szCs w:val="28"/>
        </w:rPr>
        <w:t>при выполнении части задания сторонними организациями или сотрудниками, не входящими в штат аудиторской организа</w:t>
      </w:r>
      <w:r w:rsidRPr="00966825">
        <w:rPr>
          <w:sz w:val="28"/>
          <w:szCs w:val="28"/>
        </w:rPr>
        <w:softHyphen/>
        <w:t>ции, четко разграничивать ответственность и функции исполните</w:t>
      </w:r>
      <w:r w:rsidRPr="00966825">
        <w:rPr>
          <w:sz w:val="28"/>
          <w:szCs w:val="28"/>
        </w:rPr>
        <w:softHyphen/>
        <w:t>лей;</w:t>
      </w:r>
      <w:r w:rsidR="00DA19F5">
        <w:rPr>
          <w:sz w:val="28"/>
          <w:szCs w:val="28"/>
        </w:rPr>
        <w:t xml:space="preserve"> </w:t>
      </w:r>
      <w:r w:rsidRPr="00966825">
        <w:rPr>
          <w:sz w:val="28"/>
          <w:szCs w:val="28"/>
        </w:rPr>
        <w:t>подготовить типовые формы отчетности по наиболее часто вы</w:t>
      </w:r>
      <w:r w:rsidRPr="00966825">
        <w:rPr>
          <w:sz w:val="28"/>
          <w:szCs w:val="28"/>
        </w:rPr>
        <w:softHyphen/>
        <w:t>полняемым видам работ или услуг (эти формы рекомендуется применять на постоянной основе);</w:t>
      </w:r>
      <w:r w:rsidR="00DA19F5">
        <w:rPr>
          <w:sz w:val="28"/>
          <w:szCs w:val="28"/>
        </w:rPr>
        <w:t xml:space="preserve"> </w:t>
      </w:r>
      <w:r w:rsidRPr="00966825">
        <w:rPr>
          <w:sz w:val="28"/>
          <w:szCs w:val="28"/>
        </w:rPr>
        <w:t>иметь систему контроля качества выполненных работ или ока</w:t>
      </w:r>
      <w:r w:rsidRPr="00966825">
        <w:rPr>
          <w:sz w:val="28"/>
          <w:szCs w:val="28"/>
        </w:rPr>
        <w:softHyphen/>
        <w:t>занных услуг, сопутствующих аудиту (это относится к крупным аудиторским организациям);</w:t>
      </w:r>
      <w:r w:rsidR="00DA19F5">
        <w:rPr>
          <w:sz w:val="28"/>
          <w:szCs w:val="28"/>
        </w:rPr>
        <w:t xml:space="preserve"> </w:t>
      </w:r>
      <w:r w:rsidRPr="00966825">
        <w:rPr>
          <w:sz w:val="28"/>
          <w:szCs w:val="28"/>
        </w:rPr>
        <w:t>подготовить документ по итогам выполнения работ (оказания услуг), отражающий результаты выполнения задания и выводы аудиторской организации.</w:t>
      </w:r>
    </w:p>
    <w:p w:rsidR="00A9179B" w:rsidRPr="00966825" w:rsidRDefault="00A9179B" w:rsidP="00A9179B">
      <w:pPr>
        <w:pStyle w:val="a9"/>
        <w:spacing w:line="360" w:lineRule="auto"/>
        <w:rPr>
          <w:sz w:val="28"/>
          <w:szCs w:val="28"/>
        </w:rPr>
      </w:pPr>
      <w:r w:rsidRPr="00966825">
        <w:rPr>
          <w:sz w:val="28"/>
          <w:szCs w:val="28"/>
        </w:rPr>
        <w:t>Для выполнения сопутствующих аудиту работ и оказания услуг аудиторская организация должна иметь соответствующие лицен</w:t>
      </w:r>
      <w:r w:rsidRPr="00966825">
        <w:rPr>
          <w:sz w:val="28"/>
          <w:szCs w:val="28"/>
        </w:rPr>
        <w:softHyphen/>
        <w:t>зии и материально-технические возможности, а специалисты, оказывающие услуги, должны обладать необходимым опытом ра</w:t>
      </w:r>
      <w:r w:rsidRPr="00966825">
        <w:rPr>
          <w:sz w:val="28"/>
          <w:szCs w:val="28"/>
        </w:rPr>
        <w:softHyphen/>
        <w:t>боты и квалификацией.</w:t>
      </w:r>
    </w:p>
    <w:p w:rsidR="00A9179B" w:rsidRPr="00966825" w:rsidRDefault="00A9179B" w:rsidP="00A9179B">
      <w:pPr>
        <w:pStyle w:val="a9"/>
        <w:spacing w:line="360" w:lineRule="auto"/>
        <w:rPr>
          <w:sz w:val="28"/>
          <w:szCs w:val="28"/>
        </w:rPr>
      </w:pPr>
      <w:r w:rsidRPr="00966825">
        <w:rPr>
          <w:sz w:val="28"/>
          <w:szCs w:val="28"/>
        </w:rPr>
        <w:t>Аудиторская организация несет ответственность за качество и сроки оказания сопутствующих аудиту услуг в соответствии с действующим законодательством и с условиями договора, заключа</w:t>
      </w:r>
      <w:r w:rsidRPr="00966825">
        <w:rPr>
          <w:sz w:val="28"/>
          <w:szCs w:val="28"/>
        </w:rPr>
        <w:softHyphen/>
        <w:t>емого между аудиторской организацией и экономическим субъек</w:t>
      </w:r>
      <w:r w:rsidRPr="00966825">
        <w:rPr>
          <w:sz w:val="28"/>
          <w:szCs w:val="28"/>
        </w:rPr>
        <w:softHyphen/>
        <w:t>том.</w:t>
      </w:r>
    </w:p>
    <w:p w:rsidR="00A9179B" w:rsidRDefault="00A9179B" w:rsidP="00A9179B">
      <w:pPr>
        <w:pStyle w:val="a9"/>
        <w:spacing w:line="360" w:lineRule="auto"/>
      </w:pPr>
      <w:r w:rsidRPr="00966825">
        <w:rPr>
          <w:sz w:val="28"/>
          <w:szCs w:val="28"/>
        </w:rPr>
        <w:t>При оказании аудиторами сопутствующих услуг экономичес</w:t>
      </w:r>
      <w:r w:rsidRPr="00966825">
        <w:rPr>
          <w:sz w:val="28"/>
          <w:szCs w:val="28"/>
        </w:rPr>
        <w:softHyphen/>
        <w:t>кий объект несет ответственность за соблюдение действующего законодательства, полноту и юридическое оформление представ</w:t>
      </w:r>
      <w:r w:rsidRPr="00966825">
        <w:rPr>
          <w:sz w:val="28"/>
          <w:szCs w:val="28"/>
        </w:rPr>
        <w:softHyphen/>
        <w:t>ляемых документов, точность и достоверность представляемой ин</w:t>
      </w:r>
      <w:r w:rsidRPr="00966825">
        <w:rPr>
          <w:sz w:val="28"/>
          <w:szCs w:val="28"/>
        </w:rPr>
        <w:softHyphen/>
        <w:t>формации, своевременность представления документов, инфор</w:t>
      </w:r>
      <w:r w:rsidRPr="00966825">
        <w:rPr>
          <w:sz w:val="28"/>
          <w:szCs w:val="28"/>
        </w:rPr>
        <w:softHyphen/>
        <w:t>мации, сведений, а также за любые ограничения возможности осуществления аудиторской организацией своих обязательств.</w:t>
      </w:r>
      <w:r w:rsidR="00B1044F">
        <w:rPr>
          <w:rStyle w:val="a4"/>
          <w:sz w:val="28"/>
          <w:szCs w:val="28"/>
        </w:rPr>
        <w:footnoteReference w:id="8"/>
      </w:r>
      <w:r>
        <w:t xml:space="preserve">  </w:t>
      </w: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A9179B">
      <w:pPr>
        <w:pStyle w:val="a9"/>
        <w:spacing w:line="360" w:lineRule="auto"/>
      </w:pPr>
    </w:p>
    <w:p w:rsidR="00B802D7" w:rsidRDefault="00B802D7" w:rsidP="00B1044F">
      <w:pPr>
        <w:pStyle w:val="a9"/>
        <w:spacing w:line="360" w:lineRule="auto"/>
        <w:ind w:firstLine="0"/>
      </w:pPr>
    </w:p>
    <w:p w:rsidR="00B802D7" w:rsidRDefault="00B802D7" w:rsidP="00B1044F">
      <w:pPr>
        <w:pStyle w:val="a9"/>
        <w:spacing w:line="360" w:lineRule="auto"/>
        <w:ind w:firstLine="0"/>
      </w:pPr>
    </w:p>
    <w:p w:rsidR="00B1044F" w:rsidRDefault="00B1044F" w:rsidP="00B1044F">
      <w:pPr>
        <w:pStyle w:val="a9"/>
        <w:spacing w:line="360" w:lineRule="auto"/>
        <w:ind w:firstLine="0"/>
      </w:pPr>
    </w:p>
    <w:p w:rsidR="00A9179B" w:rsidRDefault="00A9179B" w:rsidP="00A9179B">
      <w:pPr>
        <w:pStyle w:val="a9"/>
        <w:spacing w:line="360" w:lineRule="auto"/>
        <w:rPr>
          <w:b/>
          <w:sz w:val="28"/>
          <w:szCs w:val="28"/>
        </w:rPr>
      </w:pPr>
      <w:r w:rsidRPr="00A9179B">
        <w:rPr>
          <w:b/>
          <w:sz w:val="28"/>
          <w:szCs w:val="28"/>
        </w:rPr>
        <w:t>Заключение</w:t>
      </w:r>
    </w:p>
    <w:p w:rsidR="00A9179B" w:rsidRDefault="00A9179B" w:rsidP="00A9179B">
      <w:pPr>
        <w:pStyle w:val="a9"/>
        <w:spacing w:line="360" w:lineRule="auto"/>
        <w:rPr>
          <w:b/>
          <w:sz w:val="28"/>
          <w:szCs w:val="28"/>
        </w:rPr>
      </w:pPr>
    </w:p>
    <w:p w:rsidR="00A9179B" w:rsidRPr="00A9179B" w:rsidRDefault="00A9179B" w:rsidP="00A9179B">
      <w:pPr>
        <w:pStyle w:val="a9"/>
        <w:spacing w:line="360" w:lineRule="auto"/>
        <w:rPr>
          <w:sz w:val="28"/>
          <w:szCs w:val="28"/>
        </w:rPr>
      </w:pPr>
      <w:r w:rsidRPr="00A9179B">
        <w:rPr>
          <w:sz w:val="28"/>
          <w:szCs w:val="28"/>
        </w:rPr>
        <w:t>Аудит — это не просто механизм контроля. Аудиторские проверки в равной степени можно считать средством достижения коммерческого успеха, поскольку «добавочная стоимость» консультаций, осуществляемых специалистами по видению бизнеса, и их советов в конечном счете способствуют экономическому успеху клиента. Для многих аудиторских фирм в тех странах, где это разрешено законодательством (например, в США, Великобритании), оказание аудиторских услуг становится в последние годы преобладающим видом деятельности.</w:t>
      </w:r>
    </w:p>
    <w:p w:rsidR="00A9179B" w:rsidRPr="00A9179B" w:rsidRDefault="00A9179B" w:rsidP="00A9179B">
      <w:pPr>
        <w:pStyle w:val="a9"/>
        <w:spacing w:line="360" w:lineRule="auto"/>
        <w:rPr>
          <w:sz w:val="28"/>
          <w:szCs w:val="28"/>
        </w:rPr>
      </w:pPr>
      <w:r w:rsidRPr="00A9179B">
        <w:rPr>
          <w:sz w:val="28"/>
          <w:szCs w:val="28"/>
        </w:rPr>
        <w:t>В странах с развитой рыночной экономикой, в которых аудит существует уже давно, этот термин трактуется весьма многообразно. Так, в Великобритании под аудитом понимаются независимая проверка и выражение мнения о финансовой отчетности предприятия. При этом термин «аудит» применяется не только при проверке предприятий (фирм), подпадающих под действие Закона о компаниях или Закона о промышленных и иных обществах, но и при соответствующей проверке правительственных учреждений и местных органов власти, а также при оказании клиентам аудиторских услуг по соглашению (например, по доверительному договору). По мнению американских специалистов, аудит — это сбор и оценка фактов, касающихся функционирования и положения экономического объекта (самостоятельного хозяйственного подразделения), или информации о таком функционировании и положении, осуществляемый компетентным независимым лицом, которое, исходя из установленных критериев, выносит заключение о качественной стороне этого функционирования. Следовательно, под аудитом понимаются независимая проверка и выражение мнения о финансовой отчетности предприятия.</w:t>
      </w:r>
    </w:p>
    <w:p w:rsidR="00A9179B" w:rsidRDefault="00A9179B" w:rsidP="00A9179B">
      <w:pPr>
        <w:pStyle w:val="a9"/>
        <w:spacing w:line="360" w:lineRule="auto"/>
        <w:rPr>
          <w:sz w:val="28"/>
          <w:szCs w:val="28"/>
        </w:rPr>
      </w:pPr>
      <w:r w:rsidRPr="00A9179B">
        <w:rPr>
          <w:sz w:val="28"/>
          <w:szCs w:val="28"/>
        </w:rPr>
        <w:t>Главная цель аудита — определение достоверности и правдивости финансовой отчетности компании, а также контроль за соблюдением ею законов и норм хозяйственного права и налогового законодательства. В ходе аудиторской проверки финансовых отчетов устанавливается точность отражения в них финансового положения и результатов деятельности предприятия; соответствие ведения бухгалтерского учета установленным требованиям, критериям; соблюдение проверяемым предприятием действующего законодательства. Особое значение имеет тот факт, что проверку достоверности отчетности предприятия, соблюдения действующего законодательства и составление аудиторского заключения по этому вопросу выполняет независимый аудитор.</w:t>
      </w:r>
    </w:p>
    <w:p w:rsidR="00DA19F5" w:rsidRDefault="00DA19F5" w:rsidP="00DA19F5">
      <w:pPr>
        <w:spacing w:after="0" w:line="360" w:lineRule="auto"/>
        <w:ind w:firstLine="709"/>
        <w:jc w:val="both"/>
        <w:rPr>
          <w:rFonts w:ascii="Times New Roman" w:hAnsi="Times New Roman"/>
          <w:sz w:val="28"/>
        </w:rPr>
      </w:pPr>
      <w:r w:rsidRPr="00DA19F5">
        <w:rPr>
          <w:rFonts w:ascii="Times New Roman" w:hAnsi="Times New Roman"/>
          <w:sz w:val="28"/>
        </w:rPr>
        <w:t xml:space="preserve">И все же Федеральным законом от 07.08.2001 г. № 119-ФЗ «Об аудиторской деятельности» определено, что целью аудита является выражение мнения о достоверности финансовой (бухгалтерской) отчетности, а также о </w:t>
      </w:r>
      <w:bookmarkStart w:id="2" w:name="l84"/>
      <w:bookmarkEnd w:id="2"/>
      <w:r w:rsidRPr="00DA19F5">
        <w:rPr>
          <w:rFonts w:ascii="Times New Roman" w:hAnsi="Times New Roman"/>
          <w:sz w:val="28"/>
        </w:rPr>
        <w:t xml:space="preserve">соответствии порядка ведения бухгалтерского учета законодательству Российской Федерации. По сравнению с действовавшими ранее Временными правилами аудиторской деятельности, утвержденными Указом Президента </w:t>
      </w:r>
      <w:bookmarkStart w:id="3" w:name="l37"/>
      <w:bookmarkEnd w:id="3"/>
      <w:r w:rsidRPr="00DA19F5">
        <w:rPr>
          <w:rFonts w:ascii="Times New Roman" w:hAnsi="Times New Roman"/>
          <w:sz w:val="28"/>
        </w:rPr>
        <w:t xml:space="preserve">РФ от 22.12.93 г. № 2263, такая трактовка цели аудита </w:t>
      </w:r>
      <w:r w:rsidR="004563EF">
        <w:rPr>
          <w:rFonts w:ascii="Times New Roman" w:hAnsi="Times New Roman"/>
          <w:sz w:val="28"/>
        </w:rPr>
        <w:t>–</w:t>
      </w:r>
      <w:r w:rsidRPr="00DA19F5">
        <w:rPr>
          <w:rFonts w:ascii="Times New Roman" w:hAnsi="Times New Roman"/>
          <w:sz w:val="28"/>
        </w:rPr>
        <w:t xml:space="preserve"> несомненный шаг вперед (ранее речь шла об установлении достоверности, что не</w:t>
      </w:r>
      <w:r>
        <w:rPr>
          <w:rFonts w:ascii="Times New Roman" w:hAnsi="Times New Roman"/>
          <w:sz w:val="28"/>
        </w:rPr>
        <w:t xml:space="preserve"> </w:t>
      </w:r>
      <w:r w:rsidRPr="00DA19F5">
        <w:rPr>
          <w:rFonts w:ascii="Times New Roman" w:hAnsi="Times New Roman"/>
          <w:sz w:val="28"/>
        </w:rPr>
        <w:t>согласуется с современным пониманием задач и возможностей аудита). В то же время из Федерального закона выпало уточнение о том, что выражается мнение о достоверности во всех существенных отношениях. Не исключено, что это станет возможной причиной завышения ожиданий от точности результатов аудиторских проверок.</w:t>
      </w:r>
    </w:p>
    <w:p w:rsidR="00DA19F5" w:rsidRPr="00DA19F5" w:rsidRDefault="00DA19F5" w:rsidP="00DA19F5">
      <w:pPr>
        <w:spacing w:after="0" w:line="360" w:lineRule="auto"/>
        <w:ind w:firstLine="709"/>
        <w:jc w:val="both"/>
        <w:rPr>
          <w:rFonts w:ascii="Times New Roman" w:hAnsi="Times New Roman"/>
          <w:sz w:val="28"/>
        </w:rPr>
      </w:pPr>
      <w:r w:rsidRPr="00DA19F5">
        <w:rPr>
          <w:rFonts w:ascii="Times New Roman" w:hAnsi="Times New Roman"/>
          <w:sz w:val="28"/>
        </w:rPr>
        <w:t xml:space="preserve">Учитывая необходимость разъяснительной работы по вопросам аудиторских проверок, сразу после </w:t>
      </w:r>
      <w:bookmarkStart w:id="4" w:name="l39"/>
      <w:bookmarkEnd w:id="4"/>
      <w:r w:rsidRPr="00DA19F5">
        <w:rPr>
          <w:rFonts w:ascii="Times New Roman" w:hAnsi="Times New Roman"/>
          <w:sz w:val="28"/>
        </w:rPr>
        <w:t xml:space="preserve">законодательного установления в декабре </w:t>
      </w:r>
      <w:smartTag w:uri="urn:schemas-microsoft-com:office:smarttags" w:element="metricconverter">
        <w:smartTagPr>
          <w:attr w:name="ProductID" w:val="1993 г"/>
        </w:smartTagPr>
        <w:r w:rsidRPr="00DA19F5">
          <w:rPr>
            <w:rFonts w:ascii="Times New Roman" w:hAnsi="Times New Roman"/>
            <w:sz w:val="28"/>
          </w:rPr>
          <w:t>1993 г</w:t>
        </w:r>
      </w:smartTag>
      <w:r w:rsidRPr="00DA19F5">
        <w:rPr>
          <w:rFonts w:ascii="Times New Roman" w:hAnsi="Times New Roman"/>
          <w:sz w:val="28"/>
        </w:rPr>
        <w:t>. Временных правил аудиторской деятельности появились весьма полезные пособия.</w:t>
      </w:r>
    </w:p>
    <w:p w:rsidR="00DA19F5" w:rsidRDefault="00DA19F5" w:rsidP="00DA19F5">
      <w:pPr>
        <w:spacing w:after="0" w:line="360" w:lineRule="auto"/>
        <w:ind w:firstLine="709"/>
        <w:jc w:val="both"/>
        <w:rPr>
          <w:sz w:val="28"/>
        </w:rPr>
      </w:pPr>
      <w:r w:rsidRPr="00DA19F5">
        <w:rPr>
          <w:rFonts w:ascii="Times New Roman" w:hAnsi="Times New Roman"/>
          <w:sz w:val="28"/>
        </w:rPr>
        <w:t xml:space="preserve">С тех пор актуальность публикации материалов по данной проблематике только возрастает. Но если аудиторы уже имеют хорошую информационную базу, содержащую фундаментальные сведения, рекомендации и комментарии по организации и проведению аудиторских проверок, то бухгалтеры и </w:t>
      </w:r>
      <w:bookmarkStart w:id="5" w:name="l87"/>
      <w:bookmarkEnd w:id="5"/>
      <w:r w:rsidRPr="00DA19F5">
        <w:rPr>
          <w:rFonts w:ascii="Times New Roman" w:hAnsi="Times New Roman"/>
          <w:sz w:val="28"/>
        </w:rPr>
        <w:t>руководители экономических субъектов находятся в более сложной ситуации. А между тем</w:t>
      </w:r>
      <w:bookmarkStart w:id="6" w:name="l40"/>
      <w:bookmarkEnd w:id="6"/>
      <w:r w:rsidRPr="00DA19F5">
        <w:rPr>
          <w:rFonts w:ascii="Times New Roman" w:hAnsi="Times New Roman"/>
          <w:sz w:val="28"/>
        </w:rPr>
        <w:t>, аудит регламентируется не только как деятельность одной стороны, но и как процесс, затрагивающий и действия самих проверяемых экономических субъектов</w:t>
      </w:r>
      <w:r w:rsidRPr="001534ED">
        <w:rPr>
          <w:sz w:val="28"/>
        </w:rPr>
        <w:t>.</w:t>
      </w:r>
    </w:p>
    <w:p w:rsidR="00DA19F5" w:rsidRDefault="00DA19F5" w:rsidP="00DA19F5">
      <w:pPr>
        <w:spacing w:line="360" w:lineRule="auto"/>
        <w:jc w:val="both"/>
        <w:rPr>
          <w:sz w:val="28"/>
        </w:rPr>
      </w:pPr>
    </w:p>
    <w:p w:rsidR="00DA19F5" w:rsidRDefault="00DA19F5" w:rsidP="00DA19F5">
      <w:pPr>
        <w:spacing w:line="360" w:lineRule="auto"/>
        <w:jc w:val="both"/>
        <w:rPr>
          <w:sz w:val="28"/>
        </w:rPr>
      </w:pPr>
    </w:p>
    <w:p w:rsidR="00DA19F5" w:rsidRPr="00DA19F5" w:rsidRDefault="00DA19F5" w:rsidP="00DA19F5">
      <w:pPr>
        <w:spacing w:line="360" w:lineRule="auto"/>
        <w:ind w:firstLine="709"/>
        <w:jc w:val="both"/>
        <w:rPr>
          <w:rFonts w:ascii="Times New Roman" w:hAnsi="Times New Roman"/>
          <w:b/>
          <w:sz w:val="28"/>
          <w:szCs w:val="28"/>
        </w:rPr>
      </w:pPr>
      <w:r w:rsidRPr="00DA19F5">
        <w:rPr>
          <w:rFonts w:ascii="Times New Roman" w:hAnsi="Times New Roman"/>
          <w:b/>
          <w:sz w:val="28"/>
          <w:szCs w:val="28"/>
        </w:rPr>
        <w:t>Глоссарий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3"/>
        <w:gridCol w:w="3130"/>
        <w:gridCol w:w="6391"/>
      </w:tblGrid>
      <w:tr w:rsidR="00DA19F5" w:rsidRPr="00AD0B56">
        <w:trPr>
          <w:trHeight w:val="133"/>
        </w:trPr>
        <w:tc>
          <w:tcPr>
            <w:tcW w:w="823" w:type="dxa"/>
          </w:tcPr>
          <w:p w:rsidR="00DA19F5" w:rsidRPr="00AD0B56" w:rsidRDefault="00DA19F5" w:rsidP="00AD0B56">
            <w:pPr>
              <w:spacing w:after="0" w:line="240" w:lineRule="auto"/>
              <w:jc w:val="both"/>
              <w:rPr>
                <w:rFonts w:ascii="Times New Roman" w:hAnsi="Times New Roman"/>
                <w:sz w:val="24"/>
                <w:szCs w:val="24"/>
              </w:rPr>
            </w:pPr>
            <w:r w:rsidRPr="00AD0B56">
              <w:rPr>
                <w:rFonts w:ascii="Times New Roman" w:hAnsi="Times New Roman"/>
                <w:sz w:val="24"/>
                <w:szCs w:val="24"/>
              </w:rPr>
              <w:t>№ п/п</w:t>
            </w:r>
          </w:p>
        </w:tc>
        <w:tc>
          <w:tcPr>
            <w:tcW w:w="3130" w:type="dxa"/>
          </w:tcPr>
          <w:p w:rsidR="00DA19F5" w:rsidRPr="00AD0B56" w:rsidRDefault="00DA19F5" w:rsidP="00AD0B56">
            <w:pPr>
              <w:spacing w:after="0" w:line="240" w:lineRule="auto"/>
              <w:jc w:val="center"/>
              <w:rPr>
                <w:rFonts w:ascii="Times New Roman" w:hAnsi="Times New Roman"/>
                <w:sz w:val="24"/>
                <w:szCs w:val="24"/>
              </w:rPr>
            </w:pPr>
            <w:r w:rsidRPr="00AD0B56">
              <w:rPr>
                <w:rFonts w:ascii="Times New Roman" w:hAnsi="Times New Roman"/>
                <w:sz w:val="24"/>
                <w:szCs w:val="24"/>
              </w:rPr>
              <w:t>Новое понятие</w:t>
            </w:r>
          </w:p>
        </w:tc>
        <w:tc>
          <w:tcPr>
            <w:tcW w:w="6391" w:type="dxa"/>
          </w:tcPr>
          <w:p w:rsidR="00DA19F5" w:rsidRPr="00AD0B56" w:rsidRDefault="00DA19F5" w:rsidP="00AD0B56">
            <w:pPr>
              <w:spacing w:after="0" w:line="240" w:lineRule="auto"/>
              <w:jc w:val="both"/>
              <w:rPr>
                <w:rFonts w:ascii="Times New Roman" w:hAnsi="Times New Roman"/>
                <w:sz w:val="24"/>
                <w:szCs w:val="24"/>
              </w:rPr>
            </w:pPr>
            <w:r w:rsidRPr="00AD0B56">
              <w:rPr>
                <w:rFonts w:ascii="Times New Roman" w:hAnsi="Times New Roman"/>
                <w:sz w:val="24"/>
                <w:szCs w:val="24"/>
              </w:rPr>
              <w:t xml:space="preserve">Содержание </w:t>
            </w:r>
          </w:p>
        </w:tc>
      </w:tr>
      <w:tr w:rsidR="00DA19F5" w:rsidRPr="00AD0B56">
        <w:trPr>
          <w:trHeight w:val="133"/>
        </w:trPr>
        <w:tc>
          <w:tcPr>
            <w:tcW w:w="823" w:type="dxa"/>
          </w:tcPr>
          <w:p w:rsidR="00DA19F5" w:rsidRPr="00AD0B56" w:rsidRDefault="00DA19F5" w:rsidP="00AD0B56">
            <w:pPr>
              <w:spacing w:after="0" w:line="240" w:lineRule="auto"/>
              <w:jc w:val="both"/>
              <w:rPr>
                <w:rFonts w:ascii="Times New Roman" w:hAnsi="Times New Roman"/>
                <w:sz w:val="24"/>
                <w:szCs w:val="24"/>
              </w:rPr>
            </w:pPr>
            <w:r w:rsidRPr="00AD0B56">
              <w:rPr>
                <w:rFonts w:ascii="Times New Roman" w:hAnsi="Times New Roman"/>
                <w:sz w:val="24"/>
                <w:szCs w:val="24"/>
              </w:rPr>
              <w:t>1</w:t>
            </w:r>
          </w:p>
        </w:tc>
        <w:tc>
          <w:tcPr>
            <w:tcW w:w="3130" w:type="dxa"/>
          </w:tcPr>
          <w:p w:rsidR="00DA19F5" w:rsidRPr="00AD0B56" w:rsidRDefault="00DA19F5" w:rsidP="00AD0B56">
            <w:pPr>
              <w:spacing w:after="0" w:line="240" w:lineRule="auto"/>
              <w:jc w:val="center"/>
              <w:rPr>
                <w:rFonts w:ascii="Times New Roman" w:hAnsi="Times New Roman"/>
                <w:sz w:val="24"/>
                <w:szCs w:val="24"/>
              </w:rPr>
            </w:pPr>
            <w:r w:rsidRPr="00AD0B56">
              <w:rPr>
                <w:rFonts w:ascii="Times New Roman" w:hAnsi="Times New Roman"/>
                <w:sz w:val="24"/>
                <w:szCs w:val="24"/>
              </w:rPr>
              <w:t>Аудит</w:t>
            </w:r>
          </w:p>
        </w:tc>
        <w:tc>
          <w:tcPr>
            <w:tcW w:w="6391" w:type="dxa"/>
          </w:tcPr>
          <w:p w:rsidR="00DA19F5" w:rsidRPr="00AD0B56" w:rsidRDefault="00674781" w:rsidP="00AD0B56">
            <w:pPr>
              <w:pStyle w:val="aa"/>
              <w:ind w:right="0"/>
              <w:rPr>
                <w:rFonts w:ascii="Times New Roman" w:hAnsi="Times New Roman"/>
                <w:sz w:val="24"/>
                <w:szCs w:val="24"/>
              </w:rPr>
            </w:pPr>
            <w:r w:rsidRPr="00AD0B56">
              <w:rPr>
                <w:rFonts w:ascii="Times New Roman" w:hAnsi="Times New Roman"/>
                <w:sz w:val="24"/>
                <w:szCs w:val="24"/>
              </w:rPr>
              <w:t>П</w:t>
            </w:r>
            <w:r w:rsidR="00DA19F5" w:rsidRPr="00AD0B56">
              <w:rPr>
                <w:rFonts w:ascii="Times New Roman" w:hAnsi="Times New Roman"/>
                <w:sz w:val="24"/>
                <w:szCs w:val="24"/>
              </w:rPr>
              <w:t xml:space="preserve">роверка годовой отчетности (annual accounts) организации. Внешний аудит (external audit) проводится квалифицированным бухгалтером-ревизором (accountant) с целью получить представление о достоверности отчетов. Законы о компаниях требуют, чтобы компании назначали аудитора (auditor), который должен определить степень достоверности и правдивости информации, содержащейся в годовой отчетности, и ее соответствие требованиям законов о компаниях. Для выполнения своих обязанностей аудитору необходимо проверять внутреннюю бухгалтерию компании, ее активы, бухгалтерские проводки и т.д. </w:t>
            </w:r>
          </w:p>
        </w:tc>
      </w:tr>
      <w:tr w:rsidR="004563EF" w:rsidRPr="00AD0B56">
        <w:trPr>
          <w:trHeight w:val="133"/>
        </w:trPr>
        <w:tc>
          <w:tcPr>
            <w:tcW w:w="823" w:type="dxa"/>
          </w:tcPr>
          <w:p w:rsidR="004563EF" w:rsidRPr="00AD0B56" w:rsidRDefault="004563EF" w:rsidP="00AD0B56">
            <w:pPr>
              <w:spacing w:after="0" w:line="240" w:lineRule="auto"/>
              <w:jc w:val="both"/>
              <w:rPr>
                <w:rFonts w:ascii="Times New Roman" w:hAnsi="Times New Roman"/>
                <w:sz w:val="24"/>
                <w:szCs w:val="24"/>
              </w:rPr>
            </w:pPr>
            <w:r w:rsidRPr="00AD0B56">
              <w:rPr>
                <w:rFonts w:ascii="Times New Roman" w:hAnsi="Times New Roman"/>
                <w:sz w:val="24"/>
                <w:szCs w:val="24"/>
              </w:rPr>
              <w:t>2</w:t>
            </w:r>
          </w:p>
        </w:tc>
        <w:tc>
          <w:tcPr>
            <w:tcW w:w="3130" w:type="dxa"/>
          </w:tcPr>
          <w:p w:rsidR="004563EF" w:rsidRPr="00AD0B56" w:rsidRDefault="004563EF" w:rsidP="00AD0B56">
            <w:pPr>
              <w:spacing w:after="0" w:line="240" w:lineRule="auto"/>
              <w:jc w:val="center"/>
              <w:rPr>
                <w:rFonts w:ascii="Times New Roman" w:hAnsi="Times New Roman"/>
                <w:sz w:val="24"/>
                <w:szCs w:val="24"/>
              </w:rPr>
            </w:pPr>
            <w:r w:rsidRPr="00AD0B56">
              <w:rPr>
                <w:rFonts w:ascii="Times New Roman" w:hAnsi="Times New Roman"/>
                <w:sz w:val="24"/>
                <w:szCs w:val="24"/>
              </w:rPr>
              <w:t>Аудитор</w:t>
            </w:r>
          </w:p>
        </w:tc>
        <w:tc>
          <w:tcPr>
            <w:tcW w:w="6391" w:type="dxa"/>
          </w:tcPr>
          <w:p w:rsidR="004563EF" w:rsidRPr="00AD0B56" w:rsidRDefault="00674781" w:rsidP="00AD0B56">
            <w:pPr>
              <w:pStyle w:val="aa"/>
              <w:ind w:right="0"/>
              <w:rPr>
                <w:rFonts w:ascii="Times New Roman" w:hAnsi="Times New Roman"/>
                <w:sz w:val="24"/>
                <w:szCs w:val="24"/>
              </w:rPr>
            </w:pPr>
            <w:r w:rsidRPr="00AD0B56">
              <w:rPr>
                <w:rFonts w:ascii="Times New Roman" w:hAnsi="Times New Roman"/>
                <w:sz w:val="24"/>
                <w:szCs w:val="24"/>
              </w:rPr>
              <w:t>Л</w:t>
            </w:r>
            <w:r w:rsidR="004563EF" w:rsidRPr="00AD0B56">
              <w:rPr>
                <w:rFonts w:ascii="Times New Roman" w:hAnsi="Times New Roman"/>
                <w:sz w:val="24"/>
                <w:szCs w:val="24"/>
              </w:rPr>
              <w:t>ицо, занимающееся аудитом (ревизией бухгалтерских книг, документов и отчетности) и консультационной деятельностью, связанной с наладкой бухгалтерского учёта. В России — бухгалтер наивысшей квалификации. В других странах также — юридическая фирма, занимающаяся такой деятельностью</w:t>
            </w:r>
          </w:p>
        </w:tc>
      </w:tr>
      <w:tr w:rsidR="00DA19F5" w:rsidRPr="00AD0B56">
        <w:trPr>
          <w:trHeight w:val="133"/>
        </w:trPr>
        <w:tc>
          <w:tcPr>
            <w:tcW w:w="823" w:type="dxa"/>
          </w:tcPr>
          <w:p w:rsidR="00DA19F5" w:rsidRPr="00AD0B56" w:rsidRDefault="00DA19F5" w:rsidP="00AD0B56">
            <w:pPr>
              <w:spacing w:after="0" w:line="240" w:lineRule="auto"/>
              <w:jc w:val="both"/>
              <w:rPr>
                <w:rFonts w:ascii="Times New Roman" w:hAnsi="Times New Roman"/>
                <w:sz w:val="24"/>
                <w:szCs w:val="24"/>
              </w:rPr>
            </w:pPr>
            <w:r w:rsidRPr="00AD0B56">
              <w:rPr>
                <w:rFonts w:ascii="Times New Roman" w:hAnsi="Times New Roman"/>
                <w:sz w:val="24"/>
                <w:szCs w:val="24"/>
              </w:rPr>
              <w:t>2</w:t>
            </w:r>
          </w:p>
        </w:tc>
        <w:tc>
          <w:tcPr>
            <w:tcW w:w="3130" w:type="dxa"/>
          </w:tcPr>
          <w:p w:rsidR="00DA19F5" w:rsidRPr="00AD0B56" w:rsidRDefault="00DA19F5" w:rsidP="00AD0B56">
            <w:pPr>
              <w:spacing w:after="0" w:line="240" w:lineRule="auto"/>
              <w:jc w:val="center"/>
              <w:rPr>
                <w:rFonts w:ascii="Times New Roman" w:hAnsi="Times New Roman"/>
                <w:sz w:val="24"/>
                <w:szCs w:val="24"/>
              </w:rPr>
            </w:pPr>
            <w:r w:rsidRPr="00AD0B56">
              <w:rPr>
                <w:rFonts w:ascii="Times New Roman" w:hAnsi="Times New Roman"/>
                <w:sz w:val="24"/>
                <w:szCs w:val="24"/>
              </w:rPr>
              <w:t>Бухгалтерский учет</w:t>
            </w:r>
          </w:p>
        </w:tc>
        <w:tc>
          <w:tcPr>
            <w:tcW w:w="6391" w:type="dxa"/>
          </w:tcPr>
          <w:p w:rsidR="00DA19F5" w:rsidRPr="00AD0B56" w:rsidRDefault="00674781" w:rsidP="00AD0B56">
            <w:pPr>
              <w:pStyle w:val="aa"/>
              <w:ind w:right="0"/>
              <w:rPr>
                <w:rFonts w:ascii="Times New Roman" w:hAnsi="Times New Roman"/>
                <w:sz w:val="24"/>
                <w:szCs w:val="24"/>
              </w:rPr>
            </w:pPr>
            <w:r w:rsidRPr="00AD0B56">
              <w:rPr>
                <w:rFonts w:ascii="Times New Roman" w:hAnsi="Times New Roman"/>
                <w:sz w:val="24"/>
                <w:szCs w:val="24"/>
              </w:rPr>
              <w:t>П</w:t>
            </w:r>
            <w:r w:rsidR="00DA19F5" w:rsidRPr="00AD0B56">
              <w:rPr>
                <w:rFonts w:ascii="Times New Roman" w:hAnsi="Times New Roman"/>
                <w:sz w:val="24"/>
                <w:szCs w:val="24"/>
              </w:rPr>
              <w:t xml:space="preserve">роизводимое на основе хозяйственной документации сплошное, непрерывное и взаимосвязанное отражение хозяйственной деятельности предприятия в стоимостном выражении. Предметом бухгалтерского учета являются хозяйственные средства предприятия, выраженные в денежной форме, источники их образования и хозяйственные процессы. Б.у. осуществляет функции анализа, управления и контроля за хозяйственной деятельностью. </w:t>
            </w:r>
          </w:p>
        </w:tc>
      </w:tr>
      <w:tr w:rsidR="00DA19F5" w:rsidRPr="00AD0B56">
        <w:trPr>
          <w:trHeight w:val="133"/>
        </w:trPr>
        <w:tc>
          <w:tcPr>
            <w:tcW w:w="823" w:type="dxa"/>
          </w:tcPr>
          <w:p w:rsidR="00DA19F5" w:rsidRPr="00AD0B56" w:rsidRDefault="00DA19F5" w:rsidP="00AD0B56">
            <w:pPr>
              <w:spacing w:after="0" w:line="240" w:lineRule="auto"/>
              <w:jc w:val="both"/>
              <w:rPr>
                <w:rFonts w:ascii="Times New Roman" w:hAnsi="Times New Roman"/>
                <w:sz w:val="24"/>
                <w:szCs w:val="24"/>
              </w:rPr>
            </w:pPr>
            <w:r w:rsidRPr="00AD0B56">
              <w:rPr>
                <w:rFonts w:ascii="Times New Roman" w:hAnsi="Times New Roman"/>
                <w:sz w:val="24"/>
                <w:szCs w:val="24"/>
              </w:rPr>
              <w:t>3</w:t>
            </w:r>
          </w:p>
        </w:tc>
        <w:tc>
          <w:tcPr>
            <w:tcW w:w="3130" w:type="dxa"/>
          </w:tcPr>
          <w:p w:rsidR="00DA19F5" w:rsidRPr="00AD0B56" w:rsidRDefault="00674781" w:rsidP="00AD0B56">
            <w:pPr>
              <w:spacing w:after="0" w:line="240" w:lineRule="auto"/>
              <w:jc w:val="center"/>
              <w:rPr>
                <w:rFonts w:ascii="Times New Roman" w:hAnsi="Times New Roman"/>
                <w:sz w:val="24"/>
                <w:szCs w:val="24"/>
              </w:rPr>
            </w:pPr>
            <w:r w:rsidRPr="00AD0B56">
              <w:rPr>
                <w:rFonts w:ascii="Times New Roman" w:hAnsi="Times New Roman"/>
                <w:sz w:val="24"/>
                <w:szCs w:val="24"/>
              </w:rPr>
              <w:t>Внешний аудит</w:t>
            </w:r>
          </w:p>
        </w:tc>
        <w:tc>
          <w:tcPr>
            <w:tcW w:w="6391" w:type="dxa"/>
          </w:tcPr>
          <w:p w:rsidR="00DA19F5" w:rsidRPr="00AD0B56" w:rsidRDefault="00674781" w:rsidP="00AD0B56">
            <w:pPr>
              <w:spacing w:after="0" w:line="240" w:lineRule="auto"/>
              <w:jc w:val="both"/>
              <w:rPr>
                <w:rFonts w:ascii="Times New Roman" w:hAnsi="Times New Roman"/>
                <w:sz w:val="24"/>
                <w:szCs w:val="24"/>
              </w:rPr>
            </w:pPr>
            <w:r w:rsidRPr="00AD0B56">
              <w:rPr>
                <w:rFonts w:ascii="Times New Roman" w:hAnsi="Times New Roman"/>
                <w:sz w:val="24"/>
                <w:szCs w:val="24"/>
              </w:rPr>
              <w:t>Проводится независимой аудиторской организацией (аудитором) на договорной основе с экономическим субъектом, главным образом, с целью объективной оценки достоверности бухгалтерского учета и отчетности, а также оказания консультационных услуг администрации. Внешний аудит исходя из отраслевых особенностей подразделяется на общий аудит, аудит страховых организаций, аудит банков и аудит бирж, внебюджетных фондов и инвестиционных институтов.</w:t>
            </w:r>
          </w:p>
        </w:tc>
      </w:tr>
      <w:tr w:rsidR="00DA19F5" w:rsidRPr="00AD0B56">
        <w:trPr>
          <w:trHeight w:val="133"/>
        </w:trPr>
        <w:tc>
          <w:tcPr>
            <w:tcW w:w="823" w:type="dxa"/>
          </w:tcPr>
          <w:p w:rsidR="00DA19F5" w:rsidRPr="00AD0B56" w:rsidRDefault="00DA19F5" w:rsidP="00AD0B56">
            <w:pPr>
              <w:spacing w:after="0" w:line="240" w:lineRule="auto"/>
              <w:jc w:val="both"/>
              <w:rPr>
                <w:rFonts w:ascii="Times New Roman" w:hAnsi="Times New Roman"/>
                <w:sz w:val="24"/>
                <w:szCs w:val="24"/>
              </w:rPr>
            </w:pPr>
            <w:r w:rsidRPr="00AD0B56">
              <w:rPr>
                <w:rFonts w:ascii="Times New Roman" w:hAnsi="Times New Roman"/>
                <w:sz w:val="24"/>
                <w:szCs w:val="24"/>
              </w:rPr>
              <w:t>4</w:t>
            </w:r>
          </w:p>
        </w:tc>
        <w:tc>
          <w:tcPr>
            <w:tcW w:w="3130" w:type="dxa"/>
          </w:tcPr>
          <w:p w:rsidR="00DA19F5" w:rsidRPr="00AD0B56" w:rsidRDefault="00674781" w:rsidP="00AD0B56">
            <w:pPr>
              <w:spacing w:after="0" w:line="240" w:lineRule="auto"/>
              <w:jc w:val="center"/>
              <w:rPr>
                <w:rFonts w:ascii="Times New Roman" w:hAnsi="Times New Roman"/>
                <w:sz w:val="24"/>
                <w:szCs w:val="24"/>
              </w:rPr>
            </w:pPr>
            <w:r w:rsidRPr="00AD0B56">
              <w:rPr>
                <w:rFonts w:ascii="Times New Roman" w:hAnsi="Times New Roman"/>
                <w:sz w:val="24"/>
                <w:szCs w:val="24"/>
              </w:rPr>
              <w:t>Внутренний аудит</w:t>
            </w:r>
          </w:p>
        </w:tc>
        <w:tc>
          <w:tcPr>
            <w:tcW w:w="6391" w:type="dxa"/>
          </w:tcPr>
          <w:p w:rsidR="00DA19F5" w:rsidRPr="00AD0B56" w:rsidRDefault="00674781" w:rsidP="00AD0B56">
            <w:pPr>
              <w:spacing w:after="0" w:line="240" w:lineRule="auto"/>
              <w:jc w:val="both"/>
              <w:rPr>
                <w:rFonts w:ascii="Times New Roman" w:hAnsi="Times New Roman"/>
                <w:sz w:val="24"/>
                <w:szCs w:val="24"/>
              </w:rPr>
            </w:pPr>
            <w:r w:rsidRPr="00AD0B56">
              <w:rPr>
                <w:rFonts w:ascii="Times New Roman" w:hAnsi="Times New Roman"/>
                <w:sz w:val="24"/>
                <w:szCs w:val="24"/>
              </w:rPr>
              <w:t>Управленчески - ориентированная корпоративная дисциплина, быстро развивающаяся после окончания Второй мировой войны. Первоначально фокусируясь на анализе рисков, связанных с бухгалтерской отчетностью и налогообложением, сейчас внутренний аудит затрагивает широкий спектр различных аспектов деятельности компании, помогая выявлять риски на различных этапах экономической активности.</w:t>
            </w:r>
          </w:p>
        </w:tc>
      </w:tr>
      <w:tr w:rsidR="00DA19F5" w:rsidRPr="00AD0B56">
        <w:trPr>
          <w:trHeight w:val="133"/>
        </w:trPr>
        <w:tc>
          <w:tcPr>
            <w:tcW w:w="823" w:type="dxa"/>
          </w:tcPr>
          <w:p w:rsidR="00DA19F5" w:rsidRPr="00AD0B56" w:rsidRDefault="00DA19F5" w:rsidP="00AD0B56">
            <w:pPr>
              <w:spacing w:after="0" w:line="240" w:lineRule="auto"/>
              <w:jc w:val="both"/>
              <w:rPr>
                <w:rFonts w:ascii="Times New Roman" w:hAnsi="Times New Roman"/>
                <w:sz w:val="24"/>
                <w:szCs w:val="24"/>
              </w:rPr>
            </w:pPr>
            <w:r w:rsidRPr="00AD0B56">
              <w:rPr>
                <w:rFonts w:ascii="Times New Roman" w:hAnsi="Times New Roman"/>
                <w:sz w:val="24"/>
                <w:szCs w:val="24"/>
              </w:rPr>
              <w:t>5</w:t>
            </w:r>
          </w:p>
        </w:tc>
        <w:tc>
          <w:tcPr>
            <w:tcW w:w="3130" w:type="dxa"/>
          </w:tcPr>
          <w:p w:rsidR="00DA19F5" w:rsidRPr="00AD0B56" w:rsidRDefault="00674781" w:rsidP="00AD0B56">
            <w:pPr>
              <w:spacing w:after="0" w:line="240" w:lineRule="auto"/>
              <w:jc w:val="center"/>
              <w:rPr>
                <w:rFonts w:ascii="Times New Roman" w:hAnsi="Times New Roman"/>
                <w:sz w:val="24"/>
                <w:szCs w:val="24"/>
              </w:rPr>
            </w:pPr>
            <w:r w:rsidRPr="00AD0B56">
              <w:rPr>
                <w:rFonts w:ascii="Times New Roman" w:hAnsi="Times New Roman"/>
                <w:sz w:val="24"/>
                <w:szCs w:val="24"/>
              </w:rPr>
              <w:t>Инициативный аудит</w:t>
            </w:r>
          </w:p>
        </w:tc>
        <w:tc>
          <w:tcPr>
            <w:tcW w:w="6391" w:type="dxa"/>
          </w:tcPr>
          <w:p w:rsidR="00DA19F5" w:rsidRPr="00AD0B56" w:rsidRDefault="00674781" w:rsidP="00AD0B56">
            <w:pPr>
              <w:autoSpaceDE w:val="0"/>
              <w:autoSpaceDN w:val="0"/>
              <w:adjustRightInd w:val="0"/>
              <w:spacing w:after="0" w:line="240" w:lineRule="auto"/>
              <w:jc w:val="both"/>
              <w:rPr>
                <w:rFonts w:ascii="Times New Roman" w:hAnsi="Times New Roman"/>
                <w:sz w:val="24"/>
                <w:szCs w:val="24"/>
              </w:rPr>
            </w:pPr>
            <w:r w:rsidRPr="00AD0B56">
              <w:rPr>
                <w:rFonts w:ascii="Times New Roman" w:hAnsi="Times New Roman"/>
                <w:sz w:val="24"/>
                <w:szCs w:val="24"/>
              </w:rPr>
              <w:t>Это аудиторская проверка любого направления деятельности организации, осуществляемая по собственному желанию организации или индивидуального предпринимателя на основе заключенного с аудитором договора, т.е проводится по решению управления организации или учредителей предприятия, а так же партнерами предприятия по бизнесу (потенциальными инвесторами, банками и т.д.). Инициативный аудит так же принято называть "добровольным", так как масштаб и характер проверки определяет сам заказчик</w:t>
            </w:r>
          </w:p>
        </w:tc>
      </w:tr>
      <w:tr w:rsidR="00D27F8A" w:rsidRPr="00AD0B56">
        <w:trPr>
          <w:trHeight w:val="958"/>
        </w:trPr>
        <w:tc>
          <w:tcPr>
            <w:tcW w:w="823" w:type="dxa"/>
          </w:tcPr>
          <w:p w:rsidR="00D27F8A" w:rsidRPr="00AD0B56" w:rsidRDefault="00D27F8A" w:rsidP="00AD0B56">
            <w:pPr>
              <w:spacing w:after="0" w:line="240" w:lineRule="auto"/>
              <w:jc w:val="both"/>
              <w:rPr>
                <w:rFonts w:ascii="Times New Roman" w:hAnsi="Times New Roman"/>
                <w:sz w:val="24"/>
                <w:szCs w:val="24"/>
              </w:rPr>
            </w:pPr>
            <w:r w:rsidRPr="00AD0B56">
              <w:rPr>
                <w:rFonts w:ascii="Times New Roman" w:hAnsi="Times New Roman"/>
                <w:sz w:val="24"/>
                <w:szCs w:val="24"/>
              </w:rPr>
              <w:t>6</w:t>
            </w:r>
          </w:p>
        </w:tc>
        <w:tc>
          <w:tcPr>
            <w:tcW w:w="3130" w:type="dxa"/>
          </w:tcPr>
          <w:p w:rsidR="00D27F8A" w:rsidRPr="00AD0B56" w:rsidRDefault="00D27F8A" w:rsidP="00AD0B56">
            <w:pPr>
              <w:spacing w:after="0" w:line="240" w:lineRule="auto"/>
              <w:jc w:val="center"/>
              <w:rPr>
                <w:rFonts w:ascii="Times New Roman" w:hAnsi="Times New Roman"/>
                <w:sz w:val="24"/>
                <w:szCs w:val="24"/>
              </w:rPr>
            </w:pPr>
            <w:r w:rsidRPr="00AD0B56">
              <w:rPr>
                <w:rFonts w:ascii="Times New Roman" w:hAnsi="Times New Roman"/>
                <w:sz w:val="24"/>
                <w:szCs w:val="24"/>
              </w:rPr>
              <w:t>Общепроизводственные расходы</w:t>
            </w:r>
          </w:p>
        </w:tc>
        <w:tc>
          <w:tcPr>
            <w:tcW w:w="6391" w:type="dxa"/>
          </w:tcPr>
          <w:p w:rsidR="00D27F8A" w:rsidRPr="00AD0B56" w:rsidRDefault="00D27F8A" w:rsidP="00AD0B56">
            <w:pPr>
              <w:spacing w:after="0" w:line="240" w:lineRule="auto"/>
              <w:jc w:val="both"/>
              <w:rPr>
                <w:rFonts w:ascii="Times New Roman" w:hAnsi="Times New Roman"/>
                <w:sz w:val="24"/>
                <w:szCs w:val="24"/>
              </w:rPr>
            </w:pPr>
            <w:r w:rsidRPr="00AD0B56">
              <w:rPr>
                <w:rFonts w:ascii="Times New Roman" w:hAnsi="Times New Roman"/>
                <w:sz w:val="24"/>
                <w:szCs w:val="24"/>
              </w:rPr>
              <w:t>Затраты на общее обслуживание и организацию производства и управление производственным предприятием в целом. Являются составной частью калькуляции расходов на производство продукции</w:t>
            </w:r>
          </w:p>
        </w:tc>
      </w:tr>
      <w:tr w:rsidR="00D27F8A" w:rsidRPr="00AD0B56">
        <w:trPr>
          <w:trHeight w:val="639"/>
        </w:trPr>
        <w:tc>
          <w:tcPr>
            <w:tcW w:w="823" w:type="dxa"/>
          </w:tcPr>
          <w:p w:rsidR="00D27F8A" w:rsidRPr="00AD0B56" w:rsidRDefault="00D27F8A" w:rsidP="00AD0B56">
            <w:pPr>
              <w:spacing w:after="0" w:line="240" w:lineRule="auto"/>
              <w:jc w:val="both"/>
              <w:rPr>
                <w:rFonts w:ascii="Times New Roman" w:hAnsi="Times New Roman"/>
                <w:sz w:val="24"/>
                <w:szCs w:val="24"/>
              </w:rPr>
            </w:pPr>
            <w:r w:rsidRPr="00AD0B56">
              <w:rPr>
                <w:rFonts w:ascii="Times New Roman" w:hAnsi="Times New Roman"/>
                <w:sz w:val="24"/>
                <w:szCs w:val="24"/>
              </w:rPr>
              <w:t>7</w:t>
            </w:r>
          </w:p>
        </w:tc>
        <w:tc>
          <w:tcPr>
            <w:tcW w:w="3130" w:type="dxa"/>
          </w:tcPr>
          <w:p w:rsidR="00D27F8A" w:rsidRPr="00AD0B56" w:rsidRDefault="00D27F8A" w:rsidP="00AD0B56">
            <w:pPr>
              <w:spacing w:after="0" w:line="240" w:lineRule="auto"/>
              <w:jc w:val="center"/>
              <w:rPr>
                <w:rFonts w:ascii="Times New Roman" w:hAnsi="Times New Roman"/>
                <w:sz w:val="24"/>
                <w:szCs w:val="24"/>
              </w:rPr>
            </w:pPr>
            <w:r w:rsidRPr="00AD0B56">
              <w:rPr>
                <w:rFonts w:ascii="Times New Roman" w:hAnsi="Times New Roman"/>
                <w:sz w:val="24"/>
                <w:szCs w:val="24"/>
              </w:rPr>
              <w:t>Объекты бухгалтерского учета</w:t>
            </w:r>
          </w:p>
        </w:tc>
        <w:tc>
          <w:tcPr>
            <w:tcW w:w="6391" w:type="dxa"/>
          </w:tcPr>
          <w:p w:rsidR="00D27F8A" w:rsidRPr="00AD0B56" w:rsidRDefault="00D27F8A" w:rsidP="00AD0B56">
            <w:pPr>
              <w:autoSpaceDE w:val="0"/>
              <w:autoSpaceDN w:val="0"/>
              <w:adjustRightInd w:val="0"/>
              <w:spacing w:after="0" w:line="240" w:lineRule="auto"/>
              <w:jc w:val="both"/>
              <w:rPr>
                <w:rFonts w:ascii="Times New Roman" w:hAnsi="Times New Roman"/>
                <w:sz w:val="24"/>
                <w:szCs w:val="24"/>
              </w:rPr>
            </w:pPr>
            <w:r w:rsidRPr="00AD0B56">
              <w:rPr>
                <w:rFonts w:ascii="Times New Roman" w:hAnsi="Times New Roman"/>
                <w:sz w:val="24"/>
                <w:szCs w:val="24"/>
              </w:rPr>
              <w:t>Имущество организаций, их обязательства и хозяйственные операции, осуществляемые организациями в процессе их деятельности.</w:t>
            </w:r>
          </w:p>
        </w:tc>
      </w:tr>
      <w:tr w:rsidR="00D27F8A" w:rsidRPr="00AD0B56">
        <w:trPr>
          <w:trHeight w:val="944"/>
        </w:trPr>
        <w:tc>
          <w:tcPr>
            <w:tcW w:w="823" w:type="dxa"/>
          </w:tcPr>
          <w:p w:rsidR="00D27F8A" w:rsidRPr="00AD0B56" w:rsidRDefault="00D27F8A" w:rsidP="00AD0B56">
            <w:pPr>
              <w:spacing w:after="0" w:line="240" w:lineRule="auto"/>
              <w:jc w:val="both"/>
              <w:rPr>
                <w:rFonts w:ascii="Times New Roman" w:hAnsi="Times New Roman"/>
                <w:sz w:val="24"/>
                <w:szCs w:val="24"/>
              </w:rPr>
            </w:pPr>
            <w:r w:rsidRPr="00AD0B56">
              <w:rPr>
                <w:rFonts w:ascii="Times New Roman" w:hAnsi="Times New Roman"/>
                <w:sz w:val="24"/>
                <w:szCs w:val="24"/>
              </w:rPr>
              <w:t>8</w:t>
            </w:r>
          </w:p>
        </w:tc>
        <w:tc>
          <w:tcPr>
            <w:tcW w:w="3130" w:type="dxa"/>
          </w:tcPr>
          <w:p w:rsidR="00D27F8A" w:rsidRPr="00AD0B56" w:rsidRDefault="00D27F8A" w:rsidP="00AD0B56">
            <w:pPr>
              <w:spacing w:after="0" w:line="240" w:lineRule="auto"/>
              <w:jc w:val="center"/>
              <w:rPr>
                <w:rFonts w:ascii="Times New Roman" w:hAnsi="Times New Roman"/>
                <w:sz w:val="24"/>
                <w:szCs w:val="24"/>
              </w:rPr>
            </w:pPr>
            <w:r w:rsidRPr="00AD0B56">
              <w:rPr>
                <w:rFonts w:ascii="Times New Roman" w:hAnsi="Times New Roman"/>
                <w:sz w:val="24"/>
                <w:szCs w:val="24"/>
              </w:rPr>
              <w:t>Обязательный аудит</w:t>
            </w:r>
          </w:p>
        </w:tc>
        <w:tc>
          <w:tcPr>
            <w:tcW w:w="6391" w:type="dxa"/>
          </w:tcPr>
          <w:p w:rsidR="00D27F8A" w:rsidRPr="00AD0B56" w:rsidRDefault="00D27F8A" w:rsidP="00AD0B56">
            <w:pPr>
              <w:autoSpaceDE w:val="0"/>
              <w:autoSpaceDN w:val="0"/>
              <w:adjustRightInd w:val="0"/>
              <w:spacing w:after="0" w:line="240" w:lineRule="auto"/>
              <w:jc w:val="both"/>
              <w:rPr>
                <w:rFonts w:ascii="Times New Roman" w:hAnsi="Times New Roman"/>
                <w:sz w:val="24"/>
                <w:szCs w:val="24"/>
              </w:rPr>
            </w:pPr>
            <w:r w:rsidRPr="00AD0B56">
              <w:rPr>
                <w:rFonts w:ascii="Times New Roman" w:hAnsi="Times New Roman"/>
                <w:sz w:val="24"/>
                <w:szCs w:val="24"/>
              </w:rPr>
              <w:t>Обязательная аудиторская проверка ведения бухгалтерского учета и финансовой (бухгалтерской) отчетности организации или индивидуального предпринимателя.</w:t>
            </w:r>
          </w:p>
        </w:tc>
      </w:tr>
      <w:tr w:rsidR="00D27F8A" w:rsidRPr="00AD0B56">
        <w:trPr>
          <w:trHeight w:val="2235"/>
        </w:trPr>
        <w:tc>
          <w:tcPr>
            <w:tcW w:w="823" w:type="dxa"/>
          </w:tcPr>
          <w:p w:rsidR="00D27F8A" w:rsidRPr="00AD0B56" w:rsidRDefault="00D27F8A" w:rsidP="00AD0B56">
            <w:pPr>
              <w:spacing w:after="0" w:line="240" w:lineRule="auto"/>
              <w:jc w:val="both"/>
              <w:rPr>
                <w:rFonts w:ascii="Times New Roman" w:hAnsi="Times New Roman"/>
                <w:sz w:val="24"/>
                <w:szCs w:val="24"/>
              </w:rPr>
            </w:pPr>
            <w:r w:rsidRPr="00AD0B56">
              <w:rPr>
                <w:rFonts w:ascii="Times New Roman" w:hAnsi="Times New Roman"/>
                <w:sz w:val="24"/>
                <w:szCs w:val="24"/>
              </w:rPr>
              <w:t>9</w:t>
            </w:r>
          </w:p>
        </w:tc>
        <w:tc>
          <w:tcPr>
            <w:tcW w:w="3130" w:type="dxa"/>
          </w:tcPr>
          <w:p w:rsidR="00D27F8A" w:rsidRPr="00AD0B56" w:rsidRDefault="00D27F8A" w:rsidP="00AD0B56">
            <w:pPr>
              <w:spacing w:after="0" w:line="240" w:lineRule="auto"/>
              <w:jc w:val="center"/>
              <w:rPr>
                <w:rFonts w:ascii="Times New Roman" w:hAnsi="Times New Roman"/>
                <w:sz w:val="24"/>
                <w:szCs w:val="24"/>
              </w:rPr>
            </w:pPr>
            <w:r w:rsidRPr="00AD0B56">
              <w:rPr>
                <w:rFonts w:ascii="Times New Roman" w:hAnsi="Times New Roman"/>
                <w:sz w:val="24"/>
                <w:szCs w:val="24"/>
              </w:rPr>
              <w:t>Учетная политика организации</w:t>
            </w:r>
          </w:p>
        </w:tc>
        <w:tc>
          <w:tcPr>
            <w:tcW w:w="6391" w:type="dxa"/>
          </w:tcPr>
          <w:p w:rsidR="00D27F8A" w:rsidRPr="00AD0B56" w:rsidRDefault="00D27F8A" w:rsidP="00AD0B56">
            <w:pPr>
              <w:autoSpaceDE w:val="0"/>
              <w:autoSpaceDN w:val="0"/>
              <w:adjustRightInd w:val="0"/>
              <w:spacing w:after="0" w:line="240" w:lineRule="auto"/>
              <w:jc w:val="both"/>
              <w:rPr>
                <w:rFonts w:ascii="Times New Roman" w:hAnsi="Times New Roman"/>
                <w:sz w:val="24"/>
                <w:szCs w:val="24"/>
              </w:rPr>
            </w:pPr>
            <w:r w:rsidRPr="00AD0B56">
              <w:rPr>
                <w:rFonts w:ascii="Times New Roman" w:hAnsi="Times New Roman"/>
                <w:sz w:val="24"/>
                <w:szCs w:val="24"/>
              </w:rPr>
              <w:t>Принятая организацией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w:t>
            </w:r>
          </w:p>
          <w:p w:rsidR="00D27F8A" w:rsidRPr="00AD0B56" w:rsidRDefault="00D27F8A" w:rsidP="00AD0B56">
            <w:pPr>
              <w:spacing w:after="0" w:line="240" w:lineRule="auto"/>
              <w:jc w:val="both"/>
              <w:rPr>
                <w:rFonts w:ascii="Times New Roman" w:hAnsi="Times New Roman"/>
                <w:sz w:val="24"/>
                <w:szCs w:val="24"/>
              </w:rPr>
            </w:pPr>
            <w:r w:rsidRPr="00AD0B56">
              <w:rPr>
                <w:rFonts w:ascii="Times New Roman" w:hAnsi="Times New Roman"/>
                <w:sz w:val="24"/>
                <w:szCs w:val="24"/>
              </w:rPr>
              <w:t>Учетная политика организации формируется главным бухгалтером (бухгалтером) организации и утверждается руководителем организации.</w:t>
            </w:r>
          </w:p>
        </w:tc>
      </w:tr>
      <w:tr w:rsidR="00D27F8A" w:rsidRPr="00AD0B56">
        <w:trPr>
          <w:trHeight w:val="2554"/>
        </w:trPr>
        <w:tc>
          <w:tcPr>
            <w:tcW w:w="823" w:type="dxa"/>
          </w:tcPr>
          <w:p w:rsidR="00D27F8A" w:rsidRPr="00AD0B56" w:rsidRDefault="00D27F8A" w:rsidP="00AD0B56">
            <w:pPr>
              <w:spacing w:after="0" w:line="240" w:lineRule="auto"/>
              <w:jc w:val="both"/>
              <w:rPr>
                <w:rFonts w:ascii="Times New Roman" w:hAnsi="Times New Roman"/>
                <w:sz w:val="24"/>
                <w:szCs w:val="24"/>
              </w:rPr>
            </w:pPr>
            <w:r w:rsidRPr="00AD0B56">
              <w:rPr>
                <w:rFonts w:ascii="Times New Roman" w:hAnsi="Times New Roman"/>
                <w:sz w:val="24"/>
                <w:szCs w:val="24"/>
              </w:rPr>
              <w:t>10</w:t>
            </w:r>
          </w:p>
        </w:tc>
        <w:tc>
          <w:tcPr>
            <w:tcW w:w="3130" w:type="dxa"/>
          </w:tcPr>
          <w:p w:rsidR="00D27F8A" w:rsidRPr="00AD0B56" w:rsidRDefault="00D27F8A" w:rsidP="00AD0B56">
            <w:pPr>
              <w:spacing w:after="0" w:line="240" w:lineRule="auto"/>
              <w:jc w:val="center"/>
              <w:rPr>
                <w:rFonts w:ascii="Times New Roman" w:hAnsi="Times New Roman"/>
                <w:sz w:val="24"/>
                <w:szCs w:val="24"/>
              </w:rPr>
            </w:pPr>
            <w:r w:rsidRPr="00AD0B56">
              <w:rPr>
                <w:rFonts w:ascii="Times New Roman" w:hAnsi="Times New Roman"/>
                <w:sz w:val="24"/>
                <w:szCs w:val="24"/>
              </w:rPr>
              <w:t>Финансовый контроль</w:t>
            </w:r>
          </w:p>
        </w:tc>
        <w:tc>
          <w:tcPr>
            <w:tcW w:w="6391" w:type="dxa"/>
          </w:tcPr>
          <w:p w:rsidR="00D27F8A" w:rsidRPr="00AD0B56" w:rsidRDefault="00D27F8A" w:rsidP="00AD0B56">
            <w:pPr>
              <w:autoSpaceDE w:val="0"/>
              <w:autoSpaceDN w:val="0"/>
              <w:adjustRightInd w:val="0"/>
              <w:spacing w:after="0" w:line="240" w:lineRule="auto"/>
              <w:jc w:val="both"/>
              <w:rPr>
                <w:rFonts w:ascii="Times New Roman" w:hAnsi="Times New Roman"/>
                <w:sz w:val="24"/>
                <w:szCs w:val="24"/>
              </w:rPr>
            </w:pPr>
            <w:r w:rsidRPr="00AD0B56">
              <w:rPr>
                <w:rFonts w:ascii="Times New Roman" w:hAnsi="Times New Roman"/>
                <w:sz w:val="24"/>
                <w:szCs w:val="24"/>
              </w:rPr>
              <w:t>В РФ контроль рублем на всех стадиях распределения и перераспределения валового внутреннего продукта и национального дохода, за всей хозяйственной деятельностью предприятий и организаций. Финансовый контроль осуществляется путем финансового воздействия, т.е. с помощью различных стимулов, льгот и санкций, а также путем использования финансовых показателей, таких, как достаточность тех или иных средств, ликвидность, платежеспособность, оборачиваемость, рентабельность, структура капитала и др.</w:t>
            </w:r>
          </w:p>
        </w:tc>
      </w:tr>
    </w:tbl>
    <w:p w:rsidR="00D27F8A" w:rsidRDefault="00DA19F5" w:rsidP="00D27F8A">
      <w:pPr>
        <w:spacing w:after="0" w:line="360" w:lineRule="auto"/>
        <w:ind w:firstLine="709"/>
        <w:jc w:val="both"/>
        <w:rPr>
          <w:sz w:val="28"/>
          <w:szCs w:val="28"/>
        </w:rPr>
      </w:pPr>
      <w:r>
        <w:rPr>
          <w:sz w:val="28"/>
          <w:szCs w:val="28"/>
        </w:rPr>
        <w:br w:type="page"/>
      </w:r>
    </w:p>
    <w:p w:rsidR="00D27F8A" w:rsidRDefault="00D27F8A" w:rsidP="00B802D7">
      <w:pPr>
        <w:spacing w:after="0" w:line="360" w:lineRule="auto"/>
        <w:ind w:firstLine="709"/>
        <w:jc w:val="both"/>
        <w:rPr>
          <w:rFonts w:ascii="Times New Roman" w:hAnsi="Times New Roman"/>
          <w:b/>
          <w:sz w:val="28"/>
          <w:szCs w:val="28"/>
        </w:rPr>
      </w:pPr>
      <w:r w:rsidRPr="00D27F8A">
        <w:rPr>
          <w:rFonts w:ascii="Times New Roman" w:hAnsi="Times New Roman"/>
          <w:b/>
          <w:sz w:val="28"/>
          <w:szCs w:val="28"/>
        </w:rPr>
        <w:t>Список использованных источников</w:t>
      </w:r>
    </w:p>
    <w:p w:rsidR="00B802D7" w:rsidRDefault="00B802D7" w:rsidP="00B802D7">
      <w:pPr>
        <w:spacing w:after="0" w:line="360" w:lineRule="auto"/>
        <w:ind w:firstLine="709"/>
        <w:jc w:val="both"/>
        <w:rPr>
          <w:rFonts w:ascii="Times New Roman" w:hAnsi="Times New Roman"/>
          <w:b/>
          <w:sz w:val="28"/>
          <w:szCs w:val="28"/>
        </w:rPr>
      </w:pPr>
    </w:p>
    <w:p w:rsidR="00B802D7" w:rsidRDefault="00B802D7" w:rsidP="00B1044F">
      <w:pPr>
        <w:pStyle w:val="a5"/>
        <w:numPr>
          <w:ilvl w:val="0"/>
          <w:numId w:val="12"/>
        </w:numPr>
        <w:spacing w:line="360" w:lineRule="auto"/>
        <w:ind w:left="0" w:firstLine="709"/>
        <w:jc w:val="both"/>
        <w:rPr>
          <w:rStyle w:val="ac"/>
          <w:sz w:val="28"/>
        </w:rPr>
      </w:pPr>
      <w:r w:rsidRPr="00D529E2">
        <w:rPr>
          <w:rStyle w:val="ac"/>
          <w:sz w:val="28"/>
        </w:rPr>
        <w:t>Федеральный закон от 7 августа 2001г. N 119-ФЗ</w:t>
      </w:r>
      <w:r>
        <w:rPr>
          <w:rStyle w:val="ac"/>
          <w:sz w:val="28"/>
        </w:rPr>
        <w:t xml:space="preserve"> </w:t>
      </w:r>
      <w:r w:rsidRPr="00D529E2">
        <w:rPr>
          <w:rStyle w:val="ac"/>
          <w:sz w:val="28"/>
        </w:rPr>
        <w:t>"Об аудиторской деятельности" (в ред. от 3 ноября 2006г.)</w:t>
      </w:r>
    </w:p>
    <w:p w:rsidR="00B802D7" w:rsidRPr="00D529E2" w:rsidRDefault="00B802D7" w:rsidP="00B1044F">
      <w:pPr>
        <w:pStyle w:val="a5"/>
        <w:numPr>
          <w:ilvl w:val="0"/>
          <w:numId w:val="12"/>
        </w:numPr>
        <w:spacing w:line="360" w:lineRule="auto"/>
        <w:ind w:left="0" w:firstLine="709"/>
        <w:jc w:val="both"/>
        <w:rPr>
          <w:rStyle w:val="ae"/>
          <w:sz w:val="28"/>
        </w:rPr>
      </w:pPr>
      <w:r w:rsidRPr="00D529E2">
        <w:rPr>
          <w:rStyle w:val="ae"/>
          <w:sz w:val="28"/>
        </w:rPr>
        <w:t>Кодекс этики аудиторов России (одобрен Советом по аудиторской деятельности при Минфине РФ (протокол N 56 от 31 мая 2007г.)</w:t>
      </w:r>
    </w:p>
    <w:p w:rsidR="00B802D7" w:rsidRPr="00B802D7" w:rsidRDefault="00B802D7" w:rsidP="00B1044F">
      <w:pPr>
        <w:pStyle w:val="a3"/>
        <w:numPr>
          <w:ilvl w:val="0"/>
          <w:numId w:val="12"/>
        </w:numPr>
        <w:spacing w:after="0" w:line="360" w:lineRule="auto"/>
        <w:ind w:left="0" w:firstLine="709"/>
        <w:contextualSpacing w:val="0"/>
        <w:jc w:val="both"/>
        <w:rPr>
          <w:rFonts w:ascii="Times New Roman" w:hAnsi="Times New Roman"/>
          <w:sz w:val="28"/>
        </w:rPr>
      </w:pPr>
      <w:r w:rsidRPr="00B802D7">
        <w:rPr>
          <w:rFonts w:ascii="Times New Roman" w:hAnsi="Times New Roman"/>
          <w:sz w:val="28"/>
        </w:rPr>
        <w:t>Правило (стандарт) аудиторской деятельности “Цели и основные принципы, связанные с аудитом бухгалтерской отчетности” (от 20.08.99 г. Протокол № 5).</w:t>
      </w:r>
    </w:p>
    <w:p w:rsidR="00B802D7" w:rsidRPr="00B1044F" w:rsidRDefault="00B802D7" w:rsidP="00B1044F">
      <w:pPr>
        <w:pStyle w:val="a5"/>
        <w:numPr>
          <w:ilvl w:val="0"/>
          <w:numId w:val="12"/>
        </w:numPr>
        <w:spacing w:line="360" w:lineRule="auto"/>
        <w:ind w:left="0" w:firstLine="709"/>
        <w:jc w:val="both"/>
        <w:rPr>
          <w:sz w:val="28"/>
        </w:rPr>
      </w:pPr>
      <w:r w:rsidRPr="00D529E2">
        <w:rPr>
          <w:sz w:val="28"/>
          <w:szCs w:val="28"/>
        </w:rPr>
        <w:t xml:space="preserve">Аудит, В.И. Подольский [и др.] М. Издательский центр «Академия», 2006г. </w:t>
      </w:r>
    </w:p>
    <w:p w:rsidR="00B1044F" w:rsidRDefault="00B1044F" w:rsidP="00B1044F">
      <w:pPr>
        <w:pStyle w:val="a5"/>
        <w:numPr>
          <w:ilvl w:val="0"/>
          <w:numId w:val="12"/>
        </w:numPr>
        <w:spacing w:line="360" w:lineRule="auto"/>
        <w:ind w:left="0" w:firstLine="709"/>
        <w:jc w:val="both"/>
        <w:rPr>
          <w:sz w:val="28"/>
        </w:rPr>
      </w:pPr>
      <w:r w:rsidRPr="001534ED">
        <w:rPr>
          <w:sz w:val="28"/>
        </w:rPr>
        <w:t xml:space="preserve">Данилевский Ю.А., Аудит: учебное пособие. – М.:ИД ФБК-ПРЕСС, </w:t>
      </w:r>
      <w:smartTag w:uri="urn:schemas-microsoft-com:office:smarttags" w:element="metricconverter">
        <w:smartTagPr>
          <w:attr w:name="ProductID" w:val="2002 г"/>
        </w:smartTagPr>
        <w:r w:rsidRPr="001534ED">
          <w:rPr>
            <w:sz w:val="28"/>
          </w:rPr>
          <w:t>2002</w:t>
        </w:r>
        <w:r>
          <w:rPr>
            <w:sz w:val="28"/>
          </w:rPr>
          <w:t xml:space="preserve"> </w:t>
        </w:r>
        <w:r w:rsidRPr="001534ED">
          <w:rPr>
            <w:sz w:val="28"/>
          </w:rPr>
          <w:t>г</w:t>
        </w:r>
      </w:smartTag>
      <w:r w:rsidRPr="001534ED">
        <w:rPr>
          <w:sz w:val="28"/>
        </w:rPr>
        <w:t>.</w:t>
      </w:r>
    </w:p>
    <w:p w:rsidR="00B1044F" w:rsidRDefault="00B1044F" w:rsidP="00B1044F">
      <w:pPr>
        <w:pStyle w:val="a5"/>
        <w:numPr>
          <w:ilvl w:val="0"/>
          <w:numId w:val="12"/>
        </w:numPr>
        <w:spacing w:line="360" w:lineRule="auto"/>
        <w:ind w:left="0" w:firstLine="709"/>
        <w:jc w:val="both"/>
        <w:rPr>
          <w:sz w:val="28"/>
          <w:szCs w:val="28"/>
        </w:rPr>
      </w:pPr>
      <w:r w:rsidRPr="00B1044F">
        <w:rPr>
          <w:sz w:val="28"/>
          <w:szCs w:val="28"/>
        </w:rPr>
        <w:t>Козлова Е.П., Бухгалтерский учет в организации / Козлова Е.П., Бабченко Т.Н., Галанина Е.Н. - М.: «Финансы и статистика» 2006г</w:t>
      </w:r>
    </w:p>
    <w:p w:rsidR="00B1044F" w:rsidRPr="00B1044F" w:rsidRDefault="00B1044F" w:rsidP="00B1044F">
      <w:pPr>
        <w:pStyle w:val="a5"/>
        <w:numPr>
          <w:ilvl w:val="0"/>
          <w:numId w:val="12"/>
        </w:numPr>
        <w:spacing w:line="360" w:lineRule="auto"/>
        <w:ind w:left="0" w:firstLine="709"/>
        <w:jc w:val="both"/>
        <w:rPr>
          <w:sz w:val="28"/>
          <w:szCs w:val="28"/>
        </w:rPr>
      </w:pPr>
      <w:r w:rsidRPr="001534ED">
        <w:rPr>
          <w:sz w:val="28"/>
        </w:rPr>
        <w:t xml:space="preserve">Крикунов А.В. «Организация российского аудита: итоги и перспективы. // Аудиторские ведомости. </w:t>
      </w:r>
      <w:smartTag w:uri="urn:schemas-microsoft-com:office:smarttags" w:element="metricconverter">
        <w:smartTagPr>
          <w:attr w:name="ProductID" w:val="2007 г"/>
        </w:smartTagPr>
        <w:r w:rsidRPr="001534ED">
          <w:rPr>
            <w:sz w:val="28"/>
          </w:rPr>
          <w:t>2007</w:t>
        </w:r>
        <w:r>
          <w:rPr>
            <w:sz w:val="28"/>
          </w:rPr>
          <w:t xml:space="preserve"> </w:t>
        </w:r>
        <w:r w:rsidRPr="001534ED">
          <w:rPr>
            <w:sz w:val="28"/>
          </w:rPr>
          <w:t>г</w:t>
        </w:r>
      </w:smartTag>
      <w:r w:rsidRPr="001534ED">
        <w:rPr>
          <w:sz w:val="28"/>
        </w:rPr>
        <w:t>. № 2</w:t>
      </w:r>
    </w:p>
    <w:p w:rsidR="00B1044F" w:rsidRPr="00B1044F" w:rsidRDefault="00B1044F" w:rsidP="00B1044F">
      <w:pPr>
        <w:pStyle w:val="a5"/>
        <w:numPr>
          <w:ilvl w:val="0"/>
          <w:numId w:val="12"/>
        </w:numPr>
        <w:spacing w:line="360" w:lineRule="auto"/>
        <w:ind w:left="0" w:firstLine="709"/>
        <w:jc w:val="both"/>
        <w:rPr>
          <w:sz w:val="28"/>
          <w:szCs w:val="28"/>
        </w:rPr>
      </w:pPr>
      <w:r w:rsidRPr="001534ED">
        <w:rPr>
          <w:sz w:val="28"/>
        </w:rPr>
        <w:t>Новикова Т.Ю., Королева Г.А. Аудит. Раздел 1 "Теория аудита</w:t>
      </w:r>
      <w:r w:rsidRPr="001534ED">
        <w:rPr>
          <w:rFonts w:eastAsia="Arial Unicode MS" w:cs="Arial Unicode MS" w:hint="eastAsia"/>
          <w:sz w:val="28"/>
        </w:rPr>
        <w:t>​</w:t>
      </w:r>
      <w:r w:rsidRPr="001534ED">
        <w:rPr>
          <w:sz w:val="28"/>
        </w:rPr>
        <w:t>" (учебное пособие) / Яросл. Гос. Ун-т, Ярославль, 2005.</w:t>
      </w:r>
    </w:p>
    <w:p w:rsidR="00B1044F" w:rsidRPr="00B1044F" w:rsidRDefault="00B1044F" w:rsidP="00B1044F">
      <w:pPr>
        <w:pStyle w:val="11"/>
        <w:numPr>
          <w:ilvl w:val="0"/>
          <w:numId w:val="12"/>
        </w:numPr>
        <w:ind w:left="0" w:firstLine="709"/>
        <w:rPr>
          <w:sz w:val="28"/>
          <w:szCs w:val="28"/>
        </w:rPr>
      </w:pPr>
      <w:r w:rsidRPr="00232BB1">
        <w:rPr>
          <w:sz w:val="28"/>
          <w:szCs w:val="28"/>
        </w:rPr>
        <w:t>Подольский В.И., Поляк Г.Б., Савин А.А. и др; под ред. проф. Подольского В.И. Аудит: учебник для вузов. – 2-е изд., перераб. и доп. – М.: ЮНИТИ-ДАНА, 2000</w:t>
      </w:r>
    </w:p>
    <w:p w:rsidR="00B1044F" w:rsidRDefault="00B1044F" w:rsidP="00B1044F">
      <w:pPr>
        <w:pStyle w:val="a5"/>
        <w:numPr>
          <w:ilvl w:val="0"/>
          <w:numId w:val="12"/>
        </w:numPr>
        <w:spacing w:line="360" w:lineRule="auto"/>
        <w:ind w:left="0" w:firstLine="709"/>
        <w:jc w:val="both"/>
        <w:rPr>
          <w:sz w:val="28"/>
          <w:szCs w:val="28"/>
        </w:rPr>
      </w:pPr>
      <w:r w:rsidRPr="00D529E2">
        <w:rPr>
          <w:sz w:val="28"/>
          <w:szCs w:val="28"/>
        </w:rPr>
        <w:t>Скобара В.В. Аудит: методология и организация. – М.: Инфра-М, 2005г.</w:t>
      </w:r>
    </w:p>
    <w:p w:rsidR="00B1044F" w:rsidRPr="00232BB1" w:rsidRDefault="00B1044F" w:rsidP="00B1044F">
      <w:pPr>
        <w:pStyle w:val="11"/>
        <w:numPr>
          <w:ilvl w:val="0"/>
          <w:numId w:val="12"/>
        </w:numPr>
        <w:ind w:left="0" w:firstLine="709"/>
        <w:rPr>
          <w:sz w:val="28"/>
          <w:szCs w:val="28"/>
        </w:rPr>
      </w:pPr>
      <w:r w:rsidRPr="00232BB1">
        <w:rPr>
          <w:sz w:val="28"/>
          <w:szCs w:val="28"/>
        </w:rPr>
        <w:t>Смирнов С.А., Косорукова И.В. Аудит: учебно-практическое пособие. – М.: МЭСИ, 2000.</w:t>
      </w:r>
    </w:p>
    <w:p w:rsidR="00B1044F" w:rsidRPr="00B1044F" w:rsidRDefault="00B1044F" w:rsidP="00B1044F">
      <w:pPr>
        <w:pStyle w:val="a5"/>
        <w:spacing w:line="360" w:lineRule="auto"/>
        <w:ind w:left="1069"/>
        <w:jc w:val="both"/>
        <w:rPr>
          <w:rStyle w:val="ac"/>
          <w:sz w:val="28"/>
          <w:szCs w:val="28"/>
        </w:rPr>
      </w:pPr>
    </w:p>
    <w:p w:rsidR="00B1044F" w:rsidRPr="00B1044F" w:rsidRDefault="00B1044F" w:rsidP="00B1044F">
      <w:pPr>
        <w:spacing w:after="0" w:line="360" w:lineRule="auto"/>
        <w:ind w:left="709"/>
        <w:jc w:val="both"/>
        <w:rPr>
          <w:rFonts w:ascii="Times New Roman" w:hAnsi="Times New Roman"/>
          <w:b/>
          <w:sz w:val="28"/>
          <w:szCs w:val="28"/>
        </w:rPr>
      </w:pPr>
    </w:p>
    <w:p w:rsidR="00B1044F" w:rsidRDefault="00B1044F" w:rsidP="00B1044F">
      <w:pPr>
        <w:pStyle w:val="a5"/>
        <w:spacing w:line="360" w:lineRule="auto"/>
        <w:ind w:left="1069"/>
        <w:jc w:val="both"/>
        <w:rPr>
          <w:sz w:val="28"/>
        </w:rPr>
      </w:pPr>
    </w:p>
    <w:p w:rsidR="00D27F8A" w:rsidRDefault="00D27F8A" w:rsidP="00B802D7">
      <w:pPr>
        <w:spacing w:after="0" w:line="360" w:lineRule="auto"/>
        <w:ind w:firstLine="709"/>
        <w:jc w:val="both"/>
        <w:rPr>
          <w:rFonts w:ascii="Times New Roman" w:hAnsi="Times New Roman"/>
          <w:b/>
          <w:sz w:val="28"/>
          <w:szCs w:val="28"/>
        </w:rPr>
      </w:pPr>
    </w:p>
    <w:p w:rsidR="00D27F8A" w:rsidRPr="00D27F8A" w:rsidRDefault="00D27F8A" w:rsidP="00B802D7">
      <w:pPr>
        <w:spacing w:after="0" w:line="360" w:lineRule="auto"/>
        <w:ind w:firstLine="709"/>
        <w:jc w:val="both"/>
        <w:rPr>
          <w:rFonts w:ascii="Times New Roman" w:hAnsi="Times New Roman"/>
          <w:b/>
          <w:sz w:val="28"/>
          <w:szCs w:val="28"/>
        </w:rPr>
      </w:pPr>
    </w:p>
    <w:p w:rsidR="008B66C3" w:rsidRPr="008B66C3" w:rsidRDefault="008B66C3" w:rsidP="008B66C3">
      <w:pPr>
        <w:spacing w:line="360" w:lineRule="auto"/>
        <w:ind w:left="720" w:hanging="11"/>
        <w:jc w:val="center"/>
        <w:rPr>
          <w:rFonts w:ascii="Times New Roman" w:hAnsi="Times New Roman"/>
          <w:b/>
          <w:sz w:val="28"/>
        </w:rPr>
      </w:pPr>
      <w:r w:rsidRPr="008B66C3">
        <w:rPr>
          <w:rFonts w:ascii="Times New Roman" w:hAnsi="Times New Roman"/>
          <w:b/>
          <w:sz w:val="28"/>
        </w:rPr>
        <w:t>Приложение А</w:t>
      </w:r>
    </w:p>
    <w:p w:rsidR="008B66C3" w:rsidRPr="008B66C3" w:rsidRDefault="008B66C3" w:rsidP="008B66C3">
      <w:pPr>
        <w:spacing w:line="360" w:lineRule="auto"/>
        <w:ind w:firstLine="709"/>
        <w:jc w:val="both"/>
        <w:rPr>
          <w:rFonts w:ascii="Times New Roman" w:hAnsi="Times New Roman"/>
          <w:sz w:val="28"/>
        </w:rPr>
      </w:pPr>
    </w:p>
    <w:p w:rsidR="008B66C3" w:rsidRPr="008B66C3" w:rsidRDefault="008B66C3" w:rsidP="008B66C3">
      <w:pPr>
        <w:spacing w:line="360" w:lineRule="auto"/>
        <w:ind w:firstLine="709"/>
        <w:jc w:val="center"/>
        <w:rPr>
          <w:rFonts w:ascii="Times New Roman" w:hAnsi="Times New Roman"/>
          <w:sz w:val="28"/>
        </w:rPr>
      </w:pPr>
      <w:r w:rsidRPr="008B66C3">
        <w:rPr>
          <w:rFonts w:ascii="Times New Roman" w:hAnsi="Times New Roman"/>
          <w:sz w:val="28"/>
        </w:rPr>
        <w:t>Общая классификация аудиторской деятельности</w:t>
      </w:r>
    </w:p>
    <w:p w:rsidR="008B66C3" w:rsidRPr="008B66C3" w:rsidRDefault="00293D7D" w:rsidP="008B66C3">
      <w:pPr>
        <w:spacing w:line="360" w:lineRule="auto"/>
        <w:ind w:firstLine="709"/>
        <w:jc w:val="both"/>
        <w:rPr>
          <w:rFonts w:ascii="Times New Roman" w:hAnsi="Times New Roman"/>
          <w:sz w:val="28"/>
        </w:rPr>
      </w:pPr>
      <w:r>
        <w:rPr>
          <w:rFonts w:ascii="Times New Roman" w:hAnsi="Times New Roman"/>
          <w:noProof/>
        </w:rPr>
        <w:pict>
          <v:line id="_x0000_s1038" style="position:absolute;left:0;text-align:left;z-index:251654656" from="225pt,39.25pt" to="225pt,55.65pt"/>
        </w:pict>
      </w:r>
      <w:r>
        <w:rPr>
          <w:rFonts w:ascii="Times New Roman" w:hAnsi="Times New Roman"/>
          <w:noProof/>
        </w:rPr>
        <w:pict>
          <v:rect id="_x0000_s1026" style="position:absolute;left:0;text-align:left;margin-left:2in;margin-top:12.25pt;width:171pt;height:27pt;z-index:251642368">
            <v:textbox>
              <w:txbxContent>
                <w:p w:rsidR="008B66C3" w:rsidRPr="00567B5B" w:rsidRDefault="008B66C3" w:rsidP="008B66C3">
                  <w:pPr>
                    <w:jc w:val="center"/>
                    <w:rPr>
                      <w:sz w:val="20"/>
                      <w:szCs w:val="20"/>
                    </w:rPr>
                  </w:pPr>
                  <w:r w:rsidRPr="00567B5B">
                    <w:rPr>
                      <w:sz w:val="20"/>
                      <w:szCs w:val="20"/>
                    </w:rPr>
                    <w:t>Аудиторская деятельность</w:t>
                  </w:r>
                </w:p>
              </w:txbxContent>
            </v:textbox>
          </v:rect>
        </w:pict>
      </w:r>
      <w:r>
        <w:rPr>
          <w:rFonts w:ascii="Times New Roman" w:hAnsi="Times New Roman"/>
          <w:noProof/>
        </w:rPr>
        <w:pict>
          <v:rect id="_x0000_s1031" style="position:absolute;left:0;text-align:left;margin-left:135pt;margin-top:163.65pt;width:117pt;height:27pt;z-index:251647488">
            <v:textbox>
              <w:txbxContent>
                <w:p w:rsidR="008B66C3" w:rsidRPr="00567B5B" w:rsidRDefault="008B66C3" w:rsidP="008B66C3">
                  <w:pPr>
                    <w:jc w:val="center"/>
                    <w:rPr>
                      <w:sz w:val="20"/>
                      <w:szCs w:val="20"/>
                    </w:rPr>
                  </w:pPr>
                  <w:r w:rsidRPr="00567B5B">
                    <w:rPr>
                      <w:sz w:val="20"/>
                      <w:szCs w:val="20"/>
                    </w:rPr>
                    <w:t>Обязательный</w:t>
                  </w:r>
                </w:p>
              </w:txbxContent>
            </v:textbox>
          </v:rect>
        </w:pict>
      </w:r>
      <w:r>
        <w:rPr>
          <w:rFonts w:ascii="Times New Roman" w:hAnsi="Times New Roman"/>
          <w:noProof/>
        </w:rPr>
        <w:pict>
          <v:shapetype id="_x0000_t202" coordsize="21600,21600" o:spt="202" path="m,l,21600r21600,l21600,xe">
            <v:stroke joinstyle="miter"/>
            <v:path gradientshapeok="t" o:connecttype="rect"/>
          </v:shapetype>
          <v:shape id="_x0000_s1033" type="#_x0000_t202" style="position:absolute;left:0;text-align:left;margin-left:135pt;margin-top:271.65pt;width:117pt;height:54pt;z-index:251649536">
            <v:textbox>
              <w:txbxContent>
                <w:p w:rsidR="008B66C3" w:rsidRPr="00567B5B" w:rsidRDefault="008B66C3" w:rsidP="008B66C3">
                  <w:pPr>
                    <w:jc w:val="center"/>
                    <w:rPr>
                      <w:sz w:val="20"/>
                      <w:szCs w:val="20"/>
                    </w:rPr>
                  </w:pPr>
                  <w:r w:rsidRPr="00567B5B">
                    <w:rPr>
                      <w:sz w:val="20"/>
                      <w:szCs w:val="20"/>
                    </w:rPr>
                    <w:t>По специальным аудиторским заданиям</w:t>
                  </w:r>
                </w:p>
              </w:txbxContent>
            </v:textbox>
          </v:shape>
        </w:pict>
      </w:r>
      <w:r>
        <w:rPr>
          <w:rFonts w:ascii="Times New Roman" w:hAnsi="Times New Roman"/>
          <w:noProof/>
        </w:rPr>
        <w:pict>
          <v:line id="_x0000_s1055" style="position:absolute;left:0;text-align:left;z-index:251672064" from="4in,262.65pt" to="306pt,262.65pt"/>
        </w:pict>
      </w:r>
      <w:r>
        <w:rPr>
          <w:rFonts w:ascii="Times New Roman" w:hAnsi="Times New Roman"/>
          <w:noProof/>
        </w:rPr>
        <w:pict>
          <v:line id="_x0000_s1056" style="position:absolute;left:0;text-align:left;z-index:251673088" from="4in,325.65pt" to="306pt,325.65pt"/>
        </w:pict>
      </w:r>
      <w:r>
        <w:rPr>
          <w:rFonts w:ascii="Times New Roman" w:hAnsi="Times New Roman"/>
          <w:noProof/>
        </w:rPr>
        <w:pict>
          <v:line id="_x0000_s1054" style="position:absolute;left:0;text-align:left;z-index:251671040" from="4in,199.65pt" to="306pt,199.65pt"/>
        </w:pict>
      </w:r>
      <w:r>
        <w:rPr>
          <w:rFonts w:ascii="Times New Roman" w:hAnsi="Times New Roman"/>
          <w:noProof/>
        </w:rPr>
        <w:pict>
          <v:line id="_x0000_s1053" style="position:absolute;left:0;text-align:left;z-index:251670016" from="4in,136.65pt" to="306pt,136.65pt"/>
        </w:pict>
      </w:r>
      <w:r>
        <w:rPr>
          <w:rFonts w:ascii="Times New Roman" w:hAnsi="Times New Roman"/>
          <w:noProof/>
        </w:rPr>
        <w:pict>
          <v:line id="_x0000_s1052" style="position:absolute;left:0;text-align:left;z-index:251668992" from="4in,82.65pt" to="306pt,82.65pt"/>
        </w:pict>
      </w:r>
      <w:r>
        <w:rPr>
          <w:rFonts w:ascii="Times New Roman" w:hAnsi="Times New Roman"/>
          <w:noProof/>
        </w:rPr>
        <w:pict>
          <v:line id="_x0000_s1051" style="position:absolute;left:0;text-align:left;z-index:251667968" from="4in,82.65pt" to="4in,325.65pt"/>
        </w:pict>
      </w:r>
      <w:r>
        <w:rPr>
          <w:rFonts w:ascii="Times New Roman" w:hAnsi="Times New Roman"/>
          <w:noProof/>
        </w:rPr>
        <w:pict>
          <v:line id="_x0000_s1049" style="position:absolute;left:0;text-align:left;z-index:251665920" from="63pt,226.65pt" to="135pt,226.65pt"/>
        </w:pict>
      </w:r>
      <w:r>
        <w:rPr>
          <w:rFonts w:ascii="Times New Roman" w:hAnsi="Times New Roman"/>
          <w:noProof/>
        </w:rPr>
        <w:pict>
          <v:line id="_x0000_s1050" style="position:absolute;left:0;text-align:left;z-index:251666944" from="63pt,289.65pt" to="135pt,289.65pt"/>
        </w:pict>
      </w:r>
      <w:r>
        <w:rPr>
          <w:rFonts w:ascii="Times New Roman" w:hAnsi="Times New Roman"/>
          <w:noProof/>
        </w:rPr>
        <w:pict>
          <v:line id="_x0000_s1048" style="position:absolute;left:0;text-align:left;z-index:251664896" from="63pt,172.65pt" to="135pt,172.65pt"/>
        </w:pict>
      </w:r>
      <w:r>
        <w:rPr>
          <w:rFonts w:ascii="Times New Roman" w:hAnsi="Times New Roman"/>
          <w:noProof/>
        </w:rPr>
        <w:pict>
          <v:line id="_x0000_s1047" style="position:absolute;left:0;text-align:left;z-index:251663872" from="63pt,136.65pt" to="63pt,289.65pt"/>
        </w:pict>
      </w:r>
      <w:r>
        <w:rPr>
          <w:rFonts w:ascii="Times New Roman" w:hAnsi="Times New Roman"/>
          <w:noProof/>
        </w:rPr>
        <w:pict>
          <v:line id="_x0000_s1046" style="position:absolute;left:0;text-align:left;z-index:251662848" from="189pt,100.65pt" to="189pt,109.65pt"/>
        </w:pict>
      </w:r>
      <w:r>
        <w:rPr>
          <w:rFonts w:ascii="Times New Roman" w:hAnsi="Times New Roman"/>
          <w:noProof/>
        </w:rPr>
        <w:pict>
          <v:line id="_x0000_s1045" style="position:absolute;left:0;text-align:left;z-index:251661824" from="63pt,100.65pt" to="63pt,109.65pt"/>
        </w:pict>
      </w:r>
      <w:r>
        <w:rPr>
          <w:rFonts w:ascii="Times New Roman" w:hAnsi="Times New Roman"/>
          <w:noProof/>
        </w:rPr>
        <w:pict>
          <v:line id="_x0000_s1044" style="position:absolute;left:0;text-align:left;z-index:251660800" from="63pt,100.65pt" to="189pt,100.65pt"/>
        </w:pict>
      </w:r>
      <w:r>
        <w:rPr>
          <w:rFonts w:ascii="Times New Roman" w:hAnsi="Times New Roman"/>
          <w:noProof/>
        </w:rPr>
        <w:pict>
          <v:line id="_x0000_s1043" style="position:absolute;left:0;text-align:left;z-index:251659776" from="126pt,91.65pt" to="126pt,100.65pt"/>
        </w:pict>
      </w:r>
      <w:r>
        <w:rPr>
          <w:rFonts w:ascii="Times New Roman" w:hAnsi="Times New Roman"/>
          <w:noProof/>
        </w:rPr>
        <w:pict>
          <v:line id="_x0000_s1042" style="position:absolute;left:0;text-align:left;z-index:251658752" from="396pt,55.65pt" to="396pt,64.65pt"/>
        </w:pict>
      </w:r>
      <w:r>
        <w:rPr>
          <w:rFonts w:ascii="Times New Roman" w:hAnsi="Times New Roman"/>
          <w:noProof/>
        </w:rPr>
        <w:pict>
          <v:line id="_x0000_s1041" style="position:absolute;left:0;text-align:left;z-index:251657728" from="126pt,55.65pt" to="126pt,64.65pt"/>
        </w:pict>
      </w:r>
      <w:r>
        <w:rPr>
          <w:rFonts w:ascii="Times New Roman" w:hAnsi="Times New Roman"/>
          <w:noProof/>
        </w:rPr>
        <w:pict>
          <v:line id="_x0000_s1040" style="position:absolute;left:0;text-align:left;z-index:251656704" from="225pt,55.65pt" to="396pt,55.65pt"/>
        </w:pict>
      </w:r>
      <w:r>
        <w:rPr>
          <w:rFonts w:ascii="Times New Roman" w:hAnsi="Times New Roman"/>
          <w:noProof/>
        </w:rPr>
        <w:pict>
          <v:line id="_x0000_s1039" style="position:absolute;left:0;text-align:left;flip:x;z-index:251655680" from="126pt,55.65pt" to="225pt,55.65pt"/>
        </w:pict>
      </w:r>
      <w:r>
        <w:rPr>
          <w:rFonts w:ascii="Times New Roman" w:hAnsi="Times New Roman"/>
          <w:noProof/>
        </w:rPr>
        <w:pict>
          <v:shape id="_x0000_s1037" type="#_x0000_t202" style="position:absolute;left:0;text-align:left;margin-left:306pt;margin-top:298.65pt;width:153pt;height:45pt;z-index:251653632">
            <v:textbox>
              <w:txbxContent>
                <w:p w:rsidR="008B66C3" w:rsidRPr="00567B5B" w:rsidRDefault="008B66C3" w:rsidP="008B66C3">
                  <w:pPr>
                    <w:jc w:val="center"/>
                    <w:rPr>
                      <w:sz w:val="20"/>
                      <w:szCs w:val="20"/>
                    </w:rPr>
                  </w:pPr>
                  <w:r w:rsidRPr="00567B5B">
                    <w:rPr>
                      <w:sz w:val="20"/>
                      <w:szCs w:val="20"/>
                    </w:rPr>
                    <w:t>Анализ хозяйственной деятельности и др.</w:t>
                  </w:r>
                </w:p>
              </w:txbxContent>
            </v:textbox>
          </v:shape>
        </w:pict>
      </w:r>
      <w:r>
        <w:rPr>
          <w:rFonts w:ascii="Times New Roman" w:hAnsi="Times New Roman"/>
          <w:noProof/>
        </w:rPr>
        <w:pict>
          <v:shape id="_x0000_s1036" type="#_x0000_t202" style="position:absolute;left:0;text-align:left;margin-left:306pt;margin-top:244.65pt;width:153pt;height:27pt;z-index:251652608">
            <v:textbox>
              <w:txbxContent>
                <w:p w:rsidR="008B66C3" w:rsidRPr="00567B5B" w:rsidRDefault="008B66C3" w:rsidP="008B66C3">
                  <w:pPr>
                    <w:jc w:val="center"/>
                    <w:rPr>
                      <w:sz w:val="20"/>
                      <w:szCs w:val="20"/>
                    </w:rPr>
                  </w:pPr>
                  <w:r w:rsidRPr="00567B5B">
                    <w:rPr>
                      <w:sz w:val="20"/>
                      <w:szCs w:val="20"/>
                    </w:rPr>
                    <w:t>Восстановление учета</w:t>
                  </w:r>
                </w:p>
              </w:txbxContent>
            </v:textbox>
          </v:shape>
        </w:pict>
      </w:r>
      <w:r>
        <w:rPr>
          <w:rFonts w:ascii="Times New Roman" w:hAnsi="Times New Roman"/>
          <w:noProof/>
        </w:rPr>
        <w:pict>
          <v:shape id="_x0000_s1035" type="#_x0000_t202" style="position:absolute;left:0;text-align:left;margin-left:306pt;margin-top:190.65pt;width:153pt;height:27pt;z-index:251651584">
            <v:textbox>
              <w:txbxContent>
                <w:p w:rsidR="008B66C3" w:rsidRDefault="008B66C3" w:rsidP="008B66C3">
                  <w:pPr>
                    <w:jc w:val="center"/>
                  </w:pPr>
                  <w:r w:rsidRPr="00567B5B">
                    <w:rPr>
                      <w:sz w:val="20"/>
                      <w:szCs w:val="20"/>
                    </w:rPr>
                    <w:t>Ведение</w:t>
                  </w:r>
                  <w:r>
                    <w:t xml:space="preserve"> учета</w:t>
                  </w:r>
                </w:p>
              </w:txbxContent>
            </v:textbox>
          </v:shape>
        </w:pict>
      </w:r>
      <w:r>
        <w:rPr>
          <w:rFonts w:ascii="Times New Roman" w:hAnsi="Times New Roman"/>
          <w:noProof/>
        </w:rPr>
        <w:pict>
          <v:shape id="_x0000_s1034" type="#_x0000_t202" style="position:absolute;left:0;text-align:left;margin-left:306pt;margin-top:109.65pt;width:153pt;height:54pt;z-index:251650560">
            <v:textbox>
              <w:txbxContent>
                <w:p w:rsidR="008B66C3" w:rsidRPr="00567B5B" w:rsidRDefault="008B66C3" w:rsidP="008B66C3">
                  <w:pPr>
                    <w:jc w:val="center"/>
                    <w:rPr>
                      <w:sz w:val="20"/>
                      <w:szCs w:val="20"/>
                    </w:rPr>
                  </w:pPr>
                  <w:r w:rsidRPr="00567B5B">
                    <w:rPr>
                      <w:sz w:val="20"/>
                      <w:szCs w:val="20"/>
                    </w:rPr>
                    <w:t>Консультации по учету, налогообложению, составлению отчетности</w:t>
                  </w:r>
                </w:p>
              </w:txbxContent>
            </v:textbox>
          </v:shape>
        </w:pict>
      </w:r>
      <w:r>
        <w:rPr>
          <w:rFonts w:ascii="Times New Roman" w:hAnsi="Times New Roman"/>
          <w:noProof/>
        </w:rPr>
        <w:pict>
          <v:shape id="_x0000_s1032" type="#_x0000_t202" style="position:absolute;left:0;text-align:left;margin-left:135pt;margin-top:217.65pt;width:117pt;height:27pt;z-index:251648512">
            <v:textbox>
              <w:txbxContent>
                <w:p w:rsidR="008B66C3" w:rsidRPr="00567B5B" w:rsidRDefault="008B66C3" w:rsidP="008B66C3">
                  <w:pPr>
                    <w:jc w:val="center"/>
                    <w:rPr>
                      <w:sz w:val="20"/>
                      <w:szCs w:val="20"/>
                    </w:rPr>
                  </w:pPr>
                  <w:r w:rsidRPr="00567B5B">
                    <w:rPr>
                      <w:sz w:val="20"/>
                      <w:szCs w:val="20"/>
                    </w:rPr>
                    <w:t>Инициативный</w:t>
                  </w:r>
                </w:p>
              </w:txbxContent>
            </v:textbox>
          </v:shape>
        </w:pict>
      </w:r>
      <w:r>
        <w:rPr>
          <w:rFonts w:ascii="Times New Roman" w:hAnsi="Times New Roman"/>
          <w:noProof/>
        </w:rPr>
        <w:pict>
          <v:shape id="_x0000_s1030" type="#_x0000_t202" style="position:absolute;left:0;text-align:left;margin-left:2in;margin-top:109.65pt;width:81pt;height:27pt;z-index:251646464">
            <v:textbox>
              <w:txbxContent>
                <w:p w:rsidR="008B66C3" w:rsidRPr="00567B5B" w:rsidRDefault="008B66C3" w:rsidP="008B66C3">
                  <w:r w:rsidRPr="00567B5B">
                    <w:t>Внутренний</w:t>
                  </w:r>
                </w:p>
              </w:txbxContent>
            </v:textbox>
          </v:shape>
        </w:pict>
      </w:r>
      <w:r>
        <w:rPr>
          <w:rFonts w:ascii="Times New Roman" w:hAnsi="Times New Roman"/>
          <w:noProof/>
        </w:rPr>
        <w:pict>
          <v:shape id="_x0000_s1029" type="#_x0000_t202" style="position:absolute;left:0;text-align:left;margin-left:18pt;margin-top:109.65pt;width:81pt;height:27pt;z-index:251645440">
            <v:textbox>
              <w:txbxContent>
                <w:p w:rsidR="008B66C3" w:rsidRPr="00567B5B" w:rsidRDefault="008B66C3" w:rsidP="008B66C3">
                  <w:pPr>
                    <w:jc w:val="center"/>
                  </w:pPr>
                  <w:r w:rsidRPr="00567B5B">
                    <w:t>Внешний</w:t>
                  </w:r>
                </w:p>
              </w:txbxContent>
            </v:textbox>
          </v:shape>
        </w:pict>
      </w:r>
      <w:r>
        <w:rPr>
          <w:rFonts w:ascii="Times New Roman" w:hAnsi="Times New Roman"/>
          <w:noProof/>
        </w:rPr>
        <w:pict>
          <v:shape id="_x0000_s1028" type="#_x0000_t202" style="position:absolute;left:0;text-align:left;margin-left:306pt;margin-top:64.65pt;width:153pt;height:36pt;z-index:251644416">
            <v:textbox>
              <w:txbxContent>
                <w:p w:rsidR="008B66C3" w:rsidRPr="00567B5B" w:rsidRDefault="008B66C3" w:rsidP="008B66C3">
                  <w:pPr>
                    <w:jc w:val="center"/>
                    <w:rPr>
                      <w:sz w:val="20"/>
                      <w:szCs w:val="20"/>
                    </w:rPr>
                  </w:pPr>
                  <w:r w:rsidRPr="00567B5B">
                    <w:rPr>
                      <w:sz w:val="20"/>
                      <w:szCs w:val="20"/>
                    </w:rPr>
                    <w:t>Сопутствующие аудиту услуги</w:t>
                  </w:r>
                </w:p>
              </w:txbxContent>
            </v:textbox>
          </v:shape>
        </w:pict>
      </w:r>
      <w:r>
        <w:rPr>
          <w:rFonts w:ascii="Times New Roman" w:hAnsi="Times New Roman"/>
          <w:noProof/>
        </w:rPr>
        <w:pict>
          <v:rect id="_x0000_s1027" style="position:absolute;left:0;text-align:left;margin-left:1in;margin-top:64.65pt;width:99pt;height:27pt;z-index:251643392">
            <v:textbox>
              <w:txbxContent>
                <w:p w:rsidR="008B66C3" w:rsidRPr="00567B5B" w:rsidRDefault="008B66C3" w:rsidP="008B66C3">
                  <w:pPr>
                    <w:jc w:val="center"/>
                    <w:rPr>
                      <w:sz w:val="20"/>
                      <w:szCs w:val="20"/>
                    </w:rPr>
                  </w:pPr>
                  <w:r w:rsidRPr="00567B5B">
                    <w:rPr>
                      <w:sz w:val="20"/>
                      <w:szCs w:val="20"/>
                    </w:rPr>
                    <w:t>Аудит</w:t>
                  </w:r>
                </w:p>
              </w:txbxContent>
            </v:textbox>
          </v:rect>
        </w:pict>
      </w:r>
    </w:p>
    <w:p w:rsidR="008B66C3" w:rsidRPr="008B66C3" w:rsidRDefault="008B66C3" w:rsidP="008B66C3">
      <w:pPr>
        <w:spacing w:line="360" w:lineRule="auto"/>
        <w:ind w:firstLine="709"/>
        <w:jc w:val="both"/>
        <w:rPr>
          <w:rFonts w:ascii="Times New Roman" w:hAnsi="Times New Roman"/>
          <w:sz w:val="28"/>
        </w:rPr>
      </w:pPr>
    </w:p>
    <w:p w:rsidR="008B66C3" w:rsidRPr="008B66C3" w:rsidRDefault="008B66C3" w:rsidP="008B66C3">
      <w:pPr>
        <w:spacing w:line="360" w:lineRule="auto"/>
        <w:ind w:firstLine="709"/>
        <w:jc w:val="both"/>
        <w:rPr>
          <w:rFonts w:ascii="Times New Roman" w:hAnsi="Times New Roman"/>
          <w:sz w:val="28"/>
        </w:rPr>
      </w:pPr>
    </w:p>
    <w:p w:rsidR="008B66C3" w:rsidRPr="008B66C3" w:rsidRDefault="008B66C3" w:rsidP="008B66C3">
      <w:pPr>
        <w:spacing w:line="360" w:lineRule="auto"/>
        <w:ind w:firstLine="709"/>
        <w:jc w:val="both"/>
        <w:rPr>
          <w:rFonts w:ascii="Times New Roman" w:hAnsi="Times New Roman"/>
          <w:sz w:val="28"/>
        </w:rPr>
      </w:pPr>
    </w:p>
    <w:p w:rsidR="008B66C3" w:rsidRPr="008B66C3" w:rsidRDefault="008B66C3" w:rsidP="008B66C3">
      <w:pPr>
        <w:spacing w:line="360" w:lineRule="auto"/>
        <w:ind w:firstLine="709"/>
        <w:jc w:val="both"/>
        <w:rPr>
          <w:rFonts w:ascii="Times New Roman" w:hAnsi="Times New Roman"/>
          <w:sz w:val="28"/>
        </w:rPr>
      </w:pPr>
    </w:p>
    <w:p w:rsidR="008B66C3" w:rsidRPr="008B66C3" w:rsidRDefault="008B66C3" w:rsidP="008B66C3">
      <w:pPr>
        <w:spacing w:line="360" w:lineRule="auto"/>
        <w:ind w:firstLine="709"/>
        <w:jc w:val="both"/>
        <w:rPr>
          <w:rFonts w:ascii="Times New Roman" w:hAnsi="Times New Roman"/>
          <w:sz w:val="28"/>
        </w:rPr>
      </w:pPr>
    </w:p>
    <w:p w:rsidR="008B66C3" w:rsidRPr="008B66C3" w:rsidRDefault="008B66C3" w:rsidP="008B66C3">
      <w:pPr>
        <w:spacing w:line="360" w:lineRule="auto"/>
        <w:ind w:firstLine="709"/>
        <w:jc w:val="both"/>
        <w:rPr>
          <w:rFonts w:ascii="Times New Roman" w:hAnsi="Times New Roman"/>
          <w:sz w:val="28"/>
        </w:rPr>
      </w:pPr>
    </w:p>
    <w:p w:rsidR="008B66C3" w:rsidRPr="008B66C3" w:rsidRDefault="008B66C3" w:rsidP="008B66C3">
      <w:pPr>
        <w:spacing w:line="360" w:lineRule="auto"/>
        <w:ind w:firstLine="709"/>
        <w:jc w:val="both"/>
        <w:rPr>
          <w:rFonts w:ascii="Times New Roman" w:hAnsi="Times New Roman"/>
          <w:sz w:val="28"/>
        </w:rPr>
      </w:pPr>
    </w:p>
    <w:p w:rsidR="008B66C3" w:rsidRPr="008B66C3" w:rsidRDefault="008B66C3" w:rsidP="008B66C3">
      <w:pPr>
        <w:spacing w:line="360" w:lineRule="auto"/>
        <w:ind w:firstLine="709"/>
        <w:jc w:val="both"/>
        <w:rPr>
          <w:rFonts w:ascii="Times New Roman" w:hAnsi="Times New Roman"/>
          <w:sz w:val="28"/>
        </w:rPr>
      </w:pPr>
    </w:p>
    <w:p w:rsidR="008B66C3" w:rsidRPr="008B66C3" w:rsidRDefault="008B66C3" w:rsidP="008B66C3">
      <w:pPr>
        <w:spacing w:line="360" w:lineRule="auto"/>
        <w:ind w:firstLine="709"/>
        <w:jc w:val="both"/>
        <w:rPr>
          <w:rFonts w:ascii="Times New Roman" w:hAnsi="Times New Roman"/>
          <w:sz w:val="28"/>
        </w:rPr>
      </w:pPr>
    </w:p>
    <w:p w:rsidR="008B66C3" w:rsidRPr="001534ED" w:rsidRDefault="008B66C3" w:rsidP="008B66C3">
      <w:pPr>
        <w:spacing w:line="360" w:lineRule="auto"/>
        <w:ind w:firstLine="709"/>
        <w:jc w:val="both"/>
        <w:rPr>
          <w:sz w:val="28"/>
        </w:rPr>
      </w:pPr>
    </w:p>
    <w:p w:rsidR="008B66C3" w:rsidRPr="001534ED" w:rsidRDefault="008B66C3" w:rsidP="008B66C3">
      <w:pPr>
        <w:spacing w:line="360" w:lineRule="auto"/>
        <w:ind w:firstLine="709"/>
        <w:jc w:val="both"/>
        <w:rPr>
          <w:sz w:val="28"/>
        </w:rPr>
      </w:pPr>
    </w:p>
    <w:p w:rsidR="008B66C3" w:rsidRPr="001534ED" w:rsidRDefault="008B66C3" w:rsidP="008B66C3">
      <w:pPr>
        <w:spacing w:line="360" w:lineRule="auto"/>
        <w:ind w:firstLine="709"/>
        <w:jc w:val="both"/>
        <w:rPr>
          <w:sz w:val="28"/>
        </w:rPr>
      </w:pPr>
    </w:p>
    <w:p w:rsidR="008B66C3" w:rsidRPr="001534ED" w:rsidRDefault="008B66C3" w:rsidP="008B66C3">
      <w:pPr>
        <w:spacing w:line="360" w:lineRule="auto"/>
        <w:ind w:firstLine="709"/>
        <w:jc w:val="both"/>
        <w:rPr>
          <w:sz w:val="28"/>
        </w:rPr>
      </w:pPr>
    </w:p>
    <w:p w:rsidR="008B66C3" w:rsidRPr="001534ED" w:rsidRDefault="008B66C3" w:rsidP="008B66C3">
      <w:pPr>
        <w:spacing w:line="360" w:lineRule="auto"/>
        <w:ind w:firstLine="709"/>
        <w:jc w:val="both"/>
        <w:rPr>
          <w:sz w:val="28"/>
        </w:rPr>
      </w:pPr>
    </w:p>
    <w:p w:rsidR="008B66C3" w:rsidRPr="001534ED" w:rsidRDefault="008B66C3" w:rsidP="008B66C3">
      <w:pPr>
        <w:spacing w:line="360" w:lineRule="auto"/>
        <w:ind w:firstLine="709"/>
        <w:jc w:val="both"/>
        <w:rPr>
          <w:sz w:val="28"/>
        </w:rPr>
      </w:pPr>
    </w:p>
    <w:p w:rsidR="00DA19F5" w:rsidRPr="00D27F8A" w:rsidRDefault="00DA19F5" w:rsidP="00B802D7">
      <w:pPr>
        <w:spacing w:after="0" w:line="360" w:lineRule="auto"/>
        <w:ind w:firstLine="709"/>
        <w:jc w:val="both"/>
        <w:rPr>
          <w:rFonts w:ascii="Times New Roman" w:hAnsi="Times New Roman"/>
          <w:b/>
          <w:sz w:val="28"/>
        </w:rPr>
      </w:pPr>
    </w:p>
    <w:p w:rsidR="00DA19F5" w:rsidRPr="00A9179B" w:rsidRDefault="00DA19F5" w:rsidP="00A9179B">
      <w:pPr>
        <w:pStyle w:val="a9"/>
        <w:spacing w:line="360" w:lineRule="auto"/>
        <w:rPr>
          <w:sz w:val="28"/>
          <w:szCs w:val="28"/>
        </w:rPr>
      </w:pPr>
    </w:p>
    <w:p w:rsidR="00A9179B" w:rsidRPr="00A9179B" w:rsidRDefault="00A9179B" w:rsidP="00A9179B">
      <w:pPr>
        <w:pStyle w:val="2"/>
        <w:spacing w:line="360" w:lineRule="auto"/>
        <w:ind w:firstLine="0"/>
        <w:rPr>
          <w:sz w:val="28"/>
          <w:szCs w:val="28"/>
        </w:rPr>
      </w:pPr>
      <w:r w:rsidRPr="00A9179B">
        <w:br w:type="page"/>
      </w:r>
    </w:p>
    <w:p w:rsidR="008B66C3" w:rsidRPr="008B66C3" w:rsidRDefault="008B66C3" w:rsidP="008B66C3">
      <w:pPr>
        <w:spacing w:line="360" w:lineRule="auto"/>
        <w:jc w:val="center"/>
        <w:rPr>
          <w:rFonts w:ascii="Times New Roman" w:hAnsi="Times New Roman"/>
          <w:b/>
          <w:sz w:val="28"/>
          <w:szCs w:val="28"/>
        </w:rPr>
      </w:pPr>
      <w:r w:rsidRPr="008B66C3">
        <w:rPr>
          <w:rFonts w:ascii="Times New Roman" w:hAnsi="Times New Roman"/>
          <w:b/>
          <w:sz w:val="28"/>
          <w:szCs w:val="28"/>
        </w:rPr>
        <w:t>Приложение Б</w:t>
      </w:r>
    </w:p>
    <w:p w:rsidR="008B66C3" w:rsidRDefault="008B66C3" w:rsidP="008B66C3">
      <w:pPr>
        <w:pStyle w:val="a9"/>
        <w:spacing w:line="360" w:lineRule="auto"/>
        <w:ind w:firstLine="0"/>
        <w:jc w:val="center"/>
        <w:rPr>
          <w:sz w:val="28"/>
          <w:szCs w:val="28"/>
        </w:rPr>
      </w:pPr>
      <w:r w:rsidRPr="008B66C3">
        <w:rPr>
          <w:sz w:val="28"/>
          <w:szCs w:val="28"/>
        </w:rPr>
        <w:t>Критерии, субъекты и показатели обязательного аудита</w:t>
      </w:r>
    </w:p>
    <w:p w:rsidR="008B66C3" w:rsidRPr="008B66C3" w:rsidRDefault="008B66C3" w:rsidP="008B66C3">
      <w:pPr>
        <w:pStyle w:val="a9"/>
        <w:spacing w:line="360" w:lineRule="auto"/>
        <w:ind w:firstLine="0"/>
        <w:jc w:val="center"/>
        <w:rPr>
          <w:sz w:val="28"/>
          <w:szCs w:val="28"/>
        </w:rPr>
      </w:pPr>
    </w:p>
    <w:tbl>
      <w:tblPr>
        <w:tblW w:w="0" w:type="auto"/>
        <w:tblInd w:w="-3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8"/>
        <w:gridCol w:w="7017"/>
      </w:tblGrid>
      <w:tr w:rsidR="008B66C3" w:rsidRPr="00AD0B56">
        <w:tc>
          <w:tcPr>
            <w:tcW w:w="3398" w:type="dxa"/>
            <w:tcBorders>
              <w:top w:val="single" w:sz="4" w:space="0" w:color="auto"/>
              <w:left w:val="single" w:sz="4" w:space="0" w:color="auto"/>
              <w:bottom w:val="single" w:sz="4" w:space="0" w:color="auto"/>
              <w:right w:val="single" w:sz="4" w:space="0" w:color="auto"/>
            </w:tcBorders>
            <w:vAlign w:val="center"/>
          </w:tcPr>
          <w:p w:rsidR="008B66C3" w:rsidRPr="008B66C3" w:rsidRDefault="008B66C3" w:rsidP="00EA7162">
            <w:pPr>
              <w:pStyle w:val="a9"/>
              <w:spacing w:line="360" w:lineRule="auto"/>
              <w:ind w:firstLine="0"/>
              <w:jc w:val="center"/>
              <w:rPr>
                <w:b/>
                <w:sz w:val="22"/>
                <w:szCs w:val="22"/>
              </w:rPr>
            </w:pPr>
            <w:r w:rsidRPr="008B66C3">
              <w:rPr>
                <w:b/>
                <w:sz w:val="22"/>
                <w:szCs w:val="22"/>
              </w:rPr>
              <w:t>Критерии</w:t>
            </w:r>
          </w:p>
        </w:tc>
        <w:tc>
          <w:tcPr>
            <w:tcW w:w="7017" w:type="dxa"/>
            <w:tcBorders>
              <w:top w:val="single" w:sz="4" w:space="0" w:color="auto"/>
              <w:left w:val="single" w:sz="4" w:space="0" w:color="auto"/>
              <w:bottom w:val="single" w:sz="4" w:space="0" w:color="auto"/>
              <w:right w:val="single" w:sz="4" w:space="0" w:color="auto"/>
            </w:tcBorders>
            <w:vAlign w:val="center"/>
          </w:tcPr>
          <w:p w:rsidR="008B66C3" w:rsidRPr="008B66C3" w:rsidRDefault="008B66C3" w:rsidP="00EA7162">
            <w:pPr>
              <w:pStyle w:val="a9"/>
              <w:spacing w:line="360" w:lineRule="auto"/>
              <w:ind w:firstLine="0"/>
              <w:jc w:val="center"/>
              <w:rPr>
                <w:b/>
                <w:sz w:val="22"/>
                <w:szCs w:val="22"/>
              </w:rPr>
            </w:pPr>
            <w:r w:rsidRPr="008B66C3">
              <w:rPr>
                <w:b/>
                <w:sz w:val="22"/>
                <w:szCs w:val="22"/>
              </w:rPr>
              <w:t>Экономические субъекты,</w:t>
            </w:r>
          </w:p>
          <w:p w:rsidR="008B66C3" w:rsidRPr="008B66C3" w:rsidRDefault="008B66C3" w:rsidP="00EA7162">
            <w:pPr>
              <w:pStyle w:val="a9"/>
              <w:spacing w:line="360" w:lineRule="auto"/>
              <w:ind w:firstLine="0"/>
              <w:jc w:val="center"/>
              <w:rPr>
                <w:b/>
                <w:sz w:val="22"/>
                <w:szCs w:val="22"/>
              </w:rPr>
            </w:pPr>
            <w:r w:rsidRPr="008B66C3">
              <w:rPr>
                <w:b/>
                <w:sz w:val="22"/>
                <w:szCs w:val="22"/>
              </w:rPr>
              <w:t>показатели отчетности</w:t>
            </w:r>
          </w:p>
        </w:tc>
      </w:tr>
      <w:tr w:rsidR="008B66C3" w:rsidRPr="00AD0B56">
        <w:tc>
          <w:tcPr>
            <w:tcW w:w="3398" w:type="dxa"/>
            <w:tcBorders>
              <w:top w:val="single" w:sz="4" w:space="0" w:color="auto"/>
              <w:left w:val="single" w:sz="4" w:space="0" w:color="auto"/>
              <w:bottom w:val="single" w:sz="4" w:space="0" w:color="auto"/>
              <w:right w:val="single" w:sz="4" w:space="0" w:color="auto"/>
            </w:tcBorders>
          </w:tcPr>
          <w:p w:rsidR="008B66C3" w:rsidRPr="008B66C3" w:rsidRDefault="008B66C3" w:rsidP="00EA7162">
            <w:pPr>
              <w:pStyle w:val="a9"/>
              <w:spacing w:line="360" w:lineRule="auto"/>
              <w:ind w:firstLine="0"/>
              <w:rPr>
                <w:sz w:val="22"/>
                <w:szCs w:val="22"/>
              </w:rPr>
            </w:pPr>
            <w:r w:rsidRPr="008B66C3">
              <w:rPr>
                <w:sz w:val="22"/>
                <w:szCs w:val="22"/>
              </w:rPr>
              <w:t>1. Организационно-правовая форма экономического субъекта</w:t>
            </w:r>
          </w:p>
        </w:tc>
        <w:tc>
          <w:tcPr>
            <w:tcW w:w="7017" w:type="dxa"/>
            <w:tcBorders>
              <w:top w:val="single" w:sz="4" w:space="0" w:color="auto"/>
              <w:left w:val="single" w:sz="4" w:space="0" w:color="auto"/>
              <w:bottom w:val="single" w:sz="4" w:space="0" w:color="auto"/>
              <w:right w:val="single" w:sz="4" w:space="0" w:color="auto"/>
            </w:tcBorders>
            <w:vAlign w:val="center"/>
          </w:tcPr>
          <w:p w:rsidR="008B66C3" w:rsidRPr="008B66C3" w:rsidRDefault="008B66C3" w:rsidP="00EA7162">
            <w:pPr>
              <w:pStyle w:val="a9"/>
              <w:spacing w:line="360" w:lineRule="auto"/>
              <w:ind w:firstLine="0"/>
              <w:rPr>
                <w:sz w:val="22"/>
                <w:szCs w:val="22"/>
              </w:rPr>
            </w:pPr>
            <w:r w:rsidRPr="008B66C3">
              <w:rPr>
                <w:sz w:val="22"/>
                <w:szCs w:val="22"/>
              </w:rPr>
              <w:t>Открытое акционерное общество, независимо от числа акционеров и размера уставного ка</w:t>
            </w:r>
            <w:r w:rsidRPr="008B66C3">
              <w:rPr>
                <w:sz w:val="22"/>
                <w:szCs w:val="22"/>
              </w:rPr>
              <w:softHyphen/>
              <w:t>питала</w:t>
            </w:r>
          </w:p>
        </w:tc>
      </w:tr>
      <w:tr w:rsidR="008B66C3" w:rsidRPr="00AD0B56">
        <w:tc>
          <w:tcPr>
            <w:tcW w:w="3398" w:type="dxa"/>
            <w:tcBorders>
              <w:top w:val="single" w:sz="4" w:space="0" w:color="auto"/>
              <w:left w:val="single" w:sz="4" w:space="0" w:color="auto"/>
              <w:bottom w:val="single" w:sz="4" w:space="0" w:color="auto"/>
              <w:right w:val="single" w:sz="4" w:space="0" w:color="auto"/>
            </w:tcBorders>
          </w:tcPr>
          <w:p w:rsidR="008B66C3" w:rsidRPr="008B66C3" w:rsidRDefault="008B66C3" w:rsidP="00EA7162">
            <w:pPr>
              <w:pStyle w:val="a9"/>
              <w:spacing w:line="360" w:lineRule="auto"/>
              <w:ind w:firstLine="0"/>
              <w:rPr>
                <w:sz w:val="22"/>
                <w:szCs w:val="22"/>
              </w:rPr>
            </w:pPr>
            <w:r w:rsidRPr="008B66C3">
              <w:rPr>
                <w:sz w:val="22"/>
                <w:szCs w:val="22"/>
              </w:rPr>
              <w:t>2. Вид деятельности эконо</w:t>
            </w:r>
            <w:r w:rsidRPr="008B66C3">
              <w:rPr>
                <w:sz w:val="22"/>
                <w:szCs w:val="22"/>
              </w:rPr>
              <w:softHyphen/>
              <w:t>мического субъекта</w:t>
            </w:r>
          </w:p>
        </w:tc>
        <w:tc>
          <w:tcPr>
            <w:tcW w:w="7017" w:type="dxa"/>
            <w:tcBorders>
              <w:top w:val="single" w:sz="4" w:space="0" w:color="auto"/>
              <w:left w:val="single" w:sz="4" w:space="0" w:color="auto"/>
              <w:bottom w:val="single" w:sz="4" w:space="0" w:color="auto"/>
              <w:right w:val="single" w:sz="4" w:space="0" w:color="auto"/>
            </w:tcBorders>
          </w:tcPr>
          <w:p w:rsidR="008B66C3" w:rsidRPr="008B66C3" w:rsidRDefault="008B66C3" w:rsidP="00EA7162">
            <w:pPr>
              <w:pStyle w:val="a9"/>
              <w:spacing w:line="360" w:lineRule="auto"/>
              <w:ind w:firstLine="0"/>
              <w:rPr>
                <w:sz w:val="22"/>
                <w:szCs w:val="22"/>
              </w:rPr>
            </w:pPr>
            <w:r w:rsidRPr="008B66C3">
              <w:rPr>
                <w:sz w:val="22"/>
                <w:szCs w:val="22"/>
              </w:rPr>
              <w:t>1. Банки и другие кредитные учреждения</w:t>
            </w:r>
          </w:p>
          <w:p w:rsidR="008B66C3" w:rsidRPr="008B66C3" w:rsidRDefault="008B66C3" w:rsidP="00EA7162">
            <w:pPr>
              <w:pStyle w:val="a9"/>
              <w:spacing w:line="360" w:lineRule="auto"/>
              <w:ind w:firstLine="0"/>
              <w:rPr>
                <w:sz w:val="22"/>
                <w:szCs w:val="22"/>
              </w:rPr>
            </w:pPr>
            <w:r w:rsidRPr="008B66C3">
              <w:rPr>
                <w:sz w:val="22"/>
                <w:szCs w:val="22"/>
              </w:rPr>
              <w:t>2. Страховые организации и общества взаим</w:t>
            </w:r>
            <w:r w:rsidRPr="008B66C3">
              <w:rPr>
                <w:sz w:val="22"/>
                <w:szCs w:val="22"/>
              </w:rPr>
              <w:softHyphen/>
              <w:t>ного страхования</w:t>
            </w:r>
          </w:p>
          <w:p w:rsidR="008B66C3" w:rsidRPr="008B66C3" w:rsidRDefault="008B66C3" w:rsidP="00EA7162">
            <w:pPr>
              <w:pStyle w:val="a9"/>
              <w:spacing w:line="360" w:lineRule="auto"/>
              <w:ind w:firstLine="0"/>
              <w:rPr>
                <w:sz w:val="22"/>
                <w:szCs w:val="22"/>
              </w:rPr>
            </w:pPr>
            <w:r w:rsidRPr="008B66C3">
              <w:rPr>
                <w:sz w:val="22"/>
                <w:szCs w:val="22"/>
              </w:rPr>
              <w:t>3. Товарные и фондовые биржи</w:t>
            </w:r>
          </w:p>
          <w:p w:rsidR="008B66C3" w:rsidRPr="008B66C3" w:rsidRDefault="008B66C3" w:rsidP="00EA7162">
            <w:pPr>
              <w:pStyle w:val="a9"/>
              <w:spacing w:line="360" w:lineRule="auto"/>
              <w:ind w:firstLine="0"/>
              <w:rPr>
                <w:sz w:val="22"/>
                <w:szCs w:val="22"/>
              </w:rPr>
            </w:pPr>
            <w:r w:rsidRPr="008B66C3">
              <w:rPr>
                <w:sz w:val="22"/>
                <w:szCs w:val="22"/>
              </w:rPr>
              <w:t>4. Инвестиционные институты (инвестицион</w:t>
            </w:r>
            <w:r w:rsidRPr="008B66C3">
              <w:rPr>
                <w:sz w:val="22"/>
                <w:szCs w:val="22"/>
              </w:rPr>
              <w:softHyphen/>
              <w:t>ные и чековые инвестиционные фонды, хол</w:t>
            </w:r>
            <w:r w:rsidRPr="008B66C3">
              <w:rPr>
                <w:sz w:val="22"/>
                <w:szCs w:val="22"/>
              </w:rPr>
              <w:softHyphen/>
              <w:t>динговые компании)</w:t>
            </w:r>
          </w:p>
          <w:p w:rsidR="008B66C3" w:rsidRPr="008B66C3" w:rsidRDefault="008B66C3" w:rsidP="00EA7162">
            <w:pPr>
              <w:pStyle w:val="a9"/>
              <w:spacing w:line="360" w:lineRule="auto"/>
              <w:ind w:firstLine="0"/>
              <w:rPr>
                <w:sz w:val="22"/>
                <w:szCs w:val="22"/>
              </w:rPr>
            </w:pPr>
            <w:r w:rsidRPr="008B66C3">
              <w:rPr>
                <w:sz w:val="22"/>
                <w:szCs w:val="22"/>
              </w:rPr>
              <w:t>5. Внебюджетные фонды (если источники их образования - обязательные отчисления, предусмотренные законодательством Россий</w:t>
            </w:r>
            <w:r w:rsidRPr="008B66C3">
              <w:rPr>
                <w:sz w:val="22"/>
                <w:szCs w:val="22"/>
              </w:rPr>
              <w:softHyphen/>
              <w:t>ской Федерации со стороны юридических и физических лиц)</w:t>
            </w:r>
          </w:p>
          <w:p w:rsidR="008B66C3" w:rsidRPr="008B66C3" w:rsidRDefault="008B66C3" w:rsidP="00EA7162">
            <w:pPr>
              <w:pStyle w:val="a9"/>
              <w:spacing w:line="360" w:lineRule="auto"/>
              <w:ind w:firstLine="0"/>
              <w:rPr>
                <w:sz w:val="22"/>
                <w:szCs w:val="22"/>
              </w:rPr>
            </w:pPr>
            <w:r w:rsidRPr="008B66C3">
              <w:rPr>
                <w:sz w:val="22"/>
                <w:szCs w:val="22"/>
              </w:rPr>
              <w:t>6. Благотворительные и иные (неинвестици</w:t>
            </w:r>
            <w:r w:rsidRPr="008B66C3">
              <w:rPr>
                <w:sz w:val="22"/>
                <w:szCs w:val="22"/>
              </w:rPr>
              <w:softHyphen/>
              <w:t>онные) фонды (источники образования - добровольные пожертвования юридических и физических лиц)</w:t>
            </w:r>
          </w:p>
          <w:p w:rsidR="008B66C3" w:rsidRPr="008B66C3" w:rsidRDefault="008B66C3" w:rsidP="00EA7162">
            <w:pPr>
              <w:pStyle w:val="a9"/>
              <w:spacing w:line="360" w:lineRule="auto"/>
              <w:ind w:firstLine="0"/>
              <w:rPr>
                <w:sz w:val="22"/>
                <w:szCs w:val="22"/>
              </w:rPr>
            </w:pPr>
            <w:r w:rsidRPr="008B66C3">
              <w:rPr>
                <w:sz w:val="22"/>
                <w:szCs w:val="22"/>
              </w:rPr>
              <w:t>7. Другие экономические субъекты, обязатель</w:t>
            </w:r>
            <w:r w:rsidRPr="008B66C3">
              <w:rPr>
                <w:sz w:val="22"/>
                <w:szCs w:val="22"/>
              </w:rPr>
              <w:softHyphen/>
              <w:t>ная аудиторская проверка которых предусмот</w:t>
            </w:r>
            <w:r w:rsidRPr="008B66C3">
              <w:rPr>
                <w:sz w:val="22"/>
                <w:szCs w:val="22"/>
              </w:rPr>
              <w:softHyphen/>
              <w:t>рена федеральными законами, указами Пре</w:t>
            </w:r>
            <w:r w:rsidRPr="008B66C3">
              <w:rPr>
                <w:sz w:val="22"/>
                <w:szCs w:val="22"/>
              </w:rPr>
              <w:softHyphen/>
              <w:t>зидента Российской Федерации и постановле</w:t>
            </w:r>
            <w:r w:rsidRPr="008B66C3">
              <w:rPr>
                <w:sz w:val="22"/>
                <w:szCs w:val="22"/>
              </w:rPr>
              <w:softHyphen/>
              <w:t>ниями Правительства Российской Федерации</w:t>
            </w:r>
          </w:p>
        </w:tc>
      </w:tr>
      <w:tr w:rsidR="008B66C3" w:rsidRPr="00AD0B56">
        <w:tc>
          <w:tcPr>
            <w:tcW w:w="3398" w:type="dxa"/>
            <w:tcBorders>
              <w:top w:val="single" w:sz="4" w:space="0" w:color="auto"/>
              <w:left w:val="single" w:sz="4" w:space="0" w:color="auto"/>
              <w:bottom w:val="single" w:sz="4" w:space="0" w:color="auto"/>
              <w:right w:val="single" w:sz="4" w:space="0" w:color="auto"/>
            </w:tcBorders>
          </w:tcPr>
          <w:p w:rsidR="008B66C3" w:rsidRPr="008B66C3" w:rsidRDefault="008B66C3" w:rsidP="00EA7162">
            <w:pPr>
              <w:pStyle w:val="a9"/>
              <w:spacing w:line="360" w:lineRule="auto"/>
              <w:ind w:firstLine="0"/>
              <w:rPr>
                <w:sz w:val="22"/>
                <w:szCs w:val="22"/>
              </w:rPr>
            </w:pPr>
            <w:r w:rsidRPr="008B66C3">
              <w:rPr>
                <w:sz w:val="22"/>
                <w:szCs w:val="22"/>
              </w:rPr>
              <w:t>3. Источники формирования уставного капитала</w:t>
            </w:r>
          </w:p>
        </w:tc>
        <w:tc>
          <w:tcPr>
            <w:tcW w:w="7017" w:type="dxa"/>
            <w:tcBorders>
              <w:top w:val="single" w:sz="4" w:space="0" w:color="auto"/>
              <w:left w:val="single" w:sz="4" w:space="0" w:color="auto"/>
              <w:bottom w:val="single" w:sz="4" w:space="0" w:color="auto"/>
              <w:right w:val="single" w:sz="4" w:space="0" w:color="auto"/>
            </w:tcBorders>
          </w:tcPr>
          <w:p w:rsidR="008B66C3" w:rsidRPr="008B66C3" w:rsidRDefault="008B66C3" w:rsidP="00EA7162">
            <w:pPr>
              <w:pStyle w:val="a9"/>
              <w:spacing w:line="360" w:lineRule="auto"/>
              <w:ind w:firstLine="0"/>
              <w:rPr>
                <w:sz w:val="22"/>
                <w:szCs w:val="22"/>
              </w:rPr>
            </w:pPr>
            <w:r w:rsidRPr="008B66C3">
              <w:rPr>
                <w:sz w:val="22"/>
                <w:szCs w:val="22"/>
              </w:rPr>
              <w:t>Если в уставном капитале есть доля иностран</w:t>
            </w:r>
            <w:r w:rsidRPr="008B66C3">
              <w:rPr>
                <w:sz w:val="22"/>
                <w:szCs w:val="22"/>
              </w:rPr>
              <w:softHyphen/>
              <w:t>ных инвесторов</w:t>
            </w:r>
          </w:p>
        </w:tc>
      </w:tr>
      <w:tr w:rsidR="008B66C3" w:rsidRPr="00AD0B56">
        <w:tc>
          <w:tcPr>
            <w:tcW w:w="3398" w:type="dxa"/>
            <w:tcBorders>
              <w:top w:val="single" w:sz="4" w:space="0" w:color="auto"/>
              <w:left w:val="single" w:sz="4" w:space="0" w:color="auto"/>
              <w:bottom w:val="single" w:sz="4" w:space="0" w:color="auto"/>
              <w:right w:val="single" w:sz="4" w:space="0" w:color="auto"/>
            </w:tcBorders>
          </w:tcPr>
          <w:p w:rsidR="008B66C3" w:rsidRPr="008B66C3" w:rsidRDefault="008B66C3" w:rsidP="00EA7162">
            <w:pPr>
              <w:pStyle w:val="a9"/>
              <w:spacing w:line="360" w:lineRule="auto"/>
              <w:ind w:firstLine="0"/>
              <w:rPr>
                <w:sz w:val="22"/>
                <w:szCs w:val="22"/>
              </w:rPr>
            </w:pPr>
            <w:r w:rsidRPr="008B66C3">
              <w:rPr>
                <w:sz w:val="22"/>
                <w:szCs w:val="22"/>
              </w:rPr>
              <w:t>4. Финансовые показатели экономического субъекта</w:t>
            </w:r>
          </w:p>
        </w:tc>
        <w:tc>
          <w:tcPr>
            <w:tcW w:w="7017" w:type="dxa"/>
            <w:tcBorders>
              <w:top w:val="single" w:sz="4" w:space="0" w:color="auto"/>
              <w:left w:val="single" w:sz="4" w:space="0" w:color="auto"/>
              <w:bottom w:val="single" w:sz="4" w:space="0" w:color="auto"/>
              <w:right w:val="single" w:sz="4" w:space="0" w:color="auto"/>
            </w:tcBorders>
          </w:tcPr>
          <w:p w:rsidR="008B66C3" w:rsidRPr="008B66C3" w:rsidRDefault="008B66C3" w:rsidP="00EA7162">
            <w:pPr>
              <w:pStyle w:val="a9"/>
              <w:spacing w:line="360" w:lineRule="auto"/>
              <w:ind w:firstLine="0"/>
              <w:rPr>
                <w:sz w:val="22"/>
                <w:szCs w:val="22"/>
              </w:rPr>
            </w:pPr>
            <w:r w:rsidRPr="008B66C3">
              <w:rPr>
                <w:sz w:val="22"/>
                <w:szCs w:val="22"/>
              </w:rPr>
              <w:t>(Кроме предприятий, находящихся полностью в государственной или муниципальной собст</w:t>
            </w:r>
            <w:r w:rsidRPr="008B66C3">
              <w:rPr>
                <w:sz w:val="22"/>
                <w:szCs w:val="22"/>
              </w:rPr>
              <w:softHyphen/>
              <w:t>венности)</w:t>
            </w:r>
          </w:p>
          <w:p w:rsidR="008B66C3" w:rsidRPr="008B66C3" w:rsidRDefault="008B66C3" w:rsidP="00EA7162">
            <w:pPr>
              <w:pStyle w:val="a9"/>
              <w:spacing w:line="360" w:lineRule="auto"/>
              <w:ind w:firstLine="0"/>
              <w:rPr>
                <w:sz w:val="22"/>
                <w:szCs w:val="22"/>
              </w:rPr>
            </w:pPr>
            <w:r w:rsidRPr="008B66C3">
              <w:rPr>
                <w:sz w:val="22"/>
                <w:szCs w:val="22"/>
              </w:rPr>
              <w:t>1. Объем выручки от реализации продукции (работ, услуг) за год,</w:t>
            </w:r>
          </w:p>
          <w:p w:rsidR="008B66C3" w:rsidRPr="008B66C3" w:rsidRDefault="008B66C3" w:rsidP="00EA7162">
            <w:pPr>
              <w:pStyle w:val="a9"/>
              <w:spacing w:line="360" w:lineRule="auto"/>
              <w:ind w:firstLine="0"/>
              <w:rPr>
                <w:sz w:val="22"/>
                <w:szCs w:val="22"/>
              </w:rPr>
            </w:pPr>
            <w:r w:rsidRPr="008B66C3">
              <w:rPr>
                <w:sz w:val="22"/>
                <w:szCs w:val="22"/>
              </w:rPr>
              <w:t>если более чем в 500 тыс. раз превышает ми</w:t>
            </w:r>
            <w:r w:rsidRPr="008B66C3">
              <w:rPr>
                <w:sz w:val="22"/>
                <w:szCs w:val="22"/>
              </w:rPr>
              <w:softHyphen/>
              <w:t>нимальный размер оплаты труда (МРОТ*)</w:t>
            </w:r>
          </w:p>
          <w:p w:rsidR="008B66C3" w:rsidRPr="008B66C3" w:rsidRDefault="008B66C3" w:rsidP="00EA7162">
            <w:pPr>
              <w:pStyle w:val="a9"/>
              <w:spacing w:line="360" w:lineRule="auto"/>
              <w:ind w:firstLine="0"/>
              <w:rPr>
                <w:sz w:val="22"/>
                <w:szCs w:val="22"/>
              </w:rPr>
            </w:pPr>
            <w:r w:rsidRPr="008B66C3">
              <w:rPr>
                <w:sz w:val="22"/>
                <w:szCs w:val="22"/>
              </w:rPr>
              <w:t>2. Сумма активов баланса на конец года, если более чем в 200 тыс. раз превышает МРОТ</w:t>
            </w:r>
          </w:p>
        </w:tc>
      </w:tr>
    </w:tbl>
    <w:p w:rsidR="008B66C3" w:rsidRPr="008B66C3" w:rsidRDefault="008B66C3" w:rsidP="008B66C3">
      <w:pPr>
        <w:pStyle w:val="a9"/>
        <w:spacing w:line="360" w:lineRule="auto"/>
        <w:jc w:val="right"/>
        <w:rPr>
          <w:sz w:val="22"/>
          <w:szCs w:val="22"/>
        </w:rPr>
      </w:pPr>
      <w:r w:rsidRPr="008B66C3">
        <w:rPr>
          <w:sz w:val="22"/>
          <w:szCs w:val="22"/>
        </w:rPr>
        <w:t>* МРОТ - в среднегодовом исчислении</w:t>
      </w:r>
    </w:p>
    <w:p w:rsidR="008B66C3" w:rsidRPr="008B66C3" w:rsidRDefault="008B66C3" w:rsidP="008B66C3">
      <w:pPr>
        <w:pStyle w:val="a9"/>
        <w:spacing w:line="360" w:lineRule="auto"/>
        <w:jc w:val="center"/>
        <w:rPr>
          <w:sz w:val="22"/>
          <w:szCs w:val="22"/>
        </w:rPr>
      </w:pPr>
    </w:p>
    <w:p w:rsidR="00904A6A" w:rsidRPr="003950CA" w:rsidRDefault="003950CA" w:rsidP="003950CA">
      <w:pPr>
        <w:shd w:val="clear" w:color="auto" w:fill="FFFFFF"/>
        <w:spacing w:after="0" w:line="360" w:lineRule="auto"/>
        <w:ind w:firstLine="709"/>
        <w:jc w:val="both"/>
        <w:rPr>
          <w:rFonts w:ascii="Times New Roman" w:hAnsi="Times New Roman"/>
          <w:bCs/>
          <w:iCs/>
          <w:color w:val="000000"/>
          <w:sz w:val="28"/>
          <w:szCs w:val="28"/>
        </w:rPr>
      </w:pPr>
      <w:r w:rsidRPr="003950CA">
        <w:rPr>
          <w:sz w:val="28"/>
          <w:szCs w:val="28"/>
        </w:rPr>
        <w:br w:type="page"/>
      </w:r>
      <w:bookmarkStart w:id="7" w:name="_GoBack"/>
      <w:bookmarkEnd w:id="7"/>
    </w:p>
    <w:sectPr w:rsidR="00904A6A" w:rsidRPr="003950CA" w:rsidSect="00AD0B56">
      <w:footerReference w:type="default" r:id="rId7"/>
      <w:pgSz w:w="11906" w:h="16838"/>
      <w:pgMar w:top="1134" w:right="567"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CEA" w:rsidRDefault="00D75CEA" w:rsidP="0059723F">
      <w:pPr>
        <w:spacing w:after="0" w:line="240" w:lineRule="auto"/>
      </w:pPr>
      <w:r>
        <w:separator/>
      </w:r>
    </w:p>
  </w:endnote>
  <w:endnote w:type="continuationSeparator" w:id="0">
    <w:p w:rsidR="00D75CEA" w:rsidRDefault="00D75CEA" w:rsidP="00597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56" w:rsidRDefault="00AD0B56">
    <w:pPr>
      <w:pStyle w:val="af1"/>
      <w:jc w:val="center"/>
    </w:pPr>
    <w:r>
      <w:fldChar w:fldCharType="begin"/>
    </w:r>
    <w:r>
      <w:instrText xml:space="preserve"> PAGE   \* MERGEFORMAT </w:instrText>
    </w:r>
    <w:r>
      <w:fldChar w:fldCharType="separate"/>
    </w:r>
    <w:r w:rsidR="00293D7D">
      <w:rPr>
        <w:noProof/>
      </w:rPr>
      <w:t>2</w:t>
    </w:r>
    <w:r>
      <w:fldChar w:fldCharType="end"/>
    </w:r>
  </w:p>
  <w:p w:rsidR="008B66C3" w:rsidRDefault="008B66C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CEA" w:rsidRDefault="00D75CEA" w:rsidP="0059723F">
      <w:pPr>
        <w:spacing w:after="0" w:line="240" w:lineRule="auto"/>
      </w:pPr>
      <w:r>
        <w:separator/>
      </w:r>
    </w:p>
  </w:footnote>
  <w:footnote w:type="continuationSeparator" w:id="0">
    <w:p w:rsidR="00D75CEA" w:rsidRDefault="00D75CEA" w:rsidP="0059723F">
      <w:pPr>
        <w:spacing w:after="0" w:line="240" w:lineRule="auto"/>
      </w:pPr>
      <w:r>
        <w:continuationSeparator/>
      </w:r>
    </w:p>
  </w:footnote>
  <w:footnote w:id="1">
    <w:p w:rsidR="00352D88" w:rsidRPr="00B1044F" w:rsidRDefault="00352D88" w:rsidP="00352D88">
      <w:pPr>
        <w:pStyle w:val="a5"/>
      </w:pPr>
      <w:r w:rsidRPr="00B1044F">
        <w:rPr>
          <w:rStyle w:val="a4"/>
        </w:rPr>
        <w:footnoteRef/>
      </w:r>
      <w:r w:rsidRPr="00B1044F">
        <w:t xml:space="preserve"> Данилевский Ю.А., Аудит: учебное пособие. – М.:ИД ФБК-ПРЕСС, </w:t>
      </w:r>
      <w:smartTag w:uri="urn:schemas-microsoft-com:office:smarttags" w:element="metricconverter">
        <w:smartTagPr>
          <w:attr w:name="ProductID" w:val="2005 г"/>
        </w:smartTagPr>
        <w:r w:rsidRPr="00B1044F">
          <w:t>2005 г</w:t>
        </w:r>
      </w:smartTag>
      <w:r w:rsidRPr="00B1044F">
        <w:t xml:space="preserve"> – с.8</w:t>
      </w:r>
    </w:p>
  </w:footnote>
  <w:footnote w:id="2">
    <w:p w:rsidR="00352D88" w:rsidRPr="00B1044F" w:rsidRDefault="00352D88" w:rsidP="00352D88">
      <w:pPr>
        <w:pStyle w:val="a5"/>
      </w:pPr>
      <w:r w:rsidRPr="00B1044F">
        <w:rPr>
          <w:rStyle w:val="a4"/>
        </w:rPr>
        <w:footnoteRef/>
      </w:r>
      <w:r w:rsidRPr="00B1044F">
        <w:t xml:space="preserve"> Крикунов А.В. «Организация российского аудита: итоги и перспективы. // Аудиторские ведомости. </w:t>
      </w:r>
      <w:smartTag w:uri="urn:schemas-microsoft-com:office:smarttags" w:element="metricconverter">
        <w:smartTagPr>
          <w:attr w:name="ProductID" w:val="2001 г"/>
        </w:smartTagPr>
        <w:r w:rsidRPr="00B1044F">
          <w:t>2007 г</w:t>
        </w:r>
      </w:smartTag>
      <w:r w:rsidRPr="00B1044F">
        <w:t>. № 2 – с.23</w:t>
      </w:r>
    </w:p>
  </w:footnote>
  <w:footnote w:id="3">
    <w:p w:rsidR="00A56DF1" w:rsidRPr="00B1044F" w:rsidRDefault="00A56DF1" w:rsidP="00A56DF1">
      <w:pPr>
        <w:ind w:left="360"/>
        <w:rPr>
          <w:rFonts w:ascii="Times New Roman" w:hAnsi="Times New Roman"/>
          <w:sz w:val="20"/>
          <w:szCs w:val="20"/>
        </w:rPr>
      </w:pPr>
      <w:r w:rsidRPr="00B1044F">
        <w:rPr>
          <w:rStyle w:val="a4"/>
          <w:rFonts w:ascii="Times New Roman" w:hAnsi="Times New Roman"/>
          <w:sz w:val="20"/>
          <w:szCs w:val="20"/>
        </w:rPr>
        <w:footnoteRef/>
      </w:r>
      <w:r w:rsidRPr="00B1044F">
        <w:rPr>
          <w:rFonts w:ascii="Times New Roman" w:hAnsi="Times New Roman"/>
          <w:sz w:val="20"/>
          <w:szCs w:val="20"/>
        </w:rPr>
        <w:t xml:space="preserve"> Правило (стандарт) аудиторской деятельности “Цели и основные принципы, связанные с аудитом бухгалтерской отчетности” (от 20.08.99 г. Протокол № 5). Ст. 2.1</w:t>
      </w:r>
    </w:p>
  </w:footnote>
  <w:footnote w:id="4">
    <w:p w:rsidR="00A56DF1" w:rsidRPr="00B1044F" w:rsidRDefault="00A56DF1" w:rsidP="00A56DF1">
      <w:pPr>
        <w:ind w:left="360"/>
        <w:rPr>
          <w:rFonts w:ascii="Times New Roman" w:hAnsi="Times New Roman"/>
          <w:sz w:val="20"/>
          <w:szCs w:val="20"/>
        </w:rPr>
      </w:pPr>
      <w:r w:rsidRPr="00B1044F">
        <w:rPr>
          <w:rStyle w:val="a4"/>
          <w:rFonts w:ascii="Times New Roman" w:hAnsi="Times New Roman"/>
          <w:sz w:val="20"/>
          <w:szCs w:val="20"/>
        </w:rPr>
        <w:footnoteRef/>
      </w:r>
      <w:r w:rsidRPr="00B1044F">
        <w:rPr>
          <w:rFonts w:ascii="Times New Roman" w:hAnsi="Times New Roman"/>
          <w:sz w:val="20"/>
          <w:szCs w:val="20"/>
        </w:rPr>
        <w:t xml:space="preserve"> Правило (стандарт) аудиторской деятельности “Цели и основные принципы, связанные с аудитом бухгалтерской отчетности” (от 20.08.99 г. Протокол № 5). Ст.2.3</w:t>
      </w:r>
    </w:p>
  </w:footnote>
  <w:footnote w:id="5">
    <w:p w:rsidR="00B802D7" w:rsidRPr="00B1044F" w:rsidRDefault="00B802D7" w:rsidP="00B802D7">
      <w:pPr>
        <w:pStyle w:val="a5"/>
      </w:pPr>
      <w:r w:rsidRPr="00B1044F">
        <w:rPr>
          <w:rStyle w:val="a4"/>
        </w:rPr>
        <w:footnoteRef/>
      </w:r>
      <w:r w:rsidRPr="00B1044F">
        <w:t xml:space="preserve"> Новикова Т.Ю., Королева Г.А. Аудит. Раздел 1 "Теория аудита</w:t>
      </w:r>
      <w:r w:rsidRPr="00B1044F">
        <w:rPr>
          <w:rFonts w:eastAsia="Arial Unicode MS"/>
        </w:rPr>
        <w:t>​</w:t>
      </w:r>
      <w:r w:rsidRPr="00B1044F">
        <w:t>" (учебное пособие) / Яросл. Гос. Ун-т, Ярославль, 2005.</w:t>
      </w:r>
    </w:p>
  </w:footnote>
  <w:footnote w:id="6">
    <w:p w:rsidR="00B1044F" w:rsidRPr="00B1044F" w:rsidRDefault="00B1044F" w:rsidP="00B1044F">
      <w:pPr>
        <w:pStyle w:val="a5"/>
        <w:spacing w:line="360" w:lineRule="auto"/>
        <w:jc w:val="both"/>
      </w:pPr>
      <w:r w:rsidRPr="00B1044F">
        <w:rPr>
          <w:rStyle w:val="a4"/>
        </w:rPr>
        <w:footnoteRef/>
      </w:r>
      <w:r w:rsidRPr="00B1044F">
        <w:t xml:space="preserve"> Аудит, В.И. Подольский [и др.] М. Издательский центр «Академия», 2006г. -423с</w:t>
      </w:r>
    </w:p>
  </w:footnote>
  <w:footnote w:id="7">
    <w:p w:rsidR="00B1044F" w:rsidRPr="00B1044F" w:rsidRDefault="00B1044F">
      <w:pPr>
        <w:pStyle w:val="a5"/>
      </w:pPr>
      <w:r w:rsidRPr="00B1044F">
        <w:rPr>
          <w:rStyle w:val="a4"/>
        </w:rPr>
        <w:footnoteRef/>
      </w:r>
      <w:r w:rsidRPr="00B1044F">
        <w:t xml:space="preserve"> Козлова Е.П., Бухгалтерский учет в организации / Козлова Е.П., Бабченко Т.Н., Галанина Е.Н. - М.: «Финансы и статистика» 2006г.</w:t>
      </w:r>
      <w:r>
        <w:t xml:space="preserve"> -382с </w:t>
      </w:r>
    </w:p>
  </w:footnote>
  <w:footnote w:id="8">
    <w:p w:rsidR="00B1044F" w:rsidRPr="00B1044F" w:rsidRDefault="00B1044F">
      <w:pPr>
        <w:pStyle w:val="a5"/>
      </w:pPr>
      <w:r>
        <w:rPr>
          <w:rStyle w:val="a4"/>
        </w:rPr>
        <w:footnoteRef/>
      </w:r>
      <w:r>
        <w:t xml:space="preserve"> </w:t>
      </w:r>
      <w:r w:rsidRPr="00B1044F">
        <w:t>Скобара В.В. Аудит: методология и организация. – М.: Инфра-М, 2005г. -212с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77A99"/>
    <w:multiLevelType w:val="hybridMultilevel"/>
    <w:tmpl w:val="324028DA"/>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2E5C40"/>
    <w:multiLevelType w:val="hybridMultilevel"/>
    <w:tmpl w:val="8D0EC414"/>
    <w:lvl w:ilvl="0" w:tplc="E364F26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63508B2"/>
    <w:multiLevelType w:val="hybridMultilevel"/>
    <w:tmpl w:val="80747444"/>
    <w:lvl w:ilvl="0" w:tplc="BB02F1AE">
      <w:numFmt w:val="bullet"/>
      <w:lvlText w:val=""/>
      <w:lvlJc w:val="left"/>
      <w:pPr>
        <w:tabs>
          <w:tab w:val="num" w:pos="2858"/>
        </w:tabs>
        <w:ind w:left="709" w:firstLine="709"/>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9B76124"/>
    <w:multiLevelType w:val="hybridMultilevel"/>
    <w:tmpl w:val="E7309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EF224A"/>
    <w:multiLevelType w:val="hybridMultilevel"/>
    <w:tmpl w:val="301E7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C524312"/>
    <w:multiLevelType w:val="hybridMultilevel"/>
    <w:tmpl w:val="724411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F41613A"/>
    <w:multiLevelType w:val="hybridMultilevel"/>
    <w:tmpl w:val="6FE05A92"/>
    <w:lvl w:ilvl="0" w:tplc="04190007">
      <w:start w:val="1"/>
      <w:numFmt w:val="bullet"/>
      <w:lvlText w:val=""/>
      <w:lvlJc w:val="left"/>
      <w:pPr>
        <w:tabs>
          <w:tab w:val="num" w:pos="1080"/>
        </w:tabs>
        <w:ind w:left="1080" w:hanging="360"/>
      </w:pPr>
      <w:rPr>
        <w:rFonts w:ascii="Wingdings" w:hAnsi="Wingdings" w:hint="default"/>
        <w:sz w:val="16"/>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F876716"/>
    <w:multiLevelType w:val="hybridMultilevel"/>
    <w:tmpl w:val="27F41A36"/>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45C4C58"/>
    <w:multiLevelType w:val="hybridMultilevel"/>
    <w:tmpl w:val="416E9DB6"/>
    <w:lvl w:ilvl="0" w:tplc="0419000D">
      <w:start w:val="1"/>
      <w:numFmt w:val="bullet"/>
      <w:lvlText w:val=""/>
      <w:lvlJc w:val="left"/>
      <w:pPr>
        <w:tabs>
          <w:tab w:val="num" w:pos="900"/>
        </w:tabs>
        <w:ind w:left="900" w:hanging="360"/>
      </w:pPr>
      <w:rPr>
        <w:rFonts w:ascii="Wingdings" w:hAnsi="Wingdings" w:cs="Wingding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9">
    <w:nsid w:val="4A1B228B"/>
    <w:multiLevelType w:val="multilevel"/>
    <w:tmpl w:val="EF1E119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5CC832E1"/>
    <w:multiLevelType w:val="hybridMultilevel"/>
    <w:tmpl w:val="56E86FFA"/>
    <w:lvl w:ilvl="0" w:tplc="BB02F1AE">
      <w:numFmt w:val="bullet"/>
      <w:lvlText w:val=""/>
      <w:lvlJc w:val="left"/>
      <w:pPr>
        <w:tabs>
          <w:tab w:val="num" w:pos="2858"/>
        </w:tabs>
        <w:ind w:left="709" w:firstLine="709"/>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DC75D5D"/>
    <w:multiLevelType w:val="hybridMultilevel"/>
    <w:tmpl w:val="0938EEE0"/>
    <w:lvl w:ilvl="0" w:tplc="BB02F1AE">
      <w:numFmt w:val="bullet"/>
      <w:lvlText w:val=""/>
      <w:lvlJc w:val="left"/>
      <w:pPr>
        <w:tabs>
          <w:tab w:val="num" w:pos="2858"/>
        </w:tabs>
        <w:ind w:left="709" w:firstLine="709"/>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68392E5A"/>
    <w:multiLevelType w:val="multilevel"/>
    <w:tmpl w:val="DF3EFEC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6BCD6471"/>
    <w:multiLevelType w:val="hybridMultilevel"/>
    <w:tmpl w:val="802EFA1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F167C09"/>
    <w:multiLevelType w:val="hybridMultilevel"/>
    <w:tmpl w:val="612E9232"/>
    <w:lvl w:ilvl="0" w:tplc="F1029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D880E5D"/>
    <w:multiLevelType w:val="hybridMultilevel"/>
    <w:tmpl w:val="7910D39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12"/>
  </w:num>
  <w:num w:numId="3">
    <w:abstractNumId w:val="10"/>
  </w:num>
  <w:num w:numId="4">
    <w:abstractNumId w:val="2"/>
  </w:num>
  <w:num w:numId="5">
    <w:abstractNumId w:val="11"/>
  </w:num>
  <w:num w:numId="6">
    <w:abstractNumId w:val="8"/>
  </w:num>
  <w:num w:numId="7">
    <w:abstractNumId w:val="7"/>
  </w:num>
  <w:num w:numId="8">
    <w:abstractNumId w:val="0"/>
  </w:num>
  <w:num w:numId="9">
    <w:abstractNumId w:val="6"/>
  </w:num>
  <w:num w:numId="10">
    <w:abstractNumId w:val="4"/>
  </w:num>
  <w:num w:numId="11">
    <w:abstractNumId w:val="1"/>
  </w:num>
  <w:num w:numId="12">
    <w:abstractNumId w:val="14"/>
  </w:num>
  <w:num w:numId="13">
    <w:abstractNumId w:val="5"/>
  </w:num>
  <w:num w:numId="14">
    <w:abstractNumId w:val="15"/>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716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312"/>
    <w:rsid w:val="001A27DF"/>
    <w:rsid w:val="0020374C"/>
    <w:rsid w:val="00293D7D"/>
    <w:rsid w:val="00352D88"/>
    <w:rsid w:val="00376B7A"/>
    <w:rsid w:val="003950CA"/>
    <w:rsid w:val="004563EF"/>
    <w:rsid w:val="004B59B3"/>
    <w:rsid w:val="00504760"/>
    <w:rsid w:val="00527AEE"/>
    <w:rsid w:val="0059723F"/>
    <w:rsid w:val="00674781"/>
    <w:rsid w:val="00684FEC"/>
    <w:rsid w:val="008B66C3"/>
    <w:rsid w:val="008E296A"/>
    <w:rsid w:val="00904A6A"/>
    <w:rsid w:val="00957A83"/>
    <w:rsid w:val="00A56DF1"/>
    <w:rsid w:val="00A9179B"/>
    <w:rsid w:val="00AD0B56"/>
    <w:rsid w:val="00B1044F"/>
    <w:rsid w:val="00B21312"/>
    <w:rsid w:val="00B70C93"/>
    <w:rsid w:val="00B74AF7"/>
    <w:rsid w:val="00B802D7"/>
    <w:rsid w:val="00D27F8A"/>
    <w:rsid w:val="00D75CEA"/>
    <w:rsid w:val="00DA19F5"/>
    <w:rsid w:val="00E031E6"/>
    <w:rsid w:val="00EA7162"/>
    <w:rsid w:val="00F850EE"/>
    <w:rsid w:val="00F91A2C"/>
    <w:rsid w:val="00FB1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69"/>
    <o:shapelayout v:ext="edit">
      <o:idmap v:ext="edit" data="1"/>
    </o:shapelayout>
  </w:shapeDefaults>
  <w:decimalSymbol w:val=","/>
  <w:listSeparator w:val=";"/>
  <w15:chartTrackingRefBased/>
  <w15:docId w15:val="{7C21FB40-7E39-4795-9C27-52F9EA8A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7DF"/>
    <w:pPr>
      <w:spacing w:after="200" w:line="276" w:lineRule="auto"/>
    </w:pPr>
    <w:rPr>
      <w:sz w:val="22"/>
      <w:szCs w:val="22"/>
      <w:lang w:eastAsia="en-US"/>
    </w:rPr>
  </w:style>
  <w:style w:type="paragraph" w:styleId="1">
    <w:name w:val="heading 1"/>
    <w:basedOn w:val="a"/>
    <w:next w:val="a"/>
    <w:link w:val="10"/>
    <w:uiPriority w:val="99"/>
    <w:qFormat/>
    <w:rsid w:val="0059723F"/>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B21312"/>
    <w:pPr>
      <w:spacing w:after="0" w:line="240" w:lineRule="auto"/>
      <w:ind w:firstLine="708"/>
      <w:jc w:val="both"/>
    </w:pPr>
    <w:rPr>
      <w:rFonts w:ascii="Times New Roman" w:eastAsia="Times New Roman" w:hAnsi="Times New Roman"/>
      <w:sz w:val="24"/>
      <w:szCs w:val="24"/>
      <w:lang w:eastAsia="ru-RU"/>
    </w:rPr>
  </w:style>
  <w:style w:type="character" w:customStyle="1" w:styleId="20">
    <w:name w:val="Основной текст 2 Знак"/>
    <w:basedOn w:val="a0"/>
    <w:link w:val="2"/>
    <w:uiPriority w:val="99"/>
    <w:rsid w:val="00B21312"/>
    <w:rPr>
      <w:rFonts w:ascii="Times New Roman" w:eastAsia="Times New Roman" w:hAnsi="Times New Roman" w:cs="Times New Roman"/>
      <w:sz w:val="24"/>
      <w:szCs w:val="24"/>
      <w:lang w:eastAsia="ru-RU"/>
    </w:rPr>
  </w:style>
  <w:style w:type="paragraph" w:styleId="3">
    <w:name w:val="Body Text Indent 3"/>
    <w:basedOn w:val="a"/>
    <w:link w:val="30"/>
    <w:uiPriority w:val="99"/>
    <w:rsid w:val="00B21312"/>
    <w:pPr>
      <w:spacing w:after="0" w:line="360" w:lineRule="auto"/>
      <w:ind w:firstLine="708"/>
      <w:jc w:val="both"/>
    </w:pPr>
    <w:rPr>
      <w:rFonts w:ascii="Times New Roman" w:eastAsia="Times New Roman" w:hAnsi="Times New Roman"/>
      <w:sz w:val="28"/>
      <w:szCs w:val="28"/>
      <w:lang w:eastAsia="ru-RU"/>
    </w:rPr>
  </w:style>
  <w:style w:type="character" w:customStyle="1" w:styleId="30">
    <w:name w:val="Основной текст с отступом 3 Знак"/>
    <w:basedOn w:val="a0"/>
    <w:link w:val="3"/>
    <w:uiPriority w:val="99"/>
    <w:rsid w:val="00B21312"/>
    <w:rPr>
      <w:rFonts w:ascii="Times New Roman" w:eastAsia="Times New Roman" w:hAnsi="Times New Roman" w:cs="Times New Roman"/>
      <w:sz w:val="28"/>
      <w:szCs w:val="28"/>
      <w:lang w:eastAsia="ru-RU"/>
    </w:rPr>
  </w:style>
  <w:style w:type="paragraph" w:styleId="a3">
    <w:name w:val="List Paragraph"/>
    <w:basedOn w:val="a"/>
    <w:uiPriority w:val="34"/>
    <w:qFormat/>
    <w:rsid w:val="004B59B3"/>
    <w:pPr>
      <w:ind w:left="720"/>
      <w:contextualSpacing/>
    </w:pPr>
  </w:style>
  <w:style w:type="character" w:customStyle="1" w:styleId="10">
    <w:name w:val="Заголовок 1 Знак"/>
    <w:basedOn w:val="a0"/>
    <w:link w:val="1"/>
    <w:uiPriority w:val="99"/>
    <w:rsid w:val="0059723F"/>
    <w:rPr>
      <w:rFonts w:ascii="Arial" w:eastAsia="Times New Roman" w:hAnsi="Arial" w:cs="Arial"/>
      <w:b/>
      <w:bCs/>
      <w:kern w:val="32"/>
      <w:sz w:val="32"/>
      <w:szCs w:val="32"/>
      <w:lang w:eastAsia="ru-RU"/>
    </w:rPr>
  </w:style>
  <w:style w:type="character" w:styleId="a4">
    <w:name w:val="footnote reference"/>
    <w:basedOn w:val="a0"/>
    <w:uiPriority w:val="99"/>
    <w:semiHidden/>
    <w:rsid w:val="0059723F"/>
    <w:rPr>
      <w:vertAlign w:val="superscript"/>
    </w:rPr>
  </w:style>
  <w:style w:type="paragraph" w:styleId="a5">
    <w:name w:val="footnote text"/>
    <w:basedOn w:val="a"/>
    <w:link w:val="a6"/>
    <w:uiPriority w:val="99"/>
    <w:semiHidden/>
    <w:rsid w:val="00352D88"/>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basedOn w:val="a0"/>
    <w:link w:val="a5"/>
    <w:uiPriority w:val="99"/>
    <w:semiHidden/>
    <w:rsid w:val="00352D88"/>
    <w:rPr>
      <w:rFonts w:ascii="Times New Roman" w:eastAsia="Times New Roman" w:hAnsi="Times New Roman" w:cs="Times New Roman"/>
      <w:sz w:val="20"/>
      <w:szCs w:val="20"/>
      <w:lang w:eastAsia="ru-RU"/>
    </w:rPr>
  </w:style>
  <w:style w:type="paragraph" w:styleId="a7">
    <w:name w:val="Normal (Web)"/>
    <w:basedOn w:val="a"/>
    <w:uiPriority w:val="99"/>
    <w:rsid w:val="008E296A"/>
    <w:pPr>
      <w:spacing w:before="100" w:beforeAutospacing="1" w:after="100" w:afterAutospacing="1" w:line="240" w:lineRule="auto"/>
    </w:pPr>
    <w:rPr>
      <w:rFonts w:ascii="Times New Roman" w:eastAsia="Times New Roman" w:hAnsi="Times New Roman"/>
      <w:color w:val="000000"/>
      <w:sz w:val="24"/>
      <w:szCs w:val="24"/>
      <w:lang w:eastAsia="ru-RU"/>
    </w:rPr>
  </w:style>
  <w:style w:type="table" w:styleId="a8">
    <w:name w:val="Table Grid"/>
    <w:basedOn w:val="a1"/>
    <w:uiPriority w:val="99"/>
    <w:rsid w:val="00B74A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Обычный текст"/>
    <w:basedOn w:val="a"/>
    <w:rsid w:val="00A9179B"/>
    <w:pPr>
      <w:spacing w:after="0" w:line="240" w:lineRule="auto"/>
      <w:ind w:firstLine="720"/>
      <w:jc w:val="both"/>
    </w:pPr>
    <w:rPr>
      <w:rFonts w:ascii="Times New Roman" w:eastAsia="Times New Roman" w:hAnsi="Times New Roman"/>
      <w:sz w:val="24"/>
      <w:szCs w:val="20"/>
      <w:lang w:eastAsia="ru-RU"/>
    </w:rPr>
  </w:style>
  <w:style w:type="paragraph" w:customStyle="1" w:styleId="aa">
    <w:name w:val="Словарная статья"/>
    <w:basedOn w:val="a"/>
    <w:next w:val="a"/>
    <w:uiPriority w:val="99"/>
    <w:rsid w:val="00DA19F5"/>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b">
    <w:name w:val="Îáû÷íûé"/>
    <w:link w:val="ac"/>
    <w:uiPriority w:val="99"/>
    <w:rsid w:val="00B802D7"/>
    <w:rPr>
      <w:rFonts w:ascii="Times New Roman" w:eastAsia="Times New Roman" w:hAnsi="Times New Roman"/>
    </w:rPr>
  </w:style>
  <w:style w:type="character" w:customStyle="1" w:styleId="ac">
    <w:name w:val="Îáû÷íûé Знак"/>
    <w:basedOn w:val="a0"/>
    <w:link w:val="ab"/>
    <w:uiPriority w:val="99"/>
    <w:locked/>
    <w:rsid w:val="00B802D7"/>
    <w:rPr>
      <w:rFonts w:ascii="Times New Roman" w:eastAsia="Times New Roman" w:hAnsi="Times New Roman"/>
      <w:lang w:val="ru-RU" w:eastAsia="ru-RU" w:bidi="ar-SA"/>
    </w:rPr>
  </w:style>
  <w:style w:type="paragraph" w:styleId="ad">
    <w:name w:val="Body Text"/>
    <w:basedOn w:val="a"/>
    <w:link w:val="ae"/>
    <w:uiPriority w:val="99"/>
    <w:semiHidden/>
    <w:unhideWhenUsed/>
    <w:rsid w:val="00B802D7"/>
    <w:pPr>
      <w:spacing w:after="120"/>
    </w:pPr>
  </w:style>
  <w:style w:type="character" w:customStyle="1" w:styleId="ae">
    <w:name w:val="Основной текст Знак"/>
    <w:basedOn w:val="a0"/>
    <w:link w:val="ad"/>
    <w:uiPriority w:val="99"/>
    <w:rsid w:val="00B802D7"/>
  </w:style>
  <w:style w:type="paragraph" w:customStyle="1" w:styleId="11">
    <w:name w:val="Стиль1"/>
    <w:basedOn w:val="a"/>
    <w:uiPriority w:val="99"/>
    <w:rsid w:val="00B1044F"/>
    <w:pPr>
      <w:tabs>
        <w:tab w:val="left" w:pos="0"/>
        <w:tab w:val="left" w:pos="142"/>
      </w:tabs>
      <w:spacing w:after="0" w:line="360" w:lineRule="auto"/>
      <w:jc w:val="both"/>
    </w:pPr>
    <w:rPr>
      <w:rFonts w:ascii="Times New Roman" w:eastAsia="Times New Roman" w:hAnsi="Times New Roman"/>
      <w:sz w:val="24"/>
      <w:szCs w:val="24"/>
      <w:lang w:eastAsia="ru-RU"/>
    </w:rPr>
  </w:style>
  <w:style w:type="paragraph" w:styleId="af">
    <w:name w:val="header"/>
    <w:basedOn w:val="a"/>
    <w:link w:val="af0"/>
    <w:uiPriority w:val="99"/>
    <w:semiHidden/>
    <w:unhideWhenUsed/>
    <w:rsid w:val="008B66C3"/>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8B66C3"/>
  </w:style>
  <w:style w:type="paragraph" w:styleId="af1">
    <w:name w:val="footer"/>
    <w:basedOn w:val="a"/>
    <w:link w:val="af2"/>
    <w:uiPriority w:val="99"/>
    <w:unhideWhenUsed/>
    <w:rsid w:val="008B66C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B6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8254</Words>
  <Characters>47050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admin</cp:lastModifiedBy>
  <cp:revision>2</cp:revision>
  <dcterms:created xsi:type="dcterms:W3CDTF">2014-04-19T01:57:00Z</dcterms:created>
  <dcterms:modified xsi:type="dcterms:W3CDTF">2014-04-19T01:57:00Z</dcterms:modified>
</cp:coreProperties>
</file>