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EF7725" w:rsidRDefault="00EF7725" w:rsidP="00EF7725">
      <w:pPr>
        <w:widowControl w:val="0"/>
        <w:spacing w:line="360" w:lineRule="auto"/>
        <w:ind w:firstLine="709"/>
        <w:jc w:val="center"/>
        <w:rPr>
          <w:b/>
          <w:snapToGrid w:val="0"/>
          <w:sz w:val="28"/>
          <w:szCs w:val="28"/>
          <w:lang w:eastAsia="zh-CN"/>
        </w:rPr>
      </w:pPr>
    </w:p>
    <w:p w:rsidR="000A2E57" w:rsidRPr="007758F0" w:rsidRDefault="000A2E57" w:rsidP="00EF7725">
      <w:pPr>
        <w:widowControl w:val="0"/>
        <w:spacing w:line="360" w:lineRule="auto"/>
        <w:ind w:firstLine="709"/>
        <w:jc w:val="center"/>
        <w:rPr>
          <w:b/>
          <w:snapToGrid w:val="0"/>
          <w:sz w:val="36"/>
          <w:szCs w:val="24"/>
          <w:lang w:eastAsia="zh-CN"/>
        </w:rPr>
      </w:pPr>
      <w:r>
        <w:rPr>
          <w:b/>
          <w:snapToGrid w:val="0"/>
          <w:sz w:val="28"/>
          <w:szCs w:val="28"/>
          <w:lang w:eastAsia="zh-CN"/>
        </w:rPr>
        <w:t>«Экономика фирмы»,</w:t>
      </w:r>
    </w:p>
    <w:p w:rsidR="000A2E57" w:rsidRPr="004649D6" w:rsidRDefault="000A2E57" w:rsidP="00EF7725">
      <w:pPr>
        <w:widowControl w:val="0"/>
        <w:spacing w:line="360" w:lineRule="auto"/>
        <w:ind w:firstLine="709"/>
        <w:jc w:val="center"/>
        <w:rPr>
          <w:b/>
          <w:snapToGrid w:val="0"/>
          <w:sz w:val="28"/>
          <w:szCs w:val="28"/>
          <w:lang w:eastAsia="zh-CN"/>
        </w:rPr>
      </w:pPr>
      <w:r>
        <w:rPr>
          <w:b/>
          <w:snapToGrid w:val="0"/>
          <w:sz w:val="28"/>
          <w:szCs w:val="28"/>
          <w:lang w:eastAsia="zh-CN"/>
        </w:rPr>
        <w:t xml:space="preserve">«Автоматизированные </w:t>
      </w:r>
      <w:r w:rsidR="00541301">
        <w:rPr>
          <w:b/>
          <w:snapToGrid w:val="0"/>
          <w:sz w:val="28"/>
          <w:szCs w:val="28"/>
          <w:lang w:eastAsia="zh-CN"/>
        </w:rPr>
        <w:t xml:space="preserve">системы обработки </w:t>
      </w:r>
      <w:r>
        <w:rPr>
          <w:b/>
          <w:snapToGrid w:val="0"/>
          <w:sz w:val="28"/>
          <w:szCs w:val="28"/>
          <w:lang w:eastAsia="zh-CN"/>
        </w:rPr>
        <w:t>информации».</w:t>
      </w:r>
    </w:p>
    <w:p w:rsidR="000A2E57" w:rsidRPr="009616AE" w:rsidRDefault="000A2E57" w:rsidP="00EF7725">
      <w:pPr>
        <w:widowControl w:val="0"/>
        <w:spacing w:line="360" w:lineRule="auto"/>
        <w:ind w:firstLine="709"/>
        <w:jc w:val="center"/>
        <w:rPr>
          <w:b/>
          <w:snapToGrid w:val="0"/>
          <w:sz w:val="36"/>
          <w:szCs w:val="24"/>
          <w:lang w:eastAsia="zh-CN"/>
        </w:rPr>
      </w:pPr>
    </w:p>
    <w:p w:rsidR="000A2E57" w:rsidRPr="00250F0A" w:rsidRDefault="000A2E57" w:rsidP="00EF7725">
      <w:pPr>
        <w:widowControl w:val="0"/>
        <w:spacing w:line="360" w:lineRule="auto"/>
        <w:ind w:firstLine="709"/>
        <w:jc w:val="center"/>
        <w:rPr>
          <w:b/>
          <w:snapToGrid w:val="0"/>
          <w:sz w:val="28"/>
          <w:szCs w:val="24"/>
          <w:lang w:eastAsia="zh-CN"/>
        </w:rPr>
      </w:pPr>
      <w:r w:rsidRPr="009616AE">
        <w:rPr>
          <w:b/>
          <w:snapToGrid w:val="0"/>
          <w:sz w:val="28"/>
          <w:szCs w:val="24"/>
          <w:lang w:eastAsia="zh-CN"/>
        </w:rPr>
        <w:t>На тему: Ан</w:t>
      </w:r>
      <w:r>
        <w:rPr>
          <w:b/>
          <w:snapToGrid w:val="0"/>
          <w:sz w:val="28"/>
          <w:szCs w:val="24"/>
          <w:lang w:eastAsia="zh-CN"/>
        </w:rPr>
        <w:t>ализ деятельности учреждения и разработка предложений по улучшению его работы  на</w:t>
      </w:r>
      <w:r w:rsidRPr="009616AE">
        <w:rPr>
          <w:b/>
          <w:snapToGrid w:val="0"/>
          <w:sz w:val="28"/>
          <w:szCs w:val="24"/>
          <w:lang w:eastAsia="zh-CN"/>
        </w:rPr>
        <w:t xml:space="preserve">  примере  МУК</w:t>
      </w:r>
      <w:r>
        <w:rPr>
          <w:b/>
          <w:snapToGrid w:val="0"/>
          <w:sz w:val="28"/>
          <w:szCs w:val="24"/>
          <w:lang w:eastAsia="zh-CN"/>
        </w:rPr>
        <w:t xml:space="preserve"> </w:t>
      </w:r>
      <w:r w:rsidRPr="009616AE">
        <w:rPr>
          <w:b/>
          <w:snapToGrid w:val="0"/>
          <w:sz w:val="28"/>
          <w:szCs w:val="24"/>
          <w:lang w:eastAsia="zh-CN"/>
        </w:rPr>
        <w:t xml:space="preserve"> ВЦ «Галерея»</w:t>
      </w:r>
      <w:r>
        <w:rPr>
          <w:b/>
          <w:snapToGrid w:val="0"/>
          <w:sz w:val="28"/>
          <w:szCs w:val="24"/>
          <w:lang w:eastAsia="zh-CN"/>
        </w:rPr>
        <w:t>.</w:t>
      </w:r>
    </w:p>
    <w:p w:rsidR="000A2E57" w:rsidRDefault="000A2E57" w:rsidP="00EF7725">
      <w:pPr>
        <w:widowControl w:val="0"/>
        <w:spacing w:line="360" w:lineRule="auto"/>
        <w:ind w:firstLine="709"/>
        <w:jc w:val="both"/>
        <w:rPr>
          <w:b/>
          <w:snapToGrid w:val="0"/>
          <w:sz w:val="28"/>
          <w:szCs w:val="24"/>
          <w:lang w:eastAsia="zh-CN"/>
        </w:rPr>
      </w:pPr>
    </w:p>
    <w:p w:rsidR="000A2E57" w:rsidRDefault="00541301" w:rsidP="00EF7725">
      <w:pPr>
        <w:spacing w:line="360" w:lineRule="auto"/>
        <w:ind w:firstLine="709"/>
        <w:jc w:val="both"/>
        <w:rPr>
          <w:sz w:val="28"/>
          <w:szCs w:val="28"/>
          <w:lang w:eastAsia="zh-CN"/>
        </w:rPr>
      </w:pPr>
      <w:r>
        <w:rPr>
          <w:bCs/>
          <w:snapToGrid w:val="0"/>
          <w:sz w:val="28"/>
          <w:szCs w:val="24"/>
          <w:lang w:eastAsia="zh-CN"/>
        </w:rPr>
        <w:br w:type="page"/>
      </w:r>
      <w:r w:rsidR="000A2E57">
        <w:rPr>
          <w:sz w:val="28"/>
          <w:szCs w:val="28"/>
          <w:lang w:eastAsia="zh-CN"/>
        </w:rPr>
        <w:lastRenderedPageBreak/>
        <w:t xml:space="preserve"> </w:t>
      </w:r>
      <w:r w:rsidR="006247F9">
        <w:rPr>
          <w:sz w:val="28"/>
          <w:szCs w:val="28"/>
          <w:lang w:eastAsia="zh-CN"/>
        </w:rPr>
        <w:t xml:space="preserve">                                               </w:t>
      </w:r>
      <w:r w:rsidR="000A2E57">
        <w:rPr>
          <w:sz w:val="28"/>
          <w:szCs w:val="28"/>
          <w:lang w:eastAsia="zh-CN"/>
        </w:rPr>
        <w:t xml:space="preserve"> Содержание</w:t>
      </w:r>
    </w:p>
    <w:p w:rsidR="000A2E57" w:rsidRPr="002C01BB" w:rsidRDefault="000A2E57" w:rsidP="00EF7725">
      <w:pPr>
        <w:spacing w:line="360" w:lineRule="auto"/>
        <w:ind w:firstLine="709"/>
        <w:jc w:val="both"/>
        <w:rPr>
          <w:sz w:val="28"/>
          <w:szCs w:val="28"/>
          <w:lang w:eastAsia="zh-CN"/>
        </w:rPr>
      </w:pPr>
    </w:p>
    <w:p w:rsidR="000A2E57" w:rsidRDefault="000A2E57" w:rsidP="00EF7725">
      <w:pPr>
        <w:spacing w:line="360" w:lineRule="auto"/>
        <w:jc w:val="both"/>
        <w:rPr>
          <w:sz w:val="28"/>
          <w:szCs w:val="28"/>
          <w:lang w:eastAsia="zh-CN"/>
        </w:rPr>
      </w:pPr>
      <w:r>
        <w:rPr>
          <w:sz w:val="28"/>
          <w:szCs w:val="28"/>
          <w:lang w:eastAsia="zh-CN"/>
        </w:rPr>
        <w:t>Введе</w:t>
      </w:r>
      <w:r w:rsidR="00DD4704">
        <w:rPr>
          <w:sz w:val="28"/>
          <w:szCs w:val="28"/>
          <w:lang w:eastAsia="zh-CN"/>
        </w:rPr>
        <w:t>ние</w:t>
      </w:r>
    </w:p>
    <w:p w:rsidR="000A2E57" w:rsidRPr="002C01BB" w:rsidRDefault="000A2E57" w:rsidP="00524823">
      <w:pPr>
        <w:numPr>
          <w:ilvl w:val="0"/>
          <w:numId w:val="5"/>
        </w:numPr>
        <w:spacing w:line="360" w:lineRule="auto"/>
        <w:ind w:left="0" w:firstLine="0"/>
        <w:jc w:val="both"/>
        <w:rPr>
          <w:sz w:val="28"/>
          <w:szCs w:val="28"/>
          <w:lang w:eastAsia="zh-CN"/>
        </w:rPr>
      </w:pPr>
      <w:r w:rsidRPr="002C01BB">
        <w:rPr>
          <w:sz w:val="28"/>
          <w:szCs w:val="28"/>
          <w:lang w:eastAsia="zh-CN"/>
        </w:rPr>
        <w:t>Организационно-экономиче</w:t>
      </w:r>
      <w:r>
        <w:rPr>
          <w:sz w:val="28"/>
          <w:szCs w:val="28"/>
          <w:lang w:eastAsia="zh-CN"/>
        </w:rPr>
        <w:t xml:space="preserve">ская </w:t>
      </w:r>
      <w:r w:rsidR="00DD4704">
        <w:rPr>
          <w:sz w:val="28"/>
          <w:szCs w:val="28"/>
          <w:lang w:eastAsia="zh-CN"/>
        </w:rPr>
        <w:t>характеристика учреждения</w:t>
      </w:r>
    </w:p>
    <w:p w:rsidR="000A2E57" w:rsidRPr="002C01BB" w:rsidRDefault="000A2E57" w:rsidP="00EF7725">
      <w:pPr>
        <w:spacing w:line="360" w:lineRule="auto"/>
        <w:jc w:val="both"/>
        <w:rPr>
          <w:sz w:val="28"/>
          <w:szCs w:val="28"/>
          <w:lang w:eastAsia="zh-CN"/>
        </w:rPr>
      </w:pPr>
      <w:r>
        <w:rPr>
          <w:sz w:val="28"/>
          <w:szCs w:val="28"/>
          <w:lang w:eastAsia="zh-CN"/>
        </w:rPr>
        <w:t>1.1</w:t>
      </w:r>
      <w:r w:rsidR="00AF23BA">
        <w:rPr>
          <w:sz w:val="28"/>
          <w:szCs w:val="28"/>
          <w:lang w:eastAsia="zh-CN"/>
        </w:rPr>
        <w:t>.</w:t>
      </w:r>
      <w:r>
        <w:rPr>
          <w:sz w:val="28"/>
          <w:szCs w:val="28"/>
          <w:lang w:eastAsia="zh-CN"/>
        </w:rPr>
        <w:t xml:space="preserve"> </w:t>
      </w:r>
      <w:r w:rsidRPr="002C01BB">
        <w:rPr>
          <w:sz w:val="28"/>
          <w:szCs w:val="28"/>
          <w:lang w:eastAsia="zh-CN"/>
        </w:rPr>
        <w:t>Э</w:t>
      </w:r>
      <w:r>
        <w:rPr>
          <w:sz w:val="28"/>
          <w:szCs w:val="28"/>
          <w:lang w:eastAsia="zh-CN"/>
        </w:rPr>
        <w:t>кономическая среда</w:t>
      </w:r>
      <w:r w:rsidR="00DD4704">
        <w:rPr>
          <w:sz w:val="28"/>
          <w:szCs w:val="28"/>
          <w:lang w:eastAsia="zh-CN"/>
        </w:rPr>
        <w:t xml:space="preserve"> и конкуренты</w:t>
      </w:r>
    </w:p>
    <w:p w:rsidR="000A2E57" w:rsidRPr="002C01BB" w:rsidRDefault="000A2E57" w:rsidP="00EF7725">
      <w:pPr>
        <w:spacing w:line="360" w:lineRule="auto"/>
        <w:jc w:val="both"/>
        <w:rPr>
          <w:sz w:val="28"/>
          <w:szCs w:val="28"/>
          <w:lang w:eastAsia="zh-CN"/>
        </w:rPr>
      </w:pPr>
      <w:r>
        <w:rPr>
          <w:sz w:val="28"/>
          <w:szCs w:val="28"/>
          <w:lang w:eastAsia="zh-CN"/>
        </w:rPr>
        <w:t>1.2</w:t>
      </w:r>
      <w:r w:rsidR="00AF23BA">
        <w:rPr>
          <w:sz w:val="28"/>
          <w:szCs w:val="28"/>
          <w:lang w:eastAsia="zh-CN"/>
        </w:rPr>
        <w:t>.</w:t>
      </w:r>
      <w:r>
        <w:rPr>
          <w:sz w:val="28"/>
          <w:szCs w:val="28"/>
          <w:lang w:eastAsia="zh-CN"/>
        </w:rPr>
        <w:t xml:space="preserve"> </w:t>
      </w:r>
      <w:r w:rsidRPr="002C01BB">
        <w:rPr>
          <w:sz w:val="28"/>
          <w:szCs w:val="28"/>
          <w:lang w:eastAsia="zh-CN"/>
        </w:rPr>
        <w:t>Правовой статус,</w:t>
      </w:r>
      <w:r>
        <w:rPr>
          <w:sz w:val="28"/>
          <w:szCs w:val="28"/>
          <w:lang w:eastAsia="zh-CN"/>
        </w:rPr>
        <w:t xml:space="preserve"> состав и стр</w:t>
      </w:r>
      <w:r w:rsidR="00DD4704">
        <w:rPr>
          <w:sz w:val="28"/>
          <w:szCs w:val="28"/>
          <w:lang w:eastAsia="zh-CN"/>
        </w:rPr>
        <w:t>уктура учреждения</w:t>
      </w:r>
    </w:p>
    <w:p w:rsidR="000A2E57" w:rsidRPr="002C01BB" w:rsidRDefault="000A2E57" w:rsidP="00EF7725">
      <w:pPr>
        <w:spacing w:line="360" w:lineRule="auto"/>
        <w:jc w:val="both"/>
        <w:rPr>
          <w:sz w:val="28"/>
          <w:szCs w:val="28"/>
          <w:lang w:eastAsia="zh-CN"/>
        </w:rPr>
      </w:pPr>
      <w:r>
        <w:rPr>
          <w:sz w:val="28"/>
          <w:szCs w:val="28"/>
          <w:lang w:eastAsia="zh-CN"/>
        </w:rPr>
        <w:t>1.3</w:t>
      </w:r>
      <w:r w:rsidR="00AF23BA">
        <w:rPr>
          <w:sz w:val="28"/>
          <w:szCs w:val="28"/>
          <w:lang w:eastAsia="zh-CN"/>
        </w:rPr>
        <w:t>.</w:t>
      </w:r>
      <w:r>
        <w:rPr>
          <w:sz w:val="28"/>
          <w:szCs w:val="28"/>
          <w:lang w:eastAsia="zh-CN"/>
        </w:rPr>
        <w:t xml:space="preserve"> </w:t>
      </w:r>
      <w:r w:rsidRPr="002C01BB">
        <w:rPr>
          <w:sz w:val="28"/>
          <w:szCs w:val="28"/>
          <w:lang w:eastAsia="zh-CN"/>
        </w:rPr>
        <w:t>Выпускаемая продукция и оказываемые услуги</w:t>
      </w:r>
    </w:p>
    <w:p w:rsidR="000A2E57" w:rsidRPr="002C01BB" w:rsidRDefault="000A2E57" w:rsidP="00EF7725">
      <w:pPr>
        <w:spacing w:line="360" w:lineRule="auto"/>
        <w:jc w:val="both"/>
        <w:rPr>
          <w:sz w:val="28"/>
          <w:szCs w:val="28"/>
          <w:lang w:eastAsia="zh-CN"/>
        </w:rPr>
      </w:pPr>
      <w:r>
        <w:rPr>
          <w:sz w:val="28"/>
          <w:szCs w:val="28"/>
          <w:lang w:eastAsia="zh-CN"/>
        </w:rPr>
        <w:t>1.4</w:t>
      </w:r>
      <w:r w:rsidR="00AF23BA">
        <w:rPr>
          <w:sz w:val="28"/>
          <w:szCs w:val="28"/>
          <w:lang w:eastAsia="zh-CN"/>
        </w:rPr>
        <w:t>.</w:t>
      </w:r>
      <w:r>
        <w:rPr>
          <w:sz w:val="28"/>
          <w:szCs w:val="28"/>
          <w:lang w:eastAsia="zh-CN"/>
        </w:rPr>
        <w:t xml:space="preserve"> Ресурсы уч</w:t>
      </w:r>
      <w:r w:rsidR="00DD4704">
        <w:rPr>
          <w:sz w:val="28"/>
          <w:szCs w:val="28"/>
          <w:lang w:eastAsia="zh-CN"/>
        </w:rPr>
        <w:t xml:space="preserve">реждения </w:t>
      </w:r>
    </w:p>
    <w:p w:rsidR="000A2E57" w:rsidRPr="002C01BB" w:rsidRDefault="000A2E57" w:rsidP="00EF7725">
      <w:pPr>
        <w:spacing w:line="360" w:lineRule="auto"/>
        <w:jc w:val="both"/>
        <w:rPr>
          <w:sz w:val="28"/>
          <w:szCs w:val="28"/>
          <w:lang w:eastAsia="zh-CN"/>
        </w:rPr>
      </w:pPr>
      <w:r>
        <w:rPr>
          <w:sz w:val="28"/>
          <w:szCs w:val="28"/>
          <w:lang w:eastAsia="zh-CN"/>
        </w:rPr>
        <w:t>1.4.1</w:t>
      </w:r>
      <w:r w:rsidR="00AF23BA">
        <w:rPr>
          <w:sz w:val="28"/>
          <w:szCs w:val="28"/>
          <w:lang w:eastAsia="zh-CN"/>
        </w:rPr>
        <w:t>.</w:t>
      </w:r>
      <w:r w:rsidRPr="002C01BB">
        <w:rPr>
          <w:sz w:val="28"/>
          <w:szCs w:val="28"/>
          <w:lang w:eastAsia="zh-CN"/>
        </w:rPr>
        <w:t>Основные фонды</w:t>
      </w:r>
    </w:p>
    <w:p w:rsidR="000A2E57" w:rsidRPr="002C01BB" w:rsidRDefault="000A2E57" w:rsidP="00EF7725">
      <w:pPr>
        <w:spacing w:line="360" w:lineRule="auto"/>
        <w:jc w:val="both"/>
        <w:rPr>
          <w:sz w:val="28"/>
          <w:szCs w:val="28"/>
          <w:lang w:eastAsia="zh-CN"/>
        </w:rPr>
      </w:pPr>
      <w:r>
        <w:rPr>
          <w:sz w:val="28"/>
          <w:szCs w:val="28"/>
          <w:lang w:eastAsia="zh-CN"/>
        </w:rPr>
        <w:t>1.4.2</w:t>
      </w:r>
      <w:r w:rsidR="00AF23BA">
        <w:rPr>
          <w:sz w:val="28"/>
          <w:szCs w:val="28"/>
          <w:lang w:eastAsia="zh-CN"/>
        </w:rPr>
        <w:t>.</w:t>
      </w:r>
      <w:r>
        <w:rPr>
          <w:sz w:val="28"/>
          <w:szCs w:val="28"/>
          <w:lang w:eastAsia="zh-CN"/>
        </w:rPr>
        <w:t xml:space="preserve"> </w:t>
      </w:r>
      <w:r w:rsidRPr="002C01BB">
        <w:rPr>
          <w:sz w:val="28"/>
          <w:szCs w:val="28"/>
          <w:lang w:eastAsia="zh-CN"/>
        </w:rPr>
        <w:t>Оборотные средства</w:t>
      </w:r>
    </w:p>
    <w:p w:rsidR="000A2E57" w:rsidRPr="002C01BB" w:rsidRDefault="00AF23BA" w:rsidP="00EF7725">
      <w:pPr>
        <w:spacing w:line="360" w:lineRule="auto"/>
        <w:jc w:val="both"/>
        <w:rPr>
          <w:sz w:val="28"/>
          <w:szCs w:val="28"/>
          <w:lang w:eastAsia="zh-CN"/>
        </w:rPr>
      </w:pPr>
      <w:r>
        <w:rPr>
          <w:sz w:val="28"/>
          <w:szCs w:val="28"/>
          <w:lang w:eastAsia="zh-CN"/>
        </w:rPr>
        <w:t>1.4.3.</w:t>
      </w:r>
      <w:r w:rsidR="000A2E57" w:rsidRPr="002C01BB">
        <w:rPr>
          <w:sz w:val="28"/>
          <w:szCs w:val="28"/>
          <w:lang w:eastAsia="zh-CN"/>
        </w:rPr>
        <w:t>Персонал</w:t>
      </w:r>
    </w:p>
    <w:p w:rsidR="000A2E57" w:rsidRPr="002C01BB" w:rsidRDefault="000A2E57" w:rsidP="00EF7725">
      <w:pPr>
        <w:spacing w:line="360" w:lineRule="auto"/>
        <w:jc w:val="both"/>
        <w:rPr>
          <w:sz w:val="28"/>
          <w:szCs w:val="28"/>
          <w:lang w:eastAsia="zh-CN"/>
        </w:rPr>
      </w:pPr>
      <w:r w:rsidRPr="002C01BB">
        <w:rPr>
          <w:sz w:val="28"/>
          <w:szCs w:val="28"/>
          <w:lang w:eastAsia="zh-CN"/>
        </w:rPr>
        <w:t>1.5</w:t>
      </w:r>
      <w:r w:rsidR="00AF23BA">
        <w:rPr>
          <w:sz w:val="28"/>
          <w:szCs w:val="28"/>
          <w:lang w:eastAsia="zh-CN"/>
        </w:rPr>
        <w:t>.</w:t>
      </w:r>
      <w:r w:rsidRPr="002C01BB">
        <w:rPr>
          <w:sz w:val="28"/>
          <w:szCs w:val="28"/>
          <w:lang w:eastAsia="zh-CN"/>
        </w:rPr>
        <w:t xml:space="preserve"> Организация и оплата труда</w:t>
      </w:r>
    </w:p>
    <w:p w:rsidR="000A2E57" w:rsidRDefault="000A2E57" w:rsidP="00EF7725">
      <w:pPr>
        <w:spacing w:line="360" w:lineRule="auto"/>
        <w:jc w:val="both"/>
        <w:rPr>
          <w:sz w:val="28"/>
          <w:szCs w:val="28"/>
          <w:lang w:eastAsia="zh-CN"/>
        </w:rPr>
      </w:pPr>
      <w:r w:rsidRPr="002C01BB">
        <w:rPr>
          <w:sz w:val="28"/>
          <w:szCs w:val="28"/>
          <w:lang w:eastAsia="zh-CN"/>
        </w:rPr>
        <w:t>1.6</w:t>
      </w:r>
      <w:r w:rsidR="00AF23BA">
        <w:rPr>
          <w:sz w:val="28"/>
          <w:szCs w:val="28"/>
          <w:lang w:eastAsia="zh-CN"/>
        </w:rPr>
        <w:t>.</w:t>
      </w:r>
      <w:r>
        <w:rPr>
          <w:sz w:val="28"/>
          <w:szCs w:val="28"/>
          <w:lang w:eastAsia="zh-CN"/>
        </w:rPr>
        <w:t xml:space="preserve"> М</w:t>
      </w:r>
      <w:r w:rsidRPr="002C01BB">
        <w:rPr>
          <w:sz w:val="28"/>
          <w:szCs w:val="28"/>
          <w:lang w:eastAsia="zh-CN"/>
        </w:rPr>
        <w:t>ар</w:t>
      </w:r>
      <w:r>
        <w:rPr>
          <w:sz w:val="28"/>
          <w:szCs w:val="28"/>
          <w:lang w:eastAsia="zh-CN"/>
        </w:rPr>
        <w:t xml:space="preserve">кетинг </w:t>
      </w:r>
      <w:r w:rsidR="00DD4704">
        <w:rPr>
          <w:sz w:val="28"/>
          <w:szCs w:val="28"/>
          <w:lang w:eastAsia="zh-CN"/>
        </w:rPr>
        <w:t>и реклама</w:t>
      </w:r>
    </w:p>
    <w:p w:rsidR="000A2E57" w:rsidRPr="002C01BB" w:rsidRDefault="000A2E57" w:rsidP="00EF7725">
      <w:pPr>
        <w:spacing w:line="360" w:lineRule="auto"/>
        <w:jc w:val="both"/>
        <w:rPr>
          <w:sz w:val="28"/>
          <w:szCs w:val="28"/>
          <w:lang w:eastAsia="zh-CN"/>
        </w:rPr>
      </w:pPr>
      <w:r w:rsidRPr="002C01BB">
        <w:rPr>
          <w:sz w:val="28"/>
          <w:szCs w:val="28"/>
          <w:lang w:eastAsia="zh-CN"/>
        </w:rPr>
        <w:t xml:space="preserve">2. Экономический </w:t>
      </w:r>
      <w:r>
        <w:rPr>
          <w:sz w:val="28"/>
          <w:szCs w:val="28"/>
          <w:lang w:eastAsia="zh-CN"/>
        </w:rPr>
        <w:t>анализ деят</w:t>
      </w:r>
      <w:r w:rsidR="00DD4704">
        <w:rPr>
          <w:sz w:val="28"/>
          <w:szCs w:val="28"/>
          <w:lang w:eastAsia="zh-CN"/>
        </w:rPr>
        <w:t>ельности учреждения</w:t>
      </w:r>
    </w:p>
    <w:p w:rsidR="000A2E57" w:rsidRPr="002C01BB" w:rsidRDefault="000A2E57" w:rsidP="00EF7725">
      <w:pPr>
        <w:spacing w:line="360" w:lineRule="auto"/>
        <w:jc w:val="both"/>
        <w:rPr>
          <w:sz w:val="28"/>
          <w:szCs w:val="28"/>
          <w:lang w:eastAsia="zh-CN"/>
        </w:rPr>
      </w:pPr>
      <w:r w:rsidRPr="002C01BB">
        <w:rPr>
          <w:sz w:val="28"/>
          <w:szCs w:val="28"/>
          <w:lang w:eastAsia="zh-CN"/>
        </w:rPr>
        <w:t>2.1</w:t>
      </w:r>
      <w:r w:rsidR="00AF23BA">
        <w:rPr>
          <w:sz w:val="28"/>
          <w:szCs w:val="28"/>
          <w:lang w:eastAsia="zh-CN"/>
        </w:rPr>
        <w:t>.</w:t>
      </w:r>
      <w:r w:rsidRPr="002C01BB">
        <w:rPr>
          <w:sz w:val="28"/>
          <w:szCs w:val="28"/>
          <w:lang w:eastAsia="zh-CN"/>
        </w:rPr>
        <w:t xml:space="preserve"> Анализ динамики экономических показателей</w:t>
      </w:r>
    </w:p>
    <w:p w:rsidR="000A2E57" w:rsidRDefault="000A2E57" w:rsidP="00EF7725">
      <w:pPr>
        <w:spacing w:line="360" w:lineRule="auto"/>
        <w:jc w:val="both"/>
        <w:rPr>
          <w:sz w:val="28"/>
          <w:szCs w:val="28"/>
          <w:lang w:eastAsia="zh-CN"/>
        </w:rPr>
      </w:pPr>
      <w:r w:rsidRPr="002C01BB">
        <w:rPr>
          <w:sz w:val="28"/>
          <w:szCs w:val="28"/>
          <w:lang w:eastAsia="zh-CN"/>
        </w:rPr>
        <w:t>2.2</w:t>
      </w:r>
      <w:r w:rsidR="00AF23BA">
        <w:rPr>
          <w:sz w:val="28"/>
          <w:szCs w:val="28"/>
          <w:lang w:eastAsia="zh-CN"/>
        </w:rPr>
        <w:t>.</w:t>
      </w:r>
      <w:r w:rsidRPr="002C01BB">
        <w:rPr>
          <w:sz w:val="28"/>
          <w:szCs w:val="28"/>
          <w:lang w:eastAsia="zh-CN"/>
        </w:rPr>
        <w:t xml:space="preserve"> Анализ финансового </w:t>
      </w:r>
      <w:r>
        <w:rPr>
          <w:sz w:val="28"/>
          <w:szCs w:val="28"/>
          <w:lang w:eastAsia="zh-CN"/>
        </w:rPr>
        <w:t>сос</w:t>
      </w:r>
      <w:r w:rsidR="00A3062C">
        <w:rPr>
          <w:sz w:val="28"/>
          <w:szCs w:val="28"/>
          <w:lang w:eastAsia="zh-CN"/>
        </w:rPr>
        <w:t xml:space="preserve">тояния  учреждения </w:t>
      </w:r>
    </w:p>
    <w:p w:rsidR="000A2E57" w:rsidRDefault="000A2E57" w:rsidP="00EF7725">
      <w:pPr>
        <w:spacing w:line="360" w:lineRule="auto"/>
        <w:jc w:val="both"/>
        <w:rPr>
          <w:sz w:val="28"/>
          <w:szCs w:val="28"/>
          <w:lang w:eastAsia="zh-CN"/>
        </w:rPr>
      </w:pPr>
      <w:r>
        <w:rPr>
          <w:sz w:val="28"/>
          <w:szCs w:val="28"/>
          <w:lang w:eastAsia="zh-CN"/>
        </w:rPr>
        <w:t xml:space="preserve">2.2.1 Горизонтальный </w:t>
      </w:r>
      <w:r w:rsidR="00A3062C">
        <w:rPr>
          <w:sz w:val="28"/>
          <w:szCs w:val="28"/>
          <w:lang w:eastAsia="zh-CN"/>
        </w:rPr>
        <w:t>анализ баланса</w:t>
      </w:r>
    </w:p>
    <w:p w:rsidR="000A2E57" w:rsidRDefault="000A2E57" w:rsidP="00EF7725">
      <w:pPr>
        <w:spacing w:line="360" w:lineRule="auto"/>
        <w:jc w:val="both"/>
        <w:rPr>
          <w:sz w:val="28"/>
          <w:szCs w:val="28"/>
          <w:lang w:eastAsia="zh-CN"/>
        </w:rPr>
      </w:pPr>
      <w:r>
        <w:rPr>
          <w:sz w:val="28"/>
          <w:szCs w:val="28"/>
          <w:lang w:eastAsia="zh-CN"/>
        </w:rPr>
        <w:t>2.2.2 Вертикальный ана</w:t>
      </w:r>
      <w:r w:rsidR="00A3062C">
        <w:rPr>
          <w:sz w:val="28"/>
          <w:szCs w:val="28"/>
          <w:lang w:eastAsia="zh-CN"/>
        </w:rPr>
        <w:t>лиз баланса</w:t>
      </w:r>
    </w:p>
    <w:p w:rsidR="000A2E57" w:rsidRDefault="000A2E57" w:rsidP="00EF7725">
      <w:pPr>
        <w:spacing w:line="360" w:lineRule="auto"/>
        <w:jc w:val="both"/>
        <w:rPr>
          <w:sz w:val="28"/>
          <w:szCs w:val="28"/>
          <w:lang w:eastAsia="zh-CN"/>
        </w:rPr>
      </w:pPr>
      <w:r>
        <w:rPr>
          <w:sz w:val="28"/>
          <w:szCs w:val="28"/>
          <w:lang w:eastAsia="zh-CN"/>
        </w:rPr>
        <w:t>2.2.3 Анализ дебиторской и кредит</w:t>
      </w:r>
      <w:r w:rsidR="00A3062C">
        <w:rPr>
          <w:sz w:val="28"/>
          <w:szCs w:val="28"/>
          <w:lang w:eastAsia="zh-CN"/>
        </w:rPr>
        <w:t>орской задолженности</w:t>
      </w:r>
    </w:p>
    <w:p w:rsidR="000A2E57" w:rsidRDefault="000A2E57" w:rsidP="00EF7725">
      <w:pPr>
        <w:spacing w:line="360" w:lineRule="auto"/>
        <w:jc w:val="both"/>
        <w:rPr>
          <w:sz w:val="28"/>
          <w:szCs w:val="28"/>
          <w:lang w:eastAsia="zh-CN"/>
        </w:rPr>
      </w:pPr>
      <w:r>
        <w:rPr>
          <w:sz w:val="28"/>
          <w:szCs w:val="28"/>
          <w:lang w:eastAsia="zh-CN"/>
        </w:rPr>
        <w:t>2.2.4 Сравнительный анализ дебиторской</w:t>
      </w:r>
      <w:r w:rsidR="00EF7725">
        <w:rPr>
          <w:sz w:val="28"/>
          <w:szCs w:val="28"/>
          <w:lang w:eastAsia="zh-CN"/>
        </w:rPr>
        <w:t xml:space="preserve"> и кредиторской задолженности.</w:t>
      </w:r>
    </w:p>
    <w:p w:rsidR="000A2E57" w:rsidRDefault="000A2E57" w:rsidP="00EF7725">
      <w:pPr>
        <w:spacing w:line="360" w:lineRule="auto"/>
        <w:jc w:val="both"/>
        <w:rPr>
          <w:sz w:val="28"/>
          <w:szCs w:val="28"/>
          <w:lang w:eastAsia="zh-CN"/>
        </w:rPr>
      </w:pPr>
      <w:r>
        <w:rPr>
          <w:sz w:val="28"/>
          <w:szCs w:val="28"/>
          <w:lang w:eastAsia="zh-CN"/>
        </w:rPr>
        <w:t>2.2.5 Оценка финансового со</w:t>
      </w:r>
      <w:r w:rsidR="00DD4704">
        <w:rPr>
          <w:sz w:val="28"/>
          <w:szCs w:val="28"/>
          <w:lang w:eastAsia="zh-CN"/>
        </w:rPr>
        <w:t>стояния учреждения</w:t>
      </w:r>
    </w:p>
    <w:p w:rsidR="000A2E57" w:rsidRDefault="000A2E57" w:rsidP="00EF7725">
      <w:pPr>
        <w:spacing w:line="360" w:lineRule="auto"/>
        <w:jc w:val="both"/>
        <w:rPr>
          <w:sz w:val="28"/>
          <w:szCs w:val="28"/>
          <w:lang w:eastAsia="zh-CN"/>
        </w:rPr>
      </w:pPr>
      <w:r>
        <w:rPr>
          <w:sz w:val="28"/>
          <w:szCs w:val="28"/>
          <w:lang w:eastAsia="zh-CN"/>
        </w:rPr>
        <w:t>2.3 Анализ затрат и  прибыл</w:t>
      </w:r>
      <w:r w:rsidR="00D725FA">
        <w:rPr>
          <w:sz w:val="28"/>
          <w:szCs w:val="28"/>
          <w:lang w:eastAsia="zh-CN"/>
        </w:rPr>
        <w:t>ьности  учреждения</w:t>
      </w:r>
    </w:p>
    <w:p w:rsidR="000A2E57" w:rsidRDefault="000A2E57" w:rsidP="00EF7725">
      <w:pPr>
        <w:spacing w:line="360" w:lineRule="auto"/>
        <w:jc w:val="both"/>
        <w:rPr>
          <w:sz w:val="28"/>
          <w:szCs w:val="28"/>
          <w:lang w:eastAsia="zh-CN"/>
        </w:rPr>
      </w:pPr>
      <w:r>
        <w:rPr>
          <w:sz w:val="28"/>
          <w:szCs w:val="28"/>
          <w:lang w:eastAsia="zh-CN"/>
        </w:rPr>
        <w:t>2.3.1 Анализ фактичес</w:t>
      </w:r>
      <w:r w:rsidR="00D725FA">
        <w:rPr>
          <w:sz w:val="28"/>
          <w:szCs w:val="28"/>
          <w:lang w:eastAsia="zh-CN"/>
        </w:rPr>
        <w:t>ких расходов</w:t>
      </w:r>
    </w:p>
    <w:p w:rsidR="000A2E57" w:rsidRDefault="000A2E57" w:rsidP="00EF7725">
      <w:pPr>
        <w:spacing w:line="360" w:lineRule="auto"/>
        <w:jc w:val="both"/>
        <w:rPr>
          <w:sz w:val="28"/>
          <w:szCs w:val="28"/>
          <w:lang w:eastAsia="zh-CN"/>
        </w:rPr>
      </w:pPr>
      <w:r>
        <w:rPr>
          <w:sz w:val="28"/>
          <w:szCs w:val="28"/>
          <w:lang w:eastAsia="zh-CN"/>
        </w:rPr>
        <w:t>2.3.2 Деловая активност</w:t>
      </w:r>
      <w:r w:rsidR="00A3062C">
        <w:rPr>
          <w:sz w:val="28"/>
          <w:szCs w:val="28"/>
          <w:lang w:eastAsia="zh-CN"/>
        </w:rPr>
        <w:t>ь учреждения</w:t>
      </w:r>
    </w:p>
    <w:p w:rsidR="000A2E57" w:rsidRDefault="000A2E57" w:rsidP="00EF7725">
      <w:pPr>
        <w:spacing w:line="360" w:lineRule="auto"/>
        <w:jc w:val="both"/>
        <w:rPr>
          <w:sz w:val="28"/>
          <w:szCs w:val="28"/>
          <w:lang w:eastAsia="zh-CN"/>
        </w:rPr>
      </w:pPr>
      <w:r>
        <w:rPr>
          <w:sz w:val="28"/>
          <w:szCs w:val="28"/>
          <w:lang w:eastAsia="zh-CN"/>
        </w:rPr>
        <w:t>2.3.3 Анализ внебюджетных с</w:t>
      </w:r>
      <w:r w:rsidR="00D725FA">
        <w:rPr>
          <w:sz w:val="28"/>
          <w:szCs w:val="28"/>
          <w:lang w:eastAsia="zh-CN"/>
        </w:rPr>
        <w:t>редств учреждения</w:t>
      </w:r>
    </w:p>
    <w:p w:rsidR="000A2E57" w:rsidRDefault="000A2E57" w:rsidP="00EF7725">
      <w:pPr>
        <w:spacing w:line="360" w:lineRule="auto"/>
        <w:jc w:val="both"/>
        <w:rPr>
          <w:sz w:val="28"/>
          <w:szCs w:val="28"/>
          <w:lang w:eastAsia="zh-CN"/>
        </w:rPr>
      </w:pPr>
      <w:r>
        <w:rPr>
          <w:sz w:val="28"/>
          <w:szCs w:val="28"/>
          <w:lang w:eastAsia="zh-CN"/>
        </w:rPr>
        <w:t>2.3.4 Анализ исполнен</w:t>
      </w:r>
      <w:r w:rsidR="00D725FA">
        <w:rPr>
          <w:sz w:val="28"/>
          <w:szCs w:val="28"/>
          <w:lang w:eastAsia="zh-CN"/>
        </w:rPr>
        <w:t>ия бюджета</w:t>
      </w:r>
    </w:p>
    <w:p w:rsidR="000A2E57" w:rsidRDefault="000A2E57" w:rsidP="00EF7725">
      <w:pPr>
        <w:spacing w:line="360" w:lineRule="auto"/>
        <w:jc w:val="both"/>
        <w:rPr>
          <w:sz w:val="28"/>
          <w:szCs w:val="28"/>
          <w:lang w:eastAsia="zh-CN"/>
        </w:rPr>
      </w:pPr>
      <w:r>
        <w:rPr>
          <w:sz w:val="28"/>
          <w:szCs w:val="28"/>
          <w:lang w:eastAsia="zh-CN"/>
        </w:rPr>
        <w:t>2.3.5 Анализ чистого операц</w:t>
      </w:r>
      <w:r w:rsidR="00D725FA">
        <w:rPr>
          <w:sz w:val="28"/>
          <w:szCs w:val="28"/>
          <w:lang w:eastAsia="zh-CN"/>
        </w:rPr>
        <w:t>ионного результата</w:t>
      </w:r>
    </w:p>
    <w:p w:rsidR="000A2E57" w:rsidRDefault="000A2E57" w:rsidP="00EF7725">
      <w:pPr>
        <w:spacing w:line="360" w:lineRule="auto"/>
        <w:jc w:val="both"/>
        <w:rPr>
          <w:sz w:val="28"/>
          <w:szCs w:val="28"/>
          <w:lang w:eastAsia="zh-CN"/>
        </w:rPr>
      </w:pPr>
      <w:r>
        <w:rPr>
          <w:sz w:val="28"/>
          <w:szCs w:val="28"/>
          <w:lang w:eastAsia="zh-CN"/>
        </w:rPr>
        <w:t>2.4 Обоснование предложений по улу</w:t>
      </w:r>
      <w:r w:rsidR="00DD4704">
        <w:rPr>
          <w:sz w:val="28"/>
          <w:szCs w:val="28"/>
          <w:lang w:eastAsia="zh-CN"/>
        </w:rPr>
        <w:t>чшению р</w:t>
      </w:r>
      <w:r w:rsidR="00D725FA">
        <w:rPr>
          <w:sz w:val="28"/>
          <w:szCs w:val="28"/>
          <w:lang w:eastAsia="zh-CN"/>
        </w:rPr>
        <w:t>аботы учреждения</w:t>
      </w:r>
    </w:p>
    <w:p w:rsidR="000A2E57" w:rsidRDefault="000A2E57" w:rsidP="00EF7725">
      <w:pPr>
        <w:spacing w:line="360" w:lineRule="auto"/>
        <w:jc w:val="both"/>
        <w:rPr>
          <w:sz w:val="28"/>
          <w:szCs w:val="28"/>
          <w:lang w:eastAsia="zh-CN"/>
        </w:rPr>
      </w:pPr>
      <w:r>
        <w:rPr>
          <w:sz w:val="28"/>
          <w:szCs w:val="28"/>
          <w:lang w:eastAsia="zh-CN"/>
        </w:rPr>
        <w:t>3. Раздел АСО</w:t>
      </w:r>
      <w:r w:rsidR="00D725FA">
        <w:rPr>
          <w:sz w:val="28"/>
          <w:szCs w:val="28"/>
          <w:lang w:eastAsia="zh-CN"/>
        </w:rPr>
        <w:t>И</w:t>
      </w:r>
    </w:p>
    <w:p w:rsidR="000A2E57" w:rsidRDefault="000A2E57" w:rsidP="00EF7725">
      <w:pPr>
        <w:spacing w:line="360" w:lineRule="auto"/>
        <w:jc w:val="both"/>
        <w:rPr>
          <w:sz w:val="28"/>
          <w:szCs w:val="28"/>
          <w:lang w:eastAsia="zh-CN"/>
        </w:rPr>
      </w:pPr>
      <w:r>
        <w:rPr>
          <w:sz w:val="28"/>
          <w:szCs w:val="28"/>
          <w:lang w:eastAsia="zh-CN"/>
        </w:rPr>
        <w:t>Введени</w:t>
      </w:r>
      <w:r w:rsidR="00D725FA">
        <w:rPr>
          <w:sz w:val="28"/>
          <w:szCs w:val="28"/>
          <w:lang w:eastAsia="zh-CN"/>
        </w:rPr>
        <w:t>е</w:t>
      </w:r>
    </w:p>
    <w:p w:rsidR="000A2E57" w:rsidRDefault="000A2E57" w:rsidP="00EF7725">
      <w:pPr>
        <w:spacing w:line="360" w:lineRule="auto"/>
        <w:jc w:val="both"/>
        <w:rPr>
          <w:sz w:val="28"/>
          <w:szCs w:val="28"/>
          <w:lang w:eastAsia="zh-CN"/>
        </w:rPr>
      </w:pPr>
      <w:r>
        <w:rPr>
          <w:sz w:val="28"/>
          <w:szCs w:val="28"/>
          <w:lang w:eastAsia="zh-CN"/>
        </w:rPr>
        <w:t xml:space="preserve">3.1 Необходимость </w:t>
      </w:r>
      <w:r w:rsidR="00164C99">
        <w:rPr>
          <w:sz w:val="28"/>
          <w:szCs w:val="28"/>
          <w:lang w:eastAsia="zh-CN"/>
        </w:rPr>
        <w:t>создания АСОИ</w:t>
      </w:r>
    </w:p>
    <w:p w:rsidR="000A2E57" w:rsidRDefault="000A2E57" w:rsidP="00EF7725">
      <w:pPr>
        <w:spacing w:line="360" w:lineRule="auto"/>
        <w:jc w:val="both"/>
        <w:rPr>
          <w:sz w:val="28"/>
          <w:szCs w:val="28"/>
          <w:lang w:eastAsia="zh-CN"/>
        </w:rPr>
      </w:pPr>
      <w:r>
        <w:rPr>
          <w:sz w:val="28"/>
          <w:szCs w:val="28"/>
          <w:lang w:eastAsia="zh-CN"/>
        </w:rPr>
        <w:t>3.2 Состав задач решаем</w:t>
      </w:r>
      <w:r w:rsidR="00A3062C">
        <w:rPr>
          <w:sz w:val="28"/>
          <w:szCs w:val="28"/>
          <w:lang w:eastAsia="zh-CN"/>
        </w:rPr>
        <w:t>ых АСОИ</w:t>
      </w:r>
    </w:p>
    <w:p w:rsidR="000A2E57" w:rsidRDefault="000A2E57" w:rsidP="00EF7725">
      <w:pPr>
        <w:spacing w:line="360" w:lineRule="auto"/>
        <w:jc w:val="both"/>
        <w:rPr>
          <w:sz w:val="28"/>
          <w:szCs w:val="28"/>
          <w:lang w:eastAsia="zh-CN"/>
        </w:rPr>
      </w:pPr>
      <w:r>
        <w:rPr>
          <w:sz w:val="28"/>
          <w:szCs w:val="28"/>
          <w:lang w:eastAsia="zh-CN"/>
        </w:rPr>
        <w:t>3.2.1 Подсистемы АС</w:t>
      </w:r>
      <w:r w:rsidR="00164C99">
        <w:rPr>
          <w:sz w:val="28"/>
          <w:szCs w:val="28"/>
          <w:lang w:eastAsia="zh-CN"/>
        </w:rPr>
        <w:t>ОИ</w:t>
      </w:r>
    </w:p>
    <w:p w:rsidR="000A2E57" w:rsidRDefault="003E63CC" w:rsidP="00EF7725">
      <w:pPr>
        <w:spacing w:line="360" w:lineRule="auto"/>
        <w:jc w:val="both"/>
        <w:rPr>
          <w:sz w:val="28"/>
          <w:szCs w:val="28"/>
          <w:lang w:eastAsia="zh-CN"/>
        </w:rPr>
      </w:pPr>
      <w:r>
        <w:rPr>
          <w:sz w:val="28"/>
          <w:szCs w:val="28"/>
          <w:lang w:eastAsia="zh-CN"/>
        </w:rPr>
        <w:t>3.2.2</w:t>
      </w:r>
      <w:r w:rsidR="000A2E57">
        <w:rPr>
          <w:sz w:val="28"/>
          <w:szCs w:val="28"/>
          <w:lang w:eastAsia="zh-CN"/>
        </w:rPr>
        <w:t xml:space="preserve"> Задачи автоматизации отд</w:t>
      </w:r>
      <w:r w:rsidR="00D725FA">
        <w:rPr>
          <w:sz w:val="28"/>
          <w:szCs w:val="28"/>
          <w:lang w:eastAsia="zh-CN"/>
        </w:rPr>
        <w:t>елов МУК ВЦ «Галерея»</w:t>
      </w:r>
    </w:p>
    <w:p w:rsidR="00EF7725" w:rsidRDefault="000A2E57" w:rsidP="00EF7725">
      <w:pPr>
        <w:spacing w:line="360" w:lineRule="auto"/>
        <w:jc w:val="both"/>
        <w:rPr>
          <w:sz w:val="28"/>
          <w:szCs w:val="28"/>
          <w:lang w:eastAsia="zh-CN"/>
        </w:rPr>
      </w:pPr>
      <w:r>
        <w:rPr>
          <w:sz w:val="28"/>
          <w:szCs w:val="28"/>
          <w:lang w:eastAsia="zh-CN"/>
        </w:rPr>
        <w:t>3.3Организационно-экономическая сущность задачи «Автоматизация</w:t>
      </w:r>
    </w:p>
    <w:p w:rsidR="000A2E57" w:rsidRDefault="00EF7725" w:rsidP="00EF7725">
      <w:pPr>
        <w:spacing w:line="360" w:lineRule="auto"/>
        <w:jc w:val="both"/>
        <w:rPr>
          <w:sz w:val="28"/>
          <w:szCs w:val="28"/>
          <w:lang w:eastAsia="zh-CN"/>
        </w:rPr>
      </w:pPr>
      <w:r>
        <w:rPr>
          <w:sz w:val="28"/>
          <w:szCs w:val="28"/>
          <w:lang w:eastAsia="zh-CN"/>
        </w:rPr>
        <w:t xml:space="preserve">       </w:t>
      </w:r>
      <w:r w:rsidR="000A2E57">
        <w:rPr>
          <w:sz w:val="28"/>
          <w:szCs w:val="28"/>
          <w:lang w:eastAsia="zh-CN"/>
        </w:rPr>
        <w:t>бухгалтерского у</w:t>
      </w:r>
      <w:r w:rsidR="00164C99">
        <w:rPr>
          <w:sz w:val="28"/>
          <w:szCs w:val="28"/>
          <w:lang w:eastAsia="zh-CN"/>
        </w:rPr>
        <w:t>чета»</w:t>
      </w:r>
    </w:p>
    <w:p w:rsidR="000A2E57" w:rsidRDefault="000A2E57" w:rsidP="00EF7725">
      <w:pPr>
        <w:spacing w:line="360" w:lineRule="auto"/>
        <w:jc w:val="both"/>
        <w:rPr>
          <w:sz w:val="28"/>
          <w:szCs w:val="28"/>
          <w:lang w:eastAsia="zh-CN"/>
        </w:rPr>
      </w:pPr>
      <w:r>
        <w:rPr>
          <w:sz w:val="28"/>
          <w:szCs w:val="28"/>
          <w:lang w:eastAsia="zh-CN"/>
        </w:rPr>
        <w:t>3.4 Постановка задачи «Формирование вед</w:t>
      </w:r>
      <w:r w:rsidR="00164C99">
        <w:rPr>
          <w:sz w:val="28"/>
          <w:szCs w:val="28"/>
          <w:lang w:eastAsia="zh-CN"/>
        </w:rPr>
        <w:t>омости п</w:t>
      </w:r>
      <w:r w:rsidR="00D725FA">
        <w:rPr>
          <w:sz w:val="28"/>
          <w:szCs w:val="28"/>
          <w:lang w:eastAsia="zh-CN"/>
        </w:rPr>
        <w:t>о заработной плате»</w:t>
      </w:r>
    </w:p>
    <w:p w:rsidR="000A2E57" w:rsidRDefault="000A2E57" w:rsidP="00EF7725">
      <w:pPr>
        <w:spacing w:line="360" w:lineRule="auto"/>
        <w:jc w:val="both"/>
        <w:rPr>
          <w:sz w:val="28"/>
          <w:szCs w:val="28"/>
          <w:lang w:eastAsia="zh-CN"/>
        </w:rPr>
      </w:pPr>
      <w:r>
        <w:rPr>
          <w:sz w:val="28"/>
          <w:szCs w:val="28"/>
          <w:lang w:eastAsia="zh-CN"/>
        </w:rPr>
        <w:t>3.4.1 Организационно-экономич</w:t>
      </w:r>
      <w:r w:rsidR="00164C99">
        <w:rPr>
          <w:sz w:val="28"/>
          <w:szCs w:val="28"/>
          <w:lang w:eastAsia="zh-CN"/>
        </w:rPr>
        <w:t>еская сущность задачи</w:t>
      </w:r>
    </w:p>
    <w:p w:rsidR="000A2E57" w:rsidRDefault="000A2E57" w:rsidP="00EF7725">
      <w:pPr>
        <w:spacing w:line="360" w:lineRule="auto"/>
        <w:jc w:val="both"/>
        <w:rPr>
          <w:sz w:val="28"/>
          <w:szCs w:val="28"/>
          <w:lang w:eastAsia="zh-CN"/>
        </w:rPr>
      </w:pPr>
      <w:r>
        <w:rPr>
          <w:sz w:val="28"/>
          <w:szCs w:val="28"/>
          <w:lang w:eastAsia="zh-CN"/>
        </w:rPr>
        <w:t xml:space="preserve">3.4.2 Информационная </w:t>
      </w:r>
      <w:r w:rsidR="00D725FA">
        <w:rPr>
          <w:sz w:val="28"/>
          <w:szCs w:val="28"/>
          <w:lang w:eastAsia="zh-CN"/>
        </w:rPr>
        <w:t>база задачи</w:t>
      </w:r>
    </w:p>
    <w:p w:rsidR="000A2E57" w:rsidRDefault="000A2E57" w:rsidP="00EF7725">
      <w:pPr>
        <w:spacing w:line="360" w:lineRule="auto"/>
        <w:jc w:val="both"/>
        <w:rPr>
          <w:sz w:val="28"/>
          <w:szCs w:val="28"/>
          <w:lang w:eastAsia="zh-CN"/>
        </w:rPr>
      </w:pPr>
      <w:r>
        <w:rPr>
          <w:sz w:val="28"/>
          <w:szCs w:val="28"/>
          <w:lang w:eastAsia="zh-CN"/>
        </w:rPr>
        <w:t>3.4.3 Алгоритм решени</w:t>
      </w:r>
      <w:r w:rsidR="00D725FA">
        <w:rPr>
          <w:sz w:val="28"/>
          <w:szCs w:val="28"/>
          <w:lang w:eastAsia="zh-CN"/>
        </w:rPr>
        <w:t>я задачи</w:t>
      </w:r>
    </w:p>
    <w:p w:rsidR="00EF7725" w:rsidRDefault="000A2E57" w:rsidP="00EF7725">
      <w:pPr>
        <w:spacing w:line="360" w:lineRule="auto"/>
        <w:jc w:val="both"/>
        <w:rPr>
          <w:sz w:val="28"/>
          <w:szCs w:val="28"/>
          <w:lang w:eastAsia="zh-CN"/>
        </w:rPr>
      </w:pPr>
      <w:r>
        <w:rPr>
          <w:sz w:val="28"/>
          <w:szCs w:val="28"/>
          <w:lang w:eastAsia="zh-CN"/>
        </w:rPr>
        <w:t>3.5 Постановка задачи «Формирование списка счетов выставленных и</w:t>
      </w:r>
      <w:r w:rsidR="00EF7725">
        <w:rPr>
          <w:sz w:val="28"/>
          <w:szCs w:val="28"/>
          <w:lang w:eastAsia="zh-CN"/>
        </w:rPr>
        <w:t xml:space="preserve">     </w:t>
      </w:r>
    </w:p>
    <w:p w:rsidR="000A2E57" w:rsidRDefault="00EF7725" w:rsidP="00EF7725">
      <w:pPr>
        <w:spacing w:line="360" w:lineRule="auto"/>
        <w:jc w:val="both"/>
        <w:rPr>
          <w:sz w:val="28"/>
          <w:szCs w:val="28"/>
          <w:lang w:eastAsia="zh-CN"/>
        </w:rPr>
      </w:pPr>
      <w:r>
        <w:rPr>
          <w:sz w:val="28"/>
          <w:szCs w:val="28"/>
          <w:lang w:eastAsia="zh-CN"/>
        </w:rPr>
        <w:t xml:space="preserve">       </w:t>
      </w:r>
      <w:r w:rsidR="000A2E57">
        <w:rPr>
          <w:sz w:val="28"/>
          <w:szCs w:val="28"/>
          <w:lang w:eastAsia="zh-CN"/>
        </w:rPr>
        <w:t>оплаченны</w:t>
      </w:r>
      <w:r w:rsidR="00164C99">
        <w:rPr>
          <w:sz w:val="28"/>
          <w:szCs w:val="28"/>
          <w:lang w:eastAsia="zh-CN"/>
        </w:rPr>
        <w:t>х»</w:t>
      </w:r>
    </w:p>
    <w:p w:rsidR="000A2E57" w:rsidRDefault="000A2E57" w:rsidP="00EF7725">
      <w:pPr>
        <w:spacing w:line="360" w:lineRule="auto"/>
        <w:jc w:val="both"/>
        <w:rPr>
          <w:sz w:val="28"/>
          <w:szCs w:val="28"/>
          <w:lang w:eastAsia="zh-CN"/>
        </w:rPr>
      </w:pPr>
      <w:r>
        <w:rPr>
          <w:sz w:val="28"/>
          <w:szCs w:val="28"/>
          <w:lang w:eastAsia="zh-CN"/>
        </w:rPr>
        <w:t>3.5.1 Организационно-экономиче</w:t>
      </w:r>
      <w:r w:rsidR="00164C99">
        <w:rPr>
          <w:sz w:val="28"/>
          <w:szCs w:val="28"/>
          <w:lang w:eastAsia="zh-CN"/>
        </w:rPr>
        <w:t>ская сущность задачи</w:t>
      </w:r>
    </w:p>
    <w:p w:rsidR="000A2E57" w:rsidRDefault="000A2E57" w:rsidP="00EF7725">
      <w:pPr>
        <w:spacing w:line="360" w:lineRule="auto"/>
        <w:jc w:val="both"/>
        <w:rPr>
          <w:sz w:val="28"/>
          <w:szCs w:val="28"/>
          <w:lang w:eastAsia="zh-CN"/>
        </w:rPr>
      </w:pPr>
      <w:r>
        <w:rPr>
          <w:sz w:val="28"/>
          <w:szCs w:val="28"/>
          <w:lang w:eastAsia="zh-CN"/>
        </w:rPr>
        <w:t>3.5.2 Информационная</w:t>
      </w:r>
      <w:r w:rsidR="00164C99">
        <w:rPr>
          <w:sz w:val="28"/>
          <w:szCs w:val="28"/>
          <w:lang w:eastAsia="zh-CN"/>
        </w:rPr>
        <w:t xml:space="preserve"> база задачи</w:t>
      </w:r>
    </w:p>
    <w:p w:rsidR="008D4041" w:rsidRDefault="000A2E57" w:rsidP="00EF7725">
      <w:pPr>
        <w:spacing w:line="360" w:lineRule="auto"/>
        <w:jc w:val="both"/>
        <w:rPr>
          <w:sz w:val="28"/>
          <w:szCs w:val="28"/>
          <w:lang w:eastAsia="zh-CN"/>
        </w:rPr>
      </w:pPr>
      <w:r>
        <w:rPr>
          <w:sz w:val="28"/>
          <w:szCs w:val="28"/>
          <w:lang w:eastAsia="zh-CN"/>
        </w:rPr>
        <w:t>3.5.3 Алгоритм реше</w:t>
      </w:r>
      <w:r w:rsidR="00164C99">
        <w:rPr>
          <w:sz w:val="28"/>
          <w:szCs w:val="28"/>
          <w:lang w:eastAsia="zh-CN"/>
        </w:rPr>
        <w:t>ния задачи</w:t>
      </w:r>
    </w:p>
    <w:p w:rsidR="000A2E57" w:rsidRDefault="000A2E57" w:rsidP="00EF7725">
      <w:pPr>
        <w:spacing w:line="360" w:lineRule="auto"/>
        <w:jc w:val="both"/>
        <w:rPr>
          <w:sz w:val="28"/>
          <w:szCs w:val="28"/>
          <w:lang w:eastAsia="zh-CN"/>
        </w:rPr>
      </w:pPr>
      <w:r>
        <w:rPr>
          <w:sz w:val="28"/>
          <w:szCs w:val="28"/>
          <w:lang w:eastAsia="zh-CN"/>
        </w:rPr>
        <w:t>3.6 Экономическая эффек</w:t>
      </w:r>
      <w:r w:rsidR="00164C99">
        <w:rPr>
          <w:sz w:val="28"/>
          <w:szCs w:val="28"/>
          <w:lang w:eastAsia="zh-CN"/>
        </w:rPr>
        <w:t>тивность АСОИ</w:t>
      </w:r>
    </w:p>
    <w:p w:rsidR="000A2E57" w:rsidRDefault="000A2E57" w:rsidP="00EF7725">
      <w:pPr>
        <w:spacing w:line="360" w:lineRule="auto"/>
        <w:jc w:val="both"/>
        <w:rPr>
          <w:sz w:val="28"/>
          <w:szCs w:val="28"/>
          <w:lang w:eastAsia="zh-CN"/>
        </w:rPr>
      </w:pPr>
      <w:r>
        <w:rPr>
          <w:sz w:val="28"/>
          <w:szCs w:val="28"/>
          <w:lang w:eastAsia="zh-CN"/>
        </w:rPr>
        <w:t>Заключение по р</w:t>
      </w:r>
      <w:r w:rsidR="00D872B0">
        <w:rPr>
          <w:sz w:val="28"/>
          <w:szCs w:val="28"/>
          <w:lang w:eastAsia="zh-CN"/>
        </w:rPr>
        <w:t>азделу АСОИ</w:t>
      </w:r>
    </w:p>
    <w:p w:rsidR="000A2E57" w:rsidRDefault="000A2E57" w:rsidP="00EF7725">
      <w:pPr>
        <w:spacing w:line="360" w:lineRule="auto"/>
        <w:jc w:val="both"/>
        <w:rPr>
          <w:sz w:val="28"/>
          <w:szCs w:val="28"/>
          <w:lang w:eastAsia="zh-CN"/>
        </w:rPr>
      </w:pPr>
      <w:r>
        <w:rPr>
          <w:sz w:val="28"/>
          <w:szCs w:val="28"/>
          <w:lang w:eastAsia="zh-CN"/>
        </w:rPr>
        <w:t>Заключе</w:t>
      </w:r>
      <w:r w:rsidR="00164C99">
        <w:rPr>
          <w:sz w:val="28"/>
          <w:szCs w:val="28"/>
          <w:lang w:eastAsia="zh-CN"/>
        </w:rPr>
        <w:t>ни</w:t>
      </w:r>
      <w:r w:rsidR="00D872B0">
        <w:rPr>
          <w:sz w:val="28"/>
          <w:szCs w:val="28"/>
          <w:lang w:eastAsia="zh-CN"/>
        </w:rPr>
        <w:t>е</w:t>
      </w:r>
    </w:p>
    <w:p w:rsidR="000A2E57" w:rsidRDefault="000A2E57" w:rsidP="00EF7725">
      <w:pPr>
        <w:spacing w:line="360" w:lineRule="auto"/>
        <w:jc w:val="both"/>
        <w:rPr>
          <w:sz w:val="28"/>
          <w:szCs w:val="28"/>
          <w:lang w:eastAsia="zh-CN"/>
        </w:rPr>
      </w:pPr>
      <w:r>
        <w:rPr>
          <w:sz w:val="28"/>
          <w:szCs w:val="28"/>
          <w:lang w:eastAsia="zh-CN"/>
        </w:rPr>
        <w:t>Список использованно</w:t>
      </w:r>
      <w:r w:rsidR="00D872B0">
        <w:rPr>
          <w:sz w:val="28"/>
          <w:szCs w:val="28"/>
          <w:lang w:eastAsia="zh-CN"/>
        </w:rPr>
        <w:t>й литературы</w:t>
      </w:r>
    </w:p>
    <w:p w:rsidR="00301B77" w:rsidRDefault="004D09D4" w:rsidP="00EF7725">
      <w:pPr>
        <w:spacing w:line="360" w:lineRule="auto"/>
        <w:jc w:val="both"/>
        <w:rPr>
          <w:sz w:val="28"/>
          <w:szCs w:val="28"/>
          <w:lang w:eastAsia="zh-CN"/>
        </w:rPr>
      </w:pPr>
      <w:r>
        <w:rPr>
          <w:sz w:val="28"/>
          <w:szCs w:val="28"/>
          <w:lang w:eastAsia="zh-CN"/>
        </w:rPr>
        <w:t>Приложени</w:t>
      </w:r>
      <w:r w:rsidR="008D4041">
        <w:rPr>
          <w:sz w:val="28"/>
          <w:szCs w:val="28"/>
          <w:lang w:eastAsia="zh-CN"/>
        </w:rPr>
        <w:t>я</w:t>
      </w:r>
    </w:p>
    <w:p w:rsidR="000A2E57" w:rsidRDefault="00EF7725" w:rsidP="00EF7725">
      <w:pPr>
        <w:tabs>
          <w:tab w:val="left" w:pos="9195"/>
        </w:tabs>
        <w:spacing w:line="360" w:lineRule="auto"/>
        <w:ind w:firstLine="709"/>
        <w:jc w:val="both"/>
        <w:rPr>
          <w:sz w:val="28"/>
          <w:szCs w:val="28"/>
          <w:lang w:eastAsia="zh-CN"/>
        </w:rPr>
      </w:pPr>
      <w:r>
        <w:rPr>
          <w:sz w:val="28"/>
          <w:szCs w:val="28"/>
          <w:lang w:eastAsia="zh-CN"/>
        </w:rPr>
        <w:br w:type="page"/>
      </w:r>
      <w:r w:rsidR="008D4041">
        <w:rPr>
          <w:sz w:val="28"/>
          <w:szCs w:val="28"/>
          <w:lang w:eastAsia="zh-CN"/>
        </w:rPr>
        <w:t xml:space="preserve">                                                     </w:t>
      </w:r>
      <w:r w:rsidR="007B3A35">
        <w:rPr>
          <w:sz w:val="28"/>
          <w:szCs w:val="28"/>
          <w:lang w:eastAsia="zh-CN"/>
        </w:rPr>
        <w:t xml:space="preserve"> </w:t>
      </w:r>
      <w:r w:rsidR="00301B77">
        <w:rPr>
          <w:sz w:val="28"/>
          <w:szCs w:val="28"/>
          <w:lang w:eastAsia="zh-CN"/>
        </w:rPr>
        <w:t>Введение</w:t>
      </w:r>
    </w:p>
    <w:p w:rsidR="00EF7725" w:rsidRDefault="00EF7725" w:rsidP="00EF7725">
      <w:pPr>
        <w:pStyle w:val="p9"/>
        <w:spacing w:line="360" w:lineRule="auto"/>
        <w:ind w:firstLine="709"/>
        <w:jc w:val="both"/>
        <w:rPr>
          <w:sz w:val="28"/>
          <w:szCs w:val="28"/>
          <w:lang w:val="ru-RU"/>
        </w:rPr>
      </w:pPr>
    </w:p>
    <w:p w:rsidR="000A2E57" w:rsidRPr="00445D1C" w:rsidRDefault="000A2E57" w:rsidP="00EF7725">
      <w:pPr>
        <w:pStyle w:val="p9"/>
        <w:spacing w:line="360" w:lineRule="auto"/>
        <w:ind w:firstLine="709"/>
        <w:jc w:val="both"/>
        <w:rPr>
          <w:rFonts w:ascii="Arial" w:hAnsi="Arial" w:cs="Arial"/>
          <w:sz w:val="28"/>
          <w:szCs w:val="28"/>
          <w:lang w:val="ru-RU"/>
        </w:rPr>
      </w:pPr>
      <w:r w:rsidRPr="00830837">
        <w:rPr>
          <w:sz w:val="28"/>
          <w:szCs w:val="28"/>
          <w:lang w:val="ru-RU"/>
        </w:rPr>
        <w:t>Анализ деятельности</w:t>
      </w:r>
      <w:r>
        <w:rPr>
          <w:sz w:val="28"/>
          <w:szCs w:val="28"/>
          <w:lang w:val="ru-RU"/>
        </w:rPr>
        <w:t xml:space="preserve"> учреждения в современных условиях представляет собой функцию управления, имеющую целью выяснен</w:t>
      </w:r>
      <w:r w:rsidRPr="00445D1C">
        <w:rPr>
          <w:sz w:val="28"/>
          <w:szCs w:val="28"/>
          <w:lang w:val="ru-RU"/>
        </w:rPr>
        <w:t>ие реального с</w:t>
      </w:r>
      <w:r>
        <w:rPr>
          <w:sz w:val="28"/>
          <w:szCs w:val="28"/>
          <w:lang w:val="ru-RU"/>
        </w:rPr>
        <w:t>остояния функционирования организации.</w:t>
      </w:r>
      <w:r w:rsidRPr="00445D1C">
        <w:rPr>
          <w:sz w:val="28"/>
          <w:szCs w:val="28"/>
          <w:lang w:val="ru-RU"/>
        </w:rPr>
        <w:t xml:space="preserve"> В зависимости от поставленных </w:t>
      </w:r>
      <w:r>
        <w:rPr>
          <w:sz w:val="28"/>
          <w:szCs w:val="28"/>
          <w:lang w:val="ru-RU"/>
        </w:rPr>
        <w:t>целей упор может быть сделан на различные</w:t>
      </w:r>
      <w:r w:rsidRPr="00445D1C">
        <w:rPr>
          <w:sz w:val="28"/>
          <w:szCs w:val="28"/>
          <w:lang w:val="ru-RU"/>
        </w:rPr>
        <w:t xml:space="preserve"> аспекты деятельности организации. </w:t>
      </w:r>
    </w:p>
    <w:p w:rsidR="000A2E57" w:rsidRPr="00E05DAC" w:rsidRDefault="000A2E57" w:rsidP="00EF7725">
      <w:pPr>
        <w:spacing w:line="360" w:lineRule="auto"/>
        <w:ind w:firstLine="709"/>
        <w:jc w:val="both"/>
        <w:rPr>
          <w:sz w:val="28"/>
          <w:szCs w:val="28"/>
          <w:lang w:eastAsia="zh-CN"/>
        </w:rPr>
      </w:pPr>
      <w:r w:rsidRPr="00445D1C">
        <w:rPr>
          <w:sz w:val="28"/>
          <w:szCs w:val="28"/>
          <w:lang w:eastAsia="zh-CN"/>
        </w:rPr>
        <w:t xml:space="preserve">В </w:t>
      </w:r>
      <w:r>
        <w:rPr>
          <w:sz w:val="28"/>
          <w:szCs w:val="28"/>
          <w:lang w:eastAsia="zh-CN"/>
        </w:rPr>
        <w:t>основе анализа деяте</w:t>
      </w:r>
      <w:r w:rsidRPr="00445D1C">
        <w:rPr>
          <w:sz w:val="28"/>
          <w:szCs w:val="28"/>
          <w:lang w:eastAsia="zh-CN"/>
        </w:rPr>
        <w:t>льности</w:t>
      </w:r>
      <w:r>
        <w:rPr>
          <w:sz w:val="28"/>
          <w:szCs w:val="28"/>
          <w:lang w:eastAsia="zh-CN"/>
        </w:rPr>
        <w:t xml:space="preserve"> учреждения лежит методика анализа, которая определяет форму ан</w:t>
      </w:r>
      <w:r w:rsidRPr="00445D1C">
        <w:rPr>
          <w:sz w:val="28"/>
          <w:szCs w:val="28"/>
          <w:lang w:eastAsia="zh-CN"/>
        </w:rPr>
        <w:t>алити</w:t>
      </w:r>
      <w:r>
        <w:rPr>
          <w:sz w:val="28"/>
          <w:szCs w:val="28"/>
          <w:lang w:eastAsia="zh-CN"/>
        </w:rPr>
        <w:t>ческого исследования и аналитических процедур. Детализация процедурно</w:t>
      </w:r>
      <w:r w:rsidRPr="00445D1C">
        <w:rPr>
          <w:sz w:val="28"/>
          <w:szCs w:val="28"/>
          <w:lang w:eastAsia="zh-CN"/>
        </w:rPr>
        <w:t>й стороны анализа зависит от информационного обеспечения и выбранных направлений анализа.</w:t>
      </w:r>
      <w:r w:rsidR="00423693">
        <w:rPr>
          <w:sz w:val="28"/>
          <w:szCs w:val="28"/>
          <w:lang w:eastAsia="zh-CN"/>
        </w:rPr>
        <w:t xml:space="preserve"> </w:t>
      </w:r>
      <w:r>
        <w:rPr>
          <w:sz w:val="28"/>
          <w:szCs w:val="28"/>
          <w:lang w:eastAsia="zh-CN"/>
        </w:rPr>
        <w:t>Обеспечение эффективного функционирования предприятий требует экономически грамотного управления их деятельностью, которое во многом определяется умением ее анализировать. С помощью анализа изучаются тенденции развития, глубоко и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вырабатывается экономическая стратегия его развития. Анализ хозяйственной деятельности является научной базой принятия управленческих решений. Для их обоснования необходимо выявлять и прогнозировать существующие и потенциальные проблемы, производственные и финансовые риски, определять воздействие принимаемых решений на уровень рисков и доходов субъекта хозяйствования.</w:t>
      </w:r>
    </w:p>
    <w:p w:rsidR="000A2E57" w:rsidRDefault="000A2E57" w:rsidP="00EF7725">
      <w:pPr>
        <w:spacing w:line="360" w:lineRule="auto"/>
        <w:ind w:firstLine="709"/>
        <w:jc w:val="both"/>
        <w:rPr>
          <w:sz w:val="28"/>
          <w:szCs w:val="28"/>
          <w:lang w:eastAsia="zh-CN"/>
        </w:rPr>
      </w:pPr>
      <w:r>
        <w:rPr>
          <w:sz w:val="28"/>
          <w:szCs w:val="28"/>
          <w:lang w:eastAsia="zh-CN"/>
        </w:rPr>
        <w:t>Важнейшим условием эффективного функционирования национальной экономики является рациональное и экономное использование ср</w:t>
      </w:r>
      <w:r w:rsidR="004D0640">
        <w:rPr>
          <w:sz w:val="28"/>
          <w:szCs w:val="28"/>
          <w:lang w:eastAsia="zh-CN"/>
        </w:rPr>
        <w:t xml:space="preserve">едств государственного бюджета, </w:t>
      </w:r>
      <w:r>
        <w:rPr>
          <w:sz w:val="28"/>
          <w:szCs w:val="28"/>
          <w:lang w:eastAsia="zh-CN"/>
        </w:rPr>
        <w:t>направляемых на содержание отраслей непроизводственной сферы.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средств, для деятельности организаций непроизводственной сферы.</w:t>
      </w:r>
    </w:p>
    <w:p w:rsidR="000A2E57" w:rsidRPr="00D222BE" w:rsidRDefault="000A2E57" w:rsidP="00EF7725">
      <w:pPr>
        <w:spacing w:line="360" w:lineRule="auto"/>
        <w:ind w:firstLine="709"/>
        <w:jc w:val="both"/>
        <w:rPr>
          <w:sz w:val="28"/>
          <w:szCs w:val="28"/>
          <w:lang w:eastAsia="zh-CN"/>
        </w:rPr>
      </w:pPr>
      <w:r>
        <w:rPr>
          <w:sz w:val="28"/>
          <w:szCs w:val="28"/>
          <w:lang w:eastAsia="zh-CN"/>
        </w:rPr>
        <w:t xml:space="preserve">Бюджетные организации являются важными субъектами производственных и финансово-экономических отношений при любой системе хозяйствования и в любой модели государственного устройства. Они призваны обеспечивать  удовлетворение целого ряда  общественно значимых потребностей, таких как образование, здравоохранение, научные исследования, социальная защита, </w:t>
      </w:r>
      <w:r w:rsidRPr="00D222BE">
        <w:rPr>
          <w:sz w:val="28"/>
          <w:szCs w:val="28"/>
          <w:lang w:eastAsia="zh-CN"/>
        </w:rPr>
        <w:t>культура, государственное управление и др.</w:t>
      </w:r>
    </w:p>
    <w:p w:rsidR="000A2E57" w:rsidRPr="008D4041" w:rsidRDefault="000A2E57" w:rsidP="00EF7725">
      <w:pPr>
        <w:spacing w:line="360" w:lineRule="auto"/>
        <w:ind w:firstLine="709"/>
        <w:jc w:val="both"/>
        <w:rPr>
          <w:sz w:val="28"/>
          <w:szCs w:val="28"/>
          <w:lang w:eastAsia="zh-CN"/>
        </w:rPr>
      </w:pPr>
      <w:r w:rsidRPr="00D222BE">
        <w:rPr>
          <w:sz w:val="28"/>
          <w:szCs w:val="28"/>
          <w:lang w:eastAsia="zh-CN"/>
        </w:rPr>
        <w:t>Анализ является неотъемлемой частью процесса принятия решений в системе управления бюджетной организацией. Анализ на основе плановой и фактической  информации дает количественную и качественную оценку изменений, происходящих в бюджетной организации относительно заданной программы. Перерабатывая массивы плановой и учетной информации при помощи специальных приемов и методов, анализ формирует данные, при помощи которых вырабатываются варианты управленческих решений, направленных на устранение причин отрицательных отклонений от запланированных показателей развития бюджетной организации. Посредством аналитической функции выявляются неиспользованные внутрихозяйственные резервы ускорения развития и роста эффективности деятельности организации. Этим определяется сущность анализа как функции управления</w:t>
      </w:r>
      <w:r w:rsidR="007B3A35">
        <w:rPr>
          <w:sz w:val="28"/>
          <w:szCs w:val="28"/>
          <w:lang w:eastAsia="zh-CN"/>
        </w:rPr>
        <w:t>.</w:t>
      </w:r>
      <w:r w:rsidR="00EF7725">
        <w:rPr>
          <w:sz w:val="28"/>
          <w:szCs w:val="28"/>
          <w:lang w:eastAsia="zh-CN"/>
        </w:rPr>
        <w:t xml:space="preserve"> </w:t>
      </w:r>
      <w:r w:rsidRPr="008D4041">
        <w:rPr>
          <w:sz w:val="28"/>
          <w:szCs w:val="28"/>
          <w:lang w:eastAsia="zh-CN"/>
        </w:rPr>
        <w:t>Анализ деятельности учреждения позволяет:</w:t>
      </w:r>
      <w:r w:rsidR="008D4041">
        <w:rPr>
          <w:sz w:val="28"/>
          <w:szCs w:val="28"/>
          <w:lang w:eastAsia="zh-CN"/>
        </w:rPr>
        <w:t xml:space="preserve"> оценить финансово- </w:t>
      </w:r>
      <w:r w:rsidRPr="008D4041">
        <w:rPr>
          <w:sz w:val="28"/>
          <w:szCs w:val="28"/>
          <w:lang w:eastAsia="zh-CN"/>
        </w:rPr>
        <w:t>экономическое состояние; выявить экономический потенциал хозяйствующего субъекта; определить результативность финансовых показателей; выработать мероприятия по укреплению финансового положения учреждения.</w:t>
      </w:r>
    </w:p>
    <w:p w:rsidR="000A2E57" w:rsidRPr="00AB357C" w:rsidRDefault="000A2E57" w:rsidP="00EF7725">
      <w:pPr>
        <w:pStyle w:val="p11"/>
        <w:spacing w:line="360" w:lineRule="auto"/>
        <w:ind w:left="0" w:firstLine="709"/>
        <w:jc w:val="both"/>
        <w:rPr>
          <w:sz w:val="28"/>
          <w:szCs w:val="28"/>
          <w:lang w:val="ru-RU"/>
        </w:rPr>
      </w:pPr>
      <w:r w:rsidRPr="008D4041">
        <w:rPr>
          <w:sz w:val="28"/>
          <w:szCs w:val="28"/>
          <w:lang w:val="ru-RU"/>
        </w:rPr>
        <w:t>Актуальность данной темы и определила</w:t>
      </w:r>
      <w:r w:rsidRPr="00AB357C">
        <w:rPr>
          <w:sz w:val="28"/>
          <w:szCs w:val="28"/>
          <w:lang w:val="ru-RU"/>
        </w:rPr>
        <w:t xml:space="preserve"> тему курсовой работы. </w:t>
      </w:r>
      <w:r w:rsidRPr="000F474A">
        <w:rPr>
          <w:sz w:val="28"/>
          <w:szCs w:val="28"/>
          <w:lang w:val="ru-RU"/>
        </w:rPr>
        <w:t>В курсовой работе проводится анализ деятельности бюджетного учреждения, и  рассматриваются   мероприятия, позволяющие реализовать потенциальные возможности ВЦ «Галерея».</w:t>
      </w:r>
    </w:p>
    <w:p w:rsidR="000A2E57" w:rsidRPr="00BF683C" w:rsidRDefault="000A2E57" w:rsidP="00EF7725">
      <w:pPr>
        <w:pStyle w:val="p9"/>
        <w:spacing w:line="360" w:lineRule="auto"/>
        <w:ind w:firstLine="709"/>
        <w:jc w:val="both"/>
        <w:rPr>
          <w:sz w:val="28"/>
          <w:szCs w:val="28"/>
          <w:lang w:val="ru-RU"/>
        </w:rPr>
      </w:pPr>
      <w:r w:rsidRPr="007674BE">
        <w:rPr>
          <w:sz w:val="28"/>
          <w:szCs w:val="28"/>
          <w:lang w:val="ru-RU"/>
        </w:rPr>
        <w:t>Целью курсовой работы является анализ деятельности учреждения и разработка предложений по улучшению</w:t>
      </w:r>
      <w:r w:rsidRPr="00BF683C">
        <w:rPr>
          <w:sz w:val="28"/>
          <w:szCs w:val="28"/>
          <w:lang w:val="ru-RU"/>
        </w:rPr>
        <w:t xml:space="preserve"> его работы.</w:t>
      </w:r>
    </w:p>
    <w:p w:rsidR="000A2E57" w:rsidRPr="00BF683C" w:rsidRDefault="000A2E57" w:rsidP="00EF7725">
      <w:pPr>
        <w:pStyle w:val="p9"/>
        <w:spacing w:line="360" w:lineRule="auto"/>
        <w:ind w:firstLine="709"/>
        <w:jc w:val="both"/>
        <w:rPr>
          <w:sz w:val="28"/>
          <w:szCs w:val="28"/>
          <w:lang w:val="ru-RU"/>
        </w:rPr>
      </w:pPr>
      <w:r w:rsidRPr="00BF683C">
        <w:rPr>
          <w:sz w:val="28"/>
          <w:szCs w:val="28"/>
          <w:lang w:val="ru-RU"/>
        </w:rPr>
        <w:t>Задачи курсовой работы:</w:t>
      </w:r>
    </w:p>
    <w:p w:rsidR="000A2E57" w:rsidRPr="00BF683C" w:rsidRDefault="000A2E57" w:rsidP="00EF7725">
      <w:pPr>
        <w:pStyle w:val="p9"/>
        <w:spacing w:line="360" w:lineRule="auto"/>
        <w:ind w:firstLine="709"/>
        <w:jc w:val="both"/>
        <w:rPr>
          <w:sz w:val="28"/>
          <w:szCs w:val="28"/>
          <w:lang w:val="ru-RU"/>
        </w:rPr>
      </w:pPr>
      <w:r w:rsidRPr="00BF683C">
        <w:rPr>
          <w:rFonts w:ascii="Arial" w:hAnsi="Arial" w:cs="Arial"/>
          <w:sz w:val="28"/>
          <w:szCs w:val="28"/>
          <w:lang w:val="ru-RU"/>
        </w:rPr>
        <w:t>-</w:t>
      </w:r>
      <w:r>
        <w:rPr>
          <w:rFonts w:ascii="Arial" w:hAnsi="Arial" w:cs="Arial"/>
          <w:sz w:val="28"/>
          <w:szCs w:val="28"/>
          <w:lang w:val="ru-RU"/>
        </w:rPr>
        <w:t xml:space="preserve"> </w:t>
      </w:r>
      <w:r>
        <w:rPr>
          <w:sz w:val="28"/>
          <w:szCs w:val="28"/>
          <w:lang w:val="ru-RU"/>
        </w:rPr>
        <w:t>дать</w:t>
      </w:r>
      <w:r w:rsidRPr="00BF683C">
        <w:rPr>
          <w:sz w:val="28"/>
          <w:szCs w:val="28"/>
          <w:lang w:val="ru-RU"/>
        </w:rPr>
        <w:t xml:space="preserve"> о</w:t>
      </w:r>
      <w:r>
        <w:rPr>
          <w:sz w:val="28"/>
          <w:szCs w:val="28"/>
          <w:lang w:val="ru-RU"/>
        </w:rPr>
        <w:t>бщую характеристику  анализируемого учреждения;</w:t>
      </w:r>
    </w:p>
    <w:p w:rsidR="000A2E57" w:rsidRDefault="000A2E57" w:rsidP="00EF7725">
      <w:pPr>
        <w:pStyle w:val="p13"/>
        <w:spacing w:line="360" w:lineRule="auto"/>
        <w:ind w:firstLine="709"/>
        <w:jc w:val="both"/>
        <w:rPr>
          <w:sz w:val="28"/>
          <w:szCs w:val="28"/>
          <w:lang w:val="ru-RU"/>
        </w:rPr>
      </w:pPr>
      <w:r w:rsidRPr="00445D1C">
        <w:rPr>
          <w:rFonts w:ascii="Arial" w:hAnsi="Arial" w:cs="Arial"/>
          <w:sz w:val="28"/>
          <w:szCs w:val="28"/>
          <w:lang w:val="ru-RU"/>
        </w:rPr>
        <w:t>-</w:t>
      </w:r>
      <w:r>
        <w:rPr>
          <w:rFonts w:ascii="Arial" w:hAnsi="Arial" w:cs="Arial"/>
          <w:sz w:val="28"/>
          <w:szCs w:val="28"/>
          <w:lang w:val="ru-RU"/>
        </w:rPr>
        <w:t xml:space="preserve"> </w:t>
      </w:r>
      <w:r w:rsidR="00AE040E">
        <w:rPr>
          <w:sz w:val="28"/>
          <w:szCs w:val="28"/>
          <w:lang w:val="ru-RU"/>
        </w:rPr>
        <w:t>проанализировать финансово-</w:t>
      </w:r>
      <w:r w:rsidRPr="00445D1C">
        <w:rPr>
          <w:sz w:val="28"/>
          <w:szCs w:val="28"/>
          <w:lang w:val="ru-RU"/>
        </w:rPr>
        <w:t>экономические пок</w:t>
      </w:r>
      <w:r>
        <w:rPr>
          <w:sz w:val="28"/>
          <w:szCs w:val="28"/>
          <w:lang w:val="ru-RU"/>
        </w:rPr>
        <w:t>азатели деятельности учреждения;</w:t>
      </w:r>
    </w:p>
    <w:p w:rsidR="000A2E57" w:rsidRDefault="000A2E57" w:rsidP="00EF7725">
      <w:pPr>
        <w:pStyle w:val="p13"/>
        <w:spacing w:line="360" w:lineRule="auto"/>
        <w:ind w:firstLine="709"/>
        <w:jc w:val="both"/>
        <w:rPr>
          <w:sz w:val="28"/>
          <w:szCs w:val="28"/>
          <w:lang w:val="ru-RU"/>
        </w:rPr>
      </w:pPr>
      <w:r w:rsidRPr="00445D1C">
        <w:rPr>
          <w:rFonts w:ascii="Arial" w:hAnsi="Arial" w:cs="Arial"/>
          <w:sz w:val="28"/>
          <w:szCs w:val="28"/>
          <w:lang w:val="ru-RU"/>
        </w:rPr>
        <w:t>-</w:t>
      </w:r>
      <w:r>
        <w:rPr>
          <w:rFonts w:ascii="Arial" w:hAnsi="Arial" w:cs="Arial"/>
          <w:sz w:val="28"/>
          <w:szCs w:val="28"/>
          <w:lang w:val="ru-RU"/>
        </w:rPr>
        <w:t xml:space="preserve"> </w:t>
      </w:r>
      <w:r w:rsidRPr="00445D1C">
        <w:rPr>
          <w:sz w:val="28"/>
          <w:szCs w:val="28"/>
          <w:lang w:val="ru-RU"/>
        </w:rPr>
        <w:t>рассмотреть предложения по улучшению деятельности предприятия;</w:t>
      </w:r>
    </w:p>
    <w:p w:rsidR="000A2E57" w:rsidRDefault="000A2E57" w:rsidP="00EF7725">
      <w:pPr>
        <w:pStyle w:val="p13"/>
        <w:spacing w:line="360" w:lineRule="auto"/>
        <w:ind w:firstLine="709"/>
        <w:jc w:val="both"/>
        <w:rPr>
          <w:sz w:val="28"/>
          <w:szCs w:val="28"/>
          <w:lang w:val="ru-RU"/>
        </w:rPr>
      </w:pPr>
      <w:r w:rsidRPr="00445D1C">
        <w:rPr>
          <w:rFonts w:ascii="Arial" w:hAnsi="Arial" w:cs="Arial"/>
          <w:sz w:val="28"/>
          <w:szCs w:val="28"/>
          <w:lang w:val="ru-RU"/>
        </w:rPr>
        <w:t>-</w:t>
      </w:r>
      <w:r>
        <w:rPr>
          <w:rFonts w:ascii="Arial" w:hAnsi="Arial" w:cs="Arial"/>
          <w:sz w:val="28"/>
          <w:szCs w:val="28"/>
          <w:lang w:val="ru-RU"/>
        </w:rPr>
        <w:t xml:space="preserve"> </w:t>
      </w:r>
      <w:r>
        <w:rPr>
          <w:sz w:val="28"/>
          <w:szCs w:val="28"/>
          <w:lang w:val="ru-RU"/>
        </w:rPr>
        <w:t>провести анализ функционирования автоматизированных систем обработки информации (АСОИ) объекта исследования, определить состав и качество технических средств автоматизации хозяйственной деятельности учреждения, решение задачи алгоритмизации функционирования одной из систем АСОИ.</w:t>
      </w:r>
    </w:p>
    <w:p w:rsidR="000A2E57" w:rsidRDefault="000A2E57" w:rsidP="00EF7725">
      <w:pPr>
        <w:pStyle w:val="p13"/>
        <w:spacing w:line="360" w:lineRule="auto"/>
        <w:ind w:firstLine="709"/>
        <w:jc w:val="both"/>
        <w:rPr>
          <w:sz w:val="28"/>
          <w:szCs w:val="28"/>
          <w:lang w:val="ru-RU"/>
        </w:rPr>
      </w:pPr>
      <w:r w:rsidRPr="00445D1C">
        <w:rPr>
          <w:rFonts w:ascii="Arial" w:hAnsi="Arial" w:cs="Arial"/>
          <w:sz w:val="28"/>
          <w:szCs w:val="28"/>
          <w:lang w:val="ru-RU"/>
        </w:rPr>
        <w:t>-</w:t>
      </w:r>
      <w:r>
        <w:rPr>
          <w:rFonts w:ascii="Arial" w:hAnsi="Arial" w:cs="Arial"/>
          <w:sz w:val="28"/>
          <w:szCs w:val="28"/>
          <w:lang w:val="ru-RU"/>
        </w:rPr>
        <w:t xml:space="preserve"> </w:t>
      </w:r>
      <w:r>
        <w:rPr>
          <w:sz w:val="28"/>
          <w:szCs w:val="28"/>
          <w:lang w:val="ru-RU"/>
        </w:rPr>
        <w:t>выводы по курсовому проекту оформ</w:t>
      </w:r>
      <w:r w:rsidRPr="00445D1C">
        <w:rPr>
          <w:sz w:val="28"/>
          <w:szCs w:val="28"/>
          <w:lang w:val="ru-RU"/>
        </w:rPr>
        <w:t>ить в виде заключения.</w:t>
      </w:r>
    </w:p>
    <w:p w:rsidR="000A2E57" w:rsidRDefault="000A2E57" w:rsidP="00EF7725">
      <w:pPr>
        <w:pStyle w:val="p13"/>
        <w:spacing w:line="360" w:lineRule="auto"/>
        <w:ind w:firstLine="709"/>
        <w:jc w:val="both"/>
        <w:rPr>
          <w:sz w:val="28"/>
          <w:szCs w:val="28"/>
          <w:lang w:val="ru-RU"/>
        </w:rPr>
      </w:pPr>
      <w:r>
        <w:rPr>
          <w:sz w:val="28"/>
          <w:szCs w:val="28"/>
          <w:lang w:val="ru-RU"/>
        </w:rPr>
        <w:t>Методологическая основа исследования – нормативные и законодательные акты, учебная литература и монографии ученых – экономистов.</w:t>
      </w:r>
    </w:p>
    <w:p w:rsidR="000A2E57" w:rsidRDefault="000A2E57" w:rsidP="00EF7725">
      <w:pPr>
        <w:pStyle w:val="p13"/>
        <w:spacing w:line="360" w:lineRule="auto"/>
        <w:ind w:firstLine="709"/>
        <w:jc w:val="both"/>
        <w:rPr>
          <w:sz w:val="28"/>
          <w:szCs w:val="28"/>
          <w:lang w:val="ru-RU"/>
        </w:rPr>
      </w:pPr>
      <w:r>
        <w:rPr>
          <w:sz w:val="28"/>
          <w:szCs w:val="28"/>
          <w:lang w:val="ru-RU"/>
        </w:rPr>
        <w:t>Методы исследования – наблюдение, сравнение, проведение и систематизация анализа.</w:t>
      </w:r>
      <w:r w:rsidR="008D4041">
        <w:rPr>
          <w:sz w:val="28"/>
          <w:szCs w:val="28"/>
          <w:lang w:val="ru-RU"/>
        </w:rPr>
        <w:t xml:space="preserve"> </w:t>
      </w:r>
      <w:r>
        <w:rPr>
          <w:sz w:val="28"/>
          <w:szCs w:val="28"/>
          <w:lang w:val="ru-RU"/>
        </w:rPr>
        <w:t xml:space="preserve">Объектом исследования является Муниципальное учреждение культуры </w:t>
      </w:r>
      <w:r w:rsidR="008D4041">
        <w:rPr>
          <w:sz w:val="28"/>
          <w:szCs w:val="28"/>
          <w:lang w:val="ru-RU"/>
        </w:rPr>
        <w:t xml:space="preserve"> </w:t>
      </w:r>
      <w:r>
        <w:rPr>
          <w:sz w:val="28"/>
          <w:szCs w:val="28"/>
          <w:lang w:val="ru-RU"/>
        </w:rPr>
        <w:t>ВЦ</w:t>
      </w:r>
      <w:r w:rsidR="008D4041">
        <w:rPr>
          <w:sz w:val="28"/>
          <w:szCs w:val="28"/>
          <w:lang w:val="ru-RU"/>
        </w:rPr>
        <w:t xml:space="preserve"> </w:t>
      </w:r>
      <w:r>
        <w:rPr>
          <w:sz w:val="28"/>
          <w:szCs w:val="28"/>
          <w:lang w:val="ru-RU"/>
        </w:rPr>
        <w:t xml:space="preserve"> «Галерея».</w:t>
      </w:r>
    </w:p>
    <w:p w:rsidR="000A2E57" w:rsidRDefault="000A2E57" w:rsidP="00EF7725">
      <w:pPr>
        <w:pStyle w:val="p13"/>
        <w:spacing w:line="360" w:lineRule="auto"/>
        <w:ind w:firstLine="709"/>
        <w:jc w:val="both"/>
        <w:rPr>
          <w:sz w:val="28"/>
          <w:szCs w:val="28"/>
          <w:lang w:val="ru-RU"/>
        </w:rPr>
      </w:pPr>
      <w:r>
        <w:rPr>
          <w:sz w:val="28"/>
          <w:szCs w:val="28"/>
          <w:lang w:val="ru-RU"/>
        </w:rPr>
        <w:t>Структура работы состоит из введения, двух глав по дисциплине «Экономика предприятия», главы по дисциплине «Автоматизированные системы обработки информации», заключения, списка литературы и приложений.</w:t>
      </w:r>
    </w:p>
    <w:p w:rsidR="000A2E57" w:rsidRPr="00445D1C" w:rsidRDefault="000A2E57" w:rsidP="00EF7725">
      <w:pPr>
        <w:pStyle w:val="p13"/>
        <w:spacing w:line="360" w:lineRule="auto"/>
        <w:ind w:firstLine="709"/>
        <w:jc w:val="both"/>
        <w:rPr>
          <w:sz w:val="28"/>
          <w:szCs w:val="28"/>
          <w:lang w:val="ru-RU"/>
        </w:rPr>
      </w:pPr>
      <w:r>
        <w:rPr>
          <w:sz w:val="28"/>
          <w:szCs w:val="28"/>
          <w:lang w:val="ru-RU"/>
        </w:rPr>
        <w:t>Информационной базой курсового проекта явились: формы финансовой отчетности, аналитические и иные материалы МУК ВЦ «Галерея», нормативно-правовые документы, периодические издания по теме курсового проекта.</w:t>
      </w:r>
    </w:p>
    <w:p w:rsidR="002649EC" w:rsidRDefault="00EF7725" w:rsidP="00524823">
      <w:pPr>
        <w:numPr>
          <w:ilvl w:val="0"/>
          <w:numId w:val="13"/>
        </w:numPr>
        <w:spacing w:line="360" w:lineRule="auto"/>
        <w:ind w:left="0" w:firstLine="709"/>
        <w:jc w:val="center"/>
        <w:rPr>
          <w:sz w:val="28"/>
          <w:szCs w:val="28"/>
          <w:lang w:eastAsia="zh-CN"/>
        </w:rPr>
      </w:pPr>
      <w:r>
        <w:rPr>
          <w:sz w:val="28"/>
          <w:szCs w:val="28"/>
          <w:lang w:eastAsia="zh-CN"/>
        </w:rPr>
        <w:br w:type="page"/>
      </w:r>
      <w:r w:rsidR="000A2E57">
        <w:rPr>
          <w:sz w:val="28"/>
          <w:szCs w:val="28"/>
          <w:lang w:eastAsia="zh-CN"/>
        </w:rPr>
        <w:t xml:space="preserve">ОРГАНИЗАЦИОННО - ЭКОНОМИЧЕСКАЯ ХАРАКТЕРИСТИКА </w:t>
      </w:r>
      <w:r w:rsidR="000F7EE7">
        <w:rPr>
          <w:sz w:val="28"/>
          <w:szCs w:val="28"/>
          <w:lang w:eastAsia="zh-CN"/>
        </w:rPr>
        <w:t>УЧРЕЖДЕНИЯ</w:t>
      </w:r>
    </w:p>
    <w:p w:rsidR="003B127E" w:rsidRDefault="003B127E" w:rsidP="00EF7725">
      <w:pPr>
        <w:spacing w:line="360" w:lineRule="auto"/>
        <w:ind w:firstLine="709"/>
        <w:rPr>
          <w:sz w:val="28"/>
          <w:szCs w:val="28"/>
          <w:lang w:eastAsia="zh-CN"/>
        </w:rPr>
      </w:pPr>
    </w:p>
    <w:p w:rsidR="000A2E57" w:rsidRDefault="000A2E57" w:rsidP="00524823">
      <w:pPr>
        <w:numPr>
          <w:ilvl w:val="1"/>
          <w:numId w:val="11"/>
        </w:numPr>
        <w:spacing w:line="360" w:lineRule="auto"/>
        <w:ind w:left="0" w:firstLine="709"/>
        <w:rPr>
          <w:sz w:val="28"/>
          <w:szCs w:val="28"/>
          <w:lang w:eastAsia="zh-CN"/>
        </w:rPr>
      </w:pPr>
      <w:r w:rsidRPr="00F71290">
        <w:rPr>
          <w:sz w:val="28"/>
          <w:szCs w:val="28"/>
          <w:lang w:eastAsia="zh-CN"/>
        </w:rPr>
        <w:t>Экономическая среда и конкуренты.</w:t>
      </w:r>
    </w:p>
    <w:p w:rsidR="00EF7725" w:rsidRDefault="00EF7725" w:rsidP="00EF7725">
      <w:pPr>
        <w:spacing w:line="360" w:lineRule="auto"/>
        <w:ind w:firstLine="709"/>
        <w:jc w:val="both"/>
        <w:rPr>
          <w:rFonts w:ascii="Times New Roman CYR" w:hAnsi="Times New Roman CYR" w:cs="Times New Roman CYR"/>
          <w:sz w:val="28"/>
          <w:szCs w:val="28"/>
          <w:lang w:eastAsia="zh-CN"/>
        </w:rPr>
      </w:pPr>
    </w:p>
    <w:p w:rsidR="000A2E57" w:rsidRPr="00F71290" w:rsidRDefault="000A2E57" w:rsidP="00EF7725">
      <w:pPr>
        <w:spacing w:line="360" w:lineRule="auto"/>
        <w:ind w:firstLine="709"/>
        <w:jc w:val="both"/>
        <w:rPr>
          <w:sz w:val="28"/>
          <w:szCs w:val="28"/>
          <w:lang w:eastAsia="zh-CN"/>
        </w:rPr>
      </w:pPr>
      <w:r w:rsidRPr="00F71290">
        <w:rPr>
          <w:sz w:val="28"/>
          <w:szCs w:val="28"/>
          <w:lang w:eastAsia="zh-CN"/>
        </w:rPr>
        <w:t>МУК ВЦ «Галерея»  функционирует в отрасли « Культура и искусство», относится  к сфере нематериального производства, находится в муниципальной собственности. По численности персонала относится к средней организации.</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В настоящее время одной из главных задач является духовное развитие нашего общества. Наиболее актуальна проблема, приобщить общество  к культуре и искусству. В уставе ВЦ «Галерея» отражена цель деятельности – поднятие престижа г. Ижевска как культурного центра. Главной миссией Выставочного Центра «Галерея» является пропаганда альтернативной культуры к технологиям, которые принято считать новыми. Это фото, видео-  инсталляции, перфомансы, цифровые технологии. Знакомство и популяризация новых тенденций в развитии современного искусства; консолидация мастеров инновационного искусства и инициирование творчества региональных художников  посредством сотрудничества с ними в проекте общероссийского масштаба «Ижевск  культурная столица Поволжья-2004года»; установление связей с региональными му</w:t>
      </w:r>
      <w:r w:rsidR="004B6AC0">
        <w:rPr>
          <w:rFonts w:ascii="Times New Roman CYR" w:hAnsi="Times New Roman CYR" w:cs="Times New Roman CYR"/>
          <w:sz w:val="28"/>
          <w:szCs w:val="28"/>
          <w:lang w:eastAsia="zh-CN"/>
        </w:rPr>
        <w:t>зеями.</w:t>
      </w:r>
      <w:r w:rsidR="00423693">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 xml:space="preserve">Выставочный центр «Галерея» имеет опыт сотрудничества с различными структурами в области культуры: Центры современного искусства г. Москвы и Н.Новгорода, Ивановский художественный музей, Немецкий культурный центр имени Гете, галерея Гельмана, журнал «Плейбой». Выставочный центр «Галерея» дал возможность ижевчанам  познакомиться </w:t>
      </w:r>
      <w:r w:rsidR="007F4ECA">
        <w:rPr>
          <w:rFonts w:ascii="Times New Roman CYR" w:hAnsi="Times New Roman CYR" w:cs="Times New Roman CYR"/>
          <w:sz w:val="28"/>
          <w:szCs w:val="28"/>
          <w:lang w:eastAsia="zh-CN"/>
        </w:rPr>
        <w:t xml:space="preserve"> с работами из частных коллекций</w:t>
      </w:r>
      <w:r>
        <w:rPr>
          <w:rFonts w:ascii="Times New Roman CYR" w:hAnsi="Times New Roman CYR" w:cs="Times New Roman CYR"/>
          <w:sz w:val="28"/>
          <w:szCs w:val="28"/>
          <w:lang w:eastAsia="zh-CN"/>
        </w:rPr>
        <w:t xml:space="preserve"> художников Т.Назаренко г. Москва, «Митьков» г.</w:t>
      </w:r>
      <w:r w:rsidR="007F4ECA">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С- Петербург, немецкого коллекционера современной европейской графики Ю.Вайхарда.  В 2004</w:t>
      </w:r>
      <w:r w:rsidR="007F4ECA">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году Ижевску был присвоен статус «Культурная столица Поволжья-  2004». «Культурная столица» – это не только фестивальное шествие, множество выставок, спектаклей и шоу-программ. Эта возможность для самого города  стать другим, это шанс привлечь новые инвестиции в сферу культуры, в экономику, изменить отношение к культуре в городе.</w:t>
      </w:r>
      <w:r w:rsidR="00301B77">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«Культурная столица» открыла ВЦ «Галерея» новые возможности  и создала условия для реализации своего  творческого потенциала. ВЦ «Галерея» проводил городской  конкурс детского рисунка о нашем городе «Город сказка, город-мечта». Результатом этой работы стало не только организация и проведение выставки, но и  издание  полноцветного календаря на 2005</w:t>
      </w:r>
      <w:r w:rsidR="00384561">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 xml:space="preserve">год, который иллюстрирован детскими работами, </w:t>
      </w:r>
      <w:r w:rsidR="007F4ECA">
        <w:rPr>
          <w:rFonts w:ascii="Times New Roman CYR" w:hAnsi="Times New Roman CYR" w:cs="Times New Roman CYR"/>
          <w:sz w:val="28"/>
          <w:szCs w:val="28"/>
          <w:lang w:eastAsia="zh-CN"/>
        </w:rPr>
        <w:t>посвященными г. Ижевску. Инвесто</w:t>
      </w:r>
      <w:r>
        <w:rPr>
          <w:rFonts w:ascii="Times New Roman CYR" w:hAnsi="Times New Roman CYR" w:cs="Times New Roman CYR"/>
          <w:sz w:val="28"/>
          <w:szCs w:val="28"/>
          <w:lang w:eastAsia="zh-CN"/>
        </w:rPr>
        <w:t xml:space="preserve">ром издания календаря является ООО «Удмуртрегионгаз». </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Человеческая жизнь немыслима  без искусства. В произведениях живописи, поэзии, музыки, зодчества, в пластике скульптуры, в дизайнерской находке, в преображенной вещи декоративно-прикладного искусства, во всем этом застыл воплощенный в материале труд человека.  И чем богаче художественная культура народа, тем ценнее кладезь его истории, его свершений, его социального опыта. Художественная культура – это специфическое с</w:t>
      </w:r>
      <w:r w:rsidR="004F77E3">
        <w:rPr>
          <w:rFonts w:ascii="Times New Roman CYR" w:hAnsi="Times New Roman CYR" w:cs="Times New Roman CYR"/>
          <w:sz w:val="28"/>
          <w:szCs w:val="28"/>
          <w:lang w:eastAsia="zh-CN"/>
        </w:rPr>
        <w:t xml:space="preserve">редство познания мира человеком. </w:t>
      </w:r>
      <w:r>
        <w:rPr>
          <w:rFonts w:ascii="Times New Roman CYR" w:hAnsi="Times New Roman CYR" w:cs="Times New Roman CYR"/>
          <w:sz w:val="28"/>
          <w:szCs w:val="28"/>
          <w:lang w:eastAsia="zh-CN"/>
        </w:rPr>
        <w:t>Искусство – праздник только в результате, но сам процесс труда требует огромного усилия воли, затрат сил, постоянного напряжения, непрерывного поиска. Реа</w:t>
      </w:r>
      <w:r w:rsidR="00EF66D5">
        <w:rPr>
          <w:rFonts w:ascii="Times New Roman CYR" w:hAnsi="Times New Roman CYR" w:cs="Times New Roman CYR"/>
          <w:sz w:val="28"/>
          <w:szCs w:val="28"/>
          <w:lang w:eastAsia="zh-CN"/>
        </w:rPr>
        <w:t>льность, зримость, предметность</w:t>
      </w:r>
      <w:r>
        <w:rPr>
          <w:rFonts w:ascii="Times New Roman CYR" w:hAnsi="Times New Roman CYR" w:cs="Times New Roman CYR"/>
          <w:sz w:val="28"/>
          <w:szCs w:val="28"/>
          <w:lang w:eastAsia="zh-CN"/>
        </w:rPr>
        <w:t xml:space="preserve">художественного образа отражает реальность жизненных явлений во всех их внешних проявлениях. </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Нормальное функционирование любого бюджетного учреждения тесно связано с системой его финансирования (средства государственного  бюд</w:t>
      </w:r>
      <w:r w:rsidR="004D0640">
        <w:rPr>
          <w:rFonts w:ascii="Times New Roman CYR" w:hAnsi="Times New Roman CYR" w:cs="Times New Roman CYR"/>
          <w:sz w:val="28"/>
          <w:szCs w:val="28"/>
          <w:lang w:eastAsia="zh-CN"/>
        </w:rPr>
        <w:t xml:space="preserve">жета, внебюджетные источники). </w:t>
      </w:r>
      <w:r>
        <w:rPr>
          <w:rFonts w:ascii="Times New Roman CYR" w:hAnsi="Times New Roman CYR" w:cs="Times New Roman CYR"/>
          <w:sz w:val="28"/>
          <w:szCs w:val="28"/>
          <w:lang w:eastAsia="zh-CN"/>
        </w:rPr>
        <w:t>Финансирование культуры – всегда проблема, причем для любой страны независимо от ее общественно-политической системы, уровня социального и экономического развития. Решить эту проблему раз и навсегда  в принципе невозможно. Новые тенденции в самой культуре, меняющиеся политические и экономические условия требуют новых подходов к финансированию духовной сферы.  Учитывая это, можно сформулировать следующие принципиальные направления реформы финансирования культуры:</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децентрализация бюджетного финансирования и внедрение нормативного подхода;</w:t>
      </w:r>
      <w:r w:rsidR="004F77E3">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привлечение внебюджетных источников финансирования культуры;</w:t>
      </w:r>
      <w:r w:rsidR="004F77E3">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осуществление специальной налоговой политики;</w:t>
      </w:r>
      <w:r w:rsidR="004F77E3">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расширение сферы кредитования учреждений культуры, осуществление мероприятий по стимулированию иностранных инвестиций.</w:t>
      </w:r>
      <w:r w:rsidR="004F77E3">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Таким образом, в условиях развития рыночных отношений и сокращения государственного финансирования бюджетные учреждения вынуждены вести поиск дополнительных источников доходов за счет оказания платных услуг по основной деятельности.</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Важнейшим фактором в рыночной экономике является дух соперничества. Наиболее яркое проявление соперничества – конкуренция. Конкуренция – это экономическое состязание изготовителей одинаковых товаров на рынке за привлечение как можно большего числа покупателей и получение благодаря этому максимальной выгоды. Конкурентами МУК ВЦ «Галерея» являются  Республиканский Центр декоративно-прикладного искусства, Выставочный зал Союза художников Удмуртии и Национальный музей УР. В центре декоративно - прикладного искусства проводятся выставки-продажи изделий народных промыслов, но не представлена живопись, графика. Выставочный зал союза художников проводит выставки живописи и графики художников Удмуртии, но не представлено декоративно – прикладное творчество. Национальный музей проводит тематические выставки по различным направлениям, но не проводит обучения ремеслам.</w:t>
      </w:r>
    </w:p>
    <w:p w:rsidR="00FF36CF"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МУК ВЦ «Галерея» в отличие от конкурентов захватывает своей деятельностью все направления: проведение все</w:t>
      </w:r>
      <w:r w:rsidR="00E62675">
        <w:rPr>
          <w:rFonts w:ascii="Times New Roman CYR" w:hAnsi="Times New Roman CYR" w:cs="Times New Roman CYR"/>
          <w:sz w:val="28"/>
          <w:szCs w:val="28"/>
          <w:lang w:eastAsia="zh-CN"/>
        </w:rPr>
        <w:t>возможных выставок; организованы</w:t>
      </w:r>
      <w:r>
        <w:rPr>
          <w:rFonts w:ascii="Times New Roman CYR" w:hAnsi="Times New Roman CYR" w:cs="Times New Roman CYR"/>
          <w:sz w:val="28"/>
          <w:szCs w:val="28"/>
          <w:lang w:eastAsia="zh-CN"/>
        </w:rPr>
        <w:t xml:space="preserve"> постоянная выставка продажа живописи, графики и изделий прикладно</w:t>
      </w:r>
      <w:r w:rsidR="00E62675">
        <w:rPr>
          <w:rFonts w:ascii="Times New Roman CYR" w:hAnsi="Times New Roman CYR" w:cs="Times New Roman CYR"/>
          <w:sz w:val="28"/>
          <w:szCs w:val="28"/>
          <w:lang w:eastAsia="zh-CN"/>
        </w:rPr>
        <w:t>го искусства, обучение ремеслам;</w:t>
      </w:r>
      <w:r>
        <w:rPr>
          <w:rFonts w:ascii="Times New Roman CYR" w:hAnsi="Times New Roman CYR" w:cs="Times New Roman CYR"/>
          <w:sz w:val="28"/>
          <w:szCs w:val="28"/>
          <w:lang w:eastAsia="zh-CN"/>
        </w:rPr>
        <w:t xml:space="preserve"> организо</w:t>
      </w:r>
      <w:r w:rsidR="00E62675">
        <w:rPr>
          <w:rFonts w:ascii="Times New Roman CYR" w:hAnsi="Times New Roman CYR" w:cs="Times New Roman CYR"/>
          <w:sz w:val="28"/>
          <w:szCs w:val="28"/>
          <w:lang w:eastAsia="zh-CN"/>
        </w:rPr>
        <w:t>вана работа экскурсионного бюро;</w:t>
      </w:r>
      <w:r>
        <w:rPr>
          <w:rFonts w:ascii="Times New Roman CYR" w:hAnsi="Times New Roman CYR" w:cs="Times New Roman CYR"/>
          <w:sz w:val="28"/>
          <w:szCs w:val="28"/>
          <w:lang w:eastAsia="zh-CN"/>
        </w:rPr>
        <w:t xml:space="preserve"> открыта экспериментальная творческая лаборатория художественных ремесел, которая производит изделия декоративно-прикладного творчества.</w:t>
      </w:r>
    </w:p>
    <w:p w:rsidR="000A2E57" w:rsidRDefault="00AF23BA" w:rsidP="00EF7725">
      <w:pPr>
        <w:spacing w:line="360" w:lineRule="auto"/>
        <w:ind w:firstLine="709"/>
        <w:jc w:val="both"/>
        <w:rPr>
          <w:sz w:val="28"/>
          <w:szCs w:val="28"/>
          <w:lang w:eastAsia="zh-CN"/>
        </w:rPr>
      </w:pPr>
      <w:r>
        <w:rPr>
          <w:sz w:val="28"/>
          <w:szCs w:val="28"/>
          <w:lang w:eastAsia="zh-CN"/>
        </w:rPr>
        <w:t>1.2.</w:t>
      </w:r>
      <w:r w:rsidR="00481F3E">
        <w:rPr>
          <w:sz w:val="28"/>
          <w:szCs w:val="28"/>
          <w:lang w:eastAsia="zh-CN"/>
        </w:rPr>
        <w:t xml:space="preserve"> </w:t>
      </w:r>
      <w:r w:rsidR="000A2E57" w:rsidRPr="00F71290">
        <w:rPr>
          <w:sz w:val="28"/>
          <w:szCs w:val="28"/>
          <w:lang w:eastAsia="zh-CN"/>
        </w:rPr>
        <w:t xml:space="preserve">Правовой статус, </w:t>
      </w:r>
      <w:r w:rsidR="00481F3E">
        <w:rPr>
          <w:sz w:val="28"/>
          <w:szCs w:val="28"/>
          <w:lang w:eastAsia="zh-CN"/>
        </w:rPr>
        <w:t>состав и структура учреждения</w:t>
      </w:r>
    </w:p>
    <w:p w:rsidR="00EF7725" w:rsidRDefault="00EF7725" w:rsidP="00EF7725">
      <w:pPr>
        <w:spacing w:line="360" w:lineRule="auto"/>
        <w:ind w:firstLine="709"/>
        <w:jc w:val="both"/>
        <w:rPr>
          <w:sz w:val="28"/>
          <w:szCs w:val="28"/>
          <w:lang w:eastAsia="zh-CN"/>
        </w:rPr>
      </w:pPr>
    </w:p>
    <w:p w:rsidR="000A2E57" w:rsidRPr="00F71290" w:rsidRDefault="000A2E57" w:rsidP="00EF7725">
      <w:pPr>
        <w:spacing w:line="360" w:lineRule="auto"/>
        <w:ind w:firstLine="709"/>
        <w:jc w:val="both"/>
        <w:rPr>
          <w:sz w:val="28"/>
          <w:szCs w:val="28"/>
          <w:lang w:eastAsia="zh-CN"/>
        </w:rPr>
      </w:pPr>
      <w:r w:rsidRPr="00F71290">
        <w:rPr>
          <w:sz w:val="28"/>
          <w:szCs w:val="28"/>
          <w:lang w:eastAsia="zh-CN"/>
        </w:rPr>
        <w:t>Муниципальный выставочный центр «Галерея» был образован в 1993 году.</w:t>
      </w:r>
    </w:p>
    <w:p w:rsidR="000A2E57" w:rsidRPr="00301B77" w:rsidRDefault="000A2E57" w:rsidP="00EF7725">
      <w:pPr>
        <w:widowControl w:val="0"/>
        <w:spacing w:line="360" w:lineRule="auto"/>
        <w:ind w:firstLine="709"/>
        <w:jc w:val="both"/>
        <w:rPr>
          <w:sz w:val="28"/>
          <w:szCs w:val="28"/>
          <w:lang w:eastAsia="zh-CN"/>
        </w:rPr>
      </w:pPr>
      <w:r>
        <w:rPr>
          <w:sz w:val="28"/>
          <w:szCs w:val="28"/>
          <w:lang w:eastAsia="zh-CN"/>
        </w:rPr>
        <w:t xml:space="preserve"> </w:t>
      </w:r>
      <w:r w:rsidRPr="00F71290">
        <w:rPr>
          <w:sz w:val="28"/>
          <w:szCs w:val="28"/>
          <w:lang w:eastAsia="zh-CN"/>
        </w:rPr>
        <w:t xml:space="preserve">На основании решения исполнительного комитета Ижевского Горсовета народных депутатов от 7 октября </w:t>
      </w:r>
      <w:smartTag w:uri="urn:schemas-microsoft-com:office:smarttags" w:element="metricconverter">
        <w:smartTagPr>
          <w:attr w:name="ProductID" w:val="1993 г"/>
        </w:smartTagPr>
        <w:r w:rsidRPr="00F71290">
          <w:rPr>
            <w:sz w:val="28"/>
            <w:szCs w:val="28"/>
            <w:lang w:eastAsia="zh-CN"/>
          </w:rPr>
          <w:t>1993 г</w:t>
        </w:r>
      </w:smartTag>
      <w:r w:rsidRPr="00F71290">
        <w:rPr>
          <w:sz w:val="28"/>
          <w:szCs w:val="28"/>
          <w:lang w:eastAsia="zh-CN"/>
        </w:rPr>
        <w:t xml:space="preserve">. № 313/1 зарегистрирован Устав муниципального выставочного центра «Галерея». Учредителем центра является отдел культуры горисполкома. </w:t>
      </w:r>
      <w:r>
        <w:rPr>
          <w:snapToGrid w:val="0"/>
          <w:sz w:val="28"/>
          <w:szCs w:val="28"/>
          <w:lang w:eastAsia="zh-CN"/>
        </w:rPr>
        <w:t xml:space="preserve"> </w:t>
      </w:r>
      <w:r w:rsidRPr="00F71290">
        <w:rPr>
          <w:snapToGrid w:val="0"/>
          <w:sz w:val="28"/>
          <w:szCs w:val="28"/>
          <w:lang w:eastAsia="zh-CN"/>
        </w:rPr>
        <w:t>Юридический адрес МУК ВЦ «Галерея»:</w:t>
      </w:r>
    </w:p>
    <w:p w:rsidR="000A2E57" w:rsidRPr="00F71290" w:rsidRDefault="000A2E57" w:rsidP="00EF7725">
      <w:pPr>
        <w:widowControl w:val="0"/>
        <w:spacing w:line="360" w:lineRule="auto"/>
        <w:ind w:firstLine="709"/>
        <w:jc w:val="both"/>
        <w:rPr>
          <w:snapToGrid w:val="0"/>
          <w:sz w:val="28"/>
          <w:szCs w:val="28"/>
          <w:lang w:eastAsia="zh-CN"/>
        </w:rPr>
      </w:pPr>
      <w:r w:rsidRPr="00F71290">
        <w:rPr>
          <w:snapToGrid w:val="0"/>
          <w:sz w:val="28"/>
          <w:szCs w:val="28"/>
          <w:lang w:eastAsia="zh-CN"/>
        </w:rPr>
        <w:t>Удмуртская республика,</w:t>
      </w:r>
      <w:r w:rsidRPr="00F71290">
        <w:rPr>
          <w:noProof/>
          <w:snapToGrid w:val="0"/>
          <w:sz w:val="28"/>
          <w:szCs w:val="28"/>
          <w:lang w:eastAsia="zh-CN"/>
        </w:rPr>
        <w:t xml:space="preserve"> </w:t>
      </w:r>
      <w:smartTag w:uri="urn:schemas-microsoft-com:office:smarttags" w:element="metricconverter">
        <w:smartTagPr>
          <w:attr w:name="ProductID" w:val="426057, г"/>
        </w:smartTagPr>
        <w:r w:rsidRPr="00F71290">
          <w:rPr>
            <w:noProof/>
            <w:snapToGrid w:val="0"/>
            <w:sz w:val="28"/>
            <w:szCs w:val="28"/>
            <w:lang w:eastAsia="zh-CN"/>
          </w:rPr>
          <w:t>426057,</w:t>
        </w:r>
        <w:r w:rsidRPr="00F71290">
          <w:rPr>
            <w:snapToGrid w:val="0"/>
            <w:sz w:val="28"/>
            <w:szCs w:val="28"/>
            <w:lang w:eastAsia="zh-CN"/>
          </w:rPr>
          <w:t xml:space="preserve"> г</w:t>
        </w:r>
      </w:smartTag>
      <w:r w:rsidRPr="00F71290">
        <w:rPr>
          <w:snapToGrid w:val="0"/>
          <w:sz w:val="28"/>
          <w:szCs w:val="28"/>
          <w:lang w:eastAsia="zh-CN"/>
        </w:rPr>
        <w:t>. Ижевск, ул. К. Маркса,</w:t>
      </w:r>
      <w:r w:rsidRPr="00F71290">
        <w:rPr>
          <w:noProof/>
          <w:snapToGrid w:val="0"/>
          <w:sz w:val="28"/>
          <w:szCs w:val="28"/>
          <w:lang w:eastAsia="zh-CN"/>
        </w:rPr>
        <w:t xml:space="preserve"> 244</w:t>
      </w:r>
      <w:r w:rsidRPr="00F71290">
        <w:rPr>
          <w:snapToGrid w:val="0"/>
          <w:sz w:val="28"/>
          <w:szCs w:val="28"/>
          <w:lang w:eastAsia="zh-CN"/>
        </w:rPr>
        <w:t xml:space="preserve"> а. </w:t>
      </w:r>
    </w:p>
    <w:p w:rsidR="00DD1330" w:rsidRDefault="000A2E57" w:rsidP="00EF7725">
      <w:pPr>
        <w:widowControl w:val="0"/>
        <w:spacing w:line="360" w:lineRule="auto"/>
        <w:ind w:firstLine="709"/>
        <w:jc w:val="both"/>
        <w:rPr>
          <w:sz w:val="28"/>
          <w:szCs w:val="28"/>
          <w:lang w:eastAsia="zh-CN"/>
        </w:rPr>
      </w:pPr>
      <w:r w:rsidRPr="00F71290">
        <w:rPr>
          <w:sz w:val="28"/>
          <w:szCs w:val="28"/>
          <w:lang w:eastAsia="zh-CN"/>
        </w:rPr>
        <w:t>Основным источником финансирования производственно-хозяйственной деятельности Центра, социального развития коллектива и оплаты труда работников служат средства государственного бюджета, определяемые по нормам.</w:t>
      </w:r>
      <w:r w:rsidR="00DD1330">
        <w:rPr>
          <w:sz w:val="28"/>
          <w:szCs w:val="28"/>
          <w:lang w:eastAsia="zh-CN"/>
        </w:rPr>
        <w:t xml:space="preserve"> </w:t>
      </w:r>
    </w:p>
    <w:p w:rsidR="000A2E57" w:rsidRPr="00FA4E8A" w:rsidRDefault="004F77E3" w:rsidP="00EF7725">
      <w:pPr>
        <w:widowControl w:val="0"/>
        <w:spacing w:line="360" w:lineRule="auto"/>
        <w:ind w:firstLine="709"/>
        <w:jc w:val="both"/>
        <w:rPr>
          <w:snapToGrid w:val="0"/>
          <w:sz w:val="28"/>
          <w:szCs w:val="28"/>
          <w:lang w:eastAsia="zh-CN"/>
        </w:rPr>
      </w:pPr>
      <w:r>
        <w:rPr>
          <w:sz w:val="28"/>
          <w:szCs w:val="28"/>
          <w:lang w:eastAsia="zh-CN"/>
        </w:rPr>
        <w:t>Н</w:t>
      </w:r>
      <w:r w:rsidR="000A2E57" w:rsidRPr="00F71290">
        <w:rPr>
          <w:sz w:val="28"/>
          <w:szCs w:val="28"/>
          <w:lang w:eastAsia="zh-CN"/>
        </w:rPr>
        <w:t xml:space="preserve">а основании постановления главы местного самоуправления – мэра г. Ижевска от 20 марта </w:t>
      </w:r>
      <w:smartTag w:uri="urn:schemas-microsoft-com:office:smarttags" w:element="metricconverter">
        <w:smartTagPr>
          <w:attr w:name="ProductID" w:val="1996 г"/>
        </w:smartTagPr>
        <w:r w:rsidR="000A2E57" w:rsidRPr="00F71290">
          <w:rPr>
            <w:sz w:val="28"/>
            <w:szCs w:val="28"/>
            <w:lang w:eastAsia="zh-CN"/>
          </w:rPr>
          <w:t>1996 г</w:t>
        </w:r>
      </w:smartTag>
      <w:r w:rsidR="000A2E57" w:rsidRPr="00F71290">
        <w:rPr>
          <w:sz w:val="28"/>
          <w:szCs w:val="28"/>
          <w:lang w:eastAsia="zh-CN"/>
        </w:rPr>
        <w:t xml:space="preserve">. № 88 создан Музейно-выставочный   комплекс М.Т. Калашникова, как центр истории стрелкового оружия, трудовой славы, патриотического воспитания и туризма. Постановлением первого заместителя главы Администрации г. Ижевска – вице-мэра от 21 марта </w:t>
      </w:r>
      <w:smartTag w:uri="urn:schemas-microsoft-com:office:smarttags" w:element="metricconverter">
        <w:smartTagPr>
          <w:attr w:name="ProductID" w:val="1996 г"/>
        </w:smartTagPr>
        <w:r w:rsidR="000A2E57" w:rsidRPr="00F71290">
          <w:rPr>
            <w:sz w:val="28"/>
            <w:szCs w:val="28"/>
            <w:lang w:eastAsia="zh-CN"/>
          </w:rPr>
          <w:t>1996 г</w:t>
        </w:r>
      </w:smartTag>
      <w:r w:rsidR="000A2E57" w:rsidRPr="00F71290">
        <w:rPr>
          <w:sz w:val="28"/>
          <w:szCs w:val="28"/>
          <w:lang w:eastAsia="zh-CN"/>
        </w:rPr>
        <w:t>. №89 за Управлением по культуре и туризму Администрации г. Ижевска закреплен земельный участок сроком на 1год для проектирования МВК МТ Калашникова.</w:t>
      </w:r>
    </w:p>
    <w:p w:rsidR="000A2E57" w:rsidRPr="00F71290" w:rsidRDefault="000A2E57" w:rsidP="00EF7725">
      <w:pPr>
        <w:spacing w:line="360" w:lineRule="auto"/>
        <w:ind w:firstLine="709"/>
        <w:jc w:val="both"/>
        <w:rPr>
          <w:sz w:val="28"/>
          <w:szCs w:val="28"/>
          <w:lang w:eastAsia="zh-CN"/>
        </w:rPr>
      </w:pPr>
      <w:r w:rsidRPr="00F71290">
        <w:rPr>
          <w:sz w:val="28"/>
          <w:szCs w:val="28"/>
          <w:lang w:eastAsia="zh-CN"/>
        </w:rPr>
        <w:t xml:space="preserve">На основании постановления Главы местного самоуправления мэра г. Ижевска от 20.03.1996 г. «О музее почетного гражданина г. Ижевска, генерального конструктора стрелкового оружия М.Т. Калашникова», приказом начальника Управления по культуре и туризму Администрации г. Ижевска от 27 июля </w:t>
      </w:r>
      <w:smartTag w:uri="urn:schemas-microsoft-com:office:smarttags" w:element="metricconverter">
        <w:smartTagPr>
          <w:attr w:name="ProductID" w:val="1998 г"/>
        </w:smartTagPr>
        <w:r w:rsidRPr="00F71290">
          <w:rPr>
            <w:sz w:val="28"/>
            <w:szCs w:val="28"/>
            <w:lang w:eastAsia="zh-CN"/>
          </w:rPr>
          <w:t>1998 г</w:t>
        </w:r>
      </w:smartTag>
      <w:r w:rsidRPr="00F71290">
        <w:rPr>
          <w:sz w:val="28"/>
          <w:szCs w:val="28"/>
          <w:lang w:eastAsia="zh-CN"/>
        </w:rPr>
        <w:t>. 15-а МВЦ «Галерея» реорганизован в муниципальное учреждение культуры «Музейно-выставочный комплекс М.Т. Калашникова». Устав МУК МВК М.Т. Калашникова зарегистрирован постановлением Первого заместителя главы Администрации г. Ижевска – вице-мэра от 11.08.98 г. №397. МВК является муниципальным научно-просветительным, научно-исследовательским учреждением, муниципальным хранилищем памятников материальной и духовной культуры.</w:t>
      </w:r>
      <w:r w:rsidR="004F77E3">
        <w:rPr>
          <w:sz w:val="28"/>
          <w:szCs w:val="28"/>
          <w:lang w:eastAsia="zh-CN"/>
        </w:rPr>
        <w:t xml:space="preserve"> </w:t>
      </w:r>
      <w:r w:rsidRPr="00F71290">
        <w:rPr>
          <w:sz w:val="28"/>
          <w:szCs w:val="28"/>
          <w:lang w:eastAsia="zh-CN"/>
        </w:rPr>
        <w:t>Учредителем МВК является Управление по культуре и туризму Администрации г. Ижевска. Собственником имущества, закрепленного за МВК, является Комитет по управлению имуществом Администрации г. Ижевска.</w:t>
      </w:r>
    </w:p>
    <w:p w:rsidR="000A2E57" w:rsidRDefault="000A2E57" w:rsidP="00EF7725">
      <w:pPr>
        <w:spacing w:line="360" w:lineRule="auto"/>
        <w:ind w:firstLine="709"/>
        <w:jc w:val="both"/>
        <w:rPr>
          <w:sz w:val="28"/>
          <w:szCs w:val="28"/>
          <w:lang w:eastAsia="zh-CN"/>
        </w:rPr>
      </w:pPr>
      <w:r w:rsidRPr="00F71290">
        <w:rPr>
          <w:sz w:val="28"/>
          <w:szCs w:val="28"/>
          <w:lang w:eastAsia="zh-CN"/>
        </w:rPr>
        <w:t xml:space="preserve">В связи с передачей в государственную собственность Удмуртской Республики имущественного вклада, связанного со строительством Музейно-выставочного комплекса стрелкового оружия М.Т. Калашникова  и в соответствии с приказом начальника Управления по культуре и туризму администрации г. Ижевска от 18.12 </w:t>
      </w:r>
      <w:smartTag w:uri="urn:schemas-microsoft-com:office:smarttags" w:element="metricconverter">
        <w:smartTagPr>
          <w:attr w:name="ProductID" w:val="2003 г"/>
        </w:smartTagPr>
        <w:r w:rsidRPr="00F71290">
          <w:rPr>
            <w:sz w:val="28"/>
            <w:szCs w:val="28"/>
            <w:lang w:eastAsia="zh-CN"/>
          </w:rPr>
          <w:t>2003 г</w:t>
        </w:r>
      </w:smartTag>
      <w:r w:rsidRPr="00F71290">
        <w:rPr>
          <w:sz w:val="28"/>
          <w:szCs w:val="28"/>
          <w:lang w:eastAsia="zh-CN"/>
        </w:rPr>
        <w:t>. № 30-п наименование муниципального учреждения культуры «Музейно-выставочный комплекс М.Т. Калашникова» изменено на Муниципальное учреждение культуры «Выставочный центр «Галерея»».</w:t>
      </w:r>
    </w:p>
    <w:p w:rsidR="000A2E57" w:rsidRDefault="000A2E57" w:rsidP="00EF7725">
      <w:pPr>
        <w:spacing w:line="360" w:lineRule="auto"/>
        <w:ind w:firstLine="709"/>
        <w:jc w:val="both"/>
        <w:rPr>
          <w:sz w:val="28"/>
          <w:szCs w:val="28"/>
          <w:lang w:eastAsia="zh-CN"/>
        </w:rPr>
      </w:pPr>
      <w:r w:rsidRPr="00F71290">
        <w:rPr>
          <w:sz w:val="28"/>
          <w:szCs w:val="28"/>
          <w:lang w:eastAsia="zh-CN"/>
        </w:rPr>
        <w:t>МУК ВЦ «Галерея» является правопреемником МВК М.Т. Калашникова, действует на основе законодательных актов Российской Федерации и Удмуртской Республики, Закона УР «О культуре», нормативно-правовых актов Министерства культуры РФ и УР и Устава. МУК ВЦ «Галерея» является муниципальным научно-просветительным, научно-исследовательским учреждением, муниципальным хранилищем памятников материальной и духовной культуры. Учреждение МУК ВЦ «Галерея» является юридическим лицом, имеет обособленное имущество, самостоятельный баланс, расчетный счет и иные, в том числе валютные счета в учреждениях банков, печать со своим наименованием и наименованием Учредителя, угловой штамп, эмблему и товарный знак, приобретает имущественные и неимущественные права, может быть истцом и ответчиком в суде, арбитражном и третейском суде.</w:t>
      </w:r>
      <w:r w:rsidRPr="00F71290">
        <w:rPr>
          <w:snapToGrid w:val="0"/>
          <w:sz w:val="28"/>
          <w:szCs w:val="28"/>
          <w:lang w:eastAsia="zh-CN"/>
        </w:rPr>
        <w:t xml:space="preserve">  МУК ВЦ «Галерея» вправе от своего имени заключать договоры.</w:t>
      </w:r>
      <w:r w:rsidR="004F77E3">
        <w:rPr>
          <w:sz w:val="28"/>
          <w:szCs w:val="28"/>
          <w:lang w:eastAsia="zh-CN"/>
        </w:rPr>
        <w:t xml:space="preserve"> </w:t>
      </w:r>
      <w:r w:rsidRPr="00F71290">
        <w:rPr>
          <w:sz w:val="28"/>
          <w:szCs w:val="28"/>
          <w:lang w:eastAsia="zh-CN"/>
        </w:rPr>
        <w:t xml:space="preserve">Учреждение отвечает по своим обязательствам в пределах находящихся в его распоряжении денежных средств. Субсидиарную ответственность по обязательствам несет собственник имущества – Комитет по управлению имуществом Администрации г. Ижевска. </w:t>
      </w:r>
    </w:p>
    <w:p w:rsidR="000A2E57" w:rsidRDefault="000A2E57" w:rsidP="00EF7725">
      <w:pPr>
        <w:widowControl w:val="0"/>
        <w:spacing w:line="360" w:lineRule="auto"/>
        <w:ind w:firstLine="709"/>
        <w:jc w:val="both"/>
        <w:rPr>
          <w:bCs/>
          <w:snapToGrid w:val="0"/>
          <w:sz w:val="28"/>
          <w:szCs w:val="28"/>
          <w:lang w:eastAsia="zh-CN"/>
        </w:rPr>
      </w:pPr>
      <w:r w:rsidRPr="00F71290">
        <w:rPr>
          <w:sz w:val="28"/>
          <w:szCs w:val="28"/>
          <w:lang w:eastAsia="zh-CN"/>
        </w:rPr>
        <w:t xml:space="preserve">Отношения Учредителя и МУК ВЦ «Галерея» регулируются действующим законодательством, а также договором. Договор между Учредителем и Учреждением определяет взаимные обязательства сторон, условия, порядок финансирования деятельности Учреждения Учредителем, материальную ответственность сторон, основания и условия расторжения договора, решение социальных вопросов, </w:t>
      </w:r>
      <w:r w:rsidRPr="00F71290">
        <w:rPr>
          <w:bCs/>
          <w:snapToGrid w:val="0"/>
          <w:sz w:val="28"/>
          <w:szCs w:val="28"/>
          <w:lang w:eastAsia="zh-CN"/>
        </w:rPr>
        <w:t>стоящих перед организацией задач.</w:t>
      </w:r>
      <w:r>
        <w:rPr>
          <w:bCs/>
          <w:snapToGrid w:val="0"/>
          <w:sz w:val="28"/>
          <w:szCs w:val="28"/>
          <w:lang w:eastAsia="zh-CN"/>
        </w:rPr>
        <w:t xml:space="preserve"> </w:t>
      </w:r>
      <w:r w:rsidRPr="00F71290">
        <w:rPr>
          <w:bCs/>
          <w:snapToGrid w:val="0"/>
          <w:sz w:val="28"/>
          <w:szCs w:val="28"/>
          <w:lang w:eastAsia="zh-CN"/>
        </w:rPr>
        <w:t>Высшим органом управления анализируемого учреждения является директор,</w:t>
      </w:r>
      <w:r w:rsidR="00AA5056">
        <w:rPr>
          <w:bCs/>
          <w:snapToGrid w:val="0"/>
          <w:sz w:val="28"/>
          <w:szCs w:val="28"/>
          <w:lang w:eastAsia="zh-CN"/>
        </w:rPr>
        <w:t xml:space="preserve"> который назначается </w:t>
      </w:r>
      <w:r w:rsidRPr="00F71290">
        <w:rPr>
          <w:bCs/>
          <w:snapToGrid w:val="0"/>
          <w:sz w:val="28"/>
          <w:szCs w:val="28"/>
          <w:lang w:eastAsia="zh-CN"/>
        </w:rPr>
        <w:t xml:space="preserve"> Учредителем по согласованию с трудовым коллективом (рис.1).</w:t>
      </w:r>
    </w:p>
    <w:p w:rsidR="00EF66D5" w:rsidRDefault="00EF66D5" w:rsidP="00EF7725">
      <w:pPr>
        <w:widowControl w:val="0"/>
        <w:spacing w:line="360" w:lineRule="auto"/>
        <w:ind w:firstLine="709"/>
        <w:jc w:val="both"/>
        <w:rPr>
          <w:sz w:val="28"/>
          <w:szCs w:val="28"/>
          <w:lang w:eastAsia="zh-CN"/>
        </w:rPr>
      </w:pPr>
    </w:p>
    <w:p w:rsidR="000A2E57" w:rsidRPr="00423693" w:rsidRDefault="00EF66D5" w:rsidP="00EF7725">
      <w:pPr>
        <w:widowControl w:val="0"/>
        <w:spacing w:line="360" w:lineRule="auto"/>
        <w:ind w:firstLine="709"/>
        <w:jc w:val="both"/>
        <w:rPr>
          <w:sz w:val="28"/>
          <w:szCs w:val="28"/>
          <w:lang w:eastAsia="zh-CN"/>
        </w:rPr>
      </w:pPr>
      <w:r>
        <w:rPr>
          <w:sz w:val="28"/>
          <w:szCs w:val="28"/>
          <w:lang w:eastAsia="zh-CN"/>
        </w:rPr>
        <w:t xml:space="preserve">       </w:t>
      </w:r>
      <w:r w:rsidR="000A2E57">
        <w:rPr>
          <w:sz w:val="28"/>
          <w:szCs w:val="28"/>
          <w:lang w:eastAsia="zh-CN"/>
        </w:rPr>
        <w:t xml:space="preserve"> </w:t>
      </w:r>
      <w:r w:rsidR="000A2E57" w:rsidRPr="00F71290">
        <w:rPr>
          <w:sz w:val="28"/>
          <w:szCs w:val="28"/>
          <w:lang w:eastAsia="zh-CN"/>
        </w:rPr>
        <w:t>Организационно – управленческая структура МУК «ВЦ Галерея»</w:t>
      </w:r>
      <w:r w:rsidR="000A2E57">
        <w:rPr>
          <w:sz w:val="28"/>
          <w:szCs w:val="28"/>
          <w:lang w:eastAsia="zh-CN"/>
        </w:rPr>
        <w:t>.</w:t>
      </w:r>
    </w:p>
    <w:p w:rsidR="000A2E57" w:rsidRPr="00F71290" w:rsidRDefault="000A2E57" w:rsidP="00EF7725">
      <w:pPr>
        <w:widowControl w:val="0"/>
        <w:spacing w:line="360" w:lineRule="auto"/>
        <w:ind w:firstLine="709"/>
        <w:jc w:val="both"/>
        <w:rPr>
          <w:bCs/>
          <w:noProof/>
          <w:snapToGrid w:val="0"/>
          <w:sz w:val="28"/>
          <w:szCs w:val="28"/>
          <w:lang w:eastAsia="zh-CN"/>
        </w:rPr>
      </w:pPr>
      <w:r>
        <w:rPr>
          <w:sz w:val="28"/>
          <w:szCs w:val="28"/>
          <w:lang w:eastAsia="zh-CN"/>
        </w:rPr>
        <w:t xml:space="preserve">                                                                                                       </w:t>
      </w:r>
      <w:r w:rsidR="002514A1">
        <w:rPr>
          <w:noProof/>
        </w:rPr>
        <w:pict>
          <v:shapetype id="_x0000_t202" coordsize="21600,21600" o:spt="202" path="m,l,21600r21600,l21600,xe">
            <v:stroke joinstyle="miter"/>
            <v:path gradientshapeok="t" o:connecttype="rect"/>
          </v:shapetype>
          <v:shape id="_x0000_s1026" type="#_x0000_t202" style="position:absolute;left:0;text-align:left;margin-left:174.15pt;margin-top:12.65pt;width:129.6pt;height:43.2pt;z-index:251661312;mso-position-horizontal-relative:text;mso-position-vertical-relative:text" filled="f">
            <v:shadow on="t" type="double" color2="shadow add(102)" offset="-3pt,-3pt" offset2="-6pt,-6pt"/>
            <v:textbox style="mso-next-textbox:#_x0000_s1026">
              <w:txbxContent>
                <w:p w:rsidR="00EF7725" w:rsidRDefault="00EF7725" w:rsidP="000A2E57">
                  <w:pPr>
                    <w:jc w:val="center"/>
                    <w:rPr>
                      <w:sz w:val="28"/>
                      <w:szCs w:val="24"/>
                      <w:lang w:eastAsia="zh-CN"/>
                    </w:rPr>
                  </w:pPr>
                  <w:r>
                    <w:rPr>
                      <w:sz w:val="28"/>
                      <w:szCs w:val="24"/>
                      <w:lang w:eastAsia="zh-CN"/>
                    </w:rPr>
                    <w:t>Администрация</w:t>
                  </w:r>
                </w:p>
                <w:p w:rsidR="00EF7725" w:rsidRDefault="00EF7725" w:rsidP="000A2E57">
                  <w:pPr>
                    <w:jc w:val="center"/>
                    <w:rPr>
                      <w:sz w:val="28"/>
                      <w:szCs w:val="24"/>
                      <w:lang w:eastAsia="zh-CN"/>
                    </w:rPr>
                  </w:pPr>
                  <w:r>
                    <w:rPr>
                      <w:sz w:val="28"/>
                      <w:szCs w:val="24"/>
                      <w:lang w:eastAsia="zh-CN"/>
                    </w:rPr>
                    <w:t>Г. Ижевска</w:t>
                  </w:r>
                </w:p>
              </w:txbxContent>
            </v:textbox>
          </v:shape>
        </w:pict>
      </w:r>
    </w:p>
    <w:p w:rsidR="000A2E57" w:rsidRPr="00F71290" w:rsidRDefault="000A2E57" w:rsidP="00EF7725">
      <w:pPr>
        <w:widowControl w:val="0"/>
        <w:tabs>
          <w:tab w:val="left" w:pos="4973"/>
        </w:tabs>
        <w:spacing w:line="360" w:lineRule="auto"/>
        <w:ind w:firstLine="709"/>
        <w:jc w:val="both"/>
        <w:rPr>
          <w:bCs/>
          <w:noProof/>
          <w:snapToGrid w:val="0"/>
          <w:sz w:val="28"/>
          <w:szCs w:val="28"/>
          <w:lang w:eastAsia="zh-CN"/>
        </w:rPr>
      </w:pPr>
    </w:p>
    <w:p w:rsidR="000A2E57" w:rsidRPr="00F71290" w:rsidRDefault="002514A1" w:rsidP="00EF7725">
      <w:pPr>
        <w:widowControl w:val="0"/>
        <w:spacing w:line="360" w:lineRule="auto"/>
        <w:ind w:firstLine="709"/>
        <w:rPr>
          <w:bCs/>
          <w:snapToGrid w:val="0"/>
          <w:sz w:val="28"/>
          <w:szCs w:val="28"/>
          <w:lang w:eastAsia="zh-CN"/>
        </w:rPr>
      </w:pPr>
      <w:r>
        <w:rPr>
          <w:noProof/>
        </w:rPr>
        <w:pict>
          <v:line id="_x0000_s1027" style="position:absolute;left:0;text-align:left;z-index:251635712" from="246.15pt,7.55pt" to="246.15pt,33pt" o:allowincell="f">
            <v:stroke endarrow="block"/>
          </v:line>
        </w:pict>
      </w:r>
    </w:p>
    <w:p w:rsidR="000A2E57" w:rsidRPr="00F71290" w:rsidRDefault="002514A1" w:rsidP="00EF7725">
      <w:pPr>
        <w:widowControl w:val="0"/>
        <w:spacing w:line="360" w:lineRule="auto"/>
        <w:ind w:firstLine="709"/>
        <w:rPr>
          <w:bCs/>
          <w:snapToGrid w:val="0"/>
          <w:sz w:val="28"/>
          <w:szCs w:val="28"/>
          <w:lang w:eastAsia="zh-CN"/>
        </w:rPr>
      </w:pPr>
      <w:r>
        <w:rPr>
          <w:noProof/>
        </w:rPr>
        <w:pict>
          <v:shape id="_x0000_s1028" type="#_x0000_t202" style="position:absolute;left:0;text-align:left;margin-left:382.95pt;margin-top:80.85pt;width:100.8pt;height:43.2pt;z-index:251632640" o:allowincell="f" filled="f">
            <v:textbox style="mso-next-textbox:#_x0000_s1028">
              <w:txbxContent>
                <w:p w:rsidR="00EF7725" w:rsidRDefault="00EF7725" w:rsidP="000A2E57">
                  <w:pPr>
                    <w:jc w:val="center"/>
                    <w:rPr>
                      <w:sz w:val="24"/>
                      <w:szCs w:val="24"/>
                      <w:lang w:eastAsia="zh-CN"/>
                    </w:rPr>
                  </w:pPr>
                  <w:r>
                    <w:rPr>
                      <w:sz w:val="24"/>
                      <w:szCs w:val="24"/>
                      <w:lang w:eastAsia="zh-CN"/>
                    </w:rPr>
                    <w:t>Зам. директора по АХЧ</w:t>
                  </w:r>
                </w:p>
              </w:txbxContent>
            </v:textbox>
          </v:shape>
        </w:pict>
      </w:r>
      <w:r>
        <w:rPr>
          <w:noProof/>
        </w:rPr>
        <w:pict>
          <v:shape id="_x0000_s1029" type="#_x0000_t202" style="position:absolute;left:0;text-align:left;margin-left:8.55pt;margin-top:80.85pt;width:100.8pt;height:43.2pt;z-index:251634688" o:allowincell="f" filled="f">
            <v:textbox style="mso-next-textbox:#_x0000_s1029">
              <w:txbxContent>
                <w:p w:rsidR="00EF7725" w:rsidRDefault="00EF7725" w:rsidP="000A2E57">
                  <w:pPr>
                    <w:jc w:val="center"/>
                    <w:rPr>
                      <w:sz w:val="10"/>
                      <w:szCs w:val="24"/>
                      <w:lang w:eastAsia="zh-CN"/>
                    </w:rPr>
                  </w:pPr>
                </w:p>
                <w:p w:rsidR="00EF7725" w:rsidRDefault="00EF7725" w:rsidP="000A2E57">
                  <w:pPr>
                    <w:jc w:val="center"/>
                    <w:rPr>
                      <w:sz w:val="24"/>
                      <w:szCs w:val="24"/>
                      <w:lang w:eastAsia="zh-CN"/>
                    </w:rPr>
                  </w:pPr>
                  <w:r>
                    <w:rPr>
                      <w:sz w:val="24"/>
                      <w:szCs w:val="24"/>
                      <w:lang w:eastAsia="zh-CN"/>
                    </w:rPr>
                    <w:t>Главный</w:t>
                  </w:r>
                </w:p>
                <w:p w:rsidR="00EF7725" w:rsidRDefault="00EF7725" w:rsidP="000A2E57">
                  <w:pPr>
                    <w:jc w:val="center"/>
                    <w:rPr>
                      <w:sz w:val="24"/>
                      <w:szCs w:val="24"/>
                      <w:lang w:eastAsia="zh-CN"/>
                    </w:rPr>
                  </w:pPr>
                  <w:r>
                    <w:rPr>
                      <w:sz w:val="24"/>
                      <w:szCs w:val="24"/>
                      <w:lang w:eastAsia="zh-CN"/>
                    </w:rPr>
                    <w:t>бухгалтер</w:t>
                  </w:r>
                </w:p>
              </w:txbxContent>
            </v:textbox>
          </v:shape>
        </w:pict>
      </w:r>
      <w:r>
        <w:rPr>
          <w:noProof/>
        </w:rPr>
        <w:pict>
          <v:shape id="_x0000_s1030" type="#_x0000_t202" style="position:absolute;left:0;text-align:left;margin-left:195.75pt;margin-top:8.85pt;width:100.8pt;height:43.2pt;z-index:251630592" o:allowincell="f" filled="f">
            <v:shadow on="t" offset="-6pt,-6pt"/>
            <v:textbox style="mso-next-textbox:#_x0000_s1030">
              <w:txbxContent>
                <w:p w:rsidR="00EF7725" w:rsidRDefault="00EF7725" w:rsidP="000A2E57">
                  <w:pPr>
                    <w:pStyle w:val="20"/>
                    <w:rPr>
                      <w:sz w:val="28"/>
                    </w:rPr>
                  </w:pPr>
                  <w:r>
                    <w:rPr>
                      <w:sz w:val="28"/>
                    </w:rPr>
                    <w:t>Директор МУК</w:t>
                  </w:r>
                </w:p>
              </w:txbxContent>
            </v:textbox>
          </v:shape>
        </w:pict>
      </w:r>
    </w:p>
    <w:p w:rsidR="000A2E57" w:rsidRPr="00F71290" w:rsidRDefault="000A2E57" w:rsidP="00EF7725">
      <w:pPr>
        <w:widowControl w:val="0"/>
        <w:spacing w:line="360" w:lineRule="auto"/>
        <w:ind w:firstLine="709"/>
        <w:rPr>
          <w:bCs/>
          <w:snapToGrid w:val="0"/>
          <w:sz w:val="28"/>
          <w:szCs w:val="28"/>
          <w:lang w:eastAsia="zh-CN"/>
        </w:rPr>
      </w:pPr>
    </w:p>
    <w:p w:rsidR="000A2E57" w:rsidRPr="00F71290" w:rsidRDefault="002514A1" w:rsidP="00EF7725">
      <w:pPr>
        <w:widowControl w:val="0"/>
        <w:spacing w:line="360" w:lineRule="auto"/>
        <w:ind w:firstLine="709"/>
        <w:rPr>
          <w:bCs/>
          <w:snapToGrid w:val="0"/>
          <w:sz w:val="28"/>
          <w:szCs w:val="28"/>
          <w:lang w:eastAsia="zh-CN"/>
        </w:rPr>
      </w:pPr>
      <w:r>
        <w:rPr>
          <w:noProof/>
        </w:rPr>
        <w:pict>
          <v:line id="_x0000_s1031" style="position:absolute;left:0;text-align:left;z-index:251639808" from="325.35pt,18.2pt" to="325.35pt,32.6pt" o:allowincell="f"/>
        </w:pict>
      </w:r>
      <w:r>
        <w:rPr>
          <w:noProof/>
        </w:rPr>
        <w:pict>
          <v:line id="_x0000_s1032" style="position:absolute;left:0;text-align:left;z-index:251640832" from="440.55pt,18.2pt" to="440.55pt,32.6pt" o:allowincell="f"/>
        </w:pict>
      </w:r>
      <w:r>
        <w:rPr>
          <w:noProof/>
        </w:rPr>
        <w:pict>
          <v:line id="_x0000_s1033" style="position:absolute;left:0;text-align:left;z-index:251637760" from="51.75pt,18.2pt" to="51.75pt,32.6pt" o:allowincell="f"/>
        </w:pict>
      </w:r>
      <w:r>
        <w:rPr>
          <w:noProof/>
        </w:rPr>
        <w:pict>
          <v:line id="_x0000_s1034" style="position:absolute;left:0;text-align:left;z-index:251636736" from="51.75pt,18.2pt" to="440.55pt,18.2pt" o:allowincell="f"/>
        </w:pict>
      </w:r>
      <w:r>
        <w:rPr>
          <w:noProof/>
        </w:rPr>
        <w:pict>
          <v:shape id="_x0000_s1035" type="#_x0000_t202" style="position:absolute;left:0;text-align:left;margin-left:130.95pt;margin-top:32.6pt;width:108pt;height:43.2pt;z-index:251631616" o:allowincell="f" filled="f">
            <v:textbox style="mso-next-textbox:#_x0000_s1035">
              <w:txbxContent>
                <w:p w:rsidR="00EF7725" w:rsidRDefault="00EF7725" w:rsidP="000A2E57">
                  <w:pPr>
                    <w:pStyle w:val="a5"/>
                    <w:spacing w:line="240" w:lineRule="auto"/>
                    <w:ind w:left="0" w:right="0" w:firstLine="0"/>
                    <w:jc w:val="center"/>
                    <w:rPr>
                      <w:sz w:val="20"/>
                    </w:rPr>
                  </w:pPr>
                  <w:r>
                    <w:rPr>
                      <w:sz w:val="20"/>
                    </w:rPr>
                    <w:t>Зам. директора по основной деятельности</w:t>
                  </w:r>
                </w:p>
              </w:txbxContent>
            </v:textbox>
          </v:shape>
        </w:pict>
      </w:r>
      <w:r>
        <w:rPr>
          <w:noProof/>
        </w:rPr>
        <w:pict>
          <v:line id="_x0000_s1036" style="position:absolute;left:0;text-align:left;z-index:251641856" from="246.15pt,3.8pt" to="246.15pt,18.2pt" o:allowincell="f"/>
        </w:pict>
      </w:r>
      <w:r>
        <w:rPr>
          <w:noProof/>
        </w:rPr>
        <w:pict>
          <v:line id="_x0000_s1037" style="position:absolute;left:0;text-align:left;z-index:251638784" from="188.55pt,18.2pt" to="188.55pt,32.6pt" o:allowincell="f"/>
        </w:pict>
      </w:r>
    </w:p>
    <w:p w:rsidR="000A2E57" w:rsidRPr="00F71290" w:rsidRDefault="002514A1" w:rsidP="00EF7725">
      <w:pPr>
        <w:widowControl w:val="0"/>
        <w:spacing w:line="360" w:lineRule="auto"/>
        <w:ind w:firstLine="709"/>
        <w:rPr>
          <w:bCs/>
          <w:snapToGrid w:val="0"/>
          <w:sz w:val="28"/>
          <w:szCs w:val="28"/>
          <w:lang w:eastAsia="zh-CN"/>
        </w:rPr>
      </w:pPr>
      <w:r>
        <w:rPr>
          <w:noProof/>
        </w:rPr>
        <w:pict>
          <v:shape id="_x0000_s1038" type="#_x0000_t202" style="position:absolute;left:0;text-align:left;margin-left:267.75pt;margin-top:8.45pt;width:100.8pt;height:43.2pt;z-index:251633664" o:allowincell="f" filled="f">
            <v:textbox style="mso-next-textbox:#_x0000_s1038">
              <w:txbxContent>
                <w:p w:rsidR="00EF7725" w:rsidRDefault="00EF7725" w:rsidP="000A2E57">
                  <w:pPr>
                    <w:jc w:val="center"/>
                    <w:rPr>
                      <w:sz w:val="10"/>
                      <w:szCs w:val="24"/>
                      <w:lang w:eastAsia="zh-CN"/>
                    </w:rPr>
                  </w:pPr>
                </w:p>
                <w:p w:rsidR="00EF7725" w:rsidRDefault="00EF7725" w:rsidP="000A2E57">
                  <w:pPr>
                    <w:jc w:val="center"/>
                    <w:rPr>
                      <w:sz w:val="24"/>
                      <w:szCs w:val="24"/>
                      <w:lang w:eastAsia="zh-CN"/>
                    </w:rPr>
                  </w:pPr>
                  <w:r>
                    <w:rPr>
                      <w:sz w:val="24"/>
                      <w:szCs w:val="24"/>
                      <w:lang w:eastAsia="zh-CN"/>
                    </w:rPr>
                    <w:t xml:space="preserve">Главный </w:t>
                  </w:r>
                </w:p>
                <w:p w:rsidR="00EF7725" w:rsidRDefault="00EF7725" w:rsidP="000A2E57">
                  <w:pPr>
                    <w:jc w:val="center"/>
                    <w:rPr>
                      <w:sz w:val="24"/>
                      <w:szCs w:val="24"/>
                      <w:lang w:eastAsia="zh-CN"/>
                    </w:rPr>
                  </w:pPr>
                  <w:r>
                    <w:rPr>
                      <w:sz w:val="24"/>
                      <w:szCs w:val="24"/>
                      <w:lang w:eastAsia="zh-CN"/>
                    </w:rPr>
                    <w:t>инженер</w:t>
                  </w:r>
                </w:p>
              </w:txbxContent>
            </v:textbox>
          </v:shape>
        </w:pict>
      </w:r>
    </w:p>
    <w:p w:rsidR="000A2E57" w:rsidRPr="00F71290" w:rsidRDefault="000A2E57" w:rsidP="00EF7725">
      <w:pPr>
        <w:widowControl w:val="0"/>
        <w:spacing w:line="360" w:lineRule="auto"/>
        <w:ind w:firstLine="709"/>
        <w:rPr>
          <w:bCs/>
          <w:snapToGrid w:val="0"/>
          <w:sz w:val="28"/>
          <w:szCs w:val="28"/>
          <w:lang w:eastAsia="zh-CN"/>
        </w:rPr>
      </w:pPr>
    </w:p>
    <w:p w:rsidR="000A2E57" w:rsidRPr="00F71290" w:rsidRDefault="002514A1" w:rsidP="00EF7725">
      <w:pPr>
        <w:widowControl w:val="0"/>
        <w:spacing w:line="360" w:lineRule="auto"/>
        <w:ind w:firstLine="709"/>
        <w:rPr>
          <w:bCs/>
          <w:snapToGrid w:val="0"/>
          <w:sz w:val="28"/>
          <w:szCs w:val="28"/>
          <w:lang w:eastAsia="zh-CN"/>
        </w:rPr>
      </w:pPr>
      <w:r>
        <w:rPr>
          <w:noProof/>
        </w:rPr>
        <w:pict>
          <v:line id="_x0000_s1039" style="position:absolute;left:0;text-align:left;z-index:251652096" from="54pt,1.5pt" to="56.25pt,34.55pt"/>
        </w:pict>
      </w:r>
      <w:r>
        <w:rPr>
          <w:noProof/>
        </w:rPr>
        <w:pict>
          <v:line id="_x0000_s1040" style="position:absolute;left:0;text-align:left;z-index:251657216" from="189pt,19.5pt" to="189pt,33.9pt"/>
        </w:pict>
      </w:r>
      <w:r>
        <w:rPr>
          <w:noProof/>
        </w:rPr>
        <w:pict>
          <v:line id="_x0000_s1041" style="position:absolute;left:0;text-align:left;z-index:251653120" from="325.35pt,3.35pt" to="325.35pt,32.15pt" o:allowincell="f"/>
        </w:pict>
      </w:r>
      <w:r>
        <w:rPr>
          <w:noProof/>
        </w:rPr>
        <w:pict>
          <v:line id="_x0000_s1042" style="position:absolute;left:0;text-align:left;z-index:251658240" from="260.55pt,17.75pt" to="260.55pt,32.15pt" o:allowincell="f"/>
        </w:pict>
      </w:r>
      <w:r>
        <w:rPr>
          <w:noProof/>
        </w:rPr>
        <w:pict>
          <v:line id="_x0000_s1043" style="position:absolute;left:0;text-align:left;z-index:251659264" from="404.55pt,17.75pt" to="404.55pt,32.15pt" o:allowincell="f"/>
        </w:pict>
      </w:r>
      <w:r>
        <w:rPr>
          <w:noProof/>
        </w:rPr>
        <w:pict>
          <v:line id="_x0000_s1044" style="position:absolute;left:0;text-align:left;z-index:251660288" from="469.35pt,17.75pt" to="469.35pt,32.15pt" o:allowincell="f"/>
        </w:pict>
      </w:r>
      <w:r>
        <w:rPr>
          <w:noProof/>
        </w:rPr>
        <w:pict>
          <v:line id="_x0000_s1045" style="position:absolute;left:0;text-align:left;z-index:251656192" from="109.35pt,17.75pt" to="109.35pt,32.15pt" o:allowincell="f"/>
        </w:pict>
      </w:r>
      <w:r>
        <w:rPr>
          <w:noProof/>
        </w:rPr>
        <w:pict>
          <v:line id="_x0000_s1046" style="position:absolute;left:0;text-align:left;z-index:251655168" from="440.55pt,3.35pt" to="440.55pt,17.75pt" o:allowincell="f"/>
        </w:pict>
      </w:r>
      <w:r>
        <w:rPr>
          <w:noProof/>
        </w:rPr>
        <w:pict>
          <v:line id="_x0000_s1047" style="position:absolute;left:0;text-align:left;z-index:251654144" from="188.55pt,3.35pt" to="188.55pt,17.75pt" o:allowincell="f"/>
        </w:pict>
      </w:r>
      <w:r>
        <w:rPr>
          <w:noProof/>
        </w:rPr>
        <w:pict>
          <v:line id="_x0000_s1048" style="position:absolute;left:0;text-align:left;z-index:251651072" from="404.55pt,17.75pt" to="469.35pt,17.75pt" o:allowincell="f"/>
        </w:pict>
      </w:r>
      <w:r>
        <w:rPr>
          <w:noProof/>
        </w:rPr>
        <w:pict>
          <v:line id="_x0000_s1049" style="position:absolute;left:0;text-align:left;z-index:251650048" from="109.35pt,17.75pt" to="260.55pt,17.75pt" o:allowincell="f"/>
        </w:pict>
      </w:r>
    </w:p>
    <w:p w:rsidR="000A2E57" w:rsidRPr="00F71290" w:rsidRDefault="002514A1" w:rsidP="00EF7725">
      <w:pPr>
        <w:widowControl w:val="0"/>
        <w:spacing w:line="360" w:lineRule="auto"/>
        <w:ind w:firstLine="709"/>
        <w:jc w:val="both"/>
        <w:rPr>
          <w:bCs/>
          <w:snapToGrid w:val="0"/>
          <w:sz w:val="28"/>
          <w:szCs w:val="28"/>
          <w:lang w:eastAsia="zh-CN"/>
        </w:rPr>
      </w:pPr>
      <w:r>
        <w:rPr>
          <w:noProof/>
        </w:rPr>
        <w:pict>
          <v:shape id="_x0000_s1050" type="#_x0000_t202" style="position:absolute;left:0;text-align:left;margin-left:27pt;margin-top:12.25pt;width:45pt;height:115.2pt;z-index:251642880" filled="f">
            <v:textbox style="layout-flow:vertical;mso-layout-flow-alt:bottom-to-top;mso-next-textbox:#_x0000_s1050">
              <w:txbxContent>
                <w:p w:rsidR="00EF7725" w:rsidRPr="00946C17" w:rsidRDefault="00EF7725" w:rsidP="000A2E57">
                  <w:pPr>
                    <w:rPr>
                      <w:sz w:val="24"/>
                      <w:szCs w:val="24"/>
                      <w:lang w:eastAsia="zh-CN"/>
                    </w:rPr>
                  </w:pPr>
                  <w:r>
                    <w:rPr>
                      <w:sz w:val="24"/>
                      <w:szCs w:val="24"/>
                      <w:lang w:eastAsia="zh-CN"/>
                    </w:rPr>
                    <w:t>планово-бухгалтерский отдел</w:t>
                  </w:r>
                </w:p>
              </w:txbxContent>
            </v:textbox>
          </v:shape>
        </w:pict>
      </w:r>
      <w:r>
        <w:rPr>
          <w:noProof/>
        </w:rPr>
        <w:pict>
          <v:shape id="_x0000_s1051" type="#_x0000_t202" style="position:absolute;left:0;text-align:left;margin-left:90pt;margin-top:12.25pt;width:63pt;height:115.2pt;z-index:251643904" filled="f">
            <v:textbox style="layout-flow:vertical;mso-layout-flow-alt:bottom-to-top;mso-next-textbox:#_x0000_s1051">
              <w:txbxContent>
                <w:p w:rsidR="00EF7725" w:rsidRDefault="00EF7725" w:rsidP="000A2E57">
                  <w:pPr>
                    <w:jc w:val="center"/>
                    <w:rPr>
                      <w:sz w:val="24"/>
                      <w:szCs w:val="24"/>
                      <w:lang w:eastAsia="zh-CN"/>
                    </w:rPr>
                  </w:pPr>
                  <w:r>
                    <w:rPr>
                      <w:sz w:val="24"/>
                      <w:szCs w:val="24"/>
                      <w:lang w:eastAsia="zh-CN"/>
                    </w:rPr>
                    <w:t>Отдел</w:t>
                  </w:r>
                </w:p>
                <w:p w:rsidR="00EF7725" w:rsidRDefault="00EF7725" w:rsidP="000A2E57">
                  <w:pPr>
                    <w:jc w:val="center"/>
                    <w:rPr>
                      <w:sz w:val="24"/>
                      <w:szCs w:val="24"/>
                      <w:lang w:eastAsia="zh-CN"/>
                    </w:rPr>
                  </w:pPr>
                  <w:r>
                    <w:rPr>
                      <w:sz w:val="24"/>
                      <w:szCs w:val="24"/>
                      <w:lang w:eastAsia="zh-CN"/>
                    </w:rPr>
                    <w:t>Художественных ремесел</w:t>
                  </w:r>
                </w:p>
              </w:txbxContent>
            </v:textbox>
          </v:shape>
        </w:pict>
      </w:r>
      <w:r>
        <w:rPr>
          <w:noProof/>
        </w:rPr>
        <w:pict>
          <v:shape id="_x0000_s1052" type="#_x0000_t202" style="position:absolute;left:0;text-align:left;margin-left:306pt;margin-top:10.5pt;width:43.2pt;height:115.2pt;z-index:251646976" filled="f">
            <v:textbox style="layout-flow:vertical;mso-layout-flow-alt:bottom-to-top;mso-next-textbox:#_x0000_s1052">
              <w:txbxContent>
                <w:p w:rsidR="00EF7725" w:rsidRDefault="00EF7725" w:rsidP="000A2E57">
                  <w:pPr>
                    <w:pStyle w:val="a5"/>
                    <w:spacing w:line="240" w:lineRule="auto"/>
                    <w:ind w:left="0" w:right="0" w:firstLine="0"/>
                    <w:jc w:val="center"/>
                    <w:rPr>
                      <w:sz w:val="20"/>
                    </w:rPr>
                  </w:pPr>
                  <w:r>
                    <w:rPr>
                      <w:sz w:val="20"/>
                    </w:rPr>
                    <w:t>Отдел технического обслуживания</w:t>
                  </w:r>
                </w:p>
              </w:txbxContent>
            </v:textbox>
          </v:shape>
        </w:pict>
      </w:r>
      <w:r>
        <w:rPr>
          <w:noProof/>
        </w:rPr>
        <w:pict>
          <v:shape id="_x0000_s1053" type="#_x0000_t202" style="position:absolute;left:0;text-align:left;margin-left:387pt;margin-top:10.5pt;width:43.2pt;height:115.2pt;z-index:251648000" filled="f">
            <v:textbox style="layout-flow:vertical;mso-layout-flow-alt:bottom-to-top;mso-next-textbox:#_x0000_s1053">
              <w:txbxContent>
                <w:p w:rsidR="00EF7725" w:rsidRDefault="00EF7725" w:rsidP="000A2E57">
                  <w:pPr>
                    <w:pStyle w:val="a5"/>
                    <w:spacing w:line="240" w:lineRule="auto"/>
                    <w:ind w:left="0" w:right="0" w:firstLine="0"/>
                    <w:jc w:val="center"/>
                    <w:rPr>
                      <w:sz w:val="20"/>
                    </w:rPr>
                  </w:pPr>
                  <w:r>
                    <w:rPr>
                      <w:sz w:val="20"/>
                    </w:rPr>
                    <w:t>Транспортно-хозяйственный отдел</w:t>
                  </w:r>
                </w:p>
              </w:txbxContent>
            </v:textbox>
          </v:shape>
        </w:pict>
      </w:r>
      <w:r>
        <w:rPr>
          <w:noProof/>
        </w:rPr>
        <w:pict>
          <v:shape id="_x0000_s1054" type="#_x0000_t202" style="position:absolute;left:0;text-align:left;margin-left:171pt;margin-top:10.5pt;width:43.2pt;height:115.2pt;z-index:251644928" filled="f">
            <v:textbox style="layout-flow:vertical;mso-layout-flow-alt:bottom-to-top;mso-next-textbox:#_x0000_s1054">
              <w:txbxContent>
                <w:p w:rsidR="00EF7725" w:rsidRDefault="00EF7725" w:rsidP="000A2E57">
                  <w:pPr>
                    <w:pStyle w:val="a3"/>
                    <w:jc w:val="center"/>
                  </w:pPr>
                  <w:r>
                    <w:t>Отдел по туризму и экскурсиям</w:t>
                  </w:r>
                </w:p>
              </w:txbxContent>
            </v:textbox>
          </v:shape>
        </w:pict>
      </w:r>
      <w:r>
        <w:rPr>
          <w:noProof/>
        </w:rPr>
        <w:pict>
          <v:shape id="_x0000_s1055" type="#_x0000_t202" style="position:absolute;left:0;text-align:left;margin-left:447.75pt;margin-top:8pt;width:36pt;height:115.2pt;z-index:251649024" o:allowincell="f" filled="f">
            <v:textbox style="layout-flow:vertical;mso-layout-flow-alt:bottom-to-top;mso-next-textbox:#_x0000_s1055">
              <w:txbxContent>
                <w:p w:rsidR="00EF7725" w:rsidRDefault="00EF7725" w:rsidP="000A2E57">
                  <w:pPr>
                    <w:jc w:val="center"/>
                    <w:rPr>
                      <w:sz w:val="24"/>
                      <w:szCs w:val="24"/>
                      <w:lang w:eastAsia="zh-CN"/>
                    </w:rPr>
                  </w:pPr>
                  <w:r>
                    <w:rPr>
                      <w:sz w:val="24"/>
                      <w:szCs w:val="24"/>
                      <w:lang w:eastAsia="zh-CN"/>
                    </w:rPr>
                    <w:t>Отдел снабжения</w:t>
                  </w:r>
                </w:p>
              </w:txbxContent>
            </v:textbox>
          </v:shape>
        </w:pict>
      </w:r>
      <w:r>
        <w:rPr>
          <w:noProof/>
        </w:rPr>
        <w:pict>
          <v:shape id="_x0000_s1056" type="#_x0000_t202" style="position:absolute;left:0;text-align:left;margin-left:238.95pt;margin-top:8pt;width:50.4pt;height:115.2pt;z-index:251645952" o:allowincell="f" filled="f">
            <v:textbox style="layout-flow:vertical;mso-layout-flow-alt:bottom-to-top;mso-next-textbox:#_x0000_s1056">
              <w:txbxContent>
                <w:p w:rsidR="00EF7725" w:rsidRDefault="00EF7725" w:rsidP="000A2E57">
                  <w:pPr>
                    <w:pStyle w:val="a5"/>
                    <w:spacing w:line="240" w:lineRule="auto"/>
                    <w:ind w:left="0" w:right="0" w:firstLine="0"/>
                    <w:jc w:val="center"/>
                    <w:rPr>
                      <w:sz w:val="20"/>
                    </w:rPr>
                  </w:pPr>
                  <w:r>
                    <w:rPr>
                      <w:sz w:val="20"/>
                    </w:rPr>
                    <w:t>Выставочный зал «Галерея»</w:t>
                  </w:r>
                </w:p>
                <w:p w:rsidR="00EF7725" w:rsidRDefault="00EF7725" w:rsidP="000A2E57">
                  <w:pPr>
                    <w:jc w:val="center"/>
                    <w:rPr>
                      <w:sz w:val="24"/>
                      <w:szCs w:val="24"/>
                      <w:lang w:eastAsia="zh-CN"/>
                    </w:rPr>
                  </w:pPr>
                  <w:r>
                    <w:rPr>
                      <w:sz w:val="24"/>
                      <w:szCs w:val="24"/>
                      <w:lang w:eastAsia="zh-CN"/>
                    </w:rPr>
                    <w:t>(открыт 11.11.99г.)</w:t>
                  </w:r>
                </w:p>
              </w:txbxContent>
            </v:textbox>
          </v:shape>
        </w:pict>
      </w:r>
    </w:p>
    <w:p w:rsidR="000A2E57" w:rsidRPr="00F71290" w:rsidRDefault="000A2E57" w:rsidP="00EF7725">
      <w:pPr>
        <w:widowControl w:val="0"/>
        <w:spacing w:line="360" w:lineRule="auto"/>
        <w:ind w:firstLine="709"/>
        <w:jc w:val="both"/>
        <w:rPr>
          <w:bCs/>
          <w:snapToGrid w:val="0"/>
          <w:sz w:val="28"/>
          <w:szCs w:val="28"/>
          <w:lang w:eastAsia="zh-CN"/>
        </w:rPr>
      </w:pPr>
    </w:p>
    <w:p w:rsidR="000A2E57" w:rsidRPr="00F71290" w:rsidRDefault="000A2E57" w:rsidP="00EF7725">
      <w:pPr>
        <w:widowControl w:val="0"/>
        <w:spacing w:line="360" w:lineRule="auto"/>
        <w:ind w:firstLine="709"/>
        <w:jc w:val="both"/>
        <w:rPr>
          <w:bCs/>
          <w:snapToGrid w:val="0"/>
          <w:sz w:val="28"/>
          <w:szCs w:val="28"/>
          <w:lang w:eastAsia="zh-CN"/>
        </w:rPr>
      </w:pPr>
    </w:p>
    <w:p w:rsidR="000A2E57" w:rsidRPr="00F71290" w:rsidRDefault="000A2E57" w:rsidP="00EF7725">
      <w:pPr>
        <w:widowControl w:val="0"/>
        <w:spacing w:line="360" w:lineRule="auto"/>
        <w:ind w:firstLine="709"/>
        <w:jc w:val="both"/>
        <w:rPr>
          <w:bCs/>
          <w:snapToGrid w:val="0"/>
          <w:sz w:val="28"/>
          <w:szCs w:val="28"/>
          <w:lang w:eastAsia="zh-CN"/>
        </w:rPr>
      </w:pPr>
    </w:p>
    <w:p w:rsidR="000A2E57" w:rsidRDefault="000A2E57" w:rsidP="00EF7725">
      <w:pPr>
        <w:widowControl w:val="0"/>
        <w:spacing w:line="360" w:lineRule="auto"/>
        <w:ind w:firstLine="709"/>
        <w:jc w:val="both"/>
        <w:rPr>
          <w:bCs/>
          <w:snapToGrid w:val="0"/>
          <w:sz w:val="28"/>
          <w:szCs w:val="28"/>
          <w:lang w:eastAsia="zh-CN"/>
        </w:rPr>
      </w:pPr>
    </w:p>
    <w:p w:rsidR="000A2E57" w:rsidRDefault="000A2E57" w:rsidP="00EF7725">
      <w:pPr>
        <w:widowControl w:val="0"/>
        <w:spacing w:line="360" w:lineRule="auto"/>
        <w:ind w:firstLine="709"/>
        <w:jc w:val="both"/>
        <w:rPr>
          <w:bCs/>
          <w:snapToGrid w:val="0"/>
          <w:sz w:val="28"/>
          <w:szCs w:val="28"/>
          <w:lang w:eastAsia="zh-CN"/>
        </w:rPr>
      </w:pPr>
    </w:p>
    <w:p w:rsidR="00722FD4" w:rsidRDefault="00423693" w:rsidP="00EF7725">
      <w:pPr>
        <w:widowControl w:val="0"/>
        <w:spacing w:line="360" w:lineRule="auto"/>
        <w:ind w:firstLine="709"/>
        <w:jc w:val="both"/>
        <w:rPr>
          <w:bCs/>
          <w:snapToGrid w:val="0"/>
          <w:sz w:val="28"/>
          <w:szCs w:val="28"/>
          <w:lang w:eastAsia="zh-CN"/>
        </w:rPr>
      </w:pPr>
      <w:r>
        <w:rPr>
          <w:bCs/>
          <w:snapToGrid w:val="0"/>
          <w:sz w:val="28"/>
          <w:szCs w:val="28"/>
          <w:lang w:eastAsia="zh-CN"/>
        </w:rPr>
        <w:t xml:space="preserve">                                                                                                  Рис.1.</w:t>
      </w:r>
    </w:p>
    <w:p w:rsidR="000A2E57" w:rsidRPr="00F71290" w:rsidRDefault="00EF7725" w:rsidP="00EF7725">
      <w:pPr>
        <w:widowControl w:val="0"/>
        <w:spacing w:line="360" w:lineRule="auto"/>
        <w:ind w:firstLine="709"/>
        <w:jc w:val="both"/>
        <w:rPr>
          <w:bCs/>
          <w:snapToGrid w:val="0"/>
          <w:sz w:val="28"/>
          <w:szCs w:val="28"/>
          <w:lang w:eastAsia="zh-CN"/>
        </w:rPr>
      </w:pPr>
      <w:r>
        <w:rPr>
          <w:bCs/>
          <w:snapToGrid w:val="0"/>
          <w:sz w:val="28"/>
          <w:szCs w:val="28"/>
          <w:lang w:eastAsia="zh-CN"/>
        </w:rPr>
        <w:br w:type="page"/>
      </w:r>
      <w:r w:rsidR="000A2E57" w:rsidRPr="00F71290">
        <w:rPr>
          <w:bCs/>
          <w:snapToGrid w:val="0"/>
          <w:sz w:val="28"/>
          <w:szCs w:val="28"/>
          <w:lang w:eastAsia="zh-CN"/>
        </w:rPr>
        <w:t>Правоотношения директора и Учредителя регулируются контрактом, который определяет права, обязанности; и ответственность директора.</w:t>
      </w:r>
      <w:r w:rsidR="00722FD4">
        <w:rPr>
          <w:bCs/>
          <w:snapToGrid w:val="0"/>
          <w:sz w:val="28"/>
          <w:szCs w:val="28"/>
          <w:lang w:eastAsia="zh-CN"/>
        </w:rPr>
        <w:t xml:space="preserve"> </w:t>
      </w:r>
      <w:r w:rsidR="000A2E57" w:rsidRPr="00F71290">
        <w:rPr>
          <w:bCs/>
          <w:snapToGrid w:val="0"/>
          <w:sz w:val="28"/>
          <w:szCs w:val="28"/>
          <w:lang w:eastAsia="zh-CN"/>
        </w:rPr>
        <w:t xml:space="preserve">Директор наделяется всеми необходимыми полномочиями для выполнения своей задачи. Он осуществляет свою деятельность в строгом соответствии с Уставом учреждения и действующего законодательства Российской Федерации. </w:t>
      </w:r>
      <w:r w:rsidR="008E228C">
        <w:rPr>
          <w:bCs/>
          <w:snapToGrid w:val="0"/>
          <w:sz w:val="28"/>
          <w:szCs w:val="28"/>
          <w:lang w:eastAsia="zh-CN"/>
        </w:rPr>
        <w:t>Д</w:t>
      </w:r>
      <w:r w:rsidR="000A2E57" w:rsidRPr="00F71290">
        <w:rPr>
          <w:bCs/>
          <w:snapToGrid w:val="0"/>
          <w:sz w:val="28"/>
          <w:szCs w:val="28"/>
          <w:lang w:eastAsia="zh-CN"/>
        </w:rPr>
        <w:t>иректор учреждения выполняет следующие функции:</w:t>
      </w:r>
      <w:r w:rsidR="00722FD4">
        <w:rPr>
          <w:bCs/>
          <w:snapToGrid w:val="0"/>
          <w:sz w:val="28"/>
          <w:szCs w:val="28"/>
          <w:lang w:eastAsia="zh-CN"/>
        </w:rPr>
        <w:t xml:space="preserve"> </w:t>
      </w:r>
      <w:r w:rsidR="000A2E57" w:rsidRPr="00F71290">
        <w:rPr>
          <w:bCs/>
          <w:snapToGrid w:val="0"/>
          <w:sz w:val="28"/>
          <w:szCs w:val="28"/>
          <w:lang w:eastAsia="zh-CN"/>
        </w:rPr>
        <w:t>лично принимает решения по срочным</w:t>
      </w:r>
      <w:r w:rsidR="000A2E57" w:rsidRPr="00F71290">
        <w:rPr>
          <w:bCs/>
          <w:noProof/>
          <w:snapToGrid w:val="0"/>
          <w:sz w:val="28"/>
          <w:szCs w:val="28"/>
          <w:lang w:eastAsia="zh-CN"/>
        </w:rPr>
        <w:t>,</w:t>
      </w:r>
      <w:r w:rsidR="000A2E57" w:rsidRPr="00F71290">
        <w:rPr>
          <w:bCs/>
          <w:snapToGrid w:val="0"/>
          <w:sz w:val="28"/>
          <w:szCs w:val="28"/>
          <w:lang w:eastAsia="zh-CN"/>
        </w:rPr>
        <w:t xml:space="preserve"> не терпящим отлагательства вопросам; занимается детальными вопросами финансового планирования; осуществляет и контролирует практическое воплощение в жизнь разработанной политики учреждения; назначает и представляет к назначению перед Учредителем высших должностных лиц;</w:t>
      </w:r>
      <w:r w:rsidR="00722FD4">
        <w:rPr>
          <w:bCs/>
          <w:snapToGrid w:val="0"/>
          <w:sz w:val="28"/>
          <w:szCs w:val="28"/>
          <w:lang w:eastAsia="zh-CN"/>
        </w:rPr>
        <w:t xml:space="preserve"> </w:t>
      </w:r>
      <w:r w:rsidR="000672C0">
        <w:rPr>
          <w:bCs/>
          <w:snapToGrid w:val="0"/>
          <w:sz w:val="28"/>
          <w:szCs w:val="28"/>
          <w:lang w:eastAsia="zh-CN"/>
        </w:rPr>
        <w:t>обеспечивает правильно</w:t>
      </w:r>
      <w:r w:rsidR="000A2E57" w:rsidRPr="00F71290">
        <w:rPr>
          <w:bCs/>
          <w:snapToGrid w:val="0"/>
          <w:sz w:val="28"/>
          <w:szCs w:val="28"/>
          <w:lang w:eastAsia="zh-CN"/>
        </w:rPr>
        <w:t>е сочетание экономических и административных методов руководства, а также моральных и материальных стимулов подъёмов производства,  поддерживает высокое моральное состояние работников учреждения, содействует установлению хорошей репутации учреждения, устойчивой клиентуры, его деловых связей; решает все вопросы в пределах предоставленных ему прав и поручает решение отдельных вопросов соответствующим руководителям функциональных и производственных подразделений. В непосредственном подчинении директора находятся главный инженер, главный бухгалтер, заместитель директора по основной деятельности и заместитель директора по административно-хозяйственной части.</w:t>
      </w:r>
    </w:p>
    <w:p w:rsidR="000A2E57" w:rsidRPr="00F71290" w:rsidRDefault="000A2E57" w:rsidP="00EF7725">
      <w:pPr>
        <w:widowControl w:val="0"/>
        <w:spacing w:line="360" w:lineRule="auto"/>
        <w:ind w:firstLine="709"/>
        <w:jc w:val="both"/>
        <w:rPr>
          <w:bCs/>
          <w:snapToGrid w:val="0"/>
          <w:sz w:val="28"/>
          <w:szCs w:val="28"/>
          <w:lang w:eastAsia="zh-CN"/>
        </w:rPr>
      </w:pPr>
      <w:r w:rsidRPr="00F71290">
        <w:rPr>
          <w:bCs/>
          <w:snapToGrid w:val="0"/>
          <w:sz w:val="28"/>
          <w:szCs w:val="28"/>
          <w:lang w:eastAsia="zh-CN"/>
        </w:rPr>
        <w:t xml:space="preserve">Главный инженер определяет техническую политику и </w:t>
      </w:r>
      <w:r w:rsidR="00DB22B0">
        <w:rPr>
          <w:bCs/>
          <w:snapToGrid w:val="0"/>
          <w:sz w:val="28"/>
          <w:szCs w:val="28"/>
          <w:lang w:eastAsia="zh-CN"/>
        </w:rPr>
        <w:t>перспективы развития учреждения</w:t>
      </w:r>
      <w:r w:rsidRPr="00F71290">
        <w:rPr>
          <w:bCs/>
          <w:snapToGrid w:val="0"/>
          <w:sz w:val="28"/>
          <w:szCs w:val="28"/>
          <w:lang w:eastAsia="zh-CN"/>
        </w:rPr>
        <w:t>, направления реконструкции и технического перевооружения производства. Он обеспечивает своевременную и качественную подготовку производства, техническую эксплуатацию, ремонт и модернизацию оборудования. Принимает меры по совершенствованию организ</w:t>
      </w:r>
      <w:r w:rsidR="000672C0">
        <w:rPr>
          <w:bCs/>
          <w:snapToGrid w:val="0"/>
          <w:sz w:val="28"/>
          <w:szCs w:val="28"/>
          <w:lang w:eastAsia="zh-CN"/>
        </w:rPr>
        <w:t>ации производства и труда</w:t>
      </w:r>
      <w:r w:rsidRPr="00F71290">
        <w:rPr>
          <w:bCs/>
          <w:snapToGrid w:val="0"/>
          <w:sz w:val="28"/>
          <w:szCs w:val="28"/>
          <w:lang w:eastAsia="zh-CN"/>
        </w:rPr>
        <w:t>. В подчинении главного инженера находится отдел</w:t>
      </w:r>
      <w:r w:rsidR="00DB22B0">
        <w:rPr>
          <w:bCs/>
          <w:snapToGrid w:val="0"/>
          <w:sz w:val="28"/>
          <w:szCs w:val="28"/>
          <w:lang w:eastAsia="zh-CN"/>
        </w:rPr>
        <w:t xml:space="preserve"> технического </w:t>
      </w:r>
      <w:r w:rsidRPr="00F71290">
        <w:rPr>
          <w:bCs/>
          <w:snapToGrid w:val="0"/>
          <w:sz w:val="28"/>
          <w:szCs w:val="28"/>
          <w:lang w:eastAsia="zh-CN"/>
        </w:rPr>
        <w:t xml:space="preserve"> обслуживания. </w:t>
      </w:r>
    </w:p>
    <w:p w:rsidR="000A2E57" w:rsidRPr="00F71290" w:rsidRDefault="000A2E57" w:rsidP="00EF7725">
      <w:pPr>
        <w:widowControl w:val="0"/>
        <w:spacing w:line="360" w:lineRule="auto"/>
        <w:ind w:firstLine="709"/>
        <w:jc w:val="both"/>
        <w:rPr>
          <w:bCs/>
          <w:snapToGrid w:val="0"/>
          <w:sz w:val="28"/>
          <w:szCs w:val="28"/>
          <w:lang w:eastAsia="zh-CN"/>
        </w:rPr>
      </w:pPr>
      <w:r w:rsidRPr="00F71290">
        <w:rPr>
          <w:bCs/>
          <w:snapToGrid w:val="0"/>
          <w:sz w:val="28"/>
          <w:szCs w:val="28"/>
          <w:lang w:eastAsia="zh-CN"/>
        </w:rPr>
        <w:t>Заместитель директора по основной деятельности занимается постоянным поиском более выгодных партнеров (и поставщиков, и покупателей) для повышения эффективности деятельности учреждения, принимает меры к своевременному заключению договоров с поставщиками и потребителями, к расширению прямых хозяйственных связей с ними. В его подчинении также находятся отдел по туризму и экскурсиям и отдел художественных ремесел. Отдел художественных ремесел занимается разработкой новых, перспективных изделий сувенирной продукци</w:t>
      </w:r>
      <w:r w:rsidR="00DB22B0">
        <w:rPr>
          <w:bCs/>
          <w:snapToGrid w:val="0"/>
          <w:sz w:val="28"/>
          <w:szCs w:val="28"/>
          <w:lang w:eastAsia="zh-CN"/>
        </w:rPr>
        <w:t xml:space="preserve">и, изготавливаемых лабораторией </w:t>
      </w:r>
      <w:r w:rsidRPr="00F71290">
        <w:rPr>
          <w:bCs/>
          <w:snapToGrid w:val="0"/>
          <w:sz w:val="28"/>
          <w:szCs w:val="28"/>
          <w:lang w:eastAsia="zh-CN"/>
        </w:rPr>
        <w:t>художественных ремесел, входящей в состав этого отдела. В ноябре</w:t>
      </w:r>
      <w:r w:rsidRPr="00F71290">
        <w:rPr>
          <w:bCs/>
          <w:noProof/>
          <w:snapToGrid w:val="0"/>
          <w:sz w:val="28"/>
          <w:szCs w:val="28"/>
          <w:lang w:eastAsia="zh-CN"/>
        </w:rPr>
        <w:t xml:space="preserve"> 1999</w:t>
      </w:r>
      <w:r w:rsidRPr="00F71290">
        <w:rPr>
          <w:bCs/>
          <w:snapToGrid w:val="0"/>
          <w:sz w:val="28"/>
          <w:szCs w:val="28"/>
          <w:lang w:eastAsia="zh-CN"/>
        </w:rPr>
        <w:t xml:space="preserve"> года открыт выставочный зал «Галерея», который также находится в подчинении заместителя директора по основной деятельности. Сотрудники выставочного зала организуют и проводят выставки художников различных  направлений, тематические экспозиции.</w:t>
      </w:r>
    </w:p>
    <w:p w:rsidR="000A2E57" w:rsidRPr="00F71290" w:rsidRDefault="000A2E57" w:rsidP="00EF7725">
      <w:pPr>
        <w:widowControl w:val="0"/>
        <w:spacing w:line="360" w:lineRule="auto"/>
        <w:ind w:firstLine="709"/>
        <w:jc w:val="both"/>
        <w:rPr>
          <w:bCs/>
          <w:snapToGrid w:val="0"/>
          <w:sz w:val="28"/>
          <w:szCs w:val="28"/>
          <w:lang w:eastAsia="zh-CN"/>
        </w:rPr>
      </w:pPr>
      <w:r w:rsidRPr="00F71290">
        <w:rPr>
          <w:bCs/>
          <w:snapToGrid w:val="0"/>
          <w:sz w:val="28"/>
          <w:szCs w:val="28"/>
          <w:lang w:eastAsia="zh-CN"/>
        </w:rPr>
        <w:t>Главный бухгалтер организует работу планово-бух</w:t>
      </w:r>
      <w:r w:rsidR="002C6784">
        <w:rPr>
          <w:bCs/>
          <w:snapToGrid w:val="0"/>
          <w:sz w:val="28"/>
          <w:szCs w:val="28"/>
          <w:lang w:eastAsia="zh-CN"/>
        </w:rPr>
        <w:t>галтерского отдела. Основной задачей главного бухгалтера является подготовка, организация и ведение всего процесса бухгалтерского учета и контроля учреждения.</w:t>
      </w:r>
    </w:p>
    <w:p w:rsidR="004B6AC0" w:rsidRDefault="002C6784" w:rsidP="00EF7725">
      <w:pPr>
        <w:widowControl w:val="0"/>
        <w:spacing w:line="360" w:lineRule="auto"/>
        <w:ind w:firstLine="709"/>
        <w:jc w:val="both"/>
        <w:rPr>
          <w:bCs/>
          <w:snapToGrid w:val="0"/>
          <w:sz w:val="28"/>
          <w:szCs w:val="28"/>
          <w:lang w:eastAsia="zh-CN"/>
        </w:rPr>
      </w:pPr>
      <w:r>
        <w:rPr>
          <w:bCs/>
          <w:snapToGrid w:val="0"/>
          <w:sz w:val="28"/>
          <w:szCs w:val="28"/>
          <w:lang w:eastAsia="zh-CN"/>
        </w:rPr>
        <w:t>П</w:t>
      </w:r>
      <w:r w:rsidR="000A2E57" w:rsidRPr="00F71290">
        <w:rPr>
          <w:bCs/>
          <w:snapToGrid w:val="0"/>
          <w:sz w:val="28"/>
          <w:szCs w:val="28"/>
          <w:lang w:eastAsia="zh-CN"/>
        </w:rPr>
        <w:t>ланово-бухгалтерский отдел выполняет функции финансово-экономического отдела. Главная задача работник</w:t>
      </w:r>
      <w:r w:rsidR="00DD1330">
        <w:rPr>
          <w:bCs/>
          <w:snapToGrid w:val="0"/>
          <w:sz w:val="28"/>
          <w:szCs w:val="28"/>
          <w:lang w:eastAsia="zh-CN"/>
        </w:rPr>
        <w:t>ов финансовой службы учреждения</w:t>
      </w:r>
      <w:r w:rsidR="000A2E57" w:rsidRPr="00F71290">
        <w:rPr>
          <w:bCs/>
          <w:snapToGrid w:val="0"/>
          <w:sz w:val="28"/>
          <w:szCs w:val="28"/>
          <w:lang w:eastAsia="zh-CN"/>
        </w:rPr>
        <w:t xml:space="preserve"> состоит, прежде всего, в реализации обеспечивающей функции финансов путем укрепления финансового положения учреждения.</w:t>
      </w:r>
      <w:r w:rsidR="000A2E57" w:rsidRPr="00F71290">
        <w:rPr>
          <w:bCs/>
          <w:noProof/>
          <w:snapToGrid w:val="0"/>
          <w:sz w:val="28"/>
          <w:szCs w:val="28"/>
          <w:lang w:eastAsia="zh-CN"/>
        </w:rPr>
        <w:t xml:space="preserve"> В </w:t>
      </w:r>
      <w:r w:rsidR="00245021">
        <w:rPr>
          <w:bCs/>
          <w:snapToGrid w:val="0"/>
          <w:sz w:val="28"/>
          <w:szCs w:val="28"/>
          <w:lang w:eastAsia="zh-CN"/>
        </w:rPr>
        <w:t xml:space="preserve">этой связи </w:t>
      </w:r>
      <w:r w:rsidR="000A2E57" w:rsidRPr="00F71290">
        <w:rPr>
          <w:bCs/>
          <w:snapToGrid w:val="0"/>
          <w:sz w:val="28"/>
          <w:szCs w:val="28"/>
          <w:lang w:eastAsia="zh-CN"/>
        </w:rPr>
        <w:t xml:space="preserve"> в задачи финансовой службы входит: рациональное использование бюджетных средств;</w:t>
      </w:r>
      <w:r w:rsidR="00722FD4">
        <w:rPr>
          <w:bCs/>
          <w:snapToGrid w:val="0"/>
          <w:sz w:val="28"/>
          <w:szCs w:val="28"/>
          <w:lang w:eastAsia="zh-CN"/>
        </w:rPr>
        <w:t xml:space="preserve"> </w:t>
      </w:r>
      <w:r w:rsidR="000A2E57" w:rsidRPr="00F71290">
        <w:rPr>
          <w:bCs/>
          <w:snapToGrid w:val="0"/>
          <w:sz w:val="28"/>
          <w:szCs w:val="28"/>
          <w:lang w:eastAsia="zh-CN"/>
        </w:rPr>
        <w:t>создание финансовых ресурсов для</w:t>
      </w:r>
      <w:r w:rsidR="000A2E57">
        <w:rPr>
          <w:bCs/>
          <w:snapToGrid w:val="0"/>
          <w:sz w:val="28"/>
          <w:szCs w:val="28"/>
          <w:lang w:eastAsia="zh-CN"/>
        </w:rPr>
        <w:t xml:space="preserve"> </w:t>
      </w:r>
      <w:r w:rsidR="000A2E57" w:rsidRPr="00F71290">
        <w:rPr>
          <w:bCs/>
          <w:snapToGrid w:val="0"/>
          <w:sz w:val="28"/>
          <w:szCs w:val="28"/>
          <w:lang w:eastAsia="zh-CN"/>
        </w:rPr>
        <w:t xml:space="preserve"> производственного и социального развити</w:t>
      </w:r>
      <w:r w:rsidR="00245021">
        <w:rPr>
          <w:bCs/>
          <w:snapToGrid w:val="0"/>
          <w:sz w:val="28"/>
          <w:szCs w:val="28"/>
          <w:lang w:eastAsia="zh-CN"/>
        </w:rPr>
        <w:t>я,</w:t>
      </w:r>
      <w:r w:rsidR="00722FD4">
        <w:rPr>
          <w:bCs/>
          <w:snapToGrid w:val="0"/>
          <w:sz w:val="28"/>
          <w:szCs w:val="28"/>
          <w:lang w:eastAsia="zh-CN"/>
        </w:rPr>
        <w:t xml:space="preserve"> </w:t>
      </w:r>
      <w:r w:rsidR="000A2E57" w:rsidRPr="00F71290">
        <w:rPr>
          <w:bCs/>
          <w:snapToGrid w:val="0"/>
          <w:sz w:val="28"/>
          <w:szCs w:val="28"/>
          <w:lang w:eastAsia="zh-CN"/>
        </w:rPr>
        <w:t>выполнение финансовых обязательств перед бюджетом, банками, поставщиками, по выплате зарплаты и других обязательств, вытекающих из финансового плана, а также организация расчетов; разработка и реализация финансового плана;</w:t>
      </w:r>
      <w:r w:rsidR="00722FD4">
        <w:rPr>
          <w:bCs/>
          <w:snapToGrid w:val="0"/>
          <w:sz w:val="28"/>
          <w:szCs w:val="28"/>
          <w:lang w:eastAsia="zh-CN"/>
        </w:rPr>
        <w:t xml:space="preserve"> </w:t>
      </w:r>
      <w:r w:rsidR="000A2E57" w:rsidRPr="00F71290">
        <w:rPr>
          <w:bCs/>
          <w:snapToGrid w:val="0"/>
          <w:sz w:val="28"/>
          <w:szCs w:val="28"/>
          <w:lang w:eastAsia="zh-CN"/>
        </w:rPr>
        <w:t>осуществление мер по эффективном</w:t>
      </w:r>
      <w:r w:rsidR="00DD1330">
        <w:rPr>
          <w:bCs/>
          <w:snapToGrid w:val="0"/>
          <w:sz w:val="28"/>
          <w:szCs w:val="28"/>
          <w:lang w:eastAsia="zh-CN"/>
        </w:rPr>
        <w:t>у использованию основных</w:t>
      </w:r>
      <w:r w:rsidR="000A2E57" w:rsidRPr="00F71290">
        <w:rPr>
          <w:bCs/>
          <w:snapToGrid w:val="0"/>
          <w:sz w:val="28"/>
          <w:szCs w:val="28"/>
          <w:lang w:eastAsia="zh-CN"/>
        </w:rPr>
        <w:t xml:space="preserve"> фондов, доведение размеров собственных оборотных средств до максимума, обеспечение сохранности и ускорение оборачиваемости оборотных средств, контроль финанс</w:t>
      </w:r>
      <w:r w:rsidR="00DD1330">
        <w:rPr>
          <w:bCs/>
          <w:snapToGrid w:val="0"/>
          <w:sz w:val="28"/>
          <w:szCs w:val="28"/>
          <w:lang w:eastAsia="zh-CN"/>
        </w:rPr>
        <w:t>ового состояния учреждения</w:t>
      </w:r>
      <w:r w:rsidR="0010296F">
        <w:rPr>
          <w:bCs/>
          <w:snapToGrid w:val="0"/>
          <w:sz w:val="28"/>
          <w:szCs w:val="28"/>
          <w:lang w:eastAsia="zh-CN"/>
        </w:rPr>
        <w:t>.</w:t>
      </w:r>
    </w:p>
    <w:p w:rsidR="00AA5056" w:rsidRDefault="00AA5056" w:rsidP="00EF7725">
      <w:pPr>
        <w:widowControl w:val="0"/>
        <w:spacing w:line="360" w:lineRule="auto"/>
        <w:ind w:firstLine="709"/>
        <w:jc w:val="both"/>
        <w:rPr>
          <w:bCs/>
          <w:snapToGrid w:val="0"/>
          <w:sz w:val="28"/>
          <w:szCs w:val="28"/>
          <w:lang w:eastAsia="zh-CN"/>
        </w:rPr>
      </w:pPr>
    </w:p>
    <w:p w:rsidR="000A2E57" w:rsidRPr="004B6AC0" w:rsidRDefault="00EF7725" w:rsidP="00EF7725">
      <w:pPr>
        <w:widowControl w:val="0"/>
        <w:spacing w:line="360" w:lineRule="auto"/>
        <w:ind w:firstLine="709"/>
        <w:jc w:val="both"/>
        <w:rPr>
          <w:bCs/>
          <w:snapToGrid w:val="0"/>
          <w:sz w:val="28"/>
          <w:szCs w:val="28"/>
          <w:lang w:eastAsia="zh-CN"/>
        </w:rPr>
      </w:pPr>
      <w:r>
        <w:rPr>
          <w:bCs/>
          <w:snapToGrid w:val="0"/>
          <w:sz w:val="28"/>
          <w:szCs w:val="28"/>
          <w:lang w:eastAsia="zh-CN"/>
        </w:rPr>
        <w:br w:type="page"/>
      </w:r>
      <w:r w:rsidR="000A2E57">
        <w:rPr>
          <w:bCs/>
          <w:snapToGrid w:val="0"/>
          <w:sz w:val="28"/>
          <w:szCs w:val="28"/>
          <w:lang w:eastAsia="zh-CN"/>
        </w:rPr>
        <w:t>1.</w:t>
      </w:r>
      <w:r w:rsidR="000A2E57" w:rsidRPr="00F71290">
        <w:rPr>
          <w:bCs/>
          <w:snapToGrid w:val="0"/>
          <w:sz w:val="28"/>
          <w:szCs w:val="28"/>
          <w:lang w:eastAsia="zh-CN"/>
        </w:rPr>
        <w:t>3. Выпускаемая продукция и оказываемые услуги</w:t>
      </w:r>
    </w:p>
    <w:p w:rsidR="00EF7725" w:rsidRDefault="00EF7725" w:rsidP="00EF7725">
      <w:pPr>
        <w:spacing w:line="360" w:lineRule="auto"/>
        <w:ind w:firstLine="709"/>
        <w:jc w:val="both"/>
        <w:rPr>
          <w:sz w:val="28"/>
          <w:szCs w:val="28"/>
          <w:lang w:eastAsia="zh-CN"/>
        </w:rPr>
      </w:pPr>
    </w:p>
    <w:p w:rsidR="00DD1330" w:rsidRDefault="000A2E57" w:rsidP="00EF7725">
      <w:pPr>
        <w:spacing w:line="360" w:lineRule="auto"/>
        <w:ind w:firstLine="709"/>
        <w:jc w:val="both"/>
        <w:rPr>
          <w:sz w:val="28"/>
          <w:szCs w:val="28"/>
          <w:lang w:eastAsia="zh-CN"/>
        </w:rPr>
      </w:pPr>
      <w:r w:rsidRPr="00F71290">
        <w:rPr>
          <w:sz w:val="28"/>
          <w:szCs w:val="28"/>
          <w:lang w:eastAsia="zh-CN"/>
        </w:rPr>
        <w:t>Целью деятельности МУК ВЦ «Галерея» является:</w:t>
      </w:r>
      <w:r>
        <w:rPr>
          <w:sz w:val="28"/>
          <w:szCs w:val="28"/>
          <w:lang w:eastAsia="zh-CN"/>
        </w:rPr>
        <w:t xml:space="preserve"> </w:t>
      </w:r>
      <w:r w:rsidRPr="00F71290">
        <w:rPr>
          <w:sz w:val="28"/>
          <w:szCs w:val="28"/>
          <w:lang w:eastAsia="zh-CN"/>
        </w:rPr>
        <w:t xml:space="preserve"> поднятие престижа г.</w:t>
      </w:r>
      <w:r>
        <w:rPr>
          <w:sz w:val="28"/>
          <w:szCs w:val="28"/>
          <w:lang w:eastAsia="zh-CN"/>
        </w:rPr>
        <w:t xml:space="preserve"> Ижевска как культурного центра</w:t>
      </w:r>
      <w:r w:rsidR="0010296F">
        <w:rPr>
          <w:sz w:val="28"/>
          <w:szCs w:val="28"/>
          <w:lang w:eastAsia="zh-CN"/>
        </w:rPr>
        <w:t xml:space="preserve">; </w:t>
      </w:r>
      <w:r w:rsidRPr="00F71290">
        <w:rPr>
          <w:sz w:val="28"/>
          <w:szCs w:val="28"/>
          <w:lang w:eastAsia="zh-CN"/>
        </w:rPr>
        <w:t>изучение и развитие</w:t>
      </w:r>
      <w:r w:rsidR="00AA5056">
        <w:rPr>
          <w:sz w:val="28"/>
          <w:szCs w:val="28"/>
          <w:lang w:eastAsia="zh-CN"/>
        </w:rPr>
        <w:t xml:space="preserve"> </w:t>
      </w:r>
      <w:r w:rsidRPr="00F71290">
        <w:rPr>
          <w:sz w:val="28"/>
          <w:szCs w:val="28"/>
          <w:lang w:eastAsia="zh-CN"/>
        </w:rPr>
        <w:t xml:space="preserve"> аутентичного фольклора, народных ремесел приуральского региона; создание условий для реализации творческого потенциала художников различных направлений  и стилей; установление и развитие региональных, межнациональных и международных культурных отношений.</w:t>
      </w:r>
    </w:p>
    <w:p w:rsidR="00245021" w:rsidRDefault="000A2E57" w:rsidP="00EF7725">
      <w:pPr>
        <w:spacing w:line="360" w:lineRule="auto"/>
        <w:ind w:firstLine="709"/>
        <w:jc w:val="both"/>
        <w:rPr>
          <w:sz w:val="28"/>
          <w:szCs w:val="28"/>
          <w:lang w:eastAsia="zh-CN"/>
        </w:rPr>
      </w:pPr>
      <w:r w:rsidRPr="00F71290">
        <w:rPr>
          <w:sz w:val="28"/>
          <w:szCs w:val="28"/>
          <w:lang w:eastAsia="zh-CN"/>
        </w:rPr>
        <w:t>Муниципальное учреждение культуры ВЦ «Галерея» не преследует цели получения от основной деятельности прибыли, вместе с тем вправе осуществлять предпринима</w:t>
      </w:r>
      <w:r>
        <w:rPr>
          <w:sz w:val="28"/>
          <w:szCs w:val="28"/>
          <w:lang w:eastAsia="zh-CN"/>
        </w:rPr>
        <w:t xml:space="preserve">тельскую деятельность постольку, </w:t>
      </w:r>
      <w:r w:rsidRPr="00F71290">
        <w:rPr>
          <w:sz w:val="28"/>
          <w:szCs w:val="28"/>
          <w:lang w:eastAsia="zh-CN"/>
        </w:rPr>
        <w:t>поскольку это служит достижению целей, ради которых оно создается.</w:t>
      </w:r>
    </w:p>
    <w:p w:rsidR="000A2E57" w:rsidRPr="00F71290" w:rsidRDefault="00245021" w:rsidP="00EF7725">
      <w:pPr>
        <w:spacing w:line="360" w:lineRule="auto"/>
        <w:ind w:firstLine="709"/>
        <w:jc w:val="both"/>
        <w:rPr>
          <w:sz w:val="28"/>
          <w:szCs w:val="28"/>
          <w:lang w:eastAsia="zh-CN"/>
        </w:rPr>
      </w:pPr>
      <w:r>
        <w:rPr>
          <w:sz w:val="28"/>
          <w:szCs w:val="28"/>
          <w:lang w:eastAsia="zh-CN"/>
        </w:rPr>
        <w:t>Источниками</w:t>
      </w:r>
      <w:r w:rsidR="000A2E57" w:rsidRPr="00F71290">
        <w:rPr>
          <w:sz w:val="28"/>
          <w:szCs w:val="28"/>
          <w:lang w:eastAsia="zh-CN"/>
        </w:rPr>
        <w:t xml:space="preserve"> формирования средств МУК ВЦ «Галерея» являются:</w:t>
      </w:r>
      <w:r>
        <w:rPr>
          <w:sz w:val="28"/>
          <w:szCs w:val="28"/>
          <w:lang w:eastAsia="zh-CN"/>
        </w:rPr>
        <w:t xml:space="preserve"> </w:t>
      </w:r>
      <w:r w:rsidR="000A2E57" w:rsidRPr="00F71290">
        <w:rPr>
          <w:sz w:val="28"/>
          <w:szCs w:val="28"/>
          <w:lang w:eastAsia="zh-CN"/>
        </w:rPr>
        <w:t>поступления из городского бюджета; добровольные взносы и поступления от граждан, ведомств, учреждений и организаций;</w:t>
      </w:r>
      <w:r>
        <w:rPr>
          <w:sz w:val="28"/>
          <w:szCs w:val="28"/>
          <w:lang w:eastAsia="zh-CN"/>
        </w:rPr>
        <w:t xml:space="preserve"> </w:t>
      </w:r>
      <w:r w:rsidR="000A2E57" w:rsidRPr="00F71290">
        <w:rPr>
          <w:sz w:val="28"/>
          <w:szCs w:val="28"/>
          <w:lang w:eastAsia="zh-CN"/>
        </w:rPr>
        <w:t xml:space="preserve">поступления от входной </w:t>
      </w:r>
      <w:r>
        <w:rPr>
          <w:sz w:val="28"/>
          <w:szCs w:val="28"/>
          <w:lang w:eastAsia="zh-CN"/>
        </w:rPr>
        <w:t>платы и платных услуг населению, реализация изделий</w:t>
      </w:r>
      <w:r w:rsidR="00DC298C">
        <w:rPr>
          <w:sz w:val="28"/>
          <w:szCs w:val="28"/>
          <w:lang w:eastAsia="zh-CN"/>
        </w:rPr>
        <w:t xml:space="preserve"> народных промыслов.</w:t>
      </w:r>
    </w:p>
    <w:p w:rsidR="000A2E57" w:rsidRPr="00F71290" w:rsidRDefault="000A2E57" w:rsidP="00EF7725">
      <w:pPr>
        <w:widowControl w:val="0"/>
        <w:spacing w:line="360" w:lineRule="auto"/>
        <w:ind w:firstLine="709"/>
        <w:jc w:val="both"/>
        <w:rPr>
          <w:snapToGrid w:val="0"/>
          <w:sz w:val="28"/>
          <w:szCs w:val="28"/>
          <w:lang w:eastAsia="zh-CN"/>
        </w:rPr>
      </w:pPr>
      <w:r w:rsidRPr="00F71290">
        <w:rPr>
          <w:snapToGrid w:val="0"/>
          <w:sz w:val="28"/>
          <w:szCs w:val="28"/>
          <w:lang w:eastAsia="zh-CN"/>
        </w:rPr>
        <w:t>В соответствии с Уставом, для выполнения собственных целей и задач МУК ВЦ «Галерея»</w:t>
      </w:r>
      <w:r w:rsidR="00BB3917">
        <w:rPr>
          <w:snapToGrid w:val="0"/>
          <w:sz w:val="28"/>
          <w:szCs w:val="28"/>
          <w:lang w:eastAsia="zh-CN"/>
        </w:rPr>
        <w:t xml:space="preserve"> осуществляет разнообразные</w:t>
      </w:r>
      <w:r w:rsidRPr="00F71290">
        <w:rPr>
          <w:snapToGrid w:val="0"/>
          <w:sz w:val="28"/>
          <w:szCs w:val="28"/>
          <w:lang w:eastAsia="zh-CN"/>
        </w:rPr>
        <w:t xml:space="preserve"> виды деятельности.</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Сведения об основных направлениях деятельности приведены в таблице 1.</w:t>
      </w:r>
    </w:p>
    <w:p w:rsidR="00EF7725" w:rsidRDefault="00EF7725" w:rsidP="00EF7725">
      <w:pPr>
        <w:widowControl w:val="0"/>
        <w:spacing w:line="360" w:lineRule="auto"/>
        <w:ind w:firstLine="709"/>
        <w:jc w:val="both"/>
        <w:rPr>
          <w:snapToGrid w:val="0"/>
          <w:sz w:val="28"/>
          <w:szCs w:val="28"/>
          <w:lang w:eastAsia="zh-CN"/>
        </w:rPr>
      </w:pPr>
    </w:p>
    <w:p w:rsidR="00EF7725" w:rsidRDefault="00EF7725" w:rsidP="00EF7725">
      <w:pPr>
        <w:widowControl w:val="0"/>
        <w:spacing w:line="360" w:lineRule="auto"/>
        <w:ind w:firstLine="709"/>
        <w:jc w:val="both"/>
        <w:rPr>
          <w:snapToGrid w:val="0"/>
          <w:sz w:val="28"/>
          <w:szCs w:val="28"/>
          <w:lang w:eastAsia="zh-CN"/>
        </w:rPr>
      </w:pPr>
      <w:r>
        <w:rPr>
          <w:snapToGrid w:val="0"/>
          <w:sz w:val="28"/>
          <w:szCs w:val="28"/>
          <w:lang w:eastAsia="zh-CN"/>
        </w:rPr>
        <w:br w:type="page"/>
      </w:r>
      <w:r w:rsidR="000F7EE7">
        <w:rPr>
          <w:snapToGrid w:val="0"/>
          <w:sz w:val="28"/>
          <w:szCs w:val="28"/>
          <w:lang w:eastAsia="zh-CN"/>
        </w:rPr>
        <w:t>Таблица 1.</w:t>
      </w:r>
    </w:p>
    <w:p w:rsidR="005E5B64" w:rsidRPr="00EF7725" w:rsidRDefault="005E5B64" w:rsidP="00EF7725">
      <w:pPr>
        <w:widowControl w:val="0"/>
        <w:spacing w:line="360" w:lineRule="auto"/>
        <w:ind w:firstLine="709"/>
        <w:jc w:val="both"/>
        <w:rPr>
          <w:snapToGrid w:val="0"/>
          <w:sz w:val="24"/>
          <w:szCs w:val="24"/>
          <w:lang w:eastAsia="zh-CN"/>
        </w:rPr>
      </w:pPr>
      <w:r w:rsidRPr="002649EC">
        <w:rPr>
          <w:snapToGrid w:val="0"/>
          <w:sz w:val="28"/>
          <w:szCs w:val="28"/>
          <w:lang w:eastAsia="zh-CN"/>
        </w:rPr>
        <w:t>Сведения об основных направлениях деятельности (функциях) учреждения</w:t>
      </w:r>
      <w:r w:rsidR="00EF7725">
        <w:rPr>
          <w:snapToGrid w:val="0"/>
          <w:sz w:val="24"/>
          <w:szCs w:val="24"/>
          <w:lang w:eastAsia="zh-CN"/>
        </w:rPr>
        <w:t xml:space="preserve"> </w:t>
      </w:r>
      <w:r w:rsidRPr="002649EC">
        <w:rPr>
          <w:snapToGrid w:val="0"/>
          <w:sz w:val="28"/>
          <w:szCs w:val="28"/>
          <w:lang w:eastAsia="zh-CN"/>
        </w:rPr>
        <w:t>МУК «Выставочный центр «Галерея»</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5940"/>
        <w:gridCol w:w="2160"/>
      </w:tblGrid>
      <w:tr w:rsidR="005E5B64" w:rsidRPr="00074A63" w:rsidTr="00074A63">
        <w:tc>
          <w:tcPr>
            <w:tcW w:w="180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Наименование функции</w:t>
            </w:r>
          </w:p>
        </w:tc>
        <w:tc>
          <w:tcPr>
            <w:tcW w:w="5940" w:type="dxa"/>
          </w:tcPr>
          <w:p w:rsidR="000B6C3F" w:rsidRPr="00EF7725" w:rsidRDefault="000B6C3F"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p w:rsidR="005E5B64" w:rsidRPr="00EF7725" w:rsidRDefault="000B6C3F"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r w:rsidR="005E5B64" w:rsidRPr="00EF7725">
              <w:rPr>
                <w:snapToGrid w:val="0"/>
                <w:lang w:eastAsia="zh-CN"/>
              </w:rPr>
              <w:t>Краткая характеристика</w:t>
            </w:r>
          </w:p>
        </w:tc>
        <w:tc>
          <w:tcPr>
            <w:tcW w:w="216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Правовое обоснование возникновения функции</w:t>
            </w:r>
          </w:p>
        </w:tc>
      </w:tr>
      <w:tr w:rsidR="005E5B64" w:rsidRPr="00074A63" w:rsidTr="00074A63">
        <w:tc>
          <w:tcPr>
            <w:tcW w:w="180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Выставочная деятельность</w:t>
            </w:r>
          </w:p>
        </w:tc>
        <w:tc>
          <w:tcPr>
            <w:tcW w:w="594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Организация временных выставок современного искусства, а также выставок, связанных с историей </w:t>
            </w:r>
            <w:r w:rsidR="00AA5A38" w:rsidRPr="00EF7725">
              <w:rPr>
                <w:snapToGrid w:val="0"/>
                <w:lang w:eastAsia="zh-CN"/>
              </w:rPr>
              <w:t>и культурой города и республики.</w:t>
            </w:r>
          </w:p>
        </w:tc>
        <w:tc>
          <w:tcPr>
            <w:tcW w:w="216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Устав</w:t>
            </w:r>
          </w:p>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«Выставочного центра «Галерея»</w:t>
            </w:r>
          </w:p>
        </w:tc>
      </w:tr>
      <w:tr w:rsidR="005E5B64" w:rsidRPr="00074A63" w:rsidTr="00074A63">
        <w:tc>
          <w:tcPr>
            <w:tcW w:w="180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Экскурсионно-просветительская деятельность</w:t>
            </w:r>
          </w:p>
        </w:tc>
        <w:tc>
          <w:tcPr>
            <w:tcW w:w="594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Экскурсии по выставкам, чтение лекций, проведение мастер-классов, концертов, пресс-конференций, художественных акций, праздников.</w:t>
            </w:r>
          </w:p>
        </w:tc>
        <w:tc>
          <w:tcPr>
            <w:tcW w:w="216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Устав</w:t>
            </w:r>
          </w:p>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«Выставочного центра</w:t>
            </w:r>
          </w:p>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«Галерея»</w:t>
            </w:r>
          </w:p>
        </w:tc>
      </w:tr>
      <w:tr w:rsidR="005E5B64" w:rsidRPr="00074A63" w:rsidTr="00074A63">
        <w:tc>
          <w:tcPr>
            <w:tcW w:w="180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Обучающая деятельность</w:t>
            </w:r>
          </w:p>
        </w:tc>
        <w:tc>
          <w:tcPr>
            <w:tcW w:w="594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Общеразвивающие программы для дошкольников и школьников: обучение декоративно-прикладному творчеству и народным ремеслам для всех возрастов.</w:t>
            </w:r>
          </w:p>
        </w:tc>
        <w:tc>
          <w:tcPr>
            <w:tcW w:w="216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Устав «Выставочного центра «Галерея»</w:t>
            </w:r>
          </w:p>
        </w:tc>
      </w:tr>
      <w:tr w:rsidR="005E5B64" w:rsidRPr="00074A63" w:rsidTr="00074A63">
        <w:tc>
          <w:tcPr>
            <w:tcW w:w="180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Туристическая деятельность</w:t>
            </w:r>
          </w:p>
        </w:tc>
        <w:tc>
          <w:tcPr>
            <w:tcW w:w="594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Выездные экскурсии: мар</w:t>
            </w:r>
            <w:r w:rsidR="00FE320D" w:rsidRPr="00EF7725">
              <w:rPr>
                <w:snapToGrid w:val="0"/>
                <w:lang w:eastAsia="zh-CN"/>
              </w:rPr>
              <w:t>шруты по Ижевску и республике (</w:t>
            </w:r>
            <w:r w:rsidRPr="00EF7725">
              <w:rPr>
                <w:snapToGrid w:val="0"/>
                <w:lang w:eastAsia="zh-CN"/>
              </w:rPr>
              <w:t xml:space="preserve">более 30 тем), а также по городам </w:t>
            </w:r>
          </w:p>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России.                                                                                                 </w:t>
            </w:r>
          </w:p>
        </w:tc>
        <w:tc>
          <w:tcPr>
            <w:tcW w:w="216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Устав «Выставочного центра «Галерея»</w:t>
            </w:r>
          </w:p>
        </w:tc>
      </w:tr>
      <w:tr w:rsidR="005E5B64" w:rsidRPr="00074A63" w:rsidTr="00074A63">
        <w:tc>
          <w:tcPr>
            <w:tcW w:w="180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Изготовление сувениров и изделий декоративно-прикладного творчества</w:t>
            </w:r>
          </w:p>
        </w:tc>
        <w:tc>
          <w:tcPr>
            <w:tcW w:w="594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Работы мастеров по направлениям: керамика, батик, лозаплетение, лаковая миниатюра, береста.</w:t>
            </w:r>
          </w:p>
        </w:tc>
        <w:tc>
          <w:tcPr>
            <w:tcW w:w="216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Устав «Выставочного центра «Галерея»</w:t>
            </w:r>
          </w:p>
        </w:tc>
      </w:tr>
      <w:tr w:rsidR="005E5B64" w:rsidRPr="00074A63" w:rsidTr="00074A63">
        <w:tc>
          <w:tcPr>
            <w:tcW w:w="180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Реализация художественной продукции</w:t>
            </w:r>
          </w:p>
        </w:tc>
        <w:tc>
          <w:tcPr>
            <w:tcW w:w="594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Работа художественного салона с продажей изделий народных промыслов и декоративно-прикладного творчества, живописи, графики, мелкой пластики, фото.</w:t>
            </w:r>
          </w:p>
        </w:tc>
        <w:tc>
          <w:tcPr>
            <w:tcW w:w="2160" w:type="dxa"/>
          </w:tcPr>
          <w:p w:rsidR="005E5B64" w:rsidRPr="00EF7725" w:rsidRDefault="005E5B64" w:rsidP="00EF7725">
            <w:pPr>
              <w:widowControl w:val="0"/>
              <w:autoSpaceDE w:val="0"/>
              <w:autoSpaceDN w:val="0"/>
              <w:adjustRightInd w:val="0"/>
              <w:spacing w:line="360" w:lineRule="auto"/>
              <w:jc w:val="both"/>
              <w:rPr>
                <w:snapToGrid w:val="0"/>
                <w:lang w:eastAsia="zh-CN"/>
              </w:rPr>
            </w:pPr>
            <w:r w:rsidRPr="00EF7725">
              <w:rPr>
                <w:snapToGrid w:val="0"/>
                <w:lang w:eastAsia="zh-CN"/>
              </w:rPr>
              <w:t>Устав «Выставочного центра «Галерея»</w:t>
            </w:r>
          </w:p>
        </w:tc>
      </w:tr>
    </w:tbl>
    <w:p w:rsidR="00EF7725" w:rsidRDefault="00EF7725" w:rsidP="00EF7725">
      <w:pPr>
        <w:widowControl w:val="0"/>
        <w:spacing w:line="360" w:lineRule="auto"/>
        <w:ind w:firstLine="709"/>
        <w:jc w:val="both"/>
        <w:rPr>
          <w:snapToGrid w:val="0"/>
          <w:sz w:val="24"/>
          <w:szCs w:val="24"/>
          <w:lang w:eastAsia="zh-CN"/>
        </w:rPr>
      </w:pPr>
    </w:p>
    <w:p w:rsidR="000A2E57" w:rsidRPr="00EF66D5" w:rsidRDefault="000A2E57" w:rsidP="00EF7725">
      <w:pPr>
        <w:widowControl w:val="0"/>
        <w:spacing w:line="360" w:lineRule="auto"/>
        <w:ind w:firstLine="709"/>
        <w:jc w:val="both"/>
        <w:rPr>
          <w:snapToGrid w:val="0"/>
          <w:sz w:val="24"/>
          <w:szCs w:val="24"/>
          <w:lang w:eastAsia="zh-CN"/>
        </w:rPr>
      </w:pPr>
      <w:r w:rsidRPr="00F71290">
        <w:rPr>
          <w:snapToGrid w:val="0"/>
          <w:sz w:val="28"/>
          <w:szCs w:val="28"/>
          <w:lang w:eastAsia="zh-CN"/>
        </w:rPr>
        <w:t xml:space="preserve">Дополнительными источниками средств МУК ВЦ «Галерея» являются прибыль от реализации изделий и продукции отдела художественных ремесел, поступления за выполнение услуг материального характера согласно заключенным договорам с государственными, частными и общественными предприятиями и по заказам населения, от туристско-экскурсионной и выставочной деятельности. Прибыль от реализации изделий отдела художественных ремесел используется на развитие отдела (приобретение оборудования, оснастки, освоение новых направлений), на разработку новых видов изделий, расширение ассортимента. Продукция этого отдела в целом носит сувенирный характер: керамические пласты и куклы; лаковые шкатулки и ларцы различной конфигурации; диски с изображением животных, обитающих на территории республики и России, с пейзажами, с портретом М.Т. Калашникова; шкатулки из бересты; матрешки в удмуртских, русских и татарских национальных костюмах; различные юбилейные медали из дерева; настольные часы различной оригинальной формы с росписью; гобелены и т.д.  </w:t>
      </w:r>
      <w:r w:rsidR="00DC298C">
        <w:rPr>
          <w:snapToGrid w:val="0"/>
          <w:sz w:val="28"/>
          <w:szCs w:val="28"/>
          <w:lang w:eastAsia="zh-CN"/>
        </w:rPr>
        <w:t>Б</w:t>
      </w:r>
      <w:r w:rsidRPr="00F71290">
        <w:rPr>
          <w:snapToGrid w:val="0"/>
          <w:sz w:val="28"/>
          <w:szCs w:val="28"/>
          <w:lang w:eastAsia="zh-CN"/>
        </w:rPr>
        <w:t xml:space="preserve">ольшое внимание уделяется национальной тематике. Ассортимент изделий постоянно изменяется и расширяется. Разработку новых изделий осуществляет художник дизайнер. Продукция этого отдела пользуется спросом у иностранных граждан. </w:t>
      </w:r>
    </w:p>
    <w:p w:rsidR="00AF23BA" w:rsidRDefault="000A2E57" w:rsidP="00EF7725">
      <w:pPr>
        <w:widowControl w:val="0"/>
        <w:spacing w:line="360" w:lineRule="auto"/>
        <w:ind w:firstLine="709"/>
        <w:jc w:val="both"/>
        <w:rPr>
          <w:noProof/>
          <w:snapToGrid w:val="0"/>
          <w:sz w:val="28"/>
          <w:szCs w:val="28"/>
          <w:lang w:eastAsia="zh-CN"/>
        </w:rPr>
      </w:pPr>
      <w:r w:rsidRPr="00F71290">
        <w:rPr>
          <w:snapToGrid w:val="0"/>
          <w:sz w:val="28"/>
          <w:szCs w:val="28"/>
          <w:lang w:eastAsia="zh-CN"/>
        </w:rPr>
        <w:t>Товарная структура выпуска и реализации продукции представлена в таблице</w:t>
      </w:r>
      <w:r w:rsidR="00AF23BA">
        <w:rPr>
          <w:noProof/>
          <w:snapToGrid w:val="0"/>
          <w:sz w:val="28"/>
          <w:szCs w:val="28"/>
          <w:lang w:eastAsia="zh-CN"/>
        </w:rPr>
        <w:t xml:space="preserve">  2.</w:t>
      </w:r>
    </w:p>
    <w:p w:rsidR="00EF7725" w:rsidRDefault="00EF7725" w:rsidP="00EF7725">
      <w:pPr>
        <w:widowControl w:val="0"/>
        <w:spacing w:line="360" w:lineRule="auto"/>
        <w:ind w:firstLine="709"/>
        <w:jc w:val="both"/>
        <w:rPr>
          <w:noProof/>
          <w:snapToGrid w:val="0"/>
          <w:sz w:val="28"/>
          <w:szCs w:val="28"/>
          <w:lang w:eastAsia="zh-CN"/>
        </w:rPr>
      </w:pPr>
    </w:p>
    <w:p w:rsidR="000A2E57" w:rsidRPr="00AF23BA" w:rsidRDefault="000A2E57" w:rsidP="00EF7725">
      <w:pPr>
        <w:widowControl w:val="0"/>
        <w:spacing w:line="360" w:lineRule="auto"/>
        <w:ind w:firstLine="709"/>
        <w:jc w:val="both"/>
        <w:rPr>
          <w:snapToGrid w:val="0"/>
          <w:color w:val="008000"/>
          <w:sz w:val="28"/>
          <w:szCs w:val="28"/>
          <w:lang w:eastAsia="zh-CN"/>
        </w:rPr>
      </w:pPr>
      <w:r>
        <w:rPr>
          <w:snapToGrid w:val="0"/>
          <w:sz w:val="28"/>
          <w:szCs w:val="28"/>
          <w:lang w:eastAsia="zh-CN"/>
        </w:rPr>
        <w:t>Таблица 2.</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 xml:space="preserve">           Товарная структура выпуска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301"/>
        <w:gridCol w:w="1090"/>
        <w:gridCol w:w="1025"/>
        <w:gridCol w:w="1090"/>
        <w:gridCol w:w="1694"/>
        <w:gridCol w:w="1418"/>
      </w:tblGrid>
      <w:tr w:rsidR="000A2E57"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p>
        </w:tc>
        <w:tc>
          <w:tcPr>
            <w:tcW w:w="2422" w:type="dxa"/>
            <w:gridSpan w:val="2"/>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2005 год</w:t>
            </w:r>
          </w:p>
        </w:tc>
        <w:tc>
          <w:tcPr>
            <w:tcW w:w="2149" w:type="dxa"/>
            <w:gridSpan w:val="2"/>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2006 год                </w:t>
            </w:r>
          </w:p>
        </w:tc>
        <w:tc>
          <w:tcPr>
            <w:tcW w:w="3148" w:type="dxa"/>
            <w:gridSpan w:val="2"/>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Изменение</w:t>
            </w:r>
          </w:p>
        </w:tc>
      </w:tr>
      <w:tr w:rsidR="00074A63"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Наименование продукции</w:t>
            </w:r>
          </w:p>
        </w:tc>
        <w:tc>
          <w:tcPr>
            <w:tcW w:w="131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тыс.руб.</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к итогу</w:t>
            </w:r>
          </w:p>
        </w:tc>
        <w:tc>
          <w:tcPr>
            <w:tcW w:w="1043"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тыс. руб.</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к итогу</w:t>
            </w:r>
          </w:p>
        </w:tc>
        <w:tc>
          <w:tcPr>
            <w:tcW w:w="1711"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Абсолютное</w:t>
            </w:r>
          </w:p>
        </w:tc>
        <w:tc>
          <w:tcPr>
            <w:tcW w:w="1437"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Темп роста, %</w:t>
            </w:r>
          </w:p>
        </w:tc>
      </w:tr>
      <w:tr w:rsidR="00074A63"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Изделия художественной обработки дерева</w:t>
            </w:r>
          </w:p>
        </w:tc>
        <w:tc>
          <w:tcPr>
            <w:tcW w:w="131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147</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58,5</w:t>
            </w:r>
          </w:p>
        </w:tc>
        <w:tc>
          <w:tcPr>
            <w:tcW w:w="1043"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112</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p w:rsidR="000A2E57" w:rsidRPr="00EF7725" w:rsidRDefault="008E228C" w:rsidP="00EF7725">
            <w:pPr>
              <w:widowControl w:val="0"/>
              <w:autoSpaceDE w:val="0"/>
              <w:autoSpaceDN w:val="0"/>
              <w:adjustRightInd w:val="0"/>
              <w:spacing w:line="360" w:lineRule="auto"/>
              <w:jc w:val="both"/>
              <w:rPr>
                <w:snapToGrid w:val="0"/>
                <w:lang w:eastAsia="zh-CN"/>
              </w:rPr>
            </w:pPr>
            <w:r w:rsidRPr="00EF7725">
              <w:rPr>
                <w:snapToGrid w:val="0"/>
                <w:lang w:eastAsia="zh-CN"/>
              </w:rPr>
              <w:t>26,</w:t>
            </w:r>
            <w:r w:rsidR="000A2E57" w:rsidRPr="00EF7725">
              <w:rPr>
                <w:snapToGrid w:val="0"/>
                <w:lang w:eastAsia="zh-CN"/>
              </w:rPr>
              <w:t>1</w:t>
            </w:r>
          </w:p>
        </w:tc>
        <w:tc>
          <w:tcPr>
            <w:tcW w:w="1711"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-35</w:t>
            </w:r>
          </w:p>
        </w:tc>
        <w:tc>
          <w:tcPr>
            <w:tcW w:w="1437"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76,2</w:t>
            </w:r>
          </w:p>
        </w:tc>
      </w:tr>
      <w:tr w:rsidR="00074A63"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Изделия из глины</w:t>
            </w:r>
          </w:p>
        </w:tc>
        <w:tc>
          <w:tcPr>
            <w:tcW w:w="131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92                 </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36,7</w:t>
            </w:r>
          </w:p>
        </w:tc>
        <w:tc>
          <w:tcPr>
            <w:tcW w:w="1043"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285</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66,4</w:t>
            </w:r>
          </w:p>
        </w:tc>
        <w:tc>
          <w:tcPr>
            <w:tcW w:w="1711"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193</w:t>
            </w:r>
          </w:p>
        </w:tc>
        <w:tc>
          <w:tcPr>
            <w:tcW w:w="1437"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309,8</w:t>
            </w:r>
          </w:p>
        </w:tc>
      </w:tr>
      <w:tr w:rsidR="00074A63"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Береста</w:t>
            </w:r>
          </w:p>
        </w:tc>
        <w:tc>
          <w:tcPr>
            <w:tcW w:w="131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c>
          <w:tcPr>
            <w:tcW w:w="1043"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27</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6,3</w:t>
            </w:r>
          </w:p>
        </w:tc>
        <w:tc>
          <w:tcPr>
            <w:tcW w:w="1711"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27</w:t>
            </w:r>
          </w:p>
        </w:tc>
        <w:tc>
          <w:tcPr>
            <w:tcW w:w="1437" w:type="dxa"/>
          </w:tcPr>
          <w:p w:rsidR="000A2E57" w:rsidRPr="00EF7725" w:rsidRDefault="000A2E57" w:rsidP="00EF7725">
            <w:pPr>
              <w:widowControl w:val="0"/>
              <w:autoSpaceDE w:val="0"/>
              <w:autoSpaceDN w:val="0"/>
              <w:adjustRightInd w:val="0"/>
              <w:spacing w:line="360" w:lineRule="auto"/>
              <w:jc w:val="both"/>
              <w:rPr>
                <w:snapToGrid w:val="0"/>
                <w:lang w:eastAsia="zh-CN"/>
              </w:rPr>
            </w:pPr>
          </w:p>
        </w:tc>
      </w:tr>
      <w:tr w:rsidR="00074A63"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Батик</w:t>
            </w:r>
          </w:p>
        </w:tc>
        <w:tc>
          <w:tcPr>
            <w:tcW w:w="131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12</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4,8</w:t>
            </w:r>
          </w:p>
        </w:tc>
        <w:tc>
          <w:tcPr>
            <w:tcW w:w="1043"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5</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1,2</w:t>
            </w:r>
          </w:p>
        </w:tc>
        <w:tc>
          <w:tcPr>
            <w:tcW w:w="1711"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-7</w:t>
            </w:r>
          </w:p>
        </w:tc>
        <w:tc>
          <w:tcPr>
            <w:tcW w:w="1437"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41,7</w:t>
            </w:r>
          </w:p>
        </w:tc>
      </w:tr>
      <w:tr w:rsidR="00074A63"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Финифть</w:t>
            </w:r>
          </w:p>
        </w:tc>
        <w:tc>
          <w:tcPr>
            <w:tcW w:w="131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c>
          <w:tcPr>
            <w:tcW w:w="1043"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c>
          <w:tcPr>
            <w:tcW w:w="1711"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c>
          <w:tcPr>
            <w:tcW w:w="1437"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w:t>
            </w:r>
          </w:p>
        </w:tc>
      </w:tr>
      <w:tr w:rsidR="00074A63" w:rsidRPr="00EF7725" w:rsidTr="00074A63">
        <w:tc>
          <w:tcPr>
            <w:tcW w:w="1965"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Итого:</w:t>
            </w:r>
          </w:p>
        </w:tc>
        <w:tc>
          <w:tcPr>
            <w:tcW w:w="131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251</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100</w:t>
            </w:r>
          </w:p>
        </w:tc>
        <w:tc>
          <w:tcPr>
            <w:tcW w:w="1043"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429</w:t>
            </w:r>
          </w:p>
        </w:tc>
        <w:tc>
          <w:tcPr>
            <w:tcW w:w="1106"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100</w:t>
            </w:r>
          </w:p>
        </w:tc>
        <w:tc>
          <w:tcPr>
            <w:tcW w:w="1711"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178</w:t>
            </w:r>
          </w:p>
        </w:tc>
        <w:tc>
          <w:tcPr>
            <w:tcW w:w="1437" w:type="dxa"/>
          </w:tcPr>
          <w:p w:rsidR="000A2E57" w:rsidRPr="00EF7725" w:rsidRDefault="000A2E57" w:rsidP="00EF7725">
            <w:pPr>
              <w:widowControl w:val="0"/>
              <w:autoSpaceDE w:val="0"/>
              <w:autoSpaceDN w:val="0"/>
              <w:adjustRightInd w:val="0"/>
              <w:spacing w:line="360" w:lineRule="auto"/>
              <w:jc w:val="both"/>
              <w:rPr>
                <w:snapToGrid w:val="0"/>
                <w:lang w:eastAsia="zh-CN"/>
              </w:rPr>
            </w:pPr>
            <w:r w:rsidRPr="00EF7725">
              <w:rPr>
                <w:snapToGrid w:val="0"/>
                <w:lang w:eastAsia="zh-CN"/>
              </w:rPr>
              <w:t>170,9</w:t>
            </w:r>
          </w:p>
        </w:tc>
      </w:tr>
    </w:tbl>
    <w:p w:rsidR="00EF7725" w:rsidRDefault="00EF7725" w:rsidP="00EF7725">
      <w:pPr>
        <w:widowControl w:val="0"/>
        <w:spacing w:line="360" w:lineRule="auto"/>
        <w:ind w:firstLine="709"/>
        <w:jc w:val="both"/>
        <w:rPr>
          <w:snapToGrid w:val="0"/>
          <w:lang w:eastAsia="zh-CN"/>
        </w:rPr>
      </w:pPr>
    </w:p>
    <w:p w:rsidR="000A2E57" w:rsidRPr="00F71290" w:rsidRDefault="000A2E57" w:rsidP="00EF7725">
      <w:pPr>
        <w:widowControl w:val="0"/>
        <w:spacing w:line="360" w:lineRule="auto"/>
        <w:ind w:firstLine="709"/>
        <w:jc w:val="both"/>
        <w:rPr>
          <w:snapToGrid w:val="0"/>
          <w:sz w:val="28"/>
          <w:szCs w:val="28"/>
          <w:lang w:eastAsia="zh-CN"/>
        </w:rPr>
      </w:pPr>
      <w:r>
        <w:rPr>
          <w:sz w:val="28"/>
          <w:szCs w:val="28"/>
          <w:lang w:eastAsia="zh-CN"/>
        </w:rPr>
        <w:t>Как видно из таблицы, выпуск товарной продукции в 2006 году по сравнению с 2005 возрос на 178 тыс. рублей или на 70,9</w:t>
      </w:r>
      <w:r w:rsidR="00AA5A38">
        <w:rPr>
          <w:sz w:val="28"/>
          <w:szCs w:val="28"/>
          <w:lang w:eastAsia="zh-CN"/>
        </w:rPr>
        <w:t xml:space="preserve"> </w:t>
      </w:r>
      <w:r>
        <w:rPr>
          <w:sz w:val="28"/>
          <w:szCs w:val="28"/>
          <w:lang w:eastAsia="zh-CN"/>
        </w:rPr>
        <w:t>%. Этот рост произошел в основном в связи с увеличением выпуска изделий из глины, чей удельный вес увеличился с 36,7% до 66,4%, и выпуском изделий из бересты, чей удельный вес составил 6,3%. Но вместе с тем на 7 тысяч рублей сократился выпуск батика. Причиной этого послужил тот факт, что в штатах организации имеется лишь один художник по батику, которому предоставлялся отпуск без содержания. На 35 тыс. рублей сократился выпуск изделий художественной обработки дерева. По выпуску изделий из дерева увеличился брак не по вине работника, причиной которого послужила поставка некачественной древесины. По причине низкой заработной платы не предоставляется возможным принять художника по финифти.</w:t>
      </w:r>
      <w:r w:rsidR="00587CE5">
        <w:rPr>
          <w:snapToGrid w:val="0"/>
          <w:sz w:val="28"/>
          <w:szCs w:val="28"/>
          <w:lang w:eastAsia="zh-CN"/>
        </w:rPr>
        <w:t xml:space="preserve"> </w:t>
      </w:r>
      <w:r w:rsidRPr="00F71290">
        <w:rPr>
          <w:snapToGrid w:val="0"/>
          <w:sz w:val="28"/>
          <w:szCs w:val="28"/>
          <w:lang w:eastAsia="zh-CN"/>
        </w:rPr>
        <w:t>Приведенные данные свидетельствуют о том, что объемы выпуска продукции не постоянны, подвержены сильным перепадам, большому влиянию внешних факторов (по</w:t>
      </w:r>
      <w:r>
        <w:rPr>
          <w:snapToGrid w:val="0"/>
          <w:sz w:val="28"/>
          <w:szCs w:val="28"/>
          <w:lang w:eastAsia="zh-CN"/>
        </w:rPr>
        <w:t>ставка исходных материалов). Не</w:t>
      </w:r>
      <w:r w:rsidRPr="00F71290">
        <w:rPr>
          <w:snapToGrid w:val="0"/>
          <w:sz w:val="28"/>
          <w:szCs w:val="28"/>
          <w:lang w:eastAsia="zh-CN"/>
        </w:rPr>
        <w:t xml:space="preserve">смотря на то, что </w:t>
      </w:r>
      <w:r>
        <w:rPr>
          <w:snapToGrid w:val="0"/>
          <w:sz w:val="28"/>
          <w:szCs w:val="28"/>
          <w:lang w:eastAsia="zh-CN"/>
        </w:rPr>
        <w:t xml:space="preserve">в 2006 году </w:t>
      </w:r>
      <w:r w:rsidRPr="00F71290">
        <w:rPr>
          <w:snapToGrid w:val="0"/>
          <w:sz w:val="28"/>
          <w:szCs w:val="28"/>
          <w:lang w:eastAsia="zh-CN"/>
        </w:rPr>
        <w:t xml:space="preserve"> наметился рост выпуска и реализации продукции лаборатории художественных ремесел, данный рост не покрывает уровня инфляции и говорит о необходимости более эффективного использования трудовых ресурсов, повышения производительности труда, поиска новых надежных поставщиков.</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 xml:space="preserve">На </w:t>
      </w:r>
      <w:r w:rsidRPr="00F71290">
        <w:rPr>
          <w:snapToGrid w:val="0"/>
          <w:sz w:val="28"/>
          <w:szCs w:val="28"/>
          <w:lang w:eastAsia="zh-CN"/>
        </w:rPr>
        <w:t xml:space="preserve"> базе лаборатории художественных ремесел с населением ведутся занятия, на которых методисты обучают таким народным ремеслам, как плетение из лозы, роспись по дереву, гобелен, керамика.</w:t>
      </w:r>
      <w:r>
        <w:rPr>
          <w:snapToGrid w:val="0"/>
          <w:sz w:val="28"/>
          <w:szCs w:val="28"/>
          <w:lang w:eastAsia="zh-CN"/>
        </w:rPr>
        <w:t xml:space="preserve"> В студии декоративно-прикладного творчества «Гармония» проводятся творческие занятия для детей: ИЗО и керамика, интеллектуальные игры и лепка из теста, грамота и счет, ритмопластика и развитие речи; индивидуальные консультации логопеда и психолога, для школьников открыта школа гитары.</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Экскурсоводы проводят экскурсии для детей старших  и подготовительных</w:t>
      </w:r>
      <w:r w:rsidR="00EF7725">
        <w:rPr>
          <w:snapToGrid w:val="0"/>
          <w:sz w:val="28"/>
          <w:szCs w:val="28"/>
          <w:lang w:eastAsia="zh-CN"/>
        </w:rPr>
        <w:t xml:space="preserve"> </w:t>
      </w:r>
      <w:r>
        <w:rPr>
          <w:snapToGrid w:val="0"/>
          <w:sz w:val="28"/>
          <w:szCs w:val="28"/>
          <w:lang w:eastAsia="zh-CN"/>
        </w:rPr>
        <w:t>групп: автобусные экскурсии «Как город сочинялся», «Закулисье ижевского цирка», «Театральная афиша», «Азбука дорог», «Как провожают паровозы», «Мелодии родникового края», «Лудорвай» – музей под открытым небом» и другие. Для взрослых и детей проводятся экскурсии: «История и памятники Ижевска», «Ижевск – столица», «История ижевского цирка», «Купола над городом», « Мелодии родникового края», «Христианские святыни с.Перевозное», «Ижевск в годы Великой отечественной войны», «Старый Ижевск», «История одного села», « Люди из легенды», «Легенда оружия и спорта», Легенда музыки и оружия», «На родину П.И,Чайковского» и другие.</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Также проводятся экскурсии с выездом в с.</w:t>
      </w:r>
      <w:r w:rsidR="00587CE5">
        <w:rPr>
          <w:snapToGrid w:val="0"/>
          <w:sz w:val="28"/>
          <w:szCs w:val="28"/>
          <w:lang w:eastAsia="zh-CN"/>
        </w:rPr>
        <w:t xml:space="preserve"> </w:t>
      </w:r>
      <w:r>
        <w:rPr>
          <w:snapToGrid w:val="0"/>
          <w:sz w:val="28"/>
          <w:szCs w:val="28"/>
          <w:lang w:eastAsia="zh-CN"/>
        </w:rPr>
        <w:t>Короленко, с.Кизнер, с..Норья, с. Завьялово, с. Шаркан. Проводятся экскурсионные туры в</w:t>
      </w:r>
      <w:r w:rsidR="002C613A">
        <w:rPr>
          <w:snapToGrid w:val="0"/>
          <w:sz w:val="28"/>
          <w:szCs w:val="28"/>
          <w:lang w:eastAsia="zh-CN"/>
        </w:rPr>
        <w:t xml:space="preserve"> различные города России.</w:t>
      </w:r>
      <w:r>
        <w:rPr>
          <w:snapToGrid w:val="0"/>
          <w:sz w:val="28"/>
          <w:szCs w:val="28"/>
          <w:lang w:eastAsia="zh-CN"/>
        </w:rPr>
        <w:t xml:space="preserve"> Формируются маршруты по желанию заказчика.</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За 2006-2007 года ВЦ «Галерея» представил следующие выставки: «Лоскутная мозаика» (г. Москва); «Сокровища Земли Удмуртской», фотовыставка (памятники природы Удмуртии); «Технократизм в искусстве»,  совместно с ОАО «Редуктор», живопись, графика, объекты; «Пикассо в Ижевске», выставка детского художественного творчества; «От авангарда до наших дней», выставка живописи, Кировский художественный музей; « И в феврале цветут цветы», фотовыставка, г. Санкт - Петербург;</w:t>
      </w:r>
      <w:r w:rsidR="00587CE5">
        <w:rPr>
          <w:snapToGrid w:val="0"/>
          <w:sz w:val="28"/>
          <w:szCs w:val="28"/>
          <w:lang w:eastAsia="zh-CN"/>
        </w:rPr>
        <w:t xml:space="preserve"> </w:t>
      </w:r>
      <w:r>
        <w:rPr>
          <w:snapToGrid w:val="0"/>
          <w:sz w:val="28"/>
          <w:szCs w:val="28"/>
          <w:lang w:eastAsia="zh-CN"/>
        </w:rPr>
        <w:t>«Старая школа», интерактивная тематическая выставка, совместно с музеями республики; и многие другие.</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Научные сотрудники проводят цикл лекций по искусству 20 века:</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 xml:space="preserve"> «Измы» нач. 20 века» (новые направления в искусстве 20 века фовизм, дадаизм, кубизм, абстракционизм, супрематизм);</w:t>
      </w:r>
      <w:r w:rsidR="00587CE5">
        <w:rPr>
          <w:snapToGrid w:val="0"/>
          <w:sz w:val="28"/>
          <w:szCs w:val="28"/>
          <w:lang w:eastAsia="zh-CN"/>
        </w:rPr>
        <w:t xml:space="preserve"> </w:t>
      </w:r>
      <w:r>
        <w:rPr>
          <w:snapToGrid w:val="0"/>
          <w:sz w:val="28"/>
          <w:szCs w:val="28"/>
          <w:lang w:eastAsia="zh-CN"/>
        </w:rPr>
        <w:t>«От поп-арта к концептуализму» (самые знаменитые художники и проекты конца 20 века – Э. Уорхолл, И. Кабаков и др.); «Актуальное искусство» (новые виды и жанры искусства нач.21 века – видео - арт, инсталляции, перформанс, живопись, графика, фото);</w:t>
      </w:r>
      <w:r w:rsidR="00587CE5">
        <w:rPr>
          <w:snapToGrid w:val="0"/>
          <w:sz w:val="28"/>
          <w:szCs w:val="28"/>
          <w:lang w:eastAsia="zh-CN"/>
        </w:rPr>
        <w:t xml:space="preserve"> </w:t>
      </w:r>
      <w:r>
        <w:rPr>
          <w:snapToGrid w:val="0"/>
          <w:sz w:val="28"/>
          <w:szCs w:val="28"/>
          <w:lang w:eastAsia="zh-CN"/>
        </w:rPr>
        <w:t>«Видеоарт в контексте  современного искусства» (теоретические основы видеоарта с прос</w:t>
      </w:r>
      <w:r w:rsidR="00587CE5">
        <w:rPr>
          <w:snapToGrid w:val="0"/>
          <w:sz w:val="28"/>
          <w:szCs w:val="28"/>
          <w:lang w:eastAsia="zh-CN"/>
        </w:rPr>
        <w:t>мотром видеоработ)</w:t>
      </w:r>
      <w:r>
        <w:rPr>
          <w:snapToGrid w:val="0"/>
          <w:sz w:val="28"/>
          <w:szCs w:val="28"/>
          <w:lang w:eastAsia="zh-CN"/>
        </w:rPr>
        <w:t xml:space="preserve"> и другие.</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Проводится демонстрация видеофильмов о русском изобразительном искусстве: «Как смотреть картину»,</w:t>
      </w:r>
      <w:r w:rsidR="00DC298C">
        <w:rPr>
          <w:snapToGrid w:val="0"/>
          <w:sz w:val="28"/>
          <w:szCs w:val="28"/>
          <w:lang w:eastAsia="zh-CN"/>
        </w:rPr>
        <w:t xml:space="preserve"> </w:t>
      </w:r>
      <w:r>
        <w:rPr>
          <w:snapToGrid w:val="0"/>
          <w:sz w:val="28"/>
          <w:szCs w:val="28"/>
          <w:lang w:eastAsia="zh-CN"/>
        </w:rPr>
        <w:t>«Рождение картины», «Народное искусство»,«Рисунок»,«Акварель», «Портрет». «Пейзаж», «Гравюра», «Скульптура», «Русский авангард».</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Как видно, для осуществления поставленных целей и задач ВЦ организовал несколько видов деятельности, есть среди них и организация работы художественного салона, где представлены как профессиональные художники Удмуртии, мастера народных промыслов, декоративно-прикладного искусства, так и всемирно известные центры декоративно-прикладного искусства России (гжель, Жостово, хохлома, суксунские самовары и др.). Здесь представлены не только  работы профессиональных художников разных стилей, изделия декоративно-прикладного искусства, но и работы народных мастеров и художн</w:t>
      </w:r>
      <w:r w:rsidR="00DC298C">
        <w:rPr>
          <w:snapToGrid w:val="0"/>
          <w:sz w:val="28"/>
          <w:szCs w:val="28"/>
          <w:lang w:eastAsia="zh-CN"/>
        </w:rPr>
        <w:t xml:space="preserve">иков-любителей. Данная выставка </w:t>
      </w:r>
      <w:r w:rsidR="004D09D4">
        <w:rPr>
          <w:snapToGrid w:val="0"/>
          <w:sz w:val="28"/>
          <w:szCs w:val="28"/>
          <w:lang w:eastAsia="zh-CN"/>
        </w:rPr>
        <w:t>–</w:t>
      </w:r>
      <w:r w:rsidR="00DC298C">
        <w:rPr>
          <w:snapToGrid w:val="0"/>
          <w:sz w:val="28"/>
          <w:szCs w:val="28"/>
          <w:lang w:eastAsia="zh-CN"/>
        </w:rPr>
        <w:t xml:space="preserve"> </w:t>
      </w:r>
      <w:r>
        <w:rPr>
          <w:snapToGrid w:val="0"/>
          <w:sz w:val="28"/>
          <w:szCs w:val="28"/>
          <w:lang w:eastAsia="zh-CN"/>
        </w:rPr>
        <w:t>продажа</w:t>
      </w:r>
      <w:r w:rsidR="004D09D4">
        <w:rPr>
          <w:snapToGrid w:val="0"/>
          <w:sz w:val="28"/>
          <w:szCs w:val="28"/>
          <w:lang w:eastAsia="zh-CN"/>
        </w:rPr>
        <w:t>,</w:t>
      </w:r>
      <w:r>
        <w:rPr>
          <w:snapToGrid w:val="0"/>
          <w:sz w:val="28"/>
          <w:szCs w:val="28"/>
          <w:lang w:eastAsia="zh-CN"/>
        </w:rPr>
        <w:t xml:space="preserve"> постоянно действующая и является источником постоянного дополнительного дохода МУК ВЦ «Галерея». Изделия народных художественных промыслов формируют эстетические потребности и вкусы потребителей. В связи с развитием иностранного и отечественного туризма, проведением различных международных выставок, культурных и спортивных мероприятий спрос на художественные изделия и сувениры постоянно растет.</w:t>
      </w:r>
    </w:p>
    <w:p w:rsidR="003B127E" w:rsidRDefault="003B127E" w:rsidP="00EF7725">
      <w:pPr>
        <w:widowControl w:val="0"/>
        <w:spacing w:line="360" w:lineRule="auto"/>
        <w:ind w:firstLine="709"/>
        <w:jc w:val="both"/>
        <w:rPr>
          <w:snapToGrid w:val="0"/>
          <w:sz w:val="28"/>
          <w:szCs w:val="28"/>
          <w:lang w:eastAsia="zh-CN"/>
        </w:rPr>
      </w:pPr>
    </w:p>
    <w:p w:rsidR="000A2E57" w:rsidRPr="00D259BD"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1.4</w:t>
      </w:r>
      <w:r w:rsidR="00AF23BA">
        <w:rPr>
          <w:snapToGrid w:val="0"/>
          <w:sz w:val="28"/>
          <w:szCs w:val="28"/>
          <w:lang w:eastAsia="zh-CN"/>
        </w:rPr>
        <w:t>.</w:t>
      </w:r>
      <w:r>
        <w:rPr>
          <w:snapToGrid w:val="0"/>
          <w:sz w:val="28"/>
          <w:szCs w:val="28"/>
          <w:lang w:eastAsia="zh-CN"/>
        </w:rPr>
        <w:t xml:space="preserve"> </w:t>
      </w:r>
      <w:r w:rsidR="00AF23BA">
        <w:rPr>
          <w:sz w:val="28"/>
          <w:szCs w:val="28"/>
          <w:lang w:eastAsia="zh-CN"/>
        </w:rPr>
        <w:t>Ресурсы учреждения</w:t>
      </w:r>
    </w:p>
    <w:p w:rsidR="00EF7725" w:rsidRDefault="00EF7725" w:rsidP="00EF7725">
      <w:pPr>
        <w:spacing w:line="360" w:lineRule="auto"/>
        <w:ind w:firstLine="709"/>
        <w:jc w:val="both"/>
        <w:rPr>
          <w:sz w:val="28"/>
          <w:szCs w:val="28"/>
          <w:lang w:eastAsia="zh-CN"/>
        </w:rPr>
      </w:pPr>
    </w:p>
    <w:p w:rsidR="000A2E57" w:rsidRDefault="000A2E57" w:rsidP="00EF7725">
      <w:pPr>
        <w:spacing w:line="360" w:lineRule="auto"/>
        <w:ind w:firstLine="709"/>
        <w:jc w:val="both"/>
        <w:rPr>
          <w:sz w:val="28"/>
          <w:szCs w:val="28"/>
          <w:lang w:eastAsia="zh-CN"/>
        </w:rPr>
      </w:pPr>
      <w:r>
        <w:rPr>
          <w:sz w:val="28"/>
          <w:szCs w:val="28"/>
          <w:lang w:eastAsia="zh-CN"/>
        </w:rPr>
        <w:t>1.4.1</w:t>
      </w:r>
      <w:r w:rsidR="00AF23BA">
        <w:rPr>
          <w:sz w:val="28"/>
          <w:szCs w:val="28"/>
          <w:lang w:eastAsia="zh-CN"/>
        </w:rPr>
        <w:t>.</w:t>
      </w:r>
      <w:r>
        <w:rPr>
          <w:sz w:val="28"/>
          <w:szCs w:val="28"/>
          <w:lang w:eastAsia="zh-CN"/>
        </w:rPr>
        <w:t xml:space="preserve"> Основные фонды</w:t>
      </w:r>
    </w:p>
    <w:p w:rsidR="000A2E57" w:rsidRDefault="000A2E57" w:rsidP="00EF7725">
      <w:pPr>
        <w:widowControl w:val="0"/>
        <w:spacing w:line="360" w:lineRule="auto"/>
        <w:ind w:firstLine="709"/>
        <w:jc w:val="both"/>
        <w:rPr>
          <w:snapToGrid w:val="0"/>
          <w:sz w:val="28"/>
          <w:szCs w:val="28"/>
          <w:lang w:eastAsia="zh-CN"/>
        </w:rPr>
      </w:pPr>
      <w:r w:rsidRPr="00F71290">
        <w:rPr>
          <w:snapToGrid w:val="0"/>
          <w:sz w:val="28"/>
          <w:szCs w:val="28"/>
          <w:lang w:eastAsia="zh-CN"/>
        </w:rPr>
        <w:t>Любой процесс труда включает в себя два основных компонента: средства производства, которые в свою очередь делятся на  предмет труда и средства труда,</w:t>
      </w:r>
      <w:r>
        <w:rPr>
          <w:snapToGrid w:val="0"/>
          <w:sz w:val="28"/>
          <w:szCs w:val="28"/>
          <w:lang w:eastAsia="zh-CN"/>
        </w:rPr>
        <w:t xml:space="preserve"> и рабочую силу.</w:t>
      </w:r>
      <w:r w:rsidRPr="00F71290">
        <w:rPr>
          <w:snapToGrid w:val="0"/>
          <w:sz w:val="28"/>
          <w:szCs w:val="28"/>
          <w:lang w:eastAsia="zh-CN"/>
        </w:rPr>
        <w:t xml:space="preserve"> Средства труда в экономике принято называть основными средствами труда или основными фондами предприятия.</w:t>
      </w:r>
      <w:r w:rsidR="00AA5A38">
        <w:rPr>
          <w:snapToGrid w:val="0"/>
          <w:sz w:val="28"/>
          <w:szCs w:val="28"/>
          <w:lang w:eastAsia="zh-CN"/>
        </w:rPr>
        <w:t xml:space="preserve"> </w:t>
      </w:r>
      <w:r w:rsidRPr="00F71290">
        <w:rPr>
          <w:snapToGrid w:val="0"/>
          <w:sz w:val="28"/>
          <w:szCs w:val="28"/>
          <w:lang w:eastAsia="zh-CN"/>
        </w:rPr>
        <w:t>Основные средства (фонды)-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w:t>
      </w:r>
      <w:r w:rsidR="00AA5A38">
        <w:rPr>
          <w:snapToGrid w:val="0"/>
          <w:sz w:val="28"/>
          <w:szCs w:val="28"/>
          <w:lang w:eastAsia="zh-CN"/>
        </w:rPr>
        <w:t xml:space="preserve"> </w:t>
      </w:r>
      <w:r>
        <w:rPr>
          <w:snapToGrid w:val="0"/>
          <w:sz w:val="28"/>
          <w:szCs w:val="28"/>
          <w:lang w:eastAsia="zh-CN"/>
        </w:rPr>
        <w:t>В</w:t>
      </w:r>
      <w:r w:rsidRPr="00F71290">
        <w:rPr>
          <w:snapToGrid w:val="0"/>
          <w:sz w:val="28"/>
          <w:szCs w:val="28"/>
          <w:lang w:eastAsia="zh-CN"/>
        </w:rPr>
        <w:t xml:space="preserve">се основные средства делятся на основные производственные средства и основные непроизводственные средства. </w:t>
      </w:r>
      <w:r>
        <w:rPr>
          <w:snapToGrid w:val="0"/>
          <w:sz w:val="28"/>
          <w:szCs w:val="28"/>
          <w:lang w:eastAsia="zh-CN"/>
        </w:rPr>
        <w:t xml:space="preserve">Основные </w:t>
      </w:r>
      <w:r w:rsidRPr="00F71290">
        <w:rPr>
          <w:snapToGrid w:val="0"/>
          <w:sz w:val="28"/>
          <w:szCs w:val="28"/>
          <w:lang w:eastAsia="zh-CN"/>
        </w:rPr>
        <w:t xml:space="preserve"> средства принято делить на две части: активную и пассивную часть. К активной части основ</w:t>
      </w:r>
      <w:r>
        <w:rPr>
          <w:snapToGrid w:val="0"/>
          <w:sz w:val="28"/>
          <w:szCs w:val="28"/>
          <w:lang w:eastAsia="zh-CN"/>
        </w:rPr>
        <w:t>ных средств относят те средства</w:t>
      </w:r>
      <w:r w:rsidRPr="00F71290">
        <w:rPr>
          <w:snapToGrid w:val="0"/>
          <w:sz w:val="28"/>
          <w:szCs w:val="28"/>
          <w:lang w:eastAsia="zh-CN"/>
        </w:rPr>
        <w:t>, которые принимают непосредственное участи</w:t>
      </w:r>
      <w:r>
        <w:rPr>
          <w:snapToGrid w:val="0"/>
          <w:sz w:val="28"/>
          <w:szCs w:val="28"/>
          <w:lang w:eastAsia="zh-CN"/>
        </w:rPr>
        <w:t>е в производственном процессе (</w:t>
      </w:r>
      <w:r w:rsidRPr="00F71290">
        <w:rPr>
          <w:snapToGrid w:val="0"/>
          <w:sz w:val="28"/>
          <w:szCs w:val="28"/>
          <w:lang w:eastAsia="zh-CN"/>
        </w:rPr>
        <w:t>машины и оборудование). К пассивной же части основных средств относят те средства, которые обеспечивают нормальное функционирование производственного про</w:t>
      </w:r>
      <w:r>
        <w:rPr>
          <w:snapToGrid w:val="0"/>
          <w:sz w:val="28"/>
          <w:szCs w:val="28"/>
          <w:lang w:eastAsia="zh-CN"/>
        </w:rPr>
        <w:t xml:space="preserve">цесса. Если основой функционирования сферы материального производства выступают основные производственные фонды, то материально-технической базой бюджетных учреждений являются основные непроизводственные фонды.. Непроизводственные основные фонды не принимают непосредственное участие в производстве материальных благ, функционируют в качестве предметов длительного потребления, постепенно утрачивают свою стоимость и их обновление производится за счет средств государственного бюджета и внебюджетных источников. От наличия непроизводственных фондов, их состояния и степени использования во многом зависят объем и качество предоставляемых услуг. </w:t>
      </w:r>
    </w:p>
    <w:p w:rsidR="000A2E57" w:rsidRPr="00097F50"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В процессе анализа основных средств изучают состав, структуру, состояние, уровень обеспеченности и  эффективность их использования бюдже</w:t>
      </w:r>
      <w:r w:rsidR="006D768D">
        <w:rPr>
          <w:snapToGrid w:val="0"/>
          <w:sz w:val="28"/>
          <w:szCs w:val="28"/>
          <w:lang w:eastAsia="zh-CN"/>
        </w:rPr>
        <w:t>тными учреждениями</w:t>
      </w:r>
      <w:r>
        <w:rPr>
          <w:snapToGrid w:val="0"/>
          <w:sz w:val="28"/>
          <w:szCs w:val="28"/>
          <w:lang w:eastAsia="zh-CN"/>
        </w:rPr>
        <w:t>. Важность анализа основных средств обусловлена необходимостью соблюдения режима жесткой экономии бюджетных ресурсов, спецификой деятельности бюджетных учреждений, которая заключается в высокой социальной значимости конечных результатов их работы. Значение анализа основных средств заключается в том, что с его помощью можно определить пути повышения эффективности использования объектов основных средс</w:t>
      </w:r>
      <w:r w:rsidR="006D768D">
        <w:rPr>
          <w:snapToGrid w:val="0"/>
          <w:sz w:val="28"/>
          <w:szCs w:val="28"/>
          <w:lang w:eastAsia="zh-CN"/>
        </w:rPr>
        <w:t>тв</w:t>
      </w:r>
      <w:r>
        <w:rPr>
          <w:snapToGrid w:val="0"/>
          <w:sz w:val="28"/>
          <w:szCs w:val="28"/>
          <w:lang w:eastAsia="zh-CN"/>
        </w:rPr>
        <w:t>.  В соответствии с планом счетов  исполнения сметы расходов учреждений, финансируе</w:t>
      </w:r>
      <w:r w:rsidR="00DC298C">
        <w:rPr>
          <w:snapToGrid w:val="0"/>
          <w:sz w:val="28"/>
          <w:szCs w:val="28"/>
          <w:lang w:eastAsia="zh-CN"/>
        </w:rPr>
        <w:t>мых из бюджета, выделяют</w:t>
      </w:r>
      <w:r w:rsidR="00560B8C">
        <w:rPr>
          <w:snapToGrid w:val="0"/>
          <w:sz w:val="28"/>
          <w:szCs w:val="28"/>
          <w:lang w:eastAsia="zh-CN"/>
        </w:rPr>
        <w:t xml:space="preserve"> </w:t>
      </w:r>
      <w:r>
        <w:rPr>
          <w:snapToGrid w:val="0"/>
          <w:sz w:val="28"/>
          <w:szCs w:val="28"/>
          <w:lang w:eastAsia="zh-CN"/>
        </w:rPr>
        <w:t>9 групп основных средств:</w:t>
      </w:r>
      <w:r w:rsidR="00560B8C">
        <w:rPr>
          <w:snapToGrid w:val="0"/>
          <w:sz w:val="28"/>
          <w:szCs w:val="28"/>
          <w:lang w:eastAsia="zh-CN"/>
        </w:rPr>
        <w:t xml:space="preserve"> 010 </w:t>
      </w:r>
      <w:r w:rsidR="000E71A8">
        <w:rPr>
          <w:snapToGrid w:val="0"/>
          <w:sz w:val="28"/>
          <w:szCs w:val="28"/>
          <w:lang w:eastAsia="zh-CN"/>
        </w:rPr>
        <w:t>«Здания»;</w:t>
      </w:r>
      <w:r w:rsidR="00587CE5">
        <w:rPr>
          <w:snapToGrid w:val="0"/>
          <w:sz w:val="28"/>
          <w:szCs w:val="28"/>
          <w:lang w:eastAsia="zh-CN"/>
        </w:rPr>
        <w:t xml:space="preserve"> </w:t>
      </w:r>
      <w:r w:rsidR="000E71A8">
        <w:rPr>
          <w:snapToGrid w:val="0"/>
          <w:sz w:val="28"/>
          <w:szCs w:val="28"/>
          <w:lang w:eastAsia="zh-CN"/>
        </w:rPr>
        <w:t>011</w:t>
      </w:r>
      <w:r>
        <w:rPr>
          <w:snapToGrid w:val="0"/>
          <w:sz w:val="28"/>
          <w:szCs w:val="28"/>
          <w:lang w:eastAsia="zh-CN"/>
        </w:rPr>
        <w:t>«Сооружения»;</w:t>
      </w:r>
      <w:r w:rsidR="00560B8C">
        <w:rPr>
          <w:snapToGrid w:val="0"/>
          <w:sz w:val="28"/>
          <w:szCs w:val="28"/>
          <w:lang w:eastAsia="zh-CN"/>
        </w:rPr>
        <w:t xml:space="preserve"> </w:t>
      </w:r>
      <w:r w:rsidR="00587CE5">
        <w:rPr>
          <w:snapToGrid w:val="0"/>
          <w:sz w:val="28"/>
          <w:szCs w:val="28"/>
          <w:lang w:eastAsia="zh-CN"/>
        </w:rPr>
        <w:t>012«Передаточные</w:t>
      </w:r>
      <w:r w:rsidR="007D51D3">
        <w:rPr>
          <w:snapToGrid w:val="0"/>
          <w:sz w:val="28"/>
          <w:szCs w:val="28"/>
          <w:lang w:eastAsia="zh-CN"/>
        </w:rPr>
        <w:t xml:space="preserve"> уст</w:t>
      </w:r>
      <w:r>
        <w:rPr>
          <w:snapToGrid w:val="0"/>
          <w:sz w:val="28"/>
          <w:szCs w:val="28"/>
          <w:lang w:eastAsia="zh-CN"/>
        </w:rPr>
        <w:t>ройства»;</w:t>
      </w:r>
      <w:r w:rsidR="007D51D3">
        <w:rPr>
          <w:snapToGrid w:val="0"/>
          <w:sz w:val="28"/>
          <w:szCs w:val="28"/>
          <w:lang w:eastAsia="zh-CN"/>
        </w:rPr>
        <w:t xml:space="preserve"> </w:t>
      </w:r>
      <w:r w:rsidR="000E71A8">
        <w:rPr>
          <w:snapToGrid w:val="0"/>
          <w:sz w:val="28"/>
          <w:szCs w:val="28"/>
          <w:lang w:eastAsia="zh-CN"/>
        </w:rPr>
        <w:t>013</w:t>
      </w:r>
      <w:r w:rsidR="00587CE5">
        <w:rPr>
          <w:snapToGrid w:val="0"/>
          <w:sz w:val="28"/>
          <w:szCs w:val="28"/>
          <w:lang w:eastAsia="zh-CN"/>
        </w:rPr>
        <w:t>«Машины</w:t>
      </w:r>
      <w:r w:rsidR="007D51D3">
        <w:rPr>
          <w:snapToGrid w:val="0"/>
          <w:sz w:val="28"/>
          <w:szCs w:val="28"/>
          <w:lang w:eastAsia="zh-CN"/>
        </w:rPr>
        <w:t xml:space="preserve">   </w:t>
      </w:r>
      <w:r>
        <w:rPr>
          <w:snapToGrid w:val="0"/>
          <w:sz w:val="28"/>
          <w:szCs w:val="28"/>
          <w:lang w:eastAsia="zh-CN"/>
        </w:rPr>
        <w:t>оборудования»;</w:t>
      </w:r>
      <w:r w:rsidR="007D51D3">
        <w:rPr>
          <w:snapToGrid w:val="0"/>
          <w:sz w:val="28"/>
          <w:szCs w:val="28"/>
          <w:lang w:eastAsia="zh-CN"/>
        </w:rPr>
        <w:t xml:space="preserve"> </w:t>
      </w:r>
      <w:r>
        <w:rPr>
          <w:snapToGrid w:val="0"/>
          <w:sz w:val="28"/>
          <w:szCs w:val="28"/>
          <w:lang w:eastAsia="zh-CN"/>
        </w:rPr>
        <w:t>0</w:t>
      </w:r>
      <w:r w:rsidR="00A10DB7">
        <w:rPr>
          <w:snapToGrid w:val="0"/>
          <w:sz w:val="28"/>
          <w:szCs w:val="28"/>
          <w:lang w:eastAsia="zh-CN"/>
        </w:rPr>
        <w:t>15«Транспортные</w:t>
      </w:r>
      <w:r w:rsidR="007D51D3">
        <w:rPr>
          <w:snapToGrid w:val="0"/>
          <w:sz w:val="28"/>
          <w:szCs w:val="28"/>
          <w:lang w:eastAsia="zh-CN"/>
        </w:rPr>
        <w:t xml:space="preserve"> </w:t>
      </w:r>
      <w:r>
        <w:rPr>
          <w:snapToGrid w:val="0"/>
          <w:sz w:val="28"/>
          <w:szCs w:val="28"/>
          <w:lang w:eastAsia="zh-CN"/>
        </w:rPr>
        <w:t>средства»;</w:t>
      </w:r>
      <w:r w:rsidR="007D51D3">
        <w:rPr>
          <w:snapToGrid w:val="0"/>
          <w:sz w:val="28"/>
          <w:szCs w:val="28"/>
          <w:lang w:eastAsia="zh-CN"/>
        </w:rPr>
        <w:t xml:space="preserve"> </w:t>
      </w:r>
      <w:r w:rsidR="000E71A8">
        <w:rPr>
          <w:snapToGrid w:val="0"/>
          <w:sz w:val="28"/>
          <w:szCs w:val="28"/>
          <w:lang w:eastAsia="zh-CN"/>
        </w:rPr>
        <w:t>016</w:t>
      </w:r>
      <w:r w:rsidR="00A10DB7">
        <w:rPr>
          <w:snapToGrid w:val="0"/>
          <w:sz w:val="28"/>
          <w:szCs w:val="28"/>
          <w:lang w:eastAsia="zh-CN"/>
        </w:rPr>
        <w:t>«Инструменты,</w:t>
      </w:r>
      <w:r w:rsidR="007D51D3">
        <w:rPr>
          <w:snapToGrid w:val="0"/>
          <w:sz w:val="28"/>
          <w:szCs w:val="28"/>
          <w:lang w:eastAsia="zh-CN"/>
        </w:rPr>
        <w:t xml:space="preserve"> </w:t>
      </w:r>
      <w:r w:rsidR="00587CE5">
        <w:rPr>
          <w:snapToGrid w:val="0"/>
          <w:sz w:val="28"/>
          <w:szCs w:val="28"/>
          <w:lang w:eastAsia="zh-CN"/>
        </w:rPr>
        <w:t>производственный</w:t>
      </w:r>
      <w:r w:rsidR="00560B8C">
        <w:rPr>
          <w:snapToGrid w:val="0"/>
          <w:sz w:val="28"/>
          <w:szCs w:val="28"/>
          <w:lang w:eastAsia="zh-CN"/>
        </w:rPr>
        <w:t xml:space="preserve"> </w:t>
      </w:r>
      <w:r w:rsidR="00587CE5">
        <w:rPr>
          <w:snapToGrid w:val="0"/>
          <w:sz w:val="28"/>
          <w:szCs w:val="28"/>
          <w:lang w:eastAsia="zh-CN"/>
        </w:rPr>
        <w:t xml:space="preserve">и </w:t>
      </w:r>
      <w:r w:rsidRPr="00097F50">
        <w:rPr>
          <w:snapToGrid w:val="0"/>
          <w:sz w:val="28"/>
          <w:szCs w:val="28"/>
          <w:lang w:eastAsia="zh-CN"/>
        </w:rPr>
        <w:t>хозяйственный инвентарь»;</w:t>
      </w:r>
      <w:r w:rsidR="000E71A8">
        <w:rPr>
          <w:snapToGrid w:val="0"/>
          <w:sz w:val="28"/>
          <w:szCs w:val="28"/>
          <w:lang w:eastAsia="zh-CN"/>
        </w:rPr>
        <w:t xml:space="preserve"> 017</w:t>
      </w:r>
      <w:r w:rsidRPr="00097F50">
        <w:rPr>
          <w:snapToGrid w:val="0"/>
          <w:sz w:val="28"/>
          <w:szCs w:val="28"/>
          <w:lang w:eastAsia="zh-CN"/>
        </w:rPr>
        <w:t>«Рабочий и продуктивный скот»;</w:t>
      </w:r>
      <w:r w:rsidR="00560B8C">
        <w:rPr>
          <w:snapToGrid w:val="0"/>
          <w:sz w:val="28"/>
          <w:szCs w:val="28"/>
          <w:lang w:eastAsia="zh-CN"/>
        </w:rPr>
        <w:t xml:space="preserve"> </w:t>
      </w:r>
      <w:r w:rsidR="000E71A8">
        <w:rPr>
          <w:snapToGrid w:val="0"/>
          <w:sz w:val="28"/>
          <w:szCs w:val="28"/>
          <w:lang w:eastAsia="zh-CN"/>
        </w:rPr>
        <w:t>018 «Библиотечный фонд»</w:t>
      </w:r>
      <w:r w:rsidR="00A10DB7">
        <w:rPr>
          <w:snapToGrid w:val="0"/>
          <w:sz w:val="28"/>
          <w:szCs w:val="28"/>
          <w:lang w:eastAsia="zh-CN"/>
        </w:rPr>
        <w:t>;</w:t>
      </w:r>
      <w:r w:rsidR="000E71A8">
        <w:rPr>
          <w:snapToGrid w:val="0"/>
          <w:sz w:val="28"/>
          <w:szCs w:val="28"/>
          <w:lang w:eastAsia="zh-CN"/>
        </w:rPr>
        <w:t xml:space="preserve"> 01</w:t>
      </w:r>
      <w:r w:rsidR="00A10DB7">
        <w:rPr>
          <w:snapToGrid w:val="0"/>
          <w:sz w:val="28"/>
          <w:szCs w:val="28"/>
          <w:lang w:eastAsia="zh-CN"/>
        </w:rPr>
        <w:t>9</w:t>
      </w:r>
      <w:r w:rsidRPr="00097F50">
        <w:rPr>
          <w:snapToGrid w:val="0"/>
          <w:sz w:val="28"/>
          <w:szCs w:val="28"/>
          <w:lang w:eastAsia="zh-CN"/>
        </w:rPr>
        <w:t xml:space="preserve"> «Прочие основные средства».</w:t>
      </w:r>
    </w:p>
    <w:p w:rsidR="00057F5F" w:rsidRDefault="000A2E57" w:rsidP="00EF7725">
      <w:pPr>
        <w:widowControl w:val="0"/>
        <w:spacing w:line="360" w:lineRule="auto"/>
        <w:ind w:firstLine="709"/>
        <w:jc w:val="both"/>
        <w:rPr>
          <w:snapToGrid w:val="0"/>
          <w:sz w:val="28"/>
          <w:szCs w:val="28"/>
          <w:lang w:eastAsia="zh-CN"/>
        </w:rPr>
      </w:pPr>
      <w:r w:rsidRPr="00A10DB7">
        <w:rPr>
          <w:sz w:val="28"/>
          <w:szCs w:val="28"/>
          <w:lang w:eastAsia="zh-CN"/>
        </w:rPr>
        <w:t>Под составом основных средств понимают их перечень по функциональному назначению и материально-вещественное содержание. Структура основных средств - это процентное соотношение стоимости отдельных видов основных средств в общей их стоимости. В процессе анализа устанавливается абсолютная динамика, а также структурные изменения в составе основных средств учреждения.  В таблице 3   приведены данные об основных средствах МУК ВЦ «Галерея»</w:t>
      </w:r>
      <w:r w:rsidR="00BD438D" w:rsidRPr="00A10DB7">
        <w:rPr>
          <w:sz w:val="28"/>
          <w:szCs w:val="28"/>
          <w:lang w:eastAsia="zh-CN"/>
        </w:rPr>
        <w:t>.</w:t>
      </w:r>
      <w:r w:rsidR="00BD438D" w:rsidRPr="00A10DB7">
        <w:rPr>
          <w:snapToGrid w:val="0"/>
          <w:sz w:val="28"/>
          <w:szCs w:val="28"/>
          <w:lang w:eastAsia="zh-CN"/>
        </w:rPr>
        <w:t xml:space="preserve">   Как видно из таблицы 3, доля зданий в общей стоимости основных средств  в  2006 году по сравнению с 2005 увеличилась на 461537,94 рублей. Этому способствовала передача в оперативное пользование здания от городского комитета по управлению имуществом по адресу Песочная 10. И в то же время с баланса сняты здания по адресу Бородина 9 . Так же увеличилась доля машин и оборудования  на 118148,98 рублей, что объясняется приобретением оборудования для отдела художественных ремесел, компьютерной и множительной техники для работы бухгалтерии.  </w:t>
      </w:r>
      <w:r w:rsidR="00057F5F" w:rsidRPr="00A10DB7">
        <w:rPr>
          <w:snapToGrid w:val="0"/>
          <w:sz w:val="28"/>
          <w:szCs w:val="28"/>
          <w:lang w:eastAsia="zh-CN"/>
        </w:rPr>
        <w:t>Уменьшилась доля инструмента и хозяйственного инвентаря на  132494 рубля.  Доля прочих основных средств увеличилась  на 15039,61 за счет приобретения рояля.</w:t>
      </w:r>
    </w:p>
    <w:p w:rsidR="00005EF1" w:rsidRDefault="00057F5F" w:rsidP="00EF7725">
      <w:pPr>
        <w:widowControl w:val="0"/>
        <w:spacing w:line="360" w:lineRule="auto"/>
        <w:ind w:firstLine="709"/>
        <w:jc w:val="both"/>
        <w:rPr>
          <w:sz w:val="28"/>
          <w:szCs w:val="28"/>
          <w:lang w:eastAsia="zh-CN"/>
        </w:rPr>
      </w:pPr>
      <w:r w:rsidRPr="00A10DB7">
        <w:rPr>
          <w:sz w:val="28"/>
          <w:szCs w:val="28"/>
          <w:lang w:eastAsia="zh-CN"/>
        </w:rPr>
        <w:t>За анализируемый период произошло увеличение основных средств на сумму 608891,97 рублей. Это обусловлено приростом объектов группы «Здания» на 461537,94 рублей и группы «Машины и оборудование» на 118148,98. Также присутствует прирост транспортных средств на 146659,44 рублей. Установлено незначительное увеличение по группе « Прочие основные средства» на 15039,61 рублей. Абсолютное изменение стоимости основных средств можно оценить положительно. В то же время снизилась доля инструмента и хозя</w:t>
      </w:r>
      <w:r w:rsidR="00005EF1">
        <w:rPr>
          <w:sz w:val="28"/>
          <w:szCs w:val="28"/>
          <w:lang w:eastAsia="zh-CN"/>
        </w:rPr>
        <w:t>йственного инвентаря на 21,76</w:t>
      </w:r>
      <w:r w:rsidR="00FE320D">
        <w:rPr>
          <w:sz w:val="28"/>
          <w:szCs w:val="28"/>
          <w:lang w:eastAsia="zh-CN"/>
        </w:rPr>
        <w:t xml:space="preserve"> %.</w:t>
      </w:r>
      <w:r w:rsidR="00005EF1">
        <w:rPr>
          <w:sz w:val="28"/>
          <w:szCs w:val="28"/>
          <w:lang w:eastAsia="zh-CN"/>
        </w:rPr>
        <w:t xml:space="preserve"> </w:t>
      </w:r>
    </w:p>
    <w:p w:rsidR="00005EF1" w:rsidRPr="00376C1F" w:rsidRDefault="00EF7725" w:rsidP="00EF7725">
      <w:pPr>
        <w:widowControl w:val="0"/>
        <w:spacing w:line="360" w:lineRule="auto"/>
        <w:ind w:firstLine="709"/>
        <w:jc w:val="both"/>
        <w:rPr>
          <w:snapToGrid w:val="0"/>
          <w:sz w:val="28"/>
          <w:szCs w:val="28"/>
          <w:lang w:eastAsia="zh-CN"/>
        </w:rPr>
      </w:pPr>
      <w:r>
        <w:rPr>
          <w:sz w:val="28"/>
          <w:szCs w:val="28"/>
          <w:lang w:eastAsia="zh-CN"/>
        </w:rPr>
        <w:br w:type="page"/>
      </w:r>
      <w:r w:rsidR="00FE320D">
        <w:rPr>
          <w:sz w:val="28"/>
          <w:szCs w:val="28"/>
          <w:lang w:eastAsia="zh-CN"/>
        </w:rPr>
        <w:t xml:space="preserve">                                                                                                          </w:t>
      </w:r>
      <w:r w:rsidR="00005EF1" w:rsidRPr="00376C1F">
        <w:rPr>
          <w:snapToGrid w:val="0"/>
          <w:sz w:val="28"/>
          <w:szCs w:val="28"/>
          <w:lang w:eastAsia="zh-CN"/>
        </w:rPr>
        <w:t>Таблица 3.</w:t>
      </w:r>
    </w:p>
    <w:p w:rsidR="00005EF1" w:rsidRPr="00376C1F" w:rsidRDefault="00005EF1" w:rsidP="00EF7725">
      <w:pPr>
        <w:widowControl w:val="0"/>
        <w:spacing w:line="360" w:lineRule="auto"/>
        <w:ind w:firstLine="709"/>
        <w:jc w:val="both"/>
        <w:rPr>
          <w:snapToGrid w:val="0"/>
          <w:sz w:val="28"/>
          <w:szCs w:val="28"/>
          <w:lang w:eastAsia="zh-CN"/>
        </w:rPr>
      </w:pPr>
      <w:r>
        <w:rPr>
          <w:sz w:val="28"/>
          <w:szCs w:val="28"/>
          <w:lang w:eastAsia="zh-CN"/>
        </w:rPr>
        <w:t xml:space="preserve">                                          </w:t>
      </w:r>
      <w:r w:rsidRPr="00376C1F">
        <w:rPr>
          <w:snapToGrid w:val="0"/>
          <w:sz w:val="28"/>
          <w:szCs w:val="28"/>
          <w:lang w:eastAsia="zh-CN"/>
        </w:rPr>
        <w:t xml:space="preserve"> Состав и структура основных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948"/>
        <w:gridCol w:w="1085"/>
        <w:gridCol w:w="1209"/>
        <w:gridCol w:w="1083"/>
        <w:gridCol w:w="1223"/>
        <w:gridCol w:w="1083"/>
      </w:tblGrid>
      <w:tr w:rsidR="00005EF1" w:rsidRPr="00074A63" w:rsidTr="00074A63">
        <w:tc>
          <w:tcPr>
            <w:tcW w:w="3062" w:type="dxa"/>
            <w:vMerge w:val="restart"/>
          </w:tcPr>
          <w:p w:rsidR="00005EF1" w:rsidRPr="00EF7725" w:rsidRDefault="00005EF1" w:rsidP="00EF7725">
            <w:pPr>
              <w:widowControl w:val="0"/>
              <w:autoSpaceDE w:val="0"/>
              <w:autoSpaceDN w:val="0"/>
              <w:adjustRightInd w:val="0"/>
              <w:spacing w:line="360" w:lineRule="auto"/>
              <w:jc w:val="both"/>
              <w:rPr>
                <w:snapToGrid w:val="0"/>
                <w:lang w:eastAsia="zh-CN"/>
              </w:rPr>
            </w:pPr>
          </w:p>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Виды основных средств</w:t>
            </w:r>
          </w:p>
        </w:tc>
        <w:tc>
          <w:tcPr>
            <w:tcW w:w="2049" w:type="dxa"/>
            <w:gridSpan w:val="2"/>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На 01.01.06</w:t>
            </w:r>
          </w:p>
        </w:tc>
        <w:tc>
          <w:tcPr>
            <w:tcW w:w="2311" w:type="dxa"/>
            <w:gridSpan w:val="2"/>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На 01.01.07(после переоценки)</w:t>
            </w:r>
          </w:p>
        </w:tc>
        <w:tc>
          <w:tcPr>
            <w:tcW w:w="2325" w:type="dxa"/>
            <w:gridSpan w:val="2"/>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Изменения,(+, -)</w:t>
            </w:r>
          </w:p>
        </w:tc>
      </w:tr>
      <w:tr w:rsidR="00074A63" w:rsidRPr="00074A63" w:rsidTr="00074A63">
        <w:tc>
          <w:tcPr>
            <w:tcW w:w="3062" w:type="dxa"/>
            <w:vMerge/>
          </w:tcPr>
          <w:p w:rsidR="00005EF1" w:rsidRPr="00EF7725" w:rsidRDefault="00005EF1" w:rsidP="00EF7725">
            <w:pPr>
              <w:widowControl w:val="0"/>
              <w:autoSpaceDE w:val="0"/>
              <w:autoSpaceDN w:val="0"/>
              <w:adjustRightInd w:val="0"/>
              <w:spacing w:line="360" w:lineRule="auto"/>
              <w:jc w:val="both"/>
              <w:rPr>
                <w:snapToGrid w:val="0"/>
                <w:lang w:eastAsia="zh-CN"/>
              </w:rPr>
            </w:pP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сумма</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удельный вес, %</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сумма</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удельный вес, %</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сумма</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удельный вес, %</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Здания</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918846</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27,02</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1380383,94</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34,43</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+461537,94</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+75,8</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Сооружения</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Передаточные устройства</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Машины и оборудование</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945880</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27,82</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1064028,98</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26,54</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+118148,98</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+19,4</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Транспортные средства</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325881</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9,58</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472540,44</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11,78</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+146659,44</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+24,09</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Инструмент, производственный и хозяйственный</w:t>
            </w:r>
          </w:p>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 xml:space="preserve"> инвентарь</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1184194</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34,82</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1051700</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26,23</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-132494</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-21,76</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Библиотечный фонд</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9822</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0,29</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9822</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0,25</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0</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0</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Прочие основные средства</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15881</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0,47</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30920,61</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0,77</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+15039,61</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+2,47</w:t>
            </w:r>
          </w:p>
        </w:tc>
      </w:tr>
      <w:tr w:rsidR="00074A63" w:rsidRPr="00074A63" w:rsidTr="00074A63">
        <w:tc>
          <w:tcPr>
            <w:tcW w:w="306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Всего</w:t>
            </w:r>
          </w:p>
        </w:tc>
        <w:tc>
          <w:tcPr>
            <w:tcW w:w="955"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3400504</w:t>
            </w:r>
          </w:p>
        </w:tc>
        <w:tc>
          <w:tcPr>
            <w:tcW w:w="1094"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100</w:t>
            </w:r>
          </w:p>
        </w:tc>
        <w:tc>
          <w:tcPr>
            <w:tcW w:w="1219"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4009395,97</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100</w:t>
            </w:r>
          </w:p>
        </w:tc>
        <w:tc>
          <w:tcPr>
            <w:tcW w:w="1233"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+608891,97</w:t>
            </w:r>
          </w:p>
        </w:tc>
        <w:tc>
          <w:tcPr>
            <w:tcW w:w="1092" w:type="dxa"/>
          </w:tcPr>
          <w:p w:rsidR="00005EF1" w:rsidRPr="00EF7725" w:rsidRDefault="00005EF1" w:rsidP="00EF7725">
            <w:pPr>
              <w:widowControl w:val="0"/>
              <w:autoSpaceDE w:val="0"/>
              <w:autoSpaceDN w:val="0"/>
              <w:adjustRightInd w:val="0"/>
              <w:spacing w:line="360" w:lineRule="auto"/>
              <w:jc w:val="both"/>
              <w:rPr>
                <w:snapToGrid w:val="0"/>
                <w:lang w:eastAsia="zh-CN"/>
              </w:rPr>
            </w:pPr>
            <w:r w:rsidRPr="00EF7725">
              <w:rPr>
                <w:snapToGrid w:val="0"/>
                <w:lang w:eastAsia="zh-CN"/>
              </w:rPr>
              <w:t>100</w:t>
            </w:r>
          </w:p>
        </w:tc>
      </w:tr>
    </w:tbl>
    <w:p w:rsidR="00EF7725" w:rsidRDefault="00EF7725" w:rsidP="00EF7725">
      <w:pPr>
        <w:pStyle w:val="a5"/>
        <w:ind w:left="0" w:right="0" w:firstLine="709"/>
        <w:rPr>
          <w:sz w:val="20"/>
        </w:rPr>
      </w:pPr>
    </w:p>
    <w:p w:rsidR="000A2E57" w:rsidRDefault="000A2E57" w:rsidP="00EF7725">
      <w:pPr>
        <w:pStyle w:val="a5"/>
        <w:ind w:left="0" w:right="0" w:firstLine="709"/>
        <w:rPr>
          <w:sz w:val="28"/>
        </w:rPr>
      </w:pPr>
      <w:r>
        <w:rPr>
          <w:sz w:val="28"/>
        </w:rPr>
        <w:t>В процессе эксплуатации основные средства постепенно изнашиваются, то есть утрачивают свои первоначальные свойства, физические качества, технико-эксплуатационные возможности, вследствие чего уменьшается их потребительная стоимость. Износ основных средств учреждений, состоящих на бюджете, отличается от процесса износа основных производственных фондов. Если основные фонды материальной сферы, перенося по частям свою стоимость на готовую продукцию, формируют источник своего возмещения в виде амортизационного фонда, то непроизводственные основные средства  бюджетных учреждений возмещаются за счет бюджетных и внебюджетных источников.</w:t>
      </w:r>
      <w:r w:rsidR="007C3425">
        <w:rPr>
          <w:sz w:val="28"/>
        </w:rPr>
        <w:t xml:space="preserve"> </w:t>
      </w:r>
      <w:r>
        <w:rPr>
          <w:sz w:val="28"/>
        </w:rPr>
        <w:t>Обобщающими показателями состояния основных средств являются коэффициенты износа и годности. Для их расчета в качестве источника информации используются накопительная ведомость начисления износа и данные баланса исполнения сметы расходов.</w:t>
      </w:r>
    </w:p>
    <w:p w:rsidR="000A2E57" w:rsidRDefault="000A2E57" w:rsidP="00EF7725">
      <w:pPr>
        <w:pStyle w:val="a5"/>
        <w:ind w:left="0" w:right="0" w:firstLine="709"/>
        <w:rPr>
          <w:sz w:val="28"/>
        </w:rPr>
      </w:pPr>
      <w:r>
        <w:rPr>
          <w:sz w:val="28"/>
        </w:rPr>
        <w:t>Коэффициент износа исчисляется как отношение суммы начисленного износа к первоначальной (восстановительной) стоимости основных средств:</w:t>
      </w:r>
    </w:p>
    <w:p w:rsidR="000A2E57" w:rsidRDefault="000A2E57" w:rsidP="00EF7725">
      <w:pPr>
        <w:pStyle w:val="a5"/>
        <w:ind w:left="0" w:right="0" w:firstLine="709"/>
        <w:rPr>
          <w:sz w:val="28"/>
        </w:rPr>
      </w:pPr>
      <w:r>
        <w:rPr>
          <w:sz w:val="28"/>
        </w:rPr>
        <w:t xml:space="preserve">                            Киз  =  И / Ф  * 100,  (1)</w:t>
      </w:r>
    </w:p>
    <w:p w:rsidR="000A2E57" w:rsidRDefault="000A2E57" w:rsidP="00EF7725">
      <w:pPr>
        <w:pStyle w:val="a5"/>
        <w:ind w:left="0" w:right="0" w:firstLine="709"/>
        <w:rPr>
          <w:sz w:val="28"/>
        </w:rPr>
      </w:pPr>
      <w:r>
        <w:rPr>
          <w:sz w:val="28"/>
        </w:rPr>
        <w:t>где Киз  – коэффициент износа, %,</w:t>
      </w:r>
    </w:p>
    <w:p w:rsidR="000A2E57" w:rsidRDefault="000A2E57" w:rsidP="00EF7725">
      <w:pPr>
        <w:pStyle w:val="a5"/>
        <w:ind w:left="0" w:right="0" w:firstLine="709"/>
        <w:rPr>
          <w:sz w:val="28"/>
        </w:rPr>
      </w:pPr>
      <w:r>
        <w:rPr>
          <w:sz w:val="28"/>
        </w:rPr>
        <w:t xml:space="preserve">       И – сумма начисленного износа основных средств, тыс.руб.,</w:t>
      </w:r>
    </w:p>
    <w:p w:rsidR="000A2E57" w:rsidRDefault="000A2E57" w:rsidP="00EF7725">
      <w:pPr>
        <w:pStyle w:val="a5"/>
        <w:ind w:left="0" w:right="0" w:firstLine="709"/>
        <w:rPr>
          <w:sz w:val="28"/>
        </w:rPr>
      </w:pPr>
      <w:r>
        <w:rPr>
          <w:sz w:val="28"/>
        </w:rPr>
        <w:t xml:space="preserve">       Ф – стоимость основных средств, тыс.руб.</w:t>
      </w:r>
    </w:p>
    <w:p w:rsidR="000A2E57" w:rsidRDefault="000A2E57" w:rsidP="00EF7725">
      <w:pPr>
        <w:pStyle w:val="a5"/>
        <w:ind w:left="0" w:right="0" w:firstLine="709"/>
        <w:rPr>
          <w:sz w:val="28"/>
        </w:rPr>
      </w:pPr>
      <w:r>
        <w:rPr>
          <w:sz w:val="28"/>
        </w:rPr>
        <w:t>Коэффициент годности – это отношение остаточной стоимости основных средств к первоначальной или это разница между единицей (100%) и коэффициентом износа:</w:t>
      </w:r>
    </w:p>
    <w:p w:rsidR="000A2E57" w:rsidRDefault="000A2E57" w:rsidP="00EF7725">
      <w:pPr>
        <w:pStyle w:val="a5"/>
        <w:ind w:left="0" w:right="0" w:firstLine="709"/>
        <w:rPr>
          <w:sz w:val="28"/>
        </w:rPr>
      </w:pPr>
      <w:r>
        <w:rPr>
          <w:sz w:val="28"/>
        </w:rPr>
        <w:t xml:space="preserve">                          Кг = Фо / Ф * 100 = 100 – Киз, (2)</w:t>
      </w:r>
    </w:p>
    <w:p w:rsidR="000A2E57" w:rsidRDefault="000A2E57" w:rsidP="00EF7725">
      <w:pPr>
        <w:pStyle w:val="a5"/>
        <w:ind w:left="0" w:right="0" w:firstLine="709"/>
        <w:rPr>
          <w:sz w:val="28"/>
        </w:rPr>
      </w:pPr>
      <w:r>
        <w:rPr>
          <w:sz w:val="28"/>
        </w:rPr>
        <w:t>где Кг – коэффициент годности, %,</w:t>
      </w:r>
    </w:p>
    <w:p w:rsidR="000A2E57" w:rsidRDefault="000A2E57" w:rsidP="00EF7725">
      <w:pPr>
        <w:pStyle w:val="a5"/>
        <w:ind w:left="0" w:right="0" w:firstLine="709"/>
        <w:rPr>
          <w:sz w:val="28"/>
        </w:rPr>
      </w:pPr>
      <w:r>
        <w:rPr>
          <w:sz w:val="28"/>
        </w:rPr>
        <w:t xml:space="preserve">      Фо – остаточная стоимость основных средств, тыс. руб.,</w:t>
      </w:r>
    </w:p>
    <w:p w:rsidR="000A2E57" w:rsidRDefault="000A2E57" w:rsidP="00EF7725">
      <w:pPr>
        <w:pStyle w:val="a5"/>
        <w:ind w:left="0" w:right="0" w:firstLine="709"/>
        <w:rPr>
          <w:sz w:val="28"/>
        </w:rPr>
      </w:pPr>
      <w:r>
        <w:rPr>
          <w:sz w:val="28"/>
        </w:rPr>
        <w:t xml:space="preserve">                Киз – коэффициент износа, %.</w:t>
      </w:r>
    </w:p>
    <w:p w:rsidR="00EF7725" w:rsidRDefault="000A2E57" w:rsidP="00EF7725">
      <w:pPr>
        <w:widowControl w:val="0"/>
        <w:spacing w:line="360" w:lineRule="auto"/>
        <w:ind w:firstLine="709"/>
        <w:jc w:val="both"/>
        <w:rPr>
          <w:sz w:val="28"/>
          <w:szCs w:val="24"/>
          <w:lang w:eastAsia="zh-CN"/>
        </w:rPr>
      </w:pPr>
      <w:r>
        <w:rPr>
          <w:sz w:val="28"/>
          <w:szCs w:val="24"/>
          <w:lang w:eastAsia="zh-CN"/>
        </w:rPr>
        <w:t>Коэффициенты износа и годности рассчитываются как на начало, так и на конец отчетного периода. Причем чем ниже коэффициент износа, тем лучше техническое состояние, в котором находятся основные средства учреждения. По анализируемому учреждению данные о степени изношенности основных средств обобщены в таблицы 4 и 5</w:t>
      </w:r>
    </w:p>
    <w:p w:rsidR="00EF7725" w:rsidRDefault="00EF7725" w:rsidP="00EF7725">
      <w:pPr>
        <w:widowControl w:val="0"/>
        <w:spacing w:line="360" w:lineRule="auto"/>
        <w:ind w:firstLine="709"/>
        <w:jc w:val="both"/>
        <w:rPr>
          <w:sz w:val="28"/>
          <w:szCs w:val="24"/>
          <w:lang w:eastAsia="zh-CN"/>
        </w:rPr>
      </w:pPr>
    </w:p>
    <w:p w:rsidR="000A2E57" w:rsidRDefault="000A2E57" w:rsidP="00EF7725">
      <w:pPr>
        <w:widowControl w:val="0"/>
        <w:spacing w:line="360" w:lineRule="auto"/>
        <w:ind w:firstLine="709"/>
        <w:jc w:val="both"/>
        <w:rPr>
          <w:sz w:val="28"/>
          <w:szCs w:val="24"/>
          <w:lang w:eastAsia="zh-CN"/>
        </w:rPr>
      </w:pPr>
      <w:r>
        <w:rPr>
          <w:sz w:val="28"/>
          <w:szCs w:val="24"/>
          <w:lang w:eastAsia="zh-CN"/>
        </w:rPr>
        <w:t>Таблица 4.</w:t>
      </w:r>
    </w:p>
    <w:p w:rsidR="000A2E57" w:rsidRDefault="000A2E57" w:rsidP="00EF7725">
      <w:pPr>
        <w:widowControl w:val="0"/>
        <w:spacing w:line="360" w:lineRule="auto"/>
        <w:ind w:firstLine="709"/>
        <w:jc w:val="both"/>
        <w:rPr>
          <w:sz w:val="28"/>
          <w:szCs w:val="24"/>
          <w:lang w:eastAsia="zh-CN"/>
        </w:rPr>
      </w:pPr>
      <w:r>
        <w:rPr>
          <w:sz w:val="28"/>
          <w:szCs w:val="24"/>
          <w:lang w:eastAsia="zh-CN"/>
        </w:rPr>
        <w:t xml:space="preserve">                      Анализ изношенности основных средств за 2005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377"/>
        <w:gridCol w:w="2375"/>
        <w:gridCol w:w="2394"/>
      </w:tblGrid>
      <w:tr w:rsidR="000A2E57" w:rsidRPr="00EF7725"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Показатели</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На начало </w:t>
            </w:r>
            <w:smartTag w:uri="urn:schemas-microsoft-com:office:smarttags" w:element="metricconverter">
              <w:smartTagPr>
                <w:attr w:name="ProductID" w:val="2005 г"/>
              </w:smartTagPr>
              <w:r w:rsidRPr="00EF7725">
                <w:rPr>
                  <w:lang w:eastAsia="zh-CN"/>
                </w:rPr>
                <w:t>2005 г</w:t>
              </w:r>
            </w:smartTag>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На конец 2005г</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Изменение за год, (+, -)</w:t>
            </w:r>
          </w:p>
        </w:tc>
      </w:tr>
      <w:tr w:rsidR="000A2E57" w:rsidRPr="00EF7725" w:rsidTr="00EF7725">
        <w:trPr>
          <w:trHeight w:val="932"/>
        </w:trPr>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1.Первоначальная  </w:t>
            </w:r>
          </w:p>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стоимо</w:t>
            </w:r>
            <w:r w:rsidR="00944DD7" w:rsidRPr="00EF7725">
              <w:rPr>
                <w:lang w:eastAsia="zh-CN"/>
              </w:rPr>
              <w:t>сть  основных средств, тыс. руб.</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3706,4</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3400,5</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- 305,9</w:t>
            </w:r>
          </w:p>
          <w:p w:rsidR="000A2E57" w:rsidRPr="00EF7725" w:rsidRDefault="000A2E57" w:rsidP="00EF7725">
            <w:pPr>
              <w:widowControl w:val="0"/>
              <w:autoSpaceDE w:val="0"/>
              <w:autoSpaceDN w:val="0"/>
              <w:adjustRightInd w:val="0"/>
              <w:spacing w:line="360" w:lineRule="auto"/>
              <w:jc w:val="both"/>
              <w:rPr>
                <w:lang w:eastAsia="zh-CN"/>
              </w:rPr>
            </w:pPr>
          </w:p>
        </w:tc>
      </w:tr>
      <w:tr w:rsidR="000A2E57" w:rsidRPr="00EF7725"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2.Износ основных</w:t>
            </w:r>
            <w:r w:rsidR="00944DD7" w:rsidRPr="00EF7725">
              <w:rPr>
                <w:lang w:eastAsia="zh-CN"/>
              </w:rPr>
              <w:t xml:space="preserve"> </w:t>
            </w:r>
            <w:r w:rsidRPr="00EF7725">
              <w:rPr>
                <w:lang w:eastAsia="zh-CN"/>
              </w:rPr>
              <w:t>средств, тыс. руб.</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2752,9</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2660,5</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- 92,4</w:t>
            </w:r>
          </w:p>
          <w:p w:rsidR="000A2E57" w:rsidRPr="00EF7725" w:rsidRDefault="000A2E57" w:rsidP="00EF7725">
            <w:pPr>
              <w:widowControl w:val="0"/>
              <w:autoSpaceDE w:val="0"/>
              <w:autoSpaceDN w:val="0"/>
              <w:adjustRightInd w:val="0"/>
              <w:spacing w:line="360" w:lineRule="auto"/>
              <w:jc w:val="both"/>
              <w:rPr>
                <w:lang w:eastAsia="zh-CN"/>
              </w:rPr>
            </w:pPr>
          </w:p>
        </w:tc>
      </w:tr>
      <w:tr w:rsidR="000A2E57" w:rsidRPr="00EF7725"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3.Степень изношенности основных средств, %</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74,3</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78,2</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3,9</w:t>
            </w:r>
          </w:p>
        </w:tc>
      </w:tr>
      <w:tr w:rsidR="000A2E57" w:rsidRPr="00EF7725"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4. Степень годности основных средств, %</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25,7</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21,8</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- 3,9</w:t>
            </w:r>
          </w:p>
        </w:tc>
      </w:tr>
    </w:tbl>
    <w:p w:rsidR="00EF7725" w:rsidRPr="00EF7725" w:rsidRDefault="00EF7725" w:rsidP="00EF7725">
      <w:pPr>
        <w:widowControl w:val="0"/>
        <w:spacing w:line="360" w:lineRule="auto"/>
        <w:jc w:val="both"/>
        <w:rPr>
          <w:lang w:eastAsia="zh-CN"/>
        </w:rPr>
      </w:pPr>
    </w:p>
    <w:p w:rsidR="00D55EF0" w:rsidRDefault="000A2E57" w:rsidP="00EF7725">
      <w:pPr>
        <w:widowControl w:val="0"/>
        <w:spacing w:line="360" w:lineRule="auto"/>
        <w:ind w:firstLine="709"/>
        <w:jc w:val="both"/>
        <w:rPr>
          <w:sz w:val="28"/>
          <w:szCs w:val="24"/>
          <w:lang w:eastAsia="zh-CN"/>
        </w:rPr>
      </w:pPr>
      <w:r>
        <w:rPr>
          <w:sz w:val="28"/>
          <w:szCs w:val="24"/>
          <w:lang w:eastAsia="zh-CN"/>
        </w:rPr>
        <w:t xml:space="preserve">Как видно из таблицы 4, балансовая стоимость основных средств уменьшилась на 305,9 тыс. руб., а сумма износа уменьшилась на 92,4 тыс. руб.   В 2005 году наблюдается увеличение степени изношенности  основных средств на 3,9 % (уменьшение степени годности на 3,9 %). </w:t>
      </w:r>
    </w:p>
    <w:p w:rsidR="00EF7725" w:rsidRDefault="00EF7725" w:rsidP="00EF7725">
      <w:pPr>
        <w:widowControl w:val="0"/>
        <w:spacing w:line="360" w:lineRule="auto"/>
        <w:ind w:firstLine="709"/>
        <w:jc w:val="both"/>
        <w:rPr>
          <w:sz w:val="28"/>
          <w:szCs w:val="24"/>
          <w:lang w:eastAsia="zh-CN"/>
        </w:rPr>
      </w:pPr>
    </w:p>
    <w:p w:rsidR="000A2E57" w:rsidRDefault="000A2E57" w:rsidP="00EF7725">
      <w:pPr>
        <w:widowControl w:val="0"/>
        <w:spacing w:line="360" w:lineRule="auto"/>
        <w:ind w:firstLine="709"/>
        <w:jc w:val="both"/>
        <w:rPr>
          <w:sz w:val="28"/>
          <w:szCs w:val="24"/>
          <w:lang w:eastAsia="zh-CN"/>
        </w:rPr>
      </w:pPr>
      <w:r>
        <w:rPr>
          <w:sz w:val="28"/>
          <w:szCs w:val="24"/>
          <w:lang w:eastAsia="zh-CN"/>
        </w:rPr>
        <w:t>Таблица 5.</w:t>
      </w:r>
    </w:p>
    <w:p w:rsidR="000A2E57" w:rsidRDefault="000A2E57" w:rsidP="00EF7725">
      <w:pPr>
        <w:widowControl w:val="0"/>
        <w:spacing w:line="360" w:lineRule="auto"/>
        <w:ind w:firstLine="709"/>
        <w:jc w:val="both"/>
        <w:rPr>
          <w:sz w:val="28"/>
          <w:szCs w:val="24"/>
          <w:lang w:eastAsia="zh-CN"/>
        </w:rPr>
      </w:pPr>
      <w:r>
        <w:rPr>
          <w:sz w:val="28"/>
          <w:szCs w:val="24"/>
          <w:lang w:eastAsia="zh-CN"/>
        </w:rPr>
        <w:t xml:space="preserve">                  Анализ изношенности основных средств за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377"/>
        <w:gridCol w:w="2375"/>
        <w:gridCol w:w="2394"/>
      </w:tblGrid>
      <w:tr w:rsidR="000A2E57" w:rsidRPr="00074A63"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Показатели</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На начало </w:t>
            </w:r>
            <w:smartTag w:uri="urn:schemas-microsoft-com:office:smarttags" w:element="metricconverter">
              <w:smartTagPr>
                <w:attr w:name="ProductID" w:val="2006 г"/>
              </w:smartTagPr>
              <w:r w:rsidRPr="00EF7725">
                <w:rPr>
                  <w:lang w:eastAsia="zh-CN"/>
                </w:rPr>
                <w:t>2006 г</w:t>
              </w:r>
            </w:smartTag>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На конец 2006г</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Изменение за год, (+, -)</w:t>
            </w:r>
          </w:p>
        </w:tc>
      </w:tr>
      <w:tr w:rsidR="000A2E57" w:rsidRPr="00074A63"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1.Первоначальная  </w:t>
            </w:r>
          </w:p>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стоимость  основных средств, тыс. руб.</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3400,5</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3073,7</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- 326,8</w:t>
            </w:r>
          </w:p>
        </w:tc>
      </w:tr>
      <w:tr w:rsidR="000A2E57" w:rsidRPr="00074A63" w:rsidTr="00EF7725">
        <w:trPr>
          <w:trHeight w:val="617"/>
        </w:trPr>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2.Износ основных средств, тыс. руб.</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2660,5</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2216,9</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- 443,6</w:t>
            </w:r>
          </w:p>
        </w:tc>
      </w:tr>
      <w:tr w:rsidR="000A2E57" w:rsidRPr="00074A63"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3.Степень изношенности основных средств, %</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78,2</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72,1</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- 6,1</w:t>
            </w:r>
          </w:p>
        </w:tc>
      </w:tr>
      <w:tr w:rsidR="000A2E57" w:rsidRPr="00074A63" w:rsidTr="00074A63">
        <w:tc>
          <w:tcPr>
            <w:tcW w:w="242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4. Степень годности основных средств, %</w:t>
            </w:r>
          </w:p>
        </w:tc>
        <w:tc>
          <w:tcPr>
            <w:tcW w:w="2377"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21,8</w:t>
            </w:r>
          </w:p>
        </w:tc>
        <w:tc>
          <w:tcPr>
            <w:tcW w:w="2375"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27,9</w:t>
            </w:r>
          </w:p>
        </w:tc>
        <w:tc>
          <w:tcPr>
            <w:tcW w:w="2394" w:type="dxa"/>
          </w:tcPr>
          <w:p w:rsidR="000A2E57" w:rsidRPr="00EF7725" w:rsidRDefault="000A2E57" w:rsidP="00EF7725">
            <w:pPr>
              <w:widowControl w:val="0"/>
              <w:autoSpaceDE w:val="0"/>
              <w:autoSpaceDN w:val="0"/>
              <w:adjustRightInd w:val="0"/>
              <w:spacing w:line="360" w:lineRule="auto"/>
              <w:jc w:val="both"/>
              <w:rPr>
                <w:lang w:eastAsia="zh-CN"/>
              </w:rPr>
            </w:pPr>
            <w:r w:rsidRPr="00EF7725">
              <w:rPr>
                <w:lang w:eastAsia="zh-CN"/>
              </w:rPr>
              <w:t xml:space="preserve">    6,1</w:t>
            </w:r>
          </w:p>
        </w:tc>
      </w:tr>
    </w:tbl>
    <w:p w:rsidR="00EF7725" w:rsidRDefault="00EF7725" w:rsidP="00EF7725">
      <w:pPr>
        <w:widowControl w:val="0"/>
        <w:spacing w:line="360" w:lineRule="auto"/>
        <w:ind w:firstLine="709"/>
        <w:jc w:val="both"/>
        <w:rPr>
          <w:sz w:val="28"/>
          <w:szCs w:val="24"/>
          <w:lang w:eastAsia="zh-CN"/>
        </w:rPr>
      </w:pPr>
    </w:p>
    <w:p w:rsidR="000A2E57" w:rsidRPr="00560B8C" w:rsidRDefault="000A2E57" w:rsidP="00EF7725">
      <w:pPr>
        <w:widowControl w:val="0"/>
        <w:spacing w:line="360" w:lineRule="auto"/>
        <w:ind w:firstLine="709"/>
        <w:jc w:val="both"/>
        <w:rPr>
          <w:sz w:val="28"/>
          <w:szCs w:val="24"/>
          <w:lang w:eastAsia="zh-CN"/>
        </w:rPr>
      </w:pPr>
      <w:r>
        <w:rPr>
          <w:sz w:val="28"/>
          <w:szCs w:val="24"/>
          <w:lang w:eastAsia="zh-CN"/>
        </w:rPr>
        <w:t>В 2006 году балансовая стоимость основных средств уменьшилась на 326,8 тыс. руб., сумма износа уменьшилась на  443,6 тыс. руб. Наблюдается  снижение степени изношенности  основных средств на 6,1 % (увеличение степени годности  на 6,1%), что отражает улучшение их технического состояния. Приведенные проценты износа лишь относительно характеризуют степень изношенности основных средств. Экономический износ основных средств, исчисленный по нормам амортизации, на основании, которого сделаны расчеты, не соответствует их реальному физическому и моральному изн</w:t>
      </w:r>
      <w:r w:rsidR="006D768D">
        <w:rPr>
          <w:sz w:val="28"/>
          <w:szCs w:val="24"/>
          <w:lang w:eastAsia="zh-CN"/>
        </w:rPr>
        <w:t>осу</w:t>
      </w:r>
      <w:r>
        <w:rPr>
          <w:sz w:val="28"/>
          <w:szCs w:val="24"/>
          <w:lang w:eastAsia="zh-CN"/>
        </w:rPr>
        <w:t>.</w:t>
      </w:r>
      <w:r w:rsidR="00057F5F">
        <w:rPr>
          <w:sz w:val="28"/>
          <w:szCs w:val="28"/>
          <w:lang w:eastAsia="zh-CN"/>
        </w:rPr>
        <w:t xml:space="preserve"> </w:t>
      </w:r>
      <w:r w:rsidRPr="00224594">
        <w:rPr>
          <w:sz w:val="28"/>
          <w:szCs w:val="28"/>
          <w:lang w:eastAsia="zh-CN"/>
        </w:rPr>
        <w:t xml:space="preserve">Для основных средств бюджетных учреждений характерен не только физический износ, но и </w:t>
      </w:r>
      <w:r>
        <w:rPr>
          <w:sz w:val="28"/>
          <w:szCs w:val="28"/>
          <w:lang w:eastAsia="zh-CN"/>
        </w:rPr>
        <w:t>моральное старение.</w:t>
      </w:r>
      <w:r w:rsidRPr="00224594">
        <w:rPr>
          <w:sz w:val="28"/>
          <w:szCs w:val="28"/>
          <w:lang w:eastAsia="zh-CN"/>
        </w:rPr>
        <w:t xml:space="preserve"> Вследствие морального износа основные средства обесцениваются, хотя их потребительная стоимость может оставаться неизменной. Замена морально устаревших основных фондов  учреждения осуществляется постепенно. Техническое состояние основных средств в определенной степени зависит от своевременного и качественного их ремонта. Основные средства ремонтируются за счет целевых бюджетных ассигнований или собственных внебюджетных источников. Затраты по ремонту основных средств не увеличивают стоимость самих объектов, а </w:t>
      </w:r>
      <w:r w:rsidRPr="00960B0D">
        <w:rPr>
          <w:sz w:val="28"/>
          <w:szCs w:val="28"/>
          <w:lang w:eastAsia="zh-CN"/>
        </w:rPr>
        <w:t>списываются на расходы учреждения.</w:t>
      </w:r>
    </w:p>
    <w:p w:rsidR="000A2E57" w:rsidRPr="00960B0D" w:rsidRDefault="000A2E57" w:rsidP="00EF7725">
      <w:pPr>
        <w:pStyle w:val="a5"/>
        <w:ind w:left="0" w:right="0" w:firstLine="709"/>
        <w:rPr>
          <w:sz w:val="28"/>
          <w:szCs w:val="28"/>
        </w:rPr>
      </w:pPr>
      <w:r w:rsidRPr="00960B0D">
        <w:rPr>
          <w:sz w:val="28"/>
          <w:szCs w:val="28"/>
        </w:rPr>
        <w:t xml:space="preserve">Анализ изношенности и годности основных средств по видам основных средств представлены в таблицах   6 и </w:t>
      </w:r>
      <w:r>
        <w:rPr>
          <w:sz w:val="28"/>
          <w:szCs w:val="28"/>
        </w:rPr>
        <w:t>7.</w:t>
      </w:r>
    </w:p>
    <w:p w:rsidR="00EF7725" w:rsidRDefault="00EF7725" w:rsidP="00EF7725">
      <w:pPr>
        <w:pStyle w:val="a5"/>
        <w:ind w:left="0" w:right="0" w:firstLine="709"/>
        <w:rPr>
          <w:sz w:val="28"/>
          <w:szCs w:val="28"/>
        </w:rPr>
      </w:pPr>
    </w:p>
    <w:p w:rsidR="000A2E57" w:rsidRPr="00960B0D" w:rsidRDefault="000A2E57" w:rsidP="00EF7725">
      <w:pPr>
        <w:pStyle w:val="a5"/>
        <w:ind w:left="0" w:right="0" w:firstLine="709"/>
        <w:rPr>
          <w:sz w:val="28"/>
          <w:szCs w:val="28"/>
        </w:rPr>
      </w:pPr>
      <w:r w:rsidRPr="00960B0D">
        <w:rPr>
          <w:sz w:val="28"/>
          <w:szCs w:val="28"/>
        </w:rPr>
        <w:t>Таблица 6.</w:t>
      </w:r>
    </w:p>
    <w:p w:rsidR="00EF7725" w:rsidRDefault="000A2E57" w:rsidP="00EF7725">
      <w:pPr>
        <w:widowControl w:val="0"/>
        <w:spacing w:line="360" w:lineRule="auto"/>
        <w:ind w:firstLine="709"/>
        <w:jc w:val="both"/>
        <w:rPr>
          <w:sz w:val="28"/>
          <w:szCs w:val="24"/>
          <w:lang w:eastAsia="zh-CN"/>
        </w:rPr>
      </w:pPr>
      <w:r w:rsidRPr="00960B0D">
        <w:rPr>
          <w:sz w:val="28"/>
          <w:szCs w:val="28"/>
          <w:lang w:eastAsia="zh-CN"/>
        </w:rPr>
        <w:t>Анализ  состояния собственных основных фондов по группам по</w:t>
      </w:r>
      <w:r>
        <w:rPr>
          <w:sz w:val="28"/>
          <w:szCs w:val="24"/>
          <w:lang w:eastAsia="zh-CN"/>
        </w:rPr>
        <w:t xml:space="preserve"> </w:t>
      </w:r>
    </w:p>
    <w:p w:rsidR="000A2E57" w:rsidRDefault="000A2E57" w:rsidP="00EF7725">
      <w:pPr>
        <w:widowControl w:val="0"/>
        <w:spacing w:line="360" w:lineRule="auto"/>
        <w:ind w:firstLine="709"/>
        <w:jc w:val="both"/>
        <w:rPr>
          <w:sz w:val="28"/>
          <w:szCs w:val="24"/>
          <w:lang w:eastAsia="zh-CN"/>
        </w:rPr>
      </w:pPr>
      <w:r>
        <w:rPr>
          <w:sz w:val="28"/>
          <w:szCs w:val="24"/>
          <w:lang w:eastAsia="zh-CN"/>
        </w:rPr>
        <w:t>состоянию на 01.01.2006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3"/>
        <w:gridCol w:w="1902"/>
        <w:gridCol w:w="1913"/>
        <w:gridCol w:w="1913"/>
      </w:tblGrid>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Группа основных средств</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Первоначальная стоимость, руб.</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Остаточная стоимость, руб.</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Коэффициент износа, %</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Коэффициент годности, %,</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Здания</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918846,00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0</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Машины и оборудование</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945880,00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287786,68</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69,6</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30,4</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Транспорт</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325881,00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179234,88</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45,0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55,0</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Хозяйственный инвентарь</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1184194,00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247259,44</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79,1</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20,9</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Библиотечный фонд</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9822,00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9822,00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100</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Прочие основные средства</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15881,00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15881,00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100 </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Итого</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3400504,00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739984,00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78,2 </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21,8</w:t>
            </w:r>
          </w:p>
        </w:tc>
      </w:tr>
    </w:tbl>
    <w:p w:rsidR="00EF7725" w:rsidRDefault="00EF7725" w:rsidP="00EF7725">
      <w:pPr>
        <w:widowControl w:val="0"/>
        <w:spacing w:line="360" w:lineRule="auto"/>
        <w:jc w:val="both"/>
        <w:rPr>
          <w:sz w:val="28"/>
          <w:szCs w:val="24"/>
          <w:lang w:eastAsia="zh-CN"/>
        </w:rPr>
      </w:pPr>
    </w:p>
    <w:p w:rsidR="000A2E57" w:rsidRDefault="000A2E57" w:rsidP="00EF7725">
      <w:pPr>
        <w:widowControl w:val="0"/>
        <w:spacing w:line="360" w:lineRule="auto"/>
        <w:ind w:firstLine="709"/>
        <w:jc w:val="both"/>
        <w:rPr>
          <w:sz w:val="28"/>
          <w:szCs w:val="24"/>
          <w:lang w:eastAsia="zh-CN"/>
        </w:rPr>
      </w:pPr>
      <w:r>
        <w:rPr>
          <w:sz w:val="28"/>
          <w:szCs w:val="24"/>
          <w:lang w:eastAsia="zh-CN"/>
        </w:rPr>
        <w:t xml:space="preserve"> В 2005 году наибольший коэффициент износа  по группам здания 100 % и хозяйственный инвентарь 79,1 %.  На 1 января 2006 года  по зданиям  была начислена сумма амортизации в размере балансовой стоимости. Постановлением Администрации г.Ижевска за № 365/2 от 17.08.2004 принято решение о сносе зданий по адресу ул.Бородина, 9 и переезде сотрудников в цокольное помещение жилого дома по адресу у.Песочная,10.</w:t>
      </w:r>
    </w:p>
    <w:p w:rsidR="00EF7725" w:rsidRDefault="00EF7725" w:rsidP="00EF7725">
      <w:pPr>
        <w:widowControl w:val="0"/>
        <w:spacing w:line="360" w:lineRule="auto"/>
        <w:ind w:firstLine="709"/>
        <w:jc w:val="both"/>
        <w:rPr>
          <w:sz w:val="28"/>
          <w:szCs w:val="24"/>
          <w:lang w:eastAsia="zh-CN"/>
        </w:rPr>
      </w:pPr>
    </w:p>
    <w:p w:rsidR="000A2E57" w:rsidRDefault="00EF7725" w:rsidP="00EF7725">
      <w:pPr>
        <w:widowControl w:val="0"/>
        <w:spacing w:line="360" w:lineRule="auto"/>
        <w:ind w:firstLine="709"/>
        <w:jc w:val="both"/>
        <w:rPr>
          <w:sz w:val="28"/>
          <w:szCs w:val="24"/>
          <w:lang w:eastAsia="zh-CN"/>
        </w:rPr>
      </w:pPr>
      <w:r>
        <w:rPr>
          <w:sz w:val="28"/>
          <w:szCs w:val="24"/>
          <w:lang w:eastAsia="zh-CN"/>
        </w:rPr>
        <w:br w:type="page"/>
      </w:r>
      <w:r w:rsidR="000A2E57">
        <w:rPr>
          <w:sz w:val="28"/>
          <w:szCs w:val="24"/>
          <w:lang w:eastAsia="zh-CN"/>
        </w:rPr>
        <w:t>Таблица 7.</w:t>
      </w:r>
    </w:p>
    <w:p w:rsidR="000A2E57" w:rsidRDefault="000A2E57" w:rsidP="00EF7725">
      <w:pPr>
        <w:widowControl w:val="0"/>
        <w:spacing w:line="360" w:lineRule="auto"/>
        <w:ind w:firstLine="709"/>
        <w:jc w:val="both"/>
        <w:rPr>
          <w:sz w:val="28"/>
          <w:szCs w:val="24"/>
          <w:lang w:eastAsia="zh-CN"/>
        </w:rPr>
      </w:pPr>
      <w:r>
        <w:rPr>
          <w:sz w:val="28"/>
          <w:szCs w:val="24"/>
          <w:lang w:eastAsia="zh-CN"/>
        </w:rPr>
        <w:t xml:space="preserve"> Анализ состояния собственных основных фондов по группам по состоянию на 01.01.2007 (после переоценки).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3"/>
        <w:gridCol w:w="1902"/>
        <w:gridCol w:w="1913"/>
        <w:gridCol w:w="1913"/>
      </w:tblGrid>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Группа основных средств</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Первоначальная стоимость, руб.</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Остаточная стоимость, руб.</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Коэффициент износа, %</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Коэффициент годности, %</w:t>
            </w:r>
          </w:p>
        </w:tc>
      </w:tr>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Здания</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1380383,94</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753494,43</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45,4</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54,6</w:t>
            </w:r>
          </w:p>
        </w:tc>
      </w:tr>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Машины и оборудование</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1064028,98</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238366,58</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77,6</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22,4</w:t>
            </w:r>
          </w:p>
        </w:tc>
      </w:tr>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Транспорт</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472540,44</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189016,62</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60,0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40,0</w:t>
            </w:r>
          </w:p>
        </w:tc>
      </w:tr>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Хозяйственный инвентарь</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1051700,00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37090,68</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96,5</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3.5</w:t>
            </w:r>
          </w:p>
        </w:tc>
      </w:tr>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Библиотечный фонд</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9822,00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9822,00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0</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100</w:t>
            </w:r>
          </w:p>
        </w:tc>
      </w:tr>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Прочие основные средства</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30920,61</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22392,21</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27,6</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72,4</w:t>
            </w:r>
          </w:p>
        </w:tc>
      </w:tr>
      <w:tr w:rsidR="00074A63" w:rsidRPr="00944DD7" w:rsidTr="00074A63">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Итого</w:t>
            </w:r>
          </w:p>
        </w:tc>
        <w:tc>
          <w:tcPr>
            <w:tcW w:w="1941"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4009395,97</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1250182,52</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68,8</w:t>
            </w:r>
          </w:p>
        </w:tc>
        <w:tc>
          <w:tcPr>
            <w:tcW w:w="1942"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31,2</w:t>
            </w:r>
          </w:p>
        </w:tc>
      </w:tr>
    </w:tbl>
    <w:p w:rsidR="00EF7725" w:rsidRDefault="00EF7725" w:rsidP="00EF7725">
      <w:pPr>
        <w:widowControl w:val="0"/>
        <w:spacing w:line="360" w:lineRule="auto"/>
        <w:ind w:firstLine="709"/>
        <w:jc w:val="both"/>
        <w:rPr>
          <w:sz w:val="24"/>
          <w:szCs w:val="24"/>
          <w:lang w:eastAsia="zh-CN"/>
        </w:rPr>
      </w:pPr>
    </w:p>
    <w:p w:rsidR="000A2E57" w:rsidRPr="003C757F" w:rsidRDefault="000A2E57" w:rsidP="00EF7725">
      <w:pPr>
        <w:widowControl w:val="0"/>
        <w:spacing w:line="360" w:lineRule="auto"/>
        <w:ind w:firstLine="709"/>
        <w:jc w:val="both"/>
        <w:rPr>
          <w:sz w:val="24"/>
          <w:szCs w:val="24"/>
          <w:lang w:eastAsia="zh-CN"/>
        </w:rPr>
      </w:pPr>
      <w:r>
        <w:rPr>
          <w:sz w:val="28"/>
          <w:szCs w:val="24"/>
          <w:lang w:eastAsia="zh-CN"/>
        </w:rPr>
        <w:t xml:space="preserve">В 2006 году  наибольший коэффициент износа по группе хозяйственный инвентарь 96,5 %, машины и оборудование 77,6 %. </w:t>
      </w:r>
    </w:p>
    <w:p w:rsidR="008F2888" w:rsidRDefault="000A2E57" w:rsidP="00EF7725">
      <w:pPr>
        <w:widowControl w:val="0"/>
        <w:spacing w:line="360" w:lineRule="auto"/>
        <w:ind w:firstLine="709"/>
        <w:jc w:val="both"/>
        <w:rPr>
          <w:sz w:val="28"/>
          <w:szCs w:val="24"/>
          <w:lang w:eastAsia="zh-CN"/>
        </w:rPr>
      </w:pPr>
      <w:r>
        <w:rPr>
          <w:sz w:val="28"/>
          <w:szCs w:val="24"/>
          <w:lang w:eastAsia="zh-CN"/>
        </w:rPr>
        <w:t>При анализе технического состояния основных средств также уделяется внимание оценке остаточной стоимости основных  средств. Чем меньше остаточная стоимость основных средств, тем ниже уровень их технического состоя</w:t>
      </w:r>
      <w:r w:rsidR="008F2888">
        <w:rPr>
          <w:sz w:val="28"/>
          <w:szCs w:val="24"/>
          <w:lang w:eastAsia="zh-CN"/>
        </w:rPr>
        <w:t>ния, и наоборот (таблицы 8 и 9)</w:t>
      </w:r>
      <w:r w:rsidR="00560B8C">
        <w:rPr>
          <w:sz w:val="28"/>
          <w:szCs w:val="24"/>
          <w:lang w:eastAsia="zh-CN"/>
        </w:rPr>
        <w:t>.</w:t>
      </w:r>
    </w:p>
    <w:p w:rsidR="00EF7725" w:rsidRDefault="00EF7725" w:rsidP="00EF7725">
      <w:pPr>
        <w:widowControl w:val="0"/>
        <w:spacing w:line="360" w:lineRule="auto"/>
        <w:ind w:firstLine="709"/>
        <w:jc w:val="both"/>
        <w:rPr>
          <w:sz w:val="28"/>
          <w:szCs w:val="24"/>
          <w:lang w:eastAsia="zh-CN"/>
        </w:rPr>
      </w:pPr>
    </w:p>
    <w:p w:rsidR="000A2E57" w:rsidRDefault="000A2E57" w:rsidP="00EF7725">
      <w:pPr>
        <w:widowControl w:val="0"/>
        <w:spacing w:line="360" w:lineRule="auto"/>
        <w:ind w:firstLine="709"/>
        <w:jc w:val="both"/>
        <w:rPr>
          <w:sz w:val="28"/>
          <w:szCs w:val="24"/>
          <w:lang w:eastAsia="zh-CN"/>
        </w:rPr>
      </w:pPr>
      <w:r>
        <w:rPr>
          <w:sz w:val="28"/>
          <w:szCs w:val="24"/>
          <w:lang w:eastAsia="zh-CN"/>
        </w:rPr>
        <w:t>Таблица 8.</w:t>
      </w:r>
    </w:p>
    <w:p w:rsidR="000A2E57" w:rsidRDefault="000A2E57" w:rsidP="00EF7725">
      <w:pPr>
        <w:widowControl w:val="0"/>
        <w:spacing w:line="360" w:lineRule="auto"/>
        <w:ind w:firstLine="709"/>
        <w:jc w:val="both"/>
        <w:rPr>
          <w:sz w:val="28"/>
          <w:szCs w:val="24"/>
          <w:lang w:eastAsia="zh-CN"/>
        </w:rPr>
      </w:pPr>
      <w:r>
        <w:rPr>
          <w:sz w:val="28"/>
          <w:szCs w:val="24"/>
          <w:lang w:eastAsia="zh-CN"/>
        </w:rPr>
        <w:t xml:space="preserve">             Анализ остаточной стоимости основных средств за 2005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89"/>
        <w:gridCol w:w="2387"/>
        <w:gridCol w:w="2397"/>
      </w:tblGrid>
      <w:tr w:rsidR="000A2E57" w:rsidRPr="00074A63" w:rsidTr="00074A63">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Показатели</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На начало 2005г</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На конец 2005г</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Изменение за год ( +, -)</w:t>
            </w:r>
          </w:p>
        </w:tc>
      </w:tr>
      <w:tr w:rsidR="000A2E57" w:rsidRPr="00074A63" w:rsidTr="00074A63">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 Остаточная стоимость основных средств, тыс. руб.</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953,5</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740,0</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- 213,5</w:t>
            </w:r>
          </w:p>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w:t>
            </w:r>
          </w:p>
        </w:tc>
      </w:tr>
    </w:tbl>
    <w:p w:rsidR="00EF7725" w:rsidRDefault="00EF7725" w:rsidP="00EF7725">
      <w:pPr>
        <w:pStyle w:val="Default"/>
        <w:spacing w:line="360" w:lineRule="auto"/>
        <w:ind w:firstLine="709"/>
      </w:pPr>
    </w:p>
    <w:p w:rsidR="003C757F" w:rsidRPr="008F2888" w:rsidRDefault="00EF7725" w:rsidP="00EF7725">
      <w:pPr>
        <w:pStyle w:val="Default"/>
        <w:spacing w:line="360" w:lineRule="auto"/>
        <w:ind w:firstLine="709"/>
        <w:rPr>
          <w:color w:val="auto"/>
          <w:sz w:val="28"/>
        </w:rPr>
      </w:pPr>
      <w:r>
        <w:br w:type="page"/>
      </w:r>
      <w:r w:rsidR="003C757F" w:rsidRPr="007112E6">
        <w:rPr>
          <w:sz w:val="28"/>
          <w:szCs w:val="28"/>
        </w:rPr>
        <w:t>Таблица</w:t>
      </w:r>
      <w:r w:rsidR="003C757F">
        <w:rPr>
          <w:sz w:val="28"/>
          <w:szCs w:val="28"/>
        </w:rPr>
        <w:t xml:space="preserve"> 9.</w:t>
      </w:r>
      <w:r w:rsidR="003C757F" w:rsidRPr="007112E6">
        <w:rPr>
          <w:sz w:val="28"/>
          <w:szCs w:val="28"/>
        </w:rPr>
        <w:t xml:space="preserve"> </w:t>
      </w:r>
      <w:r w:rsidR="003C757F">
        <w:rPr>
          <w:sz w:val="28"/>
          <w:szCs w:val="28"/>
        </w:rPr>
        <w:t xml:space="preserve"> </w:t>
      </w:r>
    </w:p>
    <w:p w:rsidR="000A2E57" w:rsidRPr="00085FF4" w:rsidRDefault="000A2E57" w:rsidP="00EF7725">
      <w:pPr>
        <w:pStyle w:val="Default"/>
        <w:spacing w:line="360" w:lineRule="auto"/>
        <w:ind w:firstLine="709"/>
        <w:rPr>
          <w:sz w:val="28"/>
          <w:szCs w:val="28"/>
        </w:rPr>
      </w:pPr>
      <w:r w:rsidRPr="00085FF4">
        <w:rPr>
          <w:sz w:val="28"/>
          <w:szCs w:val="28"/>
        </w:rPr>
        <w:t>Анализ остаточной стоимости основных средств</w:t>
      </w:r>
      <w:r>
        <w:rPr>
          <w:sz w:val="28"/>
          <w:szCs w:val="28"/>
        </w:rPr>
        <w:t xml:space="preserve"> за 2006 год.</w:t>
      </w:r>
    </w:p>
    <w:p w:rsidR="000A2E57" w:rsidRPr="00085FF4" w:rsidRDefault="000A2E57" w:rsidP="00EF7725">
      <w:pPr>
        <w:pStyle w:val="Default"/>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89"/>
        <w:gridCol w:w="2387"/>
        <w:gridCol w:w="2397"/>
      </w:tblGrid>
      <w:tr w:rsidR="000A2E57" w:rsidRPr="00074A63" w:rsidTr="00074A63">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Показатели</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На начало 2005г</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На конец 2005г</w:t>
            </w:r>
          </w:p>
        </w:tc>
        <w:tc>
          <w:tcPr>
            <w:tcW w:w="2427" w:type="dxa"/>
          </w:tcPr>
          <w:p w:rsidR="000A2E57" w:rsidRPr="00074A63" w:rsidRDefault="00B037D1" w:rsidP="00EF7725">
            <w:pPr>
              <w:widowControl w:val="0"/>
              <w:autoSpaceDE w:val="0"/>
              <w:autoSpaceDN w:val="0"/>
              <w:adjustRightInd w:val="0"/>
              <w:spacing w:line="360" w:lineRule="auto"/>
              <w:jc w:val="both"/>
              <w:rPr>
                <w:lang w:eastAsia="zh-CN"/>
              </w:rPr>
            </w:pPr>
            <w:r w:rsidRPr="00074A63">
              <w:rPr>
                <w:lang w:eastAsia="zh-CN"/>
              </w:rPr>
              <w:t xml:space="preserve">Изменение за год </w:t>
            </w:r>
            <w:r w:rsidR="00944DD7" w:rsidRPr="00074A63">
              <w:rPr>
                <w:lang w:eastAsia="zh-CN"/>
              </w:rPr>
              <w:t>(</w:t>
            </w:r>
            <w:r w:rsidR="000A2E57" w:rsidRPr="00074A63">
              <w:rPr>
                <w:lang w:eastAsia="zh-CN"/>
              </w:rPr>
              <w:t>+, -)</w:t>
            </w:r>
          </w:p>
        </w:tc>
      </w:tr>
      <w:tr w:rsidR="000A2E57" w:rsidRPr="00074A63" w:rsidTr="00074A63">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 Остаточная стоимость основных средств, тыс. руб.</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740,0</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856,8</w:t>
            </w:r>
          </w:p>
        </w:tc>
        <w:tc>
          <w:tcPr>
            <w:tcW w:w="2427"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116,8</w:t>
            </w:r>
          </w:p>
        </w:tc>
      </w:tr>
    </w:tbl>
    <w:p w:rsidR="00EF7725" w:rsidRDefault="00EF7725" w:rsidP="00EF7725">
      <w:pPr>
        <w:pStyle w:val="31"/>
        <w:spacing w:line="360" w:lineRule="auto"/>
        <w:ind w:firstLine="709"/>
        <w:jc w:val="both"/>
        <w:rPr>
          <w:sz w:val="28"/>
        </w:rPr>
      </w:pPr>
    </w:p>
    <w:p w:rsidR="000A2E57" w:rsidRDefault="000A2E57" w:rsidP="00EF7725">
      <w:pPr>
        <w:pStyle w:val="31"/>
        <w:spacing w:line="360" w:lineRule="auto"/>
        <w:ind w:firstLine="709"/>
        <w:jc w:val="both"/>
        <w:rPr>
          <w:sz w:val="28"/>
        </w:rPr>
      </w:pPr>
      <w:r>
        <w:rPr>
          <w:sz w:val="28"/>
        </w:rPr>
        <w:t>На конец 2005 года остаточная стоимость основных средств уменьшилась на 213,5 тыс. руб. Уменьшение на конец года остаточной стоимости основных средств и, следовательно, увеличение процента их износа оценивается как отрицательный фактор качественного состава основных средств. Это является сигналом для принятия мер по обновлению основных средств и требует дополнительных ресурсов на текущий и капитальный ремонты.</w:t>
      </w:r>
    </w:p>
    <w:p w:rsidR="000A2E57" w:rsidRPr="00E10F5B" w:rsidRDefault="000A2E57" w:rsidP="00EF7725">
      <w:pPr>
        <w:pStyle w:val="Default"/>
        <w:spacing w:line="360" w:lineRule="auto"/>
        <w:ind w:firstLine="709"/>
        <w:jc w:val="both"/>
        <w:rPr>
          <w:sz w:val="28"/>
          <w:szCs w:val="28"/>
        </w:rPr>
      </w:pPr>
      <w:r>
        <w:rPr>
          <w:sz w:val="28"/>
          <w:szCs w:val="28"/>
        </w:rPr>
        <w:t>На конец 2006 года остаточная стоимость основных средств увеличилась на 116,8 тыс. руб., что говорит о  некотором улучшении технического состояния основных средств учреждения.</w:t>
      </w:r>
    </w:p>
    <w:p w:rsidR="00F003EC" w:rsidRDefault="000A2E57" w:rsidP="00EF7725">
      <w:pPr>
        <w:pStyle w:val="31"/>
        <w:spacing w:line="360" w:lineRule="auto"/>
        <w:ind w:firstLine="709"/>
        <w:jc w:val="both"/>
        <w:rPr>
          <w:sz w:val="28"/>
        </w:rPr>
      </w:pPr>
      <w:r w:rsidRPr="008F2888">
        <w:rPr>
          <w:sz w:val="28"/>
          <w:szCs w:val="28"/>
        </w:rPr>
        <w:t xml:space="preserve">В процессе  осуществления бюджетными организациями своей деятельности происходит постоянное движение (поступление и выбытие) объектов основных средств. </w:t>
      </w:r>
      <w:r>
        <w:rPr>
          <w:sz w:val="28"/>
        </w:rPr>
        <w:t xml:space="preserve"> Результаты анализа движения основных средств МУК ВЦ «Галерея» представлены в таблицах 10 и 11.</w:t>
      </w:r>
      <w:r w:rsidR="00F003EC">
        <w:rPr>
          <w:sz w:val="28"/>
        </w:rPr>
        <w:t xml:space="preserve"> Из таблицы 10  видно, что в 2005 году в общей стоимости поступления основных средств больший удельный вес занимает приобретение  за счет внебюджетных средств 66,8 %, а по выбытию больший удельный вес занимает передача безвозмездно за </w:t>
      </w:r>
      <w:r w:rsidR="008F2888">
        <w:rPr>
          <w:sz w:val="28"/>
        </w:rPr>
        <w:t>счет бюджетных средств 84,4 % (</w:t>
      </w:r>
      <w:r w:rsidR="00F003EC">
        <w:rPr>
          <w:sz w:val="28"/>
        </w:rPr>
        <w:t>Согласно Постановлению Администрации г. Ижевска  за № 365/2 от 17.08.2004 о сносе зданий по адресу  ул. Бородина, 9 и переезде сотрудников в цокольное помещение жилого дома по адресу ул. Песочная,10).</w:t>
      </w:r>
    </w:p>
    <w:p w:rsidR="008F2888" w:rsidRDefault="00EF7725" w:rsidP="00EF7725">
      <w:pPr>
        <w:pStyle w:val="Default"/>
        <w:spacing w:line="360" w:lineRule="auto"/>
        <w:ind w:firstLine="709"/>
        <w:rPr>
          <w:sz w:val="28"/>
          <w:szCs w:val="28"/>
        </w:rPr>
      </w:pPr>
      <w:r>
        <w:rPr>
          <w:sz w:val="28"/>
          <w:szCs w:val="28"/>
        </w:rPr>
        <w:br w:type="page"/>
      </w:r>
      <w:r w:rsidR="008F2888">
        <w:rPr>
          <w:sz w:val="28"/>
          <w:szCs w:val="28"/>
        </w:rPr>
        <w:t xml:space="preserve">Таблица 10.                                           </w:t>
      </w:r>
    </w:p>
    <w:p w:rsidR="008F2888" w:rsidRPr="007F0B17" w:rsidRDefault="008F2888" w:rsidP="00EF7725">
      <w:pPr>
        <w:pStyle w:val="Default"/>
        <w:spacing w:line="360" w:lineRule="auto"/>
        <w:ind w:firstLine="709"/>
        <w:rPr>
          <w:sz w:val="28"/>
          <w:szCs w:val="28"/>
        </w:rPr>
      </w:pPr>
      <w:r w:rsidRPr="007F0B17">
        <w:rPr>
          <w:sz w:val="28"/>
          <w:szCs w:val="28"/>
        </w:rPr>
        <w:t>Анализ движения основных средств  за 2005 год.</w:t>
      </w:r>
    </w:p>
    <w:p w:rsidR="008F2888" w:rsidRPr="00A14C00" w:rsidRDefault="008F2888" w:rsidP="00EF7725">
      <w:pPr>
        <w:pStyle w:val="Default"/>
        <w:spacing w:line="360" w:lineRule="auto"/>
        <w:ind w:firstLine="709"/>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986"/>
        <w:gridCol w:w="1629"/>
        <w:gridCol w:w="1819"/>
        <w:gridCol w:w="1440"/>
        <w:gridCol w:w="1440"/>
      </w:tblGrid>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Наименование показателя</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Всего, тыс. руб.</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За счет бюджетных средств</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За счет внебюджетных средств</w:t>
            </w:r>
          </w:p>
        </w:tc>
        <w:tc>
          <w:tcPr>
            <w:tcW w:w="1440" w:type="dxa"/>
          </w:tcPr>
          <w:p w:rsidR="008F2888" w:rsidRPr="00EF7725" w:rsidRDefault="009812C9" w:rsidP="00EF7725">
            <w:pPr>
              <w:pStyle w:val="31"/>
              <w:widowControl w:val="0"/>
              <w:spacing w:line="360" w:lineRule="auto"/>
              <w:jc w:val="center"/>
              <w:rPr>
                <w:sz w:val="20"/>
                <w:szCs w:val="20"/>
              </w:rPr>
            </w:pPr>
            <w:r w:rsidRPr="00EF7725">
              <w:rPr>
                <w:sz w:val="20"/>
                <w:szCs w:val="20"/>
              </w:rPr>
              <w:t>Удельный вес в общей стоимост</w:t>
            </w:r>
            <w:r w:rsidR="008F2888" w:rsidRPr="00EF7725">
              <w:rPr>
                <w:sz w:val="20"/>
                <w:szCs w:val="20"/>
              </w:rPr>
              <w:t>и прибытия (выбытия)</w:t>
            </w:r>
          </w:p>
          <w:p w:rsidR="008F2888" w:rsidRPr="00EF7725" w:rsidRDefault="008F2888" w:rsidP="00EF7725">
            <w:pPr>
              <w:pStyle w:val="Default"/>
              <w:widowControl w:val="0"/>
              <w:spacing w:line="360" w:lineRule="auto"/>
              <w:jc w:val="center"/>
              <w:rPr>
                <w:sz w:val="20"/>
                <w:szCs w:val="20"/>
              </w:rPr>
            </w:pPr>
            <w:r w:rsidRPr="00EF7725">
              <w:rPr>
                <w:sz w:val="20"/>
                <w:szCs w:val="20"/>
              </w:rPr>
              <w:t>за счет бюджетных средств</w:t>
            </w:r>
          </w:p>
        </w:tc>
        <w:tc>
          <w:tcPr>
            <w:tcW w:w="1440" w:type="dxa"/>
          </w:tcPr>
          <w:p w:rsidR="008F2888" w:rsidRPr="00EF7725" w:rsidRDefault="008F2888" w:rsidP="00EF7725">
            <w:pPr>
              <w:pStyle w:val="31"/>
              <w:widowControl w:val="0"/>
              <w:spacing w:line="360" w:lineRule="auto"/>
              <w:jc w:val="center"/>
              <w:rPr>
                <w:sz w:val="20"/>
                <w:szCs w:val="20"/>
              </w:rPr>
            </w:pPr>
            <w:r w:rsidRPr="00EF7725">
              <w:rPr>
                <w:sz w:val="20"/>
                <w:szCs w:val="20"/>
              </w:rPr>
              <w:t>Удельный вес общей стоимости прибытия    (выбытия) за счет внебюджетных средств</w:t>
            </w: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Остаток на начало года</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3706,4</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2205,9</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1500,5</w:t>
            </w:r>
          </w:p>
        </w:tc>
        <w:tc>
          <w:tcPr>
            <w:tcW w:w="1440"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Поступило, всего</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74,1</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22,9</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51,2</w:t>
            </w:r>
          </w:p>
        </w:tc>
        <w:tc>
          <w:tcPr>
            <w:tcW w:w="1440"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p>
        </w:tc>
      </w:tr>
      <w:tr w:rsidR="00074A63" w:rsidRPr="00074A63" w:rsidTr="00074A63">
        <w:trPr>
          <w:trHeight w:val="640"/>
        </w:trPr>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В том числе:</w:t>
            </w:r>
          </w:p>
          <w:p w:rsidR="008F2888" w:rsidRPr="00EF7725" w:rsidRDefault="008F2888" w:rsidP="00EF7725">
            <w:pPr>
              <w:pStyle w:val="31"/>
              <w:widowControl w:val="0"/>
              <w:spacing w:line="360" w:lineRule="auto"/>
              <w:jc w:val="center"/>
              <w:rPr>
                <w:sz w:val="20"/>
                <w:szCs w:val="20"/>
              </w:rPr>
            </w:pPr>
            <w:r w:rsidRPr="00EF7725">
              <w:rPr>
                <w:sz w:val="20"/>
                <w:szCs w:val="20"/>
              </w:rPr>
              <w:t>приобретено</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49,5</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 xml:space="preserve"> -</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49,5</w:t>
            </w:r>
          </w:p>
        </w:tc>
        <w:tc>
          <w:tcPr>
            <w:tcW w:w="1440"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r w:rsidRPr="00EF7725">
              <w:rPr>
                <w:sz w:val="20"/>
                <w:szCs w:val="20"/>
              </w:rPr>
              <w:t>66,8</w:t>
            </w: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получено безвозмездно</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24,6</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22,9</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1,7</w:t>
            </w:r>
          </w:p>
        </w:tc>
        <w:tc>
          <w:tcPr>
            <w:tcW w:w="1440" w:type="dxa"/>
          </w:tcPr>
          <w:p w:rsidR="008F2888" w:rsidRPr="00EF7725" w:rsidRDefault="008F2888" w:rsidP="00EF7725">
            <w:pPr>
              <w:pStyle w:val="31"/>
              <w:widowControl w:val="0"/>
              <w:spacing w:line="360" w:lineRule="auto"/>
              <w:jc w:val="center"/>
              <w:rPr>
                <w:sz w:val="20"/>
                <w:szCs w:val="20"/>
              </w:rPr>
            </w:pPr>
            <w:r w:rsidRPr="00EF7725">
              <w:rPr>
                <w:sz w:val="20"/>
                <w:szCs w:val="20"/>
              </w:rPr>
              <w:t>30,9</w:t>
            </w:r>
          </w:p>
        </w:tc>
        <w:tc>
          <w:tcPr>
            <w:tcW w:w="1440" w:type="dxa"/>
          </w:tcPr>
          <w:p w:rsidR="008F2888" w:rsidRPr="00EF7725" w:rsidRDefault="008F2888" w:rsidP="00EF7725">
            <w:pPr>
              <w:pStyle w:val="31"/>
              <w:widowControl w:val="0"/>
              <w:spacing w:line="360" w:lineRule="auto"/>
              <w:jc w:val="center"/>
              <w:rPr>
                <w:sz w:val="20"/>
                <w:szCs w:val="20"/>
              </w:rPr>
            </w:pPr>
            <w:r w:rsidRPr="00EF7725">
              <w:rPr>
                <w:sz w:val="20"/>
                <w:szCs w:val="20"/>
              </w:rPr>
              <w:t>2,3</w:t>
            </w: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Выбыло, всего</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380,0</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378,1</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1,9</w:t>
            </w:r>
          </w:p>
        </w:tc>
        <w:tc>
          <w:tcPr>
            <w:tcW w:w="1440"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p>
        </w:tc>
      </w:tr>
      <w:tr w:rsidR="00074A63" w:rsidRPr="00074A63" w:rsidTr="00074A63">
        <w:trPr>
          <w:trHeight w:val="640"/>
        </w:trPr>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В том числе:</w:t>
            </w:r>
          </w:p>
          <w:p w:rsidR="008F2888" w:rsidRPr="00EF7725" w:rsidRDefault="008F2888" w:rsidP="00EF7725">
            <w:pPr>
              <w:pStyle w:val="31"/>
              <w:widowControl w:val="0"/>
              <w:spacing w:line="360" w:lineRule="auto"/>
              <w:jc w:val="center"/>
              <w:rPr>
                <w:sz w:val="20"/>
                <w:szCs w:val="20"/>
              </w:rPr>
            </w:pPr>
            <w:r w:rsidRPr="00EF7725">
              <w:rPr>
                <w:sz w:val="20"/>
                <w:szCs w:val="20"/>
              </w:rPr>
              <w:t>реализовано</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 xml:space="preserve"> -</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w:t>
            </w:r>
          </w:p>
        </w:tc>
        <w:tc>
          <w:tcPr>
            <w:tcW w:w="1440"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передано безвозмездно</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320,8</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320,8</w:t>
            </w:r>
          </w:p>
        </w:tc>
        <w:tc>
          <w:tcPr>
            <w:tcW w:w="1819"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r w:rsidRPr="00EF7725">
              <w:rPr>
                <w:sz w:val="20"/>
                <w:szCs w:val="20"/>
              </w:rPr>
              <w:t xml:space="preserve">  84,4</w:t>
            </w:r>
          </w:p>
        </w:tc>
        <w:tc>
          <w:tcPr>
            <w:tcW w:w="1440" w:type="dxa"/>
          </w:tcPr>
          <w:p w:rsidR="008F2888" w:rsidRPr="00EF7725" w:rsidRDefault="008F2888" w:rsidP="00EF7725">
            <w:pPr>
              <w:pStyle w:val="31"/>
              <w:widowControl w:val="0"/>
              <w:spacing w:line="360" w:lineRule="auto"/>
              <w:jc w:val="center"/>
              <w:rPr>
                <w:sz w:val="20"/>
                <w:szCs w:val="20"/>
              </w:rPr>
            </w:pP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списано по причине порчи</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59,2</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57,3</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1.9</w:t>
            </w:r>
          </w:p>
        </w:tc>
        <w:tc>
          <w:tcPr>
            <w:tcW w:w="1440" w:type="dxa"/>
          </w:tcPr>
          <w:p w:rsidR="008F2888" w:rsidRPr="00EF7725" w:rsidRDefault="008F2888" w:rsidP="00EF7725">
            <w:pPr>
              <w:pStyle w:val="31"/>
              <w:widowControl w:val="0"/>
              <w:spacing w:line="360" w:lineRule="auto"/>
              <w:jc w:val="center"/>
              <w:rPr>
                <w:sz w:val="20"/>
                <w:szCs w:val="20"/>
              </w:rPr>
            </w:pPr>
            <w:r w:rsidRPr="00EF7725">
              <w:rPr>
                <w:sz w:val="20"/>
                <w:szCs w:val="20"/>
              </w:rPr>
              <w:t>15,1</w:t>
            </w:r>
          </w:p>
        </w:tc>
        <w:tc>
          <w:tcPr>
            <w:tcW w:w="1440" w:type="dxa"/>
          </w:tcPr>
          <w:p w:rsidR="008F2888" w:rsidRPr="00EF7725" w:rsidRDefault="008F2888" w:rsidP="00EF7725">
            <w:pPr>
              <w:pStyle w:val="31"/>
              <w:widowControl w:val="0"/>
              <w:spacing w:line="360" w:lineRule="auto"/>
              <w:jc w:val="center"/>
              <w:rPr>
                <w:sz w:val="20"/>
                <w:szCs w:val="20"/>
              </w:rPr>
            </w:pPr>
            <w:r w:rsidRPr="00EF7725">
              <w:rPr>
                <w:sz w:val="20"/>
                <w:szCs w:val="20"/>
              </w:rPr>
              <w:t xml:space="preserve"> 0,5</w:t>
            </w: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израсходовано на нужды учреждения</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w:t>
            </w:r>
          </w:p>
        </w:tc>
        <w:tc>
          <w:tcPr>
            <w:tcW w:w="1440"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p>
        </w:tc>
      </w:tr>
      <w:tr w:rsidR="00074A63" w:rsidRPr="00074A63" w:rsidTr="00074A63">
        <w:tc>
          <w:tcPr>
            <w:tcW w:w="1974" w:type="dxa"/>
          </w:tcPr>
          <w:p w:rsidR="008F2888" w:rsidRPr="00EF7725" w:rsidRDefault="008F2888" w:rsidP="00EF7725">
            <w:pPr>
              <w:pStyle w:val="31"/>
              <w:widowControl w:val="0"/>
              <w:spacing w:line="360" w:lineRule="auto"/>
              <w:jc w:val="center"/>
              <w:rPr>
                <w:sz w:val="20"/>
                <w:szCs w:val="20"/>
              </w:rPr>
            </w:pPr>
            <w:r w:rsidRPr="00EF7725">
              <w:rPr>
                <w:sz w:val="20"/>
                <w:szCs w:val="20"/>
              </w:rPr>
              <w:t>Остаток на конец отчетного периода</w:t>
            </w:r>
          </w:p>
        </w:tc>
        <w:tc>
          <w:tcPr>
            <w:tcW w:w="986" w:type="dxa"/>
          </w:tcPr>
          <w:p w:rsidR="008F2888" w:rsidRPr="00EF7725" w:rsidRDefault="008F2888" w:rsidP="00EF7725">
            <w:pPr>
              <w:pStyle w:val="31"/>
              <w:widowControl w:val="0"/>
              <w:spacing w:line="360" w:lineRule="auto"/>
              <w:jc w:val="center"/>
              <w:rPr>
                <w:sz w:val="20"/>
                <w:szCs w:val="20"/>
              </w:rPr>
            </w:pPr>
            <w:r w:rsidRPr="00EF7725">
              <w:rPr>
                <w:sz w:val="20"/>
                <w:szCs w:val="20"/>
              </w:rPr>
              <w:t>3400,5</w:t>
            </w:r>
          </w:p>
        </w:tc>
        <w:tc>
          <w:tcPr>
            <w:tcW w:w="1629" w:type="dxa"/>
          </w:tcPr>
          <w:p w:rsidR="008F2888" w:rsidRPr="00EF7725" w:rsidRDefault="008F2888" w:rsidP="00EF7725">
            <w:pPr>
              <w:pStyle w:val="31"/>
              <w:widowControl w:val="0"/>
              <w:spacing w:line="360" w:lineRule="auto"/>
              <w:jc w:val="center"/>
              <w:rPr>
                <w:sz w:val="20"/>
                <w:szCs w:val="20"/>
              </w:rPr>
            </w:pPr>
            <w:r w:rsidRPr="00EF7725">
              <w:rPr>
                <w:sz w:val="20"/>
                <w:szCs w:val="20"/>
              </w:rPr>
              <w:t>1850,7</w:t>
            </w:r>
          </w:p>
        </w:tc>
        <w:tc>
          <w:tcPr>
            <w:tcW w:w="1819" w:type="dxa"/>
          </w:tcPr>
          <w:p w:rsidR="008F2888" w:rsidRPr="00EF7725" w:rsidRDefault="008F2888" w:rsidP="00EF7725">
            <w:pPr>
              <w:pStyle w:val="31"/>
              <w:widowControl w:val="0"/>
              <w:spacing w:line="360" w:lineRule="auto"/>
              <w:jc w:val="center"/>
              <w:rPr>
                <w:sz w:val="20"/>
                <w:szCs w:val="20"/>
              </w:rPr>
            </w:pPr>
            <w:r w:rsidRPr="00EF7725">
              <w:rPr>
                <w:sz w:val="20"/>
                <w:szCs w:val="20"/>
              </w:rPr>
              <w:t>1549,8</w:t>
            </w:r>
          </w:p>
        </w:tc>
        <w:tc>
          <w:tcPr>
            <w:tcW w:w="1440" w:type="dxa"/>
          </w:tcPr>
          <w:p w:rsidR="008F2888" w:rsidRPr="00EF7725" w:rsidRDefault="008F2888" w:rsidP="00EF7725">
            <w:pPr>
              <w:pStyle w:val="31"/>
              <w:widowControl w:val="0"/>
              <w:spacing w:line="360" w:lineRule="auto"/>
              <w:jc w:val="center"/>
              <w:rPr>
                <w:sz w:val="20"/>
                <w:szCs w:val="20"/>
              </w:rPr>
            </w:pPr>
          </w:p>
        </w:tc>
        <w:tc>
          <w:tcPr>
            <w:tcW w:w="1440" w:type="dxa"/>
          </w:tcPr>
          <w:p w:rsidR="008F2888" w:rsidRPr="00EF7725" w:rsidRDefault="008F2888" w:rsidP="00EF7725">
            <w:pPr>
              <w:pStyle w:val="31"/>
              <w:widowControl w:val="0"/>
              <w:spacing w:line="360" w:lineRule="auto"/>
              <w:jc w:val="center"/>
              <w:rPr>
                <w:sz w:val="20"/>
                <w:szCs w:val="20"/>
              </w:rPr>
            </w:pPr>
          </w:p>
        </w:tc>
      </w:tr>
    </w:tbl>
    <w:p w:rsidR="000A2E57" w:rsidRPr="008E228C" w:rsidRDefault="00F003EC" w:rsidP="00EF7725">
      <w:pPr>
        <w:pStyle w:val="Default"/>
        <w:spacing w:line="360" w:lineRule="auto"/>
        <w:ind w:firstLine="709"/>
        <w:jc w:val="both"/>
        <w:rPr>
          <w:sz w:val="20"/>
          <w:szCs w:val="20"/>
        </w:rPr>
      </w:pPr>
      <w:r w:rsidRPr="008E228C">
        <w:rPr>
          <w:sz w:val="20"/>
          <w:szCs w:val="20"/>
        </w:rPr>
        <w:t xml:space="preserve">                                                                                                                                                        </w:t>
      </w:r>
    </w:p>
    <w:p w:rsidR="00FA0136" w:rsidRDefault="00EF7725" w:rsidP="00EF7725">
      <w:pPr>
        <w:pStyle w:val="31"/>
        <w:spacing w:line="360" w:lineRule="auto"/>
        <w:ind w:firstLine="709"/>
        <w:rPr>
          <w:sz w:val="28"/>
        </w:rPr>
      </w:pPr>
      <w:r>
        <w:rPr>
          <w:color w:val="000000"/>
          <w:sz w:val="28"/>
          <w:szCs w:val="28"/>
        </w:rPr>
        <w:br w:type="page"/>
      </w:r>
      <w:r w:rsidR="00FA0136">
        <w:rPr>
          <w:sz w:val="28"/>
        </w:rPr>
        <w:t>Таблица 11.</w:t>
      </w:r>
    </w:p>
    <w:p w:rsidR="007C3425" w:rsidRDefault="007C3425" w:rsidP="00EF7725">
      <w:pPr>
        <w:pStyle w:val="31"/>
        <w:spacing w:line="360" w:lineRule="auto"/>
        <w:ind w:firstLine="709"/>
        <w:rPr>
          <w:sz w:val="28"/>
        </w:rPr>
      </w:pPr>
      <w:r>
        <w:rPr>
          <w:sz w:val="28"/>
        </w:rPr>
        <w:t>Анализ движения основных средств  за 2006 год.</w:t>
      </w:r>
    </w:p>
    <w:p w:rsidR="007C3425" w:rsidRPr="00A14C00" w:rsidRDefault="007C3425" w:rsidP="00EF7725">
      <w:pPr>
        <w:pStyle w:val="Default"/>
        <w:spacing w:line="360" w:lineRule="auto"/>
        <w:ind w:firstLine="709"/>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1018"/>
        <w:gridCol w:w="1551"/>
        <w:gridCol w:w="1620"/>
        <w:gridCol w:w="1620"/>
        <w:gridCol w:w="1440"/>
      </w:tblGrid>
      <w:tr w:rsidR="00074A63" w:rsidRPr="00074A63" w:rsidTr="00074A63">
        <w:trPr>
          <w:trHeight w:val="2076"/>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Наименование показателя</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Всего, тыс. руб.</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За счет бюджетных средств</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За счет внебюджетных средств</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Удельный вес в общей стоимости прибытия (выбытия)</w:t>
            </w:r>
          </w:p>
          <w:p w:rsidR="007C3425" w:rsidRPr="00074A63" w:rsidRDefault="007C3425" w:rsidP="00EF7725">
            <w:pPr>
              <w:pStyle w:val="Default"/>
              <w:widowControl w:val="0"/>
              <w:spacing w:line="360" w:lineRule="auto"/>
              <w:jc w:val="center"/>
              <w:rPr>
                <w:sz w:val="20"/>
                <w:szCs w:val="20"/>
              </w:rPr>
            </w:pPr>
            <w:r w:rsidRPr="00074A63">
              <w:rPr>
                <w:sz w:val="20"/>
                <w:szCs w:val="20"/>
              </w:rPr>
              <w:t>за счет бюджетных средств</w:t>
            </w:r>
          </w:p>
        </w:tc>
        <w:tc>
          <w:tcPr>
            <w:tcW w:w="1440" w:type="dxa"/>
          </w:tcPr>
          <w:p w:rsidR="007C3425" w:rsidRPr="00074A63" w:rsidRDefault="007C3425" w:rsidP="00EF7725">
            <w:pPr>
              <w:pStyle w:val="31"/>
              <w:widowControl w:val="0"/>
              <w:spacing w:line="360" w:lineRule="auto"/>
              <w:jc w:val="center"/>
              <w:rPr>
                <w:sz w:val="20"/>
                <w:szCs w:val="20"/>
              </w:rPr>
            </w:pPr>
            <w:r w:rsidRPr="00074A63">
              <w:rPr>
                <w:sz w:val="20"/>
                <w:szCs w:val="20"/>
              </w:rPr>
              <w:t>Удельный вес общей стоимости прибытия    (выбытия) за счет внебюджетных средств</w:t>
            </w:r>
          </w:p>
        </w:tc>
      </w:tr>
      <w:tr w:rsidR="00074A63" w:rsidRPr="00074A63" w:rsidTr="00074A63">
        <w:trPr>
          <w:trHeight w:val="670"/>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Остаток на начало года</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3400,5</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1850,7</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1549,8</w:t>
            </w:r>
          </w:p>
        </w:tc>
        <w:tc>
          <w:tcPr>
            <w:tcW w:w="1620" w:type="dxa"/>
          </w:tcPr>
          <w:p w:rsidR="007C3425" w:rsidRPr="00074A63" w:rsidRDefault="007C3425" w:rsidP="00EF7725">
            <w:pPr>
              <w:pStyle w:val="31"/>
              <w:widowControl w:val="0"/>
              <w:spacing w:line="360" w:lineRule="auto"/>
              <w:jc w:val="center"/>
              <w:rPr>
                <w:sz w:val="20"/>
                <w:szCs w:val="20"/>
              </w:rPr>
            </w:pPr>
          </w:p>
        </w:tc>
        <w:tc>
          <w:tcPr>
            <w:tcW w:w="1440" w:type="dxa"/>
          </w:tcPr>
          <w:p w:rsidR="007C3425" w:rsidRPr="00074A63" w:rsidRDefault="007C3425" w:rsidP="00EF7725">
            <w:pPr>
              <w:pStyle w:val="31"/>
              <w:widowControl w:val="0"/>
              <w:spacing w:line="360" w:lineRule="auto"/>
              <w:jc w:val="center"/>
              <w:rPr>
                <w:sz w:val="20"/>
                <w:szCs w:val="20"/>
              </w:rPr>
            </w:pPr>
          </w:p>
        </w:tc>
      </w:tr>
      <w:tr w:rsidR="00074A63" w:rsidRPr="00074A63" w:rsidTr="00074A63">
        <w:trPr>
          <w:trHeight w:val="319"/>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Поступило, всего</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675,1</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644,9</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30,1</w:t>
            </w:r>
          </w:p>
        </w:tc>
        <w:tc>
          <w:tcPr>
            <w:tcW w:w="1620" w:type="dxa"/>
          </w:tcPr>
          <w:p w:rsidR="007C3425" w:rsidRPr="00074A63" w:rsidRDefault="007C3425" w:rsidP="00EF7725">
            <w:pPr>
              <w:pStyle w:val="31"/>
              <w:widowControl w:val="0"/>
              <w:spacing w:line="360" w:lineRule="auto"/>
              <w:jc w:val="center"/>
              <w:rPr>
                <w:sz w:val="20"/>
                <w:szCs w:val="20"/>
              </w:rPr>
            </w:pPr>
          </w:p>
        </w:tc>
        <w:tc>
          <w:tcPr>
            <w:tcW w:w="1440" w:type="dxa"/>
          </w:tcPr>
          <w:p w:rsidR="007C3425" w:rsidRPr="00074A63" w:rsidRDefault="007C3425" w:rsidP="00EF7725">
            <w:pPr>
              <w:pStyle w:val="31"/>
              <w:widowControl w:val="0"/>
              <w:spacing w:line="360" w:lineRule="auto"/>
              <w:jc w:val="center"/>
              <w:rPr>
                <w:sz w:val="20"/>
                <w:szCs w:val="20"/>
              </w:rPr>
            </w:pPr>
          </w:p>
        </w:tc>
      </w:tr>
      <w:tr w:rsidR="00074A63" w:rsidRPr="00074A63" w:rsidTr="00074A63">
        <w:trPr>
          <w:trHeight w:val="692"/>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В том числе:</w:t>
            </w:r>
          </w:p>
          <w:p w:rsidR="007C3425" w:rsidRPr="00074A63" w:rsidRDefault="007C3425" w:rsidP="00EF7725">
            <w:pPr>
              <w:pStyle w:val="31"/>
              <w:widowControl w:val="0"/>
              <w:spacing w:line="360" w:lineRule="auto"/>
              <w:jc w:val="center"/>
              <w:rPr>
                <w:sz w:val="20"/>
                <w:szCs w:val="20"/>
              </w:rPr>
            </w:pPr>
            <w:r w:rsidRPr="00074A63">
              <w:rPr>
                <w:sz w:val="20"/>
                <w:szCs w:val="20"/>
              </w:rPr>
              <w:t>приобретено</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30,1</w:t>
            </w:r>
          </w:p>
        </w:tc>
        <w:tc>
          <w:tcPr>
            <w:tcW w:w="1551" w:type="dxa"/>
          </w:tcPr>
          <w:p w:rsidR="007C3425" w:rsidRPr="00074A63" w:rsidRDefault="007C3425" w:rsidP="00EF7725">
            <w:pPr>
              <w:pStyle w:val="31"/>
              <w:widowControl w:val="0"/>
              <w:spacing w:line="360" w:lineRule="auto"/>
              <w:jc w:val="center"/>
              <w:rPr>
                <w:sz w:val="20"/>
                <w:szCs w:val="20"/>
              </w:rPr>
            </w:pP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30,1</w:t>
            </w:r>
          </w:p>
        </w:tc>
        <w:tc>
          <w:tcPr>
            <w:tcW w:w="1620" w:type="dxa"/>
          </w:tcPr>
          <w:p w:rsidR="007C3425" w:rsidRPr="00074A63" w:rsidRDefault="007C3425" w:rsidP="00EF7725">
            <w:pPr>
              <w:pStyle w:val="31"/>
              <w:widowControl w:val="0"/>
              <w:spacing w:line="360" w:lineRule="auto"/>
              <w:jc w:val="center"/>
              <w:rPr>
                <w:sz w:val="20"/>
                <w:szCs w:val="20"/>
              </w:rPr>
            </w:pPr>
          </w:p>
        </w:tc>
        <w:tc>
          <w:tcPr>
            <w:tcW w:w="1440" w:type="dxa"/>
          </w:tcPr>
          <w:p w:rsidR="007C3425" w:rsidRPr="00074A63" w:rsidRDefault="007C3425" w:rsidP="00EF7725">
            <w:pPr>
              <w:pStyle w:val="31"/>
              <w:widowControl w:val="0"/>
              <w:spacing w:line="360" w:lineRule="auto"/>
              <w:jc w:val="center"/>
              <w:rPr>
                <w:sz w:val="20"/>
                <w:szCs w:val="20"/>
              </w:rPr>
            </w:pPr>
            <w:r w:rsidRPr="00074A63">
              <w:rPr>
                <w:sz w:val="20"/>
                <w:szCs w:val="20"/>
              </w:rPr>
              <w:t>4,5</w:t>
            </w:r>
          </w:p>
        </w:tc>
      </w:tr>
      <w:tr w:rsidR="00074A63" w:rsidRPr="00074A63" w:rsidTr="00074A63">
        <w:trPr>
          <w:trHeight w:val="670"/>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получено безвозмездно</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644,9</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644,9</w:t>
            </w:r>
          </w:p>
        </w:tc>
        <w:tc>
          <w:tcPr>
            <w:tcW w:w="1620" w:type="dxa"/>
          </w:tcPr>
          <w:p w:rsidR="007C3425" w:rsidRPr="00074A63" w:rsidRDefault="007C3425" w:rsidP="00EF7725">
            <w:pPr>
              <w:pStyle w:val="31"/>
              <w:widowControl w:val="0"/>
              <w:spacing w:line="360" w:lineRule="auto"/>
              <w:jc w:val="center"/>
              <w:rPr>
                <w:sz w:val="20"/>
                <w:szCs w:val="20"/>
              </w:rPr>
            </w:pP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95,5</w:t>
            </w:r>
          </w:p>
        </w:tc>
        <w:tc>
          <w:tcPr>
            <w:tcW w:w="1440" w:type="dxa"/>
          </w:tcPr>
          <w:p w:rsidR="007C3425" w:rsidRPr="00074A63" w:rsidRDefault="007C3425" w:rsidP="00EF7725">
            <w:pPr>
              <w:pStyle w:val="31"/>
              <w:widowControl w:val="0"/>
              <w:spacing w:line="360" w:lineRule="auto"/>
              <w:jc w:val="center"/>
              <w:rPr>
                <w:sz w:val="20"/>
                <w:szCs w:val="20"/>
              </w:rPr>
            </w:pPr>
          </w:p>
        </w:tc>
      </w:tr>
      <w:tr w:rsidR="00074A63" w:rsidRPr="00074A63" w:rsidTr="00074A63">
        <w:trPr>
          <w:trHeight w:val="393"/>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Выбыло, всего</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1001,8</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810,9</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190,8</w:t>
            </w:r>
          </w:p>
        </w:tc>
        <w:tc>
          <w:tcPr>
            <w:tcW w:w="1620" w:type="dxa"/>
          </w:tcPr>
          <w:p w:rsidR="007C3425" w:rsidRPr="00074A63" w:rsidRDefault="007C3425" w:rsidP="00EF7725">
            <w:pPr>
              <w:pStyle w:val="31"/>
              <w:widowControl w:val="0"/>
              <w:spacing w:line="360" w:lineRule="auto"/>
              <w:jc w:val="center"/>
              <w:rPr>
                <w:sz w:val="20"/>
                <w:szCs w:val="20"/>
              </w:rPr>
            </w:pPr>
          </w:p>
        </w:tc>
        <w:tc>
          <w:tcPr>
            <w:tcW w:w="1440" w:type="dxa"/>
          </w:tcPr>
          <w:p w:rsidR="007C3425" w:rsidRPr="00074A63" w:rsidRDefault="007C3425" w:rsidP="00EF7725">
            <w:pPr>
              <w:pStyle w:val="31"/>
              <w:widowControl w:val="0"/>
              <w:spacing w:line="360" w:lineRule="auto"/>
              <w:jc w:val="center"/>
              <w:rPr>
                <w:sz w:val="20"/>
                <w:szCs w:val="20"/>
              </w:rPr>
            </w:pPr>
          </w:p>
        </w:tc>
      </w:tr>
      <w:tr w:rsidR="00074A63" w:rsidRPr="00074A63" w:rsidTr="00074A63">
        <w:trPr>
          <w:trHeight w:val="692"/>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В том числе:</w:t>
            </w:r>
          </w:p>
          <w:p w:rsidR="007C3425" w:rsidRPr="00074A63" w:rsidRDefault="007C3425" w:rsidP="00EF7725">
            <w:pPr>
              <w:pStyle w:val="31"/>
              <w:widowControl w:val="0"/>
              <w:spacing w:line="360" w:lineRule="auto"/>
              <w:jc w:val="center"/>
              <w:rPr>
                <w:sz w:val="20"/>
                <w:szCs w:val="20"/>
              </w:rPr>
            </w:pPr>
            <w:r w:rsidRPr="00074A63">
              <w:rPr>
                <w:sz w:val="20"/>
                <w:szCs w:val="20"/>
              </w:rPr>
              <w:t>реализовано</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45,8</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45,8</w:t>
            </w:r>
          </w:p>
        </w:tc>
        <w:tc>
          <w:tcPr>
            <w:tcW w:w="1620" w:type="dxa"/>
          </w:tcPr>
          <w:p w:rsidR="007C3425" w:rsidRPr="00074A63" w:rsidRDefault="007C3425" w:rsidP="00EF7725">
            <w:pPr>
              <w:pStyle w:val="31"/>
              <w:widowControl w:val="0"/>
              <w:spacing w:line="360" w:lineRule="auto"/>
              <w:jc w:val="center"/>
              <w:rPr>
                <w:sz w:val="20"/>
                <w:szCs w:val="20"/>
              </w:rPr>
            </w:pP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4,6</w:t>
            </w:r>
          </w:p>
        </w:tc>
        <w:tc>
          <w:tcPr>
            <w:tcW w:w="1440" w:type="dxa"/>
          </w:tcPr>
          <w:p w:rsidR="007C3425" w:rsidRPr="00074A63" w:rsidRDefault="007C3425" w:rsidP="00EF7725">
            <w:pPr>
              <w:pStyle w:val="31"/>
              <w:widowControl w:val="0"/>
              <w:spacing w:line="360" w:lineRule="auto"/>
              <w:jc w:val="center"/>
              <w:rPr>
                <w:sz w:val="20"/>
                <w:szCs w:val="20"/>
              </w:rPr>
            </w:pPr>
          </w:p>
        </w:tc>
      </w:tr>
      <w:tr w:rsidR="00074A63" w:rsidRPr="00074A63" w:rsidTr="00074A63">
        <w:trPr>
          <w:trHeight w:val="670"/>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передано безвозмездно</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683.6</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683,6</w:t>
            </w:r>
          </w:p>
        </w:tc>
        <w:tc>
          <w:tcPr>
            <w:tcW w:w="1620" w:type="dxa"/>
          </w:tcPr>
          <w:p w:rsidR="007C3425" w:rsidRPr="00074A63" w:rsidRDefault="007C3425" w:rsidP="00EF7725">
            <w:pPr>
              <w:pStyle w:val="31"/>
              <w:widowControl w:val="0"/>
              <w:spacing w:line="360" w:lineRule="auto"/>
              <w:jc w:val="center"/>
              <w:rPr>
                <w:sz w:val="20"/>
                <w:szCs w:val="20"/>
              </w:rPr>
            </w:pP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68,2</w:t>
            </w:r>
          </w:p>
        </w:tc>
        <w:tc>
          <w:tcPr>
            <w:tcW w:w="1440" w:type="dxa"/>
          </w:tcPr>
          <w:p w:rsidR="007C3425" w:rsidRPr="00074A63" w:rsidRDefault="007C3425" w:rsidP="00EF7725">
            <w:pPr>
              <w:pStyle w:val="31"/>
              <w:widowControl w:val="0"/>
              <w:spacing w:line="360" w:lineRule="auto"/>
              <w:jc w:val="center"/>
              <w:rPr>
                <w:sz w:val="20"/>
                <w:szCs w:val="20"/>
              </w:rPr>
            </w:pPr>
          </w:p>
        </w:tc>
      </w:tr>
      <w:tr w:rsidR="00074A63" w:rsidRPr="00074A63" w:rsidTr="00074A63">
        <w:trPr>
          <w:trHeight w:val="646"/>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списано по причине порчи</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40,0</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31,0</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9,0</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3,1</w:t>
            </w:r>
          </w:p>
        </w:tc>
        <w:tc>
          <w:tcPr>
            <w:tcW w:w="1440" w:type="dxa"/>
          </w:tcPr>
          <w:p w:rsidR="007C3425" w:rsidRPr="00074A63" w:rsidRDefault="007C3425" w:rsidP="00EF7725">
            <w:pPr>
              <w:pStyle w:val="31"/>
              <w:widowControl w:val="0"/>
              <w:spacing w:line="360" w:lineRule="auto"/>
              <w:jc w:val="center"/>
              <w:rPr>
                <w:sz w:val="20"/>
                <w:szCs w:val="20"/>
              </w:rPr>
            </w:pPr>
            <w:r w:rsidRPr="00074A63">
              <w:rPr>
                <w:sz w:val="20"/>
                <w:szCs w:val="20"/>
              </w:rPr>
              <w:t>0,9</w:t>
            </w:r>
          </w:p>
        </w:tc>
      </w:tr>
      <w:tr w:rsidR="00074A63" w:rsidRPr="00074A63" w:rsidTr="00074A63">
        <w:trPr>
          <w:trHeight w:val="662"/>
        </w:trPr>
        <w:tc>
          <w:tcPr>
            <w:tcW w:w="2039" w:type="dxa"/>
          </w:tcPr>
          <w:p w:rsidR="007C3425" w:rsidRPr="00074A63" w:rsidRDefault="007C3425" w:rsidP="00EF7725">
            <w:pPr>
              <w:pStyle w:val="31"/>
              <w:widowControl w:val="0"/>
              <w:spacing w:line="360" w:lineRule="auto"/>
              <w:jc w:val="center"/>
              <w:rPr>
                <w:sz w:val="20"/>
                <w:szCs w:val="20"/>
              </w:rPr>
            </w:pPr>
            <w:r w:rsidRPr="00074A63">
              <w:rPr>
                <w:sz w:val="20"/>
                <w:szCs w:val="20"/>
              </w:rPr>
              <w:t>израсходовано на нужды учреждения</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232,4</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50.5</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181,8</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5,1</w:t>
            </w:r>
          </w:p>
        </w:tc>
        <w:tc>
          <w:tcPr>
            <w:tcW w:w="1440" w:type="dxa"/>
          </w:tcPr>
          <w:p w:rsidR="007C3425" w:rsidRPr="00074A63" w:rsidRDefault="007C3425" w:rsidP="00EF7725">
            <w:pPr>
              <w:pStyle w:val="31"/>
              <w:widowControl w:val="0"/>
              <w:spacing w:line="360" w:lineRule="auto"/>
              <w:jc w:val="center"/>
              <w:rPr>
                <w:sz w:val="20"/>
                <w:szCs w:val="20"/>
              </w:rPr>
            </w:pPr>
            <w:r w:rsidRPr="00074A63">
              <w:rPr>
                <w:sz w:val="20"/>
                <w:szCs w:val="20"/>
              </w:rPr>
              <w:t>18,1</w:t>
            </w:r>
          </w:p>
        </w:tc>
      </w:tr>
      <w:tr w:rsidR="00074A63" w:rsidRPr="00074A63" w:rsidTr="00074A63">
        <w:trPr>
          <w:trHeight w:val="706"/>
        </w:trPr>
        <w:tc>
          <w:tcPr>
            <w:tcW w:w="2039" w:type="dxa"/>
          </w:tcPr>
          <w:p w:rsidR="007C3425" w:rsidRPr="00074A63" w:rsidRDefault="007C3425" w:rsidP="00EF7725">
            <w:pPr>
              <w:pStyle w:val="31"/>
              <w:widowControl w:val="0"/>
              <w:spacing w:line="360" w:lineRule="auto"/>
              <w:rPr>
                <w:sz w:val="20"/>
                <w:szCs w:val="20"/>
              </w:rPr>
            </w:pPr>
            <w:r w:rsidRPr="00074A63">
              <w:rPr>
                <w:sz w:val="20"/>
                <w:szCs w:val="20"/>
              </w:rPr>
              <w:t>Остаток на конец отчетного периода</w:t>
            </w:r>
          </w:p>
        </w:tc>
        <w:tc>
          <w:tcPr>
            <w:tcW w:w="1018" w:type="dxa"/>
          </w:tcPr>
          <w:p w:rsidR="007C3425" w:rsidRPr="00074A63" w:rsidRDefault="007C3425" w:rsidP="00EF7725">
            <w:pPr>
              <w:pStyle w:val="31"/>
              <w:widowControl w:val="0"/>
              <w:spacing w:line="360" w:lineRule="auto"/>
              <w:jc w:val="center"/>
              <w:rPr>
                <w:sz w:val="20"/>
                <w:szCs w:val="20"/>
              </w:rPr>
            </w:pPr>
            <w:r w:rsidRPr="00074A63">
              <w:rPr>
                <w:sz w:val="20"/>
                <w:szCs w:val="20"/>
              </w:rPr>
              <w:t>3073,8</w:t>
            </w:r>
          </w:p>
        </w:tc>
        <w:tc>
          <w:tcPr>
            <w:tcW w:w="1551" w:type="dxa"/>
          </w:tcPr>
          <w:p w:rsidR="007C3425" w:rsidRPr="00074A63" w:rsidRDefault="007C3425" w:rsidP="00EF7725">
            <w:pPr>
              <w:pStyle w:val="31"/>
              <w:widowControl w:val="0"/>
              <w:spacing w:line="360" w:lineRule="auto"/>
              <w:jc w:val="center"/>
              <w:rPr>
                <w:sz w:val="20"/>
                <w:szCs w:val="20"/>
              </w:rPr>
            </w:pPr>
            <w:r w:rsidRPr="00074A63">
              <w:rPr>
                <w:sz w:val="20"/>
                <w:szCs w:val="20"/>
              </w:rPr>
              <w:t>1684,7</w:t>
            </w:r>
          </w:p>
        </w:tc>
        <w:tc>
          <w:tcPr>
            <w:tcW w:w="1620" w:type="dxa"/>
          </w:tcPr>
          <w:p w:rsidR="007C3425" w:rsidRPr="00074A63" w:rsidRDefault="007C3425" w:rsidP="00EF7725">
            <w:pPr>
              <w:pStyle w:val="31"/>
              <w:widowControl w:val="0"/>
              <w:spacing w:line="360" w:lineRule="auto"/>
              <w:jc w:val="center"/>
              <w:rPr>
                <w:sz w:val="20"/>
                <w:szCs w:val="20"/>
              </w:rPr>
            </w:pPr>
            <w:r w:rsidRPr="00074A63">
              <w:rPr>
                <w:sz w:val="20"/>
                <w:szCs w:val="20"/>
              </w:rPr>
              <w:t>1389,1</w:t>
            </w:r>
          </w:p>
        </w:tc>
        <w:tc>
          <w:tcPr>
            <w:tcW w:w="1620" w:type="dxa"/>
          </w:tcPr>
          <w:p w:rsidR="007C3425" w:rsidRPr="00074A63" w:rsidRDefault="007C3425" w:rsidP="00EF7725">
            <w:pPr>
              <w:pStyle w:val="31"/>
              <w:widowControl w:val="0"/>
              <w:spacing w:line="360" w:lineRule="auto"/>
              <w:jc w:val="center"/>
              <w:rPr>
                <w:sz w:val="20"/>
                <w:szCs w:val="20"/>
              </w:rPr>
            </w:pPr>
          </w:p>
        </w:tc>
        <w:tc>
          <w:tcPr>
            <w:tcW w:w="1440" w:type="dxa"/>
          </w:tcPr>
          <w:p w:rsidR="007C3425" w:rsidRPr="00074A63" w:rsidRDefault="007C3425" w:rsidP="00EF7725">
            <w:pPr>
              <w:pStyle w:val="31"/>
              <w:widowControl w:val="0"/>
              <w:spacing w:line="360" w:lineRule="auto"/>
              <w:jc w:val="center"/>
              <w:rPr>
                <w:sz w:val="20"/>
                <w:szCs w:val="20"/>
              </w:rPr>
            </w:pPr>
          </w:p>
        </w:tc>
      </w:tr>
    </w:tbl>
    <w:p w:rsidR="00EF7725" w:rsidRDefault="00EF7725" w:rsidP="00EF7725">
      <w:pPr>
        <w:pStyle w:val="31"/>
        <w:spacing w:line="360" w:lineRule="auto"/>
        <w:ind w:firstLine="709"/>
        <w:jc w:val="both"/>
        <w:rPr>
          <w:sz w:val="21"/>
          <w:szCs w:val="21"/>
        </w:rPr>
      </w:pPr>
    </w:p>
    <w:p w:rsidR="007C3425" w:rsidRDefault="007C3425" w:rsidP="00EF7725">
      <w:pPr>
        <w:pStyle w:val="31"/>
        <w:spacing w:line="360" w:lineRule="auto"/>
        <w:ind w:firstLine="709"/>
        <w:jc w:val="both"/>
        <w:rPr>
          <w:sz w:val="28"/>
          <w:szCs w:val="28"/>
        </w:rPr>
      </w:pPr>
      <w:r w:rsidRPr="009812C9">
        <w:rPr>
          <w:sz w:val="28"/>
          <w:szCs w:val="28"/>
        </w:rPr>
        <w:t>В 2006 году основное поступление основных средств произошло за счет бюджетных средств 95,5 % в общей доле поступления – получено безвозмездно, а основное  выбытие  также за счет бюджетных средств 68,2 % - передано безвозмездно.</w:t>
      </w:r>
      <w:r>
        <w:rPr>
          <w:sz w:val="28"/>
          <w:szCs w:val="28"/>
        </w:rPr>
        <w:t xml:space="preserve"> </w:t>
      </w:r>
    </w:p>
    <w:p w:rsidR="009812C9" w:rsidRPr="009812C9" w:rsidRDefault="000A2E57" w:rsidP="00EF7725">
      <w:pPr>
        <w:pStyle w:val="31"/>
        <w:spacing w:line="360" w:lineRule="auto"/>
        <w:ind w:firstLine="709"/>
        <w:jc w:val="both"/>
        <w:rPr>
          <w:sz w:val="28"/>
          <w:szCs w:val="28"/>
        </w:rPr>
      </w:pPr>
      <w:r w:rsidRPr="009812C9">
        <w:rPr>
          <w:sz w:val="28"/>
          <w:szCs w:val="28"/>
        </w:rPr>
        <w:t>Для общей характеристики динамики основных фондов служат коэффициенты их обновления и выбытия.</w:t>
      </w:r>
    </w:p>
    <w:p w:rsidR="000A2E57" w:rsidRPr="009812C9" w:rsidRDefault="000A2E57" w:rsidP="00EF7725">
      <w:pPr>
        <w:pStyle w:val="31"/>
        <w:spacing w:line="360" w:lineRule="auto"/>
        <w:ind w:firstLine="709"/>
        <w:jc w:val="both"/>
        <w:rPr>
          <w:sz w:val="28"/>
          <w:szCs w:val="28"/>
        </w:rPr>
      </w:pPr>
      <w:r w:rsidRPr="009812C9">
        <w:rPr>
          <w:sz w:val="28"/>
          <w:szCs w:val="28"/>
        </w:rPr>
        <w:t>Коэффициент обновления (К</w:t>
      </w:r>
      <w:r w:rsidRPr="009812C9">
        <w:rPr>
          <w:sz w:val="28"/>
          <w:szCs w:val="28"/>
          <w:vertAlign w:val="subscript"/>
        </w:rPr>
        <w:t>об</w:t>
      </w:r>
      <w:r w:rsidRPr="009812C9">
        <w:rPr>
          <w:sz w:val="28"/>
          <w:szCs w:val="28"/>
        </w:rPr>
        <w:t>) характеризует интенсивность обновления основных фондов. Он представляет собой отношение стоимости фондов, поступивших за анализируемый период к их общей стоимости на конец года:</w:t>
      </w:r>
    </w:p>
    <w:p w:rsidR="000A2E57" w:rsidRPr="00CC44AC" w:rsidRDefault="007167CD" w:rsidP="00EF7725">
      <w:pPr>
        <w:pStyle w:val="a5"/>
        <w:ind w:left="0" w:right="0" w:firstLine="709"/>
        <w:rPr>
          <w:sz w:val="28"/>
          <w:szCs w:val="28"/>
        </w:rPr>
      </w:pPr>
      <w:r>
        <w:rPr>
          <w:sz w:val="28"/>
          <w:szCs w:val="28"/>
        </w:rPr>
        <w:t xml:space="preserve">                                         </w:t>
      </w:r>
      <w:r w:rsidR="000A2E57" w:rsidRPr="00CC44AC">
        <w:rPr>
          <w:sz w:val="28"/>
          <w:szCs w:val="28"/>
        </w:rPr>
        <w:t>К</w:t>
      </w:r>
      <w:r w:rsidR="000A2E57" w:rsidRPr="00CC44AC">
        <w:rPr>
          <w:sz w:val="28"/>
          <w:szCs w:val="28"/>
          <w:vertAlign w:val="subscript"/>
        </w:rPr>
        <w:t xml:space="preserve">об </w:t>
      </w:r>
      <w:r w:rsidR="000A2E57" w:rsidRPr="00CC44AC">
        <w:rPr>
          <w:sz w:val="28"/>
          <w:szCs w:val="28"/>
        </w:rPr>
        <w:t>= С</w:t>
      </w:r>
      <w:r w:rsidR="000A2E57" w:rsidRPr="00CC44AC">
        <w:rPr>
          <w:sz w:val="28"/>
          <w:szCs w:val="28"/>
          <w:vertAlign w:val="subscript"/>
        </w:rPr>
        <w:t xml:space="preserve">вв </w:t>
      </w:r>
      <w:r w:rsidR="000A2E57" w:rsidRPr="00CC44AC">
        <w:rPr>
          <w:sz w:val="28"/>
          <w:szCs w:val="28"/>
        </w:rPr>
        <w:t>/ С</w:t>
      </w:r>
      <w:r w:rsidR="000A2E57" w:rsidRPr="00CC44AC">
        <w:rPr>
          <w:sz w:val="28"/>
          <w:szCs w:val="28"/>
          <w:vertAlign w:val="subscript"/>
        </w:rPr>
        <w:t xml:space="preserve">к </w:t>
      </w:r>
      <w:r w:rsidR="00EF7725">
        <w:rPr>
          <w:sz w:val="28"/>
          <w:szCs w:val="28"/>
        </w:rPr>
        <w:t>* 100%, (3)</w:t>
      </w:r>
      <w:r w:rsidR="00EF7725">
        <w:rPr>
          <w:sz w:val="28"/>
          <w:szCs w:val="28"/>
        </w:rPr>
        <w:tab/>
      </w:r>
      <w:r w:rsidR="00EF7725">
        <w:rPr>
          <w:sz w:val="28"/>
          <w:szCs w:val="28"/>
        </w:rPr>
        <w:tab/>
      </w:r>
      <w:r w:rsidR="000A2E57">
        <w:rPr>
          <w:sz w:val="28"/>
          <w:szCs w:val="28"/>
        </w:rPr>
        <w:tab/>
      </w:r>
      <w:r w:rsidR="000A2E57">
        <w:rPr>
          <w:sz w:val="28"/>
          <w:szCs w:val="28"/>
        </w:rPr>
        <w:tab/>
        <w:t xml:space="preserve">    </w:t>
      </w:r>
    </w:p>
    <w:p w:rsidR="000A2E57" w:rsidRPr="00CC44AC" w:rsidRDefault="000A2E57" w:rsidP="00EF7725">
      <w:pPr>
        <w:pStyle w:val="a5"/>
        <w:ind w:left="0" w:right="0" w:firstLine="709"/>
        <w:rPr>
          <w:sz w:val="28"/>
          <w:szCs w:val="28"/>
        </w:rPr>
      </w:pPr>
      <w:r w:rsidRPr="00CC44AC">
        <w:rPr>
          <w:sz w:val="28"/>
          <w:szCs w:val="28"/>
        </w:rPr>
        <w:t>где:</w:t>
      </w:r>
      <w:r w:rsidRPr="00CC44AC">
        <w:rPr>
          <w:sz w:val="28"/>
          <w:szCs w:val="28"/>
        </w:rPr>
        <w:tab/>
        <w:t xml:space="preserve"> С</w:t>
      </w:r>
      <w:r w:rsidRPr="00CC44AC">
        <w:rPr>
          <w:sz w:val="28"/>
          <w:szCs w:val="28"/>
          <w:vertAlign w:val="subscript"/>
        </w:rPr>
        <w:t>вв</w:t>
      </w:r>
      <w:r w:rsidRPr="00CC44AC">
        <w:rPr>
          <w:sz w:val="28"/>
          <w:szCs w:val="28"/>
        </w:rPr>
        <w:t xml:space="preserve"> – стоимость фондов, поступивших за анализируемый период</w:t>
      </w:r>
    </w:p>
    <w:p w:rsidR="000A2E57" w:rsidRPr="00CC44AC" w:rsidRDefault="000A2E57" w:rsidP="00EF7725">
      <w:pPr>
        <w:pStyle w:val="a5"/>
        <w:ind w:left="0" w:right="0" w:firstLine="709"/>
        <w:rPr>
          <w:sz w:val="28"/>
          <w:szCs w:val="28"/>
          <w:vertAlign w:val="subscript"/>
        </w:rPr>
      </w:pPr>
      <w:r w:rsidRPr="00CC44AC">
        <w:rPr>
          <w:sz w:val="28"/>
          <w:szCs w:val="28"/>
        </w:rPr>
        <w:t xml:space="preserve"> С</w:t>
      </w:r>
      <w:r w:rsidRPr="00CC44AC">
        <w:rPr>
          <w:sz w:val="28"/>
          <w:szCs w:val="28"/>
          <w:vertAlign w:val="subscript"/>
        </w:rPr>
        <w:t>к</w:t>
      </w:r>
      <w:r w:rsidRPr="00CC44AC">
        <w:rPr>
          <w:sz w:val="28"/>
          <w:szCs w:val="28"/>
        </w:rPr>
        <w:t xml:space="preserve"> – общая стоимость фондов на конец года.</w:t>
      </w:r>
      <w:r w:rsidRPr="00CC44AC">
        <w:rPr>
          <w:sz w:val="28"/>
          <w:szCs w:val="28"/>
          <w:vertAlign w:val="subscript"/>
        </w:rPr>
        <w:t xml:space="preserve"> </w:t>
      </w:r>
    </w:p>
    <w:p w:rsidR="000A2E57" w:rsidRPr="00CC44AC" w:rsidRDefault="00EF16FF" w:rsidP="00EF7725">
      <w:pPr>
        <w:pStyle w:val="a5"/>
        <w:ind w:left="0" w:right="0" w:firstLine="709"/>
        <w:rPr>
          <w:sz w:val="28"/>
          <w:szCs w:val="28"/>
        </w:rPr>
      </w:pPr>
      <w:r>
        <w:rPr>
          <w:sz w:val="28"/>
          <w:szCs w:val="28"/>
        </w:rPr>
        <w:t xml:space="preserve">   </w:t>
      </w:r>
      <w:r w:rsidR="000A2E57" w:rsidRPr="00CC44AC">
        <w:rPr>
          <w:sz w:val="28"/>
          <w:szCs w:val="28"/>
        </w:rPr>
        <w:t>Коэффициент выбытия (К</w:t>
      </w:r>
      <w:r w:rsidR="000A2E57" w:rsidRPr="00CC44AC">
        <w:rPr>
          <w:sz w:val="28"/>
          <w:szCs w:val="28"/>
          <w:vertAlign w:val="subscript"/>
        </w:rPr>
        <w:t>выб</w:t>
      </w:r>
      <w:r w:rsidR="000A2E57" w:rsidRPr="00CC44AC">
        <w:rPr>
          <w:sz w:val="28"/>
          <w:szCs w:val="28"/>
        </w:rPr>
        <w:t>) аналогично коэффициенту обновления характеризует интенсивность выбытия в отчетном году. Коэффициент выбытия рассчитывается следующим образом:</w:t>
      </w:r>
    </w:p>
    <w:p w:rsidR="000A2E57" w:rsidRPr="00CC44AC" w:rsidRDefault="007167CD" w:rsidP="00EF7725">
      <w:pPr>
        <w:pStyle w:val="a5"/>
        <w:ind w:left="0" w:right="0" w:firstLine="709"/>
        <w:rPr>
          <w:sz w:val="28"/>
          <w:szCs w:val="28"/>
        </w:rPr>
      </w:pPr>
      <w:r>
        <w:rPr>
          <w:sz w:val="28"/>
          <w:szCs w:val="28"/>
        </w:rPr>
        <w:t xml:space="preserve">                                          </w:t>
      </w:r>
      <w:r w:rsidR="000A2E57" w:rsidRPr="00CC44AC">
        <w:rPr>
          <w:sz w:val="28"/>
          <w:szCs w:val="28"/>
        </w:rPr>
        <w:t>К</w:t>
      </w:r>
      <w:r w:rsidR="000A2E57" w:rsidRPr="00CC44AC">
        <w:rPr>
          <w:sz w:val="28"/>
          <w:szCs w:val="28"/>
          <w:vertAlign w:val="subscript"/>
        </w:rPr>
        <w:t xml:space="preserve">в </w:t>
      </w:r>
      <w:r w:rsidR="000A2E57" w:rsidRPr="00CC44AC">
        <w:rPr>
          <w:sz w:val="28"/>
          <w:szCs w:val="28"/>
        </w:rPr>
        <w:t>= С</w:t>
      </w:r>
      <w:r w:rsidR="000A2E57" w:rsidRPr="00CC44AC">
        <w:rPr>
          <w:sz w:val="28"/>
          <w:szCs w:val="28"/>
          <w:vertAlign w:val="subscript"/>
        </w:rPr>
        <w:t xml:space="preserve">в </w:t>
      </w:r>
      <w:r w:rsidR="000A2E57" w:rsidRPr="00CC44AC">
        <w:rPr>
          <w:sz w:val="28"/>
          <w:szCs w:val="28"/>
        </w:rPr>
        <w:t>/ С</w:t>
      </w:r>
      <w:r w:rsidR="000A2E57" w:rsidRPr="00CC44AC">
        <w:rPr>
          <w:sz w:val="28"/>
          <w:szCs w:val="28"/>
          <w:vertAlign w:val="subscript"/>
        </w:rPr>
        <w:t xml:space="preserve">н </w:t>
      </w:r>
      <w:r w:rsidR="000A2E57">
        <w:rPr>
          <w:sz w:val="28"/>
          <w:szCs w:val="28"/>
        </w:rPr>
        <w:t>* 100%, (4)</w:t>
      </w:r>
      <w:r w:rsidR="000A2E57">
        <w:rPr>
          <w:sz w:val="28"/>
          <w:szCs w:val="28"/>
        </w:rPr>
        <w:tab/>
      </w:r>
      <w:r w:rsidR="000A2E57">
        <w:rPr>
          <w:sz w:val="28"/>
          <w:szCs w:val="28"/>
        </w:rPr>
        <w:tab/>
      </w:r>
      <w:r w:rsidR="000A2E57">
        <w:rPr>
          <w:sz w:val="28"/>
          <w:szCs w:val="28"/>
        </w:rPr>
        <w:tab/>
      </w:r>
      <w:r w:rsidR="000A2E57">
        <w:rPr>
          <w:sz w:val="28"/>
          <w:szCs w:val="28"/>
        </w:rPr>
        <w:tab/>
      </w:r>
      <w:r w:rsidR="000A2E57">
        <w:rPr>
          <w:sz w:val="28"/>
          <w:szCs w:val="28"/>
        </w:rPr>
        <w:tab/>
        <w:t xml:space="preserve"> </w:t>
      </w:r>
    </w:p>
    <w:p w:rsidR="000A2E57" w:rsidRPr="00CC44AC" w:rsidRDefault="000A2E57" w:rsidP="00EF7725">
      <w:pPr>
        <w:pStyle w:val="a5"/>
        <w:ind w:left="0" w:right="0" w:firstLine="709"/>
        <w:rPr>
          <w:sz w:val="28"/>
          <w:szCs w:val="28"/>
        </w:rPr>
      </w:pPr>
      <w:r w:rsidRPr="00CC44AC">
        <w:rPr>
          <w:sz w:val="28"/>
          <w:szCs w:val="28"/>
        </w:rPr>
        <w:t>где:</w:t>
      </w:r>
      <w:r w:rsidRPr="00CC44AC">
        <w:rPr>
          <w:sz w:val="28"/>
          <w:szCs w:val="28"/>
        </w:rPr>
        <w:tab/>
        <w:t xml:space="preserve"> С</w:t>
      </w:r>
      <w:r w:rsidRPr="00CC44AC">
        <w:rPr>
          <w:sz w:val="28"/>
          <w:szCs w:val="28"/>
          <w:vertAlign w:val="subscript"/>
        </w:rPr>
        <w:t>в</w:t>
      </w:r>
      <w:r w:rsidRPr="00CC44AC">
        <w:rPr>
          <w:sz w:val="28"/>
          <w:szCs w:val="28"/>
        </w:rPr>
        <w:t xml:space="preserve"> – стоимость фондов, выбывших за анализируемый период</w:t>
      </w:r>
    </w:p>
    <w:p w:rsidR="000A2E57" w:rsidRPr="00CC44AC" w:rsidRDefault="000A2E57" w:rsidP="00EF7725">
      <w:pPr>
        <w:pStyle w:val="a5"/>
        <w:ind w:left="0" w:right="0" w:firstLine="709"/>
        <w:rPr>
          <w:sz w:val="28"/>
          <w:szCs w:val="28"/>
        </w:rPr>
      </w:pPr>
      <w:r w:rsidRPr="00CC44AC">
        <w:rPr>
          <w:sz w:val="28"/>
          <w:szCs w:val="28"/>
        </w:rPr>
        <w:t xml:space="preserve"> С</w:t>
      </w:r>
      <w:r w:rsidRPr="00CC44AC">
        <w:rPr>
          <w:sz w:val="28"/>
          <w:szCs w:val="28"/>
          <w:vertAlign w:val="subscript"/>
        </w:rPr>
        <w:t>н</w:t>
      </w:r>
      <w:r w:rsidRPr="00CC44AC">
        <w:rPr>
          <w:sz w:val="28"/>
          <w:szCs w:val="28"/>
        </w:rPr>
        <w:t xml:space="preserve"> – общая стоимость фондов на начало этого года.</w:t>
      </w:r>
      <w:r w:rsidRPr="00CC44AC">
        <w:rPr>
          <w:sz w:val="28"/>
          <w:szCs w:val="28"/>
          <w:vertAlign w:val="subscript"/>
        </w:rPr>
        <w:t xml:space="preserve"> </w:t>
      </w:r>
    </w:p>
    <w:p w:rsidR="009812C9" w:rsidRDefault="000A2E57" w:rsidP="00EF7725">
      <w:pPr>
        <w:pStyle w:val="a5"/>
        <w:ind w:left="0" w:right="0" w:firstLine="709"/>
        <w:rPr>
          <w:sz w:val="28"/>
          <w:szCs w:val="28"/>
        </w:rPr>
      </w:pPr>
      <w:r w:rsidRPr="00CC44AC">
        <w:rPr>
          <w:sz w:val="28"/>
          <w:szCs w:val="28"/>
        </w:rPr>
        <w:tab/>
        <w:t xml:space="preserve">Сведем показатели в таблицу </w:t>
      </w:r>
      <w:r>
        <w:rPr>
          <w:sz w:val="28"/>
          <w:szCs w:val="28"/>
        </w:rPr>
        <w:t>12.</w:t>
      </w:r>
      <w:r w:rsidRPr="00CC44AC">
        <w:rPr>
          <w:sz w:val="28"/>
          <w:szCs w:val="28"/>
        </w:rPr>
        <w:t xml:space="preserve">  </w:t>
      </w:r>
    </w:p>
    <w:p w:rsidR="00EF66D5" w:rsidRDefault="009812C9" w:rsidP="00EF7725">
      <w:pPr>
        <w:pStyle w:val="a5"/>
        <w:ind w:left="0" w:right="0" w:firstLine="709"/>
        <w:rPr>
          <w:sz w:val="28"/>
        </w:rPr>
      </w:pPr>
      <w:r>
        <w:rPr>
          <w:sz w:val="28"/>
        </w:rPr>
        <w:t xml:space="preserve">                                                                                                          </w:t>
      </w:r>
    </w:p>
    <w:p w:rsidR="009812C9" w:rsidRDefault="009812C9" w:rsidP="00EF7725">
      <w:pPr>
        <w:pStyle w:val="a5"/>
        <w:ind w:left="0" w:right="0" w:firstLine="709"/>
        <w:rPr>
          <w:sz w:val="28"/>
        </w:rPr>
      </w:pPr>
      <w:r>
        <w:rPr>
          <w:sz w:val="28"/>
        </w:rPr>
        <w:t>Таблица 12.</w:t>
      </w:r>
    </w:p>
    <w:p w:rsidR="009812C9" w:rsidRPr="00745703" w:rsidRDefault="009812C9" w:rsidP="00EF7725">
      <w:pPr>
        <w:pStyle w:val="a5"/>
        <w:ind w:left="0" w:right="0" w:firstLine="709"/>
        <w:jc w:val="center"/>
        <w:rPr>
          <w:bCs/>
          <w:sz w:val="28"/>
        </w:rPr>
      </w:pPr>
      <w:r w:rsidRPr="00745703">
        <w:rPr>
          <w:bCs/>
          <w:sz w:val="28"/>
        </w:rPr>
        <w:t>Оценка прогрессивности и интенсивности обновления</w:t>
      </w:r>
    </w:p>
    <w:p w:rsidR="009812C9" w:rsidRPr="007167CD" w:rsidRDefault="009812C9" w:rsidP="00EF7725">
      <w:pPr>
        <w:pStyle w:val="a5"/>
        <w:ind w:left="0" w:right="0" w:firstLine="709"/>
        <w:jc w:val="center"/>
        <w:rPr>
          <w:bCs/>
          <w:sz w:val="28"/>
        </w:rPr>
      </w:pPr>
      <w:r w:rsidRPr="00745703">
        <w:rPr>
          <w:bCs/>
          <w:sz w:val="28"/>
        </w:rPr>
        <w:t>основных фондов.</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95"/>
        <w:gridCol w:w="1020"/>
        <w:gridCol w:w="1021"/>
        <w:gridCol w:w="1484"/>
        <w:gridCol w:w="1484"/>
      </w:tblGrid>
      <w:tr w:rsidR="009812C9">
        <w:trPr>
          <w:trHeight w:val="307"/>
        </w:trPr>
        <w:tc>
          <w:tcPr>
            <w:tcW w:w="4395" w:type="dxa"/>
          </w:tcPr>
          <w:p w:rsidR="009812C9" w:rsidRPr="00813D3B" w:rsidRDefault="009812C9" w:rsidP="00EF7725">
            <w:pPr>
              <w:spacing w:line="360" w:lineRule="auto"/>
              <w:jc w:val="center"/>
              <w:rPr>
                <w:snapToGrid w:val="0"/>
                <w:color w:val="000000"/>
                <w:lang w:eastAsia="zh-CN"/>
              </w:rPr>
            </w:pPr>
            <w:r w:rsidRPr="00813D3B">
              <w:rPr>
                <w:snapToGrid w:val="0"/>
                <w:color w:val="000000"/>
                <w:lang w:eastAsia="zh-CN"/>
              </w:rPr>
              <w:t>Показатели</w:t>
            </w:r>
          </w:p>
        </w:tc>
        <w:tc>
          <w:tcPr>
            <w:tcW w:w="1020" w:type="dxa"/>
          </w:tcPr>
          <w:p w:rsidR="009812C9" w:rsidRPr="00813D3B" w:rsidRDefault="009812C9" w:rsidP="00EF7725">
            <w:pPr>
              <w:spacing w:line="360" w:lineRule="auto"/>
              <w:jc w:val="center"/>
              <w:rPr>
                <w:snapToGrid w:val="0"/>
                <w:color w:val="000000"/>
                <w:lang w:eastAsia="zh-CN"/>
              </w:rPr>
            </w:pPr>
          </w:p>
          <w:p w:rsidR="009812C9" w:rsidRPr="00813D3B" w:rsidRDefault="009812C9" w:rsidP="00EF7725">
            <w:pPr>
              <w:spacing w:line="360" w:lineRule="auto"/>
              <w:jc w:val="center"/>
              <w:rPr>
                <w:snapToGrid w:val="0"/>
                <w:color w:val="000000"/>
                <w:lang w:eastAsia="zh-CN"/>
              </w:rPr>
            </w:pPr>
            <w:smartTag w:uri="urn:schemas-microsoft-com:office:smarttags" w:element="metricconverter">
              <w:smartTagPr>
                <w:attr w:name="ProductID" w:val="2005 г"/>
              </w:smartTagPr>
              <w:r w:rsidRPr="00813D3B">
                <w:rPr>
                  <w:snapToGrid w:val="0"/>
                  <w:color w:val="000000"/>
                  <w:lang w:eastAsia="zh-CN"/>
                </w:rPr>
                <w:t>2005 г</w:t>
              </w:r>
            </w:smartTag>
            <w:r w:rsidRPr="00813D3B">
              <w:rPr>
                <w:snapToGrid w:val="0"/>
                <w:color w:val="000000"/>
                <w:lang w:eastAsia="zh-CN"/>
              </w:rPr>
              <w:t>.</w:t>
            </w:r>
          </w:p>
        </w:tc>
        <w:tc>
          <w:tcPr>
            <w:tcW w:w="1021" w:type="dxa"/>
          </w:tcPr>
          <w:p w:rsidR="009812C9" w:rsidRPr="00813D3B" w:rsidRDefault="009812C9" w:rsidP="00EF7725">
            <w:pPr>
              <w:spacing w:line="360" w:lineRule="auto"/>
              <w:jc w:val="center"/>
              <w:rPr>
                <w:snapToGrid w:val="0"/>
                <w:color w:val="000000"/>
                <w:lang w:eastAsia="zh-CN"/>
              </w:rPr>
            </w:pPr>
          </w:p>
          <w:p w:rsidR="009812C9" w:rsidRPr="00813D3B" w:rsidRDefault="009812C9" w:rsidP="00EF7725">
            <w:pPr>
              <w:spacing w:line="360" w:lineRule="auto"/>
              <w:jc w:val="center"/>
              <w:rPr>
                <w:snapToGrid w:val="0"/>
                <w:color w:val="000000"/>
                <w:lang w:eastAsia="zh-CN"/>
              </w:rPr>
            </w:pPr>
            <w:smartTag w:uri="urn:schemas-microsoft-com:office:smarttags" w:element="metricconverter">
              <w:smartTagPr>
                <w:attr w:name="ProductID" w:val="2006 г"/>
              </w:smartTagPr>
              <w:r w:rsidRPr="00813D3B">
                <w:rPr>
                  <w:snapToGrid w:val="0"/>
                  <w:color w:val="000000"/>
                  <w:lang w:eastAsia="zh-CN"/>
                </w:rPr>
                <w:t>2006 г</w:t>
              </w:r>
            </w:smartTag>
            <w:r w:rsidRPr="00813D3B">
              <w:rPr>
                <w:snapToGrid w:val="0"/>
                <w:color w:val="000000"/>
                <w:lang w:eastAsia="zh-CN"/>
              </w:rPr>
              <w:t>.</w:t>
            </w:r>
          </w:p>
        </w:tc>
        <w:tc>
          <w:tcPr>
            <w:tcW w:w="1484" w:type="dxa"/>
          </w:tcPr>
          <w:p w:rsidR="009812C9" w:rsidRPr="00813D3B" w:rsidRDefault="009812C9" w:rsidP="00EF7725">
            <w:pPr>
              <w:spacing w:line="360" w:lineRule="auto"/>
              <w:jc w:val="center"/>
              <w:rPr>
                <w:snapToGrid w:val="0"/>
                <w:color w:val="000000"/>
                <w:lang w:eastAsia="zh-CN"/>
              </w:rPr>
            </w:pPr>
          </w:p>
          <w:p w:rsidR="009812C9" w:rsidRPr="00813D3B" w:rsidRDefault="009812C9" w:rsidP="00EF7725">
            <w:pPr>
              <w:spacing w:line="360" w:lineRule="auto"/>
              <w:jc w:val="center"/>
              <w:rPr>
                <w:snapToGrid w:val="0"/>
                <w:color w:val="000000"/>
                <w:lang w:eastAsia="zh-CN"/>
              </w:rPr>
            </w:pPr>
            <w:r w:rsidRPr="00813D3B">
              <w:rPr>
                <w:snapToGrid w:val="0"/>
                <w:color w:val="000000"/>
                <w:lang w:eastAsia="zh-CN"/>
              </w:rPr>
              <w:t>% роста</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Изменения, (+, -)</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1.Стоимость основных фондов на начало года, тыс. руб. </w:t>
            </w:r>
          </w:p>
        </w:tc>
        <w:tc>
          <w:tcPr>
            <w:tcW w:w="1020" w:type="dxa"/>
            <w:vAlign w:val="center"/>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3706,4</w:t>
            </w:r>
          </w:p>
        </w:tc>
        <w:tc>
          <w:tcPr>
            <w:tcW w:w="1021" w:type="dxa"/>
            <w:vAlign w:val="center"/>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w:t>
            </w:r>
          </w:p>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3400,5</w:t>
            </w:r>
          </w:p>
        </w:tc>
        <w:tc>
          <w:tcPr>
            <w:tcW w:w="1484" w:type="dxa"/>
            <w:vAlign w:val="center"/>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w:t>
            </w:r>
          </w:p>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91,7</w:t>
            </w:r>
          </w:p>
        </w:tc>
        <w:tc>
          <w:tcPr>
            <w:tcW w:w="1484" w:type="dxa"/>
          </w:tcPr>
          <w:p w:rsidR="009812C9" w:rsidRPr="00813D3B" w:rsidRDefault="009812C9" w:rsidP="00EF7725">
            <w:pPr>
              <w:spacing w:line="360" w:lineRule="auto"/>
              <w:rPr>
                <w:snapToGrid w:val="0"/>
                <w:color w:val="000000"/>
                <w:lang w:eastAsia="zh-CN"/>
              </w:rPr>
            </w:pPr>
          </w:p>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- 305,9</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2.Ввод основных фондов, тыс. руб.</w:t>
            </w:r>
          </w:p>
        </w:tc>
        <w:tc>
          <w:tcPr>
            <w:tcW w:w="1020"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74,1</w:t>
            </w:r>
          </w:p>
        </w:tc>
        <w:tc>
          <w:tcPr>
            <w:tcW w:w="1021"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675,1</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911,1</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601,0</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3.Выбытие основных фондов, </w:t>
            </w:r>
          </w:p>
          <w:p w:rsidR="009812C9" w:rsidRPr="00813D3B" w:rsidRDefault="009812C9" w:rsidP="00EF7725">
            <w:pPr>
              <w:spacing w:line="360" w:lineRule="auto"/>
              <w:rPr>
                <w:snapToGrid w:val="0"/>
                <w:color w:val="000000"/>
                <w:lang w:eastAsia="zh-CN"/>
              </w:rPr>
            </w:pPr>
            <w:r w:rsidRPr="00813D3B">
              <w:rPr>
                <w:snapToGrid w:val="0"/>
                <w:color w:val="000000"/>
                <w:lang w:eastAsia="zh-CN"/>
              </w:rPr>
              <w:t>тыс. руб.</w:t>
            </w:r>
          </w:p>
        </w:tc>
        <w:tc>
          <w:tcPr>
            <w:tcW w:w="1020" w:type="dxa"/>
          </w:tcPr>
          <w:p w:rsidR="009812C9" w:rsidRPr="00813D3B" w:rsidRDefault="009812C9" w:rsidP="00EF7725">
            <w:pPr>
              <w:spacing w:line="360" w:lineRule="auto"/>
              <w:jc w:val="center"/>
              <w:rPr>
                <w:snapToGrid w:val="0"/>
                <w:color w:val="000000"/>
                <w:lang w:eastAsia="zh-CN"/>
              </w:rPr>
            </w:pPr>
          </w:p>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380,0</w:t>
            </w:r>
          </w:p>
        </w:tc>
        <w:tc>
          <w:tcPr>
            <w:tcW w:w="1021" w:type="dxa"/>
          </w:tcPr>
          <w:p w:rsidR="009812C9" w:rsidRPr="00813D3B" w:rsidRDefault="009812C9" w:rsidP="00EF7725">
            <w:pPr>
              <w:spacing w:line="360" w:lineRule="auto"/>
              <w:jc w:val="center"/>
              <w:rPr>
                <w:snapToGrid w:val="0"/>
                <w:color w:val="000000"/>
                <w:lang w:eastAsia="zh-CN"/>
              </w:rPr>
            </w:pPr>
          </w:p>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1001,8</w:t>
            </w:r>
          </w:p>
        </w:tc>
        <w:tc>
          <w:tcPr>
            <w:tcW w:w="1484" w:type="dxa"/>
          </w:tcPr>
          <w:p w:rsidR="009812C9" w:rsidRPr="00813D3B" w:rsidRDefault="009812C9" w:rsidP="00EF7725">
            <w:pPr>
              <w:spacing w:line="360" w:lineRule="auto"/>
              <w:jc w:val="center"/>
              <w:rPr>
                <w:snapToGrid w:val="0"/>
                <w:color w:val="000000"/>
                <w:lang w:eastAsia="zh-CN"/>
              </w:rPr>
            </w:pPr>
          </w:p>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263,6</w:t>
            </w:r>
          </w:p>
        </w:tc>
        <w:tc>
          <w:tcPr>
            <w:tcW w:w="1484" w:type="dxa"/>
          </w:tcPr>
          <w:p w:rsidR="009812C9" w:rsidRPr="00813D3B" w:rsidRDefault="009812C9" w:rsidP="00EF7725">
            <w:pPr>
              <w:spacing w:line="360" w:lineRule="auto"/>
              <w:jc w:val="center"/>
              <w:rPr>
                <w:snapToGrid w:val="0"/>
                <w:color w:val="000000"/>
                <w:lang w:eastAsia="zh-CN"/>
              </w:rPr>
            </w:pPr>
          </w:p>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621,8</w:t>
            </w:r>
          </w:p>
        </w:tc>
      </w:tr>
      <w:tr w:rsidR="009812C9">
        <w:trPr>
          <w:trHeight w:val="307"/>
        </w:trPr>
        <w:tc>
          <w:tcPr>
            <w:tcW w:w="4395" w:type="dxa"/>
            <w:vAlign w:val="center"/>
          </w:tcPr>
          <w:p w:rsidR="009812C9" w:rsidRPr="00813D3B" w:rsidRDefault="009812C9" w:rsidP="00EF7725">
            <w:pPr>
              <w:spacing w:line="360" w:lineRule="auto"/>
              <w:rPr>
                <w:snapToGrid w:val="0"/>
                <w:color w:val="000000"/>
                <w:lang w:eastAsia="zh-CN"/>
              </w:rPr>
            </w:pPr>
            <w:r w:rsidRPr="00813D3B">
              <w:rPr>
                <w:snapToGrid w:val="0"/>
                <w:color w:val="000000"/>
                <w:lang w:eastAsia="zh-CN"/>
              </w:rPr>
              <w:t>4.Стоимость основных фондов на конец периода, тыс. руб.</w:t>
            </w:r>
          </w:p>
        </w:tc>
        <w:tc>
          <w:tcPr>
            <w:tcW w:w="1020" w:type="dxa"/>
            <w:vAlign w:val="center"/>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3400,5</w:t>
            </w:r>
          </w:p>
        </w:tc>
        <w:tc>
          <w:tcPr>
            <w:tcW w:w="1021" w:type="dxa"/>
            <w:vAlign w:val="center"/>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3073,7</w:t>
            </w:r>
          </w:p>
        </w:tc>
        <w:tc>
          <w:tcPr>
            <w:tcW w:w="1484" w:type="dxa"/>
            <w:vAlign w:val="center"/>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90,4</w:t>
            </w:r>
          </w:p>
        </w:tc>
        <w:tc>
          <w:tcPr>
            <w:tcW w:w="1484" w:type="dxa"/>
          </w:tcPr>
          <w:p w:rsidR="009812C9" w:rsidRPr="00813D3B" w:rsidRDefault="009812C9" w:rsidP="00EF7725">
            <w:pPr>
              <w:spacing w:line="360" w:lineRule="auto"/>
              <w:rPr>
                <w:snapToGrid w:val="0"/>
                <w:color w:val="000000"/>
                <w:lang w:eastAsia="zh-CN"/>
              </w:rPr>
            </w:pPr>
          </w:p>
          <w:p w:rsidR="009812C9" w:rsidRPr="00813D3B" w:rsidRDefault="009812C9" w:rsidP="00EF7725">
            <w:pPr>
              <w:spacing w:line="360" w:lineRule="auto"/>
              <w:rPr>
                <w:snapToGrid w:val="0"/>
                <w:color w:val="000000"/>
                <w:lang w:eastAsia="zh-CN"/>
              </w:rPr>
            </w:pPr>
            <w:r w:rsidRPr="00813D3B">
              <w:rPr>
                <w:snapToGrid w:val="0"/>
                <w:color w:val="000000"/>
                <w:lang w:eastAsia="zh-CN"/>
              </w:rPr>
              <w:t>- 326,8</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5.Износ основных фондов, тыс. руб.</w:t>
            </w:r>
          </w:p>
        </w:tc>
        <w:tc>
          <w:tcPr>
            <w:tcW w:w="1020"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2660,5</w:t>
            </w:r>
          </w:p>
        </w:tc>
        <w:tc>
          <w:tcPr>
            <w:tcW w:w="1021"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2216,9</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83,3</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- 443,6</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6.Коэффициент обновления, %</w:t>
            </w:r>
          </w:p>
        </w:tc>
        <w:tc>
          <w:tcPr>
            <w:tcW w:w="1020"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2,2</w:t>
            </w:r>
          </w:p>
        </w:tc>
        <w:tc>
          <w:tcPr>
            <w:tcW w:w="1021"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22,0</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1000</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19,8</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7.Коэффициент выбытия, %</w:t>
            </w:r>
          </w:p>
        </w:tc>
        <w:tc>
          <w:tcPr>
            <w:tcW w:w="1020"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10,3</w:t>
            </w:r>
          </w:p>
        </w:tc>
        <w:tc>
          <w:tcPr>
            <w:tcW w:w="1021"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29,5</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286,4</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19,2</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8.Коэффициент износа</w:t>
            </w:r>
          </w:p>
        </w:tc>
        <w:tc>
          <w:tcPr>
            <w:tcW w:w="1020"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0,782</w:t>
            </w:r>
          </w:p>
        </w:tc>
        <w:tc>
          <w:tcPr>
            <w:tcW w:w="1021"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0.721</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92,2</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- 0,061</w:t>
            </w:r>
          </w:p>
        </w:tc>
      </w:tr>
      <w:tr w:rsidR="009812C9">
        <w:trPr>
          <w:trHeight w:val="307"/>
        </w:trPr>
        <w:tc>
          <w:tcPr>
            <w:tcW w:w="4395"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9.Коэффициент годности</w:t>
            </w:r>
          </w:p>
        </w:tc>
        <w:tc>
          <w:tcPr>
            <w:tcW w:w="1020"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0,218</w:t>
            </w:r>
          </w:p>
        </w:tc>
        <w:tc>
          <w:tcPr>
            <w:tcW w:w="1021"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0,279</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128,0</w:t>
            </w:r>
          </w:p>
        </w:tc>
        <w:tc>
          <w:tcPr>
            <w:tcW w:w="1484" w:type="dxa"/>
          </w:tcPr>
          <w:p w:rsidR="009812C9" w:rsidRPr="00813D3B" w:rsidRDefault="009812C9" w:rsidP="00EF7725">
            <w:pPr>
              <w:spacing w:line="360" w:lineRule="auto"/>
              <w:rPr>
                <w:snapToGrid w:val="0"/>
                <w:color w:val="000000"/>
                <w:lang w:eastAsia="zh-CN"/>
              </w:rPr>
            </w:pPr>
            <w:r w:rsidRPr="00813D3B">
              <w:rPr>
                <w:snapToGrid w:val="0"/>
                <w:color w:val="000000"/>
                <w:lang w:eastAsia="zh-CN"/>
              </w:rPr>
              <w:t xml:space="preserve">   0,061</w:t>
            </w:r>
          </w:p>
        </w:tc>
      </w:tr>
    </w:tbl>
    <w:p w:rsidR="00EF7725" w:rsidRDefault="00EF7725" w:rsidP="00EF7725">
      <w:pPr>
        <w:pStyle w:val="a5"/>
        <w:ind w:left="0" w:right="0" w:firstLine="709"/>
        <w:rPr>
          <w:sz w:val="28"/>
          <w:szCs w:val="28"/>
        </w:rPr>
      </w:pPr>
    </w:p>
    <w:p w:rsidR="000A2E57" w:rsidRPr="00FA0136" w:rsidRDefault="00EF7725" w:rsidP="00EF7725">
      <w:pPr>
        <w:pStyle w:val="a5"/>
        <w:ind w:left="0" w:right="0" w:firstLine="709"/>
        <w:rPr>
          <w:sz w:val="28"/>
          <w:szCs w:val="28"/>
        </w:rPr>
      </w:pPr>
      <w:r>
        <w:rPr>
          <w:sz w:val="28"/>
          <w:szCs w:val="28"/>
        </w:rPr>
        <w:br w:type="page"/>
      </w:r>
      <w:r w:rsidR="00FA0136">
        <w:rPr>
          <w:sz w:val="28"/>
          <w:szCs w:val="28"/>
        </w:rPr>
        <w:t xml:space="preserve">Из таблицы </w:t>
      </w:r>
      <w:r w:rsidR="000A2E57" w:rsidRPr="00FA0136">
        <w:rPr>
          <w:sz w:val="28"/>
          <w:szCs w:val="28"/>
        </w:rPr>
        <w:t>видно, что коэффициент обновления основных фондов увеличился на 19,8 % (с 2,2 % в 2005 году до 22 % в 2006 году), из-за увеличения доли вводимых основных фондов в стоимости основных средств. Коэффициент выбытия увеличился на 19,2 % (с 10,3 % в 2005 году до 29.5 % в 2006 году). Коэффициент годности увеличился на 28 %. Сведения таблицы показывают, что за 2006 год техническое состояние основных средств в учреждении несколько улучшилось за счет более интенсивного их обновления.</w:t>
      </w:r>
    </w:p>
    <w:p w:rsidR="000A2E57" w:rsidRPr="00FA0136" w:rsidRDefault="000A2E57" w:rsidP="00EF7725">
      <w:pPr>
        <w:pStyle w:val="Default"/>
        <w:spacing w:line="360" w:lineRule="auto"/>
        <w:ind w:firstLine="709"/>
        <w:jc w:val="both"/>
        <w:rPr>
          <w:sz w:val="28"/>
          <w:szCs w:val="28"/>
        </w:rPr>
      </w:pPr>
      <w:r w:rsidRPr="00FA0136">
        <w:rPr>
          <w:sz w:val="28"/>
          <w:szCs w:val="28"/>
        </w:rPr>
        <w:t xml:space="preserve"> Показатель фондовооруженности труда характеризует стоимость  основных средств, приходящуюся на одного работника учреждения и исчисляется по формуле:</w:t>
      </w:r>
    </w:p>
    <w:p w:rsidR="000A2E57" w:rsidRDefault="000A2E57" w:rsidP="00EF7725">
      <w:pPr>
        <w:pStyle w:val="Default"/>
        <w:spacing w:line="360" w:lineRule="auto"/>
        <w:ind w:firstLine="709"/>
        <w:jc w:val="both"/>
        <w:rPr>
          <w:sz w:val="28"/>
          <w:szCs w:val="28"/>
        </w:rPr>
      </w:pPr>
      <w:r>
        <w:rPr>
          <w:sz w:val="28"/>
          <w:szCs w:val="28"/>
        </w:rPr>
        <w:t xml:space="preserve">      </w:t>
      </w:r>
      <w:r w:rsidR="00560B8C">
        <w:rPr>
          <w:sz w:val="28"/>
          <w:szCs w:val="28"/>
        </w:rPr>
        <w:t xml:space="preserve">                                   </w:t>
      </w:r>
      <w:r>
        <w:rPr>
          <w:sz w:val="28"/>
          <w:szCs w:val="28"/>
        </w:rPr>
        <w:t xml:space="preserve">   ВФо=Со/ЧРо, (5)</w:t>
      </w:r>
    </w:p>
    <w:p w:rsidR="000A2E57" w:rsidRDefault="000A2E57" w:rsidP="00EF7725">
      <w:pPr>
        <w:pStyle w:val="Default"/>
        <w:spacing w:line="360" w:lineRule="auto"/>
        <w:ind w:firstLine="709"/>
        <w:jc w:val="both"/>
        <w:rPr>
          <w:sz w:val="28"/>
          <w:szCs w:val="28"/>
        </w:rPr>
      </w:pPr>
      <w:r>
        <w:rPr>
          <w:sz w:val="28"/>
          <w:szCs w:val="28"/>
        </w:rPr>
        <w:t xml:space="preserve">   где ФВо – общая фондовооруженность, тыс.руб.,</w:t>
      </w:r>
    </w:p>
    <w:p w:rsidR="000A2E57" w:rsidRDefault="000A2E57" w:rsidP="00EF7725">
      <w:pPr>
        <w:pStyle w:val="Default"/>
        <w:spacing w:line="360" w:lineRule="auto"/>
        <w:ind w:firstLine="709"/>
        <w:jc w:val="both"/>
        <w:rPr>
          <w:sz w:val="28"/>
          <w:szCs w:val="28"/>
        </w:rPr>
      </w:pPr>
      <w:r>
        <w:rPr>
          <w:sz w:val="28"/>
          <w:szCs w:val="28"/>
        </w:rPr>
        <w:t xml:space="preserve">          Со – стоимость всех основных средств, тыс. руб.,</w:t>
      </w:r>
    </w:p>
    <w:p w:rsidR="000A2E57" w:rsidRDefault="000A2E57" w:rsidP="00EF7725">
      <w:pPr>
        <w:pStyle w:val="Default"/>
        <w:spacing w:line="360" w:lineRule="auto"/>
        <w:ind w:firstLine="709"/>
        <w:jc w:val="both"/>
        <w:rPr>
          <w:sz w:val="28"/>
          <w:szCs w:val="28"/>
        </w:rPr>
      </w:pPr>
      <w:r>
        <w:rPr>
          <w:sz w:val="28"/>
          <w:szCs w:val="28"/>
        </w:rPr>
        <w:t xml:space="preserve">          ЧРо  - общая численность работников, чел.</w:t>
      </w:r>
    </w:p>
    <w:p w:rsidR="000A2E57" w:rsidRDefault="000A2E57" w:rsidP="00EF7725">
      <w:pPr>
        <w:pStyle w:val="Default"/>
        <w:spacing w:line="360" w:lineRule="auto"/>
        <w:ind w:firstLine="709"/>
        <w:jc w:val="both"/>
        <w:rPr>
          <w:sz w:val="28"/>
          <w:szCs w:val="28"/>
        </w:rPr>
      </w:pPr>
      <w:r>
        <w:rPr>
          <w:sz w:val="28"/>
          <w:szCs w:val="28"/>
        </w:rPr>
        <w:t xml:space="preserve">   Данные по фондовооруженности приведены в таблице 13.</w:t>
      </w:r>
    </w:p>
    <w:p w:rsidR="00813D3B" w:rsidRDefault="00813D3B" w:rsidP="00EF7725">
      <w:pPr>
        <w:pStyle w:val="Default"/>
        <w:spacing w:line="360" w:lineRule="auto"/>
        <w:ind w:firstLine="709"/>
        <w:jc w:val="both"/>
        <w:rPr>
          <w:sz w:val="28"/>
          <w:szCs w:val="28"/>
        </w:rPr>
      </w:pPr>
    </w:p>
    <w:p w:rsidR="000A2E57" w:rsidRDefault="000A2E57" w:rsidP="00EF7725">
      <w:pPr>
        <w:pStyle w:val="Default"/>
        <w:spacing w:line="360" w:lineRule="auto"/>
        <w:ind w:firstLine="709"/>
        <w:jc w:val="both"/>
        <w:rPr>
          <w:sz w:val="28"/>
          <w:szCs w:val="28"/>
        </w:rPr>
      </w:pPr>
      <w:r>
        <w:rPr>
          <w:sz w:val="28"/>
          <w:szCs w:val="28"/>
        </w:rPr>
        <w:t>Таблица 13.</w:t>
      </w:r>
    </w:p>
    <w:p w:rsidR="000A2E57" w:rsidRDefault="000A2E57" w:rsidP="00EF7725">
      <w:pPr>
        <w:pStyle w:val="Default"/>
        <w:spacing w:line="360" w:lineRule="auto"/>
        <w:ind w:firstLine="709"/>
        <w:jc w:val="both"/>
        <w:rPr>
          <w:sz w:val="28"/>
          <w:szCs w:val="28"/>
        </w:rPr>
      </w:pPr>
      <w:r>
        <w:rPr>
          <w:sz w:val="28"/>
          <w:szCs w:val="28"/>
        </w:rPr>
        <w:t>Анализ обеспеченности учреждения основными средствами.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864"/>
        <w:gridCol w:w="1865"/>
        <w:gridCol w:w="1905"/>
        <w:gridCol w:w="1877"/>
      </w:tblGrid>
      <w:tr w:rsidR="00074A63" w:rsidRPr="00074A63" w:rsidTr="00074A63">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Показатели</w:t>
            </w:r>
          </w:p>
        </w:tc>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2005г</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2006г</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Изменение(+, -)</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Темп роста, %</w:t>
            </w:r>
          </w:p>
        </w:tc>
      </w:tr>
      <w:tr w:rsidR="00074A63" w:rsidRPr="00074A63" w:rsidTr="00074A63">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1. Среднегодовая стоимость основных средств, тыс. руб.</w:t>
            </w:r>
          </w:p>
        </w:tc>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3553,5</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3237,1</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- 316,4</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91,1</w:t>
            </w:r>
          </w:p>
        </w:tc>
      </w:tr>
      <w:tr w:rsidR="00074A63" w:rsidRPr="00074A63" w:rsidTr="00074A63">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2. Среднегодовая численность работников, чел.</w:t>
            </w:r>
          </w:p>
        </w:tc>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79</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77</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- 2</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97,5</w:t>
            </w:r>
          </w:p>
        </w:tc>
      </w:tr>
      <w:tr w:rsidR="00074A63" w:rsidRPr="00074A63" w:rsidTr="00074A63">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3. Общая фондовооруженность</w:t>
            </w:r>
          </w:p>
        </w:tc>
        <w:tc>
          <w:tcPr>
            <w:tcW w:w="1941"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44,9</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42,0</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- 2,9</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93,5</w:t>
            </w:r>
          </w:p>
        </w:tc>
      </w:tr>
    </w:tbl>
    <w:p w:rsidR="00EF7725" w:rsidRDefault="00EF7725" w:rsidP="00EF7725">
      <w:pPr>
        <w:pStyle w:val="Default"/>
        <w:spacing w:line="360" w:lineRule="auto"/>
        <w:ind w:firstLine="709"/>
        <w:jc w:val="both"/>
        <w:rPr>
          <w:sz w:val="28"/>
          <w:szCs w:val="28"/>
        </w:rPr>
      </w:pPr>
    </w:p>
    <w:p w:rsidR="000A2E57" w:rsidRDefault="000A2E57" w:rsidP="00EF7725">
      <w:pPr>
        <w:pStyle w:val="Default"/>
        <w:spacing w:line="360" w:lineRule="auto"/>
        <w:ind w:firstLine="709"/>
        <w:jc w:val="both"/>
        <w:rPr>
          <w:sz w:val="28"/>
          <w:szCs w:val="28"/>
        </w:rPr>
      </w:pPr>
      <w:r>
        <w:rPr>
          <w:sz w:val="28"/>
          <w:szCs w:val="28"/>
        </w:rPr>
        <w:t>Показатель обеспеченности основными средствами находится в прямой зависимости от изменения среднегодовой стоимости  основных средств, и в обратной - от изменения численности работников. В анализируемом учреждении установлена отрицательная тенденция уменьшения общей фондовооруженности осно</w:t>
      </w:r>
      <w:r w:rsidR="00560B8C">
        <w:rPr>
          <w:sz w:val="28"/>
          <w:szCs w:val="28"/>
        </w:rPr>
        <w:t>вных средств на 2,9 тыс. руб. (</w:t>
      </w:r>
      <w:r>
        <w:rPr>
          <w:sz w:val="28"/>
          <w:szCs w:val="28"/>
        </w:rPr>
        <w:t>темп роста 93,5 %).  В 2006 году по сравнению с 2005 годом  среднегодовая стоимость основных средств уменьшилась на 316,3 тыс. руб., а штат работников уменьшился на 2 человека.  Темп роста стоимости основных средств 91,1 %  меньше темп</w:t>
      </w:r>
      <w:r w:rsidR="00E20170">
        <w:rPr>
          <w:sz w:val="28"/>
          <w:szCs w:val="28"/>
        </w:rPr>
        <w:t xml:space="preserve">а роста численности работников 97,5 %, </w:t>
      </w:r>
      <w:r>
        <w:rPr>
          <w:sz w:val="28"/>
          <w:szCs w:val="28"/>
        </w:rPr>
        <w:t>что и привело к уменьшению фондовооруженности.</w:t>
      </w:r>
      <w:r w:rsidR="00E40D5C">
        <w:rPr>
          <w:sz w:val="28"/>
          <w:szCs w:val="28"/>
        </w:rPr>
        <w:t xml:space="preserve"> </w:t>
      </w:r>
      <w:r>
        <w:rPr>
          <w:sz w:val="28"/>
          <w:szCs w:val="28"/>
        </w:rPr>
        <w:t>Оценивая обеспеченность основными средствами учреждений непроизвод</w:t>
      </w:r>
      <w:r w:rsidR="00560B8C">
        <w:rPr>
          <w:sz w:val="28"/>
          <w:szCs w:val="28"/>
        </w:rPr>
        <w:t xml:space="preserve">ственной сферы, следует иметь в </w:t>
      </w:r>
      <w:r>
        <w:rPr>
          <w:sz w:val="28"/>
          <w:szCs w:val="28"/>
        </w:rPr>
        <w:t>виду</w:t>
      </w:r>
      <w:r w:rsidR="00560B8C">
        <w:rPr>
          <w:sz w:val="28"/>
          <w:szCs w:val="28"/>
        </w:rPr>
        <w:t>,</w:t>
      </w:r>
      <w:r>
        <w:rPr>
          <w:sz w:val="28"/>
          <w:szCs w:val="28"/>
        </w:rPr>
        <w:t xml:space="preserve"> что повышение обеспеченности основными средствами не может заменить труда работников. </w:t>
      </w:r>
      <w:r w:rsidR="00E40D5C">
        <w:rPr>
          <w:sz w:val="28"/>
          <w:szCs w:val="28"/>
        </w:rPr>
        <w:t xml:space="preserve"> </w:t>
      </w:r>
      <w:r>
        <w:rPr>
          <w:sz w:val="28"/>
          <w:szCs w:val="28"/>
        </w:rPr>
        <w:t>Рост фондовооруженности труда при условии рационального использования объектов основных средств обеспечивает повышение качества результатов деятельности учреждения. Однако на практике оснащение бюджетных учреждений  часто осуществляется стихийно, без учета установленных норм и потребностей.</w:t>
      </w:r>
    </w:p>
    <w:p w:rsidR="000A2E57" w:rsidRDefault="000A2E57" w:rsidP="00EF7725">
      <w:pPr>
        <w:pStyle w:val="Default"/>
        <w:spacing w:line="360" w:lineRule="auto"/>
        <w:ind w:firstLine="709"/>
        <w:jc w:val="both"/>
        <w:rPr>
          <w:sz w:val="28"/>
          <w:szCs w:val="28"/>
        </w:rPr>
      </w:pPr>
      <w:r>
        <w:rPr>
          <w:sz w:val="28"/>
          <w:szCs w:val="28"/>
        </w:rPr>
        <w:t>Важным условием успешного выполнения бюджетными учреждениями возложенных на них функций  является не только их обеспеченность основными средствами, но и максимальная степень использования основных средств в процессе деятельности учреждения</w:t>
      </w:r>
      <w:r w:rsidR="00DE46DD">
        <w:rPr>
          <w:sz w:val="28"/>
          <w:szCs w:val="28"/>
        </w:rPr>
        <w:t xml:space="preserve">. </w:t>
      </w:r>
      <w:r>
        <w:rPr>
          <w:sz w:val="28"/>
          <w:szCs w:val="28"/>
        </w:rPr>
        <w:t>При оценке эффективности использования основных средств в качестве обобщающего показателя применяется фондоотдача</w:t>
      </w:r>
      <w:r w:rsidR="006371C8">
        <w:rPr>
          <w:sz w:val="28"/>
          <w:szCs w:val="28"/>
        </w:rPr>
        <w:t>.</w:t>
      </w:r>
      <w:r>
        <w:rPr>
          <w:sz w:val="28"/>
          <w:szCs w:val="28"/>
        </w:rPr>
        <w:t xml:space="preserve"> Для учреждений непроизводственной сферы характерно то, что их конечный результат, как правило, не имеет материальной формы и существует в виде оказываемых услуг. Поэтому показателем уровня эффективности использования основных средств в бюджетных учреждениях является фондоотдача, которая представляет собой отношение объема оказанных услуг к среднегодовой стоимости основных средств. Фондоотдача определяется в расчете на 1000 руб. основных средств:</w:t>
      </w:r>
    </w:p>
    <w:p w:rsidR="000A2E57" w:rsidRDefault="000A2E57" w:rsidP="00EF7725">
      <w:pPr>
        <w:pStyle w:val="Default"/>
        <w:spacing w:line="360" w:lineRule="auto"/>
        <w:ind w:firstLine="709"/>
        <w:jc w:val="both"/>
        <w:rPr>
          <w:sz w:val="28"/>
          <w:szCs w:val="28"/>
        </w:rPr>
      </w:pPr>
      <w:r>
        <w:rPr>
          <w:sz w:val="28"/>
          <w:szCs w:val="28"/>
        </w:rPr>
        <w:t xml:space="preserve">                                            ФО = Оу / Ф , (6)</w:t>
      </w:r>
    </w:p>
    <w:p w:rsidR="000A2E57" w:rsidRDefault="000A2E57" w:rsidP="00EF7725">
      <w:pPr>
        <w:pStyle w:val="Default"/>
        <w:spacing w:line="360" w:lineRule="auto"/>
        <w:ind w:firstLine="709"/>
        <w:jc w:val="both"/>
        <w:rPr>
          <w:sz w:val="28"/>
          <w:szCs w:val="28"/>
        </w:rPr>
      </w:pPr>
      <w:r>
        <w:rPr>
          <w:sz w:val="28"/>
          <w:szCs w:val="28"/>
        </w:rPr>
        <w:t xml:space="preserve"> Где ФО – фондоотдача,</w:t>
      </w:r>
    </w:p>
    <w:p w:rsidR="000A2E57" w:rsidRDefault="000A2E57" w:rsidP="00EF7725">
      <w:pPr>
        <w:pStyle w:val="Default"/>
        <w:spacing w:line="360" w:lineRule="auto"/>
        <w:ind w:firstLine="709"/>
        <w:jc w:val="both"/>
        <w:rPr>
          <w:sz w:val="28"/>
          <w:szCs w:val="28"/>
        </w:rPr>
      </w:pPr>
      <w:r>
        <w:rPr>
          <w:sz w:val="28"/>
          <w:szCs w:val="28"/>
        </w:rPr>
        <w:t xml:space="preserve">        ОУ – объем услуг в определенных единицах их измерения,</w:t>
      </w:r>
    </w:p>
    <w:p w:rsidR="00DE46DD" w:rsidRDefault="000A2E57" w:rsidP="00EF7725">
      <w:pPr>
        <w:pStyle w:val="Default"/>
        <w:spacing w:line="360" w:lineRule="auto"/>
        <w:ind w:firstLine="709"/>
        <w:jc w:val="both"/>
        <w:rPr>
          <w:sz w:val="28"/>
          <w:szCs w:val="28"/>
        </w:rPr>
      </w:pPr>
      <w:r>
        <w:rPr>
          <w:sz w:val="28"/>
          <w:szCs w:val="28"/>
        </w:rPr>
        <w:t xml:space="preserve">         Ф – среднегодовая стоимость основных средств, руб.      </w:t>
      </w:r>
    </w:p>
    <w:p w:rsidR="000A2E57" w:rsidRDefault="000A2E57" w:rsidP="00EF7725">
      <w:pPr>
        <w:pStyle w:val="Default"/>
        <w:spacing w:line="360" w:lineRule="auto"/>
        <w:ind w:firstLine="709"/>
        <w:jc w:val="both"/>
        <w:rPr>
          <w:sz w:val="28"/>
          <w:szCs w:val="28"/>
        </w:rPr>
      </w:pPr>
      <w:r>
        <w:rPr>
          <w:sz w:val="28"/>
          <w:szCs w:val="28"/>
        </w:rPr>
        <w:t>Таблица 14.</w:t>
      </w:r>
    </w:p>
    <w:p w:rsidR="000A2E57" w:rsidRDefault="000A2E57" w:rsidP="00EF7725">
      <w:pPr>
        <w:pStyle w:val="Default"/>
        <w:spacing w:line="360" w:lineRule="auto"/>
        <w:ind w:firstLine="709"/>
        <w:rPr>
          <w:sz w:val="28"/>
          <w:szCs w:val="28"/>
        </w:rPr>
      </w:pPr>
      <w:r>
        <w:rPr>
          <w:sz w:val="28"/>
          <w:szCs w:val="28"/>
        </w:rPr>
        <w:t>Анализ фондоотдачи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1563"/>
        <w:gridCol w:w="1872"/>
        <w:gridCol w:w="1899"/>
        <w:gridCol w:w="2005"/>
      </w:tblGrid>
      <w:tr w:rsidR="000A2E57" w:rsidRPr="00074A63" w:rsidTr="00074A63">
        <w:tc>
          <w:tcPr>
            <w:tcW w:w="2268" w:type="dxa"/>
            <w:vMerge w:val="restart"/>
          </w:tcPr>
          <w:p w:rsidR="000A2E57" w:rsidRPr="00074A63" w:rsidRDefault="000A2E57" w:rsidP="00EF7725">
            <w:pPr>
              <w:pStyle w:val="Default"/>
              <w:widowControl w:val="0"/>
              <w:spacing w:line="360" w:lineRule="auto"/>
              <w:jc w:val="center"/>
              <w:rPr>
                <w:sz w:val="20"/>
                <w:szCs w:val="20"/>
              </w:rPr>
            </w:pPr>
            <w:r w:rsidRPr="00074A63">
              <w:rPr>
                <w:sz w:val="20"/>
                <w:szCs w:val="20"/>
              </w:rPr>
              <w:t>Показатели</w:t>
            </w:r>
          </w:p>
        </w:tc>
        <w:tc>
          <w:tcPr>
            <w:tcW w:w="1614" w:type="dxa"/>
            <w:vMerge w:val="restart"/>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2005г</w:t>
            </w:r>
          </w:p>
        </w:tc>
        <w:tc>
          <w:tcPr>
            <w:tcW w:w="1942" w:type="dxa"/>
            <w:vMerge w:val="restart"/>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2006г</w:t>
            </w:r>
          </w:p>
        </w:tc>
        <w:tc>
          <w:tcPr>
            <w:tcW w:w="4004" w:type="dxa"/>
            <w:gridSpan w:val="2"/>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Изменение ( +, -)</w:t>
            </w:r>
          </w:p>
        </w:tc>
      </w:tr>
      <w:tr w:rsidR="00074A63" w:rsidRPr="00074A63" w:rsidTr="00074A63">
        <w:tc>
          <w:tcPr>
            <w:tcW w:w="2268" w:type="dxa"/>
            <w:vMerge/>
          </w:tcPr>
          <w:p w:rsidR="000A2E57" w:rsidRPr="00074A63" w:rsidRDefault="000A2E57" w:rsidP="00EF7725">
            <w:pPr>
              <w:pStyle w:val="Default"/>
              <w:widowControl w:val="0"/>
              <w:spacing w:line="360" w:lineRule="auto"/>
              <w:jc w:val="center"/>
              <w:rPr>
                <w:sz w:val="20"/>
                <w:szCs w:val="20"/>
              </w:rPr>
            </w:pPr>
          </w:p>
        </w:tc>
        <w:tc>
          <w:tcPr>
            <w:tcW w:w="1614" w:type="dxa"/>
            <w:vMerge/>
          </w:tcPr>
          <w:p w:rsidR="000A2E57" w:rsidRPr="00074A63" w:rsidRDefault="000A2E57" w:rsidP="00EF7725">
            <w:pPr>
              <w:pStyle w:val="Default"/>
              <w:widowControl w:val="0"/>
              <w:spacing w:line="360" w:lineRule="auto"/>
              <w:jc w:val="center"/>
              <w:rPr>
                <w:sz w:val="20"/>
                <w:szCs w:val="20"/>
              </w:rPr>
            </w:pPr>
          </w:p>
        </w:tc>
        <w:tc>
          <w:tcPr>
            <w:tcW w:w="1942" w:type="dxa"/>
            <w:vMerge/>
          </w:tcPr>
          <w:p w:rsidR="000A2E57" w:rsidRPr="00074A63" w:rsidRDefault="000A2E57" w:rsidP="00EF7725">
            <w:pPr>
              <w:pStyle w:val="Default"/>
              <w:widowControl w:val="0"/>
              <w:spacing w:line="360" w:lineRule="auto"/>
              <w:jc w:val="center"/>
              <w:rPr>
                <w:sz w:val="20"/>
                <w:szCs w:val="20"/>
              </w:rPr>
            </w:pP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абсолютное</w:t>
            </w:r>
          </w:p>
        </w:tc>
        <w:tc>
          <w:tcPr>
            <w:tcW w:w="2062" w:type="dxa"/>
          </w:tcPr>
          <w:p w:rsidR="000A2E57" w:rsidRPr="00074A63" w:rsidRDefault="000A2E57" w:rsidP="00EF7725">
            <w:pPr>
              <w:pStyle w:val="Default"/>
              <w:widowControl w:val="0"/>
              <w:spacing w:line="360" w:lineRule="auto"/>
              <w:jc w:val="center"/>
              <w:rPr>
                <w:sz w:val="20"/>
                <w:szCs w:val="20"/>
              </w:rPr>
            </w:pPr>
            <w:r w:rsidRPr="00074A63">
              <w:rPr>
                <w:sz w:val="20"/>
                <w:szCs w:val="20"/>
              </w:rPr>
              <w:t>в процентах</w:t>
            </w:r>
          </w:p>
        </w:tc>
      </w:tr>
      <w:tr w:rsidR="00074A63" w:rsidRPr="00074A63" w:rsidTr="00074A63">
        <w:tc>
          <w:tcPr>
            <w:tcW w:w="2268" w:type="dxa"/>
          </w:tcPr>
          <w:p w:rsidR="000A2E57" w:rsidRPr="00074A63" w:rsidRDefault="000A2E57" w:rsidP="00EF7725">
            <w:pPr>
              <w:pStyle w:val="Default"/>
              <w:widowControl w:val="0"/>
              <w:spacing w:line="360" w:lineRule="auto"/>
              <w:jc w:val="center"/>
              <w:rPr>
                <w:sz w:val="20"/>
                <w:szCs w:val="20"/>
              </w:rPr>
            </w:pPr>
            <w:r w:rsidRPr="00074A63">
              <w:rPr>
                <w:sz w:val="20"/>
                <w:szCs w:val="20"/>
              </w:rPr>
              <w:t>1.Количество посещений, чел.</w:t>
            </w:r>
          </w:p>
        </w:tc>
        <w:tc>
          <w:tcPr>
            <w:tcW w:w="1614"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69354</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71342</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+1988</w:t>
            </w:r>
          </w:p>
        </w:tc>
        <w:tc>
          <w:tcPr>
            <w:tcW w:w="2062" w:type="dxa"/>
          </w:tcPr>
          <w:p w:rsidR="000A2E57" w:rsidRPr="00074A63" w:rsidRDefault="005E20D8" w:rsidP="00EF7725">
            <w:pPr>
              <w:pStyle w:val="Default"/>
              <w:widowControl w:val="0"/>
              <w:spacing w:line="360" w:lineRule="auto"/>
              <w:rPr>
                <w:sz w:val="20"/>
                <w:szCs w:val="20"/>
              </w:rPr>
            </w:pPr>
            <w:r w:rsidRPr="00074A63">
              <w:rPr>
                <w:sz w:val="20"/>
                <w:szCs w:val="20"/>
              </w:rPr>
              <w:t xml:space="preserve">     +2,9</w:t>
            </w:r>
          </w:p>
        </w:tc>
      </w:tr>
      <w:tr w:rsidR="00074A63" w:rsidRPr="00074A63" w:rsidTr="00074A63">
        <w:tc>
          <w:tcPr>
            <w:tcW w:w="2268" w:type="dxa"/>
          </w:tcPr>
          <w:p w:rsidR="000A2E57" w:rsidRPr="00074A63" w:rsidRDefault="000A2E57" w:rsidP="00EF7725">
            <w:pPr>
              <w:pStyle w:val="Default"/>
              <w:widowControl w:val="0"/>
              <w:spacing w:line="360" w:lineRule="auto"/>
              <w:jc w:val="center"/>
              <w:rPr>
                <w:sz w:val="20"/>
                <w:szCs w:val="20"/>
              </w:rPr>
            </w:pPr>
            <w:r w:rsidRPr="00074A63">
              <w:rPr>
                <w:sz w:val="20"/>
                <w:szCs w:val="20"/>
              </w:rPr>
              <w:t>2.Среднегодовая стоимость основных средств, тыс. руб.</w:t>
            </w:r>
          </w:p>
        </w:tc>
        <w:tc>
          <w:tcPr>
            <w:tcW w:w="1614"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3553,5</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3237,1</w:t>
            </w:r>
          </w:p>
        </w:tc>
        <w:tc>
          <w:tcPr>
            <w:tcW w:w="1942" w:type="dxa"/>
          </w:tcPr>
          <w:p w:rsidR="000A2E57" w:rsidRPr="00074A63" w:rsidRDefault="000A2E57" w:rsidP="00EF7725">
            <w:pPr>
              <w:pStyle w:val="Default"/>
              <w:widowControl w:val="0"/>
              <w:spacing w:line="360" w:lineRule="auto"/>
              <w:jc w:val="center"/>
              <w:rPr>
                <w:sz w:val="20"/>
                <w:szCs w:val="20"/>
              </w:rPr>
            </w:pPr>
            <w:r w:rsidRPr="00074A63">
              <w:rPr>
                <w:sz w:val="20"/>
                <w:szCs w:val="20"/>
              </w:rPr>
              <w:t xml:space="preserve">  -316,4</w:t>
            </w:r>
          </w:p>
        </w:tc>
        <w:tc>
          <w:tcPr>
            <w:tcW w:w="2062" w:type="dxa"/>
          </w:tcPr>
          <w:p w:rsidR="000A2E57" w:rsidRPr="00074A63" w:rsidRDefault="005E20D8" w:rsidP="00EF7725">
            <w:pPr>
              <w:pStyle w:val="Default"/>
              <w:widowControl w:val="0"/>
              <w:spacing w:line="360" w:lineRule="auto"/>
              <w:rPr>
                <w:sz w:val="20"/>
                <w:szCs w:val="20"/>
              </w:rPr>
            </w:pPr>
            <w:r w:rsidRPr="00074A63">
              <w:rPr>
                <w:sz w:val="20"/>
                <w:szCs w:val="20"/>
              </w:rPr>
              <w:t xml:space="preserve">      -8,9</w:t>
            </w:r>
          </w:p>
        </w:tc>
      </w:tr>
      <w:tr w:rsidR="00074A63" w:rsidRPr="00074A63" w:rsidTr="00074A63">
        <w:tc>
          <w:tcPr>
            <w:tcW w:w="2268" w:type="dxa"/>
          </w:tcPr>
          <w:p w:rsidR="000A2E57" w:rsidRPr="00074A63" w:rsidRDefault="000A2E57" w:rsidP="00EF7725">
            <w:pPr>
              <w:pStyle w:val="31"/>
              <w:widowControl w:val="0"/>
              <w:spacing w:line="360" w:lineRule="auto"/>
              <w:jc w:val="center"/>
              <w:rPr>
                <w:sz w:val="20"/>
                <w:szCs w:val="20"/>
              </w:rPr>
            </w:pPr>
            <w:r w:rsidRPr="00074A63">
              <w:rPr>
                <w:sz w:val="20"/>
                <w:szCs w:val="20"/>
              </w:rPr>
              <w:t>3. Фондоотдача, количество посетивших на 1000 руб. основных средств</w:t>
            </w:r>
          </w:p>
        </w:tc>
        <w:tc>
          <w:tcPr>
            <w:tcW w:w="1614" w:type="dxa"/>
          </w:tcPr>
          <w:p w:rsidR="000A2E57" w:rsidRPr="00074A63" w:rsidRDefault="000A2E57" w:rsidP="00EF7725">
            <w:pPr>
              <w:pStyle w:val="31"/>
              <w:widowControl w:val="0"/>
              <w:spacing w:line="360" w:lineRule="auto"/>
              <w:jc w:val="center"/>
              <w:rPr>
                <w:sz w:val="20"/>
                <w:szCs w:val="20"/>
              </w:rPr>
            </w:pPr>
            <w:r w:rsidRPr="00074A63">
              <w:rPr>
                <w:sz w:val="20"/>
                <w:szCs w:val="20"/>
              </w:rPr>
              <w:t xml:space="preserve">  19,5</w:t>
            </w:r>
          </w:p>
        </w:tc>
        <w:tc>
          <w:tcPr>
            <w:tcW w:w="1942" w:type="dxa"/>
          </w:tcPr>
          <w:p w:rsidR="000A2E57" w:rsidRPr="00074A63" w:rsidRDefault="000A2E57" w:rsidP="00EF7725">
            <w:pPr>
              <w:pStyle w:val="31"/>
              <w:widowControl w:val="0"/>
              <w:spacing w:line="360" w:lineRule="auto"/>
              <w:jc w:val="center"/>
              <w:rPr>
                <w:sz w:val="20"/>
                <w:szCs w:val="20"/>
              </w:rPr>
            </w:pPr>
            <w:r w:rsidRPr="00074A63">
              <w:rPr>
                <w:sz w:val="20"/>
                <w:szCs w:val="20"/>
              </w:rPr>
              <w:t xml:space="preserve">     22,1</w:t>
            </w:r>
          </w:p>
        </w:tc>
        <w:tc>
          <w:tcPr>
            <w:tcW w:w="1942" w:type="dxa"/>
          </w:tcPr>
          <w:p w:rsidR="000A2E57" w:rsidRPr="00074A63" w:rsidRDefault="000A2E57" w:rsidP="00EF7725">
            <w:pPr>
              <w:pStyle w:val="31"/>
              <w:widowControl w:val="0"/>
              <w:spacing w:line="360" w:lineRule="auto"/>
              <w:jc w:val="center"/>
              <w:rPr>
                <w:sz w:val="20"/>
                <w:szCs w:val="20"/>
              </w:rPr>
            </w:pPr>
            <w:r w:rsidRPr="00074A63">
              <w:rPr>
                <w:sz w:val="20"/>
                <w:szCs w:val="20"/>
              </w:rPr>
              <w:t xml:space="preserve">    +2,6</w:t>
            </w:r>
          </w:p>
        </w:tc>
        <w:tc>
          <w:tcPr>
            <w:tcW w:w="2062" w:type="dxa"/>
          </w:tcPr>
          <w:p w:rsidR="000A2E57" w:rsidRPr="00074A63" w:rsidRDefault="005E20D8" w:rsidP="00EF7725">
            <w:pPr>
              <w:pStyle w:val="31"/>
              <w:widowControl w:val="0"/>
              <w:spacing w:line="360" w:lineRule="auto"/>
              <w:rPr>
                <w:sz w:val="20"/>
                <w:szCs w:val="20"/>
              </w:rPr>
            </w:pPr>
            <w:r w:rsidRPr="00074A63">
              <w:rPr>
                <w:sz w:val="20"/>
                <w:szCs w:val="20"/>
              </w:rPr>
              <w:t xml:space="preserve">    +13,3</w:t>
            </w:r>
          </w:p>
        </w:tc>
      </w:tr>
    </w:tbl>
    <w:p w:rsidR="00EF7725" w:rsidRDefault="00EF7725" w:rsidP="00EF7725">
      <w:pPr>
        <w:pStyle w:val="31"/>
        <w:spacing w:line="360" w:lineRule="auto"/>
        <w:ind w:firstLine="709"/>
        <w:jc w:val="both"/>
        <w:rPr>
          <w:sz w:val="28"/>
          <w:szCs w:val="28"/>
        </w:rPr>
      </w:pPr>
    </w:p>
    <w:p w:rsidR="003B127E" w:rsidRPr="00E777ED" w:rsidRDefault="000A2E57" w:rsidP="00EF7725">
      <w:pPr>
        <w:pStyle w:val="31"/>
        <w:spacing w:line="360" w:lineRule="auto"/>
        <w:ind w:firstLine="709"/>
        <w:jc w:val="both"/>
        <w:rPr>
          <w:sz w:val="28"/>
          <w:szCs w:val="28"/>
        </w:rPr>
      </w:pPr>
      <w:r w:rsidRPr="00E777ED">
        <w:rPr>
          <w:sz w:val="28"/>
          <w:szCs w:val="28"/>
        </w:rPr>
        <w:t>Фондоотдача в 2006 году по сравнению с 2005 годом увеличилась на 2,6 человек. Рост фондоотдачи свидетельствует о повышении эффективности использования основных средств. Уровень изменения фондоотдачи свидетельствует об интенсивности потребления основных средств в учреждении.</w:t>
      </w:r>
      <w:r w:rsidR="00E777ED" w:rsidRPr="00E777ED">
        <w:rPr>
          <w:sz w:val="28"/>
          <w:szCs w:val="28"/>
        </w:rPr>
        <w:t xml:space="preserve"> </w:t>
      </w:r>
      <w:r w:rsidRPr="00E777ED">
        <w:rPr>
          <w:sz w:val="28"/>
          <w:szCs w:val="28"/>
        </w:rPr>
        <w:t>Эффективность использования основных средств учреждением во многом зависит от возможности приобретать современные (прогрессивные) объекты основных средств, а также от уровня организации работы учреждения и качества управления им. Проблема повышения эффективности использования основных фондов занимает не последнее место. От решения этой проблемы зависит эффективность деятельности учреж</w:t>
      </w:r>
      <w:r w:rsidR="00C227CE" w:rsidRPr="00E777ED">
        <w:rPr>
          <w:sz w:val="28"/>
          <w:szCs w:val="28"/>
        </w:rPr>
        <w:t>дения, его финансовое состояние.</w:t>
      </w:r>
      <w:r w:rsidRPr="00E777ED">
        <w:rPr>
          <w:rFonts w:eastAsia="Times New Roman"/>
          <w:sz w:val="28"/>
          <w:szCs w:val="28"/>
          <w:lang w:eastAsia="ru-RU"/>
        </w:rPr>
        <w:t xml:space="preserve"> </w:t>
      </w:r>
      <w:r w:rsidR="003B127E" w:rsidRPr="00E777ED">
        <w:rPr>
          <w:rFonts w:eastAsia="Times New Roman"/>
          <w:sz w:val="28"/>
          <w:szCs w:val="28"/>
          <w:lang w:eastAsia="ru-RU"/>
        </w:rPr>
        <w:t xml:space="preserve">             </w:t>
      </w:r>
    </w:p>
    <w:p w:rsidR="00813D3B" w:rsidRDefault="00813D3B" w:rsidP="00EF7725">
      <w:pPr>
        <w:pStyle w:val="Default"/>
        <w:spacing w:line="360" w:lineRule="auto"/>
        <w:ind w:firstLine="709"/>
        <w:jc w:val="both"/>
        <w:rPr>
          <w:sz w:val="28"/>
          <w:szCs w:val="28"/>
        </w:rPr>
      </w:pPr>
    </w:p>
    <w:p w:rsidR="000A2E57" w:rsidRDefault="000A2E57" w:rsidP="00EF7725">
      <w:pPr>
        <w:pStyle w:val="Default"/>
        <w:spacing w:line="360" w:lineRule="auto"/>
        <w:ind w:firstLine="709"/>
        <w:jc w:val="both"/>
        <w:rPr>
          <w:sz w:val="28"/>
          <w:szCs w:val="28"/>
        </w:rPr>
      </w:pPr>
      <w:r w:rsidRPr="003B127E">
        <w:rPr>
          <w:sz w:val="28"/>
          <w:szCs w:val="28"/>
        </w:rPr>
        <w:t>1.4.2 Оборотные средства</w:t>
      </w:r>
    </w:p>
    <w:p w:rsidR="000A2E57" w:rsidRDefault="000A2E57" w:rsidP="00EF7725">
      <w:pPr>
        <w:pStyle w:val="a5"/>
        <w:ind w:left="0" w:right="0" w:firstLine="709"/>
        <w:rPr>
          <w:sz w:val="28"/>
        </w:rPr>
      </w:pPr>
      <w:r w:rsidRPr="003B127E">
        <w:rPr>
          <w:sz w:val="28"/>
          <w:szCs w:val="28"/>
        </w:rPr>
        <w:t>Оборотные средства - это денежные</w:t>
      </w:r>
      <w:r>
        <w:rPr>
          <w:sz w:val="28"/>
        </w:rPr>
        <w:t xml:space="preserve"> средства и те активы, которые могут быть превращены в денежные средства в краткосрочном периоде (до 1 года). Денежные средства включают:</w:t>
      </w:r>
      <w:r w:rsidR="005E20D8">
        <w:rPr>
          <w:sz w:val="28"/>
        </w:rPr>
        <w:t xml:space="preserve"> </w:t>
      </w:r>
      <w:r>
        <w:rPr>
          <w:sz w:val="28"/>
        </w:rPr>
        <w:t>деньги в кассе;</w:t>
      </w:r>
      <w:r w:rsidR="005E20D8">
        <w:rPr>
          <w:sz w:val="28"/>
        </w:rPr>
        <w:t xml:space="preserve"> </w:t>
      </w:r>
      <w:r>
        <w:rPr>
          <w:sz w:val="28"/>
        </w:rPr>
        <w:t>средства на расчетном счете;</w:t>
      </w:r>
      <w:r w:rsidR="005E20D8">
        <w:rPr>
          <w:sz w:val="28"/>
        </w:rPr>
        <w:t xml:space="preserve"> </w:t>
      </w:r>
      <w:r>
        <w:rPr>
          <w:sz w:val="28"/>
        </w:rPr>
        <w:t>переводы в пути и прочие денежные средства.</w:t>
      </w:r>
    </w:p>
    <w:p w:rsidR="000A2E57" w:rsidRDefault="000A2E57" w:rsidP="00EF7725">
      <w:pPr>
        <w:pStyle w:val="a5"/>
        <w:ind w:left="0" w:right="0" w:firstLine="709"/>
        <w:rPr>
          <w:sz w:val="28"/>
        </w:rPr>
      </w:pPr>
      <w:r>
        <w:rPr>
          <w:sz w:val="28"/>
        </w:rPr>
        <w:t>К активам, являющимся оборотными средствами учреждения, относятся:</w:t>
      </w:r>
    </w:p>
    <w:p w:rsidR="000A2E57" w:rsidRDefault="000A2E57" w:rsidP="00EF7725">
      <w:pPr>
        <w:pStyle w:val="a5"/>
        <w:ind w:left="0" w:right="0" w:firstLine="709"/>
        <w:rPr>
          <w:sz w:val="28"/>
        </w:rPr>
      </w:pPr>
      <w:r>
        <w:rPr>
          <w:sz w:val="28"/>
        </w:rPr>
        <w:t>сырье, которое должно быть использовано для производства продукции;</w:t>
      </w:r>
      <w:r w:rsidR="005E20D8">
        <w:rPr>
          <w:sz w:val="28"/>
        </w:rPr>
        <w:t xml:space="preserve"> </w:t>
      </w:r>
      <w:r>
        <w:rPr>
          <w:sz w:val="28"/>
        </w:rPr>
        <w:t>полуфабрикаты, которые находятся в процессе производства;</w:t>
      </w:r>
      <w:r w:rsidR="005E20D8">
        <w:rPr>
          <w:sz w:val="28"/>
        </w:rPr>
        <w:t xml:space="preserve"> </w:t>
      </w:r>
      <w:r>
        <w:rPr>
          <w:sz w:val="28"/>
        </w:rPr>
        <w:t>готовая продукция, предназначенная для реализации.</w:t>
      </w:r>
      <w:r w:rsidR="005E20D8">
        <w:rPr>
          <w:sz w:val="28"/>
        </w:rPr>
        <w:t xml:space="preserve"> </w:t>
      </w:r>
      <w:r>
        <w:rPr>
          <w:sz w:val="28"/>
        </w:rPr>
        <w:t>Эти активы являются оборотными средствами в том смысле, что они находятся в постоянном цикле превращения в денежные средства.</w:t>
      </w:r>
      <w:r w:rsidR="00B75469">
        <w:rPr>
          <w:sz w:val="28"/>
        </w:rPr>
        <w:t xml:space="preserve"> </w:t>
      </w:r>
      <w:r>
        <w:rPr>
          <w:sz w:val="28"/>
        </w:rPr>
        <w:t>Активы, которые могут быть использованы для погашения краткосрочных обязательств, называются ликвидными активами.</w:t>
      </w:r>
      <w:r w:rsidR="00E777ED">
        <w:rPr>
          <w:sz w:val="28"/>
        </w:rPr>
        <w:t xml:space="preserve"> </w:t>
      </w:r>
      <w:r>
        <w:rPr>
          <w:sz w:val="28"/>
        </w:rPr>
        <w:t>Под ликвидностью активов понимается быстрота превращения материальных ценностей в денежные средства.</w:t>
      </w:r>
    </w:p>
    <w:p w:rsidR="000A2E57" w:rsidRPr="00AF6AE6" w:rsidRDefault="000A2E57" w:rsidP="00EF7725">
      <w:pPr>
        <w:pStyle w:val="a5"/>
        <w:ind w:left="0" w:right="0" w:firstLine="709"/>
        <w:rPr>
          <w:sz w:val="28"/>
        </w:rPr>
      </w:pPr>
      <w:r>
        <w:rPr>
          <w:sz w:val="28"/>
        </w:rPr>
        <w:t>По степени ликвидности оборотные средства предприятия можно разделить на три класса:1 класс ликвидности – денежные средства;</w:t>
      </w:r>
      <w:r w:rsidR="00AF6AE6">
        <w:rPr>
          <w:sz w:val="28"/>
        </w:rPr>
        <w:t xml:space="preserve"> </w:t>
      </w:r>
      <w:r>
        <w:rPr>
          <w:sz w:val="28"/>
        </w:rPr>
        <w:t>2 класс ликвидности – краткосрочные финансовые вложения, расчеты с дебиторами, товары отгруженные;</w:t>
      </w:r>
      <w:r w:rsidR="00AF6AE6">
        <w:rPr>
          <w:sz w:val="28"/>
        </w:rPr>
        <w:t xml:space="preserve"> </w:t>
      </w:r>
      <w:r w:rsidRPr="007D61EF">
        <w:rPr>
          <w:sz w:val="28"/>
          <w:szCs w:val="28"/>
        </w:rPr>
        <w:t>3 класс ликвидности – запасы товарно-материальных ценностей.</w:t>
      </w:r>
    </w:p>
    <w:p w:rsidR="000A2E57" w:rsidRPr="007D61EF" w:rsidRDefault="000A2E57" w:rsidP="00EF7725">
      <w:pPr>
        <w:pStyle w:val="p3"/>
        <w:spacing w:line="360" w:lineRule="auto"/>
        <w:ind w:firstLine="709"/>
        <w:rPr>
          <w:sz w:val="28"/>
          <w:szCs w:val="28"/>
          <w:lang w:val="ru-RU"/>
        </w:rPr>
      </w:pPr>
      <w:r>
        <w:rPr>
          <w:sz w:val="28"/>
          <w:szCs w:val="28"/>
          <w:lang w:val="ru-RU"/>
        </w:rPr>
        <w:t>Финансовое положение учреждения</w:t>
      </w:r>
      <w:r w:rsidRPr="007D61EF">
        <w:rPr>
          <w:sz w:val="28"/>
          <w:szCs w:val="28"/>
          <w:lang w:val="ru-RU"/>
        </w:rPr>
        <w:t xml:space="preserve"> находится в прямой зависимости и от состояния оборот</w:t>
      </w:r>
      <w:r>
        <w:rPr>
          <w:sz w:val="28"/>
          <w:szCs w:val="28"/>
          <w:lang w:val="ru-RU"/>
        </w:rPr>
        <w:t>ных средств, поэтому учреждение</w:t>
      </w:r>
      <w:r w:rsidRPr="007D61EF">
        <w:rPr>
          <w:sz w:val="28"/>
          <w:szCs w:val="28"/>
          <w:lang w:val="ru-RU"/>
        </w:rPr>
        <w:t xml:space="preserve"> заинтересовано в организации их наиболее рационального движения и использования.</w:t>
      </w:r>
    </w:p>
    <w:p w:rsidR="000A2E57" w:rsidRDefault="000A2E57" w:rsidP="00EF7725">
      <w:pPr>
        <w:pStyle w:val="p3"/>
        <w:spacing w:line="360" w:lineRule="auto"/>
        <w:ind w:firstLine="709"/>
        <w:rPr>
          <w:sz w:val="28"/>
          <w:szCs w:val="28"/>
          <w:lang w:val="ru-RU"/>
        </w:rPr>
      </w:pPr>
      <w:r w:rsidRPr="007D61EF">
        <w:rPr>
          <w:sz w:val="28"/>
          <w:szCs w:val="28"/>
          <w:lang w:val="ru-RU"/>
        </w:rPr>
        <w:t>В состав оборотных</w:t>
      </w:r>
      <w:r>
        <w:rPr>
          <w:sz w:val="28"/>
          <w:szCs w:val="28"/>
          <w:lang w:val="ru-RU"/>
        </w:rPr>
        <w:t xml:space="preserve"> средств включены материальные запасы, дебиторская задолженность, денежные средства на счетах учреждения, краткосрочные финансовые вложения, расходы будущих периодов.</w:t>
      </w:r>
    </w:p>
    <w:p w:rsidR="000A2E57" w:rsidRDefault="000A2E57" w:rsidP="00EF7725">
      <w:pPr>
        <w:pStyle w:val="p3"/>
        <w:spacing w:line="360" w:lineRule="auto"/>
        <w:ind w:firstLine="709"/>
        <w:rPr>
          <w:sz w:val="28"/>
          <w:szCs w:val="28"/>
          <w:lang w:val="ru-RU"/>
        </w:rPr>
      </w:pPr>
      <w:r>
        <w:rPr>
          <w:sz w:val="28"/>
          <w:szCs w:val="28"/>
          <w:lang w:val="ru-RU"/>
        </w:rPr>
        <w:t>Эффективность использования оборотных средств характеризуется целой системой экономических показателей:</w:t>
      </w:r>
    </w:p>
    <w:p w:rsidR="000A2E57" w:rsidRPr="000D27CD" w:rsidRDefault="000A2E57" w:rsidP="00EF7725">
      <w:pPr>
        <w:spacing w:line="360" w:lineRule="auto"/>
        <w:ind w:firstLine="709"/>
        <w:rPr>
          <w:sz w:val="28"/>
          <w:szCs w:val="28"/>
          <w:lang w:eastAsia="zh-CN"/>
        </w:rPr>
      </w:pPr>
      <w:r w:rsidRPr="000D27CD">
        <w:rPr>
          <w:sz w:val="28"/>
          <w:szCs w:val="28"/>
          <w:lang w:eastAsia="zh-CN"/>
        </w:rPr>
        <w:t>1)</w:t>
      </w:r>
      <w:r w:rsidRPr="000D27CD">
        <w:rPr>
          <w:sz w:val="28"/>
          <w:szCs w:val="28"/>
          <w:lang w:eastAsia="zh-CN"/>
        </w:rPr>
        <w:tab/>
        <w:t>Прежде всего</w:t>
      </w:r>
      <w:r w:rsidRPr="00880791">
        <w:rPr>
          <w:bCs/>
          <w:sz w:val="28"/>
          <w:szCs w:val="28"/>
          <w:lang w:eastAsia="zh-CN"/>
        </w:rPr>
        <w:t>, коэффициентом оборачиваемости оборотных средств,</w:t>
      </w:r>
      <w:r w:rsidRPr="000D27CD">
        <w:rPr>
          <w:i/>
          <w:iCs/>
          <w:sz w:val="28"/>
          <w:szCs w:val="28"/>
          <w:lang w:eastAsia="zh-CN"/>
        </w:rPr>
        <w:t xml:space="preserve"> </w:t>
      </w:r>
      <w:r w:rsidRPr="000D27CD">
        <w:rPr>
          <w:sz w:val="28"/>
          <w:szCs w:val="28"/>
          <w:lang w:eastAsia="zh-CN"/>
        </w:rPr>
        <w:t>который определяется отношением стоимости реализованной продукции за определенный период (Р) к среднему остатку оборотных средств за тот же период (О)</w:t>
      </w:r>
    </w:p>
    <w:p w:rsidR="000A2E57" w:rsidRDefault="000A2E57" w:rsidP="00EF7725">
      <w:pPr>
        <w:spacing w:line="360" w:lineRule="auto"/>
        <w:ind w:firstLine="709"/>
        <w:jc w:val="both"/>
        <w:rPr>
          <w:sz w:val="28"/>
          <w:szCs w:val="28"/>
          <w:lang w:eastAsia="zh-CN"/>
        </w:rPr>
      </w:pPr>
      <w:r w:rsidRPr="00F234AA">
        <w:rPr>
          <w:sz w:val="28"/>
          <w:szCs w:val="28"/>
          <w:lang w:eastAsia="zh-CN"/>
        </w:rPr>
        <w:t xml:space="preserve">                                                Коб</w:t>
      </w:r>
      <w:r>
        <w:rPr>
          <w:sz w:val="28"/>
          <w:szCs w:val="28"/>
          <w:lang w:eastAsia="zh-CN"/>
        </w:rPr>
        <w:t xml:space="preserve"> </w:t>
      </w:r>
      <w:r w:rsidRPr="00F234AA">
        <w:rPr>
          <w:sz w:val="28"/>
          <w:szCs w:val="28"/>
          <w:lang w:eastAsia="zh-CN"/>
        </w:rPr>
        <w:t>=</w:t>
      </w:r>
      <w:r>
        <w:rPr>
          <w:sz w:val="28"/>
          <w:szCs w:val="28"/>
          <w:lang w:eastAsia="zh-CN"/>
        </w:rPr>
        <w:t xml:space="preserve"> </w:t>
      </w:r>
      <w:r w:rsidRPr="00F234AA">
        <w:rPr>
          <w:sz w:val="28"/>
          <w:szCs w:val="28"/>
          <w:lang w:eastAsia="zh-CN"/>
        </w:rPr>
        <w:t>Р/О</w:t>
      </w:r>
      <w:r>
        <w:rPr>
          <w:sz w:val="28"/>
          <w:szCs w:val="28"/>
          <w:lang w:eastAsia="zh-CN"/>
        </w:rPr>
        <w:t>,  (7)</w:t>
      </w:r>
    </w:p>
    <w:p w:rsidR="000A2E57" w:rsidRDefault="000A2E57" w:rsidP="00EF7725">
      <w:pPr>
        <w:pStyle w:val="a5"/>
        <w:ind w:left="0" w:right="0" w:firstLine="709"/>
        <w:rPr>
          <w:sz w:val="28"/>
        </w:rPr>
      </w:pPr>
      <w:r>
        <w:rPr>
          <w:sz w:val="28"/>
        </w:rPr>
        <w:t>Ускорение оборачиваемости оборотных средств уменьшает потребность в них, позволяет предприятию высвобождать часть оборотных средств для дополнительного выпуска продукции.</w:t>
      </w:r>
    </w:p>
    <w:p w:rsidR="000A2E57" w:rsidRDefault="000A2E57" w:rsidP="00EF7725">
      <w:pPr>
        <w:pStyle w:val="a5"/>
        <w:ind w:left="0" w:right="0" w:firstLine="709"/>
        <w:rPr>
          <w:sz w:val="20"/>
        </w:rPr>
      </w:pPr>
      <w:r>
        <w:rPr>
          <w:sz w:val="28"/>
        </w:rPr>
        <w:t>Скорость оборота средств – это комплексный показатель организационно-технического уровня производственно-хозяйственной деятельности. Увеличение числа оборотов достигается за счет сокращения времени производства и времени обращения</w:t>
      </w:r>
      <w:r w:rsidR="0054167D">
        <w:rPr>
          <w:sz w:val="28"/>
        </w:rPr>
        <w:t>.</w:t>
      </w:r>
    </w:p>
    <w:p w:rsidR="000A2E57" w:rsidRPr="00F234AA" w:rsidRDefault="000A2E57" w:rsidP="00EF7725">
      <w:pPr>
        <w:pStyle w:val="p5"/>
        <w:spacing w:line="360" w:lineRule="auto"/>
        <w:ind w:firstLine="709"/>
        <w:jc w:val="both"/>
        <w:rPr>
          <w:b/>
          <w:bCs/>
          <w:sz w:val="28"/>
          <w:szCs w:val="28"/>
          <w:lang w:val="ru-RU"/>
        </w:rPr>
      </w:pPr>
      <w:r w:rsidRPr="00F234AA">
        <w:rPr>
          <w:sz w:val="28"/>
          <w:szCs w:val="28"/>
          <w:lang w:val="ru-RU"/>
        </w:rPr>
        <w:t>2)</w:t>
      </w:r>
      <w:r w:rsidRPr="00F234AA">
        <w:rPr>
          <w:sz w:val="28"/>
          <w:szCs w:val="28"/>
          <w:lang w:val="ru-RU"/>
        </w:rPr>
        <w:tab/>
        <w:t xml:space="preserve">Еще одним показателем является </w:t>
      </w:r>
      <w:r w:rsidRPr="00880791">
        <w:rPr>
          <w:sz w:val="28"/>
          <w:szCs w:val="28"/>
          <w:lang w:val="ru-RU"/>
        </w:rPr>
        <w:t>коэффициент загрузки средств в</w:t>
      </w:r>
      <w:r w:rsidRPr="00F234AA">
        <w:rPr>
          <w:i/>
          <w:iCs/>
          <w:sz w:val="28"/>
          <w:szCs w:val="28"/>
          <w:lang w:val="ru-RU"/>
        </w:rPr>
        <w:t xml:space="preserve"> </w:t>
      </w:r>
      <w:r w:rsidRPr="00880791">
        <w:rPr>
          <w:sz w:val="28"/>
          <w:szCs w:val="28"/>
          <w:lang w:val="ru-RU"/>
        </w:rPr>
        <w:t>обороте,</w:t>
      </w:r>
      <w:r w:rsidRPr="00F234AA">
        <w:rPr>
          <w:i/>
          <w:iCs/>
          <w:sz w:val="28"/>
          <w:szCs w:val="28"/>
          <w:lang w:val="ru-RU"/>
        </w:rPr>
        <w:t xml:space="preserve"> </w:t>
      </w:r>
      <w:r w:rsidRPr="00F234AA">
        <w:rPr>
          <w:sz w:val="28"/>
          <w:szCs w:val="28"/>
          <w:lang w:val="ru-RU"/>
        </w:rPr>
        <w:t>который является обратным показателем коэффициента оборачиваемости и определяется отношением среднего остатка оборотных средств за период (О) к стоимости реализованной продукции</w:t>
      </w:r>
      <w:r w:rsidRPr="00F234AA">
        <w:rPr>
          <w:lang w:val="ru-RU"/>
        </w:rPr>
        <w:t xml:space="preserve"> </w:t>
      </w:r>
      <w:r w:rsidRPr="00F234AA">
        <w:rPr>
          <w:sz w:val="28"/>
          <w:szCs w:val="28"/>
          <w:lang w:val="ru-RU"/>
        </w:rPr>
        <w:t>за этот же период (Р):</w:t>
      </w:r>
    </w:p>
    <w:p w:rsidR="000A2E57" w:rsidRPr="000D27CD" w:rsidRDefault="00AF6AE6" w:rsidP="00EF7725">
      <w:pPr>
        <w:pStyle w:val="c3"/>
        <w:tabs>
          <w:tab w:val="left" w:pos="9507"/>
        </w:tabs>
        <w:spacing w:line="360" w:lineRule="auto"/>
        <w:ind w:firstLine="709"/>
        <w:jc w:val="both"/>
        <w:rPr>
          <w:sz w:val="28"/>
          <w:szCs w:val="28"/>
          <w:lang w:val="ru-RU"/>
        </w:rPr>
      </w:pPr>
      <w:r>
        <w:rPr>
          <w:sz w:val="28"/>
          <w:szCs w:val="28"/>
          <w:lang w:val="ru-RU"/>
        </w:rPr>
        <w:t xml:space="preserve">                                                     </w:t>
      </w:r>
      <w:r w:rsidR="000A2E57" w:rsidRPr="000D27CD">
        <w:rPr>
          <w:sz w:val="28"/>
          <w:szCs w:val="28"/>
          <w:lang w:val="ru-RU"/>
        </w:rPr>
        <w:t>Кзаг</w:t>
      </w:r>
      <w:r w:rsidR="000A2E57">
        <w:rPr>
          <w:sz w:val="28"/>
          <w:szCs w:val="28"/>
          <w:lang w:val="ru-RU"/>
        </w:rPr>
        <w:t xml:space="preserve"> = О/</w:t>
      </w:r>
      <w:r w:rsidR="000A2E57" w:rsidRPr="000D27CD">
        <w:rPr>
          <w:sz w:val="28"/>
          <w:szCs w:val="28"/>
          <w:lang w:val="ru-RU"/>
        </w:rPr>
        <w:t>Р</w:t>
      </w:r>
      <w:r w:rsidR="000A2E57">
        <w:rPr>
          <w:sz w:val="28"/>
          <w:szCs w:val="28"/>
          <w:lang w:val="ru-RU"/>
        </w:rPr>
        <w:t>, (8)</w:t>
      </w:r>
    </w:p>
    <w:p w:rsidR="000A2E57" w:rsidRPr="006E6576" w:rsidRDefault="000A2E57" w:rsidP="00EF7725">
      <w:pPr>
        <w:pStyle w:val="p4"/>
        <w:spacing w:line="360" w:lineRule="auto"/>
        <w:ind w:firstLine="709"/>
        <w:jc w:val="both"/>
        <w:rPr>
          <w:sz w:val="28"/>
          <w:szCs w:val="28"/>
          <w:lang w:val="ru-RU"/>
        </w:rPr>
      </w:pPr>
      <w:r w:rsidRPr="006E6576">
        <w:rPr>
          <w:sz w:val="28"/>
          <w:szCs w:val="28"/>
          <w:lang w:val="ru-RU"/>
        </w:rPr>
        <w:t xml:space="preserve">3) Следующий показатель </w:t>
      </w:r>
      <w:r w:rsidRPr="00880791">
        <w:rPr>
          <w:rFonts w:ascii="Arial" w:hAnsi="Arial" w:cs="Arial"/>
          <w:sz w:val="28"/>
          <w:szCs w:val="28"/>
          <w:lang w:val="ru-RU"/>
        </w:rPr>
        <w:t xml:space="preserve">- </w:t>
      </w:r>
      <w:r w:rsidRPr="00880791">
        <w:rPr>
          <w:sz w:val="28"/>
          <w:szCs w:val="28"/>
          <w:lang w:val="ru-RU"/>
        </w:rPr>
        <w:t>длительность</w:t>
      </w:r>
      <w:r w:rsidRPr="00880791">
        <w:rPr>
          <w:i/>
          <w:iCs/>
          <w:sz w:val="28"/>
          <w:szCs w:val="28"/>
          <w:lang w:val="ru-RU"/>
        </w:rPr>
        <w:t xml:space="preserve"> </w:t>
      </w:r>
      <w:r w:rsidRPr="00880791">
        <w:rPr>
          <w:sz w:val="28"/>
          <w:szCs w:val="28"/>
          <w:lang w:val="ru-RU"/>
        </w:rPr>
        <w:t xml:space="preserve">одного оборота в днях, </w:t>
      </w:r>
      <w:r w:rsidRPr="006E6576">
        <w:rPr>
          <w:sz w:val="28"/>
          <w:szCs w:val="28"/>
          <w:lang w:val="ru-RU"/>
        </w:rPr>
        <w:t xml:space="preserve">определяется отношением числа календарных дней в периоде </w:t>
      </w:r>
      <w:r w:rsidRPr="00880791">
        <w:rPr>
          <w:rFonts w:ascii="Arial" w:hAnsi="Arial" w:cs="Arial"/>
          <w:sz w:val="28"/>
          <w:szCs w:val="28"/>
          <w:lang w:val="ru-RU"/>
        </w:rPr>
        <w:t>(Дк)</w:t>
      </w:r>
      <w:r w:rsidRPr="006E6576">
        <w:rPr>
          <w:rFonts w:ascii="Arial" w:hAnsi="Arial" w:cs="Arial"/>
          <w:b/>
          <w:bCs/>
          <w:sz w:val="28"/>
          <w:szCs w:val="28"/>
          <w:lang w:val="ru-RU"/>
        </w:rPr>
        <w:t xml:space="preserve"> </w:t>
      </w:r>
      <w:r w:rsidRPr="006E6576">
        <w:rPr>
          <w:sz w:val="28"/>
          <w:szCs w:val="28"/>
          <w:lang w:val="ru-RU"/>
        </w:rPr>
        <w:t>к коэффициенту оборачиваемости оборотных средств в этом же периоде (Ко):</w:t>
      </w:r>
    </w:p>
    <w:p w:rsidR="000A2E57" w:rsidRDefault="00AF6AE6" w:rsidP="00EF7725">
      <w:pPr>
        <w:pStyle w:val="c3"/>
        <w:tabs>
          <w:tab w:val="left" w:pos="204"/>
        </w:tabs>
        <w:spacing w:line="360" w:lineRule="auto"/>
        <w:ind w:firstLine="709"/>
        <w:jc w:val="left"/>
        <w:rPr>
          <w:sz w:val="28"/>
          <w:szCs w:val="28"/>
          <w:lang w:val="ru-RU"/>
        </w:rPr>
      </w:pPr>
      <w:r>
        <w:rPr>
          <w:sz w:val="28"/>
          <w:szCs w:val="28"/>
          <w:lang w:val="ru-RU"/>
        </w:rPr>
        <w:t xml:space="preserve">                                                      </w:t>
      </w:r>
      <w:r w:rsidR="000A2E57">
        <w:rPr>
          <w:sz w:val="28"/>
          <w:szCs w:val="28"/>
          <w:lang w:val="ru-RU"/>
        </w:rPr>
        <w:t>Д = Дк/Ко, (9)</w:t>
      </w:r>
    </w:p>
    <w:p w:rsidR="006371C8" w:rsidRDefault="000A2E57" w:rsidP="00EF7725">
      <w:pPr>
        <w:pStyle w:val="p5"/>
        <w:spacing w:line="360" w:lineRule="auto"/>
        <w:ind w:firstLine="709"/>
        <w:rPr>
          <w:sz w:val="28"/>
          <w:szCs w:val="28"/>
          <w:lang w:val="ru-RU"/>
        </w:rPr>
      </w:pPr>
      <w:r w:rsidRPr="00214935">
        <w:rPr>
          <w:sz w:val="28"/>
          <w:szCs w:val="28"/>
          <w:lang w:val="ru-RU"/>
        </w:rPr>
        <w:t>Расчет показателей эффективности использования оборотных фондов МУК</w:t>
      </w:r>
      <w:r w:rsidR="00214935" w:rsidRPr="00214935">
        <w:rPr>
          <w:sz w:val="28"/>
          <w:szCs w:val="28"/>
          <w:lang w:val="ru-RU"/>
        </w:rPr>
        <w:t xml:space="preserve"> ВЦ «Галерея» приведен в таблице 1</w:t>
      </w:r>
      <w:r w:rsidR="00752DFB">
        <w:rPr>
          <w:sz w:val="28"/>
          <w:szCs w:val="28"/>
          <w:lang w:val="ru-RU"/>
        </w:rPr>
        <w:t>5.</w:t>
      </w:r>
    </w:p>
    <w:p w:rsidR="00EF7725" w:rsidRDefault="00EF7725" w:rsidP="00EF7725">
      <w:pPr>
        <w:pStyle w:val="p5"/>
        <w:spacing w:line="360" w:lineRule="auto"/>
        <w:ind w:firstLine="709"/>
        <w:rPr>
          <w:sz w:val="28"/>
          <w:szCs w:val="28"/>
          <w:lang w:val="ru-RU"/>
        </w:rPr>
      </w:pPr>
    </w:p>
    <w:p w:rsidR="000A2E57" w:rsidRPr="00214935" w:rsidRDefault="000A2E57" w:rsidP="00EF7725">
      <w:pPr>
        <w:pStyle w:val="p5"/>
        <w:spacing w:line="360" w:lineRule="auto"/>
        <w:ind w:firstLine="709"/>
        <w:rPr>
          <w:sz w:val="28"/>
          <w:szCs w:val="28"/>
          <w:lang w:val="ru-RU"/>
        </w:rPr>
      </w:pPr>
      <w:r w:rsidRPr="00214935">
        <w:rPr>
          <w:sz w:val="28"/>
          <w:szCs w:val="28"/>
          <w:lang w:val="ru-RU"/>
        </w:rPr>
        <w:t xml:space="preserve">Таблица 15. </w:t>
      </w:r>
    </w:p>
    <w:p w:rsidR="000A2E57" w:rsidRPr="00E54E5E" w:rsidRDefault="000A2E57" w:rsidP="00EF7725">
      <w:pPr>
        <w:tabs>
          <w:tab w:val="left" w:pos="8056"/>
        </w:tabs>
        <w:spacing w:line="360" w:lineRule="auto"/>
        <w:ind w:firstLine="709"/>
        <w:rPr>
          <w:sz w:val="28"/>
          <w:szCs w:val="28"/>
          <w:lang w:eastAsia="zh-CN"/>
        </w:rPr>
      </w:pPr>
      <w:r w:rsidRPr="00214935">
        <w:rPr>
          <w:sz w:val="28"/>
          <w:szCs w:val="28"/>
          <w:lang w:eastAsia="zh-CN"/>
        </w:rPr>
        <w:t>Эффективность использования оборотных фондов МУК ВЦ «Галерея».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736"/>
        <w:gridCol w:w="1440"/>
        <w:gridCol w:w="1620"/>
        <w:gridCol w:w="1800"/>
      </w:tblGrid>
      <w:tr w:rsidR="000A2E57" w:rsidRPr="00296805">
        <w:trPr>
          <w:trHeight w:val="864"/>
        </w:trPr>
        <w:tc>
          <w:tcPr>
            <w:tcW w:w="4736" w:type="dxa"/>
          </w:tcPr>
          <w:p w:rsidR="000A2E57" w:rsidRPr="00813D3B" w:rsidRDefault="000A2E57" w:rsidP="00EF7725">
            <w:pPr>
              <w:tabs>
                <w:tab w:val="left" w:pos="1723"/>
              </w:tabs>
              <w:spacing w:line="360" w:lineRule="auto"/>
              <w:jc w:val="both"/>
              <w:rPr>
                <w:lang w:eastAsia="zh-CN"/>
              </w:rPr>
            </w:pPr>
            <w:r w:rsidRPr="00813D3B">
              <w:rPr>
                <w:lang w:eastAsia="zh-CN"/>
              </w:rPr>
              <w:t xml:space="preserve">       </w:t>
            </w:r>
          </w:p>
          <w:p w:rsidR="006371C8" w:rsidRPr="00813D3B" w:rsidRDefault="000A2E57" w:rsidP="00EF7725">
            <w:pPr>
              <w:tabs>
                <w:tab w:val="left" w:pos="1723"/>
              </w:tabs>
              <w:spacing w:line="360" w:lineRule="auto"/>
              <w:jc w:val="both"/>
              <w:rPr>
                <w:lang w:eastAsia="zh-CN"/>
              </w:rPr>
            </w:pPr>
            <w:r w:rsidRPr="00813D3B">
              <w:rPr>
                <w:lang w:eastAsia="zh-CN"/>
              </w:rPr>
              <w:t xml:space="preserve">        Показатели</w:t>
            </w:r>
          </w:p>
        </w:tc>
        <w:tc>
          <w:tcPr>
            <w:tcW w:w="1440" w:type="dxa"/>
          </w:tcPr>
          <w:p w:rsidR="000A2E57" w:rsidRPr="00813D3B" w:rsidRDefault="000A2E57" w:rsidP="00EF7725">
            <w:pPr>
              <w:tabs>
                <w:tab w:val="left" w:pos="5"/>
              </w:tabs>
              <w:spacing w:line="360" w:lineRule="auto"/>
              <w:jc w:val="both"/>
              <w:rPr>
                <w:lang w:eastAsia="zh-CN"/>
              </w:rPr>
            </w:pPr>
            <w:r w:rsidRPr="00813D3B">
              <w:rPr>
                <w:lang w:eastAsia="zh-CN"/>
              </w:rPr>
              <w:t xml:space="preserve">   </w:t>
            </w:r>
          </w:p>
          <w:p w:rsidR="000A2E57" w:rsidRPr="00813D3B" w:rsidRDefault="000A2E57" w:rsidP="00EF7725">
            <w:pPr>
              <w:tabs>
                <w:tab w:val="left" w:pos="5"/>
              </w:tabs>
              <w:spacing w:line="360" w:lineRule="auto"/>
              <w:jc w:val="both"/>
              <w:rPr>
                <w:lang w:eastAsia="zh-CN"/>
              </w:rPr>
            </w:pPr>
            <w:r w:rsidRPr="00813D3B">
              <w:rPr>
                <w:lang w:eastAsia="zh-CN"/>
              </w:rPr>
              <w:t xml:space="preserve">  </w:t>
            </w:r>
            <w:smartTag w:uri="urn:schemas-microsoft-com:office:smarttags" w:element="metricconverter">
              <w:smartTagPr>
                <w:attr w:name="ProductID" w:val="2005 г"/>
              </w:smartTagPr>
              <w:r w:rsidRPr="00813D3B">
                <w:rPr>
                  <w:lang w:eastAsia="zh-CN"/>
                </w:rPr>
                <w:t>2005 г</w:t>
              </w:r>
            </w:smartTag>
            <w:r w:rsidRPr="00813D3B">
              <w:rPr>
                <w:lang w:eastAsia="zh-CN"/>
              </w:rPr>
              <w:t>.</w:t>
            </w:r>
          </w:p>
        </w:tc>
        <w:tc>
          <w:tcPr>
            <w:tcW w:w="1620" w:type="dxa"/>
          </w:tcPr>
          <w:p w:rsidR="000A2E57" w:rsidRPr="00813D3B" w:rsidRDefault="000A2E57" w:rsidP="00EF7725">
            <w:pPr>
              <w:tabs>
                <w:tab w:val="left" w:pos="5"/>
              </w:tabs>
              <w:spacing w:line="360" w:lineRule="auto"/>
              <w:jc w:val="both"/>
              <w:rPr>
                <w:lang w:eastAsia="zh-CN"/>
              </w:rPr>
            </w:pPr>
          </w:p>
          <w:p w:rsidR="000A2E57" w:rsidRPr="00813D3B" w:rsidRDefault="000A2E57" w:rsidP="00EF7725">
            <w:pPr>
              <w:tabs>
                <w:tab w:val="left" w:pos="5"/>
              </w:tabs>
              <w:spacing w:line="360" w:lineRule="auto"/>
              <w:jc w:val="both"/>
              <w:rPr>
                <w:lang w:eastAsia="zh-CN"/>
              </w:rPr>
            </w:pPr>
            <w:r w:rsidRPr="00813D3B">
              <w:rPr>
                <w:lang w:eastAsia="zh-CN"/>
              </w:rPr>
              <w:t xml:space="preserve">   </w:t>
            </w:r>
            <w:smartTag w:uri="urn:schemas-microsoft-com:office:smarttags" w:element="metricconverter">
              <w:smartTagPr>
                <w:attr w:name="ProductID" w:val="2006 г"/>
              </w:smartTagPr>
              <w:r w:rsidRPr="00813D3B">
                <w:rPr>
                  <w:lang w:eastAsia="zh-CN"/>
                </w:rPr>
                <w:t>2006 г</w:t>
              </w:r>
            </w:smartTag>
            <w:r w:rsidRPr="00813D3B">
              <w:rPr>
                <w:lang w:eastAsia="zh-CN"/>
              </w:rPr>
              <w:t>.</w:t>
            </w:r>
          </w:p>
        </w:tc>
        <w:tc>
          <w:tcPr>
            <w:tcW w:w="1800" w:type="dxa"/>
          </w:tcPr>
          <w:p w:rsidR="000A2E57" w:rsidRPr="00813D3B" w:rsidRDefault="000A2E57" w:rsidP="00EF7725">
            <w:pPr>
              <w:tabs>
                <w:tab w:val="left" w:pos="5"/>
              </w:tabs>
              <w:spacing w:line="360" w:lineRule="auto"/>
              <w:rPr>
                <w:lang w:eastAsia="zh-CN"/>
              </w:rPr>
            </w:pPr>
            <w:r w:rsidRPr="00813D3B">
              <w:rPr>
                <w:lang w:eastAsia="zh-CN"/>
              </w:rPr>
              <w:t>Изменение абс., тыс. руб.(+,-)</w:t>
            </w:r>
          </w:p>
        </w:tc>
      </w:tr>
      <w:tr w:rsidR="000A2E57" w:rsidRPr="00296805">
        <w:tc>
          <w:tcPr>
            <w:tcW w:w="4736" w:type="dxa"/>
          </w:tcPr>
          <w:p w:rsidR="000A2E57" w:rsidRPr="00813D3B" w:rsidRDefault="000A2E57" w:rsidP="00EF7725">
            <w:pPr>
              <w:tabs>
                <w:tab w:val="left" w:pos="5"/>
              </w:tabs>
              <w:spacing w:line="360" w:lineRule="auto"/>
              <w:rPr>
                <w:lang w:eastAsia="zh-CN"/>
              </w:rPr>
            </w:pPr>
            <w:r w:rsidRPr="00813D3B">
              <w:rPr>
                <w:lang w:eastAsia="zh-CN"/>
              </w:rPr>
              <w:t>1) доход от рыночных продаж товаров, работ, услуг, тыс.руб.</w:t>
            </w:r>
          </w:p>
        </w:tc>
        <w:tc>
          <w:tcPr>
            <w:tcW w:w="1440" w:type="dxa"/>
          </w:tcPr>
          <w:p w:rsidR="000A2E57" w:rsidRPr="00813D3B" w:rsidRDefault="000A2E57" w:rsidP="00EF7725">
            <w:pPr>
              <w:tabs>
                <w:tab w:val="left" w:pos="5"/>
              </w:tabs>
              <w:spacing w:line="360" w:lineRule="auto"/>
              <w:rPr>
                <w:lang w:eastAsia="zh-CN"/>
              </w:rPr>
            </w:pPr>
            <w:r w:rsidRPr="00813D3B">
              <w:rPr>
                <w:lang w:eastAsia="zh-CN"/>
              </w:rPr>
              <w:t xml:space="preserve"> 4771,2</w:t>
            </w:r>
          </w:p>
        </w:tc>
        <w:tc>
          <w:tcPr>
            <w:tcW w:w="1620" w:type="dxa"/>
          </w:tcPr>
          <w:p w:rsidR="000A2E57" w:rsidRPr="00813D3B" w:rsidRDefault="000A2E57" w:rsidP="00EF7725">
            <w:pPr>
              <w:tabs>
                <w:tab w:val="left" w:pos="5"/>
              </w:tabs>
              <w:spacing w:line="360" w:lineRule="auto"/>
              <w:rPr>
                <w:lang w:eastAsia="zh-CN"/>
              </w:rPr>
            </w:pPr>
            <w:r w:rsidRPr="00813D3B">
              <w:rPr>
                <w:lang w:eastAsia="zh-CN"/>
              </w:rPr>
              <w:t>5609,2</w:t>
            </w:r>
          </w:p>
        </w:tc>
        <w:tc>
          <w:tcPr>
            <w:tcW w:w="1800" w:type="dxa"/>
          </w:tcPr>
          <w:p w:rsidR="000A2E57" w:rsidRPr="00813D3B" w:rsidRDefault="000A2E57" w:rsidP="00EF7725">
            <w:pPr>
              <w:tabs>
                <w:tab w:val="left" w:pos="5"/>
              </w:tabs>
              <w:spacing w:line="360" w:lineRule="auto"/>
              <w:rPr>
                <w:lang w:eastAsia="zh-CN"/>
              </w:rPr>
            </w:pPr>
            <w:r w:rsidRPr="00813D3B">
              <w:rPr>
                <w:lang w:eastAsia="zh-CN"/>
              </w:rPr>
              <w:t xml:space="preserve">  +838,0</w:t>
            </w:r>
          </w:p>
        </w:tc>
      </w:tr>
      <w:tr w:rsidR="000A2E57" w:rsidRPr="00296805">
        <w:tc>
          <w:tcPr>
            <w:tcW w:w="4736" w:type="dxa"/>
          </w:tcPr>
          <w:p w:rsidR="000A2E57" w:rsidRPr="00813D3B" w:rsidRDefault="000A2E57" w:rsidP="00EF7725">
            <w:pPr>
              <w:tabs>
                <w:tab w:val="left" w:pos="5"/>
              </w:tabs>
              <w:spacing w:line="360" w:lineRule="auto"/>
              <w:rPr>
                <w:lang w:eastAsia="zh-CN"/>
              </w:rPr>
            </w:pPr>
            <w:r w:rsidRPr="00813D3B">
              <w:rPr>
                <w:lang w:eastAsia="zh-CN"/>
              </w:rPr>
              <w:t>2) средний остаток оборотных средств, тыс.руб.</w:t>
            </w:r>
          </w:p>
        </w:tc>
        <w:tc>
          <w:tcPr>
            <w:tcW w:w="1440" w:type="dxa"/>
          </w:tcPr>
          <w:p w:rsidR="000A2E57" w:rsidRPr="00813D3B" w:rsidRDefault="000A2E57" w:rsidP="00EF7725">
            <w:pPr>
              <w:tabs>
                <w:tab w:val="left" w:pos="5"/>
              </w:tabs>
              <w:spacing w:line="360" w:lineRule="auto"/>
              <w:rPr>
                <w:lang w:eastAsia="zh-CN"/>
              </w:rPr>
            </w:pPr>
            <w:r w:rsidRPr="00813D3B">
              <w:rPr>
                <w:lang w:eastAsia="zh-CN"/>
              </w:rPr>
              <w:t xml:space="preserve"> 2466,3</w:t>
            </w:r>
          </w:p>
        </w:tc>
        <w:tc>
          <w:tcPr>
            <w:tcW w:w="1620" w:type="dxa"/>
          </w:tcPr>
          <w:p w:rsidR="000A2E57" w:rsidRPr="00813D3B" w:rsidRDefault="000A2E57" w:rsidP="00EF7725">
            <w:pPr>
              <w:tabs>
                <w:tab w:val="left" w:pos="5"/>
              </w:tabs>
              <w:spacing w:line="360" w:lineRule="auto"/>
              <w:rPr>
                <w:lang w:eastAsia="zh-CN"/>
              </w:rPr>
            </w:pPr>
            <w:r w:rsidRPr="00813D3B">
              <w:rPr>
                <w:lang w:eastAsia="zh-CN"/>
              </w:rPr>
              <w:t xml:space="preserve"> 2319,9</w:t>
            </w:r>
          </w:p>
        </w:tc>
        <w:tc>
          <w:tcPr>
            <w:tcW w:w="1800" w:type="dxa"/>
          </w:tcPr>
          <w:p w:rsidR="000A2E57" w:rsidRPr="00813D3B" w:rsidRDefault="000A2E57" w:rsidP="00EF7725">
            <w:pPr>
              <w:tabs>
                <w:tab w:val="left" w:pos="5"/>
              </w:tabs>
              <w:spacing w:line="360" w:lineRule="auto"/>
              <w:rPr>
                <w:lang w:eastAsia="zh-CN"/>
              </w:rPr>
            </w:pPr>
            <w:r w:rsidRPr="00813D3B">
              <w:rPr>
                <w:lang w:eastAsia="zh-CN"/>
              </w:rPr>
              <w:t>- 146,4</w:t>
            </w:r>
          </w:p>
        </w:tc>
      </w:tr>
      <w:tr w:rsidR="000A2E57" w:rsidRPr="00296805">
        <w:tc>
          <w:tcPr>
            <w:tcW w:w="4736" w:type="dxa"/>
          </w:tcPr>
          <w:p w:rsidR="000A2E57" w:rsidRPr="00813D3B" w:rsidRDefault="000A2E57" w:rsidP="00EF7725">
            <w:pPr>
              <w:tabs>
                <w:tab w:val="left" w:pos="5"/>
              </w:tabs>
              <w:spacing w:line="360" w:lineRule="auto"/>
              <w:rPr>
                <w:lang w:eastAsia="zh-CN"/>
              </w:rPr>
            </w:pPr>
            <w:r w:rsidRPr="00813D3B">
              <w:rPr>
                <w:lang w:eastAsia="zh-CN"/>
              </w:rPr>
              <w:t>З) число календарных дней в периоде</w:t>
            </w:r>
          </w:p>
        </w:tc>
        <w:tc>
          <w:tcPr>
            <w:tcW w:w="1440" w:type="dxa"/>
          </w:tcPr>
          <w:p w:rsidR="000A2E57" w:rsidRPr="00813D3B" w:rsidRDefault="000A2E57" w:rsidP="00EF7725">
            <w:pPr>
              <w:tabs>
                <w:tab w:val="left" w:pos="5"/>
              </w:tabs>
              <w:spacing w:line="360" w:lineRule="auto"/>
              <w:rPr>
                <w:lang w:eastAsia="zh-CN"/>
              </w:rPr>
            </w:pPr>
            <w:r w:rsidRPr="00813D3B">
              <w:rPr>
                <w:lang w:eastAsia="zh-CN"/>
              </w:rPr>
              <w:t xml:space="preserve">  365</w:t>
            </w:r>
          </w:p>
        </w:tc>
        <w:tc>
          <w:tcPr>
            <w:tcW w:w="1620" w:type="dxa"/>
          </w:tcPr>
          <w:p w:rsidR="000A2E57" w:rsidRPr="00813D3B" w:rsidRDefault="000A2E57" w:rsidP="00EF7725">
            <w:pPr>
              <w:tabs>
                <w:tab w:val="left" w:pos="5"/>
              </w:tabs>
              <w:spacing w:line="360" w:lineRule="auto"/>
              <w:rPr>
                <w:lang w:eastAsia="zh-CN"/>
              </w:rPr>
            </w:pPr>
            <w:r w:rsidRPr="00813D3B">
              <w:rPr>
                <w:lang w:eastAsia="zh-CN"/>
              </w:rPr>
              <w:t>365</w:t>
            </w:r>
          </w:p>
        </w:tc>
        <w:tc>
          <w:tcPr>
            <w:tcW w:w="1800" w:type="dxa"/>
          </w:tcPr>
          <w:p w:rsidR="000A2E57" w:rsidRPr="00813D3B" w:rsidRDefault="000A2E57" w:rsidP="00EF7725">
            <w:pPr>
              <w:tabs>
                <w:tab w:val="left" w:pos="5"/>
              </w:tabs>
              <w:spacing w:line="360" w:lineRule="auto"/>
              <w:rPr>
                <w:lang w:eastAsia="zh-CN"/>
              </w:rPr>
            </w:pPr>
            <w:r w:rsidRPr="00813D3B">
              <w:rPr>
                <w:lang w:eastAsia="zh-CN"/>
              </w:rPr>
              <w:t xml:space="preserve">       -</w:t>
            </w:r>
          </w:p>
        </w:tc>
      </w:tr>
      <w:tr w:rsidR="000A2E57" w:rsidRPr="00296805">
        <w:tc>
          <w:tcPr>
            <w:tcW w:w="4736" w:type="dxa"/>
          </w:tcPr>
          <w:p w:rsidR="000A2E57" w:rsidRPr="00813D3B" w:rsidRDefault="000A2E57" w:rsidP="00EF7725">
            <w:pPr>
              <w:tabs>
                <w:tab w:val="left" w:pos="5"/>
              </w:tabs>
              <w:spacing w:line="360" w:lineRule="auto"/>
              <w:rPr>
                <w:lang w:eastAsia="zh-CN"/>
              </w:rPr>
            </w:pPr>
            <w:r w:rsidRPr="00813D3B">
              <w:rPr>
                <w:lang w:eastAsia="zh-CN"/>
              </w:rPr>
              <w:t>4) коэффициент оборачиваемости оборотных средств</w:t>
            </w:r>
          </w:p>
        </w:tc>
        <w:tc>
          <w:tcPr>
            <w:tcW w:w="1440" w:type="dxa"/>
          </w:tcPr>
          <w:p w:rsidR="000A2E57" w:rsidRPr="00813D3B" w:rsidRDefault="000A2E57" w:rsidP="00EF7725">
            <w:pPr>
              <w:tabs>
                <w:tab w:val="left" w:pos="5"/>
              </w:tabs>
              <w:spacing w:line="360" w:lineRule="auto"/>
              <w:rPr>
                <w:lang w:eastAsia="zh-CN"/>
              </w:rPr>
            </w:pPr>
            <w:r w:rsidRPr="00813D3B">
              <w:rPr>
                <w:lang w:eastAsia="zh-CN"/>
              </w:rPr>
              <w:t xml:space="preserve"> 1,93</w:t>
            </w:r>
          </w:p>
        </w:tc>
        <w:tc>
          <w:tcPr>
            <w:tcW w:w="1620" w:type="dxa"/>
          </w:tcPr>
          <w:p w:rsidR="000A2E57" w:rsidRPr="00813D3B" w:rsidRDefault="000A2E57" w:rsidP="00EF7725">
            <w:pPr>
              <w:tabs>
                <w:tab w:val="left" w:pos="5"/>
              </w:tabs>
              <w:spacing w:line="360" w:lineRule="auto"/>
              <w:rPr>
                <w:lang w:eastAsia="zh-CN"/>
              </w:rPr>
            </w:pPr>
            <w:r w:rsidRPr="00813D3B">
              <w:rPr>
                <w:lang w:eastAsia="zh-CN"/>
              </w:rPr>
              <w:t xml:space="preserve"> 2,42</w:t>
            </w:r>
          </w:p>
        </w:tc>
        <w:tc>
          <w:tcPr>
            <w:tcW w:w="1800" w:type="dxa"/>
          </w:tcPr>
          <w:p w:rsidR="000A2E57" w:rsidRPr="00813D3B" w:rsidRDefault="000A2E57" w:rsidP="00EF7725">
            <w:pPr>
              <w:tabs>
                <w:tab w:val="left" w:pos="5"/>
              </w:tabs>
              <w:spacing w:line="360" w:lineRule="auto"/>
              <w:rPr>
                <w:lang w:eastAsia="zh-CN"/>
              </w:rPr>
            </w:pPr>
            <w:r w:rsidRPr="00813D3B">
              <w:rPr>
                <w:lang w:eastAsia="zh-CN"/>
              </w:rPr>
              <w:t xml:space="preserve"> +0.49</w:t>
            </w:r>
          </w:p>
        </w:tc>
      </w:tr>
      <w:tr w:rsidR="000A2E57" w:rsidRPr="00296805">
        <w:tc>
          <w:tcPr>
            <w:tcW w:w="4736" w:type="dxa"/>
          </w:tcPr>
          <w:p w:rsidR="000A2E57" w:rsidRPr="00813D3B" w:rsidRDefault="000A2E57" w:rsidP="00EF7725">
            <w:pPr>
              <w:tabs>
                <w:tab w:val="left" w:pos="5"/>
              </w:tabs>
              <w:spacing w:line="360" w:lineRule="auto"/>
              <w:rPr>
                <w:lang w:eastAsia="zh-CN"/>
              </w:rPr>
            </w:pPr>
            <w:r w:rsidRPr="00813D3B">
              <w:rPr>
                <w:i/>
                <w:iCs/>
                <w:lang w:eastAsia="zh-CN"/>
              </w:rPr>
              <w:t xml:space="preserve">5) </w:t>
            </w:r>
            <w:r w:rsidRPr="00813D3B">
              <w:rPr>
                <w:lang w:eastAsia="zh-CN"/>
              </w:rPr>
              <w:t>коэффициент загрузки средств в обороте</w:t>
            </w:r>
          </w:p>
        </w:tc>
        <w:tc>
          <w:tcPr>
            <w:tcW w:w="1440" w:type="dxa"/>
          </w:tcPr>
          <w:p w:rsidR="000A2E57" w:rsidRPr="00813D3B" w:rsidRDefault="000A2E57" w:rsidP="00EF7725">
            <w:pPr>
              <w:tabs>
                <w:tab w:val="left" w:pos="5"/>
              </w:tabs>
              <w:spacing w:line="360" w:lineRule="auto"/>
              <w:rPr>
                <w:lang w:eastAsia="zh-CN"/>
              </w:rPr>
            </w:pPr>
            <w:r w:rsidRPr="00813D3B">
              <w:rPr>
                <w:lang w:eastAsia="zh-CN"/>
              </w:rPr>
              <w:t>0,52</w:t>
            </w:r>
          </w:p>
        </w:tc>
        <w:tc>
          <w:tcPr>
            <w:tcW w:w="1620" w:type="dxa"/>
          </w:tcPr>
          <w:p w:rsidR="000A2E57" w:rsidRPr="00813D3B" w:rsidRDefault="000A2E57" w:rsidP="00EF7725">
            <w:pPr>
              <w:tabs>
                <w:tab w:val="left" w:pos="5"/>
              </w:tabs>
              <w:spacing w:line="360" w:lineRule="auto"/>
              <w:rPr>
                <w:lang w:eastAsia="zh-CN"/>
              </w:rPr>
            </w:pPr>
            <w:r w:rsidRPr="00813D3B">
              <w:rPr>
                <w:lang w:eastAsia="zh-CN"/>
              </w:rPr>
              <w:t>0,41</w:t>
            </w:r>
          </w:p>
        </w:tc>
        <w:tc>
          <w:tcPr>
            <w:tcW w:w="1800" w:type="dxa"/>
          </w:tcPr>
          <w:p w:rsidR="000A2E57" w:rsidRPr="00813D3B" w:rsidRDefault="000A2E57" w:rsidP="00EF7725">
            <w:pPr>
              <w:tabs>
                <w:tab w:val="left" w:pos="5"/>
              </w:tabs>
              <w:spacing w:line="360" w:lineRule="auto"/>
              <w:rPr>
                <w:lang w:eastAsia="zh-CN"/>
              </w:rPr>
            </w:pPr>
            <w:r w:rsidRPr="00813D3B">
              <w:rPr>
                <w:lang w:eastAsia="zh-CN"/>
              </w:rPr>
              <w:t xml:space="preserve"> - 0,11</w:t>
            </w:r>
          </w:p>
        </w:tc>
      </w:tr>
      <w:tr w:rsidR="000A2E57" w:rsidRPr="00296805">
        <w:tc>
          <w:tcPr>
            <w:tcW w:w="4736" w:type="dxa"/>
          </w:tcPr>
          <w:p w:rsidR="000A2E57" w:rsidRPr="00813D3B" w:rsidRDefault="000A2E57" w:rsidP="00EF7725">
            <w:pPr>
              <w:tabs>
                <w:tab w:val="left" w:pos="5"/>
              </w:tabs>
              <w:spacing w:line="360" w:lineRule="auto"/>
              <w:rPr>
                <w:lang w:eastAsia="zh-CN"/>
              </w:rPr>
            </w:pPr>
            <w:r w:rsidRPr="00813D3B">
              <w:rPr>
                <w:lang w:eastAsia="zh-CN"/>
              </w:rPr>
              <w:t>6) длительность одного оборота в днях</w:t>
            </w:r>
          </w:p>
        </w:tc>
        <w:tc>
          <w:tcPr>
            <w:tcW w:w="1440" w:type="dxa"/>
          </w:tcPr>
          <w:p w:rsidR="000A2E57" w:rsidRPr="00813D3B" w:rsidRDefault="000A2E57" w:rsidP="00EF7725">
            <w:pPr>
              <w:tabs>
                <w:tab w:val="left" w:pos="5"/>
              </w:tabs>
              <w:spacing w:line="360" w:lineRule="auto"/>
              <w:rPr>
                <w:lang w:eastAsia="zh-CN"/>
              </w:rPr>
            </w:pPr>
            <w:r w:rsidRPr="00813D3B">
              <w:rPr>
                <w:lang w:eastAsia="zh-CN"/>
              </w:rPr>
              <w:t>189,12</w:t>
            </w:r>
          </w:p>
        </w:tc>
        <w:tc>
          <w:tcPr>
            <w:tcW w:w="1620" w:type="dxa"/>
          </w:tcPr>
          <w:p w:rsidR="000A2E57" w:rsidRPr="00813D3B" w:rsidRDefault="000A2E57" w:rsidP="00EF7725">
            <w:pPr>
              <w:tabs>
                <w:tab w:val="left" w:pos="5"/>
              </w:tabs>
              <w:spacing w:line="360" w:lineRule="auto"/>
              <w:rPr>
                <w:lang w:eastAsia="zh-CN"/>
              </w:rPr>
            </w:pPr>
            <w:r w:rsidRPr="00813D3B">
              <w:rPr>
                <w:lang w:eastAsia="zh-CN"/>
              </w:rPr>
              <w:t>150,82</w:t>
            </w:r>
          </w:p>
        </w:tc>
        <w:tc>
          <w:tcPr>
            <w:tcW w:w="1800" w:type="dxa"/>
          </w:tcPr>
          <w:p w:rsidR="000A2E57" w:rsidRPr="00813D3B" w:rsidRDefault="00813D3B" w:rsidP="00EF7725">
            <w:pPr>
              <w:tabs>
                <w:tab w:val="left" w:pos="5"/>
              </w:tabs>
              <w:spacing w:line="360" w:lineRule="auto"/>
              <w:rPr>
                <w:lang w:eastAsia="zh-CN"/>
              </w:rPr>
            </w:pPr>
            <w:r w:rsidRPr="00813D3B">
              <w:rPr>
                <w:lang w:eastAsia="zh-CN"/>
              </w:rPr>
              <w:t xml:space="preserve"> </w:t>
            </w:r>
            <w:r w:rsidR="000A2E57" w:rsidRPr="00813D3B">
              <w:rPr>
                <w:lang w:eastAsia="zh-CN"/>
              </w:rPr>
              <w:t>-38,3</w:t>
            </w:r>
          </w:p>
        </w:tc>
      </w:tr>
    </w:tbl>
    <w:p w:rsidR="00EF7725" w:rsidRDefault="00EF7725" w:rsidP="00EF7725">
      <w:pPr>
        <w:pStyle w:val="a5"/>
        <w:ind w:left="0" w:right="0" w:firstLine="709"/>
        <w:rPr>
          <w:szCs w:val="24"/>
          <w:lang w:eastAsia="zh-CN"/>
        </w:rPr>
      </w:pPr>
    </w:p>
    <w:p w:rsidR="000A2E57" w:rsidRDefault="000A2E57" w:rsidP="00EF7725">
      <w:pPr>
        <w:pStyle w:val="a5"/>
        <w:ind w:left="0" w:right="0" w:firstLine="709"/>
        <w:rPr>
          <w:sz w:val="28"/>
        </w:rPr>
      </w:pPr>
      <w:r w:rsidRPr="004E21C9">
        <w:rPr>
          <w:sz w:val="28"/>
          <w:szCs w:val="28"/>
        </w:rPr>
        <w:t>Данные таблицы</w:t>
      </w:r>
      <w:r>
        <w:rPr>
          <w:sz w:val="28"/>
          <w:szCs w:val="28"/>
        </w:rPr>
        <w:t xml:space="preserve"> 15</w:t>
      </w:r>
      <w:r w:rsidRPr="004E21C9">
        <w:rPr>
          <w:sz w:val="28"/>
          <w:szCs w:val="28"/>
        </w:rPr>
        <w:t xml:space="preserve"> свидетельствуют об улучшении финансового положения учреждения. По сравнению с 2005 годом в 2006 году продолжительность одного оборота уменьшилась на 38 дней,</w:t>
      </w:r>
      <w:r w:rsidRPr="004E21C9">
        <w:rPr>
          <w:i/>
          <w:iCs/>
          <w:sz w:val="28"/>
          <w:szCs w:val="28"/>
        </w:rPr>
        <w:t xml:space="preserve"> </w:t>
      </w:r>
      <w:r w:rsidRPr="004E21C9">
        <w:rPr>
          <w:sz w:val="28"/>
          <w:szCs w:val="28"/>
        </w:rPr>
        <w:t>что привело к притоку</w:t>
      </w:r>
      <w:r>
        <w:rPr>
          <w:sz w:val="28"/>
          <w:szCs w:val="28"/>
        </w:rPr>
        <w:t xml:space="preserve"> </w:t>
      </w:r>
      <w:r w:rsidRPr="004E21C9">
        <w:rPr>
          <w:sz w:val="28"/>
          <w:szCs w:val="28"/>
        </w:rPr>
        <w:t xml:space="preserve">денежных средств. </w:t>
      </w:r>
      <w:r>
        <w:rPr>
          <w:sz w:val="28"/>
        </w:rPr>
        <w:t xml:space="preserve">В результате ускорения оборота высвобождаются вещественные элементы оборотных средств, меньше требуется запасов сырья, материалов, топлива, заделов незавершенного производства и прочее, а, следовательно, высвобождаются и денежные ресурсы, ранее вложенные в эти запасы и заделы. Высвобожденные денежные ресурсы откладываются на расчетном счете учреждения, в результате чего улучшается его финансовое состояние, укрепляется платежеспособность. </w:t>
      </w:r>
    </w:p>
    <w:p w:rsidR="000A2E57" w:rsidRDefault="000A2E57" w:rsidP="00EF7725">
      <w:pPr>
        <w:spacing w:line="360" w:lineRule="auto"/>
        <w:ind w:firstLine="709"/>
        <w:jc w:val="both"/>
        <w:rPr>
          <w:sz w:val="28"/>
          <w:szCs w:val="28"/>
        </w:rPr>
      </w:pPr>
      <w:r w:rsidRPr="000C5717">
        <w:rPr>
          <w:sz w:val="28"/>
          <w:szCs w:val="28"/>
        </w:rPr>
        <w:t>Главным условием функционирования бюджетных учреждений является их полное обеспечение материальными ресурсами и рациональное их использование</w:t>
      </w:r>
      <w:r>
        <w:rPr>
          <w:sz w:val="28"/>
          <w:szCs w:val="28"/>
        </w:rPr>
        <w:t xml:space="preserve">. В условиях экономического кризиса  и под влиянием инфляционных процессов, в связи с нехваткой бюджетных средств перед большинством бюджетных учреждений стоит задача, связанная </w:t>
      </w:r>
      <w:r w:rsidR="00AF6AE6">
        <w:rPr>
          <w:sz w:val="28"/>
          <w:szCs w:val="28"/>
        </w:rPr>
        <w:t xml:space="preserve">с </w:t>
      </w:r>
      <w:r>
        <w:rPr>
          <w:sz w:val="28"/>
          <w:szCs w:val="28"/>
        </w:rPr>
        <w:t>обеспечением  их материальными ценностями, необходимыми для нормальной деятельности учреждения</w:t>
      </w:r>
      <w:r w:rsidR="00E20170">
        <w:rPr>
          <w:sz w:val="28"/>
          <w:szCs w:val="28"/>
        </w:rPr>
        <w:t xml:space="preserve">. </w:t>
      </w:r>
      <w:r>
        <w:rPr>
          <w:sz w:val="28"/>
          <w:szCs w:val="28"/>
        </w:rPr>
        <w:t>Особенностью функционирования материалов в непроизводственной сфере является то, что по мере их расходования они полностью выбывают из оборота</w:t>
      </w:r>
    </w:p>
    <w:p w:rsidR="000A2E57" w:rsidRDefault="000A2E57" w:rsidP="00EF7725">
      <w:pPr>
        <w:spacing w:line="360" w:lineRule="auto"/>
        <w:ind w:firstLine="709"/>
        <w:jc w:val="both"/>
        <w:rPr>
          <w:sz w:val="28"/>
          <w:szCs w:val="28"/>
        </w:rPr>
      </w:pPr>
      <w:r>
        <w:rPr>
          <w:sz w:val="28"/>
          <w:szCs w:val="28"/>
        </w:rPr>
        <w:t xml:space="preserve">В настоящее время наблюдается рост потребности учреждений непроизводственной сферы в материальных ресурсах, которая может быть удовлетворена экстенсивным (приобретением большего количества материалов) или интенсивным путем (более экономным использованием имеющихся ресурсов). </w:t>
      </w:r>
      <w:r w:rsidR="00E20170">
        <w:rPr>
          <w:sz w:val="28"/>
          <w:szCs w:val="28"/>
        </w:rPr>
        <w:t>С</w:t>
      </w:r>
      <w:r>
        <w:rPr>
          <w:sz w:val="28"/>
          <w:szCs w:val="28"/>
        </w:rPr>
        <w:t>облюдение режима экономии по большинству материальных ценностей должно быть ограничено целесообразностью, рациональностью их распределения и использования без ущерба качества услуг. Анализ движения материальных запасов приведен в таблице 16.</w:t>
      </w:r>
    </w:p>
    <w:p w:rsidR="000A2E57" w:rsidRDefault="00EF7725" w:rsidP="00EF7725">
      <w:pPr>
        <w:spacing w:line="360" w:lineRule="auto"/>
        <w:ind w:firstLine="709"/>
        <w:jc w:val="both"/>
        <w:rPr>
          <w:sz w:val="28"/>
          <w:szCs w:val="28"/>
        </w:rPr>
      </w:pPr>
      <w:r>
        <w:rPr>
          <w:sz w:val="28"/>
          <w:szCs w:val="28"/>
        </w:rPr>
        <w:br w:type="page"/>
      </w:r>
      <w:r w:rsidR="000A2E57">
        <w:rPr>
          <w:sz w:val="28"/>
          <w:szCs w:val="28"/>
        </w:rPr>
        <w:t>Таблица 16.</w:t>
      </w:r>
    </w:p>
    <w:p w:rsidR="000A2E57" w:rsidRDefault="000A2E57" w:rsidP="00EF7725">
      <w:pPr>
        <w:spacing w:line="360" w:lineRule="auto"/>
        <w:ind w:firstLine="709"/>
        <w:rPr>
          <w:sz w:val="28"/>
          <w:szCs w:val="28"/>
        </w:rPr>
      </w:pPr>
      <w:r>
        <w:rPr>
          <w:sz w:val="28"/>
          <w:szCs w:val="28"/>
        </w:rPr>
        <w:t>Анализ движения материальных запасов.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390"/>
        <w:gridCol w:w="2390"/>
        <w:gridCol w:w="2390"/>
      </w:tblGrid>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Наименование показателя</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2005 год, руб.</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2006 год, руб.</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Изменения (+, -)</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Остаток на начало года, </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2298262,96</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2115614,93</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- 182648,03</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Поступило,  всего</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2897932,77</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3572395,71</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674462,94</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В т.ч. приобретено</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2897932,77 </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3572343,31</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674410,54</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оприходовано излишков</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52,40</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52,40</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Выбыло, всего</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3080580,80</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3558695,55</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478114,75</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В т. ч.</w:t>
            </w:r>
          </w:p>
          <w:p w:rsidR="000A2E57" w:rsidRPr="00074A63" w:rsidRDefault="000A2E57" w:rsidP="00EF7725">
            <w:pPr>
              <w:widowControl w:val="0"/>
              <w:autoSpaceDE w:val="0"/>
              <w:autoSpaceDN w:val="0"/>
              <w:adjustRightInd w:val="0"/>
              <w:spacing w:line="360" w:lineRule="auto"/>
              <w:jc w:val="center"/>
            </w:pPr>
            <w:r w:rsidRPr="00074A63">
              <w:t>реализовано</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2186643,60</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2976896,71</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790253,11</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израсходовано на нужды учреждения</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893937,20</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581798,84</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- 312138,36</w:t>
            </w:r>
          </w:p>
        </w:tc>
      </w:tr>
      <w:tr w:rsidR="000A2E57" w:rsidRPr="00296805" w:rsidTr="00074A63">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Остаток на конец отчетного пер.  </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2115614,93</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2129315,09</w:t>
            </w:r>
          </w:p>
        </w:tc>
        <w:tc>
          <w:tcPr>
            <w:tcW w:w="2427" w:type="dxa"/>
          </w:tcPr>
          <w:p w:rsidR="000A2E57" w:rsidRPr="00074A63" w:rsidRDefault="000A2E57" w:rsidP="00EF7725">
            <w:pPr>
              <w:widowControl w:val="0"/>
              <w:autoSpaceDE w:val="0"/>
              <w:autoSpaceDN w:val="0"/>
              <w:adjustRightInd w:val="0"/>
              <w:spacing w:line="360" w:lineRule="auto"/>
              <w:jc w:val="center"/>
            </w:pPr>
            <w:r w:rsidRPr="00074A63">
              <w:t xml:space="preserve">      13700,16</w:t>
            </w:r>
          </w:p>
        </w:tc>
      </w:tr>
    </w:tbl>
    <w:p w:rsidR="00EF7725" w:rsidRDefault="00EF7725" w:rsidP="00EF7725">
      <w:pPr>
        <w:spacing w:line="360" w:lineRule="auto"/>
        <w:ind w:firstLine="709"/>
        <w:jc w:val="both"/>
        <w:rPr>
          <w:sz w:val="28"/>
          <w:szCs w:val="28"/>
        </w:rPr>
      </w:pPr>
    </w:p>
    <w:p w:rsidR="003F6E14" w:rsidRDefault="000A2E57" w:rsidP="00EF7725">
      <w:pPr>
        <w:spacing w:line="360" w:lineRule="auto"/>
        <w:ind w:firstLine="709"/>
        <w:jc w:val="both"/>
        <w:rPr>
          <w:sz w:val="28"/>
          <w:szCs w:val="28"/>
        </w:rPr>
      </w:pPr>
      <w:r>
        <w:rPr>
          <w:sz w:val="28"/>
          <w:szCs w:val="28"/>
        </w:rPr>
        <w:t>Из таблицы 16 видно, что в 2006 году по сравнению с 2005 годом стоимость материальных запасов увеличилась на 13700,16 рублей. При этом приобретено материальных ценностей  на 674410,54 рубля больше, и больше реализовано на 790253,11 рублей. Увеличение показателей произошло за счет приобретения товара для реализации в художественном салоне и увеличения продаж.</w:t>
      </w:r>
    </w:p>
    <w:p w:rsidR="00AF6AE6" w:rsidRPr="00BB5965" w:rsidRDefault="00AF6AE6" w:rsidP="00EF7725">
      <w:pPr>
        <w:spacing w:line="360" w:lineRule="auto"/>
        <w:ind w:firstLine="709"/>
        <w:jc w:val="both"/>
        <w:rPr>
          <w:sz w:val="28"/>
          <w:szCs w:val="28"/>
        </w:rPr>
      </w:pPr>
    </w:p>
    <w:p w:rsidR="000A2E57" w:rsidRDefault="000A2E57" w:rsidP="00524823">
      <w:pPr>
        <w:numPr>
          <w:ilvl w:val="2"/>
          <w:numId w:val="7"/>
        </w:numPr>
        <w:spacing w:line="360" w:lineRule="auto"/>
        <w:ind w:left="0" w:firstLine="709"/>
        <w:jc w:val="both"/>
        <w:rPr>
          <w:sz w:val="28"/>
          <w:szCs w:val="28"/>
          <w:lang w:eastAsia="zh-CN"/>
        </w:rPr>
      </w:pPr>
      <w:r>
        <w:rPr>
          <w:snapToGrid w:val="0"/>
          <w:sz w:val="28"/>
          <w:szCs w:val="28"/>
          <w:lang w:eastAsia="zh-CN"/>
        </w:rPr>
        <w:t>Персонал</w:t>
      </w:r>
      <w:r>
        <w:rPr>
          <w:sz w:val="28"/>
          <w:szCs w:val="28"/>
          <w:lang w:eastAsia="zh-CN"/>
        </w:rPr>
        <w:t xml:space="preserve"> </w:t>
      </w:r>
    </w:p>
    <w:p w:rsidR="000A2E57" w:rsidRDefault="000A2E57" w:rsidP="00EF7725">
      <w:pPr>
        <w:spacing w:line="360" w:lineRule="auto"/>
        <w:ind w:firstLine="709"/>
        <w:jc w:val="both"/>
        <w:rPr>
          <w:sz w:val="28"/>
          <w:szCs w:val="28"/>
          <w:lang w:eastAsia="zh-CN"/>
        </w:rPr>
      </w:pPr>
      <w:r>
        <w:rPr>
          <w:sz w:val="28"/>
          <w:szCs w:val="28"/>
          <w:lang w:eastAsia="zh-CN"/>
        </w:rPr>
        <w:t xml:space="preserve">Эффективность деятельности учреждения во многом определяется персоналом. Наличие квалифицированных, творчески относящихся к делу, ответственных  и исполнительных работников влияет на успех хозяйствования в любой сфере деятельности. В развитии экономики трудовые ресурсы играют более важную роль, чем материальные, </w:t>
      </w:r>
      <w:r w:rsidR="00E20170">
        <w:rPr>
          <w:sz w:val="28"/>
          <w:szCs w:val="28"/>
          <w:lang w:eastAsia="zh-CN"/>
        </w:rPr>
        <w:t xml:space="preserve">поэтому руководство учреждения </w:t>
      </w:r>
      <w:r>
        <w:rPr>
          <w:sz w:val="28"/>
          <w:szCs w:val="28"/>
          <w:lang w:eastAsia="zh-CN"/>
        </w:rPr>
        <w:t>уделяет особое внимание вопросам количественного и качественного обос</w:t>
      </w:r>
      <w:r w:rsidR="00E93250">
        <w:rPr>
          <w:sz w:val="28"/>
          <w:szCs w:val="28"/>
          <w:lang w:eastAsia="zh-CN"/>
        </w:rPr>
        <w:t>нования численности работников.</w:t>
      </w:r>
      <w:r w:rsidR="006B5CDD">
        <w:rPr>
          <w:sz w:val="28"/>
          <w:szCs w:val="28"/>
          <w:lang w:eastAsia="zh-CN"/>
        </w:rPr>
        <w:t xml:space="preserve"> Работники учреждения</w:t>
      </w:r>
      <w:r>
        <w:rPr>
          <w:sz w:val="28"/>
          <w:szCs w:val="28"/>
          <w:lang w:eastAsia="zh-CN"/>
        </w:rPr>
        <w:t xml:space="preserve"> составляют трудовой коллектив. Чи</w:t>
      </w:r>
      <w:r w:rsidR="006B5CDD">
        <w:rPr>
          <w:sz w:val="28"/>
          <w:szCs w:val="28"/>
          <w:lang w:eastAsia="zh-CN"/>
        </w:rPr>
        <w:t>сленность работников учреждения</w:t>
      </w:r>
      <w:r>
        <w:rPr>
          <w:sz w:val="28"/>
          <w:szCs w:val="28"/>
          <w:lang w:eastAsia="zh-CN"/>
        </w:rPr>
        <w:t xml:space="preserve"> может быть общая, списочная и среднесписочная. </w:t>
      </w:r>
    </w:p>
    <w:p w:rsidR="000A2E57" w:rsidRDefault="000A2E57" w:rsidP="00EF7725">
      <w:pPr>
        <w:spacing w:line="360" w:lineRule="auto"/>
        <w:ind w:firstLine="709"/>
        <w:jc w:val="both"/>
        <w:rPr>
          <w:sz w:val="28"/>
          <w:szCs w:val="28"/>
          <w:lang w:eastAsia="zh-CN"/>
        </w:rPr>
      </w:pPr>
      <w:r>
        <w:rPr>
          <w:sz w:val="28"/>
          <w:szCs w:val="28"/>
          <w:lang w:eastAsia="zh-CN"/>
        </w:rPr>
        <w:t>Совместная деятельность людей всегда порождает распределение и закрепление занятий между участниками процесса труда. Разделение труда – это дифференциация видов трудовой деятельности, сложившаяся в обществе в про</w:t>
      </w:r>
      <w:r w:rsidR="006B5CDD">
        <w:rPr>
          <w:sz w:val="28"/>
          <w:szCs w:val="28"/>
          <w:lang w:eastAsia="zh-CN"/>
        </w:rPr>
        <w:t xml:space="preserve">цессе исторического развития. </w:t>
      </w:r>
      <w:r>
        <w:rPr>
          <w:sz w:val="28"/>
          <w:szCs w:val="28"/>
          <w:lang w:eastAsia="zh-CN"/>
        </w:rPr>
        <w:t>Исторически разделение труда привело к появлению разных работников. Работник</w:t>
      </w:r>
      <w:r w:rsidR="006B5CDD">
        <w:rPr>
          <w:sz w:val="28"/>
          <w:szCs w:val="28"/>
          <w:lang w:eastAsia="zh-CN"/>
        </w:rPr>
        <w:t xml:space="preserve"> </w:t>
      </w:r>
      <w:r>
        <w:rPr>
          <w:sz w:val="28"/>
          <w:szCs w:val="28"/>
          <w:lang w:eastAsia="zh-CN"/>
        </w:rPr>
        <w:t>- это физическое лицо, вступившее в трудовые отношения с работодателем. Работники делятся на категории, которые указаны в общероссийских классификаторах профессий. Согласно делениям различаются следующие категории работников:</w:t>
      </w:r>
      <w:r w:rsidR="006B5CDD">
        <w:rPr>
          <w:sz w:val="28"/>
          <w:szCs w:val="28"/>
          <w:lang w:eastAsia="zh-CN"/>
        </w:rPr>
        <w:t xml:space="preserve"> </w:t>
      </w:r>
      <w:r>
        <w:rPr>
          <w:sz w:val="28"/>
          <w:szCs w:val="28"/>
          <w:lang w:eastAsia="zh-CN"/>
        </w:rPr>
        <w:t>руководители;</w:t>
      </w:r>
      <w:r w:rsidR="006B5CDD">
        <w:rPr>
          <w:sz w:val="28"/>
          <w:szCs w:val="28"/>
          <w:lang w:eastAsia="zh-CN"/>
        </w:rPr>
        <w:t xml:space="preserve"> </w:t>
      </w:r>
      <w:r>
        <w:rPr>
          <w:sz w:val="28"/>
          <w:szCs w:val="28"/>
          <w:lang w:eastAsia="zh-CN"/>
        </w:rPr>
        <w:t>специалисты;</w:t>
      </w:r>
      <w:r w:rsidR="006B5CDD">
        <w:rPr>
          <w:sz w:val="28"/>
          <w:szCs w:val="28"/>
          <w:lang w:eastAsia="zh-CN"/>
        </w:rPr>
        <w:t xml:space="preserve"> </w:t>
      </w:r>
      <w:r>
        <w:rPr>
          <w:sz w:val="28"/>
          <w:szCs w:val="28"/>
          <w:lang w:eastAsia="zh-CN"/>
        </w:rPr>
        <w:t>другие служащие;</w:t>
      </w:r>
      <w:r w:rsidR="006B5CDD">
        <w:rPr>
          <w:sz w:val="28"/>
          <w:szCs w:val="28"/>
          <w:lang w:eastAsia="zh-CN"/>
        </w:rPr>
        <w:t xml:space="preserve"> </w:t>
      </w:r>
      <w:r>
        <w:rPr>
          <w:sz w:val="28"/>
          <w:szCs w:val="28"/>
          <w:lang w:eastAsia="zh-CN"/>
        </w:rPr>
        <w:t>рабочие.</w:t>
      </w:r>
      <w:r w:rsidR="00E93250">
        <w:rPr>
          <w:sz w:val="28"/>
          <w:szCs w:val="28"/>
          <w:lang w:eastAsia="zh-CN"/>
        </w:rPr>
        <w:t xml:space="preserve"> Руководители – </w:t>
      </w:r>
      <w:r>
        <w:rPr>
          <w:sz w:val="28"/>
          <w:szCs w:val="28"/>
          <w:lang w:eastAsia="zh-CN"/>
        </w:rPr>
        <w:t>это лица, занимающие должности руководителей предприятий и структурных подразделений.</w:t>
      </w:r>
      <w:r w:rsidR="00E93250">
        <w:rPr>
          <w:sz w:val="28"/>
          <w:szCs w:val="28"/>
          <w:lang w:eastAsia="zh-CN"/>
        </w:rPr>
        <w:t xml:space="preserve"> Специалисты - </w:t>
      </w:r>
      <w:r>
        <w:rPr>
          <w:sz w:val="28"/>
          <w:szCs w:val="28"/>
          <w:lang w:eastAsia="zh-CN"/>
        </w:rPr>
        <w:t>это работники, занятые инженерно-техническими, экономическими и иными работами, которые требуют специальных знаний по профессии. Руководители и специалисты осуществляют функции общего управления и технического руководства.</w:t>
      </w:r>
      <w:r w:rsidR="00E93250">
        <w:rPr>
          <w:sz w:val="28"/>
          <w:szCs w:val="28"/>
          <w:lang w:eastAsia="zh-CN"/>
        </w:rPr>
        <w:t xml:space="preserve"> </w:t>
      </w:r>
      <w:r>
        <w:rPr>
          <w:sz w:val="28"/>
          <w:szCs w:val="28"/>
          <w:lang w:eastAsia="zh-CN"/>
        </w:rPr>
        <w:t>Другие служащие включают всех остальных работников, выполняющих подготовительные и оформительские функции. Это технические исполнители работ.</w:t>
      </w:r>
      <w:r w:rsidR="00E93250">
        <w:rPr>
          <w:sz w:val="28"/>
          <w:szCs w:val="28"/>
          <w:lang w:eastAsia="zh-CN"/>
        </w:rPr>
        <w:t xml:space="preserve"> </w:t>
      </w:r>
      <w:r>
        <w:rPr>
          <w:sz w:val="28"/>
          <w:szCs w:val="28"/>
          <w:lang w:eastAsia="zh-CN"/>
        </w:rPr>
        <w:t>Рабочие – это лица, непосредственно занятые созданием материальных ценностей, а также выполнением работы по ремонту, перемещению грузов, перевозке пассажиров, оказанию услуг и др. Профессиональные обязанности зависят от должности. Должность – это определенное положение р</w:t>
      </w:r>
      <w:r w:rsidR="00E93250">
        <w:rPr>
          <w:sz w:val="28"/>
          <w:szCs w:val="28"/>
          <w:lang w:eastAsia="zh-CN"/>
        </w:rPr>
        <w:t>аботника в структуре учреждения</w:t>
      </w:r>
      <w:r>
        <w:rPr>
          <w:sz w:val="28"/>
          <w:szCs w:val="28"/>
          <w:lang w:eastAsia="zh-CN"/>
        </w:rPr>
        <w:t xml:space="preserve">, обусловленное комплексом возложенных на него трудовых обязанностей и предоставленных полномочий. Должность указывается в соответствии со штатным расписанием </w:t>
      </w:r>
      <w:r w:rsidR="00E93250">
        <w:rPr>
          <w:sz w:val="28"/>
          <w:szCs w:val="28"/>
          <w:lang w:eastAsia="zh-CN"/>
        </w:rPr>
        <w:t>учреждения.</w:t>
      </w:r>
      <w:r>
        <w:rPr>
          <w:sz w:val="28"/>
          <w:szCs w:val="28"/>
          <w:lang w:eastAsia="zh-CN"/>
        </w:rPr>
        <w:t xml:space="preserve"> Наименование должностей приведено в Общероссийском классификаторе профессий рабочих и должностей служащих. Должностные обязанности работника указываются в должностной  инструкции. Должностная инструкция – это документ, устанавливающий профессиональные функции каждой должности и содержащий требования к работнику, занимающего эту должность. Она разрабатывается на основе централизованных документов, к которым относятся:</w:t>
      </w:r>
      <w:r w:rsidR="00E93250">
        <w:rPr>
          <w:sz w:val="28"/>
          <w:szCs w:val="28"/>
          <w:lang w:eastAsia="zh-CN"/>
        </w:rPr>
        <w:t xml:space="preserve"> </w:t>
      </w:r>
      <w:r>
        <w:rPr>
          <w:sz w:val="28"/>
          <w:szCs w:val="28"/>
          <w:lang w:eastAsia="zh-CN"/>
        </w:rPr>
        <w:t>тарифно-квалификационные характер</w:t>
      </w:r>
      <w:r w:rsidR="004C0E2E">
        <w:rPr>
          <w:sz w:val="28"/>
          <w:szCs w:val="28"/>
          <w:lang w:eastAsia="zh-CN"/>
        </w:rPr>
        <w:t>истики по должностям служащих (</w:t>
      </w:r>
      <w:r>
        <w:rPr>
          <w:sz w:val="28"/>
          <w:szCs w:val="28"/>
          <w:lang w:eastAsia="zh-CN"/>
        </w:rPr>
        <w:t xml:space="preserve">постановление Минтруда России от 6 июня </w:t>
      </w:r>
      <w:smartTag w:uri="urn:schemas-microsoft-com:office:smarttags" w:element="metricconverter">
        <w:smartTagPr>
          <w:attr w:name="ProductID" w:val="1996 г"/>
        </w:smartTagPr>
        <w:r>
          <w:rPr>
            <w:sz w:val="28"/>
            <w:szCs w:val="28"/>
            <w:lang w:eastAsia="zh-CN"/>
          </w:rPr>
          <w:t>1996 г</w:t>
        </w:r>
      </w:smartTag>
      <w:r>
        <w:rPr>
          <w:sz w:val="28"/>
          <w:szCs w:val="28"/>
          <w:lang w:eastAsia="zh-CN"/>
        </w:rPr>
        <w:t>. №32); единый тарифно-квалификационный справочник профессий рабочих (ЕТКС рабочих); квалификационный справочник должностей руководителей, специалистов и других служащих (ЕТКС служащих); отраслевые тарифно-квалификационные справочники и др.</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Рассмотрим структуру кадров МУК ВЦ «Галерея» за</w:t>
      </w:r>
      <w:r>
        <w:rPr>
          <w:noProof/>
          <w:snapToGrid w:val="0"/>
          <w:sz w:val="28"/>
          <w:szCs w:val="24"/>
          <w:lang w:eastAsia="zh-CN"/>
        </w:rPr>
        <w:t xml:space="preserve"> 2005 – </w:t>
      </w:r>
      <w:smartTag w:uri="urn:schemas-microsoft-com:office:smarttags" w:element="metricconverter">
        <w:smartTagPr>
          <w:attr w:name="ProductID" w:val="2006 г"/>
        </w:smartTagPr>
        <w:r>
          <w:rPr>
            <w:noProof/>
            <w:snapToGrid w:val="0"/>
            <w:sz w:val="28"/>
            <w:szCs w:val="24"/>
            <w:lang w:eastAsia="zh-CN"/>
          </w:rPr>
          <w:t xml:space="preserve">2006 </w:t>
        </w:r>
        <w:r>
          <w:rPr>
            <w:snapToGrid w:val="0"/>
            <w:sz w:val="28"/>
            <w:szCs w:val="24"/>
            <w:lang w:eastAsia="zh-CN"/>
          </w:rPr>
          <w:t>г</w:t>
        </w:r>
      </w:smartTag>
      <w:r>
        <w:rPr>
          <w:snapToGrid w:val="0"/>
          <w:sz w:val="28"/>
          <w:szCs w:val="24"/>
          <w:lang w:eastAsia="zh-CN"/>
        </w:rPr>
        <w:t>.г. в таблице 17.</w:t>
      </w:r>
    </w:p>
    <w:p w:rsidR="00EF7725" w:rsidRDefault="00EF7725" w:rsidP="00EF7725">
      <w:pPr>
        <w:widowControl w:val="0"/>
        <w:spacing w:line="360" w:lineRule="auto"/>
        <w:ind w:firstLine="709"/>
        <w:jc w:val="both"/>
        <w:rPr>
          <w:snapToGrid w:val="0"/>
          <w:sz w:val="28"/>
          <w:szCs w:val="24"/>
          <w:lang w:eastAsia="zh-CN"/>
        </w:rPr>
      </w:pPr>
    </w:p>
    <w:p w:rsidR="000A2E57" w:rsidRPr="002E0F75" w:rsidRDefault="000A2E57" w:rsidP="00EF7725">
      <w:pPr>
        <w:widowControl w:val="0"/>
        <w:spacing w:line="360" w:lineRule="auto"/>
        <w:ind w:firstLine="709"/>
        <w:jc w:val="both"/>
        <w:rPr>
          <w:snapToGrid w:val="0"/>
          <w:sz w:val="28"/>
          <w:szCs w:val="24"/>
          <w:lang w:eastAsia="zh-CN"/>
        </w:rPr>
      </w:pPr>
      <w:r>
        <w:rPr>
          <w:snapToGrid w:val="0"/>
          <w:sz w:val="28"/>
          <w:szCs w:val="28"/>
          <w:lang w:eastAsia="zh-CN"/>
        </w:rPr>
        <w:t>Таблица 17.</w:t>
      </w:r>
    </w:p>
    <w:p w:rsidR="000A2E57" w:rsidRDefault="000A2E57" w:rsidP="00EF7725">
      <w:pPr>
        <w:tabs>
          <w:tab w:val="left" w:pos="0"/>
        </w:tabs>
        <w:spacing w:line="360" w:lineRule="auto"/>
        <w:ind w:firstLine="709"/>
        <w:jc w:val="both"/>
        <w:rPr>
          <w:snapToGrid w:val="0"/>
          <w:sz w:val="28"/>
          <w:szCs w:val="28"/>
          <w:lang w:eastAsia="zh-CN"/>
        </w:rPr>
      </w:pPr>
      <w:r>
        <w:rPr>
          <w:snapToGrid w:val="0"/>
          <w:sz w:val="28"/>
          <w:szCs w:val="28"/>
          <w:lang w:eastAsia="zh-CN"/>
        </w:rPr>
        <w:t>Структура кадров  МУК ВЦ «Галерея»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1617"/>
        <w:gridCol w:w="884"/>
        <w:gridCol w:w="1478"/>
        <w:gridCol w:w="1440"/>
        <w:gridCol w:w="1282"/>
        <w:gridCol w:w="1418"/>
      </w:tblGrid>
      <w:tr w:rsidR="000A2E57" w:rsidRPr="00074A63" w:rsidTr="00074A63">
        <w:tc>
          <w:tcPr>
            <w:tcW w:w="1889" w:type="dxa"/>
            <w:vMerge w:val="restart"/>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Категории персонала</w:t>
            </w:r>
          </w:p>
        </w:tc>
        <w:tc>
          <w:tcPr>
            <w:tcW w:w="3979" w:type="dxa"/>
            <w:gridSpan w:val="3"/>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По состоянию на 01.01.2005</w:t>
            </w:r>
          </w:p>
        </w:tc>
        <w:tc>
          <w:tcPr>
            <w:tcW w:w="4140" w:type="dxa"/>
            <w:gridSpan w:val="3"/>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По состоянию на 01.12.06</w:t>
            </w:r>
          </w:p>
        </w:tc>
      </w:tr>
      <w:tr w:rsidR="00074A63" w:rsidRPr="00074A63" w:rsidTr="00074A63">
        <w:tc>
          <w:tcPr>
            <w:tcW w:w="1889" w:type="dxa"/>
            <w:vMerge/>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p>
        </w:tc>
        <w:tc>
          <w:tcPr>
            <w:tcW w:w="1617"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Количество человек</w:t>
            </w:r>
          </w:p>
        </w:tc>
        <w:tc>
          <w:tcPr>
            <w:tcW w:w="884"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к итогу</w:t>
            </w:r>
          </w:p>
        </w:tc>
        <w:tc>
          <w:tcPr>
            <w:tcW w:w="147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Средний уровень образования</w:t>
            </w:r>
          </w:p>
        </w:tc>
        <w:tc>
          <w:tcPr>
            <w:tcW w:w="1440"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Количество человек</w:t>
            </w:r>
          </w:p>
        </w:tc>
        <w:tc>
          <w:tcPr>
            <w:tcW w:w="1282"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к итогу</w:t>
            </w:r>
          </w:p>
        </w:tc>
        <w:tc>
          <w:tcPr>
            <w:tcW w:w="141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Средний уровень образования</w:t>
            </w:r>
          </w:p>
        </w:tc>
      </w:tr>
      <w:tr w:rsidR="00074A63" w:rsidRPr="00074A63" w:rsidTr="00074A63">
        <w:tc>
          <w:tcPr>
            <w:tcW w:w="1889"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Руководители</w:t>
            </w:r>
          </w:p>
        </w:tc>
        <w:tc>
          <w:tcPr>
            <w:tcW w:w="1617"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9</w:t>
            </w:r>
          </w:p>
        </w:tc>
        <w:tc>
          <w:tcPr>
            <w:tcW w:w="884"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12.7</w:t>
            </w:r>
          </w:p>
        </w:tc>
        <w:tc>
          <w:tcPr>
            <w:tcW w:w="147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17,3</w:t>
            </w:r>
          </w:p>
        </w:tc>
        <w:tc>
          <w:tcPr>
            <w:tcW w:w="1440"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12</w:t>
            </w:r>
          </w:p>
        </w:tc>
        <w:tc>
          <w:tcPr>
            <w:tcW w:w="1282"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15,2</w:t>
            </w:r>
          </w:p>
        </w:tc>
        <w:tc>
          <w:tcPr>
            <w:tcW w:w="141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17,5</w:t>
            </w:r>
          </w:p>
        </w:tc>
      </w:tr>
      <w:tr w:rsidR="00074A63" w:rsidRPr="00074A63" w:rsidTr="00074A63">
        <w:tc>
          <w:tcPr>
            <w:tcW w:w="1889"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Специалисты</w:t>
            </w:r>
          </w:p>
        </w:tc>
        <w:tc>
          <w:tcPr>
            <w:tcW w:w="1617"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30</w:t>
            </w:r>
          </w:p>
        </w:tc>
        <w:tc>
          <w:tcPr>
            <w:tcW w:w="884"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42,2</w:t>
            </w:r>
          </w:p>
        </w:tc>
        <w:tc>
          <w:tcPr>
            <w:tcW w:w="147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14,8</w:t>
            </w:r>
          </w:p>
        </w:tc>
        <w:tc>
          <w:tcPr>
            <w:tcW w:w="1440"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32</w:t>
            </w:r>
          </w:p>
        </w:tc>
        <w:tc>
          <w:tcPr>
            <w:tcW w:w="1282"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40,5</w:t>
            </w:r>
          </w:p>
        </w:tc>
        <w:tc>
          <w:tcPr>
            <w:tcW w:w="141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15,7</w:t>
            </w:r>
          </w:p>
        </w:tc>
      </w:tr>
      <w:tr w:rsidR="00074A63" w:rsidRPr="00074A63" w:rsidTr="00074A63">
        <w:tc>
          <w:tcPr>
            <w:tcW w:w="1889"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Служащие</w:t>
            </w:r>
          </w:p>
        </w:tc>
        <w:tc>
          <w:tcPr>
            <w:tcW w:w="1617"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8</w:t>
            </w:r>
          </w:p>
        </w:tc>
        <w:tc>
          <w:tcPr>
            <w:tcW w:w="884"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11,3</w:t>
            </w:r>
          </w:p>
        </w:tc>
        <w:tc>
          <w:tcPr>
            <w:tcW w:w="147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10,8</w:t>
            </w:r>
          </w:p>
        </w:tc>
        <w:tc>
          <w:tcPr>
            <w:tcW w:w="1440"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15</w:t>
            </w:r>
          </w:p>
        </w:tc>
        <w:tc>
          <w:tcPr>
            <w:tcW w:w="1282"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19,0</w:t>
            </w:r>
          </w:p>
        </w:tc>
        <w:tc>
          <w:tcPr>
            <w:tcW w:w="141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11,9</w:t>
            </w:r>
          </w:p>
        </w:tc>
      </w:tr>
      <w:tr w:rsidR="00074A63" w:rsidRPr="00074A63" w:rsidTr="00074A63">
        <w:tc>
          <w:tcPr>
            <w:tcW w:w="1889"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Рабочие</w:t>
            </w:r>
          </w:p>
        </w:tc>
        <w:tc>
          <w:tcPr>
            <w:tcW w:w="1617"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24</w:t>
            </w:r>
          </w:p>
        </w:tc>
        <w:tc>
          <w:tcPr>
            <w:tcW w:w="884"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33,8</w:t>
            </w:r>
          </w:p>
        </w:tc>
        <w:tc>
          <w:tcPr>
            <w:tcW w:w="147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11,4</w:t>
            </w:r>
          </w:p>
        </w:tc>
        <w:tc>
          <w:tcPr>
            <w:tcW w:w="1440"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20</w:t>
            </w:r>
          </w:p>
        </w:tc>
        <w:tc>
          <w:tcPr>
            <w:tcW w:w="1282"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25,3</w:t>
            </w:r>
          </w:p>
        </w:tc>
        <w:tc>
          <w:tcPr>
            <w:tcW w:w="141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12,2</w:t>
            </w:r>
          </w:p>
        </w:tc>
      </w:tr>
      <w:tr w:rsidR="00074A63" w:rsidRPr="00074A63" w:rsidTr="00074A63">
        <w:tc>
          <w:tcPr>
            <w:tcW w:w="1889"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итого</w:t>
            </w:r>
          </w:p>
        </w:tc>
        <w:tc>
          <w:tcPr>
            <w:tcW w:w="1617"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71</w:t>
            </w:r>
          </w:p>
        </w:tc>
        <w:tc>
          <w:tcPr>
            <w:tcW w:w="884"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100</w:t>
            </w:r>
          </w:p>
        </w:tc>
        <w:tc>
          <w:tcPr>
            <w:tcW w:w="147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54,3</w:t>
            </w:r>
          </w:p>
        </w:tc>
        <w:tc>
          <w:tcPr>
            <w:tcW w:w="1440"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79</w:t>
            </w:r>
          </w:p>
        </w:tc>
        <w:tc>
          <w:tcPr>
            <w:tcW w:w="1282"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100</w:t>
            </w:r>
          </w:p>
        </w:tc>
        <w:tc>
          <w:tcPr>
            <w:tcW w:w="1418" w:type="dxa"/>
          </w:tcPr>
          <w:p w:rsidR="000A2E57" w:rsidRPr="00074A63" w:rsidRDefault="000A2E57" w:rsidP="00EF7725">
            <w:pPr>
              <w:widowControl w:val="0"/>
              <w:tabs>
                <w:tab w:val="left" w:pos="0"/>
              </w:tabs>
              <w:autoSpaceDE w:val="0"/>
              <w:autoSpaceDN w:val="0"/>
              <w:adjustRightInd w:val="0"/>
              <w:spacing w:line="360" w:lineRule="auto"/>
              <w:jc w:val="both"/>
              <w:rPr>
                <w:snapToGrid w:val="0"/>
                <w:lang w:eastAsia="zh-CN"/>
              </w:rPr>
            </w:pPr>
            <w:r w:rsidRPr="00074A63">
              <w:rPr>
                <w:snapToGrid w:val="0"/>
                <w:lang w:eastAsia="zh-CN"/>
              </w:rPr>
              <w:t xml:space="preserve">  57,3</w:t>
            </w:r>
          </w:p>
        </w:tc>
      </w:tr>
    </w:tbl>
    <w:p w:rsidR="00EF7725" w:rsidRDefault="00EF7725" w:rsidP="00EF7725">
      <w:pPr>
        <w:widowControl w:val="0"/>
        <w:spacing w:line="360" w:lineRule="auto"/>
        <w:ind w:firstLine="709"/>
        <w:jc w:val="both"/>
        <w:rPr>
          <w:snapToGrid w:val="0"/>
          <w:sz w:val="28"/>
          <w:szCs w:val="24"/>
          <w:lang w:eastAsia="zh-CN"/>
        </w:rPr>
      </w:pPr>
    </w:p>
    <w:p w:rsidR="000A2E57" w:rsidRDefault="004C0E2E" w:rsidP="00EF7725">
      <w:pPr>
        <w:widowControl w:val="0"/>
        <w:spacing w:line="360" w:lineRule="auto"/>
        <w:ind w:firstLine="709"/>
        <w:jc w:val="both"/>
        <w:rPr>
          <w:noProof/>
          <w:snapToGrid w:val="0"/>
          <w:sz w:val="28"/>
          <w:szCs w:val="24"/>
          <w:lang w:eastAsia="zh-CN"/>
        </w:rPr>
      </w:pPr>
      <w:r>
        <w:rPr>
          <w:snapToGrid w:val="0"/>
          <w:sz w:val="28"/>
          <w:szCs w:val="24"/>
          <w:lang w:eastAsia="zh-CN"/>
        </w:rPr>
        <w:t xml:space="preserve">Примечание: бальная оценка - </w:t>
      </w:r>
      <w:r w:rsidR="000A2E57">
        <w:rPr>
          <w:snapToGrid w:val="0"/>
          <w:sz w:val="28"/>
          <w:szCs w:val="24"/>
          <w:lang w:eastAsia="zh-CN"/>
        </w:rPr>
        <w:t xml:space="preserve"> высшее образование </w:t>
      </w:r>
      <w:r>
        <w:rPr>
          <w:snapToGrid w:val="0"/>
          <w:sz w:val="28"/>
          <w:szCs w:val="24"/>
          <w:lang w:eastAsia="zh-CN"/>
        </w:rPr>
        <w:t>–</w:t>
      </w:r>
      <w:r w:rsidR="000A2E57">
        <w:rPr>
          <w:noProof/>
          <w:snapToGrid w:val="0"/>
          <w:sz w:val="28"/>
          <w:szCs w:val="24"/>
          <w:lang w:eastAsia="zh-CN"/>
        </w:rPr>
        <w:t xml:space="preserve"> 18</w:t>
      </w:r>
      <w:r>
        <w:rPr>
          <w:noProof/>
          <w:snapToGrid w:val="0"/>
          <w:sz w:val="28"/>
          <w:szCs w:val="24"/>
          <w:lang w:eastAsia="zh-CN"/>
        </w:rPr>
        <w:t xml:space="preserve"> б, </w:t>
      </w:r>
      <w:r w:rsidR="000A2E57">
        <w:rPr>
          <w:snapToGrid w:val="0"/>
          <w:sz w:val="28"/>
          <w:szCs w:val="24"/>
          <w:lang w:eastAsia="zh-CN"/>
        </w:rPr>
        <w:t>неполное высшее</w:t>
      </w:r>
      <w:r>
        <w:rPr>
          <w:noProof/>
          <w:snapToGrid w:val="0"/>
          <w:sz w:val="28"/>
          <w:szCs w:val="24"/>
          <w:lang w:eastAsia="zh-CN"/>
        </w:rPr>
        <w:t xml:space="preserve"> </w:t>
      </w:r>
      <w:r w:rsidR="000A2E57">
        <w:rPr>
          <w:noProof/>
          <w:snapToGrid w:val="0"/>
          <w:sz w:val="28"/>
          <w:szCs w:val="24"/>
          <w:lang w:eastAsia="zh-CN"/>
        </w:rPr>
        <w:t xml:space="preserve"> - 15</w:t>
      </w:r>
      <w:r>
        <w:rPr>
          <w:noProof/>
          <w:snapToGrid w:val="0"/>
          <w:sz w:val="28"/>
          <w:szCs w:val="24"/>
          <w:lang w:eastAsia="zh-CN"/>
        </w:rPr>
        <w:t xml:space="preserve"> </w:t>
      </w:r>
      <w:r w:rsidR="000A2E57">
        <w:rPr>
          <w:noProof/>
          <w:snapToGrid w:val="0"/>
          <w:sz w:val="28"/>
          <w:szCs w:val="24"/>
          <w:lang w:eastAsia="zh-CN"/>
        </w:rPr>
        <w:t>б</w:t>
      </w:r>
      <w:r>
        <w:rPr>
          <w:noProof/>
          <w:snapToGrid w:val="0"/>
          <w:sz w:val="28"/>
          <w:szCs w:val="24"/>
          <w:lang w:eastAsia="zh-CN"/>
        </w:rPr>
        <w:t xml:space="preserve">, </w:t>
      </w:r>
      <w:r w:rsidR="000A2E57">
        <w:rPr>
          <w:snapToGrid w:val="0"/>
          <w:sz w:val="28"/>
          <w:szCs w:val="24"/>
          <w:lang w:eastAsia="zh-CN"/>
        </w:rPr>
        <w:t>среднее специальное</w:t>
      </w:r>
      <w:r w:rsidR="000A2E57">
        <w:rPr>
          <w:noProof/>
          <w:snapToGrid w:val="0"/>
          <w:sz w:val="28"/>
          <w:szCs w:val="24"/>
          <w:lang w:eastAsia="zh-CN"/>
        </w:rPr>
        <w:t xml:space="preserve"> </w:t>
      </w:r>
      <w:r>
        <w:rPr>
          <w:noProof/>
          <w:snapToGrid w:val="0"/>
          <w:sz w:val="28"/>
          <w:szCs w:val="24"/>
          <w:lang w:eastAsia="zh-CN"/>
        </w:rPr>
        <w:t>–</w:t>
      </w:r>
      <w:r w:rsidR="000A2E57">
        <w:rPr>
          <w:noProof/>
          <w:snapToGrid w:val="0"/>
          <w:sz w:val="28"/>
          <w:szCs w:val="24"/>
          <w:lang w:eastAsia="zh-CN"/>
        </w:rPr>
        <w:t xml:space="preserve"> 12</w:t>
      </w:r>
      <w:r>
        <w:rPr>
          <w:noProof/>
          <w:snapToGrid w:val="0"/>
          <w:sz w:val="28"/>
          <w:szCs w:val="24"/>
          <w:lang w:eastAsia="zh-CN"/>
        </w:rPr>
        <w:t xml:space="preserve"> </w:t>
      </w:r>
      <w:r w:rsidR="000A2E57">
        <w:rPr>
          <w:noProof/>
          <w:snapToGrid w:val="0"/>
          <w:sz w:val="28"/>
          <w:szCs w:val="24"/>
          <w:lang w:eastAsia="zh-CN"/>
        </w:rPr>
        <w:t>б</w:t>
      </w:r>
      <w:r>
        <w:rPr>
          <w:noProof/>
          <w:snapToGrid w:val="0"/>
          <w:sz w:val="28"/>
          <w:szCs w:val="24"/>
          <w:lang w:eastAsia="zh-CN"/>
        </w:rPr>
        <w:t xml:space="preserve">, </w:t>
      </w:r>
      <w:r w:rsidR="000A2E57">
        <w:rPr>
          <w:snapToGrid w:val="0"/>
          <w:sz w:val="28"/>
          <w:szCs w:val="24"/>
          <w:lang w:eastAsia="zh-CN"/>
        </w:rPr>
        <w:t>среднее</w:t>
      </w:r>
      <w:r>
        <w:rPr>
          <w:noProof/>
          <w:snapToGrid w:val="0"/>
          <w:sz w:val="28"/>
          <w:szCs w:val="24"/>
          <w:lang w:eastAsia="zh-CN"/>
        </w:rPr>
        <w:t xml:space="preserve"> </w:t>
      </w:r>
      <w:r w:rsidR="000A2E57">
        <w:rPr>
          <w:noProof/>
          <w:snapToGrid w:val="0"/>
          <w:sz w:val="28"/>
          <w:szCs w:val="24"/>
          <w:lang w:eastAsia="zh-CN"/>
        </w:rPr>
        <w:t xml:space="preserve"> - 10</w:t>
      </w:r>
      <w:r>
        <w:rPr>
          <w:noProof/>
          <w:snapToGrid w:val="0"/>
          <w:sz w:val="28"/>
          <w:szCs w:val="24"/>
          <w:lang w:eastAsia="zh-CN"/>
        </w:rPr>
        <w:t xml:space="preserve"> </w:t>
      </w:r>
      <w:r w:rsidR="000A2E57">
        <w:rPr>
          <w:noProof/>
          <w:snapToGrid w:val="0"/>
          <w:sz w:val="28"/>
          <w:szCs w:val="24"/>
          <w:lang w:eastAsia="zh-CN"/>
        </w:rPr>
        <w:t>б</w:t>
      </w:r>
      <w:r>
        <w:rPr>
          <w:noProof/>
          <w:snapToGrid w:val="0"/>
          <w:sz w:val="28"/>
          <w:szCs w:val="24"/>
          <w:lang w:eastAsia="zh-CN"/>
        </w:rPr>
        <w:t xml:space="preserve">, </w:t>
      </w:r>
      <w:r w:rsidR="000A2E57">
        <w:rPr>
          <w:snapToGrid w:val="0"/>
          <w:sz w:val="28"/>
          <w:szCs w:val="24"/>
          <w:lang w:eastAsia="zh-CN"/>
        </w:rPr>
        <w:t>неполное среднее</w:t>
      </w:r>
      <w:r>
        <w:rPr>
          <w:noProof/>
          <w:snapToGrid w:val="0"/>
          <w:sz w:val="28"/>
          <w:szCs w:val="24"/>
          <w:lang w:eastAsia="zh-CN"/>
        </w:rPr>
        <w:t xml:space="preserve"> – </w:t>
      </w:r>
      <w:r w:rsidR="000A2E57">
        <w:rPr>
          <w:noProof/>
          <w:snapToGrid w:val="0"/>
          <w:sz w:val="28"/>
          <w:szCs w:val="24"/>
          <w:lang w:eastAsia="zh-CN"/>
        </w:rPr>
        <w:t>8</w:t>
      </w:r>
      <w:r>
        <w:rPr>
          <w:noProof/>
          <w:snapToGrid w:val="0"/>
          <w:sz w:val="28"/>
          <w:szCs w:val="24"/>
          <w:lang w:eastAsia="zh-CN"/>
        </w:rPr>
        <w:t xml:space="preserve"> </w:t>
      </w:r>
      <w:r w:rsidR="000A2E57">
        <w:rPr>
          <w:snapToGrid w:val="0"/>
          <w:sz w:val="28"/>
          <w:szCs w:val="24"/>
          <w:lang w:eastAsia="zh-CN"/>
        </w:rPr>
        <w:t>б</w:t>
      </w:r>
      <w:r>
        <w:rPr>
          <w:snapToGrid w:val="0"/>
          <w:sz w:val="28"/>
          <w:szCs w:val="24"/>
          <w:lang w:eastAsia="zh-CN"/>
        </w:rPr>
        <w:t>.</w:t>
      </w:r>
    </w:p>
    <w:p w:rsidR="000A2E57" w:rsidRDefault="000A2E57" w:rsidP="00EF7725">
      <w:pPr>
        <w:tabs>
          <w:tab w:val="left" w:pos="0"/>
        </w:tabs>
        <w:spacing w:line="360" w:lineRule="auto"/>
        <w:ind w:firstLine="709"/>
        <w:jc w:val="both"/>
        <w:rPr>
          <w:snapToGrid w:val="0"/>
          <w:sz w:val="28"/>
          <w:szCs w:val="28"/>
          <w:lang w:eastAsia="zh-CN"/>
        </w:rPr>
      </w:pPr>
      <w:r>
        <w:rPr>
          <w:snapToGrid w:val="0"/>
          <w:sz w:val="28"/>
          <w:szCs w:val="28"/>
          <w:lang w:eastAsia="zh-CN"/>
        </w:rPr>
        <w:t xml:space="preserve">Количество совместителей в 2005 году составило 13 человек, а в 2006 году – 6 человек. Количество человек, находящихся в декретном отпуске увеличилось с 6 человек в </w:t>
      </w:r>
      <w:smartTag w:uri="urn:schemas-microsoft-com:office:smarttags" w:element="metricconverter">
        <w:smartTagPr>
          <w:attr w:name="ProductID" w:val="2005 г"/>
        </w:smartTagPr>
        <w:r>
          <w:rPr>
            <w:snapToGrid w:val="0"/>
            <w:sz w:val="28"/>
            <w:szCs w:val="28"/>
            <w:lang w:eastAsia="zh-CN"/>
          </w:rPr>
          <w:t>2005 г</w:t>
        </w:r>
      </w:smartTag>
      <w:r>
        <w:rPr>
          <w:snapToGrid w:val="0"/>
          <w:sz w:val="28"/>
          <w:szCs w:val="28"/>
          <w:lang w:eastAsia="zh-CN"/>
        </w:rPr>
        <w:t xml:space="preserve"> до 8 человек в </w:t>
      </w:r>
      <w:smartTag w:uri="urn:schemas-microsoft-com:office:smarttags" w:element="metricconverter">
        <w:smartTagPr>
          <w:attr w:name="ProductID" w:val="2006 г"/>
        </w:smartTagPr>
        <w:r>
          <w:rPr>
            <w:snapToGrid w:val="0"/>
            <w:sz w:val="28"/>
            <w:szCs w:val="28"/>
            <w:lang w:eastAsia="zh-CN"/>
          </w:rPr>
          <w:t>2006 г</w:t>
        </w:r>
      </w:smartTag>
      <w:r w:rsidR="00EC4D9B">
        <w:rPr>
          <w:snapToGrid w:val="0"/>
          <w:sz w:val="28"/>
          <w:szCs w:val="28"/>
          <w:lang w:eastAsia="zh-CN"/>
        </w:rPr>
        <w:t>. В</w:t>
      </w:r>
      <w:r>
        <w:rPr>
          <w:snapToGrid w:val="0"/>
          <w:sz w:val="28"/>
          <w:szCs w:val="28"/>
          <w:lang w:eastAsia="zh-CN"/>
        </w:rPr>
        <w:t xml:space="preserve"> 2006 году численность работников увеличилась на 8 человек, но при этом уменьшилось количество человек, работающих по совместительству на 7 человек. Наблюдается рост среднего уровня образования  по всем категориям персонала. В 2005 году уровень образования ниже на 3 балла, при этом количество рабочих больше на 4 человека, а рабочие места не требуют высокой квалификации и образования (сторожа, дворники, уборщики).  В 2006 году количеств</w:t>
      </w:r>
      <w:r w:rsidR="001E5579">
        <w:rPr>
          <w:snapToGrid w:val="0"/>
          <w:sz w:val="28"/>
          <w:szCs w:val="28"/>
          <w:lang w:eastAsia="zh-CN"/>
        </w:rPr>
        <w:t>о руководителей увеличилось на 3</w:t>
      </w:r>
      <w:r>
        <w:rPr>
          <w:snapToGrid w:val="0"/>
          <w:sz w:val="28"/>
          <w:szCs w:val="28"/>
          <w:lang w:eastAsia="zh-CN"/>
        </w:rPr>
        <w:t xml:space="preserve"> человека в связи с выходом в декретный отпуск 2 человек из этой </w:t>
      </w:r>
      <w:r w:rsidR="001E5579">
        <w:rPr>
          <w:snapToGrid w:val="0"/>
          <w:sz w:val="28"/>
          <w:szCs w:val="28"/>
          <w:lang w:eastAsia="zh-CN"/>
        </w:rPr>
        <w:t>категории, и в 2006 году введена дополнительно новая ставка заместителя директора по коммерческим вопросам.</w:t>
      </w:r>
      <w:r>
        <w:rPr>
          <w:snapToGrid w:val="0"/>
          <w:sz w:val="28"/>
          <w:szCs w:val="28"/>
          <w:lang w:eastAsia="zh-CN"/>
        </w:rPr>
        <w:t xml:space="preserve">. Количество служащих увеличилось на 7 человек, так как в </w:t>
      </w:r>
      <w:smartTag w:uri="urn:schemas-microsoft-com:office:smarttags" w:element="metricconverter">
        <w:smartTagPr>
          <w:attr w:name="ProductID" w:val="2005 г"/>
        </w:smartTagPr>
        <w:r>
          <w:rPr>
            <w:snapToGrid w:val="0"/>
            <w:sz w:val="28"/>
            <w:szCs w:val="28"/>
            <w:lang w:eastAsia="zh-CN"/>
          </w:rPr>
          <w:t>2005 г</w:t>
        </w:r>
      </w:smartTag>
      <w:r>
        <w:rPr>
          <w:snapToGrid w:val="0"/>
          <w:sz w:val="28"/>
          <w:szCs w:val="28"/>
          <w:lang w:eastAsia="zh-CN"/>
        </w:rPr>
        <w:t xml:space="preserve"> было 3 смотрителя и 4 кассира, а в 2006году стало 9 смотрителей и 5 кассиров.</w:t>
      </w:r>
      <w:r w:rsidR="00AB14ED">
        <w:rPr>
          <w:snapToGrid w:val="0"/>
          <w:sz w:val="28"/>
          <w:szCs w:val="28"/>
          <w:lang w:eastAsia="zh-CN"/>
        </w:rPr>
        <w:t xml:space="preserve"> </w:t>
      </w:r>
      <w:r>
        <w:rPr>
          <w:snapToGrid w:val="0"/>
          <w:sz w:val="28"/>
          <w:szCs w:val="28"/>
          <w:lang w:eastAsia="zh-CN"/>
        </w:rPr>
        <w:t>Средний возраст по категориям составил: руководители – 42,7 лет, специалисты – 34,8 лет, служащие – 54,2 лет, рабочие – 54,5 лет. Старшее поколение наблюдается в категориях служащих и рабочих, это в основном, люди пенсионного возраста. Это объясняется тем, что молодое поколение стремится получить образование, молодым людям, как правило, нужна работа с более высокой оплатой труда, т. к. данный уровень заработной платы по этим категориям не обеспечивает прожиточного уровня и может рассматриваться индивидуумом лишь  как дополнительный заработок. С низкой заработной платой связана и большая текучесть кадров – по собственному желанию (ст. 31 КЗот РФ).</w:t>
      </w:r>
    </w:p>
    <w:p w:rsidR="000A2E57" w:rsidRDefault="000A2E57" w:rsidP="00EF7725">
      <w:pPr>
        <w:spacing w:line="360" w:lineRule="auto"/>
        <w:ind w:firstLine="709"/>
        <w:jc w:val="both"/>
        <w:rPr>
          <w:sz w:val="28"/>
          <w:szCs w:val="28"/>
          <w:lang w:eastAsia="zh-CN"/>
        </w:rPr>
      </w:pPr>
      <w:r>
        <w:rPr>
          <w:sz w:val="28"/>
          <w:szCs w:val="28"/>
          <w:lang w:eastAsia="zh-CN"/>
        </w:rPr>
        <w:t>Важнейшей характеристикой состояния персонала пре</w:t>
      </w:r>
      <w:r w:rsidR="00AB14ED">
        <w:rPr>
          <w:sz w:val="28"/>
          <w:szCs w:val="28"/>
          <w:lang w:eastAsia="zh-CN"/>
        </w:rPr>
        <w:t>дприятия является его динамика. Движение персонала учреждения</w:t>
      </w:r>
      <w:r>
        <w:rPr>
          <w:sz w:val="28"/>
          <w:szCs w:val="28"/>
          <w:lang w:eastAsia="zh-CN"/>
        </w:rPr>
        <w:t xml:space="preserve"> учитывается разными показателями, среди которых значительное место занимают:</w:t>
      </w:r>
    </w:p>
    <w:p w:rsidR="000A2E57" w:rsidRDefault="000A2E57" w:rsidP="00EF7725">
      <w:pPr>
        <w:spacing w:line="360" w:lineRule="auto"/>
        <w:ind w:firstLine="709"/>
        <w:jc w:val="both"/>
        <w:rPr>
          <w:sz w:val="28"/>
          <w:szCs w:val="28"/>
          <w:lang w:eastAsia="zh-CN"/>
        </w:rPr>
      </w:pPr>
      <w:r>
        <w:rPr>
          <w:sz w:val="28"/>
          <w:szCs w:val="28"/>
          <w:lang w:eastAsia="zh-CN"/>
        </w:rPr>
        <w:t xml:space="preserve">            коэффициент оборота по приему работников (Кпр):</w:t>
      </w:r>
    </w:p>
    <w:p w:rsidR="000A2E57" w:rsidRDefault="000A2E57" w:rsidP="00EF7725">
      <w:pPr>
        <w:spacing w:line="360" w:lineRule="auto"/>
        <w:ind w:firstLine="709"/>
        <w:jc w:val="both"/>
        <w:rPr>
          <w:sz w:val="28"/>
          <w:szCs w:val="28"/>
          <w:lang w:eastAsia="zh-CN"/>
        </w:rPr>
      </w:pPr>
      <w:r>
        <w:rPr>
          <w:sz w:val="28"/>
          <w:szCs w:val="28"/>
          <w:lang w:eastAsia="zh-CN"/>
        </w:rPr>
        <w:t xml:space="preserve">        Кпр = Количество принятого на работу персонала / Среднесписочная численность персонала;   (10)</w:t>
      </w:r>
    </w:p>
    <w:p w:rsidR="000A2E57" w:rsidRDefault="000A2E57" w:rsidP="00EF7725">
      <w:pPr>
        <w:spacing w:line="360" w:lineRule="auto"/>
        <w:ind w:firstLine="709"/>
        <w:jc w:val="both"/>
        <w:rPr>
          <w:sz w:val="28"/>
          <w:szCs w:val="28"/>
          <w:lang w:eastAsia="zh-CN"/>
        </w:rPr>
      </w:pPr>
      <w:r>
        <w:rPr>
          <w:sz w:val="28"/>
          <w:szCs w:val="28"/>
          <w:lang w:eastAsia="zh-CN"/>
        </w:rPr>
        <w:t xml:space="preserve">             коэффициент оборота по выбытию (Кв):</w:t>
      </w:r>
    </w:p>
    <w:p w:rsidR="000A2E57" w:rsidRDefault="000A2E57" w:rsidP="00EF7725">
      <w:pPr>
        <w:spacing w:line="360" w:lineRule="auto"/>
        <w:ind w:firstLine="709"/>
        <w:jc w:val="both"/>
        <w:rPr>
          <w:sz w:val="28"/>
          <w:szCs w:val="28"/>
          <w:lang w:eastAsia="zh-CN"/>
        </w:rPr>
      </w:pPr>
      <w:r>
        <w:rPr>
          <w:sz w:val="28"/>
          <w:szCs w:val="28"/>
          <w:lang w:eastAsia="zh-CN"/>
        </w:rPr>
        <w:t xml:space="preserve">        Кв = Количество уволившихся работников/ Среднесписочная численность персонала; (11)</w:t>
      </w:r>
    </w:p>
    <w:p w:rsidR="000A2E57" w:rsidRDefault="000A2E57" w:rsidP="00EF7725">
      <w:pPr>
        <w:spacing w:line="360" w:lineRule="auto"/>
        <w:ind w:firstLine="709"/>
        <w:jc w:val="both"/>
        <w:rPr>
          <w:sz w:val="28"/>
          <w:szCs w:val="28"/>
          <w:lang w:eastAsia="zh-CN"/>
        </w:rPr>
      </w:pPr>
      <w:r>
        <w:rPr>
          <w:sz w:val="28"/>
          <w:szCs w:val="28"/>
          <w:lang w:eastAsia="zh-CN"/>
        </w:rPr>
        <w:t xml:space="preserve">            коэффициент текучести кадров (Кт):</w:t>
      </w:r>
    </w:p>
    <w:p w:rsidR="000A2E57" w:rsidRDefault="000A2E57" w:rsidP="00EF7725">
      <w:pPr>
        <w:spacing w:line="360" w:lineRule="auto"/>
        <w:ind w:firstLine="709"/>
        <w:jc w:val="both"/>
        <w:rPr>
          <w:sz w:val="28"/>
          <w:szCs w:val="28"/>
          <w:lang w:eastAsia="zh-CN"/>
        </w:rPr>
      </w:pPr>
      <w:r>
        <w:rPr>
          <w:sz w:val="28"/>
          <w:szCs w:val="28"/>
          <w:lang w:eastAsia="zh-CN"/>
        </w:rPr>
        <w:t xml:space="preserve">        Кт = Количество уволившихся по собственному желанию и за нарушение трудовой дисциплины / Среднесписочная численность персонала. (12)</w:t>
      </w:r>
    </w:p>
    <w:p w:rsidR="00EF7725" w:rsidRDefault="000A2E57" w:rsidP="00EF7725">
      <w:pPr>
        <w:spacing w:line="360" w:lineRule="auto"/>
        <w:ind w:firstLine="709"/>
        <w:jc w:val="both"/>
        <w:rPr>
          <w:sz w:val="28"/>
          <w:szCs w:val="28"/>
          <w:lang w:eastAsia="zh-CN"/>
        </w:rPr>
      </w:pPr>
      <w:r>
        <w:rPr>
          <w:sz w:val="28"/>
          <w:szCs w:val="28"/>
          <w:lang w:eastAsia="zh-CN"/>
        </w:rPr>
        <w:t xml:space="preserve">Показатели движения рабочей силы МУК ВЦ «Галерея» представлены в таблице  18. </w:t>
      </w:r>
    </w:p>
    <w:p w:rsidR="00EF7725" w:rsidRDefault="00EF7725" w:rsidP="00EF7725">
      <w:pPr>
        <w:spacing w:line="360" w:lineRule="auto"/>
        <w:ind w:firstLine="709"/>
        <w:jc w:val="both"/>
        <w:rPr>
          <w:sz w:val="28"/>
          <w:szCs w:val="28"/>
          <w:lang w:eastAsia="zh-CN"/>
        </w:rPr>
      </w:pPr>
    </w:p>
    <w:p w:rsidR="000A2E57" w:rsidRDefault="000A2E57" w:rsidP="00EF7725">
      <w:pPr>
        <w:spacing w:line="360" w:lineRule="auto"/>
        <w:ind w:firstLine="709"/>
        <w:jc w:val="both"/>
        <w:rPr>
          <w:sz w:val="28"/>
          <w:szCs w:val="28"/>
          <w:lang w:eastAsia="zh-CN"/>
        </w:rPr>
      </w:pPr>
      <w:r>
        <w:rPr>
          <w:sz w:val="28"/>
          <w:szCs w:val="28"/>
          <w:lang w:eastAsia="zh-CN"/>
        </w:rPr>
        <w:t>Таблица 18.</w:t>
      </w:r>
    </w:p>
    <w:p w:rsidR="000A2E57" w:rsidRDefault="000A2E57" w:rsidP="00EF7725">
      <w:pPr>
        <w:spacing w:line="360" w:lineRule="auto"/>
        <w:ind w:firstLine="709"/>
        <w:jc w:val="both"/>
        <w:rPr>
          <w:sz w:val="28"/>
          <w:szCs w:val="28"/>
          <w:lang w:eastAsia="zh-CN"/>
        </w:rPr>
      </w:pPr>
      <w:r>
        <w:rPr>
          <w:sz w:val="28"/>
          <w:szCs w:val="28"/>
          <w:lang w:eastAsia="zh-CN"/>
        </w:rPr>
        <w:t>Анализ движения персонала.</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418"/>
        <w:gridCol w:w="1449"/>
        <w:gridCol w:w="1763"/>
      </w:tblGrid>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Показатели</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2005г</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2006г</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Изменение,(+,-)</w:t>
            </w:r>
          </w:p>
        </w:tc>
      </w:tr>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1.Среднесписочная численность работников, чел.</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71</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71</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0</w:t>
            </w:r>
          </w:p>
        </w:tc>
      </w:tr>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2.Принято с начала года, чел.</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27</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9</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- 18</w:t>
            </w:r>
          </w:p>
        </w:tc>
      </w:tr>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3. Выбыло за год, чел.</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34</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6</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-28</w:t>
            </w:r>
          </w:p>
        </w:tc>
      </w:tr>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4. В т. ч. по собственному желанию</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34</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6</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- 28</w:t>
            </w:r>
          </w:p>
        </w:tc>
      </w:tr>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5. Коэффициент приема, %</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38,0</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12,7</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- 25,3</w:t>
            </w:r>
          </w:p>
        </w:tc>
      </w:tr>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6. Коэффициент увольнения, %</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47,9</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8,5</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- 39,4</w:t>
            </w:r>
          </w:p>
        </w:tc>
      </w:tr>
      <w:tr w:rsidR="000A2E57" w:rsidRPr="00296805" w:rsidTr="00EF7725">
        <w:tc>
          <w:tcPr>
            <w:tcW w:w="4786"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7. Коэффициент текучести, %</w:t>
            </w:r>
          </w:p>
        </w:tc>
        <w:tc>
          <w:tcPr>
            <w:tcW w:w="1418"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47,9</w:t>
            </w:r>
          </w:p>
        </w:tc>
        <w:tc>
          <w:tcPr>
            <w:tcW w:w="1449"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8,5</w:t>
            </w:r>
          </w:p>
        </w:tc>
        <w:tc>
          <w:tcPr>
            <w:tcW w:w="1763" w:type="dxa"/>
          </w:tcPr>
          <w:p w:rsidR="000A2E57" w:rsidRPr="00074A63" w:rsidRDefault="000A2E57" w:rsidP="00EF7725">
            <w:pPr>
              <w:widowControl w:val="0"/>
              <w:autoSpaceDE w:val="0"/>
              <w:autoSpaceDN w:val="0"/>
              <w:adjustRightInd w:val="0"/>
              <w:spacing w:line="360" w:lineRule="auto"/>
              <w:jc w:val="both"/>
              <w:rPr>
                <w:lang w:eastAsia="zh-CN"/>
              </w:rPr>
            </w:pPr>
            <w:r w:rsidRPr="00074A63">
              <w:rPr>
                <w:lang w:eastAsia="zh-CN"/>
              </w:rPr>
              <w:t xml:space="preserve">         - 39,4</w:t>
            </w:r>
          </w:p>
        </w:tc>
      </w:tr>
    </w:tbl>
    <w:p w:rsidR="00EF7725" w:rsidRDefault="00EF7725" w:rsidP="00EF7725">
      <w:pPr>
        <w:spacing w:line="360" w:lineRule="auto"/>
        <w:ind w:firstLine="709"/>
        <w:jc w:val="both"/>
        <w:rPr>
          <w:sz w:val="24"/>
          <w:szCs w:val="24"/>
          <w:lang w:eastAsia="zh-CN"/>
        </w:rPr>
      </w:pPr>
    </w:p>
    <w:p w:rsidR="000A2E57" w:rsidRPr="002B6F6B" w:rsidRDefault="000A2E57" w:rsidP="00EF7725">
      <w:pPr>
        <w:spacing w:line="360" w:lineRule="auto"/>
        <w:ind w:firstLine="709"/>
        <w:jc w:val="both"/>
        <w:rPr>
          <w:sz w:val="24"/>
          <w:szCs w:val="24"/>
          <w:lang w:eastAsia="zh-CN"/>
        </w:rPr>
      </w:pPr>
      <w:r>
        <w:rPr>
          <w:snapToGrid w:val="0"/>
          <w:sz w:val="28"/>
          <w:szCs w:val="28"/>
          <w:lang w:eastAsia="zh-CN"/>
        </w:rPr>
        <w:t>Как видно из таблицы</w:t>
      </w:r>
      <w:r w:rsidR="00831571">
        <w:rPr>
          <w:snapToGrid w:val="0"/>
          <w:sz w:val="28"/>
          <w:szCs w:val="28"/>
          <w:lang w:eastAsia="zh-CN"/>
        </w:rPr>
        <w:t xml:space="preserve"> 18</w:t>
      </w:r>
      <w:r>
        <w:rPr>
          <w:snapToGrid w:val="0"/>
          <w:sz w:val="28"/>
          <w:szCs w:val="28"/>
          <w:lang w:eastAsia="zh-CN"/>
        </w:rPr>
        <w:t xml:space="preserve">, среднесписочная численность работников за 2005 и 2006 год не изменилась. В 2006 году  по сравнению с 2005г коэффициент приема  на 25,3 % меньше, так как в </w:t>
      </w:r>
      <w:smartTag w:uri="urn:schemas-microsoft-com:office:smarttags" w:element="metricconverter">
        <w:smartTagPr>
          <w:attr w:name="ProductID" w:val="2005 г"/>
        </w:smartTagPr>
        <w:r>
          <w:rPr>
            <w:snapToGrid w:val="0"/>
            <w:sz w:val="28"/>
            <w:szCs w:val="28"/>
            <w:lang w:eastAsia="zh-CN"/>
          </w:rPr>
          <w:t>2005 г</w:t>
        </w:r>
      </w:smartTag>
      <w:r>
        <w:rPr>
          <w:snapToGrid w:val="0"/>
          <w:sz w:val="28"/>
          <w:szCs w:val="28"/>
          <w:lang w:eastAsia="zh-CN"/>
        </w:rPr>
        <w:t xml:space="preserve"> принято 27 человек, а в 2006 -  9 человек. Коэффициент увольнения  в 2006г меньше на 39,4 %, так как в 2005г выбыло 34 человека, а в 2006г – 6 человек. Коэффициенты текучести равны коэффициентам увольнения, так как все выбывшие работники уволились по собственному желанию. В 2005 году коэффициент текучести достаточно высок по причине низкой заработной платы, в 2006 году  заработная плата была увеличена  с 1 октября Постановлением Правительства РФ от 30.09.2006 № 590 «О повышении с 1 октября 2006 года размера тарифной ставки (оклада) первого разряда Единой тарифной сетки по оплате труда работников федеральных государственных учреждений». Количество уволившихся человек уменьшилось в 2006 году и по причине смены администратора выставочного зала, чья организация трудового процесса способствовала  постоянной смене смотрителей.</w:t>
      </w:r>
    </w:p>
    <w:p w:rsidR="000A2E57"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Смена кадров происходит в любой организации. Это нормальное явление для каждого живого коллектива, так как отсутствие движения – признак застоя. Принято считать, что естественная текучесть (3-5 % в год) способствует своевременному обновлению коллектива и не требует особых мер со стороны руководства и кадровой службы. Излишняя текучесть вызывает значительные экономические потери, а также создает организационные, кадровые, технологические, психологические трудности. Показатель текучести в 2005 году говорит о излишней  текучести персонала.</w:t>
      </w:r>
    </w:p>
    <w:p w:rsidR="00227B60" w:rsidRPr="00F71290" w:rsidRDefault="00227B60" w:rsidP="00EF7725">
      <w:pPr>
        <w:widowControl w:val="0"/>
        <w:spacing w:line="360" w:lineRule="auto"/>
        <w:ind w:firstLine="709"/>
        <w:jc w:val="both"/>
        <w:rPr>
          <w:snapToGrid w:val="0"/>
          <w:sz w:val="28"/>
          <w:szCs w:val="28"/>
          <w:lang w:eastAsia="zh-CN"/>
        </w:rPr>
      </w:pPr>
    </w:p>
    <w:p w:rsidR="00AB14ED" w:rsidRDefault="000A2E57" w:rsidP="00524823">
      <w:pPr>
        <w:numPr>
          <w:ilvl w:val="1"/>
          <w:numId w:val="7"/>
        </w:numPr>
        <w:tabs>
          <w:tab w:val="left" w:pos="0"/>
        </w:tabs>
        <w:spacing w:line="360" w:lineRule="auto"/>
        <w:ind w:left="0" w:firstLine="709"/>
        <w:jc w:val="both"/>
        <w:rPr>
          <w:sz w:val="28"/>
          <w:szCs w:val="28"/>
          <w:lang w:eastAsia="zh-CN"/>
        </w:rPr>
      </w:pPr>
      <w:r>
        <w:rPr>
          <w:sz w:val="28"/>
          <w:szCs w:val="28"/>
          <w:lang w:eastAsia="zh-CN"/>
        </w:rPr>
        <w:t>Организация и оплата труда</w:t>
      </w:r>
    </w:p>
    <w:p w:rsidR="00EF7725" w:rsidRDefault="00EF7725" w:rsidP="00EF7725">
      <w:pPr>
        <w:tabs>
          <w:tab w:val="left" w:pos="0"/>
        </w:tabs>
        <w:spacing w:line="360" w:lineRule="auto"/>
        <w:ind w:firstLine="709"/>
        <w:jc w:val="both"/>
        <w:rPr>
          <w:sz w:val="28"/>
          <w:szCs w:val="28"/>
          <w:lang w:eastAsia="zh-CN"/>
        </w:rPr>
      </w:pPr>
    </w:p>
    <w:p w:rsidR="000A2E57" w:rsidRPr="00B04173" w:rsidRDefault="000A2E57" w:rsidP="00EF7725">
      <w:pPr>
        <w:tabs>
          <w:tab w:val="left" w:pos="0"/>
        </w:tabs>
        <w:spacing w:line="360" w:lineRule="auto"/>
        <w:ind w:firstLine="709"/>
        <w:jc w:val="both"/>
        <w:rPr>
          <w:sz w:val="28"/>
          <w:szCs w:val="28"/>
          <w:lang w:eastAsia="zh-CN"/>
        </w:rPr>
      </w:pPr>
      <w:r>
        <w:rPr>
          <w:sz w:val="28"/>
          <w:szCs w:val="28"/>
          <w:lang w:eastAsia="zh-CN"/>
        </w:rPr>
        <w:t xml:space="preserve">Будучи основным источником дохода трудящихся заработная плата является формой вознаграждения за труд и формой материального стимулирования их труда. Она направлена на вознаграждение работников за выполненную работу и на мотивацию достижения желаемого результата работы. Поэтому правильная организация заработной платы непосредственно влияет и на темпы роста производительности труда, и на стимулирование </w:t>
      </w:r>
      <w:r w:rsidRPr="00B04173">
        <w:rPr>
          <w:sz w:val="28"/>
          <w:szCs w:val="28"/>
          <w:lang w:eastAsia="zh-CN"/>
        </w:rPr>
        <w:t>сотрудников в целях повышения своей квалификации.</w:t>
      </w:r>
    </w:p>
    <w:p w:rsidR="000A2E57" w:rsidRPr="0084419A" w:rsidRDefault="000A2E57" w:rsidP="00EF7725">
      <w:pPr>
        <w:spacing w:line="360" w:lineRule="auto"/>
        <w:ind w:firstLine="709"/>
        <w:jc w:val="both"/>
        <w:rPr>
          <w:sz w:val="28"/>
          <w:szCs w:val="28"/>
          <w:lang w:eastAsia="zh-CN"/>
        </w:rPr>
      </w:pPr>
      <w:r w:rsidRPr="00B04173">
        <w:rPr>
          <w:sz w:val="28"/>
          <w:szCs w:val="28"/>
          <w:lang w:eastAsia="zh-CN"/>
        </w:rPr>
        <w:t>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r w:rsidR="001E5579" w:rsidRPr="00B04173">
        <w:rPr>
          <w:sz w:val="28"/>
          <w:szCs w:val="28"/>
          <w:lang w:eastAsia="zh-CN"/>
        </w:rPr>
        <w:t xml:space="preserve">  </w:t>
      </w:r>
      <w:r w:rsidR="0082093B" w:rsidRPr="00B04173">
        <w:rPr>
          <w:snapToGrid w:val="0"/>
          <w:sz w:val="28"/>
          <w:szCs w:val="28"/>
          <w:lang w:eastAsia="zh-CN"/>
        </w:rPr>
        <w:t xml:space="preserve"> </w:t>
      </w:r>
      <w:r w:rsidRPr="00B04173">
        <w:rPr>
          <w:snapToGrid w:val="0"/>
          <w:sz w:val="28"/>
          <w:szCs w:val="28"/>
          <w:lang w:eastAsia="zh-CN"/>
        </w:rPr>
        <w:t>Заработная плата выплачивается исходя из трех главных критериев:</w:t>
      </w:r>
      <w:r w:rsidR="00DA6837">
        <w:rPr>
          <w:snapToGrid w:val="0"/>
          <w:sz w:val="28"/>
          <w:szCs w:val="28"/>
          <w:lang w:eastAsia="zh-CN"/>
        </w:rPr>
        <w:t xml:space="preserve"> </w:t>
      </w:r>
      <w:r w:rsidRPr="00B04173">
        <w:rPr>
          <w:snapToGrid w:val="0"/>
          <w:sz w:val="28"/>
          <w:szCs w:val="28"/>
          <w:lang w:eastAsia="zh-CN"/>
        </w:rPr>
        <w:t>время - это традиционный подход,</w:t>
      </w:r>
      <w:r>
        <w:rPr>
          <w:snapToGrid w:val="0"/>
          <w:sz w:val="28"/>
          <w:szCs w:val="24"/>
          <w:lang w:eastAsia="zh-CN"/>
        </w:rPr>
        <w:t xml:space="preserve"> по которому работник получает плату за фактически отработанное на рабочем месте время. При этом фиксируется стоимость одного часа (повременная оплата труда). Этот метод имеет свои преимущества и недостатки;</w:t>
      </w:r>
      <w:r w:rsidR="00DA6837">
        <w:rPr>
          <w:snapToGrid w:val="0"/>
          <w:sz w:val="28"/>
          <w:szCs w:val="24"/>
          <w:lang w:eastAsia="zh-CN"/>
        </w:rPr>
        <w:t xml:space="preserve"> </w:t>
      </w:r>
      <w:r>
        <w:rPr>
          <w:snapToGrid w:val="0"/>
          <w:sz w:val="28"/>
          <w:szCs w:val="24"/>
          <w:lang w:eastAsia="zh-CN"/>
        </w:rPr>
        <w:t>количество</w:t>
      </w:r>
      <w:r>
        <w:rPr>
          <w:noProof/>
          <w:snapToGrid w:val="0"/>
          <w:sz w:val="28"/>
          <w:szCs w:val="24"/>
          <w:lang w:eastAsia="zh-CN"/>
        </w:rPr>
        <w:t xml:space="preserve"> -</w:t>
      </w:r>
      <w:r>
        <w:rPr>
          <w:snapToGrid w:val="0"/>
          <w:sz w:val="28"/>
          <w:szCs w:val="24"/>
          <w:lang w:eastAsia="zh-CN"/>
        </w:rPr>
        <w:t xml:space="preserve"> этот подход предполагает, что работник будет получать за свою выполненную работу, а не за свое присутствие (схема оплаты может предполагать оплату либо за количество, либо за степень исполнения); сочетание времени и количества</w:t>
      </w:r>
      <w:r>
        <w:rPr>
          <w:noProof/>
          <w:snapToGrid w:val="0"/>
          <w:sz w:val="28"/>
          <w:szCs w:val="24"/>
          <w:lang w:eastAsia="zh-CN"/>
        </w:rPr>
        <w:t xml:space="preserve"> -</w:t>
      </w:r>
      <w:r>
        <w:rPr>
          <w:snapToGrid w:val="0"/>
          <w:sz w:val="28"/>
          <w:szCs w:val="24"/>
          <w:lang w:eastAsia="zh-CN"/>
        </w:rPr>
        <w:t xml:space="preserve"> при этом применяется гарантированный минимум оплаты, основанной на сдельной выработке.</w:t>
      </w:r>
    </w:p>
    <w:p w:rsidR="00833283" w:rsidRPr="00B04173" w:rsidRDefault="00833283" w:rsidP="00EF7725">
      <w:pPr>
        <w:spacing w:line="360" w:lineRule="auto"/>
        <w:ind w:firstLine="709"/>
        <w:jc w:val="both"/>
        <w:rPr>
          <w:sz w:val="28"/>
          <w:szCs w:val="28"/>
          <w:lang w:eastAsia="zh-CN"/>
        </w:rPr>
      </w:pPr>
      <w:r>
        <w:rPr>
          <w:snapToGrid w:val="0"/>
          <w:sz w:val="28"/>
          <w:szCs w:val="28"/>
          <w:lang w:eastAsia="zh-CN"/>
        </w:rPr>
        <w:t>Существуют две основные формы заработной платы: повременная и сдельная. Повременная заработная плата – это вознаграждение за труд, размер которого зависит от времени работы, предполагая надлежащее исполнение работником должностных функций. Сдельная заработная плата – это вознаграждение работнику за труд исходя из выполненного им объема работы.</w:t>
      </w:r>
      <w:r w:rsidR="002F2168">
        <w:rPr>
          <w:snapToGrid w:val="0"/>
          <w:sz w:val="28"/>
          <w:szCs w:val="28"/>
          <w:lang w:eastAsia="zh-CN"/>
        </w:rPr>
        <w:t xml:space="preserve"> </w:t>
      </w:r>
      <w:r w:rsidR="009B03F4">
        <w:rPr>
          <w:snapToGrid w:val="0"/>
          <w:sz w:val="28"/>
          <w:szCs w:val="28"/>
          <w:lang w:eastAsia="zh-CN"/>
        </w:rPr>
        <w:t>С</w:t>
      </w:r>
      <w:r w:rsidR="002F2168">
        <w:rPr>
          <w:snapToGrid w:val="0"/>
          <w:sz w:val="28"/>
          <w:szCs w:val="28"/>
          <w:lang w:eastAsia="zh-CN"/>
        </w:rPr>
        <w:t>исте</w:t>
      </w:r>
      <w:r w:rsidR="009B03F4">
        <w:rPr>
          <w:snapToGrid w:val="0"/>
          <w:sz w:val="28"/>
          <w:szCs w:val="28"/>
          <w:lang w:eastAsia="zh-CN"/>
        </w:rPr>
        <w:t>мы повременной формы оплаты труда: простая повременная, повременно-премиальная</w:t>
      </w:r>
      <w:r w:rsidR="00672689">
        <w:rPr>
          <w:snapToGrid w:val="0"/>
          <w:sz w:val="28"/>
          <w:szCs w:val="28"/>
          <w:lang w:eastAsia="zh-CN"/>
        </w:rPr>
        <w:t xml:space="preserve">. Системы </w:t>
      </w:r>
      <w:r w:rsidR="009B03F4">
        <w:rPr>
          <w:snapToGrid w:val="0"/>
          <w:sz w:val="28"/>
          <w:szCs w:val="28"/>
          <w:lang w:eastAsia="zh-CN"/>
        </w:rPr>
        <w:t xml:space="preserve"> сде</w:t>
      </w:r>
      <w:r w:rsidR="00672689">
        <w:rPr>
          <w:snapToGrid w:val="0"/>
          <w:sz w:val="28"/>
          <w:szCs w:val="28"/>
          <w:lang w:eastAsia="zh-CN"/>
        </w:rPr>
        <w:t>льной формы оплаты труда: прямая сдельная, косвенная сдельная</w:t>
      </w:r>
      <w:r w:rsidR="009B03F4">
        <w:rPr>
          <w:snapToGrid w:val="0"/>
          <w:sz w:val="28"/>
          <w:szCs w:val="28"/>
          <w:lang w:eastAsia="zh-CN"/>
        </w:rPr>
        <w:t>, сдельно-премиа</w:t>
      </w:r>
      <w:r w:rsidR="00672689">
        <w:rPr>
          <w:snapToGrid w:val="0"/>
          <w:sz w:val="28"/>
          <w:szCs w:val="28"/>
          <w:lang w:eastAsia="zh-CN"/>
        </w:rPr>
        <w:t>льная, сдельно-прогрессивная, аккордная.</w:t>
      </w:r>
      <w:r w:rsidR="009B03F4">
        <w:rPr>
          <w:snapToGrid w:val="0"/>
          <w:sz w:val="28"/>
          <w:szCs w:val="28"/>
          <w:lang w:eastAsia="zh-CN"/>
        </w:rPr>
        <w:t xml:space="preserve">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Расчет сумм, причитающихся к выплате работникам, условн</w:t>
      </w:r>
      <w:r w:rsidR="00F96584">
        <w:rPr>
          <w:snapToGrid w:val="0"/>
          <w:sz w:val="28"/>
          <w:szCs w:val="24"/>
          <w:lang w:eastAsia="zh-CN"/>
        </w:rPr>
        <w:t>о состоит из нескольких этапов:</w:t>
      </w:r>
      <w:r w:rsidR="00562DE4">
        <w:rPr>
          <w:snapToGrid w:val="0"/>
          <w:sz w:val="28"/>
          <w:szCs w:val="24"/>
          <w:lang w:eastAsia="zh-CN"/>
        </w:rPr>
        <w:t xml:space="preserve"> н</w:t>
      </w:r>
      <w:r>
        <w:rPr>
          <w:snapToGrid w:val="0"/>
          <w:sz w:val="28"/>
          <w:szCs w:val="24"/>
          <w:lang w:eastAsia="zh-CN"/>
        </w:rPr>
        <w:t xml:space="preserve">ачисление сумм оплаты труда и других выплат, отражение указанных сумм </w:t>
      </w:r>
      <w:r w:rsidR="00562DE4">
        <w:rPr>
          <w:snapToGrid w:val="0"/>
          <w:sz w:val="28"/>
          <w:szCs w:val="24"/>
          <w:lang w:eastAsia="zh-CN"/>
        </w:rPr>
        <w:t xml:space="preserve"> на счетах бухгалтерского учета; р</w:t>
      </w:r>
      <w:r>
        <w:rPr>
          <w:snapToGrid w:val="0"/>
          <w:sz w:val="28"/>
          <w:szCs w:val="24"/>
          <w:lang w:eastAsia="zh-CN"/>
        </w:rPr>
        <w:t>асче</w:t>
      </w:r>
      <w:r w:rsidR="00562DE4">
        <w:rPr>
          <w:snapToGrid w:val="0"/>
          <w:sz w:val="28"/>
          <w:szCs w:val="24"/>
          <w:lang w:eastAsia="zh-CN"/>
        </w:rPr>
        <w:t>т удержаний из заработной платы; р</w:t>
      </w:r>
      <w:r>
        <w:rPr>
          <w:snapToGrid w:val="0"/>
          <w:sz w:val="28"/>
          <w:szCs w:val="24"/>
          <w:lang w:eastAsia="zh-CN"/>
        </w:rPr>
        <w:t xml:space="preserve">асчет сумм начислений (ЕСН, страховых взносов в Пенсионный фонд РФ и Фонд социального страхования) на фонд заработной </w:t>
      </w:r>
      <w:r w:rsidR="00562DE4">
        <w:rPr>
          <w:snapToGrid w:val="0"/>
          <w:sz w:val="28"/>
          <w:szCs w:val="24"/>
          <w:lang w:eastAsia="zh-CN"/>
        </w:rPr>
        <w:t>платы; в</w:t>
      </w:r>
      <w:r>
        <w:rPr>
          <w:snapToGrid w:val="0"/>
          <w:sz w:val="28"/>
          <w:szCs w:val="24"/>
          <w:lang w:eastAsia="zh-CN"/>
        </w:rPr>
        <w:t>ыдача заработной платы (либо чер</w:t>
      </w:r>
      <w:r w:rsidR="00562DE4">
        <w:rPr>
          <w:snapToGrid w:val="0"/>
          <w:sz w:val="28"/>
          <w:szCs w:val="24"/>
          <w:lang w:eastAsia="zh-CN"/>
        </w:rPr>
        <w:t>ез кассу, либо через банкоматы); д</w:t>
      </w:r>
      <w:r>
        <w:rPr>
          <w:snapToGrid w:val="0"/>
          <w:sz w:val="28"/>
          <w:szCs w:val="24"/>
          <w:lang w:eastAsia="zh-CN"/>
        </w:rPr>
        <w:t>епонирование заработной платы. При этом порядок, место и сроки выплаты заработной платы установлены ст.136 ТК РФ.</w:t>
      </w:r>
      <w:r w:rsidR="00672689">
        <w:rPr>
          <w:snapToGrid w:val="0"/>
          <w:sz w:val="28"/>
          <w:szCs w:val="24"/>
          <w:lang w:eastAsia="zh-CN"/>
        </w:rPr>
        <w:t xml:space="preserve"> </w:t>
      </w:r>
      <w:r>
        <w:rPr>
          <w:snapToGrid w:val="0"/>
          <w:sz w:val="28"/>
          <w:szCs w:val="24"/>
          <w:lang w:eastAsia="zh-CN"/>
        </w:rPr>
        <w:t>Выплата заработной платы в МУК ВЦ «Галерея» производится частично из кассы предприятия, частично через сеть банкоматов.</w:t>
      </w:r>
      <w:r w:rsidR="00E652AA">
        <w:rPr>
          <w:sz w:val="28"/>
          <w:szCs w:val="28"/>
          <w:lang w:eastAsia="zh-CN"/>
        </w:rPr>
        <w:t xml:space="preserve"> Выплата заработной платы производится в денежной форме в валюте Российской Федерации (в рублях). </w:t>
      </w:r>
      <w:r>
        <w:rPr>
          <w:snapToGrid w:val="0"/>
          <w:sz w:val="28"/>
          <w:szCs w:val="24"/>
          <w:lang w:eastAsia="zh-CN"/>
        </w:rPr>
        <w:t xml:space="preserve"> Сроки выплаты заработной платы определены учреждением, закреплены в трудовых договорах и определены как 7 и 22 число каждого месяца. Расчетно-платежные ведомости формируются в бухгалтерии, затем подписываются директором учреждения и главным бухгалтером. Депонированные суммы сдаются в банк и на них составляется один общий расходный кассовый ордер.</w:t>
      </w:r>
    </w:p>
    <w:p w:rsidR="000A2E57" w:rsidRDefault="00672689" w:rsidP="00EF7725">
      <w:pPr>
        <w:widowControl w:val="0"/>
        <w:spacing w:line="360" w:lineRule="auto"/>
        <w:ind w:firstLine="709"/>
        <w:jc w:val="both"/>
        <w:rPr>
          <w:snapToGrid w:val="0"/>
          <w:sz w:val="28"/>
          <w:szCs w:val="24"/>
          <w:lang w:eastAsia="zh-CN"/>
        </w:rPr>
      </w:pPr>
      <w:r>
        <w:rPr>
          <w:snapToGrid w:val="0"/>
          <w:sz w:val="28"/>
          <w:szCs w:val="24"/>
          <w:lang w:eastAsia="zh-CN"/>
        </w:rPr>
        <w:t>В МУК ВЦ «Галерея» применяется повременно-премиальная система оплаты труда.</w:t>
      </w:r>
      <w:r w:rsidR="0016083B">
        <w:rPr>
          <w:snapToGrid w:val="0"/>
          <w:sz w:val="28"/>
          <w:szCs w:val="24"/>
          <w:lang w:eastAsia="zh-CN"/>
        </w:rPr>
        <w:t xml:space="preserve"> О</w:t>
      </w:r>
      <w:r w:rsidR="000A2E57">
        <w:rPr>
          <w:snapToGrid w:val="0"/>
          <w:sz w:val="28"/>
          <w:szCs w:val="24"/>
          <w:lang w:eastAsia="zh-CN"/>
        </w:rPr>
        <w:t>плата труда производится согласно тарифно-квалификационных характеристик (требований) должностей работников культуры Российской Федерации по Единой тарифной сетке, т.е. работник получает заработную плату в зависимости от своего оклада и отработанного рабочего времени. В МУК ВЦ «Галерея» установлен восьмичасовой рабочий день с часовым обеденным перерывом.</w:t>
      </w:r>
      <w:r w:rsidR="00562DE4">
        <w:rPr>
          <w:snapToGrid w:val="0"/>
          <w:sz w:val="28"/>
          <w:szCs w:val="24"/>
          <w:lang w:eastAsia="zh-CN"/>
        </w:rPr>
        <w:t xml:space="preserve"> </w:t>
      </w:r>
      <w:r w:rsidR="000A2E57">
        <w:rPr>
          <w:snapToGrid w:val="0"/>
          <w:sz w:val="28"/>
          <w:szCs w:val="24"/>
          <w:lang w:eastAsia="zh-CN"/>
        </w:rPr>
        <w:t>Табели учета рабочего времени заполняются инспектором по кадрам и руководителями отделов. Они проставляют каждому работнику количество фактически отработанного времени. На основании табеля бухгалтер по заработной плате рассчитывает зарплату.</w:t>
      </w:r>
    </w:p>
    <w:p w:rsidR="003B127E"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Зарплата начисляется следующим образом: за основной показатель берется должностной о</w:t>
      </w:r>
      <w:r w:rsidR="0016083B">
        <w:rPr>
          <w:snapToGrid w:val="0"/>
          <w:sz w:val="28"/>
          <w:szCs w:val="24"/>
          <w:lang w:eastAsia="zh-CN"/>
        </w:rPr>
        <w:t xml:space="preserve">клад, к которому применяются </w:t>
      </w:r>
      <w:r>
        <w:rPr>
          <w:snapToGrid w:val="0"/>
          <w:sz w:val="28"/>
          <w:szCs w:val="24"/>
          <w:lang w:eastAsia="zh-CN"/>
        </w:rPr>
        <w:t xml:space="preserve"> надбавки</w:t>
      </w:r>
      <w:r w:rsidR="0016083B">
        <w:rPr>
          <w:snapToGrid w:val="0"/>
          <w:sz w:val="28"/>
          <w:szCs w:val="24"/>
          <w:lang w:eastAsia="zh-CN"/>
        </w:rPr>
        <w:t xml:space="preserve"> за стаж работы</w:t>
      </w:r>
      <w:r>
        <w:rPr>
          <w:snapToGrid w:val="0"/>
          <w:sz w:val="28"/>
          <w:szCs w:val="24"/>
          <w:lang w:eastAsia="zh-CN"/>
        </w:rPr>
        <w:t xml:space="preserve"> (таблица 18</w:t>
      </w:r>
      <w:r w:rsidR="00296805">
        <w:rPr>
          <w:snapToGrid w:val="0"/>
          <w:sz w:val="28"/>
          <w:szCs w:val="24"/>
          <w:lang w:eastAsia="zh-CN"/>
        </w:rPr>
        <w:t xml:space="preserve">) </w:t>
      </w:r>
      <w:r w:rsidR="003B127E">
        <w:rPr>
          <w:snapToGrid w:val="0"/>
          <w:sz w:val="28"/>
          <w:szCs w:val="24"/>
          <w:lang w:eastAsia="zh-CN"/>
        </w:rPr>
        <w:t xml:space="preserve">  </w:t>
      </w:r>
    </w:p>
    <w:p w:rsidR="00EF7725" w:rsidRDefault="00EF7725" w:rsidP="00EF7725">
      <w:pPr>
        <w:widowControl w:val="0"/>
        <w:spacing w:line="360" w:lineRule="auto"/>
        <w:ind w:firstLine="709"/>
        <w:jc w:val="both"/>
        <w:rPr>
          <w:snapToGrid w:val="0"/>
          <w:sz w:val="28"/>
          <w:szCs w:val="24"/>
          <w:lang w:eastAsia="zh-CN"/>
        </w:rPr>
      </w:pPr>
    </w:p>
    <w:p w:rsidR="000A2E57" w:rsidRPr="003B127E"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w:t>
      </w:r>
      <w:r>
        <w:rPr>
          <w:noProof/>
          <w:snapToGrid w:val="0"/>
          <w:sz w:val="28"/>
          <w:szCs w:val="24"/>
          <w:lang w:eastAsia="zh-CN"/>
        </w:rPr>
        <w:t xml:space="preserve"> 18.</w:t>
      </w:r>
    </w:p>
    <w:p w:rsidR="000A2E57" w:rsidRPr="00F21604" w:rsidRDefault="000A2E57" w:rsidP="00EF7725">
      <w:pPr>
        <w:pStyle w:val="4"/>
        <w:ind w:firstLine="709"/>
        <w:rPr>
          <w:b w:val="0"/>
          <w:bCs/>
          <w:noProof/>
        </w:rPr>
      </w:pPr>
      <w:r w:rsidRPr="00F21604">
        <w:rPr>
          <w:b w:val="0"/>
          <w:bCs/>
          <w:noProof/>
        </w:rPr>
        <w:t>Надбавки</w:t>
      </w:r>
      <w:r>
        <w:rPr>
          <w:b w:val="0"/>
          <w:bCs/>
          <w:noProof/>
        </w:rPr>
        <w:t xml:space="preserve"> к заработной плате.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Стаж работы</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Размер надбавки (в процентах к месячному должностному окладу, ставке)</w:t>
            </w:r>
          </w:p>
        </w:tc>
      </w:tr>
      <w:tr w:rsidR="000A2E57" w:rsidRPr="00074A63" w:rsidTr="00EF7725">
        <w:trPr>
          <w:trHeight w:val="357"/>
        </w:trPr>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Руководителям и специалистам:</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 1 до 5 ле</w:t>
            </w:r>
            <w:r w:rsidR="00F96584" w:rsidRPr="00074A63">
              <w:rPr>
                <w:snapToGrid w:val="0"/>
                <w:lang w:eastAsia="zh-CN"/>
              </w:rPr>
              <w:t>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10</w:t>
            </w:r>
          </w:p>
        </w:tc>
      </w:tr>
      <w:tr w:rsidR="000A2E57" w:rsidRPr="00074A63" w:rsidTr="00EF7725">
        <w:trPr>
          <w:trHeight w:val="353"/>
        </w:trPr>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 5 до 10 лет</w:t>
            </w:r>
          </w:p>
        </w:tc>
        <w:tc>
          <w:tcPr>
            <w:tcW w:w="4785" w:type="dxa"/>
          </w:tcPr>
          <w:p w:rsidR="000A2E57" w:rsidRPr="00074A63" w:rsidRDefault="00BD4DD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r w:rsidR="000A2E57" w:rsidRPr="00074A63">
              <w:rPr>
                <w:snapToGrid w:val="0"/>
                <w:lang w:eastAsia="zh-CN"/>
              </w:rPr>
              <w:t xml:space="preserve">  20</w:t>
            </w: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 10 до 15 лет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30</w:t>
            </w: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Свыше 15 лет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40</w:t>
            </w: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Другим служащим и рабочим:</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 3 до 8 лет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10</w:t>
            </w: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 8 до 13 лет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15</w:t>
            </w: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 13 до 18 лет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20</w:t>
            </w: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 18 до 23 лет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25</w:t>
            </w:r>
          </w:p>
        </w:tc>
      </w:tr>
      <w:tr w:rsidR="000A2E57" w:rsidRPr="00074A63" w:rsidTr="00074A63">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Свыше 23 лет</w:t>
            </w:r>
          </w:p>
        </w:tc>
        <w:tc>
          <w:tcPr>
            <w:tcW w:w="4785"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30</w:t>
            </w:r>
          </w:p>
        </w:tc>
      </w:tr>
    </w:tbl>
    <w:p w:rsidR="00EF7725" w:rsidRDefault="00EF7725" w:rsidP="00EF7725">
      <w:pPr>
        <w:widowControl w:val="0"/>
        <w:spacing w:line="360" w:lineRule="auto"/>
        <w:ind w:firstLine="709"/>
        <w:jc w:val="both"/>
        <w:rPr>
          <w:snapToGrid w:val="0"/>
          <w:sz w:val="24"/>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Надбавки начисляются на основании Положения «О порядке назначения и выплаты ежемесячных надбавок за выслугу лет к должностным окладам работникам ку</w:t>
      </w:r>
      <w:r w:rsidR="008C6B00">
        <w:rPr>
          <w:snapToGrid w:val="0"/>
          <w:sz w:val="28"/>
          <w:szCs w:val="24"/>
          <w:lang w:eastAsia="zh-CN"/>
        </w:rPr>
        <w:t xml:space="preserve">льтуры Удмуртской республики». </w:t>
      </w:r>
      <w:r>
        <w:rPr>
          <w:snapToGrid w:val="0"/>
          <w:sz w:val="28"/>
          <w:szCs w:val="24"/>
          <w:lang w:eastAsia="zh-CN"/>
        </w:rPr>
        <w:t>Выплата ежемесячных надбавок за выслугу лет работникам культуры производится за счет средств, предусмотренных в бюджете УР. Районный коэффициент начисляется на заработок, включая ежемесячную надбавку к окладу за выслугу лет. Назначение надбавки производится на основании приказа руководителя учреждения.</w:t>
      </w:r>
      <w:r w:rsidR="003B127E">
        <w:rPr>
          <w:snapToGrid w:val="0"/>
          <w:sz w:val="28"/>
          <w:szCs w:val="24"/>
          <w:lang w:eastAsia="zh-CN"/>
        </w:rPr>
        <w:t xml:space="preserve"> </w:t>
      </w:r>
      <w:r>
        <w:rPr>
          <w:snapToGrid w:val="0"/>
          <w:sz w:val="28"/>
          <w:szCs w:val="24"/>
          <w:lang w:eastAsia="zh-CN"/>
        </w:rPr>
        <w:t>Кроме того,</w:t>
      </w:r>
      <w:r>
        <w:rPr>
          <w:noProof/>
          <w:snapToGrid w:val="0"/>
          <w:sz w:val="28"/>
          <w:szCs w:val="24"/>
          <w:lang w:eastAsia="zh-CN"/>
        </w:rPr>
        <w:t xml:space="preserve"> 30 %</w:t>
      </w:r>
      <w:r>
        <w:rPr>
          <w:snapToGrid w:val="0"/>
          <w:sz w:val="28"/>
          <w:szCs w:val="24"/>
          <w:lang w:eastAsia="zh-CN"/>
        </w:rPr>
        <w:t xml:space="preserve"> прибыли, получаемой от реализации изделий отдела художественных ремесел, направляется на премирование работников для заинтересованности их в реализации и качестве выпускаемой продукции, а также для повышения уровня жизни работников.</w:t>
      </w:r>
    </w:p>
    <w:p w:rsidR="000A2E57" w:rsidRDefault="003B127E" w:rsidP="00EF7725">
      <w:pPr>
        <w:widowControl w:val="0"/>
        <w:spacing w:line="360" w:lineRule="auto"/>
        <w:ind w:firstLine="709"/>
        <w:jc w:val="both"/>
        <w:rPr>
          <w:snapToGrid w:val="0"/>
          <w:sz w:val="28"/>
          <w:szCs w:val="24"/>
          <w:lang w:eastAsia="zh-CN"/>
        </w:rPr>
      </w:pPr>
      <w:r>
        <w:rPr>
          <w:snapToGrid w:val="0"/>
          <w:sz w:val="28"/>
          <w:szCs w:val="24"/>
          <w:lang w:eastAsia="zh-CN"/>
        </w:rPr>
        <w:t xml:space="preserve">   </w:t>
      </w:r>
      <w:r w:rsidR="000A2E57">
        <w:rPr>
          <w:snapToGrid w:val="0"/>
          <w:sz w:val="28"/>
          <w:szCs w:val="24"/>
          <w:lang w:eastAsia="zh-CN"/>
        </w:rPr>
        <w:t>Для наглядности приведем данные по номинальной начисленной заработной плате по предыдущим годам в таблице  19.</w:t>
      </w:r>
    </w:p>
    <w:p w:rsidR="00EF7725" w:rsidRDefault="00EF7725"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 19.</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  Показатели средней начисленной заработной платы.</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559"/>
        <w:gridCol w:w="1276"/>
        <w:gridCol w:w="1923"/>
        <w:gridCol w:w="1823"/>
      </w:tblGrid>
      <w:tr w:rsidR="000A2E57" w:rsidRPr="00074A63" w:rsidTr="00EF7725">
        <w:tc>
          <w:tcPr>
            <w:tcW w:w="2802"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559"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smartTag w:uri="urn:schemas-microsoft-com:office:smarttags" w:element="metricconverter">
              <w:smartTagPr>
                <w:attr w:name="ProductID" w:val="2005 г"/>
              </w:smartTagPr>
              <w:r w:rsidRPr="00074A63">
                <w:rPr>
                  <w:snapToGrid w:val="0"/>
                  <w:lang w:eastAsia="zh-CN"/>
                </w:rPr>
                <w:t>2005 г</w:t>
              </w:r>
            </w:smartTag>
          </w:p>
        </w:tc>
        <w:tc>
          <w:tcPr>
            <w:tcW w:w="1276"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2006г</w:t>
            </w:r>
          </w:p>
        </w:tc>
        <w:tc>
          <w:tcPr>
            <w:tcW w:w="3746" w:type="dxa"/>
            <w:gridSpan w:val="2"/>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Изменения </w:t>
            </w:r>
          </w:p>
        </w:tc>
      </w:tr>
      <w:tr w:rsidR="00074A63" w:rsidRPr="00074A63" w:rsidTr="00EF7725">
        <w:tc>
          <w:tcPr>
            <w:tcW w:w="2802"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559"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76"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 руб.</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Темп роста, %</w:t>
            </w:r>
          </w:p>
        </w:tc>
      </w:tr>
      <w:tr w:rsidR="00074A63" w:rsidRPr="00074A63" w:rsidTr="00EF7725">
        <w:tc>
          <w:tcPr>
            <w:tcW w:w="280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1.Годовой фонд оплаты труда, тыс. руб.</w:t>
            </w:r>
          </w:p>
        </w:tc>
        <w:tc>
          <w:tcPr>
            <w:tcW w:w="1559"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3497,3</w:t>
            </w:r>
          </w:p>
        </w:tc>
        <w:tc>
          <w:tcPr>
            <w:tcW w:w="127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4652,0</w:t>
            </w: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1154,7</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133,0</w:t>
            </w:r>
          </w:p>
        </w:tc>
      </w:tr>
      <w:tr w:rsidR="00074A63" w:rsidRPr="00074A63" w:rsidTr="00EF7725">
        <w:tc>
          <w:tcPr>
            <w:tcW w:w="280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2.ФЗП работников списочного состава, тыс. руб.</w:t>
            </w:r>
          </w:p>
        </w:tc>
        <w:tc>
          <w:tcPr>
            <w:tcW w:w="1559"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3012,1</w:t>
            </w:r>
          </w:p>
        </w:tc>
        <w:tc>
          <w:tcPr>
            <w:tcW w:w="127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4530,4</w:t>
            </w: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1518,3</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150,4</w:t>
            </w:r>
          </w:p>
        </w:tc>
      </w:tr>
      <w:tr w:rsidR="00074A63" w:rsidRPr="00074A63" w:rsidTr="00EF7725">
        <w:tc>
          <w:tcPr>
            <w:tcW w:w="280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3.ФЗП внешних совместителей, тыс. руб.</w:t>
            </w:r>
          </w:p>
        </w:tc>
        <w:tc>
          <w:tcPr>
            <w:tcW w:w="1559"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485,2</w:t>
            </w:r>
          </w:p>
        </w:tc>
        <w:tc>
          <w:tcPr>
            <w:tcW w:w="127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121,6</w:t>
            </w: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- 363,6</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25,1</w:t>
            </w:r>
          </w:p>
        </w:tc>
      </w:tr>
      <w:tr w:rsidR="00074A63" w:rsidRPr="00074A63" w:rsidTr="00EF7725">
        <w:tc>
          <w:tcPr>
            <w:tcW w:w="280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4.Количество отработанных человеко-часов работниками списочного состава</w:t>
            </w:r>
          </w:p>
        </w:tc>
        <w:tc>
          <w:tcPr>
            <w:tcW w:w="1559"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132215</w:t>
            </w:r>
          </w:p>
        </w:tc>
        <w:tc>
          <w:tcPr>
            <w:tcW w:w="127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135091</w:t>
            </w: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2876</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102,2</w:t>
            </w:r>
          </w:p>
        </w:tc>
      </w:tr>
      <w:tr w:rsidR="00074A63" w:rsidRPr="00074A63" w:rsidTr="00EF7725">
        <w:tc>
          <w:tcPr>
            <w:tcW w:w="280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5. количество отработанных человеко-часов внешними совместителями</w:t>
            </w:r>
          </w:p>
        </w:tc>
        <w:tc>
          <w:tcPr>
            <w:tcW w:w="1559"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11519</w:t>
            </w:r>
          </w:p>
        </w:tc>
        <w:tc>
          <w:tcPr>
            <w:tcW w:w="127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5919</w:t>
            </w: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- 5600</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51,4</w:t>
            </w:r>
          </w:p>
          <w:p w:rsidR="000A2E57" w:rsidRPr="00074A63" w:rsidRDefault="000A2E57" w:rsidP="00EF7725">
            <w:pPr>
              <w:widowControl w:val="0"/>
              <w:autoSpaceDE w:val="0"/>
              <w:autoSpaceDN w:val="0"/>
              <w:adjustRightInd w:val="0"/>
              <w:spacing w:line="360" w:lineRule="auto"/>
              <w:jc w:val="both"/>
              <w:rPr>
                <w:snapToGrid w:val="0"/>
                <w:lang w:eastAsia="zh-CN"/>
              </w:rPr>
            </w:pPr>
          </w:p>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74A63" w:rsidRPr="00074A63" w:rsidTr="00EF7725">
        <w:tc>
          <w:tcPr>
            <w:tcW w:w="280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6.Количество работников списочного состава, чел.</w:t>
            </w:r>
          </w:p>
        </w:tc>
        <w:tc>
          <w:tcPr>
            <w:tcW w:w="1559"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71</w:t>
            </w:r>
          </w:p>
        </w:tc>
        <w:tc>
          <w:tcPr>
            <w:tcW w:w="127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71</w:t>
            </w: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0</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100</w:t>
            </w:r>
          </w:p>
        </w:tc>
      </w:tr>
      <w:tr w:rsidR="00074A63" w:rsidRPr="00074A63" w:rsidTr="00EF7725">
        <w:tc>
          <w:tcPr>
            <w:tcW w:w="280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7. Количество внешних совместителей, чел.</w:t>
            </w:r>
          </w:p>
        </w:tc>
        <w:tc>
          <w:tcPr>
            <w:tcW w:w="1559"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6</w:t>
            </w:r>
          </w:p>
        </w:tc>
        <w:tc>
          <w:tcPr>
            <w:tcW w:w="127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6</w:t>
            </w:r>
          </w:p>
        </w:tc>
        <w:tc>
          <w:tcPr>
            <w:tcW w:w="19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0</w:t>
            </w:r>
          </w:p>
        </w:tc>
        <w:tc>
          <w:tcPr>
            <w:tcW w:w="182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100</w:t>
            </w:r>
          </w:p>
        </w:tc>
      </w:tr>
    </w:tbl>
    <w:p w:rsidR="008A7590" w:rsidRDefault="008A7590" w:rsidP="00EF7725">
      <w:pPr>
        <w:widowControl w:val="0"/>
        <w:spacing w:line="360" w:lineRule="auto"/>
        <w:jc w:val="both"/>
        <w:rPr>
          <w:snapToGrid w:val="0"/>
          <w:sz w:val="24"/>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В 2006 году по сравнению с </w:t>
      </w:r>
      <w:smartTag w:uri="urn:schemas-microsoft-com:office:smarttags" w:element="metricconverter">
        <w:smartTagPr>
          <w:attr w:name="ProductID" w:val="2005 г"/>
        </w:smartTagPr>
        <w:r>
          <w:rPr>
            <w:snapToGrid w:val="0"/>
            <w:sz w:val="28"/>
            <w:szCs w:val="24"/>
            <w:lang w:eastAsia="zh-CN"/>
          </w:rPr>
          <w:t>2005 г</w:t>
        </w:r>
      </w:smartTag>
      <w:r>
        <w:rPr>
          <w:snapToGrid w:val="0"/>
          <w:sz w:val="28"/>
          <w:szCs w:val="24"/>
          <w:lang w:eastAsia="zh-CN"/>
        </w:rPr>
        <w:t xml:space="preserve"> годовой фонд оплаты труда  увеличился на 1154,7 тыс. руб., причем ФЗП работников списочного состава увеличился на 1518,3 тыс. руб., а ФЗП внешних совместителей уменьшился на 363,6 тыс. руб..  Количество отработанных человеко-часов увеличилось на 2876 человеко-часов, отработанных работниками списочного состава  и уменьшилось на 5600 человеко-часов, отра</w:t>
      </w:r>
      <w:r w:rsidR="00101234">
        <w:rPr>
          <w:snapToGrid w:val="0"/>
          <w:sz w:val="28"/>
          <w:szCs w:val="24"/>
          <w:lang w:eastAsia="zh-CN"/>
        </w:rPr>
        <w:t xml:space="preserve">ботанных </w:t>
      </w:r>
      <w:r>
        <w:rPr>
          <w:snapToGrid w:val="0"/>
          <w:sz w:val="28"/>
          <w:szCs w:val="24"/>
          <w:lang w:eastAsia="zh-CN"/>
        </w:rPr>
        <w:t>внешними совместителями.</w:t>
      </w:r>
    </w:p>
    <w:p w:rsidR="00BF246A"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 В таблице 20 представлено распределение численности работников по размерам з</w:t>
      </w:r>
      <w:r w:rsidR="000A587F">
        <w:rPr>
          <w:snapToGrid w:val="0"/>
          <w:sz w:val="28"/>
          <w:szCs w:val="24"/>
          <w:lang w:eastAsia="zh-CN"/>
        </w:rPr>
        <w:t xml:space="preserve">аработной платы за апрель </w:t>
      </w:r>
      <w:r w:rsidR="00101234">
        <w:rPr>
          <w:snapToGrid w:val="0"/>
          <w:sz w:val="28"/>
          <w:szCs w:val="24"/>
          <w:lang w:eastAsia="zh-CN"/>
        </w:rPr>
        <w:t>2005г.</w:t>
      </w:r>
      <w:r w:rsidR="000A587F">
        <w:rPr>
          <w:snapToGrid w:val="0"/>
          <w:sz w:val="28"/>
          <w:szCs w:val="24"/>
          <w:lang w:eastAsia="zh-CN"/>
        </w:rPr>
        <w:t xml:space="preserve"> </w:t>
      </w:r>
    </w:p>
    <w:p w:rsidR="00EF7725" w:rsidRDefault="00EF7725" w:rsidP="00EF7725">
      <w:pPr>
        <w:widowControl w:val="0"/>
        <w:spacing w:line="360" w:lineRule="auto"/>
        <w:ind w:firstLine="709"/>
        <w:jc w:val="both"/>
        <w:rPr>
          <w:snapToGrid w:val="0"/>
          <w:sz w:val="28"/>
          <w:szCs w:val="24"/>
          <w:lang w:eastAsia="zh-CN"/>
        </w:rPr>
      </w:pPr>
    </w:p>
    <w:p w:rsidR="00DD2CF9" w:rsidRDefault="00DD2CF9" w:rsidP="00EF7725">
      <w:pPr>
        <w:widowControl w:val="0"/>
        <w:spacing w:line="360" w:lineRule="auto"/>
        <w:ind w:firstLine="709"/>
        <w:jc w:val="both"/>
        <w:rPr>
          <w:snapToGrid w:val="0"/>
          <w:sz w:val="28"/>
          <w:szCs w:val="24"/>
          <w:lang w:eastAsia="zh-CN"/>
        </w:rPr>
      </w:pPr>
      <w:r>
        <w:rPr>
          <w:snapToGrid w:val="0"/>
          <w:sz w:val="28"/>
          <w:szCs w:val="24"/>
          <w:lang w:eastAsia="zh-CN"/>
        </w:rPr>
        <w:t>Таблица  20.</w:t>
      </w:r>
    </w:p>
    <w:p w:rsidR="000A587F" w:rsidRDefault="000A587F" w:rsidP="00EF7725">
      <w:pPr>
        <w:widowControl w:val="0"/>
        <w:spacing w:line="360" w:lineRule="auto"/>
        <w:ind w:firstLine="709"/>
        <w:jc w:val="both"/>
        <w:rPr>
          <w:snapToGrid w:val="0"/>
          <w:sz w:val="28"/>
          <w:szCs w:val="24"/>
          <w:lang w:eastAsia="zh-CN"/>
        </w:rPr>
      </w:pPr>
      <w:r>
        <w:rPr>
          <w:snapToGrid w:val="0"/>
          <w:sz w:val="28"/>
          <w:szCs w:val="24"/>
          <w:lang w:eastAsia="zh-CN"/>
        </w:rPr>
        <w:t xml:space="preserve">Распределение численности работников по размерам заработной платы за </w:t>
      </w:r>
      <w:r w:rsidR="00562DE4">
        <w:rPr>
          <w:snapToGrid w:val="0"/>
          <w:sz w:val="28"/>
          <w:szCs w:val="24"/>
          <w:lang w:eastAsia="zh-CN"/>
        </w:rPr>
        <w:t xml:space="preserve">    </w:t>
      </w:r>
      <w:r>
        <w:rPr>
          <w:snapToGrid w:val="0"/>
          <w:sz w:val="28"/>
          <w:szCs w:val="24"/>
          <w:lang w:eastAsia="zh-CN"/>
        </w:rPr>
        <w:t>апрель 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933"/>
        <w:gridCol w:w="2935"/>
      </w:tblGrid>
      <w:tr w:rsidR="000A587F" w:rsidRPr="00074A63" w:rsidTr="00EF7725">
        <w:trPr>
          <w:trHeight w:val="653"/>
        </w:trPr>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Размер начисленной заработной платы за месяц, руб.</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Численность работников всего, чел.</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Суммы, начисленные работникам, руб.</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До 720.0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5000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720,1 до 800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700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800,1 до 1000.0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2</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1900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1000,1 до 1400,0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13</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16000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От1400.1 до 1800,0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11</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17000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1800,1 до 2200,0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6</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12000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2200,1 до 2600,0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5</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9000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2600,1 до 3000.0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2</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5000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3000,1 до 3400,0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7</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22000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3400,1 до 4200,0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7</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26000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4200.1 до 5000,0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7</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32000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5000,1 до 5800,0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3</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15000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От 5800,1 до 7400,0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4</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24000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7400,1 до 9000,0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r w:rsidR="00BF246A" w:rsidRPr="00EF7725">
              <w:rPr>
                <w:snapToGrid w:val="0"/>
                <w:lang w:eastAsia="zh-CN"/>
              </w:rPr>
              <w:t xml:space="preserve"> </w:t>
            </w:r>
            <w:r w:rsidRPr="00EF7725">
              <w:rPr>
                <w:snapToGrid w:val="0"/>
                <w:lang w:eastAsia="zh-CN"/>
              </w:rPr>
              <w:t xml:space="preserve"> 2</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16000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9000,1 до 10600,0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r w:rsidR="00BF246A" w:rsidRPr="00EF7725">
              <w:rPr>
                <w:snapToGrid w:val="0"/>
                <w:lang w:eastAsia="zh-CN"/>
              </w:rPr>
              <w:t xml:space="preserve"> </w:t>
            </w:r>
            <w:r w:rsidRPr="00EF7725">
              <w:rPr>
                <w:snapToGrid w:val="0"/>
                <w:lang w:eastAsia="zh-CN"/>
              </w:rPr>
              <w:t xml:space="preserve">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10600,1 до 13800,0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11100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13800.1 до 17000,0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17000,1 до 20200.0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20200,1 до 25000.0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1</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24000</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25000,1 до 35000.0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35000,1 до 50000,0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От 50000,1 до 75000,0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Свыше 75000,0</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w:t>
            </w:r>
          </w:p>
        </w:tc>
      </w:tr>
      <w:tr w:rsidR="000A587F" w:rsidRPr="00074A63" w:rsidTr="00074A63">
        <w:tc>
          <w:tcPr>
            <w:tcW w:w="3888"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Всего работников</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81</w:t>
            </w:r>
          </w:p>
        </w:tc>
        <w:tc>
          <w:tcPr>
            <w:tcW w:w="3060" w:type="dxa"/>
          </w:tcPr>
          <w:p w:rsidR="000A587F" w:rsidRPr="00EF7725" w:rsidRDefault="000A587F" w:rsidP="00EF7725">
            <w:pPr>
              <w:widowControl w:val="0"/>
              <w:autoSpaceDE w:val="0"/>
              <w:autoSpaceDN w:val="0"/>
              <w:adjustRightInd w:val="0"/>
              <w:spacing w:line="360" w:lineRule="auto"/>
              <w:ind w:firstLine="709"/>
              <w:jc w:val="both"/>
              <w:rPr>
                <w:snapToGrid w:val="0"/>
                <w:lang w:eastAsia="zh-CN"/>
              </w:rPr>
            </w:pPr>
            <w:r w:rsidRPr="00EF7725">
              <w:rPr>
                <w:snapToGrid w:val="0"/>
                <w:lang w:eastAsia="zh-CN"/>
              </w:rPr>
              <w:t xml:space="preserve">    237000</w:t>
            </w:r>
          </w:p>
        </w:tc>
      </w:tr>
    </w:tbl>
    <w:p w:rsidR="00EF7725" w:rsidRDefault="00EF7725" w:rsidP="00EF7725">
      <w:pPr>
        <w:widowControl w:val="0"/>
        <w:spacing w:line="360" w:lineRule="auto"/>
        <w:ind w:firstLine="709"/>
        <w:jc w:val="both"/>
        <w:rPr>
          <w:snapToGrid w:val="0"/>
          <w:sz w:val="28"/>
          <w:szCs w:val="24"/>
          <w:lang w:eastAsia="zh-CN"/>
        </w:rPr>
      </w:pPr>
    </w:p>
    <w:p w:rsidR="000A2E57" w:rsidRDefault="001F3E88" w:rsidP="00EF7725">
      <w:pPr>
        <w:widowControl w:val="0"/>
        <w:spacing w:line="360" w:lineRule="auto"/>
        <w:ind w:firstLine="709"/>
        <w:jc w:val="both"/>
        <w:rPr>
          <w:snapToGrid w:val="0"/>
          <w:sz w:val="28"/>
          <w:szCs w:val="24"/>
          <w:lang w:eastAsia="zh-CN"/>
        </w:rPr>
      </w:pPr>
      <w:r>
        <w:rPr>
          <w:snapToGrid w:val="0"/>
          <w:sz w:val="28"/>
          <w:szCs w:val="24"/>
          <w:lang w:eastAsia="zh-CN"/>
        </w:rPr>
        <w:t>С</w:t>
      </w:r>
      <w:r w:rsidR="000A2E57">
        <w:rPr>
          <w:snapToGrid w:val="0"/>
          <w:sz w:val="28"/>
          <w:szCs w:val="24"/>
          <w:lang w:eastAsia="zh-CN"/>
        </w:rPr>
        <w:t>реднесписочная численность составила 76 человек, ФЗП работников списочного состава составил 2233 т. руб.</w:t>
      </w:r>
      <w:r w:rsidR="00E652AA">
        <w:rPr>
          <w:snapToGrid w:val="0"/>
          <w:sz w:val="28"/>
          <w:szCs w:val="24"/>
          <w:lang w:eastAsia="zh-CN"/>
        </w:rPr>
        <w:t xml:space="preserve">  </w:t>
      </w:r>
      <w:r w:rsidR="000A2E57">
        <w:rPr>
          <w:snapToGrid w:val="0"/>
          <w:sz w:val="28"/>
          <w:szCs w:val="24"/>
          <w:lang w:eastAsia="zh-CN"/>
        </w:rPr>
        <w:t>Наибольшее количество работников в 2005 году получали заработную плату в размере от 1000 до 1400 рублей в месяц  - 13 человек,  у 11 человек заработная плата составила от 1400 до 1800 рублей в месяц.</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Потребность учреждения в денежных средствах, используемых на оплату труда персонала, регулируется планом по фонду заработной платы. Фонд заработной платы планируется исходя из планового числа штатных должностей и среднего размера должностных окладов, а также надбавок, доплат и прочих денежных выплат персоналу. При изменении условий оплаты труда в течение года сметные назначения по фонду заработной платы корректируются. Разница между фактическими выплатами по оплате труда и плановым фондом заработной платы представляет собой абсолютное отклонение, которое характеризует полноту использования выделенных из бюджета средств на оплату труда работников. Оценим величину абсолютного отклонения заработной платы в МУК ВЦ «Галерея» за 2005 и 2006 годы (таблицы 21 и 22).</w:t>
      </w:r>
    </w:p>
    <w:p w:rsidR="00EF7725" w:rsidRDefault="00EF7725"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 21.</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Анализ использования фонда заработной платы за 2005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00"/>
        <w:gridCol w:w="1918"/>
        <w:gridCol w:w="1919"/>
        <w:gridCol w:w="1919"/>
      </w:tblGrid>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 плану, тыс. руб.</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Фактически, тыс. руб.</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отклонение ( +, -)</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Выполнение плана, %</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Фонд заработной платы</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2361,8</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3497,3</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1135,5</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148,1</w:t>
            </w:r>
          </w:p>
        </w:tc>
      </w:tr>
    </w:tbl>
    <w:p w:rsidR="00EF7725" w:rsidRDefault="00EF7725" w:rsidP="00EF7725">
      <w:pPr>
        <w:widowControl w:val="0"/>
        <w:spacing w:line="360" w:lineRule="auto"/>
        <w:ind w:firstLine="709"/>
        <w:jc w:val="both"/>
        <w:rPr>
          <w:snapToGrid w:val="0"/>
          <w:sz w:val="28"/>
          <w:szCs w:val="24"/>
          <w:lang w:eastAsia="zh-CN"/>
        </w:rPr>
      </w:pPr>
    </w:p>
    <w:p w:rsidR="00EF7725"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В 2005 году абсолютное отклонение по ФЗП составило 1135,5 тыс. руб., план по ФЗП перевыполнен на 48,1 %. </w:t>
      </w:r>
    </w:p>
    <w:p w:rsidR="00EF7725" w:rsidRDefault="00EF7725"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 22.</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    Анализ использования фонда заработной платы за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00"/>
        <w:gridCol w:w="1918"/>
        <w:gridCol w:w="1919"/>
        <w:gridCol w:w="1919"/>
      </w:tblGrid>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 плану, тыс. руб.</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Фактически, тыс. руб.</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отклонение ( +, -)</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Выполнение плана, %</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Фонд заработной платы</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2660,4</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4652,0</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1991,6</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174,9</w:t>
            </w:r>
          </w:p>
        </w:tc>
      </w:tr>
    </w:tbl>
    <w:p w:rsidR="00EF7725" w:rsidRDefault="00EF7725" w:rsidP="00EF7725">
      <w:pPr>
        <w:widowControl w:val="0"/>
        <w:spacing w:line="360" w:lineRule="auto"/>
        <w:ind w:firstLine="709"/>
        <w:jc w:val="both"/>
        <w:rPr>
          <w:snapToGrid w:val="0"/>
          <w:sz w:val="28"/>
          <w:szCs w:val="24"/>
          <w:lang w:eastAsia="zh-CN"/>
        </w:rPr>
      </w:pPr>
    </w:p>
    <w:p w:rsidR="000A2E57" w:rsidRDefault="00EF7725" w:rsidP="00EF7725">
      <w:pPr>
        <w:widowControl w:val="0"/>
        <w:spacing w:line="360" w:lineRule="auto"/>
        <w:ind w:firstLine="709"/>
        <w:jc w:val="both"/>
        <w:rPr>
          <w:snapToGrid w:val="0"/>
          <w:sz w:val="28"/>
          <w:szCs w:val="24"/>
          <w:lang w:eastAsia="zh-CN"/>
        </w:rPr>
      </w:pPr>
      <w:r>
        <w:rPr>
          <w:snapToGrid w:val="0"/>
          <w:sz w:val="28"/>
          <w:szCs w:val="24"/>
          <w:lang w:eastAsia="zh-CN"/>
        </w:rPr>
        <w:br w:type="page"/>
      </w:r>
      <w:r w:rsidR="000A2E57">
        <w:rPr>
          <w:snapToGrid w:val="0"/>
          <w:sz w:val="28"/>
          <w:szCs w:val="24"/>
          <w:lang w:eastAsia="zh-CN"/>
        </w:rPr>
        <w:t>В 2006 году абсолютное отклонение от ФЗП составило 1991,6 тыс. руб., план  по ФЗП перевыполнен на 74,9 %.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С 1.10. 2006 изменился  месячный фонд оплаты труда в сторону увеличения с 221697,7 руб. до 281867,88 руб. Соответственно изменится и планируемый годовой фонд оплаты труда. За 9 месяцев </w:t>
      </w:r>
      <w:smartTag w:uri="urn:schemas-microsoft-com:office:smarttags" w:element="metricconverter">
        <w:smartTagPr>
          <w:attr w:name="ProductID" w:val="2006 г"/>
        </w:smartTagPr>
        <w:r>
          <w:rPr>
            <w:snapToGrid w:val="0"/>
            <w:sz w:val="28"/>
            <w:szCs w:val="24"/>
            <w:lang w:eastAsia="zh-CN"/>
          </w:rPr>
          <w:t>2006 г</w:t>
        </w:r>
      </w:smartTag>
      <w:r>
        <w:rPr>
          <w:snapToGrid w:val="0"/>
          <w:sz w:val="28"/>
          <w:szCs w:val="24"/>
          <w:lang w:eastAsia="zh-CN"/>
        </w:rPr>
        <w:t>. он составил 221697,7*9 = 1995279,3. За 3 месяца 2006г. ФЗП составил 281867,88*3  = 845603,64 руб. Итого с учетом повышения ФЗП  за 2006 год по плану составит 2840882,94 руб. Данные в таблице 23.</w:t>
      </w:r>
    </w:p>
    <w:p w:rsidR="00EF7725" w:rsidRDefault="00EF7725"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 23.</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   Анализ использования фонда заработной платы за 2006 год с учетом индексации заработной платы с 1.10.06.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00"/>
        <w:gridCol w:w="1918"/>
        <w:gridCol w:w="1919"/>
        <w:gridCol w:w="1919"/>
      </w:tblGrid>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 плану, тыс. руб.</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Фактически, тыс. руб.</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отклонение ( +, -)</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Выполнение плана, %</w:t>
            </w:r>
          </w:p>
        </w:tc>
      </w:tr>
      <w:tr w:rsidR="00074A63" w:rsidRPr="00074A63" w:rsidTr="00074A63">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Фонд заработной платы</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2840,9</w:t>
            </w:r>
          </w:p>
        </w:tc>
        <w:tc>
          <w:tcPr>
            <w:tcW w:w="194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4652,0</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1811,1</w:t>
            </w:r>
          </w:p>
        </w:tc>
        <w:tc>
          <w:tcPr>
            <w:tcW w:w="1942"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163,8</w:t>
            </w:r>
          </w:p>
        </w:tc>
      </w:tr>
    </w:tbl>
    <w:p w:rsidR="00EF7725" w:rsidRDefault="00EF7725" w:rsidP="00EF7725">
      <w:pPr>
        <w:widowControl w:val="0"/>
        <w:spacing w:line="360" w:lineRule="auto"/>
        <w:jc w:val="both"/>
        <w:rPr>
          <w:snapToGrid w:val="0"/>
          <w:sz w:val="21"/>
          <w:szCs w:val="21"/>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В 2006 году абсолютное отклонение по ФЗП составило 1811,1 тыс. руб., план по ФЗП перевыполнен на 63,8 %.  И в 2005 и в 2006 году отклонение по ФЗП вызвано выплатами премий за счет внебюджетных средств.</w:t>
      </w:r>
    </w:p>
    <w:p w:rsidR="00BF246A" w:rsidRDefault="00BF246A" w:rsidP="00EF7725">
      <w:pPr>
        <w:widowControl w:val="0"/>
        <w:spacing w:line="360" w:lineRule="auto"/>
        <w:ind w:firstLine="709"/>
        <w:jc w:val="both"/>
        <w:rPr>
          <w:snapToGrid w:val="0"/>
          <w:sz w:val="28"/>
          <w:szCs w:val="24"/>
          <w:lang w:eastAsia="zh-CN"/>
        </w:rPr>
      </w:pPr>
      <w:r>
        <w:rPr>
          <w:snapToGrid w:val="0"/>
          <w:sz w:val="28"/>
          <w:szCs w:val="24"/>
          <w:lang w:eastAsia="zh-CN"/>
        </w:rPr>
        <w:t xml:space="preserve">В таблице 24 приведен анализ средней заработной платы по отделам. </w:t>
      </w:r>
    </w:p>
    <w:p w:rsidR="00EF7725" w:rsidRDefault="00EF7725" w:rsidP="00EF7725">
      <w:pPr>
        <w:tabs>
          <w:tab w:val="left" w:pos="0"/>
        </w:tabs>
        <w:spacing w:line="360" w:lineRule="auto"/>
        <w:ind w:firstLine="709"/>
        <w:jc w:val="both"/>
        <w:rPr>
          <w:sz w:val="28"/>
          <w:szCs w:val="28"/>
          <w:lang w:eastAsia="zh-CN"/>
        </w:rPr>
      </w:pPr>
    </w:p>
    <w:p w:rsidR="00EF7725" w:rsidRDefault="00AE0BFF" w:rsidP="00EF7725">
      <w:pPr>
        <w:tabs>
          <w:tab w:val="left" w:pos="0"/>
        </w:tabs>
        <w:spacing w:line="360" w:lineRule="auto"/>
        <w:ind w:firstLine="709"/>
        <w:jc w:val="both"/>
        <w:rPr>
          <w:snapToGrid w:val="0"/>
          <w:sz w:val="28"/>
          <w:szCs w:val="24"/>
          <w:lang w:eastAsia="zh-CN"/>
        </w:rPr>
      </w:pPr>
      <w:r>
        <w:rPr>
          <w:snapToGrid w:val="0"/>
          <w:sz w:val="28"/>
          <w:szCs w:val="24"/>
          <w:lang w:eastAsia="zh-CN"/>
        </w:rPr>
        <w:t xml:space="preserve">Таблица 24. </w:t>
      </w:r>
    </w:p>
    <w:p w:rsidR="00AE0BFF" w:rsidRDefault="00AE0BFF" w:rsidP="00EF7725">
      <w:pPr>
        <w:widowControl w:val="0"/>
        <w:spacing w:line="360" w:lineRule="auto"/>
        <w:ind w:firstLine="709"/>
        <w:jc w:val="both"/>
        <w:rPr>
          <w:snapToGrid w:val="0"/>
          <w:sz w:val="28"/>
          <w:szCs w:val="24"/>
          <w:lang w:eastAsia="zh-CN"/>
        </w:rPr>
      </w:pPr>
      <w:r>
        <w:rPr>
          <w:snapToGrid w:val="0"/>
          <w:sz w:val="28"/>
          <w:szCs w:val="24"/>
          <w:lang w:eastAsia="zh-CN"/>
        </w:rPr>
        <w:t xml:space="preserve">Анализ средней заработной платы по отделам.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260"/>
        <w:gridCol w:w="1260"/>
        <w:gridCol w:w="1331"/>
        <w:gridCol w:w="1197"/>
        <w:gridCol w:w="1252"/>
      </w:tblGrid>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Отдел</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Средняя заработная плата 1 работника на 01.01.05</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Средняя заработная плата 1 работника на 01.01.06</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Изменение абсолютное, (+, -)</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Средняя заработная плата 1 работника на 01.10.06</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Изменение  на 01.01.06 с состоянием     на 01.10.06</w:t>
            </w:r>
          </w:p>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 +, - )</w:t>
            </w:r>
          </w:p>
        </w:tc>
      </w:tr>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Администрация</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3847,8</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4406,8</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559,0</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5533,5</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1126,7</w:t>
            </w:r>
          </w:p>
        </w:tc>
      </w:tr>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Планово-бухгалтерский отдел</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2895,5</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3360,1</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464,6</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4117,5</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757,4</w:t>
            </w:r>
          </w:p>
        </w:tc>
      </w:tr>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Выставочный отдел</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2371,8</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2722,6</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350,8</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3486,2</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763,6</w:t>
            </w:r>
          </w:p>
        </w:tc>
      </w:tr>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Экспериментальная творческая лаборатория</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2716,1</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3086,82</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370,7</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3962,7</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875,9</w:t>
            </w:r>
          </w:p>
        </w:tc>
      </w:tr>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Экскурсионный отдел</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3349,15</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3980,84</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631,7</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5092,1</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1111,3</w:t>
            </w:r>
          </w:p>
        </w:tc>
      </w:tr>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Хозяйственный отдел</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1396,8</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1571,7</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174,9</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2190,0</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618,3</w:t>
            </w:r>
          </w:p>
        </w:tc>
      </w:tr>
      <w:tr w:rsidR="00074A63" w:rsidRPr="00074A63" w:rsidTr="00074A63">
        <w:tc>
          <w:tcPr>
            <w:tcW w:w="324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Отдел общественных туалетов</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1463,6</w:t>
            </w:r>
          </w:p>
        </w:tc>
        <w:tc>
          <w:tcPr>
            <w:tcW w:w="1260"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1657,8</w:t>
            </w:r>
          </w:p>
        </w:tc>
        <w:tc>
          <w:tcPr>
            <w:tcW w:w="1331"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194,2</w:t>
            </w:r>
          </w:p>
        </w:tc>
        <w:tc>
          <w:tcPr>
            <w:tcW w:w="1197"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2125,6</w:t>
            </w:r>
          </w:p>
        </w:tc>
        <w:tc>
          <w:tcPr>
            <w:tcW w:w="1252" w:type="dxa"/>
          </w:tcPr>
          <w:p w:rsidR="00AE0BFF" w:rsidRPr="00074A63" w:rsidRDefault="00AE0BFF" w:rsidP="00EF7725">
            <w:pPr>
              <w:widowControl w:val="0"/>
              <w:autoSpaceDE w:val="0"/>
              <w:autoSpaceDN w:val="0"/>
              <w:adjustRightInd w:val="0"/>
              <w:spacing w:line="360" w:lineRule="auto"/>
              <w:jc w:val="both"/>
              <w:rPr>
                <w:snapToGrid w:val="0"/>
                <w:lang w:eastAsia="zh-CN"/>
              </w:rPr>
            </w:pPr>
            <w:r w:rsidRPr="00074A63">
              <w:rPr>
                <w:snapToGrid w:val="0"/>
                <w:lang w:eastAsia="zh-CN"/>
              </w:rPr>
              <w:t>467,8</w:t>
            </w:r>
          </w:p>
        </w:tc>
      </w:tr>
    </w:tbl>
    <w:p w:rsidR="00EF7725" w:rsidRDefault="00EF7725" w:rsidP="00EF7725">
      <w:pPr>
        <w:widowControl w:val="0"/>
        <w:spacing w:line="360" w:lineRule="auto"/>
        <w:ind w:firstLine="709"/>
        <w:jc w:val="both"/>
        <w:rPr>
          <w:snapToGrid w:val="0"/>
          <w:sz w:val="28"/>
          <w:szCs w:val="24"/>
          <w:lang w:eastAsia="zh-CN"/>
        </w:rPr>
      </w:pPr>
    </w:p>
    <w:p w:rsidR="008C6B00" w:rsidRDefault="00AE0BFF" w:rsidP="00EF7725">
      <w:pPr>
        <w:widowControl w:val="0"/>
        <w:spacing w:line="360" w:lineRule="auto"/>
        <w:ind w:firstLine="709"/>
        <w:jc w:val="both"/>
        <w:rPr>
          <w:snapToGrid w:val="0"/>
          <w:sz w:val="28"/>
          <w:szCs w:val="24"/>
          <w:lang w:eastAsia="zh-CN"/>
        </w:rPr>
      </w:pPr>
      <w:r>
        <w:rPr>
          <w:snapToGrid w:val="0"/>
          <w:sz w:val="28"/>
          <w:szCs w:val="24"/>
          <w:lang w:eastAsia="zh-CN"/>
        </w:rPr>
        <w:t>Данные таблицы 24  показывают, что наибольшая средняя заработная плата в отделе администрации, в экскурсионном и планово - бухгалтерском отделе,  а наименьшая -  в  хозяйственном отделе и отделе общественных туалетов.</w:t>
      </w:r>
    </w:p>
    <w:p w:rsidR="00813D3B" w:rsidRPr="008C6B00" w:rsidRDefault="00813D3B" w:rsidP="00EF7725">
      <w:pPr>
        <w:widowControl w:val="0"/>
        <w:spacing w:line="360" w:lineRule="auto"/>
        <w:ind w:firstLine="709"/>
        <w:jc w:val="both"/>
        <w:rPr>
          <w:snapToGrid w:val="0"/>
          <w:sz w:val="28"/>
          <w:szCs w:val="24"/>
          <w:lang w:eastAsia="zh-CN"/>
        </w:rPr>
      </w:pPr>
    </w:p>
    <w:p w:rsidR="000A2E57" w:rsidRDefault="00AE0BFF" w:rsidP="00524823">
      <w:pPr>
        <w:numPr>
          <w:ilvl w:val="1"/>
          <w:numId w:val="7"/>
        </w:numPr>
        <w:tabs>
          <w:tab w:val="left" w:pos="0"/>
        </w:tabs>
        <w:spacing w:line="360" w:lineRule="auto"/>
        <w:ind w:left="0" w:firstLine="709"/>
        <w:jc w:val="both"/>
        <w:rPr>
          <w:sz w:val="28"/>
          <w:szCs w:val="28"/>
          <w:lang w:eastAsia="zh-CN"/>
        </w:rPr>
      </w:pPr>
      <w:r>
        <w:rPr>
          <w:sz w:val="28"/>
          <w:szCs w:val="28"/>
          <w:lang w:eastAsia="zh-CN"/>
        </w:rPr>
        <w:t>М</w:t>
      </w:r>
      <w:r w:rsidR="000A2E57">
        <w:rPr>
          <w:sz w:val="28"/>
          <w:szCs w:val="28"/>
          <w:lang w:eastAsia="zh-CN"/>
        </w:rPr>
        <w:t>аркетинг и реклама учреждения</w:t>
      </w:r>
    </w:p>
    <w:p w:rsidR="00EF7725" w:rsidRDefault="00EF7725" w:rsidP="00EF7725">
      <w:pPr>
        <w:tabs>
          <w:tab w:val="left" w:pos="0"/>
        </w:tabs>
        <w:spacing w:line="360" w:lineRule="auto"/>
        <w:ind w:firstLine="709"/>
        <w:jc w:val="both"/>
        <w:rPr>
          <w:sz w:val="28"/>
          <w:szCs w:val="28"/>
          <w:lang w:eastAsia="zh-CN"/>
        </w:rPr>
      </w:pPr>
    </w:p>
    <w:p w:rsidR="000A2E57" w:rsidRPr="00692CA9" w:rsidRDefault="000A2E57" w:rsidP="00EF7725">
      <w:pPr>
        <w:tabs>
          <w:tab w:val="left" w:pos="0"/>
        </w:tabs>
        <w:spacing w:line="360" w:lineRule="auto"/>
        <w:ind w:firstLine="709"/>
        <w:jc w:val="both"/>
        <w:rPr>
          <w:sz w:val="28"/>
          <w:szCs w:val="28"/>
          <w:lang w:eastAsia="zh-CN"/>
        </w:rPr>
      </w:pPr>
      <w:r>
        <w:rPr>
          <w:snapToGrid w:val="0"/>
          <w:sz w:val="28"/>
          <w:szCs w:val="24"/>
          <w:lang w:eastAsia="zh-CN"/>
        </w:rPr>
        <w:t xml:space="preserve">Необходимыми условиями достижения самоокупаемости и самофинансирования организации в условиях рынка является ориентация производства на потребителей и конкурентов, гибкое приспособление к изменяющейся рыночной конъюнктуре. Для этого нужно изучить спрос, рынки сбыта, емкость рынков, реальных и потенциальных конкурентов, потенциальных покупателей, доступность необходимых материальных ресурсов, наличие кадров необходимой квалификации. От этого зависят конечные финансовые результаты. Деятельность любого предприятия начинается с маркетингового  анализа, основными задачами которого являются изучение спроса на продукцию, рынков ее сбыта и обоснование планов производства и реализации продукции соответствующего объема и ассортимента; анализ факторов, формирующих эластичность спроса на продукцию; разработка стратегии, тактики, методов и средств формирования спроса и стимулирования сбыта продукции; оценка эффективности производства и сбыта продукции.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В МУК ВЦ «Галерея» отсутствует маркетинговая служба, в штате  учреждения  нет специалиста по маркетингу. Рекомендуется иметь специалиста по маркетингу, чтобы проводился маркетинговый анализ, т.е. изучение спроса на продукцию и услуги,  анализ рынков сбыта, анализ конкурентоспособности продукции, что позволило бы увеличить объем продаж, выручку от реализации продукции и финансовый результат учреждения.</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Сервисные услуги и реклама являются мощными факторами в конкурентной борьбе за покупателя. Они требуют дополнительных затрат, но увеличивают объем продаж и посещаемость. Специалист по маркетингу, проводя анализ, устанавливает  какие виды сервисных услуг стимулируют спрос на продукцию, сколько средств затрачивается на рекламу и какова ее эффективность: прослеживается ли связь между активностью рекламы и уровнем сбыта, хорошо ли заметен фирменный знак среди конкурирующих, насколько упаковка товара способствует увеличению объема продаж.</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Реклама учреждения довольно дорогостоящее мероприятие, в условиях недостатка денежных средств осуществляется лишь звуковая реклама на центральной площади г. Ижевска. Изготовлены штендеры, указывающие на расположение художественного салона и экскурсионного бюро, регулярно подается информация о выставках в средства  массовой информации, которая не является рекламой, а служит информацией о новостях культуры. Открыт сайт МУК ВЦ «Галерея», на котором можно ознакомиться с деятельностью МУК ВЦ «Галерея, проводимых выставках и акциях. Также ведется распространение визиток МУК ВЦ «Галерея»  сотрудниками  учреждения, расклеиваются информационные листки о предстоящих выставках в транспорте.</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Анализ опроса  посетителей показал, что многие посещают художественный салон впервые и не знали о существовании отдела. Встает необходимость о смене вывески художественного салона и оформления входной группы помещения, чтобы обратить внимание людей и тем самым привлечь дополнительных посетителей, увеличить выручку художественного салона.</w:t>
      </w:r>
    </w:p>
    <w:p w:rsidR="000A2E57" w:rsidRDefault="00EF7725" w:rsidP="00524823">
      <w:pPr>
        <w:widowControl w:val="0"/>
        <w:numPr>
          <w:ilvl w:val="0"/>
          <w:numId w:val="5"/>
        </w:numPr>
        <w:spacing w:line="360" w:lineRule="auto"/>
        <w:ind w:left="0" w:firstLine="709"/>
        <w:jc w:val="center"/>
        <w:rPr>
          <w:sz w:val="28"/>
          <w:szCs w:val="28"/>
          <w:lang w:eastAsia="zh-CN"/>
        </w:rPr>
      </w:pPr>
      <w:r>
        <w:rPr>
          <w:snapToGrid w:val="0"/>
          <w:sz w:val="28"/>
          <w:szCs w:val="24"/>
          <w:lang w:eastAsia="zh-CN"/>
        </w:rPr>
        <w:br w:type="page"/>
      </w:r>
      <w:r w:rsidR="00ED5CA3">
        <w:rPr>
          <w:sz w:val="28"/>
          <w:szCs w:val="28"/>
          <w:lang w:eastAsia="zh-CN"/>
        </w:rPr>
        <w:t>Э</w:t>
      </w:r>
      <w:r w:rsidR="000A2E57">
        <w:rPr>
          <w:sz w:val="28"/>
          <w:szCs w:val="28"/>
          <w:lang w:eastAsia="zh-CN"/>
        </w:rPr>
        <w:t>КОНОМИЧЕСКИЙ АНАЛИЗ ДЕЯТЕЛЬНОСТИ УЧРЕЖДЕНИЯ</w:t>
      </w:r>
    </w:p>
    <w:p w:rsidR="00C35697" w:rsidRDefault="00C35697" w:rsidP="00EF7725">
      <w:pPr>
        <w:spacing w:line="360" w:lineRule="auto"/>
        <w:ind w:firstLine="709"/>
        <w:jc w:val="both"/>
        <w:rPr>
          <w:sz w:val="28"/>
          <w:szCs w:val="28"/>
          <w:lang w:eastAsia="zh-CN"/>
        </w:rPr>
      </w:pPr>
    </w:p>
    <w:p w:rsidR="0082093B" w:rsidRDefault="00C35697" w:rsidP="00EF7725">
      <w:pPr>
        <w:spacing w:line="360" w:lineRule="auto"/>
        <w:ind w:firstLine="709"/>
        <w:jc w:val="both"/>
        <w:rPr>
          <w:sz w:val="28"/>
          <w:szCs w:val="28"/>
          <w:lang w:eastAsia="zh-CN"/>
        </w:rPr>
      </w:pPr>
      <w:r>
        <w:rPr>
          <w:sz w:val="28"/>
          <w:szCs w:val="28"/>
          <w:lang w:eastAsia="zh-CN"/>
        </w:rPr>
        <w:t>Хозяйственная деятельность бюджетных организаций может изучаться и анализироваться как в целом, так и в разрезе отдельных составляющих ее процессов.</w:t>
      </w:r>
      <w:r w:rsidR="0082093B">
        <w:rPr>
          <w:sz w:val="28"/>
          <w:szCs w:val="28"/>
          <w:lang w:eastAsia="zh-CN"/>
        </w:rPr>
        <w:t xml:space="preserve">  </w:t>
      </w:r>
      <w:r>
        <w:rPr>
          <w:sz w:val="28"/>
          <w:szCs w:val="28"/>
          <w:lang w:eastAsia="zh-CN"/>
        </w:rPr>
        <w:t>Организациям, финансируемым из бюджета, присущ целый ряд характерных особенностей, которые необходимо принимать во внимание при проведении анализа хозяйственной деятельности.</w:t>
      </w:r>
    </w:p>
    <w:p w:rsidR="00C35697" w:rsidRDefault="00C35697" w:rsidP="00EF7725">
      <w:pPr>
        <w:spacing w:line="360" w:lineRule="auto"/>
        <w:ind w:firstLine="709"/>
        <w:jc w:val="both"/>
        <w:rPr>
          <w:sz w:val="28"/>
          <w:szCs w:val="28"/>
          <w:lang w:eastAsia="zh-CN"/>
        </w:rPr>
      </w:pPr>
      <w:r>
        <w:rPr>
          <w:sz w:val="28"/>
          <w:szCs w:val="28"/>
          <w:lang w:eastAsia="zh-CN"/>
        </w:rPr>
        <w:t xml:space="preserve"> 1.Бюджетные организации расходуют государственные средства по целевому назначению, что предполагает строгое соблюдение финансовой дисциплины. Основным плановым финансовым документом, в котором отражаются объем, целевое направление и поквартальное распределение средств, выделяемых из бюджета на содержание учреждения, является смета</w:t>
      </w:r>
      <w:r w:rsidR="00CE2129">
        <w:rPr>
          <w:sz w:val="28"/>
          <w:szCs w:val="28"/>
          <w:lang w:eastAsia="zh-CN"/>
        </w:rPr>
        <w:t xml:space="preserve"> расходов</w:t>
      </w:r>
      <w:r w:rsidR="009A6B42">
        <w:rPr>
          <w:sz w:val="28"/>
          <w:szCs w:val="28"/>
          <w:lang w:eastAsia="zh-CN"/>
        </w:rPr>
        <w:t>.</w:t>
      </w:r>
    </w:p>
    <w:p w:rsidR="00C35697" w:rsidRDefault="00C35697" w:rsidP="00EF7725">
      <w:pPr>
        <w:tabs>
          <w:tab w:val="left" w:pos="4920"/>
        </w:tabs>
        <w:spacing w:line="360" w:lineRule="auto"/>
        <w:ind w:firstLine="709"/>
        <w:jc w:val="both"/>
        <w:rPr>
          <w:sz w:val="28"/>
          <w:szCs w:val="28"/>
          <w:lang w:eastAsia="zh-CN"/>
        </w:rPr>
      </w:pPr>
      <w:r>
        <w:rPr>
          <w:sz w:val="28"/>
          <w:szCs w:val="28"/>
          <w:lang w:eastAsia="zh-CN"/>
        </w:rPr>
        <w:t>2. В 1999г. претерпел принципиальные изменения порядок финансирования организации за счет бюджетов различных уровней (федеральный, республиканский, краевые, областные, городские и т.д.), в том числе государственных целевых бюджетных фондов.</w:t>
      </w:r>
      <w:r w:rsidRPr="00E94DC9">
        <w:rPr>
          <w:sz w:val="28"/>
          <w:szCs w:val="28"/>
          <w:lang w:eastAsia="zh-CN"/>
        </w:rPr>
        <w:t xml:space="preserve"> </w:t>
      </w:r>
      <w:r>
        <w:rPr>
          <w:sz w:val="28"/>
          <w:szCs w:val="28"/>
          <w:lang w:eastAsia="zh-CN"/>
        </w:rPr>
        <w:t>Новая система исполнения бюджетов по расходам предусматривает финансирование расходов распорядителей средств со счетов Главного государственного казначейства Министерства финансов и территориальных органов государственного казначейства. Расходы распорядителей средств производятся без зачисления бюджетных средств на их счета в учреждениях банков путем непосредственного перечисления на счета поставщиков товаров</w:t>
      </w:r>
      <w:r w:rsidR="00910A30">
        <w:rPr>
          <w:sz w:val="28"/>
          <w:szCs w:val="28"/>
          <w:lang w:eastAsia="zh-CN"/>
        </w:rPr>
        <w:t xml:space="preserve"> </w:t>
      </w:r>
      <w:r w:rsidR="001F3E88">
        <w:rPr>
          <w:sz w:val="28"/>
          <w:szCs w:val="28"/>
          <w:lang w:eastAsia="zh-CN"/>
        </w:rPr>
        <w:t>(</w:t>
      </w:r>
      <w:r>
        <w:rPr>
          <w:sz w:val="28"/>
          <w:szCs w:val="28"/>
          <w:lang w:eastAsia="zh-CN"/>
        </w:rPr>
        <w:t>работ, услуг) и других получателей средств</w:t>
      </w:r>
      <w:r w:rsidR="00831571">
        <w:rPr>
          <w:sz w:val="28"/>
          <w:szCs w:val="28"/>
          <w:lang w:eastAsia="zh-CN"/>
        </w:rPr>
        <w:t>.</w:t>
      </w:r>
      <w:r>
        <w:rPr>
          <w:sz w:val="28"/>
          <w:szCs w:val="28"/>
          <w:lang w:eastAsia="zh-CN"/>
        </w:rPr>
        <w:t xml:space="preserve"> </w:t>
      </w:r>
    </w:p>
    <w:p w:rsidR="00C35697" w:rsidRDefault="00417BBD" w:rsidP="00EF7725">
      <w:pPr>
        <w:tabs>
          <w:tab w:val="left" w:pos="4920"/>
        </w:tabs>
        <w:spacing w:line="360" w:lineRule="auto"/>
        <w:ind w:firstLine="709"/>
        <w:jc w:val="both"/>
        <w:rPr>
          <w:sz w:val="28"/>
          <w:szCs w:val="28"/>
          <w:lang w:eastAsia="zh-CN"/>
        </w:rPr>
      </w:pPr>
      <w:r>
        <w:rPr>
          <w:sz w:val="28"/>
          <w:szCs w:val="28"/>
          <w:lang w:eastAsia="zh-CN"/>
        </w:rPr>
        <w:t xml:space="preserve">  3. </w:t>
      </w:r>
      <w:r w:rsidR="00C35697">
        <w:rPr>
          <w:sz w:val="28"/>
          <w:szCs w:val="28"/>
          <w:lang w:eastAsia="zh-CN"/>
        </w:rPr>
        <w:t>Финансирование большинства бюджетных организаций в отличие от хозрасчетных предприятий осуществляется путем распределения бюджетных ресурсов «сверху», а не в результате прямого зарабатывания» у потребителя. Товарно-денежные отношения в непроизводственной сфере носят в основном односторонний характер. Бюджетные организации оказывают большой спектр разнообразных общественно значимых услуг и выполняют работы, которые оплачиваются не потребителем, а из государственного бюджета на безвозвратной основе. Это ослабляет контроль за качеством функций, выполняемых бюджетной организацией, и за эффективностью использования выделенных средств. Формирование стоимости услуг бюджетных учреждений осуществляется директивным методом, исходя не столько из реальной величины затрат, сколько из возможностей бюджета. Финансовое положение бюджетных организаций, состояние их расчетов с дебиторами и кредиторами зависят не от количества и качества услуг, а от своевременности и полноты выделения средств из бюджета.</w:t>
      </w:r>
    </w:p>
    <w:p w:rsidR="00C35697" w:rsidRDefault="00417BBD" w:rsidP="00EF7725">
      <w:pPr>
        <w:tabs>
          <w:tab w:val="left" w:pos="4920"/>
        </w:tabs>
        <w:spacing w:line="360" w:lineRule="auto"/>
        <w:ind w:firstLine="709"/>
        <w:jc w:val="both"/>
        <w:rPr>
          <w:sz w:val="28"/>
          <w:szCs w:val="28"/>
          <w:lang w:eastAsia="zh-CN"/>
        </w:rPr>
      </w:pPr>
      <w:r>
        <w:rPr>
          <w:sz w:val="28"/>
          <w:szCs w:val="28"/>
          <w:lang w:eastAsia="zh-CN"/>
        </w:rPr>
        <w:t xml:space="preserve"> 4.</w:t>
      </w:r>
      <w:r w:rsidR="00C35697">
        <w:rPr>
          <w:sz w:val="28"/>
          <w:szCs w:val="28"/>
          <w:lang w:eastAsia="zh-CN"/>
        </w:rPr>
        <w:t xml:space="preserve"> В ходе осуществления своей хозяйственной деятельности организации расходуют государственные средства согласно установленной смете расходов в соответствии с бюджетной классификацией. Это отрицательно сказывается на гибкости экономического  управления, возможностях оперативного маневрирования в условиях быстро меняющихся условий хозяйствования. Даже зарабатываемые внебюджетные средства приходится распределять и тратить в соответствии с требованиями существующей бюджетной классификации.</w:t>
      </w:r>
    </w:p>
    <w:p w:rsidR="00C35697" w:rsidRDefault="00417BBD" w:rsidP="00EF7725">
      <w:pPr>
        <w:autoSpaceDE w:val="0"/>
        <w:autoSpaceDN w:val="0"/>
        <w:adjustRightInd w:val="0"/>
        <w:spacing w:line="360" w:lineRule="auto"/>
        <w:ind w:firstLine="709"/>
        <w:jc w:val="both"/>
        <w:rPr>
          <w:sz w:val="28"/>
          <w:szCs w:val="28"/>
          <w:lang w:eastAsia="zh-CN"/>
        </w:rPr>
      </w:pPr>
      <w:r>
        <w:rPr>
          <w:sz w:val="28"/>
          <w:szCs w:val="28"/>
          <w:lang w:eastAsia="zh-CN"/>
        </w:rPr>
        <w:t xml:space="preserve">  5.</w:t>
      </w:r>
      <w:r w:rsidR="00C35697">
        <w:rPr>
          <w:sz w:val="28"/>
          <w:szCs w:val="28"/>
          <w:lang w:eastAsia="zh-CN"/>
        </w:rPr>
        <w:t>Некоммерческий характер деятельности бюджетных учреждений и затратный принцип финансирования  не предполагают формирование позитивного финансового результата. Это вынуждает предприятия расходовать ресурсы не столько в соответствии с фактической необходимостью в них, сколько исходя из объема выделенных средств. Как правило, организации не заинтересованы ни в экономии ресурсов, ни в поиске способов «зарабатывания» внебюджетных доходов, а лишь в наращивании бюджетного финансирования вне зависимости от реальной потребности.</w:t>
      </w:r>
    </w:p>
    <w:p w:rsidR="00417BBD" w:rsidRDefault="00417BBD" w:rsidP="00EF7725">
      <w:pPr>
        <w:widowControl w:val="0"/>
        <w:spacing w:line="360" w:lineRule="auto"/>
        <w:ind w:firstLine="709"/>
        <w:rPr>
          <w:sz w:val="28"/>
          <w:szCs w:val="28"/>
          <w:lang w:eastAsia="zh-CN"/>
        </w:rPr>
      </w:pPr>
    </w:p>
    <w:p w:rsidR="00417BBD" w:rsidRDefault="00EF7725" w:rsidP="00EF7725">
      <w:pPr>
        <w:widowControl w:val="0"/>
        <w:spacing w:line="360" w:lineRule="auto"/>
        <w:ind w:firstLine="709"/>
        <w:rPr>
          <w:sz w:val="28"/>
          <w:szCs w:val="28"/>
          <w:lang w:eastAsia="zh-CN"/>
        </w:rPr>
      </w:pPr>
      <w:r>
        <w:rPr>
          <w:sz w:val="28"/>
          <w:szCs w:val="28"/>
          <w:lang w:eastAsia="zh-CN"/>
        </w:rPr>
        <w:br w:type="page"/>
      </w:r>
      <w:r w:rsidR="000A2E57">
        <w:rPr>
          <w:sz w:val="28"/>
          <w:szCs w:val="28"/>
          <w:lang w:eastAsia="zh-CN"/>
        </w:rPr>
        <w:t xml:space="preserve">2.1 Анализ динамики экономических показателей </w:t>
      </w:r>
    </w:p>
    <w:p w:rsidR="00EF7725" w:rsidRDefault="00EF7725" w:rsidP="00EF7725">
      <w:pPr>
        <w:widowControl w:val="0"/>
        <w:spacing w:line="360" w:lineRule="auto"/>
        <w:ind w:firstLine="709"/>
        <w:rPr>
          <w:sz w:val="28"/>
          <w:szCs w:val="28"/>
          <w:lang w:eastAsia="zh-CN"/>
        </w:rPr>
      </w:pPr>
    </w:p>
    <w:p w:rsidR="000A2E57" w:rsidRPr="00692CA9" w:rsidRDefault="000A2E57" w:rsidP="00EF7725">
      <w:pPr>
        <w:widowControl w:val="0"/>
        <w:spacing w:line="360" w:lineRule="auto"/>
        <w:ind w:firstLine="709"/>
        <w:rPr>
          <w:sz w:val="28"/>
          <w:szCs w:val="28"/>
          <w:lang w:eastAsia="zh-CN"/>
        </w:rPr>
      </w:pPr>
      <w:r>
        <w:rPr>
          <w:snapToGrid w:val="0"/>
          <w:sz w:val="28"/>
          <w:szCs w:val="28"/>
          <w:lang w:eastAsia="zh-CN"/>
        </w:rPr>
        <w:t>Анализ динамики выручки малого выставочного зала</w:t>
      </w:r>
      <w:r w:rsidR="00417BBD">
        <w:rPr>
          <w:snapToGrid w:val="0"/>
          <w:sz w:val="28"/>
          <w:szCs w:val="28"/>
          <w:lang w:eastAsia="zh-CN"/>
        </w:rPr>
        <w:t>.</w:t>
      </w:r>
    </w:p>
    <w:p w:rsidR="000A2E57" w:rsidRDefault="000A2E57" w:rsidP="00EF7725">
      <w:pPr>
        <w:spacing w:line="360" w:lineRule="auto"/>
        <w:ind w:firstLine="709"/>
        <w:jc w:val="both"/>
        <w:rPr>
          <w:snapToGrid w:val="0"/>
          <w:sz w:val="24"/>
          <w:szCs w:val="24"/>
          <w:lang w:eastAsia="zh-CN"/>
        </w:rPr>
      </w:pPr>
      <w:r>
        <w:rPr>
          <w:snapToGrid w:val="0"/>
          <w:sz w:val="28"/>
          <w:szCs w:val="28"/>
          <w:lang w:eastAsia="zh-CN"/>
        </w:rPr>
        <w:t xml:space="preserve"> Основным источником поступления внебюджетных средств МУК ВЦ «Галерея» является реализация изделий  народных промыслов в художественном салоне. В таблице 25 приведен анализ динамики выручки от реализации товаров.</w:t>
      </w:r>
    </w:p>
    <w:p w:rsidR="00EF7725" w:rsidRDefault="00EF7725" w:rsidP="00EF7725">
      <w:pPr>
        <w:spacing w:line="360" w:lineRule="auto"/>
        <w:ind w:firstLine="709"/>
        <w:jc w:val="both"/>
        <w:rPr>
          <w:snapToGrid w:val="0"/>
          <w:sz w:val="24"/>
          <w:szCs w:val="24"/>
          <w:lang w:eastAsia="zh-CN"/>
        </w:rPr>
      </w:pPr>
    </w:p>
    <w:p w:rsidR="000A2E57" w:rsidRPr="008F0520" w:rsidRDefault="000A2E57" w:rsidP="00EF7725">
      <w:pPr>
        <w:spacing w:line="360" w:lineRule="auto"/>
        <w:ind w:firstLine="709"/>
        <w:jc w:val="both"/>
        <w:rPr>
          <w:snapToGrid w:val="0"/>
          <w:sz w:val="28"/>
          <w:szCs w:val="28"/>
          <w:lang w:eastAsia="zh-CN"/>
        </w:rPr>
      </w:pPr>
      <w:r>
        <w:rPr>
          <w:snapToGrid w:val="0"/>
          <w:sz w:val="28"/>
          <w:szCs w:val="28"/>
          <w:lang w:eastAsia="zh-CN"/>
        </w:rPr>
        <w:t>Таблица 25.</w:t>
      </w:r>
      <w:r w:rsidRPr="008F0520">
        <w:rPr>
          <w:snapToGrid w:val="0"/>
          <w:sz w:val="28"/>
          <w:szCs w:val="28"/>
          <w:lang w:eastAsia="zh-CN"/>
        </w:rPr>
        <w:t xml:space="preserve"> </w:t>
      </w:r>
    </w:p>
    <w:p w:rsidR="000A2E57" w:rsidRPr="008F0520" w:rsidRDefault="000A2E57" w:rsidP="00EF7725">
      <w:pPr>
        <w:spacing w:line="360" w:lineRule="auto"/>
        <w:ind w:firstLine="709"/>
        <w:jc w:val="both"/>
        <w:rPr>
          <w:snapToGrid w:val="0"/>
          <w:sz w:val="28"/>
          <w:szCs w:val="28"/>
          <w:lang w:eastAsia="zh-CN"/>
        </w:rPr>
      </w:pPr>
      <w:r w:rsidRPr="008F0520">
        <w:rPr>
          <w:snapToGrid w:val="0"/>
          <w:sz w:val="28"/>
          <w:szCs w:val="28"/>
          <w:lang w:eastAsia="zh-CN"/>
        </w:rPr>
        <w:t xml:space="preserve"> Анализ выручки художественного салона за 2005 и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865"/>
        <w:gridCol w:w="1870"/>
        <w:gridCol w:w="1907"/>
        <w:gridCol w:w="2051"/>
      </w:tblGrid>
      <w:tr w:rsidR="00074A63" w:rsidRPr="00074A63" w:rsidTr="00074A63">
        <w:tc>
          <w:tcPr>
            <w:tcW w:w="200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2001"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2005 год, руб.</w:t>
            </w:r>
          </w:p>
        </w:tc>
        <w:tc>
          <w:tcPr>
            <w:tcW w:w="2007"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2006 год, руб.</w:t>
            </w:r>
          </w:p>
        </w:tc>
        <w:tc>
          <w:tcPr>
            <w:tcW w:w="4121" w:type="dxa"/>
            <w:gridSpan w:val="2"/>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Изменение</w:t>
            </w:r>
          </w:p>
        </w:tc>
      </w:tr>
      <w:tr w:rsidR="00074A63" w:rsidRPr="00074A63" w:rsidTr="00074A63">
        <w:tc>
          <w:tcPr>
            <w:tcW w:w="200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Выручка:</w:t>
            </w:r>
          </w:p>
        </w:tc>
        <w:tc>
          <w:tcPr>
            <w:tcW w:w="2001"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2007"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201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руб.(+,-)</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Относительное, %</w:t>
            </w:r>
          </w:p>
        </w:tc>
      </w:tr>
      <w:tr w:rsidR="00074A63" w:rsidRPr="00074A63" w:rsidTr="00074A63">
        <w:tc>
          <w:tcPr>
            <w:tcW w:w="200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 квартал</w:t>
            </w:r>
          </w:p>
        </w:tc>
        <w:tc>
          <w:tcPr>
            <w:tcW w:w="200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599885,20</w:t>
            </w:r>
          </w:p>
        </w:tc>
        <w:tc>
          <w:tcPr>
            <w:tcW w:w="200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849193,50</w:t>
            </w:r>
          </w:p>
        </w:tc>
        <w:tc>
          <w:tcPr>
            <w:tcW w:w="201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+249308,30</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+41,6</w:t>
            </w:r>
          </w:p>
        </w:tc>
      </w:tr>
      <w:tr w:rsidR="00074A63" w:rsidRPr="00074A63" w:rsidTr="00074A63">
        <w:tc>
          <w:tcPr>
            <w:tcW w:w="200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 квартал</w:t>
            </w:r>
          </w:p>
        </w:tc>
        <w:tc>
          <w:tcPr>
            <w:tcW w:w="200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719391,40</w:t>
            </w:r>
          </w:p>
        </w:tc>
        <w:tc>
          <w:tcPr>
            <w:tcW w:w="200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892184,95</w:t>
            </w:r>
          </w:p>
        </w:tc>
        <w:tc>
          <w:tcPr>
            <w:tcW w:w="201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+172793,55</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+24,0</w:t>
            </w:r>
          </w:p>
        </w:tc>
      </w:tr>
      <w:tr w:rsidR="00074A63" w:rsidRPr="00074A63" w:rsidTr="00074A63">
        <w:tc>
          <w:tcPr>
            <w:tcW w:w="200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 квартал</w:t>
            </w:r>
          </w:p>
        </w:tc>
        <w:tc>
          <w:tcPr>
            <w:tcW w:w="200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916126,87</w:t>
            </w:r>
          </w:p>
        </w:tc>
        <w:tc>
          <w:tcPr>
            <w:tcW w:w="200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1217440,60</w:t>
            </w:r>
          </w:p>
        </w:tc>
        <w:tc>
          <w:tcPr>
            <w:tcW w:w="201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+ 301313,73</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+32,9</w:t>
            </w:r>
          </w:p>
        </w:tc>
      </w:tr>
      <w:tr w:rsidR="00074A63" w:rsidRPr="00074A63" w:rsidTr="00074A63">
        <w:tc>
          <w:tcPr>
            <w:tcW w:w="200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 квартал</w:t>
            </w:r>
          </w:p>
        </w:tc>
        <w:tc>
          <w:tcPr>
            <w:tcW w:w="200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977990,08</w:t>
            </w:r>
          </w:p>
        </w:tc>
        <w:tc>
          <w:tcPr>
            <w:tcW w:w="200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1259948,95</w:t>
            </w:r>
          </w:p>
        </w:tc>
        <w:tc>
          <w:tcPr>
            <w:tcW w:w="201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+ 281958,87</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+28,8</w:t>
            </w:r>
          </w:p>
        </w:tc>
      </w:tr>
      <w:tr w:rsidR="00074A63" w:rsidRPr="00074A63" w:rsidTr="00074A63">
        <w:tc>
          <w:tcPr>
            <w:tcW w:w="200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Всего</w:t>
            </w:r>
          </w:p>
        </w:tc>
        <w:tc>
          <w:tcPr>
            <w:tcW w:w="200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3213393,55</w:t>
            </w:r>
          </w:p>
        </w:tc>
        <w:tc>
          <w:tcPr>
            <w:tcW w:w="200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4218768,00</w:t>
            </w:r>
          </w:p>
        </w:tc>
        <w:tc>
          <w:tcPr>
            <w:tcW w:w="201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+1005374,45</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+31,3</w:t>
            </w:r>
          </w:p>
        </w:tc>
      </w:tr>
    </w:tbl>
    <w:p w:rsidR="00EF7725" w:rsidRDefault="00EF7725"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Анализ динамики выручки показал, что  сумма выручки в 2006 году  по сравнению с 2005г увеличилась на 1005374,45 рублей или на 31,3%.</w:t>
      </w:r>
    </w:p>
    <w:p w:rsidR="000A2E57" w:rsidRDefault="00813D3B" w:rsidP="00EF7725">
      <w:pPr>
        <w:spacing w:line="360" w:lineRule="auto"/>
        <w:ind w:firstLine="709"/>
        <w:jc w:val="both"/>
        <w:rPr>
          <w:snapToGrid w:val="0"/>
          <w:sz w:val="28"/>
          <w:szCs w:val="28"/>
          <w:lang w:eastAsia="zh-CN"/>
        </w:rPr>
      </w:pPr>
      <w:r>
        <w:rPr>
          <w:snapToGrid w:val="0"/>
          <w:sz w:val="28"/>
          <w:szCs w:val="28"/>
          <w:lang w:eastAsia="zh-CN"/>
        </w:rPr>
        <w:t xml:space="preserve"> </w:t>
      </w:r>
      <w:r w:rsidR="00CE2129">
        <w:rPr>
          <w:snapToGrid w:val="0"/>
          <w:sz w:val="28"/>
          <w:szCs w:val="28"/>
          <w:lang w:eastAsia="zh-CN"/>
        </w:rPr>
        <w:t xml:space="preserve"> </w:t>
      </w:r>
      <w:r w:rsidR="000A2E57">
        <w:rPr>
          <w:snapToGrid w:val="0"/>
          <w:sz w:val="28"/>
          <w:szCs w:val="28"/>
          <w:lang w:eastAsia="zh-CN"/>
        </w:rPr>
        <w:t>Анализ показателей по производству и реализации продукции.</w:t>
      </w:r>
    </w:p>
    <w:p w:rsidR="0090063D" w:rsidRDefault="000A2E57" w:rsidP="00EF7725">
      <w:pPr>
        <w:spacing w:line="360" w:lineRule="auto"/>
        <w:ind w:firstLine="709"/>
        <w:jc w:val="both"/>
        <w:rPr>
          <w:snapToGrid w:val="0"/>
          <w:sz w:val="28"/>
          <w:szCs w:val="28"/>
          <w:lang w:eastAsia="zh-CN"/>
        </w:rPr>
      </w:pPr>
      <w:r>
        <w:rPr>
          <w:snapToGrid w:val="0"/>
          <w:sz w:val="28"/>
          <w:szCs w:val="28"/>
          <w:lang w:eastAsia="zh-CN"/>
        </w:rPr>
        <w:t xml:space="preserve"> Динамика объема реализованной продукции характеризует изменение производства продукции и степень насыщения рынка товарами, производимыми учреждением. В таблице 26 приведен анализ показателей по производству и реализации</w:t>
      </w:r>
      <w:r w:rsidR="0090063D">
        <w:rPr>
          <w:snapToGrid w:val="0"/>
          <w:sz w:val="28"/>
          <w:szCs w:val="28"/>
          <w:lang w:eastAsia="zh-CN"/>
        </w:rPr>
        <w:t xml:space="preserve"> продукции.</w:t>
      </w:r>
    </w:p>
    <w:p w:rsidR="00EF7725" w:rsidRDefault="00EF7725" w:rsidP="00EF7725">
      <w:pPr>
        <w:spacing w:line="360" w:lineRule="auto"/>
        <w:ind w:firstLine="709"/>
        <w:jc w:val="both"/>
        <w:rPr>
          <w:snapToGrid w:val="0"/>
          <w:sz w:val="28"/>
          <w:szCs w:val="28"/>
          <w:lang w:eastAsia="zh-CN"/>
        </w:rPr>
      </w:pPr>
    </w:p>
    <w:p w:rsidR="000A2E57" w:rsidRDefault="00EF7725" w:rsidP="00EF7725">
      <w:pPr>
        <w:spacing w:line="360" w:lineRule="auto"/>
        <w:ind w:firstLine="709"/>
        <w:jc w:val="both"/>
        <w:rPr>
          <w:snapToGrid w:val="0"/>
          <w:sz w:val="28"/>
          <w:szCs w:val="28"/>
          <w:lang w:eastAsia="zh-CN"/>
        </w:rPr>
      </w:pPr>
      <w:r>
        <w:rPr>
          <w:snapToGrid w:val="0"/>
          <w:sz w:val="28"/>
          <w:szCs w:val="28"/>
          <w:lang w:eastAsia="zh-CN"/>
        </w:rPr>
        <w:br w:type="page"/>
      </w:r>
      <w:r w:rsidR="000A2E57">
        <w:rPr>
          <w:snapToGrid w:val="0"/>
          <w:sz w:val="28"/>
          <w:szCs w:val="28"/>
          <w:lang w:eastAsia="zh-CN"/>
        </w:rPr>
        <w:t>Таблица 26</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   Анализ показателей по производству и реализации продукции.</w:t>
      </w:r>
    </w:p>
    <w:tbl>
      <w:tblPr>
        <w:tblW w:w="0" w:type="auto"/>
        <w:tblLook w:val="01E0" w:firstRow="1" w:lastRow="1" w:firstColumn="1" w:lastColumn="1" w:noHBand="0" w:noVBand="0"/>
      </w:tblPr>
      <w:tblGrid>
        <w:gridCol w:w="2094"/>
        <w:gridCol w:w="1710"/>
        <w:gridCol w:w="1710"/>
        <w:gridCol w:w="1953"/>
        <w:gridCol w:w="2103"/>
      </w:tblGrid>
      <w:tr w:rsidR="00074A63" w:rsidRPr="00074A63" w:rsidTr="00074A63">
        <w:tc>
          <w:tcPr>
            <w:tcW w:w="2095" w:type="dxa"/>
            <w:vMerge w:val="restart"/>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710" w:type="dxa"/>
            <w:vMerge w:val="restart"/>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2005 год, тыс. руб.</w:t>
            </w:r>
          </w:p>
        </w:tc>
        <w:tc>
          <w:tcPr>
            <w:tcW w:w="1710" w:type="dxa"/>
            <w:vMerge w:val="restart"/>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2006 год, тыс. руб.</w:t>
            </w:r>
          </w:p>
        </w:tc>
        <w:tc>
          <w:tcPr>
            <w:tcW w:w="4056" w:type="dxa"/>
            <w:gridSpan w:val="2"/>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Изменение</w:t>
            </w:r>
          </w:p>
        </w:tc>
      </w:tr>
      <w:tr w:rsidR="00074A63" w:rsidRPr="00074A63" w:rsidTr="00074A63">
        <w:tc>
          <w:tcPr>
            <w:tcW w:w="2095" w:type="dxa"/>
            <w:vMerge/>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710" w:type="dxa"/>
            <w:vMerge/>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710" w:type="dxa"/>
            <w:vMerge/>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953" w:type="dxa"/>
            <w:tcBorders>
              <w:top w:val="single" w:sz="4" w:space="0" w:color="auto"/>
              <w:left w:val="single" w:sz="4" w:space="0" w:color="auto"/>
              <w:bottom w:val="single" w:sz="4" w:space="0" w:color="auto"/>
              <w:right w:val="single" w:sz="4" w:space="0" w:color="auto"/>
            </w:tcBorders>
          </w:tcPr>
          <w:p w:rsidR="000A2E57" w:rsidRPr="00074A63" w:rsidRDefault="00C077DD"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w:t>
            </w:r>
            <w:r w:rsidR="000A2E57" w:rsidRPr="00074A63">
              <w:rPr>
                <w:snapToGrid w:val="0"/>
                <w:lang w:eastAsia="zh-CN"/>
              </w:rPr>
              <w:t>(+,-</w:t>
            </w:r>
            <w:r w:rsidRPr="00074A63">
              <w:rPr>
                <w:snapToGrid w:val="0"/>
                <w:lang w:eastAsia="zh-CN"/>
              </w:rPr>
              <w:t>)</w:t>
            </w:r>
          </w:p>
        </w:tc>
        <w:tc>
          <w:tcPr>
            <w:tcW w:w="210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Относительное, %</w:t>
            </w:r>
          </w:p>
        </w:tc>
      </w:tr>
      <w:tr w:rsidR="00074A63" w:rsidRPr="00074A63" w:rsidTr="00EF7725">
        <w:trPr>
          <w:trHeight w:val="1996"/>
        </w:trPr>
        <w:tc>
          <w:tcPr>
            <w:tcW w:w="2095"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Отгружено товаров собственного производства, выполнено работ и услуг собственными силами</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1442,0</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2199,0</w:t>
            </w:r>
          </w:p>
        </w:tc>
        <w:tc>
          <w:tcPr>
            <w:tcW w:w="195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+ 757,0</w:t>
            </w:r>
          </w:p>
        </w:tc>
        <w:tc>
          <w:tcPr>
            <w:tcW w:w="210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+ 52,5</w:t>
            </w:r>
          </w:p>
        </w:tc>
      </w:tr>
      <w:tr w:rsidR="00074A63" w:rsidRPr="00074A63" w:rsidTr="00074A63">
        <w:tc>
          <w:tcPr>
            <w:tcW w:w="2095"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Продано товаров несобственного производства</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2942,0</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3896,0</w:t>
            </w:r>
          </w:p>
        </w:tc>
        <w:tc>
          <w:tcPr>
            <w:tcW w:w="195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+ 954,0</w:t>
            </w:r>
          </w:p>
        </w:tc>
        <w:tc>
          <w:tcPr>
            <w:tcW w:w="210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+ 32,4</w:t>
            </w:r>
          </w:p>
        </w:tc>
      </w:tr>
      <w:tr w:rsidR="00074A63" w:rsidRPr="00074A63" w:rsidTr="00074A63">
        <w:tc>
          <w:tcPr>
            <w:tcW w:w="2095"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Остатки готовой продукции собственного производства на конец года</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194,0</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232,0</w:t>
            </w:r>
          </w:p>
        </w:tc>
        <w:tc>
          <w:tcPr>
            <w:tcW w:w="195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+38,0</w:t>
            </w:r>
          </w:p>
        </w:tc>
        <w:tc>
          <w:tcPr>
            <w:tcW w:w="210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+ 19,6</w:t>
            </w:r>
          </w:p>
        </w:tc>
      </w:tr>
      <w:tr w:rsidR="00074A63" w:rsidRPr="00074A63" w:rsidTr="00074A63">
        <w:tc>
          <w:tcPr>
            <w:tcW w:w="2095"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Остатки товаров для перепродажи  на конец года</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2914,0</w:t>
            </w:r>
          </w:p>
        </w:tc>
        <w:tc>
          <w:tcPr>
            <w:tcW w:w="1710"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3051,0</w:t>
            </w:r>
          </w:p>
        </w:tc>
        <w:tc>
          <w:tcPr>
            <w:tcW w:w="195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+ 137,0</w:t>
            </w:r>
          </w:p>
        </w:tc>
        <w:tc>
          <w:tcPr>
            <w:tcW w:w="2103" w:type="dxa"/>
            <w:tcBorders>
              <w:top w:val="single" w:sz="4" w:space="0" w:color="auto"/>
              <w:left w:val="single" w:sz="4" w:space="0" w:color="auto"/>
              <w:bottom w:val="single" w:sz="4" w:space="0" w:color="auto"/>
              <w:right w:val="single" w:sz="4" w:space="0" w:color="auto"/>
            </w:tcBorders>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+ 4,7</w:t>
            </w:r>
          </w:p>
        </w:tc>
      </w:tr>
    </w:tbl>
    <w:p w:rsidR="008A7590" w:rsidRDefault="000A2E57" w:rsidP="00EF7725">
      <w:pPr>
        <w:spacing w:line="360" w:lineRule="auto"/>
        <w:ind w:firstLine="709"/>
        <w:jc w:val="both"/>
        <w:rPr>
          <w:snapToGrid w:val="0"/>
          <w:sz w:val="28"/>
          <w:szCs w:val="28"/>
          <w:lang w:eastAsia="zh-CN"/>
        </w:rPr>
      </w:pPr>
      <w:r>
        <w:rPr>
          <w:snapToGrid w:val="0"/>
          <w:sz w:val="28"/>
          <w:szCs w:val="28"/>
          <w:lang w:eastAsia="zh-CN"/>
        </w:rPr>
        <w:t xml:space="preserve">  </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Из таблицы 26  видно, что в 2006 году по сравнению с 2005 годом показатели по производству и реализации продукции увеличились, отгружено товаров собственного производства, выполнено работ и услуг больше на 757,0 тыс. руб. или на 52,5 %. Продано товаров несобственного производства  больше на 954,0 тыс. руб. или на 32,4 %. В 2006 году по сравнению с 2005 годом увеличились остатки готовой продукции собственного производства на 19,6 % , что составило 38 тыс. руб. и остатки товаров для перепродажи на 4,7 % или на 137, тыс. руб.  Увеличение остатков продукции незначительно с учетом инфляции, а увеличение  объема реализации можно оценить как положительный  фактор. </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Анализ показателей по производству и реализации продукции по видам деятельности  приведен в таблице 27.</w:t>
      </w:r>
    </w:p>
    <w:p w:rsidR="000A2E57" w:rsidRDefault="00EF7725" w:rsidP="00EF7725">
      <w:pPr>
        <w:spacing w:line="360" w:lineRule="auto"/>
        <w:ind w:firstLine="709"/>
        <w:jc w:val="both"/>
        <w:rPr>
          <w:snapToGrid w:val="0"/>
          <w:sz w:val="28"/>
          <w:szCs w:val="28"/>
          <w:lang w:eastAsia="zh-CN"/>
        </w:rPr>
      </w:pPr>
      <w:r>
        <w:rPr>
          <w:snapToGrid w:val="0"/>
          <w:sz w:val="28"/>
          <w:szCs w:val="28"/>
          <w:lang w:eastAsia="zh-CN"/>
        </w:rPr>
        <w:br w:type="page"/>
      </w:r>
      <w:r w:rsidR="000A2E57">
        <w:rPr>
          <w:snapToGrid w:val="0"/>
          <w:sz w:val="28"/>
          <w:szCs w:val="28"/>
          <w:lang w:eastAsia="zh-CN"/>
        </w:rPr>
        <w:t>Таблица 27.</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Анализ показателей по производству и реализации продукции  по видам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824"/>
        <w:gridCol w:w="1824"/>
        <w:gridCol w:w="1916"/>
        <w:gridCol w:w="2058"/>
      </w:tblGrid>
      <w:tr w:rsidR="00074A63" w:rsidRPr="00074A63" w:rsidTr="00074A63">
        <w:tc>
          <w:tcPr>
            <w:tcW w:w="2017"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998"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2005 год, тыс. руб.</w:t>
            </w:r>
          </w:p>
        </w:tc>
        <w:tc>
          <w:tcPr>
            <w:tcW w:w="1998"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2006 год, тыс. руб.</w:t>
            </w:r>
          </w:p>
        </w:tc>
        <w:tc>
          <w:tcPr>
            <w:tcW w:w="4124" w:type="dxa"/>
            <w:gridSpan w:val="2"/>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Изменение</w:t>
            </w:r>
          </w:p>
        </w:tc>
      </w:tr>
      <w:tr w:rsidR="00074A63" w:rsidRPr="00074A63" w:rsidTr="00074A63">
        <w:tc>
          <w:tcPr>
            <w:tcW w:w="2017"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998"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998"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202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Относительное, %</w:t>
            </w:r>
          </w:p>
        </w:tc>
      </w:tr>
      <w:tr w:rsidR="00074A63" w:rsidRPr="00074A63" w:rsidTr="00074A63">
        <w:tc>
          <w:tcPr>
            <w:tcW w:w="201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Мастерские</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262,0</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415,0</w:t>
            </w:r>
          </w:p>
        </w:tc>
        <w:tc>
          <w:tcPr>
            <w:tcW w:w="202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+ 153,0</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+ 58,4</w:t>
            </w:r>
          </w:p>
        </w:tc>
      </w:tr>
      <w:tr w:rsidR="00074A63" w:rsidRPr="00074A63" w:rsidTr="00074A63">
        <w:tc>
          <w:tcPr>
            <w:tcW w:w="201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Экскурсионное обслуживание</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1026,0</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1621,0</w:t>
            </w:r>
          </w:p>
        </w:tc>
        <w:tc>
          <w:tcPr>
            <w:tcW w:w="202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+ 595,0</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+ 58,0</w:t>
            </w:r>
          </w:p>
        </w:tc>
      </w:tr>
      <w:tr w:rsidR="00074A63" w:rsidRPr="00074A63" w:rsidTr="00074A63">
        <w:tc>
          <w:tcPr>
            <w:tcW w:w="201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Выставки</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28,0</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202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- 28,0</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-100</w:t>
            </w:r>
          </w:p>
        </w:tc>
      </w:tr>
      <w:tr w:rsidR="00074A63" w:rsidRPr="00074A63" w:rsidTr="00074A63">
        <w:tc>
          <w:tcPr>
            <w:tcW w:w="2017"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Прочие услуги</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126,0</w:t>
            </w:r>
          </w:p>
        </w:tc>
        <w:tc>
          <w:tcPr>
            <w:tcW w:w="19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185,0</w:t>
            </w:r>
          </w:p>
        </w:tc>
        <w:tc>
          <w:tcPr>
            <w:tcW w:w="2021"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+ 59,0</w:t>
            </w:r>
          </w:p>
        </w:tc>
        <w:tc>
          <w:tcPr>
            <w:tcW w:w="210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+ 46,8</w:t>
            </w:r>
          </w:p>
        </w:tc>
      </w:tr>
    </w:tbl>
    <w:p w:rsidR="00EF7725" w:rsidRDefault="00EF7725"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Данные таблицы 27  показывают, что в 2006 году по сравнению с </w:t>
      </w:r>
      <w:smartTag w:uri="urn:schemas-microsoft-com:office:smarttags" w:element="metricconverter">
        <w:smartTagPr>
          <w:attr w:name="ProductID" w:val="2005 г"/>
        </w:smartTagPr>
        <w:r>
          <w:rPr>
            <w:snapToGrid w:val="0"/>
            <w:sz w:val="28"/>
            <w:szCs w:val="28"/>
            <w:lang w:eastAsia="zh-CN"/>
          </w:rPr>
          <w:t>2005 г</w:t>
        </w:r>
      </w:smartTag>
      <w:r>
        <w:rPr>
          <w:snapToGrid w:val="0"/>
          <w:sz w:val="28"/>
          <w:szCs w:val="28"/>
          <w:lang w:eastAsia="zh-CN"/>
        </w:rPr>
        <w:t>. выручка мастерских увеличилась на 153,4 тыс. руб. или на 58.4 %,  выручка экскурсионного бюро увеличилась на 58,5 %, что составило 595,0 тыс. руб., выручка от прочих видов услуг увеличилась на 59, 0 тыс. руб.</w:t>
      </w:r>
    </w:p>
    <w:p w:rsidR="00EF7725" w:rsidRDefault="000A2E57" w:rsidP="00EF7725">
      <w:pPr>
        <w:spacing w:line="360" w:lineRule="auto"/>
        <w:ind w:firstLine="709"/>
        <w:jc w:val="both"/>
        <w:rPr>
          <w:snapToGrid w:val="0"/>
          <w:sz w:val="28"/>
          <w:szCs w:val="28"/>
          <w:lang w:eastAsia="zh-CN"/>
        </w:rPr>
      </w:pPr>
      <w:r>
        <w:rPr>
          <w:snapToGrid w:val="0"/>
          <w:sz w:val="28"/>
          <w:szCs w:val="28"/>
          <w:lang w:eastAsia="zh-CN"/>
        </w:rPr>
        <w:t xml:space="preserve">Данные таблицы 28  показывают, какую часть в общем обороте занимает продажа товаров собственного производства. </w:t>
      </w:r>
    </w:p>
    <w:p w:rsidR="00EF7725" w:rsidRDefault="00EF7725"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Таблица 28</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Анализ реализации продукции, платных услуг населению.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798"/>
        <w:gridCol w:w="1798"/>
        <w:gridCol w:w="1958"/>
        <w:gridCol w:w="2033"/>
      </w:tblGrid>
      <w:tr w:rsidR="00074A63" w:rsidRPr="00074A63" w:rsidTr="00074A63">
        <w:tc>
          <w:tcPr>
            <w:tcW w:w="1984"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2005 год, тыс. руб.</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2006 год, тыс. руб.</w:t>
            </w:r>
          </w:p>
        </w:tc>
        <w:tc>
          <w:tcPr>
            <w:tcW w:w="195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изменение, (+, -) тыс. руб.</w:t>
            </w:r>
          </w:p>
        </w:tc>
        <w:tc>
          <w:tcPr>
            <w:tcW w:w="203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Относительное изменение, %</w:t>
            </w:r>
          </w:p>
        </w:tc>
      </w:tr>
      <w:tr w:rsidR="00074A63" w:rsidRPr="00074A63" w:rsidTr="00074A63">
        <w:tc>
          <w:tcPr>
            <w:tcW w:w="1984"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Оборот розничной торговли</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3205,0</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4393,0</w:t>
            </w:r>
          </w:p>
        </w:tc>
        <w:tc>
          <w:tcPr>
            <w:tcW w:w="195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+ 1188,0</w:t>
            </w:r>
          </w:p>
        </w:tc>
        <w:tc>
          <w:tcPr>
            <w:tcW w:w="203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+ 37,1</w:t>
            </w:r>
          </w:p>
        </w:tc>
      </w:tr>
      <w:tr w:rsidR="00074A63" w:rsidRPr="00074A63" w:rsidTr="00074A63">
        <w:tc>
          <w:tcPr>
            <w:tcW w:w="1984"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Из него продано товаров собственного производства</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262,0</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393,0</w:t>
            </w:r>
          </w:p>
        </w:tc>
        <w:tc>
          <w:tcPr>
            <w:tcW w:w="195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+ 131,0</w:t>
            </w:r>
          </w:p>
        </w:tc>
        <w:tc>
          <w:tcPr>
            <w:tcW w:w="203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+ 50,0</w:t>
            </w:r>
          </w:p>
          <w:p w:rsidR="000A2E57" w:rsidRPr="00074A63" w:rsidRDefault="000A2E57" w:rsidP="00EF7725">
            <w:pPr>
              <w:widowControl w:val="0"/>
              <w:autoSpaceDE w:val="0"/>
              <w:autoSpaceDN w:val="0"/>
              <w:adjustRightInd w:val="0"/>
              <w:spacing w:line="360" w:lineRule="auto"/>
              <w:jc w:val="both"/>
              <w:rPr>
                <w:snapToGrid w:val="0"/>
                <w:lang w:eastAsia="zh-CN"/>
              </w:rPr>
            </w:pPr>
          </w:p>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74A63" w:rsidRPr="00074A63" w:rsidTr="00074A63">
        <w:tc>
          <w:tcPr>
            <w:tcW w:w="1984"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Объем платных услуг населению</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1138,0</w:t>
            </w:r>
          </w:p>
        </w:tc>
        <w:tc>
          <w:tcPr>
            <w:tcW w:w="17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1836,0</w:t>
            </w:r>
          </w:p>
        </w:tc>
        <w:tc>
          <w:tcPr>
            <w:tcW w:w="195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+ 698,0</w:t>
            </w:r>
          </w:p>
        </w:tc>
        <w:tc>
          <w:tcPr>
            <w:tcW w:w="203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+ 61,3</w:t>
            </w:r>
          </w:p>
        </w:tc>
      </w:tr>
    </w:tbl>
    <w:p w:rsidR="005045AA" w:rsidRDefault="005045AA"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Доля проданных товаров собственного производств</w:t>
      </w:r>
      <w:r w:rsidR="00CE2129">
        <w:rPr>
          <w:snapToGrid w:val="0"/>
          <w:sz w:val="28"/>
          <w:szCs w:val="28"/>
          <w:lang w:eastAsia="zh-CN"/>
        </w:rPr>
        <w:t>а  в обороте розничной торговли отражена на рис.3.</w:t>
      </w:r>
    </w:p>
    <w:p w:rsidR="000A2E57" w:rsidRDefault="002514A1" w:rsidP="00EF7725">
      <w:pPr>
        <w:spacing w:line="360" w:lineRule="auto"/>
        <w:ind w:firstLine="709"/>
        <w:jc w:val="both"/>
        <w:rPr>
          <w:snapToGrid w:val="0"/>
          <w:sz w:val="28"/>
          <w:szCs w:val="28"/>
          <w:lang w:eastAsia="zh-CN"/>
        </w:rPr>
      </w:pPr>
      <w:r>
        <w:rPr>
          <w:snapToGrid w:val="0"/>
          <w:sz w:val="36"/>
          <w:szCs w:val="3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6.5pt">
            <v:imagedata r:id="rId7" o:title=""/>
          </v:shape>
        </w:pict>
      </w:r>
      <w:r w:rsidR="000A2E57">
        <w:rPr>
          <w:snapToGrid w:val="0"/>
          <w:sz w:val="28"/>
          <w:szCs w:val="28"/>
          <w:lang w:eastAsia="zh-CN"/>
        </w:rPr>
        <w:t>Рис.3.</w:t>
      </w:r>
    </w:p>
    <w:p w:rsidR="00EF7725" w:rsidRDefault="000A2E57" w:rsidP="00EF7725">
      <w:pPr>
        <w:spacing w:line="360" w:lineRule="auto"/>
        <w:ind w:firstLine="709"/>
        <w:jc w:val="both"/>
        <w:rPr>
          <w:snapToGrid w:val="0"/>
          <w:sz w:val="28"/>
          <w:szCs w:val="28"/>
          <w:lang w:eastAsia="zh-CN"/>
        </w:rPr>
      </w:pPr>
      <w:r>
        <w:rPr>
          <w:snapToGrid w:val="0"/>
          <w:sz w:val="28"/>
          <w:szCs w:val="28"/>
          <w:lang w:eastAsia="zh-CN"/>
        </w:rPr>
        <w:t xml:space="preserve"> </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В таблице 29 проведен анализ динамики объема платных услуг населению.</w:t>
      </w:r>
    </w:p>
    <w:p w:rsidR="00EF7725" w:rsidRDefault="00EF7725"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Таблица 29.</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  Анализ объема платных услуг населению по видам.</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440"/>
        <w:gridCol w:w="900"/>
        <w:gridCol w:w="1620"/>
        <w:gridCol w:w="900"/>
        <w:gridCol w:w="1440"/>
        <w:gridCol w:w="1440"/>
      </w:tblGrid>
      <w:tr w:rsidR="000A2E57" w:rsidRPr="00074A63" w:rsidTr="00074A63">
        <w:tc>
          <w:tcPr>
            <w:tcW w:w="2088" w:type="dxa"/>
            <w:vMerge w:val="restart"/>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Виды услуг</w:t>
            </w:r>
          </w:p>
        </w:tc>
        <w:tc>
          <w:tcPr>
            <w:tcW w:w="4860" w:type="dxa"/>
            <w:gridSpan w:val="4"/>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 xml:space="preserve">               Объем услуг</w:t>
            </w:r>
          </w:p>
        </w:tc>
        <w:tc>
          <w:tcPr>
            <w:tcW w:w="2880" w:type="dxa"/>
            <w:gridSpan w:val="2"/>
            <w:vMerge w:val="restart"/>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 xml:space="preserve">           Изменение </w:t>
            </w:r>
          </w:p>
        </w:tc>
      </w:tr>
      <w:tr w:rsidR="000A2E57" w:rsidRPr="00074A63" w:rsidTr="00074A63">
        <w:tc>
          <w:tcPr>
            <w:tcW w:w="2088" w:type="dxa"/>
            <w:vMerge/>
          </w:tcPr>
          <w:p w:rsidR="000A2E57" w:rsidRPr="00074A63" w:rsidRDefault="000A2E57" w:rsidP="00EF7725">
            <w:pPr>
              <w:widowControl w:val="0"/>
              <w:autoSpaceDE w:val="0"/>
              <w:autoSpaceDN w:val="0"/>
              <w:adjustRightInd w:val="0"/>
              <w:spacing w:line="360" w:lineRule="auto"/>
              <w:jc w:val="center"/>
              <w:rPr>
                <w:lang w:eastAsia="zh-CN"/>
              </w:rPr>
            </w:pPr>
          </w:p>
        </w:tc>
        <w:tc>
          <w:tcPr>
            <w:tcW w:w="2340" w:type="dxa"/>
            <w:gridSpan w:val="2"/>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 xml:space="preserve">    </w:t>
            </w:r>
            <w:smartTag w:uri="urn:schemas-microsoft-com:office:smarttags" w:element="metricconverter">
              <w:smartTagPr>
                <w:attr w:name="ProductID" w:val="2005 г"/>
              </w:smartTagPr>
              <w:r w:rsidRPr="00074A63">
                <w:rPr>
                  <w:lang w:eastAsia="zh-CN"/>
                </w:rPr>
                <w:t>2005 г</w:t>
              </w:r>
            </w:smartTag>
            <w:r w:rsidRPr="00074A63">
              <w:rPr>
                <w:lang w:eastAsia="zh-CN"/>
              </w:rPr>
              <w:t>.</w:t>
            </w:r>
          </w:p>
        </w:tc>
        <w:tc>
          <w:tcPr>
            <w:tcW w:w="2520" w:type="dxa"/>
            <w:gridSpan w:val="2"/>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 xml:space="preserve">     </w:t>
            </w:r>
            <w:smartTag w:uri="urn:schemas-microsoft-com:office:smarttags" w:element="metricconverter">
              <w:smartTagPr>
                <w:attr w:name="ProductID" w:val="2006 г"/>
              </w:smartTagPr>
              <w:r w:rsidRPr="00074A63">
                <w:rPr>
                  <w:lang w:eastAsia="zh-CN"/>
                </w:rPr>
                <w:t>2006 г</w:t>
              </w:r>
            </w:smartTag>
            <w:r w:rsidRPr="00074A63">
              <w:rPr>
                <w:lang w:eastAsia="zh-CN"/>
              </w:rPr>
              <w:t>.</w:t>
            </w:r>
          </w:p>
        </w:tc>
        <w:tc>
          <w:tcPr>
            <w:tcW w:w="2880" w:type="dxa"/>
            <w:gridSpan w:val="2"/>
            <w:vMerge/>
          </w:tcPr>
          <w:p w:rsidR="000A2E57" w:rsidRPr="00074A63" w:rsidRDefault="000A2E57" w:rsidP="00EF7725">
            <w:pPr>
              <w:widowControl w:val="0"/>
              <w:autoSpaceDE w:val="0"/>
              <w:autoSpaceDN w:val="0"/>
              <w:adjustRightInd w:val="0"/>
              <w:spacing w:line="360" w:lineRule="auto"/>
              <w:jc w:val="center"/>
              <w:rPr>
                <w:lang w:eastAsia="zh-CN"/>
              </w:rPr>
            </w:pPr>
          </w:p>
        </w:tc>
      </w:tr>
      <w:tr w:rsidR="00074A63" w:rsidRPr="00074A63" w:rsidTr="00074A63">
        <w:tc>
          <w:tcPr>
            <w:tcW w:w="2088" w:type="dxa"/>
            <w:vMerge/>
          </w:tcPr>
          <w:p w:rsidR="000A2E57" w:rsidRPr="00074A63" w:rsidRDefault="000A2E57" w:rsidP="00EF7725">
            <w:pPr>
              <w:widowControl w:val="0"/>
              <w:autoSpaceDE w:val="0"/>
              <w:autoSpaceDN w:val="0"/>
              <w:adjustRightInd w:val="0"/>
              <w:spacing w:line="360" w:lineRule="auto"/>
              <w:jc w:val="center"/>
              <w:rPr>
                <w:lang w:eastAsia="zh-CN"/>
              </w:rPr>
            </w:pP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сумма, тыс. руб.</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удельный вес, %</w:t>
            </w:r>
          </w:p>
        </w:tc>
        <w:tc>
          <w:tcPr>
            <w:tcW w:w="162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сумма, тыс. руб.</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удельный вес, %</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Абсолютное(+,-)</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Относительное, % к 2005г.</w:t>
            </w:r>
          </w:p>
        </w:tc>
      </w:tr>
      <w:tr w:rsidR="00074A63" w:rsidRPr="00074A63" w:rsidTr="00074A63">
        <w:tc>
          <w:tcPr>
            <w:tcW w:w="2088"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Культуры</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207</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17,5</w:t>
            </w:r>
          </w:p>
        </w:tc>
        <w:tc>
          <w:tcPr>
            <w:tcW w:w="162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341</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18,1</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134</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64,7</w:t>
            </w:r>
          </w:p>
        </w:tc>
      </w:tr>
      <w:tr w:rsidR="00074A63" w:rsidRPr="00074A63" w:rsidTr="00074A63">
        <w:tc>
          <w:tcPr>
            <w:tcW w:w="2088"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Туристские</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848</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71,8</w:t>
            </w:r>
          </w:p>
        </w:tc>
        <w:tc>
          <w:tcPr>
            <w:tcW w:w="162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1354</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72,0</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506</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59,7</w:t>
            </w:r>
          </w:p>
        </w:tc>
      </w:tr>
      <w:tr w:rsidR="00074A63" w:rsidRPr="00074A63" w:rsidTr="00074A63">
        <w:tc>
          <w:tcPr>
            <w:tcW w:w="2088"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Прочие виды платных услуг</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126</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10,7</w:t>
            </w:r>
          </w:p>
        </w:tc>
        <w:tc>
          <w:tcPr>
            <w:tcW w:w="162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185</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9,8</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59</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46,8</w:t>
            </w:r>
          </w:p>
        </w:tc>
      </w:tr>
      <w:tr w:rsidR="00074A63" w:rsidRPr="00074A63" w:rsidTr="00074A63">
        <w:tc>
          <w:tcPr>
            <w:tcW w:w="2088"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Итого</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1181</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100</w:t>
            </w:r>
          </w:p>
        </w:tc>
        <w:tc>
          <w:tcPr>
            <w:tcW w:w="162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1880</w:t>
            </w:r>
          </w:p>
        </w:tc>
        <w:tc>
          <w:tcPr>
            <w:tcW w:w="90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100</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699</w:t>
            </w:r>
          </w:p>
        </w:tc>
        <w:tc>
          <w:tcPr>
            <w:tcW w:w="1440"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 xml:space="preserve"> 59,2</w:t>
            </w:r>
          </w:p>
        </w:tc>
      </w:tr>
    </w:tbl>
    <w:p w:rsidR="00EF7725" w:rsidRDefault="00EF7725" w:rsidP="00EF7725">
      <w:pPr>
        <w:spacing w:line="360" w:lineRule="auto"/>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Отмечается увеличение объема платных услуг по всем видам услуг: на 64,7 % по услугам культуры, на 59,7 % по туристским услугам, на 46,8 % по прочим видам услуг, что говорит о плодотворной и результативной работе учреждения в 2006 году.</w:t>
      </w:r>
    </w:p>
    <w:p w:rsidR="00EF7725" w:rsidRDefault="00EF7725" w:rsidP="00524823">
      <w:pPr>
        <w:widowControl w:val="0"/>
        <w:numPr>
          <w:ilvl w:val="1"/>
          <w:numId w:val="6"/>
        </w:numPr>
        <w:spacing w:line="360" w:lineRule="auto"/>
        <w:ind w:left="0" w:firstLine="709"/>
        <w:jc w:val="both"/>
        <w:rPr>
          <w:sz w:val="28"/>
          <w:szCs w:val="28"/>
          <w:lang w:eastAsia="zh-CN"/>
        </w:rPr>
      </w:pPr>
      <w:r>
        <w:rPr>
          <w:snapToGrid w:val="0"/>
          <w:sz w:val="28"/>
          <w:szCs w:val="28"/>
          <w:lang w:eastAsia="zh-CN"/>
        </w:rPr>
        <w:br w:type="page"/>
      </w:r>
      <w:r w:rsidR="000A2E57">
        <w:rPr>
          <w:sz w:val="28"/>
          <w:szCs w:val="28"/>
          <w:lang w:eastAsia="zh-CN"/>
        </w:rPr>
        <w:t xml:space="preserve">Анализ финансового состояния учреждения (анализ динамики </w:t>
      </w:r>
    </w:p>
    <w:p w:rsidR="0007260F" w:rsidRDefault="000A2E57" w:rsidP="00EF7725">
      <w:pPr>
        <w:widowControl w:val="0"/>
        <w:spacing w:line="360" w:lineRule="auto"/>
        <w:ind w:left="709"/>
        <w:jc w:val="both"/>
        <w:rPr>
          <w:sz w:val="28"/>
          <w:szCs w:val="28"/>
          <w:lang w:eastAsia="zh-CN"/>
        </w:rPr>
      </w:pPr>
      <w:r>
        <w:rPr>
          <w:sz w:val="28"/>
          <w:szCs w:val="28"/>
          <w:lang w:eastAsia="zh-CN"/>
        </w:rPr>
        <w:t>баланса)</w:t>
      </w:r>
    </w:p>
    <w:p w:rsidR="00EF7725" w:rsidRDefault="00EF7725" w:rsidP="00EF7725">
      <w:pPr>
        <w:widowControl w:val="0"/>
        <w:spacing w:line="360" w:lineRule="auto"/>
        <w:ind w:firstLine="709"/>
        <w:jc w:val="both"/>
        <w:rPr>
          <w:sz w:val="28"/>
          <w:szCs w:val="28"/>
          <w:lang w:eastAsia="zh-CN"/>
        </w:rPr>
      </w:pPr>
    </w:p>
    <w:p w:rsidR="000A2E57" w:rsidRPr="00E70B25" w:rsidRDefault="000A2E57" w:rsidP="00EF7725">
      <w:pPr>
        <w:widowControl w:val="0"/>
        <w:spacing w:line="360" w:lineRule="auto"/>
        <w:ind w:firstLine="709"/>
        <w:jc w:val="both"/>
        <w:rPr>
          <w:sz w:val="28"/>
          <w:szCs w:val="28"/>
          <w:lang w:eastAsia="zh-CN"/>
        </w:rPr>
      </w:pPr>
      <w:r w:rsidRPr="00D90102">
        <w:rPr>
          <w:bCs/>
          <w:snapToGrid w:val="0"/>
          <w:sz w:val="28"/>
          <w:szCs w:val="28"/>
          <w:lang w:eastAsia="zh-CN"/>
        </w:rPr>
        <w:t>Результаты в любой сфере деятельности зависят от наличия и эффективности использования финансовых ресурсов, которые приравниваютс</w:t>
      </w:r>
      <w:r>
        <w:rPr>
          <w:bCs/>
          <w:snapToGrid w:val="0"/>
          <w:sz w:val="28"/>
          <w:szCs w:val="28"/>
          <w:lang w:eastAsia="zh-CN"/>
        </w:rPr>
        <w:t>я к «</w:t>
      </w:r>
      <w:r w:rsidRPr="00D90102">
        <w:rPr>
          <w:bCs/>
          <w:snapToGrid w:val="0"/>
          <w:sz w:val="28"/>
          <w:szCs w:val="28"/>
          <w:lang w:eastAsia="zh-CN"/>
        </w:rPr>
        <w:t>кровеносной системе», обеспечивающей жизнедеятельность предприятия. Поэтому забота о финансах является отправным моментом и конечным результатом деятельности любого объекта хозяйствования</w:t>
      </w:r>
      <w:r w:rsidR="00E70B25">
        <w:rPr>
          <w:bCs/>
          <w:snapToGrid w:val="0"/>
          <w:sz w:val="28"/>
          <w:szCs w:val="28"/>
          <w:lang w:eastAsia="zh-CN"/>
        </w:rPr>
        <w:t>.</w:t>
      </w:r>
      <w:r w:rsidRPr="00D90102">
        <w:rPr>
          <w:bCs/>
          <w:snapToGrid w:val="0"/>
          <w:sz w:val="28"/>
          <w:szCs w:val="28"/>
          <w:lang w:eastAsia="zh-CN"/>
        </w:rPr>
        <w:t xml:space="preserve"> Профессиональное управление финансами неизбежно требует глубокого анализа, позволяющего более точно оценить неопределенность ситуации с помощью современных количественных методов исследования.</w:t>
      </w:r>
      <w:r w:rsidR="00CE2129">
        <w:rPr>
          <w:snapToGrid w:val="0"/>
          <w:sz w:val="28"/>
          <w:szCs w:val="28"/>
          <w:lang w:eastAsia="zh-CN"/>
        </w:rPr>
        <w:t xml:space="preserve"> </w:t>
      </w:r>
      <w:r w:rsidRPr="00D90102">
        <w:rPr>
          <w:snapToGrid w:val="0"/>
          <w:sz w:val="28"/>
          <w:szCs w:val="28"/>
          <w:lang w:eastAsia="zh-CN"/>
        </w:rPr>
        <w:t>Анализ финансового состояния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w:t>
      </w:r>
    </w:p>
    <w:p w:rsidR="000A2E57" w:rsidRPr="00D90102" w:rsidRDefault="000A2E57" w:rsidP="00EF7725">
      <w:pPr>
        <w:widowControl w:val="0"/>
        <w:spacing w:line="360" w:lineRule="auto"/>
        <w:ind w:firstLine="709"/>
        <w:jc w:val="both"/>
        <w:rPr>
          <w:snapToGrid w:val="0"/>
          <w:sz w:val="28"/>
          <w:szCs w:val="28"/>
          <w:lang w:eastAsia="zh-CN"/>
        </w:rPr>
      </w:pPr>
      <w:r w:rsidRPr="00D90102">
        <w:rPr>
          <w:snapToGrid w:val="0"/>
          <w:sz w:val="28"/>
          <w:szCs w:val="28"/>
          <w:lang w:eastAsia="zh-CN"/>
        </w:rPr>
        <w:t>Относительные показатели анализируемого предприятия можно сравнивать:</w:t>
      </w:r>
    </w:p>
    <w:p w:rsidR="000A2E57" w:rsidRPr="00D90102" w:rsidRDefault="000A2E57" w:rsidP="00524823">
      <w:pPr>
        <w:widowControl w:val="0"/>
        <w:numPr>
          <w:ilvl w:val="0"/>
          <w:numId w:val="2"/>
        </w:numPr>
        <w:spacing w:line="360" w:lineRule="auto"/>
        <w:ind w:left="0" w:firstLine="709"/>
        <w:jc w:val="both"/>
        <w:rPr>
          <w:snapToGrid w:val="0"/>
          <w:sz w:val="28"/>
          <w:szCs w:val="28"/>
          <w:lang w:eastAsia="zh-CN"/>
        </w:rPr>
      </w:pPr>
      <w:r w:rsidRPr="00D90102">
        <w:rPr>
          <w:snapToGrid w:val="0"/>
          <w:sz w:val="28"/>
          <w:szCs w:val="28"/>
          <w:lang w:eastAsia="zh-CN"/>
        </w:rPr>
        <w:t>с аналогичными данными других предприятий, что позволяет выявить сильные и слабые стороны хозяйствующего субъекта и его возможности;</w:t>
      </w:r>
    </w:p>
    <w:p w:rsidR="00AB2CBF" w:rsidRDefault="000A2E57" w:rsidP="00524823">
      <w:pPr>
        <w:widowControl w:val="0"/>
        <w:numPr>
          <w:ilvl w:val="0"/>
          <w:numId w:val="2"/>
        </w:numPr>
        <w:spacing w:line="360" w:lineRule="auto"/>
        <w:ind w:left="0" w:firstLine="709"/>
        <w:jc w:val="both"/>
        <w:rPr>
          <w:snapToGrid w:val="0"/>
          <w:sz w:val="28"/>
          <w:szCs w:val="28"/>
          <w:lang w:eastAsia="zh-CN"/>
        </w:rPr>
      </w:pPr>
      <w:r w:rsidRPr="00D90102">
        <w:rPr>
          <w:snapToGrid w:val="0"/>
          <w:sz w:val="28"/>
          <w:szCs w:val="28"/>
          <w:lang w:eastAsia="zh-CN"/>
        </w:rPr>
        <w:t>с аналогичными данными за предыдущие годы для изучения тенденций улучшения или ухудшения финансового состояния хозяйству</w:t>
      </w:r>
      <w:r w:rsidRPr="004A479F">
        <w:rPr>
          <w:snapToGrid w:val="0"/>
          <w:sz w:val="28"/>
          <w:szCs w:val="28"/>
          <w:lang w:eastAsia="zh-CN"/>
        </w:rPr>
        <w:t>ющего су6ъекта.</w:t>
      </w:r>
    </w:p>
    <w:p w:rsidR="000A2E57" w:rsidRPr="003F533A" w:rsidRDefault="00AB2CBF" w:rsidP="00EF7725">
      <w:pPr>
        <w:widowControl w:val="0"/>
        <w:spacing w:line="360" w:lineRule="auto"/>
        <w:ind w:firstLine="709"/>
        <w:jc w:val="both"/>
        <w:rPr>
          <w:snapToGrid w:val="0"/>
          <w:sz w:val="28"/>
          <w:szCs w:val="28"/>
          <w:lang w:eastAsia="zh-CN"/>
        </w:rPr>
      </w:pPr>
      <w:r>
        <w:rPr>
          <w:snapToGrid w:val="0"/>
          <w:sz w:val="28"/>
          <w:szCs w:val="28"/>
          <w:lang w:eastAsia="zh-CN"/>
        </w:rPr>
        <w:t xml:space="preserve">    </w:t>
      </w:r>
      <w:r w:rsidR="000A2E57">
        <w:rPr>
          <w:snapToGrid w:val="0"/>
          <w:sz w:val="28"/>
          <w:szCs w:val="24"/>
          <w:lang w:eastAsia="zh-CN"/>
        </w:rPr>
        <w:t>Основными источниками информации для анализа ф</w:t>
      </w:r>
      <w:r w:rsidR="003F533A">
        <w:rPr>
          <w:snapToGrid w:val="0"/>
          <w:sz w:val="28"/>
          <w:szCs w:val="24"/>
          <w:lang w:eastAsia="zh-CN"/>
        </w:rPr>
        <w:t>инансового состояния учреждения</w:t>
      </w:r>
      <w:r w:rsidR="000A2E57">
        <w:rPr>
          <w:snapToGrid w:val="0"/>
          <w:sz w:val="28"/>
          <w:szCs w:val="24"/>
          <w:lang w:eastAsia="zh-CN"/>
        </w:rPr>
        <w:t xml:space="preserve"> служат</w:t>
      </w:r>
      <w:r w:rsidR="003F533A">
        <w:rPr>
          <w:snapToGrid w:val="0"/>
          <w:sz w:val="28"/>
          <w:szCs w:val="24"/>
          <w:lang w:eastAsia="zh-CN"/>
        </w:rPr>
        <w:t xml:space="preserve"> баланс исполнения бюджета главного распорядителя, получателя средств бюджета (приложение); отчет о финансовых результатах деятельности (приложение)</w:t>
      </w:r>
      <w:r w:rsidR="000A2E57">
        <w:rPr>
          <w:snapToGrid w:val="0"/>
          <w:sz w:val="28"/>
          <w:szCs w:val="24"/>
          <w:lang w:eastAsia="zh-CN"/>
        </w:rPr>
        <w:t xml:space="preserve">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r w:rsidR="003F533A">
        <w:rPr>
          <w:snapToGrid w:val="0"/>
          <w:sz w:val="28"/>
          <w:szCs w:val="28"/>
          <w:lang w:eastAsia="zh-CN"/>
        </w:rPr>
        <w:t xml:space="preserve"> </w:t>
      </w:r>
      <w:r w:rsidR="000A2E57">
        <w:rPr>
          <w:snapToGrid w:val="0"/>
          <w:sz w:val="28"/>
          <w:szCs w:val="24"/>
          <w:lang w:eastAsia="zh-CN"/>
        </w:rPr>
        <w:t>Помимо изучения суммы баланса необходимо проанализировать характер изменения отдельных статей. Такой анализ проводится с помощью горизонтального и вертикального анализа баланса.</w:t>
      </w:r>
    </w:p>
    <w:p w:rsidR="000A2E57" w:rsidRDefault="000A2E57" w:rsidP="00EF7725">
      <w:pPr>
        <w:widowControl w:val="0"/>
        <w:spacing w:line="360" w:lineRule="auto"/>
        <w:ind w:firstLine="709"/>
        <w:jc w:val="both"/>
        <w:rPr>
          <w:snapToGrid w:val="0"/>
          <w:sz w:val="28"/>
          <w:szCs w:val="24"/>
          <w:lang w:eastAsia="zh-CN"/>
        </w:rPr>
      </w:pPr>
    </w:p>
    <w:p w:rsidR="000A2E57" w:rsidRDefault="000A2E57" w:rsidP="00524823">
      <w:pPr>
        <w:widowControl w:val="0"/>
        <w:numPr>
          <w:ilvl w:val="2"/>
          <w:numId w:val="6"/>
        </w:numPr>
        <w:tabs>
          <w:tab w:val="clear" w:pos="1440"/>
          <w:tab w:val="num" w:pos="0"/>
        </w:tabs>
        <w:spacing w:line="360" w:lineRule="auto"/>
        <w:ind w:left="0" w:firstLine="709"/>
        <w:jc w:val="both"/>
        <w:rPr>
          <w:snapToGrid w:val="0"/>
          <w:sz w:val="28"/>
          <w:szCs w:val="24"/>
          <w:lang w:eastAsia="zh-CN"/>
        </w:rPr>
      </w:pPr>
      <w:r>
        <w:rPr>
          <w:snapToGrid w:val="0"/>
          <w:sz w:val="28"/>
          <w:szCs w:val="24"/>
          <w:lang w:eastAsia="zh-CN"/>
        </w:rPr>
        <w:t>Горизонтальный анализ баланса.</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Горизонтальный анализ заключается в построении таблицы, в которой балансовые показатели дополняются относительными темпами роста (снижения).</w:t>
      </w:r>
      <w:r w:rsidR="003F533A">
        <w:rPr>
          <w:snapToGrid w:val="0"/>
          <w:sz w:val="28"/>
          <w:szCs w:val="24"/>
          <w:lang w:eastAsia="zh-CN"/>
        </w:rPr>
        <w:t xml:space="preserve"> </w:t>
      </w:r>
      <w:r>
        <w:rPr>
          <w:snapToGrid w:val="0"/>
          <w:sz w:val="28"/>
          <w:szCs w:val="24"/>
          <w:lang w:eastAsia="zh-CN"/>
        </w:rPr>
        <w:t>Цель горизонтального анализа состоит в том, чтобы выявить абсолютные и относительные изменения величин различных статей баланса за определенный период, дать оценку этим изменениям (таблица 30 и 31).</w:t>
      </w:r>
    </w:p>
    <w:p w:rsidR="00EF7725" w:rsidRDefault="00EF7725" w:rsidP="00EF7725">
      <w:pPr>
        <w:widowControl w:val="0"/>
        <w:spacing w:line="360" w:lineRule="auto"/>
        <w:ind w:firstLine="709"/>
        <w:jc w:val="both"/>
        <w:rPr>
          <w:snapToGrid w:val="0"/>
          <w:sz w:val="28"/>
          <w:szCs w:val="28"/>
          <w:lang w:eastAsia="zh-CN"/>
        </w:rPr>
      </w:pPr>
    </w:p>
    <w:p w:rsidR="00CE2129" w:rsidRPr="00CE2129" w:rsidRDefault="000A2E57" w:rsidP="00EF7725">
      <w:pPr>
        <w:widowControl w:val="0"/>
        <w:spacing w:line="360" w:lineRule="auto"/>
        <w:ind w:firstLine="709"/>
        <w:jc w:val="both"/>
        <w:rPr>
          <w:snapToGrid w:val="0"/>
          <w:sz w:val="28"/>
          <w:szCs w:val="28"/>
          <w:lang w:eastAsia="zh-CN"/>
        </w:rPr>
      </w:pPr>
      <w:r w:rsidRPr="00CE2129">
        <w:rPr>
          <w:snapToGrid w:val="0"/>
          <w:sz w:val="28"/>
          <w:szCs w:val="28"/>
          <w:lang w:eastAsia="zh-CN"/>
        </w:rPr>
        <w:t>Таблица 30</w:t>
      </w:r>
    </w:p>
    <w:p w:rsidR="000A2E57" w:rsidRPr="00CE2129" w:rsidRDefault="000A2E57" w:rsidP="00EF7725">
      <w:pPr>
        <w:widowControl w:val="0"/>
        <w:spacing w:line="360" w:lineRule="auto"/>
        <w:ind w:firstLine="709"/>
        <w:jc w:val="both"/>
        <w:rPr>
          <w:snapToGrid w:val="0"/>
          <w:sz w:val="28"/>
          <w:szCs w:val="28"/>
          <w:lang w:eastAsia="zh-CN"/>
        </w:rPr>
      </w:pPr>
      <w:r w:rsidRPr="00CE2129">
        <w:rPr>
          <w:sz w:val="28"/>
          <w:szCs w:val="28"/>
          <w:lang w:eastAsia="zh-CN"/>
        </w:rPr>
        <w:t xml:space="preserve">   Горизонтальный анализ баланса за 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712"/>
        <w:gridCol w:w="1712"/>
        <w:gridCol w:w="1807"/>
        <w:gridCol w:w="2103"/>
      </w:tblGrid>
      <w:tr w:rsidR="000A2E57" w:rsidRPr="00074A63" w:rsidTr="00074A63">
        <w:tc>
          <w:tcPr>
            <w:tcW w:w="2236" w:type="dxa"/>
            <w:vMerge w:val="restart"/>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Показатели</w:t>
            </w:r>
          </w:p>
        </w:tc>
        <w:tc>
          <w:tcPr>
            <w:tcW w:w="1712" w:type="dxa"/>
            <w:vMerge w:val="restart"/>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На начало </w:t>
            </w:r>
            <w:smartTag w:uri="urn:schemas-microsoft-com:office:smarttags" w:element="metricconverter">
              <w:smartTagPr>
                <w:attr w:name="ProductID" w:val="2005 г"/>
              </w:smartTagPr>
              <w:r w:rsidRPr="00EF7725">
                <w:rPr>
                  <w:sz w:val="20"/>
                  <w:szCs w:val="20"/>
                </w:rPr>
                <w:t>2005 г</w:t>
              </w:r>
            </w:smartTag>
            <w:r w:rsidRPr="00EF7725">
              <w:rPr>
                <w:sz w:val="20"/>
                <w:szCs w:val="20"/>
              </w:rPr>
              <w:t>., руб.</w:t>
            </w:r>
          </w:p>
        </w:tc>
        <w:tc>
          <w:tcPr>
            <w:tcW w:w="1712" w:type="dxa"/>
            <w:vMerge w:val="restart"/>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На конец 2005г., руб.</w:t>
            </w:r>
          </w:p>
        </w:tc>
        <w:tc>
          <w:tcPr>
            <w:tcW w:w="3910" w:type="dxa"/>
            <w:gridSpan w:val="2"/>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Изменение</w:t>
            </w:r>
          </w:p>
        </w:tc>
      </w:tr>
      <w:tr w:rsidR="00074A63" w:rsidRPr="00074A63" w:rsidTr="00074A63">
        <w:tc>
          <w:tcPr>
            <w:tcW w:w="2236" w:type="dxa"/>
            <w:vMerge/>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vMerge/>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vMerge/>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Абсолютное (+, -)</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Относительное, %</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Актив</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1.Нефинансовые активы</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Основные средства, остаточная стоимость</w:t>
            </w:r>
          </w:p>
        </w:tc>
        <w:tc>
          <w:tcPr>
            <w:tcW w:w="1712" w:type="dxa"/>
          </w:tcPr>
          <w:p w:rsidR="000A2E57" w:rsidRPr="00EF7725" w:rsidRDefault="000A2E57" w:rsidP="00EF7725">
            <w:pPr>
              <w:widowControl w:val="0"/>
              <w:autoSpaceDE w:val="0"/>
              <w:autoSpaceDN w:val="0"/>
              <w:adjustRightInd w:val="0"/>
              <w:spacing w:line="360" w:lineRule="auto"/>
              <w:jc w:val="center"/>
              <w:rPr>
                <w:lang w:eastAsia="zh-CN"/>
              </w:rPr>
            </w:pPr>
            <w:r w:rsidRPr="00EF7725">
              <w:rPr>
                <w:lang w:eastAsia="zh-CN"/>
              </w:rPr>
              <w:t xml:space="preserve"> 953473,00                       </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739984,00</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- 213489,00</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- 22,4 %</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Нематериальные активы, остаточная стоимость</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19237,00</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- 19237,00</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- 100</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Материальные запасы</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2298262,96</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2115614,93</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- 182648,03</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- 7,9</w:t>
            </w:r>
          </w:p>
        </w:tc>
      </w:tr>
      <w:tr w:rsidR="00074A63" w:rsidRPr="00074A63" w:rsidTr="00074A63">
        <w:tc>
          <w:tcPr>
            <w:tcW w:w="2236" w:type="dxa"/>
          </w:tcPr>
          <w:p w:rsidR="000A2E57" w:rsidRPr="00EF7725" w:rsidRDefault="000A2E57" w:rsidP="00EF7725">
            <w:pPr>
              <w:widowControl w:val="0"/>
              <w:autoSpaceDE w:val="0"/>
              <w:autoSpaceDN w:val="0"/>
              <w:adjustRightInd w:val="0"/>
              <w:spacing w:line="360" w:lineRule="auto"/>
              <w:jc w:val="center"/>
              <w:rPr>
                <w:lang w:eastAsia="zh-CN"/>
              </w:rPr>
            </w:pPr>
            <w:r w:rsidRPr="00EF7725">
              <w:rPr>
                <w:lang w:eastAsia="zh-CN"/>
              </w:rPr>
              <w:t>Вложения в нефинансовые активы</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7060,86</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- 7060,86</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- 100</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Итого по 1 разделу</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3278033,82</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2855598,93</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- 422434,89</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- 12,9</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2. Финансовые активы</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Денежные средства учреждения</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104785,56</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60980,10</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- 43805,46</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-41,8</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Расчеты по выданным авансам</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125788,93</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24936,90</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- 100852,03</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- 80,2</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Расчеты по недостачам</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96990,42</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96990,42</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Расчеты с прочими дебиторами</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4157,52</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4157,52</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Итого по разделу 2</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331722,43</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187064,94</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- 144657,49</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- 43,6</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Баланс</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3609756,25</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3042663,87</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- 567092,38</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-15,7</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Пассив</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3. Обязательства</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Расчеты с поставщиками и подрядчиками </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1461171,30</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1257607,95</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- 203563,35</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-13,9</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Расчеты по платежам в бюджеты</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138655,90</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146757,77</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+8101,87</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+ 5,8</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Прочие расчеты с кредиторами</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22853,13</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+22853,13</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Итого по разделу 3</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1599827,20</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1427218,85</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- 172608,35</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- 10,8</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4. Финансовый результат </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rPr>
          <w:trHeight w:val="874"/>
        </w:trPr>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Финансовый результат учреждения</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2009929,05</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1615445,02</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-394484,03</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- 19,6</w:t>
            </w:r>
          </w:p>
          <w:p w:rsidR="000A2E57" w:rsidRPr="00EF7725" w:rsidRDefault="000A2E57" w:rsidP="00EF7725">
            <w:pPr>
              <w:widowControl w:val="0"/>
              <w:autoSpaceDE w:val="0"/>
              <w:autoSpaceDN w:val="0"/>
              <w:adjustRightInd w:val="0"/>
              <w:spacing w:line="360" w:lineRule="auto"/>
              <w:jc w:val="center"/>
              <w:rPr>
                <w:lang w:eastAsia="zh-CN"/>
              </w:rPr>
            </w:pP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Финансовый результат прошлых отчетных периодов</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1956793,60</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1615445,02</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- 341348,58</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- 17,4</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Доходы будущих периодов</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53135,45</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-53135,45</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- 100</w:t>
            </w:r>
          </w:p>
        </w:tc>
      </w:tr>
      <w:tr w:rsidR="00074A63" w:rsidRPr="00074A63" w:rsidTr="00074A63">
        <w:tc>
          <w:tcPr>
            <w:tcW w:w="2236"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Баланс</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3609756,25</w:t>
            </w:r>
          </w:p>
        </w:tc>
        <w:tc>
          <w:tcPr>
            <w:tcW w:w="1712"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3042663,87</w:t>
            </w:r>
          </w:p>
        </w:tc>
        <w:tc>
          <w:tcPr>
            <w:tcW w:w="1807"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xml:space="preserve"> - 567092,38</w:t>
            </w:r>
          </w:p>
        </w:tc>
        <w:tc>
          <w:tcPr>
            <w:tcW w:w="2103" w:type="dxa"/>
          </w:tcPr>
          <w:p w:rsidR="000A2E57" w:rsidRPr="00EF7725" w:rsidRDefault="000A2E57" w:rsidP="00EF7725">
            <w:pPr>
              <w:pStyle w:val="7"/>
              <w:widowControl w:val="0"/>
              <w:autoSpaceDE w:val="0"/>
              <w:autoSpaceDN w:val="0"/>
              <w:adjustRightInd w:val="0"/>
              <w:spacing w:before="0" w:after="0" w:line="360" w:lineRule="auto"/>
              <w:jc w:val="center"/>
              <w:rPr>
                <w:sz w:val="20"/>
                <w:szCs w:val="20"/>
              </w:rPr>
            </w:pPr>
            <w:r w:rsidRPr="00EF7725">
              <w:rPr>
                <w:sz w:val="20"/>
                <w:szCs w:val="20"/>
              </w:rPr>
              <w:t>- 15,7</w:t>
            </w:r>
          </w:p>
        </w:tc>
      </w:tr>
    </w:tbl>
    <w:p w:rsidR="00EF7725" w:rsidRDefault="00EF7725" w:rsidP="00EF7725">
      <w:pPr>
        <w:pStyle w:val="7"/>
        <w:spacing w:before="0" w:after="0" w:line="360" w:lineRule="auto"/>
        <w:ind w:firstLine="709"/>
        <w:jc w:val="both"/>
        <w:rPr>
          <w:sz w:val="28"/>
        </w:rPr>
      </w:pPr>
    </w:p>
    <w:p w:rsidR="00EF7725" w:rsidRDefault="000A2E57" w:rsidP="00EF7725">
      <w:pPr>
        <w:pStyle w:val="7"/>
        <w:spacing w:before="0" w:after="0" w:line="360" w:lineRule="auto"/>
        <w:ind w:firstLine="709"/>
        <w:jc w:val="both"/>
        <w:rPr>
          <w:sz w:val="28"/>
        </w:rPr>
      </w:pPr>
      <w:r>
        <w:rPr>
          <w:sz w:val="28"/>
        </w:rPr>
        <w:t xml:space="preserve"> За 2005 год валюта баланса уменьшилась на 567092,38 руб. или на 15,7 % .</w:t>
      </w:r>
    </w:p>
    <w:p w:rsidR="000A2E57" w:rsidRDefault="000A2E57" w:rsidP="00EF7725">
      <w:pPr>
        <w:pStyle w:val="7"/>
        <w:spacing w:before="0" w:after="0" w:line="360" w:lineRule="auto"/>
        <w:ind w:firstLine="709"/>
        <w:jc w:val="both"/>
        <w:rPr>
          <w:sz w:val="28"/>
        </w:rPr>
      </w:pPr>
      <w:r>
        <w:rPr>
          <w:sz w:val="28"/>
        </w:rPr>
        <w:t>Внеоборотные активы (основные средства) уменьшились на 22,4 %, что составило 213489, 00 руб. Дебиторская задолженность уменьшилась на 80,2 % или на 100852,03, кредиторская задолженность уменьшилась на 10,8 % (172608,35руб.) В целом уменьшение валюты баланса заслуживает отрицательной оценки. Финансовый результат уменьшился на 19,6 %, что составило 394484,03 руб.</w:t>
      </w:r>
    </w:p>
    <w:p w:rsidR="003F533A" w:rsidRPr="003F533A" w:rsidRDefault="00EF7725" w:rsidP="00EF7725">
      <w:pPr>
        <w:widowControl w:val="0"/>
        <w:spacing w:line="360" w:lineRule="auto"/>
        <w:ind w:firstLine="709"/>
        <w:jc w:val="both"/>
        <w:rPr>
          <w:snapToGrid w:val="0"/>
          <w:sz w:val="28"/>
          <w:szCs w:val="28"/>
          <w:lang w:eastAsia="zh-CN"/>
        </w:rPr>
      </w:pPr>
      <w:r>
        <w:rPr>
          <w:snapToGrid w:val="0"/>
          <w:sz w:val="28"/>
          <w:szCs w:val="28"/>
          <w:lang w:eastAsia="zh-CN"/>
        </w:rPr>
        <w:br w:type="page"/>
      </w:r>
      <w:r w:rsidR="000A2E57" w:rsidRPr="003F533A">
        <w:rPr>
          <w:snapToGrid w:val="0"/>
          <w:sz w:val="28"/>
          <w:szCs w:val="28"/>
          <w:lang w:eastAsia="zh-CN"/>
        </w:rPr>
        <w:t>Таблица 31</w:t>
      </w:r>
    </w:p>
    <w:p w:rsidR="000A2E57" w:rsidRPr="003F533A" w:rsidRDefault="000A2E57" w:rsidP="00EF7725">
      <w:pPr>
        <w:widowControl w:val="0"/>
        <w:spacing w:line="360" w:lineRule="auto"/>
        <w:ind w:firstLine="709"/>
        <w:jc w:val="both"/>
        <w:rPr>
          <w:snapToGrid w:val="0"/>
          <w:sz w:val="28"/>
          <w:szCs w:val="28"/>
          <w:lang w:eastAsia="zh-CN"/>
        </w:rPr>
      </w:pPr>
      <w:r w:rsidRPr="003F533A">
        <w:rPr>
          <w:sz w:val="28"/>
          <w:szCs w:val="28"/>
          <w:lang w:eastAsia="zh-CN"/>
        </w:rPr>
        <w:t>Горизонтальный анализ баланса за 2006г.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712"/>
        <w:gridCol w:w="1712"/>
        <w:gridCol w:w="1807"/>
        <w:gridCol w:w="2103"/>
      </w:tblGrid>
      <w:tr w:rsidR="000A2E57" w:rsidRPr="00074A63" w:rsidTr="00074A63">
        <w:tc>
          <w:tcPr>
            <w:tcW w:w="2236"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Показатели</w:t>
            </w:r>
          </w:p>
        </w:tc>
        <w:tc>
          <w:tcPr>
            <w:tcW w:w="1712"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На начало </w:t>
            </w:r>
            <w:smartTag w:uri="urn:schemas-microsoft-com:office:smarttags" w:element="metricconverter">
              <w:smartTagPr>
                <w:attr w:name="ProductID" w:val="2006 г"/>
              </w:smartTagPr>
              <w:r w:rsidRPr="00074A63">
                <w:rPr>
                  <w:sz w:val="20"/>
                  <w:szCs w:val="20"/>
                </w:rPr>
                <w:t>2006 г</w:t>
              </w:r>
            </w:smartTag>
            <w:r w:rsidRPr="00074A63">
              <w:rPr>
                <w:sz w:val="20"/>
                <w:szCs w:val="20"/>
              </w:rPr>
              <w:t>., руб.</w:t>
            </w:r>
          </w:p>
        </w:tc>
        <w:tc>
          <w:tcPr>
            <w:tcW w:w="1712"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На конец 2006г., руб.</w:t>
            </w:r>
          </w:p>
        </w:tc>
        <w:tc>
          <w:tcPr>
            <w:tcW w:w="3910" w:type="dxa"/>
            <w:gridSpan w:val="2"/>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Изменение</w:t>
            </w:r>
          </w:p>
        </w:tc>
      </w:tr>
      <w:tr w:rsidR="00074A63" w:rsidRPr="00074A63" w:rsidTr="00074A63">
        <w:tc>
          <w:tcPr>
            <w:tcW w:w="2236" w:type="dxa"/>
            <w:vMerge/>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vMerge/>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vMerge/>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Абсолютное (+, -)</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Относительное, %</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Актив</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1.Нефинансовые активы</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Основные средства, остаточная стоимость</w:t>
            </w:r>
          </w:p>
        </w:tc>
        <w:tc>
          <w:tcPr>
            <w:tcW w:w="1712"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739984,00</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856827,66</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+ 116843,66</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+15,8</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Нематериальные активы, остаточная стоимость</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Материальные запасы</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2115614,93</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2129315,09</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+ 13700,16</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+0,6</w:t>
            </w:r>
          </w:p>
        </w:tc>
      </w:tr>
      <w:tr w:rsidR="00074A63" w:rsidRPr="00074A63" w:rsidTr="00074A63">
        <w:tc>
          <w:tcPr>
            <w:tcW w:w="2236" w:type="dxa"/>
          </w:tcPr>
          <w:p w:rsidR="000A2E57" w:rsidRPr="00074A63" w:rsidRDefault="000A2E57" w:rsidP="00EF7725">
            <w:pPr>
              <w:widowControl w:val="0"/>
              <w:autoSpaceDE w:val="0"/>
              <w:autoSpaceDN w:val="0"/>
              <w:adjustRightInd w:val="0"/>
              <w:spacing w:line="360" w:lineRule="auto"/>
              <w:jc w:val="center"/>
              <w:rPr>
                <w:lang w:eastAsia="zh-CN"/>
              </w:rPr>
            </w:pPr>
            <w:r w:rsidRPr="00074A63">
              <w:rPr>
                <w:lang w:eastAsia="zh-CN"/>
              </w:rPr>
              <w:t>Вложения в нефинансовые активы</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Итого по 1 разделу</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2855598,93</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2986142,75</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+ 130543,82</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+4,6</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 Финансовые активы</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Денежные средства учреждения</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60980,10</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84337,34</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+ 23357,24</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+38,3</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Расчеты по выданным авансам                                                                                               </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24936,90</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22379,04</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- 2557,86</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- 10,3</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Расчеты по недостачам</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96990,42</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96990,42</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Расчеты с прочими дебиторами</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4157,52</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4157,52</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Итого по разделу 2</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187064,94</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207864,32</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+ 20799,38</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+11,1</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Баланс</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EF7725">
        <w:trPr>
          <w:trHeight w:val="377"/>
        </w:trPr>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3. Обязательства</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074A63" w:rsidRDefault="000A2E57" w:rsidP="00EF7725">
            <w:pPr>
              <w:widowControl w:val="0"/>
              <w:autoSpaceDE w:val="0"/>
              <w:autoSpaceDN w:val="0"/>
              <w:adjustRightInd w:val="0"/>
              <w:spacing w:line="360" w:lineRule="auto"/>
              <w:rPr>
                <w:lang w:eastAsia="zh-CN"/>
              </w:rPr>
            </w:pP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Расчеты с поставщиками и подрядчиками </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1257607,95</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1140175,18</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- 117432,77</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- 9,3</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Расчеты по платежам в бюджеты</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146757,77</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26084,25</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- 120673,52</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- 82,2</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Прочие расчеты с кредиторами</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Итого по разделу 3</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1404365,72</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1166259,43</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- 238106,29</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-17,0</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4. Финансовый результат </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Финансовый результат учреждения</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1638298,15</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2027747,64</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+ 389449,49</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+ 23,8</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Финансовый результат прошлых отчетных периодов</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1638298,15</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2027747,64</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+ 389449,49</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+ 23,8</w:t>
            </w: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Доходы будущих периодов</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 xml:space="preserve">   -</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p>
        </w:tc>
      </w:tr>
      <w:tr w:rsidR="00074A63" w:rsidRPr="00074A63" w:rsidTr="00074A63">
        <w:tc>
          <w:tcPr>
            <w:tcW w:w="2236"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Баланс</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3042663,87</w:t>
            </w:r>
          </w:p>
        </w:tc>
        <w:tc>
          <w:tcPr>
            <w:tcW w:w="1712"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3194007,07</w:t>
            </w:r>
          </w:p>
        </w:tc>
        <w:tc>
          <w:tcPr>
            <w:tcW w:w="1807"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+151343,20</w:t>
            </w:r>
          </w:p>
        </w:tc>
        <w:tc>
          <w:tcPr>
            <w:tcW w:w="2103" w:type="dxa"/>
          </w:tcPr>
          <w:p w:rsidR="000A2E57" w:rsidRPr="00074A63" w:rsidRDefault="000A2E57" w:rsidP="00EF7725">
            <w:pPr>
              <w:pStyle w:val="7"/>
              <w:widowControl w:val="0"/>
              <w:autoSpaceDE w:val="0"/>
              <w:autoSpaceDN w:val="0"/>
              <w:adjustRightInd w:val="0"/>
              <w:spacing w:before="0" w:after="0" w:line="360" w:lineRule="auto"/>
              <w:jc w:val="center"/>
              <w:rPr>
                <w:sz w:val="20"/>
                <w:szCs w:val="20"/>
              </w:rPr>
            </w:pPr>
            <w:r w:rsidRPr="00074A63">
              <w:rPr>
                <w:sz w:val="20"/>
                <w:szCs w:val="20"/>
              </w:rPr>
              <w:t>+5,0</w:t>
            </w:r>
          </w:p>
        </w:tc>
      </w:tr>
    </w:tbl>
    <w:p w:rsidR="00EF7725" w:rsidRDefault="00EF7725" w:rsidP="00EF7725">
      <w:pPr>
        <w:pStyle w:val="7"/>
        <w:spacing w:before="0" w:after="0" w:line="360" w:lineRule="auto"/>
        <w:ind w:firstLine="709"/>
        <w:jc w:val="both"/>
        <w:rPr>
          <w:sz w:val="28"/>
        </w:rPr>
      </w:pPr>
    </w:p>
    <w:p w:rsidR="00EE1A5D" w:rsidRDefault="000A2E57" w:rsidP="00EF7725">
      <w:pPr>
        <w:pStyle w:val="7"/>
        <w:spacing w:before="0" w:after="0" w:line="360" w:lineRule="auto"/>
        <w:ind w:firstLine="709"/>
        <w:jc w:val="both"/>
        <w:rPr>
          <w:sz w:val="28"/>
          <w:szCs w:val="28"/>
        </w:rPr>
      </w:pPr>
      <w:r>
        <w:rPr>
          <w:sz w:val="28"/>
        </w:rPr>
        <w:t xml:space="preserve">Как  видно из таблицы 31 ,  за 2006 год валюта баланса увеличилась на 5, %, что составило 151343,20 руб. Основные средства увеличились на 15,8 % или на 116843,66 руб. материальные запасы незначительно увеличились на 0,6 %. Дебиторская задолженность уменьшилась на 10,3 %, а кредиторская уменьшилась на 17 %.  Финансовый результат увеличился на 23,8 % или на 389449,49 руб. Горизонтальный анализ активов учреждения показывает,  что абсолютная их сумма за 2005 год уменьшилась на 567092,38 руб. или на 15,7 %  , а за 2006 год увеличилась на 151343,20 руб. или на 5 % .  </w:t>
      </w:r>
      <w:r w:rsidRPr="00B173C7">
        <w:rPr>
          <w:sz w:val="28"/>
          <w:szCs w:val="28"/>
        </w:rPr>
        <w:t>Если бы не было инфляции, то можно было бы сделать вывод, что учреждение повышает свой экономический потенциал. В условиях инфляции этого сказать нельзя. Основные средства периодически переоцениваются с учетом роста индекса цен. Вновь поступившие запасы отражены по текущим ценам, ранее о</w:t>
      </w:r>
      <w:r w:rsidR="0007260F">
        <w:rPr>
          <w:sz w:val="28"/>
          <w:szCs w:val="28"/>
        </w:rPr>
        <w:t>приходованные запасы – по ценам</w:t>
      </w:r>
      <w:r w:rsidRPr="00B173C7">
        <w:rPr>
          <w:sz w:val="28"/>
          <w:szCs w:val="28"/>
        </w:rPr>
        <w:t>, действующим на дату их поступления . Средства в расчетах, денежная наличность не переоцениваются. Поэтому очень трудно привести все статьи актива баланса в сопоставимый вид и сделать вывод о реальных темпах прироста их величины.</w:t>
      </w:r>
    </w:p>
    <w:p w:rsidR="00673682" w:rsidRPr="00673682" w:rsidRDefault="00673682" w:rsidP="00EF7725">
      <w:pPr>
        <w:spacing w:line="360" w:lineRule="auto"/>
        <w:ind w:firstLine="709"/>
        <w:rPr>
          <w:sz w:val="24"/>
          <w:szCs w:val="24"/>
          <w:lang w:eastAsia="zh-CN"/>
        </w:rPr>
      </w:pPr>
    </w:p>
    <w:p w:rsidR="00673682" w:rsidRDefault="00EE1A5D" w:rsidP="00EF7725">
      <w:pPr>
        <w:pStyle w:val="7"/>
        <w:spacing w:before="0" w:after="0" w:line="360" w:lineRule="auto"/>
        <w:ind w:firstLine="709"/>
        <w:jc w:val="both"/>
        <w:rPr>
          <w:sz w:val="28"/>
          <w:szCs w:val="28"/>
        </w:rPr>
      </w:pPr>
      <w:r>
        <w:rPr>
          <w:sz w:val="28"/>
          <w:szCs w:val="28"/>
        </w:rPr>
        <w:t xml:space="preserve">2.2.2. </w:t>
      </w:r>
      <w:r w:rsidR="000A2E57" w:rsidRPr="00B173C7">
        <w:rPr>
          <w:sz w:val="28"/>
          <w:szCs w:val="28"/>
        </w:rPr>
        <w:t>Вертикальный анализ баланса</w:t>
      </w:r>
    </w:p>
    <w:p w:rsidR="000A2E57" w:rsidRPr="00482DC6" w:rsidRDefault="00673682" w:rsidP="00EF7725">
      <w:pPr>
        <w:pStyle w:val="7"/>
        <w:spacing w:before="0" w:after="0" w:line="360" w:lineRule="auto"/>
        <w:ind w:firstLine="709"/>
        <w:jc w:val="both"/>
        <w:rPr>
          <w:sz w:val="28"/>
          <w:szCs w:val="28"/>
        </w:rPr>
      </w:pPr>
      <w:r>
        <w:rPr>
          <w:snapToGrid w:val="0"/>
          <w:sz w:val="28"/>
          <w:szCs w:val="28"/>
        </w:rPr>
        <w:t>Б</w:t>
      </w:r>
      <w:r w:rsidR="000A2E57" w:rsidRPr="00482DC6">
        <w:rPr>
          <w:snapToGrid w:val="0"/>
          <w:sz w:val="28"/>
          <w:szCs w:val="28"/>
        </w:rPr>
        <w:t>ольшое значение для оценки финансового состояния имеет вертикальный (структурный) анализ актива и пассива баланса. Вертикальный анализ сглаживает влияние инфляционных процессов, которые могут искажать абсолютные показатели отчетности, и позволяет проводить сравнение с другими предприятиями, чьи отчетные данные существенно отличаются от показателей анализируемого предприятия. Цель вертикального анализа заключается в расчете удельного веса отдельных статей в итоге баланса и оценке его изменений.</w:t>
      </w:r>
      <w:r w:rsidR="00482DC6" w:rsidRPr="00482DC6">
        <w:rPr>
          <w:snapToGrid w:val="0"/>
          <w:sz w:val="28"/>
          <w:szCs w:val="28"/>
        </w:rPr>
        <w:t xml:space="preserve"> </w:t>
      </w:r>
      <w:r w:rsidR="004D5419" w:rsidRPr="00482DC6">
        <w:rPr>
          <w:snapToGrid w:val="0"/>
          <w:sz w:val="28"/>
          <w:szCs w:val="28"/>
        </w:rPr>
        <w:t xml:space="preserve"> </w:t>
      </w:r>
      <w:r w:rsidR="000A2E57" w:rsidRPr="00482DC6">
        <w:rPr>
          <w:snapToGrid w:val="0"/>
          <w:sz w:val="28"/>
          <w:szCs w:val="28"/>
        </w:rPr>
        <w:t>Для построения вертикального баланса итог актива и пассива баланса примем за базовые, т.е. за 100% и рассчитаем процентную долю каждой балансовой статьи к общему итогу (табл.32).</w:t>
      </w:r>
    </w:p>
    <w:p w:rsidR="00EF7725" w:rsidRDefault="00EF7725" w:rsidP="00EF7725">
      <w:pPr>
        <w:widowControl w:val="0"/>
        <w:spacing w:line="360" w:lineRule="auto"/>
        <w:ind w:firstLine="709"/>
        <w:jc w:val="both"/>
        <w:rPr>
          <w:snapToGrid w:val="0"/>
          <w:sz w:val="28"/>
          <w:szCs w:val="28"/>
          <w:lang w:eastAsia="zh-CN"/>
        </w:rPr>
      </w:pPr>
    </w:p>
    <w:p w:rsidR="00C227CE" w:rsidRPr="00C227CE" w:rsidRDefault="00C227CE" w:rsidP="00EF7725">
      <w:pPr>
        <w:widowControl w:val="0"/>
        <w:spacing w:line="360" w:lineRule="auto"/>
        <w:ind w:firstLine="709"/>
        <w:jc w:val="both"/>
        <w:rPr>
          <w:snapToGrid w:val="0"/>
          <w:sz w:val="28"/>
          <w:szCs w:val="28"/>
          <w:lang w:eastAsia="zh-CN"/>
        </w:rPr>
      </w:pPr>
      <w:r w:rsidRPr="00C227CE">
        <w:rPr>
          <w:snapToGrid w:val="0"/>
          <w:sz w:val="28"/>
          <w:szCs w:val="28"/>
          <w:lang w:eastAsia="zh-CN"/>
        </w:rPr>
        <w:t>Таблица 32.</w:t>
      </w:r>
    </w:p>
    <w:p w:rsidR="000A2E57" w:rsidRPr="00C227CE" w:rsidRDefault="0037502B" w:rsidP="00EF7725">
      <w:pPr>
        <w:widowControl w:val="0"/>
        <w:spacing w:line="360" w:lineRule="auto"/>
        <w:ind w:firstLine="709"/>
        <w:jc w:val="both"/>
        <w:rPr>
          <w:snapToGrid w:val="0"/>
          <w:sz w:val="28"/>
          <w:szCs w:val="28"/>
          <w:lang w:eastAsia="zh-CN"/>
        </w:rPr>
      </w:pPr>
      <w:r w:rsidRPr="00C227CE">
        <w:rPr>
          <w:snapToGrid w:val="0"/>
          <w:sz w:val="28"/>
          <w:szCs w:val="28"/>
          <w:lang w:eastAsia="zh-CN"/>
        </w:rPr>
        <w:t xml:space="preserve">         </w:t>
      </w:r>
      <w:r w:rsidR="0090063D" w:rsidRPr="00C227CE">
        <w:rPr>
          <w:snapToGrid w:val="0"/>
          <w:sz w:val="28"/>
          <w:szCs w:val="28"/>
          <w:lang w:eastAsia="zh-CN"/>
        </w:rPr>
        <w:t xml:space="preserve"> </w:t>
      </w:r>
      <w:r w:rsidR="00C227CE">
        <w:rPr>
          <w:snapToGrid w:val="0"/>
          <w:sz w:val="28"/>
          <w:szCs w:val="28"/>
          <w:lang w:eastAsia="zh-CN"/>
        </w:rPr>
        <w:t xml:space="preserve">                     </w:t>
      </w:r>
      <w:r w:rsidR="00C227CE" w:rsidRPr="00C227CE">
        <w:rPr>
          <w:snapToGrid w:val="0"/>
          <w:sz w:val="28"/>
          <w:szCs w:val="28"/>
          <w:lang w:eastAsia="zh-CN"/>
        </w:rPr>
        <w:t xml:space="preserve"> </w:t>
      </w:r>
      <w:r w:rsidR="000A2E57" w:rsidRPr="00C227CE">
        <w:rPr>
          <w:sz w:val="28"/>
          <w:szCs w:val="28"/>
          <w:lang w:eastAsia="zh-CN"/>
        </w:rPr>
        <w:t xml:space="preserve"> Вертикальный  анализ баланса за 2005г.</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46"/>
        <w:gridCol w:w="1546"/>
        <w:gridCol w:w="1441"/>
        <w:gridCol w:w="1859"/>
        <w:gridCol w:w="1561"/>
      </w:tblGrid>
      <w:tr w:rsidR="000A2E57" w:rsidRPr="00074A63" w:rsidTr="00074A63">
        <w:tc>
          <w:tcPr>
            <w:tcW w:w="2235"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Показатели</w:t>
            </w:r>
          </w:p>
        </w:tc>
        <w:tc>
          <w:tcPr>
            <w:tcW w:w="1546"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На начало </w:t>
            </w:r>
            <w:smartTag w:uri="urn:schemas-microsoft-com:office:smarttags" w:element="metricconverter">
              <w:smartTagPr>
                <w:attr w:name="ProductID" w:val="2005 г"/>
              </w:smartTagPr>
              <w:r w:rsidRPr="00074A63">
                <w:rPr>
                  <w:sz w:val="18"/>
                  <w:szCs w:val="18"/>
                </w:rPr>
                <w:t>2005 г</w:t>
              </w:r>
            </w:smartTag>
            <w:r w:rsidRPr="00074A63">
              <w:rPr>
                <w:sz w:val="18"/>
                <w:szCs w:val="18"/>
              </w:rPr>
              <w:t>., руб.</w:t>
            </w:r>
          </w:p>
        </w:tc>
        <w:tc>
          <w:tcPr>
            <w:tcW w:w="1546"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На конец 2005г., руб.</w:t>
            </w:r>
          </w:p>
        </w:tc>
        <w:tc>
          <w:tcPr>
            <w:tcW w:w="4861" w:type="dxa"/>
            <w:gridSpan w:val="3"/>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Структура</w:t>
            </w:r>
          </w:p>
        </w:tc>
      </w:tr>
      <w:tr w:rsidR="00074A63" w:rsidRPr="00074A63" w:rsidTr="00074A63">
        <w:tc>
          <w:tcPr>
            <w:tcW w:w="2235" w:type="dxa"/>
            <w:vMerge/>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vMerge/>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vMerge/>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Удельный вес на начало года, %</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Удельный вес на конец года, %               </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Изменение</w:t>
            </w:r>
          </w:p>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 по удельн.</w:t>
            </w:r>
            <w:r w:rsidR="00E84E0F" w:rsidRPr="00074A63">
              <w:rPr>
                <w:sz w:val="18"/>
                <w:szCs w:val="18"/>
              </w:rPr>
              <w:t xml:space="preserve"> </w:t>
            </w:r>
            <w:r w:rsidRPr="00074A63">
              <w:rPr>
                <w:sz w:val="18"/>
                <w:szCs w:val="18"/>
              </w:rPr>
              <w:t>весу</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АКТИВ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1.Нефинансовые активы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Основные средства, остаточная стоимость</w:t>
            </w:r>
          </w:p>
        </w:tc>
        <w:tc>
          <w:tcPr>
            <w:tcW w:w="1546" w:type="dxa"/>
          </w:tcPr>
          <w:p w:rsidR="000A2E57" w:rsidRPr="00074A63" w:rsidRDefault="000A2E57" w:rsidP="00EF7725">
            <w:pPr>
              <w:widowControl w:val="0"/>
              <w:autoSpaceDE w:val="0"/>
              <w:autoSpaceDN w:val="0"/>
              <w:adjustRightInd w:val="0"/>
              <w:spacing w:line="360" w:lineRule="auto"/>
              <w:jc w:val="center"/>
              <w:rPr>
                <w:sz w:val="18"/>
                <w:szCs w:val="18"/>
                <w:lang w:eastAsia="zh-CN"/>
              </w:rPr>
            </w:pPr>
            <w:r w:rsidRPr="00074A63">
              <w:rPr>
                <w:sz w:val="18"/>
                <w:szCs w:val="18"/>
                <w:lang w:eastAsia="zh-CN"/>
              </w:rPr>
              <w:t xml:space="preserve"> 953473,00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739984,00</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26,4</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24,3</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- 2,1</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Нематериальные активы, остаточная стоимость</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19237,00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0,5</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- 0,5</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Материальные запасы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2298262,96</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2115614,93</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63,7</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69,6</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+5,9</w:t>
            </w:r>
          </w:p>
        </w:tc>
      </w:tr>
      <w:tr w:rsidR="00074A63" w:rsidRPr="00074A63" w:rsidTr="00074A63">
        <w:tc>
          <w:tcPr>
            <w:tcW w:w="2235" w:type="dxa"/>
          </w:tcPr>
          <w:p w:rsidR="000A2E57" w:rsidRPr="00074A63" w:rsidRDefault="000A2E57" w:rsidP="00EF7725">
            <w:pPr>
              <w:widowControl w:val="0"/>
              <w:autoSpaceDE w:val="0"/>
              <w:autoSpaceDN w:val="0"/>
              <w:adjustRightInd w:val="0"/>
              <w:spacing w:line="360" w:lineRule="auto"/>
              <w:jc w:val="center"/>
              <w:rPr>
                <w:sz w:val="18"/>
                <w:szCs w:val="18"/>
                <w:lang w:eastAsia="zh-CN"/>
              </w:rPr>
            </w:pPr>
            <w:r w:rsidRPr="00074A63">
              <w:rPr>
                <w:sz w:val="18"/>
                <w:szCs w:val="18"/>
                <w:lang w:eastAsia="zh-CN"/>
              </w:rPr>
              <w:t>Вложения в нефинансовые активы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7060,86</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0,2</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-0,2</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Итого по 1 раз.</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3278033,82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2855598,93</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90,8</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93,9</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+3,1</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 Финансовые активы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Денежные средства учреждения</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104785,56</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60980,10</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2,9</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2,0</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-0,9</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по выданным авансам</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125788,93</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24936,90</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3,5</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0,8</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-2,7</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по недостачам</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96990,42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96990,42</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2,7</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3,2</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+0,5</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с прочими дебиторами</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4157,52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4157,52</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0,1</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0,1</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Итого по разделу 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331722,43</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187064,94</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9,2</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6,1</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-3,1</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Баланс</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3609756,25</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3042663,87</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ПАССИВ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 Обязательства</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Расчеты с поставщиками и подрядчиками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1461171,30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1257607,95</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40,5</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41,3</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+ 0,8</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по платежам в бюджеты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138655,90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146757,77</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3,8</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4,8</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w:t>
            </w:r>
          </w:p>
          <w:p w:rsidR="00EA5E25" w:rsidRPr="00EA5E25" w:rsidRDefault="00EA5E25" w:rsidP="00EF7725">
            <w:pPr>
              <w:widowControl w:val="0"/>
              <w:autoSpaceDE w:val="0"/>
              <w:autoSpaceDN w:val="0"/>
              <w:adjustRightInd w:val="0"/>
              <w:spacing w:line="360" w:lineRule="auto"/>
              <w:jc w:val="center"/>
              <w:rPr>
                <w:sz w:val="24"/>
                <w:szCs w:val="24"/>
                <w:lang w:eastAsia="zh-CN"/>
              </w:rPr>
            </w:pPr>
          </w:p>
        </w:tc>
      </w:tr>
      <w:tr w:rsidR="00EA5E25" w:rsidRPr="00074A63" w:rsidTr="00074A63">
        <w:tc>
          <w:tcPr>
            <w:tcW w:w="10188" w:type="dxa"/>
            <w:gridSpan w:val="6"/>
            <w:tcBorders>
              <w:top w:val="nil"/>
              <w:left w:val="nil"/>
              <w:right w:val="nil"/>
            </w:tcBorders>
          </w:tcPr>
          <w:p w:rsidR="00EA5E25" w:rsidRPr="00074A63" w:rsidRDefault="00EA5E25"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Продолжение табл. 32</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Прочие расчеты с кредиторами</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22853,13</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0,8</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+0,8</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Итого по разделу 3</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1599827,20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1427218,85</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44,3</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46,9</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+2,6</w:t>
            </w:r>
          </w:p>
        </w:tc>
      </w:tr>
      <w:tr w:rsidR="00074A63" w:rsidRPr="00074A63" w:rsidTr="00074A63">
        <w:trPr>
          <w:trHeight w:val="962"/>
        </w:trPr>
        <w:tc>
          <w:tcPr>
            <w:tcW w:w="2235" w:type="dxa"/>
          </w:tcPr>
          <w:p w:rsidR="00482DC6" w:rsidRPr="00074A63" w:rsidRDefault="00482DC6" w:rsidP="00EF7725">
            <w:pPr>
              <w:pStyle w:val="7"/>
              <w:widowControl w:val="0"/>
              <w:autoSpaceDE w:val="0"/>
              <w:autoSpaceDN w:val="0"/>
              <w:adjustRightInd w:val="0"/>
              <w:spacing w:before="0" w:after="0" w:line="360" w:lineRule="auto"/>
              <w:rPr>
                <w:sz w:val="18"/>
                <w:szCs w:val="18"/>
              </w:rPr>
            </w:pPr>
            <w:r w:rsidRPr="00074A63">
              <w:rPr>
                <w:sz w:val="18"/>
                <w:szCs w:val="18"/>
              </w:rPr>
              <w:t>4.Финансовый результат учреждения</w:t>
            </w:r>
          </w:p>
        </w:tc>
        <w:tc>
          <w:tcPr>
            <w:tcW w:w="1546" w:type="dxa"/>
          </w:tcPr>
          <w:p w:rsidR="00482DC6" w:rsidRPr="00074A63" w:rsidRDefault="00482DC6" w:rsidP="00EF7725">
            <w:pPr>
              <w:pStyle w:val="7"/>
              <w:widowControl w:val="0"/>
              <w:autoSpaceDE w:val="0"/>
              <w:autoSpaceDN w:val="0"/>
              <w:adjustRightInd w:val="0"/>
              <w:spacing w:before="0" w:after="0" w:line="360" w:lineRule="auto"/>
              <w:rPr>
                <w:sz w:val="18"/>
                <w:szCs w:val="18"/>
              </w:rPr>
            </w:pPr>
            <w:r w:rsidRPr="00074A63">
              <w:rPr>
                <w:sz w:val="18"/>
                <w:szCs w:val="18"/>
              </w:rPr>
              <w:t>2009929,05</w:t>
            </w:r>
          </w:p>
        </w:tc>
        <w:tc>
          <w:tcPr>
            <w:tcW w:w="1546" w:type="dxa"/>
          </w:tcPr>
          <w:p w:rsidR="00482DC6" w:rsidRPr="00074A63" w:rsidRDefault="00482DC6" w:rsidP="00EF7725">
            <w:pPr>
              <w:pStyle w:val="7"/>
              <w:widowControl w:val="0"/>
              <w:autoSpaceDE w:val="0"/>
              <w:autoSpaceDN w:val="0"/>
              <w:adjustRightInd w:val="0"/>
              <w:spacing w:before="0" w:after="0" w:line="360" w:lineRule="auto"/>
              <w:jc w:val="center"/>
              <w:rPr>
                <w:sz w:val="18"/>
                <w:szCs w:val="18"/>
              </w:rPr>
            </w:pPr>
            <w:r w:rsidRPr="00074A63">
              <w:rPr>
                <w:sz w:val="18"/>
                <w:szCs w:val="18"/>
              </w:rPr>
              <w:t>1615445,02</w:t>
            </w:r>
          </w:p>
        </w:tc>
        <w:tc>
          <w:tcPr>
            <w:tcW w:w="1441" w:type="dxa"/>
          </w:tcPr>
          <w:p w:rsidR="00482DC6" w:rsidRPr="00074A63" w:rsidRDefault="00482DC6" w:rsidP="00EF7725">
            <w:pPr>
              <w:pStyle w:val="7"/>
              <w:widowControl w:val="0"/>
              <w:autoSpaceDE w:val="0"/>
              <w:autoSpaceDN w:val="0"/>
              <w:adjustRightInd w:val="0"/>
              <w:spacing w:before="0" w:after="0" w:line="360" w:lineRule="auto"/>
              <w:rPr>
                <w:sz w:val="18"/>
                <w:szCs w:val="18"/>
              </w:rPr>
            </w:pPr>
            <w:r w:rsidRPr="00074A63">
              <w:rPr>
                <w:sz w:val="18"/>
                <w:szCs w:val="18"/>
              </w:rPr>
              <w:t xml:space="preserve">       55,7</w:t>
            </w:r>
          </w:p>
        </w:tc>
        <w:tc>
          <w:tcPr>
            <w:tcW w:w="1859" w:type="dxa"/>
          </w:tcPr>
          <w:p w:rsidR="00482DC6" w:rsidRPr="00074A63" w:rsidRDefault="00482DC6" w:rsidP="00EF7725">
            <w:pPr>
              <w:pStyle w:val="7"/>
              <w:widowControl w:val="0"/>
              <w:autoSpaceDE w:val="0"/>
              <w:autoSpaceDN w:val="0"/>
              <w:adjustRightInd w:val="0"/>
              <w:spacing w:before="0" w:after="0" w:line="360" w:lineRule="auto"/>
              <w:rPr>
                <w:sz w:val="18"/>
                <w:szCs w:val="18"/>
              </w:rPr>
            </w:pPr>
            <w:r w:rsidRPr="00074A63">
              <w:rPr>
                <w:sz w:val="18"/>
                <w:szCs w:val="18"/>
              </w:rPr>
              <w:t xml:space="preserve">            53,1</w:t>
            </w:r>
          </w:p>
        </w:tc>
        <w:tc>
          <w:tcPr>
            <w:tcW w:w="1561" w:type="dxa"/>
          </w:tcPr>
          <w:p w:rsidR="00482DC6" w:rsidRPr="00074A63" w:rsidRDefault="00482DC6" w:rsidP="00EF7725">
            <w:pPr>
              <w:pStyle w:val="7"/>
              <w:widowControl w:val="0"/>
              <w:autoSpaceDE w:val="0"/>
              <w:autoSpaceDN w:val="0"/>
              <w:adjustRightInd w:val="0"/>
              <w:spacing w:before="0" w:after="0" w:line="360" w:lineRule="auto"/>
              <w:rPr>
                <w:sz w:val="18"/>
                <w:szCs w:val="18"/>
              </w:rPr>
            </w:pPr>
            <w:r w:rsidRPr="00436DF3">
              <w:t xml:space="preserve">         -2,6</w:t>
            </w:r>
          </w:p>
          <w:p w:rsidR="00482DC6" w:rsidRPr="00074A63" w:rsidRDefault="00482DC6" w:rsidP="00EF7725">
            <w:pPr>
              <w:widowControl w:val="0"/>
              <w:autoSpaceDE w:val="0"/>
              <w:autoSpaceDN w:val="0"/>
              <w:adjustRightInd w:val="0"/>
              <w:spacing w:line="360" w:lineRule="auto"/>
              <w:jc w:val="center"/>
              <w:rPr>
                <w:sz w:val="18"/>
                <w:szCs w:val="18"/>
                <w:lang w:eastAsia="zh-CN"/>
              </w:rPr>
            </w:pP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Финансовый результат прошлых отчетных периодов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1956793,60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1615445,02</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54,2</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53,1</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-1,1</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Доходы будущих периодов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53135,45</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1,5</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-1.5</w:t>
            </w:r>
          </w:p>
        </w:tc>
      </w:tr>
      <w:tr w:rsidR="00074A63" w:rsidRPr="00074A63"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Баланс</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3609756,25</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3042663,87</w:t>
            </w:r>
          </w:p>
        </w:tc>
        <w:tc>
          <w:tcPr>
            <w:tcW w:w="144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859"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561"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bl>
    <w:p w:rsidR="00EF7725" w:rsidRDefault="00EF7725" w:rsidP="00EF7725">
      <w:pPr>
        <w:pStyle w:val="7"/>
        <w:spacing w:before="0" w:after="0" w:line="360" w:lineRule="auto"/>
        <w:ind w:firstLine="709"/>
        <w:rPr>
          <w:sz w:val="21"/>
          <w:szCs w:val="21"/>
        </w:rPr>
      </w:pPr>
    </w:p>
    <w:p w:rsidR="000A2E57" w:rsidRPr="00050629" w:rsidRDefault="000A2E57" w:rsidP="00EF7725">
      <w:pPr>
        <w:pStyle w:val="7"/>
        <w:spacing w:before="0" w:after="0" w:line="360" w:lineRule="auto"/>
        <w:ind w:firstLine="709"/>
        <w:rPr>
          <w:sz w:val="21"/>
          <w:szCs w:val="21"/>
        </w:rPr>
      </w:pPr>
      <w:r w:rsidRPr="00053354">
        <w:rPr>
          <w:sz w:val="28"/>
          <w:szCs w:val="28"/>
        </w:rPr>
        <w:t>Таблица 33</w:t>
      </w:r>
    </w:p>
    <w:p w:rsidR="000A2E57" w:rsidRPr="00053354" w:rsidRDefault="000A2E57" w:rsidP="00EF7725">
      <w:pPr>
        <w:pStyle w:val="7"/>
        <w:spacing w:before="0" w:after="0" w:line="360" w:lineRule="auto"/>
        <w:ind w:firstLine="709"/>
        <w:rPr>
          <w:sz w:val="28"/>
          <w:szCs w:val="28"/>
        </w:rPr>
      </w:pPr>
      <w:r w:rsidRPr="00053354">
        <w:rPr>
          <w:sz w:val="28"/>
          <w:szCs w:val="28"/>
        </w:rPr>
        <w:t>Вертикальный анализ баланса за 2006г.</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46"/>
        <w:gridCol w:w="1546"/>
        <w:gridCol w:w="1437"/>
        <w:gridCol w:w="1863"/>
        <w:gridCol w:w="1476"/>
      </w:tblGrid>
      <w:tr w:rsidR="000A2E57" w:rsidRPr="00C077DD" w:rsidTr="00074A63">
        <w:tc>
          <w:tcPr>
            <w:tcW w:w="2235"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Показатели</w:t>
            </w:r>
          </w:p>
        </w:tc>
        <w:tc>
          <w:tcPr>
            <w:tcW w:w="1546"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На начало </w:t>
            </w:r>
            <w:smartTag w:uri="urn:schemas-microsoft-com:office:smarttags" w:element="metricconverter">
              <w:smartTagPr>
                <w:attr w:name="ProductID" w:val="2006 г"/>
              </w:smartTagPr>
              <w:r w:rsidRPr="00074A63">
                <w:rPr>
                  <w:sz w:val="18"/>
                  <w:szCs w:val="18"/>
                </w:rPr>
                <w:t>2006 г</w:t>
              </w:r>
            </w:smartTag>
            <w:r w:rsidRPr="00074A63">
              <w:rPr>
                <w:sz w:val="18"/>
                <w:szCs w:val="18"/>
              </w:rPr>
              <w:t>., руб.</w:t>
            </w:r>
          </w:p>
        </w:tc>
        <w:tc>
          <w:tcPr>
            <w:tcW w:w="1546" w:type="dxa"/>
            <w:vMerge w:val="restart"/>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На конец 2006г., руб.</w:t>
            </w:r>
          </w:p>
        </w:tc>
        <w:tc>
          <w:tcPr>
            <w:tcW w:w="4776" w:type="dxa"/>
            <w:gridSpan w:val="3"/>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Структура</w:t>
            </w:r>
          </w:p>
        </w:tc>
      </w:tr>
      <w:tr w:rsidR="00074A63" w:rsidRPr="00C077DD" w:rsidTr="00074A63">
        <w:tc>
          <w:tcPr>
            <w:tcW w:w="2235" w:type="dxa"/>
            <w:vMerge/>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vMerge/>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vMerge/>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Удельный вес на начало года</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Удельный вес на конец года</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изменение</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АКТИВ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1.Нефинансовые активы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Основные средства, остаточная стоимость</w:t>
            </w:r>
          </w:p>
        </w:tc>
        <w:tc>
          <w:tcPr>
            <w:tcW w:w="1546" w:type="dxa"/>
          </w:tcPr>
          <w:p w:rsidR="000A2E57" w:rsidRPr="00074A63" w:rsidRDefault="000A2E57" w:rsidP="00EF7725">
            <w:pPr>
              <w:widowControl w:val="0"/>
              <w:autoSpaceDE w:val="0"/>
              <w:autoSpaceDN w:val="0"/>
              <w:adjustRightInd w:val="0"/>
              <w:spacing w:line="360" w:lineRule="auto"/>
              <w:jc w:val="center"/>
              <w:rPr>
                <w:sz w:val="18"/>
                <w:szCs w:val="18"/>
                <w:lang w:eastAsia="zh-CN"/>
              </w:rPr>
            </w:pPr>
            <w:r w:rsidRPr="00074A63">
              <w:rPr>
                <w:sz w:val="18"/>
                <w:szCs w:val="18"/>
                <w:lang w:eastAsia="zh-CN"/>
              </w:rPr>
              <w:t>739984,00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856827,66</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24,4</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26,8</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2,4</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Нематериальные активы, остаточная ст.</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Материальные запасы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2115614,93</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2129315,09</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69,5</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66,7</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- 2,8</w:t>
            </w:r>
          </w:p>
        </w:tc>
      </w:tr>
      <w:tr w:rsidR="00074A63" w:rsidRPr="00C077DD" w:rsidTr="00074A63">
        <w:tc>
          <w:tcPr>
            <w:tcW w:w="2235" w:type="dxa"/>
          </w:tcPr>
          <w:p w:rsidR="000A2E57" w:rsidRPr="00074A63" w:rsidRDefault="000A2E57" w:rsidP="00EF7725">
            <w:pPr>
              <w:widowControl w:val="0"/>
              <w:autoSpaceDE w:val="0"/>
              <w:autoSpaceDN w:val="0"/>
              <w:adjustRightInd w:val="0"/>
              <w:spacing w:line="360" w:lineRule="auto"/>
              <w:jc w:val="center"/>
              <w:rPr>
                <w:sz w:val="18"/>
                <w:szCs w:val="18"/>
                <w:lang w:eastAsia="zh-CN"/>
              </w:rPr>
            </w:pPr>
            <w:r w:rsidRPr="00074A63">
              <w:rPr>
                <w:sz w:val="18"/>
                <w:szCs w:val="18"/>
                <w:lang w:eastAsia="zh-CN"/>
              </w:rPr>
              <w:t>Вложения в нефинансовые активы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Итого по 1 разделу</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2855598,93</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2986142,75</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93,9</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93,5</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- 0,4</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 Финансовые активы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Денежные средства учреждения</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60980,10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84337,34</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2,0</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2,7</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+0,7</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по выданным авансам</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24936,90</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22379,04</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0,8</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0,7</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- 0,1</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по недостачам</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96990,42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96990,42</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3,2</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3,0</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-0,2</w:t>
            </w:r>
          </w:p>
        </w:tc>
      </w:tr>
      <w:tr w:rsidR="00EA5E25" w:rsidRPr="00C077DD" w:rsidTr="00074A63">
        <w:tc>
          <w:tcPr>
            <w:tcW w:w="10103" w:type="dxa"/>
            <w:gridSpan w:val="6"/>
            <w:tcBorders>
              <w:top w:val="nil"/>
              <w:left w:val="nil"/>
              <w:right w:val="nil"/>
            </w:tcBorders>
          </w:tcPr>
          <w:p w:rsidR="00EA5E25" w:rsidRPr="00074A63" w:rsidRDefault="00EA5E25"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Продолжение табл. 33</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с прочими дебиторами</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4157,52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4157,52</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0,1</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0,1</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Итого по разделу 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187064,94</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207864,32</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6,1</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6,5</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+0,4</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Баланс</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3042663,87</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3194007,07</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ПАССИВ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 Обязательства</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Расчеты с поставщиками и подрядчиками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1257607,95</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1140175,18</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41,4</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35,7</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-5,7</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Расчеты по платежам в бюджеты</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146757,77</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26084,25</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4,8</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0,8</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-4,0</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Прочие расчеты с кредиторами</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Итого по разделу 3</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1404365,72</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1166259,43</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46,2</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36,5</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-9,7</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4. Финансовый результат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Финансовый результат учреждения</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1638298,15</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2027747,64</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53,8</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63,5</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+9,7</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Финансовый результат прошлых отчетных периодов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1638298,15</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2027747,64</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53,8</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63,5</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+9,7</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Доходы будущих периодов</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r w:rsidR="00074A63" w:rsidRPr="00C077DD" w:rsidTr="00074A63">
        <w:tc>
          <w:tcPr>
            <w:tcW w:w="2235"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Баланс</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3042663,87</w:t>
            </w:r>
          </w:p>
        </w:tc>
        <w:tc>
          <w:tcPr>
            <w:tcW w:w="154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3194007,07</w:t>
            </w:r>
          </w:p>
        </w:tc>
        <w:tc>
          <w:tcPr>
            <w:tcW w:w="1437"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863"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100</w:t>
            </w:r>
          </w:p>
        </w:tc>
        <w:tc>
          <w:tcPr>
            <w:tcW w:w="1476" w:type="dxa"/>
          </w:tcPr>
          <w:p w:rsidR="000A2E57" w:rsidRPr="00074A63" w:rsidRDefault="000A2E57" w:rsidP="00EF7725">
            <w:pPr>
              <w:pStyle w:val="7"/>
              <w:widowControl w:val="0"/>
              <w:autoSpaceDE w:val="0"/>
              <w:autoSpaceDN w:val="0"/>
              <w:adjustRightInd w:val="0"/>
              <w:spacing w:before="0" w:after="0" w:line="360" w:lineRule="auto"/>
              <w:jc w:val="center"/>
              <w:rPr>
                <w:sz w:val="18"/>
                <w:szCs w:val="18"/>
              </w:rPr>
            </w:pPr>
            <w:r w:rsidRPr="00074A63">
              <w:rPr>
                <w:sz w:val="18"/>
                <w:szCs w:val="18"/>
              </w:rPr>
              <w:t xml:space="preserve">   -</w:t>
            </w:r>
          </w:p>
        </w:tc>
      </w:tr>
    </w:tbl>
    <w:p w:rsidR="00EF7725" w:rsidRDefault="00EF7725" w:rsidP="00EF7725">
      <w:pPr>
        <w:spacing w:line="360" w:lineRule="auto"/>
        <w:ind w:firstLine="709"/>
        <w:jc w:val="both"/>
        <w:rPr>
          <w:sz w:val="28"/>
          <w:szCs w:val="24"/>
          <w:lang w:eastAsia="zh-CN"/>
        </w:rPr>
      </w:pPr>
    </w:p>
    <w:p w:rsidR="000A2E57" w:rsidRPr="00907AFF" w:rsidRDefault="000A2E57" w:rsidP="00EF7725">
      <w:pPr>
        <w:spacing w:line="360" w:lineRule="auto"/>
        <w:ind w:firstLine="709"/>
        <w:jc w:val="both"/>
        <w:rPr>
          <w:sz w:val="28"/>
          <w:szCs w:val="24"/>
          <w:lang w:eastAsia="zh-CN"/>
        </w:rPr>
      </w:pPr>
      <w:r>
        <w:rPr>
          <w:sz w:val="28"/>
          <w:szCs w:val="24"/>
          <w:lang w:eastAsia="zh-CN"/>
        </w:rPr>
        <w:t xml:space="preserve">Вертикальный анализ  активов баланса, отражая долю каждой статьи в общей валюте баланса, позволяет определить значимость изменений по каждому виду активов. Полученные данные показывают, что структура активов анализируемого учреждения  изменилась. В 2005г уменьшилась доля основных средств на 2,1 %, а доля материальных запасов увеличилась на 5,9 </w:t>
      </w:r>
      <w:r w:rsidRPr="008F3AA8">
        <w:rPr>
          <w:sz w:val="28"/>
          <w:szCs w:val="28"/>
          <w:lang w:eastAsia="zh-CN"/>
        </w:rPr>
        <w:t xml:space="preserve">%. В </w:t>
      </w:r>
      <w:smartTag w:uri="urn:schemas-microsoft-com:office:smarttags" w:element="metricconverter">
        <w:smartTagPr>
          <w:attr w:name="ProductID" w:val="2006 г"/>
        </w:smartTagPr>
        <w:r w:rsidRPr="008F3AA8">
          <w:rPr>
            <w:sz w:val="28"/>
            <w:szCs w:val="28"/>
            <w:lang w:eastAsia="zh-CN"/>
          </w:rPr>
          <w:t>2006 г</w:t>
        </w:r>
      </w:smartTag>
      <w:r w:rsidRPr="008F3AA8">
        <w:rPr>
          <w:sz w:val="28"/>
          <w:szCs w:val="28"/>
          <w:lang w:eastAsia="zh-CN"/>
        </w:rPr>
        <w:t xml:space="preserve"> доля основных средств увеличилась на 2,4%, а доля материальных запасов уменьшилась на 2,8 % </w:t>
      </w:r>
    </w:p>
    <w:p w:rsidR="000A2E57" w:rsidRPr="008F3AA8" w:rsidRDefault="000A2E57" w:rsidP="00EF7725">
      <w:pPr>
        <w:spacing w:line="360" w:lineRule="auto"/>
        <w:ind w:firstLine="709"/>
        <w:jc w:val="both"/>
        <w:rPr>
          <w:sz w:val="28"/>
          <w:szCs w:val="28"/>
          <w:lang w:eastAsia="zh-CN"/>
        </w:rPr>
      </w:pPr>
      <w:r w:rsidRPr="008F3AA8">
        <w:rPr>
          <w:sz w:val="28"/>
          <w:szCs w:val="28"/>
          <w:lang w:eastAsia="zh-CN"/>
        </w:rPr>
        <w:t>Представленная таблица наглядно отражает преимущества вертикального анализа – сравнимость относительных показателей предприятия, несмотря на возможную разницу уровня цен на начало и на конец анализ</w:t>
      </w:r>
      <w:r>
        <w:rPr>
          <w:sz w:val="28"/>
          <w:szCs w:val="28"/>
          <w:lang w:eastAsia="zh-CN"/>
        </w:rPr>
        <w:t xml:space="preserve">ируемого периода. </w:t>
      </w:r>
      <w:r w:rsidRPr="008F3AA8">
        <w:rPr>
          <w:sz w:val="28"/>
          <w:szCs w:val="28"/>
          <w:lang w:eastAsia="zh-CN"/>
        </w:rPr>
        <w:t xml:space="preserve"> Увеличение доли оборотного капитала </w:t>
      </w:r>
      <w:r>
        <w:rPr>
          <w:sz w:val="28"/>
          <w:szCs w:val="28"/>
          <w:lang w:eastAsia="zh-CN"/>
        </w:rPr>
        <w:t xml:space="preserve"> в 2005г </w:t>
      </w:r>
      <w:r w:rsidRPr="008F3AA8">
        <w:rPr>
          <w:sz w:val="28"/>
          <w:szCs w:val="28"/>
          <w:lang w:eastAsia="zh-CN"/>
        </w:rPr>
        <w:t xml:space="preserve"> вызывает положительной оценки. Но данное увеличение произошло в основном за счет увеличения доли материалов и запасов, что может свидетельствовать о излишних запасах, которые о</w:t>
      </w:r>
      <w:r>
        <w:rPr>
          <w:sz w:val="28"/>
          <w:szCs w:val="28"/>
          <w:lang w:eastAsia="zh-CN"/>
        </w:rPr>
        <w:t>существлялись в целях подстраховки от инфляции.</w:t>
      </w:r>
      <w:r w:rsidRPr="008F3AA8">
        <w:rPr>
          <w:sz w:val="28"/>
          <w:szCs w:val="28"/>
          <w:lang w:eastAsia="zh-CN"/>
        </w:rPr>
        <w:t xml:space="preserve"> Снижение дебиторской задол</w:t>
      </w:r>
      <w:r>
        <w:rPr>
          <w:sz w:val="28"/>
          <w:szCs w:val="28"/>
          <w:lang w:eastAsia="zh-CN"/>
        </w:rPr>
        <w:t xml:space="preserve">женности за 2005г  на 2,7 % </w:t>
      </w:r>
      <w:r w:rsidRPr="008F3AA8">
        <w:rPr>
          <w:sz w:val="28"/>
          <w:szCs w:val="28"/>
          <w:lang w:eastAsia="zh-CN"/>
        </w:rPr>
        <w:t xml:space="preserve"> можно о</w:t>
      </w:r>
      <w:r>
        <w:rPr>
          <w:sz w:val="28"/>
          <w:szCs w:val="28"/>
          <w:lang w:eastAsia="zh-CN"/>
        </w:rPr>
        <w:t>ценить положительно, в 2005г дебиторская задолженность снизилась незначительно на 0,1 %.</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  Анализ пассива показал, что в </w:t>
      </w:r>
      <w:smartTag w:uri="urn:schemas-microsoft-com:office:smarttags" w:element="metricconverter">
        <w:smartTagPr>
          <w:attr w:name="ProductID" w:val="2005 г"/>
        </w:smartTagPr>
        <w:r>
          <w:rPr>
            <w:snapToGrid w:val="0"/>
            <w:sz w:val="28"/>
            <w:szCs w:val="28"/>
            <w:lang w:eastAsia="zh-CN"/>
          </w:rPr>
          <w:t>2005 г</w:t>
        </w:r>
      </w:smartTag>
      <w:r>
        <w:rPr>
          <w:snapToGrid w:val="0"/>
          <w:sz w:val="28"/>
          <w:szCs w:val="28"/>
          <w:lang w:eastAsia="zh-CN"/>
        </w:rPr>
        <w:t xml:space="preserve"> доля кредиторской задолженности увеличилась на 2,6 %, а доля финансового результата  уменьшилась на 2,6 %. В </w:t>
      </w:r>
      <w:smartTag w:uri="urn:schemas-microsoft-com:office:smarttags" w:element="metricconverter">
        <w:smartTagPr>
          <w:attr w:name="ProductID" w:val="2006 г"/>
        </w:smartTagPr>
        <w:r>
          <w:rPr>
            <w:snapToGrid w:val="0"/>
            <w:sz w:val="28"/>
            <w:szCs w:val="28"/>
            <w:lang w:eastAsia="zh-CN"/>
          </w:rPr>
          <w:t>2006 г</w:t>
        </w:r>
      </w:smartTag>
      <w:r>
        <w:rPr>
          <w:snapToGrid w:val="0"/>
          <w:sz w:val="28"/>
          <w:szCs w:val="28"/>
          <w:lang w:eastAsia="zh-CN"/>
        </w:rPr>
        <w:t xml:space="preserve"> доля кредиторской задолженности уменьшилась на 9,7 %, доля финансового результата увеличилась на  9,7 %.</w:t>
      </w:r>
    </w:p>
    <w:p w:rsidR="000A2E57" w:rsidRDefault="00EF7725" w:rsidP="00EF7725">
      <w:pPr>
        <w:spacing w:line="360" w:lineRule="auto"/>
        <w:ind w:firstLine="709"/>
        <w:jc w:val="both"/>
        <w:rPr>
          <w:snapToGrid w:val="0"/>
          <w:sz w:val="28"/>
          <w:szCs w:val="24"/>
          <w:lang w:eastAsia="zh-CN"/>
        </w:rPr>
      </w:pPr>
      <w:r>
        <w:rPr>
          <w:snapToGrid w:val="0"/>
          <w:sz w:val="28"/>
          <w:szCs w:val="28"/>
          <w:lang w:eastAsia="zh-CN"/>
        </w:rPr>
        <w:br w:type="page"/>
      </w:r>
      <w:r w:rsidR="000A2E57">
        <w:rPr>
          <w:snapToGrid w:val="0"/>
          <w:sz w:val="28"/>
          <w:szCs w:val="28"/>
          <w:lang w:eastAsia="zh-CN"/>
        </w:rPr>
        <w:t xml:space="preserve">2.2.3 </w:t>
      </w:r>
      <w:r w:rsidR="000A2E57">
        <w:rPr>
          <w:snapToGrid w:val="0"/>
          <w:sz w:val="28"/>
          <w:szCs w:val="24"/>
          <w:lang w:eastAsia="zh-CN"/>
        </w:rPr>
        <w:t xml:space="preserve"> Анализ дебиторской и кредиторской задолженности.</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Главным источником финансовых ресурсов научных организаций являются бюджетные ассигнования. Они поступают в утвержденных размерах под определенные объемы работ, штаты и контингенты в п</w:t>
      </w:r>
      <w:r w:rsidR="00482DC6">
        <w:rPr>
          <w:snapToGrid w:val="0"/>
          <w:sz w:val="28"/>
          <w:szCs w:val="24"/>
          <w:lang w:eastAsia="zh-CN"/>
        </w:rPr>
        <w:t xml:space="preserve">орядке сметного финансирования. </w:t>
      </w:r>
      <w:r>
        <w:rPr>
          <w:snapToGrid w:val="0"/>
          <w:sz w:val="28"/>
          <w:szCs w:val="24"/>
          <w:lang w:eastAsia="zh-CN"/>
        </w:rPr>
        <w:t>Однако необходимо учитывать, что средства государственного бюджета первоочередной, но не единственный источник покрытия расходов бюджетных организаций. В последнее время расширяется практика формирования и использования учреждениями различных видов внебюджетных средств, которые выступают дополнительным источником доходов и позволяют увеличивать объемы услуг, повышать качество обслуживания, улучшать материальную поддержку работников.</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Согласно действующему порядку бюджетные учреждения, имеющие внебюджетные средства, направляют их на цели, установленные при их образовании в соответствии со сметой доходов и расходов по внебюджетным средствам. Основными показателями финансового состояния учреждений выступают обеспеченность денежными средствами и соблюдение финансовой дисциплины. Эти показатели зависят от состояния расчетов с покупателями и заказчиками, прочими дебиторами и кредиторами, от рационального размещения и использования денежных сре</w:t>
      </w:r>
      <w:r w:rsidR="008D10D9">
        <w:rPr>
          <w:snapToGrid w:val="0"/>
          <w:sz w:val="28"/>
          <w:szCs w:val="24"/>
          <w:lang w:eastAsia="zh-CN"/>
        </w:rPr>
        <w:t xml:space="preserve">дств. </w:t>
      </w:r>
      <w:r>
        <w:rPr>
          <w:snapToGrid w:val="0"/>
          <w:sz w:val="28"/>
          <w:szCs w:val="24"/>
          <w:lang w:eastAsia="zh-CN"/>
        </w:rPr>
        <w:t>Степень свободы учреждения по распоряжению финансовыми ресурсами зависит от источника их образования. Централизация денежных средств государственного бюджета в рамках Казначейства исключает возможность участия учреждения в распоряжении денежными средствами без разрешения государства. При использовании бюджетных ассигнований и внебюджетных средств учреждение должно контролировать состояние счетов, своевременное выполнение оплаченных со счетов казначейства обязательств, а также сохранность товарно-материальных ценностей и денежных средств, выявлять и возмещать их недостачи. Бюджету необходимо своевременно и полно выделять учреждениям бюджетные средства в соответствии со сметой. Что же касается средств, полученных из других источников, то здесь у организаций больше возможностей оказывать влияние на ее исполнение как по расходам, так и по доходам, а также на уровень обеспечения деятельности финансовыми ресурсами через контроль за расчетами с заказчиками и свободный выбор поставщиков, регулирование скорости оборота дебиторской и кредиторской задолженности.</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Учреждения имеют многообразные экономические связи с поставщиками товаров, бюджетом, подотчетными лицами, рабочими и служащими и другими организациями и лицами, непосредственно вступая с ними в расчеты Система экономических расчетов должна быть построена таким образом, чтобы все платежи проходили в сжатые сроки осуществлялись на законных основаниях.</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 Незаконченные расчеты представляют собой дебиторскую или кредиторскую задолженность. Правильное размещение средств учреждения оказывает большое влияние на результаты  его деятельности. Даже при достаточном финансировании учреждения могут испытывать финансовые трудности, если они нерационально использовали свои финансовые ресурсы, допустив большую дебиторскую задолженность. При существующих в нашей стране условиях дебиторская задолженность  относится к наименее ликвидной части активов организации. Значительная ее часть может быть отнесена к безнадежной задолженности, так как при взаиморасчетах невозможно добиться полного и качественного выполнени</w:t>
      </w:r>
      <w:r w:rsidR="00482DC6">
        <w:rPr>
          <w:snapToGrid w:val="0"/>
          <w:sz w:val="28"/>
          <w:szCs w:val="24"/>
          <w:lang w:eastAsia="zh-CN"/>
        </w:rPr>
        <w:t>я обязательств со стороны контр</w:t>
      </w:r>
      <w:r>
        <w:rPr>
          <w:snapToGrid w:val="0"/>
          <w:sz w:val="28"/>
          <w:szCs w:val="24"/>
          <w:lang w:eastAsia="zh-CN"/>
        </w:rPr>
        <w:t>агентов. Наличие дебиторской задолженности обычно требует дополнительного привлечения кредитов и займов, увеличения финансирования. В случае, если получены кредиты, организация выплачивает за них проценты.</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На основе данных бухгалтерского учета проводится анализ расчетных операций, который позволяет установить законность осуществления расчетов, а также образования задолженности, ее состояние по сравнению с началом года, ее состав и сроки, причины образования задолженности и выявить резервы для улучшения состояния расчетных операций в организации. В качестве источников информации для анализа расчетных операций используются: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баланс исполнения бюджета главного распорядителя, получателя средств бюджета; пояснительная записка к нему; отчет об исполнении бюджета главного распорядит</w:t>
      </w:r>
      <w:r w:rsidR="00A83364">
        <w:rPr>
          <w:snapToGrid w:val="0"/>
          <w:sz w:val="28"/>
          <w:szCs w:val="24"/>
          <w:lang w:eastAsia="zh-CN"/>
        </w:rPr>
        <w:t>еля, получателя средств бюджета;</w:t>
      </w:r>
      <w:r>
        <w:rPr>
          <w:snapToGrid w:val="0"/>
          <w:sz w:val="28"/>
          <w:szCs w:val="24"/>
          <w:lang w:eastAsia="zh-CN"/>
        </w:rPr>
        <w:t xml:space="preserve">  отчет исполнения сметы  доходов и расходов по внебюджетным источникам;  мемориальные ордера и приложенные к ним первичные документы;</w:t>
      </w:r>
      <w:r w:rsidR="00A83364">
        <w:rPr>
          <w:snapToGrid w:val="0"/>
          <w:sz w:val="28"/>
          <w:szCs w:val="24"/>
          <w:lang w:eastAsia="zh-CN"/>
        </w:rPr>
        <w:t xml:space="preserve"> </w:t>
      </w:r>
      <w:r>
        <w:rPr>
          <w:snapToGrid w:val="0"/>
          <w:sz w:val="28"/>
          <w:szCs w:val="24"/>
          <w:lang w:eastAsia="zh-CN"/>
        </w:rPr>
        <w:t>договора и контракты с поставщиками и подрядчиками, покупателями и заказчиками.</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Дебиторская задолженность бюджетного учреждения по средствам бюджетного финансирования представляет собой такое состояние расчетов, при котором допущено отвлечение ассигнований из бюджета и использование их другими  организациями и лицами.</w:t>
      </w:r>
      <w:r w:rsidR="00A83364">
        <w:rPr>
          <w:snapToGrid w:val="0"/>
          <w:sz w:val="28"/>
          <w:szCs w:val="24"/>
          <w:lang w:eastAsia="zh-CN"/>
        </w:rPr>
        <w:t xml:space="preserve"> </w:t>
      </w:r>
      <w:r>
        <w:rPr>
          <w:snapToGrid w:val="0"/>
          <w:sz w:val="28"/>
          <w:szCs w:val="24"/>
          <w:lang w:eastAsia="zh-CN"/>
        </w:rPr>
        <w:t>Дебиторская задолженность может быть допустимой, т.е. обусловленной действующей системой расчетов, и недопустимой, свидетельствующей о недостатках в финансово- хозяйственной деятельности. В целях предотвращения потерь и признания учреждений несостоятельными, каждый хозяйствующий субъект должен стремиться к всемерному сокращению дебиторской задолженности.</w:t>
      </w:r>
      <w:r w:rsidR="001176E0">
        <w:rPr>
          <w:snapToGrid w:val="0"/>
          <w:sz w:val="28"/>
          <w:szCs w:val="24"/>
          <w:lang w:eastAsia="zh-CN"/>
        </w:rPr>
        <w:t xml:space="preserve"> </w:t>
      </w:r>
      <w:r>
        <w:rPr>
          <w:snapToGrid w:val="0"/>
          <w:sz w:val="28"/>
          <w:szCs w:val="24"/>
          <w:lang w:eastAsia="zh-CN"/>
        </w:rPr>
        <w:t>Анализ дебиторской задолженности приведен в таблицах 34 и 35.</w:t>
      </w:r>
    </w:p>
    <w:p w:rsidR="00EF7725" w:rsidRDefault="00EF7725" w:rsidP="00EF7725">
      <w:pPr>
        <w:widowControl w:val="0"/>
        <w:spacing w:line="360" w:lineRule="auto"/>
        <w:ind w:firstLine="709"/>
        <w:jc w:val="both"/>
        <w:rPr>
          <w:snapToGrid w:val="0"/>
          <w:sz w:val="28"/>
          <w:szCs w:val="24"/>
          <w:lang w:eastAsia="zh-CN"/>
        </w:rPr>
      </w:pPr>
    </w:p>
    <w:p w:rsidR="008871BB" w:rsidRDefault="008871BB" w:rsidP="00EF7725">
      <w:pPr>
        <w:widowControl w:val="0"/>
        <w:spacing w:line="360" w:lineRule="auto"/>
        <w:ind w:firstLine="709"/>
        <w:jc w:val="both"/>
        <w:rPr>
          <w:snapToGrid w:val="0"/>
          <w:sz w:val="28"/>
          <w:szCs w:val="24"/>
          <w:lang w:eastAsia="zh-CN"/>
        </w:rPr>
      </w:pPr>
      <w:r>
        <w:rPr>
          <w:snapToGrid w:val="0"/>
          <w:sz w:val="28"/>
          <w:szCs w:val="24"/>
          <w:lang w:eastAsia="zh-CN"/>
        </w:rPr>
        <w:t>Таблица 34</w:t>
      </w:r>
    </w:p>
    <w:p w:rsidR="008871BB" w:rsidRDefault="008871BB" w:rsidP="00EF7725">
      <w:pPr>
        <w:widowControl w:val="0"/>
        <w:spacing w:line="360" w:lineRule="auto"/>
        <w:ind w:firstLine="709"/>
        <w:jc w:val="both"/>
        <w:rPr>
          <w:snapToGrid w:val="0"/>
          <w:sz w:val="28"/>
          <w:szCs w:val="24"/>
          <w:lang w:eastAsia="zh-CN"/>
        </w:rPr>
      </w:pPr>
      <w:r>
        <w:rPr>
          <w:snapToGrid w:val="0"/>
          <w:sz w:val="28"/>
          <w:szCs w:val="24"/>
          <w:lang w:eastAsia="zh-CN"/>
        </w:rPr>
        <w:t>Анализ структуры и динамики дебиторской  задолженности за 2005г.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720"/>
        <w:gridCol w:w="1264"/>
        <w:gridCol w:w="720"/>
        <w:gridCol w:w="1260"/>
        <w:gridCol w:w="900"/>
        <w:gridCol w:w="1089"/>
      </w:tblGrid>
      <w:tr w:rsidR="00392C3A" w:rsidRPr="00074A63" w:rsidTr="00EF7725">
        <w:tc>
          <w:tcPr>
            <w:tcW w:w="2694" w:type="dxa"/>
            <w:vMerge w:val="restart"/>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Дебиторская задолженность</w:t>
            </w:r>
          </w:p>
        </w:tc>
        <w:tc>
          <w:tcPr>
            <w:tcW w:w="1854" w:type="dxa"/>
            <w:gridSpan w:val="2"/>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На начало </w:t>
            </w:r>
            <w:smartTag w:uri="urn:schemas-microsoft-com:office:smarttags" w:element="metricconverter">
              <w:smartTagPr>
                <w:attr w:name="ProductID" w:val="2005 г"/>
              </w:smartTagPr>
              <w:r w:rsidRPr="00074A63">
                <w:rPr>
                  <w:snapToGrid w:val="0"/>
                  <w:lang w:eastAsia="zh-CN"/>
                </w:rPr>
                <w:t>2005 г</w:t>
              </w:r>
            </w:smartTag>
          </w:p>
        </w:tc>
        <w:tc>
          <w:tcPr>
            <w:tcW w:w="1984" w:type="dxa"/>
            <w:gridSpan w:val="2"/>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На конец 2005г</w:t>
            </w:r>
          </w:p>
        </w:tc>
        <w:tc>
          <w:tcPr>
            <w:tcW w:w="3249" w:type="dxa"/>
            <w:gridSpan w:val="3"/>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Изменения</w:t>
            </w:r>
          </w:p>
        </w:tc>
      </w:tr>
      <w:tr w:rsidR="00074A63" w:rsidRPr="00074A63" w:rsidTr="00EF7725">
        <w:tc>
          <w:tcPr>
            <w:tcW w:w="2694" w:type="dxa"/>
            <w:vMerge/>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руб.</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удельный вес, в %</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руб.</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удельный вес, в %</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абсолю</w:t>
            </w:r>
          </w:p>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тное, руб.</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относи</w:t>
            </w:r>
          </w:p>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тель</w:t>
            </w:r>
          </w:p>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ное, %</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по удельному весу</w:t>
            </w: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1.Расчеты по выданным авансам</w:t>
            </w:r>
          </w:p>
        </w:tc>
        <w:tc>
          <w:tcPr>
            <w:tcW w:w="1134" w:type="dxa"/>
          </w:tcPr>
          <w:p w:rsidR="008871BB" w:rsidRPr="00074A63" w:rsidRDefault="00795B4C"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125788,9</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55,5</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24936,90</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19,8</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- 100852,03</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- 80,2</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- 35,7</w:t>
            </w:r>
          </w:p>
        </w:tc>
      </w:tr>
      <w:tr w:rsidR="00795B4C" w:rsidRPr="00074A63" w:rsidTr="00EF7725">
        <w:tc>
          <w:tcPr>
            <w:tcW w:w="9781" w:type="dxa"/>
            <w:gridSpan w:val="8"/>
            <w:tcBorders>
              <w:top w:val="nil"/>
              <w:left w:val="nil"/>
              <w:right w:val="nil"/>
            </w:tcBorders>
          </w:tcPr>
          <w:p w:rsidR="00795B4C" w:rsidRPr="00074A63" w:rsidRDefault="00673682"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r w:rsidR="00795B4C" w:rsidRPr="00074A63">
              <w:rPr>
                <w:snapToGrid w:val="0"/>
                <w:lang w:eastAsia="zh-CN"/>
              </w:rPr>
              <w:t xml:space="preserve">                                                                                                                         </w:t>
            </w:r>
            <w:r w:rsidRPr="00074A63">
              <w:rPr>
                <w:snapToGrid w:val="0"/>
                <w:lang w:eastAsia="zh-CN"/>
              </w:rPr>
              <w:t xml:space="preserve">                         Продолжение табл. 34</w:t>
            </w:r>
            <w:r w:rsidR="00795B4C" w:rsidRPr="00074A63">
              <w:rPr>
                <w:snapToGrid w:val="0"/>
                <w:lang w:eastAsia="zh-CN"/>
              </w:rPr>
              <w:t xml:space="preserve">             </w:t>
            </w:r>
            <w:r w:rsidRPr="00074A63">
              <w:rPr>
                <w:snapToGrid w:val="0"/>
                <w:lang w:eastAsia="zh-CN"/>
              </w:rPr>
              <w:t xml:space="preserve">                        </w:t>
            </w: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В том числе:</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расчеты по выданным авансам за услуги связи</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3097,73    </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2,5</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3097,73</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+ 100</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2,5</w:t>
            </w: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расчеты по выданным авансам за коммунальные услуги</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53942,33</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23,8</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- 53942,33</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- 23,8</w:t>
            </w: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расчеты по выданным авансам за прочие услуги</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69124,95</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30,5</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21839,17    </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17,3</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- 47285,78</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- 68,4</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- 13,2</w:t>
            </w:r>
          </w:p>
          <w:p w:rsidR="008871BB" w:rsidRPr="00074A63" w:rsidRDefault="008871BB" w:rsidP="00EF7725">
            <w:pPr>
              <w:widowControl w:val="0"/>
              <w:autoSpaceDE w:val="0"/>
              <w:autoSpaceDN w:val="0"/>
              <w:adjustRightInd w:val="0"/>
              <w:spacing w:line="360" w:lineRule="auto"/>
              <w:ind w:firstLine="34"/>
              <w:jc w:val="both"/>
              <w:rPr>
                <w:snapToGrid w:val="0"/>
                <w:lang w:eastAsia="zh-CN"/>
              </w:rPr>
            </w:pP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расчеты по выданным авансам за приобретение материальных запасов</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2721,65</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1,2</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- 2721,65</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- 1.2</w:t>
            </w: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2.Расчеты по недостачам</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96990,42</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42,7</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96990,42</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76,9</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34,2</w:t>
            </w: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3.Расчеты с прочими дебиторами</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4157,52</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1,8</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4157,52</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3,3</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1,5</w:t>
            </w:r>
          </w:p>
        </w:tc>
      </w:tr>
      <w:tr w:rsidR="00074A63" w:rsidRPr="00074A63" w:rsidTr="00EF7725">
        <w:tc>
          <w:tcPr>
            <w:tcW w:w="269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Итого</w:t>
            </w:r>
          </w:p>
        </w:tc>
        <w:tc>
          <w:tcPr>
            <w:tcW w:w="113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226936,87</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100</w:t>
            </w:r>
          </w:p>
        </w:tc>
        <w:tc>
          <w:tcPr>
            <w:tcW w:w="1264"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126084,84</w:t>
            </w:r>
          </w:p>
        </w:tc>
        <w:tc>
          <w:tcPr>
            <w:tcW w:w="72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100</w:t>
            </w:r>
          </w:p>
        </w:tc>
        <w:tc>
          <w:tcPr>
            <w:tcW w:w="126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- 100852,03</w:t>
            </w:r>
          </w:p>
        </w:tc>
        <w:tc>
          <w:tcPr>
            <w:tcW w:w="900"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- 44,4</w:t>
            </w:r>
          </w:p>
        </w:tc>
        <w:tc>
          <w:tcPr>
            <w:tcW w:w="1089" w:type="dxa"/>
          </w:tcPr>
          <w:p w:rsidR="008871BB" w:rsidRPr="00074A63" w:rsidRDefault="008871BB" w:rsidP="00EF7725">
            <w:pPr>
              <w:widowControl w:val="0"/>
              <w:autoSpaceDE w:val="0"/>
              <w:autoSpaceDN w:val="0"/>
              <w:adjustRightInd w:val="0"/>
              <w:spacing w:line="360" w:lineRule="auto"/>
              <w:ind w:firstLine="34"/>
              <w:jc w:val="both"/>
              <w:rPr>
                <w:snapToGrid w:val="0"/>
                <w:lang w:eastAsia="zh-CN"/>
              </w:rPr>
            </w:pPr>
            <w:r w:rsidRPr="00074A63">
              <w:rPr>
                <w:snapToGrid w:val="0"/>
                <w:lang w:eastAsia="zh-CN"/>
              </w:rPr>
              <w:t xml:space="preserve">   -</w:t>
            </w:r>
          </w:p>
        </w:tc>
      </w:tr>
    </w:tbl>
    <w:p w:rsidR="00EF7725" w:rsidRDefault="00EF7725" w:rsidP="00EF7725">
      <w:pPr>
        <w:widowControl w:val="0"/>
        <w:spacing w:line="360" w:lineRule="auto"/>
        <w:ind w:firstLine="709"/>
        <w:jc w:val="both"/>
        <w:rPr>
          <w:snapToGrid w:val="0"/>
          <w:sz w:val="28"/>
          <w:szCs w:val="28"/>
          <w:lang w:eastAsia="zh-CN"/>
        </w:rPr>
      </w:pPr>
    </w:p>
    <w:p w:rsidR="00392C3A" w:rsidRPr="00392C3A" w:rsidRDefault="00392C3A" w:rsidP="00EF7725">
      <w:pPr>
        <w:widowControl w:val="0"/>
        <w:spacing w:line="360" w:lineRule="auto"/>
        <w:ind w:firstLine="709"/>
        <w:jc w:val="both"/>
        <w:rPr>
          <w:snapToGrid w:val="0"/>
          <w:sz w:val="28"/>
          <w:szCs w:val="28"/>
          <w:lang w:eastAsia="zh-CN"/>
        </w:rPr>
      </w:pPr>
      <w:r w:rsidRPr="00392C3A">
        <w:rPr>
          <w:snapToGrid w:val="0"/>
          <w:sz w:val="28"/>
          <w:szCs w:val="28"/>
          <w:lang w:eastAsia="zh-CN"/>
        </w:rPr>
        <w:t>Таблица 35</w:t>
      </w:r>
    </w:p>
    <w:p w:rsidR="00032C70" w:rsidRPr="00392C3A" w:rsidRDefault="00032C70" w:rsidP="00EF7725">
      <w:pPr>
        <w:widowControl w:val="0"/>
        <w:spacing w:line="360" w:lineRule="auto"/>
        <w:ind w:firstLine="709"/>
        <w:jc w:val="both"/>
        <w:rPr>
          <w:snapToGrid w:val="0"/>
          <w:sz w:val="28"/>
          <w:szCs w:val="28"/>
          <w:lang w:eastAsia="zh-CN"/>
        </w:rPr>
      </w:pPr>
      <w:r w:rsidRPr="00392C3A">
        <w:rPr>
          <w:snapToGrid w:val="0"/>
          <w:sz w:val="28"/>
          <w:szCs w:val="28"/>
          <w:lang w:eastAsia="zh-CN"/>
        </w:rPr>
        <w:t xml:space="preserve">Анализ структуры     и динамики дебиторской задолженности за </w:t>
      </w:r>
      <w:smartTag w:uri="urn:schemas-microsoft-com:office:smarttags" w:element="metricconverter">
        <w:smartTagPr>
          <w:attr w:name="ProductID" w:val="2006 г"/>
        </w:smartTagPr>
        <w:r w:rsidRPr="00392C3A">
          <w:rPr>
            <w:snapToGrid w:val="0"/>
            <w:sz w:val="28"/>
            <w:szCs w:val="28"/>
            <w:lang w:eastAsia="zh-CN"/>
          </w:rPr>
          <w:t>2006 г</w:t>
        </w:r>
      </w:smartTag>
      <w:r w:rsidRPr="00392C3A">
        <w:rPr>
          <w:snapToGrid w:val="0"/>
          <w:sz w:val="28"/>
          <w:szCs w:val="28"/>
          <w:lang w:eastAsia="zh-CN"/>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80"/>
        <w:gridCol w:w="720"/>
        <w:gridCol w:w="1080"/>
        <w:gridCol w:w="720"/>
        <w:gridCol w:w="1080"/>
        <w:gridCol w:w="900"/>
        <w:gridCol w:w="900"/>
      </w:tblGrid>
      <w:tr w:rsidR="00392C3A" w:rsidRPr="00074A63" w:rsidTr="00074A63">
        <w:tc>
          <w:tcPr>
            <w:tcW w:w="3060" w:type="dxa"/>
            <w:vMerge w:val="restart"/>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Дебиторская задолженность</w:t>
            </w:r>
          </w:p>
        </w:tc>
        <w:tc>
          <w:tcPr>
            <w:tcW w:w="1800" w:type="dxa"/>
            <w:gridSpan w:val="2"/>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На начало </w:t>
            </w:r>
            <w:smartTag w:uri="urn:schemas-microsoft-com:office:smarttags" w:element="metricconverter">
              <w:smartTagPr>
                <w:attr w:name="ProductID" w:val="2006 г"/>
              </w:smartTagPr>
              <w:r w:rsidRPr="00074A63">
                <w:rPr>
                  <w:snapToGrid w:val="0"/>
                  <w:lang w:eastAsia="zh-CN"/>
                </w:rPr>
                <w:t>2006 г</w:t>
              </w:r>
            </w:smartTag>
          </w:p>
        </w:tc>
        <w:tc>
          <w:tcPr>
            <w:tcW w:w="1800" w:type="dxa"/>
            <w:gridSpan w:val="2"/>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На конец 2006г</w:t>
            </w:r>
          </w:p>
        </w:tc>
        <w:tc>
          <w:tcPr>
            <w:tcW w:w="2880" w:type="dxa"/>
            <w:gridSpan w:val="3"/>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Изменения</w:t>
            </w:r>
          </w:p>
        </w:tc>
      </w:tr>
      <w:tr w:rsidR="00074A63" w:rsidRPr="00074A63" w:rsidTr="00074A63">
        <w:tc>
          <w:tcPr>
            <w:tcW w:w="3060" w:type="dxa"/>
            <w:vMerge/>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руб.</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удельный вес, в %</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руб.</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удельный вес, в %</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w:t>
            </w:r>
          </w:p>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тное, руб.</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относи</w:t>
            </w:r>
          </w:p>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тель</w:t>
            </w:r>
          </w:p>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ное,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по удельному весу</w:t>
            </w: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1.Расчеты по выданным авансам</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24936,90</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19,8</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22379,04</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18,1</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-2557,86</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-10,3</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- 1,7</w:t>
            </w: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услуги связи</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3097,73</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2,5</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2099,87</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1,7</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- 997,86</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-32,2</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-0,8</w:t>
            </w: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коммунальные услуги</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прочие услуги</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21839,17</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17,3</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20279,17</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16,4</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- 1560,0</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-7,1</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-0,9</w:t>
            </w: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приобретение материальных запасов</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2.Расчеты по недостачам</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96990,42</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76,9</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96990,42</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78,5</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1,6   </w:t>
            </w: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3.Расчеты с прочими дебиторами</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3,3</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3,4</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0,1  </w:t>
            </w:r>
          </w:p>
        </w:tc>
      </w:tr>
      <w:tr w:rsidR="00074A63" w:rsidRPr="00074A63" w:rsidTr="00074A63">
        <w:tc>
          <w:tcPr>
            <w:tcW w:w="306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Итого</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126084,84</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123526,98</w:t>
            </w:r>
          </w:p>
        </w:tc>
        <w:tc>
          <w:tcPr>
            <w:tcW w:w="72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08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-2557,86</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-2,0</w:t>
            </w:r>
          </w:p>
        </w:tc>
        <w:tc>
          <w:tcPr>
            <w:tcW w:w="900" w:type="dxa"/>
          </w:tcPr>
          <w:p w:rsidR="00032C70" w:rsidRPr="00074A63" w:rsidRDefault="00032C70"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bl>
    <w:p w:rsidR="00EF7725" w:rsidRDefault="00EF7725" w:rsidP="00EF7725">
      <w:pPr>
        <w:widowControl w:val="0"/>
        <w:spacing w:line="360" w:lineRule="auto"/>
        <w:ind w:firstLine="709"/>
        <w:jc w:val="both"/>
        <w:rPr>
          <w:snapToGrid w:val="0"/>
          <w:sz w:val="28"/>
          <w:szCs w:val="28"/>
          <w:lang w:eastAsia="zh-CN"/>
        </w:rPr>
      </w:pPr>
    </w:p>
    <w:p w:rsidR="00C077DD" w:rsidRDefault="00392C3A" w:rsidP="00EF7725">
      <w:pPr>
        <w:widowControl w:val="0"/>
        <w:spacing w:line="360" w:lineRule="auto"/>
        <w:ind w:firstLine="709"/>
        <w:jc w:val="both"/>
        <w:rPr>
          <w:snapToGrid w:val="0"/>
          <w:sz w:val="28"/>
          <w:szCs w:val="24"/>
          <w:lang w:eastAsia="zh-CN"/>
        </w:rPr>
      </w:pPr>
      <w:r>
        <w:rPr>
          <w:snapToGrid w:val="0"/>
          <w:sz w:val="28"/>
          <w:szCs w:val="24"/>
          <w:lang w:eastAsia="zh-CN"/>
        </w:rPr>
        <w:t>По данным таблицы 34  можно сказать, что наибольший удельный вес на конец года занимают расчеты по недостачам, что составляет 76,9 % всей дебиторской задолженности.  За 2005 год дебиторская задолженность уменьшилась на 44,4 % или на 100852,03 руб. Уменьшение дебиторской задолженности произошло счет расчетов по выданным авансам. Уменьшились суммы по расчетам по выданным авансам за прочие услуги на 68,4 %. Закрылись долги по расчетам по выданным авансам за коммунальные платежи и за приобретение материальных запасов.  Показатели расчетов по недостачам и с прочими дебиторами остались на прежнем уровне. Расчеты с прочими дебиторами  составляют расчеты по НДС по приобретенным материальным ценностям, работам, услугам. Расчеты по недостачам составляют  расчеты по недостачам основных средств  на сумму 96990,42 руб. Произошла кража  из отдела бухгалтерии компьютеров и оргтехники. Дело  находится в следственных органах.</w:t>
      </w:r>
      <w:r w:rsidR="00A83364">
        <w:rPr>
          <w:snapToGrid w:val="0"/>
          <w:sz w:val="28"/>
          <w:szCs w:val="24"/>
          <w:lang w:eastAsia="zh-CN"/>
        </w:rPr>
        <w:t xml:space="preserve"> </w:t>
      </w:r>
      <w:r w:rsidR="00C077DD">
        <w:rPr>
          <w:snapToGrid w:val="0"/>
          <w:sz w:val="28"/>
          <w:szCs w:val="24"/>
          <w:lang w:eastAsia="zh-CN"/>
        </w:rPr>
        <w:t>За 2006 год дебиторская задолженность уменьшилась незначительно на 2% или на 2557,86 руб.   Наибольший удельный вес на конец года занимают расчеты по недостачам 78,5 %.  Уменьшение дебиторской  задолженности произошло за счет уменьшения суммы расчетов по выданным авансам  на 10,3 %. Расчеты по выданным авансам за услуги связи уменьшились на 32,2 %, расчеты по выданным авансам за прочие услуги уменьшились на 7,1 %.  Показатели расчетов по недостачам и с прочими дебиторами остались на прежнем уровне.</w:t>
      </w:r>
    </w:p>
    <w:p w:rsidR="00C929FC" w:rsidRDefault="00C077DD" w:rsidP="00EF7725">
      <w:pPr>
        <w:widowControl w:val="0"/>
        <w:spacing w:line="360" w:lineRule="auto"/>
        <w:ind w:firstLine="709"/>
        <w:jc w:val="both"/>
        <w:rPr>
          <w:snapToGrid w:val="0"/>
          <w:sz w:val="28"/>
          <w:szCs w:val="24"/>
          <w:lang w:eastAsia="zh-CN"/>
        </w:rPr>
      </w:pPr>
      <w:r>
        <w:rPr>
          <w:snapToGrid w:val="0"/>
          <w:sz w:val="28"/>
          <w:szCs w:val="24"/>
          <w:lang w:eastAsia="zh-CN"/>
        </w:rPr>
        <w:t>В структуре дебиторской задолженности  доля задолженности по внебюджетным средствам занимает  основное место.</w:t>
      </w:r>
      <w:r w:rsidR="00A83364">
        <w:rPr>
          <w:snapToGrid w:val="0"/>
          <w:sz w:val="28"/>
          <w:szCs w:val="24"/>
          <w:lang w:eastAsia="zh-CN"/>
        </w:rPr>
        <w:t xml:space="preserve"> </w:t>
      </w:r>
      <w:r>
        <w:rPr>
          <w:snapToGrid w:val="0"/>
          <w:sz w:val="28"/>
          <w:szCs w:val="24"/>
          <w:lang w:eastAsia="zh-CN"/>
        </w:rPr>
        <w:t>Лишь в структуре расчетов по недостачам  присутствует задолженность по бюджетным средствам на сумму 22681,00 руб. Небольшая доля задолженности по бюджетным средствам объясняется не только строжайшим контролем за использованием бюджетных ассигнований, но и ограниченностью их предоставления.</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Наличие недостач указывают на недостатки в обеспечении  сохранности и учете товарно-материальных, денежных  и других ценностей, что приводит к ухудшению материально-технического обеспечения и потере бюджетных средств. Предупредить недостачи и порчи имущества можно правильным подбором, подготовкой и расстановкой кадров, прежде всего материально ответственных лиц, совершенствованием учета и контроля, улучшением условий транспортировки, хранения и использования имущества, повышением качества проводимых инвентаризаций. В бюджетных организациях приоритетным является обращение сумм недостач ко взысканию с виновных лиц и организаций. По причине отсутствия виновных, невозможности их выявления, нахождении иска в следственных органах  задолженность по недостачам не погашается. </w:t>
      </w:r>
    </w:p>
    <w:p w:rsidR="00EF7725"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В условиях становления и развития рыночной экономики кредиторская задолженность является разновидностью коммерческого кредита и важным фактором стабилизации финансового состояния.  Кредиторскую задолженность, как и дебиторскую, изучают в динамике по учреждению в целом, отдельным ее видам и суммам. Кредиторская задолженность учреждения характеризуется сле</w:t>
      </w:r>
      <w:r w:rsidR="00400617">
        <w:rPr>
          <w:snapToGrid w:val="0"/>
          <w:sz w:val="28"/>
          <w:szCs w:val="24"/>
          <w:lang w:eastAsia="zh-CN"/>
        </w:rPr>
        <w:t>дующими данными (табл.36</w:t>
      </w:r>
      <w:r w:rsidR="001B0740">
        <w:rPr>
          <w:snapToGrid w:val="0"/>
          <w:sz w:val="28"/>
          <w:szCs w:val="24"/>
          <w:lang w:eastAsia="zh-CN"/>
        </w:rPr>
        <w:t xml:space="preserve"> </w:t>
      </w:r>
      <w:r w:rsidR="00400617">
        <w:rPr>
          <w:snapToGrid w:val="0"/>
          <w:sz w:val="28"/>
          <w:szCs w:val="24"/>
          <w:lang w:eastAsia="zh-CN"/>
        </w:rPr>
        <w:t>и</w:t>
      </w:r>
      <w:r w:rsidR="001B0740">
        <w:rPr>
          <w:snapToGrid w:val="0"/>
          <w:sz w:val="28"/>
          <w:szCs w:val="24"/>
          <w:lang w:eastAsia="zh-CN"/>
        </w:rPr>
        <w:t xml:space="preserve"> </w:t>
      </w:r>
      <w:r w:rsidR="003B6AB4">
        <w:rPr>
          <w:snapToGrid w:val="0"/>
          <w:sz w:val="28"/>
          <w:szCs w:val="24"/>
          <w:lang w:eastAsia="zh-CN"/>
        </w:rPr>
        <w:t>37).</w:t>
      </w:r>
      <w:r>
        <w:rPr>
          <w:snapToGrid w:val="0"/>
          <w:sz w:val="28"/>
          <w:szCs w:val="24"/>
          <w:lang w:eastAsia="zh-CN"/>
        </w:rPr>
        <w:t xml:space="preserve"> </w:t>
      </w:r>
    </w:p>
    <w:p w:rsidR="00EF7725" w:rsidRDefault="00EF7725" w:rsidP="00EF7725">
      <w:pPr>
        <w:widowControl w:val="0"/>
        <w:spacing w:line="360" w:lineRule="auto"/>
        <w:ind w:firstLine="709"/>
        <w:jc w:val="both"/>
        <w:rPr>
          <w:snapToGrid w:val="0"/>
          <w:sz w:val="28"/>
          <w:szCs w:val="24"/>
          <w:lang w:eastAsia="zh-CN"/>
        </w:rPr>
      </w:pPr>
    </w:p>
    <w:p w:rsidR="000A2E57" w:rsidRDefault="00400617" w:rsidP="00EF7725">
      <w:pPr>
        <w:widowControl w:val="0"/>
        <w:spacing w:line="360" w:lineRule="auto"/>
        <w:ind w:firstLine="709"/>
        <w:jc w:val="both"/>
        <w:rPr>
          <w:snapToGrid w:val="0"/>
          <w:sz w:val="28"/>
          <w:szCs w:val="24"/>
          <w:lang w:eastAsia="zh-CN"/>
        </w:rPr>
      </w:pPr>
      <w:r>
        <w:rPr>
          <w:snapToGrid w:val="0"/>
          <w:sz w:val="28"/>
          <w:szCs w:val="24"/>
          <w:lang w:eastAsia="zh-CN"/>
        </w:rPr>
        <w:t xml:space="preserve">Таблица 36.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Анализ структуры и динамики кредиторской задолженности за 2005 год. </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720"/>
        <w:gridCol w:w="1260"/>
        <w:gridCol w:w="720"/>
        <w:gridCol w:w="1260"/>
        <w:gridCol w:w="720"/>
        <w:gridCol w:w="720"/>
      </w:tblGrid>
      <w:tr w:rsidR="000A2E57" w:rsidRPr="00074A63" w:rsidTr="00074A63">
        <w:tc>
          <w:tcPr>
            <w:tcW w:w="3960" w:type="dxa"/>
            <w:vMerge w:val="restart"/>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Кредиторская задолженность</w:t>
            </w:r>
          </w:p>
        </w:tc>
        <w:tc>
          <w:tcPr>
            <w:tcW w:w="1980" w:type="dxa"/>
            <w:gridSpan w:val="2"/>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На начало года</w:t>
            </w:r>
          </w:p>
        </w:tc>
        <w:tc>
          <w:tcPr>
            <w:tcW w:w="1980" w:type="dxa"/>
            <w:gridSpan w:val="2"/>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На конец года</w:t>
            </w:r>
          </w:p>
        </w:tc>
        <w:tc>
          <w:tcPr>
            <w:tcW w:w="2700" w:type="dxa"/>
            <w:gridSpan w:val="3"/>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Изменение</w:t>
            </w:r>
          </w:p>
        </w:tc>
      </w:tr>
      <w:tr w:rsidR="00074A63" w:rsidRPr="00074A63" w:rsidTr="00074A63">
        <w:tc>
          <w:tcPr>
            <w:tcW w:w="3960" w:type="dxa"/>
            <w:vMerge/>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руб.</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удельный вес, %</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руб.</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удельный вес, %</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Абсолютное, руб.</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Относительное,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По удельному весу</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с поставщиками и подрядчиками</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1461171,30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91,3</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1257607,95</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88,1</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- 203563,35</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-13,9</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-3,2</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В том числе</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оплате труда</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137321,77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8,6</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219325,33</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15,4</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82003,56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59,7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6,8</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с поставщиками и подрядчиками по оплате услуг связи</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5603,96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0,3</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7827,88</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0,5</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2223,92</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39,7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0,2</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с поставщиками и подрядчиками по оплате коммунальных услуг</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36873,73</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2,3</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26192,66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1,8</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-10681,07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-30,0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-0,5</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с поставщиками и подрядчиками по оплате услуг по содержанию имущества</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7151,56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0,5</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7151,56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0,5</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с поставщиками и подрядчиками по оплате прочих услуг</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1279081,59</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79,9</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993027,27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69,6</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-286054,32</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-22,4</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-10,3</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прочим расходам</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834,9</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834,9</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с поставщиками и подрядчиками по приобретению материальных запасов</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1455,35</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3248,35</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0,2</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1793,00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123,2</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0,1</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платежам в бюджеты</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138655,90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8,7</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146757,77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10,3</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8101,87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5,8</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1,6</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В том числе:</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налогу на доходы физических лиц</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54249,58</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3,4</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83363,58</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5,8</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29114,00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53,7</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2,4</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единому социальному налогу и страховым взносам на обязательное пенсионное страхование в РФ</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84406,32</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5,3</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61924,29</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4,3</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-22482,03</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-26,6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налогу на прибыль</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прочим платежам в бюджет</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1022,96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1022,96</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100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0,1</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расчеты по обязательному социальному страхованию от несчастных случаев на производстве и профессиональных заболеваний</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446,94</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446,94</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0.1</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Прочие расчеты с кредиторами</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22853,13</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1,6</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22853,13</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1,6</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В том числе внутренние расчеты между главными распорядителями и получателями средств</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22853,13</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1,6</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22853,13</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1,6</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Итого</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1599827,20</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100</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1427218,85</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100</w:t>
            </w:r>
          </w:p>
        </w:tc>
        <w:tc>
          <w:tcPr>
            <w:tcW w:w="126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-172608,35</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-10,8</w:t>
            </w:r>
          </w:p>
        </w:tc>
        <w:tc>
          <w:tcPr>
            <w:tcW w:w="720" w:type="dxa"/>
          </w:tcPr>
          <w:p w:rsidR="000A2E57" w:rsidRPr="00074A63" w:rsidRDefault="000A2E57" w:rsidP="00EF7725">
            <w:pPr>
              <w:widowControl w:val="0"/>
              <w:autoSpaceDE w:val="0"/>
              <w:autoSpaceDN w:val="0"/>
              <w:adjustRightInd w:val="0"/>
              <w:spacing w:line="360" w:lineRule="auto"/>
              <w:ind w:firstLine="45"/>
              <w:jc w:val="both"/>
              <w:rPr>
                <w:snapToGrid w:val="0"/>
                <w:lang w:eastAsia="zh-CN"/>
              </w:rPr>
            </w:pPr>
            <w:r w:rsidRPr="00074A63">
              <w:rPr>
                <w:snapToGrid w:val="0"/>
                <w:lang w:eastAsia="zh-CN"/>
              </w:rPr>
              <w:t xml:space="preserve">   -</w:t>
            </w:r>
          </w:p>
        </w:tc>
      </w:tr>
    </w:tbl>
    <w:p w:rsidR="00673682" w:rsidRDefault="001B0740" w:rsidP="00EF7725">
      <w:pPr>
        <w:widowControl w:val="0"/>
        <w:bidi/>
        <w:spacing w:line="360" w:lineRule="auto"/>
        <w:ind w:firstLine="709"/>
        <w:rPr>
          <w:snapToGrid w:val="0"/>
          <w:sz w:val="28"/>
          <w:szCs w:val="24"/>
          <w:lang w:eastAsia="zh-CN"/>
        </w:rPr>
      </w:pPr>
      <w:r>
        <w:rPr>
          <w:snapToGrid w:val="0"/>
          <w:sz w:val="28"/>
          <w:szCs w:val="24"/>
          <w:lang w:eastAsia="zh-CN"/>
        </w:rPr>
        <w:t>Таблица 37</w:t>
      </w:r>
    </w:p>
    <w:p w:rsidR="000A2E57" w:rsidRDefault="00053354" w:rsidP="00EF7725">
      <w:pPr>
        <w:widowControl w:val="0"/>
        <w:bidi/>
        <w:spacing w:line="360" w:lineRule="auto"/>
        <w:ind w:firstLine="709"/>
        <w:rPr>
          <w:snapToGrid w:val="0"/>
          <w:sz w:val="28"/>
          <w:szCs w:val="24"/>
          <w:lang w:eastAsia="zh-CN"/>
        </w:rPr>
      </w:pPr>
      <w:r>
        <w:rPr>
          <w:snapToGrid w:val="0"/>
          <w:sz w:val="28"/>
          <w:szCs w:val="24"/>
          <w:lang w:eastAsia="zh-CN"/>
        </w:rPr>
        <w:t xml:space="preserve">Анализ структуры </w:t>
      </w:r>
      <w:r w:rsidR="000A2E57">
        <w:rPr>
          <w:snapToGrid w:val="0"/>
          <w:sz w:val="28"/>
          <w:szCs w:val="24"/>
          <w:lang w:eastAsia="zh-CN"/>
        </w:rPr>
        <w:t>и динамики кредиторской задолженности за 2006</w:t>
      </w:r>
      <w:r w:rsidR="00673682">
        <w:rPr>
          <w:snapToGrid w:val="0"/>
          <w:sz w:val="28"/>
          <w:szCs w:val="24"/>
          <w:lang w:eastAsia="zh-CN"/>
        </w:rPr>
        <w:t xml:space="preserve"> год.</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720"/>
        <w:gridCol w:w="1260"/>
        <w:gridCol w:w="720"/>
        <w:gridCol w:w="1260"/>
        <w:gridCol w:w="720"/>
        <w:gridCol w:w="720"/>
      </w:tblGrid>
      <w:tr w:rsidR="000A2E57" w:rsidRPr="00074A63" w:rsidTr="00074A63">
        <w:tc>
          <w:tcPr>
            <w:tcW w:w="3960" w:type="dxa"/>
            <w:vMerge w:val="restart"/>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Кредиторская задолженность</w:t>
            </w:r>
          </w:p>
        </w:tc>
        <w:tc>
          <w:tcPr>
            <w:tcW w:w="1980" w:type="dxa"/>
            <w:gridSpan w:val="2"/>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На начало года</w:t>
            </w:r>
          </w:p>
        </w:tc>
        <w:tc>
          <w:tcPr>
            <w:tcW w:w="1980" w:type="dxa"/>
            <w:gridSpan w:val="2"/>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На конец года</w:t>
            </w:r>
          </w:p>
        </w:tc>
        <w:tc>
          <w:tcPr>
            <w:tcW w:w="2700" w:type="dxa"/>
            <w:gridSpan w:val="3"/>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Изменение</w:t>
            </w:r>
          </w:p>
        </w:tc>
      </w:tr>
      <w:tr w:rsidR="00074A63" w:rsidRPr="00074A63" w:rsidTr="00074A63">
        <w:tc>
          <w:tcPr>
            <w:tcW w:w="3960" w:type="dxa"/>
            <w:vMerge/>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руб.</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удельный вес, %</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руб.</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Удель</w:t>
            </w:r>
          </w:p>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ный</w:t>
            </w:r>
          </w:p>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вес, %</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Абсолютное, руб.</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Относи</w:t>
            </w:r>
          </w:p>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тельное, %</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По удельному весу</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w:t>
            </w:r>
          </w:p>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1257607,95</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89,6</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1140175,18</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97,8</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-117432,77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-9,3</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8,2</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заработной плате</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219325,33</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15,6</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2774,54</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0,2</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- 216550,79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-98,7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-15,4</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услуг связи</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7827,88</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0,6</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6591,09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0,6</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- 1236,79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-15,7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коммунальных услуг</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26192,66</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1,9</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30272,88</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2,6</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4080,22</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15,6</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0,7</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услуг по содержанию имущества</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7151,56</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0,5</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12919,98</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1,1</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5768,42</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80,7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0,6</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прочих услуг</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993027,27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70,7</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1083533,44</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92,9</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90506,17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9,1</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22,2</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прочим расходам</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834,9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834,9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приобретению материальных запасов</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3248,35</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0,2</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3248,35</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0,3</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0,1</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платежам в бюджеты</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146757,77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10,4</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26084,25</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2,2</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-120673,52</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-82,2</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-8,2</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налогу на доходы физических лиц</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83363,58</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5,9</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774,54</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-82589,04</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-99,1</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-5,8</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единому социальному налогу и страховым взносам на обязательное пенсионное страхование в РФ</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61924,29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4,4</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7739,19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0,6</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-54185,1</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-87,5</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-3,8</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налогу на прибыль</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14424,7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1,2</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14424,7</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1,2</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прочим платежам в бюджет</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1022,96</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0,1</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3143,96</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0,3</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2121,00</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207,3</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0,2</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расчеты по обязательному социальному страхованию от несчастных случаев на производстве и профессиональных заболеваний</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446,94</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0,03</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1,86</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0,0002</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-445,08</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-99,6</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-0,0298</w:t>
            </w:r>
          </w:p>
        </w:tc>
      </w:tr>
      <w:tr w:rsidR="00074A63" w:rsidRPr="00074A63" w:rsidTr="00074A63">
        <w:tc>
          <w:tcPr>
            <w:tcW w:w="39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Итого</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1404365,72</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1166259,43</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26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-238106,29</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-17,0</w:t>
            </w:r>
          </w:p>
        </w:tc>
        <w:tc>
          <w:tcPr>
            <w:tcW w:w="720"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bl>
    <w:p w:rsidR="00EF7725" w:rsidRDefault="00EF7725" w:rsidP="00EF7725">
      <w:pPr>
        <w:widowControl w:val="0"/>
        <w:spacing w:line="360" w:lineRule="auto"/>
        <w:ind w:firstLine="709"/>
        <w:jc w:val="both"/>
        <w:rPr>
          <w:snapToGrid w:val="0"/>
          <w:sz w:val="28"/>
          <w:szCs w:val="24"/>
          <w:lang w:eastAsia="zh-CN"/>
        </w:rPr>
      </w:pPr>
    </w:p>
    <w:p w:rsidR="00314FE7" w:rsidRDefault="00314FE7" w:rsidP="00EF7725">
      <w:pPr>
        <w:widowControl w:val="0"/>
        <w:spacing w:line="360" w:lineRule="auto"/>
        <w:ind w:firstLine="709"/>
        <w:jc w:val="both"/>
        <w:rPr>
          <w:snapToGrid w:val="0"/>
          <w:sz w:val="28"/>
          <w:szCs w:val="24"/>
          <w:lang w:eastAsia="zh-CN"/>
        </w:rPr>
      </w:pPr>
      <w:r>
        <w:rPr>
          <w:snapToGrid w:val="0"/>
          <w:sz w:val="28"/>
          <w:szCs w:val="24"/>
          <w:lang w:eastAsia="zh-CN"/>
        </w:rPr>
        <w:t xml:space="preserve">Из таблицы 36  видно, что   за 2005 год кредиторская задолженность уменьшилась на 10,8 % (абсолютное изменение составило 172608,35 руб.). Изменилась структура кредиторской задолженности. Уменьшился удельный вес по задолженности с поставщиками и подрядчиками на 3,2 процентного пункта, удельный вес задолженности по платежам в бюджет увеличился  на 1,6 % (абсолютный рост составил 8101,87 руб.), удельный вес прочих расчетов с кредиторами также увеличился на 1,6 % (абсолютный рост составил 22853,13 руб.). В структуре задолженности с поставщиками и подрядчиками  увеличилась задолженность  по оплате труда на 59,7 % (абсолютный рост 82003,56 руб.). Сумма задолженности по расчетам с поставщиками и подрядчиками по оплате услуг связи увеличилась на 39,7% (2223,92 руб.), сумма расчетов с поставщиками и подрядчиками по приобретению материальных запасов увеличилась на 123,2 % (1793 руб.). Дополнительно образовалась задолженность по расчетам с поставщиками и подрядчиками по оплате услуг по содержанию имущества в размере 7151,56 руб. Сумма расчетов с поставщиками и подрядчиками   по оплате коммунальных услуг уменьшилась на 30 % (10681,07 руб.), а расчетов с поставщиками и подрядчиками по оплате прочих услуг на 22,4 % (286054,32руб.) Возникла задолженность по прочим платежам в бюджет в размере 1022,96 руб. и по расчетам по обязательному медицинскому страхованию на  446,94 руб.  За 2006 год образовалась задолженность по прочим расчетам с кредиторами на сумму 22853,13 руб.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Как показывают данные таблицы 37 , в составе и структуре кредиторской задолженности за 2006 год произошли некоторые изменения. Увеличился удельный вес кредиторской задолженности по расчетам с поставщиками и подрядчиками на 8,2 процентного пункта. При этом уменьшился удельный вес расчетов по заработной плате на 15,4 % ( абсолютное значение 216550,79 руб.), увеличился удельный вес расчетов с поставщиками и подрядчиками по оплате прочих услуг на 22,2 % ( абсолютный рост составил 90506,17 руб.) Уменьшился удельный вес расчетов по платежам в бюджеты на 8,2 %, что составило 120673,52 руб. Однако в абсолютной сумме и в относительном выражении кредиторская задолженность  по расчетам с поставщиками и подрядчиками уменьшилась на 9,3 % (117432,77руб.), задолженность по платежам в бюджеты уменьшилась на 82,2 % (120673,52 руб.). И в целом кредиторская задолженность в 2006 году уменьшилась на 17 % , в абсолютном значении  на 238106,29 руб.</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В таблицах 38 и 39,40  обозначены причины образования задолженностей.</w:t>
      </w:r>
    </w:p>
    <w:p w:rsidR="00EF7725" w:rsidRDefault="00EF7725"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 38.</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Сведения о  кредиторской задолженности по бюджету за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1446"/>
        <w:gridCol w:w="4926"/>
      </w:tblGrid>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Номер счета бюджетного учета</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Сумма, руб.</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Причина образования задолженности</w:t>
            </w: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30201000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0.00</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30203000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0.00</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30204000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0.00</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30208000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5768,42</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с/ф за декабрь 2006 года</w:t>
            </w: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30206000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25537,32</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с/ф за декабрь 2006 года</w:t>
            </w: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30218000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834,90</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Отсутствие денежных средств для оплаты</w:t>
            </w: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30222000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0,01</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Не истек срок исковой давности для списания задолженности</w:t>
            </w: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30301000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0.00</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30302000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0.00</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30306000</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0.00</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r w:rsidR="000A2E57" w:rsidRPr="00074A63" w:rsidTr="00EF7725">
        <w:tc>
          <w:tcPr>
            <w:tcW w:w="3198"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Всего задолженности</w:t>
            </w:r>
          </w:p>
        </w:tc>
        <w:tc>
          <w:tcPr>
            <w:tcW w:w="1446"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32140,65</w:t>
            </w:r>
          </w:p>
        </w:tc>
        <w:tc>
          <w:tcPr>
            <w:tcW w:w="4926"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bl>
    <w:p w:rsidR="00EF7725" w:rsidRDefault="00EF7725"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Просроченная кредиторская задолженность 834,90 руб.                          </w:t>
      </w:r>
    </w:p>
    <w:p w:rsidR="00EF7725" w:rsidRDefault="00EF7725"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 39.</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Сведения по дебиторской задолженности по внебюджету за 2006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gridCol w:w="4784"/>
      </w:tblGrid>
      <w:tr w:rsidR="000A2E57" w:rsidRPr="00074A63" w:rsidTr="0017736A">
        <w:tc>
          <w:tcPr>
            <w:tcW w:w="29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Номер счета бюджетного учета</w:t>
            </w:r>
          </w:p>
        </w:tc>
        <w:tc>
          <w:tcPr>
            <w:tcW w:w="18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Сумма, руб.</w:t>
            </w:r>
          </w:p>
        </w:tc>
        <w:tc>
          <w:tcPr>
            <w:tcW w:w="4784"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Причина образования задолженности</w:t>
            </w:r>
          </w:p>
        </w:tc>
      </w:tr>
      <w:tr w:rsidR="000A2E57" w:rsidRPr="00074A63" w:rsidTr="0017736A">
        <w:tc>
          <w:tcPr>
            <w:tcW w:w="29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20604000</w:t>
            </w:r>
          </w:p>
        </w:tc>
        <w:tc>
          <w:tcPr>
            <w:tcW w:w="18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2099,87</w:t>
            </w:r>
          </w:p>
        </w:tc>
        <w:tc>
          <w:tcPr>
            <w:tcW w:w="4784"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Текущая задолженность по договорам</w:t>
            </w:r>
          </w:p>
        </w:tc>
      </w:tr>
      <w:tr w:rsidR="000A2E57" w:rsidRPr="00074A63" w:rsidTr="0017736A">
        <w:tc>
          <w:tcPr>
            <w:tcW w:w="29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20609000</w:t>
            </w:r>
          </w:p>
        </w:tc>
        <w:tc>
          <w:tcPr>
            <w:tcW w:w="18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20279,17</w:t>
            </w:r>
          </w:p>
        </w:tc>
        <w:tc>
          <w:tcPr>
            <w:tcW w:w="4784"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Текущая задолженность по договорам</w:t>
            </w:r>
          </w:p>
        </w:tc>
      </w:tr>
      <w:tr w:rsidR="000A2E57" w:rsidRPr="00074A63" w:rsidTr="0017736A">
        <w:tc>
          <w:tcPr>
            <w:tcW w:w="29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Всего задолженности</w:t>
            </w:r>
          </w:p>
        </w:tc>
        <w:tc>
          <w:tcPr>
            <w:tcW w:w="1843" w:type="dxa"/>
          </w:tcPr>
          <w:p w:rsidR="000A2E57" w:rsidRPr="00074A63" w:rsidRDefault="000A2E57" w:rsidP="00EF7725">
            <w:pPr>
              <w:widowControl w:val="0"/>
              <w:autoSpaceDE w:val="0"/>
              <w:autoSpaceDN w:val="0"/>
              <w:adjustRightInd w:val="0"/>
              <w:spacing w:line="360" w:lineRule="auto"/>
              <w:jc w:val="both"/>
              <w:rPr>
                <w:snapToGrid w:val="0"/>
                <w:lang w:eastAsia="zh-CN"/>
              </w:rPr>
            </w:pPr>
            <w:r w:rsidRPr="00074A63">
              <w:rPr>
                <w:snapToGrid w:val="0"/>
                <w:lang w:eastAsia="zh-CN"/>
              </w:rPr>
              <w:t>22379,04</w:t>
            </w:r>
          </w:p>
        </w:tc>
        <w:tc>
          <w:tcPr>
            <w:tcW w:w="4784" w:type="dxa"/>
          </w:tcPr>
          <w:p w:rsidR="000A2E57" w:rsidRPr="00074A63" w:rsidRDefault="000A2E57" w:rsidP="00EF7725">
            <w:pPr>
              <w:widowControl w:val="0"/>
              <w:autoSpaceDE w:val="0"/>
              <w:autoSpaceDN w:val="0"/>
              <w:adjustRightInd w:val="0"/>
              <w:spacing w:line="360" w:lineRule="auto"/>
              <w:jc w:val="both"/>
              <w:rPr>
                <w:snapToGrid w:val="0"/>
                <w:lang w:eastAsia="zh-CN"/>
              </w:rPr>
            </w:pPr>
          </w:p>
        </w:tc>
      </w:tr>
    </w:tbl>
    <w:p w:rsidR="0017736A" w:rsidRDefault="0017736A"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Таблица 40.</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Сведения по кредиторской задолженности по внебюджету за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1875"/>
        <w:gridCol w:w="4500"/>
      </w:tblGrid>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Номер счета бюджетного учета</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Сумма, руб.</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Причина образования задолженности</w:t>
            </w:r>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30201000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2774,54</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Задолженность за декабрь </w:t>
            </w:r>
            <w:smartTag w:uri="urn:schemas-microsoft-com:office:smarttags" w:element="metricconverter">
              <w:smartTagPr>
                <w:attr w:name="ProductID" w:val="2006 г"/>
              </w:smartTagPr>
              <w:r w:rsidRPr="00074A63">
                <w:rPr>
                  <w:snapToGrid w:val="0"/>
                  <w:lang w:eastAsia="zh-CN"/>
                </w:rPr>
                <w:t>2006 г</w:t>
              </w:r>
            </w:smartTag>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30203000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0.00</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30204000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6591,09</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Задолженность за декабрь </w:t>
            </w:r>
            <w:smartTag w:uri="urn:schemas-microsoft-com:office:smarttags" w:element="metricconverter">
              <w:smartTagPr>
                <w:attr w:name="ProductID" w:val="2006 г"/>
              </w:smartTagPr>
              <w:r w:rsidRPr="00074A63">
                <w:rPr>
                  <w:snapToGrid w:val="0"/>
                  <w:lang w:eastAsia="zh-CN"/>
                </w:rPr>
                <w:t>2006 г</w:t>
              </w:r>
            </w:smartTag>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30206000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4735,56</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Задолженность за декабрь </w:t>
            </w:r>
            <w:smartTag w:uri="urn:schemas-microsoft-com:office:smarttags" w:element="metricconverter">
              <w:smartTagPr>
                <w:attr w:name="ProductID" w:val="2006 г"/>
              </w:smartTagPr>
              <w:r w:rsidRPr="00074A63">
                <w:rPr>
                  <w:snapToGrid w:val="0"/>
                  <w:lang w:eastAsia="zh-CN"/>
                </w:rPr>
                <w:t>2006 г</w:t>
              </w:r>
            </w:smartTag>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30208000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7151,56</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Задолженность за декабрь </w:t>
            </w:r>
            <w:smartTag w:uri="urn:schemas-microsoft-com:office:smarttags" w:element="metricconverter">
              <w:smartTagPr>
                <w:attr w:name="ProductID" w:val="2006 г"/>
              </w:smartTagPr>
              <w:r w:rsidRPr="00074A63">
                <w:rPr>
                  <w:snapToGrid w:val="0"/>
                  <w:lang w:eastAsia="zh-CN"/>
                </w:rPr>
                <w:t>2006 г</w:t>
              </w:r>
            </w:smartTag>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30209000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1083533,44</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Текущая задолженность по договорам</w:t>
            </w:r>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30222000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3248,34</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Текущая задолженность по договорам</w:t>
            </w:r>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30301000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774,54</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Текущая задолженность </w:t>
            </w:r>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30302000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7739,19</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Задолженность за декабрь </w:t>
            </w:r>
            <w:smartTag w:uri="urn:schemas-microsoft-com:office:smarttags" w:element="metricconverter">
              <w:smartTagPr>
                <w:attr w:name="ProductID" w:val="2006 г"/>
              </w:smartTagPr>
              <w:r w:rsidRPr="00074A63">
                <w:rPr>
                  <w:snapToGrid w:val="0"/>
                  <w:lang w:eastAsia="zh-CN"/>
                </w:rPr>
                <w:t>2006 г</w:t>
              </w:r>
            </w:smartTag>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30303000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14424,70</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Текущая задолженность</w:t>
            </w:r>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30305000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3143,96</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Текущая задолженность</w:t>
            </w:r>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30306000</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1,86</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Задолженность за декабрь </w:t>
            </w:r>
            <w:smartTag w:uri="urn:schemas-microsoft-com:office:smarttags" w:element="metricconverter">
              <w:smartTagPr>
                <w:attr w:name="ProductID" w:val="2006 г"/>
              </w:smartTagPr>
              <w:r w:rsidRPr="00074A63">
                <w:rPr>
                  <w:snapToGrid w:val="0"/>
                  <w:lang w:eastAsia="zh-CN"/>
                </w:rPr>
                <w:t>2006 г</w:t>
              </w:r>
            </w:smartTag>
          </w:p>
        </w:tc>
      </w:tr>
      <w:tr w:rsidR="000A2E57" w:rsidRPr="00074A63" w:rsidTr="0017736A">
        <w:tc>
          <w:tcPr>
            <w:tcW w:w="319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Всего задолженности</w:t>
            </w:r>
          </w:p>
        </w:tc>
        <w:tc>
          <w:tcPr>
            <w:tcW w:w="18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1341118,78</w:t>
            </w:r>
          </w:p>
        </w:tc>
        <w:tc>
          <w:tcPr>
            <w:tcW w:w="450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bl>
    <w:p w:rsidR="0017736A" w:rsidRDefault="0017736A"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Просроченной кредиторской задолженности нет.</w:t>
      </w:r>
    </w:p>
    <w:p w:rsidR="0017736A" w:rsidRDefault="0017736A" w:rsidP="00EF7725">
      <w:pPr>
        <w:widowControl w:val="0"/>
        <w:spacing w:line="360" w:lineRule="auto"/>
        <w:ind w:firstLine="709"/>
        <w:jc w:val="both"/>
        <w:rPr>
          <w:snapToGrid w:val="0"/>
          <w:sz w:val="28"/>
          <w:szCs w:val="24"/>
          <w:lang w:eastAsia="zh-CN"/>
        </w:rPr>
      </w:pPr>
      <w:r>
        <w:rPr>
          <w:snapToGrid w:val="0"/>
          <w:sz w:val="28"/>
          <w:szCs w:val="24"/>
          <w:lang w:eastAsia="zh-CN"/>
        </w:rPr>
        <w:br w:type="page"/>
      </w:r>
      <w:r w:rsidR="000A2E57">
        <w:rPr>
          <w:snapToGrid w:val="0"/>
          <w:sz w:val="28"/>
          <w:szCs w:val="24"/>
          <w:lang w:eastAsia="zh-CN"/>
        </w:rPr>
        <w:t xml:space="preserve"> 2.2.4 </w:t>
      </w:r>
      <w:r w:rsidR="004D0B50">
        <w:rPr>
          <w:snapToGrid w:val="0"/>
          <w:sz w:val="28"/>
          <w:szCs w:val="24"/>
          <w:lang w:eastAsia="zh-CN"/>
        </w:rPr>
        <w:t>.</w:t>
      </w:r>
      <w:r w:rsidR="000A2E57">
        <w:rPr>
          <w:snapToGrid w:val="0"/>
          <w:sz w:val="28"/>
          <w:szCs w:val="24"/>
          <w:lang w:eastAsia="zh-CN"/>
        </w:rPr>
        <w:t xml:space="preserve">Сравнительный анализ дебиторской и кредиторской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задолженности.</w:t>
      </w:r>
    </w:p>
    <w:p w:rsidR="0017736A"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Дебиторская и кредиторская задолженность анализируются комплексно во взаимосвязи друг с другом. Показательным для сравнительного анализа дебиторской и кредиторской задолженности является специальный  коэффициент, характеризующий соотношение кредиторской и дебиторской задолженности. Он рассчитывается как отношение остатков кредиторской задолженности к остаткам дебиторской задолженности на начало и конец изучаемого периода и показывает,  какая доля обязательств учреждения может быть погашена при поступлении  отвлеченных в дебиторскую задолженность  ресурсов учреждения. При этом коэффициенты для бюджетных и внебюджетных обязательств рассчитываются обособленно. Для МУК ВЦ «Галерея» этот коэффициент, его изменение и факторы, оказавшие на него влияние, отражены в таблицах 41 и 42.</w:t>
      </w:r>
      <w:r w:rsidR="00DD6256">
        <w:rPr>
          <w:snapToGrid w:val="0"/>
          <w:sz w:val="28"/>
          <w:szCs w:val="24"/>
          <w:lang w:eastAsia="zh-CN"/>
        </w:rPr>
        <w:t xml:space="preserve"> </w:t>
      </w:r>
      <w:r w:rsidR="0044321C">
        <w:rPr>
          <w:snapToGrid w:val="0"/>
          <w:sz w:val="28"/>
          <w:szCs w:val="24"/>
          <w:lang w:eastAsia="zh-CN"/>
        </w:rPr>
        <w:t xml:space="preserve"> Из таблицы 41  видно, что к концу 2005 года обеспеченность кредиторской задолженности задолженностью учреждению повысилась, как по  бюджетным, так и по внебюджетным средствам. Фактором, повлиявшим на увеличение коэффициента, является уменьшение кредиторской задолженности на 172698,35 руб., а снижение дебиторской задолженности на 100852,03 руб. Из таблицы 42 видно, что к концу 2006 года обеспеченность кредиторской задолженности задолженностью учреждению снизилась, но при этом по бюджетным средствам она снизилась, а по внебюджетным средствам незначительно увеличилась (на 0,2).</w:t>
      </w:r>
      <w:r w:rsidR="001E2081">
        <w:rPr>
          <w:snapToGrid w:val="0"/>
          <w:sz w:val="28"/>
          <w:szCs w:val="24"/>
          <w:lang w:eastAsia="zh-CN"/>
        </w:rPr>
        <w:t xml:space="preserve"> </w:t>
      </w:r>
      <w:r w:rsidR="0044321C">
        <w:rPr>
          <w:snapToGrid w:val="0"/>
          <w:sz w:val="28"/>
          <w:szCs w:val="24"/>
          <w:lang w:eastAsia="zh-CN"/>
        </w:rPr>
        <w:t>Кредиторская задолженность к концу  2006 года уменьшилась на 238106,29 руб., а дебиторская задолженность снизилась на 2557,86 руб.</w:t>
      </w:r>
      <w:r w:rsidR="00DD6256">
        <w:rPr>
          <w:snapToGrid w:val="0"/>
          <w:sz w:val="28"/>
          <w:szCs w:val="24"/>
          <w:lang w:eastAsia="zh-CN"/>
        </w:rPr>
        <w:t xml:space="preserve"> </w:t>
      </w:r>
    </w:p>
    <w:p w:rsidR="000A2E57" w:rsidRDefault="00DD6256" w:rsidP="00EF7725">
      <w:pPr>
        <w:widowControl w:val="0"/>
        <w:spacing w:line="360" w:lineRule="auto"/>
        <w:ind w:firstLine="709"/>
        <w:jc w:val="both"/>
        <w:rPr>
          <w:snapToGrid w:val="0"/>
          <w:sz w:val="28"/>
          <w:szCs w:val="24"/>
          <w:lang w:eastAsia="zh-CN"/>
        </w:rPr>
        <w:sectPr w:rsidR="000A2E57" w:rsidSect="00EF7725">
          <w:headerReference w:type="even" r:id="rId8"/>
          <w:headerReference w:type="default" r:id="rId9"/>
          <w:pgSz w:w="11906" w:h="16838" w:code="9"/>
          <w:pgMar w:top="1134" w:right="851" w:bottom="1134" w:left="1701" w:header="720" w:footer="720" w:gutter="0"/>
          <w:cols w:space="720"/>
        </w:sectPr>
      </w:pPr>
      <w:r>
        <w:rPr>
          <w:snapToGrid w:val="0"/>
          <w:sz w:val="28"/>
          <w:szCs w:val="24"/>
          <w:lang w:eastAsia="zh-CN"/>
        </w:rPr>
        <w:t xml:space="preserve">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Таблица   41.                 </w:t>
      </w:r>
    </w:p>
    <w:p w:rsidR="000A2E57" w:rsidRPr="001E5375" w:rsidRDefault="000A2E57" w:rsidP="00EF7725">
      <w:pPr>
        <w:widowControl w:val="0"/>
        <w:spacing w:line="360" w:lineRule="auto"/>
        <w:ind w:firstLine="709"/>
        <w:jc w:val="both"/>
        <w:rPr>
          <w:snapToGrid w:val="0"/>
          <w:lang w:eastAsia="zh-CN"/>
        </w:rPr>
      </w:pPr>
      <w:r>
        <w:rPr>
          <w:snapToGrid w:val="0"/>
          <w:sz w:val="28"/>
          <w:szCs w:val="24"/>
          <w:lang w:eastAsia="zh-CN"/>
        </w:rPr>
        <w:t xml:space="preserve">Анализ коэффициента соотношения кредиторской  и дебиторской задолженности </w:t>
      </w:r>
      <w:r w:rsidR="00C44E34">
        <w:rPr>
          <w:snapToGrid w:val="0"/>
          <w:sz w:val="28"/>
          <w:szCs w:val="24"/>
          <w:lang w:eastAsia="zh-CN"/>
        </w:rPr>
        <w:t xml:space="preserve"> за 2005 год.</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620"/>
        <w:gridCol w:w="1620"/>
        <w:gridCol w:w="1440"/>
      </w:tblGrid>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Показатели</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начало года, руб.</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конец года,</w:t>
            </w:r>
          </w:p>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руб.</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Абсолютное отклонение</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соотношения кредиторской и дебиторской задолженности:</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7,0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11,3</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13,0</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4,7</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6,9</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11,0</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 Кредиторская задолженность, всего  (руб.)</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1599827,20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1427218,85</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-172608,35</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213261,89</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293901,25</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80639,36</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1386565,31</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1133317,60</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- 253247,71</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всего</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1461171,3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1257607,95</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- 203563,35</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128545,29</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169313,96</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40768,67</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1332626,01</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1088293,99</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- 244332,02</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оплате труда</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137321,77</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219325,33</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82003,56</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95334,95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143182,09</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47847,14</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41986,82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76143,24</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34156,42</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услуг связи</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5603,96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7827,88</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2223,92</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по бюджетным средствам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144,65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2864,59</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2719,94</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5459,31</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4963,29</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- 496,02</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коммунальных услуг</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36873,73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26192,66</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- 10681,07</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32230,78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22432,37</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-9798,41</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4642,95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3760,29</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-882,66</w:t>
            </w:r>
          </w:p>
        </w:tc>
      </w:tr>
      <w:tr w:rsidR="00074A63"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услуг по содержанию имущества 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7151,56</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7151,56</w:t>
            </w:r>
          </w:p>
        </w:tc>
      </w:tr>
      <w:tr w:rsidR="00074A63" w:rsidRPr="00074A63" w:rsidTr="00074A63">
        <w:tc>
          <w:tcPr>
            <w:tcW w:w="8568" w:type="dxa"/>
            <w:tcBorders>
              <w:bottom w:val="nil"/>
            </w:tcBorders>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прочих услуг по внебюджетным средствам</w:t>
            </w:r>
          </w:p>
        </w:tc>
        <w:tc>
          <w:tcPr>
            <w:tcW w:w="1620" w:type="dxa"/>
            <w:tcBorders>
              <w:bottom w:val="nil"/>
            </w:tcBorders>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1279081,59</w:t>
            </w:r>
          </w:p>
        </w:tc>
        <w:tc>
          <w:tcPr>
            <w:tcW w:w="1620" w:type="dxa"/>
            <w:tcBorders>
              <w:bottom w:val="nil"/>
            </w:tcBorders>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993027,27</w:t>
            </w:r>
          </w:p>
        </w:tc>
        <w:tc>
          <w:tcPr>
            <w:tcW w:w="1440" w:type="dxa"/>
            <w:tcBorders>
              <w:bottom w:val="nil"/>
            </w:tcBorders>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-286054,32</w:t>
            </w:r>
          </w:p>
        </w:tc>
      </w:tr>
      <w:tr w:rsidR="00074A63"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прочим расходам 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834,90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834,90</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приобретению материальных запасов</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1455,35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3248,35</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1793,00</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0,01</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0,01</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1455,34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3248,34</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1793,00</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платежам в бюджеты</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138655,90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146757,77</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8101,87</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84716,60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101734,16</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17017,56</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53939,30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45023,61</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-8915,69</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налогу на доходы физических лиц</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54249,58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83363,58</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29114,00</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27194,54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35002,54</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7808,00</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27055,04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48361,04</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21306,00</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единому социальному налогу и страховым взносам  на обязательное пенсионное  в страхование в РФ</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84406,32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61924,29</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-22482,03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57522,06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66611,61</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9089,55</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26884,26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-4687,32</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-31571,58</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прочим платежам в бюджет 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1022,96</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1022,96</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обязательному социальному страхованию  от несчастных случаев на производстве и профессиональных заболеваний</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446,94</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446,94</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120,01</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120,01</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326,93</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326,93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Прочие расчеты с кредиторами 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22853,13</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22853,13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Внутренние расчеты между главными распорядителями и получателями средств 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22853,13</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22853,13</w:t>
            </w:r>
          </w:p>
        </w:tc>
      </w:tr>
      <w:tr w:rsidR="00074A63"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2,Дебиторская задолженность, всего ( руб.)</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226936,87</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126084,84</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- 100852,03</w:t>
            </w:r>
          </w:p>
        </w:tc>
      </w:tr>
      <w:tr w:rsidR="00074A63"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25700,45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22681,00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- 3019,45</w:t>
            </w:r>
          </w:p>
        </w:tc>
      </w:tr>
      <w:tr w:rsidR="009127B2" w:rsidRPr="00074A63" w:rsidTr="00074A63">
        <w:tc>
          <w:tcPr>
            <w:tcW w:w="13248" w:type="dxa"/>
            <w:gridSpan w:val="4"/>
            <w:tcBorders>
              <w:top w:val="nil"/>
              <w:left w:val="nil"/>
              <w:right w:val="nil"/>
            </w:tcBorders>
          </w:tcPr>
          <w:p w:rsidR="009127B2" w:rsidRPr="00074A63" w:rsidRDefault="009127B2"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r w:rsidR="00AD34B1" w:rsidRPr="00074A63">
              <w:rPr>
                <w:snapToGrid w:val="0"/>
                <w:lang w:eastAsia="zh-CN"/>
              </w:rPr>
              <w:t xml:space="preserve">                             </w:t>
            </w:r>
            <w:r w:rsidRPr="00074A63">
              <w:rPr>
                <w:snapToGrid w:val="0"/>
                <w:lang w:eastAsia="zh-CN"/>
              </w:rPr>
              <w:t xml:space="preserve">     </w:t>
            </w:r>
            <w:r w:rsidR="00AD34B1" w:rsidRPr="00074A63">
              <w:rPr>
                <w:snapToGrid w:val="0"/>
                <w:lang w:eastAsia="zh-CN"/>
              </w:rPr>
              <w:t>Продолжение табл. 41</w:t>
            </w:r>
          </w:p>
        </w:tc>
      </w:tr>
      <w:tr w:rsidR="00074A63"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201236,42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103403,84</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- 97832,58</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125788,93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24936,90</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- 100852,03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3019,45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- 3019,45</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122769,48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24936,90</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- 97832,58</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услуги связи 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3097,73</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3097,73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коммунальные услуги</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53942,33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- 53942,33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297,80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- 297,80</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53644,53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-53644,53</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прочие услуги 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69124,95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21839,17</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- 47285,78</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приобретение материальных запасов 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2721,65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- 2721,65</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недостачам основных средств</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96990,42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96990,42</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22681,00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22681,00</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74309,42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74309,42</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прочими дебиторами по внебюджетным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4157,52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56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В том числе расчеты по НДС по приобретенным материальным ценностям, </w:t>
            </w:r>
            <w:r w:rsidR="009D05CA" w:rsidRPr="00074A63">
              <w:rPr>
                <w:snapToGrid w:val="0"/>
                <w:lang w:eastAsia="zh-CN"/>
              </w:rPr>
              <w:t>работам, услугам по внебюдж.</w:t>
            </w:r>
            <w:r w:rsidRPr="00074A63">
              <w:rPr>
                <w:snapToGrid w:val="0"/>
                <w:lang w:eastAsia="zh-CN"/>
              </w:rPr>
              <w:t xml:space="preserve"> средствам</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bl>
    <w:p w:rsidR="00EB6A88" w:rsidRPr="001E5375" w:rsidRDefault="000A2E57" w:rsidP="0017736A">
      <w:pPr>
        <w:widowControl w:val="0"/>
        <w:spacing w:line="360" w:lineRule="auto"/>
        <w:jc w:val="both"/>
        <w:rPr>
          <w:snapToGrid w:val="0"/>
          <w:lang w:eastAsia="zh-CN"/>
        </w:rPr>
      </w:pPr>
      <w:r w:rsidRPr="001E5375">
        <w:rPr>
          <w:snapToGrid w:val="0"/>
          <w:lang w:eastAsia="zh-CN"/>
        </w:rPr>
        <w:t xml:space="preserve">                                                                                                                                    </w:t>
      </w:r>
      <w:r w:rsidR="009D05CA" w:rsidRPr="001E5375">
        <w:rPr>
          <w:snapToGrid w:val="0"/>
          <w:lang w:eastAsia="zh-CN"/>
        </w:rPr>
        <w:t xml:space="preserve">                                                                                                                                                 </w:t>
      </w:r>
    </w:p>
    <w:p w:rsidR="000A2E57" w:rsidRPr="001E5375" w:rsidRDefault="0017736A" w:rsidP="0017736A">
      <w:pPr>
        <w:widowControl w:val="0"/>
        <w:spacing w:line="360" w:lineRule="auto"/>
        <w:jc w:val="both"/>
        <w:rPr>
          <w:snapToGrid w:val="0"/>
          <w:sz w:val="28"/>
          <w:szCs w:val="28"/>
          <w:lang w:eastAsia="zh-CN"/>
        </w:rPr>
      </w:pPr>
      <w:r>
        <w:rPr>
          <w:snapToGrid w:val="0"/>
          <w:lang w:eastAsia="zh-CN"/>
        </w:rPr>
        <w:br w:type="page"/>
      </w:r>
      <w:r w:rsidR="001E5375" w:rsidRPr="001E5375">
        <w:rPr>
          <w:snapToGrid w:val="0"/>
          <w:sz w:val="28"/>
          <w:szCs w:val="28"/>
          <w:lang w:eastAsia="zh-CN"/>
        </w:rPr>
        <w:t xml:space="preserve">Таблица 42.                       </w:t>
      </w:r>
      <w:r w:rsidR="00EB6A88" w:rsidRPr="001E5375">
        <w:rPr>
          <w:snapToGrid w:val="0"/>
          <w:lang w:eastAsia="zh-CN"/>
        </w:rPr>
        <w:t xml:space="preserve">                                                        </w:t>
      </w:r>
      <w:r w:rsidR="009D05CA" w:rsidRPr="001E5375">
        <w:rPr>
          <w:snapToGrid w:val="0"/>
          <w:lang w:eastAsia="zh-CN"/>
        </w:rPr>
        <w:t xml:space="preserve">   </w:t>
      </w:r>
      <w:r w:rsidR="001E5375">
        <w:rPr>
          <w:snapToGrid w:val="0"/>
          <w:lang w:eastAsia="zh-CN"/>
        </w:rPr>
        <w:t xml:space="preserve">                                 </w:t>
      </w:r>
    </w:p>
    <w:p w:rsidR="009D05CA" w:rsidRPr="001E5375" w:rsidRDefault="009D05CA" w:rsidP="0017736A">
      <w:pPr>
        <w:widowControl w:val="0"/>
        <w:spacing w:line="360" w:lineRule="auto"/>
        <w:jc w:val="both"/>
        <w:rPr>
          <w:snapToGrid w:val="0"/>
          <w:sz w:val="28"/>
          <w:szCs w:val="28"/>
          <w:lang w:eastAsia="zh-CN"/>
        </w:rPr>
      </w:pPr>
      <w:r w:rsidRPr="001E5375">
        <w:rPr>
          <w:snapToGrid w:val="0"/>
          <w:sz w:val="28"/>
          <w:szCs w:val="28"/>
          <w:lang w:eastAsia="zh-CN"/>
        </w:rPr>
        <w:t xml:space="preserve"> Анализ коэффициента соотношения кредиторской  и дебиторской задолженности за 2006 год.</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440"/>
        <w:gridCol w:w="2160"/>
        <w:gridCol w:w="1620"/>
      </w:tblGrid>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Показатели</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начало года, руб.</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конец года, руб.</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Абсолютное отклонение</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соотношения кредиторской и дебиторской задолженности:</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11,1</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- 1,7</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- 10,6</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0,2</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 Кредиторская задолженность, всего  (руб.)</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1404365,72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1166259,43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- 238106,29</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271048,12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32140,65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- 238907,47</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1133317,60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1134118,78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801,18</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всего</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1257607,95</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1140175,18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- 117432,77</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169313,96</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32140,65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- 137173,31</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1088293,99</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1108034,53</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19740,54</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заработной плате</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219325,33</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2774,54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- 216550,79</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143182,09</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- 143182,09</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76143,24</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2774,54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- 73368,7</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услуг связи</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7827,88</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6591,09</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- 1236,79</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по бюджетным средствам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2864,59</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- 2864,59</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4963,29</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6591,09</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1627,80</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коммунальных услуг</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26192,66</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30272,88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4080,22</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22432,37</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25537,32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3104,95</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3760,29</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4735,56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975,27</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расчеты с поставщиками и подрядчиками по оплате услуг по содержанию имущества </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7151,56</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12919,98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5768,42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5768,42</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7151,56</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7151,56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оплате прочих услуг 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993027,27</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1083533,44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90506,17</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прочим расходам 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834,90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834,90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поставщиками и подрядчиками по приобретению материальных запасов</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3248,35</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3248,35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0,01</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0,01</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3248,34</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3248,34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платежам в бюджеты</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146757,77</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26084,25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- 120673,52</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101734,16</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- 101734,16</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45023,61</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26084,25</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- 18939,36</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налогу на доходы физических лиц</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83363,58</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774,54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- 82589,04</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35002,54</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- 35002,54</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48361,04</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774,54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- 47586,50</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единому социальному налогу и страховым взносам  на обязательное пенсионное  в страхование в РФ</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61924,29</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7739,19</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- 54185,10</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66611,61</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- 66611,61</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- 4687,32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7739,19</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12426,51</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прочим платежам в бюджет 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1022,96</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3143,96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2121,00</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обязательному социальному страхованию  от несчастных случаев на производстве и профессиональных заболеваний</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446,94</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1,86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- 445,08</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120,01</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-120,01</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326,93</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1,86</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- 325,07</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Прочие расчеты с кредиторами 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Внутренние расчеты между главными распорядителями и получателями средств 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2,Дебиторская задолженность, всего ( руб.)</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126084,84</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123526,98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- 2557,86</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22681,00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22681,00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103403,84</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100845,98</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- 2557,86</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24936,90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22379,04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- 2557,86</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24936,90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22379,04</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- 2557,86</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услуги связи</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3097,73</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2099,87</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-997,86</w:t>
            </w:r>
          </w:p>
        </w:tc>
      </w:tr>
      <w:tr w:rsidR="00074A63"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3097,73</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2099,87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- 997,86</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прочие услуги 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21839,17</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20279,17</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- 1560,00</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выданным авансам за приобретение материальных запасов 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по недостачам основных средств</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96990,42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96990,42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22681,00</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22681,00</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74309,42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74309,42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Расчеты с прочими дебиторами 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В том числе расчеты по НДС по приобретенным материальным ценностям, работам, услугам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r w:rsidR="000A2E57" w:rsidRPr="00074A63" w:rsidTr="00074A63">
        <w:tc>
          <w:tcPr>
            <w:tcW w:w="802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 внебюджетным средствам</w:t>
            </w:r>
          </w:p>
        </w:tc>
        <w:tc>
          <w:tcPr>
            <w:tcW w:w="14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21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4157,52</w:t>
            </w:r>
          </w:p>
        </w:tc>
        <w:tc>
          <w:tcPr>
            <w:tcW w:w="162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bl>
    <w:p w:rsidR="000A2E57" w:rsidRDefault="00050629" w:rsidP="00EF7725">
      <w:pPr>
        <w:widowControl w:val="0"/>
        <w:spacing w:line="360" w:lineRule="auto"/>
        <w:ind w:firstLine="709"/>
        <w:jc w:val="both"/>
        <w:rPr>
          <w:snapToGrid w:val="0"/>
          <w:sz w:val="28"/>
          <w:szCs w:val="24"/>
          <w:lang w:eastAsia="zh-CN"/>
        </w:rPr>
        <w:sectPr w:rsidR="000A2E57" w:rsidSect="0017736A">
          <w:pgSz w:w="16838" w:h="11906" w:orient="landscape" w:code="9"/>
          <w:pgMar w:top="851" w:right="1134" w:bottom="1701" w:left="1134" w:header="720" w:footer="720" w:gutter="0"/>
          <w:cols w:space="720"/>
        </w:sectPr>
      </w:pPr>
      <w:r>
        <w:rPr>
          <w:snapToGrid w:val="0"/>
          <w:sz w:val="28"/>
          <w:szCs w:val="24"/>
          <w:lang w:eastAsia="zh-CN"/>
        </w:rPr>
        <w:t xml:space="preserve"> </w:t>
      </w:r>
    </w:p>
    <w:p w:rsidR="000A2E57" w:rsidRPr="00716B23" w:rsidRDefault="000A2E57" w:rsidP="00EF7725">
      <w:pPr>
        <w:spacing w:line="360" w:lineRule="auto"/>
        <w:ind w:firstLine="709"/>
        <w:rPr>
          <w:sz w:val="28"/>
          <w:szCs w:val="28"/>
          <w:lang w:eastAsia="zh-CN"/>
        </w:rPr>
      </w:pPr>
      <w:r>
        <w:rPr>
          <w:sz w:val="28"/>
          <w:szCs w:val="28"/>
          <w:lang w:eastAsia="zh-CN"/>
        </w:rPr>
        <w:t>2.2.5   Оценка финансового состояния</w:t>
      </w:r>
    </w:p>
    <w:p w:rsidR="000A2E57" w:rsidRDefault="000A2E57" w:rsidP="00EF7725">
      <w:pPr>
        <w:spacing w:line="360" w:lineRule="auto"/>
        <w:ind w:firstLine="709"/>
        <w:jc w:val="both"/>
        <w:rPr>
          <w:sz w:val="28"/>
          <w:szCs w:val="28"/>
          <w:lang w:eastAsia="zh-CN"/>
        </w:rPr>
      </w:pPr>
      <w:r w:rsidRPr="00A07732">
        <w:rPr>
          <w:sz w:val="28"/>
          <w:szCs w:val="28"/>
          <w:lang w:eastAsia="zh-CN"/>
        </w:rPr>
        <w:t>Оценка финансового состояния проводится на основе данных баланса</w:t>
      </w:r>
      <w:r>
        <w:rPr>
          <w:sz w:val="28"/>
          <w:szCs w:val="28"/>
          <w:lang w:eastAsia="zh-CN"/>
        </w:rPr>
        <w:t xml:space="preserve"> оценочными показателями по 3 направлениям:</w:t>
      </w:r>
    </w:p>
    <w:p w:rsidR="000A2E57" w:rsidRPr="00053354" w:rsidRDefault="000A2E57" w:rsidP="00EF7725">
      <w:pPr>
        <w:spacing w:line="360" w:lineRule="auto"/>
        <w:ind w:firstLine="709"/>
        <w:jc w:val="both"/>
        <w:rPr>
          <w:sz w:val="28"/>
          <w:szCs w:val="28"/>
          <w:lang w:eastAsia="zh-CN"/>
        </w:rPr>
      </w:pPr>
      <w:r>
        <w:rPr>
          <w:sz w:val="28"/>
          <w:szCs w:val="28"/>
          <w:lang w:eastAsia="zh-CN"/>
        </w:rPr>
        <w:t>1.Ликвидность баланса;</w:t>
      </w:r>
      <w:r>
        <w:rPr>
          <w:snapToGrid w:val="0"/>
          <w:sz w:val="28"/>
          <w:szCs w:val="28"/>
          <w:lang w:eastAsia="zh-CN"/>
        </w:rPr>
        <w:t>2.финансовая устойчивость;3.рыночная устойчивость.</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Ликвидность баланса характеризуется 3 показателями:</w:t>
      </w:r>
    </w:p>
    <w:p w:rsidR="000A2E57" w:rsidRDefault="001E2081" w:rsidP="00EF7725">
      <w:pPr>
        <w:spacing w:line="360" w:lineRule="auto"/>
        <w:ind w:firstLine="709"/>
        <w:jc w:val="both"/>
        <w:rPr>
          <w:snapToGrid w:val="0"/>
          <w:sz w:val="28"/>
          <w:szCs w:val="28"/>
          <w:lang w:eastAsia="zh-CN"/>
        </w:rPr>
      </w:pPr>
      <w:r>
        <w:rPr>
          <w:snapToGrid w:val="0"/>
          <w:sz w:val="28"/>
          <w:szCs w:val="28"/>
          <w:lang w:eastAsia="zh-CN"/>
        </w:rPr>
        <w:t>1.</w:t>
      </w:r>
      <w:r w:rsidR="000A2E57">
        <w:rPr>
          <w:snapToGrid w:val="0"/>
          <w:sz w:val="28"/>
          <w:szCs w:val="28"/>
          <w:lang w:eastAsia="zh-CN"/>
        </w:rPr>
        <w:t>Коэффициент текущей ликвидности  рассчитывается как отношение фактической стоимости находящихся в наличии у предприятия оборотных средств в виде запасов и затрат (за вычетом расходов будущих периодов), денежных средств, дебиторской задолженности, краткосрочных финансовых вложений и прочих оборотных активов к наиболее срочным обязательствам предприятия в виде краткосрочных  кредитов банка,  кредиторской задолженности  и  прочих краткосрочных пассивов. Теоретическое значение показателя – 2,0.</w:t>
      </w:r>
    </w:p>
    <w:p w:rsidR="000A2E57" w:rsidRDefault="00053354" w:rsidP="00EF7725">
      <w:pPr>
        <w:spacing w:line="360" w:lineRule="auto"/>
        <w:ind w:firstLine="709"/>
        <w:jc w:val="both"/>
        <w:rPr>
          <w:snapToGrid w:val="0"/>
          <w:sz w:val="28"/>
          <w:szCs w:val="28"/>
          <w:lang w:eastAsia="zh-CN"/>
        </w:rPr>
      </w:pPr>
      <w:r>
        <w:rPr>
          <w:snapToGrid w:val="0"/>
          <w:sz w:val="28"/>
          <w:szCs w:val="28"/>
          <w:lang w:eastAsia="zh-CN"/>
        </w:rPr>
        <w:t xml:space="preserve">                                               </w:t>
      </w:r>
      <w:r w:rsidR="000A2E57">
        <w:rPr>
          <w:snapToGrid w:val="0"/>
          <w:sz w:val="28"/>
          <w:szCs w:val="28"/>
          <w:lang w:eastAsia="zh-CN"/>
        </w:rPr>
        <w:t xml:space="preserve">  К1= ОС/ОП, (13)</w:t>
      </w:r>
    </w:p>
    <w:p w:rsidR="000A2E57" w:rsidRDefault="00053354" w:rsidP="00EF7725">
      <w:pPr>
        <w:spacing w:line="360" w:lineRule="auto"/>
        <w:ind w:firstLine="709"/>
        <w:jc w:val="both"/>
        <w:rPr>
          <w:snapToGrid w:val="0"/>
          <w:sz w:val="28"/>
          <w:szCs w:val="28"/>
          <w:lang w:eastAsia="zh-CN"/>
        </w:rPr>
      </w:pPr>
      <w:r>
        <w:rPr>
          <w:snapToGrid w:val="0"/>
          <w:sz w:val="28"/>
          <w:szCs w:val="28"/>
          <w:lang w:eastAsia="zh-CN"/>
        </w:rPr>
        <w:t xml:space="preserve"> </w:t>
      </w:r>
      <w:r w:rsidR="000A2E57">
        <w:rPr>
          <w:snapToGrid w:val="0"/>
          <w:sz w:val="28"/>
          <w:szCs w:val="28"/>
          <w:lang w:eastAsia="zh-CN"/>
        </w:rPr>
        <w:t>где ОС – оборотные средства,</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      ОП – наиболее срочные обязательства предприятия.</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2.Коэффициент критической ликвидности  определяется как отношение дебиторской задолженности, краткосрочных финансовых вложений, денежных средств и прочих оборотных активов к наиболее срочным обязательствам предприятия. Оптимальное значение – 0,7 – 0,8.</w:t>
      </w:r>
    </w:p>
    <w:p w:rsidR="000A2E57" w:rsidRDefault="00053354" w:rsidP="00EF7725">
      <w:pPr>
        <w:spacing w:line="360" w:lineRule="auto"/>
        <w:ind w:firstLine="709"/>
        <w:jc w:val="both"/>
        <w:rPr>
          <w:snapToGrid w:val="0"/>
          <w:sz w:val="28"/>
          <w:szCs w:val="28"/>
          <w:lang w:eastAsia="zh-CN"/>
        </w:rPr>
      </w:pPr>
      <w:r>
        <w:rPr>
          <w:snapToGrid w:val="0"/>
          <w:sz w:val="28"/>
          <w:szCs w:val="28"/>
          <w:lang w:eastAsia="zh-CN"/>
        </w:rPr>
        <w:t xml:space="preserve">                                             </w:t>
      </w:r>
      <w:r w:rsidR="000A2E57">
        <w:rPr>
          <w:snapToGrid w:val="0"/>
          <w:sz w:val="28"/>
          <w:szCs w:val="28"/>
          <w:lang w:eastAsia="zh-CN"/>
        </w:rPr>
        <w:t xml:space="preserve"> К2 = ДСА/ОП, (14)</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где ДСА - дебиторская задолженность, краткосрочные финансовые вложения, денежные средства и прочие оборотные активы.</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3.Коэффициент абсолютной ликвидности  рассчитывается  как отношение краткосрочных финансовых вложений  и денежных средств к наиболее срочным обязательствам предприятия. Оптимальное значение показателя 0,2 – 0,25.</w:t>
      </w:r>
    </w:p>
    <w:p w:rsidR="000A2E57" w:rsidRDefault="00053354" w:rsidP="00EF7725">
      <w:pPr>
        <w:spacing w:line="360" w:lineRule="auto"/>
        <w:ind w:firstLine="709"/>
        <w:jc w:val="both"/>
        <w:rPr>
          <w:snapToGrid w:val="0"/>
          <w:sz w:val="28"/>
          <w:szCs w:val="28"/>
          <w:lang w:eastAsia="zh-CN"/>
        </w:rPr>
      </w:pPr>
      <w:r>
        <w:rPr>
          <w:snapToGrid w:val="0"/>
          <w:sz w:val="28"/>
          <w:szCs w:val="28"/>
          <w:lang w:eastAsia="zh-CN"/>
        </w:rPr>
        <w:t xml:space="preserve">                                            </w:t>
      </w:r>
      <w:r w:rsidR="000A2E57">
        <w:rPr>
          <w:snapToGrid w:val="0"/>
          <w:sz w:val="28"/>
          <w:szCs w:val="28"/>
          <w:lang w:eastAsia="zh-CN"/>
        </w:rPr>
        <w:t xml:space="preserve">  К3= ДСФ/ОП, (15)</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где  ДСФ – денежные средства  и краткосрочные финансовые вложения.</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Критическими значениями являются К1</w:t>
      </w:r>
      <w:r w:rsidRPr="000845E8">
        <w:rPr>
          <w:snapToGrid w:val="0"/>
          <w:sz w:val="28"/>
          <w:szCs w:val="28"/>
          <w:lang w:eastAsia="zh-CN"/>
        </w:rPr>
        <w:t>&lt;</w:t>
      </w:r>
      <w:r>
        <w:rPr>
          <w:snapToGrid w:val="0"/>
          <w:sz w:val="28"/>
          <w:szCs w:val="28"/>
          <w:lang w:eastAsia="zh-CN"/>
        </w:rPr>
        <w:t>2,0, К2</w:t>
      </w:r>
      <w:r w:rsidRPr="000845E8">
        <w:rPr>
          <w:snapToGrid w:val="0"/>
          <w:sz w:val="28"/>
          <w:szCs w:val="28"/>
          <w:lang w:eastAsia="zh-CN"/>
        </w:rPr>
        <w:t>&lt;</w:t>
      </w:r>
      <w:r>
        <w:rPr>
          <w:snapToGrid w:val="0"/>
          <w:sz w:val="28"/>
          <w:szCs w:val="28"/>
          <w:lang w:eastAsia="zh-CN"/>
        </w:rPr>
        <w:t>0,8, К3</w:t>
      </w:r>
      <w:r w:rsidRPr="000845E8">
        <w:rPr>
          <w:snapToGrid w:val="0"/>
          <w:sz w:val="28"/>
          <w:szCs w:val="28"/>
          <w:lang w:eastAsia="zh-CN"/>
        </w:rPr>
        <w:t>&lt;</w:t>
      </w:r>
      <w:r>
        <w:rPr>
          <w:snapToGrid w:val="0"/>
          <w:sz w:val="28"/>
          <w:szCs w:val="28"/>
          <w:lang w:eastAsia="zh-CN"/>
        </w:rPr>
        <w:t>0,2.</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Эти показатели характеризуют обеспеченность предприятия оборотными средствами для ведения хозяйственной деятельности и погашения срочных обязательств  предприятия.</w:t>
      </w:r>
      <w:r w:rsidRPr="00CE4C4B">
        <w:rPr>
          <w:snapToGrid w:val="0"/>
          <w:sz w:val="28"/>
          <w:szCs w:val="28"/>
          <w:lang w:eastAsia="zh-CN"/>
        </w:rPr>
        <w:t xml:space="preserve"> </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Исчисления показателей ликвидности сведем в таблицы 43 и 44.</w:t>
      </w:r>
    </w:p>
    <w:p w:rsidR="0017736A" w:rsidRDefault="0017736A"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Таблица 43.</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 </w:t>
      </w:r>
      <w:r w:rsidR="00702799">
        <w:rPr>
          <w:snapToGrid w:val="0"/>
          <w:sz w:val="28"/>
          <w:szCs w:val="28"/>
          <w:lang w:eastAsia="zh-CN"/>
        </w:rPr>
        <w:t xml:space="preserve">                              </w:t>
      </w:r>
      <w:r>
        <w:rPr>
          <w:snapToGrid w:val="0"/>
          <w:sz w:val="28"/>
          <w:szCs w:val="28"/>
          <w:lang w:eastAsia="zh-CN"/>
        </w:rPr>
        <w:t xml:space="preserve">   Показатели ликвидности за 2005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701"/>
        <w:gridCol w:w="2127"/>
        <w:gridCol w:w="2232"/>
      </w:tblGrid>
      <w:tr w:rsidR="000A2E57" w:rsidRPr="00074A63" w:rsidTr="0017736A">
        <w:tc>
          <w:tcPr>
            <w:tcW w:w="3510" w:type="dxa"/>
            <w:vMerge w:val="restart"/>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701" w:type="dxa"/>
            <w:vMerge w:val="restart"/>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Формула</w:t>
            </w:r>
          </w:p>
        </w:tc>
        <w:tc>
          <w:tcPr>
            <w:tcW w:w="4359" w:type="dxa"/>
            <w:gridSpan w:val="2"/>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Значение показателя</w:t>
            </w:r>
          </w:p>
        </w:tc>
      </w:tr>
      <w:tr w:rsidR="000A2E57" w:rsidRPr="00074A63" w:rsidTr="0017736A">
        <w:tc>
          <w:tcPr>
            <w:tcW w:w="3510"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701"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212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начало 2005 года</w:t>
            </w:r>
          </w:p>
        </w:tc>
        <w:tc>
          <w:tcPr>
            <w:tcW w:w="223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конец 2005 года</w:t>
            </w:r>
          </w:p>
        </w:tc>
      </w:tr>
      <w:tr w:rsidR="000A2E57" w:rsidRPr="00074A63" w:rsidTr="0017736A">
        <w:tc>
          <w:tcPr>
            <w:tcW w:w="351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текущей ликвидности</w:t>
            </w:r>
          </w:p>
        </w:tc>
        <w:tc>
          <w:tcPr>
            <w:tcW w:w="1701"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К1 = ОС/ОП</w:t>
            </w:r>
          </w:p>
        </w:tc>
        <w:tc>
          <w:tcPr>
            <w:tcW w:w="212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1,648</w:t>
            </w:r>
          </w:p>
        </w:tc>
        <w:tc>
          <w:tcPr>
            <w:tcW w:w="223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1,613</w:t>
            </w:r>
          </w:p>
        </w:tc>
      </w:tr>
      <w:tr w:rsidR="000A2E57" w:rsidRPr="00074A63" w:rsidTr="0017736A">
        <w:tc>
          <w:tcPr>
            <w:tcW w:w="351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критической ликвидности</w:t>
            </w:r>
          </w:p>
        </w:tc>
        <w:tc>
          <w:tcPr>
            <w:tcW w:w="1701"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К2 = ДСА/ОП</w:t>
            </w:r>
          </w:p>
        </w:tc>
        <w:tc>
          <w:tcPr>
            <w:tcW w:w="212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0,207</w:t>
            </w:r>
          </w:p>
        </w:tc>
        <w:tc>
          <w:tcPr>
            <w:tcW w:w="223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0,131</w:t>
            </w:r>
          </w:p>
        </w:tc>
      </w:tr>
      <w:tr w:rsidR="000A2E57" w:rsidRPr="00074A63" w:rsidTr="0017736A">
        <w:tc>
          <w:tcPr>
            <w:tcW w:w="351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абсолютной ликвидности</w:t>
            </w:r>
          </w:p>
        </w:tc>
        <w:tc>
          <w:tcPr>
            <w:tcW w:w="1701"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К3 = ДСФ/ОП</w:t>
            </w:r>
          </w:p>
        </w:tc>
        <w:tc>
          <w:tcPr>
            <w:tcW w:w="212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0,065</w:t>
            </w:r>
          </w:p>
        </w:tc>
        <w:tc>
          <w:tcPr>
            <w:tcW w:w="223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0,043</w:t>
            </w:r>
          </w:p>
        </w:tc>
      </w:tr>
    </w:tbl>
    <w:p w:rsidR="0017736A" w:rsidRDefault="0017736A"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Таблица 44.</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 xml:space="preserve"> </w:t>
      </w:r>
      <w:r w:rsidR="00CD3DD5">
        <w:rPr>
          <w:snapToGrid w:val="0"/>
          <w:sz w:val="28"/>
          <w:szCs w:val="28"/>
          <w:lang w:eastAsia="zh-CN"/>
        </w:rPr>
        <w:t xml:space="preserve">                                  </w:t>
      </w:r>
      <w:r>
        <w:rPr>
          <w:snapToGrid w:val="0"/>
          <w:sz w:val="28"/>
          <w:szCs w:val="28"/>
          <w:lang w:eastAsia="zh-CN"/>
        </w:rPr>
        <w:t xml:space="preserve">   Показатели ликвидности за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82"/>
        <w:gridCol w:w="2376"/>
        <w:gridCol w:w="2369"/>
      </w:tblGrid>
      <w:tr w:rsidR="000A2E57" w:rsidRPr="00074A63" w:rsidTr="0017736A">
        <w:tc>
          <w:tcPr>
            <w:tcW w:w="2943" w:type="dxa"/>
            <w:vMerge w:val="restart"/>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Показатели</w:t>
            </w:r>
          </w:p>
        </w:tc>
        <w:tc>
          <w:tcPr>
            <w:tcW w:w="1882" w:type="dxa"/>
            <w:vMerge w:val="restart"/>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Формула</w:t>
            </w:r>
          </w:p>
        </w:tc>
        <w:tc>
          <w:tcPr>
            <w:tcW w:w="4745" w:type="dxa"/>
            <w:gridSpan w:val="2"/>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Значение показателя</w:t>
            </w:r>
          </w:p>
        </w:tc>
      </w:tr>
      <w:tr w:rsidR="000A2E57" w:rsidRPr="00074A63" w:rsidTr="0017736A">
        <w:tc>
          <w:tcPr>
            <w:tcW w:w="2943"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882"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237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начало 2006 года</w:t>
            </w:r>
          </w:p>
        </w:tc>
        <w:tc>
          <w:tcPr>
            <w:tcW w:w="236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 конец 2006 года</w:t>
            </w:r>
          </w:p>
        </w:tc>
      </w:tr>
      <w:tr w:rsidR="000A2E57" w:rsidRPr="00074A63" w:rsidTr="0017736A">
        <w:tc>
          <w:tcPr>
            <w:tcW w:w="2943"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текущей ликвидности</w:t>
            </w:r>
          </w:p>
        </w:tc>
        <w:tc>
          <w:tcPr>
            <w:tcW w:w="188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К1 = ОС/ОП</w:t>
            </w:r>
          </w:p>
        </w:tc>
        <w:tc>
          <w:tcPr>
            <w:tcW w:w="237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1,639 </w:t>
            </w:r>
          </w:p>
        </w:tc>
        <w:tc>
          <w:tcPr>
            <w:tcW w:w="236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2,003</w:t>
            </w:r>
          </w:p>
        </w:tc>
      </w:tr>
      <w:tr w:rsidR="000A2E57" w:rsidRPr="00074A63" w:rsidTr="0017736A">
        <w:tc>
          <w:tcPr>
            <w:tcW w:w="2943"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критической ликвидности</w:t>
            </w:r>
          </w:p>
        </w:tc>
        <w:tc>
          <w:tcPr>
            <w:tcW w:w="188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К2 = ДСА/ОП</w:t>
            </w:r>
          </w:p>
        </w:tc>
        <w:tc>
          <w:tcPr>
            <w:tcW w:w="237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0,133</w:t>
            </w:r>
          </w:p>
        </w:tc>
        <w:tc>
          <w:tcPr>
            <w:tcW w:w="236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0,178</w:t>
            </w:r>
          </w:p>
        </w:tc>
      </w:tr>
      <w:tr w:rsidR="000A2E57" w:rsidRPr="00074A63" w:rsidTr="0017736A">
        <w:tc>
          <w:tcPr>
            <w:tcW w:w="2943"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Коэффициент абсолютной ликвидности</w:t>
            </w:r>
          </w:p>
        </w:tc>
        <w:tc>
          <w:tcPr>
            <w:tcW w:w="188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К3 = ДСФ/ОП</w:t>
            </w:r>
          </w:p>
        </w:tc>
        <w:tc>
          <w:tcPr>
            <w:tcW w:w="237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0,043</w:t>
            </w:r>
          </w:p>
        </w:tc>
        <w:tc>
          <w:tcPr>
            <w:tcW w:w="236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0,072</w:t>
            </w:r>
          </w:p>
        </w:tc>
      </w:tr>
    </w:tbl>
    <w:p w:rsidR="0017736A" w:rsidRDefault="0017736A"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Данные таблиц 43 и 44 показывают, что предприятие находится в неустойчивом финансовом состоянии. Все показатели ликвидности не удовлетворяют нормативным значениям, за исключением  показателя текущей ликвидности на конец 2006 года.</w:t>
      </w:r>
    </w:p>
    <w:p w:rsidR="00702799" w:rsidRDefault="000A2E57" w:rsidP="00EF7725">
      <w:pPr>
        <w:spacing w:line="360" w:lineRule="auto"/>
        <w:ind w:firstLine="709"/>
        <w:jc w:val="both"/>
        <w:rPr>
          <w:snapToGrid w:val="0"/>
          <w:sz w:val="28"/>
          <w:szCs w:val="24"/>
          <w:lang w:eastAsia="zh-CN"/>
        </w:rPr>
      </w:pPr>
      <w:r>
        <w:rPr>
          <w:snapToGrid w:val="0"/>
          <w:sz w:val="28"/>
          <w:szCs w:val="28"/>
          <w:lang w:eastAsia="zh-CN"/>
        </w:rPr>
        <w:t>Это свидетельствует  о высокой доле медленнореализуемых элементов (материальных запасов, дебиторской задолженности) в структуре текущих активов.</w:t>
      </w:r>
    </w:p>
    <w:p w:rsidR="000A2E57" w:rsidRDefault="000A2E57" w:rsidP="00524823">
      <w:pPr>
        <w:numPr>
          <w:ilvl w:val="1"/>
          <w:numId w:val="6"/>
        </w:numPr>
        <w:spacing w:line="360" w:lineRule="auto"/>
        <w:ind w:left="0" w:firstLine="709"/>
        <w:rPr>
          <w:snapToGrid w:val="0"/>
          <w:sz w:val="28"/>
          <w:szCs w:val="28"/>
          <w:lang w:eastAsia="zh-CN"/>
        </w:rPr>
      </w:pPr>
      <w:r>
        <w:rPr>
          <w:snapToGrid w:val="0"/>
          <w:sz w:val="28"/>
          <w:szCs w:val="24"/>
          <w:lang w:eastAsia="zh-CN"/>
        </w:rPr>
        <w:t xml:space="preserve"> Анализ затрат и прибыльности учреждения</w:t>
      </w:r>
      <w:r w:rsidRPr="0093470F">
        <w:rPr>
          <w:snapToGrid w:val="0"/>
          <w:sz w:val="28"/>
          <w:szCs w:val="28"/>
          <w:lang w:eastAsia="zh-CN"/>
        </w:rPr>
        <w:t xml:space="preserve"> </w:t>
      </w:r>
    </w:p>
    <w:p w:rsidR="0017736A" w:rsidRPr="00756078" w:rsidRDefault="0017736A" w:rsidP="0017736A">
      <w:pPr>
        <w:spacing w:line="360" w:lineRule="auto"/>
        <w:ind w:left="709"/>
        <w:rPr>
          <w:snapToGrid w:val="0"/>
          <w:sz w:val="28"/>
          <w:szCs w:val="28"/>
          <w:lang w:eastAsia="zh-CN"/>
        </w:rPr>
      </w:pPr>
    </w:p>
    <w:p w:rsidR="000A2E57" w:rsidRPr="0041740D" w:rsidRDefault="000A2E57" w:rsidP="00524823">
      <w:pPr>
        <w:numPr>
          <w:ilvl w:val="2"/>
          <w:numId w:val="6"/>
        </w:numPr>
        <w:spacing w:line="360" w:lineRule="auto"/>
        <w:ind w:left="0" w:firstLine="709"/>
        <w:rPr>
          <w:snapToGrid w:val="0"/>
          <w:sz w:val="28"/>
          <w:szCs w:val="24"/>
          <w:lang w:eastAsia="zh-CN"/>
        </w:rPr>
      </w:pPr>
      <w:r>
        <w:rPr>
          <w:snapToGrid w:val="0"/>
          <w:sz w:val="28"/>
          <w:szCs w:val="28"/>
          <w:lang w:eastAsia="zh-CN"/>
        </w:rPr>
        <w:t>Анализ фактических расходов</w:t>
      </w:r>
    </w:p>
    <w:p w:rsidR="000C697A" w:rsidRDefault="000A2E57" w:rsidP="00EF7725">
      <w:pPr>
        <w:spacing w:line="360" w:lineRule="auto"/>
        <w:ind w:firstLine="709"/>
        <w:rPr>
          <w:snapToGrid w:val="0"/>
          <w:sz w:val="28"/>
          <w:szCs w:val="24"/>
          <w:lang w:eastAsia="zh-CN"/>
        </w:rPr>
      </w:pPr>
      <w:r>
        <w:rPr>
          <w:snapToGrid w:val="0"/>
          <w:sz w:val="28"/>
          <w:szCs w:val="24"/>
          <w:lang w:eastAsia="zh-CN"/>
        </w:rPr>
        <w:t>Анализ  фактических расходов за 2005 и 2006 годы  МУК ВЦ «Галерея» приведен в таблице 45.</w:t>
      </w:r>
    </w:p>
    <w:p w:rsidR="000A2E57" w:rsidRDefault="000A2E57" w:rsidP="00EF7725">
      <w:pPr>
        <w:spacing w:line="360" w:lineRule="auto"/>
        <w:ind w:firstLine="709"/>
        <w:jc w:val="both"/>
        <w:rPr>
          <w:snapToGrid w:val="0"/>
          <w:sz w:val="28"/>
          <w:szCs w:val="28"/>
          <w:lang w:eastAsia="zh-CN"/>
        </w:rPr>
      </w:pPr>
    </w:p>
    <w:p w:rsidR="0017736A" w:rsidRDefault="0017736A" w:rsidP="00EF7725">
      <w:pPr>
        <w:spacing w:line="360" w:lineRule="auto"/>
        <w:ind w:firstLine="709"/>
        <w:jc w:val="both"/>
        <w:rPr>
          <w:snapToGrid w:val="0"/>
          <w:sz w:val="28"/>
          <w:szCs w:val="28"/>
          <w:lang w:eastAsia="zh-CN"/>
        </w:rPr>
        <w:sectPr w:rsidR="0017736A" w:rsidSect="00EF7725">
          <w:pgSz w:w="11906" w:h="16838" w:code="9"/>
          <w:pgMar w:top="1134" w:right="851" w:bottom="1134" w:left="1701" w:header="709" w:footer="709" w:gutter="0"/>
          <w:cols w:space="708"/>
          <w:docGrid w:linePitch="360"/>
        </w:sect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Таблица 45.</w:t>
      </w:r>
    </w:p>
    <w:p w:rsidR="000A2E57" w:rsidRDefault="00AD34B1" w:rsidP="00EF7725">
      <w:pPr>
        <w:spacing w:line="360" w:lineRule="auto"/>
        <w:ind w:firstLine="709"/>
        <w:jc w:val="both"/>
        <w:rPr>
          <w:snapToGrid w:val="0"/>
          <w:sz w:val="28"/>
          <w:szCs w:val="28"/>
          <w:lang w:eastAsia="zh-CN"/>
        </w:rPr>
      </w:pPr>
      <w:r>
        <w:rPr>
          <w:snapToGrid w:val="0"/>
          <w:sz w:val="28"/>
          <w:szCs w:val="28"/>
          <w:lang w:eastAsia="zh-CN"/>
        </w:rPr>
        <w:t xml:space="preserve">                                                                          </w:t>
      </w:r>
      <w:r w:rsidR="000A2E57">
        <w:rPr>
          <w:snapToGrid w:val="0"/>
          <w:sz w:val="28"/>
          <w:szCs w:val="28"/>
          <w:lang w:eastAsia="zh-CN"/>
        </w:rPr>
        <w:t>Анализ фактических расходов.</w:t>
      </w:r>
    </w:p>
    <w:tbl>
      <w:tblPr>
        <w:tblW w:w="150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80"/>
        <w:gridCol w:w="1000"/>
        <w:gridCol w:w="1160"/>
        <w:gridCol w:w="989"/>
        <w:gridCol w:w="1007"/>
        <w:gridCol w:w="1007"/>
        <w:gridCol w:w="1137"/>
        <w:gridCol w:w="1080"/>
        <w:gridCol w:w="1080"/>
        <w:gridCol w:w="1080"/>
        <w:gridCol w:w="1245"/>
        <w:gridCol w:w="1064"/>
      </w:tblGrid>
      <w:tr w:rsidR="00074A63" w:rsidRPr="00074A63" w:rsidTr="00074A63">
        <w:tc>
          <w:tcPr>
            <w:tcW w:w="2160" w:type="dxa"/>
            <w:vMerge w:val="restart"/>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Наименование показателя</w:t>
            </w:r>
          </w:p>
        </w:tc>
        <w:tc>
          <w:tcPr>
            <w:tcW w:w="2080" w:type="dxa"/>
            <w:gridSpan w:val="2"/>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Бюджетная деятельность</w:t>
            </w:r>
          </w:p>
        </w:tc>
        <w:tc>
          <w:tcPr>
            <w:tcW w:w="2149" w:type="dxa"/>
            <w:gridSpan w:val="2"/>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Изменения,(+,-)</w:t>
            </w:r>
          </w:p>
        </w:tc>
        <w:tc>
          <w:tcPr>
            <w:tcW w:w="2014" w:type="dxa"/>
            <w:gridSpan w:val="2"/>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Внебюджетная деятельность</w:t>
            </w:r>
          </w:p>
        </w:tc>
        <w:tc>
          <w:tcPr>
            <w:tcW w:w="2217" w:type="dxa"/>
            <w:gridSpan w:val="2"/>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Изменения,(+,-)</w:t>
            </w:r>
          </w:p>
        </w:tc>
        <w:tc>
          <w:tcPr>
            <w:tcW w:w="2160" w:type="dxa"/>
            <w:gridSpan w:val="2"/>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Итого</w:t>
            </w:r>
          </w:p>
        </w:tc>
        <w:tc>
          <w:tcPr>
            <w:tcW w:w="2309" w:type="dxa"/>
            <w:gridSpan w:val="2"/>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Изменения,(+,-)</w:t>
            </w:r>
          </w:p>
        </w:tc>
      </w:tr>
      <w:tr w:rsidR="00074A63" w:rsidRPr="00074A63" w:rsidTr="00074A63">
        <w:tc>
          <w:tcPr>
            <w:tcW w:w="2160" w:type="dxa"/>
            <w:vMerge/>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smartTag w:uri="urn:schemas-microsoft-com:office:smarttags" w:element="metricconverter">
              <w:smartTagPr>
                <w:attr w:name="ProductID" w:val="2005 г"/>
              </w:smartTagPr>
              <w:r w:rsidRPr="0017736A">
                <w:rPr>
                  <w:snapToGrid w:val="0"/>
                  <w:lang w:eastAsia="zh-CN"/>
                </w:rPr>
                <w:t>2005 г</w:t>
              </w:r>
            </w:smartTag>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smartTag w:uri="urn:schemas-microsoft-com:office:smarttags" w:element="metricconverter">
              <w:smartTagPr>
                <w:attr w:name="ProductID" w:val="2006 г"/>
              </w:smartTagPr>
              <w:r w:rsidRPr="0017736A">
                <w:rPr>
                  <w:snapToGrid w:val="0"/>
                  <w:lang w:eastAsia="zh-CN"/>
                </w:rPr>
                <w:t>2006 г</w:t>
              </w:r>
            </w:smartTag>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Абс., тыс.руб.</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Отн., %</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2005г.</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2006г.</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Абс., тыс. руб.</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Отн.,%</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2005г.</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2006г.</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Абс., тыс.руб.</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Отн.,%</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Оплата труда и начисления на оплату труда</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3036,8</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3779,9</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+743,1</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+24,5</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1597,1</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2101,3</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+504,2</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+31,6</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4633,9</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5881,2</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+1247,3</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+26,9</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В том числе:</w:t>
            </w:r>
          </w:p>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заработная плата</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2410,2</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3003,6</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+593,4</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+24,6</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1272,0</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1652,7</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+380,7</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+29,9</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3682,2</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4656,3</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+974,1</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+26,5</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прочие выплаты</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2,9</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-2,9</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- 100</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9,8</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16,9</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+7,1</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+72,4</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12,7</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16,9</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+4,2</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+33,1</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начисления на оплату труда</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623,6</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776,3</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+152,7</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+24,5</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315,3</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431,7</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+116,4</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+36,9</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938,9</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1208,0</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+269,1</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+28,7</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Приобретение услуг</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506,8</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359,0</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-147,8</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-29,2</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2658,5</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2822,3</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+163,8</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+6,2</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3165,3</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3181,3</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+16,0</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+0,5</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в том числе:</w:t>
            </w:r>
          </w:p>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услуги связи</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12,7</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15,1</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+2,4</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+18,9</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39,3</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32,8</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-6,5</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-16,5</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52,0</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47,9</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-4,1</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-7,9</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транспортные услуги</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24,2</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-24,2</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-100</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40,5</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10,5</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-30,0</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-74,1</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64,7</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10,5</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-54,2</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-83,8</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коммунальные услуги</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285,5</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304,9</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vertAlign w:val="subscript"/>
                <w:lang w:eastAsia="zh-CN"/>
              </w:rPr>
            </w:pPr>
            <w:r w:rsidRPr="0017736A">
              <w:rPr>
                <w:snapToGrid w:val="0"/>
                <w:lang w:eastAsia="zh-CN"/>
              </w:rPr>
              <w:t>+19,4</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vertAlign w:val="subscript"/>
                <w:lang w:eastAsia="zh-CN"/>
              </w:rPr>
            </w:pPr>
            <w:r w:rsidRPr="0017736A">
              <w:rPr>
                <w:snapToGrid w:val="0"/>
                <w:lang w:eastAsia="zh-CN"/>
              </w:rPr>
              <w:t>+6,8</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20,5</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3,6</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-16,9</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-82,4</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306,0</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308,5</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+2,5</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+0,8</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услуги по содержанию имущества</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55,3</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17,0</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-38,3</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- 69,3</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21,6</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56,0</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+34,4</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+159,2</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76,9</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73,0</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-3,9</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-5,1</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прочие услуги</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129,0</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22,0</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-107</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-82,9</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2536,6</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2719,3</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+182,7</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+7,2</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2665,6</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2741,3</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+75,7</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+2,8</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Расходы по операциям с активами</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126,0</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150,3</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+24,3</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+19,3</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559,4</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793,0</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+233,6</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+41,7</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685,4</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943,3</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+257,9</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+37,6</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в том числе</w:t>
            </w:r>
          </w:p>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амортизация основных средств и нематериальных активов</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68,5</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91,5</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+23,0</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+33,6</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209,8</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269,9</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+60,1</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+28,6</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278,3</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361,4</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+83,1</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+29,9</w:t>
            </w:r>
          </w:p>
          <w:p w:rsidR="000A2E57" w:rsidRPr="0017736A" w:rsidRDefault="000A2E57" w:rsidP="0017736A">
            <w:pPr>
              <w:widowControl w:val="0"/>
              <w:autoSpaceDE w:val="0"/>
              <w:autoSpaceDN w:val="0"/>
              <w:adjustRightInd w:val="0"/>
              <w:spacing w:line="360" w:lineRule="auto"/>
              <w:ind w:firstLine="110"/>
              <w:jc w:val="both"/>
              <w:rPr>
                <w:snapToGrid w:val="0"/>
                <w:lang w:eastAsia="zh-CN"/>
              </w:rPr>
            </w:pPr>
          </w:p>
          <w:p w:rsidR="000A2E57" w:rsidRPr="0017736A" w:rsidRDefault="000A2E57" w:rsidP="0017736A">
            <w:pPr>
              <w:widowControl w:val="0"/>
              <w:autoSpaceDE w:val="0"/>
              <w:autoSpaceDN w:val="0"/>
              <w:adjustRightInd w:val="0"/>
              <w:spacing w:line="360" w:lineRule="auto"/>
              <w:ind w:firstLine="110"/>
              <w:jc w:val="both"/>
              <w:rPr>
                <w:snapToGrid w:val="0"/>
                <w:lang w:eastAsia="zh-CN"/>
              </w:rPr>
            </w:pPr>
          </w:p>
          <w:p w:rsidR="000A2E57" w:rsidRPr="0017736A" w:rsidRDefault="000A2E57" w:rsidP="0017736A">
            <w:pPr>
              <w:widowControl w:val="0"/>
              <w:autoSpaceDE w:val="0"/>
              <w:autoSpaceDN w:val="0"/>
              <w:adjustRightInd w:val="0"/>
              <w:spacing w:line="360" w:lineRule="auto"/>
              <w:ind w:firstLine="110"/>
              <w:jc w:val="both"/>
              <w:rPr>
                <w:snapToGrid w:val="0"/>
                <w:lang w:eastAsia="zh-CN"/>
              </w:rPr>
            </w:pPr>
          </w:p>
          <w:p w:rsidR="000A2E57" w:rsidRPr="0017736A" w:rsidRDefault="000A2E57" w:rsidP="0017736A">
            <w:pPr>
              <w:widowControl w:val="0"/>
              <w:autoSpaceDE w:val="0"/>
              <w:autoSpaceDN w:val="0"/>
              <w:adjustRightInd w:val="0"/>
              <w:spacing w:line="360" w:lineRule="auto"/>
              <w:ind w:firstLine="110"/>
              <w:jc w:val="both"/>
              <w:rPr>
                <w:snapToGrid w:val="0"/>
                <w:lang w:eastAsia="zh-CN"/>
              </w:rPr>
            </w:pP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расходование материальных запасов</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57,4</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58,7</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+1,3</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+2,3</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349,6</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523,1</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+173,5</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+49,6</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407,0</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581,8</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+174,8</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+42,9</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Прочие расходы</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0,001</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 xml:space="preserve">  -0,001</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-100</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31,2</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26,6</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-4,6</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-14,7</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31,2</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26,6</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-4,6</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-14,7</w:t>
            </w:r>
          </w:p>
        </w:tc>
      </w:tr>
      <w:tr w:rsidR="00074A63" w:rsidRPr="00074A63" w:rsidTr="00074A63">
        <w:tc>
          <w:tcPr>
            <w:tcW w:w="2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Всего</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3669,5</w:t>
            </w:r>
          </w:p>
        </w:tc>
        <w:tc>
          <w:tcPr>
            <w:tcW w:w="100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4289,1</w:t>
            </w:r>
          </w:p>
        </w:tc>
        <w:tc>
          <w:tcPr>
            <w:tcW w:w="116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+619,6</w:t>
            </w:r>
          </w:p>
        </w:tc>
        <w:tc>
          <w:tcPr>
            <w:tcW w:w="989"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+16,9</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4846,2</w:t>
            </w:r>
          </w:p>
        </w:tc>
        <w:tc>
          <w:tcPr>
            <w:tcW w:w="100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5743,3</w:t>
            </w:r>
          </w:p>
        </w:tc>
        <w:tc>
          <w:tcPr>
            <w:tcW w:w="1137"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+879,1</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+18,5</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8515,8</w:t>
            </w:r>
          </w:p>
        </w:tc>
        <w:tc>
          <w:tcPr>
            <w:tcW w:w="1080"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10032,4</w:t>
            </w:r>
          </w:p>
        </w:tc>
        <w:tc>
          <w:tcPr>
            <w:tcW w:w="1245"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+1516,6</w:t>
            </w:r>
          </w:p>
        </w:tc>
        <w:tc>
          <w:tcPr>
            <w:tcW w:w="1064" w:type="dxa"/>
          </w:tcPr>
          <w:p w:rsidR="000A2E57" w:rsidRPr="0017736A" w:rsidRDefault="000A2E57" w:rsidP="0017736A">
            <w:pPr>
              <w:widowControl w:val="0"/>
              <w:autoSpaceDE w:val="0"/>
              <w:autoSpaceDN w:val="0"/>
              <w:adjustRightInd w:val="0"/>
              <w:spacing w:line="360" w:lineRule="auto"/>
              <w:ind w:firstLine="110"/>
              <w:jc w:val="both"/>
              <w:rPr>
                <w:snapToGrid w:val="0"/>
                <w:lang w:eastAsia="zh-CN"/>
              </w:rPr>
            </w:pPr>
            <w:r w:rsidRPr="0017736A">
              <w:rPr>
                <w:snapToGrid w:val="0"/>
                <w:lang w:eastAsia="zh-CN"/>
              </w:rPr>
              <w:t>+17,8</w:t>
            </w:r>
          </w:p>
        </w:tc>
      </w:tr>
    </w:tbl>
    <w:p w:rsidR="000A2E57" w:rsidRPr="001E5375" w:rsidRDefault="000A2E57" w:rsidP="00EF7725">
      <w:pPr>
        <w:spacing w:line="360" w:lineRule="auto"/>
        <w:ind w:firstLine="709"/>
        <w:jc w:val="both"/>
        <w:rPr>
          <w:snapToGrid w:val="0"/>
          <w:sz w:val="16"/>
          <w:szCs w:val="16"/>
          <w:lang w:eastAsia="zh-CN"/>
        </w:rPr>
      </w:pPr>
    </w:p>
    <w:p w:rsidR="000A2E57" w:rsidRPr="001E5375" w:rsidRDefault="000A2E57" w:rsidP="00EF7725">
      <w:pPr>
        <w:spacing w:line="360" w:lineRule="auto"/>
        <w:ind w:firstLine="709"/>
        <w:jc w:val="both"/>
        <w:rPr>
          <w:snapToGrid w:val="0"/>
          <w:sz w:val="16"/>
          <w:szCs w:val="16"/>
          <w:lang w:eastAsia="zh-CN"/>
        </w:rPr>
      </w:pPr>
    </w:p>
    <w:p w:rsidR="00537267" w:rsidRDefault="00537267" w:rsidP="00EF7725">
      <w:pPr>
        <w:spacing w:line="360" w:lineRule="auto"/>
        <w:ind w:firstLine="709"/>
        <w:jc w:val="both"/>
        <w:rPr>
          <w:snapToGrid w:val="0"/>
          <w:sz w:val="28"/>
          <w:szCs w:val="28"/>
          <w:lang w:eastAsia="zh-CN"/>
        </w:rPr>
        <w:sectPr w:rsidR="00537267" w:rsidSect="0017736A">
          <w:pgSz w:w="16838" w:h="11906" w:orient="landscape" w:code="9"/>
          <w:pgMar w:top="851" w:right="1134" w:bottom="1701" w:left="1134" w:header="709" w:footer="709" w:gutter="0"/>
          <w:cols w:space="708"/>
          <w:docGrid w:linePitch="360"/>
        </w:sectPr>
      </w:pPr>
    </w:p>
    <w:p w:rsidR="001E5375" w:rsidRDefault="001E5375" w:rsidP="00EF7725">
      <w:pPr>
        <w:spacing w:line="360" w:lineRule="auto"/>
        <w:ind w:firstLine="709"/>
        <w:rPr>
          <w:snapToGrid w:val="0"/>
          <w:sz w:val="28"/>
          <w:szCs w:val="24"/>
          <w:lang w:eastAsia="zh-CN"/>
        </w:rPr>
      </w:pPr>
      <w:r>
        <w:rPr>
          <w:snapToGrid w:val="0"/>
          <w:sz w:val="28"/>
          <w:szCs w:val="28"/>
          <w:lang w:eastAsia="zh-CN"/>
        </w:rPr>
        <w:t>Анализ фактических расходов показал:</w:t>
      </w:r>
    </w:p>
    <w:p w:rsidR="0017736A" w:rsidRDefault="001E5375" w:rsidP="0017736A">
      <w:pPr>
        <w:spacing w:line="360" w:lineRule="auto"/>
        <w:ind w:firstLine="709"/>
        <w:jc w:val="both"/>
        <w:rPr>
          <w:snapToGrid w:val="0"/>
          <w:sz w:val="28"/>
          <w:szCs w:val="28"/>
          <w:lang w:eastAsia="zh-CN"/>
        </w:rPr>
      </w:pPr>
      <w:r>
        <w:rPr>
          <w:snapToGrid w:val="0"/>
          <w:sz w:val="28"/>
          <w:szCs w:val="28"/>
          <w:lang w:eastAsia="zh-CN"/>
        </w:rPr>
        <w:t>Расходы на оплату и начисления на оплату труда по бюджетным источникам увеличились на 24.5 %, (743,1 т. руб.), по внебюджетным источникам увеличились на 31,6 % (504,2 т. руб.), в общей сумме на26,9 % или на 1247,3 т. руб. При этом сократились расходы:</w:t>
      </w:r>
      <w:r>
        <w:rPr>
          <w:snapToGrid w:val="0"/>
          <w:sz w:val="28"/>
          <w:szCs w:val="24"/>
          <w:lang w:eastAsia="zh-CN"/>
        </w:rPr>
        <w:t xml:space="preserve"> </w:t>
      </w:r>
      <w:r>
        <w:rPr>
          <w:snapToGrid w:val="0"/>
          <w:sz w:val="28"/>
          <w:szCs w:val="28"/>
          <w:lang w:eastAsia="zh-CN"/>
        </w:rPr>
        <w:t>на оплату услуг связи на 7,9 %(4,1 т. руб.), на оплату транспортных услуг на 83,8 % (54,2 т. руб.), расходы на содержание имущества на 5,1 %(3,9 т. руб.). Увеличились расходы на коммунальные услуги на 0,8 %  (2,5 т. руб.),</w:t>
      </w:r>
      <w:r>
        <w:rPr>
          <w:snapToGrid w:val="0"/>
          <w:sz w:val="28"/>
          <w:szCs w:val="24"/>
          <w:lang w:eastAsia="zh-CN"/>
        </w:rPr>
        <w:t xml:space="preserve"> </w:t>
      </w:r>
      <w:r>
        <w:rPr>
          <w:snapToGrid w:val="0"/>
          <w:sz w:val="28"/>
          <w:szCs w:val="28"/>
          <w:lang w:eastAsia="zh-CN"/>
        </w:rPr>
        <w:t>сумма амортизации основных средств увеличилась на 29,9 % (83,1 т. руб.),</w:t>
      </w:r>
      <w:r>
        <w:rPr>
          <w:snapToGrid w:val="0"/>
          <w:sz w:val="28"/>
          <w:szCs w:val="24"/>
          <w:lang w:eastAsia="zh-CN"/>
        </w:rPr>
        <w:t xml:space="preserve"> </w:t>
      </w:r>
      <w:r>
        <w:rPr>
          <w:snapToGrid w:val="0"/>
          <w:sz w:val="28"/>
          <w:szCs w:val="28"/>
          <w:lang w:eastAsia="zh-CN"/>
        </w:rPr>
        <w:t xml:space="preserve">расходование материальных запасов увеличилось на 42,9 % (174,8 т. руб.) </w:t>
      </w:r>
    </w:p>
    <w:p w:rsidR="001E5375" w:rsidRDefault="001E5375" w:rsidP="0017736A">
      <w:pPr>
        <w:spacing w:line="360" w:lineRule="auto"/>
        <w:ind w:firstLine="709"/>
        <w:jc w:val="both"/>
        <w:rPr>
          <w:sz w:val="28"/>
          <w:szCs w:val="28"/>
          <w:lang w:eastAsia="zh-CN"/>
        </w:rPr>
      </w:pPr>
    </w:p>
    <w:p w:rsidR="000A2E57" w:rsidRPr="0093470F" w:rsidRDefault="001E5375" w:rsidP="0017736A">
      <w:pPr>
        <w:spacing w:line="360" w:lineRule="auto"/>
        <w:ind w:firstLine="709"/>
        <w:jc w:val="both"/>
        <w:rPr>
          <w:sz w:val="28"/>
          <w:szCs w:val="28"/>
          <w:lang w:eastAsia="zh-CN"/>
        </w:rPr>
      </w:pPr>
      <w:r>
        <w:rPr>
          <w:sz w:val="28"/>
          <w:szCs w:val="28"/>
          <w:lang w:eastAsia="zh-CN"/>
        </w:rPr>
        <w:t>2.3.2.</w:t>
      </w:r>
      <w:r w:rsidR="007B550B">
        <w:rPr>
          <w:sz w:val="28"/>
          <w:szCs w:val="28"/>
          <w:lang w:eastAsia="zh-CN"/>
        </w:rPr>
        <w:t xml:space="preserve"> </w:t>
      </w:r>
      <w:r w:rsidR="000A2E57">
        <w:rPr>
          <w:sz w:val="28"/>
          <w:szCs w:val="28"/>
          <w:lang w:eastAsia="zh-CN"/>
        </w:rPr>
        <w:t>Деловая активность учреждения</w:t>
      </w:r>
    </w:p>
    <w:p w:rsidR="000C697A" w:rsidRPr="000C697A" w:rsidRDefault="000A2E57" w:rsidP="0017736A">
      <w:pPr>
        <w:spacing w:line="360" w:lineRule="auto"/>
        <w:ind w:firstLine="709"/>
        <w:jc w:val="both"/>
        <w:rPr>
          <w:sz w:val="28"/>
          <w:szCs w:val="28"/>
          <w:lang w:eastAsia="zh-CN"/>
        </w:rPr>
      </w:pPr>
      <w:r w:rsidRPr="000C697A">
        <w:rPr>
          <w:sz w:val="28"/>
          <w:szCs w:val="28"/>
          <w:lang w:eastAsia="zh-CN"/>
        </w:rPr>
        <w:t>Оценить деловую активность учреждения можно по соотношению темпов роста основных показателей: совокупных активов (Такт), объема продаж (Тпр) и прибыли (Тп): 100 %  &lt;  Т акт   &lt;  Тпр &lt;  Тп . (16)</w:t>
      </w:r>
    </w:p>
    <w:p w:rsidR="000C697A" w:rsidRPr="000C697A" w:rsidRDefault="000A2E57" w:rsidP="0017736A">
      <w:pPr>
        <w:spacing w:line="360" w:lineRule="auto"/>
        <w:ind w:firstLine="709"/>
        <w:jc w:val="both"/>
        <w:rPr>
          <w:sz w:val="28"/>
          <w:szCs w:val="28"/>
          <w:lang w:eastAsia="zh-CN"/>
        </w:rPr>
      </w:pPr>
      <w:r w:rsidRPr="000C697A">
        <w:rPr>
          <w:sz w:val="28"/>
          <w:szCs w:val="28"/>
          <w:lang w:eastAsia="zh-CN"/>
        </w:rPr>
        <w:t>Темп роста активов в 2005г составил 84,3 %, в 2006г – 105,0 %.</w:t>
      </w:r>
    </w:p>
    <w:p w:rsidR="000C697A" w:rsidRPr="000C697A" w:rsidRDefault="000A2E57" w:rsidP="0017736A">
      <w:pPr>
        <w:spacing w:line="360" w:lineRule="auto"/>
        <w:ind w:firstLine="709"/>
        <w:jc w:val="both"/>
        <w:rPr>
          <w:sz w:val="28"/>
          <w:szCs w:val="28"/>
          <w:lang w:eastAsia="zh-CN"/>
        </w:rPr>
      </w:pPr>
      <w:r w:rsidRPr="000C697A">
        <w:rPr>
          <w:sz w:val="28"/>
          <w:szCs w:val="28"/>
          <w:lang w:eastAsia="zh-CN"/>
        </w:rPr>
        <w:t xml:space="preserve">За 2006 год первое неравенство 100% &lt; Т акт  показывает, что  учреждение наращивает свой экономический потенциал  и масштабы деятельности, что нельзя сказать о результатах 2005г, так как не соблюдается неравенство 100 %&lt; Такт, (100 %&gt;84,3 %) .За 2006 год это неравенство соблюдается 100 % &lt;  105 %, но с учетом инфляции нельзя сказать о повышении экономического потенциала. Объем продаж в </w:t>
      </w:r>
      <w:smartTag w:uri="urn:schemas-microsoft-com:office:smarttags" w:element="metricconverter">
        <w:smartTagPr>
          <w:attr w:name="ProductID" w:val="2005 г"/>
        </w:smartTagPr>
        <w:r w:rsidRPr="000C697A">
          <w:rPr>
            <w:sz w:val="28"/>
            <w:szCs w:val="28"/>
            <w:lang w:eastAsia="zh-CN"/>
          </w:rPr>
          <w:t>2005 г</w:t>
        </w:r>
      </w:smartTag>
      <w:r w:rsidRPr="000C697A">
        <w:rPr>
          <w:sz w:val="28"/>
          <w:szCs w:val="28"/>
          <w:lang w:eastAsia="zh-CN"/>
        </w:rPr>
        <w:t xml:space="preserve"> составил 3205 тыс. руб., в 2006г 4393 тыс. руб., темп роста равен 137,1 % . Второе неравенство Такт &lt;  Тпр, 105%  &lt;  137,1 % ,свидетельствует о том, что объем продаж  растет быстрее экономического потенциала. Из этого можно сделать вывод о повышении эффективности использования ресурсов  учреждения в 2006 году.  </w:t>
      </w:r>
    </w:p>
    <w:p w:rsidR="000A2E57" w:rsidRPr="000C697A" w:rsidRDefault="000A2E57" w:rsidP="00EF7725">
      <w:pPr>
        <w:spacing w:line="360" w:lineRule="auto"/>
        <w:ind w:firstLine="709"/>
        <w:jc w:val="both"/>
        <w:rPr>
          <w:sz w:val="28"/>
          <w:szCs w:val="28"/>
          <w:lang w:eastAsia="zh-CN"/>
        </w:rPr>
      </w:pPr>
      <w:r w:rsidRPr="000C697A">
        <w:rPr>
          <w:sz w:val="28"/>
          <w:szCs w:val="28"/>
          <w:lang w:eastAsia="zh-CN"/>
        </w:rPr>
        <w:t xml:space="preserve">Темп роста финансового результата учреждения в </w:t>
      </w:r>
      <w:smartTag w:uri="urn:schemas-microsoft-com:office:smarttags" w:element="metricconverter">
        <w:smartTagPr>
          <w:attr w:name="ProductID" w:val="2005 г"/>
        </w:smartTagPr>
        <w:r w:rsidRPr="000C697A">
          <w:rPr>
            <w:sz w:val="28"/>
            <w:szCs w:val="28"/>
            <w:lang w:eastAsia="zh-CN"/>
          </w:rPr>
          <w:t>2005 г</w:t>
        </w:r>
      </w:smartTag>
      <w:r w:rsidRPr="000C697A">
        <w:rPr>
          <w:sz w:val="28"/>
          <w:szCs w:val="28"/>
          <w:lang w:eastAsia="zh-CN"/>
        </w:rPr>
        <w:t xml:space="preserve"> составил 80,4 %, в 2006г – 123, 8% .Третье неравенство Тпр &lt;Тп  означает, что финансовый результат учреждения растет быстрее объема реализации продукции, чего нельзя сказать в данном рассматриваемом случае  - 137,1 %  &gt; 123,8 %.  Таким образом, в анализируемом учреждении в 2006 году улучшилось экономическое положение по сравнению с положением в 2005 году, можно сказать о развитии  учреждения, хотя темпы роста финансового результата несколько ниже темпов роста объема продаж из-за отрицательного эффекта операционного рычага.                                            </w:t>
      </w:r>
    </w:p>
    <w:p w:rsidR="0017736A" w:rsidRDefault="0017736A" w:rsidP="00EF7725">
      <w:pPr>
        <w:widowControl w:val="0"/>
        <w:spacing w:line="360" w:lineRule="auto"/>
        <w:ind w:firstLine="709"/>
        <w:rPr>
          <w:snapToGrid w:val="0"/>
          <w:sz w:val="28"/>
          <w:szCs w:val="28"/>
          <w:lang w:eastAsia="zh-CN"/>
        </w:rPr>
      </w:pPr>
    </w:p>
    <w:p w:rsidR="000A2E57" w:rsidRPr="00CD2138" w:rsidRDefault="000A2E57" w:rsidP="00EF7725">
      <w:pPr>
        <w:widowControl w:val="0"/>
        <w:spacing w:line="360" w:lineRule="auto"/>
        <w:ind w:firstLine="709"/>
        <w:rPr>
          <w:snapToGrid w:val="0"/>
          <w:sz w:val="28"/>
          <w:szCs w:val="28"/>
          <w:lang w:eastAsia="zh-CN"/>
        </w:rPr>
      </w:pPr>
      <w:r>
        <w:rPr>
          <w:snapToGrid w:val="0"/>
          <w:sz w:val="28"/>
          <w:szCs w:val="24"/>
          <w:lang w:eastAsia="zh-CN"/>
        </w:rPr>
        <w:t>2.3.3 Анализ внебюджетных средств учреждения.</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Финансирование учреждений культуры осуществляется как за счет средств бюджета, так и за счет внебюджетных средств, которые создаются путем оказания платных услуг. Значение анализа внебюджетных средств определяется тем, что с его помощью осуществляется контроль за правильностью их образования, расходования, а также разыскиваются резервы по укреплению материально-технической базы учреждения и допол</w:t>
      </w:r>
      <w:r w:rsidR="00403F46">
        <w:rPr>
          <w:snapToGrid w:val="0"/>
          <w:sz w:val="28"/>
          <w:szCs w:val="24"/>
          <w:lang w:eastAsia="zh-CN"/>
        </w:rPr>
        <w:t>нительных финансовых ресурсов.</w:t>
      </w:r>
      <w:r>
        <w:rPr>
          <w:snapToGrid w:val="0"/>
          <w:sz w:val="28"/>
          <w:szCs w:val="24"/>
          <w:lang w:eastAsia="zh-CN"/>
        </w:rPr>
        <w:t xml:space="preserve"> В МУК ВЦ «Галерея» сфера платных услуг развивается по следующим направлениям.</w:t>
      </w:r>
    </w:p>
    <w:p w:rsidR="000A2E57" w:rsidRDefault="004434BF" w:rsidP="00EF7725">
      <w:pPr>
        <w:widowControl w:val="0"/>
        <w:spacing w:line="360" w:lineRule="auto"/>
        <w:ind w:firstLine="709"/>
        <w:jc w:val="both"/>
        <w:rPr>
          <w:snapToGrid w:val="0"/>
          <w:sz w:val="28"/>
          <w:szCs w:val="24"/>
          <w:lang w:eastAsia="zh-CN"/>
        </w:rPr>
      </w:pPr>
      <w:r>
        <w:rPr>
          <w:snapToGrid w:val="0"/>
          <w:sz w:val="28"/>
          <w:szCs w:val="24"/>
          <w:lang w:eastAsia="zh-CN"/>
        </w:rPr>
        <w:t xml:space="preserve"> </w:t>
      </w:r>
      <w:r w:rsidR="000A2E57">
        <w:rPr>
          <w:snapToGrid w:val="0"/>
          <w:sz w:val="28"/>
          <w:szCs w:val="24"/>
          <w:lang w:eastAsia="zh-CN"/>
        </w:rPr>
        <w:t>1. Организация временных выставок;</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2.</w:t>
      </w:r>
      <w:r w:rsidR="00F12C99">
        <w:rPr>
          <w:snapToGrid w:val="0"/>
          <w:sz w:val="28"/>
          <w:szCs w:val="24"/>
          <w:lang w:eastAsia="zh-CN"/>
        </w:rPr>
        <w:t xml:space="preserve"> </w:t>
      </w:r>
      <w:r>
        <w:rPr>
          <w:snapToGrid w:val="0"/>
          <w:sz w:val="28"/>
          <w:szCs w:val="24"/>
          <w:lang w:eastAsia="zh-CN"/>
        </w:rPr>
        <w:t>Экскурсии по выставкам, чтение лекций, проведение мастер-классов, концертов, праздников, художественных акций;</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3. Обучение декоративно-прикладному творчеству и народным ремеслам для всех возрастов, общеразвивающие программы для дошкольников и школьников;</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4.Выездные экскурсии:  маршруты по Ижевску и республике, а также по городам России;</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5. Работа художественного салона с продажей изделий народных промыслов и декоративно-прикладного творчества, живописи, графики, мелкой пластики, фото;</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6.Изготовление и реализация сувениров и изделий декоративно-прикладного творчества.</w:t>
      </w:r>
      <w:r w:rsidRPr="0065108B">
        <w:rPr>
          <w:snapToGrid w:val="0"/>
          <w:sz w:val="28"/>
          <w:szCs w:val="24"/>
          <w:lang w:eastAsia="zh-CN"/>
        </w:rPr>
        <w:t xml:space="preserve"> </w:t>
      </w:r>
      <w:r>
        <w:rPr>
          <w:snapToGrid w:val="0"/>
          <w:sz w:val="28"/>
          <w:szCs w:val="24"/>
          <w:lang w:eastAsia="zh-CN"/>
        </w:rPr>
        <w:t>На основании данной классификации можно построить следующую факторную модель состава внебюджетных средств МУК ВЦ «Галерея» (рис 4).</w:t>
      </w:r>
    </w:p>
    <w:p w:rsidR="00403F46" w:rsidRDefault="00403F46" w:rsidP="00EF7725">
      <w:pPr>
        <w:widowControl w:val="0"/>
        <w:spacing w:line="360" w:lineRule="auto"/>
        <w:ind w:firstLine="709"/>
        <w:jc w:val="both"/>
        <w:rPr>
          <w:snapToGrid w:val="0"/>
          <w:sz w:val="28"/>
          <w:szCs w:val="24"/>
          <w:lang w:eastAsia="zh-CN"/>
        </w:rPr>
      </w:pPr>
    </w:p>
    <w:p w:rsidR="0017736A" w:rsidRDefault="0017736A" w:rsidP="00EF7725">
      <w:pPr>
        <w:widowControl w:val="0"/>
        <w:spacing w:line="360" w:lineRule="auto"/>
        <w:ind w:firstLine="709"/>
        <w:jc w:val="both"/>
        <w:rPr>
          <w:snapToGrid w:val="0"/>
          <w:sz w:val="28"/>
          <w:szCs w:val="24"/>
          <w:lang w:eastAsia="zh-CN"/>
        </w:rPr>
      </w:pPr>
    </w:p>
    <w:p w:rsidR="0017736A" w:rsidRDefault="0017736A" w:rsidP="00EF7725">
      <w:pPr>
        <w:widowControl w:val="0"/>
        <w:spacing w:line="360" w:lineRule="auto"/>
        <w:ind w:firstLine="709"/>
        <w:jc w:val="both"/>
        <w:rPr>
          <w:snapToGrid w:val="0"/>
          <w:sz w:val="28"/>
          <w:szCs w:val="24"/>
          <w:lang w:eastAsia="zh-CN"/>
        </w:rPr>
        <w:sectPr w:rsidR="0017736A" w:rsidSect="00EF7725">
          <w:pgSz w:w="11906" w:h="16838" w:code="9"/>
          <w:pgMar w:top="1134" w:right="851" w:bottom="1134" w:left="1701" w:header="720" w:footer="720" w:gutter="0"/>
          <w:cols w:space="720"/>
        </w:sectPr>
      </w:pPr>
    </w:p>
    <w:p w:rsidR="000A2E57" w:rsidRPr="003063AE" w:rsidRDefault="000A2E57" w:rsidP="00EF7725">
      <w:pPr>
        <w:spacing w:line="360" w:lineRule="auto"/>
        <w:ind w:firstLine="709"/>
        <w:rPr>
          <w:sz w:val="28"/>
          <w:szCs w:val="24"/>
          <w:lang w:eastAsia="zh-CN"/>
        </w:rPr>
      </w:pPr>
      <w:r>
        <w:rPr>
          <w:sz w:val="28"/>
          <w:szCs w:val="24"/>
          <w:lang w:eastAsia="zh-CN"/>
        </w:rPr>
        <w:t>Рис. 4.      Факторная модель состава внебюджетных средств МУК ВЦ «Галерея».</w:t>
      </w:r>
    </w:p>
    <w:p w:rsidR="000A2E57" w:rsidRPr="003063AE" w:rsidRDefault="000A2E57" w:rsidP="00EF7725">
      <w:pPr>
        <w:spacing w:line="360" w:lineRule="auto"/>
        <w:ind w:firstLine="709"/>
        <w:rPr>
          <w:sz w:val="28"/>
          <w:szCs w:val="24"/>
          <w:lang w:eastAsia="zh-CN"/>
        </w:rPr>
      </w:pPr>
    </w:p>
    <w:p w:rsidR="000A2E57" w:rsidRPr="003063AE" w:rsidRDefault="000A2E57" w:rsidP="00EF7725">
      <w:pPr>
        <w:spacing w:line="360" w:lineRule="auto"/>
        <w:ind w:firstLine="709"/>
        <w:rPr>
          <w:sz w:val="28"/>
          <w:szCs w:val="24"/>
          <w:lang w:eastAsia="zh-CN"/>
        </w:rPr>
      </w:pPr>
    </w:p>
    <w:p w:rsidR="000A2E57" w:rsidRPr="003063AE" w:rsidRDefault="000A2E57" w:rsidP="00EF7725">
      <w:pPr>
        <w:spacing w:line="360" w:lineRule="auto"/>
        <w:ind w:firstLine="709"/>
        <w:rPr>
          <w:sz w:val="28"/>
          <w:szCs w:val="24"/>
          <w:lang w:eastAsia="zh-CN"/>
        </w:rPr>
      </w:pPr>
    </w:p>
    <w:p w:rsidR="000A2E57" w:rsidRPr="003063AE" w:rsidRDefault="000A2E57" w:rsidP="00EF7725">
      <w:pPr>
        <w:spacing w:line="360" w:lineRule="auto"/>
        <w:ind w:firstLine="709"/>
        <w:rPr>
          <w:sz w:val="28"/>
          <w:szCs w:val="24"/>
          <w:lang w:eastAsia="zh-CN"/>
        </w:rPr>
      </w:pPr>
    </w:p>
    <w:p w:rsidR="000A2E57" w:rsidRDefault="000A2E57" w:rsidP="00EF7725">
      <w:pPr>
        <w:spacing w:line="360" w:lineRule="auto"/>
        <w:ind w:firstLine="709"/>
        <w:rPr>
          <w:sz w:val="28"/>
          <w:szCs w:val="24"/>
          <w:lang w:eastAsia="zh-CN"/>
        </w:rPr>
      </w:pPr>
    </w:p>
    <w:p w:rsidR="000A2E57" w:rsidRDefault="002514A1" w:rsidP="00EF7725">
      <w:pPr>
        <w:widowControl w:val="0"/>
        <w:spacing w:line="360" w:lineRule="auto"/>
        <w:ind w:firstLine="709"/>
        <w:jc w:val="both"/>
        <w:rPr>
          <w:snapToGrid w:val="0"/>
          <w:sz w:val="28"/>
          <w:szCs w:val="24"/>
          <w:lang w:eastAsia="zh-CN"/>
        </w:rPr>
        <w:sectPr w:rsidR="000A2E57" w:rsidSect="0017736A">
          <w:pgSz w:w="16838" w:h="11906" w:orient="landscape" w:code="9"/>
          <w:pgMar w:top="851" w:right="1134" w:bottom="1701" w:left="1134" w:header="720" w:footer="720" w:gutter="0"/>
          <w:cols w:space="720"/>
        </w:sectPr>
      </w:pPr>
      <w:r>
        <w:rPr>
          <w:snapToGrid w:val="0"/>
          <w:sz w:val="28"/>
          <w:szCs w:val="24"/>
          <w:lang w:eastAsia="zh-CN"/>
        </w:rPr>
      </w:r>
      <w:r>
        <w:rPr>
          <w:snapToGrid w:val="0"/>
          <w:sz w:val="28"/>
          <w:szCs w:val="24"/>
          <w:lang w:eastAsia="zh-CN"/>
        </w:rPr>
        <w:pict>
          <v:group id="_x0000_s1057" editas="canvas" style="width:747pt;height:4in;mso-position-horizontal-relative:char;mso-position-vertical-relative:line" coordorigin="2281,1849" coordsize="11492,4459">
            <o:lock v:ext="edit" aspectratio="t"/>
            <v:shape id="_x0000_s1058" type="#_x0000_t75" style="position:absolute;left:2281;top:1849;width:11492;height:4459" o:preferrelative="f">
              <v:fill o:detectmouseclick="t"/>
              <v:path o:extrusionok="t" o:connecttype="none"/>
              <o:lock v:ext="edit" text="t"/>
            </v:shape>
            <v:rect id="_x0000_s1059" style="position:absolute;left:6435;top:1988;width:2215;height:418">
              <v:textbox style="mso-next-textbox:#_x0000_s1059">
                <w:txbxContent>
                  <w:p w:rsidR="00EF7725" w:rsidRDefault="00EF7725" w:rsidP="000A2E57">
                    <w:pPr>
                      <w:rPr>
                        <w:sz w:val="24"/>
                        <w:szCs w:val="24"/>
                        <w:lang w:eastAsia="zh-CN"/>
                      </w:rPr>
                    </w:pPr>
                    <w:r>
                      <w:rPr>
                        <w:sz w:val="24"/>
                        <w:szCs w:val="24"/>
                        <w:lang w:eastAsia="zh-CN"/>
                      </w:rPr>
                      <w:t>Внебюджетные средства</w:t>
                    </w:r>
                  </w:p>
                </w:txbxContent>
              </v:textbox>
            </v:rect>
            <v:rect id="_x0000_s1060" style="position:absolute;left:3666;top:3242;width:1107;height:840">
              <v:textbox style="mso-next-textbox:#_x0000_s1060">
                <w:txbxContent>
                  <w:p w:rsidR="00EF7725" w:rsidRPr="00FA325E" w:rsidRDefault="00EF7725" w:rsidP="000A2E57">
                    <w:pPr>
                      <w:rPr>
                        <w:lang w:eastAsia="zh-CN"/>
                      </w:rPr>
                    </w:pPr>
                    <w:r w:rsidRPr="00FA325E">
                      <w:rPr>
                        <w:lang w:eastAsia="zh-CN"/>
                      </w:rPr>
                      <w:t>Организация выставок</w:t>
                    </w:r>
                  </w:p>
                </w:txbxContent>
              </v:textbox>
            </v:rect>
            <v:rect id="_x0000_s1061" style="position:absolute;left:4912;top:3242;width:1108;height:841">
              <v:textbox style="mso-next-textbox:#_x0000_s1061">
                <w:txbxContent>
                  <w:p w:rsidR="00EF7725" w:rsidRPr="00FA325E" w:rsidRDefault="00EF7725" w:rsidP="000A2E57">
                    <w:pPr>
                      <w:rPr>
                        <w:lang w:eastAsia="zh-CN"/>
                      </w:rPr>
                    </w:pPr>
                    <w:r w:rsidRPr="00FA325E">
                      <w:rPr>
                        <w:lang w:eastAsia="zh-CN"/>
                      </w:rPr>
                      <w:t>Проведение</w:t>
                    </w:r>
                  </w:p>
                  <w:p w:rsidR="00EF7725" w:rsidRPr="00FA325E" w:rsidRDefault="00EF7725" w:rsidP="000A2E57">
                    <w:pPr>
                      <w:rPr>
                        <w:lang w:eastAsia="zh-CN"/>
                      </w:rPr>
                    </w:pPr>
                    <w:r w:rsidRPr="00FA325E">
                      <w:rPr>
                        <w:lang w:eastAsia="zh-CN"/>
                      </w:rPr>
                      <w:t>экскурсий по</w:t>
                    </w:r>
                  </w:p>
                  <w:p w:rsidR="00EF7725" w:rsidRPr="00FA325E" w:rsidRDefault="00EF7725" w:rsidP="000A2E57">
                    <w:pPr>
                      <w:rPr>
                        <w:lang w:eastAsia="zh-CN"/>
                      </w:rPr>
                    </w:pPr>
                    <w:r w:rsidRPr="00FA325E">
                      <w:rPr>
                        <w:lang w:eastAsia="zh-CN"/>
                      </w:rPr>
                      <w:t>выставкам</w:t>
                    </w:r>
                  </w:p>
                  <w:p w:rsidR="00EF7725" w:rsidRDefault="00EF7725" w:rsidP="000A2E57">
                    <w:pPr>
                      <w:rPr>
                        <w:sz w:val="24"/>
                        <w:szCs w:val="24"/>
                        <w:lang w:eastAsia="zh-CN"/>
                      </w:rPr>
                    </w:pPr>
                  </w:p>
                  <w:p w:rsidR="00EF7725" w:rsidRDefault="00EF7725" w:rsidP="000A2E57">
                    <w:pPr>
                      <w:rPr>
                        <w:sz w:val="24"/>
                        <w:szCs w:val="24"/>
                        <w:lang w:eastAsia="zh-CN"/>
                      </w:rPr>
                    </w:pPr>
                    <w:r>
                      <w:rPr>
                        <w:sz w:val="24"/>
                        <w:szCs w:val="24"/>
                        <w:lang w:eastAsia="zh-CN"/>
                      </w:rPr>
                      <w:t>вы</w:t>
                    </w:r>
                  </w:p>
                </w:txbxContent>
              </v:textbox>
            </v:rect>
            <v:rect id="_x0000_s1062" style="position:absolute;left:6158;top:3242;width:1244;height:837">
              <v:textbox style="mso-next-textbox:#_x0000_s1062">
                <w:txbxContent>
                  <w:p w:rsidR="00EF7725" w:rsidRPr="00FA325E" w:rsidRDefault="00EF7725" w:rsidP="000A2E57">
                    <w:pPr>
                      <w:rPr>
                        <w:lang w:eastAsia="zh-CN"/>
                      </w:rPr>
                    </w:pPr>
                    <w:r w:rsidRPr="00FA325E">
                      <w:rPr>
                        <w:lang w:eastAsia="zh-CN"/>
                      </w:rPr>
                      <w:t>Обучение декоративно-прикладному творчеству</w:t>
                    </w:r>
                  </w:p>
                </w:txbxContent>
              </v:textbox>
            </v:rect>
            <v:rect id="_x0000_s1063" style="position:absolute;left:8927;top:3242;width:968;height:840">
              <v:textbox style="mso-next-textbox:#_x0000_s1063">
                <w:txbxContent>
                  <w:p w:rsidR="00EF7725" w:rsidRPr="00FA325E" w:rsidRDefault="00EF7725" w:rsidP="000A2E57">
                    <w:pPr>
                      <w:rPr>
                        <w:lang w:eastAsia="zh-CN"/>
                      </w:rPr>
                    </w:pPr>
                    <w:r w:rsidRPr="00FA325E">
                      <w:rPr>
                        <w:lang w:eastAsia="zh-CN"/>
                      </w:rPr>
                      <w:t>Выездные экскурсии</w:t>
                    </w:r>
                  </w:p>
                </w:txbxContent>
              </v:textbox>
            </v:rect>
            <v:line id="_x0000_s1064" style="position:absolute" from="7681,2406" to="7683,2964"/>
            <v:line id="_x0000_s1065" style="position:absolute" from="4496,2964" to="11970,2965"/>
            <v:line id="_x0000_s1066" style="position:absolute" from="4496,2964" to="4497,3243"/>
            <v:line id="_x0000_s1067" style="position:absolute" from="6850,2964" to="6852,3243"/>
            <v:line id="_x0000_s1068" style="position:absolute" from="8096,2964" to="8097,3243"/>
            <v:line id="_x0000_s1069" style="position:absolute" from="9481,2964" to="9482,3243"/>
            <v:line id="_x0000_s1070" style="position:absolute" from="10588,2964" to="10591,3243"/>
            <v:rect id="_x0000_s1071" style="position:absolute;left:7542;top:3242;width:1244;height:838">
              <v:textbox style="mso-next-textbox:#_x0000_s1071">
                <w:txbxContent>
                  <w:p w:rsidR="00EF7725" w:rsidRDefault="00EF7725" w:rsidP="000A2E57">
                    <w:pPr>
                      <w:rPr>
                        <w:sz w:val="24"/>
                        <w:szCs w:val="24"/>
                        <w:lang w:eastAsia="zh-CN"/>
                      </w:rPr>
                    </w:pPr>
                    <w:r>
                      <w:rPr>
                        <w:lang w:eastAsia="zh-CN"/>
                      </w:rPr>
                      <w:t>Изготовление и реализация сувениров</w:t>
                    </w:r>
                  </w:p>
                </w:txbxContent>
              </v:textbox>
            </v:rect>
            <v:rect id="_x0000_s1072" style="position:absolute;left:10035;top:3242;width:1111;height:953">
              <v:textbox style="mso-next-textbox:#_x0000_s1072">
                <w:txbxContent>
                  <w:p w:rsidR="00EF7725" w:rsidRPr="00FA325E" w:rsidRDefault="00EF7725" w:rsidP="000A2E57">
                    <w:pPr>
                      <w:rPr>
                        <w:lang w:eastAsia="zh-CN"/>
                      </w:rPr>
                    </w:pPr>
                    <w:r w:rsidRPr="00FA325E">
                      <w:rPr>
                        <w:lang w:eastAsia="zh-CN"/>
                      </w:rPr>
                      <w:t>Реализация художественной  продукции</w:t>
                    </w:r>
                  </w:p>
                </w:txbxContent>
              </v:textbox>
            </v:rect>
            <v:line id="_x0000_s1073" style="position:absolute" from="11973,2964" to="11974,3242"/>
            <v:rect id="_x0000_s1074" style="position:absolute;left:2281;top:4357;width:1108;height:836">
              <v:textbox style="mso-next-textbox:#_x0000_s1074">
                <w:txbxContent>
                  <w:p w:rsidR="00EF7725" w:rsidRPr="00DA5B67" w:rsidRDefault="00EF7725" w:rsidP="000A2E57">
                    <w:pPr>
                      <w:rPr>
                        <w:lang w:eastAsia="zh-CN"/>
                      </w:rPr>
                    </w:pPr>
                    <w:r w:rsidRPr="00DA5B67">
                      <w:rPr>
                        <w:lang w:eastAsia="zh-CN"/>
                      </w:rPr>
                      <w:t>Количество проданных билетов</w:t>
                    </w:r>
                  </w:p>
                </w:txbxContent>
              </v:textbox>
            </v:rect>
            <v:rect id="_x0000_s1075" style="position:absolute;left:11419;top:3242;width:1245;height:366">
              <v:textbox style="mso-next-textbox:#_x0000_s1075">
                <w:txbxContent>
                  <w:p w:rsidR="00EF7725" w:rsidRDefault="00EF7725" w:rsidP="000A2E57">
                    <w:pPr>
                      <w:rPr>
                        <w:sz w:val="24"/>
                        <w:szCs w:val="24"/>
                        <w:lang w:eastAsia="zh-CN"/>
                      </w:rPr>
                    </w:pPr>
                    <w:r>
                      <w:rPr>
                        <w:sz w:val="24"/>
                        <w:szCs w:val="24"/>
                        <w:lang w:eastAsia="zh-CN"/>
                      </w:rPr>
                      <w:t>Прочие</w:t>
                    </w:r>
                  </w:p>
                </w:txbxContent>
              </v:textbox>
            </v:rect>
            <v:rect id="_x0000_s1076" style="position:absolute;left:3527;top:4357;width:1108;height:836">
              <v:textbox style="mso-next-textbox:#_x0000_s1076">
                <w:txbxContent>
                  <w:p w:rsidR="00EF7725" w:rsidRPr="00DA5B67" w:rsidRDefault="00EF7725" w:rsidP="000A2E57">
                    <w:pPr>
                      <w:rPr>
                        <w:lang w:eastAsia="zh-CN"/>
                      </w:rPr>
                    </w:pPr>
                    <w:r>
                      <w:rPr>
                        <w:lang w:eastAsia="zh-CN"/>
                      </w:rPr>
                      <w:t>Стоимость одного билета</w:t>
                    </w:r>
                  </w:p>
                </w:txbxContent>
              </v:textbox>
            </v:rect>
            <v:line id="_x0000_s1077" style="position:absolute;flip:x" from="2973,4079" to="3804,4357"/>
            <v:line id="_x0000_s1078" style="position:absolute;flip:x" from="3942,4079" to="4358,4357"/>
            <v:rect id="_x0000_s1079" style="position:absolute;left:3942;top:5333;width:1107;height:836">
              <v:textbox style="mso-next-textbox:#_x0000_s1079">
                <w:txbxContent>
                  <w:p w:rsidR="00EF7725" w:rsidRPr="00DA5B67" w:rsidRDefault="00EF7725" w:rsidP="000A2E57">
                    <w:pPr>
                      <w:rPr>
                        <w:lang w:eastAsia="zh-CN"/>
                      </w:rPr>
                    </w:pPr>
                    <w:r>
                      <w:rPr>
                        <w:lang w:eastAsia="zh-CN"/>
                      </w:rPr>
                      <w:t>Стоимость одного билета</w:t>
                    </w:r>
                  </w:p>
                </w:txbxContent>
              </v:textbox>
            </v:rect>
            <v:rect id="_x0000_s1080" style="position:absolute;left:5189;top:5333;width:1107;height:836">
              <v:textbox style="mso-next-textbox:#_x0000_s1080">
                <w:txbxContent>
                  <w:p w:rsidR="00EF7725" w:rsidRPr="00A53B71" w:rsidRDefault="00EF7725" w:rsidP="000A2E57">
                    <w:pPr>
                      <w:rPr>
                        <w:lang w:eastAsia="zh-CN"/>
                      </w:rPr>
                    </w:pPr>
                    <w:r w:rsidRPr="00A53B71">
                      <w:rPr>
                        <w:lang w:eastAsia="zh-CN"/>
                      </w:rPr>
                      <w:t xml:space="preserve">Стоимость </w:t>
                    </w:r>
                    <w:r>
                      <w:rPr>
                        <w:lang w:eastAsia="zh-CN"/>
                      </w:rPr>
                      <w:t>экскурсии по теме</w:t>
                    </w:r>
                  </w:p>
                </w:txbxContent>
              </v:textbox>
            </v:rect>
            <v:line id="_x0000_s1081" style="position:absolute;flip:x" from="4635,4079" to="5189,5333"/>
            <v:line id="_x0000_s1082" style="position:absolute;flip:x" from="5327,4079" to="5604,5333"/>
            <v:rect id="_x0000_s1083" style="position:absolute;left:5604;top:4357;width:1108;height:836">
              <v:textbox style="mso-next-textbox:#_x0000_s1083">
                <w:txbxContent>
                  <w:p w:rsidR="00EF7725" w:rsidRPr="00A53B71" w:rsidRDefault="00EF7725" w:rsidP="000A2E57">
                    <w:pPr>
                      <w:rPr>
                        <w:lang w:eastAsia="zh-CN"/>
                      </w:rPr>
                    </w:pPr>
                    <w:r w:rsidRPr="00A53B71">
                      <w:rPr>
                        <w:lang w:eastAsia="zh-CN"/>
                      </w:rPr>
                      <w:t>Количество обучаемых</w:t>
                    </w:r>
                  </w:p>
                </w:txbxContent>
              </v:textbox>
            </v:rect>
            <v:rect id="_x0000_s1084" style="position:absolute;left:6850;top:4357;width:1108;height:836">
              <v:textbox style="mso-next-textbox:#_x0000_s1084">
                <w:txbxContent>
                  <w:p w:rsidR="00EF7725" w:rsidRPr="00A53B71" w:rsidRDefault="00EF7725" w:rsidP="000A2E57">
                    <w:pPr>
                      <w:rPr>
                        <w:lang w:eastAsia="zh-CN"/>
                      </w:rPr>
                    </w:pPr>
                    <w:r>
                      <w:rPr>
                        <w:lang w:eastAsia="zh-CN"/>
                      </w:rPr>
                      <w:t>Стоимость обучения</w:t>
                    </w:r>
                  </w:p>
                </w:txbxContent>
              </v:textbox>
            </v:rect>
            <v:line id="_x0000_s1085" style="position:absolute;flip:x" from="6296,4079" to="6435,4357"/>
            <v:line id="_x0000_s1086" style="position:absolute" from="6989,4079" to="7265,4357"/>
            <v:rect id="_x0000_s1087" style="position:absolute;left:7265;top:5333;width:1108;height:837">
              <v:textbox style="mso-next-textbox:#_x0000_s1087">
                <w:txbxContent>
                  <w:p w:rsidR="00EF7725" w:rsidRPr="00A53B71" w:rsidRDefault="00EF7725" w:rsidP="000A2E57">
                    <w:pPr>
                      <w:rPr>
                        <w:lang w:eastAsia="zh-CN"/>
                      </w:rPr>
                    </w:pPr>
                    <w:r>
                      <w:rPr>
                        <w:lang w:eastAsia="zh-CN"/>
                      </w:rPr>
                      <w:t>Количество изготовленных изделий</w:t>
                    </w:r>
                  </w:p>
                </w:txbxContent>
              </v:textbox>
            </v:rect>
            <v:rect id="_x0000_s1088" style="position:absolute;left:8512;top:5333;width:1384;height:833">
              <v:textbox style="mso-next-textbox:#_x0000_s1088">
                <w:txbxContent>
                  <w:p w:rsidR="00EF7725" w:rsidRPr="00A53B71" w:rsidRDefault="00EF7725" w:rsidP="000A2E57">
                    <w:pPr>
                      <w:rPr>
                        <w:lang w:eastAsia="zh-CN"/>
                      </w:rPr>
                    </w:pPr>
                    <w:r w:rsidRPr="00A53B71">
                      <w:rPr>
                        <w:lang w:eastAsia="zh-CN"/>
                      </w:rPr>
                      <w:t>Стоимостное</w:t>
                    </w:r>
                    <w:r>
                      <w:rPr>
                        <w:lang w:eastAsia="zh-CN"/>
                      </w:rPr>
                      <w:t xml:space="preserve"> выражение изготовленной продукции</w:t>
                    </w:r>
                  </w:p>
                </w:txbxContent>
              </v:textbox>
            </v:rect>
            <v:line id="_x0000_s1089" style="position:absolute" from="8096,4079" to="8096,5333"/>
            <v:line id="_x0000_s1090" style="position:absolute" from="8373,4079" to="8650,5333"/>
            <v:rect id="_x0000_s1091" style="position:absolute;left:8650;top:4357;width:1108;height:558">
              <v:textbox style="mso-next-textbox:#_x0000_s1091">
                <w:txbxContent>
                  <w:p w:rsidR="00EF7725" w:rsidRPr="00A53B71" w:rsidRDefault="00EF7725" w:rsidP="000A2E57">
                    <w:pPr>
                      <w:rPr>
                        <w:lang w:eastAsia="zh-CN"/>
                      </w:rPr>
                    </w:pPr>
                    <w:r w:rsidRPr="00A53B71">
                      <w:rPr>
                        <w:lang w:eastAsia="zh-CN"/>
                      </w:rPr>
                      <w:t>Ко</w:t>
                    </w:r>
                    <w:r>
                      <w:rPr>
                        <w:lang w:eastAsia="zh-CN"/>
                      </w:rPr>
                      <w:t>личество экскурсий</w:t>
                    </w:r>
                  </w:p>
                </w:txbxContent>
              </v:textbox>
            </v:rect>
            <v:rect id="_x0000_s1092" style="position:absolute;left:9896;top:4357;width:969;height:558">
              <v:textbox style="mso-next-textbox:#_x0000_s1092">
                <w:txbxContent>
                  <w:p w:rsidR="00EF7725" w:rsidRPr="00A53B71" w:rsidRDefault="00EF7725" w:rsidP="000A2E57">
                    <w:pPr>
                      <w:rPr>
                        <w:lang w:eastAsia="zh-CN"/>
                      </w:rPr>
                    </w:pPr>
                    <w:r>
                      <w:rPr>
                        <w:lang w:eastAsia="zh-CN"/>
                      </w:rPr>
                      <w:t>Стоимость экскурсии</w:t>
                    </w:r>
                  </w:p>
                </w:txbxContent>
              </v:textbox>
            </v:rect>
            <v:line id="_x0000_s1093" style="position:absolute;flip:x" from="9065,4079" to="9204,4357"/>
            <v:line id="_x0000_s1094" style="position:absolute" from="9619,4079" to="10035,4357"/>
            <v:rect id="_x0000_s1095" style="position:absolute;left:10035;top:5333;width:1107;height:557">
              <v:textbox style="mso-next-textbox:#_x0000_s1095">
                <w:txbxContent>
                  <w:p w:rsidR="00EF7725" w:rsidRPr="00A53B71" w:rsidRDefault="00EF7725" w:rsidP="000A2E57">
                    <w:pPr>
                      <w:rPr>
                        <w:lang w:eastAsia="zh-CN"/>
                      </w:rPr>
                    </w:pPr>
                    <w:r>
                      <w:rPr>
                        <w:lang w:eastAsia="zh-CN"/>
                      </w:rPr>
                      <w:t>Сумма выручки</w:t>
                    </w:r>
                  </w:p>
                </w:txbxContent>
              </v:textbox>
            </v:rect>
            <v:line id="_x0000_s1096" style="position:absolute" from="11004,4218" to="11004,5333"/>
            <v:rect id="_x0000_s1097" style="position:absolute;left:11419;top:3800;width:1243;height:367">
              <v:textbox style="mso-next-textbox:#_x0000_s1097">
                <w:txbxContent>
                  <w:p w:rsidR="00EF7725" w:rsidRPr="005D3295" w:rsidRDefault="00EF7725" w:rsidP="000A2E57">
                    <w:pPr>
                      <w:rPr>
                        <w:lang w:eastAsia="zh-CN"/>
                      </w:rPr>
                    </w:pPr>
                    <w:r>
                      <w:rPr>
                        <w:lang w:eastAsia="zh-CN"/>
                      </w:rPr>
                      <w:t>Праздники</w:t>
                    </w:r>
                  </w:p>
                </w:txbxContent>
              </v:textbox>
            </v:rect>
            <v:rect id="_x0000_s1098" style="position:absolute;left:11419;top:4357;width:1246;height:558">
              <v:textbox style="mso-next-textbox:#_x0000_s1098">
                <w:txbxContent>
                  <w:p w:rsidR="00EF7725" w:rsidRPr="005D3295" w:rsidRDefault="00EF7725" w:rsidP="000A2E57">
                    <w:pPr>
                      <w:rPr>
                        <w:sz w:val="24"/>
                        <w:szCs w:val="24"/>
                        <w:lang w:eastAsia="zh-CN"/>
                      </w:rPr>
                    </w:pPr>
                    <w:r>
                      <w:rPr>
                        <w:sz w:val="24"/>
                        <w:szCs w:val="24"/>
                        <w:lang w:eastAsia="zh-CN"/>
                      </w:rPr>
                      <w:t>Художественные акции</w:t>
                    </w:r>
                  </w:p>
                </w:txbxContent>
              </v:textbox>
            </v:rect>
            <v:rect id="_x0000_s1099" style="position:absolute;left:11419;top:5193;width:1523;height:366">
              <v:textbox style="mso-next-textbox:#_x0000_s1099">
                <w:txbxContent>
                  <w:p w:rsidR="00EF7725" w:rsidRPr="005D3295" w:rsidRDefault="00EF7725" w:rsidP="000A2E57">
                    <w:pPr>
                      <w:rPr>
                        <w:sz w:val="24"/>
                        <w:szCs w:val="24"/>
                        <w:lang w:eastAsia="zh-CN"/>
                      </w:rPr>
                    </w:pPr>
                    <w:r>
                      <w:rPr>
                        <w:sz w:val="24"/>
                        <w:szCs w:val="24"/>
                        <w:lang w:eastAsia="zh-CN"/>
                      </w:rPr>
                      <w:t>Мастер классы</w:t>
                    </w:r>
                  </w:p>
                </w:txbxContent>
              </v:textbox>
            </v:rect>
            <v:rect id="_x0000_s1100" style="position:absolute;left:11419;top:5751;width:1245;height:366">
              <v:textbox style="mso-next-textbox:#_x0000_s1100">
                <w:txbxContent>
                  <w:p w:rsidR="00EF7725" w:rsidRPr="005D3295" w:rsidRDefault="00EF7725" w:rsidP="000A2E57">
                    <w:pPr>
                      <w:rPr>
                        <w:sz w:val="24"/>
                        <w:szCs w:val="24"/>
                        <w:lang w:eastAsia="zh-CN"/>
                      </w:rPr>
                    </w:pPr>
                    <w:r>
                      <w:rPr>
                        <w:sz w:val="24"/>
                        <w:szCs w:val="24"/>
                        <w:lang w:eastAsia="zh-CN"/>
                      </w:rPr>
                      <w:t>Концерты</w:t>
                    </w:r>
                  </w:p>
                </w:txbxContent>
              </v:textbox>
            </v:rect>
            <v:line id="_x0000_s1101" style="position:absolute" from="12665,3382" to="13358,3382"/>
            <v:line id="_x0000_s1102" style="position:absolute" from="13358,3382" to="13358,5890"/>
            <v:line id="_x0000_s1103" style="position:absolute;flip:x" from="12665,5890" to="13358,5890"/>
            <v:line id="_x0000_s1104" style="position:absolute;flip:x" from="12665,3939" to="13358,3939"/>
            <v:line id="_x0000_s1105" style="position:absolute;flip:x" from="12665,4636" to="13358,4636"/>
            <v:line id="_x0000_s1106" style="position:absolute;flip:x" from="12942,5333" to="13358,5333"/>
            <w10:wrap type="none"/>
            <w10:anchorlock/>
          </v:group>
        </w:pict>
      </w:r>
    </w:p>
    <w:p w:rsidR="00CD2138" w:rsidRDefault="00CD2138" w:rsidP="00EF7725">
      <w:pPr>
        <w:widowControl w:val="0"/>
        <w:spacing w:line="360" w:lineRule="auto"/>
        <w:ind w:firstLine="709"/>
        <w:jc w:val="both"/>
        <w:rPr>
          <w:snapToGrid w:val="0"/>
          <w:sz w:val="28"/>
          <w:szCs w:val="24"/>
          <w:lang w:eastAsia="zh-CN"/>
        </w:rPr>
      </w:pPr>
      <w:r>
        <w:rPr>
          <w:snapToGrid w:val="0"/>
          <w:sz w:val="28"/>
          <w:szCs w:val="24"/>
          <w:lang w:eastAsia="zh-CN"/>
        </w:rPr>
        <w:t>В таблице 46  приводятся данные  об  объеме платных услуг населению по видам и сравнение поступлений 2005 и 2006 год.</w:t>
      </w:r>
    </w:p>
    <w:p w:rsidR="0017736A" w:rsidRDefault="0017736A" w:rsidP="00EF7725">
      <w:pPr>
        <w:widowControl w:val="0"/>
        <w:spacing w:line="360" w:lineRule="auto"/>
        <w:ind w:firstLine="709"/>
        <w:jc w:val="both"/>
        <w:rPr>
          <w:snapToGrid w:val="0"/>
          <w:sz w:val="28"/>
          <w:szCs w:val="24"/>
          <w:lang w:eastAsia="zh-CN"/>
        </w:rPr>
      </w:pPr>
    </w:p>
    <w:p w:rsidR="00CD2138" w:rsidRDefault="00CD2138" w:rsidP="00EF7725">
      <w:pPr>
        <w:widowControl w:val="0"/>
        <w:spacing w:line="360" w:lineRule="auto"/>
        <w:ind w:firstLine="709"/>
        <w:jc w:val="both"/>
        <w:rPr>
          <w:snapToGrid w:val="0"/>
          <w:sz w:val="28"/>
          <w:szCs w:val="24"/>
          <w:lang w:eastAsia="zh-CN"/>
        </w:rPr>
      </w:pPr>
      <w:r>
        <w:rPr>
          <w:snapToGrid w:val="0"/>
          <w:sz w:val="28"/>
          <w:szCs w:val="24"/>
          <w:lang w:eastAsia="zh-CN"/>
        </w:rPr>
        <w:t xml:space="preserve">Таблица 46                                                                                             </w:t>
      </w:r>
    </w:p>
    <w:p w:rsidR="00CD2138" w:rsidRPr="00F12C99" w:rsidRDefault="00CD2138" w:rsidP="00EF7725">
      <w:pPr>
        <w:spacing w:line="360" w:lineRule="auto"/>
        <w:ind w:firstLine="709"/>
        <w:rPr>
          <w:snapToGrid w:val="0"/>
          <w:sz w:val="28"/>
          <w:szCs w:val="24"/>
          <w:lang w:eastAsia="zh-CN"/>
        </w:rPr>
      </w:pPr>
      <w:r>
        <w:rPr>
          <w:snapToGrid w:val="0"/>
          <w:sz w:val="28"/>
          <w:szCs w:val="24"/>
          <w:lang w:eastAsia="zh-CN"/>
        </w:rPr>
        <w:t>Анализ поступлений и источников внебюджетных средств.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440"/>
        <w:gridCol w:w="900"/>
        <w:gridCol w:w="1620"/>
        <w:gridCol w:w="900"/>
        <w:gridCol w:w="1440"/>
        <w:gridCol w:w="1440"/>
      </w:tblGrid>
      <w:tr w:rsidR="00CD2138" w:rsidRPr="00074A63" w:rsidTr="00074A63">
        <w:tc>
          <w:tcPr>
            <w:tcW w:w="2088" w:type="dxa"/>
            <w:vMerge w:val="restart"/>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Источники внебюджетных средств ( виды услуг)</w:t>
            </w:r>
          </w:p>
        </w:tc>
        <w:tc>
          <w:tcPr>
            <w:tcW w:w="4860" w:type="dxa"/>
            <w:gridSpan w:val="4"/>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Поступление внебюджетных средств</w:t>
            </w:r>
          </w:p>
        </w:tc>
        <w:tc>
          <w:tcPr>
            <w:tcW w:w="2880" w:type="dxa"/>
            <w:gridSpan w:val="2"/>
            <w:vMerge w:val="restart"/>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 xml:space="preserve">           Изменение </w:t>
            </w:r>
          </w:p>
        </w:tc>
      </w:tr>
      <w:tr w:rsidR="00CD2138" w:rsidRPr="00074A63" w:rsidTr="00074A63">
        <w:tc>
          <w:tcPr>
            <w:tcW w:w="2088" w:type="dxa"/>
            <w:vMerge/>
          </w:tcPr>
          <w:p w:rsidR="00CD2138" w:rsidRPr="00074A63" w:rsidRDefault="00CD2138" w:rsidP="0017736A">
            <w:pPr>
              <w:widowControl w:val="0"/>
              <w:autoSpaceDE w:val="0"/>
              <w:autoSpaceDN w:val="0"/>
              <w:adjustRightInd w:val="0"/>
              <w:spacing w:line="360" w:lineRule="auto"/>
              <w:jc w:val="center"/>
              <w:rPr>
                <w:lang w:eastAsia="zh-CN"/>
              </w:rPr>
            </w:pPr>
          </w:p>
        </w:tc>
        <w:tc>
          <w:tcPr>
            <w:tcW w:w="2340" w:type="dxa"/>
            <w:gridSpan w:val="2"/>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 xml:space="preserve">    </w:t>
            </w:r>
            <w:smartTag w:uri="urn:schemas-microsoft-com:office:smarttags" w:element="metricconverter">
              <w:smartTagPr>
                <w:attr w:name="ProductID" w:val="2005 г"/>
              </w:smartTagPr>
              <w:r w:rsidRPr="00074A63">
                <w:rPr>
                  <w:lang w:eastAsia="zh-CN"/>
                </w:rPr>
                <w:t>2005 г</w:t>
              </w:r>
            </w:smartTag>
            <w:r w:rsidRPr="00074A63">
              <w:rPr>
                <w:lang w:eastAsia="zh-CN"/>
              </w:rPr>
              <w:t>.</w:t>
            </w:r>
          </w:p>
        </w:tc>
        <w:tc>
          <w:tcPr>
            <w:tcW w:w="2520" w:type="dxa"/>
            <w:gridSpan w:val="2"/>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 xml:space="preserve">     </w:t>
            </w:r>
            <w:smartTag w:uri="urn:schemas-microsoft-com:office:smarttags" w:element="metricconverter">
              <w:smartTagPr>
                <w:attr w:name="ProductID" w:val="2006 г"/>
              </w:smartTagPr>
              <w:r w:rsidRPr="00074A63">
                <w:rPr>
                  <w:lang w:eastAsia="zh-CN"/>
                </w:rPr>
                <w:t>2006 г</w:t>
              </w:r>
            </w:smartTag>
            <w:r w:rsidRPr="00074A63">
              <w:rPr>
                <w:lang w:eastAsia="zh-CN"/>
              </w:rPr>
              <w:t>.</w:t>
            </w:r>
          </w:p>
        </w:tc>
        <w:tc>
          <w:tcPr>
            <w:tcW w:w="2880" w:type="dxa"/>
            <w:gridSpan w:val="2"/>
            <w:vMerge/>
          </w:tcPr>
          <w:p w:rsidR="00CD2138" w:rsidRPr="00074A63" w:rsidRDefault="00CD2138" w:rsidP="0017736A">
            <w:pPr>
              <w:widowControl w:val="0"/>
              <w:autoSpaceDE w:val="0"/>
              <w:autoSpaceDN w:val="0"/>
              <w:adjustRightInd w:val="0"/>
              <w:spacing w:line="360" w:lineRule="auto"/>
              <w:jc w:val="center"/>
              <w:rPr>
                <w:lang w:eastAsia="zh-CN"/>
              </w:rPr>
            </w:pPr>
          </w:p>
        </w:tc>
      </w:tr>
      <w:tr w:rsidR="00074A63" w:rsidRPr="00074A63" w:rsidTr="00074A63">
        <w:tc>
          <w:tcPr>
            <w:tcW w:w="2088" w:type="dxa"/>
            <w:vMerge/>
          </w:tcPr>
          <w:p w:rsidR="00CD2138" w:rsidRPr="00074A63" w:rsidRDefault="00CD2138" w:rsidP="0017736A">
            <w:pPr>
              <w:widowControl w:val="0"/>
              <w:autoSpaceDE w:val="0"/>
              <w:autoSpaceDN w:val="0"/>
              <w:adjustRightInd w:val="0"/>
              <w:spacing w:line="360" w:lineRule="auto"/>
              <w:jc w:val="center"/>
              <w:rPr>
                <w:lang w:eastAsia="zh-CN"/>
              </w:rPr>
            </w:pP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сумма, тыс. руб.</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удельный вес, %</w:t>
            </w:r>
          </w:p>
        </w:tc>
        <w:tc>
          <w:tcPr>
            <w:tcW w:w="162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сумма, тыс. руб.</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удельный вес, %</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Абсолютное (+,-)</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Относительное, % к 2005г.</w:t>
            </w:r>
          </w:p>
        </w:tc>
      </w:tr>
      <w:tr w:rsidR="00074A63" w:rsidRPr="00074A63" w:rsidTr="00074A63">
        <w:tc>
          <w:tcPr>
            <w:tcW w:w="2088"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Культуры</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207</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17,5</w:t>
            </w:r>
          </w:p>
        </w:tc>
        <w:tc>
          <w:tcPr>
            <w:tcW w:w="162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341</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18,1</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134</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64,7</w:t>
            </w:r>
          </w:p>
        </w:tc>
      </w:tr>
      <w:tr w:rsidR="00074A63" w:rsidRPr="00074A63" w:rsidTr="00074A63">
        <w:tc>
          <w:tcPr>
            <w:tcW w:w="2088"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Туристские</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848</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71,8</w:t>
            </w:r>
          </w:p>
        </w:tc>
        <w:tc>
          <w:tcPr>
            <w:tcW w:w="162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1354</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72,0</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506</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59,7</w:t>
            </w:r>
          </w:p>
        </w:tc>
      </w:tr>
      <w:tr w:rsidR="00074A63" w:rsidRPr="00074A63" w:rsidTr="00074A63">
        <w:tc>
          <w:tcPr>
            <w:tcW w:w="2088"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Прочие виды платных услуг</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126</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10,7</w:t>
            </w:r>
          </w:p>
        </w:tc>
        <w:tc>
          <w:tcPr>
            <w:tcW w:w="162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185</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9,8</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59</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46,8</w:t>
            </w:r>
          </w:p>
        </w:tc>
      </w:tr>
      <w:tr w:rsidR="00074A63" w:rsidRPr="00074A63" w:rsidTr="00074A63">
        <w:tc>
          <w:tcPr>
            <w:tcW w:w="2088"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Итого</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1181</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100</w:t>
            </w:r>
          </w:p>
        </w:tc>
        <w:tc>
          <w:tcPr>
            <w:tcW w:w="162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1880</w:t>
            </w:r>
          </w:p>
        </w:tc>
        <w:tc>
          <w:tcPr>
            <w:tcW w:w="90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100</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699</w:t>
            </w:r>
          </w:p>
        </w:tc>
        <w:tc>
          <w:tcPr>
            <w:tcW w:w="1440" w:type="dxa"/>
          </w:tcPr>
          <w:p w:rsidR="00CD2138" w:rsidRPr="00074A63" w:rsidRDefault="00CD2138" w:rsidP="0017736A">
            <w:pPr>
              <w:widowControl w:val="0"/>
              <w:autoSpaceDE w:val="0"/>
              <w:autoSpaceDN w:val="0"/>
              <w:adjustRightInd w:val="0"/>
              <w:spacing w:line="360" w:lineRule="auto"/>
              <w:jc w:val="center"/>
              <w:rPr>
                <w:lang w:eastAsia="zh-CN"/>
              </w:rPr>
            </w:pPr>
            <w:r w:rsidRPr="00074A63">
              <w:rPr>
                <w:lang w:eastAsia="zh-CN"/>
              </w:rPr>
              <w:t xml:space="preserve"> 59,2</w:t>
            </w:r>
          </w:p>
        </w:tc>
      </w:tr>
    </w:tbl>
    <w:p w:rsidR="00AD34B1" w:rsidRDefault="00AD34B1" w:rsidP="00EF7725">
      <w:pPr>
        <w:widowControl w:val="0"/>
        <w:spacing w:line="360" w:lineRule="auto"/>
        <w:ind w:firstLine="709"/>
        <w:jc w:val="both"/>
        <w:rPr>
          <w:sz w:val="28"/>
          <w:szCs w:val="24"/>
          <w:lang w:eastAsia="zh-CN"/>
        </w:rPr>
      </w:pPr>
    </w:p>
    <w:p w:rsidR="00CD2138" w:rsidRDefault="00CD2138" w:rsidP="00EF7725">
      <w:pPr>
        <w:widowControl w:val="0"/>
        <w:spacing w:line="360" w:lineRule="auto"/>
        <w:ind w:firstLine="709"/>
        <w:jc w:val="both"/>
        <w:rPr>
          <w:snapToGrid w:val="0"/>
          <w:sz w:val="28"/>
          <w:szCs w:val="24"/>
          <w:lang w:eastAsia="zh-CN"/>
        </w:rPr>
      </w:pPr>
      <w:r>
        <w:rPr>
          <w:sz w:val="28"/>
          <w:szCs w:val="24"/>
          <w:lang w:eastAsia="zh-CN"/>
        </w:rPr>
        <w:t xml:space="preserve"> </w:t>
      </w:r>
      <w:r>
        <w:rPr>
          <w:snapToGrid w:val="0"/>
          <w:sz w:val="28"/>
          <w:szCs w:val="24"/>
          <w:lang w:eastAsia="zh-CN"/>
        </w:rPr>
        <w:t xml:space="preserve">По данным таблицы 46 видно, что общая сумма поступлений по внебюджетным средствам увеличилась в </w:t>
      </w:r>
      <w:smartTag w:uri="urn:schemas-microsoft-com:office:smarttags" w:element="metricconverter">
        <w:smartTagPr>
          <w:attr w:name="ProductID" w:val="2006 г"/>
        </w:smartTagPr>
        <w:r>
          <w:rPr>
            <w:snapToGrid w:val="0"/>
            <w:sz w:val="28"/>
            <w:szCs w:val="24"/>
            <w:lang w:eastAsia="zh-CN"/>
          </w:rPr>
          <w:t>2006 г</w:t>
        </w:r>
      </w:smartTag>
      <w:r>
        <w:rPr>
          <w:snapToGrid w:val="0"/>
          <w:sz w:val="28"/>
          <w:szCs w:val="24"/>
          <w:lang w:eastAsia="zh-CN"/>
        </w:rPr>
        <w:t xml:space="preserve">. по сравнению с </w:t>
      </w:r>
      <w:smartTag w:uri="urn:schemas-microsoft-com:office:smarttags" w:element="metricconverter">
        <w:smartTagPr>
          <w:attr w:name="ProductID" w:val="2005 г"/>
        </w:smartTagPr>
        <w:r>
          <w:rPr>
            <w:snapToGrid w:val="0"/>
            <w:sz w:val="28"/>
            <w:szCs w:val="24"/>
            <w:lang w:eastAsia="zh-CN"/>
          </w:rPr>
          <w:t>2005 г</w:t>
        </w:r>
      </w:smartTag>
      <w:r>
        <w:rPr>
          <w:snapToGrid w:val="0"/>
          <w:sz w:val="28"/>
          <w:szCs w:val="24"/>
          <w:lang w:eastAsia="zh-CN"/>
        </w:rPr>
        <w:t xml:space="preserve">. на 59,2 %. Если же рассматривать каждый источник, то видно, что доходы от услуг культуры увеличились на 64,7 %, туристских услуг на 59,7 %, прочих видов услуг на 46,8 %. Наибольший удельный вес занимает  доход от туристских услуг -  71,8 % в </w:t>
      </w:r>
      <w:smartTag w:uri="urn:schemas-microsoft-com:office:smarttags" w:element="metricconverter">
        <w:smartTagPr>
          <w:attr w:name="ProductID" w:val="2005 г"/>
        </w:smartTagPr>
        <w:r>
          <w:rPr>
            <w:snapToGrid w:val="0"/>
            <w:sz w:val="28"/>
            <w:szCs w:val="24"/>
            <w:lang w:eastAsia="zh-CN"/>
          </w:rPr>
          <w:t>2005 г</w:t>
        </w:r>
      </w:smartTag>
      <w:r>
        <w:rPr>
          <w:snapToGrid w:val="0"/>
          <w:sz w:val="28"/>
          <w:szCs w:val="24"/>
          <w:lang w:eastAsia="zh-CN"/>
        </w:rPr>
        <w:t xml:space="preserve">, 72%  в </w:t>
      </w:r>
      <w:smartTag w:uri="urn:schemas-microsoft-com:office:smarttags" w:element="metricconverter">
        <w:smartTagPr>
          <w:attr w:name="ProductID" w:val="2006 г"/>
        </w:smartTagPr>
        <w:r>
          <w:rPr>
            <w:snapToGrid w:val="0"/>
            <w:sz w:val="28"/>
            <w:szCs w:val="24"/>
            <w:lang w:eastAsia="zh-CN"/>
          </w:rPr>
          <w:t>2006 г</w:t>
        </w:r>
      </w:smartTag>
      <w:r>
        <w:rPr>
          <w:snapToGrid w:val="0"/>
          <w:sz w:val="28"/>
          <w:szCs w:val="24"/>
          <w:lang w:eastAsia="zh-CN"/>
        </w:rPr>
        <w:t>. (рис.5).</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Объем платных услуг населению по видам, тыс. р.</w:t>
      </w:r>
    </w:p>
    <w:p w:rsidR="000A2E57" w:rsidRPr="003A5C27" w:rsidRDefault="000A2E57" w:rsidP="00EF7725">
      <w:pPr>
        <w:widowControl w:val="0"/>
        <w:spacing w:line="360" w:lineRule="auto"/>
        <w:ind w:firstLine="709"/>
        <w:jc w:val="both"/>
        <w:rPr>
          <w:snapToGrid w:val="0"/>
          <w:sz w:val="28"/>
          <w:szCs w:val="24"/>
          <w:lang w:eastAsia="zh-CN"/>
        </w:rPr>
      </w:pPr>
      <w:r>
        <w:rPr>
          <w:sz w:val="24"/>
          <w:szCs w:val="24"/>
          <w:lang w:eastAsia="zh-CN"/>
        </w:rPr>
        <w:object w:dxaOrig="9495" w:dyaOrig="5220">
          <v:shape id="_x0000_i1027" type="#_x0000_t75" style="width:474.75pt;height:261pt" o:ole="">
            <v:imagedata r:id="rId10" o:title=""/>
          </v:shape>
          <o:OLEObject Type="Embed" ProgID="MSGraph.Chart.8" ShapeID="_x0000_i1027" DrawAspect="Content" ObjectID="_1458264302" r:id="rId11">
            <o:FieldCodes>\s</o:FieldCodes>
          </o:OLEObject>
        </w:objec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 xml:space="preserve">                 </w:t>
      </w:r>
      <w:smartTag w:uri="urn:schemas-microsoft-com:office:smarttags" w:element="metricconverter">
        <w:smartTagPr>
          <w:attr w:name="ProductID" w:val="2005 г"/>
        </w:smartTagPr>
        <w:r>
          <w:rPr>
            <w:snapToGrid w:val="0"/>
            <w:sz w:val="28"/>
            <w:szCs w:val="24"/>
            <w:lang w:eastAsia="zh-CN"/>
          </w:rPr>
          <w:t>2005 г</w:t>
        </w:r>
      </w:smartTag>
      <w:r>
        <w:rPr>
          <w:snapToGrid w:val="0"/>
          <w:sz w:val="28"/>
          <w:szCs w:val="24"/>
          <w:lang w:eastAsia="zh-CN"/>
        </w:rPr>
        <w:t xml:space="preserve">.                                          </w:t>
      </w:r>
      <w:smartTag w:uri="urn:schemas-microsoft-com:office:smarttags" w:element="metricconverter">
        <w:smartTagPr>
          <w:attr w:name="ProductID" w:val="2006 г"/>
        </w:smartTagPr>
        <w:r>
          <w:rPr>
            <w:snapToGrid w:val="0"/>
            <w:sz w:val="28"/>
            <w:szCs w:val="24"/>
            <w:lang w:eastAsia="zh-CN"/>
          </w:rPr>
          <w:t>2006 г</w:t>
        </w:r>
      </w:smartTag>
      <w:r>
        <w:rPr>
          <w:snapToGrid w:val="0"/>
          <w:sz w:val="28"/>
          <w:szCs w:val="24"/>
          <w:lang w:eastAsia="zh-CN"/>
        </w:rPr>
        <w:t xml:space="preserve">.                         </w:t>
      </w: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Рис.5.</w:t>
      </w:r>
    </w:p>
    <w:p w:rsidR="0017736A" w:rsidRDefault="0017736A" w:rsidP="00EF7725">
      <w:pPr>
        <w:widowControl w:val="0"/>
        <w:spacing w:line="360" w:lineRule="auto"/>
        <w:ind w:firstLine="709"/>
        <w:jc w:val="both"/>
        <w:rPr>
          <w:snapToGrid w:val="0"/>
          <w:sz w:val="28"/>
          <w:szCs w:val="24"/>
          <w:lang w:eastAsia="zh-CN"/>
        </w:rPr>
      </w:pPr>
    </w:p>
    <w:p w:rsidR="000A2E57" w:rsidRDefault="000A2E57" w:rsidP="00EF7725">
      <w:pPr>
        <w:widowControl w:val="0"/>
        <w:spacing w:line="360" w:lineRule="auto"/>
        <w:ind w:firstLine="709"/>
        <w:jc w:val="both"/>
        <w:rPr>
          <w:snapToGrid w:val="0"/>
          <w:sz w:val="28"/>
          <w:szCs w:val="24"/>
          <w:lang w:eastAsia="zh-CN"/>
        </w:rPr>
      </w:pPr>
      <w:r>
        <w:rPr>
          <w:snapToGrid w:val="0"/>
          <w:sz w:val="28"/>
          <w:szCs w:val="24"/>
          <w:lang w:eastAsia="zh-CN"/>
        </w:rPr>
        <w:t>Основным источником поступления внебюджетных средств является  реализация художественных изделий, в том числе собственного производства (табл.  47)</w:t>
      </w:r>
    </w:p>
    <w:p w:rsidR="0017736A" w:rsidRDefault="0017736A" w:rsidP="00EF7725">
      <w:pPr>
        <w:spacing w:line="360" w:lineRule="auto"/>
        <w:ind w:firstLine="709"/>
        <w:rPr>
          <w:sz w:val="28"/>
          <w:szCs w:val="24"/>
          <w:lang w:eastAsia="zh-CN"/>
        </w:rPr>
      </w:pPr>
    </w:p>
    <w:p w:rsidR="000A2E57" w:rsidRDefault="000A2E57" w:rsidP="00EF7725">
      <w:pPr>
        <w:spacing w:line="360" w:lineRule="auto"/>
        <w:ind w:firstLine="709"/>
        <w:rPr>
          <w:sz w:val="28"/>
          <w:szCs w:val="24"/>
          <w:lang w:eastAsia="zh-CN"/>
        </w:rPr>
      </w:pPr>
      <w:r>
        <w:rPr>
          <w:sz w:val="28"/>
          <w:szCs w:val="24"/>
          <w:lang w:eastAsia="zh-CN"/>
        </w:rPr>
        <w:t>Таблица 47.</w:t>
      </w:r>
    </w:p>
    <w:p w:rsidR="000A2E57" w:rsidRDefault="000A2E57" w:rsidP="00EF7725">
      <w:pPr>
        <w:spacing w:line="360" w:lineRule="auto"/>
        <w:ind w:firstLine="709"/>
        <w:rPr>
          <w:sz w:val="28"/>
          <w:szCs w:val="24"/>
          <w:lang w:eastAsia="zh-CN"/>
        </w:rPr>
      </w:pPr>
      <w:r>
        <w:rPr>
          <w:sz w:val="28"/>
          <w:szCs w:val="24"/>
          <w:lang w:eastAsia="zh-CN"/>
        </w:rPr>
        <w:t xml:space="preserve"> Анализ динамики показателей по розничной продаже товаров.</w:t>
      </w:r>
    </w:p>
    <w:p w:rsidR="000A2E57" w:rsidRDefault="000A2E57" w:rsidP="00EF7725">
      <w:pPr>
        <w:spacing w:line="360" w:lineRule="auto"/>
        <w:ind w:firstLine="709"/>
        <w:rPr>
          <w:sz w:val="28"/>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5"/>
        <w:gridCol w:w="1563"/>
        <w:gridCol w:w="1620"/>
        <w:gridCol w:w="1800"/>
        <w:gridCol w:w="1620"/>
      </w:tblGrid>
      <w:tr w:rsidR="000A2E57" w:rsidRPr="00537267" w:rsidTr="00074A63">
        <w:tc>
          <w:tcPr>
            <w:tcW w:w="1965" w:type="dxa"/>
            <w:vMerge w:val="restart"/>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Наименование показателя</w:t>
            </w:r>
          </w:p>
          <w:p w:rsidR="000A2E57" w:rsidRPr="00074A63" w:rsidRDefault="000A2E57" w:rsidP="0017736A">
            <w:pPr>
              <w:widowControl w:val="0"/>
              <w:autoSpaceDE w:val="0"/>
              <w:autoSpaceDN w:val="0"/>
              <w:adjustRightInd w:val="0"/>
              <w:spacing w:line="360" w:lineRule="auto"/>
              <w:rPr>
                <w:lang w:eastAsia="zh-CN"/>
              </w:rPr>
            </w:pPr>
          </w:p>
        </w:tc>
        <w:tc>
          <w:tcPr>
            <w:tcW w:w="1563" w:type="dxa"/>
            <w:vMerge w:val="restart"/>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2005г., тыс. руб.</w:t>
            </w:r>
          </w:p>
        </w:tc>
        <w:tc>
          <w:tcPr>
            <w:tcW w:w="1620" w:type="dxa"/>
            <w:vMerge w:val="restart"/>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2006г., тыс. руб.</w:t>
            </w:r>
          </w:p>
        </w:tc>
        <w:tc>
          <w:tcPr>
            <w:tcW w:w="3420" w:type="dxa"/>
            <w:gridSpan w:val="2"/>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 xml:space="preserve">            Изменение</w:t>
            </w:r>
          </w:p>
        </w:tc>
      </w:tr>
      <w:tr w:rsidR="00074A63" w:rsidRPr="00537267" w:rsidTr="00074A63">
        <w:trPr>
          <w:trHeight w:val="821"/>
        </w:trPr>
        <w:tc>
          <w:tcPr>
            <w:tcW w:w="1965" w:type="dxa"/>
            <w:vMerge/>
          </w:tcPr>
          <w:p w:rsidR="000A2E57" w:rsidRPr="00074A63" w:rsidRDefault="000A2E57" w:rsidP="0017736A">
            <w:pPr>
              <w:widowControl w:val="0"/>
              <w:autoSpaceDE w:val="0"/>
              <w:autoSpaceDN w:val="0"/>
              <w:adjustRightInd w:val="0"/>
              <w:spacing w:line="360" w:lineRule="auto"/>
              <w:jc w:val="center"/>
              <w:rPr>
                <w:lang w:eastAsia="zh-CN"/>
              </w:rPr>
            </w:pPr>
          </w:p>
        </w:tc>
        <w:tc>
          <w:tcPr>
            <w:tcW w:w="1563" w:type="dxa"/>
            <w:vMerge/>
          </w:tcPr>
          <w:p w:rsidR="000A2E57" w:rsidRPr="00074A63" w:rsidRDefault="000A2E57" w:rsidP="0017736A">
            <w:pPr>
              <w:widowControl w:val="0"/>
              <w:autoSpaceDE w:val="0"/>
              <w:autoSpaceDN w:val="0"/>
              <w:adjustRightInd w:val="0"/>
              <w:spacing w:line="360" w:lineRule="auto"/>
              <w:jc w:val="center"/>
              <w:rPr>
                <w:lang w:eastAsia="zh-CN"/>
              </w:rPr>
            </w:pPr>
          </w:p>
        </w:tc>
        <w:tc>
          <w:tcPr>
            <w:tcW w:w="1620" w:type="dxa"/>
            <w:vMerge/>
          </w:tcPr>
          <w:p w:rsidR="000A2E57" w:rsidRPr="00074A63" w:rsidRDefault="000A2E57" w:rsidP="0017736A">
            <w:pPr>
              <w:widowControl w:val="0"/>
              <w:autoSpaceDE w:val="0"/>
              <w:autoSpaceDN w:val="0"/>
              <w:adjustRightInd w:val="0"/>
              <w:spacing w:line="360" w:lineRule="auto"/>
              <w:jc w:val="center"/>
              <w:rPr>
                <w:lang w:eastAsia="zh-CN"/>
              </w:rPr>
            </w:pPr>
          </w:p>
        </w:tc>
        <w:tc>
          <w:tcPr>
            <w:tcW w:w="180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Абсолютное(+,-)</w:t>
            </w:r>
          </w:p>
        </w:tc>
        <w:tc>
          <w:tcPr>
            <w:tcW w:w="162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Относительное, %</w:t>
            </w:r>
          </w:p>
        </w:tc>
      </w:tr>
      <w:tr w:rsidR="00074A63" w:rsidRPr="00537267" w:rsidTr="00074A63">
        <w:tc>
          <w:tcPr>
            <w:tcW w:w="1965"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Оборот розничной торговли</w:t>
            </w:r>
          </w:p>
        </w:tc>
        <w:tc>
          <w:tcPr>
            <w:tcW w:w="1563"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3205</w:t>
            </w:r>
          </w:p>
        </w:tc>
        <w:tc>
          <w:tcPr>
            <w:tcW w:w="162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4393</w:t>
            </w:r>
          </w:p>
        </w:tc>
        <w:tc>
          <w:tcPr>
            <w:tcW w:w="180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1188</w:t>
            </w:r>
          </w:p>
        </w:tc>
        <w:tc>
          <w:tcPr>
            <w:tcW w:w="162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37,1</w:t>
            </w:r>
          </w:p>
        </w:tc>
      </w:tr>
      <w:tr w:rsidR="00074A63" w:rsidRPr="00537267" w:rsidTr="00074A63">
        <w:tc>
          <w:tcPr>
            <w:tcW w:w="1965"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Из него продано товаров собственного производства</w:t>
            </w:r>
          </w:p>
        </w:tc>
        <w:tc>
          <w:tcPr>
            <w:tcW w:w="1563"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262</w:t>
            </w:r>
          </w:p>
        </w:tc>
        <w:tc>
          <w:tcPr>
            <w:tcW w:w="162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393</w:t>
            </w:r>
          </w:p>
        </w:tc>
        <w:tc>
          <w:tcPr>
            <w:tcW w:w="180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131</w:t>
            </w:r>
          </w:p>
        </w:tc>
        <w:tc>
          <w:tcPr>
            <w:tcW w:w="1620" w:type="dxa"/>
          </w:tcPr>
          <w:p w:rsidR="000A2E57" w:rsidRPr="00074A63" w:rsidRDefault="000A2E57" w:rsidP="0017736A">
            <w:pPr>
              <w:widowControl w:val="0"/>
              <w:autoSpaceDE w:val="0"/>
              <w:autoSpaceDN w:val="0"/>
              <w:adjustRightInd w:val="0"/>
              <w:spacing w:line="360" w:lineRule="auto"/>
              <w:jc w:val="center"/>
              <w:rPr>
                <w:lang w:eastAsia="zh-CN"/>
              </w:rPr>
            </w:pPr>
            <w:r w:rsidRPr="00074A63">
              <w:rPr>
                <w:lang w:eastAsia="zh-CN"/>
              </w:rPr>
              <w:t>50,0</w:t>
            </w:r>
          </w:p>
        </w:tc>
      </w:tr>
    </w:tbl>
    <w:p w:rsidR="00BC638A" w:rsidRDefault="000C697A" w:rsidP="00EF7725">
      <w:pPr>
        <w:spacing w:line="360" w:lineRule="auto"/>
        <w:ind w:firstLine="709"/>
        <w:jc w:val="both"/>
        <w:rPr>
          <w:sz w:val="24"/>
          <w:szCs w:val="24"/>
          <w:lang w:eastAsia="zh-CN"/>
        </w:rPr>
      </w:pPr>
      <w:r>
        <w:rPr>
          <w:sz w:val="24"/>
          <w:szCs w:val="24"/>
          <w:lang w:eastAsia="zh-CN"/>
        </w:rPr>
        <w:t xml:space="preserve">  </w:t>
      </w:r>
    </w:p>
    <w:p w:rsidR="000A2E57" w:rsidRPr="00403F46" w:rsidRDefault="000C697A" w:rsidP="00EF7725">
      <w:pPr>
        <w:spacing w:line="360" w:lineRule="auto"/>
        <w:ind w:firstLine="709"/>
        <w:jc w:val="both"/>
        <w:rPr>
          <w:sz w:val="24"/>
          <w:szCs w:val="24"/>
          <w:lang w:eastAsia="zh-CN"/>
        </w:rPr>
      </w:pPr>
      <w:r>
        <w:rPr>
          <w:sz w:val="24"/>
          <w:szCs w:val="24"/>
          <w:lang w:eastAsia="zh-CN"/>
        </w:rPr>
        <w:t xml:space="preserve">   </w:t>
      </w:r>
      <w:r w:rsidR="000A2E57">
        <w:rPr>
          <w:sz w:val="28"/>
          <w:szCs w:val="24"/>
          <w:lang w:eastAsia="zh-CN"/>
        </w:rPr>
        <w:t xml:space="preserve">Из таблицы 47  видно, что оборот розничной торговли в </w:t>
      </w:r>
      <w:smartTag w:uri="urn:schemas-microsoft-com:office:smarttags" w:element="metricconverter">
        <w:smartTagPr>
          <w:attr w:name="ProductID" w:val="2006 г"/>
        </w:smartTagPr>
        <w:r w:rsidR="000A2E57">
          <w:rPr>
            <w:sz w:val="28"/>
            <w:szCs w:val="24"/>
            <w:lang w:eastAsia="zh-CN"/>
          </w:rPr>
          <w:t>2006 г</w:t>
        </w:r>
      </w:smartTag>
      <w:r w:rsidR="000A2E57">
        <w:rPr>
          <w:sz w:val="28"/>
          <w:szCs w:val="24"/>
          <w:lang w:eastAsia="zh-CN"/>
        </w:rPr>
        <w:t xml:space="preserve">. по сравнению с </w:t>
      </w:r>
      <w:smartTag w:uri="urn:schemas-microsoft-com:office:smarttags" w:element="metricconverter">
        <w:smartTagPr>
          <w:attr w:name="ProductID" w:val="2005 г"/>
        </w:smartTagPr>
        <w:r w:rsidR="000A2E57">
          <w:rPr>
            <w:sz w:val="28"/>
            <w:szCs w:val="24"/>
            <w:lang w:eastAsia="zh-CN"/>
          </w:rPr>
          <w:t>2005 г</w:t>
        </w:r>
      </w:smartTag>
      <w:r w:rsidR="000A2E57">
        <w:rPr>
          <w:sz w:val="28"/>
          <w:szCs w:val="24"/>
          <w:lang w:eastAsia="zh-CN"/>
        </w:rPr>
        <w:t xml:space="preserve"> увеличился на 37,1 %, абсолютный рост составил 1188 тыс. руб. При этом на 50 % увеличился  оборот по продаже товаров собственного производства.</w:t>
      </w:r>
      <w:r w:rsidR="00403F46">
        <w:rPr>
          <w:sz w:val="24"/>
          <w:szCs w:val="24"/>
          <w:lang w:eastAsia="zh-CN"/>
        </w:rPr>
        <w:t xml:space="preserve"> </w:t>
      </w:r>
      <w:r w:rsidR="000A2E57">
        <w:rPr>
          <w:sz w:val="28"/>
          <w:szCs w:val="24"/>
          <w:lang w:eastAsia="zh-CN"/>
        </w:rPr>
        <w:t xml:space="preserve">Можно сделать вывод о том, что в </w:t>
      </w:r>
      <w:smartTag w:uri="urn:schemas-microsoft-com:office:smarttags" w:element="metricconverter">
        <w:smartTagPr>
          <w:attr w:name="ProductID" w:val="2006 г"/>
        </w:smartTagPr>
        <w:r w:rsidR="000A2E57">
          <w:rPr>
            <w:sz w:val="28"/>
            <w:szCs w:val="24"/>
            <w:lang w:eastAsia="zh-CN"/>
          </w:rPr>
          <w:t>2006 г</w:t>
        </w:r>
      </w:smartTag>
      <w:r w:rsidR="000A2E57">
        <w:rPr>
          <w:sz w:val="28"/>
          <w:szCs w:val="24"/>
          <w:lang w:eastAsia="zh-CN"/>
        </w:rPr>
        <w:t>. по сравнению с 2005г. доходы значительно возросли, если не учитывать инфляцию.</w:t>
      </w:r>
    </w:p>
    <w:p w:rsidR="000A2E57" w:rsidRDefault="000A2E57" w:rsidP="00EF7725">
      <w:pPr>
        <w:spacing w:line="360" w:lineRule="auto"/>
        <w:ind w:firstLine="709"/>
        <w:jc w:val="both"/>
        <w:rPr>
          <w:sz w:val="28"/>
          <w:szCs w:val="24"/>
          <w:lang w:eastAsia="zh-CN"/>
        </w:rPr>
      </w:pPr>
    </w:p>
    <w:p w:rsidR="000A2E57" w:rsidRDefault="000A2E57" w:rsidP="00EF7725">
      <w:pPr>
        <w:spacing w:line="360" w:lineRule="auto"/>
        <w:ind w:firstLine="709"/>
        <w:jc w:val="both"/>
        <w:rPr>
          <w:sz w:val="28"/>
          <w:szCs w:val="24"/>
          <w:lang w:eastAsia="zh-CN"/>
        </w:rPr>
      </w:pPr>
      <w:r>
        <w:rPr>
          <w:sz w:val="28"/>
          <w:szCs w:val="24"/>
          <w:lang w:eastAsia="zh-CN"/>
        </w:rPr>
        <w:t>2.3.4 Анализ исполнения бюджета</w:t>
      </w:r>
    </w:p>
    <w:p w:rsidR="000A2E57" w:rsidRDefault="000A2E57" w:rsidP="00EF7725">
      <w:pPr>
        <w:spacing w:line="360" w:lineRule="auto"/>
        <w:ind w:firstLine="709"/>
        <w:jc w:val="both"/>
        <w:rPr>
          <w:sz w:val="28"/>
          <w:szCs w:val="24"/>
          <w:lang w:eastAsia="zh-CN"/>
        </w:rPr>
      </w:pPr>
      <w:r>
        <w:rPr>
          <w:sz w:val="28"/>
          <w:szCs w:val="24"/>
          <w:lang w:eastAsia="zh-CN"/>
        </w:rPr>
        <w:t xml:space="preserve"> Динамика и структура кассового исполнения бюджета отражены в таблице 48.</w:t>
      </w:r>
    </w:p>
    <w:p w:rsidR="005F5599" w:rsidRDefault="005F5599" w:rsidP="00EF7725">
      <w:pPr>
        <w:spacing w:line="360" w:lineRule="auto"/>
        <w:ind w:firstLine="709"/>
        <w:jc w:val="both"/>
        <w:rPr>
          <w:snapToGrid w:val="0"/>
          <w:sz w:val="28"/>
          <w:szCs w:val="28"/>
          <w:lang w:eastAsia="zh-CN"/>
        </w:rPr>
      </w:pPr>
      <w:r w:rsidRPr="00AB53C0">
        <w:rPr>
          <w:snapToGrid w:val="0"/>
          <w:sz w:val="28"/>
          <w:szCs w:val="28"/>
          <w:lang w:eastAsia="zh-CN"/>
        </w:rPr>
        <w:t>Анализ показал</w:t>
      </w:r>
      <w:r>
        <w:rPr>
          <w:snapToGrid w:val="0"/>
          <w:sz w:val="28"/>
          <w:szCs w:val="28"/>
          <w:lang w:eastAsia="zh-CN"/>
        </w:rPr>
        <w:t>, что в 2005 году дефицит бюджета составил 3505080,00 руб., а в 2006 году 4427000,00 руб., что на 921920 рублей больше, чем в 2005 году.</w:t>
      </w:r>
    </w:p>
    <w:p w:rsidR="005F5599" w:rsidRDefault="005F5599" w:rsidP="00EF7725">
      <w:pPr>
        <w:spacing w:line="360" w:lineRule="auto"/>
        <w:ind w:firstLine="709"/>
        <w:jc w:val="both"/>
        <w:rPr>
          <w:sz w:val="28"/>
          <w:szCs w:val="24"/>
          <w:lang w:eastAsia="zh-CN"/>
        </w:rPr>
      </w:pPr>
      <w:r>
        <w:rPr>
          <w:snapToGrid w:val="0"/>
          <w:sz w:val="28"/>
          <w:szCs w:val="28"/>
          <w:lang w:eastAsia="zh-CN"/>
        </w:rPr>
        <w:t>При этом сократились расходы: на оплату услуг связи на 7,9 % (4,1 тыс.руб.), на  оплату транспортных услуг на 83,8 % (54,2 тыс руб.), расходы на содержание имущества на 5,1 % (3,9 тыс.руб.),. Увеличились расходы на коммунальные услуги на 0,8 % (2,5 тыс. руб.),  сумма амортизации основных средств увеличилась на 29,9 % (83,1 тыс.руб.), расходование материальных запасов увеличилось на 42,9 % (174,8 тыс. руб.).</w:t>
      </w:r>
    </w:p>
    <w:p w:rsidR="0017736A" w:rsidRDefault="0017736A" w:rsidP="00EF7725">
      <w:pPr>
        <w:spacing w:line="360" w:lineRule="auto"/>
        <w:ind w:firstLine="709"/>
        <w:jc w:val="both"/>
        <w:rPr>
          <w:sz w:val="28"/>
          <w:szCs w:val="24"/>
          <w:lang w:eastAsia="zh-CN"/>
        </w:rPr>
      </w:pPr>
    </w:p>
    <w:p w:rsidR="0017736A" w:rsidRDefault="0017736A" w:rsidP="00EF7725">
      <w:pPr>
        <w:spacing w:line="360" w:lineRule="auto"/>
        <w:ind w:firstLine="709"/>
        <w:jc w:val="both"/>
        <w:rPr>
          <w:sz w:val="28"/>
          <w:szCs w:val="24"/>
          <w:lang w:eastAsia="zh-CN"/>
        </w:rPr>
      </w:pPr>
    </w:p>
    <w:p w:rsidR="0017736A" w:rsidRPr="00791113" w:rsidRDefault="0017736A" w:rsidP="00EF7725">
      <w:pPr>
        <w:spacing w:line="360" w:lineRule="auto"/>
        <w:ind w:firstLine="709"/>
        <w:jc w:val="both"/>
        <w:rPr>
          <w:sz w:val="28"/>
          <w:szCs w:val="24"/>
          <w:lang w:eastAsia="zh-CN"/>
        </w:rPr>
        <w:sectPr w:rsidR="0017736A" w:rsidRPr="00791113" w:rsidSect="00EF7725">
          <w:pgSz w:w="11906" w:h="16838" w:code="9"/>
          <w:pgMar w:top="1134" w:right="851" w:bottom="1134" w:left="1701" w:header="720" w:footer="720" w:gutter="0"/>
          <w:cols w:space="720"/>
        </w:sectPr>
      </w:pPr>
    </w:p>
    <w:tbl>
      <w:tblPr>
        <w:tblW w:w="1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5"/>
        <w:gridCol w:w="1387"/>
        <w:gridCol w:w="1392"/>
        <w:gridCol w:w="1392"/>
        <w:gridCol w:w="1740"/>
        <w:gridCol w:w="1566"/>
        <w:gridCol w:w="1392"/>
        <w:gridCol w:w="1044"/>
        <w:gridCol w:w="870"/>
        <w:gridCol w:w="970"/>
        <w:gridCol w:w="1640"/>
      </w:tblGrid>
      <w:tr w:rsidR="000A2E57" w:rsidRPr="00074A63" w:rsidTr="00074A63">
        <w:trPr>
          <w:trHeight w:val="412"/>
        </w:trPr>
        <w:tc>
          <w:tcPr>
            <w:tcW w:w="15068" w:type="dxa"/>
            <w:gridSpan w:val="11"/>
            <w:tcBorders>
              <w:top w:val="nil"/>
              <w:left w:val="nil"/>
              <w:right w:val="nil"/>
            </w:tcBorders>
          </w:tcPr>
          <w:p w:rsidR="000A2E57" w:rsidRPr="00074A63" w:rsidRDefault="000A2E57" w:rsidP="00EF7725">
            <w:pPr>
              <w:widowControl w:val="0"/>
              <w:autoSpaceDE w:val="0"/>
              <w:autoSpaceDN w:val="0"/>
              <w:adjustRightInd w:val="0"/>
              <w:spacing w:line="360" w:lineRule="auto"/>
              <w:ind w:firstLine="709"/>
              <w:jc w:val="both"/>
              <w:rPr>
                <w:snapToGrid w:val="0"/>
                <w:sz w:val="28"/>
                <w:szCs w:val="28"/>
                <w:lang w:eastAsia="zh-CN"/>
              </w:rPr>
            </w:pPr>
            <w:r w:rsidRPr="00074A63">
              <w:rPr>
                <w:snapToGrid w:val="0"/>
                <w:sz w:val="28"/>
                <w:szCs w:val="28"/>
                <w:lang w:eastAsia="zh-CN"/>
              </w:rPr>
              <w:t xml:space="preserve">                                                                                                                          </w:t>
            </w:r>
            <w:r w:rsidR="005D6F9A" w:rsidRPr="00074A63">
              <w:rPr>
                <w:snapToGrid w:val="0"/>
                <w:sz w:val="28"/>
                <w:szCs w:val="28"/>
                <w:lang w:eastAsia="zh-CN"/>
              </w:rPr>
              <w:t xml:space="preserve">                                                  </w:t>
            </w:r>
            <w:r w:rsidRPr="00074A63">
              <w:rPr>
                <w:snapToGrid w:val="0"/>
                <w:sz w:val="28"/>
                <w:szCs w:val="28"/>
                <w:lang w:eastAsia="zh-CN"/>
              </w:rPr>
              <w:t xml:space="preserve">   Таблица 48</w:t>
            </w:r>
          </w:p>
          <w:p w:rsidR="000A2E57" w:rsidRPr="00074A63" w:rsidRDefault="00BC638A" w:rsidP="00EF7725">
            <w:pPr>
              <w:widowControl w:val="0"/>
              <w:autoSpaceDE w:val="0"/>
              <w:autoSpaceDN w:val="0"/>
              <w:adjustRightInd w:val="0"/>
              <w:spacing w:line="360" w:lineRule="auto"/>
              <w:ind w:firstLine="709"/>
              <w:jc w:val="both"/>
              <w:rPr>
                <w:snapToGrid w:val="0"/>
                <w:sz w:val="28"/>
                <w:szCs w:val="28"/>
                <w:lang w:eastAsia="zh-CN"/>
              </w:rPr>
            </w:pPr>
            <w:r w:rsidRPr="00074A63">
              <w:rPr>
                <w:snapToGrid w:val="0"/>
                <w:sz w:val="28"/>
                <w:szCs w:val="28"/>
                <w:lang w:eastAsia="zh-CN"/>
              </w:rPr>
              <w:t xml:space="preserve">                         </w:t>
            </w:r>
            <w:r w:rsidR="000A2E57" w:rsidRPr="00074A63">
              <w:rPr>
                <w:snapToGrid w:val="0"/>
                <w:sz w:val="28"/>
                <w:szCs w:val="28"/>
                <w:lang w:eastAsia="zh-CN"/>
              </w:rPr>
              <w:t>Сведения о динамике и структуре основных показателей кассового  исполнения  бюджета</w:t>
            </w:r>
          </w:p>
        </w:tc>
      </w:tr>
      <w:tr w:rsidR="00074A63" w:rsidRPr="00074A63" w:rsidTr="00074A63">
        <w:trPr>
          <w:trHeight w:val="412"/>
        </w:trPr>
        <w:tc>
          <w:tcPr>
            <w:tcW w:w="1675" w:type="dxa"/>
            <w:vMerge w:val="restart"/>
          </w:tcPr>
          <w:p w:rsidR="000A2E57" w:rsidRPr="00074A63" w:rsidRDefault="000A2E57" w:rsidP="0017736A">
            <w:pPr>
              <w:widowControl w:val="0"/>
              <w:autoSpaceDE w:val="0"/>
              <w:autoSpaceDN w:val="0"/>
              <w:adjustRightInd w:val="0"/>
              <w:spacing w:line="360" w:lineRule="auto"/>
              <w:jc w:val="center"/>
              <w:rPr>
                <w:snapToGrid w:val="0"/>
                <w:lang w:eastAsia="zh-CN"/>
              </w:rPr>
            </w:pPr>
            <w:r w:rsidRPr="00074A63">
              <w:rPr>
                <w:snapToGrid w:val="0"/>
                <w:lang w:eastAsia="zh-CN"/>
              </w:rPr>
              <w:t>Код бюджетной классификации</w:t>
            </w:r>
          </w:p>
        </w:tc>
        <w:tc>
          <w:tcPr>
            <w:tcW w:w="2779" w:type="dxa"/>
            <w:gridSpan w:val="2"/>
            <w:vMerge w:val="restart"/>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Утверждено на год  законом о   бюджете</w:t>
            </w:r>
          </w:p>
        </w:tc>
        <w:tc>
          <w:tcPr>
            <w:tcW w:w="6090" w:type="dxa"/>
            <w:gridSpan w:val="4"/>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Исполнено за год</w:t>
            </w:r>
          </w:p>
        </w:tc>
        <w:tc>
          <w:tcPr>
            <w:tcW w:w="4524" w:type="dxa"/>
            <w:gridSpan w:val="4"/>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Доля показателей в общем объеме доходов и расходов</w:t>
            </w:r>
          </w:p>
        </w:tc>
      </w:tr>
      <w:tr w:rsidR="00074A63" w:rsidRPr="00074A63" w:rsidTr="00074A63">
        <w:trPr>
          <w:trHeight w:val="148"/>
        </w:trPr>
        <w:tc>
          <w:tcPr>
            <w:tcW w:w="1675"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2779" w:type="dxa"/>
            <w:gridSpan w:val="2"/>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3132" w:type="dxa"/>
            <w:gridSpan w:val="2"/>
          </w:tcPr>
          <w:p w:rsidR="000A2E57" w:rsidRPr="00074A63" w:rsidRDefault="000A2E57" w:rsidP="0017736A">
            <w:pPr>
              <w:widowControl w:val="0"/>
              <w:autoSpaceDE w:val="0"/>
              <w:autoSpaceDN w:val="0"/>
              <w:adjustRightInd w:val="0"/>
              <w:spacing w:line="360" w:lineRule="auto"/>
              <w:jc w:val="center"/>
              <w:rPr>
                <w:snapToGrid w:val="0"/>
                <w:lang w:eastAsia="zh-CN"/>
              </w:rPr>
            </w:pPr>
            <w:r w:rsidRPr="00074A63">
              <w:rPr>
                <w:snapToGrid w:val="0"/>
                <w:lang w:eastAsia="zh-CN"/>
              </w:rPr>
              <w:t>2005</w:t>
            </w:r>
          </w:p>
        </w:tc>
        <w:tc>
          <w:tcPr>
            <w:tcW w:w="2958" w:type="dxa"/>
            <w:gridSpan w:val="2"/>
          </w:tcPr>
          <w:p w:rsidR="000A2E57" w:rsidRPr="00074A63" w:rsidRDefault="000A2E57" w:rsidP="0017736A">
            <w:pPr>
              <w:widowControl w:val="0"/>
              <w:autoSpaceDE w:val="0"/>
              <w:autoSpaceDN w:val="0"/>
              <w:adjustRightInd w:val="0"/>
              <w:spacing w:line="360" w:lineRule="auto"/>
              <w:jc w:val="center"/>
              <w:rPr>
                <w:snapToGrid w:val="0"/>
                <w:lang w:eastAsia="zh-CN"/>
              </w:rPr>
            </w:pPr>
            <w:r w:rsidRPr="00074A63">
              <w:rPr>
                <w:snapToGrid w:val="0"/>
                <w:lang w:eastAsia="zh-CN"/>
              </w:rPr>
              <w:t>2006</w:t>
            </w:r>
          </w:p>
        </w:tc>
        <w:tc>
          <w:tcPr>
            <w:tcW w:w="1914" w:type="dxa"/>
            <w:gridSpan w:val="2"/>
          </w:tcPr>
          <w:p w:rsidR="000A2E57" w:rsidRPr="00074A63" w:rsidRDefault="000A2E57" w:rsidP="0017736A">
            <w:pPr>
              <w:widowControl w:val="0"/>
              <w:autoSpaceDE w:val="0"/>
              <w:autoSpaceDN w:val="0"/>
              <w:adjustRightInd w:val="0"/>
              <w:spacing w:line="360" w:lineRule="auto"/>
              <w:jc w:val="center"/>
              <w:rPr>
                <w:snapToGrid w:val="0"/>
                <w:lang w:eastAsia="zh-CN"/>
              </w:rPr>
            </w:pPr>
            <w:r w:rsidRPr="00074A63">
              <w:rPr>
                <w:snapToGrid w:val="0"/>
                <w:lang w:eastAsia="zh-CN"/>
              </w:rPr>
              <w:t>2005</w:t>
            </w:r>
          </w:p>
        </w:tc>
        <w:tc>
          <w:tcPr>
            <w:tcW w:w="2610" w:type="dxa"/>
            <w:gridSpan w:val="2"/>
          </w:tcPr>
          <w:p w:rsidR="000A2E57" w:rsidRPr="00074A63" w:rsidRDefault="000A2E57" w:rsidP="0017736A">
            <w:pPr>
              <w:widowControl w:val="0"/>
              <w:autoSpaceDE w:val="0"/>
              <w:autoSpaceDN w:val="0"/>
              <w:adjustRightInd w:val="0"/>
              <w:spacing w:line="360" w:lineRule="auto"/>
              <w:jc w:val="center"/>
              <w:rPr>
                <w:snapToGrid w:val="0"/>
                <w:lang w:eastAsia="zh-CN"/>
              </w:rPr>
            </w:pPr>
            <w:r w:rsidRPr="00074A63">
              <w:rPr>
                <w:snapToGrid w:val="0"/>
                <w:lang w:eastAsia="zh-CN"/>
              </w:rPr>
              <w:t>2006</w:t>
            </w:r>
          </w:p>
        </w:tc>
      </w:tr>
      <w:tr w:rsidR="00074A63" w:rsidRPr="00074A63" w:rsidTr="00074A63">
        <w:trPr>
          <w:trHeight w:val="1890"/>
        </w:trPr>
        <w:tc>
          <w:tcPr>
            <w:tcW w:w="1675"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2005</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2006</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сумма</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Процент к годовым назначениям с учетом изменений, %</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сумма</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Процент к годовым назначениям с учетом изменений, %</w:t>
            </w: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Годовых назначений</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Исполненных за год</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Годовых назначений</w:t>
            </w: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Исполненных </w:t>
            </w:r>
          </w:p>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за год</w:t>
            </w:r>
          </w:p>
        </w:tc>
      </w:tr>
      <w:tr w:rsidR="00074A63" w:rsidRPr="00074A63" w:rsidTr="00074A63">
        <w:trPr>
          <w:trHeight w:val="281"/>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1.доходы всего</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74A63" w:rsidRPr="00074A63" w:rsidTr="00074A63">
        <w:trPr>
          <w:trHeight w:val="589"/>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2.расходы всего, в том числе:</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3505080,00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4427000,00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3503161,41</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99,9</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4355972,08</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100</w:t>
            </w: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100  </w:t>
            </w:r>
          </w:p>
        </w:tc>
      </w:tr>
      <w:tr w:rsidR="00074A63" w:rsidRPr="00074A63" w:rsidTr="0017736A">
        <w:trPr>
          <w:trHeight w:val="369"/>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08014410000</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3274000,00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4415000,00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3273384,90</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4343972,08</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93,4</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93,4</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99,7</w:t>
            </w: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99,7</w:t>
            </w:r>
          </w:p>
        </w:tc>
      </w:tr>
      <w:tr w:rsidR="00074A63" w:rsidRPr="00074A63" w:rsidTr="00074A63">
        <w:trPr>
          <w:trHeight w:val="412"/>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08014418800</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55416,00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55316,04</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99,8</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1,6</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1,6</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74A63" w:rsidRPr="00074A63" w:rsidTr="00074A63">
        <w:trPr>
          <w:trHeight w:val="412"/>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08014410096</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9632,0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9631,82</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0,3</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0,3</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74A63" w:rsidRPr="00074A63" w:rsidTr="00074A63">
        <w:trPr>
          <w:trHeight w:val="412"/>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01150929812</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44000,00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44000,00</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1.3</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74A63" w:rsidRPr="00074A63" w:rsidTr="0017736A">
        <w:trPr>
          <w:trHeight w:val="279"/>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01150929912</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22000,00</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0,6</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0,6</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74A63" w:rsidRPr="00074A63" w:rsidTr="00074A63">
        <w:trPr>
          <w:trHeight w:val="148"/>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01150920310</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w:t>
            </w: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0,0</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0,3</w:t>
            </w: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0,3</w:t>
            </w:r>
          </w:p>
        </w:tc>
      </w:tr>
      <w:tr w:rsidR="00074A63" w:rsidRPr="00074A63" w:rsidTr="00074A63">
        <w:trPr>
          <w:trHeight w:val="148"/>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01150929801</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100032,00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98828,65</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98,8</w:t>
            </w: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2,9</w:t>
            </w: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2,8</w:t>
            </w: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r w:rsidR="00074A63" w:rsidRPr="00074A63" w:rsidTr="00074A63">
        <w:trPr>
          <w:trHeight w:val="148"/>
        </w:trPr>
        <w:tc>
          <w:tcPr>
            <w:tcW w:w="1675"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3.дефицит/проф</w:t>
            </w:r>
            <w:r w:rsidR="00C53FA6" w:rsidRPr="00074A63">
              <w:rPr>
                <w:snapToGrid w:val="0"/>
                <w:lang w:eastAsia="zh-CN"/>
              </w:rPr>
              <w:t>.</w:t>
            </w:r>
          </w:p>
        </w:tc>
        <w:tc>
          <w:tcPr>
            <w:tcW w:w="1387"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-3505080,00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- 4427000,00</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-3503161,41</w:t>
            </w:r>
          </w:p>
        </w:tc>
        <w:tc>
          <w:tcPr>
            <w:tcW w:w="17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56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- 4355972,08</w:t>
            </w:r>
          </w:p>
        </w:tc>
        <w:tc>
          <w:tcPr>
            <w:tcW w:w="1392"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044"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8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97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640" w:type="dxa"/>
          </w:tcPr>
          <w:p w:rsidR="000A2E57" w:rsidRPr="00074A63" w:rsidRDefault="000A2E57" w:rsidP="0017736A">
            <w:pPr>
              <w:widowControl w:val="0"/>
              <w:autoSpaceDE w:val="0"/>
              <w:autoSpaceDN w:val="0"/>
              <w:adjustRightInd w:val="0"/>
              <w:spacing w:line="360" w:lineRule="auto"/>
              <w:jc w:val="both"/>
              <w:rPr>
                <w:snapToGrid w:val="0"/>
                <w:lang w:eastAsia="zh-CN"/>
              </w:rPr>
            </w:pPr>
          </w:p>
        </w:tc>
      </w:tr>
    </w:tbl>
    <w:p w:rsidR="00F30822" w:rsidRDefault="00F30822" w:rsidP="00EF7725">
      <w:pPr>
        <w:spacing w:line="360" w:lineRule="auto"/>
        <w:ind w:firstLine="709"/>
        <w:jc w:val="both"/>
        <w:rPr>
          <w:snapToGrid w:val="0"/>
          <w:lang w:eastAsia="zh-CN"/>
        </w:rPr>
        <w:sectPr w:rsidR="00F30822" w:rsidSect="0017736A">
          <w:headerReference w:type="default" r:id="rId12"/>
          <w:pgSz w:w="16838" w:h="11906" w:orient="landscape" w:code="9"/>
          <w:pgMar w:top="851" w:right="1134" w:bottom="1701" w:left="1134" w:header="709" w:footer="709" w:gutter="0"/>
          <w:cols w:space="708"/>
          <w:docGrid w:linePitch="360"/>
        </w:sectPr>
      </w:pPr>
    </w:p>
    <w:p w:rsidR="000A2E57" w:rsidRDefault="000A2E57" w:rsidP="00EF7725">
      <w:pPr>
        <w:spacing w:line="360" w:lineRule="auto"/>
        <w:ind w:firstLine="709"/>
        <w:jc w:val="both"/>
        <w:rPr>
          <w:snapToGrid w:val="0"/>
          <w:sz w:val="24"/>
          <w:szCs w:val="24"/>
          <w:lang w:eastAsia="zh-CN"/>
        </w:rPr>
      </w:pPr>
      <w:r>
        <w:rPr>
          <w:snapToGrid w:val="0"/>
          <w:sz w:val="28"/>
          <w:szCs w:val="28"/>
          <w:lang w:eastAsia="zh-CN"/>
        </w:rPr>
        <w:t xml:space="preserve">   Проанализируем изменения бюджетной росписи главного распорядителя средств за 2006 год  (таблица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346"/>
        <w:gridCol w:w="1682"/>
        <w:gridCol w:w="2150"/>
        <w:gridCol w:w="2148"/>
      </w:tblGrid>
      <w:tr w:rsidR="000A2E57" w:rsidRPr="00074A63" w:rsidTr="00074A63">
        <w:tc>
          <w:tcPr>
            <w:tcW w:w="9571" w:type="dxa"/>
            <w:gridSpan w:val="5"/>
          </w:tcPr>
          <w:p w:rsidR="000A2E57" w:rsidRPr="00074A63" w:rsidRDefault="000C697A" w:rsidP="0017736A">
            <w:pPr>
              <w:widowControl w:val="0"/>
              <w:autoSpaceDE w:val="0"/>
              <w:autoSpaceDN w:val="0"/>
              <w:adjustRightInd w:val="0"/>
              <w:spacing w:line="360" w:lineRule="auto"/>
              <w:jc w:val="both"/>
              <w:rPr>
                <w:lang w:eastAsia="zh-CN"/>
              </w:rPr>
            </w:pPr>
            <w:r w:rsidRPr="00074A63">
              <w:rPr>
                <w:lang w:eastAsia="zh-CN"/>
              </w:rPr>
              <w:t xml:space="preserve">                                                                                                                   </w:t>
            </w:r>
            <w:r w:rsidR="000A2E57" w:rsidRPr="00074A63">
              <w:rPr>
                <w:lang w:eastAsia="zh-CN"/>
              </w:rPr>
              <w:t xml:space="preserve"> Таблица 49.</w:t>
            </w:r>
          </w:p>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Анализ изменения бюджетной росписи главного распорядителя средств за </w:t>
            </w:r>
            <w:smartTag w:uri="urn:schemas-microsoft-com:office:smarttags" w:element="metricconverter">
              <w:smartTagPr>
                <w:attr w:name="ProductID" w:val="2006 г"/>
              </w:smartTagPr>
              <w:r w:rsidRPr="00074A63">
                <w:rPr>
                  <w:lang w:eastAsia="zh-CN"/>
                </w:rPr>
                <w:t>2006 г</w:t>
              </w:r>
            </w:smartTag>
            <w:r w:rsidRPr="00074A63">
              <w:rPr>
                <w:lang w:eastAsia="zh-CN"/>
              </w:rPr>
              <w:t>.</w:t>
            </w:r>
          </w:p>
        </w:tc>
      </w:tr>
      <w:tr w:rsidR="000A2E57" w:rsidRPr="00074A63" w:rsidTr="00074A63">
        <w:tc>
          <w:tcPr>
            <w:tcW w:w="2245" w:type="dxa"/>
            <w:vMerge w:val="restart"/>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Код раздела функциональной классификации расходов по БК</w:t>
            </w:r>
          </w:p>
        </w:tc>
        <w:tc>
          <w:tcPr>
            <w:tcW w:w="3028" w:type="dxa"/>
            <w:gridSpan w:val="2"/>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Утверждено на год</w:t>
            </w:r>
          </w:p>
        </w:tc>
        <w:tc>
          <w:tcPr>
            <w:tcW w:w="2150" w:type="dxa"/>
            <w:vMerge w:val="restart"/>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Разница между уточненной бюджетной росписью и утвержденными бюджетными назначениями</w:t>
            </w:r>
          </w:p>
        </w:tc>
        <w:tc>
          <w:tcPr>
            <w:tcW w:w="2148" w:type="dxa"/>
            <w:vMerge w:val="restart"/>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Причины изменений</w:t>
            </w:r>
          </w:p>
          <w:p w:rsidR="000A2E57" w:rsidRPr="00074A63" w:rsidRDefault="000A2E57" w:rsidP="0017736A">
            <w:pPr>
              <w:widowControl w:val="0"/>
              <w:autoSpaceDE w:val="0"/>
              <w:autoSpaceDN w:val="0"/>
              <w:adjustRightInd w:val="0"/>
              <w:spacing w:line="360" w:lineRule="auto"/>
              <w:jc w:val="both"/>
              <w:rPr>
                <w:lang w:eastAsia="zh-CN"/>
              </w:rPr>
            </w:pPr>
          </w:p>
          <w:p w:rsidR="000A2E57" w:rsidRPr="00074A63" w:rsidRDefault="000A2E57" w:rsidP="0017736A">
            <w:pPr>
              <w:widowControl w:val="0"/>
              <w:autoSpaceDE w:val="0"/>
              <w:autoSpaceDN w:val="0"/>
              <w:adjustRightInd w:val="0"/>
              <w:spacing w:line="360" w:lineRule="auto"/>
              <w:jc w:val="both"/>
              <w:rPr>
                <w:lang w:eastAsia="zh-CN"/>
              </w:rPr>
            </w:pPr>
          </w:p>
          <w:p w:rsidR="000A2E57" w:rsidRPr="00074A63" w:rsidRDefault="000A2E57" w:rsidP="0017736A">
            <w:pPr>
              <w:widowControl w:val="0"/>
              <w:autoSpaceDE w:val="0"/>
              <w:autoSpaceDN w:val="0"/>
              <w:adjustRightInd w:val="0"/>
              <w:spacing w:line="360" w:lineRule="auto"/>
              <w:jc w:val="both"/>
              <w:rPr>
                <w:lang w:eastAsia="zh-CN"/>
              </w:rPr>
            </w:pPr>
          </w:p>
          <w:p w:rsidR="000A2E57" w:rsidRPr="00074A63" w:rsidRDefault="000A2E57" w:rsidP="0017736A">
            <w:pPr>
              <w:widowControl w:val="0"/>
              <w:autoSpaceDE w:val="0"/>
              <w:autoSpaceDN w:val="0"/>
              <w:adjustRightInd w:val="0"/>
              <w:spacing w:line="360" w:lineRule="auto"/>
              <w:jc w:val="both"/>
              <w:rPr>
                <w:lang w:eastAsia="zh-CN"/>
              </w:rPr>
            </w:pPr>
          </w:p>
          <w:p w:rsidR="000A2E57" w:rsidRPr="00074A63" w:rsidRDefault="000A2E57" w:rsidP="0017736A">
            <w:pPr>
              <w:widowControl w:val="0"/>
              <w:autoSpaceDE w:val="0"/>
              <w:autoSpaceDN w:val="0"/>
              <w:adjustRightInd w:val="0"/>
              <w:spacing w:line="360" w:lineRule="auto"/>
              <w:jc w:val="both"/>
              <w:rPr>
                <w:lang w:eastAsia="zh-CN"/>
              </w:rPr>
            </w:pPr>
          </w:p>
        </w:tc>
      </w:tr>
      <w:tr w:rsidR="00074A63" w:rsidRPr="00074A63" w:rsidTr="00074A63">
        <w:tc>
          <w:tcPr>
            <w:tcW w:w="2245" w:type="dxa"/>
            <w:vMerge/>
          </w:tcPr>
          <w:p w:rsidR="000A2E57" w:rsidRPr="00074A63" w:rsidRDefault="000A2E57" w:rsidP="0017736A">
            <w:pPr>
              <w:widowControl w:val="0"/>
              <w:autoSpaceDE w:val="0"/>
              <w:autoSpaceDN w:val="0"/>
              <w:adjustRightInd w:val="0"/>
              <w:spacing w:line="360" w:lineRule="auto"/>
              <w:jc w:val="both"/>
              <w:rPr>
                <w:lang w:eastAsia="zh-CN"/>
              </w:rPr>
            </w:pPr>
          </w:p>
        </w:tc>
        <w:tc>
          <w:tcPr>
            <w:tcW w:w="134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Законом о бюджете, руб.</w:t>
            </w:r>
          </w:p>
        </w:tc>
        <w:tc>
          <w:tcPr>
            <w:tcW w:w="168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Уточненной бюджетной росписью</w:t>
            </w:r>
          </w:p>
        </w:tc>
        <w:tc>
          <w:tcPr>
            <w:tcW w:w="2150" w:type="dxa"/>
            <w:vMerge/>
          </w:tcPr>
          <w:p w:rsidR="000A2E57" w:rsidRPr="00074A63" w:rsidRDefault="000A2E57" w:rsidP="0017736A">
            <w:pPr>
              <w:widowControl w:val="0"/>
              <w:autoSpaceDE w:val="0"/>
              <w:autoSpaceDN w:val="0"/>
              <w:adjustRightInd w:val="0"/>
              <w:spacing w:line="360" w:lineRule="auto"/>
              <w:jc w:val="both"/>
              <w:rPr>
                <w:lang w:eastAsia="zh-CN"/>
              </w:rPr>
            </w:pPr>
          </w:p>
        </w:tc>
        <w:tc>
          <w:tcPr>
            <w:tcW w:w="2148" w:type="dxa"/>
            <w:vMerge/>
          </w:tcPr>
          <w:p w:rsidR="000A2E57" w:rsidRPr="00074A63" w:rsidRDefault="000A2E57" w:rsidP="0017736A">
            <w:pPr>
              <w:widowControl w:val="0"/>
              <w:autoSpaceDE w:val="0"/>
              <w:autoSpaceDN w:val="0"/>
              <w:adjustRightInd w:val="0"/>
              <w:spacing w:line="360" w:lineRule="auto"/>
              <w:jc w:val="both"/>
              <w:rPr>
                <w:lang w:eastAsia="zh-CN"/>
              </w:rPr>
            </w:pPr>
          </w:p>
        </w:tc>
      </w:tr>
      <w:tr w:rsidR="00074A63" w:rsidRPr="00074A63" w:rsidTr="00074A63">
        <w:tc>
          <w:tcPr>
            <w:tcW w:w="2245"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08014410000</w:t>
            </w:r>
          </w:p>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Расходы по статьям музеи и постоянные выставки</w:t>
            </w:r>
          </w:p>
        </w:tc>
        <w:tc>
          <w:tcPr>
            <w:tcW w:w="134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4132000</w:t>
            </w:r>
          </w:p>
        </w:tc>
        <w:tc>
          <w:tcPr>
            <w:tcW w:w="168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4415000</w:t>
            </w:r>
          </w:p>
        </w:tc>
        <w:tc>
          <w:tcPr>
            <w:tcW w:w="21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283000</w:t>
            </w:r>
          </w:p>
        </w:tc>
        <w:tc>
          <w:tcPr>
            <w:tcW w:w="2148"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Увеличение заработной платы -распоряжение Администрации 174 от 09.11.2006</w:t>
            </w:r>
          </w:p>
        </w:tc>
      </w:tr>
      <w:tr w:rsidR="00074A63" w:rsidRPr="00074A63" w:rsidTr="00074A63">
        <w:tc>
          <w:tcPr>
            <w:tcW w:w="2245"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01150920310</w:t>
            </w:r>
          </w:p>
        </w:tc>
        <w:tc>
          <w:tcPr>
            <w:tcW w:w="1346" w:type="dxa"/>
          </w:tcPr>
          <w:p w:rsidR="000A2E57" w:rsidRPr="00074A63" w:rsidRDefault="000A2E57" w:rsidP="0017736A">
            <w:pPr>
              <w:widowControl w:val="0"/>
              <w:autoSpaceDE w:val="0"/>
              <w:autoSpaceDN w:val="0"/>
              <w:adjustRightInd w:val="0"/>
              <w:spacing w:line="360" w:lineRule="auto"/>
              <w:jc w:val="both"/>
              <w:rPr>
                <w:lang w:eastAsia="zh-CN"/>
              </w:rPr>
            </w:pPr>
          </w:p>
        </w:tc>
        <w:tc>
          <w:tcPr>
            <w:tcW w:w="168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12000</w:t>
            </w:r>
          </w:p>
        </w:tc>
        <w:tc>
          <w:tcPr>
            <w:tcW w:w="21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12000</w:t>
            </w:r>
          </w:p>
        </w:tc>
        <w:tc>
          <w:tcPr>
            <w:tcW w:w="2148"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Решение Городской думы 54 от 14.02.2006</w:t>
            </w:r>
          </w:p>
        </w:tc>
      </w:tr>
      <w:tr w:rsidR="00074A63" w:rsidRPr="00074A63" w:rsidTr="00074A63">
        <w:tc>
          <w:tcPr>
            <w:tcW w:w="2245"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Итого</w:t>
            </w:r>
          </w:p>
        </w:tc>
        <w:tc>
          <w:tcPr>
            <w:tcW w:w="134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4132000</w:t>
            </w:r>
          </w:p>
        </w:tc>
        <w:tc>
          <w:tcPr>
            <w:tcW w:w="168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4427000</w:t>
            </w:r>
          </w:p>
        </w:tc>
        <w:tc>
          <w:tcPr>
            <w:tcW w:w="21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29500</w:t>
            </w:r>
          </w:p>
          <w:p w:rsidR="000A2E57" w:rsidRPr="00074A63" w:rsidRDefault="000A2E57" w:rsidP="0017736A">
            <w:pPr>
              <w:widowControl w:val="0"/>
              <w:autoSpaceDE w:val="0"/>
              <w:autoSpaceDN w:val="0"/>
              <w:adjustRightInd w:val="0"/>
              <w:spacing w:line="360" w:lineRule="auto"/>
              <w:jc w:val="both"/>
              <w:rPr>
                <w:lang w:eastAsia="zh-CN"/>
              </w:rPr>
            </w:pPr>
          </w:p>
        </w:tc>
        <w:tc>
          <w:tcPr>
            <w:tcW w:w="2148" w:type="dxa"/>
          </w:tcPr>
          <w:p w:rsidR="000A2E57" w:rsidRPr="00074A63" w:rsidRDefault="000A2E57" w:rsidP="0017736A">
            <w:pPr>
              <w:widowControl w:val="0"/>
              <w:autoSpaceDE w:val="0"/>
              <w:autoSpaceDN w:val="0"/>
              <w:adjustRightInd w:val="0"/>
              <w:spacing w:line="360" w:lineRule="auto"/>
              <w:jc w:val="both"/>
              <w:rPr>
                <w:lang w:eastAsia="zh-CN"/>
              </w:rPr>
            </w:pPr>
          </w:p>
        </w:tc>
      </w:tr>
    </w:tbl>
    <w:p w:rsidR="0017736A" w:rsidRDefault="0017736A" w:rsidP="00EF7725">
      <w:pPr>
        <w:pStyle w:val="a5"/>
        <w:ind w:left="0" w:right="0" w:firstLine="709"/>
        <w:rPr>
          <w:sz w:val="28"/>
          <w:szCs w:val="28"/>
          <w:lang w:eastAsia="zh-CN"/>
        </w:rPr>
      </w:pPr>
    </w:p>
    <w:p w:rsidR="000A2E57" w:rsidRDefault="000A2E57" w:rsidP="00EF7725">
      <w:pPr>
        <w:pStyle w:val="a5"/>
        <w:ind w:left="0" w:right="0" w:firstLine="709"/>
        <w:rPr>
          <w:sz w:val="28"/>
        </w:rPr>
      </w:pPr>
      <w:r>
        <w:rPr>
          <w:sz w:val="28"/>
        </w:rPr>
        <w:t>Из таблицы 49  видно, что в 2006 году  разница между уточненной бюджетной росписью и утвержденными бюджетными назначениями составила 295000 рублей по причине увеличения заработной платы  и автоматизации бухгалтерии в связи с переходом на новую инструкцию по бюджетному учету №25Н  с 01.01.2006 года.</w:t>
      </w:r>
    </w:p>
    <w:p w:rsidR="000A2E57" w:rsidRDefault="000A2E57" w:rsidP="00EF7725">
      <w:pPr>
        <w:pStyle w:val="a5"/>
        <w:ind w:left="0" w:right="0" w:firstLine="709"/>
        <w:rPr>
          <w:sz w:val="28"/>
        </w:rPr>
      </w:pPr>
      <w:r>
        <w:rPr>
          <w:sz w:val="28"/>
        </w:rPr>
        <w:t xml:space="preserve">   Проведем анализ исполнения кассового  бюджета по бюджету и внебюджету за 2005 и 2006 годы (табл.50-53).</w:t>
      </w:r>
    </w:p>
    <w:p w:rsidR="0017736A" w:rsidRDefault="0017736A" w:rsidP="00EF7725">
      <w:pPr>
        <w:pStyle w:val="a5"/>
        <w:ind w:left="0" w:right="0" w:firstLine="709"/>
        <w:rPr>
          <w:sz w:val="28"/>
        </w:rPr>
      </w:pPr>
    </w:p>
    <w:p w:rsidR="000A2E57" w:rsidRDefault="000A2E57" w:rsidP="00EF7725">
      <w:pPr>
        <w:pStyle w:val="a5"/>
        <w:ind w:left="0" w:right="0" w:firstLine="709"/>
        <w:rPr>
          <w:sz w:val="28"/>
        </w:rPr>
      </w:pPr>
      <w:r>
        <w:rPr>
          <w:sz w:val="28"/>
        </w:rPr>
        <w:t>Таблица 50.</w:t>
      </w:r>
    </w:p>
    <w:p w:rsidR="000A2E57" w:rsidRDefault="000A2E57" w:rsidP="00EF7725">
      <w:pPr>
        <w:pStyle w:val="a5"/>
        <w:ind w:left="0" w:right="0" w:firstLine="709"/>
        <w:rPr>
          <w:sz w:val="28"/>
        </w:rPr>
      </w:pPr>
      <w:r>
        <w:rPr>
          <w:sz w:val="28"/>
        </w:rPr>
        <w:t>Анализ исполнения кассового бюджета за 2005 год по бюджету.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867"/>
        <w:gridCol w:w="1747"/>
        <w:gridCol w:w="1863"/>
        <w:gridCol w:w="1734"/>
      </w:tblGrid>
      <w:tr w:rsidR="000A2E57" w:rsidRPr="00717DD3" w:rsidTr="00074A63">
        <w:tc>
          <w:tcPr>
            <w:tcW w:w="2404" w:type="dxa"/>
            <w:vMerge w:val="restart"/>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Код бюджетной классификации</w:t>
            </w:r>
          </w:p>
        </w:tc>
        <w:tc>
          <w:tcPr>
            <w:tcW w:w="1915" w:type="dxa"/>
            <w:vMerge w:val="restart"/>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Назначено в соответствии с уточненной бюджетной росписью</w:t>
            </w:r>
          </w:p>
        </w:tc>
        <w:tc>
          <w:tcPr>
            <w:tcW w:w="1796" w:type="dxa"/>
            <w:vMerge w:val="restart"/>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Исполнено (кассовое исполнение бюджета), руб.</w:t>
            </w:r>
          </w:p>
        </w:tc>
        <w:tc>
          <w:tcPr>
            <w:tcW w:w="3739" w:type="dxa"/>
            <w:gridSpan w:val="2"/>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Отклонения кассового исполнения от уточненной бюджетной росписи</w:t>
            </w:r>
          </w:p>
        </w:tc>
      </w:tr>
      <w:tr w:rsidR="00074A63" w:rsidRPr="00717DD3" w:rsidTr="00074A63">
        <w:tc>
          <w:tcPr>
            <w:tcW w:w="2404" w:type="dxa"/>
            <w:vMerge/>
          </w:tcPr>
          <w:p w:rsidR="000A2E57" w:rsidRPr="003C3128" w:rsidRDefault="000A2E57" w:rsidP="0017736A">
            <w:pPr>
              <w:pStyle w:val="a5"/>
              <w:widowControl w:val="0"/>
              <w:autoSpaceDE w:val="0"/>
              <w:autoSpaceDN w:val="0"/>
              <w:adjustRightInd w:val="0"/>
              <w:ind w:left="0" w:right="0" w:firstLine="0"/>
              <w:rPr>
                <w:sz w:val="20"/>
              </w:rPr>
            </w:pPr>
          </w:p>
        </w:tc>
        <w:tc>
          <w:tcPr>
            <w:tcW w:w="1915" w:type="dxa"/>
            <w:vMerge/>
          </w:tcPr>
          <w:p w:rsidR="000A2E57" w:rsidRPr="003C3128" w:rsidRDefault="000A2E57" w:rsidP="0017736A">
            <w:pPr>
              <w:pStyle w:val="a5"/>
              <w:widowControl w:val="0"/>
              <w:autoSpaceDE w:val="0"/>
              <w:autoSpaceDN w:val="0"/>
              <w:adjustRightInd w:val="0"/>
              <w:ind w:left="0" w:right="0" w:firstLine="0"/>
              <w:rPr>
                <w:sz w:val="20"/>
              </w:rPr>
            </w:pPr>
          </w:p>
        </w:tc>
        <w:tc>
          <w:tcPr>
            <w:tcW w:w="1796" w:type="dxa"/>
            <w:vMerge/>
          </w:tcPr>
          <w:p w:rsidR="000A2E57" w:rsidRPr="003C3128" w:rsidRDefault="000A2E57" w:rsidP="0017736A">
            <w:pPr>
              <w:pStyle w:val="a5"/>
              <w:widowControl w:val="0"/>
              <w:autoSpaceDE w:val="0"/>
              <w:autoSpaceDN w:val="0"/>
              <w:adjustRightInd w:val="0"/>
              <w:ind w:left="0" w:right="0" w:firstLine="0"/>
              <w:rPr>
                <w:sz w:val="20"/>
              </w:rPr>
            </w:pP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Сумма, руб.</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Причина отклонения</w:t>
            </w: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1.Доходы</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2.Расходы</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3505080,00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3503161,41</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1918,59</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Из них:08014410000 расходы по статьям музеи и постоянные выставки</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3274000,00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3273384,90</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615,10</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01150929801 проведение общегородс. праздников и мероприят.         </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100032,00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98828,65</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1203,35</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01150929812 расходы на реформирование бюджетного учета (прочие услуги)</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44000,00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44000,00</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01150929912 расходы на реформирование бюджетного учета (субв. прочие услуги)</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22000,00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22000,00</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08014410096 вз. расчет коммунальные услуги</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9632,00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9631,82</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0,18</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 xml:space="preserve">       08011441880 резерв. фонд (услуги по содержанию имущества)</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55416,00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55316,04</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99,96</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r w:rsidR="00074A63" w:rsidRPr="00717DD3" w:rsidTr="00074A63">
        <w:tc>
          <w:tcPr>
            <w:tcW w:w="2404"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Дефицит/профицит (доходы – расходы)</w:t>
            </w:r>
          </w:p>
        </w:tc>
        <w:tc>
          <w:tcPr>
            <w:tcW w:w="1915"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-3505080,00</w:t>
            </w:r>
          </w:p>
        </w:tc>
        <w:tc>
          <w:tcPr>
            <w:tcW w:w="179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-3503161,41</w:t>
            </w:r>
          </w:p>
        </w:tc>
        <w:tc>
          <w:tcPr>
            <w:tcW w:w="1956" w:type="dxa"/>
          </w:tcPr>
          <w:p w:rsidR="000A2E57" w:rsidRPr="003C3128" w:rsidRDefault="000A2E57" w:rsidP="0017736A">
            <w:pPr>
              <w:pStyle w:val="a5"/>
              <w:widowControl w:val="0"/>
              <w:autoSpaceDE w:val="0"/>
              <w:autoSpaceDN w:val="0"/>
              <w:adjustRightInd w:val="0"/>
              <w:ind w:left="0" w:right="0" w:firstLine="0"/>
              <w:rPr>
                <w:sz w:val="20"/>
              </w:rPr>
            </w:pPr>
            <w:r w:rsidRPr="003C3128">
              <w:rPr>
                <w:sz w:val="20"/>
              </w:rPr>
              <w:t>-1918,59</w:t>
            </w:r>
          </w:p>
        </w:tc>
        <w:tc>
          <w:tcPr>
            <w:tcW w:w="1783" w:type="dxa"/>
          </w:tcPr>
          <w:p w:rsidR="000A2E57" w:rsidRPr="003C3128" w:rsidRDefault="000A2E57" w:rsidP="0017736A">
            <w:pPr>
              <w:pStyle w:val="a5"/>
              <w:widowControl w:val="0"/>
              <w:autoSpaceDE w:val="0"/>
              <w:autoSpaceDN w:val="0"/>
              <w:adjustRightInd w:val="0"/>
              <w:ind w:left="0" w:right="0" w:firstLine="0"/>
              <w:rPr>
                <w:sz w:val="20"/>
              </w:rPr>
            </w:pPr>
          </w:p>
        </w:tc>
      </w:tr>
    </w:tbl>
    <w:p w:rsidR="0017736A" w:rsidRDefault="0017736A" w:rsidP="00EF7725">
      <w:pPr>
        <w:pStyle w:val="a5"/>
        <w:ind w:left="0" w:right="0" w:firstLine="709"/>
        <w:rPr>
          <w:szCs w:val="24"/>
        </w:rPr>
      </w:pPr>
    </w:p>
    <w:p w:rsidR="004434BF" w:rsidRPr="004434BF" w:rsidRDefault="000A2E57" w:rsidP="00EF7725">
      <w:pPr>
        <w:pStyle w:val="a5"/>
        <w:ind w:left="0" w:right="0" w:firstLine="709"/>
        <w:rPr>
          <w:szCs w:val="24"/>
        </w:rPr>
      </w:pPr>
      <w:r>
        <w:rPr>
          <w:sz w:val="28"/>
        </w:rPr>
        <w:t>Таблица 50 показывает, что в 2005 году отклонения кассового исполнения от уточненной бюджетной росписи по расх</w:t>
      </w:r>
      <w:r w:rsidR="004434BF">
        <w:rPr>
          <w:sz w:val="28"/>
        </w:rPr>
        <w:t>одам  составили  1918,59 рублей.</w:t>
      </w:r>
    </w:p>
    <w:p w:rsidR="000A2E57" w:rsidRDefault="0017736A" w:rsidP="00EF7725">
      <w:pPr>
        <w:pStyle w:val="a5"/>
        <w:ind w:left="0" w:right="0" w:firstLine="709"/>
        <w:rPr>
          <w:sz w:val="28"/>
        </w:rPr>
      </w:pPr>
      <w:r>
        <w:rPr>
          <w:sz w:val="28"/>
        </w:rPr>
        <w:br w:type="page"/>
      </w:r>
      <w:r w:rsidR="000A2E57">
        <w:rPr>
          <w:sz w:val="28"/>
        </w:rPr>
        <w:t>Таблица 51.</w:t>
      </w:r>
      <w:r w:rsidR="004434BF">
        <w:rPr>
          <w:sz w:val="28"/>
        </w:rPr>
        <w:t xml:space="preserve"> </w:t>
      </w:r>
      <w:r w:rsidR="000A2E57">
        <w:rPr>
          <w:sz w:val="28"/>
        </w:rPr>
        <w:t>Анализ исполнения кассового бюджета за 2006 год по бюджету.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1935"/>
        <w:gridCol w:w="1823"/>
        <w:gridCol w:w="1604"/>
        <w:gridCol w:w="1810"/>
      </w:tblGrid>
      <w:tr w:rsidR="000A2E57" w:rsidRPr="00717DD3" w:rsidTr="00074A63">
        <w:tc>
          <w:tcPr>
            <w:tcW w:w="2448" w:type="dxa"/>
            <w:vMerge w:val="restart"/>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Код бюджетной классификации</w:t>
            </w:r>
          </w:p>
        </w:tc>
        <w:tc>
          <w:tcPr>
            <w:tcW w:w="1992" w:type="dxa"/>
            <w:vMerge w:val="restart"/>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Назначено в соответствии с уточненной бюджетной росписью</w:t>
            </w:r>
          </w:p>
        </w:tc>
        <w:tc>
          <w:tcPr>
            <w:tcW w:w="1881" w:type="dxa"/>
            <w:vMerge w:val="restart"/>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Исполнено (кассовое исполнение бюджета), руб.</w:t>
            </w:r>
          </w:p>
        </w:tc>
        <w:tc>
          <w:tcPr>
            <w:tcW w:w="3534" w:type="dxa"/>
            <w:gridSpan w:val="2"/>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Отклонения кассового исполнения от уточненной бюджетной росписи</w:t>
            </w:r>
          </w:p>
        </w:tc>
      </w:tr>
      <w:tr w:rsidR="00074A63" w:rsidRPr="00717DD3" w:rsidTr="00074A63">
        <w:tc>
          <w:tcPr>
            <w:tcW w:w="2448" w:type="dxa"/>
            <w:vMerge/>
          </w:tcPr>
          <w:p w:rsidR="000A2E57" w:rsidRPr="00172080" w:rsidRDefault="000A2E57" w:rsidP="0017736A">
            <w:pPr>
              <w:pStyle w:val="a5"/>
              <w:widowControl w:val="0"/>
              <w:autoSpaceDE w:val="0"/>
              <w:autoSpaceDN w:val="0"/>
              <w:adjustRightInd w:val="0"/>
              <w:ind w:left="0" w:right="0" w:firstLine="0"/>
              <w:rPr>
                <w:sz w:val="20"/>
              </w:rPr>
            </w:pPr>
          </w:p>
        </w:tc>
        <w:tc>
          <w:tcPr>
            <w:tcW w:w="1992" w:type="dxa"/>
            <w:vMerge/>
          </w:tcPr>
          <w:p w:rsidR="000A2E57" w:rsidRPr="00172080" w:rsidRDefault="000A2E57" w:rsidP="0017736A">
            <w:pPr>
              <w:pStyle w:val="a5"/>
              <w:widowControl w:val="0"/>
              <w:autoSpaceDE w:val="0"/>
              <w:autoSpaceDN w:val="0"/>
              <w:adjustRightInd w:val="0"/>
              <w:ind w:left="0" w:right="0" w:firstLine="0"/>
              <w:rPr>
                <w:sz w:val="20"/>
              </w:rPr>
            </w:pPr>
          </w:p>
        </w:tc>
        <w:tc>
          <w:tcPr>
            <w:tcW w:w="1881" w:type="dxa"/>
            <w:vMerge/>
          </w:tcPr>
          <w:p w:rsidR="000A2E57" w:rsidRPr="00172080" w:rsidRDefault="000A2E57" w:rsidP="0017736A">
            <w:pPr>
              <w:pStyle w:val="a5"/>
              <w:widowControl w:val="0"/>
              <w:autoSpaceDE w:val="0"/>
              <w:autoSpaceDN w:val="0"/>
              <w:adjustRightInd w:val="0"/>
              <w:ind w:left="0" w:right="0" w:firstLine="0"/>
              <w:rPr>
                <w:sz w:val="20"/>
              </w:rPr>
            </w:pPr>
          </w:p>
        </w:tc>
        <w:tc>
          <w:tcPr>
            <w:tcW w:w="1666"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Сумма, руб.</w:t>
            </w:r>
          </w:p>
        </w:tc>
        <w:tc>
          <w:tcPr>
            <w:tcW w:w="1868"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Причина отклонения</w:t>
            </w:r>
          </w:p>
        </w:tc>
      </w:tr>
      <w:tr w:rsidR="00074A63" w:rsidRPr="00717DD3" w:rsidTr="00074A63">
        <w:tc>
          <w:tcPr>
            <w:tcW w:w="2448"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1.Доходы</w:t>
            </w:r>
          </w:p>
        </w:tc>
        <w:tc>
          <w:tcPr>
            <w:tcW w:w="1992"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0</w:t>
            </w:r>
          </w:p>
        </w:tc>
        <w:tc>
          <w:tcPr>
            <w:tcW w:w="188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0</w:t>
            </w:r>
          </w:p>
        </w:tc>
        <w:tc>
          <w:tcPr>
            <w:tcW w:w="1666"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0</w:t>
            </w:r>
          </w:p>
        </w:tc>
        <w:tc>
          <w:tcPr>
            <w:tcW w:w="1868" w:type="dxa"/>
          </w:tcPr>
          <w:p w:rsidR="000A2E57" w:rsidRPr="00172080" w:rsidRDefault="000A2E57" w:rsidP="0017736A">
            <w:pPr>
              <w:pStyle w:val="a5"/>
              <w:widowControl w:val="0"/>
              <w:autoSpaceDE w:val="0"/>
              <w:autoSpaceDN w:val="0"/>
              <w:adjustRightInd w:val="0"/>
              <w:ind w:left="0" w:right="0" w:firstLine="0"/>
              <w:rPr>
                <w:sz w:val="20"/>
              </w:rPr>
            </w:pPr>
          </w:p>
        </w:tc>
      </w:tr>
      <w:tr w:rsidR="00074A63" w:rsidRPr="00717DD3" w:rsidTr="00074A63">
        <w:tc>
          <w:tcPr>
            <w:tcW w:w="2448"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2.Расходы</w:t>
            </w:r>
          </w:p>
        </w:tc>
        <w:tc>
          <w:tcPr>
            <w:tcW w:w="1992"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4427000</w:t>
            </w:r>
          </w:p>
        </w:tc>
        <w:tc>
          <w:tcPr>
            <w:tcW w:w="188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4355972,08</w:t>
            </w:r>
          </w:p>
        </w:tc>
        <w:tc>
          <w:tcPr>
            <w:tcW w:w="1666"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71027,92</w:t>
            </w:r>
          </w:p>
        </w:tc>
        <w:tc>
          <w:tcPr>
            <w:tcW w:w="1868" w:type="dxa"/>
          </w:tcPr>
          <w:p w:rsidR="000A2E57" w:rsidRPr="00172080" w:rsidRDefault="000A2E57" w:rsidP="0017736A">
            <w:pPr>
              <w:pStyle w:val="a5"/>
              <w:widowControl w:val="0"/>
              <w:autoSpaceDE w:val="0"/>
              <w:autoSpaceDN w:val="0"/>
              <w:adjustRightInd w:val="0"/>
              <w:ind w:left="0" w:right="0" w:firstLine="0"/>
              <w:rPr>
                <w:sz w:val="20"/>
              </w:rPr>
            </w:pPr>
          </w:p>
        </w:tc>
      </w:tr>
      <w:tr w:rsidR="00074A63" w:rsidRPr="00717DD3" w:rsidTr="00074A63">
        <w:tc>
          <w:tcPr>
            <w:tcW w:w="2448"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Из них:08014410000</w:t>
            </w:r>
          </w:p>
        </w:tc>
        <w:tc>
          <w:tcPr>
            <w:tcW w:w="1992"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4415000</w:t>
            </w:r>
          </w:p>
        </w:tc>
        <w:tc>
          <w:tcPr>
            <w:tcW w:w="188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4349972,08</w:t>
            </w:r>
          </w:p>
        </w:tc>
        <w:tc>
          <w:tcPr>
            <w:tcW w:w="1666"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71027,92</w:t>
            </w:r>
          </w:p>
        </w:tc>
        <w:tc>
          <w:tcPr>
            <w:tcW w:w="1868"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Снятие по итогам КРО</w:t>
            </w:r>
          </w:p>
        </w:tc>
      </w:tr>
      <w:tr w:rsidR="00074A63" w:rsidRPr="00717DD3" w:rsidTr="00074A63">
        <w:tc>
          <w:tcPr>
            <w:tcW w:w="2448"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01150920310</w:t>
            </w:r>
          </w:p>
        </w:tc>
        <w:tc>
          <w:tcPr>
            <w:tcW w:w="1992"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12000</w:t>
            </w:r>
          </w:p>
        </w:tc>
        <w:tc>
          <w:tcPr>
            <w:tcW w:w="188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12000</w:t>
            </w:r>
          </w:p>
        </w:tc>
        <w:tc>
          <w:tcPr>
            <w:tcW w:w="1666"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0</w:t>
            </w:r>
          </w:p>
        </w:tc>
        <w:tc>
          <w:tcPr>
            <w:tcW w:w="1868" w:type="dxa"/>
          </w:tcPr>
          <w:p w:rsidR="000A2E57" w:rsidRPr="00172080" w:rsidRDefault="000A2E57" w:rsidP="0017736A">
            <w:pPr>
              <w:pStyle w:val="a5"/>
              <w:widowControl w:val="0"/>
              <w:autoSpaceDE w:val="0"/>
              <w:autoSpaceDN w:val="0"/>
              <w:adjustRightInd w:val="0"/>
              <w:ind w:left="0" w:right="0" w:firstLine="0"/>
              <w:rPr>
                <w:sz w:val="20"/>
              </w:rPr>
            </w:pPr>
          </w:p>
        </w:tc>
      </w:tr>
      <w:tr w:rsidR="00074A63" w:rsidRPr="00717DD3" w:rsidTr="00074A63">
        <w:tc>
          <w:tcPr>
            <w:tcW w:w="2448"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Дефицит/профицит (доходы – расходы)</w:t>
            </w:r>
          </w:p>
        </w:tc>
        <w:tc>
          <w:tcPr>
            <w:tcW w:w="1992"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- 4427000</w:t>
            </w:r>
          </w:p>
        </w:tc>
        <w:tc>
          <w:tcPr>
            <w:tcW w:w="188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-4355972,08</w:t>
            </w:r>
          </w:p>
        </w:tc>
        <w:tc>
          <w:tcPr>
            <w:tcW w:w="1666"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-71027,92</w:t>
            </w:r>
          </w:p>
        </w:tc>
        <w:tc>
          <w:tcPr>
            <w:tcW w:w="1868" w:type="dxa"/>
          </w:tcPr>
          <w:p w:rsidR="000A2E57" w:rsidRPr="00172080" w:rsidRDefault="000A2E57" w:rsidP="0017736A">
            <w:pPr>
              <w:pStyle w:val="a5"/>
              <w:widowControl w:val="0"/>
              <w:autoSpaceDE w:val="0"/>
              <w:autoSpaceDN w:val="0"/>
              <w:adjustRightInd w:val="0"/>
              <w:ind w:left="0" w:right="0" w:firstLine="0"/>
              <w:rPr>
                <w:sz w:val="20"/>
              </w:rPr>
            </w:pPr>
          </w:p>
        </w:tc>
      </w:tr>
    </w:tbl>
    <w:p w:rsidR="0017736A" w:rsidRDefault="000A2E57" w:rsidP="00EF7725">
      <w:pPr>
        <w:pStyle w:val="a5"/>
        <w:ind w:left="0" w:right="0" w:firstLine="709"/>
        <w:rPr>
          <w:sz w:val="28"/>
        </w:rPr>
      </w:pPr>
      <w:r>
        <w:rPr>
          <w:sz w:val="28"/>
        </w:rPr>
        <w:t xml:space="preserve"> </w:t>
      </w:r>
    </w:p>
    <w:p w:rsidR="0089057E" w:rsidRDefault="000A2E57" w:rsidP="00EF7725">
      <w:pPr>
        <w:pStyle w:val="a5"/>
        <w:ind w:left="0" w:right="0" w:firstLine="709"/>
        <w:rPr>
          <w:sz w:val="28"/>
        </w:rPr>
      </w:pPr>
      <w:r>
        <w:rPr>
          <w:sz w:val="28"/>
        </w:rPr>
        <w:t xml:space="preserve">Таблица 51 показывает, что в 2006 году отклонения кассового исполнения от уточненной бюджетной </w:t>
      </w:r>
      <w:r w:rsidR="0089057E">
        <w:rPr>
          <w:sz w:val="28"/>
        </w:rPr>
        <w:t xml:space="preserve">росписи составили  71027,92 рублей. </w:t>
      </w:r>
    </w:p>
    <w:p w:rsidR="0017736A" w:rsidRDefault="0017736A" w:rsidP="00EF7725">
      <w:pPr>
        <w:pStyle w:val="a5"/>
        <w:ind w:left="0" w:right="0" w:firstLine="709"/>
        <w:rPr>
          <w:sz w:val="28"/>
        </w:rPr>
      </w:pPr>
    </w:p>
    <w:p w:rsidR="000A2E57" w:rsidRDefault="000A2E57" w:rsidP="00EF7725">
      <w:pPr>
        <w:pStyle w:val="a5"/>
        <w:ind w:left="0" w:right="0" w:firstLine="709"/>
        <w:rPr>
          <w:sz w:val="28"/>
        </w:rPr>
      </w:pPr>
      <w:r>
        <w:rPr>
          <w:sz w:val="28"/>
        </w:rPr>
        <w:t>Таблица 52.</w:t>
      </w:r>
    </w:p>
    <w:p w:rsidR="000A2E57" w:rsidRDefault="000A2E57" w:rsidP="00EF7725">
      <w:pPr>
        <w:pStyle w:val="a5"/>
        <w:ind w:left="0" w:right="0" w:firstLine="709"/>
        <w:rPr>
          <w:sz w:val="28"/>
        </w:rPr>
      </w:pPr>
      <w:r>
        <w:rPr>
          <w:sz w:val="28"/>
        </w:rPr>
        <w:t xml:space="preserve">  Анализ сведений о кассовом исполнении бюджета по внебюджету в 2005 году</w:t>
      </w:r>
    </w:p>
    <w:p w:rsidR="000A2E57" w:rsidRDefault="000A2E57" w:rsidP="00EF7725">
      <w:pPr>
        <w:pStyle w:val="a5"/>
        <w:ind w:left="0" w:right="0" w:firstLine="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920"/>
        <w:gridCol w:w="1766"/>
        <w:gridCol w:w="1587"/>
        <w:gridCol w:w="1749"/>
      </w:tblGrid>
      <w:tr w:rsidR="000A2E57" w:rsidRPr="00074A63" w:rsidTr="00074A63">
        <w:tc>
          <w:tcPr>
            <w:tcW w:w="2615" w:type="dxa"/>
            <w:vMerge w:val="restart"/>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Код бюджетной классификации</w:t>
            </w:r>
          </w:p>
        </w:tc>
        <w:tc>
          <w:tcPr>
            <w:tcW w:w="1977" w:type="dxa"/>
            <w:vMerge w:val="restart"/>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Назначено в соответствии с уточненной бюджетной росписью</w:t>
            </w:r>
          </w:p>
        </w:tc>
        <w:tc>
          <w:tcPr>
            <w:tcW w:w="1821" w:type="dxa"/>
            <w:vMerge w:val="restart"/>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Исполнено (кассовое исполнение бюджета), руб.</w:t>
            </w:r>
          </w:p>
        </w:tc>
        <w:tc>
          <w:tcPr>
            <w:tcW w:w="3442" w:type="dxa"/>
            <w:gridSpan w:val="2"/>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Отклонения кассового исполнения от уточненной бюджетной росписи</w:t>
            </w:r>
          </w:p>
        </w:tc>
      </w:tr>
      <w:tr w:rsidR="00074A63" w:rsidRPr="00074A63" w:rsidTr="00074A63">
        <w:tc>
          <w:tcPr>
            <w:tcW w:w="2615" w:type="dxa"/>
            <w:vMerge/>
          </w:tcPr>
          <w:p w:rsidR="000A2E57" w:rsidRPr="00172080" w:rsidRDefault="000A2E57" w:rsidP="0017736A">
            <w:pPr>
              <w:pStyle w:val="a5"/>
              <w:widowControl w:val="0"/>
              <w:autoSpaceDE w:val="0"/>
              <w:autoSpaceDN w:val="0"/>
              <w:adjustRightInd w:val="0"/>
              <w:ind w:left="0" w:right="0" w:firstLine="0"/>
              <w:rPr>
                <w:sz w:val="20"/>
              </w:rPr>
            </w:pPr>
          </w:p>
        </w:tc>
        <w:tc>
          <w:tcPr>
            <w:tcW w:w="1977" w:type="dxa"/>
            <w:vMerge/>
          </w:tcPr>
          <w:p w:rsidR="000A2E57" w:rsidRPr="00172080" w:rsidRDefault="000A2E57" w:rsidP="0017736A">
            <w:pPr>
              <w:pStyle w:val="a5"/>
              <w:widowControl w:val="0"/>
              <w:autoSpaceDE w:val="0"/>
              <w:autoSpaceDN w:val="0"/>
              <w:adjustRightInd w:val="0"/>
              <w:ind w:left="0" w:right="0" w:firstLine="0"/>
              <w:rPr>
                <w:sz w:val="20"/>
              </w:rPr>
            </w:pPr>
          </w:p>
        </w:tc>
        <w:tc>
          <w:tcPr>
            <w:tcW w:w="1821" w:type="dxa"/>
            <w:vMerge/>
          </w:tcPr>
          <w:p w:rsidR="000A2E57" w:rsidRPr="00172080" w:rsidRDefault="000A2E57" w:rsidP="0017736A">
            <w:pPr>
              <w:pStyle w:val="a5"/>
              <w:widowControl w:val="0"/>
              <w:autoSpaceDE w:val="0"/>
              <w:autoSpaceDN w:val="0"/>
              <w:adjustRightInd w:val="0"/>
              <w:ind w:left="0" w:right="0" w:firstLine="0"/>
              <w:rPr>
                <w:sz w:val="20"/>
              </w:rPr>
            </w:pPr>
          </w:p>
        </w:tc>
        <w:tc>
          <w:tcPr>
            <w:tcW w:w="1639"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Сумма, руб.</w:t>
            </w:r>
          </w:p>
        </w:tc>
        <w:tc>
          <w:tcPr>
            <w:tcW w:w="1803"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Причина отклонения</w:t>
            </w: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1.Доходы</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4456000,00</w:t>
            </w:r>
          </w:p>
        </w:tc>
        <w:tc>
          <w:tcPr>
            <w:tcW w:w="182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4243293,34</w:t>
            </w:r>
          </w:p>
        </w:tc>
        <w:tc>
          <w:tcPr>
            <w:tcW w:w="1639"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212706,66</w:t>
            </w:r>
          </w:p>
        </w:tc>
        <w:tc>
          <w:tcPr>
            <w:tcW w:w="1803" w:type="dxa"/>
            <w:vMerge w:val="restart"/>
          </w:tcPr>
          <w:p w:rsidR="000A2E57" w:rsidRPr="00172080" w:rsidRDefault="000A2E57" w:rsidP="0017736A">
            <w:pPr>
              <w:pStyle w:val="a5"/>
              <w:widowControl w:val="0"/>
              <w:autoSpaceDE w:val="0"/>
              <w:autoSpaceDN w:val="0"/>
              <w:adjustRightInd w:val="0"/>
              <w:ind w:left="0" w:right="0" w:firstLine="0"/>
              <w:rPr>
                <w:sz w:val="20"/>
              </w:rPr>
            </w:pP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Из них:</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p>
        </w:tc>
        <w:tc>
          <w:tcPr>
            <w:tcW w:w="1821" w:type="dxa"/>
          </w:tcPr>
          <w:p w:rsidR="000A2E57" w:rsidRPr="00172080" w:rsidRDefault="000A2E57" w:rsidP="0017736A">
            <w:pPr>
              <w:pStyle w:val="a5"/>
              <w:widowControl w:val="0"/>
              <w:autoSpaceDE w:val="0"/>
              <w:autoSpaceDN w:val="0"/>
              <w:adjustRightInd w:val="0"/>
              <w:ind w:left="0" w:right="0" w:firstLine="0"/>
              <w:rPr>
                <w:sz w:val="20"/>
              </w:rPr>
            </w:pPr>
          </w:p>
        </w:tc>
        <w:tc>
          <w:tcPr>
            <w:tcW w:w="1639" w:type="dxa"/>
          </w:tcPr>
          <w:p w:rsidR="000A2E57" w:rsidRPr="00172080" w:rsidRDefault="000A2E57" w:rsidP="0017736A">
            <w:pPr>
              <w:pStyle w:val="a5"/>
              <w:widowControl w:val="0"/>
              <w:autoSpaceDE w:val="0"/>
              <w:autoSpaceDN w:val="0"/>
              <w:adjustRightInd w:val="0"/>
              <w:ind w:left="0" w:right="0" w:firstLine="0"/>
              <w:rPr>
                <w:sz w:val="20"/>
              </w:rPr>
            </w:pPr>
          </w:p>
        </w:tc>
        <w:tc>
          <w:tcPr>
            <w:tcW w:w="1803" w:type="dxa"/>
            <w:vMerge/>
          </w:tcPr>
          <w:p w:rsidR="000A2E57" w:rsidRPr="00172080" w:rsidRDefault="000A2E57" w:rsidP="0017736A">
            <w:pPr>
              <w:pStyle w:val="a5"/>
              <w:widowControl w:val="0"/>
              <w:autoSpaceDE w:val="0"/>
              <w:autoSpaceDN w:val="0"/>
              <w:adjustRightInd w:val="0"/>
              <w:ind w:left="0" w:right="0" w:firstLine="0"/>
              <w:rPr>
                <w:sz w:val="20"/>
              </w:rPr>
            </w:pP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Доходы от продажи услуг зачт. в местный бюджет</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910000,00</w:t>
            </w:r>
          </w:p>
        </w:tc>
        <w:tc>
          <w:tcPr>
            <w:tcW w:w="182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713636,84</w:t>
            </w:r>
          </w:p>
        </w:tc>
        <w:tc>
          <w:tcPr>
            <w:tcW w:w="1639"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196363,16</w:t>
            </w:r>
          </w:p>
        </w:tc>
        <w:tc>
          <w:tcPr>
            <w:tcW w:w="1803" w:type="dxa"/>
            <w:vMerge/>
          </w:tcPr>
          <w:p w:rsidR="000A2E57" w:rsidRPr="00172080" w:rsidRDefault="000A2E57" w:rsidP="0017736A">
            <w:pPr>
              <w:pStyle w:val="a5"/>
              <w:widowControl w:val="0"/>
              <w:autoSpaceDE w:val="0"/>
              <w:autoSpaceDN w:val="0"/>
              <w:adjustRightInd w:val="0"/>
              <w:ind w:left="0" w:right="0" w:firstLine="0"/>
              <w:rPr>
                <w:sz w:val="20"/>
              </w:rPr>
            </w:pP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Доходы от продажи товаров зачт. в местный бюджет</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3529700,00</w:t>
            </w:r>
          </w:p>
        </w:tc>
        <w:tc>
          <w:tcPr>
            <w:tcW w:w="182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3529656,50</w:t>
            </w:r>
          </w:p>
        </w:tc>
        <w:tc>
          <w:tcPr>
            <w:tcW w:w="1639"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43,50</w:t>
            </w:r>
          </w:p>
        </w:tc>
        <w:tc>
          <w:tcPr>
            <w:tcW w:w="1803" w:type="dxa"/>
            <w:vMerge/>
          </w:tcPr>
          <w:p w:rsidR="000A2E57" w:rsidRPr="00172080" w:rsidRDefault="000A2E57" w:rsidP="0017736A">
            <w:pPr>
              <w:pStyle w:val="a5"/>
              <w:widowControl w:val="0"/>
              <w:autoSpaceDE w:val="0"/>
              <w:autoSpaceDN w:val="0"/>
              <w:adjustRightInd w:val="0"/>
              <w:ind w:left="0" w:right="0" w:firstLine="0"/>
              <w:rPr>
                <w:sz w:val="20"/>
              </w:rPr>
            </w:pP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Безвозмездные поступления от бюджетов бюдж. сист.</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16300,00</w:t>
            </w:r>
          </w:p>
        </w:tc>
        <w:tc>
          <w:tcPr>
            <w:tcW w:w="182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 xml:space="preserve">       -</w:t>
            </w:r>
          </w:p>
        </w:tc>
        <w:tc>
          <w:tcPr>
            <w:tcW w:w="1639"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16300,00</w:t>
            </w:r>
          </w:p>
        </w:tc>
        <w:tc>
          <w:tcPr>
            <w:tcW w:w="1803" w:type="dxa"/>
            <w:vMerge/>
          </w:tcPr>
          <w:p w:rsidR="000A2E57" w:rsidRPr="00172080" w:rsidRDefault="000A2E57" w:rsidP="0017736A">
            <w:pPr>
              <w:pStyle w:val="a5"/>
              <w:widowControl w:val="0"/>
              <w:autoSpaceDE w:val="0"/>
              <w:autoSpaceDN w:val="0"/>
              <w:adjustRightInd w:val="0"/>
              <w:ind w:left="0" w:right="0" w:firstLine="0"/>
              <w:rPr>
                <w:sz w:val="20"/>
              </w:rPr>
            </w:pP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2.Расходы</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4456000,00</w:t>
            </w:r>
          </w:p>
        </w:tc>
        <w:tc>
          <w:tcPr>
            <w:tcW w:w="182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4286998,11</w:t>
            </w:r>
          </w:p>
        </w:tc>
        <w:tc>
          <w:tcPr>
            <w:tcW w:w="1639"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169001,89</w:t>
            </w:r>
          </w:p>
        </w:tc>
        <w:tc>
          <w:tcPr>
            <w:tcW w:w="1803" w:type="dxa"/>
            <w:vMerge/>
          </w:tcPr>
          <w:p w:rsidR="000A2E57" w:rsidRPr="00172080" w:rsidRDefault="000A2E57" w:rsidP="0017736A">
            <w:pPr>
              <w:pStyle w:val="a5"/>
              <w:widowControl w:val="0"/>
              <w:autoSpaceDE w:val="0"/>
              <w:autoSpaceDN w:val="0"/>
              <w:adjustRightInd w:val="0"/>
              <w:ind w:left="0" w:right="0" w:firstLine="0"/>
              <w:rPr>
                <w:sz w:val="20"/>
              </w:rPr>
            </w:pP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Из них: 08014410000</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4456000,00</w:t>
            </w:r>
          </w:p>
        </w:tc>
        <w:tc>
          <w:tcPr>
            <w:tcW w:w="182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4286998,11</w:t>
            </w:r>
          </w:p>
        </w:tc>
        <w:tc>
          <w:tcPr>
            <w:tcW w:w="1639" w:type="dxa"/>
          </w:tcPr>
          <w:p w:rsidR="000A2E57" w:rsidRPr="00172080" w:rsidRDefault="000A2E57" w:rsidP="0017736A">
            <w:pPr>
              <w:pStyle w:val="a5"/>
              <w:widowControl w:val="0"/>
              <w:autoSpaceDE w:val="0"/>
              <w:autoSpaceDN w:val="0"/>
              <w:adjustRightInd w:val="0"/>
              <w:ind w:left="0" w:right="0" w:firstLine="0"/>
              <w:rPr>
                <w:sz w:val="20"/>
              </w:rPr>
            </w:pPr>
          </w:p>
        </w:tc>
        <w:tc>
          <w:tcPr>
            <w:tcW w:w="1803" w:type="dxa"/>
            <w:vMerge/>
          </w:tcPr>
          <w:p w:rsidR="000A2E57" w:rsidRPr="00172080" w:rsidRDefault="000A2E57" w:rsidP="0017736A">
            <w:pPr>
              <w:pStyle w:val="a5"/>
              <w:widowControl w:val="0"/>
              <w:autoSpaceDE w:val="0"/>
              <w:autoSpaceDN w:val="0"/>
              <w:adjustRightInd w:val="0"/>
              <w:ind w:left="0" w:right="0" w:firstLine="0"/>
              <w:rPr>
                <w:sz w:val="20"/>
              </w:rPr>
            </w:pPr>
          </w:p>
        </w:tc>
      </w:tr>
      <w:tr w:rsidR="00074A63" w:rsidRPr="00074A63" w:rsidTr="00074A63">
        <w:tc>
          <w:tcPr>
            <w:tcW w:w="2615"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Дефицит/профицит (доходы-расходы)</w:t>
            </w:r>
          </w:p>
        </w:tc>
        <w:tc>
          <w:tcPr>
            <w:tcW w:w="1977"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0,00</w:t>
            </w:r>
          </w:p>
        </w:tc>
        <w:tc>
          <w:tcPr>
            <w:tcW w:w="1821"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-43704,77</w:t>
            </w:r>
          </w:p>
        </w:tc>
        <w:tc>
          <w:tcPr>
            <w:tcW w:w="1639" w:type="dxa"/>
          </w:tcPr>
          <w:p w:rsidR="000A2E57" w:rsidRPr="00172080" w:rsidRDefault="000A2E57" w:rsidP="0017736A">
            <w:pPr>
              <w:pStyle w:val="a5"/>
              <w:widowControl w:val="0"/>
              <w:autoSpaceDE w:val="0"/>
              <w:autoSpaceDN w:val="0"/>
              <w:adjustRightInd w:val="0"/>
              <w:ind w:left="0" w:right="0" w:firstLine="0"/>
              <w:rPr>
                <w:sz w:val="20"/>
              </w:rPr>
            </w:pPr>
            <w:r w:rsidRPr="00172080">
              <w:rPr>
                <w:sz w:val="20"/>
              </w:rPr>
              <w:t>43704,77</w:t>
            </w:r>
          </w:p>
        </w:tc>
        <w:tc>
          <w:tcPr>
            <w:tcW w:w="1803" w:type="dxa"/>
          </w:tcPr>
          <w:p w:rsidR="000A2E57" w:rsidRPr="00172080" w:rsidRDefault="000A2E57" w:rsidP="0017736A">
            <w:pPr>
              <w:pStyle w:val="a5"/>
              <w:widowControl w:val="0"/>
              <w:autoSpaceDE w:val="0"/>
              <w:autoSpaceDN w:val="0"/>
              <w:adjustRightInd w:val="0"/>
              <w:ind w:left="0" w:right="0" w:firstLine="0"/>
              <w:rPr>
                <w:sz w:val="20"/>
              </w:rPr>
            </w:pPr>
          </w:p>
        </w:tc>
      </w:tr>
    </w:tbl>
    <w:p w:rsidR="0017736A" w:rsidRDefault="0017736A" w:rsidP="00EF7725">
      <w:pPr>
        <w:pStyle w:val="a5"/>
        <w:ind w:left="0" w:right="0" w:firstLine="709"/>
        <w:rPr>
          <w:sz w:val="28"/>
        </w:rPr>
      </w:pPr>
    </w:p>
    <w:p w:rsidR="000A2E57" w:rsidRDefault="000A2E57" w:rsidP="00EF7725">
      <w:pPr>
        <w:pStyle w:val="a5"/>
        <w:ind w:left="0" w:right="0" w:firstLine="709"/>
        <w:rPr>
          <w:sz w:val="28"/>
        </w:rPr>
      </w:pPr>
      <w:r>
        <w:rPr>
          <w:sz w:val="28"/>
        </w:rPr>
        <w:t>Отклонения кассового исполнения от уточненной бюджетной росписи по внебюджету  в 2005 году составили 212706,66 рублей, дефицит  по внебюджету   составил - 43704,77 рублей.</w:t>
      </w:r>
    </w:p>
    <w:p w:rsidR="0017736A" w:rsidRDefault="0017736A" w:rsidP="00EF7725">
      <w:pPr>
        <w:pStyle w:val="a5"/>
        <w:ind w:left="0" w:right="0" w:firstLine="709"/>
        <w:rPr>
          <w:sz w:val="28"/>
        </w:rPr>
      </w:pPr>
    </w:p>
    <w:p w:rsidR="0017736A" w:rsidRDefault="00E77072" w:rsidP="00EF7725">
      <w:pPr>
        <w:pStyle w:val="a5"/>
        <w:ind w:left="0" w:right="0" w:firstLine="709"/>
        <w:rPr>
          <w:sz w:val="28"/>
        </w:rPr>
      </w:pPr>
      <w:r>
        <w:rPr>
          <w:sz w:val="28"/>
        </w:rPr>
        <w:t>Таблица 53.</w:t>
      </w:r>
      <w:r w:rsidR="000A2E57">
        <w:rPr>
          <w:sz w:val="28"/>
        </w:rPr>
        <w:t xml:space="preserve"> </w:t>
      </w:r>
    </w:p>
    <w:p w:rsidR="000A2E57" w:rsidRDefault="000A2E57" w:rsidP="00EF7725">
      <w:pPr>
        <w:pStyle w:val="a5"/>
        <w:ind w:left="0" w:right="0" w:firstLine="709"/>
        <w:rPr>
          <w:sz w:val="28"/>
        </w:rPr>
      </w:pPr>
      <w:r>
        <w:rPr>
          <w:sz w:val="28"/>
        </w:rPr>
        <w:t xml:space="preserve">  Анализ сведений о кассовом исполнении б</w:t>
      </w:r>
      <w:r w:rsidR="00FF0920">
        <w:rPr>
          <w:sz w:val="28"/>
        </w:rPr>
        <w:t>юджета по внебюджету в 2006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777"/>
        <w:gridCol w:w="1603"/>
        <w:gridCol w:w="1564"/>
        <w:gridCol w:w="2143"/>
      </w:tblGrid>
      <w:tr w:rsidR="000A2E57" w:rsidRPr="00717DD3" w:rsidTr="00074A63">
        <w:tc>
          <w:tcPr>
            <w:tcW w:w="2557" w:type="dxa"/>
            <w:vMerge w:val="restart"/>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Код бюджетной классификации</w:t>
            </w:r>
          </w:p>
        </w:tc>
        <w:tc>
          <w:tcPr>
            <w:tcW w:w="1830" w:type="dxa"/>
            <w:vMerge w:val="restart"/>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Назначено в соответствии с уточненной бюджетной росписью</w:t>
            </w:r>
          </w:p>
        </w:tc>
        <w:tc>
          <w:tcPr>
            <w:tcW w:w="1651" w:type="dxa"/>
            <w:vMerge w:val="restart"/>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Исполнено (кассовое исполнение бюджета), руб.</w:t>
            </w:r>
          </w:p>
        </w:tc>
        <w:tc>
          <w:tcPr>
            <w:tcW w:w="3817" w:type="dxa"/>
            <w:gridSpan w:val="2"/>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 xml:space="preserve">   Отклонения кассового исполнения от уточненной бюджетной росписи</w:t>
            </w:r>
          </w:p>
        </w:tc>
      </w:tr>
      <w:tr w:rsidR="00074A63" w:rsidRPr="00717DD3" w:rsidTr="00074A63">
        <w:tc>
          <w:tcPr>
            <w:tcW w:w="2557" w:type="dxa"/>
            <w:vMerge/>
          </w:tcPr>
          <w:p w:rsidR="000A2E57" w:rsidRPr="00300C6A" w:rsidRDefault="000A2E57" w:rsidP="0017736A">
            <w:pPr>
              <w:pStyle w:val="a5"/>
              <w:widowControl w:val="0"/>
              <w:autoSpaceDE w:val="0"/>
              <w:autoSpaceDN w:val="0"/>
              <w:adjustRightInd w:val="0"/>
              <w:ind w:left="0" w:right="0" w:firstLine="0"/>
              <w:rPr>
                <w:sz w:val="20"/>
              </w:rPr>
            </w:pPr>
          </w:p>
        </w:tc>
        <w:tc>
          <w:tcPr>
            <w:tcW w:w="1830" w:type="dxa"/>
            <w:vMerge/>
          </w:tcPr>
          <w:p w:rsidR="000A2E57" w:rsidRPr="00300C6A" w:rsidRDefault="000A2E57" w:rsidP="0017736A">
            <w:pPr>
              <w:pStyle w:val="a5"/>
              <w:widowControl w:val="0"/>
              <w:autoSpaceDE w:val="0"/>
              <w:autoSpaceDN w:val="0"/>
              <w:adjustRightInd w:val="0"/>
              <w:ind w:left="0" w:right="0" w:firstLine="0"/>
              <w:rPr>
                <w:sz w:val="20"/>
              </w:rPr>
            </w:pPr>
          </w:p>
        </w:tc>
        <w:tc>
          <w:tcPr>
            <w:tcW w:w="1651" w:type="dxa"/>
            <w:vMerge/>
          </w:tcPr>
          <w:p w:rsidR="000A2E57" w:rsidRPr="00300C6A" w:rsidRDefault="000A2E57" w:rsidP="0017736A">
            <w:pPr>
              <w:pStyle w:val="a5"/>
              <w:widowControl w:val="0"/>
              <w:autoSpaceDE w:val="0"/>
              <w:autoSpaceDN w:val="0"/>
              <w:adjustRightInd w:val="0"/>
              <w:ind w:left="0" w:right="0" w:firstLine="0"/>
              <w:rPr>
                <w:sz w:val="20"/>
              </w:rPr>
            </w:pP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Сумма, руб.</w:t>
            </w:r>
          </w:p>
        </w:tc>
        <w:tc>
          <w:tcPr>
            <w:tcW w:w="220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Причина отклонения</w:t>
            </w: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1.Доходы</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6219800,00</w:t>
            </w:r>
          </w:p>
        </w:tc>
        <w:tc>
          <w:tcPr>
            <w:tcW w:w="1651"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5609267,01</w:t>
            </w: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610532,99</w:t>
            </w:r>
          </w:p>
        </w:tc>
        <w:tc>
          <w:tcPr>
            <w:tcW w:w="2207" w:type="dxa"/>
            <w:vMerge w:val="restart"/>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От плановой сметы на начало года дополн. сметами были увеличены доходы по продаже товаров, по продаже услуг не выполнены суммовые показатели, количественные перевыполнены.</w:t>
            </w: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Из них:</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p>
        </w:tc>
        <w:tc>
          <w:tcPr>
            <w:tcW w:w="1651" w:type="dxa"/>
          </w:tcPr>
          <w:p w:rsidR="000A2E57" w:rsidRPr="00300C6A" w:rsidRDefault="000A2E57" w:rsidP="0017736A">
            <w:pPr>
              <w:pStyle w:val="a5"/>
              <w:widowControl w:val="0"/>
              <w:autoSpaceDE w:val="0"/>
              <w:autoSpaceDN w:val="0"/>
              <w:adjustRightInd w:val="0"/>
              <w:ind w:left="0" w:right="0" w:firstLine="0"/>
              <w:rPr>
                <w:sz w:val="20"/>
              </w:rPr>
            </w:pPr>
          </w:p>
        </w:tc>
        <w:tc>
          <w:tcPr>
            <w:tcW w:w="1610" w:type="dxa"/>
          </w:tcPr>
          <w:p w:rsidR="000A2E57" w:rsidRPr="00300C6A" w:rsidRDefault="000A2E57" w:rsidP="0017736A">
            <w:pPr>
              <w:pStyle w:val="a5"/>
              <w:widowControl w:val="0"/>
              <w:autoSpaceDE w:val="0"/>
              <w:autoSpaceDN w:val="0"/>
              <w:adjustRightInd w:val="0"/>
              <w:ind w:left="0" w:right="0" w:firstLine="0"/>
              <w:rPr>
                <w:sz w:val="20"/>
              </w:rPr>
            </w:pPr>
          </w:p>
        </w:tc>
        <w:tc>
          <w:tcPr>
            <w:tcW w:w="2207" w:type="dxa"/>
            <w:vMerge/>
          </w:tcPr>
          <w:p w:rsidR="000A2E57" w:rsidRPr="00300C6A" w:rsidRDefault="000A2E57" w:rsidP="0017736A">
            <w:pPr>
              <w:pStyle w:val="a5"/>
              <w:widowControl w:val="0"/>
              <w:autoSpaceDE w:val="0"/>
              <w:autoSpaceDN w:val="0"/>
              <w:adjustRightInd w:val="0"/>
              <w:ind w:left="0" w:right="0" w:firstLine="0"/>
              <w:rPr>
                <w:sz w:val="20"/>
              </w:rPr>
            </w:pP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 xml:space="preserve"> Доходы от продажи услуг, зач. в бюджет гор. округ.</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2040000,00</w:t>
            </w:r>
          </w:p>
        </w:tc>
        <w:tc>
          <w:tcPr>
            <w:tcW w:w="1651"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1429541,00</w:t>
            </w: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610459,00</w:t>
            </w:r>
          </w:p>
        </w:tc>
        <w:tc>
          <w:tcPr>
            <w:tcW w:w="2207" w:type="dxa"/>
            <w:vMerge/>
          </w:tcPr>
          <w:p w:rsidR="000A2E57" w:rsidRPr="00300C6A" w:rsidRDefault="000A2E57" w:rsidP="0017736A">
            <w:pPr>
              <w:pStyle w:val="a5"/>
              <w:widowControl w:val="0"/>
              <w:autoSpaceDE w:val="0"/>
              <w:autoSpaceDN w:val="0"/>
              <w:adjustRightInd w:val="0"/>
              <w:ind w:left="0" w:right="0" w:firstLine="0"/>
              <w:rPr>
                <w:sz w:val="20"/>
              </w:rPr>
            </w:pP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 xml:space="preserve">  Доходы от продажи товаров, зач. в бюдж. гор. округ.</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4179800,00</w:t>
            </w:r>
          </w:p>
        </w:tc>
        <w:tc>
          <w:tcPr>
            <w:tcW w:w="1651"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4179726,01</w:t>
            </w: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73,99</w:t>
            </w:r>
          </w:p>
        </w:tc>
        <w:tc>
          <w:tcPr>
            <w:tcW w:w="2207" w:type="dxa"/>
            <w:vMerge/>
          </w:tcPr>
          <w:p w:rsidR="000A2E57" w:rsidRPr="00300C6A" w:rsidRDefault="000A2E57" w:rsidP="0017736A">
            <w:pPr>
              <w:pStyle w:val="a5"/>
              <w:widowControl w:val="0"/>
              <w:autoSpaceDE w:val="0"/>
              <w:autoSpaceDN w:val="0"/>
              <w:adjustRightInd w:val="0"/>
              <w:ind w:left="0" w:right="0" w:firstLine="0"/>
              <w:rPr>
                <w:sz w:val="20"/>
              </w:rPr>
            </w:pP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2.Расходы</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6219800,00</w:t>
            </w:r>
          </w:p>
        </w:tc>
        <w:tc>
          <w:tcPr>
            <w:tcW w:w="1651"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5585909,77</w:t>
            </w: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633890,23</w:t>
            </w:r>
          </w:p>
        </w:tc>
        <w:tc>
          <w:tcPr>
            <w:tcW w:w="2207" w:type="dxa"/>
            <w:vMerge/>
          </w:tcPr>
          <w:p w:rsidR="000A2E57" w:rsidRPr="00300C6A" w:rsidRDefault="000A2E57" w:rsidP="0017736A">
            <w:pPr>
              <w:pStyle w:val="a5"/>
              <w:widowControl w:val="0"/>
              <w:autoSpaceDE w:val="0"/>
              <w:autoSpaceDN w:val="0"/>
              <w:adjustRightInd w:val="0"/>
              <w:ind w:left="0" w:right="0" w:firstLine="0"/>
              <w:rPr>
                <w:sz w:val="20"/>
              </w:rPr>
            </w:pP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Из них: 08014410000 расходы по статье музеи и постоянные выставки (заработная плата, прочие выплаты, начисления на оплату труда, услуги связи, транспортные услуги, коммунальные услуги и прочие расходы)</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6219800,00</w:t>
            </w:r>
          </w:p>
        </w:tc>
        <w:tc>
          <w:tcPr>
            <w:tcW w:w="1651"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6219800,00</w:t>
            </w: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633890,23</w:t>
            </w:r>
          </w:p>
        </w:tc>
        <w:tc>
          <w:tcPr>
            <w:tcW w:w="2207" w:type="dxa"/>
            <w:vMerge/>
          </w:tcPr>
          <w:p w:rsidR="000A2E57" w:rsidRPr="00300C6A" w:rsidRDefault="000A2E57" w:rsidP="0017736A">
            <w:pPr>
              <w:pStyle w:val="a5"/>
              <w:widowControl w:val="0"/>
              <w:autoSpaceDE w:val="0"/>
              <w:autoSpaceDN w:val="0"/>
              <w:adjustRightInd w:val="0"/>
              <w:ind w:left="0" w:right="0" w:firstLine="0"/>
              <w:rPr>
                <w:sz w:val="20"/>
              </w:rPr>
            </w:pP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Дефицит/профицит (доходы-расходы)</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0,00</w:t>
            </w:r>
          </w:p>
        </w:tc>
        <w:tc>
          <w:tcPr>
            <w:tcW w:w="1651"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23357,24</w:t>
            </w: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-23357,24</w:t>
            </w:r>
          </w:p>
        </w:tc>
        <w:tc>
          <w:tcPr>
            <w:tcW w:w="2207" w:type="dxa"/>
          </w:tcPr>
          <w:p w:rsidR="000A2E57" w:rsidRPr="00300C6A" w:rsidRDefault="000A2E57" w:rsidP="0017736A">
            <w:pPr>
              <w:pStyle w:val="a5"/>
              <w:widowControl w:val="0"/>
              <w:autoSpaceDE w:val="0"/>
              <w:autoSpaceDN w:val="0"/>
              <w:adjustRightInd w:val="0"/>
              <w:ind w:left="0" w:right="0" w:firstLine="0"/>
              <w:rPr>
                <w:sz w:val="20"/>
              </w:rPr>
            </w:pPr>
          </w:p>
        </w:tc>
      </w:tr>
      <w:tr w:rsidR="00074A63" w:rsidRPr="00717DD3" w:rsidTr="00074A63">
        <w:tc>
          <w:tcPr>
            <w:tcW w:w="2557"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3.Источники финансирования дефицитов бюджетов</w:t>
            </w:r>
          </w:p>
        </w:tc>
        <w:tc>
          <w:tcPr>
            <w:tcW w:w="1830" w:type="dxa"/>
          </w:tcPr>
          <w:p w:rsidR="000A2E57" w:rsidRPr="00300C6A" w:rsidRDefault="000A2E57" w:rsidP="0017736A">
            <w:pPr>
              <w:pStyle w:val="a5"/>
              <w:widowControl w:val="0"/>
              <w:autoSpaceDE w:val="0"/>
              <w:autoSpaceDN w:val="0"/>
              <w:adjustRightInd w:val="0"/>
              <w:ind w:left="0" w:right="0" w:firstLine="0"/>
              <w:rPr>
                <w:sz w:val="20"/>
              </w:rPr>
            </w:pPr>
          </w:p>
        </w:tc>
        <w:tc>
          <w:tcPr>
            <w:tcW w:w="1651" w:type="dxa"/>
          </w:tcPr>
          <w:p w:rsidR="000A2E57" w:rsidRPr="00300C6A" w:rsidRDefault="000A2E57" w:rsidP="0017736A">
            <w:pPr>
              <w:pStyle w:val="a5"/>
              <w:widowControl w:val="0"/>
              <w:autoSpaceDE w:val="0"/>
              <w:autoSpaceDN w:val="0"/>
              <w:adjustRightInd w:val="0"/>
              <w:ind w:left="0" w:right="0" w:firstLine="0"/>
              <w:rPr>
                <w:sz w:val="20"/>
              </w:rPr>
            </w:pPr>
          </w:p>
        </w:tc>
        <w:tc>
          <w:tcPr>
            <w:tcW w:w="1610" w:type="dxa"/>
          </w:tcPr>
          <w:p w:rsidR="000A2E57" w:rsidRPr="00300C6A" w:rsidRDefault="000A2E57" w:rsidP="0017736A">
            <w:pPr>
              <w:pStyle w:val="a5"/>
              <w:widowControl w:val="0"/>
              <w:autoSpaceDE w:val="0"/>
              <w:autoSpaceDN w:val="0"/>
              <w:adjustRightInd w:val="0"/>
              <w:ind w:left="0" w:right="0" w:firstLine="0"/>
              <w:rPr>
                <w:sz w:val="20"/>
              </w:rPr>
            </w:pPr>
            <w:r w:rsidRPr="00300C6A">
              <w:rPr>
                <w:sz w:val="20"/>
              </w:rPr>
              <w:t>через банковские счета</w:t>
            </w:r>
          </w:p>
        </w:tc>
        <w:tc>
          <w:tcPr>
            <w:tcW w:w="2207" w:type="dxa"/>
          </w:tcPr>
          <w:p w:rsidR="000A2E57" w:rsidRPr="00300C6A" w:rsidRDefault="000A2E57" w:rsidP="0017736A">
            <w:pPr>
              <w:pStyle w:val="a5"/>
              <w:widowControl w:val="0"/>
              <w:autoSpaceDE w:val="0"/>
              <w:autoSpaceDN w:val="0"/>
              <w:adjustRightInd w:val="0"/>
              <w:ind w:left="0" w:right="0" w:firstLine="0"/>
              <w:rPr>
                <w:sz w:val="20"/>
              </w:rPr>
            </w:pPr>
          </w:p>
        </w:tc>
      </w:tr>
    </w:tbl>
    <w:p w:rsidR="0017736A" w:rsidRDefault="0017736A" w:rsidP="00EF7725">
      <w:pPr>
        <w:pStyle w:val="a5"/>
        <w:ind w:left="0" w:right="0" w:firstLine="709"/>
        <w:rPr>
          <w:sz w:val="28"/>
          <w:szCs w:val="28"/>
        </w:rPr>
      </w:pPr>
    </w:p>
    <w:p w:rsidR="000A2E57" w:rsidRPr="00BA53C1" w:rsidRDefault="000A2E57" w:rsidP="00EF7725">
      <w:pPr>
        <w:pStyle w:val="a5"/>
        <w:ind w:left="0" w:right="0" w:firstLine="709"/>
        <w:rPr>
          <w:sz w:val="28"/>
          <w:szCs w:val="28"/>
        </w:rPr>
      </w:pPr>
      <w:r w:rsidRPr="00BA53C1">
        <w:rPr>
          <w:sz w:val="28"/>
          <w:szCs w:val="28"/>
        </w:rPr>
        <w:t>В 2006 году от плановой сметы на начало года дополнительными сметами были увеличены доходы по продаже товаров, по продаже услуг не выполнены суммовые показатели, количественные перевыполнены.</w:t>
      </w:r>
    </w:p>
    <w:p w:rsidR="0017736A" w:rsidRDefault="000A2E57" w:rsidP="00EF7725">
      <w:pPr>
        <w:pStyle w:val="a5"/>
        <w:ind w:left="0" w:right="0" w:firstLine="709"/>
        <w:rPr>
          <w:snapToGrid w:val="0"/>
          <w:sz w:val="28"/>
          <w:szCs w:val="28"/>
        </w:rPr>
      </w:pPr>
      <w:r w:rsidRPr="00BA53C1">
        <w:rPr>
          <w:sz w:val="28"/>
          <w:szCs w:val="28"/>
        </w:rPr>
        <w:t>Профицит по внебюджету по кассовому исполнению бюджета  в 2006 году составил23357,24рублей.</w:t>
      </w:r>
      <w:r w:rsidRPr="00BA53C1">
        <w:rPr>
          <w:snapToGrid w:val="0"/>
          <w:sz w:val="28"/>
          <w:szCs w:val="28"/>
        </w:rPr>
        <w:t xml:space="preserve"> </w:t>
      </w:r>
    </w:p>
    <w:p w:rsidR="0017736A" w:rsidRDefault="0017736A" w:rsidP="00EF7725">
      <w:pPr>
        <w:pStyle w:val="a5"/>
        <w:ind w:left="0" w:right="0" w:firstLine="709"/>
        <w:rPr>
          <w:snapToGrid w:val="0"/>
          <w:sz w:val="20"/>
        </w:rPr>
      </w:pPr>
    </w:p>
    <w:p w:rsidR="00E354B9" w:rsidRPr="00172080" w:rsidRDefault="00E354B9" w:rsidP="00EF7725">
      <w:pPr>
        <w:pStyle w:val="a5"/>
        <w:ind w:left="0" w:right="0" w:firstLine="709"/>
        <w:rPr>
          <w:snapToGrid w:val="0"/>
          <w:sz w:val="20"/>
        </w:rPr>
      </w:pPr>
      <w:r w:rsidRPr="00BA53C1">
        <w:rPr>
          <w:snapToGrid w:val="0"/>
          <w:sz w:val="28"/>
          <w:szCs w:val="28"/>
        </w:rPr>
        <w:t>Таблица 54.</w:t>
      </w:r>
    </w:p>
    <w:p w:rsidR="000A2E57" w:rsidRPr="00BA53C1" w:rsidRDefault="000A2E57" w:rsidP="00EF7725">
      <w:pPr>
        <w:spacing w:line="360" w:lineRule="auto"/>
        <w:ind w:firstLine="709"/>
        <w:jc w:val="both"/>
        <w:rPr>
          <w:snapToGrid w:val="0"/>
          <w:sz w:val="28"/>
          <w:szCs w:val="28"/>
          <w:lang w:eastAsia="zh-CN"/>
        </w:rPr>
      </w:pPr>
      <w:r w:rsidRPr="00BA53C1">
        <w:rPr>
          <w:snapToGrid w:val="0"/>
          <w:sz w:val="28"/>
          <w:szCs w:val="28"/>
          <w:lang w:eastAsia="zh-CN"/>
        </w:rPr>
        <w:t>Сведения о результатах деятельности МУК ВЦ «Галерея» в 2006 году.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19"/>
        <w:gridCol w:w="992"/>
        <w:gridCol w:w="1134"/>
        <w:gridCol w:w="1276"/>
        <w:gridCol w:w="1039"/>
        <w:gridCol w:w="1260"/>
        <w:gridCol w:w="1080"/>
      </w:tblGrid>
      <w:tr w:rsidR="00074A63" w:rsidRPr="00074A63" w:rsidTr="0017736A">
        <w:tc>
          <w:tcPr>
            <w:tcW w:w="1908" w:type="dxa"/>
            <w:vMerge w:val="restart"/>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Наименование показателя</w:t>
            </w:r>
          </w:p>
        </w:tc>
        <w:tc>
          <w:tcPr>
            <w:tcW w:w="1319" w:type="dxa"/>
            <w:vMerge w:val="restart"/>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Единица измерения</w:t>
            </w:r>
          </w:p>
        </w:tc>
        <w:tc>
          <w:tcPr>
            <w:tcW w:w="2126" w:type="dxa"/>
            <w:gridSpan w:val="2"/>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По плану</w:t>
            </w:r>
          </w:p>
        </w:tc>
        <w:tc>
          <w:tcPr>
            <w:tcW w:w="2315" w:type="dxa"/>
            <w:gridSpan w:val="2"/>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Фактически</w:t>
            </w:r>
          </w:p>
        </w:tc>
        <w:tc>
          <w:tcPr>
            <w:tcW w:w="2340" w:type="dxa"/>
            <w:gridSpan w:val="2"/>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Абсолютное изменение</w:t>
            </w:r>
          </w:p>
        </w:tc>
      </w:tr>
      <w:tr w:rsidR="00074A63" w:rsidRPr="00074A63" w:rsidTr="0017736A">
        <w:tc>
          <w:tcPr>
            <w:tcW w:w="1908"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1319" w:type="dxa"/>
            <w:vMerge/>
          </w:tcPr>
          <w:p w:rsidR="000A2E57" w:rsidRPr="00074A63" w:rsidRDefault="000A2E57" w:rsidP="0017736A">
            <w:pPr>
              <w:widowControl w:val="0"/>
              <w:autoSpaceDE w:val="0"/>
              <w:autoSpaceDN w:val="0"/>
              <w:adjustRightInd w:val="0"/>
              <w:spacing w:line="360" w:lineRule="auto"/>
              <w:jc w:val="both"/>
              <w:rPr>
                <w:snapToGrid w:val="0"/>
                <w:lang w:eastAsia="zh-CN"/>
              </w:rPr>
            </w:pPr>
          </w:p>
        </w:tc>
        <w:tc>
          <w:tcPr>
            <w:tcW w:w="9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количество</w:t>
            </w:r>
          </w:p>
        </w:tc>
        <w:tc>
          <w:tcPr>
            <w:tcW w:w="113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сумма</w:t>
            </w:r>
          </w:p>
        </w:tc>
        <w:tc>
          <w:tcPr>
            <w:tcW w:w="127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количество</w:t>
            </w:r>
          </w:p>
        </w:tc>
        <w:tc>
          <w:tcPr>
            <w:tcW w:w="103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сумма</w:t>
            </w:r>
          </w:p>
        </w:tc>
        <w:tc>
          <w:tcPr>
            <w:tcW w:w="12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количество</w:t>
            </w:r>
          </w:p>
        </w:tc>
        <w:tc>
          <w:tcPr>
            <w:tcW w:w="108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сумма</w:t>
            </w:r>
          </w:p>
        </w:tc>
      </w:tr>
      <w:tr w:rsidR="00074A63" w:rsidRPr="00074A63" w:rsidTr="0017736A">
        <w:tc>
          <w:tcPr>
            <w:tcW w:w="190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Количество посещений</w:t>
            </w:r>
          </w:p>
        </w:tc>
        <w:tc>
          <w:tcPr>
            <w:tcW w:w="131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Чел.</w:t>
            </w:r>
          </w:p>
        </w:tc>
        <w:tc>
          <w:tcPr>
            <w:tcW w:w="9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60000</w:t>
            </w:r>
          </w:p>
        </w:tc>
        <w:tc>
          <w:tcPr>
            <w:tcW w:w="113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4415000</w:t>
            </w:r>
          </w:p>
        </w:tc>
        <w:tc>
          <w:tcPr>
            <w:tcW w:w="127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71342</w:t>
            </w:r>
          </w:p>
        </w:tc>
        <w:tc>
          <w:tcPr>
            <w:tcW w:w="103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4343972,08</w:t>
            </w:r>
          </w:p>
        </w:tc>
        <w:tc>
          <w:tcPr>
            <w:tcW w:w="12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+11342</w:t>
            </w:r>
          </w:p>
        </w:tc>
        <w:tc>
          <w:tcPr>
            <w:tcW w:w="108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- 71027,92</w:t>
            </w:r>
          </w:p>
        </w:tc>
      </w:tr>
      <w:tr w:rsidR="00074A63" w:rsidRPr="00074A63" w:rsidTr="0017736A">
        <w:tc>
          <w:tcPr>
            <w:tcW w:w="1908"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Количество договоров (автоматизация бухгалтерии)</w:t>
            </w:r>
          </w:p>
        </w:tc>
        <w:tc>
          <w:tcPr>
            <w:tcW w:w="131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Шт.</w:t>
            </w:r>
          </w:p>
        </w:tc>
        <w:tc>
          <w:tcPr>
            <w:tcW w:w="992"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w:t>
            </w:r>
          </w:p>
        </w:tc>
        <w:tc>
          <w:tcPr>
            <w:tcW w:w="1134"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12000</w:t>
            </w:r>
          </w:p>
        </w:tc>
        <w:tc>
          <w:tcPr>
            <w:tcW w:w="1276"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1</w:t>
            </w:r>
          </w:p>
        </w:tc>
        <w:tc>
          <w:tcPr>
            <w:tcW w:w="1039"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12000</w:t>
            </w:r>
          </w:p>
        </w:tc>
        <w:tc>
          <w:tcPr>
            <w:tcW w:w="126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c>
          <w:tcPr>
            <w:tcW w:w="1080" w:type="dxa"/>
          </w:tcPr>
          <w:p w:rsidR="000A2E57" w:rsidRPr="00074A63" w:rsidRDefault="000A2E57" w:rsidP="0017736A">
            <w:pPr>
              <w:widowControl w:val="0"/>
              <w:autoSpaceDE w:val="0"/>
              <w:autoSpaceDN w:val="0"/>
              <w:adjustRightInd w:val="0"/>
              <w:spacing w:line="360" w:lineRule="auto"/>
              <w:jc w:val="both"/>
              <w:rPr>
                <w:snapToGrid w:val="0"/>
                <w:lang w:eastAsia="zh-CN"/>
              </w:rPr>
            </w:pPr>
            <w:r w:rsidRPr="00074A63">
              <w:rPr>
                <w:snapToGrid w:val="0"/>
                <w:lang w:eastAsia="zh-CN"/>
              </w:rPr>
              <w:t xml:space="preserve">        -</w:t>
            </w:r>
          </w:p>
        </w:tc>
      </w:tr>
    </w:tbl>
    <w:p w:rsidR="0017736A" w:rsidRDefault="0017736A" w:rsidP="00EF7725">
      <w:pPr>
        <w:spacing w:line="360" w:lineRule="auto"/>
        <w:ind w:firstLine="709"/>
        <w:jc w:val="both"/>
        <w:rPr>
          <w:snapToGrid w:val="0"/>
          <w:sz w:val="28"/>
          <w:szCs w:val="28"/>
          <w:lang w:eastAsia="zh-CN"/>
        </w:rPr>
      </w:pPr>
    </w:p>
    <w:p w:rsidR="00FE0CCE" w:rsidRDefault="000A2E57" w:rsidP="00EF7725">
      <w:pPr>
        <w:spacing w:line="360" w:lineRule="auto"/>
        <w:ind w:firstLine="709"/>
        <w:jc w:val="both"/>
        <w:rPr>
          <w:snapToGrid w:val="0"/>
          <w:sz w:val="28"/>
          <w:szCs w:val="28"/>
          <w:lang w:eastAsia="zh-CN"/>
        </w:rPr>
      </w:pPr>
      <w:r>
        <w:rPr>
          <w:snapToGrid w:val="0"/>
          <w:sz w:val="28"/>
          <w:szCs w:val="28"/>
          <w:lang w:eastAsia="zh-CN"/>
        </w:rPr>
        <w:t>Из таблицы 54  видно,  что  в 2006 году фактически  перевыполнен план по количеству посетивших человек на 11342, но   в суммовом значении присутствует отклонение фактических данных от</w:t>
      </w:r>
      <w:r w:rsidR="00FE0CCE">
        <w:rPr>
          <w:snapToGrid w:val="0"/>
          <w:sz w:val="28"/>
          <w:szCs w:val="28"/>
          <w:lang w:eastAsia="zh-CN"/>
        </w:rPr>
        <w:t xml:space="preserve"> плановых  на – 71027,92 рублей.</w:t>
      </w:r>
    </w:p>
    <w:p w:rsidR="00FE0CCE" w:rsidRDefault="00FE0CCE"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z w:val="28"/>
          <w:szCs w:val="24"/>
          <w:lang w:eastAsia="zh-CN"/>
        </w:rPr>
      </w:pPr>
      <w:r>
        <w:rPr>
          <w:sz w:val="28"/>
          <w:szCs w:val="24"/>
          <w:lang w:eastAsia="zh-CN"/>
        </w:rPr>
        <w:t xml:space="preserve">2.3.5 Анализ чистого операционного результата. </w:t>
      </w:r>
    </w:p>
    <w:p w:rsidR="000A2E57" w:rsidRDefault="000A2E57" w:rsidP="00EF7725">
      <w:pPr>
        <w:spacing w:line="360" w:lineRule="auto"/>
        <w:ind w:firstLine="709"/>
        <w:jc w:val="both"/>
        <w:rPr>
          <w:sz w:val="28"/>
          <w:szCs w:val="24"/>
          <w:lang w:eastAsia="zh-CN"/>
        </w:rPr>
      </w:pPr>
      <w:r w:rsidRPr="00FF1919">
        <w:rPr>
          <w:sz w:val="28"/>
          <w:szCs w:val="24"/>
          <w:lang w:eastAsia="zh-CN"/>
        </w:rPr>
        <w:t>Неоднократно поднимался вопрос о переведении МУК ВЦ «Галерея» на полный хозрасчет и самофинансирование. Для того чтобы решить его в ту или иную сторону, необходим тщательный анализ. Любое хозрасчетное предприятие будет стремиться к тому, чтобы осуществлять те виды деятельности, которые приносят значительную прибыль. Организация будет вынуждена отказаться от проведения занятий по обучению</w:t>
      </w:r>
      <w:r>
        <w:rPr>
          <w:sz w:val="28"/>
          <w:szCs w:val="24"/>
          <w:lang w:eastAsia="zh-CN"/>
        </w:rPr>
        <w:t xml:space="preserve"> населения народным промыслам или увеличить стоимость одного занятия (в настоящее время стоимость занятия для детей – 30 рублей, для взрослых – 50 рублей). Этот вид деятельности является дотационным. Полученная выручка расходуется на приобретение и заготовку материалов для этих занятий. Не приносит прибыль организации и выставочная деятельность. </w:t>
      </w:r>
    </w:p>
    <w:p w:rsidR="000A2E57" w:rsidRPr="00FF1919" w:rsidRDefault="000A2E57" w:rsidP="00EF7725">
      <w:pPr>
        <w:spacing w:line="360" w:lineRule="auto"/>
        <w:ind w:firstLine="709"/>
        <w:jc w:val="both"/>
        <w:rPr>
          <w:sz w:val="28"/>
          <w:szCs w:val="24"/>
          <w:lang w:eastAsia="zh-CN"/>
        </w:rPr>
      </w:pPr>
      <w:r w:rsidRPr="00FF1919">
        <w:rPr>
          <w:sz w:val="28"/>
          <w:szCs w:val="24"/>
          <w:lang w:eastAsia="zh-CN"/>
        </w:rPr>
        <w:t>Администрация города должна заботиться о том, чтобы жители и гости Ижевска могли провести свой досуг культурно. Снятие с дотации учреждений культуры в конечном итоге приведет к тому, что либо посещать их смогут только избранные, так как для основной массы населения посещение этих учреждений будет невозможным из-за высокой стоимости входных билетов, либо организации станут заниматься коммерческими видами деятельности или сдавать площади в аренду, проводить торговые выставки и</w:t>
      </w:r>
      <w:r w:rsidR="00622656">
        <w:rPr>
          <w:sz w:val="28"/>
          <w:szCs w:val="24"/>
          <w:lang w:eastAsia="zh-CN"/>
        </w:rPr>
        <w:t xml:space="preserve"> ярмарки, приносящие учреждению</w:t>
      </w:r>
      <w:r w:rsidRPr="00FF1919">
        <w:rPr>
          <w:sz w:val="28"/>
          <w:szCs w:val="24"/>
          <w:lang w:eastAsia="zh-CN"/>
        </w:rPr>
        <w:t xml:space="preserve"> прибыль.</w:t>
      </w:r>
    </w:p>
    <w:p w:rsidR="000A2E57" w:rsidRDefault="000A2E57" w:rsidP="00EF7725">
      <w:pPr>
        <w:spacing w:line="360" w:lineRule="auto"/>
        <w:ind w:firstLine="709"/>
        <w:jc w:val="both"/>
        <w:rPr>
          <w:sz w:val="28"/>
          <w:szCs w:val="24"/>
          <w:lang w:eastAsia="zh-CN"/>
        </w:rPr>
      </w:pPr>
      <w:r>
        <w:rPr>
          <w:sz w:val="28"/>
          <w:szCs w:val="24"/>
          <w:lang w:eastAsia="zh-CN"/>
        </w:rPr>
        <w:t>Целью деятельности учреждения не является получение прибыли. Выставочная деятельность убыточна, не приносит достаточного дохода, который  покрывал бы все расходы МУК ВЦ «Галерея». Без бюджетных ассигнований деятельность учреждения не представляется возможной, так как  чистый операционный результат от деятельности МУК ВЦ «Галерея» отрицательный. Рассмотрим доходы и расходы МУК ВЦ «Галерея» в совокупности за 2005  и 2006 годы в таблице 55.</w:t>
      </w:r>
    </w:p>
    <w:p w:rsidR="0017736A" w:rsidRDefault="0017736A" w:rsidP="00EF7725">
      <w:pPr>
        <w:spacing w:line="360" w:lineRule="auto"/>
        <w:ind w:firstLine="709"/>
        <w:jc w:val="both"/>
        <w:rPr>
          <w:sz w:val="28"/>
          <w:szCs w:val="24"/>
          <w:lang w:eastAsia="zh-CN"/>
        </w:rPr>
      </w:pPr>
    </w:p>
    <w:p w:rsidR="00BA53C1" w:rsidRDefault="000A2E57" w:rsidP="00EF7725">
      <w:pPr>
        <w:spacing w:line="360" w:lineRule="auto"/>
        <w:ind w:firstLine="709"/>
        <w:jc w:val="both"/>
        <w:rPr>
          <w:sz w:val="28"/>
          <w:szCs w:val="24"/>
          <w:lang w:eastAsia="zh-CN"/>
        </w:rPr>
      </w:pPr>
      <w:r>
        <w:rPr>
          <w:sz w:val="28"/>
          <w:szCs w:val="24"/>
          <w:lang w:eastAsia="zh-CN"/>
        </w:rPr>
        <w:t>Таблица 55.</w:t>
      </w:r>
      <w:r w:rsidR="00E77072">
        <w:rPr>
          <w:sz w:val="28"/>
          <w:szCs w:val="24"/>
          <w:lang w:eastAsia="zh-CN"/>
        </w:rPr>
        <w:t xml:space="preserve">  </w:t>
      </w:r>
    </w:p>
    <w:p w:rsidR="000A2E57" w:rsidRDefault="00BA53C1" w:rsidP="00EF7725">
      <w:pPr>
        <w:spacing w:line="360" w:lineRule="auto"/>
        <w:ind w:firstLine="709"/>
        <w:jc w:val="both"/>
        <w:rPr>
          <w:sz w:val="28"/>
          <w:szCs w:val="24"/>
          <w:lang w:eastAsia="zh-CN"/>
        </w:rPr>
      </w:pPr>
      <w:r>
        <w:rPr>
          <w:sz w:val="28"/>
          <w:szCs w:val="24"/>
          <w:lang w:eastAsia="zh-CN"/>
        </w:rPr>
        <w:t>Анализ операционного результата.</w:t>
      </w:r>
      <w:r w:rsidR="00E77072">
        <w:rPr>
          <w:sz w:val="28"/>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2"/>
        <w:gridCol w:w="1850"/>
        <w:gridCol w:w="1866"/>
        <w:gridCol w:w="1980"/>
        <w:gridCol w:w="1902"/>
      </w:tblGrid>
      <w:tr w:rsidR="000A2E57" w:rsidRPr="00074A63" w:rsidTr="00074A63">
        <w:tc>
          <w:tcPr>
            <w:tcW w:w="1972" w:type="dxa"/>
            <w:vMerge w:val="restart"/>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Наименование показателя</w:t>
            </w:r>
          </w:p>
          <w:p w:rsidR="000A2E57" w:rsidRPr="00074A63" w:rsidRDefault="000A2E57" w:rsidP="0017736A">
            <w:pPr>
              <w:widowControl w:val="0"/>
              <w:autoSpaceDE w:val="0"/>
              <w:autoSpaceDN w:val="0"/>
              <w:adjustRightInd w:val="0"/>
              <w:spacing w:line="360" w:lineRule="auto"/>
              <w:jc w:val="both"/>
              <w:rPr>
                <w:lang w:eastAsia="zh-CN"/>
              </w:rPr>
            </w:pPr>
          </w:p>
        </w:tc>
        <w:tc>
          <w:tcPr>
            <w:tcW w:w="1850" w:type="dxa"/>
            <w:vMerge w:val="restart"/>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 2005 год, руб.</w:t>
            </w:r>
          </w:p>
        </w:tc>
        <w:tc>
          <w:tcPr>
            <w:tcW w:w="1866" w:type="dxa"/>
            <w:vMerge w:val="restart"/>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2006 год, руб.</w:t>
            </w:r>
          </w:p>
        </w:tc>
        <w:tc>
          <w:tcPr>
            <w:tcW w:w="3882" w:type="dxa"/>
            <w:gridSpan w:val="2"/>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      Изменение</w:t>
            </w:r>
          </w:p>
        </w:tc>
      </w:tr>
      <w:tr w:rsidR="00074A63" w:rsidRPr="00074A63" w:rsidTr="00074A63">
        <w:tc>
          <w:tcPr>
            <w:tcW w:w="1972" w:type="dxa"/>
            <w:vMerge/>
          </w:tcPr>
          <w:p w:rsidR="000A2E57" w:rsidRPr="00074A63" w:rsidRDefault="000A2E57" w:rsidP="0017736A">
            <w:pPr>
              <w:widowControl w:val="0"/>
              <w:autoSpaceDE w:val="0"/>
              <w:autoSpaceDN w:val="0"/>
              <w:adjustRightInd w:val="0"/>
              <w:spacing w:line="360" w:lineRule="auto"/>
              <w:jc w:val="both"/>
              <w:rPr>
                <w:lang w:eastAsia="zh-CN"/>
              </w:rPr>
            </w:pPr>
          </w:p>
        </w:tc>
        <w:tc>
          <w:tcPr>
            <w:tcW w:w="1850" w:type="dxa"/>
            <w:vMerge/>
          </w:tcPr>
          <w:p w:rsidR="000A2E57" w:rsidRPr="00074A63" w:rsidRDefault="000A2E57" w:rsidP="0017736A">
            <w:pPr>
              <w:widowControl w:val="0"/>
              <w:autoSpaceDE w:val="0"/>
              <w:autoSpaceDN w:val="0"/>
              <w:adjustRightInd w:val="0"/>
              <w:spacing w:line="360" w:lineRule="auto"/>
              <w:jc w:val="both"/>
              <w:rPr>
                <w:lang w:eastAsia="zh-CN"/>
              </w:rPr>
            </w:pPr>
          </w:p>
        </w:tc>
        <w:tc>
          <w:tcPr>
            <w:tcW w:w="1866" w:type="dxa"/>
            <w:vMerge/>
          </w:tcPr>
          <w:p w:rsidR="000A2E57" w:rsidRPr="00074A63" w:rsidRDefault="000A2E57" w:rsidP="0017736A">
            <w:pPr>
              <w:widowControl w:val="0"/>
              <w:autoSpaceDE w:val="0"/>
              <w:autoSpaceDN w:val="0"/>
              <w:adjustRightInd w:val="0"/>
              <w:spacing w:line="360" w:lineRule="auto"/>
              <w:jc w:val="both"/>
              <w:rPr>
                <w:lang w:eastAsia="zh-CN"/>
              </w:rPr>
            </w:pP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Абсолютное, руб.</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Темп роста, %</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Доходы всего:</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4618147,26</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6065904,47</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+ 1447757,21</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131,35</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в т.ч.</w:t>
            </w:r>
          </w:p>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бюджетная деятельность</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 - 28444,00</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471766,55</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+500210,55</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1658,58</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внебюджетная деятельность</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4646591,26</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5594137,92</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 +947546,66</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120,39</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Расходы всего:</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8515792,70</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10032427,06</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 +1516634,36</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117,81</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в т. ч. бюджетная деятельность</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3669499,62</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 4289139,19    </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+619639,57</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116,89</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внебюджетная деятельность</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4846293,08</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5743287,87</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xml:space="preserve"> +896994,79</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118,51</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Чистый операционный результат</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- 3897645,44</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-3966522,59</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- 68877,15</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101,77</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в т. ч. бюджетная деятельность</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-3697943,62</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-3817372,64</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- 119429,02</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103,23</w:t>
            </w:r>
          </w:p>
        </w:tc>
      </w:tr>
      <w:tr w:rsidR="00074A63" w:rsidRPr="00074A63" w:rsidTr="00074A63">
        <w:tc>
          <w:tcPr>
            <w:tcW w:w="197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внебюджетная деятельность</w:t>
            </w:r>
          </w:p>
        </w:tc>
        <w:tc>
          <w:tcPr>
            <w:tcW w:w="185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- 199701,82</w:t>
            </w:r>
          </w:p>
        </w:tc>
        <w:tc>
          <w:tcPr>
            <w:tcW w:w="1866"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-149149,95</w:t>
            </w:r>
          </w:p>
        </w:tc>
        <w:tc>
          <w:tcPr>
            <w:tcW w:w="1980"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+50551,87</w:t>
            </w:r>
          </w:p>
        </w:tc>
        <w:tc>
          <w:tcPr>
            <w:tcW w:w="1902" w:type="dxa"/>
          </w:tcPr>
          <w:p w:rsidR="000A2E57" w:rsidRPr="00074A63" w:rsidRDefault="000A2E57" w:rsidP="0017736A">
            <w:pPr>
              <w:widowControl w:val="0"/>
              <w:autoSpaceDE w:val="0"/>
              <w:autoSpaceDN w:val="0"/>
              <w:adjustRightInd w:val="0"/>
              <w:spacing w:line="360" w:lineRule="auto"/>
              <w:jc w:val="both"/>
              <w:rPr>
                <w:lang w:eastAsia="zh-CN"/>
              </w:rPr>
            </w:pPr>
            <w:r w:rsidRPr="00074A63">
              <w:rPr>
                <w:lang w:eastAsia="zh-CN"/>
              </w:rPr>
              <w:t>74,69</w:t>
            </w:r>
          </w:p>
        </w:tc>
      </w:tr>
    </w:tbl>
    <w:p w:rsidR="0017736A" w:rsidRDefault="0017736A" w:rsidP="00EF7725">
      <w:pPr>
        <w:spacing w:line="360" w:lineRule="auto"/>
        <w:ind w:firstLine="709"/>
        <w:jc w:val="both"/>
        <w:rPr>
          <w:sz w:val="28"/>
          <w:szCs w:val="24"/>
          <w:lang w:eastAsia="zh-CN"/>
        </w:rPr>
      </w:pPr>
    </w:p>
    <w:p w:rsidR="000A2E57" w:rsidRDefault="000A2E57" w:rsidP="00EF7725">
      <w:pPr>
        <w:spacing w:line="360" w:lineRule="auto"/>
        <w:ind w:firstLine="709"/>
        <w:jc w:val="both"/>
        <w:rPr>
          <w:sz w:val="28"/>
          <w:szCs w:val="24"/>
          <w:lang w:eastAsia="zh-CN"/>
        </w:rPr>
      </w:pPr>
      <w:r>
        <w:rPr>
          <w:sz w:val="28"/>
          <w:szCs w:val="24"/>
          <w:lang w:eastAsia="zh-CN"/>
        </w:rPr>
        <w:t xml:space="preserve">Из таблицы 55 видно, что в 2006 году доходы увеличились на 31,35 %, а расходы увеличились на 17,81 %. В 2006 году значительно увеличились доходы по бюджетной деятельности, темп роста составил 1658,58 %, по внебюджетной деятельности темп роста составил 120,39 %. Расходы над доходами в 2005 году превысили на 3897645,44 рубля, в 2006 году  - на 3966522,59 рублей, что на 68877,15 рублей больше. Таким образом, деятельность МУК ВЦ «Галерея» не является прибыльной, коммерческая деятельность по продаже изделий народных промыслов приносит доход, но эти средства расходуются  на выплату премий, надбавок и другие цели учреждения. Доход от рыночных продаж товаров, услуг, работ по внебюджетной деятельности в 2005 году составил 4771234,65 рублей, в 2006 году – 5609267,01 рублей. Доход от продаж увеличился на 838032,36 рублей, но при этом показатель чистого операционного результата в 2006 году ниже по сравнению с </w:t>
      </w:r>
      <w:smartTag w:uri="urn:schemas-microsoft-com:office:smarttags" w:element="metricconverter">
        <w:smartTagPr>
          <w:attr w:name="ProductID" w:val="2005 г"/>
        </w:smartTagPr>
        <w:r>
          <w:rPr>
            <w:sz w:val="28"/>
            <w:szCs w:val="24"/>
            <w:lang w:eastAsia="zh-CN"/>
          </w:rPr>
          <w:t>2005 г</w:t>
        </w:r>
      </w:smartTag>
      <w:r>
        <w:rPr>
          <w:sz w:val="28"/>
          <w:szCs w:val="24"/>
          <w:lang w:eastAsia="zh-CN"/>
        </w:rPr>
        <w:t xml:space="preserve"> на 68877,15 рублей.</w:t>
      </w:r>
    </w:p>
    <w:p w:rsidR="000A2E57" w:rsidRPr="006F6A2F" w:rsidRDefault="000A2E57" w:rsidP="00EF7725">
      <w:pPr>
        <w:spacing w:line="360" w:lineRule="auto"/>
        <w:ind w:firstLine="709"/>
        <w:jc w:val="both"/>
        <w:rPr>
          <w:sz w:val="28"/>
          <w:szCs w:val="24"/>
          <w:lang w:eastAsia="zh-CN"/>
        </w:rPr>
      </w:pPr>
    </w:p>
    <w:p w:rsidR="000A2E57" w:rsidRDefault="000A2E57" w:rsidP="00EF7725">
      <w:pPr>
        <w:spacing w:line="360" w:lineRule="auto"/>
        <w:ind w:firstLine="709"/>
        <w:rPr>
          <w:snapToGrid w:val="0"/>
          <w:sz w:val="28"/>
          <w:szCs w:val="28"/>
          <w:lang w:eastAsia="zh-CN"/>
        </w:rPr>
      </w:pPr>
      <w:r>
        <w:rPr>
          <w:snapToGrid w:val="0"/>
          <w:sz w:val="28"/>
          <w:szCs w:val="28"/>
          <w:lang w:eastAsia="zh-CN"/>
        </w:rPr>
        <w:t>2.4 Обоснование предложений по улучшению работы учреждения.</w:t>
      </w:r>
    </w:p>
    <w:p w:rsidR="0017736A" w:rsidRDefault="0017736A" w:rsidP="00EF7725">
      <w:pPr>
        <w:spacing w:line="360" w:lineRule="auto"/>
        <w:ind w:firstLine="709"/>
        <w:jc w:val="both"/>
        <w:rPr>
          <w:snapToGrid w:val="0"/>
          <w:sz w:val="28"/>
          <w:szCs w:val="28"/>
          <w:lang w:eastAsia="zh-CN"/>
        </w:rPr>
      </w:pP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Важным этапом аналитической работы является поиск резервов по улучшению деятельности учреждения; разработка организационно-технических мероприятий по реализации этих резервов и непосредстве</w:t>
      </w:r>
      <w:r w:rsidR="00403F46">
        <w:rPr>
          <w:snapToGrid w:val="0"/>
          <w:sz w:val="28"/>
          <w:szCs w:val="28"/>
          <w:lang w:eastAsia="zh-CN"/>
        </w:rPr>
        <w:t xml:space="preserve">нное внедрение этих мероприятий. </w:t>
      </w:r>
      <w:r>
        <w:rPr>
          <w:snapToGrid w:val="0"/>
          <w:sz w:val="28"/>
          <w:szCs w:val="28"/>
          <w:lang w:eastAsia="zh-CN"/>
        </w:rPr>
        <w:t>Внутриорганизационные резервы обусловлены совершенствованием и наиболее эффективным использованием техники и рабочей силы, экономией сырья и материалов, рациональным использованием оборудования. Внутриорганизационные резервы включают резервы снижения трудоемкости, резервы улучшения использования рабочего времени, резервы совершенствования структуры кадров, резервы экономии предметов труда и резервы экономии средств труда.</w:t>
      </w:r>
    </w:p>
    <w:p w:rsidR="000A2E57" w:rsidRDefault="000A2E57" w:rsidP="00EF7725">
      <w:pPr>
        <w:spacing w:line="360" w:lineRule="auto"/>
        <w:ind w:firstLine="709"/>
        <w:rPr>
          <w:snapToGrid w:val="0"/>
          <w:sz w:val="28"/>
          <w:szCs w:val="28"/>
          <w:lang w:eastAsia="zh-CN"/>
        </w:rPr>
      </w:pPr>
      <w:r>
        <w:rPr>
          <w:snapToGrid w:val="0"/>
          <w:sz w:val="28"/>
          <w:szCs w:val="28"/>
          <w:lang w:eastAsia="zh-CN"/>
        </w:rPr>
        <w:t>Предложения по улучшению работы учреждения:</w:t>
      </w:r>
    </w:p>
    <w:p w:rsidR="000A2E57" w:rsidRDefault="000A2E57" w:rsidP="00EF7725">
      <w:pPr>
        <w:spacing w:line="360" w:lineRule="auto"/>
        <w:ind w:firstLine="709"/>
        <w:rPr>
          <w:snapToGrid w:val="0"/>
          <w:sz w:val="28"/>
          <w:szCs w:val="28"/>
          <w:lang w:eastAsia="zh-CN"/>
        </w:rPr>
      </w:pPr>
      <w:r>
        <w:rPr>
          <w:snapToGrid w:val="0"/>
          <w:sz w:val="28"/>
          <w:szCs w:val="28"/>
          <w:lang w:eastAsia="zh-CN"/>
        </w:rPr>
        <w:t>В выставочном зале установить кассовый аппарат для регистрации выручки от посещения выставок.</w:t>
      </w:r>
    </w:p>
    <w:p w:rsidR="000A2E57" w:rsidRDefault="000A2E57" w:rsidP="00EF7725">
      <w:pPr>
        <w:spacing w:line="360" w:lineRule="auto"/>
        <w:ind w:firstLine="709"/>
        <w:rPr>
          <w:snapToGrid w:val="0"/>
          <w:sz w:val="28"/>
          <w:szCs w:val="28"/>
          <w:lang w:eastAsia="zh-CN"/>
        </w:rPr>
      </w:pPr>
      <w:r>
        <w:rPr>
          <w:snapToGrid w:val="0"/>
          <w:sz w:val="28"/>
          <w:szCs w:val="28"/>
          <w:lang w:eastAsia="zh-CN"/>
        </w:rPr>
        <w:t>Компьютеризировать отдел малого выставочного зала.</w:t>
      </w:r>
    </w:p>
    <w:p w:rsidR="000A2E57" w:rsidRDefault="000A2E57" w:rsidP="00EF7725">
      <w:pPr>
        <w:spacing w:line="360" w:lineRule="auto"/>
        <w:ind w:firstLine="709"/>
        <w:rPr>
          <w:snapToGrid w:val="0"/>
          <w:sz w:val="28"/>
          <w:szCs w:val="28"/>
          <w:lang w:eastAsia="zh-CN"/>
        </w:rPr>
      </w:pPr>
      <w:r>
        <w:rPr>
          <w:snapToGrid w:val="0"/>
          <w:sz w:val="28"/>
          <w:szCs w:val="28"/>
          <w:lang w:eastAsia="zh-CN"/>
        </w:rPr>
        <w:t>Усовершенствовать систему документооборота в малом выставочном зале, принять меры по качественному и своевременному поступлению документов в бухгалтерию с целью отражения всех хозяйственных операций без пропусков и изъятий на счетах бухгалтерского учета.</w:t>
      </w:r>
    </w:p>
    <w:p w:rsidR="000A2E57" w:rsidRDefault="000A2E57" w:rsidP="00EF7725">
      <w:pPr>
        <w:spacing w:line="360" w:lineRule="auto"/>
        <w:ind w:firstLine="709"/>
        <w:rPr>
          <w:snapToGrid w:val="0"/>
          <w:sz w:val="28"/>
          <w:szCs w:val="28"/>
          <w:lang w:eastAsia="zh-CN"/>
        </w:rPr>
      </w:pPr>
      <w:r>
        <w:rPr>
          <w:snapToGrid w:val="0"/>
          <w:sz w:val="28"/>
          <w:szCs w:val="28"/>
          <w:lang w:eastAsia="zh-CN"/>
        </w:rPr>
        <w:t>Повышать квалификацию сотрудников путем участия в тематических семинарах, конференциях.</w:t>
      </w:r>
    </w:p>
    <w:p w:rsidR="000A2E57" w:rsidRDefault="000A2E57" w:rsidP="00EF7725">
      <w:pPr>
        <w:spacing w:line="360" w:lineRule="auto"/>
        <w:ind w:firstLine="709"/>
        <w:rPr>
          <w:snapToGrid w:val="0"/>
          <w:sz w:val="28"/>
          <w:szCs w:val="28"/>
          <w:lang w:eastAsia="zh-CN"/>
        </w:rPr>
      </w:pPr>
      <w:r>
        <w:rPr>
          <w:snapToGrid w:val="0"/>
          <w:sz w:val="28"/>
          <w:szCs w:val="28"/>
          <w:lang w:eastAsia="zh-CN"/>
        </w:rPr>
        <w:t>Отладить организацию складского учета.</w:t>
      </w:r>
    </w:p>
    <w:p w:rsidR="000A2E57" w:rsidRDefault="000A2E57" w:rsidP="00EF7725">
      <w:pPr>
        <w:spacing w:line="360" w:lineRule="auto"/>
        <w:ind w:firstLine="709"/>
        <w:jc w:val="both"/>
        <w:rPr>
          <w:sz w:val="28"/>
          <w:szCs w:val="28"/>
          <w:lang w:eastAsia="zh-CN"/>
        </w:rPr>
      </w:pPr>
      <w:r>
        <w:rPr>
          <w:snapToGrid w:val="0"/>
          <w:sz w:val="28"/>
          <w:szCs w:val="28"/>
          <w:lang w:eastAsia="zh-CN"/>
        </w:rPr>
        <w:t>-</w:t>
      </w:r>
      <w:r>
        <w:rPr>
          <w:sz w:val="28"/>
          <w:szCs w:val="28"/>
          <w:lang w:eastAsia="zh-CN"/>
        </w:rPr>
        <w:t>Расширить рынки сбыта продукции, что повысит эффективность использования имеющихся ресурсов.</w:t>
      </w:r>
    </w:p>
    <w:p w:rsidR="000A2E57" w:rsidRDefault="000A2E57" w:rsidP="00EF7725">
      <w:pPr>
        <w:spacing w:line="360" w:lineRule="auto"/>
        <w:ind w:firstLine="709"/>
        <w:rPr>
          <w:sz w:val="28"/>
          <w:szCs w:val="28"/>
          <w:lang w:eastAsia="zh-CN"/>
        </w:rPr>
      </w:pPr>
      <w:r>
        <w:rPr>
          <w:sz w:val="28"/>
          <w:szCs w:val="28"/>
          <w:lang w:eastAsia="zh-CN"/>
        </w:rPr>
        <w:t>- В штатном расписании предусмотреть сотрудника в малый выставочный зал со знанием английского языка, так как контакт с иностранными гостями  весьма затруднен при выборе сувениров.</w:t>
      </w:r>
    </w:p>
    <w:p w:rsidR="000A2E57" w:rsidRDefault="000A2E57" w:rsidP="00EF7725">
      <w:pPr>
        <w:spacing w:line="360" w:lineRule="auto"/>
        <w:ind w:firstLine="709"/>
        <w:rPr>
          <w:sz w:val="28"/>
          <w:szCs w:val="28"/>
          <w:lang w:eastAsia="zh-CN"/>
        </w:rPr>
      </w:pPr>
      <w:r>
        <w:rPr>
          <w:sz w:val="28"/>
          <w:szCs w:val="28"/>
          <w:lang w:eastAsia="zh-CN"/>
        </w:rPr>
        <w:t>-  Предусмотреть в штатном расписании специалиста по маркетингу.</w:t>
      </w:r>
    </w:p>
    <w:p w:rsidR="000A2E57" w:rsidRPr="00A84996" w:rsidRDefault="000A2E57" w:rsidP="00EF7725">
      <w:pPr>
        <w:spacing w:line="360" w:lineRule="auto"/>
        <w:ind w:firstLine="709"/>
        <w:rPr>
          <w:sz w:val="28"/>
          <w:szCs w:val="28"/>
          <w:lang w:eastAsia="zh-CN"/>
        </w:rPr>
      </w:pPr>
      <w:r>
        <w:rPr>
          <w:rFonts w:ascii="Times New Roman CYR" w:hAnsi="Times New Roman CYR" w:cs="Times New Roman CYR"/>
          <w:sz w:val="28"/>
          <w:szCs w:val="28"/>
          <w:lang w:eastAsia="zh-CN"/>
        </w:rPr>
        <w:t>- Для лучшей организации труда и отдыха планируется сделать комнату психологической разгрузки, для снятия психологического напряжения.</w:t>
      </w:r>
    </w:p>
    <w:p w:rsidR="000A2E57" w:rsidRPr="00D5644F"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sidRPr="00A84996">
        <w:rPr>
          <w:rFonts w:ascii="Times New Roman CYR" w:hAnsi="Times New Roman CYR" w:cs="Times New Roman CYR"/>
          <w:sz w:val="28"/>
          <w:szCs w:val="28"/>
          <w:lang w:eastAsia="zh-CN"/>
        </w:rPr>
        <w:t>- На автотранспорт  установить газовое</w:t>
      </w:r>
      <w:r w:rsidR="00976740">
        <w:rPr>
          <w:rFonts w:ascii="Times New Roman CYR" w:hAnsi="Times New Roman CYR" w:cs="Times New Roman CYR"/>
          <w:sz w:val="28"/>
          <w:szCs w:val="28"/>
          <w:lang w:eastAsia="zh-CN"/>
        </w:rPr>
        <w:t xml:space="preserve"> оборудование, оно экологически чище</w:t>
      </w:r>
      <w:r w:rsidRPr="00A84996">
        <w:rPr>
          <w:rFonts w:ascii="Times New Roman CYR" w:hAnsi="Times New Roman CYR" w:cs="Times New Roman CYR"/>
          <w:sz w:val="28"/>
          <w:szCs w:val="28"/>
          <w:lang w:eastAsia="zh-CN"/>
        </w:rPr>
        <w:t xml:space="preserve"> и </w:t>
      </w:r>
      <w:r w:rsidR="00976740">
        <w:rPr>
          <w:rFonts w:ascii="Times New Roman CYR" w:hAnsi="Times New Roman CYR" w:cs="Times New Roman CYR"/>
          <w:sz w:val="28"/>
          <w:szCs w:val="28"/>
          <w:lang w:eastAsia="zh-CN"/>
        </w:rPr>
        <w:t>экономичнее</w:t>
      </w:r>
      <w:r w:rsidRPr="00D5644F">
        <w:rPr>
          <w:rFonts w:ascii="Times New Roman CYR" w:hAnsi="Times New Roman CYR" w:cs="Times New Roman CYR"/>
          <w:sz w:val="28"/>
          <w:szCs w:val="28"/>
          <w:lang w:eastAsia="zh-CN"/>
        </w:rPr>
        <w:t>.</w:t>
      </w:r>
    </w:p>
    <w:p w:rsidR="000A2E57" w:rsidRPr="00D5644F" w:rsidRDefault="000A2E57" w:rsidP="00EF7725">
      <w:pPr>
        <w:autoSpaceDE w:val="0"/>
        <w:autoSpaceDN w:val="0"/>
        <w:adjustRightInd w:val="0"/>
        <w:spacing w:line="360" w:lineRule="auto"/>
        <w:ind w:firstLine="709"/>
        <w:jc w:val="both"/>
        <w:rPr>
          <w:sz w:val="28"/>
          <w:szCs w:val="28"/>
          <w:lang w:eastAsia="zh-CN"/>
        </w:rPr>
      </w:pPr>
      <w:r w:rsidRPr="00D5644F">
        <w:rPr>
          <w:sz w:val="28"/>
          <w:szCs w:val="28"/>
          <w:lang w:eastAsia="zh-CN"/>
        </w:rPr>
        <w:t>Дальнейшие пути развития учреждения зависят в первую очередь от того, к достижению какой конечной цели будет стремиться учреждение: в случае переведения на самофинансирование и полный хозрасчет основной целью станет получение прибыли (в настоящее время получение прибыли не является самоцелью организации и служит для достижения основных целей). В этом случае, как уже отмечалось ранее, организация будет вынуждена отказаться от выставочной деятельности, чего нельзя допустить. Для поднятия престижа города и республики в целом необходимо развивать эту деятельность,  для обмена опытом и экспозициями устанавливать тесные связи с музеями страны и мира.  Привлечение туристов из других регионов России и из-за рубежа благотворно скажется не только на финансовом состоянии данной организации, но и на экономике Удмуртии в целом. Экспозиции необходимо ориентировать на широкий круг посетителей.</w:t>
      </w:r>
    </w:p>
    <w:p w:rsidR="000A2E57" w:rsidRDefault="000A2E57" w:rsidP="00EF7725">
      <w:pPr>
        <w:pStyle w:val="31"/>
        <w:spacing w:line="360" w:lineRule="auto"/>
        <w:ind w:firstLine="709"/>
        <w:jc w:val="both"/>
        <w:rPr>
          <w:sz w:val="28"/>
        </w:rPr>
      </w:pPr>
      <w:r w:rsidRPr="00D5644F">
        <w:rPr>
          <w:sz w:val="28"/>
          <w:szCs w:val="28"/>
        </w:rPr>
        <w:t>Одной из основных проблем Муници</w:t>
      </w:r>
      <w:r>
        <w:rPr>
          <w:sz w:val="28"/>
        </w:rPr>
        <w:t>пального учреждения культуры МУК ВЦ «Галерея» является трудность реализации товаров и услуг в связи с низкой платежеспособностью покупателей. В связи с этим для улучшения реализации выпускаемых товаров и услуг можно порекомендовать включить в штатное расписание организации специалиста по маркетингу. Необходимо расширять рынок сбыта, желательно найти выход на международный рынок. Кроме того, необходимо расширять ассортимент выпускаемой продукции, основной упор сделать на национальной тематике, которая пользуется большим интересом и спросом у иностранных граждан. В организации есть художник-дизайнер, который разрабатывает новые виды изделий. В лаборатории художественных ремесел пробно была расписана небольшая партия яиц из селенита, которые быстро нашли своих покупателей. Необходимо и дальше работать в этом направлении, т.к. эти изделия имеют низкую себестоимость и приносят хорошую прибыль. Планируется выпускать изделия  из лозы. Следует также дальше продолжать работу с народными умельцами, сдающими свои изделия на реализацию.</w:t>
      </w:r>
    </w:p>
    <w:p w:rsidR="000A2E57" w:rsidRDefault="000A2E57" w:rsidP="00EF7725">
      <w:pPr>
        <w:pStyle w:val="31"/>
        <w:spacing w:line="360" w:lineRule="auto"/>
        <w:ind w:firstLine="709"/>
        <w:jc w:val="both"/>
        <w:rPr>
          <w:sz w:val="28"/>
        </w:rPr>
      </w:pPr>
      <w:r>
        <w:rPr>
          <w:sz w:val="28"/>
        </w:rPr>
        <w:t>Художники города вышли с инициативой создания в Ижевске «Удмуртского Арбата», местонахождение которого еще не определено. Территори</w:t>
      </w:r>
      <w:r w:rsidR="007B3A35">
        <w:rPr>
          <w:sz w:val="28"/>
        </w:rPr>
        <w:t>я вокруг выставочного центра «Галерея</w:t>
      </w:r>
      <w:r>
        <w:rPr>
          <w:sz w:val="28"/>
        </w:rPr>
        <w:t>» и расположение его могут идеально подойти для размещения ярмарки изделий народных промыслов и произведений искусства, увеличится поток народа, вследствие чего поднимется</w:t>
      </w:r>
      <w:r w:rsidR="007B3A35">
        <w:rPr>
          <w:sz w:val="28"/>
        </w:rPr>
        <w:t xml:space="preserve"> уровень посещаемости центра «Галерея</w:t>
      </w:r>
      <w:r>
        <w:rPr>
          <w:sz w:val="28"/>
        </w:rPr>
        <w:t>», возрастет его известность и престиж у населения.</w:t>
      </w:r>
    </w:p>
    <w:p w:rsidR="000A2E57" w:rsidRDefault="000A2E57" w:rsidP="00EF7725">
      <w:pPr>
        <w:pStyle w:val="31"/>
        <w:spacing w:line="360" w:lineRule="auto"/>
        <w:ind w:firstLine="709"/>
        <w:jc w:val="both"/>
        <w:rPr>
          <w:sz w:val="28"/>
        </w:rPr>
      </w:pPr>
      <w:r>
        <w:rPr>
          <w:sz w:val="28"/>
        </w:rPr>
        <w:t>Необходимо обратить внимание на качество выпускаемой продукции, прежде всего</w:t>
      </w:r>
      <w:r w:rsidR="006A688C">
        <w:rPr>
          <w:sz w:val="28"/>
        </w:rPr>
        <w:t>,</w:t>
      </w:r>
      <w:r>
        <w:rPr>
          <w:sz w:val="28"/>
        </w:rPr>
        <w:t xml:space="preserve"> ввести входной контроль, который будет отслеживать качество поступающего материала, в частности древесины. Организация несет убытки в связи с тем, что на складе готовой продукции скопилось много бракованных изделий: причиной брака послужила некачественная, плохо просушенная древесина, которая при высыхании готового изделия дает трещины и другие дефекты. Исправлению данный брак не подлежит. Причиной брака также служит неправильное хранение исходных материалов. Этот недостаток в ближайшем будущем будет устранен, т.к. завершается строительство отапливаемого хозяйственного блока, в котором предусмотрены кладовые для хранения древесины. </w:t>
      </w:r>
    </w:p>
    <w:p w:rsidR="000A2E57" w:rsidRDefault="000A2E57" w:rsidP="00EF7725">
      <w:pPr>
        <w:pStyle w:val="31"/>
        <w:spacing w:line="360" w:lineRule="auto"/>
        <w:ind w:firstLine="709"/>
        <w:jc w:val="both"/>
        <w:rPr>
          <w:sz w:val="28"/>
        </w:rPr>
      </w:pPr>
      <w:r>
        <w:rPr>
          <w:sz w:val="28"/>
        </w:rPr>
        <w:t>Для улучшения финансового состояния организации рекомендуется также развивать отдел по туризму и экскурсиям. В настоящее время разработаны и проводятся экскурсии по Ижевску и другим городам Удмуртии, а также в города Санкт-Петербург, Елабугу, Казань, Нижний Новгород, Пермь, Кунгур и другие. Эти экскурсионные программы в большей степени ориентированы на школьников. Для расширения деятельности этого отдела необходимо ввести в штатное расписание дополнительные ставки экскурсоводов и методистов, которые могли бы заниматься разработкой новых экскурсионных программ. В настоящее время у организации нет своего транспорта для проведения групповых экскурсий, приходится арендовать транспорт у других организаций, что значительно увеличивает себестоимость. Конкуренция на рынке экскурсионных услуг сдерживает повышение стоимости путевок, соответственно сдерживая рост прибыли. Для повышения прибыли необходимо приобрести собственные транспортные средства. Эти меры сэкономят время и средства на поиски транспорта.  В Уральском регионе разрабатывается новый экскурсионный маршрут «Золотое кольцо Урала», который охватит такие города, как Екатеринбург, Уфа, Пермь, Кунгур и другие. Необходимо добиваться включения г. Ижевска в состав этого маршрута. Эта операция позволит значительно увеличить число туристов. Для этого необходимо установить тесные связи с домами отдыха и гостиницами для гарантированного обеспечения приезжающих туристов проживанием и питанием.</w:t>
      </w:r>
    </w:p>
    <w:p w:rsidR="000A2E57" w:rsidRDefault="000A2E57" w:rsidP="00EF7725">
      <w:pPr>
        <w:widowControl w:val="0"/>
        <w:autoSpaceDE w:val="0"/>
        <w:autoSpaceDN w:val="0"/>
        <w:adjustRightInd w:val="0"/>
        <w:spacing w:line="360" w:lineRule="auto"/>
        <w:ind w:firstLine="709"/>
        <w:jc w:val="both"/>
        <w:rPr>
          <w:sz w:val="28"/>
          <w:szCs w:val="24"/>
          <w:lang w:eastAsia="zh-CN"/>
        </w:rPr>
      </w:pPr>
      <w:r>
        <w:rPr>
          <w:sz w:val="28"/>
          <w:szCs w:val="24"/>
          <w:lang w:eastAsia="zh-CN"/>
        </w:rPr>
        <w:t>Руководству организации следует изыскивать возможности заинтересованности своих работников в повышении общеобразовательного уровня и уровня квалификации, а также привлекать новых квалифицированных специалистов. Желательно также расширить штат работников лаборатории художественных ремесел, чтобы полнее использовать имеющиеся станки и оборудование, либо решить вопрос о сдаче этого оборудования в аренду.</w:t>
      </w:r>
    </w:p>
    <w:p w:rsidR="000A2E57" w:rsidRDefault="000A2E57" w:rsidP="00EF7725">
      <w:pPr>
        <w:widowControl w:val="0"/>
        <w:autoSpaceDE w:val="0"/>
        <w:autoSpaceDN w:val="0"/>
        <w:adjustRightInd w:val="0"/>
        <w:spacing w:line="360" w:lineRule="auto"/>
        <w:ind w:firstLine="709"/>
        <w:jc w:val="both"/>
        <w:rPr>
          <w:sz w:val="28"/>
          <w:szCs w:val="24"/>
          <w:lang w:eastAsia="zh-CN"/>
        </w:rPr>
      </w:pPr>
      <w:r>
        <w:rPr>
          <w:sz w:val="28"/>
          <w:szCs w:val="24"/>
          <w:lang w:eastAsia="zh-CN"/>
        </w:rPr>
        <w:t>Предложения по энергосберегающим мероприятиям:</w:t>
      </w:r>
    </w:p>
    <w:p w:rsidR="000A2E57" w:rsidRDefault="00F24249" w:rsidP="00EF7725">
      <w:pPr>
        <w:widowControl w:val="0"/>
        <w:autoSpaceDE w:val="0"/>
        <w:autoSpaceDN w:val="0"/>
        <w:adjustRightInd w:val="0"/>
        <w:spacing w:line="360" w:lineRule="auto"/>
        <w:ind w:firstLine="709"/>
        <w:jc w:val="both"/>
        <w:rPr>
          <w:sz w:val="28"/>
          <w:szCs w:val="24"/>
          <w:lang w:eastAsia="zh-CN"/>
        </w:rPr>
      </w:pPr>
      <w:r>
        <w:rPr>
          <w:sz w:val="28"/>
          <w:szCs w:val="24"/>
          <w:lang w:eastAsia="zh-CN"/>
        </w:rPr>
        <w:t>- при</w:t>
      </w:r>
      <w:r w:rsidR="000A2E57">
        <w:rPr>
          <w:sz w:val="28"/>
          <w:szCs w:val="24"/>
          <w:lang w:eastAsia="zh-CN"/>
        </w:rPr>
        <w:t>вести в рабочее состояние систему приточно-вытяжной вентиляции;</w:t>
      </w:r>
    </w:p>
    <w:p w:rsidR="000A2E57" w:rsidRDefault="000A2E57" w:rsidP="00EF7725">
      <w:pPr>
        <w:widowControl w:val="0"/>
        <w:autoSpaceDE w:val="0"/>
        <w:autoSpaceDN w:val="0"/>
        <w:adjustRightInd w:val="0"/>
        <w:spacing w:line="360" w:lineRule="auto"/>
        <w:ind w:firstLine="709"/>
        <w:jc w:val="both"/>
        <w:rPr>
          <w:sz w:val="28"/>
          <w:szCs w:val="24"/>
          <w:lang w:eastAsia="zh-CN"/>
        </w:rPr>
      </w:pPr>
      <w:r>
        <w:rPr>
          <w:sz w:val="28"/>
          <w:szCs w:val="24"/>
          <w:lang w:eastAsia="zh-CN"/>
        </w:rPr>
        <w:t xml:space="preserve">- установить в </w:t>
      </w:r>
      <w:r w:rsidR="00AF045F">
        <w:rPr>
          <w:sz w:val="28"/>
          <w:szCs w:val="24"/>
          <w:lang w:eastAsia="zh-CN"/>
        </w:rPr>
        <w:t>оконных блоках открывающиеся фра</w:t>
      </w:r>
      <w:r>
        <w:rPr>
          <w:sz w:val="28"/>
          <w:szCs w:val="24"/>
          <w:lang w:eastAsia="zh-CN"/>
        </w:rPr>
        <w:t>муги, что позволит сократить</w:t>
      </w:r>
      <w:r w:rsidR="00F24249">
        <w:rPr>
          <w:sz w:val="28"/>
          <w:szCs w:val="24"/>
          <w:lang w:eastAsia="zh-CN"/>
        </w:rPr>
        <w:t xml:space="preserve"> расходы электроэнергии на </w:t>
      </w:r>
      <w:r>
        <w:rPr>
          <w:sz w:val="28"/>
          <w:szCs w:val="24"/>
          <w:lang w:eastAsia="zh-CN"/>
        </w:rPr>
        <w:t xml:space="preserve"> работу кондиционеров;</w:t>
      </w:r>
    </w:p>
    <w:p w:rsidR="000A2E57" w:rsidRDefault="000A2E57" w:rsidP="00EF7725">
      <w:pPr>
        <w:widowControl w:val="0"/>
        <w:autoSpaceDE w:val="0"/>
        <w:autoSpaceDN w:val="0"/>
        <w:adjustRightInd w:val="0"/>
        <w:spacing w:line="360" w:lineRule="auto"/>
        <w:ind w:firstLine="709"/>
        <w:rPr>
          <w:sz w:val="28"/>
          <w:szCs w:val="24"/>
          <w:lang w:eastAsia="zh-CN"/>
        </w:rPr>
      </w:pPr>
      <w:r>
        <w:rPr>
          <w:sz w:val="28"/>
          <w:szCs w:val="24"/>
          <w:lang w:eastAsia="zh-CN"/>
        </w:rPr>
        <w:t>- заменить  лампы ЛН на ЛД.</w:t>
      </w:r>
    </w:p>
    <w:p w:rsidR="000A2E57" w:rsidRPr="00B15829" w:rsidRDefault="000A2E57" w:rsidP="00EF7725">
      <w:pPr>
        <w:spacing w:line="360" w:lineRule="auto"/>
        <w:ind w:firstLine="709"/>
        <w:jc w:val="both"/>
        <w:rPr>
          <w:snapToGrid w:val="0"/>
          <w:sz w:val="28"/>
          <w:szCs w:val="28"/>
          <w:lang w:eastAsia="zh-CN"/>
        </w:rPr>
      </w:pPr>
      <w:r>
        <w:rPr>
          <w:snapToGrid w:val="0"/>
          <w:sz w:val="28"/>
          <w:szCs w:val="28"/>
          <w:lang w:eastAsia="zh-CN"/>
        </w:rPr>
        <w:t>Устранение следующих факторов, влияющих на снижение показателей работы, позволит улучшить показатели деятельности учреждения:</w:t>
      </w:r>
    </w:p>
    <w:p w:rsidR="000A2E57" w:rsidRDefault="000A2E57" w:rsidP="00EF7725">
      <w:pPr>
        <w:spacing w:line="360" w:lineRule="auto"/>
        <w:ind w:firstLine="709"/>
        <w:jc w:val="both"/>
        <w:rPr>
          <w:snapToGrid w:val="0"/>
          <w:sz w:val="28"/>
          <w:szCs w:val="28"/>
          <w:lang w:eastAsia="zh-CN"/>
        </w:rPr>
      </w:pPr>
      <w:r>
        <w:rPr>
          <w:snapToGrid w:val="0"/>
          <w:sz w:val="28"/>
          <w:szCs w:val="28"/>
          <w:lang w:eastAsia="zh-CN"/>
        </w:rPr>
        <w:t>Факторы, влияющие на временную дезорганизацию поведения сотрудников и снижения показателей работы.</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Плохая обеспеченность рабочего места, много времени уходит на рутинную работу.</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Аритмия рабочего процесса, сильная загруженность сменяется бездействием, это сбивает временной рабочий ритм, так как трудно втягиваться в работу.</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Отсутствие внутренней дисциплины работников, плохая организация работы сотрудников.</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Наличие игровых программ в персональных компьютерах, сотрудник втягивается в игру, отвлекаясь от дела.</w:t>
      </w:r>
    </w:p>
    <w:p w:rsidR="000A2E57" w:rsidRDefault="00AF045F"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Работающие</w:t>
      </w:r>
      <w:r w:rsidR="000A2E57">
        <w:rPr>
          <w:snapToGrid w:val="0"/>
          <w:sz w:val="28"/>
          <w:szCs w:val="28"/>
          <w:lang w:eastAsia="zh-CN"/>
        </w:rPr>
        <w:t xml:space="preserve"> теле- и радиоаппаратура в рабочее время.</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Излишняя разговорчивость сотрудников  на рабочем месте, втягиваясь в разговор сотрудники теряют время, а потом наверстывают упущенное.</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Недостаточная кооперация и разделение труда,  часто сотрудниками исполняется роль универсала, стараясь взять решение многих вопросов на себя, и результат лишь подтверждает пословицу: «За двумя зайцами погонишься – ни одного не поймаешь». Роль универсала приводит к желанию знать все факты, быть в курсе всего, держать все под контролем. Это отвлекает от решения задач, входящих обязанности.</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Не налажена система складирования, затрудняется поиск необходимых товаров, а также возникают проблемы с учетом материальных ценностей.</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Не налажена система учета в малом выставочном зале, поэтому сложно отследить движение товара, возникает и много проблем с отчетностью.</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 xml:space="preserve"> Персонал плохо обучен, приходится сталкиваться с замедленным выполнением должностных обязанностей.</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В малом выставочном зале нет условий  для аккуратного хранения документов, много времени уходит на поиск необходимой информации.</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Штатное расписание и должностные инструкции не продуманы, это приводит к несогласованности действий персонала, что в конечном счете оборачивается потерей времени.</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Недостаточно развита информационная база (отсутствие банка новых идей, сообщений о семинарах, обучении, переобучении, недостаток литературы в библиотечном фонде).</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 xml:space="preserve"> Техническая оснащенност</w:t>
      </w:r>
      <w:r w:rsidR="00AF045F">
        <w:rPr>
          <w:snapToGrid w:val="0"/>
          <w:sz w:val="28"/>
          <w:szCs w:val="28"/>
          <w:lang w:eastAsia="zh-CN"/>
        </w:rPr>
        <w:t>ь оставляет желать лучшего (недо</w:t>
      </w:r>
      <w:r>
        <w:rPr>
          <w:snapToGrid w:val="0"/>
          <w:sz w:val="28"/>
          <w:szCs w:val="28"/>
          <w:lang w:eastAsia="zh-CN"/>
        </w:rPr>
        <w:t>укомплектованность компьютерами, ксероксами,  принтерами, телефонами).</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Разобщены места хранения оперативной информации, осложнены профессиональные контакты из-за территориальных проблем. (Бухгалтерия и администрация находятся по адресу Восточная 8А, экспериментальная творческая лаборатория по адресу Песочная 10, выставочный зал на Карла Маркса 244 А).</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 xml:space="preserve"> Не скоординирована деятельность подразделений, фирм поставщиков продукции.</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Транспортные проблемы, на балансе учреждения лишь один легковой автомобиль (для директора учреждения).</w:t>
      </w:r>
    </w:p>
    <w:p w:rsidR="000A2E57" w:rsidRDefault="000A2E57" w:rsidP="00524823">
      <w:pPr>
        <w:numPr>
          <w:ilvl w:val="0"/>
          <w:numId w:val="4"/>
        </w:numPr>
        <w:spacing w:line="360" w:lineRule="auto"/>
        <w:ind w:left="0" w:firstLine="709"/>
        <w:jc w:val="both"/>
        <w:rPr>
          <w:snapToGrid w:val="0"/>
          <w:sz w:val="28"/>
          <w:szCs w:val="28"/>
          <w:lang w:eastAsia="zh-CN"/>
        </w:rPr>
      </w:pPr>
      <w:r>
        <w:rPr>
          <w:snapToGrid w:val="0"/>
          <w:sz w:val="28"/>
          <w:szCs w:val="28"/>
          <w:lang w:eastAsia="zh-CN"/>
        </w:rPr>
        <w:t xml:space="preserve"> Высокая текучесть персонала (прием на работу новых сотрудников, их обучение, переобучение, адаптация в профессиональной, организационной и социально-психологической среде).</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Для увеличения выручки от реализации художественных изделий необходимо расширить ассортимент. В связи с увеличением ассортимента изделий возникает  проблема, состоящая в недостаточном количестве выставочных  площадей. Выставочные площади, отведенные  под выставку-продажу изделий   составляют 119м</w:t>
      </w:r>
      <w:r>
        <w:rPr>
          <w:rFonts w:ascii="Times New Roman CYR" w:hAnsi="Times New Roman CYR" w:cs="Times New Roman CYR"/>
          <w:sz w:val="28"/>
          <w:szCs w:val="28"/>
          <w:vertAlign w:val="superscript"/>
          <w:lang w:eastAsia="zh-CN"/>
        </w:rPr>
        <w:t>2</w:t>
      </w:r>
      <w:r>
        <w:rPr>
          <w:rFonts w:ascii="Times New Roman CYR" w:hAnsi="Times New Roman CYR" w:cs="Times New Roman CYR"/>
          <w:sz w:val="28"/>
          <w:szCs w:val="28"/>
          <w:lang w:eastAsia="zh-CN"/>
        </w:rPr>
        <w:t>. Для решения этой проблемы предлагается  использовать складское помещение общей площадью 30м</w:t>
      </w:r>
      <w:r>
        <w:rPr>
          <w:rFonts w:ascii="Times New Roman CYR" w:hAnsi="Times New Roman CYR" w:cs="Times New Roman CYR"/>
          <w:sz w:val="28"/>
          <w:szCs w:val="28"/>
          <w:vertAlign w:val="superscript"/>
          <w:lang w:eastAsia="zh-CN"/>
        </w:rPr>
        <w:t>2</w:t>
      </w:r>
      <w:r>
        <w:rPr>
          <w:rFonts w:ascii="Times New Roman CYR" w:hAnsi="Times New Roman CYR" w:cs="Times New Roman CYR"/>
          <w:sz w:val="28"/>
          <w:szCs w:val="28"/>
          <w:lang w:eastAsia="zh-CN"/>
        </w:rPr>
        <w:t xml:space="preserve"> под реализацию изделий. С учетом реконструкции общая торговая площадь составит </w:t>
      </w:r>
      <w:smartTag w:uri="urn:schemas-microsoft-com:office:smarttags" w:element="metricconverter">
        <w:smartTagPr>
          <w:attr w:name="ProductID" w:val="149 м2"/>
        </w:smartTagPr>
        <w:r>
          <w:rPr>
            <w:rFonts w:ascii="Times New Roman CYR" w:hAnsi="Times New Roman CYR" w:cs="Times New Roman CYR"/>
            <w:sz w:val="28"/>
            <w:szCs w:val="28"/>
            <w:lang w:eastAsia="zh-CN"/>
          </w:rPr>
          <w:t>149 м</w:t>
        </w:r>
        <w:r>
          <w:rPr>
            <w:rFonts w:ascii="Times New Roman CYR" w:hAnsi="Times New Roman CYR" w:cs="Times New Roman CYR"/>
            <w:sz w:val="28"/>
            <w:szCs w:val="28"/>
            <w:vertAlign w:val="superscript"/>
            <w:lang w:eastAsia="zh-CN"/>
          </w:rPr>
          <w:t>2</w:t>
        </w:r>
      </w:smartTag>
      <w:r>
        <w:rPr>
          <w:rFonts w:ascii="Times New Roman CYR" w:hAnsi="Times New Roman CYR" w:cs="Times New Roman CYR"/>
          <w:sz w:val="28"/>
          <w:szCs w:val="28"/>
          <w:lang w:eastAsia="zh-CN"/>
        </w:rPr>
        <w:t>. Отличительной чертой товара является то, что он индивидуален и производится, как правило, в единственном экземпляре, т.е. нет необходимости в его отдельном хранении, поэтому складское помещение использовалось не рационально. Более рациональным  решением будет увеличение площади  художественного салона за  счет проведения реконструкции.</w:t>
      </w:r>
    </w:p>
    <w:p w:rsidR="000A2E57" w:rsidRPr="006D0297" w:rsidRDefault="000A2E57" w:rsidP="00EF7725">
      <w:pPr>
        <w:autoSpaceDE w:val="0"/>
        <w:autoSpaceDN w:val="0"/>
        <w:adjustRightInd w:val="0"/>
        <w:spacing w:line="360" w:lineRule="auto"/>
        <w:ind w:firstLine="709"/>
        <w:jc w:val="both"/>
        <w:rPr>
          <w:rFonts w:ascii="Times New Roman CYR" w:hAnsi="Times New Roman CYR" w:cs="Times New Roman CYR"/>
          <w:lang w:eastAsia="zh-CN"/>
        </w:rPr>
      </w:pPr>
      <w:r>
        <w:rPr>
          <w:rFonts w:ascii="Times New Roman CYR" w:hAnsi="Times New Roman CYR" w:cs="Times New Roman CYR"/>
          <w:color w:val="000000"/>
          <w:sz w:val="28"/>
          <w:szCs w:val="28"/>
          <w:lang w:eastAsia="zh-CN"/>
        </w:rPr>
        <w:t xml:space="preserve">В связи с увеличением выставочных площадей  возникает необходимость изменить подход к размещению и выкладке изделий. Размещение и выкладка изделий в торговом зале являются важными средствами  стимулирования сбыта. </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xml:space="preserve">Рациональное размещение товаров в торговом зале позволяет правильно формировать потоки покупателей и сокращать время их обслуживания. </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xml:space="preserve">   Под </w:t>
      </w:r>
      <w:r w:rsidRPr="00A678C0">
        <w:rPr>
          <w:rFonts w:ascii="Times New Roman CYR" w:hAnsi="Times New Roman CYR" w:cs="Times New Roman CYR"/>
          <w:color w:val="000000"/>
          <w:sz w:val="28"/>
          <w:szCs w:val="28"/>
          <w:lang w:eastAsia="zh-CN"/>
        </w:rPr>
        <w:t>выкладкой товаров</w:t>
      </w:r>
      <w:r>
        <w:rPr>
          <w:rFonts w:ascii="Times New Roman CYR" w:hAnsi="Times New Roman CYR" w:cs="Times New Roman CYR"/>
          <w:i/>
          <w:iCs/>
          <w:color w:val="000000"/>
          <w:sz w:val="28"/>
          <w:szCs w:val="28"/>
          <w:lang w:eastAsia="zh-CN"/>
        </w:rPr>
        <w:t xml:space="preserve"> </w:t>
      </w:r>
      <w:r>
        <w:rPr>
          <w:rFonts w:ascii="Times New Roman CYR" w:hAnsi="Times New Roman CYR" w:cs="Times New Roman CYR"/>
          <w:color w:val="000000"/>
          <w:sz w:val="28"/>
          <w:szCs w:val="28"/>
          <w:lang w:eastAsia="zh-CN"/>
        </w:rPr>
        <w:t>понимаются технологические процессы, связанные с расположением, укладкой и показом товаров на торгово-технологическом оборудовании. Привлекательная, удачно разработанная и поддерживаемая в порядке выкладка</w:t>
      </w:r>
      <w:r>
        <w:rPr>
          <w:rFonts w:ascii="Times New Roman CYR" w:hAnsi="Times New Roman CYR" w:cs="Times New Roman CYR"/>
          <w:sz w:val="28"/>
          <w:szCs w:val="28"/>
          <w:lang w:eastAsia="zh-CN"/>
        </w:rPr>
        <w:t xml:space="preserve"> </w:t>
      </w:r>
      <w:r>
        <w:rPr>
          <w:rFonts w:ascii="Times New Roman CYR" w:hAnsi="Times New Roman CYR" w:cs="Times New Roman CYR"/>
          <w:color w:val="000000"/>
          <w:sz w:val="28"/>
          <w:szCs w:val="28"/>
          <w:lang w:eastAsia="zh-CN"/>
        </w:rPr>
        <w:t>товаров способствует тому, что посетители, пришедшие в салон, приобретают товар и тем самым обеспечивают салону выручку</w:t>
      </w:r>
      <w:r w:rsidR="00BB4C96">
        <w:rPr>
          <w:rFonts w:ascii="Times New Roman CYR" w:hAnsi="Times New Roman CYR" w:cs="Times New Roman CYR"/>
          <w:color w:val="000000"/>
          <w:sz w:val="28"/>
          <w:szCs w:val="28"/>
          <w:lang w:eastAsia="zh-CN"/>
        </w:rPr>
        <w:t>.</w:t>
      </w:r>
      <w:r>
        <w:rPr>
          <w:rFonts w:ascii="Times New Roman CYR" w:hAnsi="Times New Roman CYR" w:cs="Times New Roman CYR"/>
          <w:color w:val="000000"/>
          <w:sz w:val="28"/>
          <w:szCs w:val="28"/>
          <w:lang w:eastAsia="zh-CN"/>
        </w:rPr>
        <w:t xml:space="preserve"> Для разработки рекомендаций по размещению и выкладке товаров в торговых предприятиях был проведен анализ  отечественной и зарубежной литературы и практики размещения товаров в торговом зале. Полученные рекомендации можно разделить по нескольким направлениям:</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1) определение места расположения секции (комплекса) в торговом зале;</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2) определение площади торгового зала под секцию (комплекс);</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3) определение способа и места выкладки товара на оборудовании;</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color w:val="000000"/>
          <w:sz w:val="28"/>
          <w:szCs w:val="28"/>
          <w:lang w:eastAsia="zh-CN"/>
        </w:rPr>
      </w:pPr>
      <w:r>
        <w:rPr>
          <w:rFonts w:ascii="Times New Roman CYR" w:hAnsi="Times New Roman CYR" w:cs="Times New Roman CYR"/>
          <w:color w:val="000000"/>
          <w:sz w:val="28"/>
          <w:szCs w:val="28"/>
          <w:lang w:eastAsia="zh-CN"/>
        </w:rPr>
        <w:t>4) оформление полок.</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color w:val="000000"/>
          <w:sz w:val="28"/>
          <w:szCs w:val="28"/>
          <w:lang w:eastAsia="zh-CN"/>
        </w:rPr>
      </w:pPr>
      <w:r w:rsidRPr="00A678C0">
        <w:rPr>
          <w:rFonts w:ascii="Times New Roman CYR" w:hAnsi="Times New Roman CYR" w:cs="Times New Roman CYR"/>
          <w:color w:val="000000"/>
          <w:sz w:val="28"/>
          <w:szCs w:val="28"/>
          <w:lang w:eastAsia="zh-CN"/>
        </w:rPr>
        <w:t>Определение места расположения секции (комплекса) в торговом зале</w:t>
      </w:r>
    </w:p>
    <w:p w:rsidR="000A2E57" w:rsidRDefault="00E84E0F" w:rsidP="00EF7725">
      <w:pPr>
        <w:shd w:val="clear" w:color="auto" w:fill="FFFFFF"/>
        <w:autoSpaceDE w:val="0"/>
        <w:autoSpaceDN w:val="0"/>
        <w:adjustRightInd w:val="0"/>
        <w:spacing w:line="360" w:lineRule="auto"/>
        <w:ind w:right="-1"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xml:space="preserve">  Изделия </w:t>
      </w:r>
      <w:r w:rsidR="000A2E57">
        <w:rPr>
          <w:rFonts w:ascii="Times New Roman CYR" w:hAnsi="Times New Roman CYR" w:cs="Times New Roman CYR"/>
          <w:color w:val="000000"/>
          <w:sz w:val="28"/>
          <w:szCs w:val="28"/>
          <w:lang w:eastAsia="zh-CN"/>
        </w:rPr>
        <w:t xml:space="preserve"> в салоне группируются по отделам. Специализация последних может строиться по товарно-ассортиментному принципу (секции «Гжель», «Мир камня»», «Изделия из хрусталя», «Национальные сувениры», «Картины», «Гобелены»)  или по принципу комплексности спроса (комплекс «Изделия народного творчества Удмуртии и традиционных ремесел»).</w:t>
      </w:r>
      <w:r w:rsidR="00712C17">
        <w:rPr>
          <w:rFonts w:ascii="Times New Roman CYR" w:hAnsi="Times New Roman CYR" w:cs="Times New Roman CYR"/>
          <w:sz w:val="28"/>
          <w:szCs w:val="28"/>
          <w:lang w:eastAsia="zh-CN"/>
        </w:rPr>
        <w:t xml:space="preserve"> </w:t>
      </w:r>
      <w:r w:rsidR="000A2E57">
        <w:rPr>
          <w:rFonts w:ascii="Times New Roman CYR" w:hAnsi="Times New Roman CYR" w:cs="Times New Roman CYR"/>
          <w:color w:val="000000"/>
          <w:sz w:val="28"/>
          <w:szCs w:val="28"/>
          <w:lang w:eastAsia="zh-CN"/>
        </w:rPr>
        <w:t>Определение места расположения секций — это прежде всего продуманная последовательность их размещения в торговом зале с учетом психологии покупателей, расположения вспомогательных помещений, характера покупательского спроса. Закрепление за секциями зон размещения в торговом зале проводится с учетом следующих основных требований:</w:t>
      </w:r>
    </w:p>
    <w:p w:rsidR="000A2E57" w:rsidRDefault="000A2E57" w:rsidP="00EF7725">
      <w:pPr>
        <w:shd w:val="clear" w:color="auto" w:fill="FFFFFF"/>
        <w:autoSpaceDE w:val="0"/>
        <w:autoSpaceDN w:val="0"/>
        <w:adjustRightInd w:val="0"/>
        <w:spacing w:line="360" w:lineRule="auto"/>
        <w:ind w:right="-1" w:firstLine="709"/>
        <w:jc w:val="both"/>
        <w:rPr>
          <w:rFonts w:ascii="Times New Roman CYR" w:hAnsi="Times New Roman CYR" w:cs="Times New Roman CYR"/>
          <w:color w:val="000000"/>
          <w:sz w:val="28"/>
          <w:szCs w:val="28"/>
          <w:lang w:eastAsia="zh-CN"/>
        </w:rPr>
      </w:pPr>
      <w:r>
        <w:rPr>
          <w:rFonts w:ascii="Times New Roman CYR" w:hAnsi="Times New Roman CYR" w:cs="Times New Roman CYR"/>
          <w:color w:val="000000"/>
          <w:sz w:val="28"/>
          <w:szCs w:val="28"/>
          <w:lang w:eastAsia="zh-CN"/>
        </w:rPr>
        <w:t>— зона товарных групп, которые подготавливаются к продаже в магазине, должна примыкать непосредственно к помещениям, где производиться подготовка к продаже;</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зона товарных групп, требующих длительного ознакомления с ними покупателей, размещается в глубине торгового зала;</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зона, где размещаются крупногабаритные и тяжелые товары, должна находиться около узла расчета или выхода из торгового зала;</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затраты труда торгового персонала, связанные с пополнением и перемещением товаров в торговом зале, должны быть минимальными;</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к товарам должен быть обеспечен свободный доступ покупателей;</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соблюдение принципа товарного соседства с учетом специфических особенностей каждой товарной группы;</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последовательность расположения секций целесообразно сохранять неизменной. Так как покупатели привыкают к местам расположения товаров, им не приходится затрачивать время на поиски нужной секции.</w:t>
      </w:r>
    </w:p>
    <w:p w:rsidR="000A2E57" w:rsidRPr="00B15829"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Для определения мест расположения секций следует проанализировать, какие из них наиболее предпочтительны для тех или иных ассортиментных групп, какие зоны в магазине являются ценообразующими, какие — приносят наибольшую прибыль</w:t>
      </w:r>
      <w:r w:rsidR="00C84561">
        <w:rPr>
          <w:rFonts w:ascii="Times New Roman CYR" w:hAnsi="Times New Roman CYR" w:cs="Times New Roman CYR"/>
          <w:sz w:val="28"/>
          <w:szCs w:val="28"/>
          <w:lang w:eastAsia="zh-CN"/>
        </w:rPr>
        <w:t>.</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color w:val="000000"/>
          <w:sz w:val="28"/>
          <w:szCs w:val="28"/>
          <w:lang w:eastAsia="zh-CN"/>
        </w:rPr>
      </w:pPr>
      <w:r w:rsidRPr="00B15829">
        <w:rPr>
          <w:rFonts w:ascii="Times New Roman CYR" w:hAnsi="Times New Roman CYR" w:cs="Times New Roman CYR"/>
          <w:color w:val="000000"/>
          <w:sz w:val="28"/>
          <w:szCs w:val="28"/>
          <w:lang w:eastAsia="zh-CN"/>
        </w:rPr>
        <w:t>После того, как определили месторасположение для секций</w:t>
      </w:r>
      <w:r>
        <w:rPr>
          <w:rFonts w:ascii="Times New Roman CYR" w:hAnsi="Times New Roman CYR" w:cs="Times New Roman CYR"/>
          <w:color w:val="000000"/>
          <w:sz w:val="28"/>
          <w:szCs w:val="28"/>
          <w:lang w:eastAsia="zh-CN"/>
        </w:rPr>
        <w:t xml:space="preserve"> (комплексов) устанавливают, какую часть торгового зала должны занимать те или иные секции. Для этого следует соотнести объем их продаж с </w:t>
      </w:r>
      <w:r w:rsidR="00F12C99">
        <w:rPr>
          <w:rFonts w:ascii="Times New Roman CYR" w:hAnsi="Times New Roman CYR" w:cs="Times New Roman CYR"/>
          <w:color w:val="000000"/>
          <w:sz w:val="28"/>
          <w:szCs w:val="28"/>
          <w:lang w:eastAsia="zh-CN"/>
        </w:rPr>
        <w:t>общим объемом продаж по салону</w:t>
      </w:r>
      <w:r>
        <w:rPr>
          <w:rFonts w:ascii="Times New Roman CYR" w:hAnsi="Times New Roman CYR" w:cs="Times New Roman CYR"/>
          <w:color w:val="000000"/>
          <w:sz w:val="28"/>
          <w:szCs w:val="28"/>
          <w:lang w:eastAsia="zh-CN"/>
        </w:rPr>
        <w:t xml:space="preserve"> и полученным значением руководствоваться при планировании использования торговой площади.</w:t>
      </w:r>
    </w:p>
    <w:p w:rsidR="000A2E57" w:rsidRPr="007D3282"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sidRPr="007D3282">
        <w:rPr>
          <w:rFonts w:ascii="Times New Roman CYR" w:hAnsi="Times New Roman CYR" w:cs="Times New Roman CYR"/>
          <w:color w:val="000000"/>
          <w:sz w:val="28"/>
          <w:szCs w:val="28"/>
          <w:lang w:eastAsia="zh-CN"/>
        </w:rPr>
        <w:t>Определение способа и места выкладки товара на оборудовании</w:t>
      </w:r>
      <w:r>
        <w:rPr>
          <w:rFonts w:ascii="Times New Roman CYR" w:hAnsi="Times New Roman CYR" w:cs="Times New Roman CYR"/>
          <w:color w:val="000000"/>
          <w:sz w:val="28"/>
          <w:szCs w:val="28"/>
          <w:lang w:eastAsia="zh-CN"/>
        </w:rPr>
        <w:t>.</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sidRPr="007D3282">
        <w:rPr>
          <w:rFonts w:ascii="Times New Roman CYR" w:hAnsi="Times New Roman CYR" w:cs="Times New Roman CYR"/>
          <w:color w:val="000000"/>
          <w:sz w:val="28"/>
          <w:szCs w:val="28"/>
          <w:lang w:eastAsia="zh-CN"/>
        </w:rPr>
        <w:t xml:space="preserve">Выкладку можно назвать «молчаливым продавцом». </w:t>
      </w:r>
      <w:r>
        <w:rPr>
          <w:rFonts w:ascii="Times New Roman CYR" w:hAnsi="Times New Roman CYR" w:cs="Times New Roman CYR"/>
          <w:color w:val="000000"/>
          <w:sz w:val="28"/>
          <w:szCs w:val="28"/>
          <w:lang w:eastAsia="zh-CN"/>
        </w:rPr>
        <w:t>При выкладке товаров на торгово-технологическом оборудовании применяют горизонтальный, вертикальный и комбинированный способы.</w:t>
      </w:r>
      <w:r w:rsidR="00712C17">
        <w:rPr>
          <w:rFonts w:ascii="Times New Roman CYR" w:hAnsi="Times New Roman CYR" w:cs="Times New Roman CYR"/>
          <w:sz w:val="28"/>
          <w:szCs w:val="28"/>
          <w:lang w:eastAsia="zh-CN"/>
        </w:rPr>
        <w:t xml:space="preserve"> </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 xml:space="preserve">Наиболее часто на практике применяют </w:t>
      </w:r>
      <w:r w:rsidRPr="00CE05E4">
        <w:rPr>
          <w:rFonts w:ascii="Times New Roman CYR" w:hAnsi="Times New Roman CYR" w:cs="Times New Roman CYR"/>
          <w:color w:val="000000"/>
          <w:sz w:val="28"/>
          <w:szCs w:val="28"/>
          <w:lang w:eastAsia="zh-CN"/>
        </w:rPr>
        <w:t>комбинированный способ</w:t>
      </w:r>
      <w:r>
        <w:rPr>
          <w:rFonts w:ascii="Times New Roman CYR" w:hAnsi="Times New Roman CYR" w:cs="Times New Roman CYR"/>
          <w:b/>
          <w:bCs/>
          <w:i/>
          <w:iCs/>
          <w:color w:val="000000"/>
          <w:sz w:val="28"/>
          <w:szCs w:val="28"/>
          <w:lang w:eastAsia="zh-CN"/>
        </w:rPr>
        <w:t xml:space="preserve"> </w:t>
      </w:r>
      <w:r>
        <w:rPr>
          <w:rFonts w:ascii="Times New Roman CYR" w:hAnsi="Times New Roman CYR" w:cs="Times New Roman CYR"/>
          <w:color w:val="000000"/>
          <w:sz w:val="28"/>
          <w:szCs w:val="28"/>
          <w:lang w:eastAsia="zh-CN"/>
        </w:rPr>
        <w:t>выкладки, сочетающий горизонтальный и вертикальный способы выкладки товаров. Он позволяет наиболее эффективно использовать площадь выкладки на оборудовании и размещать больше товаров в торговом зале.</w:t>
      </w:r>
      <w:r w:rsidR="00C84561">
        <w:rPr>
          <w:rFonts w:ascii="Times New Roman CYR" w:hAnsi="Times New Roman CYR" w:cs="Times New Roman CYR"/>
          <w:sz w:val="28"/>
          <w:szCs w:val="28"/>
          <w:lang w:eastAsia="zh-CN"/>
        </w:rPr>
        <w:t xml:space="preserve"> </w:t>
      </w:r>
      <w:r>
        <w:rPr>
          <w:rFonts w:ascii="Times New Roman CYR" w:hAnsi="Times New Roman CYR" w:cs="Times New Roman CYR"/>
          <w:color w:val="000000"/>
          <w:sz w:val="28"/>
          <w:szCs w:val="28"/>
          <w:lang w:eastAsia="zh-CN"/>
        </w:rPr>
        <w:t>При выборе места и способа выкладки исходят из характера спроса на товар. Товары основного ассортимента не нуждаются в броской выкладке. Сопутствующие товары располагают рядом с товарами основного спроса «перекрестным» способом.</w:t>
      </w:r>
    </w:p>
    <w:p w:rsidR="000A2E57" w:rsidRDefault="000A2E57" w:rsidP="00EF7725">
      <w:pPr>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color w:val="000000"/>
          <w:sz w:val="28"/>
          <w:szCs w:val="28"/>
          <w:lang w:eastAsia="zh-CN"/>
        </w:rPr>
        <w:t>Совместное размещение на одной полке или в непосредственной близости от основного сопутствующих товаров способно увеличить продажи и того и другого товара на 150—180%.</w:t>
      </w:r>
      <w:r>
        <w:rPr>
          <w:rFonts w:ascii="Times New Roman CYR" w:hAnsi="Times New Roman CYR" w:cs="Times New Roman CYR"/>
          <w:sz w:val="28"/>
          <w:szCs w:val="28"/>
          <w:lang w:eastAsia="zh-CN"/>
        </w:rPr>
        <w:t xml:space="preserve"> </w:t>
      </w:r>
      <w:r>
        <w:rPr>
          <w:rFonts w:ascii="Times New Roman CYR" w:hAnsi="Times New Roman CYR" w:cs="Times New Roman CYR"/>
          <w:color w:val="000000"/>
          <w:sz w:val="28"/>
          <w:szCs w:val="28"/>
          <w:lang w:eastAsia="zh-CN"/>
        </w:rPr>
        <w:t>При оформлении полок необходимо учитывать психологию покупателей. Основное правило — выкладка должна быть насыщенной. При этом важно определить количество единиц товара для выкладки. Из мировой практики известно, что человеческий глаз может воспринять товар, если рядом с ним представлены, как минимум, 3—5 однотипных товаров, выставленных на полке по горизонтали.</w:t>
      </w:r>
      <w:r w:rsidR="001F34C3">
        <w:rPr>
          <w:rFonts w:ascii="Times New Roman CYR" w:hAnsi="Times New Roman CYR" w:cs="Times New Roman CYR"/>
          <w:sz w:val="28"/>
          <w:szCs w:val="28"/>
          <w:lang w:eastAsia="zh-CN"/>
        </w:rPr>
        <w:t xml:space="preserve"> </w:t>
      </w:r>
      <w:r>
        <w:rPr>
          <w:rFonts w:ascii="Times New Roman CYR" w:hAnsi="Times New Roman CYR" w:cs="Times New Roman CYR"/>
          <w:color w:val="000000"/>
          <w:sz w:val="28"/>
          <w:szCs w:val="28"/>
          <w:lang w:eastAsia="zh-CN"/>
        </w:rPr>
        <w:t>Какой бы ни была ширина полки, товар должен располагаться на ней относительно свободно, иначе он теряется.</w:t>
      </w:r>
      <w:r w:rsidR="001F34C3">
        <w:rPr>
          <w:rFonts w:ascii="Times New Roman CYR" w:hAnsi="Times New Roman CYR" w:cs="Times New Roman CYR"/>
          <w:sz w:val="28"/>
          <w:szCs w:val="28"/>
          <w:lang w:eastAsia="zh-CN"/>
        </w:rPr>
        <w:t xml:space="preserve"> </w:t>
      </w:r>
      <w:r w:rsidR="00C84561">
        <w:rPr>
          <w:rFonts w:ascii="Times New Roman CYR" w:hAnsi="Times New Roman CYR" w:cs="Times New Roman CYR"/>
          <w:color w:val="000000"/>
          <w:sz w:val="28"/>
          <w:szCs w:val="28"/>
          <w:lang w:eastAsia="zh-CN"/>
        </w:rPr>
        <w:t>Все изделия</w:t>
      </w:r>
      <w:r>
        <w:rPr>
          <w:rFonts w:ascii="Times New Roman CYR" w:hAnsi="Times New Roman CYR" w:cs="Times New Roman CYR"/>
          <w:color w:val="000000"/>
          <w:sz w:val="28"/>
          <w:szCs w:val="28"/>
          <w:lang w:eastAsia="zh-CN"/>
        </w:rPr>
        <w:t xml:space="preserve"> выкладывают на торгово-технологическом оборудовании этикетками и рисунками на упаковке, обращенными в сторону покупателей. Ценники должны быть аккуратно оформлены, надписи на них — разборчивы и легко читаемы.</w:t>
      </w:r>
      <w:r w:rsidR="001F34C3">
        <w:rPr>
          <w:rFonts w:ascii="Times New Roman CYR" w:hAnsi="Times New Roman CYR" w:cs="Times New Roman CYR"/>
          <w:sz w:val="28"/>
          <w:szCs w:val="28"/>
          <w:lang w:eastAsia="zh-CN"/>
        </w:rPr>
        <w:t xml:space="preserve"> </w:t>
      </w:r>
      <w:r>
        <w:rPr>
          <w:rFonts w:ascii="Times New Roman CYR" w:hAnsi="Times New Roman CYR" w:cs="Times New Roman CYR"/>
          <w:color w:val="000000"/>
          <w:sz w:val="28"/>
          <w:szCs w:val="28"/>
          <w:lang w:eastAsia="zh-CN"/>
        </w:rPr>
        <w:t>Выкладка должна обеспечивать демонстрацию наилучших качеств того или иного товара, той или иной марки продукции.</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В связи с увеличением площадей под выставку-продажу возникает необходимость  приобретения нового торгового оборудования  для отдела «Мир камня». Для этого было, проведено  маркетинговое исследование в результате  была выбрана  фирма «Альбатрос»  для поставки оборудования и сборки.</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Прилавки в количестве  2-х шт. по цене  2375  на сумму 4750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Витрины в количестве  10 шт. по цене    6908  на сумму 69080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Стеллажи  в количестве 2-х шт. по цене   3093 на сумму  6186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Кассовый аппарат 1 шт. по цене   12000 на сумму 12000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Витрины в количестве 4-х шт. по цене   4750 на сумму 19000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Итого на общую сумму: 111016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Затраты всего:</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На ремонт складского помещения и установку вентиляции потребуется  66 тыс.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На приобретение торгового оборудования 111016 тыс.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На приобретение нового товара 120 тыс. руб. </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Прочие расходы 6278 тыс.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Итого: 303294 руб.</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На приобретение торгового оборудования используются средства внебюджетных источников.</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Выручка художественного салона в 2006 году составила 4218768 рублей при площадях </w:t>
      </w:r>
      <w:smartTag w:uri="urn:schemas-microsoft-com:office:smarttags" w:element="metricconverter">
        <w:smartTagPr>
          <w:attr w:name="ProductID" w:val="119 м2"/>
        </w:smartTagPr>
        <w:r>
          <w:rPr>
            <w:rFonts w:ascii="Times New Roman CYR" w:hAnsi="Times New Roman CYR" w:cs="Times New Roman CYR"/>
            <w:sz w:val="28"/>
            <w:szCs w:val="28"/>
            <w:lang w:eastAsia="zh-CN"/>
          </w:rPr>
          <w:t>119 м2</w:t>
        </w:r>
      </w:smartTag>
      <w:r>
        <w:rPr>
          <w:rFonts w:ascii="Times New Roman CYR" w:hAnsi="Times New Roman CYR" w:cs="Times New Roman CYR"/>
          <w:sz w:val="28"/>
          <w:szCs w:val="28"/>
          <w:lang w:eastAsia="zh-CN"/>
        </w:rPr>
        <w:t xml:space="preserve">. При увеличении площади до </w:t>
      </w:r>
      <w:smartTag w:uri="urn:schemas-microsoft-com:office:smarttags" w:element="metricconverter">
        <w:smartTagPr>
          <w:attr w:name="ProductID" w:val="149 м2"/>
        </w:smartTagPr>
        <w:r>
          <w:rPr>
            <w:rFonts w:ascii="Times New Roman CYR" w:hAnsi="Times New Roman CYR" w:cs="Times New Roman CYR"/>
            <w:sz w:val="28"/>
            <w:szCs w:val="28"/>
            <w:lang w:eastAsia="zh-CN"/>
          </w:rPr>
          <w:t>149 м2</w:t>
        </w:r>
      </w:smartTag>
      <w:r>
        <w:rPr>
          <w:rFonts w:ascii="Times New Roman CYR" w:hAnsi="Times New Roman CYR" w:cs="Times New Roman CYR"/>
          <w:sz w:val="28"/>
          <w:szCs w:val="28"/>
          <w:lang w:eastAsia="zh-CN"/>
        </w:rPr>
        <w:t xml:space="preserve"> выручка предположительно составит: выручка с 1м2 35451,83 руб*149м2 = 5282322,67 руб. Увеличение выручки составит 1063554,67 рублей. Наценка торговая составляет 60 %. Прибыль составит 398833 руб. Экономическая эффективность в 1-й год составит 398833 – 303294 = 95539 рублей.</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Процесс организации внедрения проектных решении является неотъемлемой частью курсового  проекта. Для его реализации и внедрения  предлагаю ниже изложенные  мероприятия. Выбор исполнителей был сделан на основании маркетинговых исследований. </w:t>
      </w:r>
    </w:p>
    <w:p w:rsidR="000A2E57" w:rsidRDefault="000A2E57" w:rsidP="00524823">
      <w:pPr>
        <w:numPr>
          <w:ilvl w:val="0"/>
          <w:numId w:val="3"/>
        </w:numPr>
        <w:tabs>
          <w:tab w:val="left" w:pos="810"/>
        </w:tabs>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Для внедрения данного проекта необходимо заключить договор со строительной фирмой  «Горстрой» на ремонт складского помещения. </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а) Составляется  дефектная ведомость на реконструкцию складского помещения ВЦ «Галерея». </w:t>
      </w:r>
    </w:p>
    <w:p w:rsidR="00FC062B"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Утверждается представителями ВЦ «Галереи», «Горстроя», подрядчиком.</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б) Составление сметы на ремонт складского помещения. В смете закладываются объемы выполненных работ затраты на материалы и заработную плату, сметная стоимость выполненных работ в ценах на 2007 год.</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Утверждение сметы со стороны подрядчика, ВЦ «Галерея», представителя «Горстроя».</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Оплата по смете проводится по окончанию работ (возможна предоплата).</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Установить сроки на выполнение работы: 01.07.07 г. по 31.07.07г. </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2) Провести маркетинговое исследование среди фирм города по торговому оборудованию для ВЦ «Галерея» (не менее трех фирм).  Выбрать и  заключить договор с фирмой «Альбатрос» на поставку  и установку торгового оборудования для малого выставочного зала. Фирма  «Альбатрос» предоставляет калькуляцию оборудования по ценам, учитывая заложенные средства ВЦ «Галерея»</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Оплата  проводится по окончанию выполненных работ на основании акта выполненных работ. </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Фирма «Альбатрос» завозит оборудование и устанавливает.</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Сроки выполнения работы: 02.08.07 г. по 09.08.07 г.</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3) Обеспечить торговое оборудование и помещение освещением.</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Ответственный  за работу главный инженер Е.Г. Злобина </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Установить сроки на выполнение  работы 09.08.07г.-23.08.07 г.</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Закупку материалов (кабель, провода, осветительные приборы и т.д.) заместителю по АХЧ Плетневой Н.Н.</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Авансовый отчет утвердить директором, сдать в бухгалтерию. </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Ответственная  за работу Плетнева Н.Н. </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Установить сроки на выполнение  работы 09.08.07г.-23.08.07 г.</w:t>
      </w:r>
    </w:p>
    <w:p w:rsidR="000A2E57"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4)   В штатное  расписание внести  изменение, ввести дополнительно ставки двух сотрудников малого выставочного зала.</w:t>
      </w:r>
    </w:p>
    <w:p w:rsidR="000A2E57" w:rsidRDefault="000A2E57" w:rsidP="00EF7725">
      <w:pPr>
        <w:tabs>
          <w:tab w:val="left" w:pos="810"/>
        </w:tabs>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5). а)</w:t>
      </w:r>
      <w:r w:rsidR="0084419A">
        <w:rPr>
          <w:rFonts w:ascii="Times New Roman CYR" w:hAnsi="Times New Roman CYR" w:cs="Times New Roman CYR"/>
          <w:sz w:val="28"/>
          <w:szCs w:val="28"/>
          <w:lang w:eastAsia="zh-CN"/>
        </w:rPr>
        <w:t xml:space="preserve"> </w:t>
      </w:r>
      <w:r>
        <w:rPr>
          <w:rFonts w:ascii="Times New Roman CYR" w:hAnsi="Times New Roman CYR" w:cs="Times New Roman CYR"/>
          <w:sz w:val="28"/>
          <w:szCs w:val="28"/>
          <w:lang w:eastAsia="zh-CN"/>
        </w:rPr>
        <w:t>Подать заявку в бюро занятости на вакантные должности.</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Ответственный  сотрудник по кадрам И.Б. Скобкарева</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Установить сроки подачи заявки:16.08.07г.-23.08.07г.</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6)   Принять на основания приказа двух сотрудников для малого выставочного зала.</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Установить сроки приема:24.08.07 г. по31.08.07г.</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7)     Заключить договор с Кунгурской  каменнорезной фабрикой и г. Екатеринбургом на поставку сувенирной и ювелирной пр</w:t>
      </w:r>
      <w:r w:rsidR="0084419A">
        <w:rPr>
          <w:rFonts w:ascii="Times New Roman CYR" w:hAnsi="Times New Roman CYR" w:cs="Times New Roman CYR"/>
          <w:sz w:val="28"/>
          <w:szCs w:val="28"/>
          <w:lang w:eastAsia="zh-CN"/>
        </w:rPr>
        <w:t>о</w:t>
      </w:r>
      <w:r>
        <w:rPr>
          <w:rFonts w:ascii="Times New Roman CYR" w:hAnsi="Times New Roman CYR" w:cs="Times New Roman CYR"/>
          <w:sz w:val="28"/>
          <w:szCs w:val="28"/>
          <w:lang w:eastAsia="zh-CN"/>
        </w:rPr>
        <w:t>дукции.</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Договора заключить бессрочные.</w:t>
      </w:r>
    </w:p>
    <w:p w:rsidR="000A2E57" w:rsidRDefault="0084419A"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8)     На основании</w:t>
      </w:r>
      <w:r w:rsidR="000A2E57">
        <w:rPr>
          <w:rFonts w:ascii="Times New Roman CYR" w:hAnsi="Times New Roman CYR" w:cs="Times New Roman CYR"/>
          <w:sz w:val="28"/>
          <w:szCs w:val="28"/>
          <w:lang w:eastAsia="zh-CN"/>
        </w:rPr>
        <w:t xml:space="preserve"> приказа от 16.08.07 г .отправить в командировку А.И.Бесс</w:t>
      </w:r>
      <w:r>
        <w:rPr>
          <w:rFonts w:ascii="Times New Roman CYR" w:hAnsi="Times New Roman CYR" w:cs="Times New Roman CYR"/>
          <w:sz w:val="28"/>
          <w:szCs w:val="28"/>
          <w:lang w:eastAsia="zh-CN"/>
        </w:rPr>
        <w:t>олова и Д.Е. Кожевникову для при</w:t>
      </w:r>
      <w:r w:rsidR="000A2E57">
        <w:rPr>
          <w:rFonts w:ascii="Times New Roman CYR" w:hAnsi="Times New Roman CYR" w:cs="Times New Roman CYR"/>
          <w:sz w:val="28"/>
          <w:szCs w:val="28"/>
          <w:lang w:eastAsia="zh-CN"/>
        </w:rPr>
        <w:t>обретения нового товара.</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Сроки командировки: 17.08.07.-24.08.07г. </w:t>
      </w:r>
    </w:p>
    <w:p w:rsidR="000A2E57" w:rsidRDefault="00167F7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9)   </w:t>
      </w:r>
      <w:r w:rsidR="000A2E57">
        <w:rPr>
          <w:rFonts w:ascii="Times New Roman CYR" w:hAnsi="Times New Roman CYR" w:cs="Times New Roman CYR"/>
          <w:sz w:val="28"/>
          <w:szCs w:val="28"/>
          <w:lang w:eastAsia="zh-CN"/>
        </w:rPr>
        <w:t>Сотр</w:t>
      </w:r>
      <w:r w:rsidR="0084419A">
        <w:rPr>
          <w:rFonts w:ascii="Times New Roman CYR" w:hAnsi="Times New Roman CYR" w:cs="Times New Roman CYR"/>
          <w:sz w:val="28"/>
          <w:szCs w:val="28"/>
          <w:lang w:eastAsia="zh-CN"/>
        </w:rPr>
        <w:t>удникам и заведующей выставочным залом</w:t>
      </w:r>
      <w:r w:rsidR="000A2E57">
        <w:rPr>
          <w:rFonts w:ascii="Times New Roman CYR" w:hAnsi="Times New Roman CYR" w:cs="Times New Roman CYR"/>
          <w:sz w:val="28"/>
          <w:szCs w:val="28"/>
          <w:lang w:eastAsia="zh-CN"/>
        </w:rPr>
        <w:t xml:space="preserve"> заняться выкладкой изделий.</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Ответственная   М.С. Семакова</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Сроки выполнения работы: 26.09.07г.-06.09.07г.</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10)     Организовать выставку «Каменная мозаика»</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Ответственная - М.С. Семакова Сроки выполнения работы 07.09.07 г.-13.09.07г.</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11)     Организовать рекламную компанию выставки «Каменная мозаика» изготовление и распространение (афиш,  пригласительных билетов, работа СМИ.). Ответственный - ведущий художник дизайнер.</w:t>
      </w:r>
    </w:p>
    <w:p w:rsidR="000A2E57" w:rsidRDefault="000A2E57" w:rsidP="00EF7725">
      <w:pPr>
        <w:autoSpaceDE w:val="0"/>
        <w:autoSpaceDN w:val="0"/>
        <w:adjustRightInd w:val="0"/>
        <w:spacing w:line="360" w:lineRule="auto"/>
        <w:ind w:firstLine="709"/>
        <w:rPr>
          <w:rFonts w:ascii="Arial CYR" w:hAnsi="Arial CYR" w:cs="Arial CYR"/>
          <w:sz w:val="28"/>
          <w:szCs w:val="28"/>
          <w:lang w:eastAsia="zh-CN"/>
        </w:rPr>
      </w:pPr>
      <w:r>
        <w:rPr>
          <w:rFonts w:ascii="Times New Roman CYR" w:hAnsi="Times New Roman CYR" w:cs="Times New Roman CYR"/>
          <w:sz w:val="28"/>
          <w:szCs w:val="28"/>
          <w:lang w:eastAsia="zh-CN"/>
        </w:rPr>
        <w:t>Сроки выполнения работы: 05.09.07г.-10.09.07г.</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На реализацию данных мероприятии  потребуется два с половиной месяца.</w:t>
      </w:r>
    </w:p>
    <w:p w:rsidR="000A2E57"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На решения этих задач будут использованы средства из внебюджетных источников. В таблице 56 указаны этапы внедрения курсового проекта</w:t>
      </w:r>
    </w:p>
    <w:p w:rsidR="0017736A" w:rsidRDefault="0017736A" w:rsidP="00EF7725">
      <w:pPr>
        <w:autoSpaceDE w:val="0"/>
        <w:autoSpaceDN w:val="0"/>
        <w:adjustRightInd w:val="0"/>
        <w:spacing w:line="360" w:lineRule="auto"/>
        <w:ind w:firstLine="709"/>
        <w:rPr>
          <w:rFonts w:ascii="Times New Roman CYR" w:hAnsi="Times New Roman CYR" w:cs="Times New Roman CYR"/>
          <w:sz w:val="28"/>
          <w:szCs w:val="28"/>
          <w:lang w:eastAsia="zh-CN"/>
        </w:rPr>
      </w:pPr>
    </w:p>
    <w:p w:rsidR="000A2E57" w:rsidRPr="00524646" w:rsidRDefault="000A2E57" w:rsidP="00EF7725">
      <w:pPr>
        <w:autoSpaceDE w:val="0"/>
        <w:autoSpaceDN w:val="0"/>
        <w:adjustRightInd w:val="0"/>
        <w:spacing w:line="360" w:lineRule="auto"/>
        <w:ind w:firstLine="709"/>
        <w:rPr>
          <w:rFonts w:ascii="Times New Roman CYR" w:hAnsi="Times New Roman CYR" w:cs="Times New Roman CYR"/>
          <w:sz w:val="28"/>
          <w:szCs w:val="28"/>
          <w:lang w:eastAsia="zh-CN"/>
        </w:rPr>
      </w:pPr>
      <w:r>
        <w:rPr>
          <w:sz w:val="28"/>
          <w:szCs w:val="28"/>
          <w:lang w:eastAsia="zh-CN"/>
        </w:rPr>
        <w:t>Таблица 56.</w:t>
      </w:r>
      <w:r w:rsidRPr="00CE05E4">
        <w:rPr>
          <w:sz w:val="28"/>
          <w:szCs w:val="28"/>
          <w:lang w:eastAsia="zh-CN"/>
        </w:rPr>
        <w:t xml:space="preserve">             </w:t>
      </w:r>
    </w:p>
    <w:p w:rsidR="000A2E57" w:rsidRPr="00CE05E4" w:rsidRDefault="000A2E57" w:rsidP="00EF7725">
      <w:pPr>
        <w:autoSpaceDE w:val="0"/>
        <w:autoSpaceDN w:val="0"/>
        <w:adjustRightInd w:val="0"/>
        <w:spacing w:line="360" w:lineRule="auto"/>
        <w:ind w:firstLine="709"/>
        <w:rPr>
          <w:sz w:val="28"/>
          <w:szCs w:val="28"/>
          <w:lang w:eastAsia="zh-CN"/>
        </w:rPr>
      </w:pPr>
      <w:r w:rsidRPr="00CE05E4">
        <w:rPr>
          <w:sz w:val="28"/>
          <w:szCs w:val="28"/>
          <w:lang w:eastAsia="zh-CN"/>
        </w:rPr>
        <w:t xml:space="preserve"> Содержание этапов внедрения курсового  проекта</w:t>
      </w:r>
    </w:p>
    <w:tbl>
      <w:tblPr>
        <w:tblW w:w="0" w:type="auto"/>
        <w:tblLayout w:type="fixed"/>
        <w:tblLook w:val="0000" w:firstRow="0" w:lastRow="0" w:firstColumn="0" w:lastColumn="0" w:noHBand="0" w:noVBand="0"/>
      </w:tblPr>
      <w:tblGrid>
        <w:gridCol w:w="4927"/>
        <w:gridCol w:w="4928"/>
      </w:tblGrid>
      <w:tr w:rsidR="000A2E57" w:rsidRPr="00B61EF4">
        <w:tc>
          <w:tcPr>
            <w:tcW w:w="4927" w:type="dxa"/>
            <w:tcBorders>
              <w:top w:val="single" w:sz="4" w:space="0" w:color="auto"/>
              <w:left w:val="single" w:sz="4" w:space="0" w:color="auto"/>
              <w:bottom w:val="single" w:sz="4" w:space="0" w:color="auto"/>
              <w:right w:val="single" w:sz="4" w:space="0" w:color="auto"/>
            </w:tcBorders>
          </w:tcPr>
          <w:p w:rsidR="000A2E57" w:rsidRPr="0017736A" w:rsidRDefault="000A2E57" w:rsidP="0017736A">
            <w:pPr>
              <w:autoSpaceDE w:val="0"/>
              <w:autoSpaceDN w:val="0"/>
              <w:adjustRightInd w:val="0"/>
              <w:spacing w:line="360" w:lineRule="auto"/>
              <w:rPr>
                <w:lang w:eastAsia="zh-CN"/>
              </w:rPr>
            </w:pPr>
            <w:r w:rsidRPr="0017736A">
              <w:rPr>
                <w:lang w:eastAsia="zh-CN"/>
              </w:rPr>
              <w:t>Содержательное описание работ</w:t>
            </w:r>
          </w:p>
        </w:tc>
        <w:tc>
          <w:tcPr>
            <w:tcW w:w="4928" w:type="dxa"/>
            <w:tcBorders>
              <w:top w:val="single" w:sz="4" w:space="0" w:color="auto"/>
              <w:left w:val="single" w:sz="4" w:space="0" w:color="auto"/>
              <w:bottom w:val="single" w:sz="4" w:space="0" w:color="auto"/>
              <w:right w:val="single" w:sz="4" w:space="0" w:color="auto"/>
            </w:tcBorders>
          </w:tcPr>
          <w:p w:rsidR="000A2E57" w:rsidRPr="0017736A" w:rsidRDefault="000A2E57" w:rsidP="0017736A">
            <w:pPr>
              <w:autoSpaceDE w:val="0"/>
              <w:autoSpaceDN w:val="0"/>
              <w:adjustRightInd w:val="0"/>
              <w:spacing w:line="360" w:lineRule="auto"/>
              <w:rPr>
                <w:lang w:eastAsia="zh-CN"/>
              </w:rPr>
            </w:pPr>
            <w:r w:rsidRPr="0017736A">
              <w:rPr>
                <w:lang w:eastAsia="zh-CN"/>
              </w:rPr>
              <w:t>Конечный документ</w:t>
            </w:r>
          </w:p>
        </w:tc>
      </w:tr>
      <w:tr w:rsidR="000A2E57" w:rsidRPr="00B61EF4">
        <w:tc>
          <w:tcPr>
            <w:tcW w:w="9855" w:type="dxa"/>
            <w:gridSpan w:val="2"/>
            <w:tcBorders>
              <w:top w:val="single" w:sz="4" w:space="0" w:color="auto"/>
              <w:left w:val="single" w:sz="4" w:space="0" w:color="auto"/>
              <w:bottom w:val="single" w:sz="4" w:space="0" w:color="auto"/>
              <w:right w:val="single" w:sz="4" w:space="0" w:color="auto"/>
            </w:tcBorders>
          </w:tcPr>
          <w:p w:rsidR="000A2E57" w:rsidRPr="0017736A" w:rsidRDefault="000A2E57" w:rsidP="0017736A">
            <w:pPr>
              <w:autoSpaceDE w:val="0"/>
              <w:autoSpaceDN w:val="0"/>
              <w:adjustRightInd w:val="0"/>
              <w:spacing w:line="360" w:lineRule="auto"/>
              <w:rPr>
                <w:lang w:eastAsia="zh-CN"/>
              </w:rPr>
            </w:pPr>
            <w:r w:rsidRPr="0017736A">
              <w:rPr>
                <w:lang w:eastAsia="zh-CN"/>
              </w:rPr>
              <w:t>ЭТАП 1. Ремонт складского помещения</w:t>
            </w:r>
          </w:p>
          <w:p w:rsidR="000A2E57" w:rsidRPr="0017736A" w:rsidRDefault="000A2E57" w:rsidP="0017736A">
            <w:pPr>
              <w:autoSpaceDE w:val="0"/>
              <w:autoSpaceDN w:val="0"/>
              <w:adjustRightInd w:val="0"/>
              <w:spacing w:line="360" w:lineRule="auto"/>
              <w:rPr>
                <w:lang w:eastAsia="zh-CN"/>
              </w:rPr>
            </w:pPr>
            <w:r w:rsidRPr="0017736A">
              <w:rPr>
                <w:lang w:eastAsia="zh-CN"/>
              </w:rPr>
              <w:t>1.1. Заключение договора с «Горстроем»                     1.1.1. Договор</w:t>
            </w:r>
          </w:p>
          <w:p w:rsidR="000A2E57" w:rsidRPr="0017736A" w:rsidRDefault="000A2E57" w:rsidP="0017736A">
            <w:pPr>
              <w:autoSpaceDE w:val="0"/>
              <w:autoSpaceDN w:val="0"/>
              <w:adjustRightInd w:val="0"/>
              <w:spacing w:line="360" w:lineRule="auto"/>
              <w:rPr>
                <w:lang w:eastAsia="zh-CN"/>
              </w:rPr>
            </w:pPr>
            <w:r w:rsidRPr="0017736A">
              <w:rPr>
                <w:lang w:eastAsia="zh-CN"/>
              </w:rPr>
              <w:t>1.2. Составление дефектной ведомости                        1.1.2. Ведомость</w:t>
            </w:r>
          </w:p>
          <w:p w:rsidR="000A2E57" w:rsidRPr="0017736A" w:rsidRDefault="000A2E57" w:rsidP="0017736A">
            <w:pPr>
              <w:autoSpaceDE w:val="0"/>
              <w:autoSpaceDN w:val="0"/>
              <w:adjustRightInd w:val="0"/>
              <w:spacing w:line="360" w:lineRule="auto"/>
              <w:rPr>
                <w:lang w:eastAsia="zh-CN"/>
              </w:rPr>
            </w:pPr>
            <w:r w:rsidRPr="0017736A">
              <w:rPr>
                <w:lang w:eastAsia="zh-CN"/>
              </w:rPr>
              <w:t>1.3. Составление сметы                                                   1.1.3. Смета</w:t>
            </w:r>
          </w:p>
          <w:p w:rsidR="000A2E57" w:rsidRPr="0017736A" w:rsidRDefault="000A2E57" w:rsidP="0017736A">
            <w:pPr>
              <w:autoSpaceDE w:val="0"/>
              <w:autoSpaceDN w:val="0"/>
              <w:adjustRightInd w:val="0"/>
              <w:spacing w:line="360" w:lineRule="auto"/>
              <w:rPr>
                <w:lang w:eastAsia="zh-CN"/>
              </w:rPr>
            </w:pPr>
            <w:r w:rsidRPr="0017736A">
              <w:rPr>
                <w:lang w:eastAsia="zh-CN"/>
              </w:rPr>
              <w:t>ЭТАП 2. Приобретение торговое оборудование</w:t>
            </w:r>
          </w:p>
          <w:p w:rsidR="000A2E57" w:rsidRPr="0017736A" w:rsidRDefault="000A2E57" w:rsidP="0017736A">
            <w:pPr>
              <w:autoSpaceDE w:val="0"/>
              <w:autoSpaceDN w:val="0"/>
              <w:adjustRightInd w:val="0"/>
              <w:spacing w:line="360" w:lineRule="auto"/>
              <w:rPr>
                <w:lang w:eastAsia="zh-CN"/>
              </w:rPr>
            </w:pPr>
            <w:r w:rsidRPr="0017736A">
              <w:rPr>
                <w:lang w:eastAsia="zh-CN"/>
              </w:rPr>
              <w:t>2.1. Провести маркетинговое исследование                 2.2.1. Прайс фирмы</w:t>
            </w:r>
          </w:p>
          <w:p w:rsidR="000A2E57" w:rsidRPr="0017736A" w:rsidRDefault="000A2E57" w:rsidP="0017736A">
            <w:pPr>
              <w:autoSpaceDE w:val="0"/>
              <w:autoSpaceDN w:val="0"/>
              <w:adjustRightInd w:val="0"/>
              <w:spacing w:line="360" w:lineRule="auto"/>
              <w:rPr>
                <w:lang w:eastAsia="zh-CN"/>
              </w:rPr>
            </w:pPr>
            <w:r w:rsidRPr="0017736A">
              <w:rPr>
                <w:lang w:eastAsia="zh-CN"/>
              </w:rPr>
              <w:t>2.2. Заключить договор с фирмой                                  2.2.2. Договор</w:t>
            </w:r>
          </w:p>
          <w:p w:rsidR="000A2E57" w:rsidRPr="0017736A" w:rsidRDefault="000A2E57" w:rsidP="0017736A">
            <w:pPr>
              <w:autoSpaceDE w:val="0"/>
              <w:autoSpaceDN w:val="0"/>
              <w:adjustRightInd w:val="0"/>
              <w:spacing w:line="360" w:lineRule="auto"/>
              <w:rPr>
                <w:lang w:eastAsia="zh-CN"/>
              </w:rPr>
            </w:pPr>
            <w:r w:rsidRPr="0017736A">
              <w:rPr>
                <w:lang w:eastAsia="zh-CN"/>
              </w:rPr>
              <w:t>2.3. Составить калькуляция оборудования по ценам   2.2.3. Калькуляция</w:t>
            </w:r>
          </w:p>
          <w:p w:rsidR="000A2E57" w:rsidRPr="0017736A" w:rsidRDefault="000A2E57" w:rsidP="0017736A">
            <w:pPr>
              <w:autoSpaceDE w:val="0"/>
              <w:autoSpaceDN w:val="0"/>
              <w:adjustRightInd w:val="0"/>
              <w:spacing w:line="360" w:lineRule="auto"/>
              <w:rPr>
                <w:lang w:eastAsia="zh-CN"/>
              </w:rPr>
            </w:pPr>
            <w:r w:rsidRPr="0017736A">
              <w:rPr>
                <w:lang w:eastAsia="zh-CN"/>
              </w:rPr>
              <w:t>2.4. Установить оборудование</w:t>
            </w:r>
          </w:p>
          <w:p w:rsidR="000A2E57" w:rsidRPr="0017736A" w:rsidRDefault="000A2E57" w:rsidP="0017736A">
            <w:pPr>
              <w:autoSpaceDE w:val="0"/>
              <w:autoSpaceDN w:val="0"/>
              <w:adjustRightInd w:val="0"/>
              <w:spacing w:line="360" w:lineRule="auto"/>
              <w:rPr>
                <w:lang w:eastAsia="zh-CN"/>
              </w:rPr>
            </w:pPr>
            <w:r w:rsidRPr="0017736A">
              <w:rPr>
                <w:lang w:eastAsia="zh-CN"/>
              </w:rPr>
              <w:t>2.5. Обеспечить оборудование освещением</w:t>
            </w:r>
          </w:p>
          <w:p w:rsidR="000A2E57" w:rsidRPr="0017736A" w:rsidRDefault="000A2E57" w:rsidP="0017736A">
            <w:pPr>
              <w:autoSpaceDE w:val="0"/>
              <w:autoSpaceDN w:val="0"/>
              <w:adjustRightInd w:val="0"/>
              <w:spacing w:line="360" w:lineRule="auto"/>
              <w:rPr>
                <w:lang w:eastAsia="zh-CN"/>
              </w:rPr>
            </w:pPr>
            <w:r w:rsidRPr="0017736A">
              <w:rPr>
                <w:lang w:eastAsia="zh-CN"/>
              </w:rPr>
              <w:t>2.6. Закупить  материалы для освещения                      2.2.6. Авансовые отчеты</w:t>
            </w:r>
          </w:p>
          <w:p w:rsidR="000A2E57" w:rsidRPr="0017736A" w:rsidRDefault="000A2E57" w:rsidP="0017736A">
            <w:pPr>
              <w:autoSpaceDE w:val="0"/>
              <w:autoSpaceDN w:val="0"/>
              <w:adjustRightInd w:val="0"/>
              <w:spacing w:line="360" w:lineRule="auto"/>
              <w:rPr>
                <w:lang w:eastAsia="zh-CN"/>
              </w:rPr>
            </w:pPr>
            <w:r w:rsidRPr="0017736A">
              <w:rPr>
                <w:lang w:eastAsia="zh-CN"/>
              </w:rPr>
              <w:t>ЭТАП 3. Подготовка кадровых документов</w:t>
            </w:r>
          </w:p>
          <w:p w:rsidR="000A2E57" w:rsidRPr="0017736A" w:rsidRDefault="000A2E57" w:rsidP="0017736A">
            <w:pPr>
              <w:autoSpaceDE w:val="0"/>
              <w:autoSpaceDN w:val="0"/>
              <w:adjustRightInd w:val="0"/>
              <w:spacing w:line="360" w:lineRule="auto"/>
              <w:rPr>
                <w:lang w:eastAsia="zh-CN"/>
              </w:rPr>
            </w:pPr>
            <w:r w:rsidRPr="0017736A">
              <w:rPr>
                <w:lang w:eastAsia="zh-CN"/>
              </w:rPr>
              <w:t>3.1. Утвердить дополнительное штатное расписание   3.3.1. Штатное расписание</w:t>
            </w:r>
          </w:p>
          <w:p w:rsidR="000A2E57" w:rsidRPr="0017736A" w:rsidRDefault="000A2E57" w:rsidP="0017736A">
            <w:pPr>
              <w:autoSpaceDE w:val="0"/>
              <w:autoSpaceDN w:val="0"/>
              <w:adjustRightInd w:val="0"/>
              <w:spacing w:line="360" w:lineRule="auto"/>
              <w:rPr>
                <w:lang w:eastAsia="zh-CN"/>
              </w:rPr>
            </w:pPr>
            <w:r w:rsidRPr="0017736A">
              <w:rPr>
                <w:lang w:eastAsia="zh-CN"/>
              </w:rPr>
              <w:t xml:space="preserve">3.2. Подать заявку  в бюро занятости </w:t>
            </w:r>
          </w:p>
          <w:p w:rsidR="000A2E57" w:rsidRPr="0017736A" w:rsidRDefault="000A2E57" w:rsidP="0017736A">
            <w:pPr>
              <w:autoSpaceDE w:val="0"/>
              <w:autoSpaceDN w:val="0"/>
              <w:adjustRightInd w:val="0"/>
              <w:spacing w:line="360" w:lineRule="auto"/>
              <w:rPr>
                <w:lang w:eastAsia="zh-CN"/>
              </w:rPr>
            </w:pPr>
            <w:r w:rsidRPr="0017736A">
              <w:rPr>
                <w:lang w:eastAsia="zh-CN"/>
              </w:rPr>
              <w:t>ЭТАП 4. Подготовка распорядительных документов</w:t>
            </w:r>
          </w:p>
          <w:p w:rsidR="000A2E57" w:rsidRPr="0017736A" w:rsidRDefault="000A2E57" w:rsidP="0017736A">
            <w:pPr>
              <w:autoSpaceDE w:val="0"/>
              <w:autoSpaceDN w:val="0"/>
              <w:adjustRightInd w:val="0"/>
              <w:spacing w:line="360" w:lineRule="auto"/>
              <w:rPr>
                <w:lang w:eastAsia="zh-CN"/>
              </w:rPr>
            </w:pPr>
            <w:r w:rsidRPr="0017736A">
              <w:rPr>
                <w:lang w:eastAsia="zh-CN"/>
              </w:rPr>
              <w:t>4.1. Принять двух продавцов                                         4.4.1. Приказ</w:t>
            </w:r>
          </w:p>
          <w:p w:rsidR="000A2E57" w:rsidRPr="0017736A" w:rsidRDefault="000A2E57" w:rsidP="0017736A">
            <w:pPr>
              <w:autoSpaceDE w:val="0"/>
              <w:autoSpaceDN w:val="0"/>
              <w:adjustRightInd w:val="0"/>
              <w:spacing w:line="360" w:lineRule="auto"/>
              <w:rPr>
                <w:lang w:eastAsia="zh-CN"/>
              </w:rPr>
            </w:pPr>
            <w:r w:rsidRPr="0017736A">
              <w:rPr>
                <w:lang w:eastAsia="zh-CN"/>
              </w:rPr>
              <w:t xml:space="preserve">4.2. Командировать сотрудников за товаром              4.4.2. Приказ </w:t>
            </w:r>
          </w:p>
          <w:p w:rsidR="000A2E57" w:rsidRPr="0017736A" w:rsidRDefault="000A2E57" w:rsidP="0017736A">
            <w:pPr>
              <w:autoSpaceDE w:val="0"/>
              <w:autoSpaceDN w:val="0"/>
              <w:adjustRightInd w:val="0"/>
              <w:spacing w:line="360" w:lineRule="auto"/>
              <w:rPr>
                <w:lang w:eastAsia="zh-CN"/>
              </w:rPr>
            </w:pPr>
            <w:r w:rsidRPr="0017736A">
              <w:rPr>
                <w:lang w:eastAsia="zh-CN"/>
              </w:rPr>
              <w:t xml:space="preserve">4.3. Организовать рекламную компанию                     4.4.3. План мероприятий                                      </w:t>
            </w:r>
          </w:p>
        </w:tc>
      </w:tr>
    </w:tbl>
    <w:p w:rsidR="00B76D22" w:rsidRDefault="00B76D22" w:rsidP="00EF7725">
      <w:pPr>
        <w:autoSpaceDE w:val="0"/>
        <w:autoSpaceDN w:val="0"/>
        <w:adjustRightInd w:val="0"/>
        <w:spacing w:line="360" w:lineRule="auto"/>
        <w:ind w:firstLine="709"/>
        <w:jc w:val="both"/>
        <w:rPr>
          <w:rFonts w:ascii="Times New Roman CYR" w:hAnsi="Times New Roman CYR" w:cs="Times New Roman CYR"/>
          <w:sz w:val="24"/>
          <w:szCs w:val="24"/>
          <w:lang w:eastAsia="zh-CN"/>
        </w:rPr>
      </w:pPr>
    </w:p>
    <w:p w:rsidR="000A2E57" w:rsidRDefault="00B61EF4"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4"/>
          <w:szCs w:val="24"/>
          <w:lang w:eastAsia="zh-CN"/>
        </w:rPr>
        <w:t xml:space="preserve">    </w:t>
      </w:r>
      <w:r w:rsidR="000A2E57">
        <w:rPr>
          <w:rFonts w:ascii="Times New Roman CYR" w:hAnsi="Times New Roman CYR" w:cs="Times New Roman CYR"/>
          <w:sz w:val="28"/>
          <w:szCs w:val="28"/>
          <w:lang w:eastAsia="zh-CN"/>
        </w:rPr>
        <w:t>Предложения по увеличению объема продаж:</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1.Введение фирменной упаковки. </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2.Расширение ассортимента товара.</w:t>
      </w:r>
    </w:p>
    <w:p w:rsidR="000A2E57" w:rsidRDefault="000A2E57" w:rsidP="00EF7725">
      <w:pPr>
        <w:widowControl w:val="0"/>
        <w:autoSpaceDE w:val="0"/>
        <w:autoSpaceDN w:val="0"/>
        <w:adjustRightInd w:val="0"/>
        <w:spacing w:line="360" w:lineRule="auto"/>
        <w:ind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3.Особое  выставление цены в сопровождение надписей, ярких ценников,  для привлечения покупателей (купи прямо сейчас).</w:t>
      </w:r>
    </w:p>
    <w:p w:rsidR="000A2E57" w:rsidRDefault="000A2E57" w:rsidP="00EF7725">
      <w:pPr>
        <w:widowControl w:val="0"/>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4.Постоянным клиентам предлагается предусмотреть  систему скидок   на товар, который меньше пользуется спросом. </w:t>
      </w:r>
    </w:p>
    <w:p w:rsidR="000A2E57" w:rsidRDefault="000A2E57" w:rsidP="00EF7725">
      <w:pPr>
        <w:widowControl w:val="0"/>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5. Проведение рекламных акций  на территории выставочного зала.</w:t>
      </w:r>
    </w:p>
    <w:p w:rsidR="000A2E57" w:rsidRDefault="000A2E57" w:rsidP="00EF7725">
      <w:pPr>
        <w:widowControl w:val="0"/>
        <w:autoSpaceDE w:val="0"/>
        <w:autoSpaceDN w:val="0"/>
        <w:adjustRightInd w:val="0"/>
        <w:spacing w:line="360" w:lineRule="auto"/>
        <w:ind w:firstLine="709"/>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6. Организация  работы по заказам.</w:t>
      </w:r>
    </w:p>
    <w:p w:rsidR="00581C70" w:rsidRDefault="0017736A" w:rsidP="0017736A">
      <w:pPr>
        <w:spacing w:line="360" w:lineRule="auto"/>
        <w:ind w:firstLine="709"/>
        <w:jc w:val="center"/>
        <w:rPr>
          <w:sz w:val="28"/>
          <w:szCs w:val="28"/>
          <w:lang w:eastAsia="zh-CN"/>
        </w:rPr>
      </w:pPr>
      <w:r>
        <w:rPr>
          <w:snapToGrid w:val="0"/>
          <w:sz w:val="28"/>
          <w:szCs w:val="28"/>
          <w:lang w:eastAsia="zh-CN"/>
        </w:rPr>
        <w:br w:type="page"/>
      </w:r>
      <w:r w:rsidR="00581C70" w:rsidRPr="00581C70">
        <w:rPr>
          <w:sz w:val="28"/>
          <w:szCs w:val="28"/>
          <w:lang w:eastAsia="zh-CN"/>
        </w:rPr>
        <w:t>3.</w:t>
      </w:r>
      <w:r w:rsidR="008B75A4">
        <w:rPr>
          <w:sz w:val="28"/>
          <w:szCs w:val="28"/>
          <w:lang w:eastAsia="zh-CN"/>
        </w:rPr>
        <w:t xml:space="preserve"> </w:t>
      </w:r>
      <w:r w:rsidR="000A2E57">
        <w:rPr>
          <w:sz w:val="28"/>
          <w:szCs w:val="28"/>
          <w:lang w:eastAsia="zh-CN"/>
        </w:rPr>
        <w:t>АВТОМАТИЗИРОВАННЫЕ СИСТ</w:t>
      </w:r>
      <w:r w:rsidR="00581C70">
        <w:rPr>
          <w:sz w:val="28"/>
          <w:szCs w:val="28"/>
          <w:lang w:eastAsia="zh-CN"/>
        </w:rPr>
        <w:t>ЕМЫ ОБРАБОТКИ ИНФОРМАЦИИ (АСОИ)</w:t>
      </w:r>
    </w:p>
    <w:p w:rsidR="00581C70" w:rsidRDefault="00581C70" w:rsidP="00EF7725">
      <w:pPr>
        <w:spacing w:line="360" w:lineRule="auto"/>
        <w:ind w:firstLine="709"/>
        <w:jc w:val="both"/>
        <w:rPr>
          <w:sz w:val="28"/>
          <w:szCs w:val="28"/>
          <w:lang w:eastAsia="zh-CN"/>
        </w:rPr>
      </w:pPr>
    </w:p>
    <w:p w:rsidR="000A2E57" w:rsidRDefault="00384561" w:rsidP="00EF7725">
      <w:pPr>
        <w:spacing w:line="360" w:lineRule="auto"/>
        <w:ind w:firstLine="709"/>
        <w:jc w:val="both"/>
        <w:rPr>
          <w:sz w:val="28"/>
          <w:szCs w:val="28"/>
          <w:lang w:eastAsia="zh-CN"/>
        </w:rPr>
      </w:pPr>
      <w:r>
        <w:rPr>
          <w:sz w:val="28"/>
          <w:szCs w:val="28"/>
          <w:lang w:eastAsia="zh-CN"/>
        </w:rPr>
        <w:t>Введение</w:t>
      </w:r>
    </w:p>
    <w:p w:rsidR="0017736A" w:rsidRDefault="0017736A" w:rsidP="00EF7725">
      <w:pPr>
        <w:spacing w:line="360" w:lineRule="auto"/>
        <w:ind w:firstLine="709"/>
        <w:jc w:val="both"/>
        <w:rPr>
          <w:sz w:val="28"/>
          <w:szCs w:val="28"/>
          <w:lang w:eastAsia="zh-CN"/>
        </w:rPr>
      </w:pP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Переход к рыночным отношениям в экономике и научно-технический прогресс чрезвычайно ускорили темпы внедрения во все сферы социально-экономической жизни российского общества последних достижений в области информатизации. Достижение Россией высоких результатов в экономике и социальной области и завоевание места полноправного партнера в мировой экономической системе в значительной системе зависит от того, каковы масштабы использования современных информационных технологий во всех аспектах человеческой </w:t>
      </w:r>
      <w:r w:rsidR="00B76D22">
        <w:rPr>
          <w:sz w:val="28"/>
          <w:szCs w:val="28"/>
          <w:lang w:eastAsia="zh-CN"/>
        </w:rPr>
        <w:t>деятельности.</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Сфера применения новых информационных технологий на базе ПЭВМ и развитых средств коммуникаций очень обширна в экономике, включает различные аспекты, начиная от обеспечения простейших функций служебной переписки до системного анализа и поддержки сложных задач принятия решений. Персональные компьютеры, лазерная и оптическая техника, средства массовой информации и различного вида коммуникации, включая спутниковую связь, позволяют учреждениям, предприятиям, фирмам, организациям, их трудовым коллективам и отдельным специалистам получить в нужное время в полном объеме всю необходимую информацию для реализации своих профессиональных, образовательных, культурных и даже бытовых интересов Информационные процессы как активные силы взаимосвязи внутри и между экономическими объектами хозяйствования строятся на использовании разнообразных технологических решений и дают возможность отнести информацию к разряду наиболее важных, ценных и дорогостоящих ресурсов, экономящих трудовые, материальные и финансовые средства. Любому предприятию, фирме, организации в процессе экономической деятельности приходится постоянно сталкиваться с большими информационными потоками: международными, экономическими, политическими, конкурентными, технологическими, рыночными, социальными и т.д. При этом из множества потоков информации необходимо отобрать то, что соответствует поставленным целям. Качественная информация делает действия специалистов различных областей экономики целенаправленными и эффективными. В сложившихся условиях все более важной становится роль информационных технологий (ИТ).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Под информационной технологией следует понимать систему методов и способов сбора, накопления, хранения, поиска, обработки, анализа, выдачи данных, информации и знаний на основе применения аппаратных и программных средств в соответствии с требованиями, предъявляемыми пользователями.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В середине 20 века в результате социального и научно-технологического прогресса роль информации возросла. Произошло лавинообразное нарастание массы различной информации, получившей название «информационного взрыва». Возникла потребность в создании более эффективных средств обработки информации, что подразумевало применение научного подхода. В современном обществе информация становится стратегическим ресурсом, а информационные технологии являются одним из инструментов повышения эффективности государственного и муниципального управления. Управление – это процесс целенаправленной переработки информации, и роль информационных систем в этом процессе весьма значительна.</w:t>
      </w:r>
    </w:p>
    <w:p w:rsidR="000A2E57" w:rsidRDefault="000A2E57" w:rsidP="00EF7725">
      <w:pPr>
        <w:spacing w:line="360" w:lineRule="auto"/>
        <w:ind w:firstLine="709"/>
        <w:jc w:val="both"/>
        <w:rPr>
          <w:sz w:val="28"/>
          <w:szCs w:val="28"/>
          <w:lang w:eastAsia="zh-CN"/>
        </w:rPr>
      </w:pPr>
      <w:r w:rsidRPr="00B0530B">
        <w:rPr>
          <w:sz w:val="28"/>
          <w:szCs w:val="28"/>
          <w:lang w:eastAsia="zh-CN"/>
        </w:rPr>
        <w:t xml:space="preserve">Современный этап развития человеческой цивилизации характеризуется переходом к информационному обществу, в котором в результате процессов информатизации, компьютеризации информационные технологии во всех сферах деятельности играют более важную роль, нежели индустриальные, </w:t>
      </w:r>
      <w:r w:rsidR="00384561">
        <w:rPr>
          <w:sz w:val="28"/>
          <w:szCs w:val="28"/>
          <w:lang w:eastAsia="zh-CN"/>
        </w:rPr>
        <w:t xml:space="preserve">аграрные и другие. </w:t>
      </w:r>
      <w:r w:rsidRPr="00B0530B">
        <w:rPr>
          <w:sz w:val="28"/>
          <w:szCs w:val="28"/>
          <w:lang w:eastAsia="zh-CN"/>
        </w:rPr>
        <w:t>Решение проблем рационального использования современных и перспективных методов и средств обработки информации в практической деятельности людей приобретает первостепенное значение. Это обусловлено рядом причин. Во-первых, таковы актуальные потребности общества, связанные с необходимостью решения все более усложняющихся политических, экономических и других проблем различного масштаба. Во-вторых, это единственный путь значительного повышения эффективности профессиональной деятельности человека. В-третьих, широкое распространение получили технические и программные средства, позволяющие реализовать новые технологии при приемлемом расходовании ресурсов. Наконец, пользователями этих технологий становится все большее число людей. Информационные технологии реализуются на практике в автоматизированных информационных системах различного назначения. Они позволяют автоматизировать ту или иную сферу профессиональной деятельности людей за счет использования компьютерных средств и технологий. В качестве основных средств автоматизации профессиональной деятельности людей выступают средства электронно-вычислительной техники и связи. С самого начала не следует рассматривать автоматизированную систему управления просто как вычислительную систему. Чтобы ее применение стало успешным, ее принципы должны стать «образом жизни» организации. Вся организация от самого верхнего уровня до простых работников должны проникнуться, что принципы автоматизированной системы управления являются правильными и его цели должны стать целями организации. Если этого не будет, организации не следует и браться за внедрение, так как это станет только дорогостоящим приобретением.</w:t>
      </w:r>
    </w:p>
    <w:p w:rsidR="000A2E57" w:rsidRPr="00B0530B" w:rsidRDefault="000A2E57" w:rsidP="00EF7725">
      <w:pPr>
        <w:spacing w:line="360" w:lineRule="auto"/>
        <w:ind w:firstLine="709"/>
        <w:jc w:val="both"/>
        <w:rPr>
          <w:sz w:val="28"/>
          <w:szCs w:val="28"/>
          <w:lang w:eastAsia="zh-CN"/>
        </w:rPr>
      </w:pPr>
    </w:p>
    <w:p w:rsidR="000A2E57" w:rsidRPr="00B0530B" w:rsidRDefault="000A2E57" w:rsidP="00524823">
      <w:pPr>
        <w:numPr>
          <w:ilvl w:val="1"/>
          <w:numId w:val="10"/>
        </w:numPr>
        <w:tabs>
          <w:tab w:val="clear" w:pos="435"/>
          <w:tab w:val="num" w:pos="0"/>
        </w:tabs>
        <w:spacing w:line="360" w:lineRule="auto"/>
        <w:ind w:left="0" w:firstLine="709"/>
        <w:jc w:val="both"/>
        <w:rPr>
          <w:sz w:val="28"/>
          <w:szCs w:val="28"/>
          <w:lang w:eastAsia="zh-CN"/>
        </w:rPr>
      </w:pPr>
      <w:r w:rsidRPr="00B0530B">
        <w:rPr>
          <w:sz w:val="28"/>
          <w:szCs w:val="28"/>
          <w:lang w:eastAsia="zh-CN"/>
        </w:rPr>
        <w:t xml:space="preserve"> Необходимость создания АСОИ.</w:t>
      </w:r>
    </w:p>
    <w:p w:rsidR="0017736A" w:rsidRDefault="0017736A" w:rsidP="00EF7725">
      <w:pPr>
        <w:spacing w:line="360" w:lineRule="auto"/>
        <w:ind w:firstLine="709"/>
        <w:jc w:val="both"/>
        <w:rPr>
          <w:sz w:val="28"/>
          <w:szCs w:val="28"/>
          <w:lang w:eastAsia="zh-CN"/>
        </w:rPr>
      </w:pP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Современное общество живет в период, характеризующийся небывалым увеличением информационных потоков. Наибольший рост объема информации наблюдается в промышленности, торговле, финансово-банковской сфере. В промышленности рост объема информации обусловлен увеличением объема производства, усложнением выпускаемой продукции, используемых материалов, технологического оборудования, расширением внешних и внутренних связей экономических объектов. Рыночные отношения предъявляют повышенные требования к своевременности, достоверности, полноте информации, без которой немыслима эффективная маркетинговая, финансово-кредитная, инвестиционная деятельность. Роль информации в общественной жизни существенно меняется. Информация приобретает преобразующий, определяющий характер. Качественно новое обслуживание информационных процессов человеческой деятельности связано с использованием современной персональной электронно-вычислительной технике, систем телекоммуникаций, созданием сетей ЭВМ.</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Стремительное развитие товарных и финансовых рынков в России явилось мощным толчком к интенсивному нарастанию процессов информатизации во всех сферах жизни общества. Изменились подходы к оценке роли информации и информационному обслуживанию производственно-хозяйственной, управленческой деятельности и различных категорий пользовате</w:t>
      </w:r>
      <w:r w:rsidR="00EF6032">
        <w:rPr>
          <w:sz w:val="28"/>
          <w:szCs w:val="28"/>
          <w:lang w:eastAsia="zh-CN"/>
        </w:rPr>
        <w:t>лей.</w:t>
      </w:r>
      <w:r w:rsidRPr="00B0530B">
        <w:rPr>
          <w:sz w:val="28"/>
          <w:szCs w:val="28"/>
          <w:lang w:eastAsia="zh-CN"/>
        </w:rPr>
        <w:t xml:space="preserve"> Информация пронизывает все стороны деятельности субъектов  экономики и производства, предоставляет высшему менеджменту безотказный механизм управления при условии правильной постановки задач и обоснованного выбора их технологического решения. В результате законно-творческой и регулирующей деятельности государства возросли требования к достоверности, своевременности и законности отчетно-статистической информации, вырабатываемой на уровне микро- и макроэкономических объектов. Информационное сопровождение производства и бизнеса стало необходимым условием полноты и своевременности сбора налогов, что на сегодняшний день все в большей степени определяет существование и процветание государства – главного потребителя финансово-экономической информации. Для современных микроэкономических структур обладание информацией не мене важно, так как неопределенность в окружающей среде возросла в сто крат. Что приводит нередко к сбоям в деятельности фирм, предприятий, корпораций, банков. Необоснованное принятие решений на любом уровне руководства может обернуться для хозяйствующих субъектов непоправимыми отрицательными последствиями</w:t>
      </w:r>
      <w:r w:rsidR="00EF6032">
        <w:rPr>
          <w:sz w:val="28"/>
          <w:szCs w:val="28"/>
          <w:lang w:eastAsia="zh-CN"/>
        </w:rPr>
        <w:t>.</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Сегодня руководитель и исполнитель на своем рабочем месте могут практически мгновенно получить исчерпывающую информацию для анализа конкретной производственной или рыночной ситуации. Такие преобразования в организации управленческого труда стали возможны благодаря существенным качественным изменениям в его технологии. Оформление потоков информации, применение методов обработки данных, представление баз данных - все это приняло в настоящее время совершенно новые конкретные способы реализации.</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Актуальность вопросов информатизации всех сфер общественно-экономической  жизни вполне очевидна. Потребность в разработке и применении эффективных и адекватных реальной действительности компьютерных программ и технологий сегодня возрастает. Внесение порядка в хаос и свободу рынка - первая и пока не до конца осознанная необходимость субъектов предпринимательской деятельности. И здесь компьютерная технология незаменима, поскольку она дает возможность оптимизировать и рационализировать управленческую функцию за счет применения новых средств сбора, передачи и преобразования информации.</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Важнейшей составляющей управленческой информации является экономическая информация, представляющая собой совокупность различных сведений экономического характера, которые можно фиксировать, передавать, обрабатывать, хранить и использовать в процессе планирования, учета, контроля, анализа на всех уровнях отраслевого и регионального управления народным хозяйством.  Для экономической информации характерны большие объемы, многократное повторение циклов ее получения и преобразования в установленные временные периоды, многообразие ее источников и потребителей, значительный удельный вес логических операций при ее обработке. Эти свойства экономической информации предопределяют научно-техническую необходимость и экономическую целесообразность использования средств вычислительной техники и прежде всего компьютеров при ее сборе, накоплении, передаче и обработке.</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В настоящее время все предприятия испытывают острую потребность в расширении аналитических работ, связанных с переходом к рынку, разработкой перспектив развития, комплексной оценкой эффективности применения различных форм хозяйствования, своевременной выработкой оперативных управленческих решений. В связи с этим автоматизация предприятий на базе ЭВМ становится объективной необходимостью. Она обусловлена ростом значения качественного информационного обслуживания процесса управления деятельностью предприятий, бурным развитием технических возможностей современных компьютеров, особенностями настоящего периода развития экономики.</w:t>
      </w:r>
    </w:p>
    <w:p w:rsidR="000A2E57" w:rsidRPr="00B0530B" w:rsidRDefault="000A2E57" w:rsidP="00EF7725">
      <w:pPr>
        <w:pStyle w:val="p2"/>
        <w:spacing w:line="360" w:lineRule="auto"/>
        <w:ind w:firstLine="709"/>
        <w:rPr>
          <w:sz w:val="28"/>
          <w:szCs w:val="28"/>
          <w:lang w:val="ru-RU"/>
        </w:rPr>
      </w:pPr>
      <w:r w:rsidRPr="00B0530B">
        <w:rPr>
          <w:sz w:val="28"/>
          <w:szCs w:val="28"/>
          <w:lang w:val="ru-RU"/>
        </w:rPr>
        <w:t>Создание и внедрение АСОИ на предприятии любой организационно-правовой формы необходимо в целях:</w:t>
      </w:r>
    </w:p>
    <w:p w:rsidR="000A2E57" w:rsidRPr="00B0530B" w:rsidRDefault="000A2E57" w:rsidP="00EF7725">
      <w:pPr>
        <w:pStyle w:val="p3"/>
        <w:spacing w:line="360" w:lineRule="auto"/>
        <w:ind w:firstLine="709"/>
        <w:rPr>
          <w:sz w:val="28"/>
          <w:szCs w:val="28"/>
          <w:lang w:val="ru-RU"/>
        </w:rPr>
      </w:pPr>
      <w:r w:rsidRPr="00B0530B">
        <w:rPr>
          <w:sz w:val="28"/>
          <w:szCs w:val="28"/>
          <w:lang w:val="ru-RU"/>
        </w:rPr>
        <w:t>1)</w:t>
      </w:r>
      <w:r w:rsidRPr="00B0530B">
        <w:rPr>
          <w:sz w:val="28"/>
          <w:szCs w:val="28"/>
          <w:lang w:val="ru-RU"/>
        </w:rPr>
        <w:tab/>
        <w:t>Обеспечения оптимального решения организационно-экономических, производственных, социальных задач в кратчайшие сроки.</w:t>
      </w:r>
    </w:p>
    <w:p w:rsidR="000A2E57" w:rsidRPr="00B0530B" w:rsidRDefault="000A2E57" w:rsidP="00EF7725">
      <w:pPr>
        <w:pStyle w:val="p3"/>
        <w:spacing w:line="360" w:lineRule="auto"/>
        <w:ind w:firstLine="709"/>
        <w:rPr>
          <w:sz w:val="28"/>
          <w:szCs w:val="28"/>
          <w:lang w:val="ru-RU"/>
        </w:rPr>
      </w:pPr>
      <w:r w:rsidRPr="00B0530B">
        <w:rPr>
          <w:sz w:val="28"/>
          <w:szCs w:val="28"/>
          <w:lang w:val="ru-RU"/>
        </w:rPr>
        <w:t>2)</w:t>
      </w:r>
      <w:r w:rsidRPr="00B0530B">
        <w:rPr>
          <w:sz w:val="28"/>
          <w:szCs w:val="28"/>
          <w:lang w:val="ru-RU"/>
        </w:rPr>
        <w:tab/>
        <w:t>Обеспечения эффективности деятельности предприятия и управления им на основе использования современных средств и достижений вычислительной техники и связи, новейших программно-математических средств.</w:t>
      </w:r>
    </w:p>
    <w:p w:rsidR="000A2E57" w:rsidRPr="00B0530B" w:rsidRDefault="000A2E57" w:rsidP="00EF7725">
      <w:pPr>
        <w:pStyle w:val="p3"/>
        <w:spacing w:line="360" w:lineRule="auto"/>
        <w:ind w:firstLine="709"/>
        <w:rPr>
          <w:sz w:val="28"/>
          <w:szCs w:val="28"/>
          <w:lang w:val="ru-RU"/>
        </w:rPr>
      </w:pPr>
      <w:r w:rsidRPr="00B0530B">
        <w:rPr>
          <w:sz w:val="28"/>
          <w:szCs w:val="28"/>
          <w:lang w:val="ru-RU"/>
        </w:rPr>
        <w:t>З)</w:t>
      </w:r>
      <w:r w:rsidRPr="00B0530B">
        <w:rPr>
          <w:sz w:val="28"/>
          <w:szCs w:val="28"/>
          <w:lang w:val="ru-RU"/>
        </w:rPr>
        <w:tab/>
        <w:t>Обеспечения руководства предприятия оперативной информацией для принятия им своевременных управленческих решений.</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Методика экономического анализа, ориентированная на применение ЭВМ, должна удовлетворять требованиям системности, комплексности, оперативности, точности, прогрессивности, динамичности.</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Только на условии выполнения этих требований обеспечиваются познание состояний управляемого объекта и тенденций его развития, систематическое и целенаправленное повышение эффективности его деятельности по результатам анализа. Существенное значение для автоматизации на базе ЭВМ имеет формализованное описание задач анализа, исходя из единых принципов построения условных обозначений показателей. В чем же необходимость создания АСОИ?</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Формализация задач облегчает их последующую алгоритмизацию и программирование для ЭВМ.</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Формализация задач четко определяет действительную потребность в исходных данных для анализа.</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Формализация устраняет дублирование аналитических задач, облегчает группировку их в блоке для одновременной обработки.</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Применение АСОИ позволяет реально повысить производительность труда.</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Таким образом, сущность автоматизированной системы обработки информации заключается в организации технологического процесса, выполнения информационных процедур с использованием технических и программно-математических средств автоматизированной системы управления для решения задач организационно-экономического характера.</w:t>
      </w:r>
    </w:p>
    <w:p w:rsidR="000A2E57" w:rsidRDefault="000A2E57" w:rsidP="00EF7725">
      <w:pPr>
        <w:spacing w:line="360" w:lineRule="auto"/>
        <w:ind w:firstLine="709"/>
        <w:jc w:val="both"/>
        <w:rPr>
          <w:snapToGrid w:val="0"/>
          <w:sz w:val="28"/>
          <w:szCs w:val="28"/>
          <w:lang w:eastAsia="zh-CN"/>
        </w:rPr>
      </w:pP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3.2 Состав задач решаемых АСОИ.</w:t>
      </w:r>
    </w:p>
    <w:p w:rsidR="0017736A" w:rsidRDefault="0017736A" w:rsidP="00EF7725">
      <w:pPr>
        <w:widowControl w:val="0"/>
        <w:spacing w:line="360" w:lineRule="auto"/>
        <w:ind w:firstLine="709"/>
        <w:jc w:val="both"/>
        <w:rPr>
          <w:sz w:val="28"/>
          <w:szCs w:val="28"/>
          <w:lang w:eastAsia="zh-CN"/>
        </w:rPr>
      </w:pPr>
    </w:p>
    <w:p w:rsidR="00F3785A" w:rsidRPr="00B0530B" w:rsidRDefault="000A2E57" w:rsidP="00EF7725">
      <w:pPr>
        <w:widowControl w:val="0"/>
        <w:spacing w:line="360" w:lineRule="auto"/>
        <w:ind w:firstLine="709"/>
        <w:jc w:val="both"/>
        <w:rPr>
          <w:snapToGrid w:val="0"/>
          <w:sz w:val="28"/>
          <w:szCs w:val="28"/>
          <w:lang w:eastAsia="zh-CN"/>
        </w:rPr>
      </w:pPr>
      <w:r w:rsidRPr="00B0530B">
        <w:rPr>
          <w:sz w:val="28"/>
          <w:szCs w:val="28"/>
          <w:lang w:eastAsia="zh-CN"/>
        </w:rPr>
        <w:t>Создание и применение современных средств и методов автоматизации производства помогает решению задач, связанных с автоматизацией управленческого труда. Эффективными средствами управления являются автоматизированные системы управления и обработки информации, построенные на базе математических методов и вычислительной техники.</w:t>
      </w:r>
      <w:r w:rsidR="00F3785A">
        <w:rPr>
          <w:snapToGrid w:val="0"/>
          <w:sz w:val="28"/>
          <w:szCs w:val="28"/>
          <w:lang w:eastAsia="zh-CN"/>
        </w:rPr>
        <w:t xml:space="preserve">    </w:t>
      </w:r>
      <w:r w:rsidR="00F3785A" w:rsidRPr="00B0530B">
        <w:rPr>
          <w:snapToGrid w:val="0"/>
          <w:sz w:val="28"/>
          <w:szCs w:val="28"/>
          <w:lang w:eastAsia="zh-CN"/>
        </w:rPr>
        <w:t xml:space="preserve"> </w:t>
      </w:r>
      <w:r w:rsidR="00F3785A">
        <w:rPr>
          <w:snapToGrid w:val="0"/>
          <w:sz w:val="28"/>
          <w:szCs w:val="28"/>
          <w:lang w:eastAsia="zh-CN"/>
        </w:rPr>
        <w:t xml:space="preserve">     </w:t>
      </w:r>
      <w:r w:rsidR="00F3785A" w:rsidRPr="00B0530B">
        <w:rPr>
          <w:snapToGrid w:val="0"/>
          <w:sz w:val="28"/>
          <w:szCs w:val="28"/>
          <w:lang w:eastAsia="zh-CN"/>
        </w:rPr>
        <w:t>Структуру автоматизированной системы можно представит в виде:</w:t>
      </w:r>
    </w:p>
    <w:p w:rsidR="00F3785A" w:rsidRPr="00B0530B" w:rsidRDefault="00E6374E" w:rsidP="00EF7725">
      <w:pPr>
        <w:widowControl w:val="0"/>
        <w:spacing w:line="360" w:lineRule="auto"/>
        <w:ind w:firstLine="709"/>
        <w:jc w:val="both"/>
        <w:rPr>
          <w:snapToGrid w:val="0"/>
          <w:sz w:val="28"/>
          <w:szCs w:val="28"/>
          <w:lang w:eastAsia="zh-CN"/>
        </w:rPr>
      </w:pPr>
      <w:r>
        <w:rPr>
          <w:snapToGrid w:val="0"/>
          <w:sz w:val="28"/>
          <w:szCs w:val="28"/>
          <w:lang w:eastAsia="zh-CN"/>
        </w:rPr>
        <w:t xml:space="preserve">- </w:t>
      </w:r>
      <w:r w:rsidR="00F3785A" w:rsidRPr="00B0530B">
        <w:rPr>
          <w:snapToGrid w:val="0"/>
          <w:sz w:val="28"/>
          <w:szCs w:val="28"/>
          <w:lang w:eastAsia="zh-CN"/>
        </w:rPr>
        <w:t>обеспечивающей подсистемы (которая состоит из обеспечения информационного, программного, математического, технического, организационного, правового);</w:t>
      </w:r>
    </w:p>
    <w:p w:rsidR="00F3785A" w:rsidRPr="00B0530B" w:rsidRDefault="00F3785A" w:rsidP="00EF7725">
      <w:pPr>
        <w:widowControl w:val="0"/>
        <w:spacing w:line="360" w:lineRule="auto"/>
        <w:ind w:firstLine="709"/>
        <w:jc w:val="both"/>
        <w:rPr>
          <w:snapToGrid w:val="0"/>
          <w:sz w:val="28"/>
          <w:szCs w:val="28"/>
          <w:lang w:eastAsia="zh-CN"/>
        </w:rPr>
      </w:pPr>
      <w:r w:rsidRPr="00B0530B">
        <w:rPr>
          <w:snapToGrid w:val="0"/>
          <w:sz w:val="28"/>
          <w:szCs w:val="28"/>
          <w:lang w:eastAsia="zh-CN"/>
        </w:rPr>
        <w:t>-</w:t>
      </w:r>
      <w:r w:rsidR="00E6374E">
        <w:rPr>
          <w:snapToGrid w:val="0"/>
          <w:sz w:val="28"/>
          <w:szCs w:val="28"/>
          <w:lang w:eastAsia="zh-CN"/>
        </w:rPr>
        <w:t xml:space="preserve"> </w:t>
      </w:r>
      <w:r w:rsidRPr="00B0530B">
        <w:rPr>
          <w:snapToGrid w:val="0"/>
          <w:sz w:val="28"/>
          <w:szCs w:val="28"/>
          <w:lang w:eastAsia="zh-CN"/>
        </w:rPr>
        <w:t xml:space="preserve"> функциональной подсистемы (управление кадрами, финансами, текущим управлением, бухучетом, налогообложение юридических лиц).</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АСОИ – это человеко-машинная система, обеспечивающая автоматизированный сбор и обработку информации предприятий и организаций, необходимой для оптимизации менеджмента в различных сферах хозяйственной деятельности.</w:t>
      </w:r>
      <w:r w:rsidR="00E6374E">
        <w:rPr>
          <w:sz w:val="28"/>
          <w:szCs w:val="28"/>
          <w:lang w:eastAsia="zh-CN"/>
        </w:rPr>
        <w:t xml:space="preserve"> </w:t>
      </w:r>
      <w:r w:rsidRPr="00B0530B">
        <w:rPr>
          <w:sz w:val="28"/>
          <w:szCs w:val="28"/>
          <w:lang w:eastAsia="zh-CN"/>
        </w:rPr>
        <w:t>Целью создания АСОИ является повышение эффективности производственной деятельности путем достижения качественного решения проблем финансового анализа, управления финансами, иных задач в сфере обработки и управления информацией, а также разнообразных технологических, планово-экономических и других производственных задач на основе получения достоверной информации и проведения многовариантных расчетов использования имеющихся средств.</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В процессе действия АСОИ выполняются такие функции как сбор, обработка и дифференцированное распределение финансово-хозяйственной информации, позволяющее руководителю видеть не все процессы в производстве, а только те, которые относятся к его компетенции, его уровню управления; анализ полученной информации с использованием экономико-математических методов; прогнозирование, составление перспективных планов развития объекта управления.</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Будучи важнейшей функцией, управление ориентировано на достижение стоящих перед каждой системой целей, на создание условий их выполнения. Управляющие воздействия формируются на основе накопленной и функционирующей в системе управления информации, а также поступающих по каналам прямой и обратной связи сведений из внешней среды. Важнейшая функция любой системы управления - получение информации, выполнение процедур по ее обработке с помощью заданных алгоритмов и программ, формирование на основе полученных сведений управленческих решений, определяющих дальнейшее поведение системы. Для выработки в сложных экономических системах эффективных управляющих воздействий  требуется наряду с созданием соответствующих алгоритмов управления переработать значительные объемы разнообразной информации. Именно этим вызвана необходимость разработки АСОИ управления в экономике. Автоматизация в общем виде представляет собой комплекс действий и мероприятий технического, организационного и экономического характера, который позволяет снизить степень участия или полностью исключить непосредственное участие человека в осуществлении той или иной функции производственного процесса, процесса управления. Таким образом, АСОИ можно рассматривать как человеко-машинную систему с автоматизированной технологией получения результатной информации, необходимой для информационного обслуживания специалистов и оптимизации процесса управления в различных сферах человеческой деятельности. С помощью АСОИ обеспечивается многовариантность расчетов, принимаются рациональные управленческие решения, организуется комплексный учет  и экономический анализ, достигаются достоверность и оперативность получаемой и используемой в управлении информации.</w:t>
      </w:r>
      <w:r w:rsidR="00D90CA5">
        <w:rPr>
          <w:sz w:val="28"/>
          <w:szCs w:val="28"/>
          <w:lang w:eastAsia="zh-CN"/>
        </w:rPr>
        <w:t xml:space="preserve"> </w:t>
      </w:r>
      <w:r w:rsidRPr="00B0530B">
        <w:rPr>
          <w:sz w:val="28"/>
          <w:szCs w:val="28"/>
          <w:lang w:eastAsia="zh-CN"/>
        </w:rPr>
        <w:t xml:space="preserve">Функции АИТ определяют ее структуру, которая включает следующие </w:t>
      </w:r>
      <w:r w:rsidR="00581C70">
        <w:rPr>
          <w:sz w:val="28"/>
          <w:szCs w:val="28"/>
          <w:lang w:eastAsia="zh-CN"/>
        </w:rPr>
        <w:t>процедуры</w:t>
      </w:r>
      <w:r w:rsidRPr="00B0530B">
        <w:rPr>
          <w:sz w:val="28"/>
          <w:szCs w:val="28"/>
          <w:lang w:eastAsia="zh-CN"/>
        </w:rPr>
        <w:t>: сбор и регистрацию данных; подготовку  информационных массивов; обработку, накопление и хранение данных; формирование результатной информации; передачу данных от источников возникновения к месту обработки, а результатов - к потребителям информации для принятия управленческих решений.</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Элементы АСОИ:</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1. Аппаратные средства. К ним относятся: оборудование и устройства, из которых состоит компьютер, в частности центральный процессор, жесткий диск, устройство чтения </w:t>
      </w:r>
      <w:r w:rsidRPr="00B0530B">
        <w:rPr>
          <w:sz w:val="28"/>
          <w:szCs w:val="28"/>
          <w:lang w:val="en-US" w:eastAsia="zh-CN"/>
        </w:rPr>
        <w:t>CD</w:t>
      </w:r>
      <w:r w:rsidRPr="00B0530B">
        <w:rPr>
          <w:sz w:val="28"/>
          <w:szCs w:val="28"/>
          <w:lang w:eastAsia="zh-CN"/>
        </w:rPr>
        <w:t>-</w:t>
      </w:r>
      <w:r w:rsidRPr="00B0530B">
        <w:rPr>
          <w:sz w:val="28"/>
          <w:szCs w:val="28"/>
          <w:lang w:val="en-US" w:eastAsia="zh-CN"/>
        </w:rPr>
        <w:t>ROM</w:t>
      </w:r>
      <w:r w:rsidRPr="00B0530B">
        <w:rPr>
          <w:sz w:val="28"/>
          <w:szCs w:val="28"/>
          <w:lang w:eastAsia="zh-CN"/>
        </w:rPr>
        <w:t>, принтеры, сетевые карты и т.п.</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2. Программные средства.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а) Системные программы. К этим программам, выполняющим общие функции, обычно относят операционные системы, системы управления базами данных (СУБД), и сервисные программы. Системные программы обычно разрабатывают поставщики аппаратных средств или фирмы, специализирующиеся в области программного обеспечения, и модифицируют с учетом индивидуальных требований.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б) Прикладные (пользовательские) программы - это наборы машинных команд для обработки данных, которые организация--пользователь разрабатывает самостоятельно или приобретает у внешнего поставщика.</w:t>
      </w:r>
    </w:p>
    <w:p w:rsidR="003645B0" w:rsidRDefault="000A2E57" w:rsidP="00EF7725">
      <w:pPr>
        <w:spacing w:line="360" w:lineRule="auto"/>
        <w:ind w:firstLine="709"/>
        <w:jc w:val="both"/>
        <w:rPr>
          <w:sz w:val="28"/>
          <w:szCs w:val="28"/>
          <w:lang w:eastAsia="zh-CN"/>
        </w:rPr>
      </w:pPr>
      <w:r w:rsidRPr="00B0530B">
        <w:rPr>
          <w:sz w:val="28"/>
          <w:szCs w:val="28"/>
          <w:lang w:eastAsia="zh-CN"/>
        </w:rPr>
        <w:t>3. Документация - описание системы и структуры управления применительно к вводу, обработке и выводу данных, обработке сообщени</w:t>
      </w:r>
      <w:r w:rsidR="003645B0">
        <w:rPr>
          <w:sz w:val="28"/>
          <w:szCs w:val="28"/>
          <w:lang w:eastAsia="zh-CN"/>
        </w:rPr>
        <w:t>й, логическим и другим командам.</w:t>
      </w:r>
    </w:p>
    <w:p w:rsidR="003645B0" w:rsidRPr="00B0530B" w:rsidRDefault="003645B0" w:rsidP="00EF7725">
      <w:pPr>
        <w:spacing w:line="360" w:lineRule="auto"/>
        <w:ind w:firstLine="709"/>
        <w:jc w:val="both"/>
        <w:rPr>
          <w:sz w:val="28"/>
          <w:szCs w:val="28"/>
          <w:lang w:eastAsia="zh-CN"/>
        </w:rPr>
      </w:pPr>
      <w:r>
        <w:rPr>
          <w:sz w:val="28"/>
          <w:szCs w:val="28"/>
          <w:lang w:eastAsia="zh-CN"/>
        </w:rPr>
        <w:t xml:space="preserve"> </w:t>
      </w:r>
      <w:r w:rsidR="000A2E57" w:rsidRPr="00B0530B">
        <w:rPr>
          <w:sz w:val="28"/>
          <w:szCs w:val="28"/>
          <w:lang w:eastAsia="zh-CN"/>
        </w:rPr>
        <w:t>4. Персонал - работники, которые управляют системой, проектируют ее и снабжают программами, эксплуатируют и контролируют систему обработки данных.</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5. Данные - сведения о хозяйственных операциях и другая необходимая информация, которую вводят, хранят и обрабатывают в системе.</w:t>
      </w:r>
    </w:p>
    <w:p w:rsidR="000A2E57" w:rsidRDefault="000A2E57" w:rsidP="00EF7725">
      <w:pPr>
        <w:spacing w:line="360" w:lineRule="auto"/>
        <w:ind w:firstLine="709"/>
        <w:jc w:val="both"/>
        <w:rPr>
          <w:sz w:val="28"/>
          <w:szCs w:val="28"/>
          <w:lang w:eastAsia="zh-CN"/>
        </w:rPr>
      </w:pPr>
      <w:r w:rsidRPr="00B0530B">
        <w:rPr>
          <w:sz w:val="28"/>
          <w:szCs w:val="28"/>
          <w:lang w:eastAsia="zh-CN"/>
        </w:rPr>
        <w:t>6. Процедуры контроля - процедуры, обеспечивающие соответствующую запись операций, предупреждающие или регистрирующие ошибки.</w:t>
      </w:r>
    </w:p>
    <w:p w:rsidR="00097151" w:rsidRPr="00B0530B" w:rsidRDefault="00097151" w:rsidP="00EF7725">
      <w:pPr>
        <w:pStyle w:val="p2"/>
        <w:spacing w:line="360" w:lineRule="auto"/>
        <w:ind w:firstLine="709"/>
        <w:rPr>
          <w:sz w:val="28"/>
          <w:szCs w:val="28"/>
          <w:lang w:val="ru-RU"/>
        </w:rPr>
      </w:pPr>
      <w:r w:rsidRPr="00B0530B">
        <w:rPr>
          <w:sz w:val="28"/>
          <w:szCs w:val="28"/>
          <w:lang w:val="ru-RU"/>
        </w:rPr>
        <w:t>Внедрение автоматизированных систем обработки информации на предприятиях позволит выполнить следующие задачи:</w:t>
      </w:r>
    </w:p>
    <w:p w:rsidR="00097151" w:rsidRPr="00B0530B" w:rsidRDefault="00097151" w:rsidP="00EF7725">
      <w:pPr>
        <w:pStyle w:val="p4"/>
        <w:spacing w:line="360" w:lineRule="auto"/>
        <w:ind w:firstLine="709"/>
        <w:jc w:val="both"/>
        <w:rPr>
          <w:sz w:val="28"/>
          <w:szCs w:val="28"/>
          <w:lang w:val="ru-RU"/>
        </w:rPr>
      </w:pPr>
      <w:r>
        <w:rPr>
          <w:sz w:val="28"/>
          <w:szCs w:val="28"/>
          <w:lang w:val="ru-RU"/>
        </w:rPr>
        <w:t xml:space="preserve">1) </w:t>
      </w:r>
      <w:r w:rsidRPr="00B0530B">
        <w:rPr>
          <w:sz w:val="28"/>
          <w:szCs w:val="28"/>
          <w:lang w:val="ru-RU"/>
        </w:rPr>
        <w:t>Автоматизация бухгалтерского учета позволит относительно быстро формировать бухгалтерские отчеты, производить меньшие трудовые затраты, в кратчайший срок формировать информацию по запросу плановых и финансовых служб предприятия.</w:t>
      </w:r>
    </w:p>
    <w:p w:rsidR="00097151" w:rsidRPr="00B0530B" w:rsidRDefault="00097151" w:rsidP="00EF7725">
      <w:pPr>
        <w:pStyle w:val="p4"/>
        <w:spacing w:line="360" w:lineRule="auto"/>
        <w:ind w:firstLine="709"/>
        <w:jc w:val="both"/>
        <w:rPr>
          <w:sz w:val="28"/>
          <w:szCs w:val="28"/>
          <w:lang w:val="ru-RU"/>
        </w:rPr>
      </w:pPr>
      <w:r>
        <w:rPr>
          <w:sz w:val="28"/>
          <w:szCs w:val="28"/>
          <w:lang w:val="ru-RU"/>
        </w:rPr>
        <w:t xml:space="preserve">2) </w:t>
      </w:r>
      <w:r w:rsidRPr="00B0530B">
        <w:rPr>
          <w:sz w:val="28"/>
          <w:szCs w:val="28"/>
          <w:lang w:val="ru-RU"/>
        </w:rPr>
        <w:t>Автоматизировать учет материально-производственных запасов, их движение и остатки.</w:t>
      </w:r>
    </w:p>
    <w:p w:rsidR="00097151" w:rsidRPr="00B0530B" w:rsidRDefault="00097151" w:rsidP="00EF7725">
      <w:pPr>
        <w:pStyle w:val="p4"/>
        <w:spacing w:line="360" w:lineRule="auto"/>
        <w:ind w:firstLine="709"/>
        <w:jc w:val="both"/>
        <w:rPr>
          <w:sz w:val="28"/>
          <w:szCs w:val="28"/>
          <w:lang w:val="ru-RU"/>
        </w:rPr>
      </w:pPr>
      <w:r>
        <w:rPr>
          <w:sz w:val="28"/>
          <w:szCs w:val="28"/>
          <w:lang w:val="ru-RU"/>
        </w:rPr>
        <w:t xml:space="preserve">З) </w:t>
      </w:r>
      <w:r w:rsidRPr="00B0530B">
        <w:rPr>
          <w:sz w:val="28"/>
          <w:szCs w:val="28"/>
          <w:lang w:val="ru-RU"/>
        </w:rPr>
        <w:t>Отслеживать движение готовой продукции, ее производство, реализацию, оплату, остатки на складах.</w:t>
      </w:r>
    </w:p>
    <w:p w:rsidR="00097151" w:rsidRPr="002032D6" w:rsidRDefault="00097151" w:rsidP="00EF7725">
      <w:pPr>
        <w:pStyle w:val="p4"/>
        <w:spacing w:line="360" w:lineRule="auto"/>
        <w:ind w:firstLine="709"/>
        <w:jc w:val="both"/>
        <w:rPr>
          <w:sz w:val="28"/>
          <w:szCs w:val="28"/>
          <w:lang w:val="ru-RU"/>
        </w:rPr>
      </w:pPr>
      <w:r>
        <w:rPr>
          <w:sz w:val="28"/>
          <w:szCs w:val="28"/>
          <w:lang w:val="ru-RU"/>
        </w:rPr>
        <w:t xml:space="preserve">4) </w:t>
      </w:r>
      <w:r w:rsidRPr="002032D6">
        <w:rPr>
          <w:sz w:val="28"/>
          <w:szCs w:val="28"/>
          <w:lang w:val="ru-RU"/>
        </w:rPr>
        <w:t>Формировать информацию о текущем финансовом состоянии предприятия, его платежеспособности и финансовой устойчивости.</w:t>
      </w:r>
    </w:p>
    <w:p w:rsidR="00097151" w:rsidRPr="002032D6" w:rsidRDefault="00097151" w:rsidP="00EF7725">
      <w:pPr>
        <w:pStyle w:val="p4"/>
        <w:spacing w:line="360" w:lineRule="auto"/>
        <w:ind w:firstLine="709"/>
        <w:jc w:val="both"/>
        <w:rPr>
          <w:sz w:val="28"/>
          <w:szCs w:val="28"/>
          <w:lang w:val="ru-RU"/>
        </w:rPr>
      </w:pPr>
      <w:r>
        <w:rPr>
          <w:rFonts w:ascii="Arial" w:hAnsi="Arial" w:cs="Arial"/>
          <w:sz w:val="28"/>
          <w:szCs w:val="28"/>
          <w:lang w:val="ru-RU"/>
        </w:rPr>
        <w:t xml:space="preserve">5) </w:t>
      </w:r>
      <w:r w:rsidRPr="002032D6">
        <w:rPr>
          <w:sz w:val="28"/>
          <w:szCs w:val="28"/>
          <w:lang w:val="ru-RU"/>
        </w:rPr>
        <w:t>Формировать перспективные планы и программы развития предприятия (бизнес-планы).</w:t>
      </w:r>
    </w:p>
    <w:p w:rsidR="00097151" w:rsidRPr="00B0530B" w:rsidRDefault="00097151" w:rsidP="00EF7725">
      <w:pPr>
        <w:pStyle w:val="p4"/>
        <w:spacing w:line="360" w:lineRule="auto"/>
        <w:ind w:firstLine="709"/>
        <w:jc w:val="both"/>
        <w:rPr>
          <w:sz w:val="28"/>
          <w:szCs w:val="28"/>
          <w:lang w:val="ru-RU"/>
        </w:rPr>
      </w:pPr>
      <w:r w:rsidRPr="00B0530B">
        <w:rPr>
          <w:sz w:val="28"/>
          <w:szCs w:val="28"/>
          <w:lang w:val="ru-RU"/>
        </w:rPr>
        <w:t>6)</w:t>
      </w:r>
      <w:r>
        <w:rPr>
          <w:sz w:val="28"/>
          <w:szCs w:val="28"/>
          <w:lang w:val="ru-RU"/>
        </w:rPr>
        <w:t xml:space="preserve"> </w:t>
      </w:r>
      <w:r w:rsidRPr="00B0530B">
        <w:rPr>
          <w:sz w:val="28"/>
          <w:szCs w:val="28"/>
          <w:lang w:val="ru-RU"/>
        </w:rPr>
        <w:t>Отслеживать движение кадрового состава предприятия.</w:t>
      </w:r>
    </w:p>
    <w:p w:rsidR="00097151" w:rsidRPr="00B0530B" w:rsidRDefault="00097151" w:rsidP="00EF7725">
      <w:pPr>
        <w:pStyle w:val="p8"/>
        <w:spacing w:line="360" w:lineRule="auto"/>
        <w:ind w:firstLine="709"/>
        <w:rPr>
          <w:sz w:val="28"/>
          <w:szCs w:val="28"/>
          <w:lang w:val="ru-RU"/>
        </w:rPr>
      </w:pPr>
      <w:r>
        <w:rPr>
          <w:sz w:val="28"/>
          <w:szCs w:val="28"/>
          <w:lang w:val="ru-RU"/>
        </w:rPr>
        <w:t xml:space="preserve">7) </w:t>
      </w:r>
      <w:r w:rsidRPr="00B0530B">
        <w:rPr>
          <w:sz w:val="28"/>
          <w:szCs w:val="28"/>
          <w:lang w:val="ru-RU"/>
        </w:rPr>
        <w:t>Вести учет закупок и отгрузки в разрезе заказчиков (остаток задолженности на начало периода, отгружено/приобретено</w:t>
      </w:r>
      <w:r>
        <w:rPr>
          <w:sz w:val="28"/>
          <w:szCs w:val="28"/>
          <w:lang w:val="ru-RU"/>
        </w:rPr>
        <w:t>,</w:t>
      </w:r>
      <w:r w:rsidRPr="00B0530B">
        <w:rPr>
          <w:sz w:val="28"/>
          <w:szCs w:val="28"/>
          <w:lang w:val="ru-RU"/>
        </w:rPr>
        <w:t xml:space="preserve"> оплачено, задолженность на конец периода, не оплачено по текущей деятельности).</w:t>
      </w:r>
    </w:p>
    <w:p w:rsidR="000A2E57" w:rsidRPr="00B0530B" w:rsidRDefault="000A2E57" w:rsidP="00EF7725">
      <w:pPr>
        <w:pStyle w:val="4"/>
        <w:ind w:firstLine="709"/>
        <w:jc w:val="both"/>
        <w:rPr>
          <w:b w:val="0"/>
          <w:bCs/>
          <w:iCs/>
          <w:szCs w:val="28"/>
        </w:rPr>
      </w:pPr>
      <w:r w:rsidRPr="00B0530B">
        <w:rPr>
          <w:b w:val="0"/>
          <w:bCs/>
          <w:iCs/>
          <w:szCs w:val="28"/>
        </w:rPr>
        <w:t>Можно выделить несколько преимуществ решения задач с помощью АСОИ:</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снижение себестоимости;</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увеличение рентабельности;</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сокращение времени на рутинную работу;</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увеличение производительности труда;</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увеличение скорости обработки данных;</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обеспечение пользователей оперативной информацией;</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наглядность выходной информации (графики, таблицы, рисунки и т.д.)</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увеличение достоверности данных;</w:t>
      </w:r>
    </w:p>
    <w:p w:rsidR="000A2E57" w:rsidRPr="00B0530B" w:rsidRDefault="000A2E57" w:rsidP="00524823">
      <w:pPr>
        <w:numPr>
          <w:ilvl w:val="0"/>
          <w:numId w:val="8"/>
        </w:numPr>
        <w:spacing w:line="360" w:lineRule="auto"/>
        <w:ind w:left="0" w:firstLine="709"/>
        <w:jc w:val="both"/>
        <w:rPr>
          <w:sz w:val="28"/>
          <w:szCs w:val="28"/>
        </w:rPr>
      </w:pPr>
      <w:r w:rsidRPr="00B0530B">
        <w:rPr>
          <w:sz w:val="28"/>
          <w:szCs w:val="28"/>
        </w:rPr>
        <w:t>компактность всей информации;</w:t>
      </w:r>
    </w:p>
    <w:p w:rsidR="000A2E57" w:rsidRPr="00B0530B" w:rsidRDefault="002F6FDE" w:rsidP="00EF7725">
      <w:pPr>
        <w:spacing w:line="360" w:lineRule="auto"/>
        <w:ind w:firstLine="709"/>
        <w:jc w:val="both"/>
        <w:rPr>
          <w:sz w:val="28"/>
          <w:szCs w:val="28"/>
        </w:rPr>
      </w:pPr>
      <w:r>
        <w:rPr>
          <w:sz w:val="28"/>
          <w:szCs w:val="28"/>
        </w:rPr>
        <w:t>10)</w:t>
      </w:r>
      <w:r w:rsidR="000A2E57" w:rsidRPr="00B0530B">
        <w:rPr>
          <w:sz w:val="28"/>
          <w:szCs w:val="28"/>
        </w:rPr>
        <w:t>возможность повторения процесса решения задачи с любой произвольно заданной точки расчета;</w:t>
      </w:r>
    </w:p>
    <w:p w:rsidR="000A2E57" w:rsidRPr="00B0530B" w:rsidRDefault="002F6FDE" w:rsidP="00EF7725">
      <w:pPr>
        <w:spacing w:line="360" w:lineRule="auto"/>
        <w:ind w:firstLine="709"/>
        <w:jc w:val="both"/>
        <w:rPr>
          <w:sz w:val="28"/>
          <w:szCs w:val="28"/>
        </w:rPr>
      </w:pPr>
      <w:r>
        <w:rPr>
          <w:sz w:val="28"/>
          <w:szCs w:val="28"/>
        </w:rPr>
        <w:t>11)</w:t>
      </w:r>
      <w:r w:rsidR="000A2E57" w:rsidRPr="00B0530B">
        <w:rPr>
          <w:sz w:val="28"/>
          <w:szCs w:val="28"/>
        </w:rPr>
        <w:t>возможность внесения корректив;</w:t>
      </w:r>
    </w:p>
    <w:p w:rsidR="000A2E57" w:rsidRPr="00B0530B" w:rsidRDefault="002F6FDE" w:rsidP="00EF7725">
      <w:pPr>
        <w:spacing w:line="360" w:lineRule="auto"/>
        <w:ind w:firstLine="709"/>
        <w:jc w:val="both"/>
        <w:rPr>
          <w:sz w:val="28"/>
          <w:szCs w:val="28"/>
        </w:rPr>
      </w:pPr>
      <w:r>
        <w:rPr>
          <w:sz w:val="28"/>
          <w:szCs w:val="28"/>
        </w:rPr>
        <w:t>12)</w:t>
      </w:r>
      <w:r w:rsidR="000A2E57" w:rsidRPr="00B0530B">
        <w:rPr>
          <w:sz w:val="28"/>
          <w:szCs w:val="28"/>
        </w:rPr>
        <w:t>надежный способ хранения документов;</w:t>
      </w:r>
    </w:p>
    <w:p w:rsidR="000A2E57" w:rsidRDefault="002F6FDE" w:rsidP="00EF7725">
      <w:pPr>
        <w:spacing w:line="360" w:lineRule="auto"/>
        <w:ind w:firstLine="709"/>
        <w:jc w:val="both"/>
        <w:rPr>
          <w:sz w:val="28"/>
          <w:szCs w:val="28"/>
        </w:rPr>
      </w:pPr>
      <w:r>
        <w:rPr>
          <w:sz w:val="28"/>
          <w:szCs w:val="28"/>
        </w:rPr>
        <w:t>13)</w:t>
      </w:r>
      <w:r w:rsidR="000A2E57" w:rsidRPr="00B0530B">
        <w:rPr>
          <w:sz w:val="28"/>
          <w:szCs w:val="28"/>
        </w:rPr>
        <w:t>большие функциональные возможности (наличие развитого программного обеспечения)</w:t>
      </w:r>
      <w:r w:rsidR="000A2E57">
        <w:rPr>
          <w:sz w:val="28"/>
          <w:szCs w:val="28"/>
        </w:rPr>
        <w:t>.</w:t>
      </w:r>
    </w:p>
    <w:p w:rsidR="000A2E57" w:rsidRPr="00722FB0" w:rsidRDefault="000A2E57" w:rsidP="00EF7725">
      <w:pPr>
        <w:pStyle w:val="c2"/>
        <w:spacing w:line="360" w:lineRule="auto"/>
        <w:ind w:firstLine="709"/>
        <w:jc w:val="both"/>
        <w:rPr>
          <w:b/>
          <w:bCs/>
          <w:sz w:val="28"/>
          <w:szCs w:val="28"/>
          <w:lang w:val="ru-RU"/>
        </w:rPr>
      </w:pPr>
    </w:p>
    <w:p w:rsidR="000A2E57" w:rsidRDefault="000A2E57" w:rsidP="00EF7725">
      <w:pPr>
        <w:pStyle w:val="c2"/>
        <w:tabs>
          <w:tab w:val="left" w:pos="566"/>
        </w:tabs>
        <w:spacing w:line="360" w:lineRule="auto"/>
        <w:ind w:firstLine="709"/>
        <w:jc w:val="both"/>
        <w:rPr>
          <w:b/>
          <w:bCs/>
          <w:sz w:val="28"/>
          <w:szCs w:val="28"/>
          <w:lang w:val="ru-RU"/>
        </w:rPr>
      </w:pPr>
      <w:r>
        <w:rPr>
          <w:sz w:val="28"/>
          <w:szCs w:val="28"/>
          <w:lang w:val="ru-RU" w:eastAsia="ru-RU"/>
        </w:rPr>
        <w:t xml:space="preserve">3.2.1 </w:t>
      </w:r>
      <w:r w:rsidRPr="00B0530B">
        <w:rPr>
          <w:sz w:val="28"/>
          <w:szCs w:val="28"/>
          <w:lang w:val="ru-RU" w:eastAsia="ru-RU"/>
        </w:rPr>
        <w:t>Подсистемы АСОИ.</w:t>
      </w:r>
      <w:r w:rsidRPr="00B0530B">
        <w:rPr>
          <w:b/>
          <w:bCs/>
          <w:sz w:val="28"/>
          <w:szCs w:val="28"/>
          <w:lang w:val="ru-RU"/>
        </w:rPr>
        <w:t xml:space="preserve"> </w:t>
      </w:r>
    </w:p>
    <w:p w:rsidR="000A2E57" w:rsidRPr="00E6374E"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Наиболее эффективной организационной формой использования ПЭВМ является создание на их основе автоматизированных рабочих мест бухгалтеров, экономистов и т. д.</w:t>
      </w:r>
      <w:r w:rsidRPr="00AB79F7">
        <w:rPr>
          <w:snapToGrid w:val="0"/>
          <w:sz w:val="28"/>
          <w:szCs w:val="28"/>
          <w:lang w:eastAsia="zh-CN"/>
        </w:rPr>
        <w:t xml:space="preserve"> </w:t>
      </w:r>
      <w:r w:rsidRPr="00B0530B">
        <w:rPr>
          <w:snapToGrid w:val="0"/>
          <w:sz w:val="28"/>
          <w:szCs w:val="28"/>
          <w:lang w:eastAsia="zh-CN"/>
        </w:rPr>
        <w:t>Автоматизированное рабоче</w:t>
      </w:r>
      <w:r w:rsidR="00EB670B">
        <w:rPr>
          <w:snapToGrid w:val="0"/>
          <w:sz w:val="28"/>
          <w:szCs w:val="28"/>
          <w:lang w:eastAsia="zh-CN"/>
        </w:rPr>
        <w:t xml:space="preserve">е место (АРМ)- это совокупность </w:t>
      </w:r>
      <w:r w:rsidRPr="00B0530B">
        <w:rPr>
          <w:snapToGrid w:val="0"/>
          <w:sz w:val="28"/>
          <w:szCs w:val="28"/>
          <w:lang w:eastAsia="zh-CN"/>
        </w:rPr>
        <w:t>информационно-програмно-технических ресурсов, обеспечивающая конечному пользователю обработку данных и автоматизацию управленческих функций  в конкретной предметной области. АРМ как инструмент для рационализации и интенсификации управленческой деятельности создается для обеспечения выполнения некоторой группы функций. Наиболее простой функцией АРМ является информационно-справочное обслуживание. Хотя эта функция в той или иной степени присуща любому АРМ, особенности ее реализации существенно зависят от категории пользователя.</w:t>
      </w:r>
      <w:r w:rsidR="00E6374E">
        <w:rPr>
          <w:snapToGrid w:val="0"/>
          <w:sz w:val="28"/>
          <w:szCs w:val="28"/>
          <w:lang w:eastAsia="zh-CN"/>
        </w:rPr>
        <w:t xml:space="preserve"> </w:t>
      </w:r>
      <w:r w:rsidRPr="00B0530B">
        <w:rPr>
          <w:snapToGrid w:val="0"/>
          <w:sz w:val="28"/>
          <w:szCs w:val="28"/>
          <w:lang w:eastAsia="zh-CN"/>
        </w:rPr>
        <w:t xml:space="preserve">АРМ имеют проблемно-профессиональную ориентацию на конкретную предметную область. Локализация АРМ позволяет осуществить оперативную обработку информации сразу же по ее поступлении, а результаты обработки хранить сколь угодно долго по требованию пользователя. АРМ выполняют децентрализованную одновременную обработку экономической информации на </w:t>
      </w:r>
      <w:r w:rsidRPr="00AB79F7">
        <w:rPr>
          <w:snapToGrid w:val="0"/>
          <w:sz w:val="28"/>
          <w:szCs w:val="28"/>
          <w:lang w:eastAsia="zh-CN"/>
        </w:rPr>
        <w:t xml:space="preserve">рабочих местах исполнителей в составе распределенной базы данных. При этом они имеют выход через системное </w:t>
      </w:r>
      <w:r w:rsidRPr="00AB79F7">
        <w:rPr>
          <w:rFonts w:cs="AMKPIG+TimesNewRoman,Bold"/>
          <w:snapToGrid w:val="0"/>
          <w:sz w:val="28"/>
          <w:szCs w:val="28"/>
          <w:lang w:eastAsia="zh-CN"/>
        </w:rPr>
        <w:t xml:space="preserve">устройство и каналы связи с ПЭВМ И БД других пользователей, обеспечивая таким образом совместное функционирование ПЭВМ в процессе коллективной обработки. </w:t>
      </w:r>
      <w:r w:rsidRPr="00AB79F7">
        <w:rPr>
          <w:rFonts w:cs="AMKPIG+TimesNewRoman,Bold"/>
          <w:sz w:val="28"/>
          <w:szCs w:val="28"/>
          <w:lang w:eastAsia="zh-CN"/>
        </w:rPr>
        <w:t xml:space="preserve">АРМ - автоматизированное рабочее место системы управления, оборудованное средствами, обеспечивающими участие человека в реализации автоматизированных функций АСУ.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АРМ в системе управления представляет собой проблемно-ориентированный комплекс технических, программных, лингвистических (языковых) и др. средств, установленный непосредственно на рабочем месте пользователя и предназначенный для автоматизации операций взаимодействия пользователя с ЭВМ в процессе проектирования и реализации задач.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Множество известных АРМ может быть классифицировано на основе следующих обобщенных признаков: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функциональная сфера использования (научная деятельность, проектирование, производственно-технологические процессы, организационное управление);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тип используемой ЭВМ (микро-, мини-, макро ЭВМ);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режим эксплуатации (индивидуальный, групповой, сетевой);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квалификация пользователей (профессиональные и непрофессиональные). </w:t>
      </w:r>
    </w:p>
    <w:p w:rsidR="000A2E5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Внутри каждой из выделенных групп АРМ может быть проведена более детальная классификация.</w:t>
      </w:r>
      <w:r w:rsidR="00EB670B">
        <w:rPr>
          <w:rFonts w:cs="AMKPIG+TimesNewRoman,Bold"/>
          <w:sz w:val="28"/>
          <w:szCs w:val="28"/>
          <w:lang w:eastAsia="zh-CN"/>
        </w:rPr>
        <w:t xml:space="preserve"> </w:t>
      </w:r>
      <w:r w:rsidRPr="00AB79F7">
        <w:rPr>
          <w:rFonts w:cs="AMKPIG+TimesNewRoman,Bold"/>
          <w:sz w:val="28"/>
          <w:szCs w:val="28"/>
          <w:lang w:eastAsia="zh-CN"/>
        </w:rPr>
        <w:t xml:space="preserve">Например, АРМы организационного управления могут быть разделены на АРМ руководителей организаций и подразделений, плановых работников, работников материально-технического снабжения, бухгалтеров и др. Условно все эти АРМ-ы можно назвать АРМ - экономиста. </w:t>
      </w:r>
    </w:p>
    <w:p w:rsidR="000A2E57" w:rsidRPr="00AB79F7" w:rsidRDefault="000A2E57" w:rsidP="00EF7725">
      <w:pPr>
        <w:pStyle w:val="22"/>
        <w:spacing w:line="360" w:lineRule="auto"/>
        <w:ind w:firstLine="709"/>
        <w:jc w:val="both"/>
        <w:rPr>
          <w:rFonts w:cs="AMKPIG+TimesNewRoman,Bold"/>
          <w:sz w:val="28"/>
          <w:szCs w:val="28"/>
        </w:rPr>
      </w:pPr>
      <w:r w:rsidRPr="00AB79F7">
        <w:rPr>
          <w:rFonts w:cs="AMKPIG+TimesNewRoman,Bold"/>
          <w:sz w:val="28"/>
          <w:szCs w:val="28"/>
        </w:rPr>
        <w:t xml:space="preserve">Параметрический ряд деловых АРМ позволяет создать единую техническую, организационную и методологическую базу компьютеризации управления. Первоначально информационная технология локализуется в пределах персонального или группового АРМ, а в последующем (при объединении АРМ средствами коммуникации) создаются АРМ сектора, отдела, учреждения и формируется коллективная технология. Тем самым достигается гибкость всей структуры и возможность наращивания информационной мощности.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Можно выделить три класса типовых АРМ:  АРМ руководителя;  АРМ специалиста;  АРМ технического и вспомогательного персонала. </w:t>
      </w:r>
    </w:p>
    <w:p w:rsidR="000A2E57" w:rsidRPr="00512292"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Состав функциональных задач и видов работ (административно-организационный, профессионально-творческий, технический...) требует </w:t>
      </w:r>
      <w:r w:rsidRPr="00512292">
        <w:rPr>
          <w:rFonts w:cs="AMKPIG+TimesNewRoman,Bold"/>
          <w:sz w:val="28"/>
          <w:szCs w:val="28"/>
          <w:lang w:eastAsia="zh-CN"/>
        </w:rPr>
        <w:t>применения различных инструментальных средств при создании АРМ.</w:t>
      </w:r>
    </w:p>
    <w:p w:rsidR="000A2E57" w:rsidRPr="00512292" w:rsidRDefault="000A2E57" w:rsidP="00EF7725">
      <w:pPr>
        <w:spacing w:line="360" w:lineRule="auto"/>
        <w:ind w:firstLine="709"/>
        <w:jc w:val="both"/>
        <w:rPr>
          <w:rFonts w:cs="AMKPIG+TimesNewRoman,Bold"/>
          <w:sz w:val="28"/>
          <w:szCs w:val="28"/>
          <w:lang w:eastAsia="zh-CN"/>
        </w:rPr>
      </w:pPr>
      <w:r w:rsidRPr="00512292">
        <w:rPr>
          <w:sz w:val="28"/>
          <w:szCs w:val="28"/>
          <w:lang w:eastAsia="zh-CN"/>
        </w:rPr>
        <w:t>Например, административно-организационная работа - контроль исполнения, анализ текущего состояния дел и планирования работы; профессионально-творческая - разработка документов, анализ информации; техническая работа - получение, передача, хранение, печать документов, сводок, ко</w:t>
      </w:r>
      <w:r w:rsidR="00512292" w:rsidRPr="00512292">
        <w:rPr>
          <w:sz w:val="28"/>
          <w:szCs w:val="28"/>
          <w:lang w:eastAsia="zh-CN"/>
        </w:rPr>
        <w:t xml:space="preserve">нтроль за движением документов. </w:t>
      </w:r>
      <w:r w:rsidRPr="00512292">
        <w:rPr>
          <w:sz w:val="28"/>
          <w:szCs w:val="28"/>
          <w:lang w:eastAsia="zh-CN"/>
        </w:rPr>
        <w:t>Для автоматизации каждой категории работ в настоящее время ПЭВМ оснащены различными ППП. Программное обеспечение любого АРМ (рис.6) подразделяется на общее и функциональное.</w:t>
      </w:r>
    </w:p>
    <w:p w:rsidR="000A2E57" w:rsidRDefault="006A688C" w:rsidP="00EF7725">
      <w:pPr>
        <w:spacing w:line="360" w:lineRule="auto"/>
        <w:ind w:firstLine="709"/>
        <w:jc w:val="both"/>
        <w:rPr>
          <w:rFonts w:cs="AMKPIG+TimesNewRoman,Bold"/>
          <w:sz w:val="28"/>
          <w:szCs w:val="28"/>
          <w:lang w:eastAsia="zh-CN"/>
        </w:rPr>
      </w:pPr>
      <w:r>
        <w:rPr>
          <w:color w:val="000000"/>
          <w:sz w:val="28"/>
          <w:szCs w:val="28"/>
          <w:lang w:eastAsia="zh-CN"/>
        </w:rPr>
        <w:t xml:space="preserve">                            </w:t>
      </w:r>
      <w:r w:rsidR="000A2E57" w:rsidRPr="00512292">
        <w:rPr>
          <w:rFonts w:cs="AMKPIG+TimesNewRoman,Bold"/>
          <w:sz w:val="28"/>
          <w:szCs w:val="28"/>
          <w:lang w:eastAsia="zh-CN"/>
        </w:rPr>
        <w:t xml:space="preserve">  Схема программного обеспечения АРМ.</w:t>
      </w:r>
    </w:p>
    <w:p w:rsidR="000A2E57" w:rsidRPr="00AB79F7" w:rsidRDefault="00C3706D"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object w:dxaOrig="10189" w:dyaOrig="6388">
          <v:shape id="_x0000_i1028" type="#_x0000_t75" style="width:438pt;height:300pt" o:ole="" fillcolor="window">
            <v:imagedata r:id="rId13" o:title=""/>
          </v:shape>
          <o:OLEObject Type="Embed" ProgID="Unknown" ShapeID="_x0000_i1028" DrawAspect="Content" ObjectID="_1458264303" r:id="rId14"/>
        </w:object>
      </w:r>
      <w:r>
        <w:rPr>
          <w:rFonts w:cs="AMKPIG+TimesNewRoman,Bold"/>
          <w:sz w:val="28"/>
          <w:szCs w:val="28"/>
          <w:lang w:eastAsia="zh-CN"/>
        </w:rPr>
        <w:t>Рис. 6</w:t>
      </w:r>
      <w:r w:rsidR="000A2E57">
        <w:rPr>
          <w:rFonts w:cs="AMKPIG+TimesNewRoman,Bold"/>
          <w:sz w:val="28"/>
          <w:szCs w:val="28"/>
          <w:lang w:eastAsia="zh-CN"/>
        </w:rPr>
        <w:t xml:space="preserve">                                                                                                                </w:t>
      </w:r>
    </w:p>
    <w:p w:rsidR="0017736A" w:rsidRDefault="0017736A" w:rsidP="00EF7725">
      <w:pPr>
        <w:spacing w:line="360" w:lineRule="auto"/>
        <w:ind w:firstLine="709"/>
        <w:jc w:val="both"/>
        <w:rPr>
          <w:rFonts w:cs="AMKPIG+TimesNewRoman,Bold"/>
          <w:sz w:val="28"/>
          <w:szCs w:val="28"/>
          <w:lang w:eastAsia="zh-CN"/>
        </w:rPr>
      </w:pP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АРМ должен быть укомплектован необходимыми программно-инструментальными средствами: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операционные системы ЭВМ;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трансляторы (интерпретаторы) с различных алгоязыков и языков пользователей;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средства проектирования и обработки данных (экранные редакторы текстовой, графической информации, СУБД, табличные процессоры, генераторы выходных форм);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 xml:space="preserve">- собственно пользовательские программы (обрабатывающие, обучающие, СУБД знаний и др.). </w:t>
      </w:r>
    </w:p>
    <w:p w:rsidR="000A2E57" w:rsidRPr="00AB79F7" w:rsidRDefault="000A2E57" w:rsidP="00EF7725">
      <w:pPr>
        <w:spacing w:line="360" w:lineRule="auto"/>
        <w:ind w:firstLine="709"/>
        <w:jc w:val="both"/>
        <w:rPr>
          <w:rFonts w:cs="AMKPIG+TimesNewRoman,Bold"/>
          <w:sz w:val="28"/>
          <w:szCs w:val="28"/>
          <w:lang w:eastAsia="zh-CN"/>
        </w:rPr>
      </w:pPr>
      <w:r w:rsidRPr="00AB79F7">
        <w:rPr>
          <w:rFonts w:cs="AMKPIG+TimesNewRoman,Bold"/>
          <w:sz w:val="28"/>
          <w:szCs w:val="28"/>
          <w:lang w:eastAsia="zh-CN"/>
        </w:rPr>
        <w:t>АРМ включает в себя следующие основные элементы: ЭВМ; программно-инструментальные средства, БД и Б</w:t>
      </w:r>
      <w:r>
        <w:rPr>
          <w:rFonts w:cs="AMKPIG+TimesNewRoman,Bold"/>
          <w:sz w:val="28"/>
          <w:szCs w:val="28"/>
          <w:lang w:eastAsia="zh-CN"/>
        </w:rPr>
        <w:t xml:space="preserve">аза </w:t>
      </w:r>
      <w:r w:rsidRPr="00AB79F7">
        <w:rPr>
          <w:rFonts w:cs="AMKPIG+TimesNewRoman,Bold"/>
          <w:sz w:val="28"/>
          <w:szCs w:val="28"/>
          <w:lang w:eastAsia="zh-CN"/>
        </w:rPr>
        <w:t xml:space="preserve">знаний пользователя. Комплектация АРМ техническими и программными средствами, а также перечисленными выше элементами зависит от назначения и состава решаемых задач. </w:t>
      </w:r>
    </w:p>
    <w:p w:rsidR="000A2E57" w:rsidRPr="00CC3EA1" w:rsidRDefault="000A2E57" w:rsidP="00EF7725">
      <w:pPr>
        <w:widowControl w:val="0"/>
        <w:spacing w:line="360" w:lineRule="auto"/>
        <w:ind w:firstLine="709"/>
        <w:jc w:val="both"/>
        <w:rPr>
          <w:rFonts w:cs="AMKPIG+TimesNewRoman,Bold"/>
          <w:snapToGrid w:val="0"/>
          <w:sz w:val="28"/>
          <w:szCs w:val="28"/>
          <w:lang w:eastAsia="zh-CN"/>
        </w:rPr>
      </w:pPr>
      <w:r w:rsidRPr="00AB79F7">
        <w:rPr>
          <w:rFonts w:cs="AMKPIG+TimesNewRoman,Bold"/>
          <w:snapToGrid w:val="0"/>
          <w:sz w:val="28"/>
          <w:szCs w:val="28"/>
          <w:lang w:eastAsia="zh-CN"/>
        </w:rPr>
        <w:t>Под автоматизированным рабочим местом аналитика понимают профессионально-ориентированную малую вычислительную систему, предназначенную для автоматизации работ по анализу хозяйственной деятельности.</w:t>
      </w:r>
      <w:r w:rsidR="00CC3EA1">
        <w:rPr>
          <w:snapToGrid w:val="0"/>
          <w:sz w:val="28"/>
          <w:szCs w:val="28"/>
          <w:lang w:eastAsia="zh-CN"/>
        </w:rPr>
        <w:t xml:space="preserve"> </w:t>
      </w:r>
      <w:r w:rsidRPr="00AB79F7">
        <w:rPr>
          <w:snapToGrid w:val="0"/>
          <w:sz w:val="28"/>
          <w:szCs w:val="28"/>
          <w:lang w:eastAsia="zh-CN"/>
        </w:rPr>
        <w:t>Базовыми программными средствами при создании АРМ являются программные средства для подготовки текстов, программные средства для подготовки табличных документов, программные средства для автоматизации работ по созданию и ведению баз данных, поиску требуемых сведений для подготовки различных документов.</w:t>
      </w:r>
    </w:p>
    <w:p w:rsidR="000A2E57" w:rsidRPr="00B0530B" w:rsidRDefault="000A2E57" w:rsidP="00EF7725">
      <w:pPr>
        <w:widowControl w:val="0"/>
        <w:spacing w:line="360" w:lineRule="auto"/>
        <w:ind w:firstLine="709"/>
        <w:jc w:val="both"/>
        <w:rPr>
          <w:snapToGrid w:val="0"/>
          <w:sz w:val="28"/>
          <w:szCs w:val="28"/>
          <w:lang w:eastAsia="zh-CN"/>
        </w:rPr>
      </w:pPr>
      <w:r w:rsidRPr="00AB79F7">
        <w:rPr>
          <w:snapToGrid w:val="0"/>
          <w:sz w:val="28"/>
          <w:szCs w:val="28"/>
          <w:lang w:eastAsia="zh-CN"/>
        </w:rPr>
        <w:t>Большое распространение на практике получили интегрированные пакеты функционального программного обеспечения, включающие в свой состав текстовый процессор, табличный процессор системы управлениями базами данных, а также конкретный командный файл настройки программного обеспечения на конкретный вид (режим) обработки информации.   Система АСОИ</w:t>
      </w:r>
      <w:r w:rsidRPr="00B0530B">
        <w:rPr>
          <w:snapToGrid w:val="0"/>
          <w:sz w:val="28"/>
          <w:szCs w:val="28"/>
          <w:lang w:eastAsia="zh-CN"/>
        </w:rPr>
        <w:t xml:space="preserve"> включает определенную совокупность задач, сгруппированных по определенным признакам. Такими признаками при выделении подсистем, являются:</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функциональный, соответствующий функциям системы управления;</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временной, отражающий время, на которое принимается управленческое решение;</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организационно-административный, соответствующий структуре деления объекта управления.</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Разработка и внедрение программных средств коснется всех структурных единиц, входящих в организацию. На современном этапе, в учреждении автоматизированы работы, связанные с учетом и анализом экономической информации. Это позволяет повысить их оперативность и достоверность учетной информации.</w:t>
      </w:r>
    </w:p>
    <w:p w:rsidR="000A2E57" w:rsidRPr="00B0530B" w:rsidRDefault="000A2E57" w:rsidP="00EF7725">
      <w:pPr>
        <w:pStyle w:val="c2"/>
        <w:tabs>
          <w:tab w:val="left" w:pos="566"/>
        </w:tabs>
        <w:spacing w:line="360" w:lineRule="auto"/>
        <w:ind w:firstLine="709"/>
        <w:jc w:val="both"/>
        <w:rPr>
          <w:sz w:val="28"/>
          <w:szCs w:val="28"/>
          <w:lang w:val="ru-RU"/>
        </w:rPr>
      </w:pPr>
      <w:r w:rsidRPr="00B0530B">
        <w:rPr>
          <w:sz w:val="28"/>
          <w:szCs w:val="28"/>
          <w:lang w:val="ru-RU"/>
        </w:rPr>
        <w:t xml:space="preserve">При построении АСОИ следует учитывать </w:t>
      </w:r>
      <w:r w:rsidRPr="004917DE">
        <w:rPr>
          <w:sz w:val="28"/>
          <w:szCs w:val="28"/>
          <w:lang w:val="ru-RU"/>
        </w:rPr>
        <w:t>то, что</w:t>
      </w:r>
      <w:r w:rsidRPr="00B0530B">
        <w:rPr>
          <w:b/>
          <w:bCs/>
          <w:sz w:val="28"/>
          <w:szCs w:val="28"/>
          <w:lang w:val="ru-RU"/>
        </w:rPr>
        <w:t xml:space="preserve"> </w:t>
      </w:r>
      <w:r w:rsidRPr="00B0530B">
        <w:rPr>
          <w:sz w:val="28"/>
          <w:szCs w:val="28"/>
          <w:lang w:val="ru-RU"/>
        </w:rPr>
        <w:t>ее структура в любой организации должна включать в себя:</w:t>
      </w:r>
    </w:p>
    <w:p w:rsidR="000A2E57" w:rsidRPr="00B0530B" w:rsidRDefault="000A2E57" w:rsidP="00EF7725">
      <w:pPr>
        <w:pStyle w:val="c2"/>
        <w:tabs>
          <w:tab w:val="left" w:pos="566"/>
        </w:tabs>
        <w:spacing w:line="360" w:lineRule="auto"/>
        <w:ind w:firstLine="709"/>
        <w:jc w:val="both"/>
        <w:rPr>
          <w:sz w:val="28"/>
          <w:szCs w:val="28"/>
          <w:lang w:val="ru-RU"/>
        </w:rPr>
      </w:pPr>
      <w:r w:rsidRPr="00CD3F6F">
        <w:rPr>
          <w:sz w:val="28"/>
          <w:szCs w:val="28"/>
          <w:lang w:val="ru-RU"/>
        </w:rPr>
        <w:t>1.Обеспечивающую часть, состоящую из:</w:t>
      </w:r>
    </w:p>
    <w:p w:rsidR="000A2E57" w:rsidRPr="00B0530B" w:rsidRDefault="000A2E57" w:rsidP="00EF7725">
      <w:pPr>
        <w:pStyle w:val="p4"/>
        <w:spacing w:line="360" w:lineRule="auto"/>
        <w:ind w:firstLine="709"/>
        <w:rPr>
          <w:sz w:val="28"/>
          <w:szCs w:val="28"/>
          <w:lang w:val="ru-RU"/>
        </w:rPr>
      </w:pPr>
      <w:r w:rsidRPr="00B0530B">
        <w:rPr>
          <w:sz w:val="28"/>
          <w:szCs w:val="28"/>
          <w:lang w:val="ru-RU"/>
        </w:rPr>
        <w:t>а) информационного обеспечения;</w:t>
      </w:r>
    </w:p>
    <w:p w:rsidR="000A2E57" w:rsidRPr="00B0530B" w:rsidRDefault="000A2E57" w:rsidP="00EF7725">
      <w:pPr>
        <w:pStyle w:val="p4"/>
        <w:spacing w:line="360" w:lineRule="auto"/>
        <w:ind w:firstLine="709"/>
        <w:rPr>
          <w:sz w:val="28"/>
          <w:szCs w:val="28"/>
          <w:lang w:val="ru-RU"/>
        </w:rPr>
      </w:pPr>
      <w:r w:rsidRPr="00B0530B">
        <w:rPr>
          <w:sz w:val="28"/>
          <w:szCs w:val="28"/>
          <w:lang w:val="ru-RU"/>
        </w:rPr>
        <w:t>б) программного обеспечения;</w:t>
      </w:r>
    </w:p>
    <w:p w:rsidR="000A2E57" w:rsidRPr="00B0530B" w:rsidRDefault="000A2E57" w:rsidP="00EF7725">
      <w:pPr>
        <w:pStyle w:val="p4"/>
        <w:spacing w:line="360" w:lineRule="auto"/>
        <w:ind w:firstLine="709"/>
        <w:rPr>
          <w:sz w:val="28"/>
          <w:szCs w:val="28"/>
          <w:lang w:val="ru-RU"/>
        </w:rPr>
      </w:pPr>
      <w:r w:rsidRPr="00B0530B">
        <w:rPr>
          <w:sz w:val="28"/>
          <w:szCs w:val="28"/>
          <w:lang w:val="ru-RU"/>
        </w:rPr>
        <w:t>в) технического обеспечения;</w:t>
      </w:r>
    </w:p>
    <w:p w:rsidR="000A2E57" w:rsidRPr="00B0530B" w:rsidRDefault="000A2E57" w:rsidP="00EF7725">
      <w:pPr>
        <w:pStyle w:val="p4"/>
        <w:spacing w:line="360" w:lineRule="auto"/>
        <w:ind w:firstLine="709"/>
        <w:rPr>
          <w:sz w:val="28"/>
          <w:szCs w:val="28"/>
          <w:lang w:val="ru-RU"/>
        </w:rPr>
      </w:pPr>
      <w:r w:rsidRPr="00B0530B">
        <w:rPr>
          <w:sz w:val="28"/>
          <w:szCs w:val="28"/>
          <w:lang w:val="ru-RU"/>
        </w:rPr>
        <w:t>г) организационного обеспечения;</w:t>
      </w:r>
    </w:p>
    <w:p w:rsidR="000A2E57" w:rsidRPr="00B0530B" w:rsidRDefault="000A2E57" w:rsidP="00EF7725">
      <w:pPr>
        <w:pStyle w:val="p4"/>
        <w:spacing w:line="360" w:lineRule="auto"/>
        <w:ind w:firstLine="709"/>
        <w:rPr>
          <w:sz w:val="28"/>
          <w:szCs w:val="28"/>
          <w:lang w:val="ru-RU"/>
        </w:rPr>
      </w:pPr>
      <w:r w:rsidRPr="00B0530B">
        <w:rPr>
          <w:sz w:val="28"/>
          <w:szCs w:val="28"/>
          <w:lang w:val="ru-RU"/>
        </w:rPr>
        <w:t>д) правового обеспечения.</w:t>
      </w:r>
    </w:p>
    <w:p w:rsidR="000A2E57" w:rsidRPr="00B0530B" w:rsidRDefault="000A2E57" w:rsidP="00EF7725">
      <w:pPr>
        <w:pStyle w:val="p1"/>
        <w:spacing w:line="360" w:lineRule="auto"/>
        <w:ind w:firstLine="709"/>
        <w:rPr>
          <w:sz w:val="28"/>
          <w:szCs w:val="28"/>
          <w:lang w:val="ru-RU"/>
        </w:rPr>
      </w:pPr>
      <w:r w:rsidRPr="00B0530B">
        <w:rPr>
          <w:sz w:val="28"/>
          <w:szCs w:val="28"/>
          <w:lang w:val="ru-RU"/>
        </w:rPr>
        <w:t>2.Функциональную часть, в которую входят такие подсистемы как:</w:t>
      </w:r>
    </w:p>
    <w:p w:rsidR="000A2E57" w:rsidRPr="00B0530B" w:rsidRDefault="000A2E57" w:rsidP="00EF7725">
      <w:pPr>
        <w:pStyle w:val="p4"/>
        <w:spacing w:line="360" w:lineRule="auto"/>
        <w:ind w:firstLine="709"/>
        <w:rPr>
          <w:sz w:val="28"/>
          <w:szCs w:val="28"/>
          <w:lang w:val="ru-RU"/>
        </w:rPr>
      </w:pPr>
      <w:r w:rsidRPr="00B0530B">
        <w:rPr>
          <w:sz w:val="28"/>
          <w:szCs w:val="28"/>
          <w:lang w:val="ru-RU"/>
        </w:rPr>
        <w:t>а) подсистема текущего управления и оперативного управления производством;</w:t>
      </w:r>
    </w:p>
    <w:p w:rsidR="000A2E57" w:rsidRPr="00B0530B" w:rsidRDefault="000A2E57" w:rsidP="00EF7725">
      <w:pPr>
        <w:pStyle w:val="p4"/>
        <w:spacing w:line="360" w:lineRule="auto"/>
        <w:ind w:firstLine="709"/>
        <w:rPr>
          <w:sz w:val="28"/>
          <w:szCs w:val="28"/>
          <w:lang w:val="ru-RU"/>
        </w:rPr>
      </w:pPr>
      <w:r w:rsidRPr="00B0530B">
        <w:rPr>
          <w:sz w:val="28"/>
          <w:szCs w:val="28"/>
          <w:lang w:val="ru-RU"/>
        </w:rPr>
        <w:t>б) подсистема управления финансами;</w:t>
      </w:r>
    </w:p>
    <w:p w:rsidR="000A2E57" w:rsidRPr="00B0530B" w:rsidRDefault="000A2E57" w:rsidP="00EF7725">
      <w:pPr>
        <w:pStyle w:val="p4"/>
        <w:spacing w:line="360" w:lineRule="auto"/>
        <w:ind w:firstLine="709"/>
        <w:rPr>
          <w:sz w:val="28"/>
          <w:szCs w:val="28"/>
          <w:lang w:val="ru-RU"/>
        </w:rPr>
      </w:pPr>
      <w:r w:rsidRPr="00B0530B">
        <w:rPr>
          <w:sz w:val="28"/>
          <w:szCs w:val="28"/>
          <w:lang w:val="ru-RU"/>
        </w:rPr>
        <w:t>в) подсистема управления кадрами;</w:t>
      </w:r>
    </w:p>
    <w:p w:rsidR="000A2E57" w:rsidRPr="00B0530B" w:rsidRDefault="000A2E57" w:rsidP="00EF7725">
      <w:pPr>
        <w:pStyle w:val="p4"/>
        <w:spacing w:line="360" w:lineRule="auto"/>
        <w:ind w:firstLine="709"/>
        <w:rPr>
          <w:sz w:val="28"/>
          <w:szCs w:val="28"/>
          <w:lang w:val="ru-RU"/>
        </w:rPr>
      </w:pPr>
      <w:r w:rsidRPr="00B0530B">
        <w:rPr>
          <w:sz w:val="28"/>
          <w:szCs w:val="28"/>
          <w:lang w:val="ru-RU"/>
        </w:rPr>
        <w:t>г) бухгалтерский учет;</w:t>
      </w:r>
    </w:p>
    <w:p w:rsidR="000A2E57" w:rsidRPr="00B0530B" w:rsidRDefault="000A2E57" w:rsidP="00EF7725">
      <w:pPr>
        <w:pStyle w:val="p4"/>
        <w:spacing w:line="360" w:lineRule="auto"/>
        <w:ind w:firstLine="709"/>
        <w:rPr>
          <w:sz w:val="28"/>
          <w:szCs w:val="28"/>
          <w:lang w:val="ru-RU"/>
        </w:rPr>
      </w:pPr>
      <w:r w:rsidRPr="00B0530B">
        <w:rPr>
          <w:sz w:val="28"/>
          <w:szCs w:val="28"/>
          <w:lang w:val="ru-RU"/>
        </w:rPr>
        <w:t>д) подсистема управления реализацией;</w:t>
      </w:r>
    </w:p>
    <w:p w:rsidR="000A2E57" w:rsidRPr="00B0530B" w:rsidRDefault="000A2E57" w:rsidP="00EF7725">
      <w:pPr>
        <w:pStyle w:val="p4"/>
        <w:spacing w:line="360" w:lineRule="auto"/>
        <w:ind w:firstLine="709"/>
        <w:rPr>
          <w:sz w:val="28"/>
          <w:szCs w:val="28"/>
          <w:lang w:val="ru-RU"/>
        </w:rPr>
      </w:pPr>
      <w:r w:rsidRPr="00B0530B">
        <w:rPr>
          <w:sz w:val="28"/>
          <w:szCs w:val="28"/>
          <w:lang w:val="ru-RU"/>
        </w:rPr>
        <w:t>е) подсистема управления материально-техническим снабжением;</w:t>
      </w:r>
    </w:p>
    <w:p w:rsidR="000A2E57" w:rsidRPr="00B0530B" w:rsidRDefault="000A2E57" w:rsidP="00EF7725">
      <w:pPr>
        <w:spacing w:line="360" w:lineRule="auto"/>
        <w:ind w:firstLine="709"/>
        <w:jc w:val="both"/>
        <w:rPr>
          <w:sz w:val="28"/>
          <w:szCs w:val="28"/>
        </w:rPr>
      </w:pPr>
      <w:r w:rsidRPr="00B0530B">
        <w:rPr>
          <w:sz w:val="28"/>
          <w:szCs w:val="28"/>
        </w:rPr>
        <w:t>ж) подсистема управления подготовкой производства.</w:t>
      </w:r>
    </w:p>
    <w:p w:rsidR="000A2E57" w:rsidRPr="00B0530B" w:rsidRDefault="000A2E57" w:rsidP="00EF7725">
      <w:pPr>
        <w:spacing w:line="360" w:lineRule="auto"/>
        <w:ind w:firstLine="709"/>
        <w:jc w:val="both"/>
        <w:rPr>
          <w:sz w:val="28"/>
          <w:szCs w:val="28"/>
        </w:rPr>
      </w:pPr>
      <w:r w:rsidRPr="00B0530B">
        <w:rPr>
          <w:sz w:val="28"/>
          <w:szCs w:val="28"/>
        </w:rPr>
        <w:t>з) подсистема управления сбытом и др.</w:t>
      </w:r>
    </w:p>
    <w:p w:rsidR="000A2E57" w:rsidRPr="00B0530B" w:rsidRDefault="000A2E57" w:rsidP="00EF7725">
      <w:pPr>
        <w:pStyle w:val="p21"/>
        <w:spacing w:line="360" w:lineRule="auto"/>
        <w:ind w:firstLine="709"/>
        <w:jc w:val="both"/>
        <w:rPr>
          <w:sz w:val="28"/>
          <w:szCs w:val="28"/>
          <w:lang w:val="ru-RU" w:eastAsia="ru-RU"/>
        </w:rPr>
      </w:pPr>
      <w:r w:rsidRPr="00B0530B">
        <w:rPr>
          <w:sz w:val="28"/>
          <w:szCs w:val="28"/>
          <w:lang w:val="ru-RU"/>
        </w:rPr>
        <w:t xml:space="preserve">  Как правило, основой всей функциональной части считаются подсистема</w:t>
      </w:r>
      <w:r>
        <w:rPr>
          <w:sz w:val="28"/>
          <w:szCs w:val="28"/>
          <w:lang w:val="ru-RU"/>
        </w:rPr>
        <w:t xml:space="preserve"> текущего и оперативного управле</w:t>
      </w:r>
      <w:r w:rsidRPr="00B0530B">
        <w:rPr>
          <w:sz w:val="28"/>
          <w:szCs w:val="28"/>
          <w:lang w:val="ru-RU"/>
        </w:rPr>
        <w:t>ния производством, подсистема управления финансами, подсистема бухгалтерского учета.</w:t>
      </w:r>
      <w:r w:rsidRPr="00B0530B">
        <w:rPr>
          <w:sz w:val="28"/>
          <w:szCs w:val="28"/>
          <w:lang w:val="ru-RU" w:eastAsia="ru-RU"/>
        </w:rPr>
        <w:t xml:space="preserve"> Учреждение имеет множество задач в каждом подразделении и, соответственно, множество информационных потоков.</w:t>
      </w:r>
    </w:p>
    <w:p w:rsidR="000A2E57" w:rsidRPr="00B0530B" w:rsidRDefault="000A2E57" w:rsidP="00EF7725">
      <w:pPr>
        <w:pStyle w:val="p21"/>
        <w:spacing w:line="360" w:lineRule="auto"/>
        <w:ind w:firstLine="709"/>
        <w:jc w:val="both"/>
        <w:rPr>
          <w:sz w:val="28"/>
          <w:szCs w:val="28"/>
          <w:lang w:val="ru-RU"/>
        </w:rPr>
      </w:pPr>
      <w:r w:rsidRPr="00B0530B">
        <w:rPr>
          <w:sz w:val="28"/>
          <w:szCs w:val="28"/>
          <w:lang w:val="ru-RU" w:eastAsia="ru-RU"/>
        </w:rPr>
        <w:t xml:space="preserve"> Рассмотрим некоторые из подсистем АСОИ.</w:t>
      </w:r>
    </w:p>
    <w:p w:rsidR="000A2E57" w:rsidRPr="00B0530B" w:rsidRDefault="000A2E57" w:rsidP="00524823">
      <w:pPr>
        <w:numPr>
          <w:ilvl w:val="0"/>
          <w:numId w:val="9"/>
        </w:numPr>
        <w:spacing w:line="360" w:lineRule="auto"/>
        <w:ind w:left="0" w:firstLine="709"/>
        <w:jc w:val="both"/>
        <w:rPr>
          <w:sz w:val="28"/>
          <w:szCs w:val="28"/>
        </w:rPr>
      </w:pPr>
      <w:r w:rsidRPr="00B0530B">
        <w:rPr>
          <w:sz w:val="28"/>
          <w:szCs w:val="28"/>
        </w:rPr>
        <w:t>Подсистема управления подготовкой производства.</w:t>
      </w:r>
    </w:p>
    <w:p w:rsidR="000A2E57" w:rsidRPr="00B0530B" w:rsidRDefault="000A2E57" w:rsidP="00EF7725">
      <w:pPr>
        <w:spacing w:line="360" w:lineRule="auto"/>
        <w:ind w:firstLine="709"/>
        <w:jc w:val="both"/>
        <w:rPr>
          <w:sz w:val="28"/>
          <w:szCs w:val="28"/>
        </w:rPr>
      </w:pPr>
      <w:r w:rsidRPr="00B0530B">
        <w:rPr>
          <w:sz w:val="28"/>
          <w:szCs w:val="28"/>
        </w:rPr>
        <w:t>Основными задачами здесь являются:</w:t>
      </w:r>
    </w:p>
    <w:p w:rsidR="000A2E57" w:rsidRPr="00B0530B" w:rsidRDefault="000A2E57" w:rsidP="00EF7725">
      <w:pPr>
        <w:spacing w:line="360" w:lineRule="auto"/>
        <w:ind w:firstLine="709"/>
        <w:jc w:val="both"/>
        <w:rPr>
          <w:sz w:val="28"/>
          <w:szCs w:val="28"/>
        </w:rPr>
      </w:pPr>
      <w:r w:rsidRPr="00B0530B">
        <w:rPr>
          <w:sz w:val="28"/>
          <w:szCs w:val="28"/>
        </w:rPr>
        <w:t>а)расчет всех необходимых норм и нормативов для организации производственного процесса экспериментальной лаборатории художественных ремесел;</w:t>
      </w:r>
    </w:p>
    <w:p w:rsidR="000A2E57" w:rsidRPr="00B0530B" w:rsidRDefault="000A2E57" w:rsidP="00EF7725">
      <w:pPr>
        <w:spacing w:line="360" w:lineRule="auto"/>
        <w:ind w:firstLine="709"/>
        <w:jc w:val="both"/>
        <w:rPr>
          <w:sz w:val="28"/>
          <w:szCs w:val="28"/>
        </w:rPr>
      </w:pPr>
      <w:r w:rsidRPr="00B0530B">
        <w:rPr>
          <w:sz w:val="28"/>
          <w:szCs w:val="28"/>
        </w:rPr>
        <w:t>б) расчет плановых показателей.</w:t>
      </w:r>
    </w:p>
    <w:p w:rsidR="000A2E57" w:rsidRPr="00B0530B" w:rsidRDefault="000A2E57" w:rsidP="00EF7725">
      <w:pPr>
        <w:spacing w:line="360" w:lineRule="auto"/>
        <w:ind w:firstLine="709"/>
        <w:jc w:val="both"/>
        <w:rPr>
          <w:sz w:val="28"/>
          <w:szCs w:val="28"/>
        </w:rPr>
      </w:pPr>
      <w:r w:rsidRPr="00B0530B">
        <w:rPr>
          <w:sz w:val="28"/>
          <w:szCs w:val="28"/>
        </w:rPr>
        <w:t xml:space="preserve">   2) Подсистема текущего управления.</w:t>
      </w:r>
    </w:p>
    <w:p w:rsidR="000A2E57" w:rsidRPr="00B0530B" w:rsidRDefault="000A2E57" w:rsidP="00EF7725">
      <w:pPr>
        <w:spacing w:line="360" w:lineRule="auto"/>
        <w:ind w:firstLine="709"/>
        <w:jc w:val="both"/>
        <w:rPr>
          <w:sz w:val="28"/>
          <w:szCs w:val="28"/>
        </w:rPr>
      </w:pPr>
      <w:r w:rsidRPr="00B0530B">
        <w:rPr>
          <w:sz w:val="28"/>
          <w:szCs w:val="28"/>
        </w:rPr>
        <w:t>Ее цель: обеспечение балансовой увязки материальных, трудовых и финансовых ресурсов.</w:t>
      </w:r>
    </w:p>
    <w:p w:rsidR="000A2E57" w:rsidRPr="00B0530B" w:rsidRDefault="000A2E57" w:rsidP="00EF7725">
      <w:pPr>
        <w:spacing w:line="360" w:lineRule="auto"/>
        <w:ind w:firstLine="709"/>
        <w:jc w:val="both"/>
        <w:rPr>
          <w:sz w:val="28"/>
          <w:szCs w:val="28"/>
        </w:rPr>
      </w:pPr>
      <w:r w:rsidRPr="00B0530B">
        <w:rPr>
          <w:sz w:val="28"/>
          <w:szCs w:val="28"/>
        </w:rPr>
        <w:t>Основные задачи:</w:t>
      </w:r>
    </w:p>
    <w:p w:rsidR="000A2E57" w:rsidRPr="00B0530B" w:rsidRDefault="000A2E57" w:rsidP="00EF7725">
      <w:pPr>
        <w:spacing w:line="360" w:lineRule="auto"/>
        <w:ind w:firstLine="709"/>
        <w:jc w:val="both"/>
        <w:rPr>
          <w:sz w:val="28"/>
          <w:szCs w:val="28"/>
        </w:rPr>
      </w:pPr>
      <w:r w:rsidRPr="00B0530B">
        <w:rPr>
          <w:sz w:val="28"/>
          <w:szCs w:val="28"/>
        </w:rPr>
        <w:t>а)</w:t>
      </w:r>
      <w:r>
        <w:rPr>
          <w:sz w:val="28"/>
          <w:szCs w:val="28"/>
        </w:rPr>
        <w:t xml:space="preserve"> </w:t>
      </w:r>
      <w:r w:rsidRPr="00B0530B">
        <w:rPr>
          <w:sz w:val="28"/>
          <w:szCs w:val="28"/>
        </w:rPr>
        <w:t>составление плана производства;</w:t>
      </w:r>
    </w:p>
    <w:p w:rsidR="000A2E57" w:rsidRPr="00B0530B" w:rsidRDefault="000A2E57" w:rsidP="00EF7725">
      <w:pPr>
        <w:spacing w:line="360" w:lineRule="auto"/>
        <w:ind w:firstLine="709"/>
        <w:jc w:val="both"/>
        <w:rPr>
          <w:sz w:val="28"/>
          <w:szCs w:val="28"/>
        </w:rPr>
      </w:pPr>
      <w:r w:rsidRPr="00B0530B">
        <w:rPr>
          <w:sz w:val="28"/>
          <w:szCs w:val="28"/>
        </w:rPr>
        <w:t>б)</w:t>
      </w:r>
      <w:r>
        <w:rPr>
          <w:sz w:val="28"/>
          <w:szCs w:val="28"/>
        </w:rPr>
        <w:t xml:space="preserve"> </w:t>
      </w:r>
      <w:r w:rsidRPr="00B0530B">
        <w:rPr>
          <w:sz w:val="28"/>
          <w:szCs w:val="28"/>
        </w:rPr>
        <w:t>планирование потребности в ресурсах;</w:t>
      </w:r>
    </w:p>
    <w:p w:rsidR="000A2E57" w:rsidRPr="00B0530B" w:rsidRDefault="000A2E57" w:rsidP="00EF7725">
      <w:pPr>
        <w:spacing w:line="360" w:lineRule="auto"/>
        <w:ind w:firstLine="709"/>
        <w:jc w:val="both"/>
        <w:rPr>
          <w:sz w:val="28"/>
          <w:szCs w:val="28"/>
        </w:rPr>
      </w:pPr>
      <w:r w:rsidRPr="00B0530B">
        <w:rPr>
          <w:sz w:val="28"/>
          <w:szCs w:val="28"/>
        </w:rPr>
        <w:t>в) калькулирование себестоимости;</w:t>
      </w:r>
    </w:p>
    <w:p w:rsidR="000A2E57" w:rsidRPr="00B0530B" w:rsidRDefault="000A2E57" w:rsidP="00EF7725">
      <w:pPr>
        <w:spacing w:line="360" w:lineRule="auto"/>
        <w:ind w:firstLine="709"/>
        <w:jc w:val="both"/>
        <w:rPr>
          <w:sz w:val="28"/>
          <w:szCs w:val="28"/>
        </w:rPr>
      </w:pPr>
      <w:r w:rsidRPr="00B0530B">
        <w:rPr>
          <w:sz w:val="28"/>
          <w:szCs w:val="28"/>
        </w:rPr>
        <w:t>г)</w:t>
      </w:r>
      <w:r>
        <w:rPr>
          <w:sz w:val="28"/>
          <w:szCs w:val="28"/>
        </w:rPr>
        <w:t xml:space="preserve"> </w:t>
      </w:r>
      <w:r w:rsidRPr="00B0530B">
        <w:rPr>
          <w:sz w:val="28"/>
          <w:szCs w:val="28"/>
        </w:rPr>
        <w:t>планирование прибыли.</w:t>
      </w:r>
    </w:p>
    <w:p w:rsidR="000A2E57" w:rsidRPr="00B0530B" w:rsidRDefault="000A2E57" w:rsidP="00EF7725">
      <w:pPr>
        <w:spacing w:line="360" w:lineRule="auto"/>
        <w:ind w:firstLine="709"/>
        <w:jc w:val="both"/>
        <w:rPr>
          <w:sz w:val="28"/>
          <w:szCs w:val="28"/>
        </w:rPr>
      </w:pPr>
      <w:r w:rsidRPr="00B0530B">
        <w:rPr>
          <w:sz w:val="28"/>
          <w:szCs w:val="28"/>
        </w:rPr>
        <w:t xml:space="preserve">    3) Подсистема управления материально-техническим обеспечением.</w:t>
      </w:r>
    </w:p>
    <w:p w:rsidR="000A2E57" w:rsidRPr="00B0530B" w:rsidRDefault="000A2E57" w:rsidP="00EF7725">
      <w:pPr>
        <w:spacing w:line="360" w:lineRule="auto"/>
        <w:ind w:firstLine="709"/>
        <w:jc w:val="both"/>
        <w:rPr>
          <w:sz w:val="28"/>
          <w:szCs w:val="28"/>
        </w:rPr>
      </w:pPr>
      <w:r w:rsidRPr="00B0530B">
        <w:rPr>
          <w:sz w:val="28"/>
          <w:szCs w:val="28"/>
        </w:rPr>
        <w:t>Ее цель; удовлетворение потребностей производства в материальных ресурсах при минимуме затрат.</w:t>
      </w:r>
    </w:p>
    <w:p w:rsidR="000A2E57" w:rsidRPr="00B0530B" w:rsidRDefault="000A2E57" w:rsidP="00EF7725">
      <w:pPr>
        <w:spacing w:line="360" w:lineRule="auto"/>
        <w:ind w:firstLine="709"/>
        <w:jc w:val="both"/>
        <w:rPr>
          <w:sz w:val="28"/>
          <w:szCs w:val="28"/>
        </w:rPr>
      </w:pPr>
      <w:r w:rsidRPr="00B0530B">
        <w:rPr>
          <w:sz w:val="28"/>
          <w:szCs w:val="28"/>
        </w:rPr>
        <w:t>Основные задачи:</w:t>
      </w:r>
    </w:p>
    <w:p w:rsidR="000A2E57" w:rsidRPr="00B0530B" w:rsidRDefault="000A2E57" w:rsidP="00EF7725">
      <w:pPr>
        <w:spacing w:line="360" w:lineRule="auto"/>
        <w:ind w:firstLine="709"/>
        <w:jc w:val="both"/>
        <w:rPr>
          <w:sz w:val="28"/>
          <w:szCs w:val="28"/>
        </w:rPr>
      </w:pPr>
      <w:r w:rsidRPr="00B0530B">
        <w:rPr>
          <w:sz w:val="28"/>
          <w:szCs w:val="28"/>
        </w:rPr>
        <w:t>а)учет обеспеченности материалами на складе;</w:t>
      </w:r>
    </w:p>
    <w:p w:rsidR="000A2E57" w:rsidRPr="00B0530B" w:rsidRDefault="000A2E57" w:rsidP="00EF7725">
      <w:pPr>
        <w:spacing w:line="360" w:lineRule="auto"/>
        <w:ind w:firstLine="709"/>
        <w:jc w:val="both"/>
        <w:rPr>
          <w:sz w:val="28"/>
          <w:szCs w:val="28"/>
        </w:rPr>
      </w:pPr>
      <w:r w:rsidRPr="00B0530B">
        <w:rPr>
          <w:sz w:val="28"/>
          <w:szCs w:val="28"/>
        </w:rPr>
        <w:t>б)расчет потребности в материалах;</w:t>
      </w:r>
    </w:p>
    <w:p w:rsidR="000A2E57" w:rsidRPr="00B0530B" w:rsidRDefault="000A2E57" w:rsidP="00EF7725">
      <w:pPr>
        <w:spacing w:line="360" w:lineRule="auto"/>
        <w:ind w:firstLine="709"/>
        <w:jc w:val="both"/>
        <w:rPr>
          <w:sz w:val="28"/>
          <w:szCs w:val="28"/>
        </w:rPr>
      </w:pPr>
      <w:r w:rsidRPr="00B0530B">
        <w:rPr>
          <w:sz w:val="28"/>
          <w:szCs w:val="28"/>
        </w:rPr>
        <w:t>в)контроль за состоянием запасов материалов.</w:t>
      </w:r>
    </w:p>
    <w:p w:rsidR="000A2E57" w:rsidRPr="00B0530B" w:rsidRDefault="000A2E57" w:rsidP="00EF7725">
      <w:pPr>
        <w:spacing w:line="360" w:lineRule="auto"/>
        <w:ind w:firstLine="709"/>
        <w:jc w:val="both"/>
        <w:rPr>
          <w:sz w:val="28"/>
          <w:szCs w:val="28"/>
        </w:rPr>
      </w:pPr>
      <w:r w:rsidRPr="00B0530B">
        <w:rPr>
          <w:sz w:val="28"/>
          <w:szCs w:val="28"/>
        </w:rPr>
        <w:t>4) подсистема управления сбытом.</w:t>
      </w:r>
    </w:p>
    <w:p w:rsidR="000A2E57" w:rsidRPr="00B0530B" w:rsidRDefault="000A2E57" w:rsidP="00EF7725">
      <w:pPr>
        <w:spacing w:line="360" w:lineRule="auto"/>
        <w:ind w:firstLine="709"/>
        <w:jc w:val="both"/>
        <w:rPr>
          <w:sz w:val="28"/>
          <w:szCs w:val="28"/>
        </w:rPr>
      </w:pPr>
      <w:r w:rsidRPr="00B0530B">
        <w:rPr>
          <w:sz w:val="28"/>
          <w:szCs w:val="28"/>
        </w:rPr>
        <w:t>Основные задачи:</w:t>
      </w:r>
    </w:p>
    <w:p w:rsidR="000A2E57" w:rsidRPr="00B0530B" w:rsidRDefault="000A2E57" w:rsidP="00EF7725">
      <w:pPr>
        <w:spacing w:line="360" w:lineRule="auto"/>
        <w:ind w:firstLine="709"/>
        <w:jc w:val="both"/>
        <w:rPr>
          <w:sz w:val="28"/>
          <w:szCs w:val="28"/>
        </w:rPr>
      </w:pPr>
      <w:r w:rsidRPr="00B0530B">
        <w:rPr>
          <w:sz w:val="28"/>
          <w:szCs w:val="28"/>
        </w:rPr>
        <w:t>а)</w:t>
      </w:r>
      <w:r w:rsidR="00A46583">
        <w:rPr>
          <w:sz w:val="28"/>
          <w:szCs w:val="28"/>
        </w:rPr>
        <w:t xml:space="preserve"> </w:t>
      </w:r>
      <w:r w:rsidRPr="00B0530B">
        <w:rPr>
          <w:sz w:val="28"/>
          <w:szCs w:val="28"/>
        </w:rPr>
        <w:t>учет движения готовой продукции;</w:t>
      </w:r>
    </w:p>
    <w:p w:rsidR="000A2E57" w:rsidRPr="00B0530B" w:rsidRDefault="000A2E57" w:rsidP="00EF7725">
      <w:pPr>
        <w:spacing w:line="360" w:lineRule="auto"/>
        <w:ind w:firstLine="709"/>
        <w:jc w:val="both"/>
        <w:rPr>
          <w:sz w:val="28"/>
          <w:szCs w:val="28"/>
        </w:rPr>
      </w:pPr>
      <w:r w:rsidRPr="00B0530B">
        <w:rPr>
          <w:sz w:val="28"/>
          <w:szCs w:val="28"/>
        </w:rPr>
        <w:t>б) учет отгруженной и реализованн</w:t>
      </w:r>
      <w:r w:rsidR="00716872">
        <w:rPr>
          <w:sz w:val="28"/>
          <w:szCs w:val="28"/>
        </w:rPr>
        <w:t>о</w:t>
      </w:r>
      <w:r w:rsidRPr="00B0530B">
        <w:rPr>
          <w:sz w:val="28"/>
          <w:szCs w:val="28"/>
        </w:rPr>
        <w:t>й продукции,</w:t>
      </w:r>
    </w:p>
    <w:p w:rsidR="000A2E57" w:rsidRPr="00B0530B" w:rsidRDefault="000A2E57" w:rsidP="00EF7725">
      <w:pPr>
        <w:spacing w:line="360" w:lineRule="auto"/>
        <w:ind w:firstLine="709"/>
        <w:jc w:val="both"/>
        <w:rPr>
          <w:sz w:val="28"/>
          <w:szCs w:val="28"/>
        </w:rPr>
      </w:pPr>
      <w:r w:rsidRPr="00B0530B">
        <w:rPr>
          <w:sz w:val="28"/>
          <w:szCs w:val="28"/>
        </w:rPr>
        <w:t>в) составление отчетности по сбыту,</w:t>
      </w:r>
    </w:p>
    <w:p w:rsidR="000A2E57" w:rsidRPr="00B0530B" w:rsidRDefault="000A2E57" w:rsidP="00EF7725">
      <w:pPr>
        <w:spacing w:line="360" w:lineRule="auto"/>
        <w:ind w:firstLine="709"/>
        <w:jc w:val="both"/>
        <w:rPr>
          <w:sz w:val="28"/>
          <w:szCs w:val="28"/>
        </w:rPr>
      </w:pPr>
      <w:r w:rsidRPr="00B0530B">
        <w:rPr>
          <w:sz w:val="28"/>
          <w:szCs w:val="28"/>
        </w:rPr>
        <w:t xml:space="preserve">г) расчет плана поставок готовой продукции в разрезе потребителей и ассортимента. </w:t>
      </w:r>
    </w:p>
    <w:p w:rsidR="000A2E57" w:rsidRPr="00B0530B" w:rsidRDefault="000A2E57" w:rsidP="00EF7725">
      <w:pPr>
        <w:spacing w:line="360" w:lineRule="auto"/>
        <w:ind w:firstLine="709"/>
        <w:jc w:val="both"/>
        <w:rPr>
          <w:sz w:val="28"/>
          <w:szCs w:val="28"/>
        </w:rPr>
      </w:pPr>
      <w:r w:rsidRPr="00B0530B">
        <w:rPr>
          <w:sz w:val="28"/>
          <w:szCs w:val="28"/>
        </w:rPr>
        <w:t>5) Подсистема управления кадрами.</w:t>
      </w:r>
    </w:p>
    <w:p w:rsidR="000A2E57" w:rsidRPr="00B0530B" w:rsidRDefault="000A2E57" w:rsidP="00EF7725">
      <w:pPr>
        <w:spacing w:line="360" w:lineRule="auto"/>
        <w:ind w:firstLine="709"/>
        <w:jc w:val="both"/>
        <w:rPr>
          <w:sz w:val="28"/>
          <w:szCs w:val="28"/>
        </w:rPr>
      </w:pPr>
      <w:r w:rsidRPr="00B0530B">
        <w:rPr>
          <w:sz w:val="28"/>
          <w:szCs w:val="28"/>
        </w:rPr>
        <w:t>Основные задачи:</w:t>
      </w:r>
    </w:p>
    <w:p w:rsidR="000A2E57" w:rsidRPr="00B0530B" w:rsidRDefault="000A2E57" w:rsidP="00EF7725">
      <w:pPr>
        <w:spacing w:line="360" w:lineRule="auto"/>
        <w:ind w:firstLine="709"/>
        <w:jc w:val="both"/>
        <w:rPr>
          <w:sz w:val="28"/>
          <w:szCs w:val="28"/>
        </w:rPr>
      </w:pPr>
      <w:r w:rsidRPr="00B0530B">
        <w:rPr>
          <w:sz w:val="28"/>
          <w:szCs w:val="28"/>
        </w:rPr>
        <w:t>а) учет личного состава работающих,</w:t>
      </w:r>
    </w:p>
    <w:p w:rsidR="000A2E57" w:rsidRPr="00B0530B" w:rsidRDefault="000A2E57" w:rsidP="00EF7725">
      <w:pPr>
        <w:spacing w:line="360" w:lineRule="auto"/>
        <w:ind w:firstLine="709"/>
        <w:jc w:val="both"/>
        <w:rPr>
          <w:sz w:val="28"/>
          <w:szCs w:val="28"/>
        </w:rPr>
      </w:pPr>
      <w:r w:rsidRPr="00B0530B">
        <w:rPr>
          <w:sz w:val="28"/>
          <w:szCs w:val="28"/>
        </w:rPr>
        <w:t>б) учет движения кадров,</w:t>
      </w:r>
    </w:p>
    <w:p w:rsidR="000A2E57" w:rsidRPr="00B0530B" w:rsidRDefault="000A2E57" w:rsidP="00EF7725">
      <w:pPr>
        <w:spacing w:line="360" w:lineRule="auto"/>
        <w:ind w:firstLine="709"/>
        <w:jc w:val="both"/>
        <w:rPr>
          <w:sz w:val="28"/>
          <w:szCs w:val="28"/>
        </w:rPr>
      </w:pPr>
      <w:r w:rsidRPr="00B0530B">
        <w:rPr>
          <w:sz w:val="28"/>
          <w:szCs w:val="28"/>
        </w:rPr>
        <w:t>в) составление отчетности по кадрам.</w:t>
      </w:r>
    </w:p>
    <w:p w:rsidR="000A2E57" w:rsidRPr="00B0530B" w:rsidRDefault="000A2E57" w:rsidP="00EF7725">
      <w:pPr>
        <w:spacing w:line="360" w:lineRule="auto"/>
        <w:ind w:firstLine="709"/>
        <w:jc w:val="both"/>
        <w:rPr>
          <w:sz w:val="28"/>
          <w:szCs w:val="28"/>
        </w:rPr>
      </w:pPr>
      <w:r w:rsidRPr="00B0530B">
        <w:rPr>
          <w:sz w:val="28"/>
          <w:szCs w:val="28"/>
        </w:rPr>
        <w:t>4) подсистема управления сбытом.</w:t>
      </w:r>
    </w:p>
    <w:p w:rsidR="000A2E57" w:rsidRPr="00B0530B" w:rsidRDefault="000A2E57" w:rsidP="00EF7725">
      <w:pPr>
        <w:spacing w:line="360" w:lineRule="auto"/>
        <w:ind w:firstLine="709"/>
        <w:jc w:val="both"/>
        <w:rPr>
          <w:sz w:val="28"/>
          <w:szCs w:val="28"/>
        </w:rPr>
      </w:pPr>
      <w:r w:rsidRPr="00B0530B">
        <w:rPr>
          <w:sz w:val="28"/>
          <w:szCs w:val="28"/>
        </w:rPr>
        <w:t>Основные задачи:</w:t>
      </w:r>
    </w:p>
    <w:p w:rsidR="000A2E57" w:rsidRPr="00B0530B" w:rsidRDefault="000A2E57" w:rsidP="00EF7725">
      <w:pPr>
        <w:spacing w:line="360" w:lineRule="auto"/>
        <w:ind w:firstLine="709"/>
        <w:jc w:val="both"/>
        <w:rPr>
          <w:sz w:val="28"/>
          <w:szCs w:val="28"/>
        </w:rPr>
      </w:pPr>
      <w:r w:rsidRPr="00B0530B">
        <w:rPr>
          <w:sz w:val="28"/>
          <w:szCs w:val="28"/>
        </w:rPr>
        <w:t>а)</w:t>
      </w:r>
      <w:r w:rsidR="00A46583">
        <w:rPr>
          <w:sz w:val="28"/>
          <w:szCs w:val="28"/>
        </w:rPr>
        <w:t xml:space="preserve"> </w:t>
      </w:r>
      <w:r w:rsidRPr="00B0530B">
        <w:rPr>
          <w:sz w:val="28"/>
          <w:szCs w:val="28"/>
        </w:rPr>
        <w:t>расчет и составление плана потребности в финансовых ресурсах,</w:t>
      </w:r>
    </w:p>
    <w:p w:rsidR="000A2E57" w:rsidRPr="00B0530B" w:rsidRDefault="000A2E57" w:rsidP="00EF7725">
      <w:pPr>
        <w:spacing w:line="360" w:lineRule="auto"/>
        <w:ind w:firstLine="709"/>
        <w:jc w:val="both"/>
        <w:rPr>
          <w:sz w:val="28"/>
          <w:szCs w:val="28"/>
        </w:rPr>
      </w:pPr>
      <w:r w:rsidRPr="00B0530B">
        <w:rPr>
          <w:sz w:val="28"/>
          <w:szCs w:val="28"/>
        </w:rPr>
        <w:t>б) учет движения финансовых ресурсов,</w:t>
      </w:r>
    </w:p>
    <w:p w:rsidR="000A2E57" w:rsidRPr="00B0530B" w:rsidRDefault="000A2E57" w:rsidP="00EF7725">
      <w:pPr>
        <w:spacing w:line="360" w:lineRule="auto"/>
        <w:ind w:firstLine="709"/>
        <w:jc w:val="both"/>
        <w:rPr>
          <w:sz w:val="28"/>
          <w:szCs w:val="28"/>
        </w:rPr>
      </w:pPr>
      <w:r w:rsidRPr="00B0530B">
        <w:rPr>
          <w:sz w:val="28"/>
          <w:szCs w:val="28"/>
        </w:rPr>
        <w:t>в) составление отчетности по финансам.</w:t>
      </w:r>
    </w:p>
    <w:p w:rsidR="000A2E57" w:rsidRPr="00B0530B" w:rsidRDefault="000A2E57" w:rsidP="00EF7725">
      <w:pPr>
        <w:spacing w:line="360" w:lineRule="auto"/>
        <w:ind w:firstLine="709"/>
        <w:jc w:val="both"/>
        <w:rPr>
          <w:sz w:val="28"/>
          <w:szCs w:val="28"/>
        </w:rPr>
      </w:pPr>
      <w:r w:rsidRPr="00B0530B">
        <w:rPr>
          <w:sz w:val="28"/>
          <w:szCs w:val="28"/>
        </w:rPr>
        <w:t>7) Подсистема бухгалтерского учета (рассмотрена далее).</w:t>
      </w:r>
    </w:p>
    <w:p w:rsidR="0017736A" w:rsidRDefault="0017736A" w:rsidP="00EF7725">
      <w:pPr>
        <w:spacing w:line="360" w:lineRule="auto"/>
        <w:ind w:firstLine="709"/>
        <w:jc w:val="both"/>
        <w:rPr>
          <w:rFonts w:cs="AMKPIG+TimesNewRoman,Bold"/>
          <w:sz w:val="28"/>
          <w:szCs w:val="28"/>
          <w:lang w:eastAsia="zh-CN"/>
        </w:rPr>
      </w:pPr>
    </w:p>
    <w:p w:rsidR="007539F4" w:rsidRDefault="00A46583" w:rsidP="00EF7725">
      <w:pPr>
        <w:spacing w:line="360" w:lineRule="auto"/>
        <w:ind w:firstLine="709"/>
        <w:jc w:val="both"/>
        <w:rPr>
          <w:rFonts w:cs="AMKPIG+TimesNewRoman,Bold"/>
          <w:sz w:val="28"/>
          <w:szCs w:val="28"/>
          <w:lang w:eastAsia="zh-CN"/>
        </w:rPr>
      </w:pPr>
      <w:r>
        <w:rPr>
          <w:rFonts w:cs="AMKPIG+TimesNewRoman,Bold"/>
          <w:sz w:val="28"/>
          <w:szCs w:val="28"/>
          <w:lang w:eastAsia="zh-CN"/>
        </w:rPr>
        <w:t>3.2.2.</w:t>
      </w:r>
      <w:r w:rsidR="000A2E57">
        <w:rPr>
          <w:rFonts w:cs="AMKPIG+TimesNewRoman,Bold"/>
          <w:sz w:val="28"/>
          <w:szCs w:val="28"/>
          <w:lang w:eastAsia="zh-CN"/>
        </w:rPr>
        <w:t xml:space="preserve"> Задачи автоматизации отделов МУК ВЦ «Галерея».</w:t>
      </w:r>
    </w:p>
    <w:p w:rsidR="006A688C" w:rsidRDefault="000A2E57" w:rsidP="00EF7725">
      <w:pPr>
        <w:spacing w:line="360" w:lineRule="auto"/>
        <w:ind w:firstLine="709"/>
        <w:jc w:val="both"/>
        <w:rPr>
          <w:sz w:val="28"/>
          <w:szCs w:val="28"/>
          <w:lang w:eastAsia="zh-CN"/>
        </w:rPr>
      </w:pPr>
      <w:r w:rsidRPr="00904DC8">
        <w:rPr>
          <w:sz w:val="28"/>
          <w:szCs w:val="28"/>
          <w:lang w:eastAsia="zh-CN"/>
        </w:rPr>
        <w:t>Автоматизация отдела художественных ремесел.</w:t>
      </w:r>
      <w:r w:rsidR="00E453CD">
        <w:rPr>
          <w:rFonts w:cs="AMKPIG+TimesNewRoman,Bold"/>
          <w:sz w:val="28"/>
          <w:szCs w:val="28"/>
          <w:lang w:eastAsia="zh-CN"/>
        </w:rPr>
        <w:t xml:space="preserve"> </w:t>
      </w:r>
      <w:r w:rsidRPr="00904DC8">
        <w:rPr>
          <w:sz w:val="28"/>
          <w:szCs w:val="28"/>
          <w:lang w:eastAsia="zh-CN"/>
        </w:rPr>
        <w:t>Задачи автоматизации отдела художественных ремесел:  разработка наиболее эффективной стратегии проведения рекламной компании МУК ВЦ «Галерея» и студии «Гармония»,   разработка  и изготовление рекламных вывесок, табличек, стендов, плакатов, листовок, приглашений, штендеров, щитов;  разработка художественно-конструкторских проектов сувенирно-бытовой продукции; подготовка технической документации на проектируемое изделие; авторский надзор за  реализацией проекта, разработка проектов благоустройства интерьеров помещений; изучение передового опыта в области диза</w:t>
      </w:r>
      <w:r w:rsidR="006A688C">
        <w:rPr>
          <w:sz w:val="28"/>
          <w:szCs w:val="28"/>
          <w:lang w:eastAsia="zh-CN"/>
        </w:rPr>
        <w:t>йна и рекламных технологий.</w:t>
      </w:r>
    </w:p>
    <w:p w:rsidR="006A688C" w:rsidRDefault="006A688C" w:rsidP="00EF7725">
      <w:pPr>
        <w:spacing w:line="360" w:lineRule="auto"/>
        <w:ind w:firstLine="709"/>
        <w:jc w:val="both"/>
        <w:rPr>
          <w:sz w:val="28"/>
          <w:szCs w:val="28"/>
          <w:lang w:eastAsia="zh-CN"/>
        </w:rPr>
      </w:pPr>
      <w:r>
        <w:rPr>
          <w:sz w:val="28"/>
          <w:szCs w:val="28"/>
          <w:lang w:eastAsia="zh-CN"/>
        </w:rPr>
        <w:t>Ав</w:t>
      </w:r>
      <w:r w:rsidR="000A2E57" w:rsidRPr="00904DC8">
        <w:rPr>
          <w:sz w:val="28"/>
          <w:szCs w:val="28"/>
          <w:lang w:eastAsia="zh-CN"/>
        </w:rPr>
        <w:t>томатизация делопроизводства, отдела кадров.</w:t>
      </w:r>
      <w:r w:rsidR="00E453CD">
        <w:rPr>
          <w:sz w:val="28"/>
          <w:szCs w:val="28"/>
          <w:lang w:eastAsia="zh-CN"/>
        </w:rPr>
        <w:t xml:space="preserve"> </w:t>
      </w:r>
      <w:r w:rsidR="000A2E57" w:rsidRPr="00904DC8">
        <w:rPr>
          <w:sz w:val="28"/>
          <w:szCs w:val="28"/>
          <w:lang w:eastAsia="zh-CN"/>
        </w:rPr>
        <w:t xml:space="preserve">Задачи автоматизации офиса: редактирование (набор, проверка, оформление), печать документов, контроль их прохождения (маршрутизация, мониторинг), контроль исполнения поручений и т.п. В настоящее время в связи со значительным ростом информационных потоков все большее значение уделяется системам автоматизации документооборота организаций и учреждений. </w:t>
      </w:r>
      <w:r w:rsidR="00B92140">
        <w:rPr>
          <w:rFonts w:cs="AMKPIG+TimesNewRoman,Bold"/>
          <w:sz w:val="28"/>
          <w:szCs w:val="28"/>
          <w:lang w:eastAsia="zh-CN"/>
        </w:rPr>
        <w:t xml:space="preserve"> </w:t>
      </w:r>
      <w:r w:rsidR="000A2E57" w:rsidRPr="00B0530B">
        <w:rPr>
          <w:sz w:val="28"/>
          <w:szCs w:val="28"/>
          <w:lang w:eastAsia="zh-CN"/>
        </w:rPr>
        <w:t>Для того, чтобы эффективно управлять деятельностью любого предприятия, фирмы, организации все имеющие место там информационные потоки должны управляться и отслеживаться. Известно, что фиксирует и регламентирует деятельность на предприятии документ. Понятие структуры информационного обмена является основой документопоток. Документопоток лежит в основе делопроизводства. Делопроизводством конкретной организации принято называть деятельность по организации прохождения докумен</w:t>
      </w:r>
      <w:r>
        <w:rPr>
          <w:sz w:val="28"/>
          <w:szCs w:val="28"/>
          <w:lang w:eastAsia="zh-CN"/>
        </w:rPr>
        <w:t xml:space="preserve">тов внутри данной организации. </w:t>
      </w:r>
    </w:p>
    <w:p w:rsidR="006A688C" w:rsidRDefault="000A2E57" w:rsidP="00EF7725">
      <w:pPr>
        <w:spacing w:line="360" w:lineRule="auto"/>
        <w:ind w:firstLine="709"/>
        <w:jc w:val="both"/>
        <w:rPr>
          <w:sz w:val="28"/>
          <w:szCs w:val="28"/>
          <w:lang w:eastAsia="zh-CN"/>
        </w:rPr>
      </w:pPr>
      <w:r w:rsidRPr="00B0530B">
        <w:rPr>
          <w:sz w:val="28"/>
          <w:szCs w:val="28"/>
          <w:lang w:eastAsia="zh-CN"/>
        </w:rPr>
        <w:t xml:space="preserve">Основными задачами автоматизации документооборота и систем доставки информации являются следующие: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интеграция технологий делопроизводства в единый процесс;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ликвидация бумажного потока, автоматизация рутинных операций;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автоматизация процесса прохождения документов внутри предприятия и за его пределами;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формирование алгоритмов прохождения документов в соответствии с технологическим циклом (разработка, согласование, утверждение документов);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планирование и управление ресурсами; </w:t>
      </w:r>
    </w:p>
    <w:p w:rsidR="000A2E57" w:rsidRPr="00B0530B" w:rsidRDefault="000A2E57" w:rsidP="00EF7725">
      <w:pPr>
        <w:autoSpaceDE w:val="0"/>
        <w:autoSpaceDN w:val="0"/>
        <w:adjustRightInd w:val="0"/>
        <w:spacing w:line="360" w:lineRule="auto"/>
        <w:ind w:firstLine="709"/>
        <w:jc w:val="both"/>
        <w:rPr>
          <w:sz w:val="28"/>
          <w:szCs w:val="28"/>
          <w:lang w:eastAsia="zh-CN"/>
        </w:rPr>
      </w:pPr>
      <w:r>
        <w:rPr>
          <w:sz w:val="28"/>
          <w:szCs w:val="28"/>
          <w:lang w:eastAsia="zh-CN"/>
        </w:rPr>
        <w:t xml:space="preserve">- </w:t>
      </w:r>
      <w:r w:rsidRPr="00B0530B">
        <w:rPr>
          <w:sz w:val="28"/>
          <w:szCs w:val="28"/>
          <w:lang w:eastAsia="zh-CN"/>
        </w:rPr>
        <w:t xml:space="preserve">автоматизация административно-управленческих функций (оперативное формирование указаний, распоряжений, контроль за их выполнением);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организация и контроль деятельности персонала, учет и планирование рабочего времени;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обеспечение оперативного обмена официальными документами (служебными записками, письмами, заявками, нормативными материалами и т.п.) для организации взаимодействия персонала, отдельных подразделений предприятия;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обеспечение рассылки и приема документов через внешние системы (Internet, Telex, Fax, почтовые системы); </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формирование и накопление базы данных электронных документов любых типов с возможностями многокритериального поиска как по содержимому документов (включая графические), так и по сложным логическим условиям. </w:t>
      </w:r>
    </w:p>
    <w:p w:rsidR="00E83B01" w:rsidRPr="00B0530B" w:rsidRDefault="00E83B01" w:rsidP="00EF7725">
      <w:pPr>
        <w:spacing w:line="360" w:lineRule="auto"/>
        <w:ind w:firstLine="709"/>
        <w:jc w:val="both"/>
        <w:rPr>
          <w:sz w:val="28"/>
          <w:szCs w:val="28"/>
          <w:lang w:eastAsia="zh-CN"/>
        </w:rPr>
      </w:pPr>
      <w:r w:rsidRPr="00B0530B">
        <w:rPr>
          <w:sz w:val="28"/>
          <w:szCs w:val="28"/>
          <w:lang w:eastAsia="zh-CN"/>
        </w:rPr>
        <w:t xml:space="preserve">   Автоматизация аналитической обработки экономической информации.</w:t>
      </w:r>
    </w:p>
    <w:p w:rsidR="000A2E57" w:rsidRDefault="00E83B01" w:rsidP="00EF7725">
      <w:pPr>
        <w:spacing w:line="360" w:lineRule="auto"/>
        <w:ind w:firstLine="709"/>
        <w:jc w:val="both"/>
        <w:rPr>
          <w:sz w:val="28"/>
          <w:szCs w:val="28"/>
          <w:lang w:eastAsia="zh-CN"/>
        </w:rPr>
      </w:pPr>
      <w:r>
        <w:rPr>
          <w:sz w:val="28"/>
          <w:szCs w:val="28"/>
          <w:lang w:eastAsia="zh-CN"/>
        </w:rPr>
        <w:t xml:space="preserve"> </w:t>
      </w:r>
      <w:r w:rsidRPr="00B0530B">
        <w:rPr>
          <w:sz w:val="28"/>
          <w:szCs w:val="28"/>
          <w:lang w:eastAsia="zh-CN"/>
        </w:rPr>
        <w:t>Аналитическая обработка экономической информации очень трудоемка сама по себе и требует большого объема разнообразных вычислений. С переходом к рыночным отношениям потребность в аналитической информации значительно увеличивается. Это связано с потребностью разработки и обоснования планов учреждения, комплексной оценки  эффективности краткосрочных и долгосрочных управленческих решений. В связи с этим автоматизация аналитических расчетов стала объективной необходимостью. Планово – бухгалтерский отдел выполняет функции экономического отдела. Задачи, решаемые экономическим отделом:  разработка смет, бюджетов, планов, составление калькуляции себестоимости на изготовляемую продукцию, осуществление контроля финансового состояния предприятия, составление штатного расписания по согласованию с руководителем, ведение карточек по доходам организации, ведение форм по расходам организации, анализ хозяйственной деятельности по всем направлениям деятельности организации</w:t>
      </w:r>
      <w:r>
        <w:rPr>
          <w:sz w:val="28"/>
          <w:szCs w:val="28"/>
          <w:lang w:eastAsia="zh-CN"/>
        </w:rPr>
        <w:t>.</w:t>
      </w:r>
    </w:p>
    <w:p w:rsidR="002F6FDE" w:rsidRPr="00B0530B" w:rsidRDefault="002F6FDE" w:rsidP="00EF7725">
      <w:pPr>
        <w:autoSpaceDE w:val="0"/>
        <w:autoSpaceDN w:val="0"/>
        <w:adjustRightInd w:val="0"/>
        <w:spacing w:line="360" w:lineRule="auto"/>
        <w:ind w:firstLine="709"/>
        <w:jc w:val="both"/>
        <w:rPr>
          <w:sz w:val="28"/>
          <w:szCs w:val="28"/>
          <w:lang w:eastAsia="zh-CN"/>
        </w:rPr>
      </w:pPr>
      <w:r>
        <w:rPr>
          <w:sz w:val="28"/>
          <w:szCs w:val="28"/>
          <w:lang w:eastAsia="zh-CN"/>
        </w:rPr>
        <w:t>Автоматизация отдела малого выставочного зала необходима для обеспечения качественного учета торговли, освобождения сотрудников от длительных поисков необходимой информации, в результате -  высвобождение рабочего времени для  более полной и своевременной консультации посетителей.</w:t>
      </w:r>
    </w:p>
    <w:p w:rsidR="002F6FDE" w:rsidRDefault="002F6FDE" w:rsidP="00EF7725">
      <w:pPr>
        <w:spacing w:line="360" w:lineRule="auto"/>
        <w:ind w:firstLine="709"/>
        <w:jc w:val="both"/>
        <w:rPr>
          <w:sz w:val="28"/>
          <w:szCs w:val="28"/>
          <w:lang w:eastAsia="zh-CN"/>
        </w:rPr>
      </w:pPr>
    </w:p>
    <w:p w:rsidR="000A2E57" w:rsidRPr="0017736A" w:rsidRDefault="000A2E57" w:rsidP="00524823">
      <w:pPr>
        <w:numPr>
          <w:ilvl w:val="1"/>
          <w:numId w:val="10"/>
        </w:numPr>
        <w:spacing w:line="360" w:lineRule="auto"/>
        <w:ind w:firstLine="274"/>
        <w:jc w:val="both"/>
        <w:rPr>
          <w:sz w:val="28"/>
          <w:szCs w:val="28"/>
        </w:rPr>
      </w:pPr>
      <w:r w:rsidRPr="00B0530B">
        <w:rPr>
          <w:sz w:val="28"/>
          <w:szCs w:val="28"/>
        </w:rPr>
        <w:t xml:space="preserve">Организационно-экономическая сущность задачи «Автоматизация </w:t>
      </w:r>
      <w:r w:rsidR="0017736A">
        <w:rPr>
          <w:sz w:val="28"/>
          <w:szCs w:val="28"/>
        </w:rPr>
        <w:t xml:space="preserve"> </w:t>
      </w:r>
      <w:r w:rsidRPr="0017736A">
        <w:rPr>
          <w:sz w:val="28"/>
          <w:szCs w:val="28"/>
        </w:rPr>
        <w:t xml:space="preserve">бухгалтерского учета» </w:t>
      </w:r>
    </w:p>
    <w:p w:rsidR="0017736A" w:rsidRDefault="0017736A" w:rsidP="00EF7725">
      <w:pPr>
        <w:widowControl w:val="0"/>
        <w:spacing w:line="360" w:lineRule="auto"/>
        <w:ind w:firstLine="709"/>
        <w:jc w:val="both"/>
        <w:rPr>
          <w:sz w:val="28"/>
          <w:szCs w:val="28"/>
        </w:rPr>
      </w:pPr>
    </w:p>
    <w:p w:rsidR="000A2E57" w:rsidRPr="00B0530B" w:rsidRDefault="000A2E57" w:rsidP="00EF7725">
      <w:pPr>
        <w:widowControl w:val="0"/>
        <w:spacing w:line="360" w:lineRule="auto"/>
        <w:ind w:firstLine="709"/>
        <w:jc w:val="both"/>
        <w:rPr>
          <w:snapToGrid w:val="0"/>
          <w:sz w:val="28"/>
          <w:szCs w:val="28"/>
          <w:lang w:eastAsia="zh-CN"/>
        </w:rPr>
      </w:pPr>
      <w:r w:rsidRPr="00B0530B">
        <w:rPr>
          <w:sz w:val="28"/>
          <w:szCs w:val="28"/>
        </w:rPr>
        <w:t>В каждой подсистеме для решения задач существует множество входных документов (информации), нормативно-справочной информации (НСИ) и выходных документов (информации). Периодичность возникновения и необходимость решения различны для каждой задачи в рамках отдельно взятой подсистемы. Поэтому рассмотрим подробнее подсистему «Бухгалтерский учет» и задачи «Формирование ведомости заработной платы», «Формирование списка счетов выставленных и оплаченных».</w:t>
      </w:r>
      <w:r w:rsidRPr="00B0530B">
        <w:rPr>
          <w:snapToGrid w:val="0"/>
          <w:sz w:val="28"/>
          <w:szCs w:val="28"/>
          <w:lang w:eastAsia="zh-CN"/>
        </w:rPr>
        <w:t xml:space="preserve">   </w:t>
      </w:r>
    </w:p>
    <w:p w:rsidR="00E453CD"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xml:space="preserve">Создание автоматизированных рабочих мест  предполагает, что основные операции по накоплению, хранению и переработке информации возлагаются на вычислительную технику, а работник выполняет часть ручных операций и операций, требующих творческого подхода при подготовке управленческих решений. Персональная техника применяется пользователем для контроля производственно-хозяйственной деятельности, изменения значений отдельных параметров в ходе решения задачи, а также ввода исходных  данных в АИС для решения текущих задач и анализа функций управления. </w:t>
      </w:r>
    </w:p>
    <w:p w:rsidR="000A2E57" w:rsidRPr="00E453CD" w:rsidRDefault="000A2E57" w:rsidP="00EF7725">
      <w:pPr>
        <w:widowControl w:val="0"/>
        <w:spacing w:line="360" w:lineRule="auto"/>
        <w:ind w:firstLine="709"/>
        <w:jc w:val="both"/>
        <w:rPr>
          <w:snapToGrid w:val="0"/>
          <w:sz w:val="28"/>
          <w:szCs w:val="28"/>
          <w:lang w:eastAsia="zh-CN"/>
        </w:rPr>
      </w:pPr>
      <w:r w:rsidRPr="00B0530B">
        <w:rPr>
          <w:sz w:val="28"/>
          <w:szCs w:val="28"/>
          <w:lang w:eastAsia="zh-CN"/>
        </w:rPr>
        <w:t>Автоматизация бухгалтерского учета на предприятии и подготовка финансовой отчетности в налоговые органы в условиях переходной экономики России является одной из наиболее важных задач</w:t>
      </w:r>
      <w:r w:rsidR="00E453CD">
        <w:rPr>
          <w:sz w:val="28"/>
          <w:szCs w:val="28"/>
          <w:lang w:eastAsia="zh-CN"/>
        </w:rPr>
        <w:t>.</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Являясь одной из функций управления, бухгалтерский учет решает следующие важнейшие задачи: предоставление информации для научного планирования и повышения эффективности работы, контроль за выполнением сметы расходов учреждений, соблюдением режима экономии, охрана всех видов собственности, обеспечение информацией для внедрения и повышения эффективности работы, выявление резервов повышения эффективности и качества работы.</w:t>
      </w:r>
      <w:r w:rsidR="00E453CD">
        <w:rPr>
          <w:sz w:val="28"/>
          <w:szCs w:val="28"/>
          <w:lang w:eastAsia="zh-CN"/>
        </w:rPr>
        <w:t xml:space="preserve"> </w:t>
      </w:r>
      <w:r w:rsidRPr="00B0530B">
        <w:rPr>
          <w:sz w:val="28"/>
          <w:szCs w:val="28"/>
          <w:lang w:eastAsia="zh-CN"/>
        </w:rPr>
        <w:t>Посредством учетной информации осуществляется контроль за мерой труда и мерой потребления, определяется объем выполненной работы и причитающаяся каждому работнику оплата в соответствии с количеством и качеством затраченного труда.</w:t>
      </w:r>
      <w:r w:rsidR="00E453CD">
        <w:rPr>
          <w:sz w:val="28"/>
          <w:szCs w:val="28"/>
          <w:lang w:eastAsia="zh-CN"/>
        </w:rPr>
        <w:t xml:space="preserve">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Бухгалтерский учет должен обеспечить систематический контроль за ходом исполнения смет расходов, состоянием расчетов с предприятиями, организациями, учреждениями и лицами, сохранностью денежных средств и материальных ценностей.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По данным учета выявляются резервы повышения эффективности работы учреждений. Используя его данные, определяются возможности улучшения качества работы, использования материальных, трудовых и финансовых ресурсов, устанавливаются причины нерационального их использования и намечаются пути устранения недостатков и улучшения качества работы.  </w:t>
      </w:r>
    </w:p>
    <w:p w:rsidR="00E453CD" w:rsidRDefault="000A2E57" w:rsidP="00EF7725">
      <w:pPr>
        <w:spacing w:line="360" w:lineRule="auto"/>
        <w:ind w:firstLine="709"/>
        <w:jc w:val="both"/>
        <w:rPr>
          <w:sz w:val="28"/>
          <w:szCs w:val="28"/>
          <w:lang w:eastAsia="zh-CN"/>
        </w:rPr>
      </w:pPr>
      <w:r w:rsidRPr="00B0530B">
        <w:rPr>
          <w:sz w:val="28"/>
          <w:szCs w:val="28"/>
          <w:lang w:eastAsia="zh-CN"/>
        </w:rPr>
        <w:t xml:space="preserve">Место решения задачи – структурное подразделение МУК ВЦ «Галерея» планово-бухгалтерский отдел.  Цель решения задачи автоматизации бухгалтерского учета заключается  в своевременном получении информации для принятия решений, повышение эффективности и качества выполняемой работы по ведению бухгалтерского учета, сокращение трудоемкости операций по сбору и регистрации документов, интеграции решения комплексов бухгалтерских задач, возможности организации информационно-справочного обслуживания бухгалтера. В основе информационной подсистемы бухгалтерского учета принято считать учетные задачи, объединенные в комплексы, выполняемые отдельными участками учета. Комплекс задач характеризуется определенным экономическим содержанием, ведением утвержденных синтетических счетов, первичными и сводными документами, взаимосвязанными алгоритмами расчетов, методическими материалами и нормативными документами конкретного участка учета.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Информационная подсистема бухгалтерского учета  включает следующие комплексы задач: учет основных средств, учет материальных ценностей, учет труда и заработной платы, учет готовой продукции, учет финансово-расчетных операций, учет затрат на производство, сводный учет и составление отчетности. Взаимная увязка комплексов учетных задач заложена в самой методологии бухгалтерского учета, системе ведения счетов и выполнения проводок, где каждая хозяйственная операция отражается</w:t>
      </w:r>
      <w:r w:rsidR="00537033">
        <w:rPr>
          <w:sz w:val="28"/>
          <w:szCs w:val="28"/>
          <w:lang w:eastAsia="zh-CN"/>
        </w:rPr>
        <w:t xml:space="preserve"> дважды: в кредите одного сета и</w:t>
      </w:r>
      <w:r w:rsidRPr="00B0530B">
        <w:rPr>
          <w:sz w:val="28"/>
          <w:szCs w:val="28"/>
          <w:lang w:eastAsia="zh-CN"/>
        </w:rPr>
        <w:t xml:space="preserve"> дебете другого. Информационные связи комплекса учетных задач позволяют выделить три фазы обработки, заложенные в основу машинных программ. На первой фазе производится первичный учет, составление первичных документов, их обработка и составление ведомостей аналитического учета по каждому участку учета. Все операции преобразования выполняются на основании прикладных программ конкретного участка учета или встроенным модулем в единую программу бухгалтерского учета. Второй фазой обработки является составление проводок и их размещение в различные регистры аналитического и синтетического учета, журналы-ордера по номерам счетов. Компьютерная обработка позволяет полностью автоматизировать этот процесс, формируя проводки по окончании решения каждого участка учета. Третья фаза обработки состоит в составлении сводного синтетического учета: отчетно-сальдовых ведомостей по счетам главной книги, баланса и форм финансовой отчетности, что обеспечивается головным модулем машинной программы «Проводка-Главная книга-Баланс». Программное обеспечение решения задач бухгалтерского учета строится с учетом рассмотренных фаз обработки, интеграции учетных задач, а также наличия внешних связей.</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Автоматизация бухгалтерского учета  решает следующие задачи:</w:t>
      </w:r>
    </w:p>
    <w:p w:rsidR="000A2E57" w:rsidRPr="00B0530B" w:rsidRDefault="00015ED6" w:rsidP="00EF7725">
      <w:pPr>
        <w:spacing w:line="360" w:lineRule="auto"/>
        <w:ind w:firstLine="709"/>
        <w:jc w:val="both"/>
        <w:rPr>
          <w:sz w:val="28"/>
          <w:szCs w:val="28"/>
          <w:lang w:eastAsia="zh-CN"/>
        </w:rPr>
      </w:pPr>
      <w:r>
        <w:rPr>
          <w:sz w:val="28"/>
          <w:szCs w:val="28"/>
          <w:lang w:eastAsia="zh-CN"/>
        </w:rPr>
        <w:t xml:space="preserve">- </w:t>
      </w:r>
      <w:r w:rsidR="000A2E57" w:rsidRPr="00B0530B">
        <w:rPr>
          <w:sz w:val="28"/>
          <w:szCs w:val="28"/>
          <w:lang w:eastAsia="zh-CN"/>
        </w:rPr>
        <w:t xml:space="preserve">организация и ведение процесса бухгалтерского учета и контроля организации,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-учет поступающих денежных средств, товарно-материальных ценност</w:t>
      </w:r>
      <w:r w:rsidR="00E453CD">
        <w:rPr>
          <w:sz w:val="28"/>
          <w:szCs w:val="28"/>
          <w:lang w:eastAsia="zh-CN"/>
        </w:rPr>
        <w:t xml:space="preserve">ей, </w:t>
      </w:r>
      <w:r w:rsidRPr="00B0530B">
        <w:rPr>
          <w:sz w:val="28"/>
          <w:szCs w:val="28"/>
          <w:lang w:eastAsia="zh-CN"/>
        </w:rPr>
        <w:t xml:space="preserve">основных средств.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-перечисление платежей в бюджет, взносов во внебюджетные фонды,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-отчисление из прибыли в спец. фонды и резервы,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-учет дебиторов, кредиторов, фондов,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-ведение главной книги и составление финансовой отчетности,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-начисления по оплате труда,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-ведение расчетов с поставщиками;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-ведение учета материальных ценностей,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учет затрат;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-ведение оборотных ведомостей по материальным счетам,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-составление мемориальных ордеров,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-ведение лицевых и налоговых карточек по каждому сотруднику,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-ведение ведомости по ЕСН,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-составление и обработка банковских документов,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-учет оплаты труда и прочих расчетов с работниками организации и нештатными сотрудниками,</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расчет налоговых отчислений,</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 расчет амортизационных отчислений.  </w:t>
      </w:r>
    </w:p>
    <w:p w:rsidR="000A2E57" w:rsidRPr="00B0530B" w:rsidRDefault="00015ED6" w:rsidP="00EF7725">
      <w:pPr>
        <w:spacing w:line="360" w:lineRule="auto"/>
        <w:ind w:firstLine="709"/>
        <w:jc w:val="both"/>
        <w:rPr>
          <w:sz w:val="28"/>
          <w:szCs w:val="28"/>
          <w:lang w:eastAsia="zh-CN"/>
        </w:rPr>
      </w:pPr>
      <w:r>
        <w:rPr>
          <w:sz w:val="28"/>
          <w:szCs w:val="28"/>
          <w:lang w:eastAsia="zh-CN"/>
        </w:rPr>
        <w:t xml:space="preserve">    </w:t>
      </w:r>
      <w:r w:rsidR="000A2E57" w:rsidRPr="00B0530B">
        <w:rPr>
          <w:sz w:val="28"/>
          <w:szCs w:val="28"/>
          <w:lang w:eastAsia="zh-CN"/>
        </w:rPr>
        <w:t>На выходе бухучет дает:</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1. Первичные документы.</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2. Учетные регистры для бухгалтерии.</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 xml:space="preserve">3. Регистры и информацию для внутренних нужд предприятия. </w:t>
      </w:r>
    </w:p>
    <w:p w:rsidR="0071682A" w:rsidRDefault="000A2E57" w:rsidP="00EF7725">
      <w:pPr>
        <w:spacing w:line="360" w:lineRule="auto"/>
        <w:ind w:firstLine="709"/>
        <w:jc w:val="both"/>
        <w:rPr>
          <w:sz w:val="28"/>
          <w:szCs w:val="28"/>
          <w:lang w:eastAsia="zh-CN"/>
        </w:rPr>
      </w:pPr>
      <w:r w:rsidRPr="00B0530B">
        <w:rPr>
          <w:sz w:val="28"/>
          <w:szCs w:val="28"/>
          <w:lang w:eastAsia="zh-CN"/>
        </w:rPr>
        <w:t>4. Бухгалтерскую отчетность и расчеты по налогам и другим платежам</w:t>
      </w:r>
    </w:p>
    <w:p w:rsidR="00786705" w:rsidRPr="0071682A" w:rsidRDefault="00786705" w:rsidP="00EF7725">
      <w:pPr>
        <w:spacing w:line="360" w:lineRule="auto"/>
        <w:ind w:firstLine="709"/>
        <w:jc w:val="both"/>
        <w:rPr>
          <w:sz w:val="28"/>
          <w:szCs w:val="28"/>
          <w:lang w:eastAsia="zh-CN"/>
        </w:rPr>
      </w:pPr>
      <w:r w:rsidRPr="00B0530B">
        <w:rPr>
          <w:sz w:val="28"/>
          <w:szCs w:val="28"/>
          <w:lang w:eastAsia="zh-CN"/>
        </w:rPr>
        <w:t>Для автоматизированного ведения бух</w:t>
      </w:r>
      <w:r>
        <w:rPr>
          <w:sz w:val="28"/>
          <w:szCs w:val="28"/>
          <w:lang w:eastAsia="zh-CN"/>
        </w:rPr>
        <w:t>галтерского учета учреждением</w:t>
      </w:r>
      <w:r w:rsidRPr="00B0530B">
        <w:rPr>
          <w:sz w:val="28"/>
          <w:szCs w:val="28"/>
          <w:lang w:eastAsia="zh-CN"/>
        </w:rPr>
        <w:t xml:space="preserve"> применяется программа «1С: Бухгалтерия».</w:t>
      </w:r>
    </w:p>
    <w:p w:rsidR="00786705" w:rsidRPr="00B0530B" w:rsidRDefault="00786705" w:rsidP="00EF7725">
      <w:pPr>
        <w:spacing w:line="360" w:lineRule="auto"/>
        <w:ind w:firstLine="709"/>
        <w:jc w:val="both"/>
        <w:rPr>
          <w:sz w:val="28"/>
          <w:szCs w:val="28"/>
          <w:lang w:eastAsia="zh-CN"/>
        </w:rPr>
      </w:pPr>
      <w:r w:rsidRPr="00B0530B">
        <w:rPr>
          <w:sz w:val="28"/>
          <w:szCs w:val="28"/>
          <w:lang w:eastAsia="zh-CN"/>
        </w:rPr>
        <w:t xml:space="preserve">  Информация, получаемая из бухучета, требуется и в других структурных подразделениях предприятия.  Хорошо автоматизированный бухучет в состоянии дать любую информацию с учетом всех специфических требований.</w:t>
      </w:r>
    </w:p>
    <w:p w:rsidR="00FA0B0C" w:rsidRPr="00B0530B" w:rsidRDefault="000A2E57" w:rsidP="00EF7725">
      <w:pPr>
        <w:spacing w:line="360" w:lineRule="auto"/>
        <w:ind w:firstLine="709"/>
        <w:jc w:val="both"/>
        <w:rPr>
          <w:sz w:val="28"/>
          <w:szCs w:val="28"/>
          <w:lang w:eastAsia="zh-CN"/>
        </w:rPr>
      </w:pPr>
      <w:r w:rsidRPr="00B0530B">
        <w:rPr>
          <w:sz w:val="28"/>
          <w:szCs w:val="28"/>
          <w:lang w:eastAsia="zh-CN"/>
        </w:rPr>
        <w:t>Бухгалтерский учет в МУК ВЦ «Галерея» осуществляет бухгалтерия, которая является отдельным структурным подразделением.</w:t>
      </w:r>
      <w:r w:rsidR="00FA0B0C">
        <w:rPr>
          <w:sz w:val="28"/>
          <w:szCs w:val="28"/>
          <w:lang w:eastAsia="zh-CN"/>
        </w:rPr>
        <w:t xml:space="preserve"> П</w:t>
      </w:r>
      <w:r w:rsidR="00FA0B0C" w:rsidRPr="00B0530B">
        <w:rPr>
          <w:sz w:val="28"/>
          <w:szCs w:val="28"/>
          <w:lang w:eastAsia="zh-CN"/>
        </w:rPr>
        <w:t>рограмма по автоматизации бухучета  работает в сети, где несколько бухгалтеров работают каждый на своем компьютере. Распределено, какой бухгалтер что ведет, т.е. проведено четкое распределение функций.</w:t>
      </w:r>
    </w:p>
    <w:p w:rsidR="000A2E57" w:rsidRPr="00B0530B" w:rsidRDefault="00FA0B0C" w:rsidP="00EF7725">
      <w:pPr>
        <w:spacing w:line="360" w:lineRule="auto"/>
        <w:ind w:firstLine="709"/>
        <w:jc w:val="both"/>
        <w:rPr>
          <w:sz w:val="28"/>
          <w:szCs w:val="28"/>
          <w:lang w:eastAsia="zh-CN"/>
        </w:rPr>
      </w:pPr>
      <w:r>
        <w:rPr>
          <w:sz w:val="28"/>
          <w:szCs w:val="28"/>
          <w:lang w:eastAsia="zh-CN"/>
        </w:rPr>
        <w:t xml:space="preserve"> В </w:t>
      </w:r>
      <w:r w:rsidR="000A2E57" w:rsidRPr="00B0530B">
        <w:rPr>
          <w:sz w:val="28"/>
          <w:szCs w:val="28"/>
          <w:lang w:eastAsia="zh-CN"/>
        </w:rPr>
        <w:t>обязанности</w:t>
      </w:r>
      <w:r>
        <w:rPr>
          <w:sz w:val="28"/>
          <w:szCs w:val="28"/>
          <w:lang w:eastAsia="zh-CN"/>
        </w:rPr>
        <w:t xml:space="preserve"> бухгалтерии </w:t>
      </w:r>
      <w:r w:rsidR="000A2E57" w:rsidRPr="00B0530B">
        <w:rPr>
          <w:sz w:val="28"/>
          <w:szCs w:val="28"/>
          <w:lang w:eastAsia="zh-CN"/>
        </w:rPr>
        <w:t xml:space="preserve"> входит:</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w:t>
      </w:r>
      <w:r w:rsidRPr="00B0530B">
        <w:rPr>
          <w:sz w:val="28"/>
          <w:szCs w:val="28"/>
          <w:lang w:eastAsia="zh-CN"/>
        </w:rPr>
        <w:t>обеспечение правильной организации бухгалтерского учета в соответствии с инструкцией и отдельными указаниями;</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осуществление предварительного контроля за своевременным и правильным оформлением документов и законностью совершаемых операций;</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контроль за правильным и экономным расходованием средств в соответствии с выделенными ассигнованиями и их целевым назначением по утвержденным сметам расходов по бюджету с учетом внесенных в них в установленном порядке изменений, а также за сохранностью денежных средств и материальных ценностей;</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учет доходов и расходов по сметам специальных средств и учет операций по другим внебюджетным средствам;</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начисление и выплата в срок заработной платы рабочим и служащим,</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своевременное проведение расчетов, возникающих в процессе исполнения смет, с предприятиями, учреждениями и отдельными лицами;</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участие в проведении инвентаризации денежных средств, расчетов и материальных ценностей, своевременное и правильное определение результатом инвентаризации и отражение их в учете;</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проведение инструктажа материально ответственных лиц по вопросам учета и сохранности ценностей, находящихся на ответственном хранении;</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w:t>
      </w:r>
      <w:r w:rsidRPr="00B0530B">
        <w:rPr>
          <w:sz w:val="28"/>
          <w:szCs w:val="28"/>
          <w:lang w:eastAsia="zh-CN"/>
        </w:rPr>
        <w:t>широкое применение современных средств вычислительной техники при выполнении учетно-вычислительных работ;</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составление и представление в установленные сроки бухгалтерской отчетности;</w:t>
      </w:r>
    </w:p>
    <w:p w:rsidR="006970FD"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составление и согласование с руководителями учреждений (при отсутствии плановых отделов или других аналогичных структурных подразделений) смет расходов и расчетов к ним;</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w:t>
      </w:r>
      <w:r w:rsidRPr="00B0530B">
        <w:rPr>
          <w:sz w:val="28"/>
          <w:szCs w:val="28"/>
          <w:lang w:eastAsia="zh-CN"/>
        </w:rPr>
        <w:t>осуществление контроля за сохранностью средств, малоценных и быстроизнашивающихся предметов и других материальных ценностей в местах их хранения и эксплуатации;</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систематизированный учет положений, инструкций, методических указаний по вопросам учета и отчетности, других нормативных документов, относящихся к компетенции бухгалтерских служб;</w:t>
      </w:r>
    </w:p>
    <w:p w:rsidR="000A2E57" w:rsidRPr="00B0530B" w:rsidRDefault="000A2E57" w:rsidP="00EF7725">
      <w:pPr>
        <w:autoSpaceDE w:val="0"/>
        <w:autoSpaceDN w:val="0"/>
        <w:spacing w:line="360" w:lineRule="auto"/>
        <w:ind w:firstLine="709"/>
        <w:jc w:val="both"/>
        <w:rPr>
          <w:sz w:val="28"/>
          <w:szCs w:val="28"/>
          <w:lang w:eastAsia="zh-CN"/>
        </w:rPr>
      </w:pPr>
      <w:r>
        <w:rPr>
          <w:sz w:val="28"/>
          <w:szCs w:val="28"/>
          <w:lang w:eastAsia="zh-CN"/>
        </w:rPr>
        <w:t xml:space="preserve"> - </w:t>
      </w:r>
      <w:r w:rsidRPr="00B0530B">
        <w:rPr>
          <w:sz w:val="28"/>
          <w:szCs w:val="28"/>
          <w:lang w:eastAsia="zh-CN"/>
        </w:rPr>
        <w:t xml:space="preserve">хранение бухгалтерских документов, регистров учета, смет расходов, расчетов к ним, других документов, а также сдача их в архив в установленном порядке.   </w:t>
      </w:r>
    </w:p>
    <w:p w:rsidR="000A2E57" w:rsidRPr="00B0530B" w:rsidRDefault="000A2E57" w:rsidP="00EF7725">
      <w:pPr>
        <w:widowControl w:val="0"/>
        <w:spacing w:line="360" w:lineRule="auto"/>
        <w:ind w:firstLine="709"/>
        <w:jc w:val="both"/>
        <w:rPr>
          <w:snapToGrid w:val="0"/>
          <w:sz w:val="28"/>
          <w:szCs w:val="28"/>
          <w:lang w:eastAsia="zh-CN"/>
        </w:rPr>
      </w:pPr>
      <w:r w:rsidRPr="00B0530B">
        <w:rPr>
          <w:snapToGrid w:val="0"/>
          <w:sz w:val="28"/>
          <w:szCs w:val="28"/>
          <w:lang w:eastAsia="zh-CN"/>
        </w:rPr>
        <w:t xml:space="preserve">Особенностью бухгалтерского учета является его документальная обоснованность: все бухгалтерские операции записывают в форму документов, которые служат доказательством совершения операции и имеют юридическую силу. </w:t>
      </w:r>
    </w:p>
    <w:p w:rsidR="000A2E57" w:rsidRPr="005232EF" w:rsidRDefault="000A2E57" w:rsidP="00EF7725">
      <w:pPr>
        <w:widowControl w:val="0"/>
        <w:spacing w:line="360" w:lineRule="auto"/>
        <w:ind w:firstLine="709"/>
        <w:jc w:val="both"/>
        <w:rPr>
          <w:snapToGrid w:val="0"/>
          <w:sz w:val="28"/>
          <w:szCs w:val="28"/>
          <w:lang w:eastAsia="zh-CN"/>
        </w:rPr>
      </w:pPr>
      <w:r>
        <w:rPr>
          <w:snapToGrid w:val="0"/>
          <w:sz w:val="28"/>
          <w:szCs w:val="28"/>
          <w:lang w:eastAsia="zh-CN"/>
        </w:rPr>
        <w:t xml:space="preserve">     </w:t>
      </w:r>
      <w:r w:rsidRPr="00B0530B">
        <w:rPr>
          <w:sz w:val="28"/>
          <w:szCs w:val="28"/>
        </w:rPr>
        <w:t>Целью данной подсистемы является повышение эффективности бухгалтерского учета и контроля за хозяйственной деятельностью, за рациональным и экономным использованием всех видов ресурсов на основе улучшения качества информации бухгалтерского учета для специали</w:t>
      </w:r>
      <w:r w:rsidR="00FA0B0C">
        <w:rPr>
          <w:sz w:val="28"/>
          <w:szCs w:val="28"/>
        </w:rPr>
        <w:t>стов и руководителей учреждения,</w:t>
      </w:r>
      <w:r w:rsidR="00FA0B0C" w:rsidRPr="00306D07">
        <w:rPr>
          <w:sz w:val="28"/>
          <w:szCs w:val="28"/>
          <w:lang w:eastAsia="zh-CN"/>
        </w:rPr>
        <w:t xml:space="preserve"> повышение оперативности и достоверности учетной информации. </w:t>
      </w:r>
      <w:r w:rsidR="00FA0B0C" w:rsidRPr="00B0530B">
        <w:rPr>
          <w:sz w:val="28"/>
          <w:szCs w:val="28"/>
          <w:lang w:eastAsia="zh-CN"/>
        </w:rPr>
        <w:t>В данной подсистеме обращаются следующие первичные документы: приходные и расходные кассовые ордера, счета-фактуры, входящие и исходящие накладные, платежные поручения и требования, журналы-ордера, ведомости, формы учета основных средств, инвентарные карточки, выписки с банковских счетов и т.д</w:t>
      </w:r>
      <w:r w:rsidR="00537033">
        <w:rPr>
          <w:sz w:val="28"/>
          <w:szCs w:val="28"/>
          <w:lang w:eastAsia="zh-CN"/>
        </w:rPr>
        <w:t>.</w:t>
      </w:r>
    </w:p>
    <w:p w:rsidR="000A2E57" w:rsidRPr="00B0530B" w:rsidRDefault="000A2E57" w:rsidP="00EF7725">
      <w:pPr>
        <w:spacing w:line="360" w:lineRule="auto"/>
        <w:ind w:firstLine="709"/>
        <w:jc w:val="both"/>
        <w:rPr>
          <w:sz w:val="28"/>
          <w:szCs w:val="28"/>
        </w:rPr>
      </w:pPr>
      <w:r w:rsidRPr="00B0530B">
        <w:rPr>
          <w:sz w:val="28"/>
          <w:szCs w:val="28"/>
        </w:rPr>
        <w:t xml:space="preserve">   Основными задачами подсистемы являются следующие:</w:t>
      </w:r>
    </w:p>
    <w:p w:rsidR="000A2E57" w:rsidRPr="00B0530B" w:rsidRDefault="000A2E57" w:rsidP="00EF7725">
      <w:pPr>
        <w:spacing w:line="360" w:lineRule="auto"/>
        <w:ind w:firstLine="709"/>
        <w:jc w:val="both"/>
        <w:rPr>
          <w:sz w:val="28"/>
          <w:szCs w:val="28"/>
        </w:rPr>
      </w:pPr>
      <w:r w:rsidRPr="00B0530B">
        <w:rPr>
          <w:sz w:val="28"/>
          <w:szCs w:val="28"/>
        </w:rPr>
        <w:t>- учет основных средств;</w:t>
      </w:r>
    </w:p>
    <w:p w:rsidR="000A2E57" w:rsidRPr="00B0530B" w:rsidRDefault="000A2E57" w:rsidP="00EF7725">
      <w:pPr>
        <w:spacing w:line="360" w:lineRule="auto"/>
        <w:ind w:firstLine="709"/>
        <w:jc w:val="both"/>
        <w:rPr>
          <w:sz w:val="28"/>
          <w:szCs w:val="28"/>
        </w:rPr>
      </w:pPr>
      <w:r w:rsidRPr="00B0530B">
        <w:rPr>
          <w:sz w:val="28"/>
          <w:szCs w:val="28"/>
        </w:rPr>
        <w:t>- учет материалов;</w:t>
      </w:r>
    </w:p>
    <w:p w:rsidR="000A2E57" w:rsidRPr="00B0530B" w:rsidRDefault="000A2E57" w:rsidP="00EF7725">
      <w:pPr>
        <w:spacing w:line="360" w:lineRule="auto"/>
        <w:ind w:firstLine="709"/>
        <w:jc w:val="both"/>
        <w:rPr>
          <w:sz w:val="28"/>
          <w:szCs w:val="28"/>
        </w:rPr>
      </w:pPr>
      <w:r w:rsidRPr="00B0530B">
        <w:rPr>
          <w:sz w:val="28"/>
          <w:szCs w:val="28"/>
        </w:rPr>
        <w:t>- учет труда и заработной платы;</w:t>
      </w:r>
    </w:p>
    <w:p w:rsidR="000A2E57" w:rsidRPr="00B0530B" w:rsidRDefault="000A2E57" w:rsidP="00EF7725">
      <w:pPr>
        <w:spacing w:line="360" w:lineRule="auto"/>
        <w:ind w:firstLine="709"/>
        <w:jc w:val="both"/>
        <w:rPr>
          <w:sz w:val="28"/>
          <w:szCs w:val="28"/>
        </w:rPr>
      </w:pPr>
      <w:r w:rsidRPr="00B0530B">
        <w:rPr>
          <w:sz w:val="28"/>
          <w:szCs w:val="28"/>
        </w:rPr>
        <w:t>- учет затрат на производство;</w:t>
      </w:r>
    </w:p>
    <w:p w:rsidR="000A2E57" w:rsidRPr="00B0530B" w:rsidRDefault="000A2E57" w:rsidP="00EF7725">
      <w:pPr>
        <w:spacing w:line="360" w:lineRule="auto"/>
        <w:ind w:firstLine="709"/>
        <w:jc w:val="both"/>
        <w:rPr>
          <w:sz w:val="28"/>
          <w:szCs w:val="28"/>
        </w:rPr>
      </w:pPr>
      <w:r w:rsidRPr="00B0530B">
        <w:rPr>
          <w:sz w:val="28"/>
          <w:szCs w:val="28"/>
        </w:rPr>
        <w:t>- учет затрат на сбыт продукции;</w:t>
      </w:r>
    </w:p>
    <w:p w:rsidR="000A2E57" w:rsidRPr="00B0530B" w:rsidRDefault="000A2E57" w:rsidP="00EF7725">
      <w:pPr>
        <w:spacing w:line="360" w:lineRule="auto"/>
        <w:ind w:firstLine="709"/>
        <w:jc w:val="both"/>
        <w:rPr>
          <w:sz w:val="28"/>
          <w:szCs w:val="28"/>
        </w:rPr>
      </w:pPr>
      <w:r w:rsidRPr="00B0530B">
        <w:rPr>
          <w:sz w:val="28"/>
          <w:szCs w:val="28"/>
        </w:rPr>
        <w:t>- учет готовой продукции;</w:t>
      </w:r>
    </w:p>
    <w:p w:rsidR="000A2E57" w:rsidRPr="00B0530B" w:rsidRDefault="000A2E57" w:rsidP="00EF7725">
      <w:pPr>
        <w:spacing w:line="360" w:lineRule="auto"/>
        <w:ind w:firstLine="709"/>
        <w:jc w:val="both"/>
        <w:rPr>
          <w:sz w:val="28"/>
          <w:szCs w:val="28"/>
        </w:rPr>
      </w:pPr>
      <w:r w:rsidRPr="00B0530B">
        <w:rPr>
          <w:sz w:val="28"/>
          <w:szCs w:val="28"/>
        </w:rPr>
        <w:t>- учет дебиторской и кредиторской задолженностей;</w:t>
      </w:r>
    </w:p>
    <w:p w:rsidR="000A2E57" w:rsidRPr="00B0530B" w:rsidRDefault="000A2E57" w:rsidP="00EF7725">
      <w:pPr>
        <w:spacing w:line="360" w:lineRule="auto"/>
        <w:ind w:firstLine="709"/>
        <w:jc w:val="both"/>
        <w:rPr>
          <w:sz w:val="28"/>
          <w:szCs w:val="28"/>
        </w:rPr>
      </w:pPr>
      <w:r w:rsidRPr="00B0530B">
        <w:rPr>
          <w:sz w:val="28"/>
          <w:szCs w:val="28"/>
        </w:rPr>
        <w:t>- финансовые расчеты;</w:t>
      </w:r>
    </w:p>
    <w:p w:rsidR="000A2E57" w:rsidRPr="00B0530B" w:rsidRDefault="000A2E57" w:rsidP="00EF7725">
      <w:pPr>
        <w:spacing w:line="360" w:lineRule="auto"/>
        <w:ind w:firstLine="709"/>
        <w:jc w:val="both"/>
        <w:rPr>
          <w:sz w:val="28"/>
          <w:szCs w:val="28"/>
        </w:rPr>
      </w:pPr>
      <w:r w:rsidRPr="00B0530B">
        <w:rPr>
          <w:sz w:val="28"/>
          <w:szCs w:val="28"/>
        </w:rPr>
        <w:t>- сводный учет и составление отчетности.</w:t>
      </w:r>
    </w:p>
    <w:p w:rsidR="000A2E57" w:rsidRPr="00B0530B" w:rsidRDefault="000A2E57" w:rsidP="00EF7725">
      <w:pPr>
        <w:pStyle w:val="p4"/>
        <w:spacing w:line="360" w:lineRule="auto"/>
        <w:ind w:firstLine="709"/>
        <w:rPr>
          <w:sz w:val="28"/>
          <w:szCs w:val="28"/>
          <w:lang w:val="ru-RU"/>
        </w:rPr>
      </w:pPr>
      <w:r w:rsidRPr="00B0530B">
        <w:rPr>
          <w:sz w:val="28"/>
          <w:szCs w:val="28"/>
          <w:lang w:val="ru-RU"/>
        </w:rPr>
        <w:t>- учет финансовых результатов деятельности;</w:t>
      </w:r>
    </w:p>
    <w:p w:rsidR="000A2E57" w:rsidRPr="00B0530B" w:rsidRDefault="000A2E57" w:rsidP="00EF7725">
      <w:pPr>
        <w:spacing w:line="360" w:lineRule="auto"/>
        <w:ind w:firstLine="709"/>
        <w:jc w:val="both"/>
        <w:rPr>
          <w:sz w:val="28"/>
          <w:szCs w:val="28"/>
        </w:rPr>
      </w:pPr>
      <w:r w:rsidRPr="00B0530B">
        <w:rPr>
          <w:sz w:val="28"/>
          <w:szCs w:val="28"/>
        </w:rPr>
        <w:t xml:space="preserve">  Первичными документами для решения этих задач являются: калькуляции, накладные, счета-фактуры, журналы-ордера, табели учета рабочего времени, ведомости, книга по заработной плате и др.</w:t>
      </w:r>
    </w:p>
    <w:p w:rsidR="000A2E57" w:rsidRPr="00B0530B" w:rsidRDefault="000A2E57" w:rsidP="00EF7725">
      <w:pPr>
        <w:spacing w:line="360" w:lineRule="auto"/>
        <w:ind w:firstLine="709"/>
        <w:jc w:val="both"/>
        <w:rPr>
          <w:bCs/>
          <w:sz w:val="28"/>
          <w:szCs w:val="28"/>
          <w:lang w:eastAsia="zh-CN"/>
        </w:rPr>
      </w:pPr>
      <w:r w:rsidRPr="00B0530B">
        <w:rPr>
          <w:b/>
          <w:sz w:val="28"/>
          <w:szCs w:val="28"/>
          <w:lang w:eastAsia="zh-CN"/>
        </w:rPr>
        <w:t xml:space="preserve">   </w:t>
      </w:r>
      <w:r w:rsidRPr="00B0530B">
        <w:rPr>
          <w:bCs/>
          <w:sz w:val="28"/>
          <w:szCs w:val="28"/>
          <w:lang w:eastAsia="zh-CN"/>
        </w:rPr>
        <w:t xml:space="preserve">Подсистема «Бухгалтерский учет» выделяется тем, что в ней </w:t>
      </w:r>
      <w:r w:rsidRPr="00B0530B">
        <w:rPr>
          <w:sz w:val="28"/>
          <w:szCs w:val="28"/>
          <w:lang w:eastAsia="zh-CN"/>
        </w:rPr>
        <w:t xml:space="preserve">обрабатывается примерно </w:t>
      </w:r>
      <w:r w:rsidRPr="00F02509">
        <w:rPr>
          <w:sz w:val="28"/>
          <w:szCs w:val="28"/>
          <w:lang w:eastAsia="zh-CN"/>
        </w:rPr>
        <w:t>50 % общего</w:t>
      </w:r>
      <w:r w:rsidRPr="00B0530B">
        <w:rPr>
          <w:sz w:val="28"/>
          <w:szCs w:val="28"/>
          <w:lang w:eastAsia="zh-CN"/>
        </w:rPr>
        <w:t xml:space="preserve"> объема данных системы АСОИ.</w:t>
      </w:r>
    </w:p>
    <w:p w:rsidR="000A2E57" w:rsidRPr="00B0530B" w:rsidRDefault="00FA0B0C" w:rsidP="00EF7725">
      <w:pPr>
        <w:pStyle w:val="p1"/>
        <w:spacing w:line="360" w:lineRule="auto"/>
        <w:ind w:firstLine="709"/>
        <w:rPr>
          <w:sz w:val="28"/>
          <w:szCs w:val="28"/>
          <w:lang w:val="ru-RU"/>
        </w:rPr>
      </w:pPr>
      <w:r>
        <w:rPr>
          <w:sz w:val="28"/>
          <w:szCs w:val="28"/>
          <w:lang w:val="ru-RU"/>
        </w:rPr>
        <w:t xml:space="preserve">   </w:t>
      </w:r>
      <w:r w:rsidR="000A2E57" w:rsidRPr="00B0530B">
        <w:rPr>
          <w:sz w:val="28"/>
          <w:szCs w:val="28"/>
          <w:lang w:val="ru-RU"/>
        </w:rPr>
        <w:t>Бухгалтерский учет является наиболее изученной частью автоматизированных систем обработки экономической информации.</w:t>
      </w:r>
    </w:p>
    <w:p w:rsidR="000A2E57" w:rsidRPr="00B0530B" w:rsidRDefault="000A2E57" w:rsidP="00EF7725">
      <w:pPr>
        <w:pStyle w:val="p14"/>
        <w:spacing w:line="360" w:lineRule="auto"/>
        <w:ind w:firstLine="709"/>
        <w:jc w:val="both"/>
        <w:rPr>
          <w:sz w:val="28"/>
          <w:szCs w:val="28"/>
          <w:lang w:val="ru-RU"/>
        </w:rPr>
      </w:pPr>
      <w:r w:rsidRPr="00B0530B">
        <w:rPr>
          <w:sz w:val="28"/>
          <w:szCs w:val="28"/>
          <w:lang w:val="ru-RU"/>
        </w:rPr>
        <w:t>При постановке бухгалтерского учета в условиях автоматизированной обработки информации особое внимание уделяется:</w:t>
      </w:r>
    </w:p>
    <w:p w:rsidR="000A2E57" w:rsidRPr="00B0530B" w:rsidRDefault="000A2E57" w:rsidP="00EF7725">
      <w:pPr>
        <w:pStyle w:val="p15"/>
        <w:spacing w:line="360" w:lineRule="auto"/>
        <w:ind w:firstLine="709"/>
        <w:jc w:val="both"/>
        <w:rPr>
          <w:sz w:val="28"/>
          <w:szCs w:val="28"/>
          <w:lang w:val="ru-RU"/>
        </w:rPr>
      </w:pPr>
      <w:r w:rsidRPr="00B0530B">
        <w:rPr>
          <w:sz w:val="28"/>
          <w:szCs w:val="28"/>
          <w:lang w:val="ru-RU"/>
        </w:rPr>
        <w:t xml:space="preserve">а) организации документооборота; </w:t>
      </w:r>
    </w:p>
    <w:p w:rsidR="000A2E57" w:rsidRPr="00B0530B" w:rsidRDefault="000A2E57" w:rsidP="00EF7725">
      <w:pPr>
        <w:pStyle w:val="p15"/>
        <w:spacing w:line="360" w:lineRule="auto"/>
        <w:ind w:firstLine="709"/>
        <w:jc w:val="both"/>
        <w:rPr>
          <w:sz w:val="28"/>
          <w:szCs w:val="28"/>
          <w:lang w:val="ru-RU"/>
        </w:rPr>
      </w:pPr>
      <w:r w:rsidRPr="00B0530B">
        <w:rPr>
          <w:sz w:val="28"/>
          <w:szCs w:val="28"/>
          <w:lang w:val="ru-RU"/>
        </w:rPr>
        <w:t>б) проработке плана счетов;</w:t>
      </w:r>
    </w:p>
    <w:p w:rsidR="000A2E57" w:rsidRPr="00B0530B" w:rsidRDefault="000A2E57" w:rsidP="00EF7725">
      <w:pPr>
        <w:pStyle w:val="p16"/>
        <w:spacing w:line="360" w:lineRule="auto"/>
        <w:ind w:firstLine="709"/>
        <w:jc w:val="both"/>
        <w:rPr>
          <w:sz w:val="28"/>
          <w:szCs w:val="28"/>
          <w:lang w:val="ru-RU"/>
        </w:rPr>
      </w:pPr>
      <w:r w:rsidRPr="00B0530B">
        <w:rPr>
          <w:sz w:val="28"/>
          <w:szCs w:val="28"/>
          <w:lang w:val="ru-RU"/>
        </w:rPr>
        <w:t>в)</w:t>
      </w:r>
      <w:r w:rsidRPr="00B0530B">
        <w:rPr>
          <w:sz w:val="28"/>
          <w:szCs w:val="28"/>
          <w:lang w:val="ru-RU"/>
        </w:rPr>
        <w:tab/>
        <w:t>определению объема и содержания отчетности;</w:t>
      </w:r>
    </w:p>
    <w:p w:rsidR="000A2E57" w:rsidRPr="00245B78" w:rsidRDefault="000A2E57" w:rsidP="00EF7725">
      <w:pPr>
        <w:pStyle w:val="p16"/>
        <w:spacing w:line="360" w:lineRule="auto"/>
        <w:ind w:firstLine="709"/>
        <w:jc w:val="both"/>
        <w:rPr>
          <w:sz w:val="28"/>
          <w:szCs w:val="28"/>
          <w:lang w:val="ru-RU"/>
        </w:rPr>
      </w:pPr>
      <w:r w:rsidRPr="00B0530B">
        <w:rPr>
          <w:sz w:val="28"/>
          <w:szCs w:val="28"/>
          <w:lang w:val="ru-RU"/>
        </w:rPr>
        <w:t>г)</w:t>
      </w:r>
      <w:r w:rsidRPr="00B0530B">
        <w:rPr>
          <w:sz w:val="28"/>
          <w:szCs w:val="28"/>
          <w:lang w:val="ru-RU"/>
        </w:rPr>
        <w:tab/>
        <w:t xml:space="preserve">разработке Положения о бухгалтерской службе, а также должностных </w:t>
      </w:r>
      <w:r w:rsidRPr="00245B78">
        <w:rPr>
          <w:sz w:val="28"/>
          <w:szCs w:val="28"/>
          <w:lang w:val="ru-RU"/>
        </w:rPr>
        <w:t>инструкций работников бухгалтерии.</w:t>
      </w:r>
    </w:p>
    <w:p w:rsidR="000A2E57" w:rsidRPr="00245B78" w:rsidRDefault="006970FD" w:rsidP="00EF7725">
      <w:pPr>
        <w:pStyle w:val="p1"/>
        <w:spacing w:line="360" w:lineRule="auto"/>
        <w:ind w:firstLine="709"/>
        <w:rPr>
          <w:sz w:val="28"/>
          <w:szCs w:val="28"/>
          <w:lang w:val="ru-RU"/>
        </w:rPr>
      </w:pPr>
      <w:r w:rsidRPr="00EF7725">
        <w:rPr>
          <w:sz w:val="28"/>
          <w:szCs w:val="28"/>
          <w:lang w:val="ru-RU"/>
        </w:rPr>
        <w:t xml:space="preserve">    С </w:t>
      </w:r>
      <w:r w:rsidR="000A2E57" w:rsidRPr="00EF7725">
        <w:rPr>
          <w:sz w:val="28"/>
          <w:szCs w:val="28"/>
          <w:lang w:val="ru-RU"/>
        </w:rPr>
        <w:t>введением автоматизации бухгалтерии возрастут квалификационные требования к рабочему персоналу, а если это необходимо, то возникнут дополнительные затраты на обучение и повышение квалификации</w:t>
      </w:r>
      <w:r w:rsidR="008B2F81" w:rsidRPr="00EF7725">
        <w:rPr>
          <w:sz w:val="28"/>
          <w:szCs w:val="28"/>
          <w:lang w:val="ru-RU"/>
        </w:rPr>
        <w:t xml:space="preserve">. </w:t>
      </w:r>
      <w:r w:rsidR="000A2E57" w:rsidRPr="00EF7725">
        <w:rPr>
          <w:sz w:val="28"/>
          <w:szCs w:val="28"/>
          <w:lang w:val="ru-RU"/>
        </w:rPr>
        <w:t xml:space="preserve">Как правило, в результате автоматизации сокращения персонала бухгалтерии не происходит, хотя работа в значительной мере перераспределяется между сотрудниками. </w:t>
      </w:r>
      <w:r w:rsidR="000A2E57" w:rsidRPr="00245B78">
        <w:rPr>
          <w:sz w:val="28"/>
          <w:szCs w:val="28"/>
          <w:lang w:val="ru-RU"/>
        </w:rPr>
        <w:t>Автоматизация позволяет не уменьшать количество бухгалтеров, а позволяет повысить качество и оперативность учета.</w:t>
      </w:r>
      <w:r w:rsidR="00245B78" w:rsidRPr="00245B78">
        <w:rPr>
          <w:sz w:val="28"/>
          <w:szCs w:val="28"/>
          <w:lang w:val="ru-RU"/>
        </w:rPr>
        <w:t xml:space="preserve"> </w:t>
      </w:r>
      <w:r w:rsidR="000A2E57" w:rsidRPr="00EF7725">
        <w:rPr>
          <w:sz w:val="28"/>
          <w:szCs w:val="28"/>
          <w:lang w:val="ru-RU"/>
        </w:rPr>
        <w:t>Таким образом, внедрение на предприятие автоматизированной бухгалтерии позволяет:</w:t>
      </w:r>
    </w:p>
    <w:p w:rsidR="000A2E57" w:rsidRPr="00B0530B" w:rsidRDefault="00B665E7" w:rsidP="00EF7725">
      <w:pPr>
        <w:pStyle w:val="p22"/>
        <w:spacing w:line="360" w:lineRule="auto"/>
        <w:ind w:left="0" w:firstLine="709"/>
        <w:jc w:val="both"/>
        <w:rPr>
          <w:sz w:val="28"/>
          <w:szCs w:val="28"/>
          <w:lang w:val="ru-RU"/>
        </w:rPr>
      </w:pPr>
      <w:r>
        <w:rPr>
          <w:sz w:val="28"/>
          <w:szCs w:val="28"/>
          <w:lang w:val="ru-RU"/>
        </w:rPr>
        <w:t xml:space="preserve">  </w:t>
      </w:r>
      <w:r w:rsidR="000A2E57">
        <w:rPr>
          <w:sz w:val="28"/>
          <w:szCs w:val="28"/>
          <w:lang w:val="ru-RU"/>
        </w:rPr>
        <w:t xml:space="preserve"> </w:t>
      </w:r>
      <w:r w:rsidR="000A2E57" w:rsidRPr="00B0530B">
        <w:rPr>
          <w:sz w:val="28"/>
          <w:szCs w:val="28"/>
          <w:lang w:val="ru-RU"/>
        </w:rPr>
        <w:t>1.Повысить оперативность учета поступающей информации.</w:t>
      </w:r>
    </w:p>
    <w:p w:rsidR="000A2E57" w:rsidRPr="00B0530B" w:rsidRDefault="00B665E7" w:rsidP="00EF7725">
      <w:pPr>
        <w:pStyle w:val="p23"/>
        <w:spacing w:line="360" w:lineRule="auto"/>
        <w:ind w:left="0" w:firstLine="709"/>
        <w:jc w:val="both"/>
        <w:rPr>
          <w:sz w:val="28"/>
          <w:szCs w:val="28"/>
          <w:lang w:val="ru-RU"/>
        </w:rPr>
      </w:pPr>
      <w:r>
        <w:rPr>
          <w:sz w:val="28"/>
          <w:szCs w:val="28"/>
          <w:lang w:val="ru-RU"/>
        </w:rPr>
        <w:t xml:space="preserve">  </w:t>
      </w:r>
      <w:r w:rsidR="000A2E57">
        <w:rPr>
          <w:sz w:val="28"/>
          <w:szCs w:val="28"/>
          <w:lang w:val="ru-RU"/>
        </w:rPr>
        <w:t xml:space="preserve"> </w:t>
      </w:r>
      <w:r w:rsidR="000A2E57" w:rsidRPr="00B0530B">
        <w:rPr>
          <w:sz w:val="28"/>
          <w:szCs w:val="28"/>
          <w:lang w:val="ru-RU"/>
        </w:rPr>
        <w:t>2.Снизить «бумажную» работу бухгалтеров.</w:t>
      </w:r>
    </w:p>
    <w:p w:rsidR="000A2E57" w:rsidRPr="00B665E7" w:rsidRDefault="00B665E7" w:rsidP="00EF7725">
      <w:pPr>
        <w:spacing w:line="360" w:lineRule="auto"/>
        <w:ind w:firstLine="709"/>
        <w:rPr>
          <w:sz w:val="28"/>
          <w:szCs w:val="28"/>
          <w:lang w:eastAsia="zh-CN"/>
        </w:rPr>
      </w:pPr>
      <w:r>
        <w:rPr>
          <w:sz w:val="28"/>
          <w:szCs w:val="28"/>
          <w:lang w:eastAsia="zh-CN"/>
        </w:rPr>
        <w:t xml:space="preserve">   </w:t>
      </w:r>
      <w:r w:rsidR="000A2E57" w:rsidRPr="00B0530B">
        <w:rPr>
          <w:sz w:val="28"/>
          <w:szCs w:val="28"/>
          <w:lang w:eastAsia="zh-CN"/>
        </w:rPr>
        <w:t xml:space="preserve">3. Повысить скорость обработки информации, а следовательно своевременно </w:t>
      </w:r>
      <w:r w:rsidR="000A2E57">
        <w:rPr>
          <w:sz w:val="28"/>
          <w:szCs w:val="28"/>
          <w:lang w:eastAsia="zh-CN"/>
        </w:rPr>
        <w:t xml:space="preserve">                </w:t>
      </w:r>
      <w:r w:rsidR="000A2E57" w:rsidRPr="00B665E7">
        <w:rPr>
          <w:sz w:val="28"/>
          <w:szCs w:val="28"/>
          <w:lang w:eastAsia="zh-CN"/>
        </w:rPr>
        <w:t>выдавать информацию для принятия управленческих решений.</w:t>
      </w:r>
    </w:p>
    <w:p w:rsidR="000A2E57" w:rsidRPr="00B665E7" w:rsidRDefault="00980A06" w:rsidP="00EF7725">
      <w:pPr>
        <w:spacing w:line="360" w:lineRule="auto"/>
        <w:ind w:firstLine="709"/>
        <w:rPr>
          <w:sz w:val="28"/>
          <w:szCs w:val="28"/>
          <w:lang w:eastAsia="zh-CN"/>
        </w:rPr>
      </w:pPr>
      <w:r>
        <w:rPr>
          <w:sz w:val="28"/>
          <w:szCs w:val="28"/>
          <w:lang w:eastAsia="zh-CN"/>
        </w:rPr>
        <w:t xml:space="preserve">   </w:t>
      </w:r>
      <w:r w:rsidR="00B665E7" w:rsidRPr="00B665E7">
        <w:rPr>
          <w:sz w:val="28"/>
          <w:szCs w:val="28"/>
          <w:lang w:eastAsia="zh-CN"/>
        </w:rPr>
        <w:t>4.</w:t>
      </w:r>
      <w:r>
        <w:rPr>
          <w:sz w:val="28"/>
          <w:szCs w:val="28"/>
          <w:lang w:eastAsia="zh-CN"/>
        </w:rPr>
        <w:t xml:space="preserve"> </w:t>
      </w:r>
      <w:r w:rsidR="000A2E57" w:rsidRPr="00B665E7">
        <w:rPr>
          <w:sz w:val="28"/>
          <w:szCs w:val="28"/>
          <w:lang w:eastAsia="zh-CN"/>
        </w:rPr>
        <w:t>Получать требуемую информацию в нужной форме, что очень удобно как для самой бухгалтерии, так и для экономических, финансовых, сбытовых и др. служб предприятия.</w:t>
      </w:r>
    </w:p>
    <w:p w:rsidR="000A2E57" w:rsidRPr="00B0530B" w:rsidRDefault="00980A06" w:rsidP="00EF7725">
      <w:pPr>
        <w:spacing w:line="360" w:lineRule="auto"/>
        <w:ind w:firstLine="709"/>
        <w:rPr>
          <w:sz w:val="28"/>
          <w:szCs w:val="28"/>
          <w:lang w:eastAsia="zh-CN"/>
        </w:rPr>
      </w:pPr>
      <w:r>
        <w:rPr>
          <w:sz w:val="28"/>
          <w:szCs w:val="28"/>
          <w:lang w:eastAsia="zh-CN"/>
        </w:rPr>
        <w:t xml:space="preserve">   </w:t>
      </w:r>
      <w:r w:rsidR="000A2E57" w:rsidRPr="00B665E7">
        <w:rPr>
          <w:sz w:val="28"/>
          <w:szCs w:val="28"/>
          <w:lang w:eastAsia="zh-CN"/>
        </w:rPr>
        <w:t>5.</w:t>
      </w:r>
      <w:r>
        <w:rPr>
          <w:sz w:val="28"/>
          <w:szCs w:val="28"/>
          <w:lang w:eastAsia="zh-CN"/>
        </w:rPr>
        <w:t xml:space="preserve"> </w:t>
      </w:r>
      <w:r w:rsidR="000A2E57" w:rsidRPr="00B665E7">
        <w:rPr>
          <w:sz w:val="28"/>
          <w:szCs w:val="28"/>
          <w:lang w:eastAsia="zh-CN"/>
        </w:rPr>
        <w:t>Повысить качество выдаваемой информации, т.е. исключить ошибки, возникающие при ручной</w:t>
      </w:r>
      <w:r w:rsidR="000A2E57" w:rsidRPr="00B0530B">
        <w:rPr>
          <w:sz w:val="28"/>
          <w:szCs w:val="28"/>
          <w:lang w:eastAsia="zh-CN"/>
        </w:rPr>
        <w:t xml:space="preserve"> обработке.</w:t>
      </w:r>
    </w:p>
    <w:p w:rsidR="0073255A" w:rsidRDefault="000D5426" w:rsidP="00EF7725">
      <w:pPr>
        <w:spacing w:line="360" w:lineRule="auto"/>
        <w:ind w:firstLine="709"/>
        <w:jc w:val="both"/>
        <w:rPr>
          <w:sz w:val="28"/>
          <w:szCs w:val="28"/>
          <w:lang w:eastAsia="zh-CN"/>
        </w:rPr>
      </w:pPr>
      <w:r w:rsidRPr="00500C0C">
        <w:rPr>
          <w:sz w:val="28"/>
          <w:szCs w:val="28"/>
          <w:lang w:eastAsia="zh-CN"/>
        </w:rPr>
        <w:t xml:space="preserve">      Автоматизация бухгалтерского учета позволяет облегчить труд бухгалтера, избавить его от рутинной работы, больше остается времени для проведения экономического и финансового анализа работы учреждения, поиска резервов повышения эффективности работы. Внедрение автоматизации позволяет: более оперативно вести бухгалтерский учет, выводить оперативную информацию за определенный период времени, быстрый поиск и выведение необходимой экономической информации, автоматизация составления бухгалтерских и</w:t>
      </w:r>
      <w:r w:rsidR="004A3209">
        <w:rPr>
          <w:sz w:val="28"/>
          <w:szCs w:val="28"/>
          <w:lang w:eastAsia="zh-CN"/>
        </w:rPr>
        <w:t xml:space="preserve"> финансовых отчетов.</w:t>
      </w:r>
      <w:r w:rsidR="00245B78">
        <w:rPr>
          <w:sz w:val="28"/>
          <w:szCs w:val="28"/>
          <w:lang w:eastAsia="zh-CN"/>
        </w:rPr>
        <w:t xml:space="preserve"> </w:t>
      </w:r>
      <w:r w:rsidRPr="00500C0C">
        <w:rPr>
          <w:sz w:val="28"/>
          <w:szCs w:val="28"/>
          <w:lang w:eastAsia="zh-CN"/>
        </w:rPr>
        <w:t>Необходимо повышать роль управленческого учета и анализа в работе бюджетных учреждений. Это создаст возможность не только эффективно расходовать денежные средства, но и увеличит способность руководства в поисках новых источников финансирования и р</w:t>
      </w:r>
      <w:r>
        <w:rPr>
          <w:sz w:val="28"/>
          <w:szCs w:val="28"/>
          <w:lang w:eastAsia="zh-CN"/>
        </w:rPr>
        <w:t>азвития отрасли культуры.</w:t>
      </w:r>
      <w:r w:rsidR="0073255A" w:rsidRPr="00500C0C">
        <w:rPr>
          <w:sz w:val="28"/>
          <w:szCs w:val="28"/>
          <w:lang w:eastAsia="zh-CN"/>
        </w:rPr>
        <w:t xml:space="preserve"> Анализ работы учреждений культуры в условиях нестабильного финансового положения в стране не возможен без поэтапного анализа всей структуры финансирования, и в особенности недостатков системы финансирования. </w:t>
      </w:r>
    </w:p>
    <w:p w:rsidR="00245B78" w:rsidRPr="00500C0C" w:rsidRDefault="00245B78" w:rsidP="00EF7725">
      <w:pPr>
        <w:spacing w:line="360" w:lineRule="auto"/>
        <w:ind w:firstLine="709"/>
        <w:jc w:val="both"/>
        <w:rPr>
          <w:sz w:val="28"/>
          <w:szCs w:val="28"/>
          <w:lang w:eastAsia="zh-CN"/>
        </w:rPr>
      </w:pPr>
    </w:p>
    <w:p w:rsidR="000A2E57" w:rsidRPr="00B0530B" w:rsidRDefault="00B665E7" w:rsidP="00EF7725">
      <w:pPr>
        <w:spacing w:line="360" w:lineRule="auto"/>
        <w:ind w:firstLine="709"/>
        <w:jc w:val="both"/>
        <w:rPr>
          <w:sz w:val="28"/>
          <w:szCs w:val="28"/>
          <w:lang w:eastAsia="zh-CN"/>
        </w:rPr>
      </w:pPr>
      <w:r>
        <w:rPr>
          <w:sz w:val="28"/>
          <w:szCs w:val="28"/>
          <w:lang w:eastAsia="zh-CN"/>
        </w:rPr>
        <w:t xml:space="preserve"> </w:t>
      </w:r>
      <w:r w:rsidR="000A2E57">
        <w:rPr>
          <w:sz w:val="28"/>
          <w:szCs w:val="28"/>
          <w:lang w:eastAsia="zh-CN"/>
        </w:rPr>
        <w:t>3.4</w:t>
      </w:r>
      <w:r w:rsidR="0097239D">
        <w:rPr>
          <w:sz w:val="28"/>
          <w:szCs w:val="28"/>
          <w:lang w:eastAsia="zh-CN"/>
        </w:rPr>
        <w:t>.</w:t>
      </w:r>
      <w:r w:rsidR="000A2E57">
        <w:rPr>
          <w:sz w:val="28"/>
          <w:szCs w:val="28"/>
          <w:lang w:eastAsia="zh-CN"/>
        </w:rPr>
        <w:t xml:space="preserve"> </w:t>
      </w:r>
      <w:r w:rsidR="000A2E57" w:rsidRPr="00B0530B">
        <w:rPr>
          <w:sz w:val="28"/>
          <w:szCs w:val="28"/>
          <w:lang w:eastAsia="zh-CN"/>
        </w:rPr>
        <w:t>Постановка задачи « Формирование ведомости по заработной плате»</w:t>
      </w:r>
    </w:p>
    <w:p w:rsidR="000A2E57" w:rsidRDefault="002514A1" w:rsidP="00EF7725">
      <w:pPr>
        <w:pStyle w:val="Default"/>
        <w:spacing w:line="360" w:lineRule="auto"/>
        <w:ind w:firstLine="709"/>
        <w:jc w:val="both"/>
        <w:rPr>
          <w:color w:val="auto"/>
          <w:sz w:val="28"/>
          <w:szCs w:val="28"/>
        </w:rPr>
      </w:pPr>
      <w:r>
        <w:rPr>
          <w:noProof/>
          <w:lang w:eastAsia="ru-RU"/>
        </w:rPr>
        <w:pict>
          <v:shape id="_x0000_s1107" type="#_x0000_t202" style="position:absolute;left:0;text-align:left;margin-left:126pt;margin-top:44.55pt;width:108pt;height:45pt;z-index:251666432">
            <v:textbox style="mso-next-textbox:#_x0000_s1107">
              <w:txbxContent>
                <w:p w:rsidR="00EF7725" w:rsidRDefault="00EF7725" w:rsidP="000A2E57">
                  <w:pPr>
                    <w:jc w:val="center"/>
                    <w:rPr>
                      <w:sz w:val="28"/>
                      <w:szCs w:val="28"/>
                      <w:lang w:eastAsia="zh-CN"/>
                    </w:rPr>
                  </w:pPr>
                  <w:r>
                    <w:rPr>
                      <w:sz w:val="28"/>
                      <w:szCs w:val="28"/>
                    </w:rPr>
                    <w:t>Прием документов</w:t>
                  </w:r>
                </w:p>
              </w:txbxContent>
            </v:textbox>
          </v:shape>
        </w:pict>
      </w:r>
      <w:r>
        <w:rPr>
          <w:noProof/>
          <w:lang w:eastAsia="ru-RU"/>
        </w:rPr>
        <w:pict>
          <v:shape id="_x0000_s1108" type="#_x0000_t202" style="position:absolute;left:0;text-align:left;margin-left:4in;margin-top:330.6pt;width:126pt;height:45pt;z-index:251674624">
            <v:textbox style="mso-next-textbox:#_x0000_s1108">
              <w:txbxContent>
                <w:p w:rsidR="00EF7725" w:rsidRDefault="00EF7725" w:rsidP="000A2E57">
                  <w:pPr>
                    <w:jc w:val="center"/>
                    <w:rPr>
                      <w:sz w:val="28"/>
                      <w:szCs w:val="28"/>
                      <w:lang w:eastAsia="zh-CN"/>
                    </w:rPr>
                  </w:pPr>
                  <w:r>
                    <w:rPr>
                      <w:sz w:val="28"/>
                      <w:szCs w:val="28"/>
                    </w:rPr>
                    <w:t>Корректировка ошибок</w:t>
                  </w:r>
                </w:p>
              </w:txbxContent>
            </v:textbox>
          </v:shape>
        </w:pict>
      </w:r>
      <w:r>
        <w:rPr>
          <w:noProof/>
          <w:lang w:eastAsia="ru-RU"/>
        </w:rPr>
        <w:pict>
          <v:line id="_x0000_s1109" style="position:absolute;left:0;text-align:left;z-index:251683840" from="351pt,303.6pt" to="351pt,330.6pt"/>
        </w:pict>
      </w:r>
      <w:r>
        <w:rPr>
          <w:noProof/>
          <w:lang w:eastAsia="ru-RU"/>
        </w:rPr>
        <w:pict>
          <v:line id="_x0000_s1110" style="position:absolute;left:0;text-align:left;z-index:251680768" from="234pt,258.6pt" to="4in,258.6pt"/>
        </w:pict>
      </w:r>
      <w:r>
        <w:rPr>
          <w:noProof/>
          <w:lang w:eastAsia="ru-RU"/>
        </w:rPr>
        <w:pict>
          <v:line id="_x0000_s1111" style="position:absolute;left:0;text-align:left;z-index:251677696" from="180pt,465.6pt" to="180pt,492.6pt"/>
        </w:pict>
      </w:r>
      <w:r>
        <w:rPr>
          <w:noProof/>
          <w:lang w:eastAsia="ru-RU"/>
        </w:rPr>
        <w:pict>
          <v:shape id="_x0000_s1112" type="#_x0000_t202" style="position:absolute;left:0;text-align:left;margin-left:297pt;margin-top:501.6pt;width:90pt;height:45pt;z-index:251675648">
            <v:textbox style="mso-next-textbox:#_x0000_s1112">
              <w:txbxContent>
                <w:p w:rsidR="00EF7725" w:rsidRDefault="00EF7725" w:rsidP="000A2E57">
                  <w:pPr>
                    <w:jc w:val="center"/>
                    <w:rPr>
                      <w:sz w:val="28"/>
                      <w:szCs w:val="28"/>
                      <w:lang w:eastAsia="zh-CN"/>
                    </w:rPr>
                  </w:pPr>
                  <w:r>
                    <w:rPr>
                      <w:sz w:val="28"/>
                      <w:szCs w:val="28"/>
                    </w:rPr>
                    <w:t>Выходной документ</w:t>
                  </w:r>
                </w:p>
              </w:txbxContent>
            </v:textbox>
          </v:shape>
        </w:pict>
      </w:r>
      <w:r>
        <w:rPr>
          <w:noProof/>
          <w:lang w:eastAsia="ru-RU"/>
        </w:rPr>
        <w:pict>
          <v:line id="_x0000_s1113" style="position:absolute;left:0;text-align:left;z-index:251676672" from="243pt,519.6pt" to="297pt,519.6pt"/>
        </w:pict>
      </w:r>
      <w:r>
        <w:rPr>
          <w:noProof/>
          <w:lang w:eastAsia="ru-RU"/>
        </w:rPr>
        <w:pict>
          <v:shape id="_x0000_s1114" type="#_x0000_t202" style="position:absolute;left:0;text-align:left;margin-left:117pt;margin-top:492.6pt;width:126pt;height:54pt;z-index:251672576">
            <v:textbox style="mso-next-textbox:#_x0000_s1114">
              <w:txbxContent>
                <w:p w:rsidR="00EF7725" w:rsidRDefault="00EF7725" w:rsidP="000A2E57">
                  <w:pPr>
                    <w:jc w:val="center"/>
                    <w:rPr>
                      <w:sz w:val="28"/>
                      <w:szCs w:val="28"/>
                      <w:lang w:eastAsia="zh-CN"/>
                    </w:rPr>
                  </w:pPr>
                  <w:r>
                    <w:rPr>
                      <w:sz w:val="28"/>
                      <w:szCs w:val="28"/>
                    </w:rPr>
                    <w:t>Отображение результатной информации</w:t>
                  </w:r>
                </w:p>
              </w:txbxContent>
            </v:textbox>
          </v:shape>
        </w:pict>
      </w:r>
      <w:r>
        <w:rPr>
          <w:noProof/>
          <w:lang w:eastAsia="ru-RU"/>
        </w:rPr>
        <w:pict>
          <v:shape id="_x0000_s1115" type="#_x0000_t202" style="position:absolute;left:0;text-align:left;margin-left:4in;margin-top:222.6pt;width:126pt;height:81pt;z-index:251673600">
            <v:textbox style="mso-next-textbox:#_x0000_s1115">
              <w:txbxContent>
                <w:p w:rsidR="00EF7725" w:rsidRDefault="00EF7725" w:rsidP="000A2E57">
                  <w:pPr>
                    <w:jc w:val="center"/>
                    <w:rPr>
                      <w:sz w:val="28"/>
                      <w:szCs w:val="28"/>
                      <w:lang w:eastAsia="zh-CN"/>
                    </w:rPr>
                  </w:pPr>
                  <w:r>
                    <w:rPr>
                      <w:sz w:val="28"/>
                      <w:szCs w:val="28"/>
                    </w:rPr>
                    <w:t>Анализ ошибок и создание документов для их коррекции</w:t>
                  </w:r>
                </w:p>
              </w:txbxContent>
            </v:textbox>
          </v:shape>
        </w:pict>
      </w:r>
      <w:r>
        <w:rPr>
          <w:noProof/>
          <w:lang w:eastAsia="ru-RU"/>
        </w:rPr>
        <w:pict>
          <v:line id="_x0000_s1116" style="position:absolute;left:0;text-align:left;z-index:251664384" from="180pt,114.6pt" to="180pt,114.6pt"/>
        </w:pict>
      </w:r>
      <w:r w:rsidR="000A2E57">
        <w:rPr>
          <w:color w:val="auto"/>
          <w:sz w:val="28"/>
          <w:szCs w:val="28"/>
        </w:rPr>
        <w:t xml:space="preserve"> На рисунке 7 </w:t>
      </w:r>
      <w:r w:rsidR="000A2E57" w:rsidRPr="00B0530B">
        <w:rPr>
          <w:color w:val="auto"/>
          <w:sz w:val="28"/>
          <w:szCs w:val="28"/>
        </w:rPr>
        <w:t xml:space="preserve">отображена функциональная схема организации обработки информации.                                                                                          </w:t>
      </w:r>
    </w:p>
    <w:p w:rsidR="000A2E57" w:rsidRDefault="000A2E57" w:rsidP="00EF7725">
      <w:pPr>
        <w:pStyle w:val="Default"/>
        <w:spacing w:line="360" w:lineRule="auto"/>
        <w:ind w:firstLine="709"/>
        <w:jc w:val="both"/>
        <w:rPr>
          <w:color w:val="auto"/>
          <w:sz w:val="28"/>
          <w:szCs w:val="28"/>
        </w:rPr>
      </w:pPr>
    </w:p>
    <w:p w:rsidR="000A2E57" w:rsidRDefault="002514A1" w:rsidP="00EF7725">
      <w:pPr>
        <w:pStyle w:val="Default"/>
        <w:spacing w:line="360" w:lineRule="auto"/>
        <w:ind w:firstLine="709"/>
        <w:jc w:val="both"/>
        <w:rPr>
          <w:color w:val="auto"/>
          <w:sz w:val="28"/>
          <w:szCs w:val="28"/>
        </w:rPr>
      </w:pPr>
      <w:r>
        <w:rPr>
          <w:noProof/>
          <w:lang w:eastAsia="ru-RU"/>
        </w:rPr>
        <w:pict>
          <v:line id="_x0000_s1117" style="position:absolute;left:0;text-align:left;z-index:251665408" from="180pt,15.15pt" to="180pt,42.15pt"/>
        </w:pict>
      </w:r>
    </w:p>
    <w:p w:rsidR="000A2E57" w:rsidRDefault="002514A1" w:rsidP="00EF7725">
      <w:pPr>
        <w:pStyle w:val="Default"/>
        <w:spacing w:line="360" w:lineRule="auto"/>
        <w:ind w:firstLine="709"/>
        <w:jc w:val="both"/>
        <w:rPr>
          <w:color w:val="auto"/>
          <w:sz w:val="28"/>
          <w:szCs w:val="28"/>
        </w:rPr>
      </w:pPr>
      <w:r>
        <w:rPr>
          <w:noProof/>
          <w:lang w:eastAsia="ru-RU"/>
        </w:rPr>
        <w:pict>
          <v:shape id="_x0000_s1118" type="#_x0000_t202" style="position:absolute;left:0;text-align:left;margin-left:126pt;margin-top:18pt;width:108pt;height:45pt;z-index:251667456">
            <v:textbox style="mso-next-textbox:#_x0000_s1118">
              <w:txbxContent>
                <w:p w:rsidR="00EF7725" w:rsidRDefault="00EF7725" w:rsidP="000A2E57">
                  <w:pPr>
                    <w:jc w:val="center"/>
                    <w:rPr>
                      <w:sz w:val="28"/>
                      <w:szCs w:val="28"/>
                      <w:lang w:eastAsia="zh-CN"/>
                    </w:rPr>
                  </w:pPr>
                  <w:r>
                    <w:rPr>
                      <w:sz w:val="28"/>
                      <w:szCs w:val="28"/>
                    </w:rPr>
                    <w:t>Ввод с клавиатуры</w:t>
                  </w:r>
                </w:p>
              </w:txbxContent>
            </v:textbox>
          </v:shape>
        </w:pict>
      </w:r>
    </w:p>
    <w:p w:rsidR="000A2E57" w:rsidRDefault="000A2E57" w:rsidP="00EF7725">
      <w:pPr>
        <w:pStyle w:val="Default"/>
        <w:spacing w:line="360" w:lineRule="auto"/>
        <w:ind w:firstLine="709"/>
        <w:jc w:val="both"/>
        <w:rPr>
          <w:color w:val="auto"/>
          <w:sz w:val="28"/>
          <w:szCs w:val="28"/>
        </w:rPr>
      </w:pPr>
    </w:p>
    <w:p w:rsidR="000A2E57" w:rsidRDefault="002514A1" w:rsidP="00EF7725">
      <w:pPr>
        <w:pStyle w:val="Default"/>
        <w:spacing w:line="360" w:lineRule="auto"/>
        <w:ind w:firstLine="709"/>
        <w:jc w:val="both"/>
        <w:rPr>
          <w:color w:val="auto"/>
          <w:sz w:val="28"/>
          <w:szCs w:val="28"/>
        </w:rPr>
      </w:pPr>
      <w:r>
        <w:rPr>
          <w:noProof/>
          <w:lang w:eastAsia="ru-RU"/>
        </w:rPr>
        <w:pict>
          <v:shape id="_x0000_s1119" type="#_x0000_t202" style="position:absolute;left:0;text-align:left;margin-left:126pt;margin-top:22.65pt;width:108pt;height:90pt;z-index:251669504">
            <v:textbox style="mso-next-textbox:#_x0000_s1119">
              <w:txbxContent>
                <w:p w:rsidR="00EF7725" w:rsidRDefault="00EF7725" w:rsidP="000A2E57">
                  <w:pPr>
                    <w:jc w:val="center"/>
                    <w:rPr>
                      <w:sz w:val="28"/>
                      <w:szCs w:val="28"/>
                      <w:lang w:eastAsia="zh-CN"/>
                    </w:rPr>
                  </w:pPr>
                  <w:r>
                    <w:rPr>
                      <w:sz w:val="28"/>
                      <w:szCs w:val="28"/>
                    </w:rPr>
                    <w:t>Контроль правильности ввода и регистрации данных</w:t>
                  </w:r>
                </w:p>
              </w:txbxContent>
            </v:textbox>
          </v:shape>
        </w:pict>
      </w:r>
      <w:r>
        <w:rPr>
          <w:noProof/>
          <w:lang w:eastAsia="ru-RU"/>
        </w:rPr>
        <w:pict>
          <v:line id="_x0000_s1120" style="position:absolute;left:0;text-align:left;z-index:251668480" from="180pt,22.65pt" to="180pt,31.65pt"/>
        </w:pict>
      </w:r>
    </w:p>
    <w:p w:rsidR="000A2E57" w:rsidRDefault="000A2E57" w:rsidP="00EF7725">
      <w:pPr>
        <w:pStyle w:val="Default"/>
        <w:spacing w:line="360" w:lineRule="auto"/>
        <w:ind w:firstLine="709"/>
        <w:jc w:val="both"/>
        <w:rPr>
          <w:color w:val="auto"/>
          <w:sz w:val="28"/>
          <w:szCs w:val="28"/>
        </w:rPr>
      </w:pPr>
    </w:p>
    <w:p w:rsidR="000A2E57" w:rsidRPr="00B0530B" w:rsidRDefault="000A2E57" w:rsidP="00EF7725">
      <w:pPr>
        <w:pStyle w:val="Default"/>
        <w:spacing w:line="360" w:lineRule="auto"/>
        <w:ind w:firstLine="709"/>
        <w:jc w:val="both"/>
        <w:rPr>
          <w:color w:val="auto"/>
          <w:sz w:val="28"/>
          <w:szCs w:val="28"/>
        </w:rPr>
      </w:pPr>
    </w:p>
    <w:p w:rsidR="000A2E57" w:rsidRDefault="000A2E57" w:rsidP="00EF7725">
      <w:pPr>
        <w:pStyle w:val="Default"/>
        <w:spacing w:line="360" w:lineRule="auto"/>
        <w:ind w:firstLine="709"/>
        <w:jc w:val="both"/>
        <w:rPr>
          <w:color w:val="auto"/>
          <w:sz w:val="28"/>
          <w:szCs w:val="28"/>
        </w:rPr>
      </w:pPr>
    </w:p>
    <w:p w:rsidR="000A2E57" w:rsidRDefault="002514A1" w:rsidP="00EF7725">
      <w:pPr>
        <w:pStyle w:val="Default"/>
        <w:spacing w:line="360" w:lineRule="auto"/>
        <w:ind w:firstLine="709"/>
        <w:jc w:val="both"/>
        <w:rPr>
          <w:color w:val="auto"/>
          <w:sz w:val="28"/>
          <w:szCs w:val="28"/>
        </w:rPr>
      </w:pPr>
      <w:r>
        <w:rPr>
          <w:noProof/>
          <w:lang w:eastAsia="ru-RU"/>
        </w:rPr>
        <w:pict>
          <v:line id="_x0000_s1121" style="position:absolute;left:0;text-align:left;z-index:251679744" from="180pt,14.55pt" to="180pt,32.55pt"/>
        </w:pict>
      </w:r>
    </w:p>
    <w:p w:rsidR="000A2E57" w:rsidRPr="00B0530B" w:rsidRDefault="002514A1" w:rsidP="00EF7725">
      <w:pPr>
        <w:pStyle w:val="Default"/>
        <w:spacing w:line="360" w:lineRule="auto"/>
        <w:ind w:firstLine="709"/>
        <w:jc w:val="both"/>
        <w:rPr>
          <w:color w:val="auto"/>
          <w:sz w:val="28"/>
          <w:szCs w:val="28"/>
        </w:rPr>
      </w:pPr>
      <w:r>
        <w:rPr>
          <w:noProof/>
          <w:lang w:eastAsia="ru-RU"/>
        </w:rPr>
        <w:pict>
          <v:shape id="_x0000_s1122" type="#_x0000_t202" style="position:absolute;left:0;text-align:left;margin-left:117pt;margin-top:1.95pt;width:126pt;height:63pt;z-index:251670528">
            <v:textbox style="mso-next-textbox:#_x0000_s1122">
              <w:txbxContent>
                <w:p w:rsidR="00EF7725" w:rsidRDefault="00EF7725" w:rsidP="000A2E57">
                  <w:pPr>
                    <w:jc w:val="center"/>
                    <w:rPr>
                      <w:sz w:val="28"/>
                      <w:szCs w:val="28"/>
                      <w:lang w:eastAsia="zh-CN"/>
                    </w:rPr>
                  </w:pPr>
                  <w:r>
                    <w:rPr>
                      <w:sz w:val="28"/>
                      <w:szCs w:val="28"/>
                    </w:rPr>
                    <w:t>Загрузка в информационную базу данных</w:t>
                  </w:r>
                </w:p>
              </w:txbxContent>
            </v:textbox>
          </v:shape>
        </w:pict>
      </w:r>
    </w:p>
    <w:p w:rsidR="000A2E57" w:rsidRPr="00B0530B" w:rsidRDefault="000A2E57" w:rsidP="00EF7725">
      <w:pPr>
        <w:pStyle w:val="Default"/>
        <w:spacing w:line="360" w:lineRule="auto"/>
        <w:ind w:firstLine="709"/>
        <w:jc w:val="both"/>
        <w:rPr>
          <w:color w:val="auto"/>
          <w:sz w:val="28"/>
          <w:szCs w:val="28"/>
        </w:rPr>
      </w:pPr>
    </w:p>
    <w:p w:rsidR="000A2E57" w:rsidRPr="00B0530B" w:rsidRDefault="002514A1" w:rsidP="00EF7725">
      <w:pPr>
        <w:pStyle w:val="Default"/>
        <w:spacing w:line="360" w:lineRule="auto"/>
        <w:ind w:firstLine="709"/>
        <w:jc w:val="both"/>
        <w:rPr>
          <w:color w:val="auto"/>
          <w:sz w:val="28"/>
          <w:szCs w:val="28"/>
        </w:rPr>
      </w:pPr>
      <w:r>
        <w:rPr>
          <w:noProof/>
          <w:lang w:eastAsia="ru-RU"/>
        </w:rPr>
        <w:pict>
          <v:line id="_x0000_s1123" style="position:absolute;left:0;text-align:left;z-index:251678720" from="180pt,15.6pt" to="180pt,33.6pt"/>
        </w:pict>
      </w:r>
    </w:p>
    <w:p w:rsidR="000A2E57" w:rsidRPr="00B0530B" w:rsidRDefault="002514A1" w:rsidP="00EF7725">
      <w:pPr>
        <w:pStyle w:val="Default"/>
        <w:spacing w:line="360" w:lineRule="auto"/>
        <w:ind w:firstLine="709"/>
        <w:jc w:val="both"/>
        <w:rPr>
          <w:color w:val="auto"/>
          <w:sz w:val="28"/>
          <w:szCs w:val="28"/>
        </w:rPr>
      </w:pPr>
      <w:r>
        <w:rPr>
          <w:noProof/>
          <w:lang w:eastAsia="ru-RU"/>
        </w:rPr>
        <w:pict>
          <v:shape id="_x0000_s1124" type="#_x0000_t202" style="position:absolute;left:0;text-align:left;margin-left:117pt;margin-top:12.45pt;width:126pt;height:63pt;z-index:251671552">
            <v:textbox style="mso-next-textbox:#_x0000_s1124">
              <w:txbxContent>
                <w:p w:rsidR="00EF7725" w:rsidRDefault="00EF7725" w:rsidP="000A2E57">
                  <w:pPr>
                    <w:jc w:val="center"/>
                    <w:rPr>
                      <w:sz w:val="28"/>
                      <w:szCs w:val="28"/>
                      <w:lang w:eastAsia="zh-CN"/>
                    </w:rPr>
                  </w:pPr>
                  <w:r>
                    <w:rPr>
                      <w:sz w:val="28"/>
                      <w:szCs w:val="28"/>
                    </w:rPr>
                    <w:t>Формирование результативной информации</w:t>
                  </w:r>
                </w:p>
              </w:txbxContent>
            </v:textbox>
          </v:shape>
        </w:pict>
      </w:r>
    </w:p>
    <w:p w:rsidR="000A2E57" w:rsidRPr="00B0530B" w:rsidRDefault="000A2E57" w:rsidP="00EF7725">
      <w:pPr>
        <w:pStyle w:val="Default"/>
        <w:spacing w:line="360" w:lineRule="auto"/>
        <w:ind w:firstLine="709"/>
        <w:jc w:val="both"/>
        <w:rPr>
          <w:color w:val="auto"/>
          <w:sz w:val="28"/>
          <w:szCs w:val="28"/>
        </w:rPr>
      </w:pPr>
    </w:p>
    <w:p w:rsidR="00650D1F" w:rsidRDefault="000A2E57" w:rsidP="00EF7725">
      <w:pPr>
        <w:autoSpaceDE w:val="0"/>
        <w:autoSpaceDN w:val="0"/>
        <w:adjustRightInd w:val="0"/>
        <w:spacing w:line="360" w:lineRule="auto"/>
        <w:ind w:firstLine="709"/>
        <w:jc w:val="both"/>
        <w:rPr>
          <w:sz w:val="28"/>
          <w:szCs w:val="28"/>
          <w:lang w:eastAsia="zh-CN"/>
        </w:rPr>
      </w:pPr>
      <w:r>
        <w:rPr>
          <w:sz w:val="28"/>
          <w:szCs w:val="28"/>
          <w:lang w:eastAsia="zh-CN"/>
        </w:rPr>
        <w:t>Рис.7</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3.4.1</w:t>
      </w:r>
      <w:r w:rsidR="0097239D">
        <w:rPr>
          <w:sz w:val="28"/>
          <w:szCs w:val="28"/>
          <w:lang w:eastAsia="zh-CN"/>
        </w:rPr>
        <w:t>.</w:t>
      </w:r>
      <w:r w:rsidRPr="00B0530B">
        <w:rPr>
          <w:sz w:val="28"/>
          <w:szCs w:val="28"/>
          <w:lang w:eastAsia="zh-CN"/>
        </w:rPr>
        <w:t>Организационн</w:t>
      </w:r>
      <w:r>
        <w:rPr>
          <w:sz w:val="28"/>
          <w:szCs w:val="28"/>
          <w:lang w:eastAsia="zh-CN"/>
        </w:rPr>
        <w:t>о-экономическая сущность задачи</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Целью решения задачи является повышение оперативности, точности и достоверности учета с помощью средств вычислительной техники. Данная задача является одной из первых в комплексе задач по учету расчетов с персоналом. Она решается один раз в месяц, в период расчетов с персоналом по заработной плате (результат выдается не позднее 3-го числа следующего за отчетным месяца). Исходная информация создается в первичном документе «Табель учета использования рабочего времени» и в нормативно- справочном массиве «Лицевой счет».</w:t>
      </w:r>
    </w:p>
    <w:p w:rsidR="00AE040E" w:rsidRDefault="00AE040E" w:rsidP="00EF7725">
      <w:pPr>
        <w:autoSpaceDE w:val="0"/>
        <w:autoSpaceDN w:val="0"/>
        <w:adjustRightInd w:val="0"/>
        <w:spacing w:line="360" w:lineRule="auto"/>
        <w:ind w:firstLine="709"/>
        <w:jc w:val="both"/>
        <w:rPr>
          <w:sz w:val="28"/>
          <w:szCs w:val="28"/>
          <w:lang w:eastAsia="zh-CN"/>
        </w:rPr>
      </w:pP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3. 4.2</w:t>
      </w:r>
      <w:r w:rsidR="0097239D">
        <w:rPr>
          <w:sz w:val="28"/>
          <w:szCs w:val="28"/>
          <w:lang w:eastAsia="zh-CN"/>
        </w:rPr>
        <w:t>.</w:t>
      </w:r>
      <w:r w:rsidRPr="00B0530B">
        <w:rPr>
          <w:sz w:val="28"/>
          <w:szCs w:val="28"/>
          <w:lang w:eastAsia="zh-CN"/>
        </w:rPr>
        <w:t xml:space="preserve"> Информационная база задачи.</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Входная оперативная (переменная) информация.</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Для решения задачи «Формирование ведомости по заработной плате» используется следующий исходный оперативный документ (табл.</w:t>
      </w:r>
      <w:r>
        <w:rPr>
          <w:sz w:val="28"/>
          <w:szCs w:val="28"/>
          <w:lang w:eastAsia="zh-CN"/>
        </w:rPr>
        <w:t>58)</w:t>
      </w:r>
    </w:p>
    <w:p w:rsidR="00AE040E" w:rsidRDefault="00AE040E" w:rsidP="00EF7725">
      <w:pPr>
        <w:autoSpaceDE w:val="0"/>
        <w:autoSpaceDN w:val="0"/>
        <w:adjustRightInd w:val="0"/>
        <w:spacing w:line="360" w:lineRule="auto"/>
        <w:ind w:firstLine="709"/>
        <w:jc w:val="both"/>
        <w:rPr>
          <w:sz w:val="28"/>
          <w:szCs w:val="28"/>
          <w:lang w:eastAsia="zh-CN"/>
        </w:rPr>
      </w:pP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Таблица </w:t>
      </w:r>
      <w:r>
        <w:rPr>
          <w:sz w:val="28"/>
          <w:szCs w:val="28"/>
          <w:lang w:eastAsia="zh-CN"/>
        </w:rPr>
        <w:t>58.</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Перечень используемых реквизитов.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2401"/>
        <w:gridCol w:w="2378"/>
        <w:gridCol w:w="2390"/>
      </w:tblGrid>
      <w:tr w:rsidR="000A2E57" w:rsidRPr="00B14BE3" w:rsidTr="00074A63">
        <w:tc>
          <w:tcPr>
            <w:tcW w:w="246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 документа</w:t>
            </w:r>
          </w:p>
        </w:tc>
        <w:tc>
          <w:tcPr>
            <w:tcW w:w="246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Используемые реквизиты</w:t>
            </w:r>
          </w:p>
        </w:tc>
        <w:tc>
          <w:tcPr>
            <w:tcW w:w="246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Значность</w:t>
            </w:r>
          </w:p>
        </w:tc>
        <w:tc>
          <w:tcPr>
            <w:tcW w:w="246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Условное обозначение</w:t>
            </w:r>
          </w:p>
        </w:tc>
      </w:tr>
      <w:tr w:rsidR="000A2E57" w:rsidRPr="00B14BE3" w:rsidTr="00074A63">
        <w:tc>
          <w:tcPr>
            <w:tcW w:w="2463" w:type="dxa"/>
            <w:vMerge w:val="restart"/>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Табель учета использования рабочего времени</w:t>
            </w:r>
          </w:p>
        </w:tc>
        <w:tc>
          <w:tcPr>
            <w:tcW w:w="246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1.Месяц</w:t>
            </w:r>
          </w:p>
        </w:tc>
        <w:tc>
          <w:tcPr>
            <w:tcW w:w="246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99</w:t>
            </w:r>
          </w:p>
        </w:tc>
        <w:tc>
          <w:tcPr>
            <w:tcW w:w="2464"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eastAsia="zh-CN"/>
              </w:rPr>
              <w:t xml:space="preserve">         </w:t>
            </w:r>
            <w:r w:rsidRPr="00AE040E">
              <w:rPr>
                <w:lang w:val="en-US" w:eastAsia="zh-CN"/>
              </w:rPr>
              <w:t>m</w:t>
            </w:r>
          </w:p>
        </w:tc>
      </w:tr>
      <w:tr w:rsidR="000A2E57" w:rsidRPr="00B14BE3" w:rsidTr="00074A63">
        <w:tc>
          <w:tcPr>
            <w:tcW w:w="2463"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46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2.Код работника</w:t>
            </w:r>
          </w:p>
        </w:tc>
        <w:tc>
          <w:tcPr>
            <w:tcW w:w="246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9(4)</w:t>
            </w:r>
          </w:p>
        </w:tc>
        <w:tc>
          <w:tcPr>
            <w:tcW w:w="2464"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 xml:space="preserve">       </w:t>
            </w:r>
            <w:r w:rsidRPr="00AE040E">
              <w:rPr>
                <w:lang w:eastAsia="zh-CN"/>
              </w:rPr>
              <w:t xml:space="preserve"> </w:t>
            </w:r>
            <w:r w:rsidRPr="00AE040E">
              <w:rPr>
                <w:lang w:val="en-US" w:eastAsia="zh-CN"/>
              </w:rPr>
              <w:t xml:space="preserve"> t</w:t>
            </w:r>
          </w:p>
        </w:tc>
      </w:tr>
      <w:tr w:rsidR="000A2E57" w:rsidRPr="00B14BE3" w:rsidTr="00074A63">
        <w:tc>
          <w:tcPr>
            <w:tcW w:w="2463"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46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3.Отработано часов</w:t>
            </w:r>
          </w:p>
        </w:tc>
        <w:tc>
          <w:tcPr>
            <w:tcW w:w="246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999.9</w:t>
            </w:r>
          </w:p>
        </w:tc>
        <w:tc>
          <w:tcPr>
            <w:tcW w:w="2464"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 xml:space="preserve">        </w:t>
            </w:r>
            <w:r w:rsidRPr="00AE040E">
              <w:rPr>
                <w:lang w:eastAsia="zh-CN"/>
              </w:rPr>
              <w:t xml:space="preserve"> </w:t>
            </w:r>
            <w:r w:rsidRPr="00AE040E">
              <w:rPr>
                <w:lang w:val="en-US" w:eastAsia="zh-CN"/>
              </w:rPr>
              <w:t>Q</w:t>
            </w:r>
          </w:p>
        </w:tc>
      </w:tr>
      <w:tr w:rsidR="000A2E57" w:rsidRPr="00B14BE3" w:rsidTr="00074A63">
        <w:tc>
          <w:tcPr>
            <w:tcW w:w="2463"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46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4. Время плановое</w:t>
            </w:r>
          </w:p>
        </w:tc>
        <w:tc>
          <w:tcPr>
            <w:tcW w:w="246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999.99</w:t>
            </w:r>
          </w:p>
        </w:tc>
        <w:tc>
          <w:tcPr>
            <w:tcW w:w="246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 xml:space="preserve">       </w:t>
            </w:r>
            <w:r w:rsidRPr="00AE040E">
              <w:rPr>
                <w:lang w:eastAsia="zh-CN"/>
              </w:rPr>
              <w:t xml:space="preserve"> </w:t>
            </w:r>
            <w:r w:rsidRPr="00AE040E">
              <w:rPr>
                <w:lang w:val="en-US" w:eastAsia="zh-CN"/>
              </w:rPr>
              <w:t>Q</w:t>
            </w:r>
            <w:r w:rsidRPr="00AE040E">
              <w:rPr>
                <w:lang w:eastAsia="zh-CN"/>
              </w:rPr>
              <w:t>пл</w:t>
            </w:r>
          </w:p>
        </w:tc>
      </w:tr>
    </w:tbl>
    <w:p w:rsidR="00AE040E" w:rsidRDefault="00AE040E" w:rsidP="00EF7725">
      <w:pPr>
        <w:autoSpaceDE w:val="0"/>
        <w:autoSpaceDN w:val="0"/>
        <w:adjustRightInd w:val="0"/>
        <w:spacing w:line="360" w:lineRule="auto"/>
        <w:ind w:firstLine="709"/>
        <w:jc w:val="both"/>
        <w:rPr>
          <w:sz w:val="28"/>
          <w:szCs w:val="28"/>
          <w:lang w:eastAsia="zh-CN"/>
        </w:rPr>
      </w:pP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Отметки в табеле о причинах неявок на работу или о работе в режиме неполного рабочего дня, и о других отступлениях от нормальных условий работы должны быть сделаны только на основании документов, оформленных надлежащим образом (листок нетрудоспособности, справки и т.п.)</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Учет использования рабочего времени осуществляется в табеле методом сплошной регистрации явок и неявок на работу либо путем регистрации только отклонений( неявок, опозданий и т.д.)</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Нормативно-справочная информация.</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В качестве нормативно-справочной информации используется массив «Лицевой счет» (ф. Т-54). Этот документ заполняется бухгалтером. Применяется он при обработке учетных данных с помощью средств вычислительной техники и содержит только условно-постоянные реквизиты о работнике. На основании данных лицевого счета составляется также расчетно-платежная ведомость по ф. Т-49.</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Состав и характеристика реквизитов массива приведены в табл.</w:t>
      </w:r>
      <w:r>
        <w:rPr>
          <w:sz w:val="28"/>
          <w:szCs w:val="28"/>
          <w:lang w:eastAsia="zh-CN"/>
        </w:rPr>
        <w:t xml:space="preserve"> 59.</w:t>
      </w:r>
    </w:p>
    <w:p w:rsidR="00AE040E" w:rsidRDefault="00AE040E" w:rsidP="00EF7725">
      <w:pPr>
        <w:autoSpaceDE w:val="0"/>
        <w:autoSpaceDN w:val="0"/>
        <w:adjustRightInd w:val="0"/>
        <w:spacing w:line="360" w:lineRule="auto"/>
        <w:ind w:firstLine="709"/>
        <w:jc w:val="both"/>
        <w:rPr>
          <w:sz w:val="28"/>
          <w:szCs w:val="28"/>
          <w:lang w:eastAsia="zh-CN"/>
        </w:rPr>
      </w:pP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Таблица</w:t>
      </w:r>
      <w:r>
        <w:rPr>
          <w:sz w:val="28"/>
          <w:szCs w:val="28"/>
          <w:lang w:eastAsia="zh-CN"/>
        </w:rPr>
        <w:t xml:space="preserve"> 59.</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Массив «Лицевой счет»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81"/>
        <w:gridCol w:w="3191"/>
      </w:tblGrid>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 реквизита</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Вид реквизита и длина в знаках</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Условное обозначение реквизитов</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1</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2</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3</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Месяц</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99</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М</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Код работника</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9(4)</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Т</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Размер оклада</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9(5).99</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О</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Размер премии</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9(5).99</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Р</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Размер надбавки</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9(5).99</w:t>
            </w:r>
          </w:p>
        </w:tc>
        <w:tc>
          <w:tcPr>
            <w:tcW w:w="3285"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eastAsia="zh-CN"/>
              </w:rPr>
              <w:t xml:space="preserve">                 </w:t>
            </w:r>
            <w:r w:rsidRPr="00AE040E">
              <w:rPr>
                <w:lang w:val="en-US" w:eastAsia="zh-CN"/>
              </w:rPr>
              <w:t>N</w:t>
            </w:r>
          </w:p>
        </w:tc>
      </w:tr>
    </w:tbl>
    <w:p w:rsidR="000A2E57" w:rsidRPr="0097239D" w:rsidRDefault="000A2E57" w:rsidP="00EF7725">
      <w:pPr>
        <w:autoSpaceDE w:val="0"/>
        <w:autoSpaceDN w:val="0"/>
        <w:adjustRightInd w:val="0"/>
        <w:spacing w:line="360" w:lineRule="auto"/>
        <w:ind w:firstLine="709"/>
        <w:jc w:val="both"/>
        <w:rPr>
          <w:sz w:val="28"/>
          <w:szCs w:val="28"/>
          <w:lang w:val="en-US" w:eastAsia="zh-CN"/>
        </w:rPr>
      </w:pP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Выходная (результатная) информация.</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В результате решения задачи на печать выдается ведомость по начислению заработной платы, пример которой приведен в табл.</w:t>
      </w:r>
      <w:r>
        <w:rPr>
          <w:sz w:val="28"/>
          <w:szCs w:val="28"/>
          <w:lang w:eastAsia="zh-CN"/>
        </w:rPr>
        <w:t>60.</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Таблица</w:t>
      </w:r>
      <w:r>
        <w:rPr>
          <w:sz w:val="28"/>
          <w:szCs w:val="28"/>
          <w:lang w:eastAsia="zh-CN"/>
        </w:rPr>
        <w:t xml:space="preserve"> 60.</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Ведомость заработной платы за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8"/>
        <w:gridCol w:w="3180"/>
      </w:tblGrid>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Код работника</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Отработано часов</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Сумма</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Итого</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p>
        </w:tc>
      </w:tr>
    </w:tbl>
    <w:p w:rsidR="000A2E57" w:rsidRPr="00B0530B" w:rsidRDefault="000A2E57" w:rsidP="00EF7725">
      <w:pPr>
        <w:autoSpaceDE w:val="0"/>
        <w:autoSpaceDN w:val="0"/>
        <w:adjustRightInd w:val="0"/>
        <w:spacing w:line="360" w:lineRule="auto"/>
        <w:ind w:firstLine="709"/>
        <w:jc w:val="both"/>
        <w:rPr>
          <w:sz w:val="28"/>
          <w:szCs w:val="28"/>
          <w:lang w:eastAsia="zh-CN"/>
        </w:rPr>
      </w:pP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Кроме того, результат решения задачи сохраняется на магнитном носителе для решения других задач всего комплекса по учету труда и заработной платы.</w:t>
      </w:r>
    </w:p>
    <w:p w:rsidR="00BE45E7"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Состав сохраненной информации приведен в табл.</w:t>
      </w:r>
      <w:r w:rsidR="004A3209">
        <w:rPr>
          <w:sz w:val="28"/>
          <w:szCs w:val="28"/>
          <w:lang w:eastAsia="zh-CN"/>
        </w:rPr>
        <w:t xml:space="preserve"> 61</w:t>
      </w:r>
    </w:p>
    <w:p w:rsidR="00AE040E" w:rsidRDefault="00AE040E" w:rsidP="00EF7725">
      <w:pPr>
        <w:autoSpaceDE w:val="0"/>
        <w:autoSpaceDN w:val="0"/>
        <w:adjustRightInd w:val="0"/>
        <w:spacing w:line="360" w:lineRule="auto"/>
        <w:ind w:firstLine="709"/>
        <w:jc w:val="both"/>
        <w:rPr>
          <w:sz w:val="28"/>
          <w:szCs w:val="28"/>
          <w:lang w:eastAsia="zh-CN"/>
        </w:rPr>
      </w:pPr>
    </w:p>
    <w:p w:rsidR="00B665E7"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Таблица</w:t>
      </w:r>
      <w:r>
        <w:rPr>
          <w:sz w:val="28"/>
          <w:szCs w:val="28"/>
          <w:lang w:eastAsia="zh-CN"/>
        </w:rPr>
        <w:t xml:space="preserve"> 61.</w:t>
      </w:r>
    </w:p>
    <w:p w:rsidR="000A2E57" w:rsidRPr="00B0530B" w:rsidRDefault="00B665E7" w:rsidP="00EF7725">
      <w:pPr>
        <w:autoSpaceDE w:val="0"/>
        <w:autoSpaceDN w:val="0"/>
        <w:adjustRightInd w:val="0"/>
        <w:spacing w:line="360" w:lineRule="auto"/>
        <w:ind w:firstLine="709"/>
        <w:jc w:val="both"/>
        <w:rPr>
          <w:sz w:val="28"/>
          <w:szCs w:val="28"/>
          <w:lang w:eastAsia="zh-CN"/>
        </w:rPr>
      </w:pPr>
      <w:r>
        <w:rPr>
          <w:sz w:val="28"/>
          <w:szCs w:val="28"/>
          <w:lang w:eastAsia="zh-CN"/>
        </w:rPr>
        <w:t xml:space="preserve">                               </w:t>
      </w:r>
      <w:r w:rsidR="000A2E57" w:rsidRPr="00B0530B">
        <w:rPr>
          <w:sz w:val="28"/>
          <w:szCs w:val="28"/>
          <w:lang w:eastAsia="zh-CN"/>
        </w:rPr>
        <w:t>Перечень сохраняемых реквизитов.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81"/>
        <w:gridCol w:w="3191"/>
      </w:tblGrid>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 реквизита</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Вид реквизита и длина в знаках</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Условное обозначение реквизитов</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Месяц</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99</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w:t>
            </w:r>
            <w:r w:rsidRPr="00AE040E">
              <w:rPr>
                <w:lang w:val="en-US" w:eastAsia="zh-CN"/>
              </w:rPr>
              <w:t xml:space="preserve"> </w:t>
            </w:r>
            <w:r w:rsidRPr="00AE040E">
              <w:rPr>
                <w:lang w:eastAsia="zh-CN"/>
              </w:rPr>
              <w:t>М</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Код работника</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9(4)</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w:t>
            </w:r>
            <w:r w:rsidRPr="00AE040E">
              <w:rPr>
                <w:lang w:val="en-US" w:eastAsia="zh-CN"/>
              </w:rPr>
              <w:t xml:space="preserve"> </w:t>
            </w:r>
            <w:r w:rsidRPr="00AE040E">
              <w:rPr>
                <w:lang w:eastAsia="zh-CN"/>
              </w:rPr>
              <w:t xml:space="preserve"> Т</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Отработано часов</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999.99</w:t>
            </w:r>
          </w:p>
        </w:tc>
        <w:tc>
          <w:tcPr>
            <w:tcW w:w="3285"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eastAsia="zh-CN"/>
              </w:rPr>
              <w:t xml:space="preserve">              </w:t>
            </w:r>
            <w:r w:rsidRPr="00AE040E">
              <w:rPr>
                <w:lang w:val="en-US" w:eastAsia="zh-CN"/>
              </w:rPr>
              <w:t xml:space="preserve">  Q</w:t>
            </w:r>
          </w:p>
        </w:tc>
      </w:tr>
      <w:tr w:rsidR="000A2E57" w:rsidRPr="00074A63" w:rsidTr="00074A63">
        <w:tc>
          <w:tcPr>
            <w:tcW w:w="3284"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Сумма</w:t>
            </w:r>
          </w:p>
        </w:tc>
        <w:tc>
          <w:tcPr>
            <w:tcW w:w="3285"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xml:space="preserve">           9(5).99</w:t>
            </w:r>
          </w:p>
        </w:tc>
        <w:tc>
          <w:tcPr>
            <w:tcW w:w="3285"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 xml:space="preserve">                S2</w:t>
            </w:r>
          </w:p>
        </w:tc>
      </w:tr>
    </w:tbl>
    <w:p w:rsidR="000A2E57" w:rsidRPr="00B0530B" w:rsidRDefault="000A2E57" w:rsidP="00EF7725">
      <w:pPr>
        <w:autoSpaceDE w:val="0"/>
        <w:autoSpaceDN w:val="0"/>
        <w:adjustRightInd w:val="0"/>
        <w:spacing w:line="360" w:lineRule="auto"/>
        <w:ind w:firstLine="709"/>
        <w:jc w:val="both"/>
        <w:rPr>
          <w:sz w:val="28"/>
          <w:szCs w:val="28"/>
          <w:lang w:val="en-US" w:eastAsia="zh-CN"/>
        </w:rPr>
      </w:pP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3. 4.3 Алгоритм решения задачи.</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1) Путем ввода с клавиатуры сформировать исходный массив на основе табеля учета использования рабочего времени;</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2) упорядочить его по возрастанию кода работника;</w:t>
      </w:r>
    </w:p>
    <w:p w:rsidR="000A2E57" w:rsidRPr="00306D07"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3) по коду работника отыскать в нормативно-справочных данных размер оклада;</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4) если оклад не найден, то готовится сообщение об этом и данный код работника из дальнейших расчетов исключается;</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5) если оклад  найден, то рассчитать по формуле:</w:t>
      </w:r>
    </w:p>
    <w:p w:rsidR="000A2E57" w:rsidRPr="00D978A0" w:rsidRDefault="00B665E7" w:rsidP="00EF7725">
      <w:pPr>
        <w:autoSpaceDE w:val="0"/>
        <w:autoSpaceDN w:val="0"/>
        <w:adjustRightInd w:val="0"/>
        <w:spacing w:line="360" w:lineRule="auto"/>
        <w:ind w:firstLine="709"/>
        <w:jc w:val="both"/>
        <w:rPr>
          <w:sz w:val="28"/>
          <w:szCs w:val="28"/>
          <w:lang w:val="en-US" w:eastAsia="zh-CN"/>
        </w:rPr>
      </w:pPr>
      <w:r w:rsidRPr="00DD1330">
        <w:rPr>
          <w:sz w:val="28"/>
          <w:szCs w:val="28"/>
          <w:lang w:eastAsia="zh-CN"/>
        </w:rPr>
        <w:t xml:space="preserve">                                   </w:t>
      </w:r>
      <w:r w:rsidR="000A2E57" w:rsidRPr="00B0530B">
        <w:rPr>
          <w:sz w:val="28"/>
          <w:szCs w:val="28"/>
          <w:lang w:val="en-US" w:eastAsia="zh-CN"/>
        </w:rPr>
        <w:t xml:space="preserve">S i m t = ( Q i m t / Q i m t </w:t>
      </w:r>
      <w:r w:rsidR="000A2E57" w:rsidRPr="00B0530B">
        <w:rPr>
          <w:sz w:val="28"/>
          <w:szCs w:val="28"/>
          <w:lang w:eastAsia="zh-CN"/>
        </w:rPr>
        <w:t>пл</w:t>
      </w:r>
      <w:r w:rsidR="000A2E57">
        <w:rPr>
          <w:sz w:val="28"/>
          <w:szCs w:val="28"/>
          <w:lang w:val="en-US" w:eastAsia="zh-CN"/>
        </w:rPr>
        <w:t xml:space="preserve">   ) * O i m t </w:t>
      </w:r>
      <w:r w:rsidR="000A2E57" w:rsidRPr="00D978A0">
        <w:rPr>
          <w:sz w:val="28"/>
          <w:szCs w:val="28"/>
          <w:lang w:val="en-US" w:eastAsia="zh-CN"/>
        </w:rPr>
        <w:t>(17)</w:t>
      </w:r>
    </w:p>
    <w:p w:rsidR="000A2E57" w:rsidRPr="00B665E7"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6) по коду работника отыскать в нормативно-справочных данных размер премии;</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7) если премия не найдена, то рассчитать по формуле:</w:t>
      </w:r>
    </w:p>
    <w:p w:rsidR="000A2E57" w:rsidRPr="00B0530B" w:rsidRDefault="0087588D" w:rsidP="00EF7725">
      <w:pPr>
        <w:autoSpaceDE w:val="0"/>
        <w:autoSpaceDN w:val="0"/>
        <w:adjustRightInd w:val="0"/>
        <w:spacing w:line="360" w:lineRule="auto"/>
        <w:ind w:firstLine="709"/>
        <w:jc w:val="both"/>
        <w:rPr>
          <w:sz w:val="28"/>
          <w:szCs w:val="28"/>
          <w:lang w:eastAsia="zh-CN"/>
        </w:rPr>
      </w:pPr>
      <w:r>
        <w:rPr>
          <w:sz w:val="28"/>
          <w:szCs w:val="28"/>
          <w:lang w:eastAsia="zh-CN"/>
        </w:rPr>
        <w:t xml:space="preserve">                               </w:t>
      </w:r>
      <w:r w:rsidR="000A2E57" w:rsidRPr="00B0530B">
        <w:rPr>
          <w:sz w:val="28"/>
          <w:szCs w:val="28"/>
          <w:lang w:eastAsia="zh-CN"/>
        </w:rPr>
        <w:t xml:space="preserve">  </w:t>
      </w:r>
      <w:r w:rsidR="00B665E7">
        <w:rPr>
          <w:sz w:val="28"/>
          <w:szCs w:val="28"/>
          <w:lang w:eastAsia="zh-CN"/>
        </w:rPr>
        <w:t xml:space="preserve"> </w:t>
      </w:r>
      <w:r w:rsidR="000A2E57" w:rsidRPr="00B0530B">
        <w:rPr>
          <w:sz w:val="28"/>
          <w:szCs w:val="28"/>
          <w:lang w:val="en-US" w:eastAsia="zh-CN"/>
        </w:rPr>
        <w:t>S</w:t>
      </w:r>
      <w:r w:rsidR="000A2E57" w:rsidRPr="00B0530B">
        <w:rPr>
          <w:sz w:val="28"/>
          <w:szCs w:val="28"/>
          <w:lang w:eastAsia="zh-CN"/>
        </w:rPr>
        <w:t xml:space="preserve"> </w:t>
      </w:r>
      <w:r w:rsidR="000A2E57" w:rsidRPr="00B0530B">
        <w:rPr>
          <w:sz w:val="28"/>
          <w:szCs w:val="28"/>
          <w:lang w:val="en-US" w:eastAsia="zh-CN"/>
        </w:rPr>
        <w:t>i</w:t>
      </w:r>
      <w:r w:rsidR="000A2E57" w:rsidRPr="00B0530B">
        <w:rPr>
          <w:sz w:val="28"/>
          <w:szCs w:val="28"/>
          <w:lang w:eastAsia="zh-CN"/>
        </w:rPr>
        <w:t xml:space="preserve"> </w:t>
      </w:r>
      <w:r w:rsidR="000A2E57" w:rsidRPr="00B0530B">
        <w:rPr>
          <w:sz w:val="28"/>
          <w:szCs w:val="28"/>
          <w:lang w:val="en-US" w:eastAsia="zh-CN"/>
        </w:rPr>
        <w:t>m</w:t>
      </w:r>
      <w:r w:rsidR="000A2E57" w:rsidRPr="00B0530B">
        <w:rPr>
          <w:sz w:val="28"/>
          <w:szCs w:val="28"/>
          <w:lang w:eastAsia="zh-CN"/>
        </w:rPr>
        <w:t xml:space="preserve"> </w:t>
      </w:r>
      <w:r w:rsidR="000A2E57" w:rsidRPr="00B0530B">
        <w:rPr>
          <w:sz w:val="28"/>
          <w:szCs w:val="28"/>
          <w:lang w:val="en-US" w:eastAsia="zh-CN"/>
        </w:rPr>
        <w:t>t</w:t>
      </w:r>
      <w:r w:rsidR="000A2E57" w:rsidRPr="00B0530B">
        <w:rPr>
          <w:sz w:val="28"/>
          <w:szCs w:val="28"/>
          <w:lang w:eastAsia="zh-CN"/>
        </w:rPr>
        <w:t xml:space="preserve"> 1  = </w:t>
      </w:r>
      <w:r w:rsidR="000A2E57" w:rsidRPr="00B0530B">
        <w:rPr>
          <w:sz w:val="28"/>
          <w:szCs w:val="28"/>
          <w:lang w:val="en-US" w:eastAsia="zh-CN"/>
        </w:rPr>
        <w:t>S</w:t>
      </w:r>
      <w:r w:rsidR="000A2E57" w:rsidRPr="00B0530B">
        <w:rPr>
          <w:sz w:val="28"/>
          <w:szCs w:val="28"/>
          <w:lang w:eastAsia="zh-CN"/>
        </w:rPr>
        <w:t xml:space="preserve"> </w:t>
      </w:r>
      <w:r w:rsidR="000A2E57" w:rsidRPr="00B0530B">
        <w:rPr>
          <w:sz w:val="28"/>
          <w:szCs w:val="28"/>
          <w:lang w:val="en-US" w:eastAsia="zh-CN"/>
        </w:rPr>
        <w:t>i</w:t>
      </w:r>
      <w:r w:rsidR="000A2E57" w:rsidRPr="00B0530B">
        <w:rPr>
          <w:sz w:val="28"/>
          <w:szCs w:val="28"/>
          <w:lang w:eastAsia="zh-CN"/>
        </w:rPr>
        <w:t xml:space="preserve"> </w:t>
      </w:r>
      <w:r w:rsidR="000A2E57" w:rsidRPr="00B0530B">
        <w:rPr>
          <w:sz w:val="28"/>
          <w:szCs w:val="28"/>
          <w:lang w:val="en-US" w:eastAsia="zh-CN"/>
        </w:rPr>
        <w:t>m</w:t>
      </w:r>
      <w:r w:rsidR="000A2E57" w:rsidRPr="00B0530B">
        <w:rPr>
          <w:sz w:val="28"/>
          <w:szCs w:val="28"/>
          <w:lang w:eastAsia="zh-CN"/>
        </w:rPr>
        <w:t xml:space="preserve"> </w:t>
      </w:r>
      <w:r w:rsidR="000A2E57" w:rsidRPr="00B0530B">
        <w:rPr>
          <w:sz w:val="28"/>
          <w:szCs w:val="28"/>
          <w:lang w:val="en-US" w:eastAsia="zh-CN"/>
        </w:rPr>
        <w:t>t</w:t>
      </w:r>
      <w:r w:rsidR="000A2E57" w:rsidRPr="00B0530B">
        <w:rPr>
          <w:sz w:val="28"/>
          <w:szCs w:val="28"/>
          <w:lang w:eastAsia="zh-CN"/>
        </w:rPr>
        <w:t xml:space="preserve"> + 0</w:t>
      </w:r>
      <w:r w:rsidR="000A2E57">
        <w:rPr>
          <w:sz w:val="28"/>
          <w:szCs w:val="28"/>
          <w:lang w:eastAsia="zh-CN"/>
        </w:rPr>
        <w:t xml:space="preserve"> (18)</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8) если премия найдена, то рассчитать по формуле:</w:t>
      </w:r>
    </w:p>
    <w:p w:rsidR="000A2E57" w:rsidRPr="00D978A0" w:rsidRDefault="00B665E7" w:rsidP="00EF7725">
      <w:pPr>
        <w:autoSpaceDE w:val="0"/>
        <w:autoSpaceDN w:val="0"/>
        <w:adjustRightInd w:val="0"/>
        <w:spacing w:line="360" w:lineRule="auto"/>
        <w:ind w:firstLine="709"/>
        <w:jc w:val="both"/>
        <w:rPr>
          <w:sz w:val="28"/>
          <w:szCs w:val="28"/>
          <w:lang w:val="en-US" w:eastAsia="zh-CN"/>
        </w:rPr>
      </w:pPr>
      <w:r w:rsidRPr="00DD1330">
        <w:rPr>
          <w:sz w:val="28"/>
          <w:szCs w:val="28"/>
          <w:lang w:eastAsia="zh-CN"/>
        </w:rPr>
        <w:t xml:space="preserve">                                </w:t>
      </w:r>
      <w:r w:rsidR="000A2E57" w:rsidRPr="00DD1330">
        <w:rPr>
          <w:sz w:val="28"/>
          <w:szCs w:val="28"/>
          <w:lang w:eastAsia="zh-CN"/>
        </w:rPr>
        <w:t xml:space="preserve"> </w:t>
      </w:r>
      <w:r w:rsidRPr="00DD1330">
        <w:rPr>
          <w:sz w:val="28"/>
          <w:szCs w:val="28"/>
          <w:lang w:eastAsia="zh-CN"/>
        </w:rPr>
        <w:t xml:space="preserve"> </w:t>
      </w:r>
      <w:r w:rsidR="000A2E57" w:rsidRPr="00B0530B">
        <w:rPr>
          <w:sz w:val="28"/>
          <w:szCs w:val="28"/>
          <w:lang w:val="en-US" w:eastAsia="zh-CN"/>
        </w:rPr>
        <w:t xml:space="preserve">S i m t 1  = S i m t + </w:t>
      </w:r>
      <w:r w:rsidR="000A2E57" w:rsidRPr="00B0530B">
        <w:rPr>
          <w:sz w:val="28"/>
          <w:szCs w:val="28"/>
          <w:lang w:eastAsia="zh-CN"/>
        </w:rPr>
        <w:t>Р</w:t>
      </w:r>
      <w:r w:rsidR="000A2E57" w:rsidRPr="00B0530B">
        <w:rPr>
          <w:sz w:val="28"/>
          <w:szCs w:val="28"/>
          <w:lang w:val="en-US" w:eastAsia="zh-CN"/>
        </w:rPr>
        <w:t xml:space="preserve"> i m t</w:t>
      </w:r>
      <w:r w:rsidR="000A2E57" w:rsidRPr="00D978A0">
        <w:rPr>
          <w:sz w:val="28"/>
          <w:szCs w:val="28"/>
          <w:lang w:val="en-US" w:eastAsia="zh-CN"/>
        </w:rPr>
        <w:t xml:space="preserve"> (19)</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9) по кодам подразделения и работника отыскать в нормативно-справочных данных размер надбавки;</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10) если надбавка не найдена, то рассчитать по формуле</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w:t>
      </w:r>
      <w:r w:rsidR="00B665E7">
        <w:rPr>
          <w:sz w:val="28"/>
          <w:szCs w:val="28"/>
          <w:lang w:eastAsia="zh-CN"/>
        </w:rPr>
        <w:t xml:space="preserve">                             </w:t>
      </w:r>
      <w:r w:rsidRPr="00B0530B">
        <w:rPr>
          <w:sz w:val="28"/>
          <w:szCs w:val="28"/>
          <w:lang w:val="en-US" w:eastAsia="zh-CN"/>
        </w:rPr>
        <w:t>S</w:t>
      </w:r>
      <w:r w:rsidRPr="00B0530B">
        <w:rPr>
          <w:sz w:val="28"/>
          <w:szCs w:val="28"/>
          <w:lang w:eastAsia="zh-CN"/>
        </w:rPr>
        <w:t xml:space="preserve"> </w:t>
      </w:r>
      <w:r w:rsidRPr="00B0530B">
        <w:rPr>
          <w:sz w:val="28"/>
          <w:szCs w:val="28"/>
          <w:lang w:val="en-US" w:eastAsia="zh-CN"/>
        </w:rPr>
        <w:t>i</w:t>
      </w:r>
      <w:r w:rsidRPr="00B0530B">
        <w:rPr>
          <w:sz w:val="28"/>
          <w:szCs w:val="28"/>
          <w:lang w:eastAsia="zh-CN"/>
        </w:rPr>
        <w:t xml:space="preserve"> </w:t>
      </w:r>
      <w:r w:rsidRPr="00B0530B">
        <w:rPr>
          <w:sz w:val="28"/>
          <w:szCs w:val="28"/>
          <w:lang w:val="en-US" w:eastAsia="zh-CN"/>
        </w:rPr>
        <w:t>m</w:t>
      </w:r>
      <w:r w:rsidRPr="00B0530B">
        <w:rPr>
          <w:sz w:val="28"/>
          <w:szCs w:val="28"/>
          <w:lang w:eastAsia="zh-CN"/>
        </w:rPr>
        <w:t xml:space="preserve"> </w:t>
      </w:r>
      <w:r w:rsidRPr="00B0530B">
        <w:rPr>
          <w:sz w:val="28"/>
          <w:szCs w:val="28"/>
          <w:lang w:val="en-US" w:eastAsia="zh-CN"/>
        </w:rPr>
        <w:t>t</w:t>
      </w:r>
      <w:r w:rsidRPr="00B0530B">
        <w:rPr>
          <w:sz w:val="28"/>
          <w:szCs w:val="28"/>
          <w:lang w:eastAsia="zh-CN"/>
        </w:rPr>
        <w:t xml:space="preserve"> 2 =  </w:t>
      </w:r>
      <w:r w:rsidRPr="00B0530B">
        <w:rPr>
          <w:sz w:val="28"/>
          <w:szCs w:val="28"/>
          <w:lang w:val="en-US" w:eastAsia="zh-CN"/>
        </w:rPr>
        <w:t>S</w:t>
      </w:r>
      <w:r w:rsidRPr="00B0530B">
        <w:rPr>
          <w:sz w:val="28"/>
          <w:szCs w:val="28"/>
          <w:lang w:eastAsia="zh-CN"/>
        </w:rPr>
        <w:t xml:space="preserve"> </w:t>
      </w:r>
      <w:r w:rsidRPr="00B0530B">
        <w:rPr>
          <w:sz w:val="28"/>
          <w:szCs w:val="28"/>
          <w:lang w:val="en-US" w:eastAsia="zh-CN"/>
        </w:rPr>
        <w:t>i</w:t>
      </w:r>
      <w:r w:rsidRPr="00B0530B">
        <w:rPr>
          <w:sz w:val="28"/>
          <w:szCs w:val="28"/>
          <w:lang w:eastAsia="zh-CN"/>
        </w:rPr>
        <w:t xml:space="preserve"> </w:t>
      </w:r>
      <w:r w:rsidRPr="00B0530B">
        <w:rPr>
          <w:sz w:val="28"/>
          <w:szCs w:val="28"/>
          <w:lang w:val="en-US" w:eastAsia="zh-CN"/>
        </w:rPr>
        <w:t>m</w:t>
      </w:r>
      <w:r w:rsidRPr="00B0530B">
        <w:rPr>
          <w:sz w:val="28"/>
          <w:szCs w:val="28"/>
          <w:lang w:eastAsia="zh-CN"/>
        </w:rPr>
        <w:t xml:space="preserve"> </w:t>
      </w:r>
      <w:r w:rsidRPr="00B0530B">
        <w:rPr>
          <w:sz w:val="28"/>
          <w:szCs w:val="28"/>
          <w:lang w:val="en-US" w:eastAsia="zh-CN"/>
        </w:rPr>
        <w:t>t</w:t>
      </w:r>
      <w:r w:rsidRPr="00B0530B">
        <w:rPr>
          <w:sz w:val="28"/>
          <w:szCs w:val="28"/>
          <w:lang w:eastAsia="zh-CN"/>
        </w:rPr>
        <w:t xml:space="preserve"> 1 + 0</w:t>
      </w:r>
      <w:r>
        <w:rPr>
          <w:sz w:val="28"/>
          <w:szCs w:val="28"/>
          <w:lang w:eastAsia="zh-CN"/>
        </w:rPr>
        <w:t xml:space="preserve"> (20)</w:t>
      </w:r>
    </w:p>
    <w:p w:rsidR="000A2E57"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11) если надбавка найдена, то рассчитать по формуле</w:t>
      </w:r>
    </w:p>
    <w:p w:rsidR="000A2E57" w:rsidRPr="00362373" w:rsidRDefault="000A2E57" w:rsidP="00EF7725">
      <w:pPr>
        <w:autoSpaceDE w:val="0"/>
        <w:autoSpaceDN w:val="0"/>
        <w:adjustRightInd w:val="0"/>
        <w:spacing w:line="360" w:lineRule="auto"/>
        <w:ind w:firstLine="709"/>
        <w:jc w:val="both"/>
        <w:rPr>
          <w:sz w:val="28"/>
          <w:szCs w:val="28"/>
          <w:lang w:val="en-US" w:eastAsia="zh-CN"/>
        </w:rPr>
      </w:pPr>
      <w:r w:rsidRPr="00DD1330">
        <w:rPr>
          <w:sz w:val="28"/>
          <w:szCs w:val="28"/>
          <w:lang w:eastAsia="zh-CN"/>
        </w:rPr>
        <w:t xml:space="preserve">    </w:t>
      </w:r>
      <w:r w:rsidR="00B665E7" w:rsidRPr="00DD1330">
        <w:rPr>
          <w:sz w:val="28"/>
          <w:szCs w:val="28"/>
          <w:lang w:eastAsia="zh-CN"/>
        </w:rPr>
        <w:t xml:space="preserve">                              </w:t>
      </w:r>
      <w:r w:rsidRPr="00B0530B">
        <w:rPr>
          <w:sz w:val="28"/>
          <w:szCs w:val="28"/>
          <w:lang w:val="en-US" w:eastAsia="zh-CN"/>
        </w:rPr>
        <w:t>S i m t 2 =  S i m t 1 + N i m t</w:t>
      </w:r>
      <w:r w:rsidRPr="00D978A0">
        <w:rPr>
          <w:sz w:val="28"/>
          <w:szCs w:val="28"/>
          <w:lang w:val="en-US" w:eastAsia="zh-CN"/>
        </w:rPr>
        <w:t xml:space="preserve"> (21)</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12) накопившиеся итоги по организации по формулам</w:t>
      </w:r>
    </w:p>
    <w:p w:rsidR="000A2E57" w:rsidRPr="00B665E7" w:rsidRDefault="000A2E57" w:rsidP="00EF7725">
      <w:pPr>
        <w:autoSpaceDE w:val="0"/>
        <w:autoSpaceDN w:val="0"/>
        <w:adjustRightInd w:val="0"/>
        <w:spacing w:line="360" w:lineRule="auto"/>
        <w:ind w:firstLine="709"/>
        <w:jc w:val="both"/>
        <w:rPr>
          <w:sz w:val="28"/>
          <w:szCs w:val="28"/>
          <w:lang w:val="en-US" w:eastAsia="zh-CN"/>
        </w:rPr>
      </w:pPr>
      <w:r w:rsidRPr="00DD1330">
        <w:rPr>
          <w:sz w:val="28"/>
          <w:szCs w:val="28"/>
          <w:lang w:eastAsia="zh-CN"/>
        </w:rPr>
        <w:t xml:space="preserve">          </w:t>
      </w:r>
      <w:r w:rsidR="00B665E7" w:rsidRPr="00DD1330">
        <w:rPr>
          <w:sz w:val="28"/>
          <w:szCs w:val="28"/>
          <w:lang w:eastAsia="zh-CN"/>
        </w:rPr>
        <w:t xml:space="preserve">                        </w:t>
      </w:r>
      <w:r w:rsidRPr="00B0530B">
        <w:rPr>
          <w:sz w:val="28"/>
          <w:szCs w:val="28"/>
          <w:lang w:val="en-US" w:eastAsia="zh-CN"/>
        </w:rPr>
        <w:t xml:space="preserve">Q i m = ∑ Q i m t  </w:t>
      </w:r>
      <w:r w:rsidRPr="00B0530B">
        <w:rPr>
          <w:sz w:val="28"/>
          <w:szCs w:val="28"/>
          <w:lang w:eastAsia="zh-CN"/>
        </w:rPr>
        <w:t>и</w:t>
      </w:r>
      <w:r w:rsidRPr="00B0530B">
        <w:rPr>
          <w:sz w:val="28"/>
          <w:szCs w:val="28"/>
          <w:lang w:val="en-US" w:eastAsia="zh-CN"/>
        </w:rPr>
        <w:t xml:space="preserve">  S i m 2 =  ∑  S i m t 2,</w:t>
      </w:r>
      <w:r w:rsidRPr="00D978A0">
        <w:rPr>
          <w:sz w:val="28"/>
          <w:szCs w:val="28"/>
          <w:lang w:val="en-US" w:eastAsia="zh-CN"/>
        </w:rPr>
        <w:t xml:space="preserve"> (22)</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где  </w:t>
      </w:r>
      <w:r w:rsidRPr="00B0530B">
        <w:rPr>
          <w:sz w:val="28"/>
          <w:szCs w:val="28"/>
          <w:lang w:val="en-US" w:eastAsia="zh-CN"/>
        </w:rPr>
        <w:t>n</w:t>
      </w:r>
      <w:r w:rsidRPr="00B0530B">
        <w:rPr>
          <w:sz w:val="28"/>
          <w:szCs w:val="28"/>
          <w:lang w:eastAsia="zh-CN"/>
        </w:rPr>
        <w:t xml:space="preserve"> – число работников организации в течении  </w:t>
      </w:r>
      <w:r w:rsidRPr="00B0530B">
        <w:rPr>
          <w:sz w:val="28"/>
          <w:szCs w:val="28"/>
          <w:lang w:val="en-US" w:eastAsia="zh-CN"/>
        </w:rPr>
        <w:t>m</w:t>
      </w:r>
      <w:r w:rsidRPr="00B0530B">
        <w:rPr>
          <w:sz w:val="28"/>
          <w:szCs w:val="28"/>
          <w:lang w:eastAsia="zh-CN"/>
        </w:rPr>
        <w:t>-го месяца;</w:t>
      </w:r>
    </w:p>
    <w:p w:rsidR="000A2E57" w:rsidRPr="00B0530B" w:rsidRDefault="000A2E57" w:rsidP="00EF7725">
      <w:pPr>
        <w:autoSpaceDE w:val="0"/>
        <w:autoSpaceDN w:val="0"/>
        <w:adjustRightInd w:val="0"/>
        <w:spacing w:line="360" w:lineRule="auto"/>
        <w:ind w:firstLine="709"/>
        <w:jc w:val="both"/>
        <w:rPr>
          <w:sz w:val="28"/>
          <w:szCs w:val="28"/>
          <w:lang w:eastAsia="zh-CN"/>
        </w:rPr>
      </w:pPr>
      <w:r w:rsidRPr="00B0530B">
        <w:rPr>
          <w:sz w:val="28"/>
          <w:szCs w:val="28"/>
          <w:lang w:eastAsia="zh-CN"/>
        </w:rPr>
        <w:t xml:space="preserve">   13) по окончании исходных данных распечатать таблицу и закончить работу</w:t>
      </w:r>
      <w:r w:rsidR="002514A1">
        <w:rPr>
          <w:noProof/>
        </w:rPr>
        <w:pict>
          <v:line id="_x0000_s1125" style="position:absolute;left:0;text-align:left;z-index:251662336;mso-position-horizontal-relative:text;mso-position-vertical-relative:text" from="180pt,114.6pt" to="180pt,114.6pt"/>
        </w:pict>
      </w:r>
      <w:r w:rsidRPr="00B0530B">
        <w:rPr>
          <w:sz w:val="28"/>
          <w:szCs w:val="28"/>
          <w:lang w:eastAsia="zh-CN"/>
        </w:rPr>
        <w:t>.</w:t>
      </w:r>
    </w:p>
    <w:p w:rsidR="000A2E57" w:rsidRPr="00B0530B" w:rsidRDefault="000A2E57" w:rsidP="00EF7725">
      <w:pPr>
        <w:pStyle w:val="Default"/>
        <w:spacing w:line="360" w:lineRule="auto"/>
        <w:ind w:firstLine="709"/>
        <w:jc w:val="both"/>
        <w:rPr>
          <w:color w:val="auto"/>
          <w:sz w:val="28"/>
          <w:szCs w:val="28"/>
        </w:rPr>
      </w:pPr>
    </w:p>
    <w:p w:rsidR="000A2E57" w:rsidRPr="00B0530B" w:rsidRDefault="000A2E57" w:rsidP="00EF7725">
      <w:pPr>
        <w:pStyle w:val="c3"/>
        <w:tabs>
          <w:tab w:val="left" w:pos="204"/>
        </w:tabs>
        <w:spacing w:line="360" w:lineRule="auto"/>
        <w:ind w:firstLine="709"/>
        <w:jc w:val="both"/>
        <w:rPr>
          <w:sz w:val="28"/>
          <w:szCs w:val="28"/>
          <w:lang w:val="ru-RU"/>
        </w:rPr>
      </w:pPr>
      <w:r w:rsidRPr="00B0530B">
        <w:rPr>
          <w:sz w:val="28"/>
          <w:szCs w:val="28"/>
          <w:lang w:val="ru-RU"/>
        </w:rPr>
        <w:t>3.5. Постановка задачи «Формирование списка счетов выставленных и</w:t>
      </w:r>
    </w:p>
    <w:p w:rsidR="0097239D" w:rsidRDefault="000A2E57" w:rsidP="00EF7725">
      <w:pPr>
        <w:pStyle w:val="c3"/>
        <w:tabs>
          <w:tab w:val="left" w:pos="204"/>
        </w:tabs>
        <w:spacing w:line="360" w:lineRule="auto"/>
        <w:ind w:firstLine="709"/>
        <w:jc w:val="both"/>
        <w:rPr>
          <w:sz w:val="28"/>
          <w:szCs w:val="28"/>
          <w:lang w:val="ru-RU"/>
        </w:rPr>
      </w:pPr>
      <w:r w:rsidRPr="00B0530B">
        <w:rPr>
          <w:sz w:val="28"/>
          <w:szCs w:val="28"/>
          <w:lang w:val="ru-RU"/>
        </w:rPr>
        <w:t>оплаченных»</w:t>
      </w:r>
    </w:p>
    <w:p w:rsidR="00AE040E" w:rsidRDefault="00AE040E" w:rsidP="00EF7725">
      <w:pPr>
        <w:pStyle w:val="c3"/>
        <w:tabs>
          <w:tab w:val="left" w:pos="204"/>
        </w:tabs>
        <w:spacing w:line="360" w:lineRule="auto"/>
        <w:ind w:firstLine="709"/>
        <w:jc w:val="both"/>
        <w:rPr>
          <w:sz w:val="28"/>
          <w:szCs w:val="28"/>
          <w:lang w:val="ru-RU"/>
        </w:rPr>
      </w:pPr>
    </w:p>
    <w:p w:rsidR="000A2E57" w:rsidRPr="00B0530B" w:rsidRDefault="000A2E57" w:rsidP="00EF7725">
      <w:pPr>
        <w:pStyle w:val="c3"/>
        <w:tabs>
          <w:tab w:val="left" w:pos="204"/>
        </w:tabs>
        <w:spacing w:line="360" w:lineRule="auto"/>
        <w:ind w:firstLine="709"/>
        <w:jc w:val="both"/>
        <w:rPr>
          <w:sz w:val="28"/>
          <w:szCs w:val="28"/>
          <w:lang w:val="ru-RU"/>
        </w:rPr>
      </w:pPr>
      <w:r w:rsidRPr="00B0530B">
        <w:rPr>
          <w:sz w:val="28"/>
          <w:szCs w:val="28"/>
          <w:lang w:val="ru-RU"/>
        </w:rPr>
        <w:t>3.5.1</w:t>
      </w:r>
      <w:r w:rsidR="0097239D">
        <w:rPr>
          <w:sz w:val="28"/>
          <w:szCs w:val="28"/>
          <w:lang w:val="ru-RU"/>
        </w:rPr>
        <w:t>.</w:t>
      </w:r>
      <w:r w:rsidRPr="00B0530B">
        <w:rPr>
          <w:sz w:val="28"/>
          <w:szCs w:val="28"/>
          <w:lang w:val="ru-RU"/>
        </w:rPr>
        <w:t xml:space="preserve"> Организационно-экономическая сущность задачи.</w:t>
      </w:r>
    </w:p>
    <w:p w:rsidR="000A2E57" w:rsidRPr="00B0530B" w:rsidRDefault="000A2E57" w:rsidP="00EF7725">
      <w:pPr>
        <w:pStyle w:val="p2"/>
        <w:spacing w:line="360" w:lineRule="auto"/>
        <w:ind w:firstLine="709"/>
        <w:rPr>
          <w:sz w:val="28"/>
          <w:szCs w:val="28"/>
          <w:lang w:val="ru-RU"/>
        </w:rPr>
      </w:pPr>
      <w:r w:rsidRPr="00B0530B">
        <w:rPr>
          <w:sz w:val="28"/>
          <w:szCs w:val="28"/>
          <w:lang w:val="ru-RU"/>
        </w:rPr>
        <w:t xml:space="preserve">Важным </w:t>
      </w:r>
      <w:r w:rsidR="00934D0A">
        <w:rPr>
          <w:sz w:val="28"/>
          <w:szCs w:val="28"/>
          <w:lang w:val="ru-RU"/>
        </w:rPr>
        <w:t xml:space="preserve">в </w:t>
      </w:r>
      <w:r w:rsidRPr="00B0530B">
        <w:rPr>
          <w:b/>
          <w:bCs/>
          <w:sz w:val="28"/>
          <w:szCs w:val="28"/>
          <w:lang w:val="ru-RU"/>
        </w:rPr>
        <w:t xml:space="preserve"> </w:t>
      </w:r>
      <w:r w:rsidRPr="00B0530B">
        <w:rPr>
          <w:sz w:val="28"/>
          <w:szCs w:val="28"/>
          <w:lang w:val="ru-RU"/>
        </w:rPr>
        <w:t>анализ</w:t>
      </w:r>
      <w:r w:rsidR="00934D0A">
        <w:rPr>
          <w:sz w:val="28"/>
          <w:szCs w:val="28"/>
          <w:lang w:val="ru-RU"/>
        </w:rPr>
        <w:t>е хозяйственной деятельности учреждения</w:t>
      </w:r>
      <w:r w:rsidRPr="00B0530B">
        <w:rPr>
          <w:sz w:val="28"/>
          <w:szCs w:val="28"/>
          <w:lang w:val="ru-RU"/>
        </w:rPr>
        <w:t xml:space="preserve"> является анализ оплаты выставляемых счетов, для последующего их ср</w:t>
      </w:r>
      <w:r w:rsidR="00934D0A">
        <w:rPr>
          <w:sz w:val="28"/>
          <w:szCs w:val="28"/>
          <w:lang w:val="ru-RU"/>
        </w:rPr>
        <w:t>авнения с контрактной величиной.</w:t>
      </w:r>
      <w:r w:rsidR="00FA0B0C">
        <w:rPr>
          <w:sz w:val="28"/>
          <w:szCs w:val="28"/>
          <w:lang w:val="ru-RU"/>
        </w:rPr>
        <w:t xml:space="preserve"> Н</w:t>
      </w:r>
      <w:r w:rsidRPr="00B0530B">
        <w:rPr>
          <w:sz w:val="28"/>
          <w:szCs w:val="28"/>
          <w:lang w:val="ru-RU"/>
        </w:rPr>
        <w:t>е все покупатели учреждения рассчитываются за полученн</w:t>
      </w:r>
      <w:r w:rsidR="00934D0A">
        <w:rPr>
          <w:sz w:val="28"/>
          <w:szCs w:val="28"/>
          <w:lang w:val="ru-RU"/>
        </w:rPr>
        <w:t>ую продукцию в положенные сроки.</w:t>
      </w:r>
    </w:p>
    <w:p w:rsidR="00B14BE3" w:rsidRDefault="000A2E57" w:rsidP="00EF7725">
      <w:pPr>
        <w:pStyle w:val="p2"/>
        <w:spacing w:line="360" w:lineRule="auto"/>
        <w:ind w:firstLine="709"/>
        <w:rPr>
          <w:sz w:val="28"/>
          <w:szCs w:val="28"/>
          <w:lang w:val="ru-RU"/>
        </w:rPr>
      </w:pPr>
      <w:r w:rsidRPr="00B0530B">
        <w:rPr>
          <w:sz w:val="28"/>
          <w:szCs w:val="28"/>
          <w:lang w:val="ru-RU"/>
        </w:rPr>
        <w:t xml:space="preserve">  С точки зрения АСОИ</w:t>
      </w:r>
      <w:r w:rsidRPr="00B0530B">
        <w:rPr>
          <w:b/>
          <w:bCs/>
          <w:sz w:val="28"/>
          <w:szCs w:val="28"/>
          <w:lang w:val="ru-RU"/>
        </w:rPr>
        <w:t xml:space="preserve"> </w:t>
      </w:r>
      <w:r w:rsidRPr="00B0530B">
        <w:rPr>
          <w:sz w:val="28"/>
          <w:szCs w:val="28"/>
          <w:lang w:val="ru-RU"/>
        </w:rPr>
        <w:t>решением данной проблемы может стать автоматизация составления списка счетов выставленных и своевременно оплаченных. Стоит отметить, что автоматизация данного участка работы бухгалтерии позволит финансовой службе учреждения анализировать расчеты со своими дебиторами с целью последующего принятия решения руководителями учреждения. Периодичность составления подобного рода информации зависит о</w:t>
      </w:r>
      <w:r w:rsidR="00934D0A">
        <w:rPr>
          <w:sz w:val="28"/>
          <w:szCs w:val="28"/>
          <w:lang w:val="ru-RU"/>
        </w:rPr>
        <w:t>т вида деятельности организации.</w:t>
      </w:r>
      <w:r w:rsidRPr="00B0530B">
        <w:rPr>
          <w:sz w:val="28"/>
          <w:szCs w:val="28"/>
          <w:lang w:val="ru-RU"/>
        </w:rPr>
        <w:t xml:space="preserve"> В нашем примере такую работу </w:t>
      </w:r>
      <w:r w:rsidR="00B14BE3">
        <w:rPr>
          <w:sz w:val="28"/>
          <w:szCs w:val="28"/>
          <w:lang w:val="ru-RU"/>
        </w:rPr>
        <w:t>необходимо проводить ежемесячно.</w:t>
      </w:r>
    </w:p>
    <w:p w:rsidR="00B14BE3" w:rsidRDefault="00B14BE3" w:rsidP="00EF7725">
      <w:pPr>
        <w:pStyle w:val="p2"/>
        <w:spacing w:line="360" w:lineRule="auto"/>
        <w:ind w:firstLine="709"/>
        <w:rPr>
          <w:sz w:val="28"/>
          <w:szCs w:val="28"/>
          <w:lang w:val="ru-RU"/>
        </w:rPr>
      </w:pPr>
      <w:r>
        <w:rPr>
          <w:sz w:val="28"/>
          <w:szCs w:val="28"/>
          <w:lang w:val="ru-RU"/>
        </w:rPr>
        <w:t xml:space="preserve">       </w:t>
      </w:r>
    </w:p>
    <w:p w:rsidR="000A2E57" w:rsidRPr="00934D0A" w:rsidRDefault="000A2E57" w:rsidP="00EF7725">
      <w:pPr>
        <w:pStyle w:val="p2"/>
        <w:spacing w:line="360" w:lineRule="auto"/>
        <w:ind w:firstLine="709"/>
        <w:rPr>
          <w:sz w:val="28"/>
          <w:szCs w:val="28"/>
          <w:lang w:val="ru-RU"/>
        </w:rPr>
      </w:pPr>
      <w:r w:rsidRPr="00934D0A">
        <w:rPr>
          <w:sz w:val="28"/>
          <w:szCs w:val="28"/>
          <w:lang w:val="ru-RU"/>
        </w:rPr>
        <w:t>3.5.2</w:t>
      </w:r>
      <w:r w:rsidR="0097239D" w:rsidRPr="00934D0A">
        <w:rPr>
          <w:sz w:val="28"/>
          <w:szCs w:val="28"/>
          <w:lang w:val="ru-RU"/>
        </w:rPr>
        <w:t>.</w:t>
      </w:r>
      <w:r w:rsidRPr="00934D0A">
        <w:rPr>
          <w:sz w:val="28"/>
          <w:szCs w:val="28"/>
          <w:lang w:val="ru-RU"/>
        </w:rPr>
        <w:t xml:space="preserve"> Информационная база задачи</w:t>
      </w:r>
    </w:p>
    <w:p w:rsidR="000A2E57" w:rsidRPr="00934D0A" w:rsidRDefault="000A2E57" w:rsidP="00EF7725">
      <w:pPr>
        <w:spacing w:line="360" w:lineRule="auto"/>
        <w:ind w:firstLine="709"/>
        <w:jc w:val="both"/>
        <w:rPr>
          <w:rFonts w:ascii="Courier New" w:hAnsi="Courier New" w:cs="Courier New"/>
          <w:sz w:val="28"/>
          <w:szCs w:val="28"/>
          <w:lang w:eastAsia="zh-CN"/>
        </w:rPr>
      </w:pPr>
      <w:r w:rsidRPr="00934D0A">
        <w:rPr>
          <w:sz w:val="28"/>
          <w:szCs w:val="28"/>
          <w:lang w:eastAsia="zh-CN"/>
        </w:rPr>
        <w:t xml:space="preserve">Входные данные для решения данной задачи хранятся в базе данных бухгалтерской программы «1C: Бухгалтерия». Постоянной входной информацией будут являться выписанные счета-фактуры, которые заводятся в </w:t>
      </w:r>
      <w:r w:rsidR="00934D0A" w:rsidRPr="00934D0A">
        <w:rPr>
          <w:sz w:val="28"/>
          <w:szCs w:val="28"/>
          <w:lang w:eastAsia="zh-CN"/>
        </w:rPr>
        <w:t>базу данных программы.</w:t>
      </w:r>
    </w:p>
    <w:p w:rsidR="000A2E57" w:rsidRPr="0097239D" w:rsidRDefault="000A2E57" w:rsidP="00EF7725">
      <w:pPr>
        <w:pStyle w:val="p2"/>
        <w:spacing w:line="360" w:lineRule="auto"/>
        <w:ind w:firstLine="709"/>
        <w:rPr>
          <w:sz w:val="28"/>
          <w:szCs w:val="28"/>
          <w:lang w:val="ru-RU"/>
        </w:rPr>
      </w:pPr>
      <w:r w:rsidRPr="00934D0A">
        <w:rPr>
          <w:rFonts w:ascii="Courier New" w:hAnsi="Courier New" w:cs="Courier New"/>
          <w:sz w:val="28"/>
          <w:szCs w:val="28"/>
          <w:lang w:val="ru-RU"/>
        </w:rPr>
        <w:t xml:space="preserve"> </w:t>
      </w:r>
      <w:r w:rsidRPr="00934D0A">
        <w:rPr>
          <w:sz w:val="28"/>
          <w:szCs w:val="28"/>
          <w:lang w:val="ru-RU"/>
        </w:rPr>
        <w:t>Входной оперативной информацией является информация, заносимая на носители с первичных документов</w:t>
      </w:r>
      <w:r w:rsidRPr="0097239D">
        <w:rPr>
          <w:sz w:val="28"/>
          <w:szCs w:val="28"/>
          <w:lang w:val="ru-RU"/>
        </w:rPr>
        <w:t>. Перечень входной оперативной информации отражен в табл.62.</w:t>
      </w:r>
    </w:p>
    <w:p w:rsidR="0097239D" w:rsidRPr="00650D1F" w:rsidRDefault="000A2E57" w:rsidP="00EF7725">
      <w:pPr>
        <w:pStyle w:val="p2"/>
        <w:spacing w:line="360" w:lineRule="auto"/>
        <w:ind w:firstLine="709"/>
        <w:rPr>
          <w:lang w:val="ru-RU"/>
        </w:rPr>
      </w:pPr>
      <w:r w:rsidRPr="00DD1330">
        <w:rPr>
          <w:sz w:val="28"/>
          <w:szCs w:val="28"/>
          <w:lang w:val="ru-RU"/>
        </w:rPr>
        <w:t xml:space="preserve"> Нормативно-справочная информация представляет собой массивы информации, в которых будут храниться данные, которые в свою очередь будут определять значения закодированной информации в массивах документов. На них будет происходить ссылка при «раскодировании» документов. </w:t>
      </w:r>
      <w:r w:rsidRPr="0097239D">
        <w:rPr>
          <w:sz w:val="28"/>
          <w:szCs w:val="28"/>
          <w:lang w:val="ru-RU"/>
        </w:rPr>
        <w:t xml:space="preserve">В качестве нормативно-справочной информации используется такой массив, как </w:t>
      </w:r>
      <w:r w:rsidRPr="00650D1F">
        <w:rPr>
          <w:lang w:val="ru-RU"/>
        </w:rPr>
        <w:t>справочник предприятий-покупателей (его структура приведена в таблице 63).</w:t>
      </w:r>
    </w:p>
    <w:p w:rsidR="00AE040E" w:rsidRDefault="00AE040E" w:rsidP="00EF7725">
      <w:pPr>
        <w:pStyle w:val="p2"/>
        <w:spacing w:line="360" w:lineRule="auto"/>
        <w:ind w:firstLine="709"/>
        <w:rPr>
          <w:sz w:val="28"/>
          <w:szCs w:val="28"/>
          <w:lang w:val="ru-RU"/>
        </w:rPr>
      </w:pPr>
    </w:p>
    <w:p w:rsidR="000A2E57" w:rsidRPr="00934D0A" w:rsidRDefault="000A2E57" w:rsidP="00EF7725">
      <w:pPr>
        <w:pStyle w:val="p2"/>
        <w:spacing w:line="360" w:lineRule="auto"/>
        <w:ind w:firstLine="709"/>
        <w:rPr>
          <w:sz w:val="28"/>
          <w:szCs w:val="28"/>
          <w:lang w:val="ru-RU"/>
        </w:rPr>
      </w:pPr>
      <w:r w:rsidRPr="00934D0A">
        <w:rPr>
          <w:sz w:val="28"/>
          <w:szCs w:val="28"/>
          <w:lang w:val="ru-RU"/>
        </w:rPr>
        <w:t>Таблица 62.</w:t>
      </w:r>
    </w:p>
    <w:p w:rsidR="000A2E57" w:rsidRPr="00B0530B" w:rsidRDefault="0097239D" w:rsidP="00EF7725">
      <w:pPr>
        <w:pStyle w:val="c4"/>
        <w:tabs>
          <w:tab w:val="left" w:pos="8254"/>
        </w:tabs>
        <w:spacing w:line="360" w:lineRule="auto"/>
        <w:ind w:firstLine="709"/>
        <w:jc w:val="both"/>
        <w:rPr>
          <w:sz w:val="28"/>
          <w:szCs w:val="28"/>
          <w:lang w:val="ru-RU"/>
        </w:rPr>
      </w:pPr>
      <w:r>
        <w:rPr>
          <w:sz w:val="28"/>
          <w:szCs w:val="28"/>
          <w:lang w:val="ru-RU"/>
        </w:rPr>
        <w:t xml:space="preserve">                              </w:t>
      </w:r>
      <w:r w:rsidR="000A2E57" w:rsidRPr="0097239D">
        <w:rPr>
          <w:sz w:val="28"/>
          <w:szCs w:val="28"/>
          <w:lang w:val="ru-RU"/>
        </w:rPr>
        <w:t>Состав входной оперативной информации</w:t>
      </w:r>
      <w:r w:rsidR="000A2E57" w:rsidRPr="00B0530B">
        <w:rPr>
          <w:sz w:val="28"/>
          <w:szCs w:val="28"/>
          <w:lang w:val="ru-RU"/>
        </w:rPr>
        <w:t>.</w:t>
      </w: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96"/>
        <w:gridCol w:w="1345"/>
        <w:gridCol w:w="3402"/>
        <w:gridCol w:w="1275"/>
        <w:gridCol w:w="1677"/>
      </w:tblGrid>
      <w:tr w:rsidR="000A2E57" w:rsidRPr="00340803" w:rsidTr="00AE040E">
        <w:tc>
          <w:tcPr>
            <w:tcW w:w="1796" w:type="dxa"/>
          </w:tcPr>
          <w:p w:rsidR="000A2E57" w:rsidRPr="00650D1F" w:rsidRDefault="000A2E57" w:rsidP="00AE040E">
            <w:pPr>
              <w:widowControl w:val="0"/>
              <w:tabs>
                <w:tab w:val="left" w:pos="8254"/>
              </w:tabs>
              <w:autoSpaceDE w:val="0"/>
              <w:autoSpaceDN w:val="0"/>
              <w:adjustRightInd w:val="0"/>
              <w:spacing w:line="360" w:lineRule="auto"/>
              <w:jc w:val="both"/>
              <w:rPr>
                <w:sz w:val="24"/>
                <w:szCs w:val="24"/>
                <w:lang w:eastAsia="zh-CN"/>
              </w:rPr>
            </w:pPr>
            <w:r w:rsidRPr="00650D1F">
              <w:rPr>
                <w:sz w:val="24"/>
                <w:szCs w:val="24"/>
                <w:lang w:eastAsia="zh-CN"/>
              </w:rPr>
              <w:t>Наименование</w:t>
            </w:r>
            <w:r w:rsidRPr="00650D1F">
              <w:rPr>
                <w:sz w:val="24"/>
                <w:szCs w:val="24"/>
                <w:lang w:eastAsia="zh-CN"/>
              </w:rPr>
              <w:br/>
              <w:t>документа</w:t>
            </w: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Откуда поступает</w:t>
            </w: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Используемые реквизиты</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Формат</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Условное обозначение</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Дата выписки</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99/99/99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val="en-US" w:eastAsia="zh-CN"/>
              </w:rPr>
              <w:t>D</w:t>
            </w:r>
            <w:r w:rsidRPr="00650D1F">
              <w:rPr>
                <w:sz w:val="24"/>
                <w:szCs w:val="24"/>
                <w:lang w:eastAsia="zh-CN"/>
              </w:rPr>
              <w:t>ate 1</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 счета-фактуры</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val="en-US" w:eastAsia="zh-CN"/>
              </w:rPr>
              <w:t>N</w:t>
            </w:r>
            <w:r w:rsidRPr="00650D1F">
              <w:rPr>
                <w:sz w:val="24"/>
                <w:szCs w:val="24"/>
                <w:lang w:eastAsia="zh-CN"/>
              </w:rPr>
              <w:t>uм 1</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eastAsia="zh-CN"/>
              </w:rPr>
              <w:t>Наименование</w:t>
            </w:r>
            <w:r w:rsidRPr="00650D1F">
              <w:rPr>
                <w:sz w:val="24"/>
                <w:szCs w:val="24"/>
                <w:lang w:val="en-US" w:eastAsia="zh-CN"/>
              </w:rPr>
              <w:t xml:space="preserve"> </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Х(12)</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Name</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 накладной</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9(4)</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Num 2</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Наименование продукции</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Х(12)</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Prod</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Количество</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O</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Сумма</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9(8).99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s</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Ставка НДС</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9(6).99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val="en-US" w:eastAsia="zh-CN"/>
              </w:rPr>
              <w:t>T</w:t>
            </w:r>
            <w:r w:rsidRPr="00650D1F">
              <w:rPr>
                <w:sz w:val="24"/>
                <w:szCs w:val="24"/>
                <w:lang w:eastAsia="zh-CN"/>
              </w:rPr>
              <w:t>ах</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Сумма с НДС</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val="en-US" w:eastAsia="zh-CN"/>
              </w:rPr>
              <w:t>S</w:t>
            </w:r>
            <w:r w:rsidRPr="00650D1F">
              <w:rPr>
                <w:sz w:val="24"/>
                <w:szCs w:val="24"/>
                <w:lang w:eastAsia="zh-CN"/>
              </w:rPr>
              <w:t>um</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Дата выписки</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99/99/99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Date 2</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Номер платежного поручения</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Num 3</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Наименование плательщика</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Х(12)</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Name</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Код плательщика</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9(5)</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Kod</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 счета-фактуры</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9999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N</w:t>
            </w:r>
            <w:r w:rsidRPr="00650D1F">
              <w:rPr>
                <w:sz w:val="24"/>
                <w:szCs w:val="24"/>
                <w:lang w:eastAsia="zh-CN"/>
              </w:rPr>
              <w:t>uм 1</w:t>
            </w:r>
          </w:p>
        </w:tc>
      </w:tr>
      <w:tr w:rsidR="000A2E57" w:rsidRPr="00340803" w:rsidTr="00AE040E">
        <w:tc>
          <w:tcPr>
            <w:tcW w:w="1796"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134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p>
        </w:tc>
        <w:tc>
          <w:tcPr>
            <w:tcW w:w="3402"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eastAsia="zh-CN"/>
              </w:rPr>
            </w:pPr>
            <w:r w:rsidRPr="00650D1F">
              <w:rPr>
                <w:sz w:val="24"/>
                <w:szCs w:val="24"/>
                <w:lang w:eastAsia="zh-CN"/>
              </w:rPr>
              <w:t>Сумма с НДС</w:t>
            </w:r>
          </w:p>
        </w:tc>
        <w:tc>
          <w:tcPr>
            <w:tcW w:w="1275"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eastAsia="zh-CN"/>
              </w:rPr>
              <w:t>9(9).99</w:t>
            </w:r>
          </w:p>
        </w:tc>
        <w:tc>
          <w:tcPr>
            <w:tcW w:w="1677" w:type="dxa"/>
          </w:tcPr>
          <w:p w:rsidR="000A2E57" w:rsidRPr="00650D1F" w:rsidRDefault="000A2E57" w:rsidP="00AE040E">
            <w:pPr>
              <w:widowControl w:val="0"/>
              <w:tabs>
                <w:tab w:val="left" w:pos="5"/>
              </w:tabs>
              <w:autoSpaceDE w:val="0"/>
              <w:autoSpaceDN w:val="0"/>
              <w:adjustRightInd w:val="0"/>
              <w:spacing w:line="360" w:lineRule="auto"/>
              <w:jc w:val="both"/>
              <w:rPr>
                <w:sz w:val="24"/>
                <w:szCs w:val="24"/>
                <w:lang w:val="en-US" w:eastAsia="zh-CN"/>
              </w:rPr>
            </w:pPr>
            <w:r w:rsidRPr="00650D1F">
              <w:rPr>
                <w:sz w:val="24"/>
                <w:szCs w:val="24"/>
                <w:lang w:val="en-US" w:eastAsia="zh-CN"/>
              </w:rPr>
              <w:t>S</w:t>
            </w:r>
            <w:r w:rsidRPr="00650D1F">
              <w:rPr>
                <w:sz w:val="24"/>
                <w:szCs w:val="24"/>
                <w:lang w:eastAsia="zh-CN"/>
              </w:rPr>
              <w:t>um</w:t>
            </w:r>
          </w:p>
        </w:tc>
      </w:tr>
    </w:tbl>
    <w:p w:rsidR="000A2E57" w:rsidRPr="00B0530B" w:rsidRDefault="000A2E57" w:rsidP="00EF7725">
      <w:pPr>
        <w:spacing w:line="360" w:lineRule="auto"/>
        <w:ind w:firstLine="709"/>
        <w:jc w:val="both"/>
        <w:rPr>
          <w:sz w:val="28"/>
          <w:szCs w:val="28"/>
          <w:lang w:eastAsia="zh-CN"/>
        </w:rPr>
      </w:pPr>
      <w:r>
        <w:rPr>
          <w:sz w:val="28"/>
          <w:szCs w:val="28"/>
          <w:lang w:eastAsia="zh-CN"/>
        </w:rPr>
        <w:t>Таблица 63.</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Структура справочника предприятий- покупателей.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2317"/>
        <w:gridCol w:w="2009"/>
        <w:gridCol w:w="1561"/>
        <w:gridCol w:w="1791"/>
      </w:tblGrid>
      <w:tr w:rsidR="00074A63" w:rsidRPr="00074A63" w:rsidTr="00074A63">
        <w:tc>
          <w:tcPr>
            <w:tcW w:w="203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 массива</w:t>
            </w:r>
          </w:p>
        </w:tc>
        <w:tc>
          <w:tcPr>
            <w:tcW w:w="2510" w:type="dxa"/>
          </w:tcPr>
          <w:p w:rsidR="000A2E57" w:rsidRPr="00AE040E" w:rsidRDefault="00FA0B0C" w:rsidP="00AE040E">
            <w:pPr>
              <w:widowControl w:val="0"/>
              <w:autoSpaceDE w:val="0"/>
              <w:autoSpaceDN w:val="0"/>
              <w:adjustRightInd w:val="0"/>
              <w:spacing w:line="360" w:lineRule="auto"/>
              <w:jc w:val="both"/>
              <w:rPr>
                <w:lang w:eastAsia="zh-CN"/>
              </w:rPr>
            </w:pPr>
            <w:r w:rsidRPr="00AE040E">
              <w:rPr>
                <w:lang w:eastAsia="zh-CN"/>
              </w:rPr>
              <w:t>Имя (и</w:t>
            </w:r>
            <w:r w:rsidR="000A2E57" w:rsidRPr="00AE040E">
              <w:rPr>
                <w:lang w:eastAsia="zh-CN"/>
              </w:rPr>
              <w:t>дентификатора)</w:t>
            </w: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Используемые реквизиты</w:t>
            </w:r>
          </w:p>
        </w:tc>
        <w:tc>
          <w:tcPr>
            <w:tcW w:w="179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Формат</w:t>
            </w:r>
          </w:p>
        </w:tc>
        <w:tc>
          <w:tcPr>
            <w:tcW w:w="196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Условное обозначение</w:t>
            </w:r>
          </w:p>
        </w:tc>
      </w:tr>
      <w:tr w:rsidR="00074A63" w:rsidRPr="00074A63" w:rsidTr="00074A63">
        <w:tc>
          <w:tcPr>
            <w:tcW w:w="2038" w:type="dxa"/>
            <w:vMerge w:val="restart"/>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Справка по покупателю</w:t>
            </w:r>
          </w:p>
        </w:tc>
        <w:tc>
          <w:tcPr>
            <w:tcW w:w="2510" w:type="dxa"/>
            <w:vMerge w:val="restart"/>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REEST</w:t>
            </w: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Код покупателя</w:t>
            </w:r>
          </w:p>
        </w:tc>
        <w:tc>
          <w:tcPr>
            <w:tcW w:w="179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9(5)</w:t>
            </w:r>
          </w:p>
        </w:tc>
        <w:tc>
          <w:tcPr>
            <w:tcW w:w="196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Kod</w:t>
            </w:r>
          </w:p>
        </w:tc>
      </w:tr>
      <w:tr w:rsidR="00074A63" w:rsidRPr="00074A63" w:rsidTr="00074A63">
        <w:tc>
          <w:tcPr>
            <w:tcW w:w="2038"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w:t>
            </w:r>
          </w:p>
        </w:tc>
        <w:tc>
          <w:tcPr>
            <w:tcW w:w="179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Х(12)</w:t>
            </w:r>
          </w:p>
        </w:tc>
        <w:tc>
          <w:tcPr>
            <w:tcW w:w="196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Name</w:t>
            </w:r>
          </w:p>
        </w:tc>
      </w:tr>
      <w:tr w:rsidR="00074A63" w:rsidRPr="00074A63" w:rsidTr="00074A63">
        <w:tc>
          <w:tcPr>
            <w:tcW w:w="2038"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Расчетный счет</w:t>
            </w:r>
          </w:p>
        </w:tc>
        <w:tc>
          <w:tcPr>
            <w:tcW w:w="179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9(20)</w:t>
            </w:r>
          </w:p>
        </w:tc>
        <w:tc>
          <w:tcPr>
            <w:tcW w:w="196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Ras</w:t>
            </w:r>
          </w:p>
        </w:tc>
      </w:tr>
      <w:tr w:rsidR="00074A63" w:rsidRPr="00074A63" w:rsidTr="00074A63">
        <w:tc>
          <w:tcPr>
            <w:tcW w:w="2038"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Корреспондентский счет</w:t>
            </w:r>
          </w:p>
        </w:tc>
        <w:tc>
          <w:tcPr>
            <w:tcW w:w="179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9(20)</w:t>
            </w:r>
          </w:p>
        </w:tc>
        <w:tc>
          <w:tcPr>
            <w:tcW w:w="196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Kor</w:t>
            </w:r>
          </w:p>
        </w:tc>
      </w:tr>
      <w:tr w:rsidR="00074A63" w:rsidRPr="00074A63" w:rsidTr="00074A63">
        <w:tc>
          <w:tcPr>
            <w:tcW w:w="2038"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Код банка</w:t>
            </w:r>
          </w:p>
        </w:tc>
        <w:tc>
          <w:tcPr>
            <w:tcW w:w="179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9(12)</w:t>
            </w:r>
          </w:p>
        </w:tc>
        <w:tc>
          <w:tcPr>
            <w:tcW w:w="196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Bit</w:t>
            </w:r>
          </w:p>
        </w:tc>
      </w:tr>
      <w:tr w:rsidR="00074A63" w:rsidRPr="00074A63" w:rsidTr="00074A63">
        <w:tc>
          <w:tcPr>
            <w:tcW w:w="2038"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ИНН</w:t>
            </w:r>
          </w:p>
        </w:tc>
        <w:tc>
          <w:tcPr>
            <w:tcW w:w="1793"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9(12)</w:t>
            </w:r>
          </w:p>
        </w:tc>
        <w:tc>
          <w:tcPr>
            <w:tcW w:w="196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INN</w:t>
            </w:r>
          </w:p>
        </w:tc>
      </w:tr>
      <w:tr w:rsidR="00074A63" w:rsidRPr="00074A63" w:rsidTr="00074A63">
        <w:tc>
          <w:tcPr>
            <w:tcW w:w="2038"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ОКОНХ</w:t>
            </w:r>
          </w:p>
        </w:tc>
        <w:tc>
          <w:tcPr>
            <w:tcW w:w="179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eastAsia="zh-CN"/>
              </w:rPr>
              <w:t>9(5)</w:t>
            </w:r>
          </w:p>
        </w:tc>
        <w:tc>
          <w:tcPr>
            <w:tcW w:w="1963"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X</w:t>
            </w:r>
          </w:p>
        </w:tc>
      </w:tr>
    </w:tbl>
    <w:p w:rsidR="00AE040E" w:rsidRDefault="00AE040E" w:rsidP="00EF7725">
      <w:pPr>
        <w:pStyle w:val="p11"/>
        <w:spacing w:line="360" w:lineRule="auto"/>
        <w:ind w:left="0" w:firstLine="709"/>
        <w:jc w:val="both"/>
        <w:rPr>
          <w:sz w:val="28"/>
          <w:szCs w:val="28"/>
          <w:lang w:val="ru-RU"/>
        </w:rPr>
      </w:pPr>
    </w:p>
    <w:p w:rsidR="000A2E57" w:rsidRPr="00B0530B" w:rsidRDefault="000A2E57" w:rsidP="00EF7725">
      <w:pPr>
        <w:pStyle w:val="p11"/>
        <w:spacing w:line="360" w:lineRule="auto"/>
        <w:ind w:left="0" w:firstLine="709"/>
        <w:jc w:val="both"/>
        <w:rPr>
          <w:sz w:val="28"/>
          <w:szCs w:val="28"/>
          <w:lang w:val="ru-RU"/>
        </w:rPr>
      </w:pPr>
      <w:r w:rsidRPr="00B0530B">
        <w:rPr>
          <w:sz w:val="28"/>
          <w:szCs w:val="28"/>
          <w:lang w:val="ru-RU"/>
        </w:rPr>
        <w:t>B качестве дополнительной информации, необходимой для решения поставленной задачи, будет использоваться общий список выставленных учреждением счетов-фактур, формируемый в бухгалтерии, а также список поступивш</w:t>
      </w:r>
      <w:r>
        <w:rPr>
          <w:sz w:val="28"/>
          <w:szCs w:val="28"/>
          <w:lang w:val="ru-RU"/>
        </w:rPr>
        <w:t>их платежных поручений (табл. 64</w:t>
      </w:r>
      <w:r w:rsidRPr="00B0530B">
        <w:rPr>
          <w:sz w:val="28"/>
          <w:szCs w:val="28"/>
          <w:lang w:val="ru-RU"/>
        </w:rPr>
        <w:t>).</w:t>
      </w:r>
    </w:p>
    <w:p w:rsidR="000A2E57" w:rsidRPr="00E9094D" w:rsidRDefault="000A2E57" w:rsidP="00EF7725">
      <w:pPr>
        <w:pStyle w:val="p11"/>
        <w:spacing w:line="360" w:lineRule="auto"/>
        <w:ind w:left="0" w:firstLine="709"/>
        <w:jc w:val="both"/>
        <w:rPr>
          <w:sz w:val="28"/>
          <w:szCs w:val="28"/>
          <w:lang w:val="ru-RU"/>
        </w:rPr>
      </w:pPr>
      <w:r w:rsidRPr="00E9094D">
        <w:rPr>
          <w:sz w:val="28"/>
          <w:szCs w:val="28"/>
        </w:rPr>
        <w:t>B</w:t>
      </w:r>
      <w:r w:rsidRPr="00E9094D">
        <w:rPr>
          <w:sz w:val="28"/>
          <w:szCs w:val="28"/>
          <w:lang w:val="ru-RU"/>
        </w:rPr>
        <w:t xml:space="preserve"> результате решения задачи формируется выходная форма в виде реестра выставленных и оплаченных счетов-фактур </w:t>
      </w:r>
      <w:r w:rsidRPr="00E9094D">
        <w:rPr>
          <w:sz w:val="28"/>
          <w:szCs w:val="28"/>
        </w:rPr>
        <w:t>SC</w:t>
      </w:r>
      <w:r w:rsidRPr="00E9094D">
        <w:rPr>
          <w:sz w:val="28"/>
          <w:szCs w:val="28"/>
          <w:lang w:val="ru-RU"/>
        </w:rPr>
        <w:t>НЕТАОР</w:t>
      </w:r>
      <w:r w:rsidRPr="00E9094D">
        <w:rPr>
          <w:sz w:val="28"/>
          <w:szCs w:val="28"/>
        </w:rPr>
        <w:t>L</w:t>
      </w:r>
      <w:r w:rsidRPr="00E9094D">
        <w:rPr>
          <w:sz w:val="28"/>
          <w:szCs w:val="28"/>
          <w:lang w:val="ru-RU"/>
        </w:rPr>
        <w:t xml:space="preserve"> </w:t>
      </w:r>
      <w:r w:rsidRPr="00E9094D">
        <w:rPr>
          <w:sz w:val="28"/>
          <w:szCs w:val="28"/>
        </w:rPr>
        <w:t>DD</w:t>
      </w:r>
      <w:r w:rsidRPr="00E9094D">
        <w:rPr>
          <w:sz w:val="28"/>
          <w:szCs w:val="28"/>
          <w:lang w:val="ru-RU"/>
        </w:rPr>
        <w:t xml:space="preserve"> ММ, где </w:t>
      </w:r>
      <w:r w:rsidRPr="00E9094D">
        <w:rPr>
          <w:sz w:val="28"/>
          <w:szCs w:val="28"/>
        </w:rPr>
        <w:t>DD</w:t>
      </w:r>
      <w:r w:rsidRPr="00E9094D">
        <w:rPr>
          <w:sz w:val="28"/>
          <w:szCs w:val="28"/>
          <w:lang w:val="ru-RU"/>
        </w:rPr>
        <w:t xml:space="preserve"> </w:t>
      </w:r>
      <w:r w:rsidRPr="00E9094D">
        <w:rPr>
          <w:rFonts w:ascii="Arial" w:hAnsi="Arial" w:cs="Arial"/>
          <w:sz w:val="28"/>
          <w:szCs w:val="28"/>
          <w:lang w:val="ru-RU"/>
        </w:rPr>
        <w:t xml:space="preserve">— </w:t>
      </w:r>
      <w:r w:rsidRPr="00E9094D">
        <w:rPr>
          <w:sz w:val="28"/>
          <w:szCs w:val="28"/>
          <w:lang w:val="ru-RU"/>
        </w:rPr>
        <w:t xml:space="preserve">день формирования реестра, а ММ </w:t>
      </w:r>
      <w:r w:rsidRPr="00E9094D">
        <w:rPr>
          <w:rFonts w:ascii="Arial" w:hAnsi="Arial" w:cs="Arial"/>
          <w:sz w:val="28"/>
          <w:szCs w:val="28"/>
          <w:lang w:val="ru-RU"/>
        </w:rPr>
        <w:t xml:space="preserve">— </w:t>
      </w:r>
      <w:r w:rsidRPr="00E9094D">
        <w:rPr>
          <w:sz w:val="28"/>
          <w:szCs w:val="28"/>
          <w:lang w:val="ru-RU"/>
        </w:rPr>
        <w:t>месяц формирования реестра (таб</w:t>
      </w:r>
      <w:r>
        <w:rPr>
          <w:sz w:val="28"/>
          <w:szCs w:val="28"/>
          <w:lang w:val="ru-RU"/>
        </w:rPr>
        <w:t>.65)</w:t>
      </w:r>
    </w:p>
    <w:p w:rsidR="00AE040E" w:rsidRDefault="00AE040E" w:rsidP="00EF7725">
      <w:pPr>
        <w:pStyle w:val="p11"/>
        <w:spacing w:line="360" w:lineRule="auto"/>
        <w:ind w:left="0" w:firstLine="709"/>
        <w:jc w:val="both"/>
        <w:rPr>
          <w:sz w:val="28"/>
          <w:szCs w:val="28"/>
          <w:lang w:val="ru-RU"/>
        </w:rPr>
      </w:pPr>
    </w:p>
    <w:p w:rsidR="00AE040E" w:rsidRDefault="000A2E57" w:rsidP="00EF7725">
      <w:pPr>
        <w:pStyle w:val="p11"/>
        <w:spacing w:line="360" w:lineRule="auto"/>
        <w:ind w:left="0" w:firstLine="709"/>
        <w:jc w:val="both"/>
        <w:rPr>
          <w:sz w:val="28"/>
          <w:szCs w:val="28"/>
        </w:rPr>
      </w:pPr>
      <w:r w:rsidRPr="00362373">
        <w:rPr>
          <w:sz w:val="28"/>
          <w:szCs w:val="28"/>
          <w:lang w:val="ru-RU"/>
        </w:rPr>
        <w:t>Таблица 64.</w:t>
      </w:r>
      <w:r w:rsidRPr="00362373">
        <w:rPr>
          <w:sz w:val="28"/>
          <w:szCs w:val="28"/>
        </w:rPr>
        <w:t xml:space="preserve"> </w:t>
      </w:r>
    </w:p>
    <w:p w:rsidR="000A2E57" w:rsidRPr="00B0530B" w:rsidRDefault="000A2E57" w:rsidP="00EF7725">
      <w:pPr>
        <w:spacing w:line="360" w:lineRule="auto"/>
        <w:ind w:firstLine="709"/>
        <w:jc w:val="both"/>
        <w:rPr>
          <w:sz w:val="28"/>
          <w:szCs w:val="28"/>
          <w:lang w:eastAsia="zh-CN"/>
        </w:rPr>
      </w:pPr>
      <w:r w:rsidRPr="00B0530B">
        <w:rPr>
          <w:sz w:val="28"/>
          <w:szCs w:val="28"/>
          <w:lang w:eastAsia="zh-CN"/>
        </w:rPr>
        <w:t>Состав информации других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1908"/>
        <w:gridCol w:w="1606"/>
        <w:gridCol w:w="1808"/>
      </w:tblGrid>
      <w:tr w:rsidR="00074A63" w:rsidRPr="00074A63" w:rsidTr="00074A63">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 массива</w:t>
            </w:r>
          </w:p>
        </w:tc>
        <w:tc>
          <w:tcPr>
            <w:tcW w:w="2510" w:type="dxa"/>
          </w:tcPr>
          <w:p w:rsidR="000A2E57" w:rsidRPr="00AE040E" w:rsidRDefault="0087588D" w:rsidP="00AE040E">
            <w:pPr>
              <w:widowControl w:val="0"/>
              <w:autoSpaceDE w:val="0"/>
              <w:autoSpaceDN w:val="0"/>
              <w:adjustRightInd w:val="0"/>
              <w:spacing w:line="360" w:lineRule="auto"/>
              <w:jc w:val="both"/>
              <w:rPr>
                <w:lang w:eastAsia="zh-CN"/>
              </w:rPr>
            </w:pPr>
            <w:r w:rsidRPr="00AE040E">
              <w:rPr>
                <w:lang w:eastAsia="zh-CN"/>
              </w:rPr>
              <w:t>Имя (и</w:t>
            </w:r>
            <w:r w:rsidR="000A2E57" w:rsidRPr="00AE040E">
              <w:rPr>
                <w:lang w:eastAsia="zh-CN"/>
              </w:rPr>
              <w:t>дентификатора)</w:t>
            </w: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Используемые реквизиты</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Формат</w:t>
            </w:r>
          </w:p>
        </w:tc>
        <w:tc>
          <w:tcPr>
            <w:tcW w:w="195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Условное обозначение</w:t>
            </w:r>
          </w:p>
        </w:tc>
      </w:tr>
      <w:tr w:rsidR="00074A63" w:rsidRPr="00074A63" w:rsidTr="00074A63">
        <w:tc>
          <w:tcPr>
            <w:tcW w:w="2036" w:type="dxa"/>
            <w:vMerge w:val="restart"/>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val="restart"/>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счета-фактуры</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9999</w:t>
            </w:r>
          </w:p>
        </w:tc>
        <w:tc>
          <w:tcPr>
            <w:tcW w:w="1958"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Name 1</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Дата выписки</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99/99/99</w:t>
            </w:r>
          </w:p>
        </w:tc>
        <w:tc>
          <w:tcPr>
            <w:tcW w:w="1958"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Date 1</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ИНН</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9(12)</w:t>
            </w:r>
          </w:p>
        </w:tc>
        <w:tc>
          <w:tcPr>
            <w:tcW w:w="1958"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INN</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Код покупателя</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9(5)</w:t>
            </w:r>
          </w:p>
        </w:tc>
        <w:tc>
          <w:tcPr>
            <w:tcW w:w="1958"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Kod</w:t>
            </w:r>
          </w:p>
        </w:tc>
      </w:tr>
      <w:tr w:rsidR="00074A63" w:rsidRPr="00074A63" w:rsidTr="00074A63">
        <w:tc>
          <w:tcPr>
            <w:tcW w:w="2036" w:type="dxa"/>
            <w:vMerge w:val="restart"/>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val="restart"/>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Х(12)</w:t>
            </w:r>
          </w:p>
        </w:tc>
        <w:tc>
          <w:tcPr>
            <w:tcW w:w="195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Name</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Сумма с НДС к оплате</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9(9).99</w:t>
            </w:r>
          </w:p>
        </w:tc>
        <w:tc>
          <w:tcPr>
            <w:tcW w:w="1958"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Sum</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Номер платежного поручения</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9999</w:t>
            </w:r>
          </w:p>
        </w:tc>
        <w:tc>
          <w:tcPr>
            <w:tcW w:w="1958" w:type="dxa"/>
          </w:tcPr>
          <w:p w:rsidR="000A2E57" w:rsidRPr="00AE040E" w:rsidRDefault="000A2E57" w:rsidP="00AE040E">
            <w:pPr>
              <w:widowControl w:val="0"/>
              <w:autoSpaceDE w:val="0"/>
              <w:autoSpaceDN w:val="0"/>
              <w:adjustRightInd w:val="0"/>
              <w:spacing w:line="360" w:lineRule="auto"/>
              <w:jc w:val="both"/>
              <w:rPr>
                <w:lang w:val="en-US" w:eastAsia="zh-CN"/>
              </w:rPr>
            </w:pPr>
            <w:r w:rsidRPr="00AE040E">
              <w:rPr>
                <w:lang w:val="en-US" w:eastAsia="zh-CN"/>
              </w:rPr>
              <w:t>Num 3</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Дата выписки</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99/99/99</w:t>
            </w:r>
          </w:p>
        </w:tc>
        <w:tc>
          <w:tcPr>
            <w:tcW w:w="195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Date 2</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Наименование</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Х(12)</w:t>
            </w:r>
          </w:p>
        </w:tc>
        <w:tc>
          <w:tcPr>
            <w:tcW w:w="195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Name</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Код плательщика</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9(5)</w:t>
            </w:r>
          </w:p>
        </w:tc>
        <w:tc>
          <w:tcPr>
            <w:tcW w:w="195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Kod</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 счета-фактуры</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9999</w:t>
            </w:r>
          </w:p>
        </w:tc>
        <w:tc>
          <w:tcPr>
            <w:tcW w:w="195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Num 1</w:t>
            </w:r>
          </w:p>
        </w:tc>
      </w:tr>
      <w:tr w:rsidR="00074A63" w:rsidRPr="00074A63" w:rsidTr="00074A63">
        <w:tc>
          <w:tcPr>
            <w:tcW w:w="2036"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510" w:type="dxa"/>
            <w:vMerge/>
          </w:tcPr>
          <w:p w:rsidR="000A2E57" w:rsidRPr="00AE040E" w:rsidRDefault="000A2E57" w:rsidP="00AE040E">
            <w:pPr>
              <w:widowControl w:val="0"/>
              <w:autoSpaceDE w:val="0"/>
              <w:autoSpaceDN w:val="0"/>
              <w:adjustRightInd w:val="0"/>
              <w:spacing w:line="360" w:lineRule="auto"/>
              <w:jc w:val="both"/>
              <w:rPr>
                <w:lang w:eastAsia="zh-CN"/>
              </w:rPr>
            </w:pPr>
          </w:p>
        </w:tc>
        <w:tc>
          <w:tcPr>
            <w:tcW w:w="2036"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Сумма с НДС</w:t>
            </w:r>
          </w:p>
        </w:tc>
        <w:tc>
          <w:tcPr>
            <w:tcW w:w="1801"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eastAsia="zh-CN"/>
              </w:rPr>
              <w:t>9(9).99</w:t>
            </w:r>
          </w:p>
        </w:tc>
        <w:tc>
          <w:tcPr>
            <w:tcW w:w="1958"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Sum</w:t>
            </w:r>
          </w:p>
        </w:tc>
      </w:tr>
    </w:tbl>
    <w:p w:rsidR="00AE040E" w:rsidRDefault="00AE040E" w:rsidP="00EF7725">
      <w:pPr>
        <w:tabs>
          <w:tab w:val="left" w:pos="555"/>
        </w:tabs>
        <w:spacing w:line="360" w:lineRule="auto"/>
        <w:ind w:firstLine="709"/>
        <w:jc w:val="both"/>
        <w:rPr>
          <w:sz w:val="28"/>
          <w:szCs w:val="28"/>
          <w:lang w:eastAsia="zh-CN"/>
        </w:rPr>
      </w:pPr>
    </w:p>
    <w:p w:rsidR="000A2E57" w:rsidRPr="00B0530B" w:rsidRDefault="000A2E57" w:rsidP="00EF7725">
      <w:pPr>
        <w:tabs>
          <w:tab w:val="left" w:pos="555"/>
        </w:tabs>
        <w:spacing w:line="360" w:lineRule="auto"/>
        <w:ind w:firstLine="709"/>
        <w:jc w:val="both"/>
        <w:rPr>
          <w:sz w:val="28"/>
          <w:szCs w:val="28"/>
          <w:lang w:eastAsia="zh-CN"/>
        </w:rPr>
      </w:pPr>
      <w:r>
        <w:rPr>
          <w:sz w:val="28"/>
          <w:szCs w:val="28"/>
          <w:lang w:eastAsia="zh-CN"/>
        </w:rPr>
        <w:t>Таблица 65.</w:t>
      </w:r>
    </w:p>
    <w:p w:rsidR="000A2E57" w:rsidRPr="00B0530B" w:rsidRDefault="000A2E57" w:rsidP="00EF7725">
      <w:pPr>
        <w:tabs>
          <w:tab w:val="left" w:pos="555"/>
        </w:tabs>
        <w:spacing w:line="360" w:lineRule="auto"/>
        <w:ind w:firstLine="709"/>
        <w:jc w:val="both"/>
        <w:rPr>
          <w:sz w:val="28"/>
          <w:szCs w:val="28"/>
          <w:lang w:eastAsia="zh-CN"/>
        </w:rPr>
      </w:pPr>
      <w:r w:rsidRPr="00B0530B">
        <w:rPr>
          <w:sz w:val="28"/>
          <w:szCs w:val="28"/>
          <w:lang w:eastAsia="zh-CN"/>
        </w:rPr>
        <w:t>Выходная форма (реестр выставленных и оплаченных предприятием счетов-фактур).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156"/>
        <w:gridCol w:w="3197"/>
      </w:tblGrid>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Наименование реквизита</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Формат</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Условное обозначение</w:t>
            </w:r>
          </w:p>
        </w:tc>
      </w:tr>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 счета - фактуры</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9999</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val="en-US" w:eastAsia="zh-CN"/>
              </w:rPr>
              <w:t>Name</w:t>
            </w:r>
            <w:r w:rsidRPr="00AE040E">
              <w:rPr>
                <w:lang w:eastAsia="zh-CN"/>
              </w:rPr>
              <w:t xml:space="preserve"> 1</w:t>
            </w:r>
          </w:p>
        </w:tc>
      </w:tr>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Дата выписки</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99/99/99</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val="en-US" w:eastAsia="zh-CN"/>
              </w:rPr>
              <w:t>Date 1</w:t>
            </w:r>
          </w:p>
        </w:tc>
      </w:tr>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Номер накладной</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9(4)</w:t>
            </w:r>
          </w:p>
        </w:tc>
        <w:tc>
          <w:tcPr>
            <w:tcW w:w="3447" w:type="dxa"/>
          </w:tcPr>
          <w:p w:rsidR="000A2E57" w:rsidRPr="00AE040E" w:rsidRDefault="000A2E57" w:rsidP="00AE040E">
            <w:pPr>
              <w:widowControl w:val="0"/>
              <w:autoSpaceDE w:val="0"/>
              <w:autoSpaceDN w:val="0"/>
              <w:adjustRightInd w:val="0"/>
              <w:spacing w:line="360" w:lineRule="auto"/>
              <w:jc w:val="both"/>
              <w:rPr>
                <w:lang w:eastAsia="zh-CN"/>
              </w:rPr>
            </w:pPr>
            <w:r w:rsidRPr="00AE040E">
              <w:rPr>
                <w:lang w:val="en-US" w:eastAsia="zh-CN"/>
              </w:rPr>
              <w:t xml:space="preserve">Num </w:t>
            </w:r>
            <w:r w:rsidRPr="00AE040E">
              <w:rPr>
                <w:lang w:eastAsia="zh-CN"/>
              </w:rPr>
              <w:t xml:space="preserve"> 2</w:t>
            </w:r>
          </w:p>
        </w:tc>
      </w:tr>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Номер платежного поручения</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9999</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val="en-US" w:eastAsia="zh-CN"/>
              </w:rPr>
              <w:t>Num</w:t>
            </w:r>
            <w:r w:rsidRPr="00AE040E">
              <w:rPr>
                <w:lang w:eastAsia="zh-CN"/>
              </w:rPr>
              <w:t xml:space="preserve"> 3</w:t>
            </w:r>
          </w:p>
        </w:tc>
      </w:tr>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Код покупателя</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9(5)</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val="en-US" w:eastAsia="zh-CN"/>
              </w:rPr>
              <w:t>Kod</w:t>
            </w:r>
          </w:p>
        </w:tc>
      </w:tr>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Наименование покупателя</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Х(12)</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val="en-US" w:eastAsia="zh-CN"/>
              </w:rPr>
              <w:t>Name</w:t>
            </w:r>
          </w:p>
        </w:tc>
      </w:tr>
      <w:tr w:rsidR="000A2E57" w:rsidRPr="00650D1F" w:rsidTr="00074A63">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Сумма с НДС</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eastAsia="zh-CN"/>
              </w:rPr>
              <w:t>9(9).99</w:t>
            </w:r>
          </w:p>
        </w:tc>
        <w:tc>
          <w:tcPr>
            <w:tcW w:w="3447" w:type="dxa"/>
          </w:tcPr>
          <w:p w:rsidR="000A2E57" w:rsidRPr="00AE040E" w:rsidRDefault="000A2E57" w:rsidP="00AE040E">
            <w:pPr>
              <w:widowControl w:val="0"/>
              <w:tabs>
                <w:tab w:val="left" w:pos="555"/>
              </w:tabs>
              <w:autoSpaceDE w:val="0"/>
              <w:autoSpaceDN w:val="0"/>
              <w:adjustRightInd w:val="0"/>
              <w:spacing w:line="360" w:lineRule="auto"/>
              <w:jc w:val="both"/>
              <w:rPr>
                <w:lang w:eastAsia="zh-CN"/>
              </w:rPr>
            </w:pPr>
            <w:r w:rsidRPr="00AE040E">
              <w:rPr>
                <w:lang w:val="en-US" w:eastAsia="zh-CN"/>
              </w:rPr>
              <w:t>Sum</w:t>
            </w:r>
          </w:p>
        </w:tc>
      </w:tr>
    </w:tbl>
    <w:p w:rsidR="000A2E57" w:rsidRPr="00650D1F" w:rsidRDefault="000A2E57" w:rsidP="00EF7725">
      <w:pPr>
        <w:tabs>
          <w:tab w:val="left" w:pos="555"/>
        </w:tabs>
        <w:spacing w:line="360" w:lineRule="auto"/>
        <w:ind w:firstLine="709"/>
        <w:jc w:val="both"/>
        <w:rPr>
          <w:sz w:val="24"/>
          <w:szCs w:val="24"/>
          <w:lang w:eastAsia="zh-CN"/>
        </w:rPr>
      </w:pPr>
    </w:p>
    <w:p w:rsidR="000A2E57" w:rsidRPr="00500C0C" w:rsidRDefault="000A2E57" w:rsidP="00EF7725">
      <w:pPr>
        <w:tabs>
          <w:tab w:val="left" w:pos="555"/>
        </w:tabs>
        <w:spacing w:line="360" w:lineRule="auto"/>
        <w:ind w:firstLine="709"/>
        <w:jc w:val="both"/>
        <w:rPr>
          <w:sz w:val="28"/>
          <w:szCs w:val="28"/>
          <w:lang w:eastAsia="zh-CN"/>
        </w:rPr>
      </w:pPr>
      <w:r w:rsidRPr="00500C0C">
        <w:rPr>
          <w:sz w:val="28"/>
          <w:szCs w:val="28"/>
          <w:lang w:eastAsia="zh-CN"/>
        </w:rPr>
        <w:t>3.5.3 Алгоритм решения задачи.</w:t>
      </w:r>
    </w:p>
    <w:p w:rsidR="000A2E57" w:rsidRPr="00B14BE3" w:rsidRDefault="000A2E57" w:rsidP="00EF7725">
      <w:pPr>
        <w:pStyle w:val="p26"/>
        <w:spacing w:line="360" w:lineRule="auto"/>
        <w:ind w:firstLine="709"/>
        <w:rPr>
          <w:sz w:val="28"/>
          <w:szCs w:val="28"/>
          <w:lang w:val="ru-RU"/>
        </w:rPr>
      </w:pPr>
      <w:r w:rsidRPr="00B14BE3">
        <w:rPr>
          <w:sz w:val="28"/>
          <w:szCs w:val="28"/>
          <w:lang w:val="ru-RU"/>
        </w:rPr>
        <w:t>Алгоритм решения поставленной задачи имеет следующую последовательность:</w:t>
      </w:r>
    </w:p>
    <w:p w:rsidR="000A2E57" w:rsidRPr="00B14BE3" w:rsidRDefault="000A2E57" w:rsidP="00EF7725">
      <w:pPr>
        <w:pStyle w:val="p27"/>
        <w:spacing w:line="360" w:lineRule="auto"/>
        <w:ind w:firstLine="709"/>
        <w:rPr>
          <w:sz w:val="28"/>
          <w:szCs w:val="28"/>
          <w:lang w:val="ru-RU"/>
        </w:rPr>
      </w:pPr>
      <w:r w:rsidRPr="00B14BE3">
        <w:rPr>
          <w:sz w:val="28"/>
          <w:szCs w:val="28"/>
          <w:lang w:val="ru-RU"/>
        </w:rPr>
        <w:t>1)</w:t>
      </w:r>
      <w:r w:rsidRPr="00B14BE3">
        <w:rPr>
          <w:sz w:val="28"/>
          <w:szCs w:val="28"/>
          <w:lang w:val="ru-RU"/>
        </w:rPr>
        <w:tab/>
        <w:t>упорядочение массива OTGRUZKA по реквизиту Num 1 по возрастанию, сверка полученных данных упорядоченного массива с Массивом RЕЕ</w:t>
      </w:r>
      <w:r w:rsidRPr="00B14BE3">
        <w:rPr>
          <w:sz w:val="28"/>
          <w:szCs w:val="28"/>
        </w:rPr>
        <w:t>S</w:t>
      </w:r>
      <w:r w:rsidRPr="00B14BE3">
        <w:rPr>
          <w:sz w:val="28"/>
          <w:szCs w:val="28"/>
          <w:lang w:val="ru-RU"/>
        </w:rPr>
        <w:t>ТR с целью проверки правильности сведений о покупателе.</w:t>
      </w:r>
    </w:p>
    <w:p w:rsidR="000A2E57" w:rsidRPr="00B14BE3" w:rsidRDefault="000A2E57" w:rsidP="00EF7725">
      <w:pPr>
        <w:spacing w:line="360" w:lineRule="auto"/>
        <w:ind w:firstLine="709"/>
        <w:jc w:val="both"/>
        <w:rPr>
          <w:sz w:val="28"/>
          <w:szCs w:val="28"/>
          <w:lang w:eastAsia="zh-CN"/>
        </w:rPr>
      </w:pPr>
      <w:r w:rsidRPr="00B14BE3">
        <w:rPr>
          <w:sz w:val="28"/>
          <w:szCs w:val="28"/>
          <w:lang w:eastAsia="zh-CN"/>
        </w:rPr>
        <w:t>2)</w:t>
      </w:r>
      <w:r w:rsidRPr="00B14BE3">
        <w:rPr>
          <w:sz w:val="28"/>
          <w:szCs w:val="28"/>
          <w:lang w:eastAsia="zh-CN"/>
        </w:rPr>
        <w:tab/>
        <w:t xml:space="preserve">упорядочение массива OPLATA по реквизиту </w:t>
      </w:r>
      <w:r w:rsidR="00B14BE3">
        <w:rPr>
          <w:sz w:val="28"/>
          <w:szCs w:val="28"/>
          <w:lang w:eastAsia="zh-CN"/>
        </w:rPr>
        <w:t>Num 1 по возрастанию, сверка пол</w:t>
      </w:r>
      <w:r w:rsidRPr="00B14BE3">
        <w:rPr>
          <w:sz w:val="28"/>
          <w:szCs w:val="28"/>
          <w:lang w:eastAsia="zh-CN"/>
        </w:rPr>
        <w:t>ученных данных упорядоченного массива с массивом RЕЕSТR с целью проверки правильности сведений о покупателе. Применение данного алгоритма обеспечивает достижение целей создания АСОИ в области решения задач анализа эффективности использования материальных ценностей в учреждении.</w:t>
      </w:r>
    </w:p>
    <w:p w:rsidR="000A2E57" w:rsidRPr="00500C0C" w:rsidRDefault="000A2E57" w:rsidP="00EF7725">
      <w:pPr>
        <w:pStyle w:val="p6"/>
        <w:spacing w:line="360" w:lineRule="auto"/>
        <w:ind w:left="0" w:firstLine="709"/>
        <w:jc w:val="both"/>
        <w:rPr>
          <w:sz w:val="28"/>
          <w:szCs w:val="28"/>
          <w:lang w:val="ru-RU"/>
        </w:rPr>
      </w:pPr>
    </w:p>
    <w:p w:rsidR="000A2E57" w:rsidRPr="00500C0C" w:rsidRDefault="00AE040E" w:rsidP="00524823">
      <w:pPr>
        <w:pStyle w:val="p6"/>
        <w:numPr>
          <w:ilvl w:val="1"/>
          <w:numId w:val="12"/>
        </w:numPr>
        <w:spacing w:line="360" w:lineRule="auto"/>
        <w:ind w:left="0" w:firstLine="709"/>
        <w:jc w:val="both"/>
        <w:rPr>
          <w:sz w:val="28"/>
          <w:szCs w:val="28"/>
          <w:lang w:val="ru-RU"/>
        </w:rPr>
      </w:pPr>
      <w:r>
        <w:rPr>
          <w:sz w:val="28"/>
          <w:szCs w:val="28"/>
          <w:lang w:val="ru-RU"/>
        </w:rPr>
        <w:br w:type="page"/>
      </w:r>
      <w:r w:rsidR="000A2E57" w:rsidRPr="00500C0C">
        <w:rPr>
          <w:sz w:val="28"/>
          <w:szCs w:val="28"/>
          <w:lang w:val="ru-RU"/>
        </w:rPr>
        <w:t xml:space="preserve"> Эк</w:t>
      </w:r>
      <w:r w:rsidR="00334E98">
        <w:rPr>
          <w:sz w:val="28"/>
          <w:szCs w:val="28"/>
          <w:lang w:val="ru-RU"/>
        </w:rPr>
        <w:t>ономическая эффективность  АСОИ</w:t>
      </w:r>
    </w:p>
    <w:p w:rsidR="00AE040E" w:rsidRDefault="00AE040E" w:rsidP="00EF7725">
      <w:pPr>
        <w:pStyle w:val="22"/>
        <w:tabs>
          <w:tab w:val="left" w:pos="7830"/>
        </w:tabs>
        <w:spacing w:line="360" w:lineRule="auto"/>
        <w:ind w:firstLine="709"/>
        <w:jc w:val="both"/>
        <w:rPr>
          <w:sz w:val="28"/>
          <w:szCs w:val="28"/>
        </w:rPr>
      </w:pPr>
    </w:p>
    <w:p w:rsidR="000A2E57" w:rsidRPr="00500C0C" w:rsidRDefault="000A2E57" w:rsidP="00EF7725">
      <w:pPr>
        <w:pStyle w:val="22"/>
        <w:tabs>
          <w:tab w:val="left" w:pos="7830"/>
        </w:tabs>
        <w:spacing w:line="360" w:lineRule="auto"/>
        <w:ind w:firstLine="709"/>
        <w:jc w:val="both"/>
        <w:rPr>
          <w:sz w:val="28"/>
          <w:szCs w:val="28"/>
        </w:rPr>
      </w:pPr>
      <w:r w:rsidRPr="00500C0C">
        <w:rPr>
          <w:sz w:val="28"/>
          <w:szCs w:val="28"/>
        </w:rPr>
        <w:t>Эффективность – выполнение требуемых функций при минимальных затратах ресурсов. Причем под ресурсами подразумеваются объем оперативной памяти, время работы центрального процессора, объем внешней памяти, пропускная способность канала.</w:t>
      </w:r>
      <w:r w:rsidR="00BE48A9">
        <w:rPr>
          <w:sz w:val="28"/>
          <w:szCs w:val="28"/>
        </w:rPr>
        <w:t xml:space="preserve"> </w:t>
      </w:r>
      <w:r w:rsidR="00EB52BF" w:rsidRPr="00824AA1">
        <w:rPr>
          <w:sz w:val="28"/>
          <w:szCs w:val="28"/>
        </w:rPr>
        <w:t>Эффективность - одно из наиболее общих экономических понятий, не имеющих пока, по-видимому, единого общепризнанного определения. Это одна из возможных характеристик качества системы, а именно её характеристика с точки зрения соотношения затрат и результатов функционирования системы.</w:t>
      </w:r>
      <w:r w:rsidR="00EB52BF">
        <w:rPr>
          <w:sz w:val="28"/>
          <w:szCs w:val="28"/>
        </w:rPr>
        <w:t xml:space="preserve"> </w:t>
      </w:r>
      <w:r w:rsidR="00EB52BF" w:rsidRPr="00824AA1">
        <w:rPr>
          <w:sz w:val="28"/>
          <w:szCs w:val="28"/>
        </w:rPr>
        <w:t>Под экономической эффективностью понимают  меру соотношения затрат и результатов функционирования</w:t>
      </w:r>
    </w:p>
    <w:p w:rsidR="000A2E57" w:rsidRPr="00500C0C" w:rsidRDefault="000A2E57" w:rsidP="00EF7725">
      <w:pPr>
        <w:pStyle w:val="22"/>
        <w:tabs>
          <w:tab w:val="left" w:pos="7830"/>
        </w:tabs>
        <w:spacing w:line="360" w:lineRule="auto"/>
        <w:ind w:firstLine="709"/>
        <w:jc w:val="both"/>
        <w:rPr>
          <w:sz w:val="28"/>
          <w:szCs w:val="28"/>
        </w:rPr>
      </w:pPr>
      <w:r w:rsidRPr="00500C0C">
        <w:rPr>
          <w:sz w:val="28"/>
          <w:szCs w:val="28"/>
        </w:rPr>
        <w:t>К основным показателям экономической эффективности относятся: экономический эффект, коэффициент экономической эффективности капитальных вложений, срок окупаемости капитальных вложений.</w:t>
      </w:r>
    </w:p>
    <w:p w:rsidR="000A2E57" w:rsidRPr="00500C0C" w:rsidRDefault="000A2E57" w:rsidP="00EF7725">
      <w:pPr>
        <w:pStyle w:val="22"/>
        <w:tabs>
          <w:tab w:val="left" w:pos="7830"/>
        </w:tabs>
        <w:spacing w:line="360" w:lineRule="auto"/>
        <w:ind w:firstLine="709"/>
        <w:jc w:val="both"/>
        <w:rPr>
          <w:sz w:val="28"/>
          <w:szCs w:val="28"/>
        </w:rPr>
      </w:pPr>
      <w:r w:rsidRPr="00500C0C">
        <w:rPr>
          <w:sz w:val="28"/>
          <w:szCs w:val="28"/>
        </w:rPr>
        <w:t>Экономический эффект – результат внедрения какого-либо мероприятия, выраженный в стоимостной форме, в виде экономии от его осуществления. Так, для организаций, использующих программные изделия, основными источниками экономии являются:</w:t>
      </w:r>
    </w:p>
    <w:p w:rsidR="000A2E57" w:rsidRPr="00500C0C" w:rsidRDefault="00DD03C5" w:rsidP="00EF7725">
      <w:pPr>
        <w:pStyle w:val="22"/>
        <w:tabs>
          <w:tab w:val="left" w:pos="7830"/>
        </w:tabs>
        <w:autoSpaceDE/>
        <w:autoSpaceDN/>
        <w:adjustRightInd/>
        <w:spacing w:line="360" w:lineRule="auto"/>
        <w:ind w:firstLine="709"/>
        <w:jc w:val="both"/>
        <w:rPr>
          <w:sz w:val="28"/>
          <w:szCs w:val="28"/>
        </w:rPr>
      </w:pPr>
      <w:r>
        <w:rPr>
          <w:sz w:val="28"/>
          <w:szCs w:val="28"/>
        </w:rPr>
        <w:t xml:space="preserve"> - </w:t>
      </w:r>
      <w:r w:rsidR="000A2E57" w:rsidRPr="00500C0C">
        <w:rPr>
          <w:sz w:val="28"/>
          <w:szCs w:val="28"/>
        </w:rPr>
        <w:t>улучшение показателей их основной деятельности, происходящее в результате использования программного изделия;</w:t>
      </w:r>
    </w:p>
    <w:p w:rsidR="000A2E57" w:rsidRPr="00500C0C" w:rsidRDefault="00DD03C5" w:rsidP="00EF7725">
      <w:pPr>
        <w:pStyle w:val="22"/>
        <w:tabs>
          <w:tab w:val="left" w:pos="7830"/>
        </w:tabs>
        <w:autoSpaceDE/>
        <w:autoSpaceDN/>
        <w:adjustRightInd/>
        <w:spacing w:line="360" w:lineRule="auto"/>
        <w:ind w:firstLine="709"/>
        <w:jc w:val="both"/>
        <w:rPr>
          <w:sz w:val="28"/>
          <w:szCs w:val="28"/>
        </w:rPr>
      </w:pPr>
      <w:r>
        <w:rPr>
          <w:sz w:val="28"/>
          <w:szCs w:val="28"/>
        </w:rPr>
        <w:t xml:space="preserve">- </w:t>
      </w:r>
      <w:r w:rsidR="000A2E57" w:rsidRPr="00500C0C">
        <w:rPr>
          <w:sz w:val="28"/>
          <w:szCs w:val="28"/>
        </w:rPr>
        <w:t>сокращение сроков освоения новых программных изделий за счет их лучших эргономических характеристик;</w:t>
      </w:r>
    </w:p>
    <w:p w:rsidR="000A2E57" w:rsidRPr="00500C0C" w:rsidRDefault="00DD03C5" w:rsidP="00EF7725">
      <w:pPr>
        <w:pStyle w:val="22"/>
        <w:tabs>
          <w:tab w:val="left" w:pos="7830"/>
        </w:tabs>
        <w:autoSpaceDE/>
        <w:autoSpaceDN/>
        <w:adjustRightInd/>
        <w:spacing w:line="360" w:lineRule="auto"/>
        <w:ind w:firstLine="709"/>
        <w:jc w:val="both"/>
        <w:rPr>
          <w:sz w:val="28"/>
          <w:szCs w:val="28"/>
        </w:rPr>
      </w:pPr>
      <w:r>
        <w:rPr>
          <w:sz w:val="28"/>
          <w:szCs w:val="28"/>
        </w:rPr>
        <w:t xml:space="preserve">- </w:t>
      </w:r>
      <w:r w:rsidR="000A2E57" w:rsidRPr="00500C0C">
        <w:rPr>
          <w:sz w:val="28"/>
          <w:szCs w:val="28"/>
        </w:rPr>
        <w:t>сокращение расхода машинного времени и других ресурсов на отладку и сдачу задач в эксплуатацию;</w:t>
      </w:r>
    </w:p>
    <w:p w:rsidR="000A2E57" w:rsidRPr="00500C0C" w:rsidRDefault="00DD03C5" w:rsidP="00EF7725">
      <w:pPr>
        <w:pStyle w:val="22"/>
        <w:tabs>
          <w:tab w:val="left" w:pos="7830"/>
        </w:tabs>
        <w:autoSpaceDE/>
        <w:autoSpaceDN/>
        <w:adjustRightInd/>
        <w:spacing w:line="360" w:lineRule="auto"/>
        <w:ind w:firstLine="709"/>
        <w:jc w:val="both"/>
        <w:rPr>
          <w:sz w:val="28"/>
          <w:szCs w:val="28"/>
        </w:rPr>
      </w:pPr>
      <w:r>
        <w:rPr>
          <w:sz w:val="28"/>
          <w:szCs w:val="28"/>
        </w:rPr>
        <w:t xml:space="preserve">- </w:t>
      </w:r>
      <w:r w:rsidR="000A2E57" w:rsidRPr="00500C0C">
        <w:rPr>
          <w:sz w:val="28"/>
          <w:szCs w:val="28"/>
        </w:rPr>
        <w:t>повышение технического уровня, качества и объемов вычислительных работ;</w:t>
      </w:r>
    </w:p>
    <w:p w:rsidR="000A2E57" w:rsidRPr="00500C0C" w:rsidRDefault="00DD03C5" w:rsidP="00EF7725">
      <w:pPr>
        <w:pStyle w:val="22"/>
        <w:tabs>
          <w:tab w:val="left" w:pos="7830"/>
        </w:tabs>
        <w:autoSpaceDE/>
        <w:autoSpaceDN/>
        <w:adjustRightInd/>
        <w:spacing w:line="360" w:lineRule="auto"/>
        <w:ind w:firstLine="709"/>
        <w:jc w:val="both"/>
        <w:rPr>
          <w:sz w:val="28"/>
          <w:szCs w:val="28"/>
        </w:rPr>
      </w:pPr>
      <w:r>
        <w:rPr>
          <w:sz w:val="28"/>
          <w:szCs w:val="28"/>
        </w:rPr>
        <w:t xml:space="preserve">- </w:t>
      </w:r>
      <w:r w:rsidR="000A2E57" w:rsidRPr="00500C0C">
        <w:rPr>
          <w:sz w:val="28"/>
          <w:szCs w:val="28"/>
        </w:rPr>
        <w:t>увеличение объемов и сокращение сроков переработки информации;</w:t>
      </w:r>
    </w:p>
    <w:p w:rsidR="000A2E57" w:rsidRPr="00500C0C" w:rsidRDefault="00DD03C5" w:rsidP="00EF7725">
      <w:pPr>
        <w:pStyle w:val="22"/>
        <w:tabs>
          <w:tab w:val="left" w:pos="7830"/>
        </w:tabs>
        <w:autoSpaceDE/>
        <w:autoSpaceDN/>
        <w:adjustRightInd/>
        <w:spacing w:line="360" w:lineRule="auto"/>
        <w:ind w:firstLine="709"/>
        <w:jc w:val="both"/>
        <w:rPr>
          <w:sz w:val="28"/>
          <w:szCs w:val="28"/>
        </w:rPr>
      </w:pPr>
      <w:r>
        <w:rPr>
          <w:sz w:val="28"/>
          <w:szCs w:val="28"/>
        </w:rPr>
        <w:t xml:space="preserve">- </w:t>
      </w:r>
      <w:r w:rsidR="000A2E57" w:rsidRPr="00500C0C">
        <w:rPr>
          <w:sz w:val="28"/>
          <w:szCs w:val="28"/>
        </w:rPr>
        <w:t>повышение коэффициента использования вычислительных ресурсов, средств подготовки и передачи информации;</w:t>
      </w:r>
    </w:p>
    <w:p w:rsidR="000A2E57" w:rsidRPr="00DD03C5" w:rsidRDefault="00DD03C5" w:rsidP="00EF7725">
      <w:pPr>
        <w:spacing w:line="360" w:lineRule="auto"/>
        <w:ind w:firstLine="709"/>
        <w:jc w:val="both"/>
        <w:rPr>
          <w:sz w:val="28"/>
          <w:szCs w:val="28"/>
          <w:lang w:eastAsia="zh-CN"/>
        </w:rPr>
      </w:pPr>
      <w:r w:rsidRPr="00DD03C5">
        <w:rPr>
          <w:sz w:val="28"/>
          <w:szCs w:val="28"/>
          <w:lang w:eastAsia="zh-CN"/>
        </w:rPr>
        <w:t>-</w:t>
      </w:r>
      <w:r w:rsidR="000A2E57" w:rsidRPr="00DD03C5">
        <w:rPr>
          <w:sz w:val="28"/>
          <w:szCs w:val="28"/>
          <w:lang w:eastAsia="zh-CN"/>
        </w:rPr>
        <w:t>уменьшение численности персонала, в том числе высококвалифицированного, занятого обслуживанием программных средств, автоматизированных систем, систем обработки информации, переработкой и получением информации;</w:t>
      </w:r>
    </w:p>
    <w:p w:rsidR="000A2E57" w:rsidRPr="00DD03C5" w:rsidRDefault="00DD03C5" w:rsidP="00EF7725">
      <w:pPr>
        <w:spacing w:line="360" w:lineRule="auto"/>
        <w:ind w:firstLine="709"/>
        <w:jc w:val="both"/>
        <w:rPr>
          <w:sz w:val="28"/>
          <w:szCs w:val="28"/>
          <w:lang w:eastAsia="zh-CN"/>
        </w:rPr>
      </w:pPr>
      <w:r>
        <w:rPr>
          <w:sz w:val="28"/>
          <w:szCs w:val="28"/>
          <w:lang w:eastAsia="zh-CN"/>
        </w:rPr>
        <w:t xml:space="preserve">- </w:t>
      </w:r>
      <w:r w:rsidR="000A2E57" w:rsidRPr="00DD03C5">
        <w:rPr>
          <w:sz w:val="28"/>
          <w:szCs w:val="28"/>
          <w:lang w:eastAsia="zh-CN"/>
        </w:rPr>
        <w:t>снижение трудоемкости работ программистов при программировании прикладных задач с использованием новых программных изделий в организации – потребителе программного изделия;</w:t>
      </w:r>
    </w:p>
    <w:p w:rsidR="000A2E57" w:rsidRPr="00DD03C5" w:rsidRDefault="00DD03C5" w:rsidP="00EF7725">
      <w:pPr>
        <w:spacing w:line="360" w:lineRule="auto"/>
        <w:ind w:firstLine="709"/>
        <w:jc w:val="both"/>
        <w:rPr>
          <w:sz w:val="28"/>
          <w:szCs w:val="28"/>
          <w:lang w:eastAsia="zh-CN"/>
        </w:rPr>
      </w:pPr>
      <w:r>
        <w:rPr>
          <w:sz w:val="28"/>
          <w:szCs w:val="28"/>
          <w:lang w:eastAsia="zh-CN"/>
        </w:rPr>
        <w:t xml:space="preserve">- </w:t>
      </w:r>
      <w:r w:rsidR="000A2E57" w:rsidRPr="00DD03C5">
        <w:rPr>
          <w:sz w:val="28"/>
          <w:szCs w:val="28"/>
          <w:lang w:eastAsia="zh-CN"/>
        </w:rPr>
        <w:t>снижение затрат на эксплуатационные материалы.</w:t>
      </w:r>
    </w:p>
    <w:p w:rsidR="000A2E57" w:rsidRPr="00DD03C5" w:rsidRDefault="000A2E57" w:rsidP="00EF7725">
      <w:pPr>
        <w:spacing w:line="360" w:lineRule="auto"/>
        <w:ind w:firstLine="709"/>
        <w:jc w:val="both"/>
        <w:rPr>
          <w:sz w:val="28"/>
          <w:szCs w:val="28"/>
          <w:lang w:eastAsia="zh-CN"/>
        </w:rPr>
      </w:pPr>
      <w:r w:rsidRPr="00DD03C5">
        <w:rPr>
          <w:sz w:val="28"/>
          <w:szCs w:val="28"/>
          <w:lang w:eastAsia="zh-CN"/>
        </w:rPr>
        <w:t>Коэффициент экономической эффективности капитальных вложений показывает величину годового прироста прибыли, образующуюся в результате производства ил эксплуатации программного изделия, на один рубль единовременных капитальных вложений.</w:t>
      </w:r>
      <w:r w:rsidR="00DD03C5" w:rsidRPr="00DD03C5">
        <w:rPr>
          <w:sz w:val="28"/>
          <w:szCs w:val="28"/>
          <w:lang w:eastAsia="zh-CN"/>
        </w:rPr>
        <w:t xml:space="preserve"> </w:t>
      </w:r>
      <w:r w:rsidRPr="00DD03C5">
        <w:rPr>
          <w:sz w:val="28"/>
          <w:szCs w:val="28"/>
          <w:lang w:eastAsia="zh-CN"/>
        </w:rPr>
        <w:t>Срок окупаемости (величина, обратная коэффициенту эффективности) – показатель эффективности использования капиталовложений – представляет собой период времени, в течение которого произведенные затраты на программные изделия окупаются полученным эффектом.</w:t>
      </w:r>
    </w:p>
    <w:p w:rsidR="000A2E57" w:rsidRPr="00500C0C" w:rsidRDefault="000A2E57" w:rsidP="00EF7725">
      <w:pPr>
        <w:pStyle w:val="22"/>
        <w:tabs>
          <w:tab w:val="left" w:pos="7830"/>
        </w:tabs>
        <w:spacing w:line="360" w:lineRule="auto"/>
        <w:ind w:firstLine="709"/>
        <w:jc w:val="both"/>
        <w:rPr>
          <w:sz w:val="28"/>
          <w:szCs w:val="28"/>
        </w:rPr>
      </w:pPr>
      <w:r w:rsidRPr="00500C0C">
        <w:rPr>
          <w:sz w:val="28"/>
          <w:szCs w:val="28"/>
        </w:rPr>
        <w:t>Определение эффективности программного изделия основано на принципах оценки экономической эффективности производства и использования в народном хозяйстве новой техники. Основные положения разработаны на основе и в развитие методики определения экономической эффективности использования новой техники, изобретений и рационализаторских предложений с учетом спецификации программного изделия.</w:t>
      </w:r>
    </w:p>
    <w:p w:rsidR="000A2E57" w:rsidRPr="00500C0C" w:rsidRDefault="000A2E57" w:rsidP="00EF7725">
      <w:pPr>
        <w:pStyle w:val="22"/>
        <w:tabs>
          <w:tab w:val="left" w:pos="7830"/>
        </w:tabs>
        <w:spacing w:line="360" w:lineRule="auto"/>
        <w:ind w:firstLine="709"/>
        <w:jc w:val="both"/>
        <w:rPr>
          <w:sz w:val="28"/>
          <w:szCs w:val="28"/>
        </w:rPr>
      </w:pPr>
      <w:r w:rsidRPr="00500C0C">
        <w:rPr>
          <w:sz w:val="28"/>
          <w:szCs w:val="28"/>
        </w:rPr>
        <w:t>На различных стадиях жизненного цикла программного изделия и в зависимости от целей расчета рассчитываются и документально оформляются следующие виды экономического эффекта: предварительный, потенциальный, гарантированный и фактический.</w:t>
      </w:r>
      <w:r w:rsidR="008945E8">
        <w:rPr>
          <w:sz w:val="28"/>
          <w:szCs w:val="28"/>
        </w:rPr>
        <w:t xml:space="preserve"> </w:t>
      </w:r>
      <w:r w:rsidRPr="00500C0C">
        <w:rPr>
          <w:sz w:val="28"/>
          <w:szCs w:val="28"/>
        </w:rPr>
        <w:t>Предварительный экономический эффект рассчитывается до выполнения разработки на основе данных технических предложений и прогноза использования. Предварительный эффект является элементом технико-экономического обоснования разработки программного изделия и используется при планировании разработки и внедрения программного изделия.</w:t>
      </w:r>
      <w:r w:rsidR="00DD03C5">
        <w:rPr>
          <w:sz w:val="28"/>
          <w:szCs w:val="28"/>
        </w:rPr>
        <w:t xml:space="preserve"> </w:t>
      </w:r>
      <w:r w:rsidRPr="00500C0C">
        <w:rPr>
          <w:sz w:val="28"/>
          <w:szCs w:val="28"/>
        </w:rPr>
        <w:t>Потенциальный экономический эффект рассчитывается по окончании разработки на основе достигнутых технико-экономических характеристик и прогнозных данных о максимальных объемах использования программного изделия. Потенциальный эффект используется при оценки деятельности организаций-разработчиков программного изделия.</w:t>
      </w:r>
      <w:r w:rsidR="008945E8">
        <w:rPr>
          <w:sz w:val="28"/>
          <w:szCs w:val="28"/>
        </w:rPr>
        <w:t xml:space="preserve"> </w:t>
      </w:r>
      <w:r w:rsidRPr="00500C0C">
        <w:rPr>
          <w:sz w:val="28"/>
          <w:szCs w:val="28"/>
        </w:rPr>
        <w:t>Гарантированный экономический эффект рассчитывается в виде гарантированного экономического эффекта для конкретного объекта внедрения и общего гарантированного внедрения по ряду объектов.</w:t>
      </w:r>
    </w:p>
    <w:p w:rsidR="000A2E57" w:rsidRPr="00500C0C" w:rsidRDefault="000A2E57" w:rsidP="00EF7725">
      <w:pPr>
        <w:pStyle w:val="22"/>
        <w:tabs>
          <w:tab w:val="left" w:pos="7830"/>
        </w:tabs>
        <w:spacing w:line="360" w:lineRule="auto"/>
        <w:ind w:firstLine="709"/>
        <w:jc w:val="both"/>
        <w:rPr>
          <w:sz w:val="28"/>
          <w:szCs w:val="28"/>
        </w:rPr>
      </w:pPr>
      <w:r w:rsidRPr="00500C0C">
        <w:rPr>
          <w:sz w:val="28"/>
          <w:szCs w:val="28"/>
        </w:rPr>
        <w:t>Гарантированный экономический эффект для конкретного объекта внедрения рассчитывается после окончания разработки для одного программовнедрения на основе данных о гарантированном разработчиком удельном эффекте от применения программного изделия и гарантированных пользователем сроках и годовом объеме использования программного изделия. Гарантированный эффект от одного внедрения программного изделия рассчитывается при оформлении договорных отношений между организацией-разработчиком и организацией-пользователем.</w:t>
      </w:r>
    </w:p>
    <w:p w:rsidR="000A2E57" w:rsidRPr="00500C0C" w:rsidRDefault="00824AA1" w:rsidP="00EF7725">
      <w:pPr>
        <w:pStyle w:val="22"/>
        <w:tabs>
          <w:tab w:val="left" w:pos="7830"/>
        </w:tabs>
        <w:spacing w:line="360" w:lineRule="auto"/>
        <w:ind w:firstLine="709"/>
        <w:jc w:val="both"/>
        <w:rPr>
          <w:sz w:val="28"/>
          <w:szCs w:val="28"/>
        </w:rPr>
      </w:pPr>
      <w:r>
        <w:rPr>
          <w:sz w:val="28"/>
          <w:szCs w:val="28"/>
        </w:rPr>
        <w:t>Гарантирован</w:t>
      </w:r>
      <w:r w:rsidR="000A2E57" w:rsidRPr="00500C0C">
        <w:rPr>
          <w:sz w:val="28"/>
          <w:szCs w:val="28"/>
        </w:rPr>
        <w:t>ный общий экономический эффект рассчитывается при постановке программного изделия на производство на основе обобщения фактических показателей использования программного изделия (по ряду объектов внедрения), а также данных об объемах внедрения программного изделия, соответствующих возможностям изготовления, внедрения и сопровождения. Гарантированный общий эффект служит для разработки и утверждения экономически обоснованной цены на программную продукцию, выбор варианта производства и внедрения программного изделия.</w:t>
      </w:r>
    </w:p>
    <w:p w:rsidR="000A2E57" w:rsidRPr="00500C0C" w:rsidRDefault="000A2E57" w:rsidP="00EF7725">
      <w:pPr>
        <w:pStyle w:val="22"/>
        <w:tabs>
          <w:tab w:val="left" w:pos="7830"/>
        </w:tabs>
        <w:spacing w:line="360" w:lineRule="auto"/>
        <w:ind w:firstLine="709"/>
        <w:jc w:val="both"/>
        <w:rPr>
          <w:sz w:val="28"/>
          <w:szCs w:val="28"/>
        </w:rPr>
      </w:pPr>
      <w:r w:rsidRPr="00500C0C">
        <w:rPr>
          <w:sz w:val="28"/>
          <w:szCs w:val="28"/>
        </w:rPr>
        <w:t>Фактический экономический эффект рассчитывается на основе данных учета и сопоставления затрат и результатов при конкретных применениях программного изделия. Фактический эффект рассчитывается от одного программовнедрения конкретного программного изделия на конкретном объекте, а также как общий экономический эффект от использования конкретного программного изделия на всех объектах внедрения за расчетный период. Фактический эффект используется для оценки деятельности организаций, разрабатывающих, внедряющих и использующих программные изделия, для определения размеров отчислений в фонды экономического стимулирования, а также для анализа эффективности функционирования программного изделия и выработки технических предложений по совершенствованию программного изделия и условий его применения.</w:t>
      </w:r>
      <w:r w:rsidR="00824AA1">
        <w:rPr>
          <w:sz w:val="28"/>
          <w:szCs w:val="28"/>
        </w:rPr>
        <w:t xml:space="preserve"> </w:t>
      </w:r>
      <w:r w:rsidRPr="00500C0C">
        <w:rPr>
          <w:sz w:val="28"/>
          <w:szCs w:val="28"/>
        </w:rPr>
        <w:t xml:space="preserve"> </w:t>
      </w:r>
      <w:r w:rsidR="00824AA1">
        <w:rPr>
          <w:sz w:val="28"/>
          <w:szCs w:val="28"/>
        </w:rPr>
        <w:t xml:space="preserve">     </w:t>
      </w:r>
      <w:r w:rsidRPr="00500C0C">
        <w:rPr>
          <w:sz w:val="28"/>
          <w:szCs w:val="28"/>
        </w:rPr>
        <w:t>Показатели экономической эффективности программного изделия определяются:</w:t>
      </w:r>
    </w:p>
    <w:p w:rsidR="000A2E57" w:rsidRPr="00500C0C" w:rsidRDefault="00824AA1" w:rsidP="00EF7725">
      <w:pPr>
        <w:pStyle w:val="22"/>
        <w:tabs>
          <w:tab w:val="left" w:pos="7830"/>
        </w:tabs>
        <w:autoSpaceDE/>
        <w:autoSpaceDN/>
        <w:adjustRightInd/>
        <w:spacing w:line="360" w:lineRule="auto"/>
        <w:ind w:firstLine="709"/>
        <w:jc w:val="both"/>
        <w:rPr>
          <w:sz w:val="28"/>
          <w:szCs w:val="28"/>
        </w:rPr>
      </w:pPr>
      <w:r>
        <w:rPr>
          <w:sz w:val="28"/>
          <w:szCs w:val="28"/>
        </w:rPr>
        <w:t xml:space="preserve"> - </w:t>
      </w:r>
      <w:r w:rsidR="000A2E57" w:rsidRPr="00500C0C">
        <w:rPr>
          <w:sz w:val="28"/>
          <w:szCs w:val="28"/>
        </w:rPr>
        <w:t>экономической оценкой результатов влияния программного изделия на конечный результат их использования (основное направление анализа и расчета показателей эффективности – для прикладных программных изделий);</w:t>
      </w:r>
    </w:p>
    <w:p w:rsidR="000A2E57" w:rsidRPr="00500C0C" w:rsidRDefault="00824AA1" w:rsidP="00EF7725">
      <w:pPr>
        <w:pStyle w:val="22"/>
        <w:tabs>
          <w:tab w:val="left" w:pos="7830"/>
        </w:tabs>
        <w:autoSpaceDE/>
        <w:autoSpaceDN/>
        <w:adjustRightInd/>
        <w:spacing w:line="360" w:lineRule="auto"/>
        <w:ind w:firstLine="709"/>
        <w:jc w:val="both"/>
        <w:rPr>
          <w:sz w:val="28"/>
          <w:szCs w:val="28"/>
        </w:rPr>
      </w:pPr>
      <w:r>
        <w:rPr>
          <w:sz w:val="28"/>
          <w:szCs w:val="28"/>
        </w:rPr>
        <w:t xml:space="preserve"> - </w:t>
      </w:r>
      <w:r w:rsidR="000A2E57" w:rsidRPr="00500C0C">
        <w:rPr>
          <w:sz w:val="28"/>
          <w:szCs w:val="28"/>
        </w:rPr>
        <w:t>экономической оценкой результатов влияния на технологические процессы подготовки, передачи, переработки данных в вычислительных системах (основное направление анализа и расчета показателей эффективности - для программного изделия организации вычислительных процессов и эксплуатации средств вычислительной техники и программных изделий, расширяющих функции операционных систем);</w:t>
      </w:r>
    </w:p>
    <w:p w:rsidR="000A2E57" w:rsidRPr="00500C0C" w:rsidRDefault="00824AA1" w:rsidP="00EF7725">
      <w:pPr>
        <w:pStyle w:val="22"/>
        <w:tabs>
          <w:tab w:val="left" w:pos="7830"/>
        </w:tabs>
        <w:autoSpaceDE/>
        <w:autoSpaceDN/>
        <w:adjustRightInd/>
        <w:spacing w:line="360" w:lineRule="auto"/>
        <w:ind w:firstLine="709"/>
        <w:jc w:val="both"/>
        <w:rPr>
          <w:sz w:val="28"/>
          <w:szCs w:val="28"/>
        </w:rPr>
      </w:pPr>
      <w:r>
        <w:rPr>
          <w:sz w:val="28"/>
          <w:szCs w:val="28"/>
        </w:rPr>
        <w:t xml:space="preserve">- </w:t>
      </w:r>
      <w:r w:rsidR="000A2E57" w:rsidRPr="00500C0C">
        <w:rPr>
          <w:sz w:val="28"/>
          <w:szCs w:val="28"/>
        </w:rPr>
        <w:t>экономической оценкой результатов влияния программного изделия на технологический процесс создания новых программных изделий (основное направление анализа и расчета показателей эффективности – для инструментально-технологических средств разработки и производства программного обеспечения).</w:t>
      </w:r>
    </w:p>
    <w:p w:rsidR="000A2E57" w:rsidRPr="00824AA1" w:rsidRDefault="00824AA1" w:rsidP="00EF7725">
      <w:pPr>
        <w:pStyle w:val="22"/>
        <w:tabs>
          <w:tab w:val="left" w:pos="7830"/>
        </w:tabs>
        <w:spacing w:line="360" w:lineRule="auto"/>
        <w:ind w:firstLine="709"/>
        <w:jc w:val="both"/>
        <w:rPr>
          <w:sz w:val="28"/>
          <w:szCs w:val="28"/>
        </w:rPr>
      </w:pPr>
      <w:r>
        <w:rPr>
          <w:sz w:val="28"/>
          <w:szCs w:val="28"/>
        </w:rPr>
        <w:t xml:space="preserve"> </w:t>
      </w:r>
      <w:r w:rsidR="000A2E57" w:rsidRPr="00824AA1">
        <w:rPr>
          <w:sz w:val="28"/>
          <w:szCs w:val="28"/>
        </w:rPr>
        <w:t>Экономическая эффективность проекта складывается из двух составляющих:</w:t>
      </w:r>
    </w:p>
    <w:p w:rsidR="000A2E57" w:rsidRPr="00824AA1" w:rsidRDefault="000A2E57" w:rsidP="00EF7725">
      <w:pPr>
        <w:tabs>
          <w:tab w:val="left" w:pos="851"/>
        </w:tabs>
        <w:spacing w:line="360" w:lineRule="auto"/>
        <w:ind w:firstLine="709"/>
        <w:jc w:val="both"/>
        <w:rPr>
          <w:sz w:val="28"/>
          <w:szCs w:val="28"/>
          <w:lang w:eastAsia="zh-CN"/>
        </w:rPr>
      </w:pPr>
      <w:r w:rsidRPr="00824AA1">
        <w:rPr>
          <w:sz w:val="28"/>
          <w:szCs w:val="28"/>
          <w:lang w:eastAsia="zh-CN"/>
        </w:rPr>
        <w:t>-косвенный эффект</w:t>
      </w:r>
      <w:r w:rsidR="00824AA1">
        <w:rPr>
          <w:sz w:val="28"/>
          <w:szCs w:val="28"/>
          <w:lang w:eastAsia="zh-CN"/>
        </w:rPr>
        <w:t>,</w:t>
      </w:r>
    </w:p>
    <w:p w:rsidR="00824AA1" w:rsidRDefault="000A2E57" w:rsidP="00EF7725">
      <w:pPr>
        <w:tabs>
          <w:tab w:val="left" w:pos="851"/>
        </w:tabs>
        <w:spacing w:line="360" w:lineRule="auto"/>
        <w:ind w:firstLine="709"/>
        <w:jc w:val="both"/>
        <w:rPr>
          <w:sz w:val="28"/>
          <w:szCs w:val="28"/>
          <w:lang w:eastAsia="zh-CN"/>
        </w:rPr>
      </w:pPr>
      <w:r w:rsidRPr="00824AA1">
        <w:rPr>
          <w:sz w:val="28"/>
          <w:szCs w:val="28"/>
          <w:lang w:eastAsia="zh-CN"/>
        </w:rPr>
        <w:t>-прямой эффект</w:t>
      </w:r>
      <w:r w:rsidR="00824AA1">
        <w:rPr>
          <w:sz w:val="28"/>
          <w:szCs w:val="28"/>
          <w:lang w:eastAsia="zh-CN"/>
        </w:rPr>
        <w:t>.</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Косвенный эффект характеризуется увеличением прибыли, привлечением большего числа покупателей, снижением затрат на сырьё и материалы.</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Прямой эффект характеризуется снижением трудовых и стоимостных показателей.</w:t>
      </w:r>
    </w:p>
    <w:p w:rsidR="00824AA1"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К трудовым </w:t>
      </w:r>
      <w:r w:rsidR="00824AA1">
        <w:rPr>
          <w:sz w:val="28"/>
          <w:szCs w:val="28"/>
          <w:lang w:eastAsia="zh-CN"/>
        </w:rPr>
        <w:t>показателям относятся следующие:</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  1. абсолютное снижение трудовых затрат (</w:t>
      </w:r>
      <w:r w:rsidRPr="00500C0C">
        <w:rPr>
          <w:sz w:val="28"/>
          <w:szCs w:val="28"/>
          <w:lang w:eastAsia="zh-CN"/>
        </w:rPr>
        <w:sym w:font="Symbol" w:char="F044"/>
      </w:r>
      <w:r w:rsidRPr="00500C0C">
        <w:rPr>
          <w:sz w:val="28"/>
          <w:szCs w:val="28"/>
          <w:lang w:eastAsia="zh-CN"/>
        </w:rPr>
        <w:t xml:space="preserve"> Т)</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                                                      </w:t>
      </w:r>
      <w:r w:rsidRPr="00500C0C">
        <w:rPr>
          <w:sz w:val="28"/>
          <w:szCs w:val="28"/>
          <w:lang w:eastAsia="zh-CN"/>
        </w:rPr>
        <w:sym w:font="Symbol" w:char="F044"/>
      </w:r>
      <w:r w:rsidRPr="00500C0C">
        <w:rPr>
          <w:sz w:val="28"/>
          <w:szCs w:val="28"/>
          <w:lang w:eastAsia="zh-CN"/>
        </w:rPr>
        <w:t>Т=</w:t>
      </w:r>
      <w:r w:rsidRPr="00500C0C">
        <w:rPr>
          <w:sz w:val="28"/>
          <w:szCs w:val="28"/>
          <w:lang w:val="en-US" w:eastAsia="zh-CN"/>
        </w:rPr>
        <w:t>T</w:t>
      </w:r>
      <w:r w:rsidRPr="00500C0C">
        <w:rPr>
          <w:sz w:val="28"/>
          <w:szCs w:val="28"/>
          <w:lang w:eastAsia="zh-CN"/>
        </w:rPr>
        <w:t>-</w:t>
      </w:r>
      <w:r w:rsidRPr="00500C0C">
        <w:rPr>
          <w:sz w:val="28"/>
          <w:szCs w:val="28"/>
          <w:lang w:val="en-US" w:eastAsia="zh-CN"/>
        </w:rPr>
        <w:t>T</w:t>
      </w:r>
      <w:r w:rsidRPr="00500C0C">
        <w:rPr>
          <w:sz w:val="28"/>
          <w:szCs w:val="28"/>
          <w:lang w:eastAsia="zh-CN"/>
        </w:rPr>
        <w:t>, (23)</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         где Т-трудовые затраты на обработку информации по базовому варианту;</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               Т-трудовые затраты на обработку информации по предлагаемому варианту;</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  2. коэффициент относительного снижения трудовых затрат (К)</w:t>
      </w:r>
    </w:p>
    <w:p w:rsidR="00334E98"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                                                     К=</w:t>
      </w:r>
      <w:r w:rsidRPr="00500C0C">
        <w:rPr>
          <w:sz w:val="28"/>
          <w:szCs w:val="28"/>
          <w:lang w:eastAsia="zh-CN"/>
        </w:rPr>
        <w:sym w:font="Symbol" w:char="F044"/>
      </w:r>
      <w:r w:rsidRPr="00500C0C">
        <w:rPr>
          <w:sz w:val="28"/>
          <w:szCs w:val="28"/>
          <w:lang w:eastAsia="zh-CN"/>
        </w:rPr>
        <w:t>Т/Т *100% (24)</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3. индекс снижения трудовых затрат или повышение производительности труда(</w:t>
      </w:r>
      <w:r w:rsidRPr="00500C0C">
        <w:rPr>
          <w:sz w:val="28"/>
          <w:szCs w:val="28"/>
          <w:lang w:val="en-US" w:eastAsia="zh-CN"/>
        </w:rPr>
        <w:t>Y</w:t>
      </w:r>
      <w:r w:rsidRPr="00500C0C">
        <w:rPr>
          <w:sz w:val="28"/>
          <w:szCs w:val="28"/>
          <w:lang w:eastAsia="zh-CN"/>
        </w:rPr>
        <w:t>):</w:t>
      </w:r>
    </w:p>
    <w:p w:rsidR="000A2E57" w:rsidRPr="00334E98" w:rsidRDefault="000A2E57" w:rsidP="00EF7725">
      <w:pPr>
        <w:tabs>
          <w:tab w:val="left" w:pos="851"/>
        </w:tabs>
        <w:spacing w:line="360" w:lineRule="auto"/>
        <w:ind w:firstLine="709"/>
        <w:jc w:val="both"/>
        <w:rPr>
          <w:sz w:val="28"/>
          <w:szCs w:val="28"/>
          <w:lang w:eastAsia="zh-CN"/>
        </w:rPr>
      </w:pPr>
      <w:r w:rsidRPr="00334E98">
        <w:rPr>
          <w:sz w:val="28"/>
          <w:szCs w:val="28"/>
          <w:lang w:eastAsia="zh-CN"/>
        </w:rPr>
        <w:t xml:space="preserve">                                                            </w:t>
      </w:r>
      <w:r w:rsidRPr="00334E98">
        <w:rPr>
          <w:sz w:val="28"/>
          <w:szCs w:val="28"/>
          <w:lang w:val="en-US" w:eastAsia="zh-CN"/>
        </w:rPr>
        <w:t>Y</w:t>
      </w:r>
      <w:r w:rsidRPr="00334E98">
        <w:rPr>
          <w:sz w:val="28"/>
          <w:szCs w:val="28"/>
          <w:lang w:eastAsia="zh-CN"/>
        </w:rPr>
        <w:t>=</w:t>
      </w:r>
      <w:r w:rsidRPr="00334E98">
        <w:rPr>
          <w:sz w:val="28"/>
          <w:szCs w:val="28"/>
          <w:lang w:val="en-US" w:eastAsia="zh-CN"/>
        </w:rPr>
        <w:t>T</w:t>
      </w:r>
      <w:r w:rsidRPr="00334E98">
        <w:rPr>
          <w:sz w:val="28"/>
          <w:szCs w:val="28"/>
          <w:lang w:eastAsia="zh-CN"/>
        </w:rPr>
        <w:t>/</w:t>
      </w:r>
      <w:r w:rsidRPr="00334E98">
        <w:rPr>
          <w:sz w:val="28"/>
          <w:szCs w:val="28"/>
          <w:lang w:val="en-US" w:eastAsia="zh-CN"/>
        </w:rPr>
        <w:t>T</w:t>
      </w:r>
      <w:r w:rsidRPr="00334E98">
        <w:rPr>
          <w:sz w:val="28"/>
          <w:szCs w:val="28"/>
          <w:lang w:eastAsia="zh-CN"/>
        </w:rPr>
        <w:t xml:space="preserve"> (25)</w:t>
      </w:r>
    </w:p>
    <w:p w:rsidR="000A2E57" w:rsidRPr="00334E98" w:rsidRDefault="00334E98" w:rsidP="00EF7725">
      <w:pPr>
        <w:tabs>
          <w:tab w:val="left" w:pos="851"/>
        </w:tabs>
        <w:spacing w:line="360" w:lineRule="auto"/>
        <w:ind w:firstLine="709"/>
        <w:jc w:val="both"/>
        <w:rPr>
          <w:sz w:val="28"/>
          <w:szCs w:val="28"/>
          <w:lang w:eastAsia="zh-CN"/>
        </w:rPr>
      </w:pPr>
      <w:r>
        <w:rPr>
          <w:sz w:val="28"/>
          <w:szCs w:val="28"/>
          <w:lang w:eastAsia="zh-CN"/>
        </w:rPr>
        <w:t xml:space="preserve">    </w:t>
      </w:r>
      <w:r w:rsidR="000A2E57" w:rsidRPr="00334E98">
        <w:rPr>
          <w:sz w:val="28"/>
          <w:szCs w:val="28"/>
          <w:lang w:eastAsia="zh-CN"/>
        </w:rPr>
        <w:t>Экономическая эффективность АСОИ определяется годовым приростом прибыли от внедрения АСОИ, годовым экономическим эффектом и эффективностью затрат на ее создание. Годовой прирост прибыли рассчитывается по формуле:</w:t>
      </w:r>
    </w:p>
    <w:p w:rsidR="000A2E57" w:rsidRPr="00334E98" w:rsidRDefault="000A2E57" w:rsidP="00EF7725">
      <w:pPr>
        <w:pStyle w:val="p8"/>
        <w:spacing w:line="360" w:lineRule="auto"/>
        <w:ind w:firstLine="709"/>
        <w:rPr>
          <w:sz w:val="28"/>
          <w:szCs w:val="28"/>
          <w:lang w:val="ru-RU"/>
        </w:rPr>
      </w:pPr>
      <w:r w:rsidRPr="00334E98">
        <w:rPr>
          <w:sz w:val="28"/>
          <w:szCs w:val="28"/>
          <w:lang w:val="ru-RU"/>
        </w:rPr>
        <w:t xml:space="preserve">                                     А П год =.(В2-В1)/В 1 </w:t>
      </w:r>
      <w:r w:rsidRPr="00334E98">
        <w:rPr>
          <w:rFonts w:ascii="Arial" w:hAnsi="Arial" w:cs="Arial"/>
          <w:sz w:val="28"/>
          <w:szCs w:val="28"/>
          <w:lang w:val="ru-RU"/>
        </w:rPr>
        <w:t xml:space="preserve">* </w:t>
      </w:r>
      <w:r w:rsidRPr="00334E98">
        <w:rPr>
          <w:sz w:val="28"/>
          <w:szCs w:val="28"/>
          <w:lang w:val="ru-RU"/>
        </w:rPr>
        <w:t>П1+</w:t>
      </w:r>
      <w:r w:rsidRPr="00334E98">
        <w:rPr>
          <w:b/>
          <w:bCs/>
          <w:sz w:val="28"/>
          <w:szCs w:val="28"/>
          <w:lang w:val="ru-RU"/>
        </w:rPr>
        <w:t xml:space="preserve"> </w:t>
      </w:r>
      <w:r w:rsidRPr="00334E98">
        <w:rPr>
          <w:sz w:val="28"/>
          <w:szCs w:val="28"/>
          <w:lang w:val="ru-RU"/>
        </w:rPr>
        <w:t>АС а,  (26)</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Где В 1, В2 </w:t>
      </w:r>
      <w:r w:rsidRPr="00500C0C">
        <w:rPr>
          <w:rFonts w:ascii="Arial" w:hAnsi="Arial" w:cs="Arial"/>
          <w:sz w:val="28"/>
          <w:szCs w:val="28"/>
          <w:lang w:val="ru-RU"/>
        </w:rPr>
        <w:t xml:space="preserve">- </w:t>
      </w:r>
      <w:r w:rsidRPr="00500C0C">
        <w:rPr>
          <w:sz w:val="28"/>
          <w:szCs w:val="28"/>
          <w:lang w:val="ru-RU"/>
        </w:rPr>
        <w:t>годовой объем реализуемой продукции до и после внедрения АСОИ, (тыс. руб.);</w:t>
      </w:r>
    </w:p>
    <w:p w:rsidR="000A2E57" w:rsidRPr="00824AA1" w:rsidRDefault="000A2E57" w:rsidP="00AE040E">
      <w:pPr>
        <w:spacing w:line="360" w:lineRule="auto"/>
        <w:ind w:firstLine="709"/>
        <w:jc w:val="both"/>
        <w:rPr>
          <w:sz w:val="28"/>
          <w:szCs w:val="28"/>
          <w:lang w:eastAsia="zh-CN"/>
        </w:rPr>
      </w:pPr>
      <w:r w:rsidRPr="00824AA1">
        <w:rPr>
          <w:sz w:val="28"/>
          <w:szCs w:val="28"/>
          <w:lang w:eastAsia="zh-CN"/>
        </w:rPr>
        <w:t xml:space="preserve">АС а </w:t>
      </w:r>
      <w:r w:rsidRPr="00824AA1">
        <w:rPr>
          <w:rFonts w:ascii="Arial" w:hAnsi="Arial" w:cs="Arial"/>
          <w:sz w:val="28"/>
          <w:szCs w:val="28"/>
          <w:lang w:eastAsia="zh-CN"/>
        </w:rPr>
        <w:t xml:space="preserve">- </w:t>
      </w:r>
      <w:r w:rsidRPr="00824AA1">
        <w:rPr>
          <w:sz w:val="28"/>
          <w:szCs w:val="28"/>
          <w:lang w:eastAsia="zh-CN"/>
        </w:rPr>
        <w:t>снижение себестоимости реализуемой продукции в связи с функционированием АСОИ, (тыс. руб.);</w:t>
      </w:r>
    </w:p>
    <w:p w:rsidR="00824AA1" w:rsidRDefault="000A2E57" w:rsidP="00AE040E">
      <w:pPr>
        <w:spacing w:line="360" w:lineRule="auto"/>
        <w:ind w:firstLine="709"/>
        <w:jc w:val="both"/>
        <w:rPr>
          <w:sz w:val="28"/>
          <w:szCs w:val="28"/>
          <w:lang w:eastAsia="zh-CN"/>
        </w:rPr>
      </w:pPr>
      <w:r w:rsidRPr="00824AA1">
        <w:rPr>
          <w:sz w:val="28"/>
          <w:szCs w:val="28"/>
          <w:lang w:eastAsia="zh-CN"/>
        </w:rPr>
        <w:t xml:space="preserve"> П1 </w:t>
      </w:r>
      <w:r w:rsidRPr="00824AA1">
        <w:rPr>
          <w:rFonts w:ascii="Arial" w:hAnsi="Arial" w:cs="Arial"/>
          <w:sz w:val="28"/>
          <w:szCs w:val="28"/>
          <w:lang w:eastAsia="zh-CN"/>
        </w:rPr>
        <w:t xml:space="preserve">- </w:t>
      </w:r>
      <w:r w:rsidRPr="00824AA1">
        <w:rPr>
          <w:sz w:val="28"/>
          <w:szCs w:val="28"/>
          <w:lang w:eastAsia="zh-CN"/>
        </w:rPr>
        <w:t>прибыль от реализации продукции до внедрения АСОИ, (тыс. руб.).</w:t>
      </w:r>
    </w:p>
    <w:p w:rsidR="000A2E57" w:rsidRPr="00824AA1" w:rsidRDefault="000A2E57" w:rsidP="00AE040E">
      <w:pPr>
        <w:spacing w:line="360" w:lineRule="auto"/>
        <w:ind w:firstLine="709"/>
        <w:jc w:val="both"/>
        <w:rPr>
          <w:sz w:val="28"/>
          <w:szCs w:val="28"/>
          <w:lang w:eastAsia="zh-CN"/>
        </w:rPr>
      </w:pPr>
      <w:r w:rsidRPr="00824AA1">
        <w:rPr>
          <w:sz w:val="28"/>
          <w:szCs w:val="28"/>
          <w:lang w:eastAsia="zh-CN"/>
        </w:rPr>
        <w:t>Показатель годовой экономии от функционирования АСОИ используется для расчета годового экономического эффекта и предусматривается в планах себестоимости продукции и финансовых планах предприятия, министерств и всего народного хозяйства. Годовой экономический эффект определяется по формуле:</w:t>
      </w:r>
    </w:p>
    <w:p w:rsidR="000A2E57" w:rsidRPr="00500C0C" w:rsidRDefault="000A2E57" w:rsidP="00EF7725">
      <w:pPr>
        <w:spacing w:line="360" w:lineRule="auto"/>
        <w:ind w:firstLine="709"/>
        <w:rPr>
          <w:sz w:val="28"/>
          <w:szCs w:val="28"/>
          <w:lang w:eastAsia="zh-CN"/>
        </w:rPr>
      </w:pPr>
      <w:r w:rsidRPr="00500C0C">
        <w:rPr>
          <w:sz w:val="28"/>
          <w:szCs w:val="28"/>
          <w:lang w:eastAsia="zh-CN"/>
        </w:rPr>
        <w:t xml:space="preserve">                           Э год - (В2-В1)/В 1* П1+АСа – Ен * К, (27)</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где  Ен </w:t>
      </w:r>
      <w:r w:rsidRPr="00500C0C">
        <w:rPr>
          <w:rFonts w:ascii="Arial" w:hAnsi="Arial" w:cs="Arial"/>
          <w:sz w:val="28"/>
          <w:szCs w:val="28"/>
          <w:lang w:val="ru-RU"/>
        </w:rPr>
        <w:t xml:space="preserve">- </w:t>
      </w:r>
      <w:r w:rsidRPr="00500C0C">
        <w:rPr>
          <w:sz w:val="28"/>
          <w:szCs w:val="28"/>
          <w:lang w:val="ru-RU"/>
        </w:rPr>
        <w:t>нормативный коэффициент экономической эффективности капитальных      вложений;</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К </w:t>
      </w:r>
      <w:r w:rsidRPr="00500C0C">
        <w:rPr>
          <w:rFonts w:ascii="Arial" w:hAnsi="Arial" w:cs="Arial"/>
          <w:sz w:val="28"/>
          <w:szCs w:val="28"/>
          <w:lang w:val="ru-RU"/>
        </w:rPr>
        <w:t xml:space="preserve">- </w:t>
      </w:r>
      <w:r w:rsidRPr="00500C0C">
        <w:rPr>
          <w:sz w:val="28"/>
          <w:szCs w:val="28"/>
          <w:lang w:val="ru-RU"/>
        </w:rPr>
        <w:t>затраты на покупку оборудования, внедрение и функционирование АСОИ, (тыс.руб.).</w:t>
      </w:r>
    </w:p>
    <w:p w:rsidR="000A2E57" w:rsidRPr="00500C0C" w:rsidRDefault="000A2E57" w:rsidP="00EF7725">
      <w:pPr>
        <w:pStyle w:val="p7"/>
        <w:spacing w:line="360" w:lineRule="auto"/>
        <w:ind w:left="0" w:firstLine="709"/>
        <w:jc w:val="both"/>
        <w:rPr>
          <w:sz w:val="28"/>
          <w:szCs w:val="28"/>
          <w:lang w:val="ru-RU"/>
        </w:rPr>
      </w:pPr>
      <w:r w:rsidRPr="00500C0C">
        <w:rPr>
          <w:sz w:val="28"/>
          <w:szCs w:val="28"/>
          <w:lang w:val="ru-RU"/>
        </w:rPr>
        <w:t>Годовой экономический эффект показывает степень экономической эффективности АСОИ (с учетом затрат на ее создание). Эффективность затрат определяется по формуле:</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                                            Ер =Эгод/К &gt; Ен, (28)</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       Т </w:t>
      </w:r>
      <w:r w:rsidRPr="00500C0C">
        <w:rPr>
          <w:rFonts w:ascii="Arial" w:hAnsi="Arial" w:cs="Arial"/>
          <w:sz w:val="28"/>
          <w:szCs w:val="28"/>
          <w:lang w:val="ru-RU"/>
        </w:rPr>
        <w:t xml:space="preserve">= </w:t>
      </w:r>
      <w:r w:rsidRPr="00500C0C">
        <w:rPr>
          <w:sz w:val="28"/>
          <w:szCs w:val="28"/>
          <w:lang w:val="ru-RU"/>
        </w:rPr>
        <w:t>К/Э год,</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    где   Ер- расчетный коэффициент эффективности затрат; </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             Т </w:t>
      </w:r>
      <w:r w:rsidRPr="00500C0C">
        <w:rPr>
          <w:rFonts w:ascii="Arial" w:hAnsi="Arial" w:cs="Arial"/>
          <w:sz w:val="28"/>
          <w:szCs w:val="28"/>
          <w:lang w:val="ru-RU"/>
        </w:rPr>
        <w:t xml:space="preserve">- </w:t>
      </w:r>
      <w:r w:rsidRPr="00500C0C">
        <w:rPr>
          <w:sz w:val="28"/>
          <w:szCs w:val="28"/>
          <w:lang w:val="ru-RU"/>
        </w:rPr>
        <w:t>срок окупаемости.</w:t>
      </w:r>
    </w:p>
    <w:p w:rsidR="000A2E57" w:rsidRPr="00500C0C" w:rsidRDefault="000A2E57" w:rsidP="00AE040E">
      <w:pPr>
        <w:pStyle w:val="p6"/>
        <w:spacing w:line="360" w:lineRule="auto"/>
        <w:ind w:left="0" w:firstLine="709"/>
        <w:jc w:val="both"/>
        <w:rPr>
          <w:sz w:val="28"/>
          <w:szCs w:val="28"/>
          <w:lang w:val="ru-RU"/>
        </w:rPr>
      </w:pPr>
      <w:r w:rsidRPr="00500C0C">
        <w:rPr>
          <w:sz w:val="28"/>
          <w:szCs w:val="28"/>
          <w:lang w:val="ru-RU"/>
        </w:rPr>
        <w:t>Расчетный коэффициент эффективности сопоставляется с нормативным</w:t>
      </w:r>
      <w:r w:rsidR="00AE040E">
        <w:rPr>
          <w:sz w:val="28"/>
          <w:szCs w:val="28"/>
          <w:lang w:val="ru-RU"/>
        </w:rPr>
        <w:t xml:space="preserve"> </w:t>
      </w:r>
      <w:r w:rsidRPr="00500C0C">
        <w:rPr>
          <w:sz w:val="28"/>
          <w:szCs w:val="28"/>
          <w:lang w:val="ru-RU"/>
        </w:rPr>
        <w:t>значением. Если расчетный коэффициент больше нормативного, то АСОИ считается эффективной.</w:t>
      </w:r>
    </w:p>
    <w:p w:rsidR="000A2E57" w:rsidRPr="00500C0C" w:rsidRDefault="000A2E57" w:rsidP="00EF7725">
      <w:pPr>
        <w:pStyle w:val="p6"/>
        <w:spacing w:line="360" w:lineRule="auto"/>
        <w:ind w:left="0" w:firstLine="709"/>
        <w:jc w:val="both"/>
        <w:rPr>
          <w:sz w:val="28"/>
          <w:szCs w:val="28"/>
          <w:lang w:val="ru-RU"/>
        </w:rPr>
      </w:pPr>
      <w:r w:rsidRPr="00500C0C">
        <w:rPr>
          <w:sz w:val="28"/>
          <w:szCs w:val="28"/>
          <w:lang w:val="ru-RU"/>
        </w:rPr>
        <w:t>Срок окупаемости затрат на АСОИ характеризует период времени, в течение которого общие затраты возмещаются за счет экономии от снижения себестоимости продукции.</w:t>
      </w:r>
    </w:p>
    <w:p w:rsidR="000A2E57" w:rsidRPr="00500C0C" w:rsidRDefault="000A2E57" w:rsidP="00EF7725">
      <w:pPr>
        <w:pStyle w:val="p6"/>
        <w:spacing w:line="360" w:lineRule="auto"/>
        <w:ind w:left="0" w:firstLine="709"/>
        <w:jc w:val="both"/>
        <w:rPr>
          <w:sz w:val="28"/>
          <w:szCs w:val="28"/>
          <w:lang w:val="ru-RU"/>
        </w:rPr>
      </w:pPr>
      <w:r w:rsidRPr="00500C0C">
        <w:rPr>
          <w:sz w:val="28"/>
          <w:szCs w:val="28"/>
          <w:lang w:val="ru-RU"/>
        </w:rPr>
        <w:t>Дополнительными показателями экономической эффективности АСОИ могут служить показатели, которые характеризуют изменения в аппарате управления и объемах обрабатываемой и используемой информации до и после внедрения АСОИ, такие как сокращение трудоемкости ручной обработки информации в результате внедрения АСОИ (в труд-час и в %); рост объема обрабатываемой информации для управления (в байтах и в %); сокращение суммы расходов на содержание аппарата управления (абсолютное и в расчете на 1 тыс. руб.).</w:t>
      </w:r>
    </w:p>
    <w:p w:rsidR="000A2E57" w:rsidRPr="00500C0C" w:rsidRDefault="000A2E57" w:rsidP="00EF7725">
      <w:pPr>
        <w:pStyle w:val="p9"/>
        <w:spacing w:line="360" w:lineRule="auto"/>
        <w:ind w:firstLine="709"/>
        <w:jc w:val="both"/>
        <w:rPr>
          <w:sz w:val="28"/>
          <w:szCs w:val="28"/>
          <w:lang w:val="ru-RU"/>
        </w:rPr>
      </w:pPr>
      <w:r w:rsidRPr="00500C0C">
        <w:rPr>
          <w:sz w:val="28"/>
          <w:szCs w:val="28"/>
          <w:lang w:val="ru-RU"/>
        </w:rPr>
        <w:t>Следует сказать, что мероприятия по автоматизации обработки информации требуют значительных капитальных (материальных), трудовых и временных затрат. Отвлекаемые из сферы материального производства финансовые ресурсы должны обеспечить соответствующую отдачу. Поэтому все чаще возникает необходимость расчета экономической эффективности АСОИ. На практике эффективность обеспечивается за счет:</w:t>
      </w:r>
    </w:p>
    <w:p w:rsidR="000A2E57" w:rsidRPr="00500C0C" w:rsidRDefault="000A2E57" w:rsidP="00EF7725">
      <w:pPr>
        <w:pStyle w:val="p8"/>
        <w:spacing w:line="360" w:lineRule="auto"/>
        <w:ind w:firstLine="709"/>
        <w:rPr>
          <w:sz w:val="28"/>
          <w:szCs w:val="28"/>
          <w:lang w:val="ru-RU"/>
        </w:rPr>
      </w:pPr>
      <w:r w:rsidRPr="00500C0C">
        <w:rPr>
          <w:sz w:val="28"/>
          <w:szCs w:val="28"/>
          <w:lang w:val="ru-RU"/>
        </w:rPr>
        <w:t>а)</w:t>
      </w:r>
      <w:r w:rsidRPr="00500C0C">
        <w:rPr>
          <w:sz w:val="28"/>
          <w:szCs w:val="28"/>
          <w:lang w:val="ru-RU"/>
        </w:rPr>
        <w:tab/>
        <w:t>высокой скорости выполнения процедур обработки информации,</w:t>
      </w:r>
    </w:p>
    <w:p w:rsidR="000A2E57" w:rsidRPr="00500C0C" w:rsidRDefault="000A2E57" w:rsidP="00EF7725">
      <w:pPr>
        <w:pStyle w:val="p8"/>
        <w:spacing w:line="360" w:lineRule="auto"/>
        <w:ind w:firstLine="709"/>
        <w:rPr>
          <w:sz w:val="28"/>
          <w:szCs w:val="28"/>
          <w:lang w:val="ru-RU"/>
        </w:rPr>
      </w:pPr>
      <w:r w:rsidRPr="00500C0C">
        <w:rPr>
          <w:sz w:val="28"/>
          <w:szCs w:val="28"/>
          <w:lang w:val="ru-RU"/>
        </w:rPr>
        <w:t>б)</w:t>
      </w:r>
      <w:r w:rsidRPr="00500C0C">
        <w:rPr>
          <w:sz w:val="28"/>
          <w:szCs w:val="28"/>
          <w:lang w:val="ru-RU"/>
        </w:rPr>
        <w:tab/>
        <w:t>повышения качества управления в связи с обеспечением пользователей своевременной, достоверной и точной информацией.</w:t>
      </w:r>
    </w:p>
    <w:p w:rsidR="000A2E57" w:rsidRPr="00500C0C" w:rsidRDefault="000A2E57" w:rsidP="00EF7725">
      <w:pPr>
        <w:pStyle w:val="p8"/>
        <w:spacing w:line="360" w:lineRule="auto"/>
        <w:ind w:firstLine="709"/>
        <w:rPr>
          <w:sz w:val="28"/>
          <w:szCs w:val="28"/>
          <w:lang w:val="ru-RU"/>
        </w:rPr>
      </w:pPr>
      <w:r w:rsidRPr="00500C0C">
        <w:rPr>
          <w:sz w:val="28"/>
          <w:szCs w:val="28"/>
          <w:lang w:val="ru-RU"/>
        </w:rPr>
        <w:t>Таким образом, общая экономическая эффективность внедрения АСОИ на предприятии может быть вычислена по формуле:</w:t>
      </w:r>
    </w:p>
    <w:p w:rsidR="000A2E57" w:rsidRPr="00500C0C" w:rsidRDefault="000A2E57" w:rsidP="00EF7725">
      <w:pPr>
        <w:pStyle w:val="p8"/>
        <w:spacing w:line="360" w:lineRule="auto"/>
        <w:ind w:firstLine="709"/>
        <w:rPr>
          <w:sz w:val="28"/>
          <w:szCs w:val="28"/>
          <w:lang w:val="ru-RU"/>
        </w:rPr>
      </w:pPr>
      <w:r w:rsidRPr="00500C0C">
        <w:rPr>
          <w:sz w:val="28"/>
          <w:szCs w:val="28"/>
          <w:lang w:val="ru-RU"/>
        </w:rPr>
        <w:t xml:space="preserve">                                            Э = Эпр + Экосв (29)</w:t>
      </w:r>
    </w:p>
    <w:p w:rsidR="000A2E57" w:rsidRPr="00500C0C" w:rsidRDefault="000A2E57" w:rsidP="00EF7725">
      <w:pPr>
        <w:pStyle w:val="p10"/>
        <w:spacing w:line="360" w:lineRule="auto"/>
        <w:ind w:left="0" w:firstLine="709"/>
        <w:jc w:val="both"/>
        <w:rPr>
          <w:sz w:val="28"/>
          <w:szCs w:val="28"/>
          <w:lang w:val="ru-RU"/>
        </w:rPr>
      </w:pPr>
      <w:r w:rsidRPr="00500C0C">
        <w:rPr>
          <w:sz w:val="28"/>
          <w:szCs w:val="28"/>
          <w:lang w:val="ru-RU"/>
        </w:rPr>
        <w:t xml:space="preserve">где Э </w:t>
      </w:r>
      <w:r w:rsidRPr="00500C0C">
        <w:rPr>
          <w:rFonts w:ascii="Arial" w:hAnsi="Arial" w:cs="Arial"/>
          <w:sz w:val="28"/>
          <w:szCs w:val="28"/>
          <w:lang w:val="ru-RU"/>
        </w:rPr>
        <w:t xml:space="preserve"> -  </w:t>
      </w:r>
      <w:r w:rsidRPr="00500C0C">
        <w:rPr>
          <w:sz w:val="28"/>
          <w:szCs w:val="28"/>
          <w:lang w:val="ru-RU"/>
        </w:rPr>
        <w:t>экономическая эффективность внедрения АСОИ,</w:t>
      </w:r>
    </w:p>
    <w:p w:rsidR="000A2E57" w:rsidRPr="00500C0C" w:rsidRDefault="000A2E57" w:rsidP="00EF7725">
      <w:pPr>
        <w:pStyle w:val="p11"/>
        <w:spacing w:line="360" w:lineRule="auto"/>
        <w:ind w:left="0" w:firstLine="709"/>
        <w:jc w:val="both"/>
        <w:rPr>
          <w:sz w:val="28"/>
          <w:szCs w:val="28"/>
          <w:lang w:val="ru-RU"/>
        </w:rPr>
      </w:pPr>
      <w:r>
        <w:rPr>
          <w:sz w:val="28"/>
          <w:szCs w:val="28"/>
          <w:lang w:val="ru-RU"/>
        </w:rPr>
        <w:t xml:space="preserve">    </w:t>
      </w:r>
      <w:r w:rsidRPr="00500C0C">
        <w:rPr>
          <w:sz w:val="28"/>
          <w:szCs w:val="28"/>
          <w:lang w:val="ru-RU"/>
        </w:rPr>
        <w:t xml:space="preserve">Э пр - </w:t>
      </w:r>
      <w:r w:rsidRPr="00500C0C">
        <w:rPr>
          <w:rFonts w:ascii="Arial" w:hAnsi="Arial" w:cs="Arial"/>
          <w:sz w:val="28"/>
          <w:szCs w:val="28"/>
          <w:lang w:val="ru-RU"/>
        </w:rPr>
        <w:t xml:space="preserve"> </w:t>
      </w:r>
      <w:r w:rsidRPr="00500C0C">
        <w:rPr>
          <w:sz w:val="28"/>
          <w:szCs w:val="28"/>
          <w:lang w:val="ru-RU"/>
        </w:rPr>
        <w:t>прямая эффективность, которая выражается в снижении стоимостных затрат на обработку информации и непосредственно входит своей величиной в издержки предприятия;</w:t>
      </w:r>
    </w:p>
    <w:p w:rsidR="000A2E57" w:rsidRPr="00500C0C" w:rsidRDefault="000A2E57" w:rsidP="00EF7725">
      <w:pPr>
        <w:pStyle w:val="p12"/>
        <w:spacing w:line="360" w:lineRule="auto"/>
        <w:ind w:left="0" w:firstLine="709"/>
        <w:jc w:val="both"/>
        <w:rPr>
          <w:sz w:val="28"/>
          <w:szCs w:val="28"/>
          <w:lang w:val="ru-RU"/>
        </w:rPr>
      </w:pPr>
      <w:r>
        <w:rPr>
          <w:sz w:val="28"/>
          <w:szCs w:val="28"/>
          <w:lang w:val="ru-RU"/>
        </w:rPr>
        <w:t xml:space="preserve">    </w:t>
      </w:r>
      <w:r w:rsidRPr="00500C0C">
        <w:rPr>
          <w:sz w:val="28"/>
          <w:szCs w:val="28"/>
          <w:lang w:val="ru-RU"/>
        </w:rPr>
        <w:t xml:space="preserve"> Э косв - </w:t>
      </w:r>
      <w:r w:rsidRPr="00500C0C">
        <w:rPr>
          <w:rFonts w:ascii="Arial" w:hAnsi="Arial" w:cs="Arial"/>
          <w:sz w:val="28"/>
          <w:szCs w:val="28"/>
          <w:lang w:val="ru-RU"/>
        </w:rPr>
        <w:t xml:space="preserve"> </w:t>
      </w:r>
      <w:r w:rsidRPr="00500C0C">
        <w:rPr>
          <w:sz w:val="28"/>
          <w:szCs w:val="28"/>
          <w:lang w:val="ru-RU"/>
        </w:rPr>
        <w:t>косвенная эффективность, характеризующая качественные изменения в результате применения вычислительной техники, которые выражаются в совершенствовании информационной системы предприятия и в повышении качества управления.</w:t>
      </w:r>
    </w:p>
    <w:p w:rsidR="00824AA1" w:rsidRDefault="000A2E57" w:rsidP="00EF7725">
      <w:pPr>
        <w:pStyle w:val="p11"/>
        <w:spacing w:line="360" w:lineRule="auto"/>
        <w:ind w:left="0" w:firstLine="709"/>
        <w:jc w:val="both"/>
        <w:rPr>
          <w:sz w:val="28"/>
          <w:szCs w:val="28"/>
          <w:lang w:val="ru-RU"/>
        </w:rPr>
      </w:pPr>
      <w:r w:rsidRPr="00500C0C">
        <w:rPr>
          <w:sz w:val="28"/>
          <w:szCs w:val="28"/>
          <w:lang w:val="ru-RU"/>
        </w:rPr>
        <w:t>Обычно, прямая эффективность рассчитывается путем сравнения двух вариантов обработки информации до и после внедрения АСОИ.</w:t>
      </w:r>
    </w:p>
    <w:p w:rsidR="000A2E57" w:rsidRPr="00500C0C" w:rsidRDefault="000A2E57" w:rsidP="00EF7725">
      <w:pPr>
        <w:pStyle w:val="p11"/>
        <w:spacing w:line="360" w:lineRule="auto"/>
        <w:ind w:left="0" w:firstLine="709"/>
        <w:jc w:val="both"/>
        <w:rPr>
          <w:sz w:val="28"/>
          <w:szCs w:val="28"/>
          <w:lang w:val="ru-RU"/>
        </w:rPr>
      </w:pPr>
      <w:r w:rsidRPr="00500C0C">
        <w:rPr>
          <w:sz w:val="28"/>
          <w:szCs w:val="28"/>
          <w:lang w:val="ru-RU"/>
        </w:rPr>
        <w:t>Для оценки косвенной эффективности общепризнанных методик нет. Чаще всего используется метод экспертных оценок, когда на основе анализа динамики изменений одного из косвенных показателей деятельности предприятия экспертами, определяется влияние на эти изменения внедренных автоматизированных систем.</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 xml:space="preserve">Проблемы повышения прибыльности предприятия, эффективности работы персонала, создание оптимальной структуры управления волнуют любого руководителя. Ему приходится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w:t>
      </w:r>
    </w:p>
    <w:p w:rsidR="000A2E57" w:rsidRPr="00500C0C" w:rsidRDefault="000A2E57" w:rsidP="00EF7725">
      <w:pPr>
        <w:pStyle w:val="a5"/>
        <w:ind w:left="0" w:right="0" w:firstLine="709"/>
        <w:rPr>
          <w:sz w:val="28"/>
          <w:szCs w:val="28"/>
        </w:rPr>
      </w:pPr>
      <w:r w:rsidRPr="00500C0C">
        <w:rPr>
          <w:sz w:val="28"/>
          <w:szCs w:val="28"/>
        </w:rPr>
        <w:t>Внедрение бухгалтерских пакетов и программ позволяет автоматизировать  не только бухгалтерский учет, но и навести порядок в складском учете, в снабжении и реализации продукции, товаров, отслеживать договоры, быстрее рассчитывать заработную плату, своевременно сдавать отчетность.</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В базе данных автоматизированной системы обеспечивается сохранность данных в течении длительного периода. Это позволяет хранить данные по операциям как текущего отчетного периода, так и предыдущих лет. В случае необходимости возможен поиск информации и проведение корректировки.</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Применение средств автоматизированного учета и анализа позволяет решить некоторые проблемы и предоставить необходимую информацию по поиску путей  повышения  эффективности  работы  учреждения.</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С применением ПЭВМ  автоматизация аналитических расчетов и сам анализ хозяйственной деятельности поднялись на более высокий уровень. Эффективность АРМ  аналитика во многом зависит от совершенства методик анализа, от того, в какой степени они соответствуют современным требованиям управления производством, а также от технических возможностей ПЭВМ. Достижения в области интегральной электроники, расширение ресурсной возможности и функционального совершенства ПЭВМ создают реальные условия для углубления экономических исследований, позволяют шире использовать оптимизационные методы решения аналитических задач и на их основании принимать оптимальные управленческие решения.</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В основе описания экономической эффективности лежат сопоставление существующего и внедряемого технологических процессов.</w:t>
      </w:r>
    </w:p>
    <w:p w:rsidR="00824AA1"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В данном случае под существующим процессом подразумевается та методика занесения в базу данных, которую использовал бы сотрудник, если не было бы автоматизированного решения задачи. </w:t>
      </w:r>
    </w:p>
    <w:p w:rsidR="000A2E57" w:rsidRPr="00500C0C" w:rsidRDefault="00824AA1" w:rsidP="00EF7725">
      <w:pPr>
        <w:tabs>
          <w:tab w:val="left" w:pos="851"/>
        </w:tabs>
        <w:spacing w:line="360" w:lineRule="auto"/>
        <w:ind w:firstLine="709"/>
        <w:jc w:val="both"/>
        <w:rPr>
          <w:sz w:val="28"/>
          <w:szCs w:val="28"/>
          <w:lang w:eastAsia="zh-CN"/>
        </w:rPr>
      </w:pPr>
      <w:r>
        <w:rPr>
          <w:sz w:val="28"/>
          <w:szCs w:val="28"/>
          <w:lang w:eastAsia="zh-CN"/>
        </w:rPr>
        <w:t>В МУК ВЦ «Галерея» ц</w:t>
      </w:r>
      <w:r w:rsidR="000A2E57" w:rsidRPr="00500C0C">
        <w:rPr>
          <w:sz w:val="28"/>
          <w:szCs w:val="28"/>
          <w:lang w:eastAsia="zh-CN"/>
        </w:rPr>
        <w:t>елесообразно</w:t>
      </w:r>
      <w:r w:rsidR="009F1FC5">
        <w:rPr>
          <w:sz w:val="28"/>
          <w:szCs w:val="28"/>
          <w:lang w:eastAsia="zh-CN"/>
        </w:rPr>
        <w:t xml:space="preserve"> дополнительно </w:t>
      </w:r>
      <w:r w:rsidR="000A2E57" w:rsidRPr="00500C0C">
        <w:rPr>
          <w:sz w:val="28"/>
          <w:szCs w:val="28"/>
          <w:lang w:eastAsia="zh-CN"/>
        </w:rPr>
        <w:t xml:space="preserve"> установить компьютер в малый вы</w:t>
      </w:r>
      <w:r w:rsidR="009F1FC5">
        <w:rPr>
          <w:sz w:val="28"/>
          <w:szCs w:val="28"/>
          <w:lang w:eastAsia="zh-CN"/>
        </w:rPr>
        <w:t>ставочный зал для учета продажи изделий народных промыслов</w:t>
      </w:r>
      <w:r w:rsidR="000A2E57" w:rsidRPr="00500C0C">
        <w:rPr>
          <w:sz w:val="28"/>
          <w:szCs w:val="28"/>
          <w:lang w:eastAsia="zh-CN"/>
        </w:rPr>
        <w:t xml:space="preserve"> и передачи данных в бухгалтерию, которая находится по другому адресу.</w:t>
      </w:r>
    </w:p>
    <w:p w:rsidR="000A2E57" w:rsidRPr="00500C0C" w:rsidRDefault="000A2E57" w:rsidP="00EF7725">
      <w:pPr>
        <w:tabs>
          <w:tab w:val="left" w:pos="851"/>
        </w:tabs>
        <w:spacing w:line="360" w:lineRule="auto"/>
        <w:ind w:firstLine="709"/>
        <w:jc w:val="both"/>
        <w:rPr>
          <w:sz w:val="28"/>
          <w:szCs w:val="28"/>
          <w:lang w:eastAsia="zh-CN"/>
        </w:rPr>
      </w:pPr>
      <w:r w:rsidRPr="00500C0C">
        <w:rPr>
          <w:sz w:val="28"/>
          <w:szCs w:val="28"/>
          <w:lang w:eastAsia="zh-CN"/>
        </w:rPr>
        <w:t xml:space="preserve">Старший научный сотрудник малого выставочного зала или заведующая вручную подсчитывают сумму денег, подлежащую выдаче каждому художнику или мастеру </w:t>
      </w:r>
      <w:r w:rsidR="00226205">
        <w:rPr>
          <w:sz w:val="28"/>
          <w:szCs w:val="28"/>
          <w:lang w:eastAsia="zh-CN"/>
        </w:rPr>
        <w:t xml:space="preserve">от реализации изделий, при том, </w:t>
      </w:r>
      <w:r w:rsidRPr="00500C0C">
        <w:rPr>
          <w:sz w:val="28"/>
          <w:szCs w:val="28"/>
          <w:lang w:eastAsia="zh-CN"/>
        </w:rPr>
        <w:t>что ежедневно данные по продаже, выполненные вручную</w:t>
      </w:r>
      <w:r w:rsidR="009F1FC5">
        <w:rPr>
          <w:sz w:val="28"/>
          <w:szCs w:val="28"/>
          <w:lang w:eastAsia="zh-CN"/>
        </w:rPr>
        <w:t>,</w:t>
      </w:r>
      <w:r w:rsidRPr="00500C0C">
        <w:rPr>
          <w:sz w:val="28"/>
          <w:szCs w:val="28"/>
          <w:lang w:eastAsia="zh-CN"/>
        </w:rPr>
        <w:t xml:space="preserve"> передаются через кассира бухгалтеру</w:t>
      </w:r>
      <w:r w:rsidR="009F1FC5">
        <w:rPr>
          <w:sz w:val="28"/>
          <w:szCs w:val="28"/>
          <w:lang w:eastAsia="zh-CN"/>
        </w:rPr>
        <w:t>,</w:t>
      </w:r>
      <w:r w:rsidRPr="00500C0C">
        <w:rPr>
          <w:sz w:val="28"/>
          <w:szCs w:val="28"/>
          <w:lang w:eastAsia="zh-CN"/>
        </w:rPr>
        <w:t xml:space="preserve"> и бухгалтер вводит данные по продаже в программу, выводя оборотную ведомость за месяц. То есть бухгалтер имеет уже все необходимые данные для расчетов с поставщиками, а заведующей приходится вру</w:t>
      </w:r>
      <w:r w:rsidR="00334E98">
        <w:rPr>
          <w:sz w:val="28"/>
          <w:szCs w:val="28"/>
          <w:lang w:eastAsia="zh-CN"/>
        </w:rPr>
        <w:t>чную по книге продаж подсчитыва</w:t>
      </w:r>
      <w:r w:rsidRPr="00500C0C">
        <w:rPr>
          <w:sz w:val="28"/>
          <w:szCs w:val="28"/>
          <w:lang w:eastAsia="zh-CN"/>
        </w:rPr>
        <w:t>ть ежемесячно суммы к выдаче, эта работа  занимает значительное количество времени (2-3 дня), отвлекает от непосредственного ежедневного  трудового процесса.  Также первичные документы оформляются вручную, ежедневно передаются бухгалтеру на Восточную 8 А, а отчет мол пишет вручную, хотя все данные уже предоставлены в бухгалтерию (написание отчетов занимает по 5 отделам 1-1,5 дня). При этом возможны другие безотлагательные работы (переэкспозиция, прием картин, изделий, заключение договоров, обслуживание покупателей, консультации посетителей). С помощью автоматизации эти операции  выполнялись бы  за несколько минут, требуется лишь ежедневное занесение данных. Много проблем возникает у бухгалтера со списанием проданных изделий, затруднен поиск по наименованиям, так как ассортимент очень большой, товары распределены по группам. В результате установки компьютера в малый выставочный зал,  приобретения программы «1С: Торговля и склад» и соединения с компьютерами в бухгалтерии, решились бы многие проблемы, возникающие в процессе учета торговли. Затраты составят: программа  «1:С Торговля и склад» сетевая версия 14400 рублей, АРМ (компьютер, принтер)- 30500 руб., компонента «Управление распределенными информационными базами» для установки в бухгалтерии 14400 руб., терминал управления удаленными ресурсами 4000 руб., коммутатор 500 руб., кабель 20000 руб., оплата  работ по соединению 3500 руб. Итого 87300 рублей. Средняя ежемесячная выручка салона составляет 350000 рублей, при наценке 60 % прибыль составляет 131250 рублей. То есть прибыль от продаж вполне может быть затрачена на компьютеризацию малого выставочного зала.  В результате компьютеризации  сократится  время на обработку информации, учет будет достоверным и своевременным, у сотрудников высвободится время для консультации посетителей, облегчится труд бухгалтера, поднимется престиж салона  в глазах художников и мастеров, им не придется выстаивать длинные очереди для получения  необходимой информации, сократится время на поиск ошибок после проведения ревизии. В конечном итоге все это приведет к повышению выручки салона.</w:t>
      </w:r>
    </w:p>
    <w:p w:rsidR="000A2E57" w:rsidRPr="00650D1F" w:rsidRDefault="000A2E57" w:rsidP="00EF7725">
      <w:pPr>
        <w:spacing w:line="360" w:lineRule="auto"/>
        <w:ind w:firstLine="709"/>
        <w:jc w:val="both"/>
        <w:rPr>
          <w:sz w:val="28"/>
          <w:szCs w:val="28"/>
          <w:lang w:eastAsia="zh-CN"/>
        </w:rPr>
      </w:pPr>
      <w:r w:rsidRPr="00500C0C">
        <w:rPr>
          <w:sz w:val="28"/>
          <w:szCs w:val="28"/>
          <w:lang w:eastAsia="zh-CN"/>
        </w:rPr>
        <w:t>Внедрение информационных систем может способствовать</w:t>
      </w:r>
      <w:r w:rsidRPr="00500C0C">
        <w:rPr>
          <w:rFonts w:ascii="AMKPJI+TimesNewRoman" w:hAnsi="AMKPJI+TimesNewRoman" w:cs="AMKPJI+TimesNewRoman"/>
          <w:sz w:val="28"/>
          <w:szCs w:val="28"/>
          <w:lang w:eastAsia="zh-CN"/>
        </w:rPr>
        <w:t xml:space="preserve">: </w:t>
      </w:r>
    </w:p>
    <w:p w:rsidR="000A2E57" w:rsidRPr="00500C0C" w:rsidRDefault="000A2E57" w:rsidP="00EF7725">
      <w:pPr>
        <w:autoSpaceDE w:val="0"/>
        <w:autoSpaceDN w:val="0"/>
        <w:adjustRightInd w:val="0"/>
        <w:spacing w:line="360" w:lineRule="auto"/>
        <w:ind w:firstLine="709"/>
        <w:jc w:val="both"/>
        <w:rPr>
          <w:rFonts w:ascii="AMKPJI+TimesNewRoman" w:hAnsi="AMKPJI+TimesNewRoman" w:cs="AMKPJI+TimesNewRoman"/>
          <w:sz w:val="28"/>
          <w:szCs w:val="28"/>
          <w:lang w:eastAsia="zh-CN"/>
        </w:rPr>
      </w:pPr>
      <w:r w:rsidRPr="00500C0C">
        <w:rPr>
          <w:sz w:val="28"/>
          <w:szCs w:val="28"/>
          <w:lang w:eastAsia="zh-CN"/>
        </w:rPr>
        <w:t>получению более рациональных вариантов решения управленческих задач за счет внедрения математических методов и интеллектуальных систем и т</w:t>
      </w:r>
      <w:r w:rsidRPr="00500C0C">
        <w:rPr>
          <w:rFonts w:ascii="AMKPJI+TimesNewRoman" w:hAnsi="AMKPJI+TimesNewRoman" w:cs="AMKPJI+TimesNewRoman"/>
          <w:sz w:val="28"/>
          <w:szCs w:val="28"/>
          <w:lang w:eastAsia="zh-CN"/>
        </w:rPr>
        <w:t>.</w:t>
      </w:r>
      <w:r w:rsidRPr="00500C0C">
        <w:rPr>
          <w:sz w:val="28"/>
          <w:szCs w:val="28"/>
          <w:lang w:eastAsia="zh-CN"/>
        </w:rPr>
        <w:t>д</w:t>
      </w:r>
      <w:r w:rsidRPr="00500C0C">
        <w:rPr>
          <w:rFonts w:ascii="AMKPJI+TimesNewRoman" w:hAnsi="AMKPJI+TimesNewRoman" w:cs="AMKPJI+TimesNewRoman"/>
          <w:sz w:val="28"/>
          <w:szCs w:val="28"/>
          <w:lang w:eastAsia="zh-CN"/>
        </w:rPr>
        <w:t>.;</w:t>
      </w:r>
      <w:r w:rsidRPr="00500C0C">
        <w:rPr>
          <w:rFonts w:cs="Wingdings"/>
          <w:sz w:val="28"/>
          <w:szCs w:val="28"/>
          <w:lang w:eastAsia="zh-CN"/>
        </w:rPr>
        <w:t xml:space="preserve"> </w:t>
      </w:r>
      <w:r w:rsidRPr="00500C0C">
        <w:rPr>
          <w:sz w:val="28"/>
          <w:szCs w:val="28"/>
          <w:lang w:eastAsia="zh-CN"/>
        </w:rPr>
        <w:t>освобождению работников от рутинной работы за счет ее автоматизации</w:t>
      </w:r>
      <w:r w:rsidRPr="00500C0C">
        <w:rPr>
          <w:rFonts w:ascii="AMKPJI+TimesNewRoman" w:hAnsi="AMKPJI+TimesNewRoman" w:cs="AMKPJI+TimesNewRoman"/>
          <w:sz w:val="28"/>
          <w:szCs w:val="28"/>
          <w:lang w:eastAsia="zh-CN"/>
        </w:rPr>
        <w:t xml:space="preserve">; </w:t>
      </w:r>
      <w:r w:rsidRPr="00500C0C">
        <w:rPr>
          <w:sz w:val="28"/>
          <w:szCs w:val="28"/>
          <w:lang w:eastAsia="zh-CN"/>
        </w:rPr>
        <w:t>обеспечению достоверности информации</w:t>
      </w:r>
      <w:r w:rsidRPr="00500C0C">
        <w:rPr>
          <w:rFonts w:ascii="AMKPJI+TimesNewRoman" w:hAnsi="AMKPJI+TimesNewRoman" w:cs="AMKPJI+TimesNewRoman"/>
          <w:sz w:val="28"/>
          <w:szCs w:val="28"/>
          <w:lang w:eastAsia="zh-CN"/>
        </w:rPr>
        <w:t xml:space="preserve">; </w:t>
      </w:r>
      <w:r w:rsidRPr="00500C0C">
        <w:rPr>
          <w:rFonts w:cs="Wingdings"/>
          <w:sz w:val="28"/>
          <w:szCs w:val="28"/>
          <w:lang w:eastAsia="zh-CN"/>
        </w:rPr>
        <w:t xml:space="preserve"> </w:t>
      </w:r>
      <w:r w:rsidRPr="00500C0C">
        <w:rPr>
          <w:sz w:val="28"/>
          <w:szCs w:val="28"/>
          <w:lang w:eastAsia="zh-CN"/>
        </w:rPr>
        <w:t>замене бумажных носителей данных на магнитные диски или ленты</w:t>
      </w:r>
      <w:r w:rsidRPr="00500C0C">
        <w:rPr>
          <w:rFonts w:ascii="AMKPJI+TimesNewRoman" w:hAnsi="AMKPJI+TimesNewRoman" w:cs="AMKPJI+TimesNewRoman"/>
          <w:sz w:val="28"/>
          <w:szCs w:val="28"/>
          <w:lang w:eastAsia="zh-CN"/>
        </w:rPr>
        <w:t xml:space="preserve">, </w:t>
      </w:r>
      <w:r w:rsidRPr="00500C0C">
        <w:rPr>
          <w:sz w:val="28"/>
          <w:szCs w:val="28"/>
          <w:lang w:eastAsia="zh-CN"/>
        </w:rPr>
        <w:t>что приводит к более рациональной организации переработки информации на компьютере и снижению объемов документов на бумаге</w:t>
      </w:r>
      <w:r w:rsidRPr="00500C0C">
        <w:rPr>
          <w:rFonts w:ascii="AMKPJI+TimesNewRoman" w:hAnsi="AMKPJI+TimesNewRoman" w:cs="AMKPJI+TimesNewRoman"/>
          <w:sz w:val="28"/>
          <w:szCs w:val="28"/>
          <w:lang w:eastAsia="zh-CN"/>
        </w:rPr>
        <w:t xml:space="preserve">; </w:t>
      </w:r>
      <w:r w:rsidRPr="00500C0C">
        <w:rPr>
          <w:rFonts w:cs="Wingdings"/>
          <w:sz w:val="28"/>
          <w:szCs w:val="28"/>
          <w:lang w:eastAsia="zh-CN"/>
        </w:rPr>
        <w:t xml:space="preserve"> </w:t>
      </w:r>
      <w:r w:rsidRPr="00500C0C">
        <w:rPr>
          <w:sz w:val="28"/>
          <w:szCs w:val="28"/>
          <w:lang w:eastAsia="zh-CN"/>
        </w:rPr>
        <w:t>совершенствованию структуры потоков информации и системы    документооборота в фирме</w:t>
      </w:r>
      <w:r w:rsidRPr="00500C0C">
        <w:rPr>
          <w:rFonts w:ascii="AMKPJI+TimesNewRoman" w:hAnsi="AMKPJI+TimesNewRoman" w:cs="AMKPJI+TimesNewRoman"/>
          <w:sz w:val="28"/>
          <w:szCs w:val="28"/>
          <w:lang w:eastAsia="zh-CN"/>
        </w:rPr>
        <w:t xml:space="preserve">; </w:t>
      </w:r>
      <w:r w:rsidRPr="00500C0C">
        <w:rPr>
          <w:rFonts w:cs="Wingdings"/>
          <w:sz w:val="28"/>
          <w:szCs w:val="28"/>
          <w:lang w:eastAsia="zh-CN"/>
        </w:rPr>
        <w:t xml:space="preserve"> </w:t>
      </w:r>
      <w:r w:rsidRPr="00500C0C">
        <w:rPr>
          <w:sz w:val="28"/>
          <w:szCs w:val="28"/>
          <w:lang w:eastAsia="zh-CN"/>
        </w:rPr>
        <w:t>уменьшению затрат на производство продуктов и услуг</w:t>
      </w:r>
      <w:r w:rsidRPr="00500C0C">
        <w:rPr>
          <w:rFonts w:ascii="AMKPJI+TimesNewRoman" w:hAnsi="AMKPJI+TimesNewRoman" w:cs="AMKPJI+TimesNewRoman"/>
          <w:sz w:val="28"/>
          <w:szCs w:val="28"/>
          <w:lang w:eastAsia="zh-CN"/>
        </w:rPr>
        <w:t xml:space="preserve">; </w:t>
      </w:r>
      <w:r w:rsidRPr="00500C0C">
        <w:rPr>
          <w:sz w:val="28"/>
          <w:szCs w:val="28"/>
          <w:lang w:eastAsia="zh-CN"/>
        </w:rPr>
        <w:t>предоставлению потребителям уникальных услуг</w:t>
      </w:r>
      <w:r w:rsidRPr="00500C0C">
        <w:rPr>
          <w:rFonts w:ascii="AMKPJI+TimesNewRoman" w:hAnsi="AMKPJI+TimesNewRoman" w:cs="AMKPJI+TimesNewRoman"/>
          <w:sz w:val="28"/>
          <w:szCs w:val="28"/>
          <w:lang w:eastAsia="zh-CN"/>
        </w:rPr>
        <w:t xml:space="preserve">, </w:t>
      </w:r>
      <w:r w:rsidRPr="00500C0C">
        <w:rPr>
          <w:sz w:val="28"/>
          <w:szCs w:val="28"/>
          <w:lang w:eastAsia="zh-CN"/>
        </w:rPr>
        <w:t>отысканию новых рыночных ниш</w:t>
      </w:r>
      <w:r w:rsidRPr="00500C0C">
        <w:rPr>
          <w:rFonts w:ascii="AMKPJI+TimesNewRoman" w:hAnsi="AMKPJI+TimesNewRoman" w:cs="AMKPJI+TimesNewRoman"/>
          <w:sz w:val="28"/>
          <w:szCs w:val="28"/>
          <w:lang w:eastAsia="zh-CN"/>
        </w:rPr>
        <w:t xml:space="preserve">; </w:t>
      </w:r>
      <w:r w:rsidRPr="00500C0C">
        <w:rPr>
          <w:sz w:val="28"/>
          <w:szCs w:val="28"/>
          <w:lang w:eastAsia="zh-CN"/>
        </w:rPr>
        <w:t>привязке к фирме покупателей и поставщиков за счет предоставления им разных скидок и услуг</w:t>
      </w:r>
      <w:r w:rsidRPr="00500C0C">
        <w:rPr>
          <w:rFonts w:ascii="AMKPJI+TimesNewRoman" w:hAnsi="AMKPJI+TimesNewRoman" w:cs="AMKPJI+TimesNewRoman"/>
          <w:sz w:val="28"/>
          <w:szCs w:val="28"/>
          <w:lang w:eastAsia="zh-CN"/>
        </w:rPr>
        <w:t xml:space="preserve">. </w:t>
      </w:r>
    </w:p>
    <w:p w:rsidR="000A2E57" w:rsidRPr="00500C0C" w:rsidRDefault="000A2E57" w:rsidP="00EF7725">
      <w:pPr>
        <w:autoSpaceDE w:val="0"/>
        <w:autoSpaceDN w:val="0"/>
        <w:adjustRightInd w:val="0"/>
        <w:spacing w:line="360" w:lineRule="auto"/>
        <w:ind w:firstLine="709"/>
        <w:jc w:val="both"/>
        <w:rPr>
          <w:rFonts w:ascii="AMKPJI+TimesNewRoman" w:hAnsi="AMKPJI+TimesNewRoman" w:cs="AMKPJI+TimesNewRoman"/>
          <w:sz w:val="28"/>
          <w:szCs w:val="28"/>
          <w:lang w:eastAsia="zh-CN"/>
        </w:rPr>
      </w:pPr>
      <w:r w:rsidRPr="00500C0C">
        <w:rPr>
          <w:sz w:val="28"/>
          <w:szCs w:val="28"/>
          <w:lang w:eastAsia="zh-CN"/>
        </w:rPr>
        <w:t>Создание и использование информационной системы для любой организации нацелены на решение следующих задач</w:t>
      </w:r>
      <w:r w:rsidRPr="00500C0C">
        <w:rPr>
          <w:rFonts w:ascii="AMKPJI+TimesNewRoman" w:hAnsi="AMKPJI+TimesNewRoman" w:cs="AMKPJI+TimesNewRoman"/>
          <w:sz w:val="28"/>
          <w:szCs w:val="28"/>
          <w:lang w:eastAsia="zh-CN"/>
        </w:rPr>
        <w:t xml:space="preserve">. </w:t>
      </w:r>
    </w:p>
    <w:p w:rsidR="000A2E57" w:rsidRPr="00500C0C" w:rsidRDefault="000A2E57" w:rsidP="00EF7725">
      <w:pPr>
        <w:autoSpaceDE w:val="0"/>
        <w:autoSpaceDN w:val="0"/>
        <w:adjustRightInd w:val="0"/>
        <w:spacing w:line="360" w:lineRule="auto"/>
        <w:ind w:firstLine="709"/>
        <w:jc w:val="both"/>
        <w:rPr>
          <w:rFonts w:ascii="AMKPJI+TimesNewRoman" w:hAnsi="AMKPJI+TimesNewRoman" w:cs="AMKPJI+TimesNewRoman"/>
          <w:sz w:val="28"/>
          <w:szCs w:val="28"/>
          <w:lang w:eastAsia="zh-CN"/>
        </w:rPr>
      </w:pPr>
      <w:r w:rsidRPr="00500C0C">
        <w:rPr>
          <w:rFonts w:ascii="AMKPJI+TimesNewRoman" w:hAnsi="AMKPJI+TimesNewRoman" w:cs="AMKPJI+TimesNewRoman"/>
          <w:sz w:val="28"/>
          <w:szCs w:val="28"/>
          <w:lang w:eastAsia="zh-CN"/>
        </w:rPr>
        <w:t xml:space="preserve">1. </w:t>
      </w:r>
      <w:r w:rsidRPr="00500C0C">
        <w:rPr>
          <w:sz w:val="28"/>
          <w:szCs w:val="28"/>
          <w:lang w:eastAsia="zh-CN"/>
        </w:rPr>
        <w:t>Структура информационной системы</w:t>
      </w:r>
      <w:r w:rsidRPr="00500C0C">
        <w:rPr>
          <w:rFonts w:ascii="AMKPJI+TimesNewRoman" w:hAnsi="AMKPJI+TimesNewRoman" w:cs="AMKPJI+TimesNewRoman"/>
          <w:sz w:val="28"/>
          <w:szCs w:val="28"/>
          <w:lang w:eastAsia="zh-CN"/>
        </w:rPr>
        <w:t xml:space="preserve">, </w:t>
      </w:r>
      <w:r w:rsidRPr="00500C0C">
        <w:rPr>
          <w:sz w:val="28"/>
          <w:szCs w:val="28"/>
          <w:lang w:eastAsia="zh-CN"/>
        </w:rPr>
        <w:t>ее функциональное назначение должны соответствовать целям</w:t>
      </w:r>
      <w:r w:rsidRPr="00500C0C">
        <w:rPr>
          <w:rFonts w:ascii="AMKPJI+TimesNewRoman" w:hAnsi="AMKPJI+TimesNewRoman" w:cs="AMKPJI+TimesNewRoman"/>
          <w:sz w:val="28"/>
          <w:szCs w:val="28"/>
          <w:lang w:eastAsia="zh-CN"/>
        </w:rPr>
        <w:t xml:space="preserve">, </w:t>
      </w:r>
      <w:r w:rsidRPr="00500C0C">
        <w:rPr>
          <w:sz w:val="28"/>
          <w:szCs w:val="28"/>
          <w:lang w:eastAsia="zh-CN"/>
        </w:rPr>
        <w:t>стоящим перед организацией</w:t>
      </w:r>
      <w:r w:rsidRPr="00500C0C">
        <w:rPr>
          <w:rFonts w:ascii="AMKPJI+TimesNewRoman" w:hAnsi="AMKPJI+TimesNewRoman" w:cs="AMKPJI+TimesNewRoman"/>
          <w:sz w:val="28"/>
          <w:szCs w:val="28"/>
          <w:lang w:eastAsia="zh-CN"/>
        </w:rPr>
        <w:t xml:space="preserve">. </w:t>
      </w:r>
      <w:r w:rsidRPr="00500C0C">
        <w:rPr>
          <w:sz w:val="28"/>
          <w:szCs w:val="28"/>
          <w:lang w:eastAsia="zh-CN"/>
        </w:rPr>
        <w:t>Например</w:t>
      </w:r>
      <w:r w:rsidRPr="00500C0C">
        <w:rPr>
          <w:rFonts w:ascii="AMKPJI+TimesNewRoman" w:hAnsi="AMKPJI+TimesNewRoman" w:cs="AMKPJI+TimesNewRoman"/>
          <w:sz w:val="28"/>
          <w:szCs w:val="28"/>
          <w:lang w:eastAsia="zh-CN"/>
        </w:rPr>
        <w:t xml:space="preserve">, </w:t>
      </w:r>
      <w:r w:rsidRPr="00500C0C">
        <w:rPr>
          <w:sz w:val="28"/>
          <w:szCs w:val="28"/>
          <w:lang w:eastAsia="zh-CN"/>
        </w:rPr>
        <w:t xml:space="preserve">в коммерческой фирме </w:t>
      </w:r>
      <w:r w:rsidRPr="00500C0C">
        <w:rPr>
          <w:rFonts w:ascii="AMKPJI+TimesNewRoman" w:hAnsi="AMKPJI+TimesNewRoman" w:cs="AMKPJI+TimesNewRoman"/>
          <w:sz w:val="28"/>
          <w:szCs w:val="28"/>
          <w:lang w:eastAsia="zh-CN"/>
        </w:rPr>
        <w:t xml:space="preserve">— </w:t>
      </w:r>
      <w:r w:rsidRPr="00500C0C">
        <w:rPr>
          <w:sz w:val="28"/>
          <w:szCs w:val="28"/>
          <w:lang w:eastAsia="zh-CN"/>
        </w:rPr>
        <w:t>эффективный бизнес</w:t>
      </w:r>
      <w:r w:rsidRPr="00500C0C">
        <w:rPr>
          <w:rFonts w:ascii="AMKPJI+TimesNewRoman" w:hAnsi="AMKPJI+TimesNewRoman" w:cs="AMKPJI+TimesNewRoman"/>
          <w:sz w:val="28"/>
          <w:szCs w:val="28"/>
          <w:lang w:eastAsia="zh-CN"/>
        </w:rPr>
        <w:t xml:space="preserve">; </w:t>
      </w:r>
      <w:r w:rsidRPr="00500C0C">
        <w:rPr>
          <w:sz w:val="28"/>
          <w:szCs w:val="28"/>
          <w:lang w:eastAsia="zh-CN"/>
        </w:rPr>
        <w:t xml:space="preserve">в государственном предприятии </w:t>
      </w:r>
      <w:r w:rsidRPr="00500C0C">
        <w:rPr>
          <w:rFonts w:ascii="AMKPJI+TimesNewRoman" w:hAnsi="AMKPJI+TimesNewRoman" w:cs="AMKPJI+TimesNewRoman"/>
          <w:sz w:val="28"/>
          <w:szCs w:val="28"/>
          <w:lang w:eastAsia="zh-CN"/>
        </w:rPr>
        <w:t xml:space="preserve">— </w:t>
      </w:r>
      <w:r w:rsidRPr="00500C0C">
        <w:rPr>
          <w:sz w:val="28"/>
          <w:szCs w:val="28"/>
          <w:lang w:eastAsia="zh-CN"/>
        </w:rPr>
        <w:t>решение социальных и экономических задач</w:t>
      </w:r>
      <w:r w:rsidRPr="00500C0C">
        <w:rPr>
          <w:rFonts w:ascii="AMKPJI+TimesNewRoman" w:hAnsi="AMKPJI+TimesNewRoman" w:cs="AMKPJI+TimesNewRoman"/>
          <w:sz w:val="28"/>
          <w:szCs w:val="28"/>
          <w:lang w:eastAsia="zh-CN"/>
        </w:rPr>
        <w:t xml:space="preserve">. </w:t>
      </w:r>
    </w:p>
    <w:p w:rsidR="000A2E57" w:rsidRPr="00500C0C" w:rsidRDefault="000A2E57" w:rsidP="00EF7725">
      <w:pPr>
        <w:autoSpaceDE w:val="0"/>
        <w:autoSpaceDN w:val="0"/>
        <w:adjustRightInd w:val="0"/>
        <w:spacing w:line="360" w:lineRule="auto"/>
        <w:ind w:firstLine="709"/>
        <w:jc w:val="both"/>
        <w:rPr>
          <w:rFonts w:ascii="AMKPJI+TimesNewRoman" w:hAnsi="AMKPJI+TimesNewRoman" w:cs="AMKPJI+TimesNewRoman"/>
          <w:sz w:val="28"/>
          <w:szCs w:val="28"/>
          <w:lang w:eastAsia="zh-CN"/>
        </w:rPr>
      </w:pPr>
      <w:r w:rsidRPr="00500C0C">
        <w:rPr>
          <w:rFonts w:ascii="AMKPJI+TimesNewRoman" w:hAnsi="AMKPJI+TimesNewRoman" w:cs="AMKPJI+TimesNewRoman"/>
          <w:sz w:val="28"/>
          <w:szCs w:val="28"/>
          <w:lang w:eastAsia="zh-CN"/>
        </w:rPr>
        <w:t xml:space="preserve">2. </w:t>
      </w:r>
      <w:r w:rsidRPr="00500C0C">
        <w:rPr>
          <w:sz w:val="28"/>
          <w:szCs w:val="28"/>
          <w:lang w:eastAsia="zh-CN"/>
        </w:rPr>
        <w:t>Информационная система должна контролироваться людьми</w:t>
      </w:r>
      <w:r w:rsidRPr="00500C0C">
        <w:rPr>
          <w:rFonts w:ascii="AMKPJI+TimesNewRoman" w:hAnsi="AMKPJI+TimesNewRoman" w:cs="AMKPJI+TimesNewRoman"/>
          <w:sz w:val="28"/>
          <w:szCs w:val="28"/>
          <w:lang w:eastAsia="zh-CN"/>
        </w:rPr>
        <w:t xml:space="preserve">, </w:t>
      </w:r>
      <w:r w:rsidRPr="00500C0C">
        <w:rPr>
          <w:sz w:val="28"/>
          <w:szCs w:val="28"/>
          <w:lang w:eastAsia="zh-CN"/>
        </w:rPr>
        <w:t>ими пониматься и использоваться в соответствии с основными социальными и этическими принципами</w:t>
      </w:r>
      <w:r w:rsidRPr="00500C0C">
        <w:rPr>
          <w:rFonts w:ascii="AMKPJI+TimesNewRoman" w:hAnsi="AMKPJI+TimesNewRoman" w:cs="AMKPJI+TimesNewRoman"/>
          <w:sz w:val="28"/>
          <w:szCs w:val="28"/>
          <w:lang w:eastAsia="zh-CN"/>
        </w:rPr>
        <w:t xml:space="preserve">. </w:t>
      </w:r>
    </w:p>
    <w:p w:rsidR="000A2E57" w:rsidRPr="009F1FC5" w:rsidRDefault="000A2E57" w:rsidP="00EF7725">
      <w:pPr>
        <w:autoSpaceDE w:val="0"/>
        <w:autoSpaceDN w:val="0"/>
        <w:adjustRightInd w:val="0"/>
        <w:spacing w:line="360" w:lineRule="auto"/>
        <w:ind w:firstLine="709"/>
        <w:jc w:val="both"/>
        <w:rPr>
          <w:rFonts w:cs="AMKPJI+TimesNewRoman"/>
          <w:sz w:val="28"/>
          <w:szCs w:val="28"/>
          <w:lang w:eastAsia="zh-CN"/>
        </w:rPr>
      </w:pPr>
      <w:r w:rsidRPr="00500C0C">
        <w:rPr>
          <w:rFonts w:ascii="AMKPJI+TimesNewRoman" w:hAnsi="AMKPJI+TimesNewRoman" w:cs="AMKPJI+TimesNewRoman"/>
          <w:sz w:val="28"/>
          <w:szCs w:val="28"/>
          <w:lang w:eastAsia="zh-CN"/>
        </w:rPr>
        <w:t>3.</w:t>
      </w:r>
      <w:r w:rsidR="00780F6F">
        <w:rPr>
          <w:rFonts w:cs="AMKPJI+TimesNewRoman"/>
          <w:sz w:val="28"/>
          <w:szCs w:val="28"/>
          <w:lang w:eastAsia="zh-CN"/>
        </w:rPr>
        <w:t xml:space="preserve"> </w:t>
      </w:r>
      <w:r w:rsidRPr="00500C0C">
        <w:rPr>
          <w:sz w:val="28"/>
          <w:szCs w:val="28"/>
          <w:lang w:eastAsia="zh-CN"/>
        </w:rPr>
        <w:t>Производство достоверной</w:t>
      </w:r>
      <w:r w:rsidRPr="00500C0C">
        <w:rPr>
          <w:rFonts w:ascii="AMKPJI+TimesNewRoman" w:hAnsi="AMKPJI+TimesNewRoman" w:cs="AMKPJI+TimesNewRoman"/>
          <w:sz w:val="28"/>
          <w:szCs w:val="28"/>
          <w:lang w:eastAsia="zh-CN"/>
        </w:rPr>
        <w:t xml:space="preserve">, </w:t>
      </w:r>
      <w:r w:rsidRPr="00500C0C">
        <w:rPr>
          <w:sz w:val="28"/>
          <w:szCs w:val="28"/>
          <w:lang w:eastAsia="zh-CN"/>
        </w:rPr>
        <w:t>надежной</w:t>
      </w:r>
      <w:r w:rsidRPr="00500C0C">
        <w:rPr>
          <w:rFonts w:ascii="AMKPJI+TimesNewRoman" w:hAnsi="AMKPJI+TimesNewRoman" w:cs="AMKPJI+TimesNewRoman"/>
          <w:sz w:val="28"/>
          <w:szCs w:val="28"/>
          <w:lang w:eastAsia="zh-CN"/>
        </w:rPr>
        <w:t xml:space="preserve">, </w:t>
      </w:r>
      <w:r w:rsidRPr="00500C0C">
        <w:rPr>
          <w:sz w:val="28"/>
          <w:szCs w:val="28"/>
          <w:lang w:eastAsia="zh-CN"/>
        </w:rPr>
        <w:t>своевременной и систематизированной информации</w:t>
      </w:r>
      <w:r w:rsidRPr="00500C0C">
        <w:rPr>
          <w:rFonts w:ascii="AMKPJI+TimesNewRoman" w:hAnsi="AMKPJI+TimesNewRoman" w:cs="AMKPJI+TimesNewRoman"/>
          <w:sz w:val="28"/>
          <w:szCs w:val="28"/>
          <w:lang w:eastAsia="zh-CN"/>
        </w:rPr>
        <w:t xml:space="preserve">. </w:t>
      </w:r>
    </w:p>
    <w:p w:rsidR="002778E8" w:rsidRDefault="002778E8" w:rsidP="00EF7725">
      <w:pPr>
        <w:spacing w:line="360" w:lineRule="auto"/>
        <w:ind w:firstLine="709"/>
        <w:jc w:val="both"/>
        <w:rPr>
          <w:sz w:val="28"/>
          <w:szCs w:val="28"/>
          <w:lang w:eastAsia="zh-CN"/>
        </w:rPr>
      </w:pPr>
    </w:p>
    <w:p w:rsidR="008F38F6" w:rsidRDefault="000A2E57" w:rsidP="00EF7725">
      <w:pPr>
        <w:spacing w:line="360" w:lineRule="auto"/>
        <w:ind w:firstLine="709"/>
        <w:jc w:val="both"/>
        <w:rPr>
          <w:sz w:val="28"/>
          <w:szCs w:val="28"/>
          <w:lang w:eastAsia="zh-CN"/>
        </w:rPr>
      </w:pPr>
      <w:r w:rsidRPr="00500C0C">
        <w:rPr>
          <w:sz w:val="28"/>
          <w:szCs w:val="28"/>
          <w:lang w:eastAsia="zh-CN"/>
        </w:rPr>
        <w:t>Заключение по р</w:t>
      </w:r>
      <w:r w:rsidR="0048279C">
        <w:rPr>
          <w:sz w:val="28"/>
          <w:szCs w:val="28"/>
          <w:lang w:eastAsia="zh-CN"/>
        </w:rPr>
        <w:t>азделу АСОИ</w:t>
      </w:r>
    </w:p>
    <w:p w:rsidR="00AE040E" w:rsidRDefault="00AE040E" w:rsidP="00EF7725">
      <w:pPr>
        <w:spacing w:line="360" w:lineRule="auto"/>
        <w:ind w:firstLine="709"/>
        <w:jc w:val="both"/>
        <w:rPr>
          <w:sz w:val="28"/>
          <w:szCs w:val="28"/>
          <w:lang w:eastAsia="zh-CN"/>
        </w:rPr>
      </w:pP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 xml:space="preserve">В любой организации  используется помимо ресурсов информация - жизненно важный продукт, необходимый для того, чтобы быть в курсе всей деятельности организации и руководить ею. При наличии или отсутствии автоматизации, с компьютерной техникой или без нее, информация существует и циркулирует внутри организации, составляя ее информационную систему. При этом автоматизация, даже частичная, внедряемая искусственным путем в естественные информационные потоки, будет эффективна только тогда, когда произойдет успешная интеграция автоматизированной информационной системы в структуру организации. </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Автоматизированные  системы обработки информации  являются необходимостью в современных условиях в любой организации. От наличия АСОИ во многом зависят оперативность, надежность и достоверность информации, результаты работы о</w:t>
      </w:r>
      <w:r w:rsidR="00F82956">
        <w:rPr>
          <w:sz w:val="28"/>
          <w:szCs w:val="28"/>
          <w:lang w:eastAsia="zh-CN"/>
        </w:rPr>
        <w:t xml:space="preserve">рганизации. </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Внедрение автоматизированных систем обработки экономической информации позволяет существенно уменьшить затраты, связанные с обработкой данных, повысить производительность труда экономических работников, улучшить связь между разными подразделениями учреждения.</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Автоматизация бухгалтерского учета в учреждении и подготовка финансовой отчетности в налоговые органы в условиях переходной экономики России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Все это обуславливает широкое применение САБУ в современной России.</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Новая информационная технология имеет ряд позитивных последствий:</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 обработка исходных данных и проведение расчетов поручается не имеющим высокой квалификации и необходимых практических навыков работникам, а высококвалифицированным специалистам отводится анализ, выбор вариантов расчетов, разработка управленческих решений,</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 работа с ПЭВМ приводит к повышению квалификации всех исполнителей и общему, довольно высокому  уровню их профессиональной культуры,</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 сэкономленное в результате  автоматизации обработки расчетов и оформления документов время используется на проведение расчетов в нескольких вариантах, получение альтернативных оценок ситуаций, что необходимо для анализа и принятия обоснованных решений.</w:t>
      </w:r>
    </w:p>
    <w:p w:rsidR="000A2E57" w:rsidRPr="00500C0C" w:rsidRDefault="008779D3" w:rsidP="00EF7725">
      <w:pPr>
        <w:spacing w:line="360" w:lineRule="auto"/>
        <w:ind w:firstLine="709"/>
        <w:jc w:val="both"/>
        <w:rPr>
          <w:sz w:val="28"/>
          <w:szCs w:val="28"/>
          <w:lang w:eastAsia="zh-CN"/>
        </w:rPr>
      </w:pPr>
      <w:r>
        <w:rPr>
          <w:sz w:val="28"/>
          <w:szCs w:val="28"/>
          <w:lang w:eastAsia="zh-CN"/>
        </w:rPr>
        <w:t xml:space="preserve">   С</w:t>
      </w:r>
      <w:r w:rsidR="000A2E57" w:rsidRPr="00500C0C">
        <w:rPr>
          <w:sz w:val="28"/>
          <w:szCs w:val="28"/>
          <w:lang w:eastAsia="zh-CN"/>
        </w:rPr>
        <w:t>оздание АСОИ не столько приводит к высвобождению специалистов, сколько выдвигает к ним новые требования, т.е. позволяет качественно изменить их труд.</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Компьютеры не только освобождают человека от рутинных процессов обработки данных в управлении и экономике, на их основе формируется новая информационно-технол</w:t>
      </w:r>
      <w:r w:rsidR="00E142C3">
        <w:rPr>
          <w:sz w:val="28"/>
          <w:szCs w:val="28"/>
          <w:lang w:eastAsia="zh-CN"/>
        </w:rPr>
        <w:t>огическая база принятия решений.</w:t>
      </w:r>
      <w:r w:rsidRPr="00500C0C">
        <w:rPr>
          <w:sz w:val="28"/>
          <w:szCs w:val="28"/>
          <w:lang w:eastAsia="zh-CN"/>
        </w:rPr>
        <w:t xml:space="preserve">     Новые технологии принятия решений переводят этот процесс в сферу творчества, моделирования экономических и управленческих ситуаций. Глобальная сеть Интернет неограниченно расширяет возможности специалистов. </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 xml:space="preserve">В числе отличительных свойств информационных технологий, имеющих стратегическое значение для развития общества, представляется целесообразным выделить следующие семь наиболее важных. </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1. ИТ позволяют активизировать и эффективно использовать информационные ресурсы общества, которые сегодня являются наиболее важным стратегическим фактором ег</w:t>
      </w:r>
      <w:r w:rsidR="00E142C3">
        <w:rPr>
          <w:sz w:val="28"/>
          <w:szCs w:val="28"/>
          <w:lang w:eastAsia="zh-CN"/>
        </w:rPr>
        <w:t>о развития. А</w:t>
      </w:r>
      <w:r w:rsidRPr="00500C0C">
        <w:rPr>
          <w:sz w:val="28"/>
          <w:szCs w:val="28"/>
          <w:lang w:eastAsia="zh-CN"/>
        </w:rPr>
        <w:t xml:space="preserve">ктивизация, распространение и эффективное использование информационных ресурсов (научных знаний, открытий, изобретений, технологий, передового опыта) позволяют обеспечить существенную экономию других видов ресурсов: сырья, энергии, полезных ископаемых, материалов и оборудования, людских ресурсов, социального времени. </w:t>
      </w:r>
    </w:p>
    <w:p w:rsidR="00125D96" w:rsidRDefault="000A2E57" w:rsidP="00EF7725">
      <w:pPr>
        <w:spacing w:line="360" w:lineRule="auto"/>
        <w:ind w:firstLine="709"/>
        <w:jc w:val="both"/>
        <w:rPr>
          <w:sz w:val="28"/>
          <w:szCs w:val="28"/>
          <w:lang w:eastAsia="zh-CN"/>
        </w:rPr>
      </w:pPr>
      <w:r w:rsidRPr="00500C0C">
        <w:rPr>
          <w:sz w:val="28"/>
          <w:szCs w:val="28"/>
          <w:lang w:eastAsia="zh-CN"/>
        </w:rPr>
        <w:t xml:space="preserve">2. ИТ позволяют оптимизировать и во многих случаях автоматизировать информационные процессы, которые в последние годы занимают все большее место в жизнедеятельности человеческого общества. </w:t>
      </w:r>
    </w:p>
    <w:p w:rsidR="00FE083E" w:rsidRDefault="000A2E57" w:rsidP="00EF7725">
      <w:pPr>
        <w:spacing w:line="360" w:lineRule="auto"/>
        <w:ind w:firstLine="709"/>
        <w:jc w:val="both"/>
        <w:rPr>
          <w:sz w:val="28"/>
          <w:szCs w:val="28"/>
          <w:lang w:eastAsia="zh-CN"/>
        </w:rPr>
      </w:pPr>
      <w:r w:rsidRPr="00500C0C">
        <w:rPr>
          <w:sz w:val="28"/>
          <w:szCs w:val="28"/>
          <w:lang w:eastAsia="zh-CN"/>
        </w:rPr>
        <w:t xml:space="preserve">3. Информационные процессы являются важными элементами других более сложных производственных или же социальных процессов. </w:t>
      </w:r>
    </w:p>
    <w:p w:rsidR="00125D96" w:rsidRDefault="000A2E57" w:rsidP="00EF7725">
      <w:pPr>
        <w:spacing w:line="360" w:lineRule="auto"/>
        <w:ind w:firstLine="709"/>
        <w:jc w:val="both"/>
        <w:rPr>
          <w:sz w:val="28"/>
          <w:szCs w:val="28"/>
          <w:lang w:eastAsia="zh-CN"/>
        </w:rPr>
      </w:pPr>
      <w:r w:rsidRPr="00500C0C">
        <w:rPr>
          <w:sz w:val="28"/>
          <w:szCs w:val="28"/>
          <w:lang w:eastAsia="zh-CN"/>
        </w:rPr>
        <w:t>4. ИТ сегодня играют исключительно важную роль в обеспечении информационного взаимодействия между людьми, а также в системах подготовки и распространения массовой информации</w:t>
      </w:r>
      <w:r w:rsidR="00FE083E">
        <w:rPr>
          <w:sz w:val="28"/>
          <w:szCs w:val="28"/>
          <w:lang w:eastAsia="zh-CN"/>
        </w:rPr>
        <w:t>.</w:t>
      </w:r>
      <w:r w:rsidRPr="00500C0C">
        <w:rPr>
          <w:sz w:val="28"/>
          <w:szCs w:val="28"/>
          <w:lang w:eastAsia="zh-CN"/>
        </w:rPr>
        <w:t xml:space="preserve"> </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5. ИТ занимают сегодня центральное место в процессе интеллектуализации общества, развития его системы образования и культуры</w:t>
      </w:r>
      <w:r w:rsidR="00FE083E">
        <w:rPr>
          <w:sz w:val="28"/>
          <w:szCs w:val="28"/>
          <w:lang w:eastAsia="zh-CN"/>
        </w:rPr>
        <w:t>.</w:t>
      </w:r>
      <w:r w:rsidRPr="00500C0C">
        <w:rPr>
          <w:sz w:val="28"/>
          <w:szCs w:val="28"/>
          <w:lang w:eastAsia="zh-CN"/>
        </w:rPr>
        <w:t xml:space="preserve"> </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6. ИТ играют в настоящее время ключевую роль также и в процессах получения и на</w:t>
      </w:r>
      <w:r w:rsidR="0058702C">
        <w:rPr>
          <w:sz w:val="28"/>
          <w:szCs w:val="28"/>
          <w:lang w:eastAsia="zh-CN"/>
        </w:rPr>
        <w:t>копления новых знаний</w:t>
      </w:r>
      <w:r w:rsidR="00FE083E">
        <w:rPr>
          <w:sz w:val="28"/>
          <w:szCs w:val="28"/>
          <w:lang w:eastAsia="zh-CN"/>
        </w:rPr>
        <w:t>.</w:t>
      </w:r>
      <w:r w:rsidRPr="00500C0C">
        <w:rPr>
          <w:sz w:val="28"/>
          <w:szCs w:val="28"/>
          <w:lang w:eastAsia="zh-CN"/>
        </w:rPr>
        <w:t xml:space="preserve"> </w:t>
      </w:r>
    </w:p>
    <w:p w:rsidR="008779D3" w:rsidRDefault="000A2E57" w:rsidP="00EF7725">
      <w:pPr>
        <w:spacing w:line="360" w:lineRule="auto"/>
        <w:ind w:firstLine="709"/>
        <w:jc w:val="both"/>
        <w:rPr>
          <w:sz w:val="28"/>
          <w:szCs w:val="28"/>
          <w:lang w:eastAsia="zh-CN"/>
        </w:rPr>
      </w:pPr>
      <w:r w:rsidRPr="00500C0C">
        <w:rPr>
          <w:sz w:val="28"/>
          <w:szCs w:val="28"/>
          <w:lang w:eastAsia="zh-CN"/>
        </w:rPr>
        <w:t xml:space="preserve">7. Принципиально важное для современного этапа развития общества значение развития ИТ заключается в том, что их использование может оказать существенное содействие в решении глобальных проблем человечества и, прежде всего, проблем, связанных с необходимостью преодоления переживаемого мировым сообществом глобального кризиса цивилизации.   </w:t>
      </w:r>
      <w:r w:rsidR="00AF3C9D">
        <w:rPr>
          <w:sz w:val="28"/>
          <w:szCs w:val="28"/>
          <w:lang w:eastAsia="zh-CN"/>
        </w:rPr>
        <w:t xml:space="preserve">    </w:t>
      </w:r>
      <w:r w:rsidR="008945E8">
        <w:rPr>
          <w:sz w:val="28"/>
          <w:szCs w:val="28"/>
          <w:lang w:eastAsia="zh-CN"/>
        </w:rPr>
        <w:t xml:space="preserve">    </w:t>
      </w:r>
      <w:r w:rsidRPr="00500C0C">
        <w:rPr>
          <w:sz w:val="28"/>
          <w:szCs w:val="28"/>
          <w:lang w:eastAsia="zh-CN"/>
        </w:rPr>
        <w:t>Рост информационных и вычислительных экосистем связан с фундаментальным изменением общества, переходом от традиционных производств, имеющих дело с товаром,  к индустрии знания, работающей на получение информации и экономию информационных средств. Производство, распределение и представление информации стали главными видами деятельности современных обществ, основанных на знании. Следовательно, необходимо постоянно совершенствовать взаимодействие между человеком и информационными системами, чтобы воплотить в действительность идеал всемирной коммуникации. В будущем мире коммуникации все большее место буд</w:t>
      </w:r>
      <w:r w:rsidR="008779D3">
        <w:rPr>
          <w:sz w:val="28"/>
          <w:szCs w:val="28"/>
          <w:lang w:eastAsia="zh-CN"/>
        </w:rPr>
        <w:t>ут занимать сеть человек-машина.</w:t>
      </w:r>
    </w:p>
    <w:p w:rsidR="000A2E57" w:rsidRPr="00E348FF" w:rsidRDefault="00AE040E" w:rsidP="00EF7725">
      <w:pPr>
        <w:spacing w:line="360" w:lineRule="auto"/>
        <w:ind w:firstLine="709"/>
        <w:jc w:val="both"/>
        <w:rPr>
          <w:sz w:val="28"/>
          <w:szCs w:val="28"/>
          <w:lang w:eastAsia="zh-CN"/>
        </w:rPr>
      </w:pPr>
      <w:r>
        <w:rPr>
          <w:sz w:val="28"/>
          <w:szCs w:val="28"/>
          <w:lang w:eastAsia="zh-CN"/>
        </w:rPr>
        <w:br w:type="page"/>
      </w:r>
      <w:r w:rsidR="003F0861">
        <w:rPr>
          <w:sz w:val="28"/>
          <w:szCs w:val="28"/>
          <w:lang w:eastAsia="zh-CN"/>
        </w:rPr>
        <w:t xml:space="preserve">                   </w:t>
      </w:r>
      <w:r w:rsidR="00780F6F">
        <w:rPr>
          <w:sz w:val="28"/>
          <w:szCs w:val="28"/>
          <w:lang w:eastAsia="zh-CN"/>
        </w:rPr>
        <w:t xml:space="preserve">                         </w:t>
      </w:r>
      <w:r w:rsidR="00650D1F">
        <w:rPr>
          <w:sz w:val="28"/>
          <w:szCs w:val="28"/>
          <w:lang w:eastAsia="zh-CN"/>
        </w:rPr>
        <w:t xml:space="preserve">     </w:t>
      </w:r>
      <w:r w:rsidR="000A2E57" w:rsidRPr="00E348FF">
        <w:rPr>
          <w:sz w:val="28"/>
          <w:szCs w:val="28"/>
          <w:lang w:eastAsia="zh-CN"/>
        </w:rPr>
        <w:t xml:space="preserve"> Заключение</w:t>
      </w:r>
    </w:p>
    <w:p w:rsidR="00AE040E" w:rsidRDefault="00AE040E" w:rsidP="00EF7725">
      <w:pPr>
        <w:spacing w:line="360" w:lineRule="auto"/>
        <w:ind w:firstLine="709"/>
        <w:jc w:val="both"/>
        <w:rPr>
          <w:sz w:val="28"/>
          <w:szCs w:val="28"/>
          <w:lang w:eastAsia="zh-CN"/>
        </w:rPr>
      </w:pPr>
    </w:p>
    <w:p w:rsidR="000A2E57" w:rsidRPr="003F0861" w:rsidRDefault="000A2E57" w:rsidP="00EF7725">
      <w:pPr>
        <w:spacing w:line="360" w:lineRule="auto"/>
        <w:ind w:firstLine="709"/>
        <w:jc w:val="both"/>
        <w:rPr>
          <w:sz w:val="28"/>
          <w:szCs w:val="28"/>
          <w:lang w:eastAsia="zh-CN"/>
        </w:rPr>
      </w:pPr>
      <w:r w:rsidRPr="003F0861">
        <w:rPr>
          <w:sz w:val="28"/>
          <w:szCs w:val="28"/>
          <w:lang w:eastAsia="zh-CN"/>
        </w:rPr>
        <w:t>Подводя итог данной курсовой работы, следует сделать некоторые выводы, касающиеся деятельности учреждения. В данной работе были рассмотрены вопросы анализа хозяйственной деятельности учреждения. В ходе исследования МУК ВЦ «Галерея», для достижения поставленных целей данной курсовой работы, были выполнены следующие задачи:</w:t>
      </w:r>
      <w:r w:rsidRPr="003F0861">
        <w:rPr>
          <w:rFonts w:ascii="Arial" w:hAnsi="Arial" w:cs="Arial"/>
          <w:sz w:val="28"/>
          <w:szCs w:val="28"/>
          <w:lang w:eastAsia="zh-CN"/>
        </w:rPr>
        <w:t xml:space="preserve"> </w:t>
      </w:r>
      <w:r w:rsidRPr="003F0861">
        <w:rPr>
          <w:sz w:val="28"/>
          <w:szCs w:val="28"/>
          <w:lang w:eastAsia="zh-CN"/>
        </w:rPr>
        <w:t>дана общая характеристика  анализируемого учреждения;</w:t>
      </w:r>
      <w:r w:rsidR="00AF3C9D" w:rsidRPr="003F0861">
        <w:rPr>
          <w:rFonts w:ascii="Arial" w:hAnsi="Arial" w:cs="Arial"/>
          <w:sz w:val="28"/>
          <w:szCs w:val="28"/>
          <w:lang w:eastAsia="zh-CN"/>
        </w:rPr>
        <w:t xml:space="preserve"> </w:t>
      </w:r>
      <w:r w:rsidRPr="003F0861">
        <w:rPr>
          <w:sz w:val="28"/>
          <w:szCs w:val="28"/>
          <w:lang w:eastAsia="zh-CN"/>
        </w:rPr>
        <w:t>проанализированы финансово- экономические показатели деятельности учреждения;</w:t>
      </w:r>
      <w:r w:rsidR="003F0861" w:rsidRPr="003F0861">
        <w:rPr>
          <w:sz w:val="28"/>
          <w:szCs w:val="28"/>
          <w:lang w:eastAsia="zh-CN"/>
        </w:rPr>
        <w:t xml:space="preserve"> </w:t>
      </w:r>
      <w:r w:rsidRPr="003F0861">
        <w:rPr>
          <w:sz w:val="28"/>
          <w:szCs w:val="28"/>
          <w:lang w:eastAsia="zh-CN"/>
        </w:rPr>
        <w:t>рассмотрены  предложения по ул</w:t>
      </w:r>
      <w:r w:rsidR="0058702C" w:rsidRPr="003F0861">
        <w:rPr>
          <w:sz w:val="28"/>
          <w:szCs w:val="28"/>
          <w:lang w:eastAsia="zh-CN"/>
        </w:rPr>
        <w:t>учшению деятельности учреждения</w:t>
      </w:r>
      <w:r w:rsidRPr="003F0861">
        <w:rPr>
          <w:sz w:val="28"/>
          <w:szCs w:val="28"/>
          <w:lang w:eastAsia="zh-CN"/>
        </w:rPr>
        <w:t>;</w:t>
      </w:r>
      <w:r w:rsidRPr="003F0861">
        <w:rPr>
          <w:rFonts w:ascii="Arial" w:hAnsi="Arial" w:cs="Arial"/>
          <w:sz w:val="28"/>
          <w:szCs w:val="28"/>
          <w:lang w:eastAsia="zh-CN"/>
        </w:rPr>
        <w:t xml:space="preserve"> </w:t>
      </w:r>
      <w:r w:rsidRPr="003F0861">
        <w:rPr>
          <w:sz w:val="28"/>
          <w:szCs w:val="28"/>
          <w:lang w:eastAsia="zh-CN"/>
        </w:rPr>
        <w:t>проведен анализ функционирования автоматизированных систем обработки информации (АСОИ) объекта исследования, определен состав и качество технических средств автоматизации хозяйственной деятельности учреждения, решение задачи алгоритмизации функционирования одной из систем АСОИ.</w:t>
      </w:r>
    </w:p>
    <w:p w:rsidR="000A2E57" w:rsidRPr="0057555E" w:rsidRDefault="000A2E57" w:rsidP="00EF7725">
      <w:pPr>
        <w:spacing w:line="360" w:lineRule="auto"/>
        <w:ind w:firstLine="709"/>
        <w:jc w:val="both"/>
        <w:rPr>
          <w:sz w:val="28"/>
          <w:szCs w:val="28"/>
          <w:lang w:eastAsia="zh-CN"/>
        </w:rPr>
      </w:pPr>
      <w:r w:rsidRPr="003F0861">
        <w:rPr>
          <w:sz w:val="28"/>
          <w:szCs w:val="28"/>
          <w:lang w:eastAsia="zh-CN"/>
        </w:rPr>
        <w:t>Данное исследование проводилось согласно актуальности</w:t>
      </w:r>
      <w:r w:rsidRPr="00500C0C">
        <w:rPr>
          <w:sz w:val="28"/>
          <w:szCs w:val="28"/>
          <w:lang w:eastAsia="zh-CN"/>
        </w:rPr>
        <w:t xml:space="preserve"> темы и цели поставленной перед ним. Делая вывод о проделанной работе, хочется отметить</w:t>
      </w:r>
      <w:r w:rsidR="006224F3">
        <w:rPr>
          <w:sz w:val="28"/>
          <w:szCs w:val="28"/>
          <w:lang w:eastAsia="zh-CN"/>
        </w:rPr>
        <w:t>, что</w:t>
      </w:r>
      <w:r w:rsidRPr="00500C0C">
        <w:rPr>
          <w:snapToGrid w:val="0"/>
          <w:sz w:val="28"/>
          <w:szCs w:val="28"/>
          <w:lang w:eastAsia="zh-CN"/>
        </w:rPr>
        <w:t xml:space="preserve"> объемы выпуска продукции не постоянны, подвержены сильным перепадам, большому влиянию внешних факторов (поставка исходных материалов). Несмотря на то, что в 2006 году  наметился рост выпуска и реализации продукции лаборатории художественных ремесел, данный рост не покрывает уровня инфляции и говорит о необходимости более эффективного использования трудовых ресурсов, повышения производительности труда, поиска новых надежных </w:t>
      </w:r>
      <w:r w:rsidRPr="001F34C3">
        <w:rPr>
          <w:snapToGrid w:val="0"/>
          <w:sz w:val="28"/>
          <w:szCs w:val="28"/>
          <w:lang w:eastAsia="zh-CN"/>
        </w:rPr>
        <w:t>поставщиков.</w:t>
      </w:r>
    </w:p>
    <w:p w:rsidR="000A2E57" w:rsidRPr="00F8270C" w:rsidRDefault="000A2E57" w:rsidP="00EF7725">
      <w:pPr>
        <w:spacing w:line="360" w:lineRule="auto"/>
        <w:ind w:firstLine="709"/>
        <w:jc w:val="both"/>
        <w:rPr>
          <w:sz w:val="28"/>
          <w:szCs w:val="28"/>
          <w:lang w:eastAsia="zh-CN"/>
        </w:rPr>
      </w:pPr>
      <w:r w:rsidRPr="00F8270C">
        <w:rPr>
          <w:sz w:val="28"/>
          <w:szCs w:val="28"/>
          <w:lang w:eastAsia="zh-CN"/>
        </w:rPr>
        <w:t xml:space="preserve">На конец 2006 года остаточная стоимость основных средств увеличилась на 116,8 тыс. руб., что говорит о  некотором улучшении технического состояния основных средств учреждения. Коэффициент обновления основных фондов увеличился на 19,8 % (с 2,2 % в 2005 году до 22 % в 2006 году), из-за увеличения доли вводимых основных фондов в стоимости основных средств. Коэффициент выбытия увеличился на 19,2 % (с 10,3 % в 2005 году до 29.5 % в 2006 году). Коэффициент </w:t>
      </w:r>
      <w:r w:rsidR="007F1A93" w:rsidRPr="00F8270C">
        <w:rPr>
          <w:sz w:val="28"/>
          <w:szCs w:val="28"/>
          <w:lang w:eastAsia="zh-CN"/>
        </w:rPr>
        <w:t xml:space="preserve">годности увеличился на 28 %. </w:t>
      </w:r>
      <w:r w:rsidR="006224F3" w:rsidRPr="00F8270C">
        <w:rPr>
          <w:sz w:val="28"/>
          <w:szCs w:val="28"/>
          <w:lang w:eastAsia="zh-CN"/>
        </w:rPr>
        <w:t>З</w:t>
      </w:r>
      <w:r w:rsidRPr="00F8270C">
        <w:rPr>
          <w:sz w:val="28"/>
          <w:szCs w:val="28"/>
          <w:lang w:eastAsia="zh-CN"/>
        </w:rPr>
        <w:t>а 2006 год техническое состояние основных средств в учреждении несколько улучшилось за счет более интенсивного их обновления.</w:t>
      </w:r>
      <w:r w:rsidR="003F0861" w:rsidRPr="00F8270C">
        <w:rPr>
          <w:sz w:val="28"/>
          <w:szCs w:val="28"/>
          <w:lang w:eastAsia="zh-CN"/>
        </w:rPr>
        <w:t xml:space="preserve"> </w:t>
      </w:r>
      <w:r w:rsidRPr="00F8270C">
        <w:rPr>
          <w:sz w:val="28"/>
          <w:szCs w:val="28"/>
          <w:lang w:eastAsia="zh-CN"/>
        </w:rPr>
        <w:t>В анализируемом учреждении установлена отрицательная тенденция уменьшения общей фондовооруженности основных средств на 2,9 тыс. руб. (темп роста 93,5 %).  Фондоотдача в 2006 году по сравнению с 2005 годом увеличилась на 2,6. Рост фондоотдачи свидетельствует о повышении эффективности использования основных средств. Уровень изменения фондоотдачи свидетельствует об интенсивности потребления основных средств в учреждении.</w:t>
      </w:r>
      <w:r w:rsidR="00F8270C" w:rsidRPr="00F8270C">
        <w:rPr>
          <w:sz w:val="28"/>
          <w:szCs w:val="28"/>
          <w:lang w:eastAsia="zh-CN"/>
        </w:rPr>
        <w:t xml:space="preserve"> </w:t>
      </w:r>
      <w:r w:rsidRPr="00F8270C">
        <w:rPr>
          <w:sz w:val="28"/>
          <w:szCs w:val="28"/>
          <w:lang w:eastAsia="zh-CN"/>
        </w:rPr>
        <w:t>Данные по оборотным средствам свидетельствуют об улучшении финансового положения учреждения. По сравнению с 2005 годом в 2006 году продолжительность одного оборота уменьшилась на 38 дней,</w:t>
      </w:r>
      <w:r w:rsidRPr="00F8270C">
        <w:rPr>
          <w:i/>
          <w:iCs/>
          <w:sz w:val="28"/>
          <w:szCs w:val="28"/>
          <w:lang w:eastAsia="zh-CN"/>
        </w:rPr>
        <w:t xml:space="preserve"> </w:t>
      </w:r>
      <w:r w:rsidRPr="00F8270C">
        <w:rPr>
          <w:sz w:val="28"/>
          <w:szCs w:val="28"/>
          <w:lang w:eastAsia="zh-CN"/>
        </w:rPr>
        <w:t xml:space="preserve">что привело к притоку денежных средств </w:t>
      </w:r>
    </w:p>
    <w:p w:rsidR="000A2E57" w:rsidRPr="00D63244" w:rsidRDefault="0040409A" w:rsidP="00EF7725">
      <w:pPr>
        <w:spacing w:line="360" w:lineRule="auto"/>
        <w:ind w:firstLine="709"/>
        <w:jc w:val="both"/>
        <w:rPr>
          <w:sz w:val="28"/>
          <w:szCs w:val="28"/>
        </w:rPr>
      </w:pPr>
      <w:r w:rsidRPr="00F8270C">
        <w:rPr>
          <w:snapToGrid w:val="0"/>
          <w:sz w:val="28"/>
          <w:szCs w:val="28"/>
          <w:lang w:eastAsia="zh-CN"/>
        </w:rPr>
        <w:t>По персоналу к</w:t>
      </w:r>
      <w:r w:rsidR="000A2E57" w:rsidRPr="00F8270C">
        <w:rPr>
          <w:snapToGrid w:val="0"/>
          <w:sz w:val="28"/>
          <w:szCs w:val="28"/>
          <w:lang w:eastAsia="zh-CN"/>
        </w:rPr>
        <w:t>оэффициенты текучести равны коэффициентам увольнения, так как все выбывшие работники</w:t>
      </w:r>
      <w:r w:rsidR="000A2E57" w:rsidRPr="00500C0C">
        <w:rPr>
          <w:snapToGrid w:val="0"/>
          <w:sz w:val="28"/>
          <w:szCs w:val="28"/>
          <w:lang w:eastAsia="zh-CN"/>
        </w:rPr>
        <w:t xml:space="preserve"> уволились по собственному желанию. В 2005 году коэффициент текучести достаточно высок по причине низкой заработной платы, в 2006 году  з</w:t>
      </w:r>
      <w:r>
        <w:rPr>
          <w:snapToGrid w:val="0"/>
          <w:sz w:val="28"/>
          <w:szCs w:val="28"/>
          <w:lang w:eastAsia="zh-CN"/>
        </w:rPr>
        <w:t xml:space="preserve">аработная плата была увеличена </w:t>
      </w:r>
      <w:r w:rsidR="000A2E57" w:rsidRPr="00500C0C">
        <w:rPr>
          <w:snapToGrid w:val="0"/>
          <w:sz w:val="28"/>
          <w:szCs w:val="28"/>
          <w:lang w:eastAsia="zh-CN"/>
        </w:rPr>
        <w:t>с 1 октября Постановлением Правительства РФ от</w:t>
      </w:r>
      <w:r w:rsidR="00D63244">
        <w:rPr>
          <w:snapToGrid w:val="0"/>
          <w:sz w:val="28"/>
          <w:szCs w:val="28"/>
          <w:lang w:eastAsia="zh-CN"/>
        </w:rPr>
        <w:t xml:space="preserve"> 30.09.2006 № 590. </w:t>
      </w:r>
      <w:r w:rsidR="000A2E57" w:rsidRPr="00500C0C">
        <w:rPr>
          <w:snapToGrid w:val="0"/>
          <w:sz w:val="28"/>
          <w:szCs w:val="28"/>
          <w:lang w:eastAsia="zh-CN"/>
        </w:rPr>
        <w:t>Количество уволившихся человек уменьшилось в 2006 году</w:t>
      </w:r>
      <w:r w:rsidR="0025294B">
        <w:rPr>
          <w:snapToGrid w:val="0"/>
          <w:sz w:val="28"/>
          <w:szCs w:val="28"/>
          <w:lang w:eastAsia="zh-CN"/>
        </w:rPr>
        <w:t>.</w:t>
      </w:r>
    </w:p>
    <w:p w:rsidR="000A2E57" w:rsidRPr="00500C0C" w:rsidRDefault="000A2E57" w:rsidP="00EF7725">
      <w:pPr>
        <w:widowControl w:val="0"/>
        <w:spacing w:line="360" w:lineRule="auto"/>
        <w:ind w:firstLine="709"/>
        <w:jc w:val="both"/>
        <w:rPr>
          <w:snapToGrid w:val="0"/>
          <w:sz w:val="28"/>
          <w:szCs w:val="28"/>
          <w:lang w:eastAsia="zh-CN"/>
        </w:rPr>
      </w:pPr>
      <w:r w:rsidRPr="00500C0C">
        <w:rPr>
          <w:snapToGrid w:val="0"/>
          <w:sz w:val="28"/>
          <w:szCs w:val="28"/>
          <w:lang w:eastAsia="zh-CN"/>
        </w:rPr>
        <w:t xml:space="preserve">В 2006 году по сравнению с </w:t>
      </w:r>
      <w:smartTag w:uri="urn:schemas-microsoft-com:office:smarttags" w:element="metricconverter">
        <w:smartTagPr>
          <w:attr w:name="ProductID" w:val="2007 г"/>
        </w:smartTagPr>
        <w:r w:rsidRPr="00500C0C">
          <w:rPr>
            <w:snapToGrid w:val="0"/>
            <w:sz w:val="28"/>
            <w:szCs w:val="28"/>
            <w:lang w:eastAsia="zh-CN"/>
          </w:rPr>
          <w:t>2005 г</w:t>
        </w:r>
      </w:smartTag>
      <w:r w:rsidR="001A00A2">
        <w:rPr>
          <w:snapToGrid w:val="0"/>
          <w:sz w:val="28"/>
          <w:szCs w:val="28"/>
          <w:lang w:eastAsia="zh-CN"/>
        </w:rPr>
        <w:t>,</w:t>
      </w:r>
      <w:r w:rsidRPr="00500C0C">
        <w:rPr>
          <w:snapToGrid w:val="0"/>
          <w:sz w:val="28"/>
          <w:szCs w:val="28"/>
          <w:lang w:eastAsia="zh-CN"/>
        </w:rPr>
        <w:t xml:space="preserve"> годовой фонд оплаты труда  увеличился на 1154,7 тыс. руб., причем ФЗП</w:t>
      </w:r>
      <w:r w:rsidR="00226205">
        <w:rPr>
          <w:snapToGrid w:val="0"/>
          <w:sz w:val="28"/>
          <w:szCs w:val="28"/>
          <w:lang w:eastAsia="zh-CN"/>
        </w:rPr>
        <w:t xml:space="preserve"> </w:t>
      </w:r>
      <w:r w:rsidRPr="00500C0C">
        <w:rPr>
          <w:snapToGrid w:val="0"/>
          <w:sz w:val="28"/>
          <w:szCs w:val="28"/>
          <w:lang w:eastAsia="zh-CN"/>
        </w:rPr>
        <w:t xml:space="preserve"> работников списочного состава увеличился на 1518,3 тыс. руб., а ФЗП внешних совместителей уменьшился на 363,6 тыс. руб.</w:t>
      </w:r>
      <w:r w:rsidR="001E4E69">
        <w:rPr>
          <w:snapToGrid w:val="0"/>
          <w:sz w:val="28"/>
          <w:szCs w:val="28"/>
          <w:lang w:eastAsia="zh-CN"/>
        </w:rPr>
        <w:t xml:space="preserve"> </w:t>
      </w:r>
      <w:r w:rsidRPr="00500C0C">
        <w:rPr>
          <w:snapToGrid w:val="0"/>
          <w:sz w:val="28"/>
          <w:szCs w:val="28"/>
          <w:lang w:eastAsia="zh-CN"/>
        </w:rPr>
        <w:t>Количество отработанных человеко-часов увеличилось на 2876 человеко-часов, отработанных работниками списочного состава</w:t>
      </w:r>
      <w:r w:rsidR="00D63244">
        <w:rPr>
          <w:snapToGrid w:val="0"/>
          <w:sz w:val="28"/>
          <w:szCs w:val="28"/>
          <w:lang w:eastAsia="zh-CN"/>
        </w:rPr>
        <w:t xml:space="preserve">, </w:t>
      </w:r>
      <w:r w:rsidRPr="00500C0C">
        <w:rPr>
          <w:snapToGrid w:val="0"/>
          <w:sz w:val="28"/>
          <w:szCs w:val="28"/>
          <w:lang w:eastAsia="zh-CN"/>
        </w:rPr>
        <w:t>и уменьшилось на 560</w:t>
      </w:r>
      <w:r w:rsidR="001E4E69">
        <w:rPr>
          <w:snapToGrid w:val="0"/>
          <w:sz w:val="28"/>
          <w:szCs w:val="28"/>
          <w:lang w:eastAsia="zh-CN"/>
        </w:rPr>
        <w:t xml:space="preserve">0 человеко-часов, отработанных </w:t>
      </w:r>
      <w:r w:rsidRPr="00500C0C">
        <w:rPr>
          <w:snapToGrid w:val="0"/>
          <w:sz w:val="28"/>
          <w:szCs w:val="28"/>
          <w:lang w:eastAsia="zh-CN"/>
        </w:rPr>
        <w:t xml:space="preserve">внешними совместителями. </w:t>
      </w:r>
    </w:p>
    <w:p w:rsidR="000A2E57" w:rsidRPr="003F0861" w:rsidRDefault="000A2E57" w:rsidP="00EF7725">
      <w:pPr>
        <w:widowControl w:val="0"/>
        <w:spacing w:line="360" w:lineRule="auto"/>
        <w:ind w:firstLine="709"/>
        <w:jc w:val="both"/>
        <w:rPr>
          <w:snapToGrid w:val="0"/>
          <w:sz w:val="28"/>
          <w:szCs w:val="28"/>
          <w:lang w:eastAsia="zh-CN"/>
        </w:rPr>
      </w:pPr>
      <w:r w:rsidRPr="00500C0C">
        <w:rPr>
          <w:snapToGrid w:val="0"/>
          <w:sz w:val="28"/>
          <w:szCs w:val="28"/>
          <w:lang w:eastAsia="zh-CN"/>
        </w:rPr>
        <w:t xml:space="preserve">Общая сумма поступлений по внебюджетным средствам увеличилась в </w:t>
      </w:r>
      <w:smartTag w:uri="urn:schemas-microsoft-com:office:smarttags" w:element="metricconverter">
        <w:smartTagPr>
          <w:attr w:name="ProductID" w:val="2007 г"/>
        </w:smartTagPr>
        <w:r w:rsidRPr="00500C0C">
          <w:rPr>
            <w:snapToGrid w:val="0"/>
            <w:sz w:val="28"/>
            <w:szCs w:val="28"/>
            <w:lang w:eastAsia="zh-CN"/>
          </w:rPr>
          <w:t>2006 г</w:t>
        </w:r>
      </w:smartTag>
      <w:r w:rsidRPr="00500C0C">
        <w:rPr>
          <w:snapToGrid w:val="0"/>
          <w:sz w:val="28"/>
          <w:szCs w:val="28"/>
          <w:lang w:eastAsia="zh-CN"/>
        </w:rPr>
        <w:t xml:space="preserve">. по сравнению с </w:t>
      </w:r>
      <w:smartTag w:uri="urn:schemas-microsoft-com:office:smarttags" w:element="metricconverter">
        <w:smartTagPr>
          <w:attr w:name="ProductID" w:val="2007 г"/>
        </w:smartTagPr>
        <w:r w:rsidRPr="00500C0C">
          <w:rPr>
            <w:snapToGrid w:val="0"/>
            <w:sz w:val="28"/>
            <w:szCs w:val="28"/>
            <w:lang w:eastAsia="zh-CN"/>
          </w:rPr>
          <w:t>2005 г</w:t>
        </w:r>
      </w:smartTag>
      <w:r w:rsidRPr="00500C0C">
        <w:rPr>
          <w:snapToGrid w:val="0"/>
          <w:sz w:val="28"/>
          <w:szCs w:val="28"/>
          <w:lang w:eastAsia="zh-CN"/>
        </w:rPr>
        <w:t>. на 59,2</w:t>
      </w:r>
      <w:r w:rsidR="0025294B">
        <w:rPr>
          <w:snapToGrid w:val="0"/>
          <w:sz w:val="28"/>
          <w:szCs w:val="28"/>
          <w:lang w:eastAsia="zh-CN"/>
        </w:rPr>
        <w:t>%</w:t>
      </w:r>
      <w:r w:rsidRPr="00500C0C">
        <w:rPr>
          <w:snapToGrid w:val="0"/>
          <w:sz w:val="28"/>
          <w:szCs w:val="28"/>
          <w:lang w:eastAsia="zh-CN"/>
        </w:rPr>
        <w:t xml:space="preserve"> </w:t>
      </w:r>
      <w:r w:rsidR="0025294B">
        <w:rPr>
          <w:snapToGrid w:val="0"/>
          <w:sz w:val="28"/>
          <w:szCs w:val="28"/>
          <w:lang w:eastAsia="zh-CN"/>
        </w:rPr>
        <w:t>.</w:t>
      </w:r>
      <w:r w:rsidR="003F0861">
        <w:rPr>
          <w:snapToGrid w:val="0"/>
          <w:sz w:val="28"/>
          <w:szCs w:val="28"/>
          <w:lang w:eastAsia="zh-CN"/>
        </w:rPr>
        <w:t xml:space="preserve"> </w:t>
      </w:r>
      <w:r w:rsidRPr="00500C0C">
        <w:rPr>
          <w:sz w:val="28"/>
          <w:szCs w:val="28"/>
          <w:lang w:eastAsia="zh-CN"/>
        </w:rPr>
        <w:t xml:space="preserve">Оборот розничной торговли в </w:t>
      </w:r>
      <w:smartTag w:uri="urn:schemas-microsoft-com:office:smarttags" w:element="metricconverter">
        <w:smartTagPr>
          <w:attr w:name="ProductID" w:val="2007 г"/>
        </w:smartTagPr>
        <w:r w:rsidRPr="00500C0C">
          <w:rPr>
            <w:sz w:val="28"/>
            <w:szCs w:val="28"/>
            <w:lang w:eastAsia="zh-CN"/>
          </w:rPr>
          <w:t>2006 г</w:t>
        </w:r>
      </w:smartTag>
      <w:r w:rsidRPr="00500C0C">
        <w:rPr>
          <w:sz w:val="28"/>
          <w:szCs w:val="28"/>
          <w:lang w:eastAsia="zh-CN"/>
        </w:rPr>
        <w:t xml:space="preserve">. по сравнению с </w:t>
      </w:r>
      <w:smartTag w:uri="urn:schemas-microsoft-com:office:smarttags" w:element="metricconverter">
        <w:smartTagPr>
          <w:attr w:name="ProductID" w:val="2007 г"/>
        </w:smartTagPr>
        <w:r w:rsidRPr="00500C0C">
          <w:rPr>
            <w:sz w:val="28"/>
            <w:szCs w:val="28"/>
            <w:lang w:eastAsia="zh-CN"/>
          </w:rPr>
          <w:t>2005 г</w:t>
        </w:r>
      </w:smartTag>
      <w:r w:rsidRPr="00500C0C">
        <w:rPr>
          <w:sz w:val="28"/>
          <w:szCs w:val="28"/>
          <w:lang w:eastAsia="zh-CN"/>
        </w:rPr>
        <w:t xml:space="preserve"> увеличился на 37,1 %, абсолютный рост составил 1188 тыс. руб. При этом на 50 % увеличился  оборот по продаже товаров собственного производства.  Можно сделать вывод о том, что в </w:t>
      </w:r>
      <w:smartTag w:uri="urn:schemas-microsoft-com:office:smarttags" w:element="metricconverter">
        <w:smartTagPr>
          <w:attr w:name="ProductID" w:val="2007 г"/>
        </w:smartTagPr>
        <w:r w:rsidRPr="00500C0C">
          <w:rPr>
            <w:sz w:val="28"/>
            <w:szCs w:val="28"/>
            <w:lang w:eastAsia="zh-CN"/>
          </w:rPr>
          <w:t>2006 г</w:t>
        </w:r>
      </w:smartTag>
      <w:r w:rsidRPr="00500C0C">
        <w:rPr>
          <w:sz w:val="28"/>
          <w:szCs w:val="28"/>
          <w:lang w:eastAsia="zh-CN"/>
        </w:rPr>
        <w:t>. по сравнению с 2005г. доходы значительно возросли, если не учитывать инфляцию.</w:t>
      </w:r>
    </w:p>
    <w:p w:rsidR="000A2E57" w:rsidRPr="00500C0C" w:rsidRDefault="000A2E57" w:rsidP="00EF7725">
      <w:pPr>
        <w:spacing w:line="360" w:lineRule="auto"/>
        <w:ind w:firstLine="709"/>
        <w:jc w:val="both"/>
        <w:rPr>
          <w:snapToGrid w:val="0"/>
          <w:sz w:val="28"/>
          <w:szCs w:val="28"/>
          <w:lang w:eastAsia="zh-CN"/>
        </w:rPr>
      </w:pPr>
      <w:r w:rsidRPr="00500C0C">
        <w:rPr>
          <w:snapToGrid w:val="0"/>
          <w:sz w:val="28"/>
          <w:szCs w:val="28"/>
          <w:lang w:eastAsia="zh-CN"/>
        </w:rPr>
        <w:t>В 2006 году по сравнению с 2005 годом показатели по производству и реализации продукции увеличились, отгружено товаров собственного производства, выполнено работ и услуг больше на 757,0 тыс. руб. или на 52,5 %. Продано товаров несобственного производства  больше на 954,0 тыс. руб. или на 32,4 %. В 2006 году по сравнению с 2005 годом увеличились остатки готовой продукции собственного производства на 19,6 % , что составило 38 тыс. руб. и остатки товаров для перепродажи на 4,7 % или на 137, тыс. руб.  Увеличение остатков продукции незначительно с учетом инфляции, а увеличение  объема реализации можно оценить как положительный  фактор.</w:t>
      </w:r>
    </w:p>
    <w:p w:rsidR="000A2E57" w:rsidRPr="007D448C" w:rsidRDefault="000A2E57" w:rsidP="00EF7725">
      <w:pPr>
        <w:spacing w:line="360" w:lineRule="auto"/>
        <w:ind w:firstLine="709"/>
        <w:jc w:val="both"/>
        <w:rPr>
          <w:sz w:val="28"/>
          <w:szCs w:val="28"/>
          <w:lang w:eastAsia="zh-CN"/>
        </w:rPr>
      </w:pPr>
      <w:r w:rsidRPr="00500C0C">
        <w:rPr>
          <w:sz w:val="28"/>
          <w:szCs w:val="28"/>
          <w:lang w:eastAsia="zh-CN"/>
        </w:rPr>
        <w:t xml:space="preserve">За 2005 год валюта баланса уменьшилась на </w:t>
      </w:r>
      <w:r w:rsidR="00AE040E">
        <w:rPr>
          <w:sz w:val="28"/>
          <w:szCs w:val="28"/>
          <w:lang w:eastAsia="zh-CN"/>
        </w:rPr>
        <w:t xml:space="preserve">567092,38 руб. или на 15,7 % . </w:t>
      </w:r>
      <w:r w:rsidRPr="00500C0C">
        <w:rPr>
          <w:sz w:val="28"/>
          <w:szCs w:val="28"/>
          <w:lang w:eastAsia="zh-CN"/>
        </w:rPr>
        <w:t>В целом уменьшение валюты баланса заслуживает отрицательной оценки. Финансовый результат уменьшился на 19,6 %, что составило 394484,03 руб.</w:t>
      </w:r>
      <w:r w:rsidR="007D448C">
        <w:rPr>
          <w:sz w:val="28"/>
          <w:szCs w:val="28"/>
          <w:lang w:eastAsia="zh-CN"/>
        </w:rPr>
        <w:t xml:space="preserve"> </w:t>
      </w:r>
      <w:r w:rsidRPr="00500C0C">
        <w:rPr>
          <w:sz w:val="24"/>
          <w:szCs w:val="24"/>
          <w:lang w:eastAsia="zh-CN"/>
        </w:rPr>
        <w:t xml:space="preserve"> </w:t>
      </w:r>
      <w:r w:rsidRPr="00E11D2E">
        <w:rPr>
          <w:sz w:val="28"/>
          <w:szCs w:val="28"/>
          <w:lang w:eastAsia="zh-CN"/>
        </w:rPr>
        <w:t>За 2006 год валюта баланса увеличилась на 5, %, что составило 151343,20 руб. Финансовый результат увеличился на 23,8 % или на 389449,49 руб.</w:t>
      </w:r>
      <w:r w:rsidR="007D448C">
        <w:rPr>
          <w:sz w:val="28"/>
          <w:szCs w:val="28"/>
          <w:lang w:eastAsia="zh-CN"/>
        </w:rPr>
        <w:t xml:space="preserve"> </w:t>
      </w:r>
      <w:r w:rsidRPr="00A252EF">
        <w:rPr>
          <w:sz w:val="28"/>
          <w:szCs w:val="28"/>
          <w:lang w:eastAsia="zh-CN"/>
        </w:rPr>
        <w:t>Горизонтальный анал</w:t>
      </w:r>
      <w:r w:rsidR="00E739B3">
        <w:rPr>
          <w:sz w:val="28"/>
          <w:szCs w:val="28"/>
          <w:lang w:eastAsia="zh-CN"/>
        </w:rPr>
        <w:t xml:space="preserve">из активов учреждения показал, </w:t>
      </w:r>
      <w:r w:rsidRPr="00A252EF">
        <w:rPr>
          <w:sz w:val="28"/>
          <w:szCs w:val="28"/>
          <w:lang w:eastAsia="zh-CN"/>
        </w:rPr>
        <w:t>что абсолютная их сумма за 2005 год уменьшилась на</w:t>
      </w:r>
      <w:r w:rsidR="007D448C">
        <w:rPr>
          <w:sz w:val="28"/>
          <w:szCs w:val="28"/>
          <w:lang w:eastAsia="zh-CN"/>
        </w:rPr>
        <w:t xml:space="preserve"> 567092,38 руб. или на 15,7 %,</w:t>
      </w:r>
      <w:r w:rsidRPr="00A252EF">
        <w:rPr>
          <w:sz w:val="28"/>
          <w:szCs w:val="28"/>
          <w:lang w:eastAsia="zh-CN"/>
        </w:rPr>
        <w:t xml:space="preserve"> а за 2006 год увеличилась на 151343,20 руб. или на 5 %. Если бы не было инфляции, то можно было бы сделать вывод, что учреждение повышает свой экономический потенциал. В условиях инфляции этого сказать нельзя. </w:t>
      </w:r>
    </w:p>
    <w:p w:rsidR="000A2E57" w:rsidRPr="00500C0C" w:rsidRDefault="000A2E57" w:rsidP="00EF7725">
      <w:pPr>
        <w:spacing w:line="360" w:lineRule="auto"/>
        <w:ind w:firstLine="709"/>
        <w:jc w:val="both"/>
        <w:rPr>
          <w:sz w:val="28"/>
          <w:szCs w:val="28"/>
          <w:lang w:eastAsia="zh-CN"/>
        </w:rPr>
      </w:pPr>
      <w:r w:rsidRPr="00A252EF">
        <w:rPr>
          <w:sz w:val="28"/>
          <w:szCs w:val="28"/>
          <w:lang w:eastAsia="zh-CN"/>
        </w:rPr>
        <w:t>Увеличение доли оборотного капитала  в 2005г  вызывает положительной оценки. Но данное увеличение произошло в основном за счет увеличения доли материалов и запасов, что может свидетельствовать о излишних запасах, которые осуществлялись</w:t>
      </w:r>
      <w:r w:rsidRPr="00500C0C">
        <w:rPr>
          <w:sz w:val="28"/>
          <w:szCs w:val="28"/>
          <w:lang w:eastAsia="zh-CN"/>
        </w:rPr>
        <w:t xml:space="preserve"> в целях подстраховки от инфляции. </w:t>
      </w:r>
    </w:p>
    <w:p w:rsidR="00E348FF" w:rsidRDefault="0040409A" w:rsidP="00EF7725">
      <w:pPr>
        <w:spacing w:line="360" w:lineRule="auto"/>
        <w:ind w:firstLine="709"/>
        <w:jc w:val="both"/>
        <w:rPr>
          <w:snapToGrid w:val="0"/>
          <w:sz w:val="28"/>
          <w:szCs w:val="28"/>
          <w:lang w:eastAsia="zh-CN"/>
        </w:rPr>
      </w:pPr>
      <w:r>
        <w:rPr>
          <w:snapToGrid w:val="0"/>
          <w:sz w:val="28"/>
          <w:szCs w:val="28"/>
          <w:lang w:eastAsia="zh-CN"/>
        </w:rPr>
        <w:t>В</w:t>
      </w:r>
      <w:r w:rsidR="000A2E57" w:rsidRPr="00500C0C">
        <w:rPr>
          <w:snapToGrid w:val="0"/>
          <w:sz w:val="28"/>
          <w:szCs w:val="28"/>
          <w:lang w:eastAsia="zh-CN"/>
        </w:rPr>
        <w:t xml:space="preserve"> </w:t>
      </w:r>
      <w:smartTag w:uri="urn:schemas-microsoft-com:office:smarttags" w:element="metricconverter">
        <w:smartTagPr>
          <w:attr w:name="ProductID" w:val="2007 г"/>
        </w:smartTagPr>
        <w:r w:rsidR="000A2E57" w:rsidRPr="00500C0C">
          <w:rPr>
            <w:snapToGrid w:val="0"/>
            <w:sz w:val="28"/>
            <w:szCs w:val="28"/>
            <w:lang w:eastAsia="zh-CN"/>
          </w:rPr>
          <w:t>2005 г</w:t>
        </w:r>
      </w:smartTag>
      <w:r w:rsidR="000A2E57" w:rsidRPr="00500C0C">
        <w:rPr>
          <w:snapToGrid w:val="0"/>
          <w:sz w:val="28"/>
          <w:szCs w:val="28"/>
          <w:lang w:eastAsia="zh-CN"/>
        </w:rPr>
        <w:t xml:space="preserve"> доля кредиторской задолженности увеличилась на 2,6 %, а доля финансового результата  уменьшилась на 2,6%. В </w:t>
      </w:r>
      <w:smartTag w:uri="urn:schemas-microsoft-com:office:smarttags" w:element="metricconverter">
        <w:smartTagPr>
          <w:attr w:name="ProductID" w:val="2007 г"/>
        </w:smartTagPr>
        <w:r w:rsidR="000A2E57" w:rsidRPr="00E348FF">
          <w:rPr>
            <w:snapToGrid w:val="0"/>
            <w:sz w:val="28"/>
            <w:szCs w:val="28"/>
            <w:lang w:eastAsia="zh-CN"/>
          </w:rPr>
          <w:t>2006 г</w:t>
        </w:r>
      </w:smartTag>
      <w:r w:rsidR="000A2E57" w:rsidRPr="00E348FF">
        <w:rPr>
          <w:snapToGrid w:val="0"/>
          <w:sz w:val="28"/>
          <w:szCs w:val="28"/>
          <w:lang w:eastAsia="zh-CN"/>
        </w:rPr>
        <w:t xml:space="preserve"> доля кредиторской задолженности уменьшилась на 9,7 %, доля финансового результата увеличилась на 9,7 %.</w:t>
      </w:r>
      <w:r w:rsidR="0032240C">
        <w:rPr>
          <w:snapToGrid w:val="0"/>
          <w:sz w:val="28"/>
          <w:szCs w:val="28"/>
          <w:lang w:eastAsia="zh-CN"/>
        </w:rPr>
        <w:t xml:space="preserve"> </w:t>
      </w:r>
      <w:r w:rsidR="00566EB3">
        <w:rPr>
          <w:snapToGrid w:val="0"/>
          <w:sz w:val="28"/>
          <w:szCs w:val="28"/>
          <w:lang w:eastAsia="zh-CN"/>
        </w:rPr>
        <w:t>По ликвидности баланса   у</w:t>
      </w:r>
      <w:r w:rsidR="000A2E57" w:rsidRPr="00E348FF">
        <w:rPr>
          <w:snapToGrid w:val="0"/>
          <w:sz w:val="28"/>
          <w:szCs w:val="28"/>
          <w:lang w:eastAsia="zh-CN"/>
        </w:rPr>
        <w:t xml:space="preserve">чреждение находится в неустойчивом финансовом состоянии. Все показатели ликвидности не удовлетворяют нормативным значениям, за исключением  показателя текущей ликвидности на конец 2006 года. </w:t>
      </w:r>
    </w:p>
    <w:p w:rsidR="000A2E57" w:rsidRPr="00E348FF" w:rsidRDefault="00A166DB" w:rsidP="00EF7725">
      <w:pPr>
        <w:spacing w:line="360" w:lineRule="auto"/>
        <w:ind w:firstLine="709"/>
        <w:jc w:val="both"/>
        <w:rPr>
          <w:snapToGrid w:val="0"/>
          <w:sz w:val="28"/>
          <w:szCs w:val="28"/>
          <w:lang w:eastAsia="zh-CN"/>
        </w:rPr>
      </w:pPr>
      <w:r>
        <w:rPr>
          <w:sz w:val="28"/>
          <w:szCs w:val="28"/>
          <w:lang w:eastAsia="zh-CN"/>
        </w:rPr>
        <w:t>В</w:t>
      </w:r>
      <w:r w:rsidR="000A2E57" w:rsidRPr="00E348FF">
        <w:rPr>
          <w:sz w:val="28"/>
          <w:szCs w:val="28"/>
          <w:lang w:eastAsia="zh-CN"/>
        </w:rPr>
        <w:t xml:space="preserve"> анализируемом учреждении в 2006 году улучшилось экономическое положение по сравнению с положением в 2005 году, можно сказать о развитии  учреждения, хотя темпы роста финансового результата несколько ниже темпов роста объема продаж из-за отрицательного эффекта операционного рычага.      </w:t>
      </w:r>
    </w:p>
    <w:p w:rsidR="000A2E57" w:rsidRDefault="0040409A" w:rsidP="00EF7725">
      <w:pPr>
        <w:spacing w:line="360" w:lineRule="auto"/>
        <w:ind w:firstLine="709"/>
        <w:jc w:val="both"/>
        <w:rPr>
          <w:snapToGrid w:val="0"/>
          <w:sz w:val="28"/>
          <w:szCs w:val="28"/>
          <w:lang w:eastAsia="zh-CN"/>
        </w:rPr>
      </w:pPr>
      <w:r>
        <w:rPr>
          <w:snapToGrid w:val="0"/>
          <w:sz w:val="28"/>
          <w:szCs w:val="28"/>
          <w:lang w:eastAsia="zh-CN"/>
        </w:rPr>
        <w:t>В</w:t>
      </w:r>
      <w:r w:rsidR="000A2E57" w:rsidRPr="00500C0C">
        <w:rPr>
          <w:snapToGrid w:val="0"/>
          <w:sz w:val="28"/>
          <w:szCs w:val="28"/>
          <w:lang w:eastAsia="zh-CN"/>
        </w:rPr>
        <w:t xml:space="preserve"> 2005 году дефицит бюджета составил 3505080,00 руб., а </w:t>
      </w:r>
      <w:r w:rsidR="000A2E57" w:rsidRPr="00566EB3">
        <w:rPr>
          <w:snapToGrid w:val="0"/>
          <w:sz w:val="28"/>
          <w:szCs w:val="28"/>
          <w:lang w:eastAsia="zh-CN"/>
        </w:rPr>
        <w:t>в 2006 году 4427000,00 руб., что на 921920 рублей больше, чем в 2005 году.</w:t>
      </w:r>
      <w:r w:rsidR="00F8270C">
        <w:rPr>
          <w:snapToGrid w:val="0"/>
          <w:sz w:val="28"/>
          <w:szCs w:val="28"/>
          <w:lang w:eastAsia="zh-CN"/>
        </w:rPr>
        <w:t xml:space="preserve">  </w:t>
      </w:r>
      <w:r w:rsidR="000A2E57" w:rsidRPr="00566EB3">
        <w:rPr>
          <w:sz w:val="28"/>
          <w:szCs w:val="28"/>
          <w:lang w:eastAsia="zh-CN"/>
        </w:rPr>
        <w:t>В 2006 году  разница между уточненной бюджетной росписью и утвержденными бюджетными назначениями составила 295000 рублей по причине увеличения заработной платы  и автоматизации бухгалтерии в связи с переходом на новую инструкцию по бюджетному учету №25Н  с 01.01.2006 года.</w:t>
      </w:r>
      <w:r w:rsidR="007F1A93" w:rsidRPr="00566EB3">
        <w:rPr>
          <w:sz w:val="28"/>
          <w:szCs w:val="28"/>
          <w:lang w:eastAsia="zh-CN"/>
        </w:rPr>
        <w:t xml:space="preserve"> </w:t>
      </w:r>
      <w:r w:rsidR="000A2E57" w:rsidRPr="00566EB3">
        <w:rPr>
          <w:sz w:val="28"/>
          <w:szCs w:val="28"/>
          <w:lang w:eastAsia="zh-CN"/>
        </w:rPr>
        <w:t xml:space="preserve"> В 2005 году отклонения кассового исполнения от уточненной бюджетной росписи по расходам  составили  1918,59 рублей. В 2006 году отклонения кассового исполнения от уточненной бюджетной росписи составили  71027,92 рубля.</w:t>
      </w:r>
      <w:r w:rsidR="00566EB3" w:rsidRPr="00566EB3">
        <w:rPr>
          <w:sz w:val="28"/>
          <w:szCs w:val="28"/>
          <w:lang w:eastAsia="zh-CN"/>
        </w:rPr>
        <w:t xml:space="preserve"> </w:t>
      </w:r>
      <w:r w:rsidR="000A2E57" w:rsidRPr="00566EB3">
        <w:rPr>
          <w:sz w:val="28"/>
          <w:szCs w:val="28"/>
          <w:lang w:eastAsia="zh-CN"/>
        </w:rPr>
        <w:t>Отклонения кассового исполнения от уточненной бюджетной росписи по внебюджету  в 2005 году составили 212706,66 рублей, дефицит  по внебюджету   составил - 43704,77 рублей. В 2006 году от плановой сметы на начало года дополнительными сметами были увеличены доходы по продаже товаров, по продаже услуг не выполнены суммовые показатели, количественные перевыполнены.</w:t>
      </w:r>
      <w:r w:rsidR="007D448C">
        <w:rPr>
          <w:snapToGrid w:val="0"/>
          <w:sz w:val="28"/>
          <w:szCs w:val="28"/>
          <w:lang w:eastAsia="zh-CN"/>
        </w:rPr>
        <w:t xml:space="preserve"> </w:t>
      </w:r>
      <w:r w:rsidR="000A2E57" w:rsidRPr="00566EB3">
        <w:rPr>
          <w:sz w:val="28"/>
          <w:szCs w:val="28"/>
          <w:lang w:eastAsia="zh-CN"/>
        </w:rPr>
        <w:t>Профицит по внебюджету по кассовому исполнению бюджета  в 2006 году составил</w:t>
      </w:r>
      <w:r w:rsidR="000A2E57" w:rsidRPr="00500C0C">
        <w:rPr>
          <w:sz w:val="28"/>
          <w:szCs w:val="28"/>
          <w:lang w:eastAsia="zh-CN"/>
        </w:rPr>
        <w:t xml:space="preserve"> 23357,24 рублей.</w:t>
      </w:r>
      <w:r w:rsidR="000A2E57" w:rsidRPr="00500C0C">
        <w:rPr>
          <w:snapToGrid w:val="0"/>
          <w:sz w:val="28"/>
          <w:szCs w:val="28"/>
          <w:lang w:eastAsia="zh-CN"/>
        </w:rPr>
        <w:t xml:space="preserve">  В 2006 году фактически  перевыполнен план по количеству посетивших ч</w:t>
      </w:r>
      <w:r w:rsidR="0025294B">
        <w:rPr>
          <w:snapToGrid w:val="0"/>
          <w:sz w:val="28"/>
          <w:szCs w:val="28"/>
          <w:lang w:eastAsia="zh-CN"/>
        </w:rPr>
        <w:t xml:space="preserve">еловек на 11342, но   в сумме </w:t>
      </w:r>
      <w:r w:rsidR="000A2E57" w:rsidRPr="00500C0C">
        <w:rPr>
          <w:snapToGrid w:val="0"/>
          <w:sz w:val="28"/>
          <w:szCs w:val="28"/>
          <w:lang w:eastAsia="zh-CN"/>
        </w:rPr>
        <w:t>присутствует отклонение фактических данных от плановых  на – 71027,92 рублей.</w:t>
      </w:r>
    </w:p>
    <w:p w:rsidR="000A2E57" w:rsidRPr="00500C0C" w:rsidRDefault="000A2E57" w:rsidP="00EF7725">
      <w:pPr>
        <w:autoSpaceDE w:val="0"/>
        <w:autoSpaceDN w:val="0"/>
        <w:adjustRightInd w:val="0"/>
        <w:spacing w:line="360" w:lineRule="auto"/>
        <w:ind w:firstLine="709"/>
        <w:jc w:val="both"/>
        <w:rPr>
          <w:rFonts w:ascii="Times New Roman CYR" w:hAnsi="Times New Roman CYR" w:cs="Times New Roman CYR"/>
          <w:sz w:val="28"/>
          <w:szCs w:val="28"/>
          <w:lang w:eastAsia="zh-CN"/>
        </w:rPr>
      </w:pPr>
      <w:r w:rsidRPr="00500C0C">
        <w:rPr>
          <w:rFonts w:ascii="Times New Roman CYR" w:hAnsi="Times New Roman CYR" w:cs="Times New Roman CYR"/>
          <w:sz w:val="28"/>
          <w:szCs w:val="28"/>
          <w:lang w:eastAsia="zh-CN"/>
        </w:rPr>
        <w:t xml:space="preserve">Выручка художественного салона в 2006 году составила 4218768 рублей при площадях </w:t>
      </w:r>
      <w:smartTag w:uri="urn:schemas-microsoft-com:office:smarttags" w:element="metricconverter">
        <w:smartTagPr>
          <w:attr w:name="ProductID" w:val="2007 г"/>
        </w:smartTagPr>
        <w:r w:rsidRPr="00500C0C">
          <w:rPr>
            <w:rFonts w:ascii="Times New Roman CYR" w:hAnsi="Times New Roman CYR" w:cs="Times New Roman CYR"/>
            <w:sz w:val="28"/>
            <w:szCs w:val="28"/>
            <w:lang w:eastAsia="zh-CN"/>
          </w:rPr>
          <w:t>119 м2</w:t>
        </w:r>
      </w:smartTag>
      <w:r w:rsidRPr="00500C0C">
        <w:rPr>
          <w:rFonts w:ascii="Times New Roman CYR" w:hAnsi="Times New Roman CYR" w:cs="Times New Roman CYR"/>
          <w:sz w:val="28"/>
          <w:szCs w:val="28"/>
          <w:lang w:eastAsia="zh-CN"/>
        </w:rPr>
        <w:t>. При увеличении площади</w:t>
      </w:r>
      <w:r w:rsidR="007F1A93">
        <w:rPr>
          <w:rFonts w:ascii="Times New Roman CYR" w:hAnsi="Times New Roman CYR" w:cs="Times New Roman CYR"/>
          <w:sz w:val="28"/>
          <w:szCs w:val="28"/>
          <w:lang w:eastAsia="zh-CN"/>
        </w:rPr>
        <w:t xml:space="preserve"> салона  до </w:t>
      </w:r>
      <w:smartTag w:uri="urn:schemas-microsoft-com:office:smarttags" w:element="metricconverter">
        <w:smartTagPr>
          <w:attr w:name="ProductID" w:val="2007 г"/>
        </w:smartTagPr>
        <w:r w:rsidR="007F1A93">
          <w:rPr>
            <w:rFonts w:ascii="Times New Roman CYR" w:hAnsi="Times New Roman CYR" w:cs="Times New Roman CYR"/>
            <w:sz w:val="28"/>
            <w:szCs w:val="28"/>
            <w:lang w:eastAsia="zh-CN"/>
          </w:rPr>
          <w:t>149 м2</w:t>
        </w:r>
      </w:smartTag>
      <w:r w:rsidR="007F1A93">
        <w:rPr>
          <w:rFonts w:ascii="Times New Roman CYR" w:hAnsi="Times New Roman CYR" w:cs="Times New Roman CYR"/>
          <w:sz w:val="28"/>
          <w:szCs w:val="28"/>
          <w:lang w:eastAsia="zh-CN"/>
        </w:rPr>
        <w:t xml:space="preserve">  за счет реконструкции склада</w:t>
      </w:r>
      <w:r w:rsidRPr="00500C0C">
        <w:rPr>
          <w:rFonts w:ascii="Times New Roman CYR" w:hAnsi="Times New Roman CYR" w:cs="Times New Roman CYR"/>
          <w:sz w:val="28"/>
          <w:szCs w:val="28"/>
          <w:lang w:eastAsia="zh-CN"/>
        </w:rPr>
        <w:t xml:space="preserve"> выручка предположительно составит: выручка с 1м2 35451,83 руб*149м2 = 5282322,67 руб. Увеличение выручки составит 1063554,67 рублей. Наценка торговая составляет 60 %. Прибыль составит 398833 руб. Экономическая эффективность в 1-й год составит 398833 – 303294 = 95539 рублей.</w:t>
      </w: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Целью деятельности учреждения не является получение прибыли. Выставочная деятельность убыточна, не приносит достаточного дохода, который  покрывал бы все расходы МУК ВЦ «Галерея». Без бюджетных ассигнований деятельность учреждения не представляется возможной, так как  чистый операционный результат от деятельности МУК ВЦ «Галерея» отрицательный.</w:t>
      </w:r>
    </w:p>
    <w:p w:rsidR="000A2E57" w:rsidRDefault="000A2E57" w:rsidP="00EF7725">
      <w:pPr>
        <w:spacing w:line="360" w:lineRule="auto"/>
        <w:ind w:firstLine="709"/>
        <w:jc w:val="both"/>
        <w:rPr>
          <w:snapToGrid w:val="0"/>
          <w:sz w:val="28"/>
          <w:szCs w:val="28"/>
          <w:lang w:eastAsia="zh-CN"/>
        </w:rPr>
      </w:pPr>
      <w:r w:rsidRPr="00500C0C">
        <w:rPr>
          <w:snapToGrid w:val="0"/>
          <w:sz w:val="28"/>
          <w:szCs w:val="28"/>
          <w:lang w:eastAsia="zh-CN"/>
        </w:rPr>
        <w:t>В 2006 году была выполнена работ</w:t>
      </w:r>
      <w:r w:rsidR="00E00543">
        <w:rPr>
          <w:snapToGrid w:val="0"/>
          <w:sz w:val="28"/>
          <w:szCs w:val="28"/>
          <w:lang w:eastAsia="zh-CN"/>
        </w:rPr>
        <w:t xml:space="preserve">а по организации 29 выставок, </w:t>
      </w:r>
      <w:r w:rsidRPr="00500C0C">
        <w:rPr>
          <w:snapToGrid w:val="0"/>
          <w:sz w:val="28"/>
          <w:szCs w:val="28"/>
          <w:lang w:eastAsia="zh-CN"/>
        </w:rPr>
        <w:t>33 массовых мероприятий, 12 лекций, 675 экскурсий. Из числа посещений можно выделить льготную категорию – 3129 человек, посетителей до 18 лет – 13378 человек. Были выполнены текущие ремонты зданий собственными силами, все  основные средства находятся в эксплуатации, текущий ремонт осуществляется вовремя, материальные запасы приобретаются по мере необходимости</w:t>
      </w:r>
      <w:r w:rsidR="00E00543">
        <w:rPr>
          <w:snapToGrid w:val="0"/>
          <w:sz w:val="28"/>
          <w:szCs w:val="28"/>
          <w:lang w:eastAsia="zh-CN"/>
        </w:rPr>
        <w:t xml:space="preserve"> на запланированные мероприятия </w:t>
      </w:r>
      <w:r w:rsidRPr="00500C0C">
        <w:rPr>
          <w:snapToGrid w:val="0"/>
          <w:sz w:val="28"/>
          <w:szCs w:val="28"/>
          <w:lang w:eastAsia="zh-CN"/>
        </w:rPr>
        <w:t>и на хозяйственные нужды.</w:t>
      </w:r>
    </w:p>
    <w:p w:rsidR="00AE040E" w:rsidRDefault="00AE040E" w:rsidP="00EF7725">
      <w:pPr>
        <w:spacing w:line="360" w:lineRule="auto"/>
        <w:ind w:firstLine="709"/>
        <w:jc w:val="both"/>
        <w:rPr>
          <w:snapToGrid w:val="0"/>
          <w:sz w:val="28"/>
          <w:szCs w:val="28"/>
          <w:lang w:eastAsia="zh-CN"/>
        </w:rPr>
      </w:pPr>
    </w:p>
    <w:p w:rsidR="00AE040E" w:rsidRDefault="00AE040E" w:rsidP="00EF7725">
      <w:pPr>
        <w:spacing w:line="360" w:lineRule="auto"/>
        <w:ind w:firstLine="709"/>
        <w:jc w:val="both"/>
        <w:rPr>
          <w:snapToGrid w:val="0"/>
          <w:sz w:val="28"/>
          <w:szCs w:val="28"/>
          <w:lang w:eastAsia="zh-CN"/>
        </w:rPr>
      </w:pPr>
    </w:p>
    <w:p w:rsidR="00AE040E" w:rsidRPr="00500C0C" w:rsidRDefault="00AE040E" w:rsidP="00EF7725">
      <w:pPr>
        <w:spacing w:line="360" w:lineRule="auto"/>
        <w:ind w:firstLine="709"/>
        <w:jc w:val="both"/>
        <w:rPr>
          <w:snapToGrid w:val="0"/>
          <w:sz w:val="28"/>
          <w:szCs w:val="28"/>
          <w:lang w:eastAsia="zh-CN"/>
        </w:rPr>
        <w:sectPr w:rsidR="00AE040E" w:rsidRPr="00500C0C" w:rsidSect="00EF7725">
          <w:pgSz w:w="11906" w:h="16838" w:code="9"/>
          <w:pgMar w:top="1134" w:right="851" w:bottom="1134" w:left="1701" w:header="709" w:footer="709" w:gutter="0"/>
          <w:cols w:space="708"/>
          <w:docGrid w:linePitch="360"/>
        </w:sectPr>
      </w:pPr>
    </w:p>
    <w:p w:rsidR="000A2E57" w:rsidRPr="00500C0C" w:rsidRDefault="000A2E57" w:rsidP="00EF7725">
      <w:pPr>
        <w:spacing w:line="360" w:lineRule="auto"/>
        <w:ind w:firstLine="709"/>
        <w:jc w:val="both"/>
        <w:rPr>
          <w:sz w:val="28"/>
          <w:szCs w:val="28"/>
          <w:lang w:eastAsia="zh-CN"/>
        </w:rPr>
      </w:pPr>
      <w:r w:rsidRPr="00500C0C">
        <w:rPr>
          <w:sz w:val="28"/>
          <w:szCs w:val="28"/>
          <w:lang w:eastAsia="zh-CN"/>
        </w:rPr>
        <w:t>Список использованной  литературы:</w:t>
      </w:r>
    </w:p>
    <w:p w:rsidR="000A2E57" w:rsidRPr="00500C0C" w:rsidRDefault="000A2E57" w:rsidP="00EF7725">
      <w:pPr>
        <w:spacing w:line="360" w:lineRule="auto"/>
        <w:ind w:firstLine="709"/>
        <w:jc w:val="both"/>
        <w:rPr>
          <w:sz w:val="28"/>
          <w:szCs w:val="28"/>
          <w:lang w:eastAsia="zh-CN"/>
        </w:rPr>
      </w:pPr>
    </w:p>
    <w:p w:rsidR="000A2E57" w:rsidRPr="00500C0C" w:rsidRDefault="000A2E57" w:rsidP="00AE040E">
      <w:pPr>
        <w:spacing w:line="360" w:lineRule="auto"/>
        <w:jc w:val="both"/>
        <w:rPr>
          <w:sz w:val="28"/>
          <w:szCs w:val="28"/>
          <w:lang w:eastAsia="zh-CN"/>
        </w:rPr>
      </w:pPr>
      <w:r w:rsidRPr="00500C0C">
        <w:rPr>
          <w:sz w:val="28"/>
          <w:szCs w:val="28"/>
          <w:lang w:eastAsia="zh-CN"/>
        </w:rPr>
        <w:t>1.</w:t>
      </w:r>
      <w:r w:rsidR="00780F6F">
        <w:rPr>
          <w:sz w:val="28"/>
          <w:szCs w:val="28"/>
          <w:lang w:eastAsia="zh-CN"/>
        </w:rPr>
        <w:t xml:space="preserve"> </w:t>
      </w:r>
      <w:r w:rsidRPr="00500C0C">
        <w:rPr>
          <w:sz w:val="28"/>
          <w:szCs w:val="28"/>
          <w:lang w:eastAsia="zh-CN"/>
        </w:rPr>
        <w:t>Панкова Д.А., Головкова Е.А. Анализ хозяйственной деятельности бюджетных организаций. – М.: Новое знание, 2003. – 409 с.</w:t>
      </w:r>
    </w:p>
    <w:p w:rsidR="000A2E57" w:rsidRPr="00500C0C" w:rsidRDefault="000A2E57" w:rsidP="00AE040E">
      <w:pPr>
        <w:spacing w:line="360" w:lineRule="auto"/>
        <w:jc w:val="both"/>
        <w:rPr>
          <w:sz w:val="28"/>
          <w:szCs w:val="28"/>
          <w:lang w:eastAsia="zh-CN"/>
        </w:rPr>
      </w:pPr>
      <w:r w:rsidRPr="00500C0C">
        <w:rPr>
          <w:sz w:val="28"/>
          <w:szCs w:val="28"/>
          <w:lang w:eastAsia="zh-CN"/>
        </w:rPr>
        <w:t>2. Муравьева Т.В., Зиньковская Н.В. Экономика фирмы. – М.: Мастерство, 2002. – 400 с.</w:t>
      </w:r>
    </w:p>
    <w:p w:rsidR="000A2E57" w:rsidRPr="00500C0C" w:rsidRDefault="000A2E57" w:rsidP="00AE040E">
      <w:pPr>
        <w:spacing w:line="360" w:lineRule="auto"/>
        <w:jc w:val="both"/>
        <w:rPr>
          <w:sz w:val="28"/>
          <w:szCs w:val="28"/>
          <w:lang w:eastAsia="zh-CN"/>
        </w:rPr>
      </w:pPr>
      <w:r w:rsidRPr="00500C0C">
        <w:rPr>
          <w:sz w:val="28"/>
          <w:szCs w:val="28"/>
          <w:lang w:eastAsia="zh-CN"/>
        </w:rPr>
        <w:t xml:space="preserve">3. ТК РФ. Текст с изменениями и дополнениями на 15 октября </w:t>
      </w:r>
      <w:smartTag w:uri="urn:schemas-microsoft-com:office:smarttags" w:element="metricconverter">
        <w:smartTagPr>
          <w:attr w:name="ProductID" w:val="2007 г"/>
        </w:smartTagPr>
        <w:r w:rsidRPr="00500C0C">
          <w:rPr>
            <w:sz w:val="28"/>
            <w:szCs w:val="28"/>
            <w:lang w:eastAsia="zh-CN"/>
          </w:rPr>
          <w:t>2007 г</w:t>
        </w:r>
      </w:smartTag>
      <w:r w:rsidRPr="00500C0C">
        <w:rPr>
          <w:sz w:val="28"/>
          <w:szCs w:val="28"/>
          <w:lang w:eastAsia="zh-CN"/>
        </w:rPr>
        <w:t>. – М.: Эксмо, 2007. – 272 с.</w:t>
      </w:r>
    </w:p>
    <w:p w:rsidR="000A2E57" w:rsidRPr="00500C0C" w:rsidRDefault="000A2E57" w:rsidP="00AE040E">
      <w:pPr>
        <w:spacing w:line="360" w:lineRule="auto"/>
        <w:jc w:val="both"/>
        <w:rPr>
          <w:sz w:val="28"/>
          <w:szCs w:val="28"/>
          <w:lang w:eastAsia="zh-CN"/>
        </w:rPr>
      </w:pPr>
      <w:r w:rsidRPr="00500C0C">
        <w:rPr>
          <w:sz w:val="28"/>
          <w:szCs w:val="28"/>
          <w:lang w:eastAsia="zh-CN"/>
        </w:rPr>
        <w:t>4.Савицкая Г.В. Анализ хозяйственной деятельности предприятия. – Мн.: Новое знание, 2002. – 704 с.</w:t>
      </w:r>
    </w:p>
    <w:p w:rsidR="000A2E57" w:rsidRPr="00500C0C" w:rsidRDefault="000A2E57" w:rsidP="00AE040E">
      <w:pPr>
        <w:spacing w:line="360" w:lineRule="auto"/>
        <w:jc w:val="both"/>
        <w:rPr>
          <w:sz w:val="28"/>
          <w:szCs w:val="28"/>
          <w:lang w:eastAsia="zh-CN"/>
        </w:rPr>
      </w:pPr>
      <w:r w:rsidRPr="00500C0C">
        <w:rPr>
          <w:sz w:val="28"/>
          <w:szCs w:val="28"/>
          <w:lang w:eastAsia="zh-CN"/>
        </w:rPr>
        <w:t>5.</w:t>
      </w:r>
      <w:r w:rsidR="00780F6F">
        <w:rPr>
          <w:sz w:val="28"/>
          <w:szCs w:val="28"/>
          <w:lang w:eastAsia="zh-CN"/>
        </w:rPr>
        <w:t xml:space="preserve"> </w:t>
      </w:r>
      <w:r w:rsidRPr="00500C0C">
        <w:rPr>
          <w:sz w:val="28"/>
          <w:szCs w:val="28"/>
          <w:lang w:eastAsia="zh-CN"/>
        </w:rPr>
        <w:t>Спивак В.А. Управление персоналом для менеджеров – М.: Эксмо, 2007. – 624 с.</w:t>
      </w:r>
    </w:p>
    <w:p w:rsidR="000A2E57" w:rsidRPr="00500C0C" w:rsidRDefault="000A2E57" w:rsidP="00AE040E">
      <w:pPr>
        <w:spacing w:line="360" w:lineRule="auto"/>
        <w:jc w:val="both"/>
        <w:rPr>
          <w:sz w:val="28"/>
          <w:szCs w:val="28"/>
          <w:lang w:eastAsia="zh-CN"/>
        </w:rPr>
      </w:pPr>
      <w:r w:rsidRPr="00500C0C">
        <w:rPr>
          <w:sz w:val="28"/>
          <w:szCs w:val="28"/>
          <w:lang w:eastAsia="zh-CN"/>
        </w:rPr>
        <w:t>6. Адамчук В.В., Ромашов О.В., Сорокина М.Е. Экономика и социология труда. – М.: Юнити, 2001.- 407 с.</w:t>
      </w:r>
    </w:p>
    <w:p w:rsidR="000A2E57" w:rsidRPr="00500C0C" w:rsidRDefault="000A2E57" w:rsidP="00AE040E">
      <w:pPr>
        <w:spacing w:line="360" w:lineRule="auto"/>
        <w:jc w:val="both"/>
        <w:rPr>
          <w:sz w:val="28"/>
          <w:szCs w:val="28"/>
          <w:lang w:eastAsia="zh-CN"/>
        </w:rPr>
      </w:pPr>
      <w:r w:rsidRPr="00500C0C">
        <w:rPr>
          <w:sz w:val="28"/>
          <w:szCs w:val="28"/>
          <w:lang w:eastAsia="zh-CN"/>
        </w:rPr>
        <w:t>7. Горфинкель В.Я., Швандар В.А. Экономика предприятия. – М.: Юнити – Дана, 2001. – 718 с.</w:t>
      </w:r>
    </w:p>
    <w:p w:rsidR="000A2E57" w:rsidRPr="00500C0C" w:rsidRDefault="000A2E57" w:rsidP="00AE040E">
      <w:pPr>
        <w:spacing w:line="360" w:lineRule="auto"/>
        <w:jc w:val="both"/>
        <w:rPr>
          <w:sz w:val="28"/>
          <w:szCs w:val="28"/>
          <w:lang w:eastAsia="zh-CN"/>
        </w:rPr>
      </w:pPr>
      <w:r w:rsidRPr="00500C0C">
        <w:rPr>
          <w:sz w:val="28"/>
          <w:szCs w:val="28"/>
          <w:lang w:eastAsia="zh-CN"/>
        </w:rPr>
        <w:t>8. Журнал «Бухгалтер и компьютер» № 1-3, 2000.</w:t>
      </w:r>
    </w:p>
    <w:p w:rsidR="000A2E57" w:rsidRPr="00500C0C" w:rsidRDefault="000A2E57" w:rsidP="00AE040E">
      <w:pPr>
        <w:spacing w:line="360" w:lineRule="auto"/>
        <w:jc w:val="both"/>
        <w:rPr>
          <w:sz w:val="28"/>
          <w:szCs w:val="28"/>
          <w:lang w:eastAsia="zh-CN"/>
        </w:rPr>
      </w:pPr>
      <w:r w:rsidRPr="00500C0C">
        <w:rPr>
          <w:sz w:val="28"/>
          <w:szCs w:val="28"/>
          <w:lang w:eastAsia="zh-CN"/>
        </w:rPr>
        <w:t>9. «1С: Бухгалтерия», настольная книга пользователя. – М.,1999.</w:t>
      </w:r>
    </w:p>
    <w:p w:rsidR="000A2E57" w:rsidRPr="00500C0C" w:rsidRDefault="000A2E57" w:rsidP="00AE040E">
      <w:pPr>
        <w:spacing w:line="360" w:lineRule="auto"/>
        <w:jc w:val="both"/>
        <w:rPr>
          <w:sz w:val="28"/>
          <w:szCs w:val="28"/>
          <w:lang w:eastAsia="zh-CN"/>
        </w:rPr>
      </w:pPr>
      <w:r w:rsidRPr="00500C0C">
        <w:rPr>
          <w:sz w:val="28"/>
          <w:szCs w:val="28"/>
          <w:lang w:eastAsia="zh-CN"/>
        </w:rPr>
        <w:t>10. Брага В.В. Компьютеризация бухгалтерского учета. – М.: Финстат информ, 1996.</w:t>
      </w:r>
    </w:p>
    <w:p w:rsidR="000A2E57" w:rsidRPr="00500C0C" w:rsidRDefault="000A2E57" w:rsidP="00AE040E">
      <w:pPr>
        <w:spacing w:line="360" w:lineRule="auto"/>
        <w:jc w:val="both"/>
        <w:rPr>
          <w:sz w:val="28"/>
          <w:szCs w:val="28"/>
          <w:lang w:eastAsia="zh-CN"/>
        </w:rPr>
      </w:pPr>
      <w:r w:rsidRPr="00500C0C">
        <w:rPr>
          <w:sz w:val="28"/>
          <w:szCs w:val="28"/>
          <w:lang w:eastAsia="zh-CN"/>
        </w:rPr>
        <w:t>11.</w:t>
      </w:r>
      <w:r w:rsidR="00780F6F">
        <w:rPr>
          <w:sz w:val="28"/>
          <w:szCs w:val="28"/>
          <w:lang w:eastAsia="zh-CN"/>
        </w:rPr>
        <w:t xml:space="preserve"> </w:t>
      </w:r>
      <w:r w:rsidRPr="00500C0C">
        <w:rPr>
          <w:sz w:val="28"/>
          <w:szCs w:val="28"/>
          <w:lang w:eastAsia="zh-CN"/>
        </w:rPr>
        <w:t>Балдин К.В., Уткин В.Б. Информационные системы в экономике. – М.: Издательско-торговая корпорация «Дашков и К», 2005.</w:t>
      </w:r>
    </w:p>
    <w:p w:rsidR="000A2E57" w:rsidRPr="00500C0C" w:rsidRDefault="000A2E57" w:rsidP="00AE040E">
      <w:pPr>
        <w:spacing w:line="360" w:lineRule="auto"/>
        <w:jc w:val="both"/>
        <w:rPr>
          <w:sz w:val="28"/>
          <w:szCs w:val="28"/>
          <w:lang w:eastAsia="zh-CN"/>
        </w:rPr>
      </w:pPr>
      <w:r w:rsidRPr="00500C0C">
        <w:rPr>
          <w:sz w:val="28"/>
          <w:szCs w:val="28"/>
          <w:lang w:eastAsia="zh-CN"/>
        </w:rPr>
        <w:t>12. Ронова Г.Н. Анализ финансовой отчетности. Московский международный институт эконометрики, информатики, финансов и права. – М., 2002. – 155 с.</w:t>
      </w:r>
    </w:p>
    <w:p w:rsidR="000A2E57" w:rsidRPr="00500C0C" w:rsidRDefault="000A2E57" w:rsidP="00AE040E">
      <w:pPr>
        <w:spacing w:line="360" w:lineRule="auto"/>
        <w:jc w:val="both"/>
        <w:rPr>
          <w:sz w:val="28"/>
          <w:szCs w:val="28"/>
          <w:lang w:eastAsia="zh-CN"/>
        </w:rPr>
      </w:pPr>
      <w:r w:rsidRPr="00500C0C">
        <w:rPr>
          <w:sz w:val="28"/>
          <w:szCs w:val="28"/>
          <w:lang w:eastAsia="zh-CN"/>
        </w:rPr>
        <w:t>13. Алехина Г.В. Информационные технологии в экономике и управлении.</w:t>
      </w:r>
    </w:p>
    <w:p w:rsidR="000A2E57" w:rsidRPr="00500C0C" w:rsidRDefault="000A2E57" w:rsidP="00AE040E">
      <w:pPr>
        <w:spacing w:line="360" w:lineRule="auto"/>
        <w:jc w:val="both"/>
        <w:rPr>
          <w:sz w:val="28"/>
          <w:szCs w:val="28"/>
          <w:lang w:eastAsia="zh-CN"/>
        </w:rPr>
      </w:pPr>
      <w:r w:rsidRPr="00500C0C">
        <w:rPr>
          <w:sz w:val="28"/>
          <w:szCs w:val="28"/>
          <w:lang w:eastAsia="zh-CN"/>
        </w:rPr>
        <w:t>Московский международный институт эконометрики, информатики, финансов и права. – М., 2002. - 257 с.</w:t>
      </w:r>
    </w:p>
    <w:p w:rsidR="000A2E57" w:rsidRDefault="000A2E57" w:rsidP="00AE040E">
      <w:pPr>
        <w:spacing w:line="360" w:lineRule="auto"/>
        <w:jc w:val="both"/>
        <w:rPr>
          <w:snapToGrid w:val="0"/>
          <w:sz w:val="24"/>
          <w:szCs w:val="24"/>
          <w:lang w:eastAsia="zh-CN"/>
        </w:rPr>
      </w:pPr>
      <w:r w:rsidRPr="00500C0C">
        <w:rPr>
          <w:sz w:val="28"/>
          <w:szCs w:val="28"/>
          <w:lang w:eastAsia="zh-CN"/>
        </w:rPr>
        <w:t>14. Гаспариан М.С. Информационные системы. Московский государственный университет экономики, статистики и информатики. – М.: МЭСИ, 2001. – 33 с.</w:t>
      </w:r>
      <w:bookmarkStart w:id="0" w:name="_GoBack"/>
      <w:bookmarkEnd w:id="0"/>
    </w:p>
    <w:sectPr w:rsidR="000A2E57" w:rsidSect="00EF772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725" w:rsidRDefault="00EF7725">
      <w:pPr>
        <w:rPr>
          <w:sz w:val="24"/>
          <w:szCs w:val="24"/>
          <w:lang w:eastAsia="zh-CN"/>
        </w:rPr>
      </w:pPr>
      <w:r>
        <w:rPr>
          <w:sz w:val="24"/>
          <w:szCs w:val="24"/>
          <w:lang w:eastAsia="zh-CN"/>
        </w:rPr>
        <w:separator/>
      </w:r>
    </w:p>
  </w:endnote>
  <w:endnote w:type="continuationSeparator" w:id="0">
    <w:p w:rsidR="00EF7725" w:rsidRDefault="00EF7725">
      <w:pPr>
        <w:rPr>
          <w:sz w:val="24"/>
          <w:szCs w:val="24"/>
          <w:lang w:eastAsia="zh-CN"/>
        </w:rPr>
      </w:pPr>
      <w:r>
        <w:rPr>
          <w:sz w:val="24"/>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MKPIG+TimesNewRoman,Bold">
    <w:altName w:val="Times New Roman"/>
    <w:panose1 w:val="00000000000000000000"/>
    <w:charset w:val="00"/>
    <w:family w:val="roman"/>
    <w:notTrueType/>
    <w:pitch w:val="default"/>
    <w:sig w:usb0="00000003" w:usb1="00000000" w:usb2="00000000" w:usb3="00000000" w:csb0="00000001" w:csb1="00000000"/>
  </w:font>
  <w:font w:name="AMKPJI+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725" w:rsidRDefault="00EF7725">
      <w:pPr>
        <w:rPr>
          <w:sz w:val="24"/>
          <w:szCs w:val="24"/>
          <w:lang w:eastAsia="zh-CN"/>
        </w:rPr>
      </w:pPr>
      <w:r>
        <w:rPr>
          <w:sz w:val="24"/>
          <w:szCs w:val="24"/>
          <w:lang w:eastAsia="zh-CN"/>
        </w:rPr>
        <w:separator/>
      </w:r>
    </w:p>
  </w:footnote>
  <w:footnote w:type="continuationSeparator" w:id="0">
    <w:p w:rsidR="00EF7725" w:rsidRDefault="00EF7725">
      <w:pPr>
        <w:rPr>
          <w:sz w:val="24"/>
          <w:szCs w:val="24"/>
          <w:lang w:eastAsia="zh-CN"/>
        </w:rPr>
      </w:pPr>
      <w:r>
        <w:rPr>
          <w:sz w:val="24"/>
          <w:szCs w:val="24"/>
          <w:lang w:eastAsia="zh-C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725" w:rsidRDefault="00EF7725" w:rsidP="0084783E">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F7725" w:rsidRDefault="00EF7725" w:rsidP="00C077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725" w:rsidRDefault="00EF7725" w:rsidP="0084783E">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14A1">
      <w:rPr>
        <w:rStyle w:val="a7"/>
        <w:noProof/>
      </w:rPr>
      <w:t>1</w:t>
    </w:r>
    <w:r>
      <w:rPr>
        <w:rStyle w:val="a7"/>
      </w:rPr>
      <w:fldChar w:fldCharType="end"/>
    </w:r>
  </w:p>
  <w:p w:rsidR="00EF7725" w:rsidRDefault="00EF7725" w:rsidP="00C077DD">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725" w:rsidRDefault="00EF7725" w:rsidP="00C077D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E040E">
      <w:rPr>
        <w:rStyle w:val="a7"/>
        <w:noProof/>
      </w:rPr>
      <w:t>170</w:t>
    </w:r>
    <w:r>
      <w:rPr>
        <w:rStyle w:val="a7"/>
      </w:rPr>
      <w:fldChar w:fldCharType="end"/>
    </w:r>
  </w:p>
  <w:p w:rsidR="00EF7725" w:rsidRDefault="00EF7725" w:rsidP="00C077DD">
    <w:pPr>
      <w:pStyle w:val="a3"/>
      <w:ind w:right="360"/>
    </w:pPr>
  </w:p>
  <w:p w:rsidR="00EF7725" w:rsidRDefault="00EF7725">
    <w:pPr>
      <w:rPr>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A658C"/>
    <w:multiLevelType w:val="multilevel"/>
    <w:tmpl w:val="D90425FA"/>
    <w:lvl w:ilvl="0">
      <w:start w:val="1"/>
      <w:numFmt w:val="decimal"/>
      <w:lvlText w:val="%1"/>
      <w:lvlJc w:val="left"/>
      <w:pPr>
        <w:tabs>
          <w:tab w:val="num" w:pos="555"/>
        </w:tabs>
        <w:ind w:left="555" w:hanging="555"/>
      </w:pPr>
      <w:rPr>
        <w:rFonts w:cs="Times New Roman" w:hint="default"/>
      </w:rPr>
    </w:lvl>
    <w:lvl w:ilvl="1">
      <w:start w:val="4"/>
      <w:numFmt w:val="decimal"/>
      <w:lvlText w:val="%1.%2"/>
      <w:lvlJc w:val="left"/>
      <w:pPr>
        <w:tabs>
          <w:tab w:val="num" w:pos="555"/>
        </w:tabs>
        <w:ind w:left="555" w:hanging="55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72D333C"/>
    <w:multiLevelType w:val="hybridMultilevel"/>
    <w:tmpl w:val="32205E6E"/>
    <w:lvl w:ilvl="0" w:tplc="B950DC04">
      <w:start w:val="1"/>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
    <w:nsid w:val="2C794D55"/>
    <w:multiLevelType w:val="hybridMultilevel"/>
    <w:tmpl w:val="1F58C4FE"/>
    <w:lvl w:ilvl="0" w:tplc="8E12EE92">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3">
    <w:nsid w:val="33E05DF1"/>
    <w:multiLevelType w:val="hybridMultilevel"/>
    <w:tmpl w:val="03949DBE"/>
    <w:lvl w:ilvl="0" w:tplc="250ED8AE">
      <w:start w:val="1"/>
      <w:numFmt w:val="decimal"/>
      <w:lvlText w:val="%1."/>
      <w:lvlJc w:val="left"/>
      <w:pPr>
        <w:tabs>
          <w:tab w:val="num" w:pos="720"/>
        </w:tabs>
        <w:ind w:left="720" w:hanging="360"/>
      </w:pPr>
      <w:rPr>
        <w:rFonts w:cs="Times New Roman" w:hint="default"/>
      </w:rPr>
    </w:lvl>
    <w:lvl w:ilvl="1" w:tplc="1F36D43E">
      <w:numFmt w:val="none"/>
      <w:lvlText w:val=""/>
      <w:lvlJc w:val="left"/>
      <w:pPr>
        <w:tabs>
          <w:tab w:val="num" w:pos="360"/>
        </w:tabs>
      </w:pPr>
      <w:rPr>
        <w:rFonts w:cs="Times New Roman"/>
      </w:rPr>
    </w:lvl>
    <w:lvl w:ilvl="2" w:tplc="C652D606">
      <w:numFmt w:val="none"/>
      <w:lvlText w:val=""/>
      <w:lvlJc w:val="left"/>
      <w:pPr>
        <w:tabs>
          <w:tab w:val="num" w:pos="360"/>
        </w:tabs>
      </w:pPr>
      <w:rPr>
        <w:rFonts w:cs="Times New Roman"/>
      </w:rPr>
    </w:lvl>
    <w:lvl w:ilvl="3" w:tplc="270C6E3C">
      <w:numFmt w:val="none"/>
      <w:lvlText w:val=""/>
      <w:lvlJc w:val="left"/>
      <w:pPr>
        <w:tabs>
          <w:tab w:val="num" w:pos="360"/>
        </w:tabs>
      </w:pPr>
      <w:rPr>
        <w:rFonts w:cs="Times New Roman"/>
      </w:rPr>
    </w:lvl>
    <w:lvl w:ilvl="4" w:tplc="6EFEA282">
      <w:numFmt w:val="none"/>
      <w:lvlText w:val=""/>
      <w:lvlJc w:val="left"/>
      <w:pPr>
        <w:tabs>
          <w:tab w:val="num" w:pos="360"/>
        </w:tabs>
      </w:pPr>
      <w:rPr>
        <w:rFonts w:cs="Times New Roman"/>
      </w:rPr>
    </w:lvl>
    <w:lvl w:ilvl="5" w:tplc="C3EA9CEC">
      <w:numFmt w:val="none"/>
      <w:lvlText w:val=""/>
      <w:lvlJc w:val="left"/>
      <w:pPr>
        <w:tabs>
          <w:tab w:val="num" w:pos="360"/>
        </w:tabs>
      </w:pPr>
      <w:rPr>
        <w:rFonts w:cs="Times New Roman"/>
      </w:rPr>
    </w:lvl>
    <w:lvl w:ilvl="6" w:tplc="9FCE2C2C">
      <w:numFmt w:val="none"/>
      <w:lvlText w:val=""/>
      <w:lvlJc w:val="left"/>
      <w:pPr>
        <w:tabs>
          <w:tab w:val="num" w:pos="360"/>
        </w:tabs>
      </w:pPr>
      <w:rPr>
        <w:rFonts w:cs="Times New Roman"/>
      </w:rPr>
    </w:lvl>
    <w:lvl w:ilvl="7" w:tplc="DAB02C5E">
      <w:numFmt w:val="none"/>
      <w:lvlText w:val=""/>
      <w:lvlJc w:val="left"/>
      <w:pPr>
        <w:tabs>
          <w:tab w:val="num" w:pos="360"/>
        </w:tabs>
      </w:pPr>
      <w:rPr>
        <w:rFonts w:cs="Times New Roman"/>
      </w:rPr>
    </w:lvl>
    <w:lvl w:ilvl="8" w:tplc="944237F2">
      <w:numFmt w:val="none"/>
      <w:lvlText w:val=""/>
      <w:lvlJc w:val="left"/>
      <w:pPr>
        <w:tabs>
          <w:tab w:val="num" w:pos="360"/>
        </w:tabs>
      </w:pPr>
      <w:rPr>
        <w:rFonts w:cs="Times New Roman"/>
      </w:rPr>
    </w:lvl>
  </w:abstractNum>
  <w:abstractNum w:abstractNumId="4">
    <w:nsid w:val="41151759"/>
    <w:multiLevelType w:val="hybridMultilevel"/>
    <w:tmpl w:val="CD5A9882"/>
    <w:lvl w:ilvl="0" w:tplc="04190011">
      <w:start w:val="1"/>
      <w:numFmt w:val="decimal"/>
      <w:lvlText w:val="%1)"/>
      <w:lvlJc w:val="left"/>
      <w:pPr>
        <w:tabs>
          <w:tab w:val="num" w:pos="720"/>
        </w:tabs>
        <w:ind w:left="720" w:hanging="360"/>
      </w:pPr>
      <w:rPr>
        <w:rFonts w:cs="Times New Roman" w:hint="default"/>
      </w:rPr>
    </w:lvl>
    <w:lvl w:ilvl="1" w:tplc="43301DC8">
      <w:start w:val="1"/>
      <w:numFmt w:val="decimal"/>
      <w:lvlText w:val="%2."/>
      <w:lvlJc w:val="left"/>
      <w:pPr>
        <w:tabs>
          <w:tab w:val="num" w:pos="1515"/>
        </w:tabs>
        <w:ind w:left="1515" w:hanging="43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6ED2CCC"/>
    <w:multiLevelType w:val="singleLevel"/>
    <w:tmpl w:val="36C82500"/>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48EE259A"/>
    <w:multiLevelType w:val="singleLevel"/>
    <w:tmpl w:val="E208ED34"/>
    <w:lvl w:ilvl="0">
      <w:start w:val="1"/>
      <w:numFmt w:val="bullet"/>
      <w:pStyle w:val="2"/>
      <w:lvlText w:val=""/>
      <w:lvlJc w:val="left"/>
      <w:pPr>
        <w:tabs>
          <w:tab w:val="num" w:pos="644"/>
        </w:tabs>
        <w:ind w:left="624" w:hanging="340"/>
      </w:pPr>
      <w:rPr>
        <w:rFonts w:ascii="Symbol" w:hAnsi="Symbol" w:hint="default"/>
      </w:rPr>
    </w:lvl>
  </w:abstractNum>
  <w:abstractNum w:abstractNumId="7">
    <w:nsid w:val="54284A84"/>
    <w:multiLevelType w:val="multilevel"/>
    <w:tmpl w:val="BBC886C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67BA18E9"/>
    <w:multiLevelType w:val="hybridMultilevel"/>
    <w:tmpl w:val="40349A4C"/>
    <w:lvl w:ilvl="0" w:tplc="974CC4C4">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9">
    <w:nsid w:val="69650D7C"/>
    <w:multiLevelType w:val="multilevel"/>
    <w:tmpl w:val="14462A36"/>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nsid w:val="7792620E"/>
    <w:multiLevelType w:val="multilevel"/>
    <w:tmpl w:val="B7ACC3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5"/>
        </w:tabs>
        <w:ind w:left="435" w:hanging="36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11">
    <w:nsid w:val="79237648"/>
    <w:multiLevelType w:val="multilevel"/>
    <w:tmpl w:val="278A508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797C4CD4"/>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12"/>
  </w:num>
  <w:num w:numId="3">
    <w:abstractNumId w:val="5"/>
  </w:num>
  <w:num w:numId="4">
    <w:abstractNumId w:val="8"/>
  </w:num>
  <w:num w:numId="5">
    <w:abstractNumId w:val="3"/>
  </w:num>
  <w:num w:numId="6">
    <w:abstractNumId w:val="11"/>
  </w:num>
  <w:num w:numId="7">
    <w:abstractNumId w:val="0"/>
  </w:num>
  <w:num w:numId="8">
    <w:abstractNumId w:val="4"/>
  </w:num>
  <w:num w:numId="9">
    <w:abstractNumId w:val="1"/>
  </w:num>
  <w:num w:numId="10">
    <w:abstractNumId w:val="10"/>
  </w:num>
  <w:num w:numId="11">
    <w:abstractNumId w:val="7"/>
  </w:num>
  <w:num w:numId="12">
    <w:abstractNumId w:val="9"/>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E57"/>
    <w:rsid w:val="00005EF1"/>
    <w:rsid w:val="00015ED6"/>
    <w:rsid w:val="00026557"/>
    <w:rsid w:val="00032C70"/>
    <w:rsid w:val="0003601B"/>
    <w:rsid w:val="00050629"/>
    <w:rsid w:val="00053354"/>
    <w:rsid w:val="00057F5F"/>
    <w:rsid w:val="000672C0"/>
    <w:rsid w:val="0007260F"/>
    <w:rsid w:val="00072E5C"/>
    <w:rsid w:val="00074A63"/>
    <w:rsid w:val="00083EDB"/>
    <w:rsid w:val="000845E8"/>
    <w:rsid w:val="00085FF4"/>
    <w:rsid w:val="00097151"/>
    <w:rsid w:val="00097F50"/>
    <w:rsid w:val="000A070E"/>
    <w:rsid w:val="000A211E"/>
    <w:rsid w:val="000A2E57"/>
    <w:rsid w:val="000A587F"/>
    <w:rsid w:val="000B6C3F"/>
    <w:rsid w:val="000C2F79"/>
    <w:rsid w:val="000C5717"/>
    <w:rsid w:val="000C697A"/>
    <w:rsid w:val="000D27CD"/>
    <w:rsid w:val="000D5426"/>
    <w:rsid w:val="000E5618"/>
    <w:rsid w:val="000E71A8"/>
    <w:rsid w:val="000F474A"/>
    <w:rsid w:val="000F5082"/>
    <w:rsid w:val="000F7EE7"/>
    <w:rsid w:val="00101234"/>
    <w:rsid w:val="001019DB"/>
    <w:rsid w:val="0010296F"/>
    <w:rsid w:val="00113033"/>
    <w:rsid w:val="001176E0"/>
    <w:rsid w:val="00125D96"/>
    <w:rsid w:val="00141E8F"/>
    <w:rsid w:val="001530CD"/>
    <w:rsid w:val="0016083B"/>
    <w:rsid w:val="00164C99"/>
    <w:rsid w:val="00167F77"/>
    <w:rsid w:val="001710A4"/>
    <w:rsid w:val="00172080"/>
    <w:rsid w:val="0017736A"/>
    <w:rsid w:val="00196502"/>
    <w:rsid w:val="001A00A2"/>
    <w:rsid w:val="001B0740"/>
    <w:rsid w:val="001D0D77"/>
    <w:rsid w:val="001D18F9"/>
    <w:rsid w:val="001E2081"/>
    <w:rsid w:val="001E4E69"/>
    <w:rsid w:val="001E5375"/>
    <w:rsid w:val="001E5579"/>
    <w:rsid w:val="001F34C3"/>
    <w:rsid w:val="001F3E88"/>
    <w:rsid w:val="002032D6"/>
    <w:rsid w:val="00214935"/>
    <w:rsid w:val="00222699"/>
    <w:rsid w:val="00224594"/>
    <w:rsid w:val="00226205"/>
    <w:rsid w:val="00227B60"/>
    <w:rsid w:val="002339FA"/>
    <w:rsid w:val="00245021"/>
    <w:rsid w:val="00245B78"/>
    <w:rsid w:val="00250F0A"/>
    <w:rsid w:val="002514A1"/>
    <w:rsid w:val="0025196F"/>
    <w:rsid w:val="0025294B"/>
    <w:rsid w:val="002649EC"/>
    <w:rsid w:val="002778E8"/>
    <w:rsid w:val="00287D27"/>
    <w:rsid w:val="0029062A"/>
    <w:rsid w:val="00296805"/>
    <w:rsid w:val="002A56BF"/>
    <w:rsid w:val="002B6F6B"/>
    <w:rsid w:val="002C01BB"/>
    <w:rsid w:val="002C613A"/>
    <w:rsid w:val="002C6784"/>
    <w:rsid w:val="002E0F75"/>
    <w:rsid w:val="002F2168"/>
    <w:rsid w:val="002F6FDE"/>
    <w:rsid w:val="00300C6A"/>
    <w:rsid w:val="00301B77"/>
    <w:rsid w:val="003063AE"/>
    <w:rsid w:val="00306D07"/>
    <w:rsid w:val="00314FE7"/>
    <w:rsid w:val="0032240C"/>
    <w:rsid w:val="00334E98"/>
    <w:rsid w:val="00340803"/>
    <w:rsid w:val="00362373"/>
    <w:rsid w:val="003645B0"/>
    <w:rsid w:val="0037502B"/>
    <w:rsid w:val="00376C1F"/>
    <w:rsid w:val="00380308"/>
    <w:rsid w:val="00384561"/>
    <w:rsid w:val="00392C3A"/>
    <w:rsid w:val="003A5C27"/>
    <w:rsid w:val="003B127E"/>
    <w:rsid w:val="003B55FF"/>
    <w:rsid w:val="003B6AB4"/>
    <w:rsid w:val="003C12E8"/>
    <w:rsid w:val="003C3128"/>
    <w:rsid w:val="003C757F"/>
    <w:rsid w:val="003E0810"/>
    <w:rsid w:val="003E63CC"/>
    <w:rsid w:val="003F0861"/>
    <w:rsid w:val="003F14AE"/>
    <w:rsid w:val="003F533A"/>
    <w:rsid w:val="003F6E14"/>
    <w:rsid w:val="00400617"/>
    <w:rsid w:val="00403F46"/>
    <w:rsid w:val="0040409A"/>
    <w:rsid w:val="0041228E"/>
    <w:rsid w:val="00412421"/>
    <w:rsid w:val="0041740D"/>
    <w:rsid w:val="00417BBD"/>
    <w:rsid w:val="00423693"/>
    <w:rsid w:val="00424838"/>
    <w:rsid w:val="00433CCC"/>
    <w:rsid w:val="004356D3"/>
    <w:rsid w:val="00435C97"/>
    <w:rsid w:val="00436DF3"/>
    <w:rsid w:val="0044321C"/>
    <w:rsid w:val="004434BF"/>
    <w:rsid w:val="00445D1C"/>
    <w:rsid w:val="00460072"/>
    <w:rsid w:val="004649D6"/>
    <w:rsid w:val="00470288"/>
    <w:rsid w:val="00472882"/>
    <w:rsid w:val="00477031"/>
    <w:rsid w:val="00481F3E"/>
    <w:rsid w:val="0048279C"/>
    <w:rsid w:val="00482DC6"/>
    <w:rsid w:val="004917DE"/>
    <w:rsid w:val="004A2D1D"/>
    <w:rsid w:val="004A3209"/>
    <w:rsid w:val="004A479F"/>
    <w:rsid w:val="004B6AC0"/>
    <w:rsid w:val="004C0E2E"/>
    <w:rsid w:val="004C15C6"/>
    <w:rsid w:val="004C7D1A"/>
    <w:rsid w:val="004D0640"/>
    <w:rsid w:val="004D09D4"/>
    <w:rsid w:val="004D0B50"/>
    <w:rsid w:val="004D5419"/>
    <w:rsid w:val="004E21C9"/>
    <w:rsid w:val="004F5FCC"/>
    <w:rsid w:val="004F77E3"/>
    <w:rsid w:val="00500C0C"/>
    <w:rsid w:val="005045AA"/>
    <w:rsid w:val="00512292"/>
    <w:rsid w:val="005232EF"/>
    <w:rsid w:val="00524646"/>
    <w:rsid w:val="00524823"/>
    <w:rsid w:val="00537033"/>
    <w:rsid w:val="00537267"/>
    <w:rsid w:val="005410F5"/>
    <w:rsid w:val="00541301"/>
    <w:rsid w:val="0054167D"/>
    <w:rsid w:val="00560B8C"/>
    <w:rsid w:val="00562DE4"/>
    <w:rsid w:val="00566EB3"/>
    <w:rsid w:val="0057555E"/>
    <w:rsid w:val="00581C70"/>
    <w:rsid w:val="0058702C"/>
    <w:rsid w:val="00587CE5"/>
    <w:rsid w:val="005B17CB"/>
    <w:rsid w:val="005D3295"/>
    <w:rsid w:val="005D6F9A"/>
    <w:rsid w:val="005E20D8"/>
    <w:rsid w:val="005E2BFB"/>
    <w:rsid w:val="005E5B64"/>
    <w:rsid w:val="005E5BBD"/>
    <w:rsid w:val="005F5599"/>
    <w:rsid w:val="006224F3"/>
    <w:rsid w:val="00622656"/>
    <w:rsid w:val="006247F9"/>
    <w:rsid w:val="006319B0"/>
    <w:rsid w:val="006371C8"/>
    <w:rsid w:val="00650D1F"/>
    <w:rsid w:val="0065108B"/>
    <w:rsid w:val="00672689"/>
    <w:rsid w:val="00673682"/>
    <w:rsid w:val="0067528D"/>
    <w:rsid w:val="00681F2A"/>
    <w:rsid w:val="00692CA9"/>
    <w:rsid w:val="006970FD"/>
    <w:rsid w:val="006A6115"/>
    <w:rsid w:val="006A688C"/>
    <w:rsid w:val="006B5CDD"/>
    <w:rsid w:val="006D0297"/>
    <w:rsid w:val="006D768D"/>
    <w:rsid w:val="006E0AE9"/>
    <w:rsid w:val="006E6576"/>
    <w:rsid w:val="006E7211"/>
    <w:rsid w:val="006F1988"/>
    <w:rsid w:val="006F6A2F"/>
    <w:rsid w:val="00702799"/>
    <w:rsid w:val="007112E6"/>
    <w:rsid w:val="00712C17"/>
    <w:rsid w:val="007167CD"/>
    <w:rsid w:val="0071682A"/>
    <w:rsid w:val="00716872"/>
    <w:rsid w:val="00716B23"/>
    <w:rsid w:val="00717DD3"/>
    <w:rsid w:val="00722FB0"/>
    <w:rsid w:val="00722FD4"/>
    <w:rsid w:val="0073255A"/>
    <w:rsid w:val="00745703"/>
    <w:rsid w:val="0074629E"/>
    <w:rsid w:val="00752DFB"/>
    <w:rsid w:val="007539F4"/>
    <w:rsid w:val="00756078"/>
    <w:rsid w:val="0076216C"/>
    <w:rsid w:val="0076255E"/>
    <w:rsid w:val="007674BE"/>
    <w:rsid w:val="007758F0"/>
    <w:rsid w:val="00780F6F"/>
    <w:rsid w:val="00786705"/>
    <w:rsid w:val="007871C3"/>
    <w:rsid w:val="00791113"/>
    <w:rsid w:val="00795B4C"/>
    <w:rsid w:val="007A3052"/>
    <w:rsid w:val="007A4F11"/>
    <w:rsid w:val="007B3A35"/>
    <w:rsid w:val="007B550B"/>
    <w:rsid w:val="007B7C42"/>
    <w:rsid w:val="007C3425"/>
    <w:rsid w:val="007D3282"/>
    <w:rsid w:val="007D448C"/>
    <w:rsid w:val="007D51D3"/>
    <w:rsid w:val="007D61EF"/>
    <w:rsid w:val="007E5658"/>
    <w:rsid w:val="007F0B17"/>
    <w:rsid w:val="007F1A93"/>
    <w:rsid w:val="007F4ECA"/>
    <w:rsid w:val="0081136D"/>
    <w:rsid w:val="00813D3B"/>
    <w:rsid w:val="0082093B"/>
    <w:rsid w:val="00824AA1"/>
    <w:rsid w:val="00830837"/>
    <w:rsid w:val="00831571"/>
    <w:rsid w:val="00833283"/>
    <w:rsid w:val="0084419A"/>
    <w:rsid w:val="00846BD3"/>
    <w:rsid w:val="0084783E"/>
    <w:rsid w:val="00863189"/>
    <w:rsid w:val="0087588D"/>
    <w:rsid w:val="008779D3"/>
    <w:rsid w:val="00880791"/>
    <w:rsid w:val="008871BB"/>
    <w:rsid w:val="00887778"/>
    <w:rsid w:val="0089057E"/>
    <w:rsid w:val="00892E49"/>
    <w:rsid w:val="008945E8"/>
    <w:rsid w:val="008A7590"/>
    <w:rsid w:val="008B2F81"/>
    <w:rsid w:val="008B75A4"/>
    <w:rsid w:val="008C6B00"/>
    <w:rsid w:val="008C6CF7"/>
    <w:rsid w:val="008D10D9"/>
    <w:rsid w:val="008D4041"/>
    <w:rsid w:val="008E228C"/>
    <w:rsid w:val="008F004A"/>
    <w:rsid w:val="008F0520"/>
    <w:rsid w:val="008F2888"/>
    <w:rsid w:val="008F38F6"/>
    <w:rsid w:val="008F3AA8"/>
    <w:rsid w:val="0090063D"/>
    <w:rsid w:val="00904DC8"/>
    <w:rsid w:val="00907AFF"/>
    <w:rsid w:val="00910A30"/>
    <w:rsid w:val="009127B2"/>
    <w:rsid w:val="0093470F"/>
    <w:rsid w:val="00934D0A"/>
    <w:rsid w:val="009409F0"/>
    <w:rsid w:val="00944DD7"/>
    <w:rsid w:val="00946C17"/>
    <w:rsid w:val="00960B0D"/>
    <w:rsid w:val="009616AE"/>
    <w:rsid w:val="0097239D"/>
    <w:rsid w:val="00976740"/>
    <w:rsid w:val="00980A06"/>
    <w:rsid w:val="009812C9"/>
    <w:rsid w:val="009A6B42"/>
    <w:rsid w:val="009B03F4"/>
    <w:rsid w:val="009C48DD"/>
    <w:rsid w:val="009C734C"/>
    <w:rsid w:val="009D05CA"/>
    <w:rsid w:val="009F1FC5"/>
    <w:rsid w:val="009F5485"/>
    <w:rsid w:val="00A07732"/>
    <w:rsid w:val="00A10DB7"/>
    <w:rsid w:val="00A13CDC"/>
    <w:rsid w:val="00A14C00"/>
    <w:rsid w:val="00A166DB"/>
    <w:rsid w:val="00A20939"/>
    <w:rsid w:val="00A2143F"/>
    <w:rsid w:val="00A252EF"/>
    <w:rsid w:val="00A3062C"/>
    <w:rsid w:val="00A35370"/>
    <w:rsid w:val="00A46583"/>
    <w:rsid w:val="00A53B71"/>
    <w:rsid w:val="00A670CD"/>
    <w:rsid w:val="00A678C0"/>
    <w:rsid w:val="00A72E39"/>
    <w:rsid w:val="00A74232"/>
    <w:rsid w:val="00A74CD9"/>
    <w:rsid w:val="00A83364"/>
    <w:rsid w:val="00A84996"/>
    <w:rsid w:val="00A973E9"/>
    <w:rsid w:val="00AA4F77"/>
    <w:rsid w:val="00AA5056"/>
    <w:rsid w:val="00AA5A38"/>
    <w:rsid w:val="00AB14ED"/>
    <w:rsid w:val="00AB2CBF"/>
    <w:rsid w:val="00AB2E25"/>
    <w:rsid w:val="00AB357C"/>
    <w:rsid w:val="00AB53C0"/>
    <w:rsid w:val="00AB53EC"/>
    <w:rsid w:val="00AB79F7"/>
    <w:rsid w:val="00AD34B1"/>
    <w:rsid w:val="00AE040E"/>
    <w:rsid w:val="00AE09BA"/>
    <w:rsid w:val="00AE0BFF"/>
    <w:rsid w:val="00AE47DD"/>
    <w:rsid w:val="00AF045F"/>
    <w:rsid w:val="00AF23BA"/>
    <w:rsid w:val="00AF3C9D"/>
    <w:rsid w:val="00AF6AE6"/>
    <w:rsid w:val="00AF76CA"/>
    <w:rsid w:val="00B037D1"/>
    <w:rsid w:val="00B04173"/>
    <w:rsid w:val="00B0530B"/>
    <w:rsid w:val="00B11041"/>
    <w:rsid w:val="00B14BE3"/>
    <w:rsid w:val="00B15829"/>
    <w:rsid w:val="00B173C7"/>
    <w:rsid w:val="00B20C5E"/>
    <w:rsid w:val="00B36AD0"/>
    <w:rsid w:val="00B61EF4"/>
    <w:rsid w:val="00B6571D"/>
    <w:rsid w:val="00B665E7"/>
    <w:rsid w:val="00B75469"/>
    <w:rsid w:val="00B76D22"/>
    <w:rsid w:val="00B92140"/>
    <w:rsid w:val="00BA53C1"/>
    <w:rsid w:val="00BB3917"/>
    <w:rsid w:val="00BB3FD7"/>
    <w:rsid w:val="00BB4C96"/>
    <w:rsid w:val="00BB5965"/>
    <w:rsid w:val="00BC2CF9"/>
    <w:rsid w:val="00BC638A"/>
    <w:rsid w:val="00BD438D"/>
    <w:rsid w:val="00BD4DD0"/>
    <w:rsid w:val="00BE45E7"/>
    <w:rsid w:val="00BE48A9"/>
    <w:rsid w:val="00BE6E60"/>
    <w:rsid w:val="00BE71B1"/>
    <w:rsid w:val="00BF246A"/>
    <w:rsid w:val="00BF683C"/>
    <w:rsid w:val="00C077DD"/>
    <w:rsid w:val="00C14D8F"/>
    <w:rsid w:val="00C20E9B"/>
    <w:rsid w:val="00C227CE"/>
    <w:rsid w:val="00C35697"/>
    <w:rsid w:val="00C3706D"/>
    <w:rsid w:val="00C44E34"/>
    <w:rsid w:val="00C53FA6"/>
    <w:rsid w:val="00C54016"/>
    <w:rsid w:val="00C616C0"/>
    <w:rsid w:val="00C84561"/>
    <w:rsid w:val="00C84B06"/>
    <w:rsid w:val="00C929FC"/>
    <w:rsid w:val="00CB465B"/>
    <w:rsid w:val="00CC3EA1"/>
    <w:rsid w:val="00CC44AC"/>
    <w:rsid w:val="00CD0870"/>
    <w:rsid w:val="00CD2138"/>
    <w:rsid w:val="00CD3DD5"/>
    <w:rsid w:val="00CD3F6F"/>
    <w:rsid w:val="00CE05E4"/>
    <w:rsid w:val="00CE2129"/>
    <w:rsid w:val="00CE4C4B"/>
    <w:rsid w:val="00D07876"/>
    <w:rsid w:val="00D13CD9"/>
    <w:rsid w:val="00D15BDC"/>
    <w:rsid w:val="00D222BE"/>
    <w:rsid w:val="00D259BD"/>
    <w:rsid w:val="00D35E83"/>
    <w:rsid w:val="00D55EF0"/>
    <w:rsid w:val="00D5644F"/>
    <w:rsid w:val="00D63244"/>
    <w:rsid w:val="00D67060"/>
    <w:rsid w:val="00D703F2"/>
    <w:rsid w:val="00D725FA"/>
    <w:rsid w:val="00D872B0"/>
    <w:rsid w:val="00D90102"/>
    <w:rsid w:val="00D90CA5"/>
    <w:rsid w:val="00D93260"/>
    <w:rsid w:val="00D978A0"/>
    <w:rsid w:val="00DA0A64"/>
    <w:rsid w:val="00DA5B67"/>
    <w:rsid w:val="00DA6837"/>
    <w:rsid w:val="00DB22B0"/>
    <w:rsid w:val="00DC298C"/>
    <w:rsid w:val="00DD03C5"/>
    <w:rsid w:val="00DD1330"/>
    <w:rsid w:val="00DD2CF9"/>
    <w:rsid w:val="00DD4704"/>
    <w:rsid w:val="00DD6256"/>
    <w:rsid w:val="00DE46DD"/>
    <w:rsid w:val="00E00543"/>
    <w:rsid w:val="00E0509D"/>
    <w:rsid w:val="00E05DAC"/>
    <w:rsid w:val="00E10F5B"/>
    <w:rsid w:val="00E11D2E"/>
    <w:rsid w:val="00E142C3"/>
    <w:rsid w:val="00E20170"/>
    <w:rsid w:val="00E308F3"/>
    <w:rsid w:val="00E348FF"/>
    <w:rsid w:val="00E354B9"/>
    <w:rsid w:val="00E40D5C"/>
    <w:rsid w:val="00E453CD"/>
    <w:rsid w:val="00E54E5E"/>
    <w:rsid w:val="00E55C72"/>
    <w:rsid w:val="00E62675"/>
    <w:rsid w:val="00E6374E"/>
    <w:rsid w:val="00E652AA"/>
    <w:rsid w:val="00E70B25"/>
    <w:rsid w:val="00E739B3"/>
    <w:rsid w:val="00E77072"/>
    <w:rsid w:val="00E777ED"/>
    <w:rsid w:val="00E83B01"/>
    <w:rsid w:val="00E84E0F"/>
    <w:rsid w:val="00E9094D"/>
    <w:rsid w:val="00E93250"/>
    <w:rsid w:val="00E94DC9"/>
    <w:rsid w:val="00E96620"/>
    <w:rsid w:val="00EA03C0"/>
    <w:rsid w:val="00EA5E25"/>
    <w:rsid w:val="00EB52BF"/>
    <w:rsid w:val="00EB670B"/>
    <w:rsid w:val="00EB6A88"/>
    <w:rsid w:val="00EC4D9B"/>
    <w:rsid w:val="00ED5CA3"/>
    <w:rsid w:val="00EE1A5D"/>
    <w:rsid w:val="00EE20E1"/>
    <w:rsid w:val="00EF16FF"/>
    <w:rsid w:val="00EF6032"/>
    <w:rsid w:val="00EF66D5"/>
    <w:rsid w:val="00EF7725"/>
    <w:rsid w:val="00F003EC"/>
    <w:rsid w:val="00F02509"/>
    <w:rsid w:val="00F12C99"/>
    <w:rsid w:val="00F21604"/>
    <w:rsid w:val="00F234AA"/>
    <w:rsid w:val="00F24249"/>
    <w:rsid w:val="00F30822"/>
    <w:rsid w:val="00F33F07"/>
    <w:rsid w:val="00F3785A"/>
    <w:rsid w:val="00F7056E"/>
    <w:rsid w:val="00F71290"/>
    <w:rsid w:val="00F8270C"/>
    <w:rsid w:val="00F82956"/>
    <w:rsid w:val="00F96584"/>
    <w:rsid w:val="00FA0136"/>
    <w:rsid w:val="00FA0B0C"/>
    <w:rsid w:val="00FA325E"/>
    <w:rsid w:val="00FA4E8A"/>
    <w:rsid w:val="00FC062B"/>
    <w:rsid w:val="00FC300E"/>
    <w:rsid w:val="00FC5408"/>
    <w:rsid w:val="00FD4608"/>
    <w:rsid w:val="00FE083E"/>
    <w:rsid w:val="00FE0CCE"/>
    <w:rsid w:val="00FE320D"/>
    <w:rsid w:val="00FF0920"/>
    <w:rsid w:val="00FF1919"/>
    <w:rsid w:val="00FF3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0"/>
    <o:shapelayout v:ext="edit">
      <o:idmap v:ext="edit" data="1"/>
    </o:shapelayout>
  </w:shapeDefaults>
  <w:decimalSymbol w:val=","/>
  <w:listSeparator w:val=";"/>
  <w14:defaultImageDpi w14:val="0"/>
  <w15:docId w15:val="{5FE581BD-D118-4A2F-B90A-546B7D8D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A2E57"/>
  </w:style>
  <w:style w:type="paragraph" w:styleId="1">
    <w:name w:val="heading 1"/>
    <w:basedOn w:val="Default"/>
    <w:next w:val="Default"/>
    <w:link w:val="10"/>
    <w:uiPriority w:val="9"/>
    <w:qFormat/>
    <w:rsid w:val="000A2E57"/>
    <w:pPr>
      <w:outlineLvl w:val="0"/>
    </w:pPr>
    <w:rPr>
      <w:color w:val="auto"/>
    </w:rPr>
  </w:style>
  <w:style w:type="paragraph" w:styleId="20">
    <w:name w:val="heading 2"/>
    <w:basedOn w:val="a"/>
    <w:next w:val="a"/>
    <w:link w:val="21"/>
    <w:uiPriority w:val="9"/>
    <w:qFormat/>
    <w:rsid w:val="000A2E57"/>
    <w:pPr>
      <w:keepNext/>
      <w:jc w:val="center"/>
      <w:outlineLvl w:val="1"/>
    </w:pPr>
    <w:rPr>
      <w:sz w:val="24"/>
    </w:rPr>
  </w:style>
  <w:style w:type="paragraph" w:styleId="3">
    <w:name w:val="heading 3"/>
    <w:basedOn w:val="a"/>
    <w:next w:val="a"/>
    <w:link w:val="30"/>
    <w:uiPriority w:val="9"/>
    <w:qFormat/>
    <w:rsid w:val="000A2E57"/>
    <w:pPr>
      <w:keepNext/>
      <w:spacing w:before="240" w:after="60"/>
      <w:outlineLvl w:val="2"/>
    </w:pPr>
    <w:rPr>
      <w:rFonts w:ascii="Arial" w:hAnsi="Arial" w:cs="Arial"/>
      <w:b/>
      <w:bCs/>
      <w:sz w:val="26"/>
      <w:szCs w:val="26"/>
      <w:lang w:eastAsia="zh-CN"/>
    </w:rPr>
  </w:style>
  <w:style w:type="paragraph" w:styleId="4">
    <w:name w:val="heading 4"/>
    <w:basedOn w:val="a"/>
    <w:next w:val="a"/>
    <w:link w:val="40"/>
    <w:uiPriority w:val="9"/>
    <w:qFormat/>
    <w:rsid w:val="000A2E57"/>
    <w:pPr>
      <w:keepNext/>
      <w:widowControl w:val="0"/>
      <w:spacing w:line="360" w:lineRule="auto"/>
      <w:jc w:val="center"/>
      <w:outlineLvl w:val="3"/>
    </w:pPr>
    <w:rPr>
      <w:b/>
      <w:sz w:val="28"/>
    </w:rPr>
  </w:style>
  <w:style w:type="paragraph" w:styleId="5">
    <w:name w:val="heading 5"/>
    <w:basedOn w:val="a"/>
    <w:next w:val="a"/>
    <w:link w:val="50"/>
    <w:uiPriority w:val="9"/>
    <w:qFormat/>
    <w:rsid w:val="000A2E57"/>
    <w:pPr>
      <w:spacing w:before="240" w:after="60"/>
      <w:outlineLvl w:val="4"/>
    </w:pPr>
    <w:rPr>
      <w:b/>
      <w:bCs/>
      <w:i/>
      <w:iCs/>
      <w:sz w:val="26"/>
      <w:szCs w:val="26"/>
      <w:lang w:eastAsia="zh-CN"/>
    </w:rPr>
  </w:style>
  <w:style w:type="paragraph" w:styleId="6">
    <w:name w:val="heading 6"/>
    <w:basedOn w:val="a"/>
    <w:next w:val="a"/>
    <w:link w:val="60"/>
    <w:uiPriority w:val="9"/>
    <w:qFormat/>
    <w:rsid w:val="000A2E57"/>
    <w:pPr>
      <w:spacing w:before="240" w:after="60"/>
      <w:outlineLvl w:val="5"/>
    </w:pPr>
    <w:rPr>
      <w:b/>
      <w:bCs/>
      <w:sz w:val="22"/>
      <w:szCs w:val="22"/>
      <w:lang w:eastAsia="zh-CN"/>
    </w:rPr>
  </w:style>
  <w:style w:type="paragraph" w:styleId="7">
    <w:name w:val="heading 7"/>
    <w:basedOn w:val="a"/>
    <w:next w:val="a"/>
    <w:link w:val="70"/>
    <w:uiPriority w:val="9"/>
    <w:qFormat/>
    <w:rsid w:val="000A2E57"/>
    <w:pPr>
      <w:spacing w:before="240" w:after="60"/>
      <w:outlineLvl w:val="6"/>
    </w:pPr>
    <w:rPr>
      <w:sz w:val="24"/>
      <w:szCs w:val="24"/>
      <w:lang w:eastAsia="zh-CN"/>
    </w:rPr>
  </w:style>
  <w:style w:type="paragraph" w:styleId="8">
    <w:name w:val="heading 8"/>
    <w:basedOn w:val="Default"/>
    <w:next w:val="Default"/>
    <w:link w:val="80"/>
    <w:uiPriority w:val="9"/>
    <w:qFormat/>
    <w:rsid w:val="000A2E57"/>
    <w:pPr>
      <w:outlineLvl w:val="7"/>
    </w:pPr>
    <w:rPr>
      <w:color w:val="auto"/>
    </w:rPr>
  </w:style>
  <w:style w:type="paragraph" w:styleId="9">
    <w:name w:val="heading 9"/>
    <w:basedOn w:val="a"/>
    <w:next w:val="a"/>
    <w:link w:val="90"/>
    <w:uiPriority w:val="9"/>
    <w:qFormat/>
    <w:rsid w:val="000A2E57"/>
    <w:pPr>
      <w:spacing w:before="240" w:after="60"/>
      <w:outlineLvl w:val="8"/>
    </w:pPr>
    <w:rPr>
      <w:rFonts w:ascii="Arial"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zh-CN"/>
    </w:rPr>
  </w:style>
  <w:style w:type="character" w:customStyle="1" w:styleId="21">
    <w:name w:val="Заголовок 2 Знак"/>
    <w:basedOn w:val="a0"/>
    <w:link w:val="20"/>
    <w:uiPriority w:val="9"/>
    <w:semiHidden/>
    <w:rPr>
      <w:rFonts w:asciiTheme="majorHAnsi" w:eastAsiaTheme="majorEastAsia" w:hAnsiTheme="majorHAnsi" w:cstheme="majorBidi"/>
      <w:b/>
      <w:bCs/>
      <w:i/>
      <w:iCs/>
      <w:sz w:val="28"/>
      <w:szCs w:val="28"/>
      <w:lang w:eastAsia="zh-CN"/>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eastAsia="zh-CN"/>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eastAsia="zh-CN"/>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eastAsia="zh-CN"/>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lang w:eastAsia="zh-CN"/>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eastAsia="zh-CN"/>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eastAsia="zh-CN"/>
    </w:rPr>
  </w:style>
  <w:style w:type="character" w:customStyle="1" w:styleId="90">
    <w:name w:val="Заголовок 9 Знак"/>
    <w:basedOn w:val="a0"/>
    <w:link w:val="9"/>
    <w:uiPriority w:val="9"/>
    <w:semiHidden/>
    <w:rPr>
      <w:rFonts w:asciiTheme="majorHAnsi" w:eastAsiaTheme="majorEastAsia" w:hAnsiTheme="majorHAnsi" w:cstheme="majorBidi"/>
      <w:sz w:val="22"/>
      <w:szCs w:val="22"/>
      <w:lang w:eastAsia="zh-CN"/>
    </w:rPr>
  </w:style>
  <w:style w:type="paragraph" w:customStyle="1" w:styleId="Default">
    <w:name w:val="Default"/>
    <w:rsid w:val="000A2E57"/>
    <w:pPr>
      <w:autoSpaceDE w:val="0"/>
      <w:autoSpaceDN w:val="0"/>
      <w:adjustRightInd w:val="0"/>
    </w:pPr>
    <w:rPr>
      <w:color w:val="000000"/>
      <w:sz w:val="24"/>
      <w:szCs w:val="24"/>
      <w:lang w:eastAsia="zh-CN"/>
    </w:rPr>
  </w:style>
  <w:style w:type="paragraph" w:styleId="a3">
    <w:name w:val="header"/>
    <w:basedOn w:val="a"/>
    <w:link w:val="a4"/>
    <w:uiPriority w:val="99"/>
    <w:rsid w:val="000A2E57"/>
    <w:pPr>
      <w:tabs>
        <w:tab w:val="center" w:pos="4677"/>
        <w:tab w:val="right" w:pos="9355"/>
      </w:tabs>
    </w:pPr>
    <w:rPr>
      <w:sz w:val="24"/>
      <w:szCs w:val="24"/>
      <w:lang w:eastAsia="zh-CN"/>
    </w:rPr>
  </w:style>
  <w:style w:type="character" w:customStyle="1" w:styleId="a4">
    <w:name w:val="Верхний колонтитул Знак"/>
    <w:basedOn w:val="a0"/>
    <w:link w:val="a3"/>
    <w:uiPriority w:val="99"/>
    <w:semiHidden/>
    <w:rPr>
      <w:sz w:val="24"/>
      <w:szCs w:val="24"/>
      <w:lang w:eastAsia="zh-CN"/>
    </w:rPr>
  </w:style>
  <w:style w:type="paragraph" w:styleId="a5">
    <w:name w:val="Body Text"/>
    <w:basedOn w:val="a"/>
    <w:link w:val="a6"/>
    <w:uiPriority w:val="99"/>
    <w:rsid w:val="000A2E57"/>
    <w:pPr>
      <w:spacing w:line="360" w:lineRule="auto"/>
      <w:ind w:left="-567" w:right="-1043" w:firstLine="567"/>
      <w:jc w:val="both"/>
    </w:pPr>
    <w:rPr>
      <w:sz w:val="24"/>
    </w:rPr>
  </w:style>
  <w:style w:type="character" w:customStyle="1" w:styleId="a6">
    <w:name w:val="Основной текст Знак"/>
    <w:basedOn w:val="a0"/>
    <w:link w:val="a5"/>
    <w:uiPriority w:val="99"/>
    <w:semiHidden/>
    <w:rPr>
      <w:sz w:val="24"/>
      <w:szCs w:val="24"/>
      <w:lang w:eastAsia="zh-CN"/>
    </w:rPr>
  </w:style>
  <w:style w:type="character" w:styleId="a7">
    <w:name w:val="page number"/>
    <w:basedOn w:val="a0"/>
    <w:uiPriority w:val="99"/>
    <w:rsid w:val="000A2E57"/>
    <w:rPr>
      <w:rFonts w:cs="Times New Roman"/>
    </w:rPr>
  </w:style>
  <w:style w:type="paragraph" w:styleId="11">
    <w:name w:val="toc 1"/>
    <w:basedOn w:val="Default"/>
    <w:next w:val="Default"/>
    <w:autoRedefine/>
    <w:uiPriority w:val="39"/>
    <w:semiHidden/>
    <w:rsid w:val="000A2E57"/>
    <w:pPr>
      <w:spacing w:before="120"/>
    </w:pPr>
    <w:rPr>
      <w:color w:val="auto"/>
    </w:rPr>
  </w:style>
  <w:style w:type="paragraph" w:styleId="a8">
    <w:name w:val="footnote text"/>
    <w:basedOn w:val="Default"/>
    <w:next w:val="Default"/>
    <w:link w:val="a9"/>
    <w:uiPriority w:val="99"/>
    <w:semiHidden/>
    <w:rsid w:val="000A2E57"/>
    <w:rPr>
      <w:color w:val="auto"/>
    </w:rPr>
  </w:style>
  <w:style w:type="character" w:customStyle="1" w:styleId="a9">
    <w:name w:val="Текст сноски Знак"/>
    <w:basedOn w:val="a0"/>
    <w:link w:val="a8"/>
    <w:uiPriority w:val="99"/>
    <w:semiHidden/>
    <w:rPr>
      <w:lang w:eastAsia="zh-CN"/>
    </w:rPr>
  </w:style>
  <w:style w:type="paragraph" w:styleId="aa">
    <w:name w:val="Subtitle"/>
    <w:basedOn w:val="Default"/>
    <w:next w:val="Default"/>
    <w:link w:val="ab"/>
    <w:uiPriority w:val="11"/>
    <w:qFormat/>
    <w:rsid w:val="000A2E57"/>
    <w:rPr>
      <w:color w:val="auto"/>
    </w:rPr>
  </w:style>
  <w:style w:type="character" w:customStyle="1" w:styleId="ab">
    <w:name w:val="Подзаголовок Знак"/>
    <w:basedOn w:val="a0"/>
    <w:link w:val="aa"/>
    <w:uiPriority w:val="11"/>
    <w:rPr>
      <w:rFonts w:asciiTheme="majorHAnsi" w:eastAsiaTheme="majorEastAsia" w:hAnsiTheme="majorHAnsi" w:cstheme="majorBidi"/>
      <w:sz w:val="24"/>
      <w:szCs w:val="24"/>
      <w:lang w:eastAsia="zh-CN"/>
    </w:rPr>
  </w:style>
  <w:style w:type="paragraph" w:styleId="22">
    <w:name w:val="Body Text 2"/>
    <w:basedOn w:val="Default"/>
    <w:next w:val="Default"/>
    <w:link w:val="23"/>
    <w:uiPriority w:val="99"/>
    <w:rsid w:val="000A2E57"/>
    <w:rPr>
      <w:color w:val="auto"/>
    </w:rPr>
  </w:style>
  <w:style w:type="character" w:customStyle="1" w:styleId="23">
    <w:name w:val="Основной текст 2 Знак"/>
    <w:basedOn w:val="a0"/>
    <w:link w:val="22"/>
    <w:uiPriority w:val="99"/>
    <w:semiHidden/>
    <w:rPr>
      <w:sz w:val="24"/>
      <w:szCs w:val="24"/>
      <w:lang w:eastAsia="zh-CN"/>
    </w:rPr>
  </w:style>
  <w:style w:type="paragraph" w:styleId="24">
    <w:name w:val="Body Text Indent 2"/>
    <w:basedOn w:val="Default"/>
    <w:next w:val="Default"/>
    <w:link w:val="25"/>
    <w:uiPriority w:val="99"/>
    <w:rsid w:val="000A2E57"/>
    <w:rPr>
      <w:color w:val="auto"/>
    </w:rPr>
  </w:style>
  <w:style w:type="character" w:customStyle="1" w:styleId="25">
    <w:name w:val="Основной текст с отступом 2 Знак"/>
    <w:basedOn w:val="a0"/>
    <w:link w:val="24"/>
    <w:uiPriority w:val="99"/>
    <w:semiHidden/>
    <w:rPr>
      <w:sz w:val="24"/>
      <w:szCs w:val="24"/>
      <w:lang w:eastAsia="zh-CN"/>
    </w:rPr>
  </w:style>
  <w:style w:type="paragraph" w:styleId="ac">
    <w:name w:val="Body Text Indent"/>
    <w:basedOn w:val="Default"/>
    <w:next w:val="Default"/>
    <w:link w:val="ad"/>
    <w:uiPriority w:val="99"/>
    <w:rsid w:val="000A2E57"/>
    <w:rPr>
      <w:color w:val="auto"/>
    </w:rPr>
  </w:style>
  <w:style w:type="character" w:customStyle="1" w:styleId="ad">
    <w:name w:val="Основной текст с отступом Знак"/>
    <w:basedOn w:val="a0"/>
    <w:link w:val="ac"/>
    <w:uiPriority w:val="99"/>
    <w:semiHidden/>
    <w:rPr>
      <w:sz w:val="24"/>
      <w:szCs w:val="24"/>
      <w:lang w:eastAsia="zh-CN"/>
    </w:rPr>
  </w:style>
  <w:style w:type="paragraph" w:styleId="31">
    <w:name w:val="Body Text Indent 3"/>
    <w:basedOn w:val="Default"/>
    <w:next w:val="Default"/>
    <w:link w:val="32"/>
    <w:uiPriority w:val="99"/>
    <w:rsid w:val="000A2E57"/>
    <w:rPr>
      <w:color w:val="auto"/>
    </w:rPr>
  </w:style>
  <w:style w:type="character" w:customStyle="1" w:styleId="32">
    <w:name w:val="Основной текст с отступом 3 Знак"/>
    <w:basedOn w:val="a0"/>
    <w:link w:val="31"/>
    <w:uiPriority w:val="99"/>
    <w:semiHidden/>
    <w:rPr>
      <w:sz w:val="16"/>
      <w:szCs w:val="16"/>
      <w:lang w:eastAsia="zh-CN"/>
    </w:rPr>
  </w:style>
  <w:style w:type="paragraph" w:styleId="26">
    <w:name w:val="List 2"/>
    <w:basedOn w:val="Default"/>
    <w:next w:val="Default"/>
    <w:uiPriority w:val="99"/>
    <w:rsid w:val="000A2E57"/>
    <w:rPr>
      <w:color w:val="auto"/>
    </w:rPr>
  </w:style>
  <w:style w:type="paragraph" w:styleId="ae">
    <w:name w:val="Title"/>
    <w:basedOn w:val="Default"/>
    <w:next w:val="Default"/>
    <w:link w:val="af"/>
    <w:uiPriority w:val="10"/>
    <w:qFormat/>
    <w:rsid w:val="000A2E57"/>
    <w:rPr>
      <w:color w:val="auto"/>
    </w:rPr>
  </w:style>
  <w:style w:type="character" w:customStyle="1" w:styleId="af">
    <w:name w:val="Название Знак"/>
    <w:basedOn w:val="a0"/>
    <w:link w:val="ae"/>
    <w:uiPriority w:val="10"/>
    <w:rPr>
      <w:rFonts w:asciiTheme="majorHAnsi" w:eastAsiaTheme="majorEastAsia" w:hAnsiTheme="majorHAnsi" w:cstheme="majorBidi"/>
      <w:b/>
      <w:bCs/>
      <w:kern w:val="28"/>
      <w:sz w:val="32"/>
      <w:szCs w:val="32"/>
      <w:lang w:eastAsia="zh-CN"/>
    </w:rPr>
  </w:style>
  <w:style w:type="paragraph" w:styleId="33">
    <w:name w:val="Body Text 3"/>
    <w:basedOn w:val="Default"/>
    <w:next w:val="Default"/>
    <w:link w:val="34"/>
    <w:uiPriority w:val="99"/>
    <w:rsid w:val="000A2E57"/>
    <w:rPr>
      <w:color w:val="auto"/>
    </w:rPr>
  </w:style>
  <w:style w:type="character" w:customStyle="1" w:styleId="34">
    <w:name w:val="Основной текст 3 Знак"/>
    <w:basedOn w:val="a0"/>
    <w:link w:val="33"/>
    <w:uiPriority w:val="99"/>
    <w:semiHidden/>
    <w:rPr>
      <w:sz w:val="16"/>
      <w:szCs w:val="16"/>
      <w:lang w:eastAsia="zh-CN"/>
    </w:rPr>
  </w:style>
  <w:style w:type="paragraph" w:styleId="af0">
    <w:name w:val="Block Text"/>
    <w:basedOn w:val="Default"/>
    <w:next w:val="Default"/>
    <w:uiPriority w:val="99"/>
    <w:rsid w:val="000A2E57"/>
    <w:rPr>
      <w:color w:val="auto"/>
    </w:rPr>
  </w:style>
  <w:style w:type="paragraph" w:customStyle="1" w:styleId="FR4">
    <w:name w:val="FR4"/>
    <w:basedOn w:val="Default"/>
    <w:next w:val="Default"/>
    <w:rsid w:val="000A2E57"/>
    <w:rPr>
      <w:color w:val="auto"/>
    </w:rPr>
  </w:style>
  <w:style w:type="paragraph" w:customStyle="1" w:styleId="BlockText1">
    <w:name w:val="Block Text1"/>
    <w:basedOn w:val="Default"/>
    <w:next w:val="Default"/>
    <w:rsid w:val="000A2E57"/>
    <w:rPr>
      <w:color w:val="auto"/>
    </w:rPr>
  </w:style>
  <w:style w:type="paragraph" w:customStyle="1" w:styleId="FR1">
    <w:name w:val="FR1"/>
    <w:basedOn w:val="Default"/>
    <w:next w:val="Default"/>
    <w:rsid w:val="000A2E57"/>
    <w:pPr>
      <w:spacing w:before="140"/>
    </w:pPr>
    <w:rPr>
      <w:color w:val="auto"/>
    </w:rPr>
  </w:style>
  <w:style w:type="paragraph" w:customStyle="1" w:styleId="FR2">
    <w:name w:val="FR2"/>
    <w:basedOn w:val="Default"/>
    <w:next w:val="Default"/>
    <w:rsid w:val="000A2E57"/>
    <w:rPr>
      <w:color w:val="auto"/>
    </w:rPr>
  </w:style>
  <w:style w:type="paragraph" w:customStyle="1" w:styleId="af1">
    <w:name w:val="........"/>
    <w:basedOn w:val="Default"/>
    <w:next w:val="Default"/>
    <w:rsid w:val="000A2E57"/>
    <w:rPr>
      <w:color w:val="auto"/>
    </w:rPr>
  </w:style>
  <w:style w:type="paragraph" w:customStyle="1" w:styleId="af2">
    <w:name w:val="............"/>
    <w:basedOn w:val="Default"/>
    <w:next w:val="Default"/>
    <w:rsid w:val="000A2E57"/>
    <w:rPr>
      <w:color w:val="auto"/>
    </w:rPr>
  </w:style>
  <w:style w:type="paragraph" w:customStyle="1" w:styleId="af3">
    <w:name w:val="......."/>
    <w:basedOn w:val="Default"/>
    <w:next w:val="Default"/>
    <w:rsid w:val="000A2E57"/>
    <w:rPr>
      <w:color w:val="auto"/>
    </w:rPr>
  </w:style>
  <w:style w:type="paragraph" w:customStyle="1" w:styleId="af4">
    <w:name w:val="........ ....."/>
    <w:basedOn w:val="Default"/>
    <w:next w:val="Default"/>
    <w:rsid w:val="000A2E57"/>
    <w:rPr>
      <w:color w:val="auto"/>
    </w:rPr>
  </w:style>
  <w:style w:type="paragraph" w:customStyle="1" w:styleId="af5">
    <w:name w:val="..."/>
    <w:basedOn w:val="Default"/>
    <w:next w:val="Default"/>
    <w:rsid w:val="000A2E57"/>
    <w:rPr>
      <w:color w:val="auto"/>
    </w:rPr>
  </w:style>
  <w:style w:type="paragraph" w:customStyle="1" w:styleId="af6">
    <w:name w:val="........ ..... . ........"/>
    <w:basedOn w:val="Default"/>
    <w:next w:val="Default"/>
    <w:rsid w:val="000A2E57"/>
    <w:rPr>
      <w:color w:val="auto"/>
    </w:rPr>
  </w:style>
  <w:style w:type="paragraph" w:customStyle="1" w:styleId="12">
    <w:name w:val="......... 1"/>
    <w:basedOn w:val="Default"/>
    <w:next w:val="Default"/>
    <w:rsid w:val="000A2E57"/>
    <w:rPr>
      <w:color w:val="auto"/>
    </w:rPr>
  </w:style>
  <w:style w:type="paragraph" w:customStyle="1" w:styleId="27">
    <w:name w:val="........ ..... 2"/>
    <w:basedOn w:val="Default"/>
    <w:next w:val="Default"/>
    <w:rsid w:val="000A2E57"/>
    <w:rPr>
      <w:color w:val="auto"/>
    </w:rPr>
  </w:style>
  <w:style w:type="paragraph" w:customStyle="1" w:styleId="28">
    <w:name w:val="........ ..... . ........ 2"/>
    <w:basedOn w:val="Default"/>
    <w:next w:val="Default"/>
    <w:rsid w:val="000A2E57"/>
    <w:rPr>
      <w:color w:val="auto"/>
    </w:rPr>
  </w:style>
  <w:style w:type="paragraph" w:customStyle="1" w:styleId="35">
    <w:name w:val="........ ..... . ........ 3"/>
    <w:basedOn w:val="Default"/>
    <w:next w:val="Default"/>
    <w:rsid w:val="000A2E57"/>
    <w:rPr>
      <w:color w:val="auto"/>
    </w:rPr>
  </w:style>
  <w:style w:type="paragraph" w:customStyle="1" w:styleId="36">
    <w:name w:val="........ ..... 3"/>
    <w:basedOn w:val="Default"/>
    <w:next w:val="Default"/>
    <w:rsid w:val="000A2E57"/>
    <w:rPr>
      <w:color w:val="auto"/>
    </w:rPr>
  </w:style>
  <w:style w:type="paragraph" w:customStyle="1" w:styleId="af7">
    <w:name w:val="...... .........."/>
    <w:basedOn w:val="Default"/>
    <w:next w:val="Default"/>
    <w:rsid w:val="000A2E57"/>
    <w:rPr>
      <w:color w:val="auto"/>
    </w:rPr>
  </w:style>
  <w:style w:type="paragraph" w:styleId="2">
    <w:name w:val="List Bullet 2"/>
    <w:basedOn w:val="Default"/>
    <w:next w:val="Default"/>
    <w:uiPriority w:val="99"/>
    <w:rsid w:val="000A2E57"/>
    <w:pPr>
      <w:numPr>
        <w:numId w:val="1"/>
      </w:numPr>
    </w:pPr>
    <w:rPr>
      <w:color w:val="auto"/>
    </w:rPr>
  </w:style>
  <w:style w:type="paragraph" w:styleId="af8">
    <w:name w:val="Plain Text"/>
    <w:basedOn w:val="Default"/>
    <w:next w:val="Default"/>
    <w:link w:val="af9"/>
    <w:uiPriority w:val="99"/>
    <w:rsid w:val="000A2E57"/>
    <w:rPr>
      <w:color w:val="auto"/>
    </w:rPr>
  </w:style>
  <w:style w:type="character" w:customStyle="1" w:styleId="af9">
    <w:name w:val="Текст Знак"/>
    <w:basedOn w:val="a0"/>
    <w:link w:val="af8"/>
    <w:uiPriority w:val="99"/>
    <w:semiHidden/>
    <w:rPr>
      <w:rFonts w:ascii="Courier New" w:hAnsi="Courier New" w:cs="Courier New"/>
      <w:lang w:eastAsia="zh-CN"/>
    </w:rPr>
  </w:style>
  <w:style w:type="paragraph" w:styleId="afa">
    <w:name w:val="footer"/>
    <w:basedOn w:val="Default"/>
    <w:next w:val="Default"/>
    <w:link w:val="afb"/>
    <w:uiPriority w:val="99"/>
    <w:rsid w:val="000A2E57"/>
    <w:rPr>
      <w:color w:val="auto"/>
    </w:rPr>
  </w:style>
  <w:style w:type="character" w:customStyle="1" w:styleId="afb">
    <w:name w:val="Нижний колонтитул Знак"/>
    <w:basedOn w:val="a0"/>
    <w:link w:val="afa"/>
    <w:uiPriority w:val="99"/>
    <w:semiHidden/>
    <w:rPr>
      <w:sz w:val="24"/>
      <w:szCs w:val="24"/>
      <w:lang w:eastAsia="zh-CN"/>
    </w:rPr>
  </w:style>
  <w:style w:type="paragraph" w:customStyle="1" w:styleId="13">
    <w:name w:val="заголовок 1"/>
    <w:basedOn w:val="a"/>
    <w:next w:val="a"/>
    <w:rsid w:val="000A2E57"/>
    <w:pPr>
      <w:keepNext/>
      <w:autoSpaceDE w:val="0"/>
      <w:autoSpaceDN w:val="0"/>
      <w:spacing w:before="240" w:after="60"/>
      <w:ind w:firstLine="567"/>
      <w:jc w:val="center"/>
      <w:outlineLvl w:val="0"/>
    </w:pPr>
    <w:rPr>
      <w:rFonts w:ascii="Arial" w:hAnsi="Arial" w:cs="Arial"/>
      <w:b/>
      <w:bCs/>
      <w:kern w:val="28"/>
      <w:sz w:val="28"/>
      <w:szCs w:val="28"/>
    </w:rPr>
  </w:style>
  <w:style w:type="paragraph" w:customStyle="1" w:styleId="29">
    <w:name w:val="заголовок 2"/>
    <w:basedOn w:val="a"/>
    <w:next w:val="a"/>
    <w:rsid w:val="000A2E57"/>
    <w:pPr>
      <w:keepNext/>
      <w:autoSpaceDE w:val="0"/>
      <w:autoSpaceDN w:val="0"/>
      <w:spacing w:before="240" w:after="60"/>
      <w:ind w:firstLine="567"/>
      <w:jc w:val="both"/>
      <w:outlineLvl w:val="1"/>
    </w:pPr>
    <w:rPr>
      <w:rFonts w:ascii="Arial" w:hAnsi="Arial" w:cs="Arial"/>
      <w:b/>
      <w:bCs/>
      <w:i/>
      <w:iCs/>
      <w:sz w:val="22"/>
      <w:szCs w:val="22"/>
    </w:rPr>
  </w:style>
  <w:style w:type="table" w:styleId="afc">
    <w:name w:val="Table Grid"/>
    <w:basedOn w:val="a1"/>
    <w:uiPriority w:val="39"/>
    <w:rsid w:val="000A2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0A2E57"/>
    <w:pPr>
      <w:widowControl w:val="0"/>
      <w:autoSpaceDE w:val="0"/>
      <w:autoSpaceDN w:val="0"/>
      <w:adjustRightInd w:val="0"/>
      <w:spacing w:line="240" w:lineRule="atLeast"/>
      <w:jc w:val="center"/>
    </w:pPr>
    <w:rPr>
      <w:sz w:val="24"/>
      <w:szCs w:val="24"/>
      <w:lang w:val="en-US" w:eastAsia="zh-CN"/>
    </w:rPr>
  </w:style>
  <w:style w:type="paragraph" w:customStyle="1" w:styleId="p9">
    <w:name w:val="p9"/>
    <w:basedOn w:val="a"/>
    <w:rsid w:val="000A2E57"/>
    <w:pPr>
      <w:widowControl w:val="0"/>
      <w:tabs>
        <w:tab w:val="left" w:pos="691"/>
      </w:tabs>
      <w:autoSpaceDE w:val="0"/>
      <w:autoSpaceDN w:val="0"/>
      <w:adjustRightInd w:val="0"/>
      <w:spacing w:line="487" w:lineRule="atLeast"/>
      <w:ind w:firstLine="692"/>
    </w:pPr>
    <w:rPr>
      <w:sz w:val="24"/>
      <w:szCs w:val="24"/>
      <w:lang w:val="en-US" w:eastAsia="zh-CN"/>
    </w:rPr>
  </w:style>
  <w:style w:type="paragraph" w:customStyle="1" w:styleId="p10">
    <w:name w:val="p10"/>
    <w:basedOn w:val="a"/>
    <w:rsid w:val="000A2E57"/>
    <w:pPr>
      <w:widowControl w:val="0"/>
      <w:tabs>
        <w:tab w:val="left" w:pos="861"/>
      </w:tabs>
      <w:autoSpaceDE w:val="0"/>
      <w:autoSpaceDN w:val="0"/>
      <w:adjustRightInd w:val="0"/>
      <w:spacing w:line="240" w:lineRule="atLeast"/>
      <w:ind w:left="1031"/>
    </w:pPr>
    <w:rPr>
      <w:sz w:val="24"/>
      <w:szCs w:val="24"/>
      <w:lang w:val="en-US" w:eastAsia="zh-CN"/>
    </w:rPr>
  </w:style>
  <w:style w:type="paragraph" w:customStyle="1" w:styleId="p11">
    <w:name w:val="p11"/>
    <w:basedOn w:val="a"/>
    <w:rsid w:val="000A2E57"/>
    <w:pPr>
      <w:widowControl w:val="0"/>
      <w:tabs>
        <w:tab w:val="left" w:pos="861"/>
      </w:tabs>
      <w:autoSpaceDE w:val="0"/>
      <w:autoSpaceDN w:val="0"/>
      <w:adjustRightInd w:val="0"/>
      <w:spacing w:line="240" w:lineRule="atLeast"/>
      <w:ind w:left="1031"/>
    </w:pPr>
    <w:rPr>
      <w:sz w:val="24"/>
      <w:szCs w:val="24"/>
      <w:lang w:val="en-US" w:eastAsia="zh-CN"/>
    </w:rPr>
  </w:style>
  <w:style w:type="paragraph" w:customStyle="1" w:styleId="p13">
    <w:name w:val="p13"/>
    <w:basedOn w:val="a"/>
    <w:rsid w:val="000A2E57"/>
    <w:pPr>
      <w:widowControl w:val="0"/>
      <w:tabs>
        <w:tab w:val="left" w:pos="691"/>
        <w:tab w:val="left" w:pos="861"/>
      </w:tabs>
      <w:autoSpaceDE w:val="0"/>
      <w:autoSpaceDN w:val="0"/>
      <w:adjustRightInd w:val="0"/>
      <w:spacing w:line="487" w:lineRule="atLeast"/>
      <w:ind w:firstLine="692"/>
    </w:pPr>
    <w:rPr>
      <w:sz w:val="24"/>
      <w:szCs w:val="24"/>
      <w:lang w:val="en-US" w:eastAsia="zh-CN"/>
    </w:rPr>
  </w:style>
  <w:style w:type="paragraph" w:customStyle="1" w:styleId="t1">
    <w:name w:val="t1"/>
    <w:basedOn w:val="a"/>
    <w:rsid w:val="000A2E57"/>
    <w:pPr>
      <w:widowControl w:val="0"/>
      <w:autoSpaceDE w:val="0"/>
      <w:autoSpaceDN w:val="0"/>
      <w:adjustRightInd w:val="0"/>
      <w:spacing w:line="240" w:lineRule="atLeast"/>
    </w:pPr>
    <w:rPr>
      <w:sz w:val="24"/>
      <w:szCs w:val="24"/>
      <w:lang w:val="en-US" w:eastAsia="zh-CN"/>
    </w:rPr>
  </w:style>
  <w:style w:type="paragraph" w:customStyle="1" w:styleId="c3">
    <w:name w:val="c3"/>
    <w:basedOn w:val="a"/>
    <w:rsid w:val="000A2E57"/>
    <w:pPr>
      <w:widowControl w:val="0"/>
      <w:autoSpaceDE w:val="0"/>
      <w:autoSpaceDN w:val="0"/>
      <w:adjustRightInd w:val="0"/>
      <w:spacing w:line="240" w:lineRule="atLeast"/>
      <w:jc w:val="center"/>
    </w:pPr>
    <w:rPr>
      <w:sz w:val="24"/>
      <w:szCs w:val="24"/>
      <w:lang w:val="en-US" w:eastAsia="zh-CN"/>
    </w:rPr>
  </w:style>
  <w:style w:type="paragraph" w:customStyle="1" w:styleId="p4">
    <w:name w:val="p4"/>
    <w:basedOn w:val="a"/>
    <w:rsid w:val="000A2E57"/>
    <w:pPr>
      <w:widowControl w:val="0"/>
      <w:tabs>
        <w:tab w:val="left" w:pos="204"/>
      </w:tabs>
      <w:autoSpaceDE w:val="0"/>
      <w:autoSpaceDN w:val="0"/>
      <w:adjustRightInd w:val="0"/>
      <w:spacing w:line="493" w:lineRule="atLeast"/>
    </w:pPr>
    <w:rPr>
      <w:sz w:val="24"/>
      <w:szCs w:val="24"/>
      <w:lang w:val="en-US" w:eastAsia="zh-CN"/>
    </w:rPr>
  </w:style>
  <w:style w:type="paragraph" w:customStyle="1" w:styleId="p5">
    <w:name w:val="p5"/>
    <w:basedOn w:val="a"/>
    <w:rsid w:val="000A2E57"/>
    <w:pPr>
      <w:widowControl w:val="0"/>
      <w:tabs>
        <w:tab w:val="left" w:pos="204"/>
      </w:tabs>
      <w:autoSpaceDE w:val="0"/>
      <w:autoSpaceDN w:val="0"/>
      <w:adjustRightInd w:val="0"/>
      <w:spacing w:line="240" w:lineRule="atLeast"/>
    </w:pPr>
    <w:rPr>
      <w:sz w:val="24"/>
      <w:szCs w:val="24"/>
      <w:lang w:val="en-US" w:eastAsia="zh-CN"/>
    </w:rPr>
  </w:style>
  <w:style w:type="paragraph" w:customStyle="1" w:styleId="p6">
    <w:name w:val="p6"/>
    <w:basedOn w:val="a"/>
    <w:rsid w:val="000A2E57"/>
    <w:pPr>
      <w:widowControl w:val="0"/>
      <w:tabs>
        <w:tab w:val="left" w:pos="1723"/>
      </w:tabs>
      <w:autoSpaceDE w:val="0"/>
      <w:autoSpaceDN w:val="0"/>
      <w:adjustRightInd w:val="0"/>
      <w:spacing w:line="240" w:lineRule="atLeast"/>
      <w:ind w:left="347"/>
    </w:pPr>
    <w:rPr>
      <w:sz w:val="24"/>
      <w:szCs w:val="24"/>
      <w:lang w:val="en-US" w:eastAsia="zh-CN"/>
    </w:rPr>
  </w:style>
  <w:style w:type="paragraph" w:customStyle="1" w:styleId="p19">
    <w:name w:val="p19"/>
    <w:basedOn w:val="a"/>
    <w:rsid w:val="000A2E57"/>
    <w:pPr>
      <w:widowControl w:val="0"/>
      <w:tabs>
        <w:tab w:val="left" w:pos="589"/>
      </w:tabs>
      <w:autoSpaceDE w:val="0"/>
      <w:autoSpaceDN w:val="0"/>
      <w:adjustRightInd w:val="0"/>
      <w:spacing w:line="481" w:lineRule="atLeast"/>
      <w:ind w:firstLine="590"/>
      <w:jc w:val="both"/>
    </w:pPr>
    <w:rPr>
      <w:sz w:val="24"/>
      <w:szCs w:val="24"/>
      <w:lang w:val="en-US" w:eastAsia="zh-CN"/>
    </w:rPr>
  </w:style>
  <w:style w:type="paragraph" w:customStyle="1" w:styleId="p2">
    <w:name w:val="p2"/>
    <w:basedOn w:val="a"/>
    <w:rsid w:val="000A2E57"/>
    <w:pPr>
      <w:widowControl w:val="0"/>
      <w:tabs>
        <w:tab w:val="left" w:pos="204"/>
      </w:tabs>
      <w:autoSpaceDE w:val="0"/>
      <w:autoSpaceDN w:val="0"/>
      <w:adjustRightInd w:val="0"/>
      <w:spacing w:line="481" w:lineRule="atLeast"/>
      <w:jc w:val="both"/>
    </w:pPr>
    <w:rPr>
      <w:sz w:val="24"/>
      <w:szCs w:val="24"/>
      <w:lang w:val="en-US" w:eastAsia="zh-CN"/>
    </w:rPr>
  </w:style>
  <w:style w:type="paragraph" w:customStyle="1" w:styleId="p3">
    <w:name w:val="p3"/>
    <w:basedOn w:val="a"/>
    <w:rsid w:val="000A2E57"/>
    <w:pPr>
      <w:widowControl w:val="0"/>
      <w:tabs>
        <w:tab w:val="left" w:pos="538"/>
      </w:tabs>
      <w:autoSpaceDE w:val="0"/>
      <w:autoSpaceDN w:val="0"/>
      <w:adjustRightInd w:val="0"/>
      <w:spacing w:line="481" w:lineRule="atLeast"/>
      <w:ind w:firstLine="539"/>
      <w:jc w:val="both"/>
    </w:pPr>
    <w:rPr>
      <w:sz w:val="24"/>
      <w:szCs w:val="24"/>
      <w:lang w:val="en-US" w:eastAsia="zh-CN"/>
    </w:rPr>
  </w:style>
  <w:style w:type="paragraph" w:customStyle="1" w:styleId="c4">
    <w:name w:val="c4"/>
    <w:basedOn w:val="a"/>
    <w:rsid w:val="000A2E57"/>
    <w:pPr>
      <w:widowControl w:val="0"/>
      <w:autoSpaceDE w:val="0"/>
      <w:autoSpaceDN w:val="0"/>
      <w:adjustRightInd w:val="0"/>
      <w:spacing w:line="240" w:lineRule="atLeast"/>
      <w:jc w:val="center"/>
    </w:pPr>
    <w:rPr>
      <w:sz w:val="24"/>
      <w:szCs w:val="24"/>
      <w:lang w:val="en-US" w:eastAsia="zh-CN"/>
    </w:rPr>
  </w:style>
  <w:style w:type="paragraph" w:customStyle="1" w:styleId="c6">
    <w:name w:val="c6"/>
    <w:basedOn w:val="a"/>
    <w:rsid w:val="000A2E57"/>
    <w:pPr>
      <w:widowControl w:val="0"/>
      <w:autoSpaceDE w:val="0"/>
      <w:autoSpaceDN w:val="0"/>
      <w:adjustRightInd w:val="0"/>
      <w:spacing w:line="240" w:lineRule="atLeast"/>
      <w:jc w:val="center"/>
    </w:pPr>
    <w:rPr>
      <w:sz w:val="24"/>
      <w:szCs w:val="24"/>
      <w:lang w:val="en-US" w:eastAsia="zh-CN"/>
    </w:rPr>
  </w:style>
  <w:style w:type="paragraph" w:customStyle="1" w:styleId="p8">
    <w:name w:val="p8"/>
    <w:basedOn w:val="a"/>
    <w:rsid w:val="000A2E57"/>
    <w:pPr>
      <w:widowControl w:val="0"/>
      <w:tabs>
        <w:tab w:val="left" w:pos="204"/>
      </w:tabs>
      <w:autoSpaceDE w:val="0"/>
      <w:autoSpaceDN w:val="0"/>
      <w:adjustRightInd w:val="0"/>
      <w:spacing w:line="240" w:lineRule="atLeast"/>
      <w:jc w:val="both"/>
    </w:pPr>
    <w:rPr>
      <w:sz w:val="24"/>
      <w:szCs w:val="24"/>
      <w:lang w:val="en-US" w:eastAsia="zh-CN"/>
    </w:rPr>
  </w:style>
  <w:style w:type="character" w:styleId="afd">
    <w:name w:val="Hyperlink"/>
    <w:basedOn w:val="a0"/>
    <w:uiPriority w:val="99"/>
    <w:rsid w:val="000A2E57"/>
    <w:rPr>
      <w:rFonts w:cs="Times New Roman"/>
      <w:color w:val="0000FF"/>
      <w:u w:val="single"/>
    </w:rPr>
  </w:style>
  <w:style w:type="paragraph" w:customStyle="1" w:styleId="afe">
    <w:name w:val="Заголовок Д"/>
    <w:basedOn w:val="1"/>
    <w:rsid w:val="000A2E57"/>
    <w:pPr>
      <w:keepNext/>
      <w:autoSpaceDE/>
      <w:autoSpaceDN/>
      <w:adjustRightInd/>
      <w:spacing w:line="360" w:lineRule="auto"/>
      <w:ind w:firstLine="567"/>
    </w:pPr>
    <w:rPr>
      <w:b/>
      <w:bCs/>
      <w:lang w:eastAsia="ru-RU"/>
    </w:rPr>
  </w:style>
  <w:style w:type="paragraph" w:customStyle="1" w:styleId="aff">
    <w:name w:val="ОГЛ"/>
    <w:basedOn w:val="11"/>
    <w:rsid w:val="000A2E57"/>
    <w:pPr>
      <w:tabs>
        <w:tab w:val="right" w:leader="dot" w:pos="9628"/>
      </w:tabs>
      <w:autoSpaceDE/>
      <w:autoSpaceDN/>
      <w:adjustRightInd/>
    </w:pPr>
    <w:rPr>
      <w:lang w:eastAsia="ru-RU"/>
    </w:rPr>
  </w:style>
  <w:style w:type="paragraph" w:customStyle="1" w:styleId="aff0">
    <w:name w:val="Основной Д"/>
    <w:basedOn w:val="11"/>
    <w:rsid w:val="000A2E57"/>
    <w:pPr>
      <w:autoSpaceDE/>
      <w:autoSpaceDN/>
      <w:adjustRightInd/>
      <w:spacing w:line="360" w:lineRule="auto"/>
    </w:pPr>
    <w:rPr>
      <w:lang w:eastAsia="ru-RU"/>
    </w:rPr>
  </w:style>
  <w:style w:type="paragraph" w:styleId="aff1">
    <w:name w:val="Normal (Web)"/>
    <w:basedOn w:val="a"/>
    <w:uiPriority w:val="99"/>
    <w:rsid w:val="000A2E57"/>
    <w:pPr>
      <w:spacing w:before="100" w:beforeAutospacing="1" w:after="100" w:afterAutospacing="1"/>
      <w:jc w:val="both"/>
    </w:pPr>
    <w:rPr>
      <w:sz w:val="22"/>
      <w:szCs w:val="22"/>
    </w:rPr>
  </w:style>
  <w:style w:type="character" w:customStyle="1" w:styleId="a00">
    <w:name w:val="a0"/>
    <w:basedOn w:val="a0"/>
    <w:rsid w:val="000A2E57"/>
    <w:rPr>
      <w:rFonts w:cs="Times New Roman"/>
    </w:rPr>
  </w:style>
  <w:style w:type="paragraph" w:customStyle="1" w:styleId="p7">
    <w:name w:val="p7"/>
    <w:basedOn w:val="a"/>
    <w:rsid w:val="000A2E57"/>
    <w:pPr>
      <w:widowControl w:val="0"/>
      <w:tabs>
        <w:tab w:val="left" w:pos="204"/>
      </w:tabs>
      <w:autoSpaceDE w:val="0"/>
      <w:autoSpaceDN w:val="0"/>
      <w:adjustRightInd w:val="0"/>
      <w:spacing w:line="487" w:lineRule="atLeast"/>
      <w:ind w:left="1440"/>
    </w:pPr>
    <w:rPr>
      <w:sz w:val="24"/>
      <w:szCs w:val="24"/>
      <w:lang w:val="en-US" w:eastAsia="zh-CN"/>
    </w:rPr>
  </w:style>
  <w:style w:type="paragraph" w:customStyle="1" w:styleId="p1">
    <w:name w:val="p1"/>
    <w:basedOn w:val="a"/>
    <w:rsid w:val="000A2E57"/>
    <w:pPr>
      <w:widowControl w:val="0"/>
      <w:tabs>
        <w:tab w:val="left" w:pos="566"/>
      </w:tabs>
      <w:autoSpaceDE w:val="0"/>
      <w:autoSpaceDN w:val="0"/>
      <w:adjustRightInd w:val="0"/>
      <w:spacing w:line="487" w:lineRule="atLeast"/>
      <w:ind w:firstLine="567"/>
      <w:jc w:val="both"/>
    </w:pPr>
    <w:rPr>
      <w:sz w:val="24"/>
      <w:szCs w:val="24"/>
      <w:lang w:val="en-US" w:eastAsia="zh-CN"/>
    </w:rPr>
  </w:style>
  <w:style w:type="paragraph" w:customStyle="1" w:styleId="p12">
    <w:name w:val="p12"/>
    <w:basedOn w:val="a"/>
    <w:rsid w:val="000A2E57"/>
    <w:pPr>
      <w:widowControl w:val="0"/>
      <w:tabs>
        <w:tab w:val="left" w:pos="300"/>
      </w:tabs>
      <w:autoSpaceDE w:val="0"/>
      <w:autoSpaceDN w:val="0"/>
      <w:adjustRightInd w:val="0"/>
      <w:spacing w:line="487" w:lineRule="atLeast"/>
      <w:ind w:left="947"/>
    </w:pPr>
    <w:rPr>
      <w:sz w:val="24"/>
      <w:szCs w:val="24"/>
      <w:lang w:val="en-US" w:eastAsia="zh-CN"/>
    </w:rPr>
  </w:style>
  <w:style w:type="paragraph" w:customStyle="1" w:styleId="p14">
    <w:name w:val="p14"/>
    <w:basedOn w:val="a"/>
    <w:rsid w:val="000A2E57"/>
    <w:pPr>
      <w:widowControl w:val="0"/>
      <w:tabs>
        <w:tab w:val="left" w:pos="776"/>
      </w:tabs>
      <w:autoSpaceDE w:val="0"/>
      <w:autoSpaceDN w:val="0"/>
      <w:adjustRightInd w:val="0"/>
      <w:spacing w:line="487" w:lineRule="atLeast"/>
      <w:ind w:firstLine="776"/>
    </w:pPr>
    <w:rPr>
      <w:sz w:val="24"/>
      <w:szCs w:val="24"/>
      <w:lang w:val="en-US" w:eastAsia="zh-CN"/>
    </w:rPr>
  </w:style>
  <w:style w:type="paragraph" w:customStyle="1" w:styleId="p15">
    <w:name w:val="p15"/>
    <w:basedOn w:val="a"/>
    <w:rsid w:val="000A2E57"/>
    <w:pPr>
      <w:widowControl w:val="0"/>
      <w:tabs>
        <w:tab w:val="left" w:pos="204"/>
      </w:tabs>
      <w:autoSpaceDE w:val="0"/>
      <w:autoSpaceDN w:val="0"/>
      <w:adjustRightInd w:val="0"/>
      <w:spacing w:line="589" w:lineRule="atLeast"/>
    </w:pPr>
    <w:rPr>
      <w:sz w:val="24"/>
      <w:szCs w:val="24"/>
      <w:lang w:val="en-US" w:eastAsia="zh-CN"/>
    </w:rPr>
  </w:style>
  <w:style w:type="paragraph" w:customStyle="1" w:styleId="p16">
    <w:name w:val="p16"/>
    <w:basedOn w:val="a"/>
    <w:rsid w:val="000A2E57"/>
    <w:pPr>
      <w:widowControl w:val="0"/>
      <w:tabs>
        <w:tab w:val="left" w:pos="300"/>
      </w:tabs>
      <w:autoSpaceDE w:val="0"/>
      <w:autoSpaceDN w:val="0"/>
      <w:adjustRightInd w:val="0"/>
      <w:spacing w:line="487" w:lineRule="atLeast"/>
    </w:pPr>
    <w:rPr>
      <w:sz w:val="24"/>
      <w:szCs w:val="24"/>
      <w:lang w:val="en-US" w:eastAsia="zh-CN"/>
    </w:rPr>
  </w:style>
  <w:style w:type="paragraph" w:customStyle="1" w:styleId="p17">
    <w:name w:val="p17"/>
    <w:basedOn w:val="a"/>
    <w:rsid w:val="000A2E57"/>
    <w:pPr>
      <w:widowControl w:val="0"/>
      <w:tabs>
        <w:tab w:val="left" w:pos="9167"/>
      </w:tabs>
      <w:autoSpaceDE w:val="0"/>
      <w:autoSpaceDN w:val="0"/>
      <w:adjustRightInd w:val="0"/>
      <w:spacing w:line="240" w:lineRule="atLeast"/>
      <w:ind w:left="7920"/>
    </w:pPr>
    <w:rPr>
      <w:sz w:val="24"/>
      <w:szCs w:val="24"/>
      <w:lang w:val="en-US" w:eastAsia="zh-CN"/>
    </w:rPr>
  </w:style>
  <w:style w:type="paragraph" w:customStyle="1" w:styleId="p18">
    <w:name w:val="p18"/>
    <w:basedOn w:val="a"/>
    <w:rsid w:val="000A2E57"/>
    <w:pPr>
      <w:widowControl w:val="0"/>
      <w:tabs>
        <w:tab w:val="left" w:pos="9218"/>
      </w:tabs>
      <w:autoSpaceDE w:val="0"/>
      <w:autoSpaceDN w:val="0"/>
      <w:adjustRightInd w:val="0"/>
      <w:spacing w:line="240" w:lineRule="atLeast"/>
      <w:ind w:left="7971"/>
      <w:jc w:val="both"/>
    </w:pPr>
    <w:rPr>
      <w:sz w:val="24"/>
      <w:szCs w:val="24"/>
      <w:lang w:val="en-US" w:eastAsia="zh-CN"/>
    </w:rPr>
  </w:style>
  <w:style w:type="paragraph" w:customStyle="1" w:styleId="p21">
    <w:name w:val="p21"/>
    <w:basedOn w:val="a"/>
    <w:rsid w:val="000A2E57"/>
    <w:pPr>
      <w:widowControl w:val="0"/>
      <w:tabs>
        <w:tab w:val="left" w:pos="566"/>
      </w:tabs>
      <w:autoSpaceDE w:val="0"/>
      <w:autoSpaceDN w:val="0"/>
      <w:adjustRightInd w:val="0"/>
      <w:spacing w:line="487" w:lineRule="atLeast"/>
      <w:ind w:firstLine="567"/>
    </w:pPr>
    <w:rPr>
      <w:sz w:val="24"/>
      <w:szCs w:val="24"/>
      <w:lang w:val="en-US" w:eastAsia="zh-CN"/>
    </w:rPr>
  </w:style>
  <w:style w:type="paragraph" w:customStyle="1" w:styleId="p22">
    <w:name w:val="p22"/>
    <w:basedOn w:val="a"/>
    <w:rsid w:val="000A2E57"/>
    <w:pPr>
      <w:widowControl w:val="0"/>
      <w:tabs>
        <w:tab w:val="left" w:pos="776"/>
        <w:tab w:val="left" w:pos="907"/>
      </w:tabs>
      <w:autoSpaceDE w:val="0"/>
      <w:autoSpaceDN w:val="0"/>
      <w:adjustRightInd w:val="0"/>
      <w:spacing w:line="240" w:lineRule="atLeast"/>
      <w:ind w:left="907" w:hanging="131"/>
    </w:pPr>
    <w:rPr>
      <w:sz w:val="24"/>
      <w:szCs w:val="24"/>
      <w:lang w:val="en-US" w:eastAsia="zh-CN"/>
    </w:rPr>
  </w:style>
  <w:style w:type="paragraph" w:customStyle="1" w:styleId="p23">
    <w:name w:val="p23"/>
    <w:basedOn w:val="a"/>
    <w:rsid w:val="000A2E57"/>
    <w:pPr>
      <w:widowControl w:val="0"/>
      <w:tabs>
        <w:tab w:val="left" w:pos="566"/>
        <w:tab w:val="left" w:pos="907"/>
      </w:tabs>
      <w:autoSpaceDE w:val="0"/>
      <w:autoSpaceDN w:val="0"/>
      <w:adjustRightInd w:val="0"/>
      <w:spacing w:line="487" w:lineRule="atLeast"/>
      <w:ind w:left="907" w:hanging="340"/>
    </w:pPr>
    <w:rPr>
      <w:sz w:val="24"/>
      <w:szCs w:val="24"/>
      <w:lang w:val="en-US" w:eastAsia="zh-CN"/>
    </w:rPr>
  </w:style>
  <w:style w:type="paragraph" w:customStyle="1" w:styleId="c1">
    <w:name w:val="c1"/>
    <w:basedOn w:val="a"/>
    <w:rsid w:val="000A2E57"/>
    <w:pPr>
      <w:widowControl w:val="0"/>
      <w:autoSpaceDE w:val="0"/>
      <w:autoSpaceDN w:val="0"/>
      <w:adjustRightInd w:val="0"/>
      <w:spacing w:line="240" w:lineRule="atLeast"/>
      <w:jc w:val="center"/>
    </w:pPr>
    <w:rPr>
      <w:sz w:val="24"/>
      <w:szCs w:val="24"/>
      <w:lang w:val="en-US" w:eastAsia="zh-CN"/>
    </w:rPr>
  </w:style>
  <w:style w:type="paragraph" w:customStyle="1" w:styleId="t4">
    <w:name w:val="t4"/>
    <w:basedOn w:val="a"/>
    <w:rsid w:val="000A2E57"/>
    <w:pPr>
      <w:widowControl w:val="0"/>
      <w:autoSpaceDE w:val="0"/>
      <w:autoSpaceDN w:val="0"/>
      <w:adjustRightInd w:val="0"/>
      <w:spacing w:line="240" w:lineRule="atLeast"/>
    </w:pPr>
    <w:rPr>
      <w:sz w:val="24"/>
      <w:szCs w:val="24"/>
      <w:lang w:val="en-US" w:eastAsia="zh-CN"/>
    </w:rPr>
  </w:style>
  <w:style w:type="paragraph" w:customStyle="1" w:styleId="p24">
    <w:name w:val="p24"/>
    <w:basedOn w:val="a"/>
    <w:rsid w:val="000A2E57"/>
    <w:pPr>
      <w:widowControl w:val="0"/>
      <w:tabs>
        <w:tab w:val="left" w:pos="9428"/>
      </w:tabs>
      <w:autoSpaceDE w:val="0"/>
      <w:autoSpaceDN w:val="0"/>
      <w:adjustRightInd w:val="0"/>
      <w:spacing w:line="240" w:lineRule="atLeast"/>
      <w:ind w:left="8374"/>
    </w:pPr>
    <w:rPr>
      <w:sz w:val="24"/>
      <w:szCs w:val="24"/>
      <w:lang w:val="en-US" w:eastAsia="zh-CN"/>
    </w:rPr>
  </w:style>
  <w:style w:type="paragraph" w:customStyle="1" w:styleId="c25">
    <w:name w:val="c25"/>
    <w:basedOn w:val="a"/>
    <w:rsid w:val="000A2E57"/>
    <w:pPr>
      <w:widowControl w:val="0"/>
      <w:autoSpaceDE w:val="0"/>
      <w:autoSpaceDN w:val="0"/>
      <w:adjustRightInd w:val="0"/>
      <w:spacing w:line="240" w:lineRule="atLeast"/>
      <w:jc w:val="center"/>
    </w:pPr>
    <w:rPr>
      <w:sz w:val="24"/>
      <w:szCs w:val="24"/>
      <w:lang w:val="en-US" w:eastAsia="zh-CN"/>
    </w:rPr>
  </w:style>
  <w:style w:type="paragraph" w:customStyle="1" w:styleId="p26">
    <w:name w:val="p26"/>
    <w:basedOn w:val="a"/>
    <w:rsid w:val="000A2E57"/>
    <w:pPr>
      <w:widowControl w:val="0"/>
      <w:tabs>
        <w:tab w:val="left" w:pos="810"/>
      </w:tabs>
      <w:autoSpaceDE w:val="0"/>
      <w:autoSpaceDN w:val="0"/>
      <w:adjustRightInd w:val="0"/>
      <w:spacing w:line="470" w:lineRule="atLeast"/>
      <w:ind w:firstLine="811"/>
      <w:jc w:val="both"/>
    </w:pPr>
    <w:rPr>
      <w:sz w:val="24"/>
      <w:szCs w:val="24"/>
      <w:lang w:val="en-US" w:eastAsia="zh-CN"/>
    </w:rPr>
  </w:style>
  <w:style w:type="paragraph" w:customStyle="1" w:styleId="p27">
    <w:name w:val="p27"/>
    <w:basedOn w:val="a"/>
    <w:rsid w:val="000A2E57"/>
    <w:pPr>
      <w:widowControl w:val="0"/>
      <w:tabs>
        <w:tab w:val="left" w:pos="419"/>
      </w:tabs>
      <w:autoSpaceDE w:val="0"/>
      <w:autoSpaceDN w:val="0"/>
      <w:adjustRightInd w:val="0"/>
      <w:spacing w:line="470" w:lineRule="atLeast"/>
      <w:jc w:val="both"/>
    </w:pPr>
    <w:rPr>
      <w:sz w:val="24"/>
      <w:szCs w:val="24"/>
      <w:lang w:val="en-US" w:eastAsia="zh-CN"/>
    </w:rPr>
  </w:style>
  <w:style w:type="paragraph" w:styleId="aff2">
    <w:name w:val="Date"/>
    <w:basedOn w:val="a"/>
    <w:next w:val="a"/>
    <w:link w:val="aff3"/>
    <w:uiPriority w:val="99"/>
    <w:rsid w:val="000A2E57"/>
    <w:rPr>
      <w:sz w:val="24"/>
      <w:szCs w:val="24"/>
      <w:lang w:eastAsia="zh-CN"/>
    </w:rPr>
  </w:style>
  <w:style w:type="character" w:customStyle="1" w:styleId="aff3">
    <w:name w:val="Дата Знак"/>
    <w:basedOn w:val="a0"/>
    <w:link w:val="aff2"/>
    <w:uiPriority w:val="99"/>
    <w:semiHidden/>
  </w:style>
  <w:style w:type="paragraph" w:styleId="aff4">
    <w:name w:val="Balloon Text"/>
    <w:basedOn w:val="a"/>
    <w:link w:val="aff5"/>
    <w:uiPriority w:val="99"/>
    <w:rsid w:val="00A20939"/>
    <w:rPr>
      <w:rFonts w:ascii="Tahoma" w:hAnsi="Tahoma" w:cs="Tahoma"/>
      <w:sz w:val="16"/>
      <w:szCs w:val="16"/>
      <w:lang w:eastAsia="zh-CN"/>
    </w:rPr>
  </w:style>
  <w:style w:type="character" w:customStyle="1" w:styleId="aff5">
    <w:name w:val="Текст выноски Знак"/>
    <w:basedOn w:val="a0"/>
    <w:link w:val="aff4"/>
    <w:uiPriority w:val="99"/>
    <w:locked/>
    <w:rsid w:val="00A20939"/>
    <w:rPr>
      <w:rFonts w:ascii="Tahoma" w:hAnsi="Tahoma" w:cs="Tahoma"/>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39315</Words>
  <Characters>224102</Characters>
  <Application>Microsoft Office Word</Application>
  <DocSecurity>0</DocSecurity>
  <Lines>1867</Lines>
  <Paragraphs>525</Paragraphs>
  <ScaleCrop>false</ScaleCrop>
  <Company>Office</Company>
  <LinksUpToDate>false</LinksUpToDate>
  <CharactersWithSpaces>262892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образованию Российской Федерации</dc:title>
  <dc:subject/>
  <dc:creator>RAWILEWNA</dc:creator>
  <cp:keywords/>
  <dc:description/>
  <cp:lastModifiedBy>admin</cp:lastModifiedBy>
  <cp:revision>2</cp:revision>
  <cp:lastPrinted>2007-12-17T05:39:00Z</cp:lastPrinted>
  <dcterms:created xsi:type="dcterms:W3CDTF">2014-04-06T01:39:00Z</dcterms:created>
  <dcterms:modified xsi:type="dcterms:W3CDTF">2014-04-06T01:39:00Z</dcterms:modified>
</cp:coreProperties>
</file>