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AE0" w:rsidRDefault="00201F16">
      <w:pPr>
        <w:pStyle w:val="a3"/>
      </w:pPr>
      <w:r>
        <w:t>СОВРЕМЕННЫЙ  ГУМАНИТАРНЫЙ  УНИВЕРСИТЕТ</w:t>
      </w: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201F16">
      <w:pPr>
        <w:pStyle w:val="1"/>
      </w:pPr>
      <w:r>
        <w:t>Юридический факультет</w:t>
      </w:r>
    </w:p>
    <w:p w:rsidR="00AE0AE0" w:rsidRDefault="00201F16">
      <w:pPr>
        <w:jc w:val="right"/>
        <w:rPr>
          <w:i/>
          <w:sz w:val="28"/>
        </w:rPr>
      </w:pPr>
      <w:r>
        <w:rPr>
          <w:i/>
          <w:sz w:val="28"/>
        </w:rPr>
        <w:t>кафедра гражданского права</w:t>
      </w: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201F16">
      <w:pPr>
        <w:jc w:val="center"/>
        <w:rPr>
          <w:b/>
          <w:sz w:val="56"/>
        </w:rPr>
      </w:pPr>
      <w:r>
        <w:rPr>
          <w:b/>
          <w:sz w:val="56"/>
        </w:rPr>
        <w:t>Курсовая</w:t>
      </w:r>
    </w:p>
    <w:p w:rsidR="00AE0AE0" w:rsidRDefault="00201F16">
      <w:pPr>
        <w:jc w:val="center"/>
        <w:rPr>
          <w:b/>
          <w:sz w:val="56"/>
        </w:rPr>
      </w:pPr>
      <w:r>
        <w:rPr>
          <w:b/>
          <w:sz w:val="56"/>
        </w:rPr>
        <w:t>работа</w:t>
      </w:r>
    </w:p>
    <w:p w:rsidR="00AE0AE0" w:rsidRDefault="00AE0AE0">
      <w:pPr>
        <w:rPr>
          <w:sz w:val="28"/>
        </w:rPr>
      </w:pPr>
    </w:p>
    <w:p w:rsidR="00AE0AE0" w:rsidRDefault="00AE0AE0">
      <w:pPr>
        <w:rPr>
          <w:sz w:val="28"/>
        </w:rPr>
      </w:pPr>
    </w:p>
    <w:p w:rsidR="00AE0AE0" w:rsidRDefault="00201F16">
      <w:pPr>
        <w:rPr>
          <w:b/>
          <w:i/>
          <w:sz w:val="36"/>
        </w:rPr>
      </w:pPr>
      <w:r>
        <w:rPr>
          <w:sz w:val="28"/>
        </w:rPr>
        <w:t xml:space="preserve">ПО ДИСЦИПЛИНЕ: </w:t>
      </w:r>
      <w:r>
        <w:rPr>
          <w:b/>
          <w:i/>
          <w:sz w:val="36"/>
        </w:rPr>
        <w:t>Гражданское право</w:t>
      </w:r>
    </w:p>
    <w:p w:rsidR="00AE0AE0" w:rsidRDefault="00201F16">
      <w:pPr>
        <w:rPr>
          <w:b/>
          <w:i/>
          <w:sz w:val="36"/>
        </w:rPr>
      </w:pPr>
      <w:r>
        <w:rPr>
          <w:sz w:val="28"/>
        </w:rPr>
        <w:t xml:space="preserve">ТЕМА: </w:t>
      </w:r>
      <w:r>
        <w:rPr>
          <w:b/>
          <w:i/>
          <w:sz w:val="36"/>
        </w:rPr>
        <w:t>«Авторское право»</w:t>
      </w: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201F16">
      <w:pPr>
        <w:pStyle w:val="2"/>
        <w:tabs>
          <w:tab w:val="left" w:pos="-3402"/>
        </w:tabs>
        <w:ind w:right="-1"/>
      </w:pPr>
      <w:r>
        <w:t xml:space="preserve">                                                                  ВЫПОЛНИЛ: Это я выполнил –                Дондуков А.В.</w:t>
      </w:r>
    </w:p>
    <w:p w:rsidR="00AE0AE0" w:rsidRDefault="00201F16">
      <w:pPr>
        <w:tabs>
          <w:tab w:val="left" w:pos="-3402"/>
        </w:tabs>
        <w:ind w:right="991"/>
        <w:jc w:val="center"/>
        <w:rPr>
          <w:b/>
          <w:sz w:val="28"/>
        </w:rPr>
      </w:pPr>
      <w:r>
        <w:rPr>
          <w:sz w:val="28"/>
        </w:rPr>
        <w:t xml:space="preserve">                                                                   </w:t>
      </w:r>
    </w:p>
    <w:p w:rsidR="00AE0AE0" w:rsidRDefault="00201F16">
      <w:pPr>
        <w:jc w:val="center"/>
        <w:rPr>
          <w:sz w:val="28"/>
        </w:rPr>
      </w:pPr>
      <w:r>
        <w:rPr>
          <w:sz w:val="28"/>
        </w:rPr>
        <w:t xml:space="preserve">                                                                           НАУЧНЫЙ РУКОВОДИТЕЛЬ:</w:t>
      </w:r>
    </w:p>
    <w:p w:rsidR="00AE0AE0" w:rsidRDefault="00201F16">
      <w:pPr>
        <w:jc w:val="center"/>
        <w:rPr>
          <w:b/>
          <w:sz w:val="28"/>
          <w:u w:val="single"/>
        </w:rPr>
      </w:pPr>
      <w:r>
        <w:rPr>
          <w:sz w:val="28"/>
        </w:rPr>
        <w:t xml:space="preserve">                                         </w:t>
      </w:r>
      <w:r>
        <w:rPr>
          <w:b/>
          <w:sz w:val="28"/>
          <w:u w:val="single"/>
        </w:rPr>
        <w:t>Бунин В. Т.</w:t>
      </w:r>
    </w:p>
    <w:p w:rsidR="00AE0AE0" w:rsidRDefault="00AE0AE0">
      <w:pPr>
        <w:jc w:val="center"/>
        <w:rPr>
          <w:sz w:val="28"/>
        </w:rPr>
      </w:pPr>
    </w:p>
    <w:p w:rsidR="00AE0AE0" w:rsidRDefault="00201F16">
      <w:pPr>
        <w:rPr>
          <w:sz w:val="28"/>
        </w:rPr>
      </w:pPr>
      <w:r>
        <w:rPr>
          <w:sz w:val="28"/>
        </w:rPr>
        <w:t>ДАТА СДАЧИ:  ___________</w:t>
      </w:r>
    </w:p>
    <w:p w:rsidR="00AE0AE0" w:rsidRDefault="00201F16">
      <w:pPr>
        <w:rPr>
          <w:sz w:val="28"/>
        </w:rPr>
      </w:pPr>
      <w:r>
        <w:rPr>
          <w:sz w:val="28"/>
        </w:rPr>
        <w:t>ДАТА ЗАЩИТЫ:  _________</w:t>
      </w:r>
    </w:p>
    <w:p w:rsidR="00AE0AE0" w:rsidRDefault="00201F16">
      <w:pPr>
        <w:rPr>
          <w:sz w:val="28"/>
        </w:rPr>
      </w:pPr>
      <w:r>
        <w:rPr>
          <w:sz w:val="28"/>
        </w:rPr>
        <w:t>ОЦЕНКА: ________________</w:t>
      </w: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201F16">
      <w:pPr>
        <w:jc w:val="center"/>
        <w:rPr>
          <w:sz w:val="28"/>
        </w:rPr>
      </w:pPr>
      <w:r>
        <w:rPr>
          <w:sz w:val="28"/>
        </w:rPr>
        <w:t>Астрахань 1999 г.</w:t>
      </w:r>
    </w:p>
    <w:p w:rsidR="00AE0AE0" w:rsidRDefault="00201F16">
      <w:pPr>
        <w:pStyle w:val="5"/>
      </w:pPr>
      <w:r>
        <w:t>Содержание</w:t>
      </w:r>
    </w:p>
    <w:p w:rsidR="00AE0AE0" w:rsidRDefault="00AE0AE0">
      <w:pPr>
        <w:jc w:val="right"/>
        <w:rPr>
          <w:sz w:val="28"/>
        </w:rPr>
      </w:pPr>
    </w:p>
    <w:p w:rsidR="00AE0AE0" w:rsidRDefault="00201F16">
      <w:pPr>
        <w:spacing w:line="360" w:lineRule="auto"/>
        <w:jc w:val="right"/>
        <w:rPr>
          <w:sz w:val="28"/>
        </w:rPr>
      </w:pPr>
      <w:r>
        <w:rPr>
          <w:sz w:val="28"/>
        </w:rPr>
        <w:t>Стр.</w:t>
      </w:r>
    </w:p>
    <w:p w:rsidR="00AE0AE0" w:rsidRDefault="00AE0AE0">
      <w:pPr>
        <w:spacing w:line="360" w:lineRule="auto"/>
        <w:rPr>
          <w:sz w:val="28"/>
        </w:rPr>
      </w:pPr>
    </w:p>
    <w:p w:rsidR="00AE0AE0" w:rsidRDefault="00201F16">
      <w:pPr>
        <w:spacing w:line="360" w:lineRule="auto"/>
        <w:rPr>
          <w:sz w:val="28"/>
        </w:rPr>
      </w:pPr>
      <w:r>
        <w:rPr>
          <w:sz w:val="28"/>
        </w:rPr>
        <w:t xml:space="preserve"> ВВЕДЕНИЕ ……………………………………………………………………3</w:t>
      </w:r>
    </w:p>
    <w:p w:rsidR="00AE0AE0" w:rsidRDefault="00201F16">
      <w:pPr>
        <w:numPr>
          <w:ilvl w:val="0"/>
          <w:numId w:val="6"/>
        </w:numPr>
        <w:spacing w:line="360" w:lineRule="auto"/>
        <w:rPr>
          <w:sz w:val="28"/>
        </w:rPr>
      </w:pPr>
      <w:r>
        <w:rPr>
          <w:sz w:val="28"/>
        </w:rPr>
        <w:t>Действие норм авторского права ...………………………………………..3</w:t>
      </w:r>
    </w:p>
    <w:p w:rsidR="00AE0AE0" w:rsidRDefault="00201F16">
      <w:pPr>
        <w:numPr>
          <w:ilvl w:val="0"/>
          <w:numId w:val="6"/>
        </w:numPr>
        <w:spacing w:line="360" w:lineRule="auto"/>
        <w:rPr>
          <w:sz w:val="28"/>
        </w:rPr>
      </w:pPr>
      <w:r>
        <w:rPr>
          <w:sz w:val="28"/>
        </w:rPr>
        <w:t>Объекты авторского права ………………………………………………...4</w:t>
      </w:r>
    </w:p>
    <w:p w:rsidR="00AE0AE0" w:rsidRDefault="00201F16">
      <w:pPr>
        <w:numPr>
          <w:ilvl w:val="0"/>
          <w:numId w:val="6"/>
        </w:numPr>
        <w:spacing w:line="360" w:lineRule="auto"/>
        <w:rPr>
          <w:sz w:val="28"/>
        </w:rPr>
      </w:pPr>
      <w:r>
        <w:rPr>
          <w:sz w:val="28"/>
        </w:rPr>
        <w:t>Основные положения об авторстве ……………………………………….5</w:t>
      </w:r>
    </w:p>
    <w:p w:rsidR="00AE0AE0" w:rsidRDefault="00201F16">
      <w:pPr>
        <w:numPr>
          <w:ilvl w:val="0"/>
          <w:numId w:val="6"/>
        </w:numPr>
        <w:spacing w:line="360" w:lineRule="auto"/>
        <w:rPr>
          <w:sz w:val="28"/>
        </w:rPr>
      </w:pPr>
      <w:r>
        <w:rPr>
          <w:sz w:val="28"/>
        </w:rPr>
        <w:t>Присоединение России к Бернской конференции ……………………...14</w:t>
      </w:r>
    </w:p>
    <w:p w:rsidR="00AE0AE0" w:rsidRDefault="00201F16">
      <w:pPr>
        <w:numPr>
          <w:ilvl w:val="0"/>
          <w:numId w:val="6"/>
        </w:numPr>
        <w:spacing w:line="360" w:lineRule="auto"/>
        <w:rPr>
          <w:sz w:val="28"/>
        </w:rPr>
      </w:pPr>
      <w:r>
        <w:rPr>
          <w:sz w:val="28"/>
        </w:rPr>
        <w:t>Законодательство об иностранных произведениях …………………….15</w:t>
      </w:r>
    </w:p>
    <w:p w:rsidR="00AE0AE0" w:rsidRDefault="00201F16">
      <w:pPr>
        <w:spacing w:line="360" w:lineRule="auto"/>
        <w:rPr>
          <w:sz w:val="28"/>
        </w:rPr>
      </w:pPr>
      <w:r>
        <w:rPr>
          <w:sz w:val="28"/>
        </w:rPr>
        <w:t>ЗАКЛЮЧЕНИЕ ………………………………………………………………19</w:t>
      </w:r>
    </w:p>
    <w:p w:rsidR="00AE0AE0" w:rsidRDefault="00201F16">
      <w:pPr>
        <w:spacing w:line="360" w:lineRule="auto"/>
        <w:rPr>
          <w:sz w:val="28"/>
        </w:rPr>
      </w:pPr>
      <w:r>
        <w:rPr>
          <w:sz w:val="28"/>
        </w:rPr>
        <w:t>СПИСОК ЛИТЕРАТУРЫ ……………………………………………………20</w:t>
      </w: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rPr>
          <w:sz w:val="28"/>
        </w:rPr>
      </w:pPr>
    </w:p>
    <w:p w:rsidR="00AE0AE0" w:rsidRDefault="00AE0AE0">
      <w:pPr>
        <w:pStyle w:val="a6"/>
        <w:jc w:val="both"/>
        <w:rPr>
          <w:rFonts w:ascii="Times New Roman" w:hAnsi="Times New Roman"/>
          <w:sz w:val="28"/>
        </w:rPr>
      </w:pPr>
    </w:p>
    <w:p w:rsidR="00AE0AE0" w:rsidRDefault="00AE0AE0">
      <w:pPr>
        <w:pStyle w:val="a6"/>
        <w:jc w:val="both"/>
        <w:rPr>
          <w:rFonts w:ascii="Times New Roman" w:hAnsi="Times New Roman"/>
          <w:sz w:val="28"/>
        </w:rPr>
      </w:pPr>
    </w:p>
    <w:p w:rsidR="00AE0AE0" w:rsidRDefault="00201F16">
      <w:pPr>
        <w:pStyle w:val="a6"/>
        <w:jc w:val="center"/>
        <w:rPr>
          <w:rFonts w:ascii="Times New Roman" w:hAnsi="Times New Roman"/>
          <w:b/>
          <w:caps/>
          <w:sz w:val="28"/>
        </w:rPr>
      </w:pPr>
      <w:r>
        <w:rPr>
          <w:rFonts w:ascii="Times New Roman" w:hAnsi="Times New Roman"/>
          <w:b/>
          <w:caps/>
          <w:sz w:val="28"/>
        </w:rPr>
        <w:t>Введение.</w:t>
      </w:r>
    </w:p>
    <w:p w:rsidR="00AE0AE0" w:rsidRDefault="00AE0AE0">
      <w:pPr>
        <w:pStyle w:val="a6"/>
        <w:jc w:val="both"/>
        <w:rPr>
          <w:rFonts w:ascii="Times New Roman" w:hAnsi="Times New Roman"/>
          <w:sz w:val="28"/>
        </w:rPr>
      </w:pPr>
    </w:p>
    <w:p w:rsidR="00AE0AE0" w:rsidRDefault="00201F16">
      <w:pPr>
        <w:pStyle w:val="a6"/>
        <w:ind w:firstLine="567"/>
        <w:jc w:val="both"/>
        <w:rPr>
          <w:rFonts w:ascii="Times New Roman" w:hAnsi="Times New Roman"/>
          <w:sz w:val="28"/>
        </w:rPr>
      </w:pPr>
      <w:r>
        <w:rPr>
          <w:rFonts w:ascii="Times New Roman" w:hAnsi="Times New Roman"/>
          <w:sz w:val="28"/>
        </w:rPr>
        <w:t>Насколько важна эта тема? Авторское право безусловно не  самая важная тема в гражданском праве. Это просто один из его  разделов. Не очень большой, но и не маленький. Это специфическая область граждан</w:t>
      </w:r>
      <w:r>
        <w:rPr>
          <w:rFonts w:ascii="Times New Roman" w:hAnsi="Times New Roman"/>
          <w:sz w:val="28"/>
        </w:rPr>
        <w:softHyphen/>
        <w:t>ского права, которая является синтетической частью общей правовой сис</w:t>
      </w:r>
      <w:r>
        <w:rPr>
          <w:rFonts w:ascii="Times New Roman" w:hAnsi="Times New Roman"/>
          <w:sz w:val="28"/>
        </w:rPr>
        <w:softHyphen/>
        <w:t>темы.</w:t>
      </w:r>
    </w:p>
    <w:p w:rsidR="00AE0AE0" w:rsidRDefault="00201F16">
      <w:pPr>
        <w:pStyle w:val="a6"/>
        <w:ind w:firstLine="567"/>
        <w:jc w:val="both"/>
        <w:rPr>
          <w:rFonts w:ascii="Times New Roman" w:hAnsi="Times New Roman"/>
          <w:sz w:val="28"/>
        </w:rPr>
      </w:pPr>
      <w:r>
        <w:rPr>
          <w:rFonts w:ascii="Times New Roman" w:hAnsi="Times New Roman"/>
          <w:sz w:val="28"/>
        </w:rPr>
        <w:t>Авторское право  регулирует отношения,  возникающие в  связи с созданием  и   использованием  произведений  науки,  литературы  и ис</w:t>
      </w:r>
      <w:r>
        <w:rPr>
          <w:rFonts w:ascii="Times New Roman" w:hAnsi="Times New Roman"/>
          <w:sz w:val="28"/>
        </w:rPr>
        <w:softHyphen/>
        <w:t>кусства (авторское  право), фонограмм,  исполнений,  постановок, передач  организаций  эфирного  или  кабельного  вещания  (смежные права).</w:t>
      </w:r>
    </w:p>
    <w:p w:rsidR="00AE0AE0" w:rsidRDefault="00201F16">
      <w:pPr>
        <w:pStyle w:val="a6"/>
        <w:ind w:firstLine="567"/>
        <w:jc w:val="both"/>
        <w:rPr>
          <w:rFonts w:ascii="Times New Roman" w:hAnsi="Times New Roman"/>
          <w:sz w:val="28"/>
        </w:rPr>
      </w:pPr>
      <w:r>
        <w:rPr>
          <w:rFonts w:ascii="Times New Roman" w:hAnsi="Times New Roman"/>
          <w:sz w:val="28"/>
        </w:rPr>
        <w:t>Законодательство Российской Федерации об  авторском  праве  и смежных правах состоит из Закона РФ "об авторском праве  и  смежных правах" издаваемых в  соответствии  с  вышеуказанным  Законом других актов законодательства Российской Федерации,  Закона  Российской Феде</w:t>
      </w:r>
      <w:r>
        <w:rPr>
          <w:rFonts w:ascii="Times New Roman" w:hAnsi="Times New Roman"/>
          <w:sz w:val="28"/>
        </w:rPr>
        <w:softHyphen/>
        <w:t>рации "О правовой охране программ для электронных вычислительных машин и баз данных", а также принимаемых  на  основе вышеуказанного Закона законодательных актов республик  в  составе Российской Федера</w:t>
      </w:r>
      <w:r>
        <w:rPr>
          <w:rFonts w:ascii="Times New Roman" w:hAnsi="Times New Roman"/>
          <w:sz w:val="28"/>
        </w:rPr>
        <w:softHyphen/>
        <w:t>ции.</w:t>
      </w:r>
    </w:p>
    <w:p w:rsidR="00AE0AE0" w:rsidRDefault="00201F16">
      <w:pPr>
        <w:pStyle w:val="a7"/>
      </w:pPr>
      <w:r>
        <w:t>Завершилось формирование российской системы авторского права как системы норм, предусматривающих очень высокий уровень охраны прав авторов, полностью соответствующий требованиям Бернской Конвенции об охране литературных и художественных произведений, являющейся своеобразным мировым эталоном защиты авторских прав</w:t>
      </w:r>
    </w:p>
    <w:p w:rsidR="00AE0AE0" w:rsidRDefault="00201F16">
      <w:pPr>
        <w:ind w:firstLine="567"/>
        <w:jc w:val="both"/>
        <w:rPr>
          <w:sz w:val="28"/>
        </w:rPr>
      </w:pPr>
      <w:r>
        <w:rPr>
          <w:sz w:val="28"/>
        </w:rPr>
        <w:t>Одним из принципов Бернской Конференции является принцип ми</w:t>
      </w:r>
      <w:r>
        <w:rPr>
          <w:sz w:val="28"/>
        </w:rPr>
        <w:softHyphen/>
        <w:t>нимального объема охраны, что означает, что сама Конвенция устанавли</w:t>
      </w:r>
      <w:r>
        <w:rPr>
          <w:sz w:val="28"/>
        </w:rPr>
        <w:softHyphen/>
        <w:t>вает некоторые нормы авторско-правовой охраны, которые подлежат обя</w:t>
      </w:r>
      <w:r>
        <w:rPr>
          <w:sz w:val="28"/>
        </w:rPr>
        <w:softHyphen/>
        <w:t xml:space="preserve">зательному применению в странах, участвующих в ней. Долгое время СССР, а затем и Россия не могли присоединиться к Бернской Конвенции, так как национальное законодательство не обеспечивало такого высокого уровня охраны авторских прав. И лишь сегодня, когда уровень охраны, предоставляемый российским законодательством, достиг так называемого </w:t>
      </w:r>
      <w:r>
        <w:rPr>
          <w:i/>
          <w:sz w:val="28"/>
        </w:rPr>
        <w:t>"уровня Бернской"</w:t>
      </w:r>
      <w:r>
        <w:rPr>
          <w:sz w:val="28"/>
        </w:rPr>
        <w:t xml:space="preserve"> Конвенции, появилась реальная возможность присоеди</w:t>
      </w:r>
      <w:r>
        <w:rPr>
          <w:sz w:val="28"/>
        </w:rPr>
        <w:softHyphen/>
        <w:t xml:space="preserve">ниться к Бернской Конвенции, что Россия и </w:t>
      </w:r>
      <w:r>
        <w:rPr>
          <w:sz w:val="28"/>
          <w:lang w:val="en-US"/>
        </w:rPr>
        <w:t xml:space="preserve"> </w:t>
      </w:r>
      <w:r>
        <w:rPr>
          <w:sz w:val="28"/>
        </w:rPr>
        <w:t xml:space="preserve">сделала, став </w:t>
      </w:r>
      <w:r>
        <w:rPr>
          <w:sz w:val="28"/>
          <w:lang w:val="en-US"/>
        </w:rPr>
        <w:t xml:space="preserve"> </w:t>
      </w:r>
      <w:r>
        <w:rPr>
          <w:sz w:val="28"/>
        </w:rPr>
        <w:t>с 13 марта 1995 года полноправной ее участницей.</w:t>
      </w:r>
    </w:p>
    <w:p w:rsidR="00AE0AE0" w:rsidRDefault="00AE0AE0">
      <w:pPr>
        <w:pStyle w:val="a6"/>
        <w:jc w:val="both"/>
        <w:rPr>
          <w:rFonts w:ascii="Times New Roman" w:hAnsi="Times New Roman"/>
          <w:sz w:val="28"/>
        </w:rPr>
      </w:pPr>
    </w:p>
    <w:p w:rsidR="00AE0AE0" w:rsidRDefault="00201F16">
      <w:pPr>
        <w:pStyle w:val="a6"/>
        <w:ind w:firstLine="567"/>
        <w:jc w:val="center"/>
        <w:rPr>
          <w:rFonts w:ascii="Times New Roman" w:hAnsi="Times New Roman"/>
          <w:b/>
          <w:sz w:val="28"/>
        </w:rPr>
      </w:pPr>
      <w:r>
        <w:rPr>
          <w:rFonts w:ascii="Times New Roman" w:hAnsi="Times New Roman"/>
          <w:b/>
          <w:sz w:val="28"/>
        </w:rPr>
        <w:t>Действие норм авторских прав.</w:t>
      </w:r>
    </w:p>
    <w:p w:rsidR="00AE0AE0" w:rsidRDefault="00AE0AE0">
      <w:pPr>
        <w:pStyle w:val="a6"/>
        <w:ind w:firstLine="567"/>
        <w:jc w:val="both"/>
        <w:rPr>
          <w:rFonts w:ascii="Times New Roman" w:hAnsi="Times New Roman"/>
          <w:sz w:val="28"/>
        </w:rPr>
      </w:pPr>
    </w:p>
    <w:p w:rsidR="00AE0AE0" w:rsidRDefault="00201F16">
      <w:pPr>
        <w:pStyle w:val="a6"/>
        <w:ind w:firstLine="567"/>
        <w:jc w:val="both"/>
        <w:rPr>
          <w:rFonts w:ascii="Times New Roman" w:hAnsi="Times New Roman"/>
          <w:i/>
          <w:sz w:val="28"/>
        </w:rPr>
      </w:pPr>
      <w:r>
        <w:rPr>
          <w:rFonts w:ascii="Times New Roman" w:hAnsi="Times New Roman"/>
          <w:i/>
          <w:sz w:val="28"/>
        </w:rPr>
        <w:t xml:space="preserve">    Авторское право распространяется:</w:t>
      </w:r>
    </w:p>
    <w:p w:rsidR="00AE0AE0" w:rsidRDefault="00201F16">
      <w:pPr>
        <w:pStyle w:val="a6"/>
        <w:ind w:firstLine="567"/>
        <w:jc w:val="both"/>
        <w:rPr>
          <w:rFonts w:ascii="Times New Roman" w:hAnsi="Times New Roman"/>
          <w:sz w:val="28"/>
        </w:rPr>
      </w:pPr>
      <w:r>
        <w:rPr>
          <w:rFonts w:ascii="Times New Roman" w:hAnsi="Times New Roman"/>
          <w:sz w:val="28"/>
        </w:rPr>
        <w:t xml:space="preserve">    на произведения, обнародованные либо необнародованные, но на- ходящиеся в какой-либо объективной форме  на  территории  Российской Федерации, независимо от гражданства авторов  и  их  правопреемников;</w:t>
      </w:r>
    </w:p>
    <w:p w:rsidR="00AE0AE0" w:rsidRDefault="00201F16">
      <w:pPr>
        <w:pStyle w:val="a6"/>
        <w:ind w:firstLine="567"/>
        <w:jc w:val="both"/>
        <w:rPr>
          <w:rFonts w:ascii="Times New Roman" w:hAnsi="Times New Roman"/>
          <w:sz w:val="28"/>
        </w:rPr>
      </w:pPr>
      <w:r>
        <w:rPr>
          <w:rFonts w:ascii="Times New Roman" w:hAnsi="Times New Roman"/>
          <w:sz w:val="28"/>
        </w:rPr>
        <w:t xml:space="preserve">    на  произведения,  обнародованные  либо  необнародованные,  но находящиеся в какой-либо объективной форме за пределами Российской Федерации,  и  признается  за  авторами  -  гражданами  Российской Феде</w:t>
      </w:r>
      <w:r>
        <w:rPr>
          <w:rFonts w:ascii="Times New Roman" w:hAnsi="Times New Roman"/>
          <w:sz w:val="28"/>
        </w:rPr>
        <w:softHyphen/>
        <w:t>рации и их правопреемниками;</w:t>
      </w:r>
    </w:p>
    <w:p w:rsidR="00AE0AE0" w:rsidRDefault="00201F16">
      <w:pPr>
        <w:pStyle w:val="a6"/>
        <w:ind w:firstLine="567"/>
        <w:jc w:val="both"/>
        <w:rPr>
          <w:rFonts w:ascii="Times New Roman" w:hAnsi="Times New Roman"/>
          <w:sz w:val="28"/>
        </w:rPr>
      </w:pPr>
      <w:r>
        <w:rPr>
          <w:rFonts w:ascii="Times New Roman" w:hAnsi="Times New Roman"/>
          <w:sz w:val="28"/>
        </w:rPr>
        <w:t xml:space="preserve">    на  произведения,  обнародованные  либо  необнародованные,  но находящиеся в какой-либо объективной форме за пределами Российской Федерации,  и  признается  за  авторами  (их  правопреемниками)  - граж</w:t>
      </w:r>
      <w:r>
        <w:rPr>
          <w:rFonts w:ascii="Times New Roman" w:hAnsi="Times New Roman"/>
          <w:sz w:val="28"/>
        </w:rPr>
        <w:softHyphen/>
        <w:t>данами  других  государств  в  соответствии  с  международными догово</w:t>
      </w:r>
      <w:r>
        <w:rPr>
          <w:rFonts w:ascii="Times New Roman" w:hAnsi="Times New Roman"/>
          <w:sz w:val="28"/>
        </w:rPr>
        <w:softHyphen/>
        <w:t>рами Российской Федерации.</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Произведение также считается опубликованным в Российской  Фе- дерации, если в течение 30 дней после даты первого  опубликования за пределами Российской Федерации оно было опубликовано на территории Российской Федерации.</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При предоставлении на территории Российской Федерации  охраны произведению в соответствии с международными  договорами  Россий-ской Федерации автор произведения определяется по закону государства, на территории которого имел место юридический факт,  послуживший ос</w:t>
      </w:r>
      <w:r>
        <w:rPr>
          <w:rFonts w:ascii="Times New Roman" w:hAnsi="Times New Roman"/>
          <w:sz w:val="28"/>
        </w:rPr>
        <w:softHyphen/>
        <w:t>нованием для обладания авторским правом. Авторское  право распростра</w:t>
      </w:r>
      <w:r>
        <w:rPr>
          <w:rFonts w:ascii="Times New Roman" w:hAnsi="Times New Roman"/>
          <w:sz w:val="28"/>
        </w:rPr>
        <w:softHyphen/>
        <w:t>няется  на  произведения  науки, литературы  и   искусства,   являющиеся   результатом   творческой деятельности, независимо от назначения и дос</w:t>
      </w:r>
      <w:r>
        <w:rPr>
          <w:rFonts w:ascii="Times New Roman" w:hAnsi="Times New Roman"/>
          <w:sz w:val="28"/>
        </w:rPr>
        <w:softHyphen/>
        <w:t>тоинства произведения, а также от способа его выражения.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Авторское право распространяется как на обнародованные произ- ведения, так и на необнародованные произведения,  существующие  в ка</w:t>
      </w:r>
      <w:r>
        <w:rPr>
          <w:rFonts w:ascii="Times New Roman" w:hAnsi="Times New Roman"/>
          <w:sz w:val="28"/>
        </w:rPr>
        <w:softHyphen/>
        <w:t>кой-либо объективной форме:</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Авторское право не распространяется на идеи, методы,  процессы, системы, способы, концепции, принципы, открытия, факты.</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Авторское право на произведение не связано с правом собственно</w:t>
      </w:r>
      <w:r>
        <w:rPr>
          <w:rFonts w:ascii="Times New Roman" w:hAnsi="Times New Roman"/>
          <w:sz w:val="28"/>
        </w:rPr>
        <w:softHyphen/>
        <w:t>сти на материальный объект, в котором произведение выражено.</w:t>
      </w:r>
    </w:p>
    <w:p w:rsidR="00AE0AE0" w:rsidRDefault="00201F16">
      <w:pPr>
        <w:pStyle w:val="a6"/>
        <w:ind w:firstLine="567"/>
        <w:jc w:val="both"/>
        <w:rPr>
          <w:rFonts w:ascii="Times New Roman" w:hAnsi="Times New Roman"/>
          <w:sz w:val="28"/>
        </w:rPr>
      </w:pPr>
      <w:r>
        <w:rPr>
          <w:rFonts w:ascii="Times New Roman" w:hAnsi="Times New Roman"/>
          <w:sz w:val="28"/>
        </w:rPr>
        <w:t xml:space="preserve">    Передача права  собственности на материальный объект или права владения материальным  объектом сама  по себе  не влечет  передачи ка</w:t>
      </w:r>
      <w:r>
        <w:rPr>
          <w:rFonts w:ascii="Times New Roman" w:hAnsi="Times New Roman"/>
          <w:sz w:val="28"/>
        </w:rPr>
        <w:softHyphen/>
        <w:t>ких-либо авторских  прав  на  произведение,  выраженное  в  этом объекте,  за   исключением  случаев,  предусмотренных  статьей  17 закона "об ав</w:t>
      </w:r>
      <w:r>
        <w:rPr>
          <w:rFonts w:ascii="Times New Roman" w:hAnsi="Times New Roman"/>
          <w:sz w:val="28"/>
        </w:rPr>
        <w:softHyphen/>
        <w:t>торском праве и смежных правах"</w:t>
      </w:r>
    </w:p>
    <w:p w:rsidR="00AE0AE0" w:rsidRDefault="00AE0AE0">
      <w:pPr>
        <w:pStyle w:val="a6"/>
        <w:ind w:firstLine="567"/>
        <w:jc w:val="both"/>
        <w:rPr>
          <w:rFonts w:ascii="Times New Roman" w:hAnsi="Times New Roman"/>
          <w:sz w:val="28"/>
        </w:rPr>
      </w:pPr>
    </w:p>
    <w:p w:rsidR="00AE0AE0" w:rsidRDefault="00201F16">
      <w:pPr>
        <w:pStyle w:val="a6"/>
        <w:ind w:firstLine="567"/>
        <w:jc w:val="center"/>
        <w:rPr>
          <w:rFonts w:ascii="Times New Roman" w:hAnsi="Times New Roman"/>
          <w:b/>
          <w:sz w:val="28"/>
        </w:rPr>
      </w:pPr>
      <w:r>
        <w:rPr>
          <w:rFonts w:ascii="Times New Roman" w:hAnsi="Times New Roman"/>
          <w:b/>
          <w:sz w:val="28"/>
        </w:rPr>
        <w:t>Объекты авторского права.</w:t>
      </w:r>
    </w:p>
    <w:p w:rsidR="00AE0AE0" w:rsidRDefault="00AE0AE0">
      <w:pPr>
        <w:pStyle w:val="a6"/>
        <w:ind w:firstLine="567"/>
        <w:jc w:val="both"/>
        <w:rPr>
          <w:rFonts w:ascii="Times New Roman" w:hAnsi="Times New Roman"/>
          <w:sz w:val="28"/>
        </w:rPr>
      </w:pPr>
    </w:p>
    <w:p w:rsidR="00AE0AE0" w:rsidRDefault="00201F16">
      <w:pPr>
        <w:pStyle w:val="a6"/>
        <w:ind w:firstLine="567"/>
        <w:jc w:val="both"/>
        <w:rPr>
          <w:rFonts w:ascii="Times New Roman" w:hAnsi="Times New Roman"/>
          <w:i/>
          <w:sz w:val="28"/>
        </w:rPr>
      </w:pPr>
      <w:r>
        <w:rPr>
          <w:rFonts w:ascii="Times New Roman" w:hAnsi="Times New Roman"/>
          <w:i/>
          <w:sz w:val="28"/>
        </w:rPr>
        <w:t xml:space="preserve">    Объектами авторского права являются:</w:t>
      </w:r>
    </w:p>
    <w:p w:rsidR="00AE0AE0" w:rsidRDefault="00201F16">
      <w:pPr>
        <w:pStyle w:val="a6"/>
        <w:ind w:firstLine="567"/>
        <w:jc w:val="both"/>
        <w:rPr>
          <w:rFonts w:ascii="Times New Roman" w:hAnsi="Times New Roman"/>
          <w:sz w:val="28"/>
        </w:rPr>
      </w:pPr>
      <w:r>
        <w:rPr>
          <w:rFonts w:ascii="Times New Roman" w:hAnsi="Times New Roman"/>
          <w:sz w:val="28"/>
        </w:rPr>
        <w:t xml:space="preserve">    литературные произведения (включая программы для ЭВМ);</w:t>
      </w:r>
    </w:p>
    <w:p w:rsidR="00AE0AE0" w:rsidRDefault="00201F16">
      <w:pPr>
        <w:pStyle w:val="a6"/>
        <w:ind w:firstLine="567"/>
        <w:jc w:val="both"/>
        <w:rPr>
          <w:rFonts w:ascii="Times New Roman" w:hAnsi="Times New Roman"/>
          <w:sz w:val="28"/>
        </w:rPr>
      </w:pPr>
      <w:r>
        <w:rPr>
          <w:rFonts w:ascii="Times New Roman" w:hAnsi="Times New Roman"/>
          <w:sz w:val="28"/>
        </w:rPr>
        <w:t xml:space="preserve">    драматические   и    музыкально-драматические    произведения, сценарные произведения;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хореографические произведения и пантомимы;</w:t>
      </w:r>
    </w:p>
    <w:p w:rsidR="00AE0AE0" w:rsidRDefault="00201F16">
      <w:pPr>
        <w:pStyle w:val="a6"/>
        <w:ind w:firstLine="567"/>
        <w:jc w:val="both"/>
        <w:rPr>
          <w:rFonts w:ascii="Times New Roman" w:hAnsi="Times New Roman"/>
          <w:sz w:val="28"/>
        </w:rPr>
      </w:pPr>
      <w:r>
        <w:rPr>
          <w:rFonts w:ascii="Times New Roman" w:hAnsi="Times New Roman"/>
          <w:sz w:val="28"/>
        </w:rPr>
        <w:t xml:space="preserve">    музыкальные произведения с текстом или без текста;</w:t>
      </w:r>
    </w:p>
    <w:p w:rsidR="00AE0AE0" w:rsidRDefault="00201F16">
      <w:pPr>
        <w:pStyle w:val="a6"/>
        <w:ind w:firstLine="567"/>
        <w:jc w:val="both"/>
        <w:rPr>
          <w:rFonts w:ascii="Times New Roman" w:hAnsi="Times New Roman"/>
          <w:sz w:val="28"/>
        </w:rPr>
      </w:pPr>
      <w:r>
        <w:rPr>
          <w:rFonts w:ascii="Times New Roman" w:hAnsi="Times New Roman"/>
          <w:sz w:val="28"/>
        </w:rPr>
        <w:t xml:space="preserve">    аудиовизуальные  произведения  (кино-,  теле-  и  видеофильмы, слайдфильмы, диафильмы и другие кино- и телепроизведения);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произведения   живописи,    скульптуры,   графики,    дизайна, гра</w:t>
      </w:r>
      <w:r>
        <w:rPr>
          <w:rFonts w:ascii="Times New Roman" w:hAnsi="Times New Roman"/>
          <w:sz w:val="28"/>
        </w:rPr>
        <w:softHyphen/>
        <w:t>фические    рассказы,    комиксы    и    другие    произведения изобрази</w:t>
      </w:r>
      <w:r>
        <w:rPr>
          <w:rFonts w:ascii="Times New Roman" w:hAnsi="Times New Roman"/>
          <w:sz w:val="28"/>
        </w:rPr>
        <w:softHyphen/>
        <w:t>тельного искусства;</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произведения   декоративно-прикладного   и   сценографического</w:t>
      </w:r>
    </w:p>
    <w:p w:rsidR="00AE0AE0" w:rsidRDefault="00201F16">
      <w:pPr>
        <w:pStyle w:val="a6"/>
        <w:ind w:firstLine="567"/>
        <w:jc w:val="both"/>
        <w:rPr>
          <w:rFonts w:ascii="Times New Roman" w:hAnsi="Times New Roman"/>
          <w:sz w:val="28"/>
        </w:rPr>
      </w:pPr>
      <w:r>
        <w:rPr>
          <w:rFonts w:ascii="Times New Roman" w:hAnsi="Times New Roman"/>
          <w:sz w:val="28"/>
        </w:rPr>
        <w:t>искусства;</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произведения   архитектуры,   градостроительства   и   садовопарко</w:t>
      </w:r>
      <w:r>
        <w:rPr>
          <w:rFonts w:ascii="Times New Roman" w:hAnsi="Times New Roman"/>
          <w:sz w:val="28"/>
        </w:rPr>
        <w:softHyphen/>
        <w:t>вого искусства;</w:t>
      </w:r>
    </w:p>
    <w:p w:rsidR="00AE0AE0" w:rsidRDefault="00201F16">
      <w:pPr>
        <w:pStyle w:val="a6"/>
        <w:ind w:firstLine="567"/>
        <w:jc w:val="both"/>
        <w:rPr>
          <w:rFonts w:ascii="Times New Roman" w:hAnsi="Times New Roman"/>
          <w:sz w:val="28"/>
        </w:rPr>
      </w:pPr>
      <w:r>
        <w:rPr>
          <w:rFonts w:ascii="Times New Roman" w:hAnsi="Times New Roman"/>
          <w:sz w:val="28"/>
        </w:rPr>
        <w:t xml:space="preserve">    фотографические  произведения   и   произведения,   полученные способами, аналогичными фотографии;</w:t>
      </w:r>
    </w:p>
    <w:p w:rsidR="00AE0AE0" w:rsidRDefault="00201F16">
      <w:pPr>
        <w:pStyle w:val="a6"/>
        <w:ind w:firstLine="567"/>
        <w:jc w:val="both"/>
        <w:rPr>
          <w:rFonts w:ascii="Times New Roman" w:hAnsi="Times New Roman"/>
          <w:sz w:val="28"/>
        </w:rPr>
      </w:pPr>
      <w:r>
        <w:rPr>
          <w:rFonts w:ascii="Times New Roman" w:hAnsi="Times New Roman"/>
          <w:sz w:val="28"/>
        </w:rPr>
        <w:t xml:space="preserve">    географические, геологические  и другие карты, планы, эскизы и пластические произведения, относящиеся к географии, топографии и к другим наукам;</w:t>
      </w:r>
    </w:p>
    <w:p w:rsidR="00AE0AE0" w:rsidRDefault="00201F16">
      <w:pPr>
        <w:pStyle w:val="a6"/>
        <w:ind w:firstLine="567"/>
        <w:jc w:val="both"/>
        <w:rPr>
          <w:rFonts w:ascii="Times New Roman" w:hAnsi="Times New Roman"/>
          <w:sz w:val="28"/>
        </w:rPr>
      </w:pPr>
      <w:r>
        <w:rPr>
          <w:rFonts w:ascii="Times New Roman" w:hAnsi="Times New Roman"/>
          <w:sz w:val="28"/>
        </w:rPr>
        <w:t xml:space="preserve">    другие произведения.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Охрана программ для ЭВМ распространяется на  все  виды  про</w:t>
      </w:r>
      <w:r>
        <w:rPr>
          <w:rFonts w:ascii="Times New Roman" w:hAnsi="Times New Roman"/>
          <w:sz w:val="28"/>
        </w:rPr>
        <w:softHyphen/>
        <w:t>грамм для ЭВМ (в том числе на операционные системы),  которые  могут быть выражены на любом языке и в любой форме, включая  исходный текст и объектный код.</w:t>
      </w:r>
    </w:p>
    <w:p w:rsidR="00AE0AE0" w:rsidRDefault="00201F16">
      <w:pPr>
        <w:pStyle w:val="a6"/>
        <w:ind w:firstLine="567"/>
        <w:jc w:val="both"/>
        <w:rPr>
          <w:rFonts w:ascii="Times New Roman" w:hAnsi="Times New Roman"/>
          <w:sz w:val="28"/>
        </w:rPr>
      </w:pPr>
      <w:r>
        <w:rPr>
          <w:rFonts w:ascii="Times New Roman" w:hAnsi="Times New Roman"/>
          <w:i/>
          <w:sz w:val="28"/>
        </w:rPr>
        <w:t xml:space="preserve">    К объектам авторского права также относятся:</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производные  произведения   (переводы,  обработки,  аннотации, рефераты,  резюме,  обзоры,  инсценировки,  аранжировки  и  другие пере</w:t>
      </w:r>
      <w:r>
        <w:rPr>
          <w:rFonts w:ascii="Times New Roman" w:hAnsi="Times New Roman"/>
          <w:sz w:val="28"/>
        </w:rPr>
        <w:softHyphen/>
        <w:t>работки произведений науки, литературы и искусства);</w:t>
      </w:r>
    </w:p>
    <w:p w:rsidR="00AE0AE0" w:rsidRDefault="00201F16">
      <w:pPr>
        <w:pStyle w:val="a6"/>
        <w:ind w:firstLine="567"/>
        <w:jc w:val="both"/>
        <w:rPr>
          <w:rFonts w:ascii="Times New Roman" w:hAnsi="Times New Roman"/>
          <w:sz w:val="28"/>
        </w:rPr>
      </w:pPr>
      <w:r>
        <w:rPr>
          <w:rFonts w:ascii="Times New Roman" w:hAnsi="Times New Roman"/>
          <w:sz w:val="28"/>
        </w:rPr>
        <w:t xml:space="preserve">    сборники  (энциклопедии,  антологии,  базы  данных)  и  другие со</w:t>
      </w:r>
      <w:r>
        <w:rPr>
          <w:rFonts w:ascii="Times New Roman" w:hAnsi="Times New Roman"/>
          <w:sz w:val="28"/>
        </w:rPr>
        <w:softHyphen/>
        <w:t>ставные  произведения,  представляющие  собой  по  подбору   или распо</w:t>
      </w:r>
      <w:r>
        <w:rPr>
          <w:rFonts w:ascii="Times New Roman" w:hAnsi="Times New Roman"/>
          <w:sz w:val="28"/>
        </w:rPr>
        <w:softHyphen/>
        <w:t>ложению материалов результат творческого труда.</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Производные произведения  и составные  произведения охраняются авторским  правом   независимо  от  того,  являются  ли  объектами автор</w:t>
      </w:r>
      <w:r>
        <w:rPr>
          <w:rFonts w:ascii="Times New Roman" w:hAnsi="Times New Roman"/>
          <w:sz w:val="28"/>
        </w:rPr>
        <w:softHyphen/>
        <w:t>ского права произведения, на которых они основаны или которые они включают.</w:t>
      </w:r>
    </w:p>
    <w:p w:rsidR="00AE0AE0" w:rsidRDefault="00201F16">
      <w:pPr>
        <w:pStyle w:val="a6"/>
        <w:ind w:firstLine="567"/>
        <w:jc w:val="both"/>
        <w:rPr>
          <w:rFonts w:ascii="Times New Roman" w:hAnsi="Times New Roman"/>
          <w:i/>
          <w:sz w:val="28"/>
        </w:rPr>
      </w:pPr>
      <w:r>
        <w:rPr>
          <w:rFonts w:ascii="Times New Roman" w:hAnsi="Times New Roman"/>
          <w:i/>
          <w:sz w:val="28"/>
        </w:rPr>
        <w:t xml:space="preserve">    Не являются объектами авторского права:</w:t>
      </w:r>
    </w:p>
    <w:p w:rsidR="00AE0AE0" w:rsidRDefault="00201F16">
      <w:pPr>
        <w:pStyle w:val="a6"/>
        <w:ind w:firstLine="567"/>
        <w:jc w:val="both"/>
        <w:rPr>
          <w:rFonts w:ascii="Times New Roman" w:hAnsi="Times New Roman"/>
          <w:sz w:val="28"/>
        </w:rPr>
      </w:pPr>
      <w:r>
        <w:rPr>
          <w:rFonts w:ascii="Times New Roman" w:hAnsi="Times New Roman"/>
          <w:sz w:val="28"/>
        </w:rPr>
        <w:t xml:space="preserve">    официальные документы  (законы, судебные  решения, иные тексты законодательного,  административного  и  судебного  характера),  а также их официальные переводы;</w:t>
      </w:r>
    </w:p>
    <w:p w:rsidR="00AE0AE0" w:rsidRDefault="00201F16">
      <w:pPr>
        <w:pStyle w:val="a6"/>
        <w:ind w:firstLine="567"/>
        <w:jc w:val="both"/>
        <w:rPr>
          <w:rFonts w:ascii="Times New Roman" w:hAnsi="Times New Roman"/>
          <w:sz w:val="28"/>
        </w:rPr>
      </w:pPr>
      <w:r>
        <w:rPr>
          <w:rFonts w:ascii="Times New Roman" w:hAnsi="Times New Roman"/>
          <w:sz w:val="28"/>
        </w:rPr>
        <w:t xml:space="preserve">    государственные  символы   и  знаки   (флаги,  гербы,  ордена, де</w:t>
      </w:r>
      <w:r>
        <w:rPr>
          <w:rFonts w:ascii="Times New Roman" w:hAnsi="Times New Roman"/>
          <w:sz w:val="28"/>
        </w:rPr>
        <w:softHyphen/>
        <w:t>нежные знаки и иные государственные символы и знаки);</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произведения народного творчества;</w:t>
      </w:r>
    </w:p>
    <w:p w:rsidR="00AE0AE0" w:rsidRDefault="00201F16">
      <w:pPr>
        <w:pStyle w:val="a6"/>
        <w:ind w:firstLine="567"/>
        <w:jc w:val="both"/>
        <w:rPr>
          <w:rFonts w:ascii="Times New Roman" w:hAnsi="Times New Roman"/>
          <w:sz w:val="28"/>
        </w:rPr>
      </w:pPr>
      <w:r>
        <w:rPr>
          <w:rFonts w:ascii="Times New Roman" w:hAnsi="Times New Roman"/>
          <w:sz w:val="28"/>
        </w:rPr>
        <w:t xml:space="preserve">    сообщения  о   событиях  и   фактах,  имеющие   информационный характер.</w:t>
      </w:r>
    </w:p>
    <w:p w:rsidR="00AE0AE0" w:rsidRDefault="00AE0AE0">
      <w:pPr>
        <w:pStyle w:val="a6"/>
        <w:ind w:firstLine="567"/>
        <w:jc w:val="both"/>
        <w:rPr>
          <w:rFonts w:ascii="Times New Roman" w:hAnsi="Times New Roman"/>
          <w:sz w:val="28"/>
        </w:rPr>
      </w:pPr>
    </w:p>
    <w:p w:rsidR="00AE0AE0" w:rsidRDefault="00201F16">
      <w:pPr>
        <w:pStyle w:val="a6"/>
        <w:ind w:firstLine="567"/>
        <w:jc w:val="center"/>
        <w:rPr>
          <w:rFonts w:ascii="Times New Roman" w:hAnsi="Times New Roman"/>
          <w:b/>
          <w:sz w:val="28"/>
        </w:rPr>
      </w:pPr>
      <w:r>
        <w:rPr>
          <w:rFonts w:ascii="Times New Roman" w:hAnsi="Times New Roman"/>
          <w:b/>
          <w:sz w:val="28"/>
        </w:rPr>
        <w:t>Основные положения об авторстве</w:t>
      </w:r>
    </w:p>
    <w:p w:rsidR="00AE0AE0" w:rsidRDefault="00AE0AE0">
      <w:pPr>
        <w:pStyle w:val="a6"/>
        <w:ind w:firstLine="567"/>
        <w:jc w:val="both"/>
        <w:rPr>
          <w:rFonts w:ascii="Times New Roman" w:hAnsi="Times New Roman"/>
          <w:sz w:val="28"/>
        </w:rPr>
      </w:pP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Авторское право на произведение науки,  литературы  и  искусства возникает в силу факта его  создания.  Для  возникновения  и осуществле</w:t>
      </w:r>
      <w:r>
        <w:rPr>
          <w:rFonts w:ascii="Times New Roman" w:hAnsi="Times New Roman"/>
          <w:sz w:val="28"/>
        </w:rPr>
        <w:softHyphen/>
        <w:t>ния авторского права не требуется регистрации  произведения, иного спе</w:t>
      </w:r>
      <w:r>
        <w:rPr>
          <w:rFonts w:ascii="Times New Roman" w:hAnsi="Times New Roman"/>
          <w:sz w:val="28"/>
        </w:rPr>
        <w:softHyphen/>
        <w:t>циального оформления произведения или  соблюдения каких-либо фор</w:t>
      </w:r>
      <w:r>
        <w:rPr>
          <w:rFonts w:ascii="Times New Roman" w:hAnsi="Times New Roman"/>
          <w:sz w:val="28"/>
        </w:rPr>
        <w:softHyphen/>
        <w:t>мальностей.</w:t>
      </w:r>
    </w:p>
    <w:p w:rsidR="00AE0AE0" w:rsidRDefault="00201F16">
      <w:pPr>
        <w:pStyle w:val="a6"/>
        <w:ind w:firstLine="567"/>
        <w:jc w:val="both"/>
        <w:rPr>
          <w:rFonts w:ascii="Times New Roman" w:hAnsi="Times New Roman"/>
          <w:sz w:val="28"/>
        </w:rPr>
      </w:pPr>
      <w:r>
        <w:rPr>
          <w:rFonts w:ascii="Times New Roman" w:hAnsi="Times New Roman"/>
          <w:sz w:val="28"/>
        </w:rPr>
        <w:t xml:space="preserve">    Обладатель исключительных  авторских  прав  для  оповещения  о своих правах  вправе использовать  знак охраны  авторского  права, кото</w:t>
      </w:r>
      <w:r>
        <w:rPr>
          <w:rFonts w:ascii="Times New Roman" w:hAnsi="Times New Roman"/>
          <w:sz w:val="28"/>
        </w:rPr>
        <w:softHyphen/>
        <w:t>рый помещается  на каждом экземпляре произведения и состоит из трех элементов:</w:t>
      </w:r>
    </w:p>
    <w:p w:rsidR="00AE0AE0" w:rsidRDefault="00201F16">
      <w:pPr>
        <w:pStyle w:val="a6"/>
        <w:ind w:firstLine="567"/>
        <w:jc w:val="both"/>
        <w:rPr>
          <w:rFonts w:ascii="Times New Roman" w:hAnsi="Times New Roman"/>
          <w:sz w:val="28"/>
        </w:rPr>
      </w:pPr>
      <w:r>
        <w:rPr>
          <w:rFonts w:ascii="Times New Roman" w:hAnsi="Times New Roman"/>
          <w:sz w:val="28"/>
        </w:rPr>
        <w:t xml:space="preserve">    латинской буквы "С" в окружности: С;</w:t>
      </w:r>
    </w:p>
    <w:p w:rsidR="00AE0AE0" w:rsidRDefault="00201F16">
      <w:pPr>
        <w:pStyle w:val="a6"/>
        <w:ind w:firstLine="567"/>
        <w:jc w:val="both"/>
        <w:rPr>
          <w:rFonts w:ascii="Times New Roman" w:hAnsi="Times New Roman"/>
          <w:sz w:val="28"/>
        </w:rPr>
      </w:pPr>
      <w:r>
        <w:rPr>
          <w:rFonts w:ascii="Times New Roman" w:hAnsi="Times New Roman"/>
          <w:sz w:val="28"/>
        </w:rPr>
        <w:t xml:space="preserve">    имени (наименования) обладателя исключительных авторских прав;</w:t>
      </w:r>
    </w:p>
    <w:p w:rsidR="00AE0AE0" w:rsidRDefault="00201F16">
      <w:pPr>
        <w:pStyle w:val="a6"/>
        <w:ind w:firstLine="567"/>
        <w:jc w:val="both"/>
        <w:rPr>
          <w:rFonts w:ascii="Times New Roman" w:hAnsi="Times New Roman"/>
          <w:sz w:val="28"/>
        </w:rPr>
      </w:pPr>
      <w:r>
        <w:rPr>
          <w:rFonts w:ascii="Times New Roman" w:hAnsi="Times New Roman"/>
          <w:sz w:val="28"/>
        </w:rPr>
        <w:t xml:space="preserve">    года первого опубликования произведения.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Авторское право на произведение, созданное  совместным  творче</w:t>
      </w:r>
      <w:r>
        <w:rPr>
          <w:rFonts w:ascii="Times New Roman" w:hAnsi="Times New Roman"/>
          <w:sz w:val="28"/>
        </w:rPr>
        <w:softHyphen/>
        <w:t>ским трудом двух или более лиц (соавторство), принадлежит соавторам совместно независимо от того, образует ли такое  произведение одно не</w:t>
      </w:r>
      <w:r>
        <w:rPr>
          <w:rFonts w:ascii="Times New Roman" w:hAnsi="Times New Roman"/>
          <w:sz w:val="28"/>
        </w:rPr>
        <w:softHyphen/>
        <w:t>разрывное целое или состоит из частей, каждая из которых имеет само</w:t>
      </w:r>
      <w:r>
        <w:rPr>
          <w:rFonts w:ascii="Times New Roman" w:hAnsi="Times New Roman"/>
          <w:sz w:val="28"/>
        </w:rPr>
        <w:softHyphen/>
        <w:t>стоятельное значение.</w:t>
      </w:r>
    </w:p>
    <w:p w:rsidR="00AE0AE0" w:rsidRDefault="00201F16">
      <w:pPr>
        <w:pStyle w:val="a6"/>
        <w:ind w:firstLine="567"/>
        <w:jc w:val="both"/>
        <w:rPr>
          <w:rFonts w:ascii="Times New Roman" w:hAnsi="Times New Roman"/>
          <w:sz w:val="28"/>
        </w:rPr>
      </w:pPr>
      <w:r>
        <w:rPr>
          <w:rFonts w:ascii="Times New Roman" w:hAnsi="Times New Roman"/>
          <w:sz w:val="28"/>
        </w:rPr>
        <w:t xml:space="preserve">    Часть   произведения    признается   имеющей   самостоятельное значение, если  она может  быть использована  независимо от других час</w:t>
      </w:r>
      <w:r>
        <w:rPr>
          <w:rFonts w:ascii="Times New Roman" w:hAnsi="Times New Roman"/>
          <w:sz w:val="28"/>
        </w:rPr>
        <w:softHyphen/>
        <w:t>тей этого произведения.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Каждый из  соавторов вправе  использовать созданную  им  часть произведения,  имеющую   самостоятельное   значение,   по   своему ус</w:t>
      </w:r>
      <w:r>
        <w:rPr>
          <w:rFonts w:ascii="Times New Roman" w:hAnsi="Times New Roman"/>
          <w:sz w:val="28"/>
        </w:rPr>
        <w:softHyphen/>
        <w:t>мотрению, если иное не предусмотрено соглашением между ними.</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Право на использование произведения в целом принадлежит соав</w:t>
      </w:r>
      <w:r>
        <w:rPr>
          <w:rFonts w:ascii="Times New Roman" w:hAnsi="Times New Roman"/>
          <w:sz w:val="28"/>
        </w:rPr>
        <w:softHyphen/>
        <w:t>торам совместно.</w:t>
      </w:r>
    </w:p>
    <w:p w:rsidR="00AE0AE0" w:rsidRDefault="00201F16">
      <w:pPr>
        <w:pStyle w:val="a6"/>
        <w:ind w:firstLine="567"/>
        <w:jc w:val="both"/>
        <w:rPr>
          <w:rFonts w:ascii="Times New Roman" w:hAnsi="Times New Roman"/>
          <w:sz w:val="28"/>
        </w:rPr>
      </w:pPr>
      <w:r>
        <w:rPr>
          <w:rFonts w:ascii="Times New Roman" w:hAnsi="Times New Roman"/>
          <w:sz w:val="28"/>
        </w:rPr>
        <w:t xml:space="preserve">    Взаимоотношения соавторов могут определяться соглашением ме</w:t>
      </w:r>
      <w:r>
        <w:rPr>
          <w:rFonts w:ascii="Times New Roman" w:hAnsi="Times New Roman"/>
          <w:sz w:val="28"/>
        </w:rPr>
        <w:softHyphen/>
        <w:t>жду ними.</w:t>
      </w:r>
    </w:p>
    <w:p w:rsidR="00AE0AE0" w:rsidRDefault="00201F16">
      <w:pPr>
        <w:pStyle w:val="a6"/>
        <w:ind w:firstLine="567"/>
        <w:jc w:val="both"/>
        <w:rPr>
          <w:rFonts w:ascii="Times New Roman" w:hAnsi="Times New Roman"/>
          <w:sz w:val="28"/>
        </w:rPr>
      </w:pPr>
      <w:r>
        <w:rPr>
          <w:rFonts w:ascii="Times New Roman" w:hAnsi="Times New Roman"/>
          <w:sz w:val="28"/>
        </w:rPr>
        <w:t xml:space="preserve">    Если произведение  соавторов образует  одно неразрывное целое, то ни один из соавторов не вправе без достаточных к тому оснований запре</w:t>
      </w:r>
      <w:r>
        <w:rPr>
          <w:rFonts w:ascii="Times New Roman" w:hAnsi="Times New Roman"/>
          <w:sz w:val="28"/>
        </w:rPr>
        <w:softHyphen/>
        <w:t>тить использование произведения.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Автору   сборника   и   других   составных   произведений (состави</w:t>
      </w:r>
      <w:r>
        <w:rPr>
          <w:rFonts w:ascii="Times New Roman" w:hAnsi="Times New Roman"/>
          <w:sz w:val="28"/>
        </w:rPr>
        <w:softHyphen/>
        <w:t>телю) принадлежит  авторское право  на  осуществленные  им подбор  или   расположение  материалов,  представляющие  результат творческого труда (составительство).</w:t>
      </w:r>
    </w:p>
    <w:p w:rsidR="00AE0AE0" w:rsidRDefault="00201F16">
      <w:pPr>
        <w:pStyle w:val="a6"/>
        <w:ind w:firstLine="567"/>
        <w:jc w:val="both"/>
        <w:rPr>
          <w:rFonts w:ascii="Times New Roman" w:hAnsi="Times New Roman"/>
          <w:sz w:val="28"/>
        </w:rPr>
      </w:pPr>
      <w:r>
        <w:rPr>
          <w:rFonts w:ascii="Times New Roman" w:hAnsi="Times New Roman"/>
          <w:sz w:val="28"/>
        </w:rPr>
        <w:t xml:space="preserve">    Составитель пользуется авторским правом при условии соблюдения им прав  авторов каждого  из произведений,  включенных в составное про</w:t>
      </w:r>
      <w:r>
        <w:rPr>
          <w:rFonts w:ascii="Times New Roman" w:hAnsi="Times New Roman"/>
          <w:sz w:val="28"/>
        </w:rPr>
        <w:softHyphen/>
        <w:t>изведение.</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Авторы  произведений,  включенных  в  составное  произведение, вправе использовать  свои произведения  независимо  от  составного про</w:t>
      </w:r>
      <w:r>
        <w:rPr>
          <w:rFonts w:ascii="Times New Roman" w:hAnsi="Times New Roman"/>
          <w:sz w:val="28"/>
        </w:rPr>
        <w:softHyphen/>
        <w:t>изведения, если иное не предусмотрено авторским договором.</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Авторское  право  составителя  не  препятствует  другим  лицам осуществлять  самостоятельный   подбор  или  расположение  тех  же ма</w:t>
      </w:r>
      <w:r>
        <w:rPr>
          <w:rFonts w:ascii="Times New Roman" w:hAnsi="Times New Roman"/>
          <w:sz w:val="28"/>
        </w:rPr>
        <w:softHyphen/>
        <w:t>териалов для создания своих составных произведений.</w:t>
      </w:r>
    </w:p>
    <w:p w:rsidR="00AE0AE0" w:rsidRDefault="00201F16">
      <w:pPr>
        <w:pStyle w:val="a6"/>
        <w:ind w:firstLine="567"/>
        <w:jc w:val="both"/>
        <w:rPr>
          <w:rFonts w:ascii="Times New Roman" w:hAnsi="Times New Roman"/>
          <w:sz w:val="28"/>
        </w:rPr>
      </w:pPr>
      <w:r>
        <w:rPr>
          <w:rFonts w:ascii="Times New Roman" w:hAnsi="Times New Roman"/>
          <w:sz w:val="28"/>
        </w:rPr>
        <w:t xml:space="preserve">    Издателю энциклопедий, энциклопедических  словарей,  периоди</w:t>
      </w:r>
      <w:r>
        <w:rPr>
          <w:rFonts w:ascii="Times New Roman" w:hAnsi="Times New Roman"/>
          <w:sz w:val="28"/>
        </w:rPr>
        <w:softHyphen/>
        <w:t>ческих и продолжающихся сборников научных трудов,  газет,  журналов и других  периодических  изданий  принадлежат  исключительные права на использование таких изданий. Издатель вправе  при  любом использовании таких изданий указывать свое наименование либо требовать такого указа</w:t>
      </w:r>
      <w:r>
        <w:rPr>
          <w:rFonts w:ascii="Times New Roman" w:hAnsi="Times New Roman"/>
          <w:sz w:val="28"/>
        </w:rPr>
        <w:softHyphen/>
        <w:t>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Авторы произведений,  включенных в  такие  издания,  сохраняют исключительные   права   на   использование   своих   произведений неза</w:t>
      </w:r>
      <w:r>
        <w:rPr>
          <w:rFonts w:ascii="Times New Roman" w:hAnsi="Times New Roman"/>
          <w:sz w:val="28"/>
        </w:rPr>
        <w:softHyphen/>
        <w:t>висимо от издания в целом.</w:t>
      </w:r>
    </w:p>
    <w:p w:rsidR="00AE0AE0" w:rsidRDefault="00201F16">
      <w:pPr>
        <w:pStyle w:val="a6"/>
        <w:ind w:firstLine="567"/>
        <w:jc w:val="both"/>
        <w:rPr>
          <w:rFonts w:ascii="Times New Roman" w:hAnsi="Times New Roman"/>
          <w:sz w:val="28"/>
        </w:rPr>
      </w:pPr>
      <w:r>
        <w:rPr>
          <w:rFonts w:ascii="Times New Roman" w:hAnsi="Times New Roman"/>
          <w:sz w:val="28"/>
        </w:rPr>
        <w:t xml:space="preserve">    Переводчикам и авторам других производных  произведений  при- надлежит авторское право на осуществленные ими перевод,  переделку, аранжировку или другую переработку.</w:t>
      </w:r>
    </w:p>
    <w:p w:rsidR="00AE0AE0" w:rsidRDefault="00201F16">
      <w:pPr>
        <w:pStyle w:val="a6"/>
        <w:ind w:firstLine="567"/>
        <w:jc w:val="both"/>
        <w:rPr>
          <w:rFonts w:ascii="Times New Roman" w:hAnsi="Times New Roman"/>
          <w:sz w:val="28"/>
        </w:rPr>
      </w:pPr>
      <w:r>
        <w:rPr>
          <w:rFonts w:ascii="Times New Roman" w:hAnsi="Times New Roman"/>
          <w:sz w:val="28"/>
        </w:rPr>
        <w:t xml:space="preserve">    Переводчик   и   автор   другого   производного   произведения пользуется авторским  правом  на  созданное  им  произведение  при усло</w:t>
      </w:r>
      <w:r>
        <w:rPr>
          <w:rFonts w:ascii="Times New Roman" w:hAnsi="Times New Roman"/>
          <w:sz w:val="28"/>
        </w:rPr>
        <w:softHyphen/>
        <w:t>вии соблюдения  им  прав  автора  произведения,  подвергшегося переводу, переделке, аранжировке или другой переработке.</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Авторское право переводчиков  и  авторов  других  производных произведений не препятствует иным лицам осуществлять свои переводы и переработки тех же произведений.</w:t>
      </w:r>
    </w:p>
    <w:p w:rsidR="00AE0AE0" w:rsidRDefault="00201F16">
      <w:pPr>
        <w:pStyle w:val="a6"/>
        <w:ind w:firstLine="567"/>
        <w:jc w:val="both"/>
        <w:rPr>
          <w:rFonts w:ascii="Times New Roman" w:hAnsi="Times New Roman"/>
          <w:i/>
          <w:sz w:val="28"/>
        </w:rPr>
      </w:pPr>
      <w:r>
        <w:rPr>
          <w:rFonts w:ascii="Times New Roman" w:hAnsi="Times New Roman"/>
          <w:i/>
          <w:sz w:val="28"/>
        </w:rPr>
        <w:t xml:space="preserve">    Авторами аудиовизуального произведения являются:</w:t>
      </w:r>
    </w:p>
    <w:p w:rsidR="00AE0AE0" w:rsidRDefault="00201F16">
      <w:pPr>
        <w:pStyle w:val="a6"/>
        <w:ind w:firstLine="567"/>
        <w:jc w:val="both"/>
        <w:rPr>
          <w:rFonts w:ascii="Times New Roman" w:hAnsi="Times New Roman"/>
          <w:sz w:val="28"/>
        </w:rPr>
      </w:pPr>
      <w:r>
        <w:rPr>
          <w:rFonts w:ascii="Times New Roman" w:hAnsi="Times New Roman"/>
          <w:sz w:val="28"/>
        </w:rPr>
        <w:t xml:space="preserve">    режиссер-постановщик;</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 сценария (сценарист);</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 музыкального  произведения (с  текстом или  без текста),</w:t>
      </w:r>
    </w:p>
    <w:p w:rsidR="00AE0AE0" w:rsidRDefault="00201F16">
      <w:pPr>
        <w:pStyle w:val="a6"/>
        <w:ind w:firstLine="567"/>
        <w:jc w:val="both"/>
        <w:rPr>
          <w:rFonts w:ascii="Times New Roman" w:hAnsi="Times New Roman"/>
          <w:sz w:val="28"/>
        </w:rPr>
      </w:pPr>
      <w:r>
        <w:rPr>
          <w:rFonts w:ascii="Times New Roman" w:hAnsi="Times New Roman"/>
          <w:sz w:val="28"/>
        </w:rPr>
        <w:t>специально  созданного  для  этого  аудиовизуального  произведения (композитор).</w:t>
      </w:r>
    </w:p>
    <w:p w:rsidR="00AE0AE0" w:rsidRDefault="00201F16">
      <w:pPr>
        <w:pStyle w:val="a6"/>
        <w:ind w:firstLine="567"/>
        <w:jc w:val="both"/>
        <w:rPr>
          <w:rFonts w:ascii="Times New Roman" w:hAnsi="Times New Roman"/>
          <w:sz w:val="28"/>
        </w:rPr>
      </w:pPr>
      <w:r>
        <w:rPr>
          <w:rFonts w:ascii="Times New Roman" w:hAnsi="Times New Roman"/>
          <w:sz w:val="28"/>
        </w:rPr>
        <w:t xml:space="preserve">    Заключение договора на создание  аудиовизуального  произведения влечет за собой передачу авторами этого произведения  изготовителю ау</w:t>
      </w:r>
      <w:r>
        <w:rPr>
          <w:rFonts w:ascii="Times New Roman" w:hAnsi="Times New Roman"/>
          <w:sz w:val="28"/>
        </w:rPr>
        <w:softHyphen/>
        <w:t>диовизуального произведения исключительных прав на  воспроизведение, распространение, публичное исполнение, сообщение по кабелю для все</w:t>
      </w:r>
      <w:r>
        <w:rPr>
          <w:rFonts w:ascii="Times New Roman" w:hAnsi="Times New Roman"/>
          <w:sz w:val="28"/>
        </w:rPr>
        <w:softHyphen/>
        <w:t>общего сведения, передачу в эфир или  любое  другое публичное сообще</w:t>
      </w:r>
      <w:r>
        <w:rPr>
          <w:rFonts w:ascii="Times New Roman" w:hAnsi="Times New Roman"/>
          <w:sz w:val="28"/>
        </w:rPr>
        <w:softHyphen/>
        <w:t>ние аудиовизуального  произведения,  а  также  на субтитрирование и дуб</w:t>
      </w:r>
      <w:r>
        <w:rPr>
          <w:rFonts w:ascii="Times New Roman" w:hAnsi="Times New Roman"/>
          <w:sz w:val="28"/>
        </w:rPr>
        <w:softHyphen/>
        <w:t>лирование текста аудиовизуального произведения, если иное не преду</w:t>
      </w:r>
      <w:r>
        <w:rPr>
          <w:rFonts w:ascii="Times New Roman" w:hAnsi="Times New Roman"/>
          <w:sz w:val="28"/>
        </w:rPr>
        <w:softHyphen/>
        <w:t>смотрено в договоре. Указанные права  действуют в течение срока  дейст</w:t>
      </w:r>
      <w:r>
        <w:rPr>
          <w:rFonts w:ascii="Times New Roman" w:hAnsi="Times New Roman"/>
          <w:sz w:val="28"/>
        </w:rPr>
        <w:softHyphen/>
        <w:t>вия  авторского  права  на  аудиовизуальное произведение.</w:t>
      </w:r>
    </w:p>
    <w:p w:rsidR="00AE0AE0" w:rsidRDefault="00201F16">
      <w:pPr>
        <w:pStyle w:val="a6"/>
        <w:ind w:firstLine="567"/>
        <w:jc w:val="both"/>
        <w:rPr>
          <w:rFonts w:ascii="Times New Roman" w:hAnsi="Times New Roman"/>
          <w:sz w:val="28"/>
        </w:rPr>
      </w:pPr>
      <w:r>
        <w:rPr>
          <w:rFonts w:ascii="Times New Roman" w:hAnsi="Times New Roman"/>
          <w:sz w:val="28"/>
        </w:rPr>
        <w:t xml:space="preserve">    Изготовитель аудиовизуального  произведения вправе  при  любом использовании  этого   произведения   указывать   свое   имя   или наиме</w:t>
      </w:r>
      <w:r>
        <w:rPr>
          <w:rFonts w:ascii="Times New Roman" w:hAnsi="Times New Roman"/>
          <w:sz w:val="28"/>
        </w:rPr>
        <w:softHyphen/>
        <w:t>нование либо требовать такого указания.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Авторское право на произведение, созданное в порядке выполнения служебных обязанностей или  служебного  задания  работодателя (служеб</w:t>
      </w:r>
      <w:r>
        <w:rPr>
          <w:rFonts w:ascii="Times New Roman" w:hAnsi="Times New Roman"/>
          <w:sz w:val="28"/>
        </w:rPr>
        <w:softHyphen/>
        <w:t>ное произведение), принадлежит автору служебного  произведения.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Исключительные права на использование  служебного  произведе</w:t>
      </w:r>
      <w:r>
        <w:rPr>
          <w:rFonts w:ascii="Times New Roman" w:hAnsi="Times New Roman"/>
          <w:sz w:val="28"/>
        </w:rPr>
        <w:softHyphen/>
        <w:t>ния принадлежат лицу, с которым автор состоит в трудовых  отношениях (работодателю), если в договоре между ним и автором не  предусмотрено иное.</w:t>
      </w:r>
    </w:p>
    <w:p w:rsidR="00AE0AE0" w:rsidRDefault="00201F16">
      <w:pPr>
        <w:pStyle w:val="a6"/>
        <w:ind w:firstLine="567"/>
        <w:jc w:val="both"/>
        <w:rPr>
          <w:rFonts w:ascii="Times New Roman" w:hAnsi="Times New Roman"/>
          <w:sz w:val="28"/>
        </w:rPr>
      </w:pPr>
      <w:r>
        <w:rPr>
          <w:rFonts w:ascii="Times New Roman" w:hAnsi="Times New Roman"/>
          <w:sz w:val="28"/>
        </w:rPr>
        <w:t xml:space="preserve">    Работодатель вправе при любом использовании служебного произ</w:t>
      </w:r>
      <w:r>
        <w:rPr>
          <w:rFonts w:ascii="Times New Roman" w:hAnsi="Times New Roman"/>
          <w:sz w:val="28"/>
        </w:rPr>
        <w:softHyphen/>
        <w:t>ведения указывать свое наименование либо требовать такого  указа-ния.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На создание в порядке выполнения служебных  обязанностей  или служебного задания работодателя  энциклопедий,  энциклопедических словарей, периодических и продолжающихся сборников  научных  тру- дов, газет, журналов и других периодических  изданий  вышеуказанное не распостраняется.</w:t>
      </w:r>
    </w:p>
    <w:p w:rsidR="00AE0AE0" w:rsidRDefault="00201F16">
      <w:pPr>
        <w:pStyle w:val="a6"/>
        <w:ind w:firstLine="567"/>
        <w:jc w:val="both"/>
        <w:rPr>
          <w:rFonts w:ascii="Times New Roman" w:hAnsi="Times New Roman"/>
          <w:i/>
          <w:sz w:val="28"/>
        </w:rPr>
      </w:pPr>
      <w:r>
        <w:rPr>
          <w:rFonts w:ascii="Times New Roman" w:hAnsi="Times New Roman"/>
          <w:i/>
          <w:sz w:val="28"/>
        </w:rPr>
        <w:t xml:space="preserve">    Автору  в отношении  его произведения принадлежат следующие личные неимущественные права:</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право признаваться автором произведения (право авторства);</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право использовать или разрешать использовать произведение под</w:t>
      </w:r>
    </w:p>
    <w:p w:rsidR="00AE0AE0" w:rsidRDefault="00201F16">
      <w:pPr>
        <w:pStyle w:val="a6"/>
        <w:ind w:firstLine="567"/>
        <w:jc w:val="both"/>
        <w:rPr>
          <w:rFonts w:ascii="Times New Roman" w:hAnsi="Times New Roman"/>
          <w:sz w:val="28"/>
        </w:rPr>
      </w:pPr>
      <w:r>
        <w:rPr>
          <w:rFonts w:ascii="Times New Roman" w:hAnsi="Times New Roman"/>
          <w:sz w:val="28"/>
        </w:rPr>
        <w:t>подлинным именем  автора, псевдонимом  либо без обозначения имени,</w:t>
      </w:r>
    </w:p>
    <w:p w:rsidR="00AE0AE0" w:rsidRDefault="00201F16">
      <w:pPr>
        <w:pStyle w:val="a6"/>
        <w:ind w:firstLine="567"/>
        <w:jc w:val="both"/>
        <w:rPr>
          <w:rFonts w:ascii="Times New Roman" w:hAnsi="Times New Roman"/>
          <w:sz w:val="28"/>
        </w:rPr>
      </w:pPr>
      <w:r>
        <w:rPr>
          <w:rFonts w:ascii="Times New Roman" w:hAnsi="Times New Roman"/>
          <w:sz w:val="28"/>
        </w:rPr>
        <w:t>то есть анонимно (право на имя);</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право обнародовать  или разрешать  обнародовать произведение в любой форме (право на обнародование), включая право на отзыв;</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право на защиту произведения, включая его название, от всякого искажения или иного посягательства, способного нанести ущерб чести и достоинству автора (право на защиту репутации автора).</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 имеет право отказаться от ранее  принятого  решения  об об</w:t>
      </w:r>
      <w:r>
        <w:rPr>
          <w:rFonts w:ascii="Times New Roman" w:hAnsi="Times New Roman"/>
          <w:sz w:val="28"/>
        </w:rPr>
        <w:softHyphen/>
        <w:t>народовании произведения (право на отзыв) при условии  возмещения пользователю причиненных таким решением убытков, включая упу-щен</w:t>
      </w:r>
      <w:r>
        <w:rPr>
          <w:rFonts w:ascii="Times New Roman" w:hAnsi="Times New Roman"/>
          <w:sz w:val="28"/>
        </w:rPr>
        <w:softHyphen/>
        <w:t>ную выгоду. Если произведение  уже  было  обнародовано,  автор обязан публично оповестить о  его  отзыве.  При  этом  он  вправе изъять за свой счет из обращения ранее  изготовленные  экземпляры произведения. При создании служебных произведений положения  настоящего пункта не при</w:t>
      </w:r>
      <w:r>
        <w:rPr>
          <w:rFonts w:ascii="Times New Roman" w:hAnsi="Times New Roman"/>
          <w:sz w:val="28"/>
        </w:rPr>
        <w:softHyphen/>
        <w:t>меняются.</w:t>
      </w:r>
    </w:p>
    <w:p w:rsidR="00AE0AE0" w:rsidRDefault="00201F16">
      <w:pPr>
        <w:pStyle w:val="a6"/>
        <w:ind w:firstLine="567"/>
        <w:jc w:val="both"/>
        <w:rPr>
          <w:rFonts w:ascii="Times New Roman" w:hAnsi="Times New Roman"/>
          <w:sz w:val="28"/>
        </w:rPr>
      </w:pPr>
      <w:r>
        <w:rPr>
          <w:rFonts w:ascii="Times New Roman" w:hAnsi="Times New Roman"/>
          <w:sz w:val="28"/>
        </w:rPr>
        <w:t xml:space="preserve">    Личные неимущественные права принадлежат автору независимо от его имущественных прав и сохраняются за ним в случае уступки  ис- ключительных прав на использование произведения.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Автору в  отношении  его  произведения  принадлежат  исключи- тельные права на использование произведения в любой форме  и  любым способом.</w:t>
      </w:r>
    </w:p>
    <w:p w:rsidR="00AE0AE0" w:rsidRDefault="00201F16">
      <w:pPr>
        <w:pStyle w:val="a6"/>
        <w:ind w:firstLine="567"/>
        <w:jc w:val="both"/>
        <w:rPr>
          <w:rFonts w:ascii="Times New Roman" w:hAnsi="Times New Roman"/>
          <w:sz w:val="28"/>
        </w:rPr>
      </w:pPr>
      <w:r>
        <w:rPr>
          <w:rFonts w:ascii="Times New Roman" w:hAnsi="Times New Roman"/>
          <w:sz w:val="28"/>
        </w:rPr>
        <w:t xml:space="preserve">    Исключительные права автора на использование произведения оз</w:t>
      </w:r>
      <w:r>
        <w:rPr>
          <w:rFonts w:ascii="Times New Roman" w:hAnsi="Times New Roman"/>
          <w:sz w:val="28"/>
        </w:rPr>
        <w:softHyphen/>
        <w:t>начают право осуществлять или разрешать следующие действия: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воспроизводить произведение (право на воспроизведение);</w:t>
      </w:r>
    </w:p>
    <w:p w:rsidR="00AE0AE0" w:rsidRDefault="00201F16">
      <w:pPr>
        <w:pStyle w:val="a6"/>
        <w:ind w:firstLine="567"/>
        <w:jc w:val="both"/>
        <w:rPr>
          <w:rFonts w:ascii="Times New Roman" w:hAnsi="Times New Roman"/>
          <w:sz w:val="28"/>
        </w:rPr>
      </w:pPr>
      <w:r>
        <w:rPr>
          <w:rFonts w:ascii="Times New Roman" w:hAnsi="Times New Roman"/>
          <w:sz w:val="28"/>
        </w:rPr>
        <w:t xml:space="preserve">    распространять экземпляры   произведения    любым    способом:</w:t>
      </w:r>
    </w:p>
    <w:p w:rsidR="00AE0AE0" w:rsidRDefault="00201F16">
      <w:pPr>
        <w:pStyle w:val="a6"/>
        <w:ind w:firstLine="567"/>
        <w:jc w:val="both"/>
        <w:rPr>
          <w:rFonts w:ascii="Times New Roman" w:hAnsi="Times New Roman"/>
          <w:sz w:val="28"/>
        </w:rPr>
      </w:pPr>
      <w:r>
        <w:rPr>
          <w:rFonts w:ascii="Times New Roman" w:hAnsi="Times New Roman"/>
          <w:sz w:val="28"/>
        </w:rPr>
        <w:t>продавать,    сдавать   в   прокат   и   так   далее   (право   на распро</w:t>
      </w:r>
      <w:r>
        <w:rPr>
          <w:rFonts w:ascii="Times New Roman" w:hAnsi="Times New Roman"/>
          <w:sz w:val="28"/>
        </w:rPr>
        <w:softHyphen/>
        <w:t>странение);</w:t>
      </w:r>
    </w:p>
    <w:p w:rsidR="00AE0AE0" w:rsidRDefault="00201F16">
      <w:pPr>
        <w:pStyle w:val="a6"/>
        <w:ind w:firstLine="567"/>
        <w:jc w:val="both"/>
        <w:rPr>
          <w:rFonts w:ascii="Times New Roman" w:hAnsi="Times New Roman"/>
          <w:sz w:val="28"/>
        </w:rPr>
      </w:pPr>
      <w:r>
        <w:rPr>
          <w:rFonts w:ascii="Times New Roman" w:hAnsi="Times New Roman"/>
          <w:sz w:val="28"/>
        </w:rPr>
        <w:t xml:space="preserve">    импортировать экземпляры произведения в целях распространения, включая  экземпляры,   изготовленные   с   разрешения   обладателя ис</w:t>
      </w:r>
      <w:r>
        <w:rPr>
          <w:rFonts w:ascii="Times New Roman" w:hAnsi="Times New Roman"/>
          <w:sz w:val="28"/>
        </w:rPr>
        <w:softHyphen/>
        <w:t>ключительных авторских прав (право на импорт);</w:t>
      </w:r>
    </w:p>
    <w:p w:rsidR="00AE0AE0" w:rsidRDefault="00201F16">
      <w:pPr>
        <w:pStyle w:val="a6"/>
        <w:ind w:firstLine="567"/>
        <w:jc w:val="both"/>
        <w:rPr>
          <w:rFonts w:ascii="Times New Roman" w:hAnsi="Times New Roman"/>
          <w:sz w:val="28"/>
        </w:rPr>
      </w:pPr>
      <w:r>
        <w:rPr>
          <w:rFonts w:ascii="Times New Roman" w:hAnsi="Times New Roman"/>
          <w:sz w:val="28"/>
        </w:rPr>
        <w:t xml:space="preserve">    публично показывать произведение (право на публичный показ);</w:t>
      </w:r>
    </w:p>
    <w:p w:rsidR="00AE0AE0" w:rsidRDefault="00201F16">
      <w:pPr>
        <w:pStyle w:val="a6"/>
        <w:ind w:firstLine="567"/>
        <w:jc w:val="both"/>
        <w:rPr>
          <w:rFonts w:ascii="Times New Roman" w:hAnsi="Times New Roman"/>
          <w:sz w:val="28"/>
        </w:rPr>
      </w:pPr>
      <w:r>
        <w:rPr>
          <w:rFonts w:ascii="Times New Roman" w:hAnsi="Times New Roman"/>
          <w:sz w:val="28"/>
        </w:rPr>
        <w:t xml:space="preserve">    публично   исполнять    произведение   (право   на   публичное ис</w:t>
      </w:r>
      <w:r>
        <w:rPr>
          <w:rFonts w:ascii="Times New Roman" w:hAnsi="Times New Roman"/>
          <w:sz w:val="28"/>
        </w:rPr>
        <w:softHyphen/>
        <w:t>полнение);</w:t>
      </w:r>
    </w:p>
    <w:p w:rsidR="00AE0AE0" w:rsidRDefault="00201F16">
      <w:pPr>
        <w:pStyle w:val="a6"/>
        <w:ind w:firstLine="567"/>
        <w:jc w:val="both"/>
        <w:rPr>
          <w:rFonts w:ascii="Times New Roman" w:hAnsi="Times New Roman"/>
          <w:sz w:val="28"/>
        </w:rPr>
      </w:pPr>
      <w:r>
        <w:rPr>
          <w:rFonts w:ascii="Times New Roman" w:hAnsi="Times New Roman"/>
          <w:sz w:val="28"/>
        </w:rPr>
        <w:t xml:space="preserve">    сообщать произведение (включая показ,  исполнение или передачу в эфир) для всеобщего сведения  путем  передачи  в  эфир  и  (или) после</w:t>
      </w:r>
      <w:r>
        <w:rPr>
          <w:rFonts w:ascii="Times New Roman" w:hAnsi="Times New Roman"/>
          <w:sz w:val="28"/>
        </w:rPr>
        <w:softHyphen/>
        <w:t>дующей передачи в эфир (право на передачу в эфир);</w:t>
      </w:r>
    </w:p>
    <w:p w:rsidR="00AE0AE0" w:rsidRDefault="00201F16">
      <w:pPr>
        <w:pStyle w:val="a6"/>
        <w:ind w:firstLine="567"/>
        <w:jc w:val="both"/>
        <w:rPr>
          <w:rFonts w:ascii="Times New Roman" w:hAnsi="Times New Roman"/>
          <w:sz w:val="28"/>
        </w:rPr>
      </w:pPr>
      <w:r>
        <w:rPr>
          <w:rFonts w:ascii="Times New Roman" w:hAnsi="Times New Roman"/>
          <w:sz w:val="28"/>
        </w:rPr>
        <w:t xml:space="preserve">    сообщать произведение  (включая показ, исполнение или передачу в эфир)  для всеобщего  сведения по кабелю, проводам или с помощью иных  аналогичных   средств  (право  на  сообщение  для  всеобщего сведе</w:t>
      </w:r>
      <w:r>
        <w:rPr>
          <w:rFonts w:ascii="Times New Roman" w:hAnsi="Times New Roman"/>
          <w:sz w:val="28"/>
        </w:rPr>
        <w:softHyphen/>
        <w:t>ния по кабелю);</w:t>
      </w:r>
    </w:p>
    <w:p w:rsidR="00AE0AE0" w:rsidRDefault="00201F16">
      <w:pPr>
        <w:pStyle w:val="a6"/>
        <w:ind w:firstLine="567"/>
        <w:jc w:val="both"/>
        <w:rPr>
          <w:rFonts w:ascii="Times New Roman" w:hAnsi="Times New Roman"/>
          <w:sz w:val="28"/>
        </w:rPr>
      </w:pPr>
      <w:r>
        <w:rPr>
          <w:rFonts w:ascii="Times New Roman" w:hAnsi="Times New Roman"/>
          <w:sz w:val="28"/>
        </w:rPr>
        <w:t xml:space="preserve">    переводить произведение (право на перевод);</w:t>
      </w:r>
    </w:p>
    <w:p w:rsidR="00AE0AE0" w:rsidRDefault="00201F16">
      <w:pPr>
        <w:pStyle w:val="a6"/>
        <w:ind w:firstLine="567"/>
        <w:jc w:val="both"/>
        <w:rPr>
          <w:rFonts w:ascii="Times New Roman" w:hAnsi="Times New Roman"/>
          <w:sz w:val="28"/>
        </w:rPr>
      </w:pPr>
      <w:r>
        <w:rPr>
          <w:rFonts w:ascii="Times New Roman" w:hAnsi="Times New Roman"/>
          <w:sz w:val="28"/>
        </w:rPr>
        <w:t xml:space="preserve">    переделывать, аранжировать  или другим  образом перерабатывать произведение (право на переработку).</w:t>
      </w:r>
    </w:p>
    <w:p w:rsidR="00AE0AE0" w:rsidRDefault="00201F16">
      <w:pPr>
        <w:pStyle w:val="a6"/>
        <w:ind w:firstLine="567"/>
        <w:jc w:val="both"/>
        <w:rPr>
          <w:rFonts w:ascii="Times New Roman" w:hAnsi="Times New Roman"/>
          <w:sz w:val="28"/>
        </w:rPr>
      </w:pPr>
      <w:r>
        <w:rPr>
          <w:rFonts w:ascii="Times New Roman" w:hAnsi="Times New Roman"/>
          <w:sz w:val="28"/>
        </w:rPr>
        <w:t xml:space="preserve">    Исключительные права  автора на  использование  дизайнерского, архитектурного,  градостроительного   и  садово-паркового  проекта вклю</w:t>
      </w:r>
      <w:r>
        <w:rPr>
          <w:rFonts w:ascii="Times New Roman" w:hAnsi="Times New Roman"/>
          <w:sz w:val="28"/>
        </w:rPr>
        <w:softHyphen/>
        <w:t>чают  также  практическую  реализацию  таких  проектов.  Автор приня</w:t>
      </w:r>
      <w:r>
        <w:rPr>
          <w:rFonts w:ascii="Times New Roman" w:hAnsi="Times New Roman"/>
          <w:sz w:val="28"/>
        </w:rPr>
        <w:softHyphen/>
        <w:t>того архитектурного  проекта вправе  требовать  от  заказчика предостав</w:t>
      </w:r>
      <w:r>
        <w:rPr>
          <w:rFonts w:ascii="Times New Roman" w:hAnsi="Times New Roman"/>
          <w:sz w:val="28"/>
        </w:rPr>
        <w:softHyphen/>
        <w:t>ления права  на участие  в реализации  своего проекта при разработке до</w:t>
      </w:r>
      <w:r>
        <w:rPr>
          <w:rFonts w:ascii="Times New Roman" w:hAnsi="Times New Roman"/>
          <w:sz w:val="28"/>
        </w:rPr>
        <w:softHyphen/>
        <w:t>кументации  для  строительства  и  при  строительстве здания или соору</w:t>
      </w:r>
      <w:r>
        <w:rPr>
          <w:rFonts w:ascii="Times New Roman" w:hAnsi="Times New Roman"/>
          <w:sz w:val="28"/>
        </w:rPr>
        <w:softHyphen/>
        <w:t>жения, если иное не предусмотрено в договоре.</w:t>
      </w:r>
    </w:p>
    <w:p w:rsidR="00AE0AE0" w:rsidRDefault="00201F16">
      <w:pPr>
        <w:pStyle w:val="a6"/>
        <w:ind w:firstLine="567"/>
        <w:jc w:val="both"/>
        <w:rPr>
          <w:rFonts w:ascii="Times New Roman" w:hAnsi="Times New Roman"/>
          <w:sz w:val="28"/>
        </w:rPr>
      </w:pPr>
      <w:r>
        <w:rPr>
          <w:rFonts w:ascii="Times New Roman" w:hAnsi="Times New Roman"/>
          <w:sz w:val="28"/>
        </w:rPr>
        <w:t xml:space="preserve">    Если экземпляры правомерно опубликованного произведения  вве</w:t>
      </w:r>
      <w:r>
        <w:rPr>
          <w:rFonts w:ascii="Times New Roman" w:hAnsi="Times New Roman"/>
          <w:sz w:val="28"/>
        </w:rPr>
        <w:softHyphen/>
        <w:t>дены в гражданский оборот посредством их продажи, то  допускается их дальнейшее распространение без согласия автора и  без  выплаты автор</w:t>
      </w:r>
      <w:r>
        <w:rPr>
          <w:rFonts w:ascii="Times New Roman" w:hAnsi="Times New Roman"/>
          <w:sz w:val="28"/>
        </w:rPr>
        <w:softHyphen/>
        <w:t>ского вознаграждения.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Право на  распространение экземпляров произведения путем сдачи их в  прокат принадлежит  автору независимо от права собственности на эти экземпляры.</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 произведения изобразительного искусства  вправе  требовать от собственника произведения предоставления возможности осуществле</w:t>
      </w:r>
      <w:r>
        <w:rPr>
          <w:rFonts w:ascii="Times New Roman" w:hAnsi="Times New Roman"/>
          <w:sz w:val="28"/>
        </w:rPr>
        <w:softHyphen/>
        <w:t>ния права на воспроизведение  своего  произведения  (право доступа). При этом от собственника произведения нельзя  требовать доставки произведе</w:t>
      </w:r>
      <w:r>
        <w:rPr>
          <w:rFonts w:ascii="Times New Roman" w:hAnsi="Times New Roman"/>
          <w:sz w:val="28"/>
        </w:rPr>
        <w:softHyphen/>
        <w:t>ния автору.</w:t>
      </w:r>
    </w:p>
    <w:p w:rsidR="00AE0AE0" w:rsidRDefault="00201F16">
      <w:pPr>
        <w:pStyle w:val="a6"/>
        <w:ind w:firstLine="567"/>
        <w:jc w:val="both"/>
        <w:rPr>
          <w:rFonts w:ascii="Times New Roman" w:hAnsi="Times New Roman"/>
          <w:sz w:val="28"/>
        </w:rPr>
      </w:pPr>
      <w:r>
        <w:rPr>
          <w:rFonts w:ascii="Times New Roman" w:hAnsi="Times New Roman"/>
          <w:sz w:val="28"/>
        </w:rPr>
        <w:t xml:space="preserve">    Переход права собственности на произведение  изобразительного искусства (возмездно или безвозмездно) от автора к  другому  лицу озна</w:t>
      </w:r>
      <w:r>
        <w:rPr>
          <w:rFonts w:ascii="Times New Roman" w:hAnsi="Times New Roman"/>
          <w:sz w:val="28"/>
        </w:rPr>
        <w:softHyphen/>
        <w:t>чает первую продажу этого произведения.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В   каждом    случае   публичной    перепродажи   произведения изо</w:t>
      </w:r>
      <w:r>
        <w:rPr>
          <w:rFonts w:ascii="Times New Roman" w:hAnsi="Times New Roman"/>
          <w:sz w:val="28"/>
        </w:rPr>
        <w:softHyphen/>
        <w:t>бразительного     искусства     (через     аукцион,     галерею изобразитель</w:t>
      </w:r>
      <w:r>
        <w:rPr>
          <w:rFonts w:ascii="Times New Roman" w:hAnsi="Times New Roman"/>
          <w:sz w:val="28"/>
        </w:rPr>
        <w:softHyphen/>
        <w:t>ного искусства,  художественный салон,  магазин и  так далее)  по  цене,  превышающей  предыдущую  не  менее  чем  на  20 процентов,  автор   имеет   право   на   получение   от   продавца вознаграждения в  размере 5 процентов от перепродажной цены (право следования). Указанное  право является  неотчуждаемым и  переходит только к  наследникам автора по закону на срок действия авторского права.</w:t>
      </w:r>
    </w:p>
    <w:p w:rsidR="00AE0AE0" w:rsidRDefault="00201F16">
      <w:pPr>
        <w:pStyle w:val="a6"/>
        <w:ind w:firstLine="567"/>
        <w:jc w:val="both"/>
        <w:rPr>
          <w:rFonts w:ascii="Times New Roman" w:hAnsi="Times New Roman"/>
          <w:sz w:val="28"/>
        </w:rPr>
      </w:pPr>
      <w:r>
        <w:rPr>
          <w:rFonts w:ascii="Times New Roman" w:hAnsi="Times New Roman"/>
          <w:sz w:val="28"/>
        </w:rPr>
        <w:t xml:space="preserve">    Конечно любой из обычных пользователей пользовался  автор</w:t>
      </w:r>
      <w:r>
        <w:rPr>
          <w:rFonts w:ascii="Times New Roman" w:hAnsi="Times New Roman"/>
          <w:sz w:val="28"/>
        </w:rPr>
        <w:softHyphen/>
        <w:t>скими произведениями и не платил никакого авторского  вознаграждения это допустимо, но исключительно в личных интересах.</w:t>
      </w:r>
    </w:p>
    <w:p w:rsidR="00AE0AE0" w:rsidRDefault="00AE0AE0">
      <w:pPr>
        <w:pStyle w:val="a6"/>
        <w:ind w:firstLine="567"/>
        <w:jc w:val="both"/>
        <w:rPr>
          <w:rFonts w:ascii="Times New Roman" w:hAnsi="Times New Roman"/>
          <w:sz w:val="28"/>
        </w:rPr>
      </w:pPr>
    </w:p>
    <w:p w:rsidR="00AE0AE0" w:rsidRDefault="00201F16">
      <w:pPr>
        <w:pStyle w:val="a6"/>
        <w:ind w:firstLine="567"/>
        <w:jc w:val="both"/>
        <w:rPr>
          <w:rFonts w:ascii="Times New Roman" w:hAnsi="Times New Roman"/>
          <w:sz w:val="28"/>
        </w:rPr>
      </w:pPr>
      <w:r>
        <w:rPr>
          <w:rFonts w:ascii="Times New Roman" w:hAnsi="Times New Roman"/>
          <w:sz w:val="28"/>
        </w:rPr>
        <w:t xml:space="preserve">    Допускается без  согласия  автора  и  без  выплаты  авторского воз</w:t>
      </w:r>
      <w:r>
        <w:rPr>
          <w:rFonts w:ascii="Times New Roman" w:hAnsi="Times New Roman"/>
          <w:sz w:val="28"/>
        </w:rPr>
        <w:softHyphen/>
        <w:t>награждения,  но   с  обязательным   указанием  имени   автора, произведе</w:t>
      </w:r>
      <w:r>
        <w:rPr>
          <w:rFonts w:ascii="Times New Roman" w:hAnsi="Times New Roman"/>
          <w:sz w:val="28"/>
        </w:rPr>
        <w:softHyphen/>
        <w:t>ние которого используется, и источника заимствования: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1)  цитирование   в  оригинале   и  в   переводе  в   научных, иссле</w:t>
      </w:r>
      <w:r>
        <w:rPr>
          <w:rFonts w:ascii="Times New Roman" w:hAnsi="Times New Roman"/>
          <w:sz w:val="28"/>
        </w:rPr>
        <w:softHyphen/>
        <w:t>довательских,  полемических,   критических  и  информационных целях  из   правомерно  обнародованных   произведений  в   объеме, оправданном це</w:t>
      </w:r>
      <w:r>
        <w:rPr>
          <w:rFonts w:ascii="Times New Roman" w:hAnsi="Times New Roman"/>
          <w:sz w:val="28"/>
        </w:rPr>
        <w:softHyphen/>
        <w:t>лью цитирования, включая воспроизведение отрывков из газетных и жур</w:t>
      </w:r>
      <w:r>
        <w:rPr>
          <w:rFonts w:ascii="Times New Roman" w:hAnsi="Times New Roman"/>
          <w:sz w:val="28"/>
        </w:rPr>
        <w:softHyphen/>
        <w:t>нальных статей в форме обзоров печати;</w:t>
      </w:r>
    </w:p>
    <w:p w:rsidR="00AE0AE0" w:rsidRDefault="00201F16">
      <w:pPr>
        <w:pStyle w:val="a6"/>
        <w:ind w:firstLine="567"/>
        <w:jc w:val="both"/>
        <w:rPr>
          <w:rFonts w:ascii="Times New Roman" w:hAnsi="Times New Roman"/>
          <w:sz w:val="28"/>
        </w:rPr>
      </w:pPr>
      <w:r>
        <w:rPr>
          <w:rFonts w:ascii="Times New Roman" w:hAnsi="Times New Roman"/>
          <w:sz w:val="28"/>
        </w:rPr>
        <w:t xml:space="preserve">    2)  использование  правомерно  обнародованных  произведений  и отрывков из  них в  качестве иллюстраций  в изданиях,  в радио-  и телепе</w:t>
      </w:r>
      <w:r>
        <w:rPr>
          <w:rFonts w:ascii="Times New Roman" w:hAnsi="Times New Roman"/>
          <w:sz w:val="28"/>
        </w:rPr>
        <w:softHyphen/>
        <w:t>редачах, звуко-  и видеозаписях учебного характера в объеме, оправданном поставленной целью;</w:t>
      </w:r>
    </w:p>
    <w:p w:rsidR="00AE0AE0" w:rsidRDefault="00201F16">
      <w:pPr>
        <w:pStyle w:val="a6"/>
        <w:ind w:firstLine="567"/>
        <w:jc w:val="both"/>
        <w:rPr>
          <w:rFonts w:ascii="Times New Roman" w:hAnsi="Times New Roman"/>
          <w:sz w:val="28"/>
        </w:rPr>
      </w:pPr>
      <w:r>
        <w:rPr>
          <w:rFonts w:ascii="Times New Roman" w:hAnsi="Times New Roman"/>
          <w:sz w:val="28"/>
        </w:rPr>
        <w:t xml:space="preserve">    3) воспроизведение  в газетах,  передача  в эфир или сообщение по кабелю  для  всеобщего  сведения  правомерно  опубликованных  в газетах   или    журналах   статей   по   текущим   экономическим, политическим, социальным  и религиозным  вопросам или переданных в эфир произведе</w:t>
      </w:r>
      <w:r>
        <w:rPr>
          <w:rFonts w:ascii="Times New Roman" w:hAnsi="Times New Roman"/>
          <w:sz w:val="28"/>
        </w:rPr>
        <w:softHyphen/>
        <w:t>ний  такого же  характера  в  случаях,  когда  такие воспроизведение, пере</w:t>
      </w:r>
      <w:r>
        <w:rPr>
          <w:rFonts w:ascii="Times New Roman" w:hAnsi="Times New Roman"/>
          <w:sz w:val="28"/>
        </w:rPr>
        <w:softHyphen/>
        <w:t>дача  в эфир  или сообщение по кабелю не были специально запрещены ав</w:t>
      </w:r>
      <w:r>
        <w:rPr>
          <w:rFonts w:ascii="Times New Roman" w:hAnsi="Times New Roman"/>
          <w:sz w:val="28"/>
        </w:rPr>
        <w:softHyphen/>
        <w:t>тором;</w:t>
      </w:r>
    </w:p>
    <w:p w:rsidR="00AE0AE0" w:rsidRDefault="00201F16">
      <w:pPr>
        <w:pStyle w:val="a6"/>
        <w:ind w:firstLine="567"/>
        <w:jc w:val="both"/>
        <w:rPr>
          <w:rFonts w:ascii="Times New Roman" w:hAnsi="Times New Roman"/>
          <w:sz w:val="28"/>
        </w:rPr>
      </w:pPr>
      <w:r>
        <w:rPr>
          <w:rFonts w:ascii="Times New Roman" w:hAnsi="Times New Roman"/>
          <w:sz w:val="28"/>
        </w:rPr>
        <w:t xml:space="preserve">    4) воспроизведение в газетах, передача в эфир или сообщение по кабелю для  всеобщего сведения публично произнесенных политических речей, обращений,  докладов и  других аналогичных  произведений  в объ</w:t>
      </w:r>
      <w:r>
        <w:rPr>
          <w:rFonts w:ascii="Times New Roman" w:hAnsi="Times New Roman"/>
          <w:sz w:val="28"/>
        </w:rPr>
        <w:softHyphen/>
        <w:t>еме, оправданном  информационной целью.  При  этом  за  автором сохра</w:t>
      </w:r>
      <w:r>
        <w:rPr>
          <w:rFonts w:ascii="Times New Roman" w:hAnsi="Times New Roman"/>
          <w:sz w:val="28"/>
        </w:rPr>
        <w:softHyphen/>
        <w:t xml:space="preserve">няется право на опубликование таких произведений в сборниках; </w:t>
      </w:r>
    </w:p>
    <w:p w:rsidR="00AE0AE0" w:rsidRDefault="00201F16">
      <w:pPr>
        <w:pStyle w:val="a6"/>
        <w:ind w:firstLine="567"/>
        <w:jc w:val="both"/>
        <w:rPr>
          <w:rFonts w:ascii="Times New Roman" w:hAnsi="Times New Roman"/>
          <w:sz w:val="28"/>
        </w:rPr>
      </w:pPr>
      <w:r>
        <w:rPr>
          <w:rFonts w:ascii="Times New Roman" w:hAnsi="Times New Roman"/>
          <w:sz w:val="28"/>
        </w:rPr>
        <w:t xml:space="preserve">    5) воспроизведение  или сообщение  для  всеобщего  сведения  в об</w:t>
      </w:r>
      <w:r>
        <w:rPr>
          <w:rFonts w:ascii="Times New Roman" w:hAnsi="Times New Roman"/>
          <w:sz w:val="28"/>
        </w:rPr>
        <w:softHyphen/>
        <w:t>зорах текущих  событий средствами  фотографии, путем  передачи в эфир или  сообщения для всеобщего сведения по кабелю произведений, которые  становятся   увиденными  или  услышанными  в  ходе  таких событий, в  объеме, оправданном  информационной целью. При этом за автором со</w:t>
      </w:r>
      <w:r>
        <w:rPr>
          <w:rFonts w:ascii="Times New Roman" w:hAnsi="Times New Roman"/>
          <w:sz w:val="28"/>
        </w:rPr>
        <w:softHyphen/>
        <w:t>храняется  право на  опубликование таких  произведений в сборниках;</w:t>
      </w:r>
    </w:p>
    <w:p w:rsidR="00AE0AE0" w:rsidRDefault="00201F16">
      <w:pPr>
        <w:pStyle w:val="a6"/>
        <w:ind w:firstLine="567"/>
        <w:jc w:val="both"/>
        <w:rPr>
          <w:rFonts w:ascii="Times New Roman" w:hAnsi="Times New Roman"/>
          <w:sz w:val="28"/>
        </w:rPr>
      </w:pPr>
      <w:r>
        <w:rPr>
          <w:rFonts w:ascii="Times New Roman" w:hAnsi="Times New Roman"/>
          <w:sz w:val="28"/>
        </w:rPr>
        <w:t xml:space="preserve">    6) воспроизведение  правомерно обнародованных произведений без извлечения   прибыли   рельефно-точечным   шрифтом   или   другими спе</w:t>
      </w:r>
      <w:r>
        <w:rPr>
          <w:rFonts w:ascii="Times New Roman" w:hAnsi="Times New Roman"/>
          <w:sz w:val="28"/>
        </w:rPr>
        <w:softHyphen/>
        <w:t>циальными способами  для слепых, кроме произведений, специально соз</w:t>
      </w:r>
      <w:r>
        <w:rPr>
          <w:rFonts w:ascii="Times New Roman" w:hAnsi="Times New Roman"/>
          <w:sz w:val="28"/>
        </w:rPr>
        <w:softHyphen/>
        <w:t>данных для таких способов воспроизведения.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Также допускается без согласия автора и без выплаты авторского вознаграждения, но  с  обязательным  указанием  имени  автора, произве</w:t>
      </w:r>
      <w:r>
        <w:rPr>
          <w:rFonts w:ascii="Times New Roman" w:hAnsi="Times New Roman"/>
          <w:sz w:val="28"/>
        </w:rPr>
        <w:softHyphen/>
        <w:t>дение которого  используется,  и  источника  заимствования репродуциро</w:t>
      </w:r>
      <w:r>
        <w:rPr>
          <w:rFonts w:ascii="Times New Roman" w:hAnsi="Times New Roman"/>
          <w:sz w:val="28"/>
        </w:rPr>
        <w:softHyphen/>
        <w:t>вание в единичном экземпляре без извлечения прибыли:</w:t>
      </w:r>
    </w:p>
    <w:p w:rsidR="00AE0AE0" w:rsidRDefault="00201F16">
      <w:pPr>
        <w:pStyle w:val="a6"/>
        <w:ind w:firstLine="567"/>
        <w:jc w:val="both"/>
        <w:rPr>
          <w:rFonts w:ascii="Times New Roman" w:hAnsi="Times New Roman"/>
          <w:sz w:val="28"/>
        </w:rPr>
      </w:pPr>
      <w:r>
        <w:rPr>
          <w:rFonts w:ascii="Times New Roman" w:hAnsi="Times New Roman"/>
          <w:sz w:val="28"/>
        </w:rPr>
        <w:t xml:space="preserve">    1) правомерно опубликованного произведения библиотеками и ар-хивами для восстановления, замены утраченных или испорченных  эк- земпляров, предоставления экземпляров произведения другим библио-те</w:t>
      </w:r>
      <w:r>
        <w:rPr>
          <w:rFonts w:ascii="Times New Roman" w:hAnsi="Times New Roman"/>
          <w:sz w:val="28"/>
        </w:rPr>
        <w:softHyphen/>
        <w:t>кам, утратившим по каким-либо причинам  произведения  из  своих фон</w:t>
      </w:r>
      <w:r>
        <w:rPr>
          <w:rFonts w:ascii="Times New Roman" w:hAnsi="Times New Roman"/>
          <w:sz w:val="28"/>
        </w:rPr>
        <w:softHyphen/>
        <w:t>дов;</w:t>
      </w:r>
    </w:p>
    <w:p w:rsidR="00AE0AE0" w:rsidRDefault="00201F16">
      <w:pPr>
        <w:pStyle w:val="a6"/>
        <w:ind w:firstLine="567"/>
        <w:jc w:val="both"/>
        <w:rPr>
          <w:rFonts w:ascii="Times New Roman" w:hAnsi="Times New Roman"/>
          <w:sz w:val="28"/>
        </w:rPr>
      </w:pPr>
      <w:r>
        <w:rPr>
          <w:rFonts w:ascii="Times New Roman" w:hAnsi="Times New Roman"/>
          <w:sz w:val="28"/>
        </w:rPr>
        <w:t xml:space="preserve">    2) отдельных  статей и  малообъемных произведений,  правомерно опубликованных  в   сборниках,  газетах   и  других  периодических изда</w:t>
      </w:r>
      <w:r>
        <w:rPr>
          <w:rFonts w:ascii="Times New Roman" w:hAnsi="Times New Roman"/>
          <w:sz w:val="28"/>
        </w:rPr>
        <w:softHyphen/>
        <w:t>ниях,   коротких   отрывков   из   правомерно   опубликованных письмен</w:t>
      </w:r>
      <w:r>
        <w:rPr>
          <w:rFonts w:ascii="Times New Roman" w:hAnsi="Times New Roman"/>
          <w:sz w:val="28"/>
        </w:rPr>
        <w:softHyphen/>
        <w:t>ных произведений  (с  иллюстрациями  или  без  иллюстраций) библиоте</w:t>
      </w:r>
      <w:r>
        <w:rPr>
          <w:rFonts w:ascii="Times New Roman" w:hAnsi="Times New Roman"/>
          <w:sz w:val="28"/>
        </w:rPr>
        <w:softHyphen/>
        <w:t>ками и  архивами по  запросам физических  лиц в  учебных и исследова</w:t>
      </w:r>
      <w:r>
        <w:rPr>
          <w:rFonts w:ascii="Times New Roman" w:hAnsi="Times New Roman"/>
          <w:sz w:val="28"/>
        </w:rPr>
        <w:softHyphen/>
        <w:t>тельских целях;</w:t>
      </w:r>
    </w:p>
    <w:p w:rsidR="00AE0AE0" w:rsidRDefault="00201F16">
      <w:pPr>
        <w:pStyle w:val="a6"/>
        <w:ind w:firstLine="567"/>
        <w:jc w:val="both"/>
        <w:rPr>
          <w:rFonts w:ascii="Times New Roman" w:hAnsi="Times New Roman"/>
          <w:sz w:val="28"/>
        </w:rPr>
      </w:pPr>
      <w:r>
        <w:rPr>
          <w:rFonts w:ascii="Times New Roman" w:hAnsi="Times New Roman"/>
          <w:sz w:val="28"/>
        </w:rPr>
        <w:t xml:space="preserve">    3) отдельных  статей и  малообъемных произведений,  правомерно опубликованных  в   сборниках,  газетах   и  других  периодических изда</w:t>
      </w:r>
      <w:r>
        <w:rPr>
          <w:rFonts w:ascii="Times New Roman" w:hAnsi="Times New Roman"/>
          <w:sz w:val="28"/>
        </w:rPr>
        <w:softHyphen/>
        <w:t>ниях,   коротких   отрывков   из   правомерно   опубликованных письмен</w:t>
      </w:r>
      <w:r>
        <w:rPr>
          <w:rFonts w:ascii="Times New Roman" w:hAnsi="Times New Roman"/>
          <w:sz w:val="28"/>
        </w:rPr>
        <w:softHyphen/>
        <w:t>ных произведений  (с  иллюстрациями  или  без  иллюстраций) образова</w:t>
      </w:r>
      <w:r>
        <w:rPr>
          <w:rFonts w:ascii="Times New Roman" w:hAnsi="Times New Roman"/>
          <w:sz w:val="28"/>
        </w:rPr>
        <w:softHyphen/>
        <w:t>тельными учреждениями для аудиторных занятий.</w:t>
      </w:r>
    </w:p>
    <w:p w:rsidR="00AE0AE0" w:rsidRDefault="00201F16">
      <w:pPr>
        <w:pStyle w:val="a6"/>
        <w:ind w:firstLine="567"/>
        <w:jc w:val="both"/>
        <w:rPr>
          <w:rFonts w:ascii="Times New Roman" w:hAnsi="Times New Roman"/>
          <w:sz w:val="28"/>
        </w:rPr>
      </w:pPr>
      <w:r>
        <w:rPr>
          <w:rFonts w:ascii="Times New Roman" w:hAnsi="Times New Roman"/>
          <w:sz w:val="28"/>
        </w:rPr>
        <w:t xml:space="preserve">    Допускается без  согласия  автора  и  без  выплаты  авторского воз</w:t>
      </w:r>
      <w:r>
        <w:rPr>
          <w:rFonts w:ascii="Times New Roman" w:hAnsi="Times New Roman"/>
          <w:sz w:val="28"/>
        </w:rPr>
        <w:softHyphen/>
        <w:t>награждения воспроизведение,  передача в эфир или сообщение для все</w:t>
      </w:r>
      <w:r>
        <w:rPr>
          <w:rFonts w:ascii="Times New Roman" w:hAnsi="Times New Roman"/>
          <w:sz w:val="28"/>
        </w:rPr>
        <w:softHyphen/>
        <w:t>общего сведения по кабелю произведений архитектуры, фотографии, изо</w:t>
      </w:r>
      <w:r>
        <w:rPr>
          <w:rFonts w:ascii="Times New Roman" w:hAnsi="Times New Roman"/>
          <w:sz w:val="28"/>
        </w:rPr>
        <w:softHyphen/>
        <w:t>бразительного искусства, которые постоянно расположены в месте, откры</w:t>
      </w:r>
      <w:r>
        <w:rPr>
          <w:rFonts w:ascii="Times New Roman" w:hAnsi="Times New Roman"/>
          <w:sz w:val="28"/>
        </w:rPr>
        <w:softHyphen/>
        <w:t>том для  свободного посещения,  за исключением случаев, когда изобра</w:t>
      </w:r>
      <w:r>
        <w:rPr>
          <w:rFonts w:ascii="Times New Roman" w:hAnsi="Times New Roman"/>
          <w:sz w:val="28"/>
        </w:rPr>
        <w:softHyphen/>
        <w:t>жение  произведения   является   основным   объектом   таких воспроизве</w:t>
      </w:r>
      <w:r>
        <w:rPr>
          <w:rFonts w:ascii="Times New Roman" w:hAnsi="Times New Roman"/>
          <w:sz w:val="28"/>
        </w:rPr>
        <w:softHyphen/>
        <w:t>дения, передачи  в  эфир  или  сообщения  для  всеобщего сведения по ка</w:t>
      </w:r>
      <w:r>
        <w:rPr>
          <w:rFonts w:ascii="Times New Roman" w:hAnsi="Times New Roman"/>
          <w:sz w:val="28"/>
        </w:rPr>
        <w:softHyphen/>
        <w:t>белю или когда изображение произведения используется для коммерче</w:t>
      </w:r>
      <w:r>
        <w:rPr>
          <w:rFonts w:ascii="Times New Roman" w:hAnsi="Times New Roman"/>
          <w:sz w:val="28"/>
        </w:rPr>
        <w:softHyphen/>
        <w:t>ских целей.</w:t>
      </w:r>
    </w:p>
    <w:p w:rsidR="00AE0AE0" w:rsidRDefault="00201F16">
      <w:pPr>
        <w:pStyle w:val="a6"/>
        <w:ind w:firstLine="567"/>
        <w:jc w:val="both"/>
        <w:rPr>
          <w:rFonts w:ascii="Times New Roman" w:hAnsi="Times New Roman"/>
          <w:sz w:val="28"/>
        </w:rPr>
      </w:pPr>
      <w:r>
        <w:rPr>
          <w:rFonts w:ascii="Times New Roman" w:hAnsi="Times New Roman"/>
          <w:sz w:val="28"/>
        </w:rPr>
        <w:t xml:space="preserve">    Допускается без  согласия  автора  и  без  выплаты  авторского воз</w:t>
      </w:r>
      <w:r>
        <w:rPr>
          <w:rFonts w:ascii="Times New Roman" w:hAnsi="Times New Roman"/>
          <w:sz w:val="28"/>
        </w:rPr>
        <w:softHyphen/>
        <w:t>награждения публичное  исполнение музыкальных  произведений  во время официальных  и религиозных  церемоний,  а  также  похорон  в объ</w:t>
      </w:r>
      <w:r>
        <w:rPr>
          <w:rFonts w:ascii="Times New Roman" w:hAnsi="Times New Roman"/>
          <w:sz w:val="28"/>
        </w:rPr>
        <w:softHyphen/>
        <w:t>еме, оправданном характером таких церемоний.</w:t>
      </w:r>
    </w:p>
    <w:p w:rsidR="00AE0AE0" w:rsidRDefault="00201F16">
      <w:pPr>
        <w:pStyle w:val="a6"/>
        <w:ind w:firstLine="567"/>
        <w:jc w:val="both"/>
        <w:rPr>
          <w:rFonts w:ascii="Times New Roman" w:hAnsi="Times New Roman"/>
          <w:sz w:val="28"/>
        </w:rPr>
      </w:pPr>
      <w:r>
        <w:rPr>
          <w:rFonts w:ascii="Times New Roman" w:hAnsi="Times New Roman"/>
          <w:sz w:val="28"/>
        </w:rPr>
        <w:t xml:space="preserve">    Допускается без  согласия  автора  и  без  выплаты  авторского воз</w:t>
      </w:r>
      <w:r>
        <w:rPr>
          <w:rFonts w:ascii="Times New Roman" w:hAnsi="Times New Roman"/>
          <w:sz w:val="28"/>
        </w:rPr>
        <w:softHyphen/>
        <w:t>награждения   воспроизведение    произведений   для   судебного произ</w:t>
      </w:r>
      <w:r>
        <w:rPr>
          <w:rFonts w:ascii="Times New Roman" w:hAnsi="Times New Roman"/>
          <w:sz w:val="28"/>
        </w:rPr>
        <w:softHyphen/>
        <w:t xml:space="preserve">водства в объеме, оправданном этой целью. </w:t>
      </w:r>
    </w:p>
    <w:p w:rsidR="00AE0AE0" w:rsidRDefault="00201F16">
      <w:pPr>
        <w:pStyle w:val="a6"/>
        <w:ind w:firstLine="567"/>
        <w:jc w:val="both"/>
        <w:rPr>
          <w:rFonts w:ascii="Times New Roman" w:hAnsi="Times New Roman"/>
          <w:sz w:val="28"/>
        </w:rPr>
      </w:pPr>
      <w:r>
        <w:rPr>
          <w:rFonts w:ascii="Times New Roman" w:hAnsi="Times New Roman"/>
          <w:sz w:val="28"/>
        </w:rPr>
        <w:t xml:space="preserve">    Организация эфирного  вещания может  без согласия автора и без выплаты    дополнительного     вознаграждения    делать     запись кратко</w:t>
      </w:r>
      <w:r>
        <w:rPr>
          <w:rFonts w:ascii="Times New Roman" w:hAnsi="Times New Roman"/>
          <w:sz w:val="28"/>
        </w:rPr>
        <w:softHyphen/>
        <w:t>срочного пользования того произведения, в отношении которого эта орга</w:t>
      </w:r>
      <w:r>
        <w:rPr>
          <w:rFonts w:ascii="Times New Roman" w:hAnsi="Times New Roman"/>
          <w:sz w:val="28"/>
        </w:rPr>
        <w:softHyphen/>
        <w:t>низация  получила право  на передачу  в эфир, при условии, что такая  за</w:t>
      </w:r>
      <w:r>
        <w:rPr>
          <w:rFonts w:ascii="Times New Roman" w:hAnsi="Times New Roman"/>
          <w:sz w:val="28"/>
        </w:rPr>
        <w:softHyphen/>
        <w:t>пись производится  организацией  эфирного  вещания  с помощью ее соб</w:t>
      </w:r>
      <w:r>
        <w:rPr>
          <w:rFonts w:ascii="Times New Roman" w:hAnsi="Times New Roman"/>
          <w:sz w:val="28"/>
        </w:rPr>
        <w:softHyphen/>
        <w:t>ственного оборудования и для ее собственных передач. При этом  органи</w:t>
      </w:r>
      <w:r>
        <w:rPr>
          <w:rFonts w:ascii="Times New Roman" w:hAnsi="Times New Roman"/>
          <w:sz w:val="28"/>
        </w:rPr>
        <w:softHyphen/>
        <w:t>зация обязана  уничтожить такую  запись в  течение шести месяцев  после ее  изготовления, если  более продолжительный срок не  был согласован  с автором записанного произведения. Такая запись может  быть сохранена  без согласия  автора произведения  в официальных   архивах,    если    за</w:t>
      </w:r>
      <w:r>
        <w:rPr>
          <w:rFonts w:ascii="Times New Roman" w:hAnsi="Times New Roman"/>
          <w:sz w:val="28"/>
        </w:rPr>
        <w:softHyphen/>
        <w:t>пись    носит    исключительно документальный характер.</w:t>
      </w:r>
    </w:p>
    <w:p w:rsidR="00AE0AE0" w:rsidRDefault="00AE0AE0">
      <w:pPr>
        <w:pStyle w:val="a6"/>
        <w:ind w:firstLine="567"/>
        <w:jc w:val="both"/>
        <w:rPr>
          <w:rFonts w:ascii="Times New Roman" w:hAnsi="Times New Roman"/>
          <w:sz w:val="28"/>
        </w:rPr>
      </w:pPr>
    </w:p>
    <w:p w:rsidR="00AE0AE0" w:rsidRDefault="00201F16">
      <w:pPr>
        <w:pStyle w:val="a6"/>
        <w:ind w:firstLine="567"/>
        <w:jc w:val="both"/>
        <w:rPr>
          <w:rFonts w:ascii="Times New Roman" w:hAnsi="Times New Roman"/>
          <w:sz w:val="28"/>
        </w:rPr>
      </w:pPr>
      <w:r>
        <w:rPr>
          <w:rFonts w:ascii="Times New Roman" w:hAnsi="Times New Roman"/>
          <w:sz w:val="28"/>
        </w:rPr>
        <w:t xml:space="preserve">    Лицо,  правомерно владеющее  экземпляром программы  для ЭВМ или базы  данных, вправе без получения разрешения автора или иного об</w:t>
      </w:r>
      <w:r>
        <w:rPr>
          <w:rFonts w:ascii="Times New Roman" w:hAnsi="Times New Roman"/>
          <w:sz w:val="28"/>
        </w:rPr>
        <w:softHyphen/>
        <w:t>ладателя исключительных прав на использование произведения и без вы</w:t>
      </w:r>
      <w:r>
        <w:rPr>
          <w:rFonts w:ascii="Times New Roman" w:hAnsi="Times New Roman"/>
          <w:sz w:val="28"/>
        </w:rPr>
        <w:softHyphen/>
        <w:t>платы дополнительного вознаграждения:</w:t>
      </w:r>
    </w:p>
    <w:p w:rsidR="00AE0AE0" w:rsidRDefault="00AE0AE0">
      <w:pPr>
        <w:pStyle w:val="a6"/>
        <w:ind w:firstLine="567"/>
        <w:jc w:val="both"/>
        <w:rPr>
          <w:rFonts w:ascii="Times New Roman" w:hAnsi="Times New Roman"/>
          <w:sz w:val="28"/>
        </w:rPr>
      </w:pPr>
    </w:p>
    <w:p w:rsidR="00AE0AE0" w:rsidRDefault="00201F16">
      <w:pPr>
        <w:pStyle w:val="a6"/>
        <w:ind w:firstLine="567"/>
        <w:jc w:val="both"/>
        <w:rPr>
          <w:rFonts w:ascii="Times New Roman" w:hAnsi="Times New Roman"/>
          <w:sz w:val="28"/>
        </w:rPr>
      </w:pPr>
      <w:r>
        <w:rPr>
          <w:rFonts w:ascii="Times New Roman" w:hAnsi="Times New Roman"/>
          <w:sz w:val="28"/>
        </w:rPr>
        <w:t xml:space="preserve">    1) внести  в программу  для ЭВМ  или  базу  данных  изменения, осуществляемые  исключительно   в  целях  ее  функционирования  на тех</w:t>
      </w:r>
      <w:r>
        <w:rPr>
          <w:rFonts w:ascii="Times New Roman" w:hAnsi="Times New Roman"/>
          <w:sz w:val="28"/>
        </w:rPr>
        <w:softHyphen/>
        <w:t>нических средствах  пользователя, осуществлять  любые действия, связан</w:t>
      </w:r>
      <w:r>
        <w:rPr>
          <w:rFonts w:ascii="Times New Roman" w:hAnsi="Times New Roman"/>
          <w:sz w:val="28"/>
        </w:rPr>
        <w:softHyphen/>
        <w:t>ные с  функционированием программы для ЭВМ или базы данных в соот</w:t>
      </w:r>
      <w:r>
        <w:rPr>
          <w:rFonts w:ascii="Times New Roman" w:hAnsi="Times New Roman"/>
          <w:sz w:val="28"/>
        </w:rPr>
        <w:softHyphen/>
        <w:t>ветствии с  ее назначением,  в том  числе запись  и хранение впамяти ЭВМ  (одной ЭВМ  или одного  пользователя  сети),  а  также исправление явных  ошибок, если  иное не предусмотрено договором с автором;</w:t>
      </w:r>
    </w:p>
    <w:p w:rsidR="00AE0AE0" w:rsidRDefault="00201F16">
      <w:pPr>
        <w:pStyle w:val="a6"/>
        <w:ind w:firstLine="567"/>
        <w:jc w:val="both"/>
        <w:rPr>
          <w:rFonts w:ascii="Times New Roman" w:hAnsi="Times New Roman"/>
          <w:sz w:val="28"/>
        </w:rPr>
      </w:pPr>
      <w:r>
        <w:rPr>
          <w:rFonts w:ascii="Times New Roman" w:hAnsi="Times New Roman"/>
          <w:sz w:val="28"/>
        </w:rPr>
        <w:t xml:space="preserve">    2) изготовить  копию программы  для ЭВМ  или базы  данных  при условии, что  эта копия  предназначена только для архивных целей и для замены  правомерно приобретенного  экземпляра в случаях, когда ориги</w:t>
      </w:r>
      <w:r>
        <w:rPr>
          <w:rFonts w:ascii="Times New Roman" w:hAnsi="Times New Roman"/>
          <w:sz w:val="28"/>
        </w:rPr>
        <w:softHyphen/>
        <w:t>нал программы  для ЭВМ  или базы данных утерян, уничтожен или стал непригоден  для использования.  При этом  копия программы для ЭВМ или базы данных не может быть использована для иных целей, чем указано в  подпункте 1 настоящего пункта, и должна быть уничтожена в случае,  если владение  экземпляром этой  программы для  ЭВМ или базы данных пере</w:t>
      </w:r>
      <w:r>
        <w:rPr>
          <w:rFonts w:ascii="Times New Roman" w:hAnsi="Times New Roman"/>
          <w:sz w:val="28"/>
        </w:rPr>
        <w:softHyphen/>
        <w:t>стает быть правомерным.</w:t>
      </w:r>
    </w:p>
    <w:p w:rsidR="00AE0AE0" w:rsidRDefault="00201F16">
      <w:pPr>
        <w:pStyle w:val="a6"/>
        <w:ind w:firstLine="567"/>
        <w:jc w:val="both"/>
        <w:rPr>
          <w:rFonts w:ascii="Times New Roman" w:hAnsi="Times New Roman"/>
          <w:sz w:val="28"/>
        </w:rPr>
      </w:pPr>
      <w:r>
        <w:rPr>
          <w:rFonts w:ascii="Times New Roman" w:hAnsi="Times New Roman"/>
          <w:sz w:val="28"/>
        </w:rPr>
        <w:t xml:space="preserve">    Лицо,  правомерно владеющее  экземпляром программы для ЭВМ, вправе без  согласия автора  или иного  обладателя  исключительных прав и  без выплаты дополнительного вознаграждения воспроизвести и преоб</w:t>
      </w:r>
      <w:r>
        <w:rPr>
          <w:rFonts w:ascii="Times New Roman" w:hAnsi="Times New Roman"/>
          <w:sz w:val="28"/>
        </w:rPr>
        <w:softHyphen/>
        <w:t>разовать объектный  код  в  исходный  текст  (декомпилировать программу  для  ЭВМ)  или  поручить  иным  лицам  осуществить  эти действия,  если   они  необходимы  для  достижения  способности  к взаимодействию неза</w:t>
      </w:r>
      <w:r>
        <w:rPr>
          <w:rFonts w:ascii="Times New Roman" w:hAnsi="Times New Roman"/>
          <w:sz w:val="28"/>
        </w:rPr>
        <w:softHyphen/>
        <w:t>висимо  разработанной этим  лицом программы для ЭВМ с  другими  про</w:t>
      </w:r>
      <w:r>
        <w:rPr>
          <w:rFonts w:ascii="Times New Roman" w:hAnsi="Times New Roman"/>
          <w:sz w:val="28"/>
        </w:rPr>
        <w:softHyphen/>
        <w:t>граммами,  которые  могут  взаимодействовать  с декомпилируемой про</w:t>
      </w:r>
      <w:r>
        <w:rPr>
          <w:rFonts w:ascii="Times New Roman" w:hAnsi="Times New Roman"/>
          <w:sz w:val="28"/>
        </w:rPr>
        <w:softHyphen/>
        <w:t>граммой, при соблюдении следующих условий:</w:t>
      </w:r>
    </w:p>
    <w:p w:rsidR="00AE0AE0" w:rsidRDefault="00AE0AE0">
      <w:pPr>
        <w:pStyle w:val="a6"/>
        <w:ind w:firstLine="567"/>
        <w:jc w:val="both"/>
        <w:rPr>
          <w:rFonts w:ascii="Times New Roman" w:hAnsi="Times New Roman"/>
          <w:sz w:val="28"/>
        </w:rPr>
      </w:pPr>
    </w:p>
    <w:p w:rsidR="00AE0AE0" w:rsidRDefault="00201F16">
      <w:pPr>
        <w:pStyle w:val="a6"/>
        <w:ind w:firstLine="567"/>
        <w:jc w:val="both"/>
        <w:rPr>
          <w:rFonts w:ascii="Times New Roman" w:hAnsi="Times New Roman"/>
          <w:sz w:val="28"/>
        </w:rPr>
      </w:pPr>
      <w:r>
        <w:rPr>
          <w:rFonts w:ascii="Times New Roman" w:hAnsi="Times New Roman"/>
          <w:sz w:val="28"/>
        </w:rPr>
        <w:t xml:space="preserve">    1)  информация,   необходимая  для  достижения  способности  к взаимодействию, ранее  не  была  доступна  этому  лицу  из  других источ</w:t>
      </w:r>
      <w:r>
        <w:rPr>
          <w:rFonts w:ascii="Times New Roman" w:hAnsi="Times New Roman"/>
          <w:sz w:val="28"/>
        </w:rPr>
        <w:softHyphen/>
        <w:t>ников;</w:t>
      </w:r>
    </w:p>
    <w:p w:rsidR="00AE0AE0" w:rsidRDefault="00201F16">
      <w:pPr>
        <w:pStyle w:val="a6"/>
        <w:ind w:firstLine="567"/>
        <w:jc w:val="both"/>
        <w:rPr>
          <w:rFonts w:ascii="Times New Roman" w:hAnsi="Times New Roman"/>
          <w:sz w:val="28"/>
        </w:rPr>
      </w:pPr>
      <w:r>
        <w:rPr>
          <w:rFonts w:ascii="Times New Roman" w:hAnsi="Times New Roman"/>
          <w:sz w:val="28"/>
        </w:rPr>
        <w:t xml:space="preserve">    2) указанные  действия осуществляются  в отношении  только тех частей декомпилируемой  программы для  ЭВМ, которые необходимы для достижения способности к взаимодействию;</w:t>
      </w:r>
    </w:p>
    <w:p w:rsidR="00AE0AE0" w:rsidRDefault="00201F16">
      <w:pPr>
        <w:pStyle w:val="a6"/>
        <w:ind w:firstLine="567"/>
        <w:jc w:val="both"/>
        <w:rPr>
          <w:rFonts w:ascii="Times New Roman" w:hAnsi="Times New Roman"/>
          <w:sz w:val="28"/>
        </w:rPr>
      </w:pPr>
      <w:r>
        <w:rPr>
          <w:rFonts w:ascii="Times New Roman" w:hAnsi="Times New Roman"/>
          <w:sz w:val="28"/>
        </w:rPr>
        <w:t xml:space="preserve">    3) информация, полученная в результате декомпилирования, может использоваться лишь  для достижения  способности к  взаимодействию не</w:t>
      </w:r>
      <w:r>
        <w:rPr>
          <w:rFonts w:ascii="Times New Roman" w:hAnsi="Times New Roman"/>
          <w:sz w:val="28"/>
        </w:rPr>
        <w:softHyphen/>
        <w:t>зависимо разработанной  программы для ЭВМ с другими программами, не может передаваться иным лицам, за исключением случаев, если это необ</w:t>
      </w:r>
      <w:r>
        <w:rPr>
          <w:rFonts w:ascii="Times New Roman" w:hAnsi="Times New Roman"/>
          <w:sz w:val="28"/>
        </w:rPr>
        <w:softHyphen/>
        <w:t>ходимо для  достижения способности к взаимодействию независимо раз</w:t>
      </w:r>
      <w:r>
        <w:rPr>
          <w:rFonts w:ascii="Times New Roman" w:hAnsi="Times New Roman"/>
          <w:sz w:val="28"/>
        </w:rPr>
        <w:softHyphen/>
        <w:t>работанной программы  для ЭВМ с другими программами, а также не мо</w:t>
      </w:r>
      <w:r>
        <w:rPr>
          <w:rFonts w:ascii="Times New Roman" w:hAnsi="Times New Roman"/>
          <w:sz w:val="28"/>
        </w:rPr>
        <w:softHyphen/>
        <w:t>жет использоваться  для разработки  программы для ЭВМ, по своему виду существенно  схожей с декомпилируемой программой для ЭВМ, или для осуществления  любого другого  действия, нарушающего авторское право.</w:t>
      </w:r>
    </w:p>
    <w:p w:rsidR="00AE0AE0" w:rsidRDefault="00201F16">
      <w:pPr>
        <w:pStyle w:val="a6"/>
        <w:ind w:firstLine="567"/>
        <w:jc w:val="both"/>
        <w:rPr>
          <w:rFonts w:ascii="Times New Roman" w:hAnsi="Times New Roman"/>
          <w:sz w:val="28"/>
        </w:rPr>
      </w:pPr>
      <w:r>
        <w:rPr>
          <w:rFonts w:ascii="Times New Roman" w:hAnsi="Times New Roman"/>
          <w:sz w:val="28"/>
        </w:rPr>
        <w:t>1. Допускается  без   согласия  автора  произведения,  исполнителя  и производителя  фонограммы,   но  с   выплатой  им   вознаграждения вос</w:t>
      </w:r>
      <w:r>
        <w:rPr>
          <w:rFonts w:ascii="Times New Roman" w:hAnsi="Times New Roman"/>
          <w:sz w:val="28"/>
        </w:rPr>
        <w:softHyphen/>
        <w:t>произведение  аудиовизуального   произведения  или  звукозаписи произ</w:t>
      </w:r>
      <w:r>
        <w:rPr>
          <w:rFonts w:ascii="Times New Roman" w:hAnsi="Times New Roman"/>
          <w:sz w:val="28"/>
        </w:rPr>
        <w:softHyphen/>
        <w:t>ведения исключительно в личных целях.</w:t>
      </w:r>
    </w:p>
    <w:p w:rsidR="00AE0AE0" w:rsidRDefault="00201F16">
      <w:pPr>
        <w:pStyle w:val="a6"/>
        <w:ind w:firstLine="567"/>
        <w:jc w:val="both"/>
        <w:rPr>
          <w:rFonts w:ascii="Times New Roman" w:hAnsi="Times New Roman"/>
          <w:sz w:val="28"/>
        </w:rPr>
      </w:pPr>
      <w:r>
        <w:rPr>
          <w:rFonts w:ascii="Times New Roman" w:hAnsi="Times New Roman"/>
          <w:sz w:val="28"/>
        </w:rPr>
        <w:t xml:space="preserve">    2. Вознаграждение  за воспроизведение,  указанное в  пункте  1 на</w:t>
      </w:r>
      <w:r>
        <w:rPr>
          <w:rFonts w:ascii="Times New Roman" w:hAnsi="Times New Roman"/>
          <w:sz w:val="28"/>
        </w:rPr>
        <w:softHyphen/>
        <w:t>стоящей статьи,  выплачивается  изготовителями  или  импортерами обо</w:t>
      </w:r>
      <w:r>
        <w:rPr>
          <w:rFonts w:ascii="Times New Roman" w:hAnsi="Times New Roman"/>
          <w:sz w:val="28"/>
        </w:rPr>
        <w:softHyphen/>
        <w:t>рудования (аудио-  и  видеомагнитофоны,  иное  оборудование)  и матери</w:t>
      </w:r>
      <w:r>
        <w:rPr>
          <w:rFonts w:ascii="Times New Roman" w:hAnsi="Times New Roman"/>
          <w:sz w:val="28"/>
        </w:rPr>
        <w:softHyphen/>
        <w:t>альных носителей  (звуко- и  (или)  видеопленки  и  кассеты, лазерные  диски,   компакт-диски,  иные   материальные  носители), используемых для такого воспроизведения.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3.   Вознаграждение    не   выплачивается    применительно   к обо</w:t>
      </w:r>
      <w:r>
        <w:rPr>
          <w:rFonts w:ascii="Times New Roman" w:hAnsi="Times New Roman"/>
          <w:sz w:val="28"/>
        </w:rPr>
        <w:softHyphen/>
        <w:t>рудованию и  материальным носителям,  указанным в абзаце первом пункта 2  настоящей статьи, которые являются предметом экспорта, а также к  профессиональному оборудованию,  не предназначенному  для использования в домашних условиях.</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Авторское  право действует в течение всей жизни автора и 50 лет после  его смерти,  кроме случаев,  предусмотренных  настоящей статьей.</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Право авторства,  право на  имя и  право на  защиту  репутации ав</w:t>
      </w:r>
      <w:r>
        <w:rPr>
          <w:rFonts w:ascii="Times New Roman" w:hAnsi="Times New Roman"/>
          <w:sz w:val="28"/>
        </w:rPr>
        <w:softHyphen/>
        <w:t>тора охраняются бессрочно.</w:t>
      </w:r>
    </w:p>
    <w:p w:rsidR="00AE0AE0" w:rsidRDefault="00201F16">
      <w:pPr>
        <w:pStyle w:val="a6"/>
        <w:ind w:firstLine="567"/>
        <w:jc w:val="both"/>
        <w:rPr>
          <w:rFonts w:ascii="Times New Roman" w:hAnsi="Times New Roman"/>
          <w:sz w:val="28"/>
        </w:rPr>
      </w:pPr>
      <w:r>
        <w:rPr>
          <w:rFonts w:ascii="Times New Roman" w:hAnsi="Times New Roman"/>
          <w:sz w:val="28"/>
        </w:rPr>
        <w:t xml:space="preserve">    2.  Автор  вправе  в  том  же  порядке,  в  каком  назначается испол</w:t>
      </w:r>
      <w:r>
        <w:rPr>
          <w:rFonts w:ascii="Times New Roman" w:hAnsi="Times New Roman"/>
          <w:sz w:val="28"/>
        </w:rPr>
        <w:softHyphen/>
        <w:t>нитель завещания,  указать  лицо,  на  которое  он  возлагает охрану права  авторства, права  на имя  и права  на  защиту  своей репутации  после   своей  смерти.   Это  лицо   осуществляет  свои полномочия пожизненно.</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При отсутствии таких указаний охрана права авторства, права на имя  и   права  на   защиту  репутации  автора  после  его  смерти осущест</w:t>
      </w:r>
      <w:r>
        <w:rPr>
          <w:rFonts w:ascii="Times New Roman" w:hAnsi="Times New Roman"/>
          <w:sz w:val="28"/>
        </w:rPr>
        <w:softHyphen/>
        <w:t>вляется  его  наследниками  или  специально  уполномоченным органом Российской  Федерации, который  осуществляет такую охрану, если на</w:t>
      </w:r>
      <w:r>
        <w:rPr>
          <w:rFonts w:ascii="Times New Roman" w:hAnsi="Times New Roman"/>
          <w:sz w:val="28"/>
        </w:rPr>
        <w:softHyphen/>
        <w:t>следников нет или их авторское право прекратилось.</w:t>
      </w:r>
    </w:p>
    <w:p w:rsidR="00AE0AE0" w:rsidRDefault="00201F16">
      <w:pPr>
        <w:pStyle w:val="a6"/>
        <w:ind w:firstLine="567"/>
        <w:jc w:val="both"/>
        <w:rPr>
          <w:rFonts w:ascii="Times New Roman" w:hAnsi="Times New Roman"/>
          <w:sz w:val="28"/>
        </w:rPr>
      </w:pPr>
      <w:r>
        <w:rPr>
          <w:rFonts w:ascii="Times New Roman" w:hAnsi="Times New Roman"/>
          <w:sz w:val="28"/>
        </w:rPr>
        <w:t xml:space="preserve">    3. Авторское  право на  произведение, обнародованное  анонимно или под  псевдонимом, действует  в течение  50 лет  после даты его право</w:t>
      </w:r>
      <w:r>
        <w:rPr>
          <w:rFonts w:ascii="Times New Roman" w:hAnsi="Times New Roman"/>
          <w:sz w:val="28"/>
        </w:rPr>
        <w:softHyphen/>
        <w:t>мерного обнародования.</w:t>
      </w:r>
    </w:p>
    <w:p w:rsidR="00AE0AE0" w:rsidRDefault="00201F16">
      <w:pPr>
        <w:pStyle w:val="a6"/>
        <w:ind w:firstLine="567"/>
        <w:jc w:val="both"/>
        <w:rPr>
          <w:rFonts w:ascii="Times New Roman" w:hAnsi="Times New Roman"/>
          <w:sz w:val="28"/>
        </w:rPr>
      </w:pPr>
      <w:r>
        <w:rPr>
          <w:rFonts w:ascii="Times New Roman" w:hAnsi="Times New Roman"/>
          <w:sz w:val="28"/>
        </w:rPr>
        <w:t xml:space="preserve">    Если  в   течение   указанного   срока   автор   произведения, выпу</w:t>
      </w:r>
      <w:r>
        <w:rPr>
          <w:rFonts w:ascii="Times New Roman" w:hAnsi="Times New Roman"/>
          <w:sz w:val="28"/>
        </w:rPr>
        <w:softHyphen/>
        <w:t>щенного анонимно  или под  псевдонимом, раскроет свою личность или его личность не будет далее оставлять сомнений, то применяется положе</w:t>
      </w:r>
      <w:r>
        <w:rPr>
          <w:rFonts w:ascii="Times New Roman" w:hAnsi="Times New Roman"/>
          <w:sz w:val="28"/>
        </w:rPr>
        <w:softHyphen/>
        <w:t>ние абзаца первого пункта 1 настоящей статьи.</w:t>
      </w:r>
    </w:p>
    <w:p w:rsidR="00AE0AE0" w:rsidRDefault="00201F16">
      <w:pPr>
        <w:pStyle w:val="a6"/>
        <w:ind w:firstLine="567"/>
        <w:jc w:val="both"/>
        <w:rPr>
          <w:rFonts w:ascii="Times New Roman" w:hAnsi="Times New Roman"/>
          <w:sz w:val="28"/>
        </w:rPr>
      </w:pPr>
      <w:r>
        <w:rPr>
          <w:rFonts w:ascii="Times New Roman" w:hAnsi="Times New Roman"/>
          <w:sz w:val="28"/>
        </w:rPr>
        <w:t xml:space="preserve">    4. Авторское  право на  произведение, созданное в соавторстве, дей</w:t>
      </w:r>
      <w:r>
        <w:rPr>
          <w:rFonts w:ascii="Times New Roman" w:hAnsi="Times New Roman"/>
          <w:sz w:val="28"/>
        </w:rPr>
        <w:softHyphen/>
        <w:t>ствует в  течение всей  жизни и  50 лет после смерти последнего автора, пережившего других соавторов.</w:t>
      </w:r>
    </w:p>
    <w:p w:rsidR="00AE0AE0" w:rsidRDefault="00201F16">
      <w:pPr>
        <w:pStyle w:val="a6"/>
        <w:ind w:firstLine="567"/>
        <w:jc w:val="both"/>
        <w:rPr>
          <w:rFonts w:ascii="Times New Roman" w:hAnsi="Times New Roman"/>
          <w:sz w:val="28"/>
        </w:rPr>
      </w:pPr>
      <w:r>
        <w:rPr>
          <w:rFonts w:ascii="Times New Roman" w:hAnsi="Times New Roman"/>
          <w:sz w:val="28"/>
        </w:rPr>
        <w:t xml:space="preserve">    5. Авторское  право на произведение, впервые выпущенное в свет после смерти автора, действует в течение 50 лет после его выпуска.</w:t>
      </w:r>
    </w:p>
    <w:p w:rsidR="00AE0AE0" w:rsidRDefault="00201F16">
      <w:pPr>
        <w:pStyle w:val="a6"/>
        <w:ind w:firstLine="567"/>
        <w:jc w:val="both"/>
        <w:rPr>
          <w:rFonts w:ascii="Times New Roman" w:hAnsi="Times New Roman"/>
          <w:sz w:val="28"/>
        </w:rPr>
      </w:pPr>
      <w:r>
        <w:rPr>
          <w:rFonts w:ascii="Times New Roman" w:hAnsi="Times New Roman"/>
          <w:sz w:val="28"/>
        </w:rPr>
        <w:t xml:space="preserve">    В случае, если автор был репрессирован и реабилитирован  по</w:t>
      </w:r>
      <w:r>
        <w:rPr>
          <w:rFonts w:ascii="Times New Roman" w:hAnsi="Times New Roman"/>
          <w:sz w:val="28"/>
        </w:rPr>
        <w:softHyphen/>
        <w:t>смертно, то срок охраны прав начинает действовать с 1 января года, сле</w:t>
      </w:r>
      <w:r>
        <w:rPr>
          <w:rFonts w:ascii="Times New Roman" w:hAnsi="Times New Roman"/>
          <w:sz w:val="28"/>
        </w:rPr>
        <w:softHyphen/>
        <w:t>дующего за годом реабилитации.</w:t>
      </w:r>
    </w:p>
    <w:p w:rsidR="00AE0AE0" w:rsidRDefault="00201F16">
      <w:pPr>
        <w:pStyle w:val="a6"/>
        <w:ind w:firstLine="567"/>
        <w:jc w:val="both"/>
        <w:rPr>
          <w:rFonts w:ascii="Times New Roman" w:hAnsi="Times New Roman"/>
          <w:sz w:val="28"/>
        </w:rPr>
      </w:pPr>
      <w:r>
        <w:rPr>
          <w:rFonts w:ascii="Times New Roman" w:hAnsi="Times New Roman"/>
          <w:sz w:val="28"/>
        </w:rPr>
        <w:t xml:space="preserve">    В случае, если автор работал во время  Великой  Отечественной войны или участвовал в ней, то срок охраны авторских прав  увеличива</w:t>
      </w:r>
      <w:r>
        <w:rPr>
          <w:rFonts w:ascii="Times New Roman" w:hAnsi="Times New Roman"/>
          <w:sz w:val="28"/>
        </w:rPr>
        <w:softHyphen/>
        <w:t>ется на 4 года.</w:t>
      </w:r>
    </w:p>
    <w:p w:rsidR="00AE0AE0" w:rsidRDefault="00AE0AE0">
      <w:pPr>
        <w:pStyle w:val="a6"/>
        <w:ind w:firstLine="567"/>
        <w:jc w:val="both"/>
        <w:rPr>
          <w:rFonts w:ascii="Times New Roman" w:hAnsi="Times New Roman"/>
          <w:sz w:val="28"/>
        </w:rPr>
      </w:pPr>
    </w:p>
    <w:p w:rsidR="00AE0AE0" w:rsidRDefault="00201F16">
      <w:pPr>
        <w:pStyle w:val="a6"/>
        <w:numPr>
          <w:ilvl w:val="0"/>
          <w:numId w:val="3"/>
        </w:numPr>
        <w:jc w:val="both"/>
        <w:rPr>
          <w:rFonts w:ascii="Times New Roman" w:hAnsi="Times New Roman"/>
          <w:sz w:val="28"/>
        </w:rPr>
      </w:pPr>
      <w:r>
        <w:rPr>
          <w:rFonts w:ascii="Times New Roman" w:hAnsi="Times New Roman"/>
          <w:sz w:val="28"/>
        </w:rPr>
        <w:t>Исчисление сроков начинается с 1 января года,  следующего за годом, котором имел место юридический факт, являющийся основанием для начала течения срока.</w:t>
      </w:r>
    </w:p>
    <w:p w:rsidR="00AE0AE0" w:rsidRDefault="00201F16">
      <w:pPr>
        <w:pStyle w:val="a6"/>
        <w:ind w:firstLine="567"/>
        <w:jc w:val="both"/>
        <w:rPr>
          <w:rFonts w:ascii="Times New Roman" w:hAnsi="Times New Roman"/>
          <w:sz w:val="28"/>
        </w:rPr>
      </w:pPr>
      <w:r>
        <w:rPr>
          <w:rFonts w:ascii="Times New Roman" w:hAnsi="Times New Roman"/>
          <w:sz w:val="28"/>
        </w:rPr>
        <w:t xml:space="preserve">    Истечение срока действия авторского права на произведения озна</w:t>
      </w:r>
      <w:r>
        <w:rPr>
          <w:rFonts w:ascii="Times New Roman" w:hAnsi="Times New Roman"/>
          <w:sz w:val="28"/>
        </w:rPr>
        <w:softHyphen/>
        <w:t>чает их переход в общественное достояние.  Произведения,  которым на территории Российской Федерации  никогда  не  предоставлялась охрана, также считаются перешедшими в общественное достояние.     Произведе</w:t>
      </w:r>
      <w:r>
        <w:rPr>
          <w:rFonts w:ascii="Times New Roman" w:hAnsi="Times New Roman"/>
          <w:sz w:val="28"/>
        </w:rPr>
        <w:softHyphen/>
        <w:t>ния, перешедшие в общественное достояние, могут свободно использо</w:t>
      </w:r>
      <w:r>
        <w:rPr>
          <w:rFonts w:ascii="Times New Roman" w:hAnsi="Times New Roman"/>
          <w:sz w:val="28"/>
        </w:rPr>
        <w:softHyphen/>
        <w:t>ваться любым лицом без выплаты  авторского  вознаграждения. При этом должно соблюдаться право авторства,  право  на имя и право на защиту ре</w:t>
      </w:r>
      <w:r>
        <w:rPr>
          <w:rFonts w:ascii="Times New Roman" w:hAnsi="Times New Roman"/>
          <w:sz w:val="28"/>
        </w:rPr>
        <w:softHyphen/>
        <w:t>путации автора (статья 15 настоящего  Закона "об авторском праве и смежных правах").</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Правительством  Российской  Федерации  могут  устанавливаться случаи выплаты специальных отчислений за использование на  территории Российской Федерации произведений, перешедших в  общественное дос</w:t>
      </w:r>
      <w:r>
        <w:rPr>
          <w:rFonts w:ascii="Times New Roman" w:hAnsi="Times New Roman"/>
          <w:sz w:val="28"/>
        </w:rPr>
        <w:softHyphen/>
        <w:t>тояние. Такие отчисления выплачиваются в  профессиональные фонды ав</w:t>
      </w:r>
      <w:r>
        <w:rPr>
          <w:rFonts w:ascii="Times New Roman" w:hAnsi="Times New Roman"/>
          <w:sz w:val="28"/>
        </w:rPr>
        <w:softHyphen/>
        <w:t>торов, а также организациям,  управляющим  имущественными правами авторов на коллективной основе, и не могут превышать  одного процента  от  прибыли,  полученной  за  использование  таких произведений.</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Авторское право переходит по наследству.</w:t>
      </w:r>
    </w:p>
    <w:p w:rsidR="00AE0AE0" w:rsidRDefault="00201F16">
      <w:pPr>
        <w:pStyle w:val="a6"/>
        <w:ind w:firstLine="567"/>
        <w:jc w:val="both"/>
        <w:rPr>
          <w:rFonts w:ascii="Times New Roman" w:hAnsi="Times New Roman"/>
          <w:sz w:val="28"/>
        </w:rPr>
      </w:pPr>
      <w:r>
        <w:rPr>
          <w:rFonts w:ascii="Times New Roman" w:hAnsi="Times New Roman"/>
          <w:sz w:val="28"/>
        </w:rPr>
        <w:t xml:space="preserve">    Не переходит  по наследству  право авторства,  право на  имя и право на  защиту репутации  автора произведения. Наследники автора вправе  осуществлять   защиту  указанных   прав.  Эти   правомочия на</w:t>
      </w:r>
      <w:r>
        <w:rPr>
          <w:rFonts w:ascii="Times New Roman" w:hAnsi="Times New Roman"/>
          <w:sz w:val="28"/>
        </w:rPr>
        <w:softHyphen/>
        <w:t>следников сроком не ограничиваются.</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При  отсутствии   наследников  автора  защиту  указанных  прав осуществляет специально уполномоченный орган Российской Федерации.</w:t>
      </w:r>
    </w:p>
    <w:p w:rsidR="00AE0AE0" w:rsidRDefault="00201F16">
      <w:pPr>
        <w:pStyle w:val="a6"/>
        <w:ind w:firstLine="567"/>
        <w:jc w:val="both"/>
        <w:rPr>
          <w:rFonts w:ascii="Times New Roman" w:hAnsi="Times New Roman"/>
          <w:sz w:val="28"/>
        </w:rPr>
      </w:pPr>
      <w:r>
        <w:rPr>
          <w:rFonts w:ascii="Times New Roman" w:hAnsi="Times New Roman"/>
          <w:sz w:val="28"/>
        </w:rPr>
        <w:t xml:space="preserve">    Имущественные права которые могут передаваться только по  дого</w:t>
      </w:r>
      <w:r>
        <w:rPr>
          <w:rFonts w:ascii="Times New Roman" w:hAnsi="Times New Roman"/>
          <w:sz w:val="28"/>
        </w:rPr>
        <w:softHyphen/>
        <w:t>вору указанны в статье 16 закона "Об авторском праве и  смежных пра</w:t>
      </w:r>
      <w:r>
        <w:rPr>
          <w:rFonts w:ascii="Times New Roman" w:hAnsi="Times New Roman"/>
          <w:sz w:val="28"/>
        </w:rPr>
        <w:softHyphen/>
        <w:t>вах"за исключением случаев, предусмотренных статьями 18  -  26 выше</w:t>
      </w:r>
      <w:r>
        <w:rPr>
          <w:rFonts w:ascii="Times New Roman" w:hAnsi="Times New Roman"/>
          <w:sz w:val="28"/>
        </w:rPr>
        <w:softHyphen/>
        <w:t>указанного Закона.</w:t>
      </w:r>
    </w:p>
    <w:p w:rsidR="00AE0AE0" w:rsidRDefault="00201F16">
      <w:pPr>
        <w:pStyle w:val="a6"/>
        <w:ind w:firstLine="567"/>
        <w:jc w:val="both"/>
        <w:rPr>
          <w:rFonts w:ascii="Times New Roman" w:hAnsi="Times New Roman"/>
          <w:sz w:val="28"/>
        </w:rPr>
      </w:pPr>
      <w:r>
        <w:rPr>
          <w:rFonts w:ascii="Times New Roman" w:hAnsi="Times New Roman"/>
          <w:sz w:val="28"/>
        </w:rPr>
        <w:t xml:space="preserve">    Условия авторского договора перечисленны в ст. 31 "Закона  об ав</w:t>
      </w:r>
      <w:r>
        <w:rPr>
          <w:rFonts w:ascii="Times New Roman" w:hAnsi="Times New Roman"/>
          <w:sz w:val="28"/>
        </w:rPr>
        <w:softHyphen/>
        <w:t>торском праве и смежных правах"</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Авторский договор должен быть заключен  в  письменной  форме. Авторский договор об использовании произведения  в  периодической пе</w:t>
      </w:r>
      <w:r>
        <w:rPr>
          <w:rFonts w:ascii="Times New Roman" w:hAnsi="Times New Roman"/>
          <w:sz w:val="28"/>
        </w:rPr>
        <w:softHyphen/>
        <w:t>чати может быть заключен в устной форме.</w:t>
      </w:r>
    </w:p>
    <w:p w:rsidR="00AE0AE0" w:rsidRDefault="00201F16">
      <w:pPr>
        <w:pStyle w:val="a6"/>
        <w:ind w:firstLine="567"/>
        <w:jc w:val="both"/>
        <w:rPr>
          <w:rFonts w:ascii="Times New Roman" w:hAnsi="Times New Roman"/>
          <w:sz w:val="28"/>
        </w:rPr>
      </w:pPr>
      <w:r>
        <w:rPr>
          <w:rFonts w:ascii="Times New Roman" w:hAnsi="Times New Roman"/>
          <w:sz w:val="28"/>
        </w:rPr>
        <w:t xml:space="preserve">    При продаже экземпляров программ для ЭВМ и баз данных и  пре- доставлении массовым пользователям доступа к ним допускается при- ме</w:t>
      </w:r>
      <w:r>
        <w:rPr>
          <w:rFonts w:ascii="Times New Roman" w:hAnsi="Times New Roman"/>
          <w:sz w:val="28"/>
        </w:rPr>
        <w:softHyphen/>
        <w:t>нение особого порядка заключения договоров, установленного  За- коном Российской Федерации "О правовой охране программ для  электронных вычислительных машин и баз данных".</w:t>
      </w:r>
    </w:p>
    <w:p w:rsidR="00AE0AE0" w:rsidRDefault="00201F16">
      <w:pPr>
        <w:pStyle w:val="a6"/>
        <w:ind w:firstLine="567"/>
        <w:jc w:val="both"/>
        <w:rPr>
          <w:rFonts w:ascii="Times New Roman" w:hAnsi="Times New Roman"/>
          <w:sz w:val="28"/>
        </w:rPr>
      </w:pPr>
      <w:r>
        <w:rPr>
          <w:rFonts w:ascii="Times New Roman" w:hAnsi="Times New Roman"/>
          <w:sz w:val="28"/>
        </w:rPr>
        <w:t xml:space="preserve">    Возможно заключение между заказчиком и автором Авторского до-говора заказа. По авторскому договору заказа автор обязуется создать  произведение в соответствии с условиями договора и передать его заказ</w:t>
      </w:r>
      <w:r>
        <w:rPr>
          <w:rFonts w:ascii="Times New Roman" w:hAnsi="Times New Roman"/>
          <w:sz w:val="28"/>
        </w:rPr>
        <w:softHyphen/>
        <w:t>чику. А заказчик   обязан   в   счет   обусловленного   договором вознагра</w:t>
      </w:r>
      <w:r>
        <w:rPr>
          <w:rFonts w:ascii="Times New Roman" w:hAnsi="Times New Roman"/>
          <w:sz w:val="28"/>
        </w:rPr>
        <w:softHyphen/>
        <w:t>ждения выплатить  автору аванс.  Размер, порядок  и  сроки выплаты аванса устанавливаются в договоре по соглашению сторон.</w:t>
      </w:r>
    </w:p>
    <w:p w:rsidR="00AE0AE0" w:rsidRDefault="00AE0AE0">
      <w:pPr>
        <w:pStyle w:val="a6"/>
        <w:jc w:val="both"/>
        <w:rPr>
          <w:rFonts w:ascii="Times New Roman" w:hAnsi="Times New Roman"/>
          <w:sz w:val="28"/>
        </w:rPr>
      </w:pPr>
    </w:p>
    <w:p w:rsidR="00AE0AE0" w:rsidRDefault="00201F16">
      <w:pPr>
        <w:pStyle w:val="3"/>
        <w:rPr>
          <w:i w:val="0"/>
        </w:rPr>
      </w:pPr>
      <w:r>
        <w:rPr>
          <w:i w:val="0"/>
        </w:rPr>
        <w:t>Присоединение России к Бернской конференции</w:t>
      </w:r>
    </w:p>
    <w:p w:rsidR="00AE0AE0" w:rsidRDefault="00AE0AE0">
      <w:pPr>
        <w:ind w:firstLine="567"/>
        <w:jc w:val="both"/>
        <w:rPr>
          <w:sz w:val="28"/>
        </w:rPr>
      </w:pPr>
    </w:p>
    <w:p w:rsidR="00AE0AE0" w:rsidRDefault="00201F16">
      <w:pPr>
        <w:ind w:firstLine="567"/>
        <w:jc w:val="both"/>
        <w:rPr>
          <w:i/>
          <w:sz w:val="28"/>
        </w:rPr>
      </w:pPr>
      <w:r>
        <w:rPr>
          <w:sz w:val="28"/>
        </w:rPr>
        <w:t>В течение многих лет Советский Союз, а потом и Россия, не могли стать участниками Бернского Союза в силу несоответствия предоставляе</w:t>
      </w:r>
      <w:r>
        <w:rPr>
          <w:sz w:val="28"/>
        </w:rPr>
        <w:softHyphen/>
        <w:t xml:space="preserve">мой по национальному законодательству охраны произведениям </w:t>
      </w:r>
      <w:r>
        <w:rPr>
          <w:i/>
          <w:sz w:val="28"/>
        </w:rPr>
        <w:t xml:space="preserve">"уровню Бернской Конвенции". </w:t>
      </w:r>
    </w:p>
    <w:p w:rsidR="00AE0AE0" w:rsidRDefault="00201F16">
      <w:pPr>
        <w:ind w:firstLine="567"/>
        <w:jc w:val="both"/>
        <w:rPr>
          <w:sz w:val="28"/>
        </w:rPr>
      </w:pPr>
      <w:r>
        <w:rPr>
          <w:sz w:val="28"/>
        </w:rPr>
        <w:t>Но, несмотря на то, что Закон, принятие которого позволило бы при</w:t>
      </w:r>
      <w:r>
        <w:rPr>
          <w:sz w:val="28"/>
        </w:rPr>
        <w:softHyphen/>
        <w:t>соединиться к Бернской Конвенции, вступил в силу только 3 августа 1993 года, некоторыми правоведами уже в 1992 году поднимался вопрос о спо</w:t>
      </w:r>
      <w:r>
        <w:rPr>
          <w:sz w:val="28"/>
        </w:rPr>
        <w:softHyphen/>
        <w:t>собе возможного присоединения России</w:t>
      </w:r>
    </w:p>
    <w:p w:rsidR="00AE0AE0" w:rsidRDefault="00201F16">
      <w:pPr>
        <w:ind w:firstLine="567"/>
        <w:jc w:val="both"/>
        <w:rPr>
          <w:sz w:val="28"/>
        </w:rPr>
      </w:pPr>
      <w:r>
        <w:rPr>
          <w:sz w:val="28"/>
        </w:rPr>
        <w:t>13 марта 1995 года произошло долгожданное событие - Россия нако</w:t>
      </w:r>
      <w:r>
        <w:rPr>
          <w:sz w:val="28"/>
        </w:rPr>
        <w:softHyphen/>
        <w:t>нец стала полноправной участницей Бернской Конвенции об охране лите</w:t>
      </w:r>
      <w:r>
        <w:rPr>
          <w:sz w:val="28"/>
        </w:rPr>
        <w:softHyphen/>
        <w:t>ратурных и художественных произведений. При подаче дипломатической ноты о присоединении Россия уведомила других участников Конвенции о том, что</w:t>
      </w:r>
      <w:r>
        <w:rPr>
          <w:sz w:val="28"/>
          <w:lang w:val="en-US"/>
        </w:rPr>
        <w:t xml:space="preserve"> </w:t>
      </w:r>
      <w:r>
        <w:rPr>
          <w:i/>
          <w:sz w:val="28"/>
        </w:rPr>
        <w:t>"действие Бернской Конвенции не распространяется на произве</w:t>
      </w:r>
      <w:r>
        <w:rPr>
          <w:i/>
          <w:sz w:val="28"/>
        </w:rPr>
        <w:softHyphen/>
        <w:t>дения, которые на дату вступления этой Конвенции в силу для Российской федерации уже являются на ее территории общественным достоянием</w:t>
      </w:r>
      <w:r>
        <w:rPr>
          <w:i/>
          <w:sz w:val="28"/>
          <w:lang w:val="en-US"/>
        </w:rPr>
        <w:t>"</w:t>
      </w:r>
      <w:r>
        <w:rPr>
          <w:i/>
          <w:sz w:val="28"/>
        </w:rPr>
        <w:t>.</w:t>
      </w:r>
    </w:p>
    <w:p w:rsidR="00AE0AE0" w:rsidRDefault="00201F16">
      <w:pPr>
        <w:ind w:firstLine="567"/>
        <w:jc w:val="both"/>
        <w:rPr>
          <w:sz w:val="28"/>
        </w:rPr>
      </w:pPr>
      <w:r>
        <w:rPr>
          <w:sz w:val="28"/>
        </w:rPr>
        <w:t xml:space="preserve">В соответствии со статьей 28 Закона РФ </w:t>
      </w:r>
      <w:r>
        <w:rPr>
          <w:i/>
          <w:sz w:val="28"/>
        </w:rPr>
        <w:t>"Об авторском праве и смежных правах"</w:t>
      </w:r>
      <w:r>
        <w:rPr>
          <w:sz w:val="28"/>
        </w:rPr>
        <w:t xml:space="preserve"> произведение перестает охраняться, и переходит в об</w:t>
      </w:r>
      <w:r>
        <w:rPr>
          <w:sz w:val="28"/>
        </w:rPr>
        <w:softHyphen/>
        <w:t>щественное достояние, в результате истечения срока действия авторского права. Как, уже ранее отмечалось, в случае, если страна предоставляет ох</w:t>
      </w:r>
      <w:r>
        <w:rPr>
          <w:sz w:val="28"/>
        </w:rPr>
        <w:softHyphen/>
        <w:t>рану неопубликованным произведениям иностранных авторов, срок ох</w:t>
      </w:r>
      <w:r>
        <w:rPr>
          <w:sz w:val="28"/>
        </w:rPr>
        <w:softHyphen/>
        <w:t>раны истекает на момент опубликования этого произведения в стране, не связанной с ней каким-либо соглашением об охране авторских прав.</w:t>
      </w:r>
    </w:p>
    <w:p w:rsidR="00AE0AE0" w:rsidRDefault="00AE0AE0">
      <w:pPr>
        <w:ind w:firstLine="567"/>
        <w:jc w:val="both"/>
        <w:rPr>
          <w:sz w:val="28"/>
        </w:rPr>
      </w:pPr>
    </w:p>
    <w:p w:rsidR="00AE0AE0" w:rsidRDefault="00201F16">
      <w:pPr>
        <w:ind w:firstLine="567"/>
        <w:jc w:val="center"/>
        <w:rPr>
          <w:b/>
          <w:sz w:val="28"/>
        </w:rPr>
      </w:pPr>
      <w:r>
        <w:rPr>
          <w:b/>
          <w:sz w:val="28"/>
        </w:rPr>
        <w:t>Законодательство об иностранных произведениях.</w:t>
      </w:r>
    </w:p>
    <w:p w:rsidR="00AE0AE0" w:rsidRDefault="00AE0AE0">
      <w:pPr>
        <w:ind w:firstLine="567"/>
        <w:jc w:val="both"/>
        <w:rPr>
          <w:sz w:val="28"/>
        </w:rPr>
      </w:pPr>
    </w:p>
    <w:p w:rsidR="00AE0AE0" w:rsidRDefault="00201F16">
      <w:pPr>
        <w:ind w:firstLine="567"/>
        <w:jc w:val="both"/>
        <w:rPr>
          <w:sz w:val="28"/>
        </w:rPr>
      </w:pPr>
      <w:r>
        <w:rPr>
          <w:sz w:val="28"/>
        </w:rPr>
        <w:t>Рассмотрим, как в России решается судьба иностранных неопублико</w:t>
      </w:r>
      <w:r>
        <w:rPr>
          <w:sz w:val="28"/>
        </w:rPr>
        <w:softHyphen/>
        <w:t xml:space="preserve">ванных произведений. </w:t>
      </w:r>
    </w:p>
    <w:p w:rsidR="00AE0AE0" w:rsidRDefault="00201F16">
      <w:pPr>
        <w:ind w:firstLine="567"/>
        <w:jc w:val="both"/>
        <w:rPr>
          <w:sz w:val="28"/>
        </w:rPr>
      </w:pPr>
      <w:r>
        <w:rPr>
          <w:sz w:val="28"/>
        </w:rPr>
        <w:t xml:space="preserve">Согласно статье 5 Закона </w:t>
      </w:r>
      <w:r>
        <w:rPr>
          <w:i/>
          <w:sz w:val="28"/>
        </w:rPr>
        <w:t>"Об авторском праве и смежных правах"</w:t>
      </w:r>
      <w:r>
        <w:rPr>
          <w:sz w:val="28"/>
        </w:rPr>
        <w:t>, охрана по авторскому праву предоставляется неопубликованным произве</w:t>
      </w:r>
      <w:r>
        <w:rPr>
          <w:sz w:val="28"/>
        </w:rPr>
        <w:softHyphen/>
        <w:t>дениям иностранных авторов следующим образом:</w:t>
      </w:r>
    </w:p>
    <w:p w:rsidR="00AE0AE0" w:rsidRDefault="00201F16">
      <w:pPr>
        <w:ind w:firstLine="567"/>
        <w:jc w:val="both"/>
        <w:rPr>
          <w:sz w:val="28"/>
        </w:rPr>
      </w:pPr>
      <w:r>
        <w:rPr>
          <w:sz w:val="28"/>
        </w:rPr>
        <w:t>- если они находятся в какой-либо объективной форме на территории России, то они охраняются по Российскому законодательству во всех слу</w:t>
      </w:r>
      <w:r>
        <w:rPr>
          <w:sz w:val="28"/>
        </w:rPr>
        <w:softHyphen/>
        <w:t>чаях;</w:t>
      </w:r>
    </w:p>
    <w:p w:rsidR="00AE0AE0" w:rsidRDefault="00201F16">
      <w:pPr>
        <w:ind w:firstLine="567"/>
        <w:jc w:val="both"/>
        <w:rPr>
          <w:sz w:val="28"/>
        </w:rPr>
      </w:pPr>
      <w:r>
        <w:rPr>
          <w:sz w:val="28"/>
        </w:rPr>
        <w:t>- если они находятся в какой-либо объективной форме за пределами Российской Федерации, то получают охрану на основе международных до</w:t>
      </w:r>
      <w:r>
        <w:rPr>
          <w:sz w:val="28"/>
        </w:rPr>
        <w:softHyphen/>
        <w:t>говоров.</w:t>
      </w:r>
    </w:p>
    <w:p w:rsidR="00AE0AE0" w:rsidRDefault="00201F16">
      <w:pPr>
        <w:ind w:firstLine="567"/>
        <w:jc w:val="both"/>
        <w:rPr>
          <w:sz w:val="28"/>
        </w:rPr>
      </w:pPr>
      <w:r>
        <w:rPr>
          <w:sz w:val="28"/>
        </w:rPr>
        <w:t>Что касается первой группы неопубликованных произведений, выде</w:t>
      </w:r>
      <w:r>
        <w:rPr>
          <w:sz w:val="28"/>
        </w:rPr>
        <w:softHyphen/>
        <w:t>ленной законодателем, здесь ситуация вполне понятна: неопубликованные иностранные произведения, которые находятся на территории России, ох</w:t>
      </w:r>
      <w:r>
        <w:rPr>
          <w:sz w:val="28"/>
        </w:rPr>
        <w:softHyphen/>
        <w:t>раняются по Российскому авторскому праву. Поскольку само произведе</w:t>
      </w:r>
      <w:r>
        <w:rPr>
          <w:sz w:val="28"/>
        </w:rPr>
        <w:softHyphen/>
        <w:t>ние в определенной материальной форме находится на Российской терри</w:t>
      </w:r>
      <w:r>
        <w:rPr>
          <w:sz w:val="28"/>
        </w:rPr>
        <w:softHyphen/>
        <w:t>тории, все противоправные действия в отношении этого произведения (на</w:t>
      </w:r>
      <w:r>
        <w:rPr>
          <w:sz w:val="28"/>
        </w:rPr>
        <w:softHyphen/>
        <w:t>пример, обнародование без согласия автора, плагиат, переработка и пр.) также могут иметь место на ее территории, и, следовательно, попадают под Российскую юрисдикцию. Охрана, предоставленная такому произве</w:t>
      </w:r>
      <w:r>
        <w:rPr>
          <w:sz w:val="28"/>
        </w:rPr>
        <w:softHyphen/>
        <w:t>дению, носит условный характер, так как она поставлена в зависимость от места последующего опубликования. В случае если публикация будет иметь место в России, оно будет продолжать находиться под охраной. Если же оно будет обнародовано за рубежом, такое произведение Россий</w:t>
      </w:r>
      <w:r>
        <w:rPr>
          <w:sz w:val="28"/>
        </w:rPr>
        <w:softHyphen/>
        <w:t>ским авторские правом охраняться не будет вследствие истечения срока предоставляемой охраны. Следовательно, после присоединения России к Бернской Конвенции, в случае, если до 13 марта 1995 года такое произве</w:t>
      </w:r>
      <w:r>
        <w:rPr>
          <w:sz w:val="28"/>
        </w:rPr>
        <w:softHyphen/>
        <w:t>дение было впервые опубликовано за рубежом и вследствие этого утра</w:t>
      </w:r>
      <w:r>
        <w:rPr>
          <w:sz w:val="28"/>
        </w:rPr>
        <w:softHyphen/>
        <w:t>тило правовую охрану, Россия, согласно пункту 2 статьи 18 Бернской Кон</w:t>
      </w:r>
      <w:r>
        <w:rPr>
          <w:sz w:val="28"/>
        </w:rPr>
        <w:softHyphen/>
        <w:t>венции, не обязана вновь ставить это произведение под охрану.</w:t>
      </w:r>
    </w:p>
    <w:p w:rsidR="00AE0AE0" w:rsidRDefault="00AE0AE0">
      <w:pPr>
        <w:ind w:firstLine="567"/>
        <w:jc w:val="both"/>
        <w:rPr>
          <w:sz w:val="28"/>
        </w:rPr>
      </w:pPr>
    </w:p>
    <w:p w:rsidR="00AE0AE0" w:rsidRDefault="00201F16">
      <w:pPr>
        <w:ind w:firstLine="567"/>
        <w:jc w:val="both"/>
        <w:rPr>
          <w:sz w:val="28"/>
        </w:rPr>
      </w:pPr>
      <w:r>
        <w:rPr>
          <w:sz w:val="28"/>
        </w:rPr>
        <w:t>Вопрос же в отношении неопубликованных произведений иностран</w:t>
      </w:r>
      <w:r>
        <w:rPr>
          <w:sz w:val="28"/>
        </w:rPr>
        <w:softHyphen/>
        <w:t>ных авторов, находящихся в какой-либо материальной форме за рубежом, крайне сложен. Российским Законом предусмотрено, что охрана таким произведениям предоставляется лишь на основании международных дого</w:t>
      </w:r>
      <w:r>
        <w:rPr>
          <w:sz w:val="28"/>
        </w:rPr>
        <w:softHyphen/>
        <w:t>воров. Если предположить, что Закон адекватно отражает российскою практику охраны неопубликованных произведений иностранцев, то все иностранные произведения, находящиеся в объективной форме за рубе</w:t>
      </w:r>
      <w:r>
        <w:rPr>
          <w:sz w:val="28"/>
        </w:rPr>
        <w:softHyphen/>
        <w:t>жом, независимо от того, были ли они обнародованы или нет до 13 марта 1995 года, подлежат охране на территории России с этой даты. И, следова</w:t>
      </w:r>
      <w:r>
        <w:rPr>
          <w:sz w:val="28"/>
        </w:rPr>
        <w:softHyphen/>
        <w:t>тельно, другие члены Бернского Союза могли бы выдвинуть справедливые возражения против участия России в Бернской Конвенции без обратной силы.</w:t>
      </w:r>
    </w:p>
    <w:p w:rsidR="00AE0AE0" w:rsidRDefault="00201F16">
      <w:pPr>
        <w:ind w:firstLine="567"/>
        <w:jc w:val="both"/>
        <w:rPr>
          <w:sz w:val="28"/>
        </w:rPr>
      </w:pPr>
      <w:r>
        <w:rPr>
          <w:sz w:val="28"/>
        </w:rPr>
        <w:t>Занятая российским законодателем позиция в отношении охраны ино</w:t>
      </w:r>
      <w:r>
        <w:rPr>
          <w:sz w:val="28"/>
        </w:rPr>
        <w:softHyphen/>
        <w:t>странных неопубликованных произведений была подвергнута критике специалистами, которые указывали на то, что она служит источником воз</w:t>
      </w:r>
      <w:r>
        <w:rPr>
          <w:sz w:val="28"/>
        </w:rPr>
        <w:softHyphen/>
        <w:t>никновения множества проблем на практике. Например, будет ли охра</w:t>
      </w:r>
      <w:r>
        <w:rPr>
          <w:sz w:val="28"/>
        </w:rPr>
        <w:softHyphen/>
        <w:t>няться произведение, один экземпляр которого находится за границей, а другой - на российской территории? Или, с какого момента подлежат ох</w:t>
      </w:r>
      <w:r>
        <w:rPr>
          <w:sz w:val="28"/>
        </w:rPr>
        <w:softHyphen/>
        <w:t>ране созданные за рубежом произведения: с момента создания иди с мо</w:t>
      </w:r>
      <w:r>
        <w:rPr>
          <w:sz w:val="28"/>
        </w:rPr>
        <w:softHyphen/>
        <w:t>мента пересечения границы?</w:t>
      </w:r>
    </w:p>
    <w:p w:rsidR="00AE0AE0" w:rsidRDefault="00201F16">
      <w:pPr>
        <w:ind w:firstLine="567"/>
        <w:jc w:val="both"/>
        <w:rPr>
          <w:sz w:val="28"/>
        </w:rPr>
      </w:pPr>
      <w:r>
        <w:rPr>
          <w:sz w:val="28"/>
        </w:rPr>
        <w:t>На последний вопрос практика, причем широко распространенная дает следующий ответ: когда неопубликованное произведение иностран</w:t>
      </w:r>
      <w:r>
        <w:rPr>
          <w:sz w:val="28"/>
        </w:rPr>
        <w:softHyphen/>
        <w:t>ного автора попадает на территорию России, оно подлежит охране по рос</w:t>
      </w:r>
      <w:r>
        <w:rPr>
          <w:sz w:val="28"/>
        </w:rPr>
        <w:softHyphen/>
        <w:t>сийскому авторскому праву с момента его создания. И, хотя подход зако</w:t>
      </w:r>
      <w:r>
        <w:rPr>
          <w:sz w:val="28"/>
        </w:rPr>
        <w:softHyphen/>
        <w:t>нодателя, отраженный в Законе не изменился по сравнению с позицией статьи 478 Гражданского Кодекса РСФСР и статьи 136 Основ граждан</w:t>
      </w:r>
      <w:r>
        <w:rPr>
          <w:sz w:val="28"/>
        </w:rPr>
        <w:softHyphen/>
        <w:t>ского законодательства 1991 года. Это не означает, что неопубликованные иностранные произведения, находящиеся в материальной форме за преде</w:t>
      </w:r>
      <w:r>
        <w:rPr>
          <w:sz w:val="28"/>
        </w:rPr>
        <w:softHyphen/>
        <w:t>лам Российской федерации, не охраняются по российскому законодатель</w:t>
      </w:r>
      <w:r>
        <w:rPr>
          <w:sz w:val="28"/>
        </w:rPr>
        <w:softHyphen/>
        <w:t>ству.</w:t>
      </w:r>
    </w:p>
    <w:p w:rsidR="00AE0AE0" w:rsidRDefault="00201F16">
      <w:pPr>
        <w:ind w:firstLine="567"/>
        <w:jc w:val="both"/>
        <w:rPr>
          <w:sz w:val="28"/>
        </w:rPr>
      </w:pPr>
      <w:r>
        <w:rPr>
          <w:sz w:val="28"/>
        </w:rPr>
        <w:t xml:space="preserve">В литературе отмечалось, что </w:t>
      </w:r>
      <w:r>
        <w:rPr>
          <w:i/>
          <w:sz w:val="28"/>
        </w:rPr>
        <w:t>"неопубликованные произведения ино</w:t>
      </w:r>
      <w:r>
        <w:rPr>
          <w:i/>
          <w:sz w:val="28"/>
        </w:rPr>
        <w:softHyphen/>
        <w:t>странных авторов, находящиеся за рубежом, не могут рассматриваться"</w:t>
      </w:r>
      <w:r>
        <w:rPr>
          <w:sz w:val="28"/>
        </w:rPr>
        <w:t xml:space="preserve"> в России как произведения, </w:t>
      </w:r>
      <w:r>
        <w:rPr>
          <w:i/>
          <w:sz w:val="28"/>
        </w:rPr>
        <w:t>"постоянно находящиеся в сфере обществен</w:t>
      </w:r>
      <w:r>
        <w:rPr>
          <w:i/>
          <w:sz w:val="28"/>
        </w:rPr>
        <w:softHyphen/>
        <w:t>ного достояния"</w:t>
      </w:r>
      <w:r>
        <w:rPr>
          <w:sz w:val="28"/>
        </w:rPr>
        <w:t>, и, следовательно, подлежат охране наравне с произведе</w:t>
      </w:r>
      <w:r>
        <w:rPr>
          <w:sz w:val="28"/>
        </w:rPr>
        <w:softHyphen/>
        <w:t>ниями, находящимися на ее территории.</w:t>
      </w:r>
    </w:p>
    <w:p w:rsidR="00AE0AE0" w:rsidRDefault="00201F16">
      <w:pPr>
        <w:ind w:firstLine="567"/>
        <w:jc w:val="both"/>
        <w:rPr>
          <w:sz w:val="28"/>
        </w:rPr>
      </w:pPr>
      <w:r>
        <w:rPr>
          <w:sz w:val="28"/>
        </w:rPr>
        <w:t>Необходимо также отметить, что нередко при заключении двусторон</w:t>
      </w:r>
      <w:r>
        <w:rPr>
          <w:sz w:val="28"/>
        </w:rPr>
        <w:softHyphen/>
        <w:t>них договоров охрана неопубликованных произведений вообще не огова</w:t>
      </w:r>
      <w:r>
        <w:rPr>
          <w:sz w:val="28"/>
        </w:rPr>
        <w:softHyphen/>
        <w:t>ривалась, например, статья 2 Соглашения с Польшей об охране авторских прав гласит:</w:t>
      </w:r>
    </w:p>
    <w:p w:rsidR="00AE0AE0" w:rsidRDefault="00201F16">
      <w:pPr>
        <w:ind w:firstLine="567"/>
        <w:jc w:val="both"/>
        <w:rPr>
          <w:sz w:val="28"/>
        </w:rPr>
      </w:pPr>
      <w:r>
        <w:rPr>
          <w:i/>
          <w:sz w:val="28"/>
        </w:rPr>
        <w:t>"Каждая договаривающаяся Сторона признает авторские права граждан и организаций другой договаривающейся Стороны их правопре</w:t>
      </w:r>
      <w:r>
        <w:rPr>
          <w:i/>
          <w:sz w:val="28"/>
        </w:rPr>
        <w:softHyphen/>
        <w:t>емников на произведения науки, литературы искусства, независимо от места их первого опубликования, а также авторские права граждан третьих стран и их правопреемников на произведения, впервые выпущен</w:t>
      </w:r>
      <w:r>
        <w:rPr>
          <w:i/>
          <w:sz w:val="28"/>
        </w:rPr>
        <w:softHyphen/>
        <w:t>ные в свет на территории Советского Союза или Польской Народной рес</w:t>
      </w:r>
      <w:r>
        <w:rPr>
          <w:i/>
          <w:sz w:val="28"/>
        </w:rPr>
        <w:softHyphen/>
        <w:t>публики...".</w:t>
      </w:r>
      <w:r>
        <w:rPr>
          <w:sz w:val="28"/>
        </w:rPr>
        <w:t xml:space="preserve"> Из приведенной цитаты видно, что определяется судьбам лишь опубликованных произведений. На мой взгляд, такая формулировка - это результат того, что не было необходимости предусматривать взаимных обязанностей по охране неопубликованных произведений, так как произ</w:t>
      </w:r>
      <w:r>
        <w:rPr>
          <w:sz w:val="28"/>
        </w:rPr>
        <w:softHyphen/>
        <w:t>ведения иностранных авторов и так подлежали охране в обоих договари</w:t>
      </w:r>
      <w:r>
        <w:rPr>
          <w:sz w:val="28"/>
        </w:rPr>
        <w:softHyphen/>
        <w:t>вающихся государствах.</w:t>
      </w:r>
    </w:p>
    <w:p w:rsidR="00AE0AE0" w:rsidRDefault="00201F16">
      <w:pPr>
        <w:ind w:firstLine="567"/>
        <w:jc w:val="both"/>
        <w:rPr>
          <w:sz w:val="28"/>
        </w:rPr>
      </w:pPr>
      <w:r>
        <w:rPr>
          <w:sz w:val="28"/>
        </w:rPr>
        <w:t>Итак, российское (а до 25 декабря 1991 года советское) авторское право фактически охраняло, и охраняет любые неопубликованные произ</w:t>
      </w:r>
      <w:r>
        <w:rPr>
          <w:sz w:val="28"/>
        </w:rPr>
        <w:softHyphen/>
        <w:t>ведения иностранных авторов с момента их создания. Но, если это произ</w:t>
      </w:r>
      <w:r>
        <w:rPr>
          <w:sz w:val="28"/>
        </w:rPr>
        <w:softHyphen/>
        <w:t>ведение впервые публикуется не в России и не в стране, связанной с Рос</w:t>
      </w:r>
      <w:r>
        <w:rPr>
          <w:sz w:val="28"/>
        </w:rPr>
        <w:softHyphen/>
        <w:t>сией международным договором, то такое произведение становится в Рос</w:t>
      </w:r>
      <w:r>
        <w:rPr>
          <w:sz w:val="28"/>
        </w:rPr>
        <w:softHyphen/>
        <w:t>сии общественным достоянием, так как ранее предоставленный срок ох</w:t>
      </w:r>
      <w:r>
        <w:rPr>
          <w:sz w:val="28"/>
        </w:rPr>
        <w:softHyphen/>
        <w:t>раны истек. Именно поэтому Россия смогла присоединиться к Бернской Конвенции. Это означает, что в отношении граждан стран, участвующих и в Бернской, и во Всемирной Конвенции, в России будут охраняться только те произведения, которые будут опубликованы после 26 мая 1973 года (дата присоединения СССР к Всемирной Конвенции). Что касается граж</w:t>
      </w:r>
      <w:r>
        <w:rPr>
          <w:sz w:val="28"/>
        </w:rPr>
        <w:softHyphen/>
        <w:t>дан государств, участвующих только в Бернской Конвенции, то в России будут поставлены под охрану только те их произведения,  которые впер</w:t>
      </w:r>
      <w:r>
        <w:rPr>
          <w:sz w:val="28"/>
        </w:rPr>
        <w:softHyphen/>
        <w:t>вые опубликованы в этих странах после 13 марта 1995 года.</w:t>
      </w:r>
    </w:p>
    <w:p w:rsidR="00AE0AE0" w:rsidRDefault="00AE0AE0">
      <w:pPr>
        <w:ind w:firstLine="567"/>
        <w:jc w:val="both"/>
        <w:rPr>
          <w:sz w:val="28"/>
        </w:rPr>
      </w:pPr>
    </w:p>
    <w:p w:rsidR="00AE0AE0" w:rsidRDefault="00201F16">
      <w:pPr>
        <w:ind w:firstLine="567"/>
        <w:jc w:val="both"/>
        <w:rPr>
          <w:sz w:val="28"/>
        </w:rPr>
      </w:pPr>
      <w:r>
        <w:rPr>
          <w:sz w:val="28"/>
        </w:rPr>
        <w:t>Естественно, что крупным издательствам под силу выплачивать ог</w:t>
      </w:r>
      <w:r>
        <w:rPr>
          <w:sz w:val="28"/>
        </w:rPr>
        <w:softHyphen/>
        <w:t>ромные гонорары за приобретение исключительных прав на распростране</w:t>
      </w:r>
      <w:r>
        <w:rPr>
          <w:sz w:val="28"/>
        </w:rPr>
        <w:softHyphen/>
        <w:t>ние произведений иностранных авторов на территории России. Это им действительно выгодно, так как их затраты окупятся через реализацию книжной продукции, в стоимость которой включаются и суммы авторских гонораров, и передача неисключительных прав на использование другим издательствам, в конечном итоге за счет Российских читателей. Присоеди</w:t>
      </w:r>
      <w:r>
        <w:rPr>
          <w:sz w:val="28"/>
        </w:rPr>
        <w:softHyphen/>
        <w:t>нение с обратной силой к Конвенции, по мнению иных издателей, также не</w:t>
      </w:r>
      <w:r>
        <w:rPr>
          <w:i/>
          <w:sz w:val="28"/>
        </w:rPr>
        <w:t xml:space="preserve"> "позволило бы встать на ноги молодым издателям"</w:t>
      </w:r>
      <w:r>
        <w:rPr>
          <w:sz w:val="28"/>
        </w:rPr>
        <w:t>, не имеющим боль</w:t>
      </w:r>
      <w:r>
        <w:rPr>
          <w:sz w:val="28"/>
        </w:rPr>
        <w:softHyphen/>
        <w:t>шого стартового капитала. На мой взгляд, это также прекратило бы приток в Россию множества произведений зарубежной литературы, что, в конеч</w:t>
      </w:r>
      <w:r>
        <w:rPr>
          <w:sz w:val="28"/>
        </w:rPr>
        <w:softHyphen/>
        <w:t>ном счете, отразилось бы как на развитии только появившееся книжной индустрии, так и на культурно-духовной сфере нашего общества.</w:t>
      </w:r>
    </w:p>
    <w:p w:rsidR="00AE0AE0" w:rsidRDefault="00201F16">
      <w:pPr>
        <w:ind w:firstLine="567"/>
        <w:jc w:val="both"/>
        <w:rPr>
          <w:sz w:val="28"/>
        </w:rPr>
      </w:pPr>
      <w:r>
        <w:rPr>
          <w:sz w:val="28"/>
        </w:rPr>
        <w:t>Действительно, при принятии ответственных правовых решений, ка</w:t>
      </w:r>
      <w:r>
        <w:rPr>
          <w:sz w:val="28"/>
        </w:rPr>
        <w:softHyphen/>
        <w:t>ким является решение о присоединении к Бернской Конвенции, необхо</w:t>
      </w:r>
      <w:r>
        <w:rPr>
          <w:sz w:val="28"/>
        </w:rPr>
        <w:softHyphen/>
        <w:t>димо исходить из интересов всего общества, а не отдельных его групп. Учитывая то, что нормы Конвенции действуют не в идеальных, а реальных условиях, должны приниматься во внимание и те экономические последст</w:t>
      </w:r>
      <w:r>
        <w:rPr>
          <w:sz w:val="28"/>
        </w:rPr>
        <w:softHyphen/>
        <w:t>вия, которые могло бы повлечь предоставление охраны произведениям, ранее считавшимся в России общественным достоянием.</w:t>
      </w:r>
    </w:p>
    <w:p w:rsidR="00AE0AE0" w:rsidRDefault="00201F16">
      <w:pPr>
        <w:ind w:firstLine="567"/>
        <w:jc w:val="both"/>
        <w:rPr>
          <w:sz w:val="28"/>
        </w:rPr>
      </w:pPr>
      <w:r>
        <w:rPr>
          <w:sz w:val="28"/>
        </w:rPr>
        <w:t>Итак, постановление содержит указание на то, что произведениям, ставшим на территории российской федерации общественным настоянием не момент присоединения к Бернской Конвенции, охрана вновь предостав</w:t>
      </w:r>
      <w:r>
        <w:rPr>
          <w:sz w:val="28"/>
        </w:rPr>
        <w:softHyphen/>
        <w:t xml:space="preserve">лена не будет. Рассматривая обоснование возможности присоединения России без обратной силы, нами приводилось положение статьи 28 Закона РФ </w:t>
      </w:r>
      <w:r>
        <w:rPr>
          <w:i/>
          <w:sz w:val="28"/>
        </w:rPr>
        <w:t>"Об</w:t>
      </w:r>
      <w:r>
        <w:rPr>
          <w:sz w:val="28"/>
        </w:rPr>
        <w:t xml:space="preserve"> </w:t>
      </w:r>
      <w:r>
        <w:rPr>
          <w:i/>
          <w:sz w:val="28"/>
        </w:rPr>
        <w:t>авторском праве смежных правах"</w:t>
      </w:r>
      <w:r>
        <w:rPr>
          <w:sz w:val="28"/>
        </w:rPr>
        <w:t>, согласно которому причиной перехода произведения в общественное достояние служит истечение срока охраны. Однако статья 28 предусматривает и иную причину: перешед</w:t>
      </w:r>
      <w:r>
        <w:rPr>
          <w:sz w:val="28"/>
        </w:rPr>
        <w:softHyphen/>
        <w:t>шими в общественное достояние также считаются произведения, охрана которым на территории России никогда не предоставлялась. В формули</w:t>
      </w:r>
      <w:r>
        <w:rPr>
          <w:sz w:val="28"/>
        </w:rPr>
        <w:softHyphen/>
        <w:t>ровке, данной правительством, не указывается, по какой именно причине не будут охраняться произведения, ставшие на территории РФ обществен</w:t>
      </w:r>
      <w:r>
        <w:rPr>
          <w:sz w:val="28"/>
        </w:rPr>
        <w:softHyphen/>
        <w:t>ным достоянием, хотя такой причиной является истечение сроков охраны. Нами было отмечено, что на законодательном уровне охрана предоставля</w:t>
      </w:r>
      <w:r>
        <w:rPr>
          <w:sz w:val="28"/>
        </w:rPr>
        <w:softHyphen/>
        <w:t>ется лишь тем иностранным неопубликованным произведениям, которые находятся на российской территории, хотя практика и иначе решает этот вопрос. Однако, именно то, что на практике охранялись, и охраняются все неопубликованные произведения иностранных авторов, позволило истол</w:t>
      </w:r>
      <w:r>
        <w:rPr>
          <w:sz w:val="28"/>
        </w:rPr>
        <w:softHyphen/>
        <w:t>ковать статью 18 Бернской Конвенции как не обязывающую, предостав</w:t>
      </w:r>
      <w:r>
        <w:rPr>
          <w:sz w:val="28"/>
        </w:rPr>
        <w:softHyphen/>
        <w:t>лять охрану с обратной силой. Тем не менее, зарубежные специалисты, не знакомые с российской практикой, могут провести анализ на законода</w:t>
      </w:r>
      <w:r>
        <w:rPr>
          <w:sz w:val="28"/>
        </w:rPr>
        <w:softHyphen/>
        <w:t>тельном уровне и сделать вывод, что Россия, присоединяясь к Конвенции, приняла решение не охранять иностранные произведения, ставшие на ее территории общественным достоянием в силу того, что они никогда не ох</w:t>
      </w:r>
      <w:r>
        <w:rPr>
          <w:sz w:val="28"/>
        </w:rPr>
        <w:softHyphen/>
        <w:t>ранялись. По  такое решение противоречило бы пункту 2 статьи 18 Кон</w:t>
      </w:r>
      <w:r>
        <w:rPr>
          <w:sz w:val="28"/>
        </w:rPr>
        <w:softHyphen/>
        <w:t>венции, которой все причины неохраняемости, кроме истечения срока ох</w:t>
      </w:r>
      <w:r>
        <w:rPr>
          <w:sz w:val="28"/>
        </w:rPr>
        <w:softHyphen/>
        <w:t>раны, безразличны. Если формулировка правительства будет истолкована таким образом, это может послужить основанием возникновения споров с другими членами Конвенции по поводу применения Бернской Конвенции.</w:t>
      </w:r>
    </w:p>
    <w:p w:rsidR="00AE0AE0" w:rsidRDefault="00201F16">
      <w:pPr>
        <w:ind w:firstLine="567"/>
        <w:jc w:val="both"/>
        <w:rPr>
          <w:sz w:val="28"/>
        </w:rPr>
      </w:pPr>
      <w:r>
        <w:rPr>
          <w:sz w:val="28"/>
        </w:rPr>
        <w:t>Думается, что лучшим способом устранить имеющееся противоречие до присоединения к Конвенции было бы привести действующее законода</w:t>
      </w:r>
      <w:r>
        <w:rPr>
          <w:sz w:val="28"/>
        </w:rPr>
        <w:softHyphen/>
        <w:t>тельство об авторском праве в соответствие с практикой, закрепив, что ох</w:t>
      </w:r>
      <w:r>
        <w:rPr>
          <w:sz w:val="28"/>
        </w:rPr>
        <w:softHyphen/>
        <w:t>рана по российскому законодательству предоставляется всем иностранным неопубликованным произведениям, независимо от того, на территории ка</w:t>
      </w:r>
      <w:r>
        <w:rPr>
          <w:sz w:val="28"/>
        </w:rPr>
        <w:softHyphen/>
        <w:t>кого государства они находятся. Это значительно упростило бы аргумен</w:t>
      </w:r>
      <w:r>
        <w:rPr>
          <w:sz w:val="28"/>
        </w:rPr>
        <w:softHyphen/>
        <w:t>тацию принятого Россией решения о присоединении без обратной силы. Иначе эту проблему можно было бы решить, указав при подаче ноты, что действие Бернской Конвенции не будет распространяться на произведения, которые на дату вступления Конвенции в силу для России уже являются не ее территории общественным достоянием вследствие истечения ранее пре</w:t>
      </w:r>
      <w:r>
        <w:rPr>
          <w:sz w:val="28"/>
        </w:rPr>
        <w:softHyphen/>
        <w:t>доставленного срока охраны. Сегодня же, на мой взгляд, единственный способ устранить всякую возможность возникновения спорной ситуации - дополнительно уведомить страны Союза о причинах, по которым ино</w:t>
      </w:r>
      <w:r>
        <w:rPr>
          <w:sz w:val="28"/>
        </w:rPr>
        <w:softHyphen/>
        <w:t>странные произведения перешли в сферу общего достояния.</w:t>
      </w:r>
    </w:p>
    <w:p w:rsidR="00AE0AE0" w:rsidRDefault="00AE0AE0">
      <w:pPr>
        <w:ind w:firstLine="567"/>
        <w:rPr>
          <w:sz w:val="28"/>
        </w:rPr>
      </w:pPr>
    </w:p>
    <w:p w:rsidR="00AE0AE0" w:rsidRDefault="00AE0AE0">
      <w:pPr>
        <w:ind w:firstLine="567"/>
        <w:rPr>
          <w:sz w:val="28"/>
        </w:rPr>
      </w:pPr>
    </w:p>
    <w:p w:rsidR="00AE0AE0" w:rsidRDefault="00201F16">
      <w:pPr>
        <w:pStyle w:val="a6"/>
        <w:ind w:firstLine="567"/>
        <w:jc w:val="center"/>
        <w:rPr>
          <w:rFonts w:ascii="Times New Roman" w:hAnsi="Times New Roman"/>
          <w:b/>
          <w:caps/>
          <w:sz w:val="28"/>
        </w:rPr>
      </w:pPr>
      <w:r>
        <w:rPr>
          <w:rFonts w:ascii="Times New Roman" w:hAnsi="Times New Roman"/>
          <w:b/>
          <w:caps/>
          <w:sz w:val="28"/>
        </w:rPr>
        <w:t>Заключение.</w:t>
      </w:r>
    </w:p>
    <w:p w:rsidR="00AE0AE0" w:rsidRDefault="00AE0AE0">
      <w:pPr>
        <w:pStyle w:val="a6"/>
        <w:ind w:firstLine="567"/>
        <w:jc w:val="both"/>
        <w:rPr>
          <w:rFonts w:ascii="Times New Roman" w:hAnsi="Times New Roman"/>
          <w:sz w:val="28"/>
        </w:rPr>
      </w:pP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Авторское право  регулирует отношения,  возникающие в  связи с созданием  и   использованием  произведений  науки,  литературы  и ис</w:t>
      </w:r>
      <w:r>
        <w:rPr>
          <w:rFonts w:ascii="Times New Roman" w:hAnsi="Times New Roman"/>
          <w:sz w:val="28"/>
        </w:rPr>
        <w:softHyphen/>
        <w:t>кусства (авторское  право)</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 -  физическое лицо,  творческим трудом  которого создано произведение;</w:t>
      </w:r>
    </w:p>
    <w:p w:rsidR="00AE0AE0" w:rsidRDefault="00201F16">
      <w:pPr>
        <w:pStyle w:val="a6"/>
        <w:ind w:firstLine="567"/>
        <w:jc w:val="both"/>
        <w:rPr>
          <w:rFonts w:ascii="Times New Roman" w:hAnsi="Times New Roman"/>
          <w:sz w:val="28"/>
        </w:rPr>
      </w:pPr>
      <w:r>
        <w:rPr>
          <w:rFonts w:ascii="Times New Roman" w:hAnsi="Times New Roman"/>
          <w:sz w:val="28"/>
        </w:rPr>
        <w:t xml:space="preserve">    Авторское  право распространяется  на  произведения  науки, лите</w:t>
      </w:r>
      <w:r>
        <w:rPr>
          <w:rFonts w:ascii="Times New Roman" w:hAnsi="Times New Roman"/>
          <w:sz w:val="28"/>
        </w:rPr>
        <w:softHyphen/>
        <w:t>ратуры  и   искусства,   являющиеся   результатом   творческой деятельно</w:t>
      </w:r>
      <w:r>
        <w:rPr>
          <w:rFonts w:ascii="Times New Roman" w:hAnsi="Times New Roman"/>
          <w:sz w:val="28"/>
        </w:rPr>
        <w:softHyphen/>
        <w:t>сти, независимо от назначения и достоинства произведения, а также от способа его выражения.</w:t>
      </w:r>
    </w:p>
    <w:p w:rsidR="00AE0AE0" w:rsidRDefault="00201F16">
      <w:pPr>
        <w:pStyle w:val="a7"/>
      </w:pPr>
      <w:r>
        <w:t>Необходимо акцентировать внимание на соответствие формулировки переходной нормы действительной воле, намерению законодателя. Неточ</w:t>
      </w:r>
      <w:r>
        <w:softHyphen/>
        <w:t>ность формулировок порождает возможность неоднозначного толкования, что может привести не только к трудностям в практике применения автор</w:t>
      </w:r>
      <w:r>
        <w:softHyphen/>
        <w:t>ско-правовых норм, но и к полному извращению воли законодателя, что в конечном итоге отразится на жизни общества в целом.</w:t>
      </w:r>
    </w:p>
    <w:p w:rsidR="00AE0AE0" w:rsidRDefault="00201F16">
      <w:pPr>
        <w:pStyle w:val="a6"/>
        <w:ind w:firstLine="567"/>
        <w:jc w:val="both"/>
        <w:rPr>
          <w:rFonts w:ascii="Times New Roman" w:hAnsi="Times New Roman"/>
          <w:sz w:val="28"/>
        </w:rPr>
      </w:pPr>
      <w:r>
        <w:rPr>
          <w:rFonts w:ascii="Times New Roman" w:hAnsi="Times New Roman"/>
          <w:sz w:val="28"/>
        </w:rPr>
        <w:t xml:space="preserve">    Роль авторского права в формировании культуры  несомненна.  А ,что есть у нации кроме культуры, нет культуры нет и нации.  Люди всегда что-нибудь изобретали, и безусловно авторское  право  будет изменяться, но самое главное это осознание, что  его  надо  охранять. Тем более в на</w:t>
      </w:r>
      <w:r>
        <w:rPr>
          <w:rFonts w:ascii="Times New Roman" w:hAnsi="Times New Roman"/>
          <w:sz w:val="28"/>
        </w:rPr>
        <w:softHyphen/>
        <w:t xml:space="preserve">стоящее время. </w:t>
      </w: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ind w:firstLine="567"/>
        <w:jc w:val="both"/>
        <w:rPr>
          <w:sz w:val="28"/>
        </w:rPr>
      </w:pPr>
    </w:p>
    <w:p w:rsidR="00AE0AE0" w:rsidRDefault="00AE0AE0">
      <w:pPr>
        <w:jc w:val="both"/>
        <w:rPr>
          <w:sz w:val="28"/>
          <w:lang w:val="en-US"/>
        </w:rPr>
      </w:pPr>
    </w:p>
    <w:p w:rsidR="00AE0AE0" w:rsidRDefault="00201F16">
      <w:pPr>
        <w:pStyle w:val="4"/>
      </w:pPr>
      <w:r>
        <w:t>СПИСОК  ЛИТЕРАТУРЫ</w:t>
      </w:r>
    </w:p>
    <w:p w:rsidR="00AE0AE0" w:rsidRDefault="00AE0AE0">
      <w:pPr>
        <w:rPr>
          <w:sz w:val="32"/>
        </w:rPr>
      </w:pPr>
    </w:p>
    <w:p w:rsidR="00AE0AE0" w:rsidRDefault="00AE0AE0">
      <w:pPr>
        <w:rPr>
          <w:sz w:val="28"/>
        </w:rPr>
      </w:pPr>
    </w:p>
    <w:p w:rsidR="00AE0AE0" w:rsidRDefault="00201F16">
      <w:pPr>
        <w:numPr>
          <w:ilvl w:val="0"/>
          <w:numId w:val="4"/>
        </w:numPr>
        <w:rPr>
          <w:sz w:val="28"/>
        </w:rPr>
      </w:pPr>
      <w:r>
        <w:rPr>
          <w:sz w:val="28"/>
        </w:rPr>
        <w:t xml:space="preserve">Арамеев Р. </w:t>
      </w:r>
      <w:r>
        <w:rPr>
          <w:sz w:val="28"/>
          <w:lang w:val="en-US"/>
        </w:rPr>
        <w:t>"</w:t>
      </w:r>
      <w:r>
        <w:rPr>
          <w:sz w:val="28"/>
        </w:rPr>
        <w:t>Россия обязалась охранять права авторов</w:t>
      </w:r>
      <w:r>
        <w:rPr>
          <w:sz w:val="28"/>
          <w:lang w:val="en-US"/>
        </w:rPr>
        <w:t>"</w:t>
      </w:r>
      <w:r>
        <w:rPr>
          <w:sz w:val="28"/>
        </w:rPr>
        <w:t>, Известия, 14 марта 1995 года.</w:t>
      </w:r>
    </w:p>
    <w:p w:rsidR="00AE0AE0" w:rsidRDefault="00201F16">
      <w:pPr>
        <w:numPr>
          <w:ilvl w:val="0"/>
          <w:numId w:val="4"/>
        </w:numPr>
        <w:rPr>
          <w:sz w:val="28"/>
        </w:rPr>
      </w:pPr>
      <w:r>
        <w:rPr>
          <w:sz w:val="28"/>
        </w:rPr>
        <w:t xml:space="preserve">Бабенко В. </w:t>
      </w:r>
      <w:r>
        <w:rPr>
          <w:sz w:val="28"/>
          <w:lang w:val="en-US"/>
        </w:rPr>
        <w:t>"</w:t>
      </w:r>
      <w:r>
        <w:rPr>
          <w:sz w:val="28"/>
        </w:rPr>
        <w:t>Воровство как политика</w:t>
      </w:r>
      <w:r>
        <w:rPr>
          <w:sz w:val="28"/>
          <w:lang w:val="en-US"/>
        </w:rPr>
        <w:t>"</w:t>
      </w:r>
      <w:r>
        <w:rPr>
          <w:sz w:val="28"/>
        </w:rPr>
        <w:t>, Книжное обозрение, №7, 1995 год.</w:t>
      </w:r>
    </w:p>
    <w:p w:rsidR="00AE0AE0" w:rsidRDefault="00201F16">
      <w:pPr>
        <w:numPr>
          <w:ilvl w:val="0"/>
          <w:numId w:val="4"/>
        </w:numPr>
        <w:rPr>
          <w:sz w:val="28"/>
        </w:rPr>
      </w:pPr>
      <w:r>
        <w:rPr>
          <w:sz w:val="28"/>
        </w:rPr>
        <w:t xml:space="preserve">Богуславский М. М. </w:t>
      </w:r>
      <w:r>
        <w:rPr>
          <w:sz w:val="28"/>
          <w:lang w:val="en-US"/>
        </w:rPr>
        <w:t>"</w:t>
      </w:r>
      <w:r>
        <w:rPr>
          <w:sz w:val="28"/>
        </w:rPr>
        <w:t>Вопросы авторского права в международных отношениях</w:t>
      </w:r>
      <w:r>
        <w:rPr>
          <w:sz w:val="28"/>
          <w:lang w:val="en-US"/>
        </w:rPr>
        <w:t>"</w:t>
      </w:r>
      <w:r>
        <w:rPr>
          <w:sz w:val="28"/>
        </w:rPr>
        <w:t>, Москва, Наука, 1973 год.</w:t>
      </w:r>
    </w:p>
    <w:p w:rsidR="00AE0AE0" w:rsidRDefault="00201F16">
      <w:pPr>
        <w:numPr>
          <w:ilvl w:val="0"/>
          <w:numId w:val="4"/>
        </w:numPr>
        <w:rPr>
          <w:sz w:val="28"/>
        </w:rPr>
      </w:pPr>
      <w:r>
        <w:rPr>
          <w:sz w:val="28"/>
        </w:rPr>
        <w:t xml:space="preserve">Быстров В. </w:t>
      </w:r>
      <w:r>
        <w:rPr>
          <w:sz w:val="28"/>
          <w:lang w:val="en-US"/>
        </w:rPr>
        <w:t>"</w:t>
      </w:r>
      <w:r>
        <w:rPr>
          <w:sz w:val="28"/>
        </w:rPr>
        <w:t>Чего в Берне не хватает</w:t>
      </w:r>
      <w:r>
        <w:rPr>
          <w:sz w:val="28"/>
          <w:lang w:val="en-US"/>
        </w:rPr>
        <w:t>?"</w:t>
      </w:r>
      <w:r>
        <w:rPr>
          <w:sz w:val="28"/>
        </w:rPr>
        <w:t>, Книжное обозрение №6, 1995 год.</w:t>
      </w:r>
    </w:p>
    <w:p w:rsidR="00AE0AE0" w:rsidRDefault="00201F16">
      <w:pPr>
        <w:numPr>
          <w:ilvl w:val="0"/>
          <w:numId w:val="4"/>
        </w:numPr>
        <w:rPr>
          <w:sz w:val="28"/>
        </w:rPr>
      </w:pPr>
      <w:r>
        <w:rPr>
          <w:sz w:val="28"/>
        </w:rPr>
        <w:t xml:space="preserve">Воронкова М. </w:t>
      </w:r>
      <w:r>
        <w:rPr>
          <w:sz w:val="28"/>
          <w:lang w:val="en-US"/>
        </w:rPr>
        <w:t>"</w:t>
      </w:r>
      <w:r>
        <w:rPr>
          <w:sz w:val="28"/>
        </w:rPr>
        <w:t>Срок действия авторского права</w:t>
      </w:r>
      <w:r>
        <w:rPr>
          <w:sz w:val="28"/>
          <w:lang w:val="en-US"/>
        </w:rPr>
        <w:t>"</w:t>
      </w:r>
      <w:r>
        <w:rPr>
          <w:sz w:val="28"/>
        </w:rPr>
        <w:t>,  Российская юстиция</w:t>
      </w:r>
      <w:r>
        <w:rPr>
          <w:sz w:val="28"/>
          <w:lang w:val="en-US"/>
        </w:rPr>
        <w:t xml:space="preserve"> </w:t>
      </w:r>
      <w:r>
        <w:rPr>
          <w:sz w:val="28"/>
        </w:rPr>
        <w:t>№2, 1995 год.</w:t>
      </w:r>
    </w:p>
    <w:p w:rsidR="00AE0AE0" w:rsidRDefault="00201F16">
      <w:pPr>
        <w:numPr>
          <w:ilvl w:val="0"/>
          <w:numId w:val="4"/>
        </w:numPr>
        <w:rPr>
          <w:sz w:val="28"/>
        </w:rPr>
      </w:pPr>
      <w:r>
        <w:rPr>
          <w:sz w:val="28"/>
        </w:rPr>
        <w:t xml:space="preserve">Воронкова М. </w:t>
      </w:r>
      <w:r>
        <w:rPr>
          <w:sz w:val="28"/>
          <w:lang w:val="en-US"/>
        </w:rPr>
        <w:t>"</w:t>
      </w:r>
      <w:r>
        <w:rPr>
          <w:sz w:val="28"/>
        </w:rPr>
        <w:t>По сути же оказалось, что к Бернской Конвенции Россия не присоединилась</w:t>
      </w:r>
      <w:r>
        <w:rPr>
          <w:sz w:val="28"/>
          <w:lang w:val="en-US"/>
        </w:rPr>
        <w:t>"</w:t>
      </w:r>
      <w:r>
        <w:rPr>
          <w:sz w:val="28"/>
        </w:rPr>
        <w:t>, Книжное обозрение, №13, 1995 год.</w:t>
      </w:r>
    </w:p>
    <w:p w:rsidR="00AE0AE0" w:rsidRDefault="00201F16">
      <w:pPr>
        <w:numPr>
          <w:ilvl w:val="0"/>
          <w:numId w:val="4"/>
        </w:numPr>
        <w:rPr>
          <w:sz w:val="28"/>
        </w:rPr>
      </w:pPr>
      <w:r>
        <w:rPr>
          <w:sz w:val="28"/>
        </w:rPr>
        <w:t xml:space="preserve">Гаврилов Э.П. </w:t>
      </w:r>
      <w:r>
        <w:rPr>
          <w:sz w:val="28"/>
          <w:lang w:val="en-US"/>
        </w:rPr>
        <w:t>"</w:t>
      </w:r>
      <w:r>
        <w:rPr>
          <w:sz w:val="28"/>
        </w:rPr>
        <w:t>Об обратной силе действия международных договоров по авторскому праву</w:t>
      </w:r>
      <w:r>
        <w:rPr>
          <w:sz w:val="28"/>
          <w:lang w:val="en-US"/>
        </w:rPr>
        <w:t>"</w:t>
      </w:r>
      <w:r>
        <w:rPr>
          <w:sz w:val="28"/>
        </w:rPr>
        <w:t>, Бюллетень по авторскому праву, 1992 год.</w:t>
      </w:r>
    </w:p>
    <w:p w:rsidR="00AE0AE0" w:rsidRDefault="00201F16">
      <w:pPr>
        <w:numPr>
          <w:ilvl w:val="0"/>
          <w:numId w:val="4"/>
        </w:numPr>
        <w:rPr>
          <w:sz w:val="28"/>
        </w:rPr>
      </w:pPr>
      <w:r>
        <w:rPr>
          <w:sz w:val="28"/>
        </w:rPr>
        <w:t xml:space="preserve">Гаврилов Э.П. </w:t>
      </w:r>
      <w:r>
        <w:rPr>
          <w:sz w:val="28"/>
          <w:lang w:val="en-US"/>
        </w:rPr>
        <w:t>"</w:t>
      </w:r>
      <w:r>
        <w:rPr>
          <w:sz w:val="28"/>
        </w:rPr>
        <w:t>Благородство-то надо проявлять за свой счет</w:t>
      </w:r>
      <w:r>
        <w:rPr>
          <w:sz w:val="28"/>
          <w:lang w:val="en-US"/>
        </w:rPr>
        <w:t>"</w:t>
      </w:r>
      <w:r>
        <w:rPr>
          <w:sz w:val="28"/>
        </w:rPr>
        <w:t>, Книжное обозрение, №15, 1995 год.</w:t>
      </w:r>
    </w:p>
    <w:p w:rsidR="00AE0AE0" w:rsidRDefault="00201F16">
      <w:pPr>
        <w:numPr>
          <w:ilvl w:val="0"/>
          <w:numId w:val="4"/>
        </w:numPr>
        <w:rPr>
          <w:sz w:val="28"/>
        </w:rPr>
      </w:pPr>
      <w:r>
        <w:rPr>
          <w:sz w:val="28"/>
        </w:rPr>
        <w:t xml:space="preserve">Гаврилов Э.П. </w:t>
      </w:r>
      <w:r>
        <w:rPr>
          <w:sz w:val="28"/>
          <w:lang w:val="en-US"/>
        </w:rPr>
        <w:t>"</w:t>
      </w:r>
      <w:r>
        <w:rPr>
          <w:sz w:val="28"/>
        </w:rPr>
        <w:t>Об обратной силе действия Закона об авторском праве и смежных правах</w:t>
      </w:r>
      <w:r>
        <w:rPr>
          <w:sz w:val="28"/>
          <w:lang w:val="en-US"/>
        </w:rPr>
        <w:t>"</w:t>
      </w:r>
      <w:r>
        <w:rPr>
          <w:sz w:val="28"/>
        </w:rPr>
        <w:t>, Российская юстиция, №2, 1995 год (и другие его работы)</w:t>
      </w:r>
    </w:p>
    <w:p w:rsidR="00AE0AE0" w:rsidRDefault="00201F16">
      <w:pPr>
        <w:numPr>
          <w:ilvl w:val="0"/>
          <w:numId w:val="4"/>
        </w:numPr>
        <w:rPr>
          <w:sz w:val="28"/>
        </w:rPr>
      </w:pPr>
      <w:r>
        <w:rPr>
          <w:sz w:val="28"/>
          <w:lang w:val="en-US"/>
        </w:rPr>
        <w:t xml:space="preserve"> </w:t>
      </w:r>
      <w:r>
        <w:rPr>
          <w:sz w:val="28"/>
        </w:rPr>
        <w:t xml:space="preserve">Душенко К. </w:t>
      </w:r>
      <w:r>
        <w:rPr>
          <w:sz w:val="28"/>
          <w:lang w:val="en-US"/>
        </w:rPr>
        <w:t>"</w:t>
      </w:r>
      <w:r>
        <w:rPr>
          <w:sz w:val="28"/>
        </w:rPr>
        <w:t>Бернский треугольник</w:t>
      </w:r>
      <w:r>
        <w:rPr>
          <w:sz w:val="28"/>
          <w:lang w:val="en-US"/>
        </w:rPr>
        <w:t>"</w:t>
      </w:r>
      <w:r>
        <w:rPr>
          <w:sz w:val="28"/>
        </w:rPr>
        <w:t>, Книжное обозрение, №52, 1994 год.</w:t>
      </w:r>
    </w:p>
    <w:p w:rsidR="00AE0AE0" w:rsidRDefault="00201F16">
      <w:pPr>
        <w:numPr>
          <w:ilvl w:val="0"/>
          <w:numId w:val="4"/>
        </w:numPr>
        <w:rPr>
          <w:sz w:val="28"/>
        </w:rPr>
      </w:pPr>
      <w:r>
        <w:rPr>
          <w:sz w:val="28"/>
        </w:rPr>
        <w:t xml:space="preserve"> Международные Конвенции об авторском праве, Комментарии, Москва,</w:t>
      </w:r>
      <w:r>
        <w:rPr>
          <w:sz w:val="28"/>
          <w:lang w:val="en-US"/>
        </w:rPr>
        <w:t xml:space="preserve"> "</w:t>
      </w:r>
      <w:r>
        <w:rPr>
          <w:sz w:val="28"/>
        </w:rPr>
        <w:t>Прогресс</w:t>
      </w:r>
      <w:r>
        <w:rPr>
          <w:sz w:val="28"/>
          <w:lang w:val="en-US"/>
        </w:rPr>
        <w:t>"</w:t>
      </w:r>
      <w:r>
        <w:rPr>
          <w:sz w:val="28"/>
        </w:rPr>
        <w:t>, 1982 год.</w:t>
      </w:r>
    </w:p>
    <w:p w:rsidR="00AE0AE0" w:rsidRDefault="00AE0AE0">
      <w:pPr>
        <w:rPr>
          <w:sz w:val="28"/>
        </w:rPr>
      </w:pPr>
    </w:p>
    <w:p w:rsidR="00AE0AE0" w:rsidRDefault="00201F16">
      <w:pPr>
        <w:rPr>
          <w:sz w:val="28"/>
        </w:rPr>
      </w:pPr>
      <w:r>
        <w:rPr>
          <w:sz w:val="28"/>
        </w:rPr>
        <w:t>А так же работы</w:t>
      </w:r>
      <w:r>
        <w:rPr>
          <w:sz w:val="28"/>
          <w:lang w:val="en-US"/>
        </w:rPr>
        <w:t xml:space="preserve">: </w:t>
      </w:r>
      <w:r>
        <w:rPr>
          <w:sz w:val="28"/>
        </w:rPr>
        <w:t>Норовицкого Б., Путиновского М., Успенского Г., Шипетина Д. и других авторов.</w:t>
      </w:r>
    </w:p>
    <w:p w:rsidR="00AE0AE0" w:rsidRDefault="00AE0AE0">
      <w:pPr>
        <w:pStyle w:val="a6"/>
        <w:rPr>
          <w:rFonts w:ascii="Times New Roman" w:hAnsi="Times New Roman"/>
          <w:sz w:val="28"/>
        </w:rPr>
      </w:pPr>
    </w:p>
    <w:p w:rsidR="00AE0AE0" w:rsidRDefault="00201F16">
      <w:pPr>
        <w:pStyle w:val="a6"/>
        <w:numPr>
          <w:ilvl w:val="0"/>
          <w:numId w:val="4"/>
        </w:numPr>
        <w:rPr>
          <w:rFonts w:ascii="Times New Roman" w:hAnsi="Times New Roman"/>
          <w:sz w:val="28"/>
        </w:rPr>
      </w:pPr>
      <w:r>
        <w:rPr>
          <w:rFonts w:ascii="Times New Roman" w:hAnsi="Times New Roman"/>
          <w:sz w:val="28"/>
        </w:rPr>
        <w:t xml:space="preserve"> ГК</w:t>
      </w:r>
    </w:p>
    <w:p w:rsidR="00AE0AE0" w:rsidRDefault="00201F16">
      <w:pPr>
        <w:pStyle w:val="a6"/>
        <w:numPr>
          <w:ilvl w:val="0"/>
          <w:numId w:val="4"/>
        </w:numPr>
        <w:rPr>
          <w:rFonts w:ascii="Times New Roman" w:hAnsi="Times New Roman"/>
          <w:sz w:val="28"/>
        </w:rPr>
      </w:pPr>
      <w:r>
        <w:rPr>
          <w:rFonts w:ascii="Times New Roman" w:hAnsi="Times New Roman"/>
          <w:sz w:val="28"/>
        </w:rPr>
        <w:t xml:space="preserve"> ЗАКОН РОССИЙСКОЙ ФЕДЕРАЦИИ. От 9 июля  1993  года      N 5351-1. "ОБ АВТОРСКОМ ПРАВЕ И СМЕЖНЫХ ПРАВАХ". С  изменениями и дополнениями на 19 июля 1995 г. N 110</w:t>
      </w:r>
    </w:p>
    <w:p w:rsidR="00AE0AE0" w:rsidRDefault="00201F16">
      <w:pPr>
        <w:pStyle w:val="a6"/>
        <w:numPr>
          <w:ilvl w:val="0"/>
          <w:numId w:val="4"/>
        </w:numPr>
        <w:rPr>
          <w:rFonts w:ascii="Times New Roman" w:hAnsi="Times New Roman"/>
          <w:sz w:val="28"/>
        </w:rPr>
      </w:pPr>
      <w:r>
        <w:rPr>
          <w:rFonts w:ascii="Times New Roman" w:hAnsi="Times New Roman"/>
          <w:sz w:val="28"/>
        </w:rPr>
        <w:t>ЗАКОН РОССИЙСКОЙ ФЕДЕРАЦИИ. От 23 сентября 1992  го-     да N 3523-1 "О  ПРАВОВОЙ  ОХРАНЕ  ПРОГРАММ  ДЛЯ  ЭЛЕКТРОННЫХ ВЫЧИСЛИТЕЛЬНЫХ МАШИН И БАЗ ДАННЫХ"</w:t>
      </w:r>
    </w:p>
    <w:p w:rsidR="00AE0AE0" w:rsidRDefault="00AE0AE0">
      <w:pPr>
        <w:pStyle w:val="a6"/>
        <w:ind w:firstLine="567"/>
        <w:rPr>
          <w:rFonts w:ascii="Times New Roman" w:hAnsi="Times New Roman"/>
          <w:sz w:val="28"/>
        </w:rPr>
      </w:pPr>
    </w:p>
    <w:p w:rsidR="00AE0AE0" w:rsidRDefault="00AE0AE0">
      <w:pPr>
        <w:ind w:firstLine="567"/>
        <w:rPr>
          <w:sz w:val="28"/>
        </w:rPr>
      </w:pPr>
    </w:p>
    <w:p w:rsidR="00AE0AE0" w:rsidRDefault="00AE0AE0">
      <w:bookmarkStart w:id="0" w:name="_GoBack"/>
      <w:bookmarkEnd w:id="0"/>
    </w:p>
    <w:sectPr w:rsidR="00AE0AE0">
      <w:headerReference w:type="even" r:id="rId7"/>
      <w:headerReference w:type="default" r:id="rId8"/>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AE0" w:rsidRDefault="00201F16">
      <w:r>
        <w:separator/>
      </w:r>
    </w:p>
  </w:endnote>
  <w:endnote w:type="continuationSeparator" w:id="0">
    <w:p w:rsidR="00AE0AE0" w:rsidRDefault="0020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AE0" w:rsidRDefault="00201F16">
      <w:r>
        <w:separator/>
      </w:r>
    </w:p>
  </w:footnote>
  <w:footnote w:type="continuationSeparator" w:id="0">
    <w:p w:rsidR="00AE0AE0" w:rsidRDefault="00201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AE0" w:rsidRDefault="00201F16">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E0AE0" w:rsidRDefault="00AE0AE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AE0" w:rsidRDefault="00201F16">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AE0AE0" w:rsidRDefault="00AE0AE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11E87"/>
    <w:multiLevelType w:val="singleLevel"/>
    <w:tmpl w:val="0419000F"/>
    <w:lvl w:ilvl="0">
      <w:start w:val="6"/>
      <w:numFmt w:val="decimal"/>
      <w:lvlText w:val="%1."/>
      <w:lvlJc w:val="left"/>
      <w:pPr>
        <w:tabs>
          <w:tab w:val="num" w:pos="360"/>
        </w:tabs>
        <w:ind w:left="360" w:hanging="360"/>
      </w:pPr>
      <w:rPr>
        <w:rFonts w:hint="default"/>
      </w:rPr>
    </w:lvl>
  </w:abstractNum>
  <w:abstractNum w:abstractNumId="1">
    <w:nsid w:val="31DD3B99"/>
    <w:multiLevelType w:val="singleLevel"/>
    <w:tmpl w:val="152A6A68"/>
    <w:lvl w:ilvl="0">
      <w:numFmt w:val="bullet"/>
      <w:lvlText w:val="-"/>
      <w:lvlJc w:val="left"/>
      <w:pPr>
        <w:tabs>
          <w:tab w:val="num" w:pos="360"/>
        </w:tabs>
        <w:ind w:left="360" w:hanging="360"/>
      </w:pPr>
      <w:rPr>
        <w:rFonts w:hint="default"/>
      </w:rPr>
    </w:lvl>
  </w:abstractNum>
  <w:abstractNum w:abstractNumId="2">
    <w:nsid w:val="370D3EDB"/>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377E1866"/>
    <w:multiLevelType w:val="singleLevel"/>
    <w:tmpl w:val="69263B74"/>
    <w:lvl w:ilvl="0">
      <w:start w:val="6"/>
      <w:numFmt w:val="decimal"/>
      <w:lvlText w:val="%1."/>
      <w:lvlJc w:val="left"/>
      <w:pPr>
        <w:tabs>
          <w:tab w:val="num" w:pos="660"/>
        </w:tabs>
        <w:ind w:left="660" w:hanging="360"/>
      </w:pPr>
      <w:rPr>
        <w:rFonts w:hint="default"/>
      </w:rPr>
    </w:lvl>
  </w:abstractNum>
  <w:abstractNum w:abstractNumId="4">
    <w:nsid w:val="47A67C3E"/>
    <w:multiLevelType w:val="singleLevel"/>
    <w:tmpl w:val="6CB0181C"/>
    <w:lvl w:ilvl="0">
      <w:start w:val="1"/>
      <w:numFmt w:val="decimal"/>
      <w:lvlText w:val="%1."/>
      <w:lvlJc w:val="left"/>
      <w:pPr>
        <w:tabs>
          <w:tab w:val="num" w:pos="1080"/>
        </w:tabs>
        <w:ind w:left="1080" w:hanging="360"/>
      </w:pPr>
      <w:rPr>
        <w:rFonts w:hint="default"/>
      </w:rPr>
    </w:lvl>
  </w:abstractNum>
  <w:abstractNum w:abstractNumId="5">
    <w:nsid w:val="608473DD"/>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F16"/>
    <w:rsid w:val="00201F16"/>
    <w:rsid w:val="008256F7"/>
    <w:rsid w:val="00AE0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0C858E-5965-43DA-BB57-EBE8B17B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i/>
      <w:sz w:val="28"/>
    </w:rPr>
  </w:style>
  <w:style w:type="paragraph" w:styleId="2">
    <w:name w:val="heading 2"/>
    <w:basedOn w:val="a"/>
    <w:next w:val="a"/>
    <w:qFormat/>
    <w:pPr>
      <w:keepNext/>
      <w:jc w:val="right"/>
      <w:outlineLvl w:val="1"/>
    </w:pPr>
    <w:rPr>
      <w:sz w:val="28"/>
    </w:rPr>
  </w:style>
  <w:style w:type="paragraph" w:styleId="3">
    <w:name w:val="heading 3"/>
    <w:basedOn w:val="a"/>
    <w:next w:val="a"/>
    <w:qFormat/>
    <w:pPr>
      <w:keepNext/>
      <w:ind w:firstLine="567"/>
      <w:jc w:val="center"/>
      <w:outlineLvl w:val="2"/>
    </w:pPr>
    <w:rPr>
      <w:b/>
      <w:i/>
      <w:sz w:val="28"/>
    </w:rPr>
  </w:style>
  <w:style w:type="paragraph" w:styleId="4">
    <w:name w:val="heading 4"/>
    <w:basedOn w:val="a"/>
    <w:next w:val="a"/>
    <w:qFormat/>
    <w:pPr>
      <w:keepNext/>
      <w:ind w:firstLine="720"/>
      <w:jc w:val="center"/>
      <w:outlineLvl w:val="3"/>
    </w:pPr>
    <w:rPr>
      <w:b/>
      <w:sz w:val="32"/>
    </w:rPr>
  </w:style>
  <w:style w:type="paragraph" w:styleId="5">
    <w:name w:val="heading 5"/>
    <w:basedOn w:val="a"/>
    <w:next w:val="a"/>
    <w:qFormat/>
    <w:pPr>
      <w:keepNext/>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pPr>
      <w:jc w:val="both"/>
    </w:pPr>
    <w:rPr>
      <w:sz w:val="28"/>
    </w:rPr>
  </w:style>
  <w:style w:type="character" w:styleId="a5">
    <w:name w:val="page number"/>
    <w:basedOn w:val="a0"/>
    <w:semiHidden/>
  </w:style>
  <w:style w:type="paragraph" w:styleId="a6">
    <w:name w:val="Plain Text"/>
    <w:basedOn w:val="a"/>
    <w:semiHidden/>
    <w:rPr>
      <w:rFonts w:ascii="Courier New" w:hAnsi="Courier New"/>
    </w:rPr>
  </w:style>
  <w:style w:type="paragraph" w:styleId="a7">
    <w:name w:val="Body Text Indent"/>
    <w:basedOn w:val="a"/>
    <w:semiHidden/>
    <w:pPr>
      <w:ind w:firstLine="567"/>
      <w:jc w:val="both"/>
    </w:pPr>
    <w:rPr>
      <w:sz w:val="28"/>
    </w:rPr>
  </w:style>
  <w:style w:type="paragraph" w:styleId="a8">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6881</Words>
  <Characters>39224</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СОВРЕМЕННЫЙ  ГУМАНИТАРНЫЙ  УНИВЕРСИТЕТ</vt:lpstr>
    </vt:vector>
  </TitlesOfParts>
  <Company>vist</Company>
  <LinksUpToDate>false</LinksUpToDate>
  <CharactersWithSpaces>46013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СОВРЕМЕННЫЙ  ГУМАНИТАРНЫЙ  УНИВЕРСИТЕТ</dc:title>
  <dc:subject/>
  <dc:creator>Lucefer</dc:creator>
  <cp:keywords/>
  <cp:lastModifiedBy>Irina</cp:lastModifiedBy>
  <cp:revision>2</cp:revision>
  <dcterms:created xsi:type="dcterms:W3CDTF">2014-09-18T06:36:00Z</dcterms:created>
  <dcterms:modified xsi:type="dcterms:W3CDTF">2014-09-18T06:36:00Z</dcterms:modified>
</cp:coreProperties>
</file>