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B6" w:rsidRDefault="004015EA">
      <w:pPr>
        <w:pStyle w:val="1"/>
        <w:jc w:val="center"/>
      </w:pPr>
      <w:r>
        <w:t>Шолохов м. а. - А был он лишь солдат солдатами не рождаются</w:t>
      </w:r>
    </w:p>
    <w:p w:rsidR="001129B6" w:rsidRPr="004015EA" w:rsidRDefault="004015EA">
      <w:pPr>
        <w:pStyle w:val="a3"/>
        <w:spacing w:after="240" w:afterAutospacing="0"/>
      </w:pPr>
      <w:r>
        <w:t>А был он лишь солдат Солдатами не рождаются, Солдатами умирают... (Егор Летов) Никто не любит войну. Но на протяжении тысячелетий люди страдали и гибли, губили других, жгли и ломали. Завоевать, завладеть, истребить, прибрать к рукам все это рождалось в жадных умах, как в глубине веков, так и в наши дни. Одна сила сталкивалась с другой. Одни нападали и грабили, другие защищали и старались сохранить. И во время этого противостояния каждый должен был показать все, на что способен. Примеров геройства, мужества, стойкости и храбрости в русской истории достаточно. Но на войне нет сверх героев. Герои все. Каждый совершает свой собственный подвиг: кто-то рвётся в бой, под пули, другие внешне незаметные, налаживают связь, снабжение, работают на заводах до изнеможения, спасают раненых. Поэтому именно судьба отдельного солдата интересует писателей и поэтов того времени. Об одной из таких судеб поведал нам Шолохов в своём рассказе Cудьба человека . До войны Андрей Соколов жил обычной, неприметной жизнью. Работал в плотницкой артели, потом пошел на завод, выучился в слесаря . Нашел себе хорошую, добрую, любящую жену. Родились у них дети, пошли в школу. Все было спокойно, тихо, гладко. И стал человек подумывать о счастливой старости. А тут вот она, война . Все надежды перечеркивает и заставляет расстаться с домом. Но долг перед Родиной и перед самим собой заставляет Соколова смело идти на встречу с врагом. Ужасные мучения испытывает любой человек, отрываясь от любимой семьи, и только по-настоящему мужественные люди могут идти на смерть не только ради своего дома и родных, но и ради жизни и спокойствия других людей. На войне поначалу фигура и судьба Соколова ничем не были приметны: фронтовой шофер, возивший боеприпасы на батарею, дважды получал легкие ранения, службу нес исправно. Но война обрушивала на Соколова все более и более тяжкие удары. Казалось уже, что вся его жизнь, вся судьба его, весь он сам исковерканы и искалечены. Этот человек с удивительной стойкостью вынес все выпавшие на его долю испытания: тяжелое расставание с семьей при уходе на фронт, ранение, фашистский плен, истязания и издевательства гитлеровцев, гибель оставшейся в тылу семьи и, наконец, трагическую смерть любимого сына Анатолия в последний день войны девятого мая. За что же ты, жизнь, меня так искалечила? За что так исказнила? спрашивает сам себя Соколов и не находит ответа. Видали вы когда-нибудь глаза, словно присыпанные пеплом, наполненные такой неизбывной, смертельной тоской, что в них трудно смотреть?" спрашивает писатель. Такие глаза были у Андрея Соколова. Как ни велико было личное горе Соколова, но во всех испытаниях его поддерживала любовь к Родине, чувство ответственности за ее судьбу. Храбро выполнял Андрей на фронте свой воинский долг. Под Лозовеньками ему поручили подвезти снаряды к батарее. Надо было сильно спешить, потому что бой приближался к нам: слева чьи-то танки гремят, справа стрельба идет, впереди стрельба, и уже начало попахивать жареным... рассказывает Соколов. Командир нашей роты спрашивает: Проскочишь, Соколов? А тут и спрашивать нечего было. Там товарищи мои, может, погибают, а я тут чухаться буду? Оглушенный разрывом снаряда, очнулся он уже в плену у немцев. Этот поступок говорит о том, что Соколов привык сначала думать о товарищах, о своем долге перед Родиной, а потом уже о себе. Он совершает героические поступки, а страх перед смертью отступает. Не уронил Соколов человеческое достоинство и в немецком плену, мужество его не покидало и там. захотелось мне им, проклятым, показать, что хотя я и с голоду пропадаю, но давиться ихней подачкой не собираюсь, что у меня есть свое, русское достоинство и гордость и что в скотину они меня не превратили, как ни старались , рассказывает Андрей. Этим автор показал нравственное превосходство своего героя над врагом. Услышав ночью, что рядом с ним предатель хочет выдать командира, Соколов принял решение не допустить этого и на рассвете своими руками задушил предателя, тем самым избавив от смерти несколько командиров, находившихся с ним в плену. И какая же неистребимая сила добра, красота человеческого сердца открывается нам в Андрее Соколове, в том, как он увидел мальчика, в его решении усыновить Ванюшу. Он возвратил детству радость. Он будет оборонять его от боли, страданий и скорби. Казалось всё вычерпала война из этого человека, и всё же, несмотря ни на что, он остался человеком. В годы войны гитлеровцы с насмешкой называли русского солдта русский Иван . А кто этот русский Иван ? Это человек, оде тый в серую шинель, который, не задумываясь, отдавал последний кусок хлеба и фронтовые тридцать граммов сахара осиротевшему в годы войны ребенку; человек, который своим телом самоотверженно прикрывал товарища, спасая его от неминуемой гибели; человек, ко торый, стиснув зубы, переносил и перенесет все лишения и невзгоды, идя на подвиг во имя Родины . Вот кто такой русский солдат.</w:t>
      </w:r>
      <w:r>
        <w:br/>
      </w:r>
      <w:bookmarkStart w:id="0" w:name="_GoBack"/>
      <w:bookmarkEnd w:id="0"/>
    </w:p>
    <w:sectPr w:rsidR="001129B6" w:rsidRPr="00401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5EA"/>
    <w:rsid w:val="001129B6"/>
    <w:rsid w:val="004015EA"/>
    <w:rsid w:val="005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E223E-2BE6-49F8-9E33-728D0D7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4212</Characters>
  <Application>Microsoft Office Word</Application>
  <DocSecurity>0</DocSecurity>
  <Lines>35</Lines>
  <Paragraphs>9</Paragraphs>
  <ScaleCrop>false</ScaleCrop>
  <Company>diakov.net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А был он лишь солдат солдатами не рождаются</dc:title>
  <dc:subject/>
  <dc:creator>Irina</dc:creator>
  <cp:keywords/>
  <dc:description/>
  <cp:lastModifiedBy>Irina</cp:lastModifiedBy>
  <cp:revision>2</cp:revision>
  <dcterms:created xsi:type="dcterms:W3CDTF">2014-07-18T19:36:00Z</dcterms:created>
  <dcterms:modified xsi:type="dcterms:W3CDTF">2014-07-18T19:36:00Z</dcterms:modified>
</cp:coreProperties>
</file>