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654" w:rsidRDefault="00B90CDA">
      <w:pPr>
        <w:pStyle w:val="1"/>
        <w:jc w:val="center"/>
      </w:pPr>
      <w:r>
        <w:t>Лермонтов м. ю. - В чем для мцыри смысл жизни</w:t>
      </w:r>
    </w:p>
    <w:p w:rsidR="00976654" w:rsidRPr="00B90CDA" w:rsidRDefault="00B90CDA">
      <w:pPr>
        <w:pStyle w:val="a3"/>
        <w:spacing w:after="240" w:afterAutospacing="0"/>
      </w:pPr>
      <w:r>
        <w:t>Увы! - за несколько минут</w:t>
      </w:r>
      <w:r>
        <w:br/>
        <w:t>Между крутых и темных скал.</w:t>
      </w:r>
      <w:r>
        <w:br/>
        <w:t>Где я в ребячестве играл,</w:t>
      </w:r>
      <w:r>
        <w:br/>
        <w:t>Я б рай и вечность променял...</w:t>
      </w:r>
      <w:r>
        <w:br/>
        <w:t>М. Лермонтов</w:t>
      </w:r>
      <w:r>
        <w:br/>
      </w:r>
      <w:r>
        <w:br/>
        <w:t>Михаил Юрьевич Лермонтов в юности отдает дань романтизму, создавая в своих произведениях образы стойких и смелых, решительных и несгибаемых бойцов. По большей части они гибнут, но не изменяют себе, своему идеалу.</w:t>
      </w:r>
      <w:r>
        <w:br/>
      </w:r>
      <w:r>
        <w:br/>
        <w:t>Я знал одной лишь думы власть,</w:t>
      </w:r>
      <w:r>
        <w:br/>
        <w:t>Одну, но пламенную страсть.</w:t>
      </w:r>
      <w:r>
        <w:br/>
        <w:t>Она мечты мои звала</w:t>
      </w:r>
      <w:r>
        <w:br/>
        <w:t>От келий душных и молитв</w:t>
      </w:r>
      <w:r>
        <w:br/>
        <w:t>В тот чудный мир тревог и битв,</w:t>
      </w:r>
      <w:r>
        <w:br/>
        <w:t>Где в тучах прячутся скалы,</w:t>
      </w:r>
      <w:r>
        <w:br/>
        <w:t>Где люди вольны, как орлы.</w:t>
      </w:r>
      <w:r>
        <w:br/>
        <w:t>Я ату страсть во тьме ночной</w:t>
      </w:r>
      <w:r>
        <w:br/>
        <w:t>Вскормил слезами и тоской.</w:t>
      </w:r>
      <w:r>
        <w:br/>
      </w:r>
      <w:r>
        <w:br/>
        <w:t>Таков герой поэмы “Мцыри”. Он мечтает вырваться из монастыря, который воспринимает как тюрьму. Жизнь для Мцыри - это борьба, а не спокойное сытое существование вдали от тягот и тревог. Размеренный и спокойный быт монастыря не убил в герое мечту вырваться на свободу, попасть в привычную с детства обстановку полубивуачной жизни. Мцыри - дитя природы, он прекрасно понимает ее звуки, чувствует свою кровную связь с окружающим миром свободы и красоты.</w:t>
      </w:r>
      <w:r>
        <w:br/>
      </w:r>
      <w:r>
        <w:br/>
        <w:t>Кругом меня цвел божий сад;</w:t>
      </w:r>
      <w:r>
        <w:br/>
        <w:t>И снова я к земле припал</w:t>
      </w:r>
      <w:r>
        <w:br/>
        <w:t>И снова вслушиваться стал</w:t>
      </w:r>
      <w:r>
        <w:br/>
        <w:t>К волшебным, странным голосам;</w:t>
      </w:r>
      <w:r>
        <w:br/>
        <w:t>Они шептались по кустам,</w:t>
      </w:r>
      <w:r>
        <w:br/>
        <w:t>Как будто речь свою вели</w:t>
      </w:r>
      <w:r>
        <w:br/>
        <w:t>О тайнах неба и земли.</w:t>
      </w:r>
      <w:r>
        <w:br/>
        <w:t>Но сильнее любви к природе, к женщине звучит в Мцыри жажда обрести потерянную родину. Он готов терпеть Любые лишения ради заветной цели:</w:t>
      </w:r>
      <w:r>
        <w:br/>
      </w:r>
      <w:r>
        <w:br/>
        <w:t>В знакомой сакле огонек</w:t>
      </w:r>
      <w:r>
        <w:br/>
        <w:t>То трепетал, то снова гас:</w:t>
      </w:r>
      <w:r>
        <w:br/>
        <w:t>Хотелось мне... но я туда</w:t>
      </w:r>
      <w:r>
        <w:br/>
        <w:t>Взойти не смел. Я цель одну -</w:t>
      </w:r>
      <w:r>
        <w:br/>
        <w:t>Пройти в родимую страну-</w:t>
      </w:r>
      <w:r>
        <w:br/>
        <w:t>Имел в душе и превозмог Страданье голода как мог.</w:t>
      </w:r>
      <w:r>
        <w:br/>
      </w:r>
      <w:r>
        <w:br/>
        <w:t>Не вина, а беда героя, что не суждено ему вырваться на родину, осуществить свою заветную мечту, взлелеянную “слезами и тоской”. Герой понимает, что на нем “печать свою тюрьма оставила...” Так и незачем жить, если не вырваться на волю. В монастыре-тюрьме Мцыри больше не может и не хочет находиться, предпочитая смерть прозябанию. Но умирая, герой хочет видеть свою далекую, недосягаемую родину. Умирает тело, но не сломлен дух.</w:t>
      </w:r>
      <w:r>
        <w:br/>
      </w:r>
      <w:r>
        <w:br/>
        <w:t>Там положить вели меня.”</w:t>
      </w:r>
      <w:r>
        <w:br/>
        <w:t>Оттуда виден и Кавказ!</w:t>
      </w:r>
      <w:r>
        <w:br/>
        <w:t>Быть может, он с своих высот</w:t>
      </w:r>
      <w:r>
        <w:br/>
        <w:t>Привет прощальный мне пришлет,</w:t>
      </w:r>
      <w:r>
        <w:br/>
        <w:t>стану думать я, что друг</w:t>
      </w:r>
      <w:r>
        <w:br/>
        <w:t>брат, склонившись надо мной что</w:t>
      </w:r>
      <w:r>
        <w:br/>
        <w:t>вполголоса поет мне про милую страну...</w:t>
      </w:r>
      <w:bookmarkStart w:id="0" w:name="_GoBack"/>
      <w:bookmarkEnd w:id="0"/>
    </w:p>
    <w:sectPr w:rsidR="00976654" w:rsidRPr="00B90C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CDA"/>
    <w:rsid w:val="00976654"/>
    <w:rsid w:val="00B90CDA"/>
    <w:rsid w:val="00C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4EF07-17DD-4C89-85BB-9A0BAB59E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В чем для мцыри смысл жизни</dc:title>
  <dc:subject/>
  <dc:creator>admin</dc:creator>
  <cp:keywords/>
  <dc:description/>
  <cp:lastModifiedBy>admin</cp:lastModifiedBy>
  <cp:revision>2</cp:revision>
  <dcterms:created xsi:type="dcterms:W3CDTF">2014-07-12T05:04:00Z</dcterms:created>
  <dcterms:modified xsi:type="dcterms:W3CDTF">2014-07-12T05:04:00Z</dcterms:modified>
</cp:coreProperties>
</file>