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E6" w:rsidRDefault="009E35E6" w:rsidP="00EC336E">
      <w:pPr>
        <w:spacing w:before="45" w:after="4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EC336E" w:rsidRPr="00EC336E" w:rsidRDefault="00EC336E" w:rsidP="00EC336E">
      <w:pPr>
        <w:spacing w:before="45" w:after="45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Биография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Его отец был геологом, но всю жизнь писал стихи и научил сына любить поэзию. Когда семья переехала в Москву, будущий поэт во время учёбы в школе занимался в поэтической студии Дворца пионеров Дзержинского района. Позднее посещал литконсультации издательства «Молодая гвардия», где более трёх лет поэт А. Досталь занимался с юным поэтом, который очень много писал, отличаясь фантастической работоспособностью. Регулярно начал печататься с шестнадцати лет, но началом серьёзной работы Евтушенко считает стихотворения «Вагон» и «Перед встречей», написанные в 1952.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В 1951 поступил в Литературный институт им. М. Горького, собравший в своих стенах целую плеяду будущих поэтов и прозаиков (В. Соколов, </w:t>
      </w:r>
      <w:hyperlink r:id="rId4" w:history="1">
        <w:r w:rsidRPr="00EC336E">
          <w:rPr>
            <w:rFonts w:ascii="Courier New" w:eastAsia="Times New Roman" w:hAnsi="Courier New" w:cs="Courier New"/>
            <w:b/>
            <w:bCs/>
            <w:color w:val="000000"/>
            <w:sz w:val="28"/>
            <w:szCs w:val="28"/>
            <w:u w:val="single"/>
            <w:lang w:eastAsia="ru-RU"/>
          </w:rPr>
          <w:t>Б. Ахмадулина</w:t>
        </w:r>
      </w:hyperlink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5" w:history="1">
        <w:r w:rsidRPr="00EC336E">
          <w:rPr>
            <w:rFonts w:ascii="Courier New" w:eastAsia="Times New Roman" w:hAnsi="Courier New" w:cs="Courier New"/>
            <w:b/>
            <w:bCs/>
            <w:color w:val="000000"/>
            <w:sz w:val="28"/>
            <w:szCs w:val="28"/>
            <w:u w:val="single"/>
            <w:lang w:eastAsia="ru-RU"/>
          </w:rPr>
          <w:t>Р. Рождественский</w:t>
        </w:r>
      </w:hyperlink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, Ю. Казаков и др.). Позже поэт напишет о них в своих воспоминаниях.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В 1950-е публикует целую серию поэтических сборников: «Третий снег» (1955), «Шоссе Энтузиастов» (1956), «Обещание» 1957) и др. Стихотворение «Хотят ли русские войны», положенное на музыку, стало массовой песней.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После опубликования во французском еженедельнике «Экспресс» своей «Автобиографии» (1963) был подвергнут резкой критике. Вместе с Ю. Казаковым уезжает на Печору, живёт на Севере, знакомится с трудом рыбаков и зверобоев.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Эта поездка оставила яркий след в его творчестве, породила большой цикл стихотворений, опубликованных впоследствии в «Новом мире» и «Юности» («Баллада о браконьерстве», «Баллада о миражах», «Качка» и др.).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Евтушенко не только был на всех континентах земли, но и написал стихи и поэмы о каждой стране, где побывал. Его имя известно во всём мире.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Популярности поэта способствовала и его манера чтения стихов с эстрады.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Грузинская тема занимает особое место в творчестве Евтушенко. Он много переводил с грузинского, писал о Грузии. В 1979 издательство «Мерани» выпустило большой том его стихотворений о Грузии и переводов грузинской поэзии - «Тяжелее земли».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С середины 1960-х, когда им была написана </w:t>
      </w:r>
      <w:hyperlink r:id="rId6" w:history="1">
        <w:r w:rsidRPr="00EC336E">
          <w:rPr>
            <w:rFonts w:ascii="Courier New" w:eastAsia="Times New Roman" w:hAnsi="Courier New" w:cs="Courier New"/>
            <w:b/>
            <w:bCs/>
            <w:i/>
            <w:iCs/>
            <w:color w:val="000000"/>
            <w:sz w:val="28"/>
            <w:szCs w:val="28"/>
            <w:u w:val="single"/>
            <w:lang w:eastAsia="ru-RU"/>
          </w:rPr>
          <w:t>«Братская ГЭС»</w:t>
        </w:r>
      </w:hyperlink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, Евтушенко постоянно обращается к большой поэтической форме. Им опубликовано 14 поэм («Казанский университет», 1970; «Ивановские ситцы», 1976; «Непрядва», 1980; «Под кожей статуи Свободы», 1968; «Снег в Токио», 1974; </w:t>
      </w:r>
      <w:hyperlink r:id="rId7" w:history="1">
        <w:r w:rsidRPr="00EC336E">
          <w:rPr>
            <w:rFonts w:ascii="Courier New" w:eastAsia="Times New Roman" w:hAnsi="Courier New" w:cs="Courier New"/>
            <w:b/>
            <w:bCs/>
            <w:i/>
            <w:iCs/>
            <w:color w:val="000000"/>
            <w:sz w:val="28"/>
            <w:szCs w:val="28"/>
            <w:u w:val="single"/>
            <w:lang w:eastAsia="ru-RU"/>
          </w:rPr>
          <w:t>«Голубь в Сантьяго»</w:t>
        </w:r>
      </w:hyperlink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, 1978; «Мама и нейтронная бомба», 1982, и др.).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Евтушенко начал писать прозу ещё в юности, в студенческие годы. Первый рассказ - «Четвёртая Мещанская» был напечатан в журнале «Юность» в 1959.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Через четыре года появился второй - «Куриный бог». В результате нескольких поездок на Кубу родилась поэма в прозе - «Я - Куба», ставшая основой для написания сценария фильма, поставленного в 1964. Деятельность в кинематографической сфере тоже была успешной - фильм «Взлёт» (1979), где он сыграл главную роль (Циолковского), позже целиком авторский фильм «Детский сад» (1984).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В 1967 была написана повесть «Пирл-Харбор» и после большого перерыва, в начале 1980-х - повесть «Ардабиола» и роман «Ягодные места», положительно оценённый В. Распутиным. </w:t>
      </w:r>
    </w:p>
    <w:p w:rsidR="00EC336E" w:rsidRPr="00EC336E" w:rsidRDefault="00EC336E" w:rsidP="00EC336E">
      <w:pPr>
        <w:spacing w:before="45" w:after="6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Е. Евтушенко принадлежит книга «Талант есть чудо неслучайное» (1980), где собраны лучшие критические работы поэта. В 1996 выходит книга-альбом «Дай Бог...», в которую включены последние стихи. </w:t>
      </w:r>
    </w:p>
    <w:p w:rsidR="000C261D" w:rsidRDefault="00EC336E" w:rsidP="00EC336E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C336E">
        <w:rPr>
          <w:rFonts w:ascii="Arial" w:eastAsia="Times New Roman" w:hAnsi="Arial" w:cs="Arial"/>
          <w:sz w:val="24"/>
          <w:szCs w:val="24"/>
          <w:lang w:eastAsia="ru-RU"/>
        </w:rPr>
        <w:t xml:space="preserve">Живёт и работает в Москве. Преподаёт в американских университетах русскую поэзию по собственному учебнику («Антология русской поэзии»). </w:t>
      </w:r>
    </w:p>
    <w:p w:rsidR="00EC336E" w:rsidRDefault="00EC336E" w:rsidP="00EC336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36A11" w:rsidRDefault="00336A11" w:rsidP="00EC336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36A11" w:rsidRDefault="00336A11" w:rsidP="00EC336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36A11" w:rsidRDefault="00336A11" w:rsidP="00EC336E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Людей неинтересных в мире нет. </w:t>
      </w: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Их судьбы — как истории планет. </w:t>
      </w: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У каждой всё особое, своё, </w:t>
      </w: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и нет планет, похожих на неё. </w:t>
      </w: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А если кто-то незаметно жил </w:t>
      </w: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и с этой незаметностью дружил, </w:t>
      </w:r>
    </w:p>
    <w:p w:rsidR="00EC336E" w:rsidRPr="00EC336E" w:rsidRDefault="00EC336E" w:rsidP="00EC3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C336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он интересен был среди людей </w:t>
      </w:r>
    </w:p>
    <w:p w:rsidR="00EC336E" w:rsidRDefault="00EC336E" w:rsidP="00EC336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C336E">
        <w:rPr>
          <w:rFonts w:ascii="Times New Roman" w:eastAsia="Times New Roman" w:hAnsi="Times New Roman"/>
          <w:sz w:val="24"/>
          <w:szCs w:val="24"/>
          <w:lang w:eastAsia="ru-RU"/>
        </w:rPr>
        <w:t>самой неинтересностью своей.</w:t>
      </w:r>
    </w:p>
    <w:p w:rsidR="0098600C" w:rsidRDefault="0098600C" w:rsidP="00EC336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600C" w:rsidRDefault="0098600C" w:rsidP="0098600C">
      <w:pPr>
        <w:pStyle w:val="HTML"/>
        <w:jc w:val="both"/>
      </w:pPr>
      <w:r>
        <w:t xml:space="preserve">Хотят ли русские войны? </w:t>
      </w:r>
    </w:p>
    <w:p w:rsidR="0098600C" w:rsidRDefault="0098600C" w:rsidP="0098600C">
      <w:pPr>
        <w:pStyle w:val="HTML"/>
        <w:jc w:val="both"/>
      </w:pPr>
      <w:r>
        <w:t xml:space="preserve">Спросите вы у тишины </w:t>
      </w:r>
    </w:p>
    <w:p w:rsidR="0098600C" w:rsidRDefault="0098600C" w:rsidP="0098600C">
      <w:pPr>
        <w:pStyle w:val="HTML"/>
        <w:jc w:val="both"/>
      </w:pPr>
      <w:r>
        <w:t xml:space="preserve">над ширью пашен и полей </w:t>
      </w:r>
    </w:p>
    <w:p w:rsidR="0098600C" w:rsidRDefault="0098600C" w:rsidP="0098600C">
      <w:pPr>
        <w:pStyle w:val="HTML"/>
        <w:jc w:val="both"/>
      </w:pPr>
      <w:r>
        <w:t xml:space="preserve">и у берёз и тополей. </w:t>
      </w:r>
    </w:p>
    <w:p w:rsidR="0098600C" w:rsidRDefault="0098600C" w:rsidP="0098600C">
      <w:pPr>
        <w:pStyle w:val="HTML"/>
        <w:jc w:val="both"/>
      </w:pPr>
    </w:p>
    <w:p w:rsidR="0098600C" w:rsidRDefault="0098600C" w:rsidP="0098600C">
      <w:pPr>
        <w:pStyle w:val="HTML"/>
        <w:jc w:val="both"/>
      </w:pPr>
      <w:r>
        <w:t xml:space="preserve">Спросите вы у тех солдат, </w:t>
      </w:r>
    </w:p>
    <w:p w:rsidR="0098600C" w:rsidRDefault="0098600C" w:rsidP="0098600C">
      <w:pPr>
        <w:pStyle w:val="HTML"/>
        <w:jc w:val="both"/>
      </w:pPr>
      <w:r>
        <w:t xml:space="preserve">что под берёзами лежат, </w:t>
      </w:r>
    </w:p>
    <w:p w:rsidR="0098600C" w:rsidRDefault="0098600C" w:rsidP="0098600C">
      <w:pPr>
        <w:pStyle w:val="HTML"/>
        <w:jc w:val="both"/>
      </w:pPr>
      <w:r>
        <w:t xml:space="preserve">и вам ответят их сыны, </w:t>
      </w:r>
    </w:p>
    <w:p w:rsidR="0098600C" w:rsidRDefault="0098600C" w:rsidP="0098600C">
      <w:pPr>
        <w:pStyle w:val="HTML"/>
        <w:jc w:val="both"/>
      </w:pPr>
      <w:r>
        <w:t xml:space="preserve">хотят ли русские войны. </w:t>
      </w:r>
    </w:p>
    <w:p w:rsidR="0098600C" w:rsidRDefault="0098600C" w:rsidP="0098600C">
      <w:pPr>
        <w:pStyle w:val="HTML"/>
        <w:jc w:val="both"/>
      </w:pPr>
    </w:p>
    <w:p w:rsidR="0098600C" w:rsidRDefault="0098600C" w:rsidP="0098600C">
      <w:pPr>
        <w:pStyle w:val="HTML"/>
        <w:jc w:val="both"/>
      </w:pPr>
      <w:r>
        <w:t xml:space="preserve">Не только за свою страну </w:t>
      </w:r>
    </w:p>
    <w:p w:rsidR="0098600C" w:rsidRDefault="0098600C" w:rsidP="0098600C">
      <w:pPr>
        <w:pStyle w:val="HTML"/>
        <w:jc w:val="both"/>
      </w:pPr>
      <w:r>
        <w:t xml:space="preserve">солдаты гибли в ту войну, </w:t>
      </w:r>
    </w:p>
    <w:p w:rsidR="0098600C" w:rsidRDefault="0098600C" w:rsidP="0098600C">
      <w:pPr>
        <w:pStyle w:val="HTML"/>
        <w:jc w:val="both"/>
      </w:pPr>
      <w:r>
        <w:t xml:space="preserve">а чтобы люди всей земли </w:t>
      </w:r>
    </w:p>
    <w:p w:rsidR="0098600C" w:rsidRDefault="0098600C" w:rsidP="0098600C">
      <w:pPr>
        <w:pStyle w:val="HTML"/>
        <w:jc w:val="both"/>
      </w:pPr>
      <w:r>
        <w:t xml:space="preserve">спокойно видеть сны могли. </w:t>
      </w:r>
    </w:p>
    <w:p w:rsidR="0098600C" w:rsidRDefault="0098600C" w:rsidP="0098600C">
      <w:pPr>
        <w:pStyle w:val="HTML"/>
        <w:jc w:val="both"/>
      </w:pPr>
    </w:p>
    <w:p w:rsidR="0098600C" w:rsidRDefault="0098600C" w:rsidP="0098600C">
      <w:pPr>
        <w:pStyle w:val="HTML"/>
        <w:jc w:val="both"/>
      </w:pPr>
      <w:r>
        <w:t xml:space="preserve">Под шелест листьев и афиш </w:t>
      </w:r>
    </w:p>
    <w:p w:rsidR="0098600C" w:rsidRDefault="0098600C" w:rsidP="0098600C">
      <w:pPr>
        <w:pStyle w:val="HTML"/>
        <w:jc w:val="both"/>
      </w:pPr>
      <w:r>
        <w:t xml:space="preserve">ты спишь, Нью-Йорк, ты спишь, Париж. </w:t>
      </w:r>
    </w:p>
    <w:p w:rsidR="0098600C" w:rsidRDefault="0098600C" w:rsidP="0098600C">
      <w:pPr>
        <w:pStyle w:val="HTML"/>
        <w:jc w:val="both"/>
      </w:pPr>
      <w:r>
        <w:t xml:space="preserve">Пусть вам ответят ваши сны, </w:t>
      </w:r>
    </w:p>
    <w:p w:rsidR="0098600C" w:rsidRDefault="0098600C" w:rsidP="0098600C">
      <w:pPr>
        <w:pStyle w:val="HTML"/>
        <w:jc w:val="both"/>
      </w:pPr>
      <w:r>
        <w:t xml:space="preserve">хотят ли русские войны. </w:t>
      </w:r>
    </w:p>
    <w:p w:rsidR="0098600C" w:rsidRDefault="0098600C" w:rsidP="0098600C">
      <w:pPr>
        <w:pStyle w:val="HTML"/>
        <w:jc w:val="both"/>
      </w:pPr>
    </w:p>
    <w:p w:rsidR="0098600C" w:rsidRDefault="0098600C" w:rsidP="0098600C">
      <w:pPr>
        <w:pStyle w:val="HTML"/>
        <w:jc w:val="both"/>
      </w:pPr>
      <w:r>
        <w:t xml:space="preserve">Да, мы умеем воевать, </w:t>
      </w:r>
    </w:p>
    <w:p w:rsidR="0098600C" w:rsidRDefault="0098600C" w:rsidP="0098600C">
      <w:pPr>
        <w:pStyle w:val="HTML"/>
        <w:jc w:val="both"/>
      </w:pPr>
      <w:r>
        <w:t xml:space="preserve">но не хотим, чтобы опять </w:t>
      </w:r>
    </w:p>
    <w:p w:rsidR="0098600C" w:rsidRDefault="0098600C" w:rsidP="0098600C">
      <w:pPr>
        <w:pStyle w:val="HTML"/>
        <w:jc w:val="both"/>
      </w:pPr>
      <w:r>
        <w:t xml:space="preserve">солдаты падали в бою </w:t>
      </w:r>
    </w:p>
    <w:p w:rsidR="0098600C" w:rsidRDefault="0098600C" w:rsidP="0098600C">
      <w:pPr>
        <w:pStyle w:val="HTML"/>
        <w:jc w:val="both"/>
      </w:pPr>
      <w:r>
        <w:t xml:space="preserve">на землю грустную свою. </w:t>
      </w:r>
    </w:p>
    <w:p w:rsidR="0098600C" w:rsidRDefault="0098600C" w:rsidP="0098600C">
      <w:pPr>
        <w:pStyle w:val="HTML"/>
        <w:jc w:val="both"/>
      </w:pPr>
    </w:p>
    <w:p w:rsidR="0098600C" w:rsidRDefault="0098600C" w:rsidP="0098600C">
      <w:pPr>
        <w:pStyle w:val="HTML"/>
        <w:jc w:val="both"/>
      </w:pPr>
      <w:r>
        <w:t xml:space="preserve">Спросите вы у матерей. </w:t>
      </w:r>
    </w:p>
    <w:p w:rsidR="0098600C" w:rsidRDefault="0098600C" w:rsidP="0098600C">
      <w:pPr>
        <w:pStyle w:val="HTML"/>
        <w:jc w:val="both"/>
      </w:pPr>
      <w:r>
        <w:t xml:space="preserve">Спросите у жены моей. </w:t>
      </w:r>
    </w:p>
    <w:p w:rsidR="0098600C" w:rsidRDefault="0098600C" w:rsidP="0098600C">
      <w:pPr>
        <w:pStyle w:val="HTML"/>
        <w:jc w:val="both"/>
      </w:pPr>
      <w:r>
        <w:t xml:space="preserve">И вы тогда понять должны, </w:t>
      </w:r>
    </w:p>
    <w:p w:rsidR="0098600C" w:rsidRDefault="0098600C" w:rsidP="0098600C">
      <w:pPr>
        <w:pStyle w:val="HTML"/>
        <w:jc w:val="both"/>
      </w:pPr>
      <w:r>
        <w:t xml:space="preserve">хотят ли русские войны. </w:t>
      </w:r>
    </w:p>
    <w:p w:rsidR="0098600C" w:rsidRDefault="0098600C" w:rsidP="00EC336E"/>
    <w:bookmarkStart w:id="0" w:name="olhowaja"/>
    <w:p w:rsidR="0098600C" w:rsidRDefault="0098600C" w:rsidP="0098600C">
      <w:pPr>
        <w:pStyle w:val="3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"http://er3ed.qrz.ru/evtushenko.htm" \l "t-olhowaja" </w:instrText>
      </w:r>
      <w:r>
        <w:rPr>
          <w:rFonts w:ascii="Arial" w:hAnsi="Arial" w:cs="Arial"/>
        </w:rPr>
        <w:fldChar w:fldCharType="separate"/>
      </w:r>
      <w:r>
        <w:rPr>
          <w:rStyle w:val="a3"/>
          <w:rFonts w:ascii="Arial" w:hAnsi="Arial" w:cs="Arial"/>
        </w:rPr>
        <w:t>Ольховая серёжка</w:t>
      </w:r>
      <w:r>
        <w:rPr>
          <w:rFonts w:ascii="Arial" w:hAnsi="Arial" w:cs="Arial"/>
        </w:rPr>
        <w:fldChar w:fldCharType="end"/>
      </w:r>
      <w:bookmarkEnd w:id="0"/>
    </w:p>
    <w:p w:rsidR="0098600C" w:rsidRDefault="0098600C" w:rsidP="0098600C">
      <w:pPr>
        <w:pStyle w:val="HTML"/>
        <w:jc w:val="righ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Д. Батлер</w:t>
      </w:r>
    </w:p>
    <w:p w:rsidR="0098600C" w:rsidRDefault="0098600C" w:rsidP="0098600C">
      <w:pPr>
        <w:pStyle w:val="HTML"/>
        <w:jc w:val="both"/>
      </w:pPr>
      <w:r>
        <w:t>Уронит ли ветер</w:t>
      </w:r>
    </w:p>
    <w:p w:rsidR="0098600C" w:rsidRDefault="0098600C" w:rsidP="0098600C">
      <w:pPr>
        <w:pStyle w:val="HTML"/>
        <w:jc w:val="both"/>
      </w:pPr>
      <w:r>
        <w:t xml:space="preserve">                в ладони серёжку ольховую, </w:t>
      </w:r>
    </w:p>
    <w:p w:rsidR="0098600C" w:rsidRDefault="0098600C" w:rsidP="0098600C">
      <w:pPr>
        <w:pStyle w:val="HTML"/>
        <w:jc w:val="both"/>
      </w:pPr>
      <w:r>
        <w:t>начнёт ли кукушка</w:t>
      </w:r>
    </w:p>
    <w:p w:rsidR="0098600C" w:rsidRDefault="0098600C" w:rsidP="0098600C">
      <w:pPr>
        <w:pStyle w:val="HTML"/>
        <w:jc w:val="both"/>
      </w:pPr>
      <w:r>
        <w:t xml:space="preserve">                  сквозь крик поездов куковать, </w:t>
      </w:r>
    </w:p>
    <w:p w:rsidR="0098600C" w:rsidRDefault="0098600C" w:rsidP="0098600C">
      <w:pPr>
        <w:pStyle w:val="HTML"/>
        <w:jc w:val="both"/>
      </w:pPr>
      <w:r>
        <w:t>задумаюсь вновь,</w:t>
      </w:r>
    </w:p>
    <w:p w:rsidR="0098600C" w:rsidRDefault="0098600C" w:rsidP="0098600C">
      <w:pPr>
        <w:pStyle w:val="HTML"/>
        <w:jc w:val="both"/>
      </w:pPr>
      <w:r>
        <w:t xml:space="preserve">                 и, как нанятый, жизнь истолковываю </w:t>
      </w:r>
    </w:p>
    <w:p w:rsidR="0098600C" w:rsidRDefault="0098600C" w:rsidP="0098600C">
      <w:pPr>
        <w:pStyle w:val="HTML"/>
        <w:jc w:val="both"/>
      </w:pPr>
      <w:r>
        <w:t>и вновь прихожу</w:t>
      </w:r>
    </w:p>
    <w:p w:rsidR="0098600C" w:rsidRDefault="0098600C" w:rsidP="0098600C">
      <w:pPr>
        <w:pStyle w:val="HTML"/>
        <w:jc w:val="both"/>
      </w:pPr>
      <w:r>
        <w:t xml:space="preserve">                к невозможности истолковать. </w:t>
      </w:r>
    </w:p>
    <w:p w:rsidR="0098600C" w:rsidRDefault="0098600C" w:rsidP="0098600C">
      <w:pPr>
        <w:pStyle w:val="HTML"/>
        <w:jc w:val="both"/>
      </w:pPr>
      <w:r>
        <w:t>Себя низвести</w:t>
      </w:r>
    </w:p>
    <w:p w:rsidR="0098600C" w:rsidRDefault="0098600C" w:rsidP="0098600C">
      <w:pPr>
        <w:pStyle w:val="HTML"/>
        <w:jc w:val="both"/>
      </w:pPr>
      <w:r>
        <w:t xml:space="preserve">              до пылиночки в звёздной туманности, </w:t>
      </w:r>
    </w:p>
    <w:p w:rsidR="0098600C" w:rsidRDefault="0098600C" w:rsidP="0098600C">
      <w:pPr>
        <w:pStyle w:val="HTML"/>
        <w:jc w:val="both"/>
      </w:pPr>
      <w:r>
        <w:t>конечно, старо,</w:t>
      </w:r>
    </w:p>
    <w:p w:rsidR="0098600C" w:rsidRDefault="0098600C" w:rsidP="0098600C">
      <w:pPr>
        <w:pStyle w:val="HTML"/>
        <w:jc w:val="both"/>
      </w:pPr>
      <w:r>
        <w:t xml:space="preserve">                но поддельных величий умней, </w:t>
      </w:r>
    </w:p>
    <w:p w:rsidR="0098600C" w:rsidRDefault="0098600C" w:rsidP="0098600C">
      <w:pPr>
        <w:pStyle w:val="HTML"/>
        <w:jc w:val="both"/>
      </w:pPr>
      <w:r>
        <w:t>и нет униженья</w:t>
      </w:r>
    </w:p>
    <w:p w:rsidR="0098600C" w:rsidRDefault="0098600C" w:rsidP="0098600C">
      <w:pPr>
        <w:pStyle w:val="HTML"/>
        <w:jc w:val="both"/>
      </w:pPr>
      <w:r>
        <w:t xml:space="preserve">               в осознанной собственной малости - </w:t>
      </w:r>
    </w:p>
    <w:p w:rsidR="0098600C" w:rsidRDefault="0098600C" w:rsidP="0098600C">
      <w:pPr>
        <w:pStyle w:val="HTML"/>
        <w:jc w:val="both"/>
      </w:pPr>
      <w:r>
        <w:t>величие жизни</w:t>
      </w:r>
    </w:p>
    <w:p w:rsidR="0098600C" w:rsidRDefault="0098600C" w:rsidP="0098600C">
      <w:pPr>
        <w:pStyle w:val="HTML"/>
        <w:jc w:val="both"/>
      </w:pPr>
      <w:r>
        <w:t xml:space="preserve">              печально осознанно в ней. </w:t>
      </w:r>
    </w:p>
    <w:p w:rsidR="0098600C" w:rsidRDefault="0098600C" w:rsidP="0098600C">
      <w:pPr>
        <w:pStyle w:val="HTML"/>
        <w:jc w:val="both"/>
      </w:pPr>
      <w:r>
        <w:t>Серёжка ольховая,</w:t>
      </w:r>
    </w:p>
    <w:p w:rsidR="0098600C" w:rsidRDefault="0098600C" w:rsidP="0098600C">
      <w:pPr>
        <w:pStyle w:val="HTML"/>
        <w:jc w:val="both"/>
      </w:pPr>
      <w:r>
        <w:t xml:space="preserve">                  лёгкая, будто пуховая, </w:t>
      </w:r>
    </w:p>
    <w:p w:rsidR="0098600C" w:rsidRDefault="0098600C" w:rsidP="0098600C">
      <w:pPr>
        <w:pStyle w:val="HTML"/>
        <w:jc w:val="both"/>
      </w:pPr>
      <w:r>
        <w:t>но сдунешь её -</w:t>
      </w:r>
    </w:p>
    <w:p w:rsidR="0098600C" w:rsidRDefault="0098600C" w:rsidP="0098600C">
      <w:pPr>
        <w:pStyle w:val="HTML"/>
        <w:jc w:val="both"/>
      </w:pPr>
      <w:r>
        <w:t xml:space="preserve">                всё окажется в мире не так, </w:t>
      </w:r>
    </w:p>
    <w:p w:rsidR="0098600C" w:rsidRDefault="0098600C" w:rsidP="0098600C">
      <w:pPr>
        <w:pStyle w:val="HTML"/>
        <w:jc w:val="both"/>
      </w:pPr>
      <w:r>
        <w:t>а, видимо, жизнь</w:t>
      </w:r>
    </w:p>
    <w:p w:rsidR="0098600C" w:rsidRDefault="0098600C" w:rsidP="0098600C">
      <w:pPr>
        <w:pStyle w:val="HTML"/>
        <w:jc w:val="both"/>
      </w:pPr>
      <w:r>
        <w:t xml:space="preserve">                 не такая уж вещь пустяковая, </w:t>
      </w:r>
    </w:p>
    <w:p w:rsidR="0098600C" w:rsidRDefault="0098600C" w:rsidP="0098600C">
      <w:pPr>
        <w:pStyle w:val="HTML"/>
        <w:jc w:val="both"/>
      </w:pPr>
      <w:r>
        <w:t>когда в ней ничто</w:t>
      </w:r>
    </w:p>
    <w:p w:rsidR="0098600C" w:rsidRDefault="0098600C" w:rsidP="0098600C">
      <w:pPr>
        <w:pStyle w:val="HTML"/>
        <w:jc w:val="both"/>
      </w:pPr>
      <w:r>
        <w:t xml:space="preserve">                  не похоже на просто пустяк. </w:t>
      </w:r>
    </w:p>
    <w:p w:rsidR="0098600C" w:rsidRDefault="0098600C" w:rsidP="0098600C">
      <w:pPr>
        <w:pStyle w:val="HTML"/>
        <w:jc w:val="both"/>
      </w:pPr>
      <w:r>
        <w:t>Серёжка ольховая</w:t>
      </w:r>
    </w:p>
    <w:p w:rsidR="0098600C" w:rsidRDefault="0098600C" w:rsidP="0098600C">
      <w:pPr>
        <w:pStyle w:val="HTML"/>
        <w:jc w:val="both"/>
      </w:pPr>
      <w:r>
        <w:t xml:space="preserve">                 выше любого пророчества. </w:t>
      </w:r>
    </w:p>
    <w:p w:rsidR="0098600C" w:rsidRDefault="0098600C" w:rsidP="0098600C">
      <w:pPr>
        <w:pStyle w:val="HTML"/>
        <w:jc w:val="both"/>
      </w:pPr>
      <w:r>
        <w:t>Тот станет другим,</w:t>
      </w:r>
    </w:p>
    <w:p w:rsidR="0098600C" w:rsidRDefault="0098600C" w:rsidP="0098600C">
      <w:pPr>
        <w:pStyle w:val="HTML"/>
        <w:jc w:val="both"/>
      </w:pPr>
      <w:r>
        <w:t xml:space="preserve">                   кто тихонько её разломил. </w:t>
      </w:r>
    </w:p>
    <w:p w:rsidR="0098600C" w:rsidRDefault="0098600C" w:rsidP="0098600C">
      <w:pPr>
        <w:pStyle w:val="HTML"/>
        <w:jc w:val="both"/>
      </w:pPr>
      <w:r>
        <w:t>Пусть нам не дано</w:t>
      </w:r>
    </w:p>
    <w:p w:rsidR="0098600C" w:rsidRDefault="0098600C" w:rsidP="0098600C">
      <w:pPr>
        <w:pStyle w:val="HTML"/>
        <w:jc w:val="both"/>
      </w:pPr>
      <w:r>
        <w:t xml:space="preserve">                  изменить всё немедля, как хочется, - </w:t>
      </w:r>
    </w:p>
    <w:p w:rsidR="0098600C" w:rsidRDefault="0098600C" w:rsidP="0098600C">
      <w:pPr>
        <w:pStyle w:val="HTML"/>
        <w:jc w:val="both"/>
      </w:pPr>
      <w:r>
        <w:t>когда изменяемся мы,</w:t>
      </w:r>
    </w:p>
    <w:p w:rsidR="0098600C" w:rsidRDefault="0098600C" w:rsidP="0098600C">
      <w:pPr>
        <w:pStyle w:val="HTML"/>
        <w:jc w:val="both"/>
      </w:pPr>
      <w:r>
        <w:t xml:space="preserve">                     изменяется мир. </w:t>
      </w:r>
    </w:p>
    <w:p w:rsidR="0098600C" w:rsidRDefault="0098600C" w:rsidP="0098600C">
      <w:pPr>
        <w:pStyle w:val="HTML"/>
        <w:jc w:val="both"/>
      </w:pPr>
      <w:r>
        <w:t>И мы переходим</w:t>
      </w:r>
    </w:p>
    <w:p w:rsidR="0098600C" w:rsidRDefault="0098600C" w:rsidP="0098600C">
      <w:pPr>
        <w:pStyle w:val="HTML"/>
        <w:jc w:val="both"/>
      </w:pPr>
      <w:r>
        <w:t xml:space="preserve">               в какое-то новое качество </w:t>
      </w:r>
    </w:p>
    <w:p w:rsidR="0098600C" w:rsidRDefault="0098600C" w:rsidP="0098600C">
      <w:pPr>
        <w:pStyle w:val="HTML"/>
        <w:jc w:val="both"/>
      </w:pPr>
      <w:r>
        <w:t>и вдаль отплываем</w:t>
      </w:r>
    </w:p>
    <w:p w:rsidR="0098600C" w:rsidRDefault="0098600C" w:rsidP="0098600C">
      <w:pPr>
        <w:pStyle w:val="HTML"/>
        <w:jc w:val="both"/>
      </w:pPr>
      <w:r>
        <w:t xml:space="preserve">                  к неведомой новой земле, </w:t>
      </w:r>
    </w:p>
    <w:p w:rsidR="0098600C" w:rsidRDefault="0098600C" w:rsidP="0098600C">
      <w:pPr>
        <w:pStyle w:val="HTML"/>
        <w:jc w:val="both"/>
      </w:pPr>
      <w:r>
        <w:t>и не замечаем,</w:t>
      </w:r>
    </w:p>
    <w:p w:rsidR="0098600C" w:rsidRDefault="0098600C" w:rsidP="0098600C">
      <w:pPr>
        <w:pStyle w:val="HTML"/>
        <w:jc w:val="both"/>
      </w:pPr>
      <w:r>
        <w:t xml:space="preserve">               что начали странно покачиваться </w:t>
      </w:r>
    </w:p>
    <w:p w:rsidR="0098600C" w:rsidRDefault="0098600C" w:rsidP="0098600C">
      <w:pPr>
        <w:pStyle w:val="HTML"/>
        <w:jc w:val="both"/>
      </w:pPr>
      <w:r>
        <w:t>на новой воде</w:t>
      </w:r>
    </w:p>
    <w:p w:rsidR="0098600C" w:rsidRDefault="0098600C" w:rsidP="0098600C">
      <w:pPr>
        <w:pStyle w:val="HTML"/>
        <w:jc w:val="both"/>
      </w:pPr>
      <w:r>
        <w:t xml:space="preserve">              и совсем на другом корабле. </w:t>
      </w:r>
    </w:p>
    <w:p w:rsidR="0098600C" w:rsidRDefault="0098600C" w:rsidP="0098600C">
      <w:pPr>
        <w:pStyle w:val="HTML"/>
        <w:jc w:val="both"/>
      </w:pPr>
      <w:r>
        <w:t>Когда возникает</w:t>
      </w:r>
    </w:p>
    <w:p w:rsidR="0098600C" w:rsidRDefault="0098600C" w:rsidP="0098600C">
      <w:pPr>
        <w:pStyle w:val="HTML"/>
        <w:jc w:val="both"/>
      </w:pPr>
      <w:r>
        <w:t xml:space="preserve">                беззвёздное чувство отчаленности </w:t>
      </w:r>
    </w:p>
    <w:p w:rsidR="0098600C" w:rsidRDefault="0098600C" w:rsidP="0098600C">
      <w:pPr>
        <w:pStyle w:val="HTML"/>
        <w:jc w:val="both"/>
      </w:pPr>
      <w:r>
        <w:t>от тех берегов,</w:t>
      </w:r>
    </w:p>
    <w:p w:rsidR="0098600C" w:rsidRDefault="0098600C" w:rsidP="0098600C">
      <w:pPr>
        <w:pStyle w:val="HTML"/>
        <w:jc w:val="both"/>
      </w:pPr>
      <w:r>
        <w:t xml:space="preserve">                где рассветы с надеждой встречал, </w:t>
      </w:r>
    </w:p>
    <w:p w:rsidR="0098600C" w:rsidRDefault="0098600C" w:rsidP="0098600C">
      <w:pPr>
        <w:pStyle w:val="HTML"/>
        <w:jc w:val="both"/>
      </w:pPr>
      <w:r>
        <w:t>мой милый товарищ,</w:t>
      </w:r>
    </w:p>
    <w:p w:rsidR="0098600C" w:rsidRDefault="0098600C" w:rsidP="0098600C">
      <w:pPr>
        <w:pStyle w:val="HTML"/>
        <w:jc w:val="both"/>
      </w:pPr>
      <w:r>
        <w:t xml:space="preserve">                   ей-богу, не надо отчаиваться - </w:t>
      </w:r>
    </w:p>
    <w:p w:rsidR="0098600C" w:rsidRDefault="0098600C" w:rsidP="0098600C">
      <w:pPr>
        <w:pStyle w:val="HTML"/>
        <w:jc w:val="both"/>
      </w:pPr>
      <w:r>
        <w:t>поверь в неизвестный,</w:t>
      </w:r>
    </w:p>
    <w:p w:rsidR="0098600C" w:rsidRDefault="0098600C" w:rsidP="0098600C">
      <w:pPr>
        <w:pStyle w:val="HTML"/>
        <w:jc w:val="both"/>
      </w:pPr>
      <w:r>
        <w:t xml:space="preserve">                      пугающе чёрный причал. </w:t>
      </w:r>
    </w:p>
    <w:p w:rsidR="0098600C" w:rsidRDefault="0098600C" w:rsidP="0098600C">
      <w:pPr>
        <w:pStyle w:val="HTML"/>
        <w:jc w:val="both"/>
      </w:pPr>
      <w:r>
        <w:t>Не страшно вблизи</w:t>
      </w:r>
    </w:p>
    <w:p w:rsidR="0098600C" w:rsidRDefault="0098600C" w:rsidP="0098600C">
      <w:pPr>
        <w:pStyle w:val="HTML"/>
        <w:jc w:val="both"/>
      </w:pPr>
      <w:r>
        <w:t xml:space="preserve">                  то, что часто пугает нас издали. </w:t>
      </w:r>
    </w:p>
    <w:p w:rsidR="0098600C" w:rsidRDefault="0098600C" w:rsidP="0098600C">
      <w:pPr>
        <w:pStyle w:val="HTML"/>
        <w:jc w:val="both"/>
      </w:pPr>
      <w:r>
        <w:t>Там тоже глаза, голоса,</w:t>
      </w:r>
    </w:p>
    <w:p w:rsidR="0098600C" w:rsidRDefault="0098600C" w:rsidP="0098600C">
      <w:pPr>
        <w:pStyle w:val="HTML"/>
        <w:jc w:val="both"/>
      </w:pPr>
      <w:r>
        <w:t xml:space="preserve">                        огоньки сигарет. </w:t>
      </w:r>
    </w:p>
    <w:p w:rsidR="0098600C" w:rsidRDefault="0098600C" w:rsidP="0098600C">
      <w:pPr>
        <w:pStyle w:val="HTML"/>
        <w:jc w:val="both"/>
      </w:pPr>
      <w:r>
        <w:t>Немножко обвыкнешь,</w:t>
      </w:r>
    </w:p>
    <w:p w:rsidR="0098600C" w:rsidRDefault="0098600C" w:rsidP="0098600C">
      <w:pPr>
        <w:pStyle w:val="HTML"/>
        <w:jc w:val="both"/>
      </w:pPr>
      <w:r>
        <w:t xml:space="preserve">                    и скрип этой призрачной пристани </w:t>
      </w:r>
    </w:p>
    <w:p w:rsidR="0098600C" w:rsidRDefault="0098600C" w:rsidP="0098600C">
      <w:pPr>
        <w:pStyle w:val="HTML"/>
        <w:jc w:val="both"/>
      </w:pPr>
      <w:r>
        <w:t>расскажет тебе,</w:t>
      </w:r>
    </w:p>
    <w:p w:rsidR="0098600C" w:rsidRDefault="0098600C" w:rsidP="0098600C">
      <w:pPr>
        <w:pStyle w:val="HTML"/>
        <w:jc w:val="both"/>
      </w:pPr>
      <w:r>
        <w:t xml:space="preserve">                что единственной пристани нет. </w:t>
      </w:r>
    </w:p>
    <w:p w:rsidR="0098600C" w:rsidRDefault="0098600C" w:rsidP="0098600C">
      <w:pPr>
        <w:pStyle w:val="HTML"/>
        <w:jc w:val="both"/>
      </w:pPr>
      <w:r>
        <w:t>Яснеет душа,</w:t>
      </w:r>
    </w:p>
    <w:p w:rsidR="0098600C" w:rsidRDefault="0098600C" w:rsidP="0098600C">
      <w:pPr>
        <w:pStyle w:val="HTML"/>
        <w:jc w:val="both"/>
      </w:pPr>
      <w:r>
        <w:t xml:space="preserve">             переменами неозлобимая. </w:t>
      </w:r>
    </w:p>
    <w:p w:rsidR="0098600C" w:rsidRDefault="0098600C" w:rsidP="0098600C">
      <w:pPr>
        <w:pStyle w:val="HTML"/>
        <w:jc w:val="both"/>
      </w:pPr>
      <w:r>
        <w:t>Друзей, не понявших</w:t>
      </w:r>
    </w:p>
    <w:p w:rsidR="0098600C" w:rsidRDefault="0098600C" w:rsidP="0098600C">
      <w:pPr>
        <w:pStyle w:val="HTML"/>
        <w:jc w:val="both"/>
      </w:pPr>
      <w:r>
        <w:t xml:space="preserve">                    и даже предавших, - прости. </w:t>
      </w:r>
    </w:p>
    <w:p w:rsidR="0098600C" w:rsidRDefault="0098600C" w:rsidP="0098600C">
      <w:pPr>
        <w:pStyle w:val="HTML"/>
        <w:jc w:val="both"/>
      </w:pPr>
      <w:r>
        <w:t>Прости и пойми,</w:t>
      </w:r>
    </w:p>
    <w:p w:rsidR="0098600C" w:rsidRDefault="0098600C" w:rsidP="0098600C">
      <w:pPr>
        <w:pStyle w:val="HTML"/>
        <w:jc w:val="both"/>
      </w:pPr>
      <w:r>
        <w:t xml:space="preserve">                если даже разлюбит любимая, </w:t>
      </w:r>
    </w:p>
    <w:p w:rsidR="0098600C" w:rsidRDefault="0098600C" w:rsidP="0098600C">
      <w:pPr>
        <w:pStyle w:val="HTML"/>
        <w:jc w:val="both"/>
      </w:pPr>
      <w:r>
        <w:t>серёжкой ольховой</w:t>
      </w:r>
    </w:p>
    <w:p w:rsidR="0098600C" w:rsidRDefault="0098600C" w:rsidP="0098600C">
      <w:pPr>
        <w:pStyle w:val="HTML"/>
        <w:jc w:val="both"/>
      </w:pPr>
      <w:r>
        <w:t xml:space="preserve">                  с ладони её отпусти. </w:t>
      </w:r>
    </w:p>
    <w:p w:rsidR="0098600C" w:rsidRDefault="0098600C" w:rsidP="0098600C">
      <w:pPr>
        <w:pStyle w:val="HTML"/>
        <w:jc w:val="both"/>
      </w:pPr>
      <w:r>
        <w:t>И пристани новой не верь,</w:t>
      </w:r>
    </w:p>
    <w:p w:rsidR="0098600C" w:rsidRDefault="0098600C" w:rsidP="0098600C">
      <w:pPr>
        <w:pStyle w:val="HTML"/>
        <w:jc w:val="both"/>
      </w:pPr>
      <w:r>
        <w:t xml:space="preserve">                          если станет прилипчивой. </w:t>
      </w:r>
    </w:p>
    <w:p w:rsidR="0098600C" w:rsidRDefault="0098600C" w:rsidP="0098600C">
      <w:pPr>
        <w:pStyle w:val="HTML"/>
        <w:jc w:val="both"/>
      </w:pPr>
      <w:r>
        <w:t>Призванье твоё -</w:t>
      </w:r>
    </w:p>
    <w:p w:rsidR="0098600C" w:rsidRDefault="0098600C" w:rsidP="0098600C">
      <w:pPr>
        <w:pStyle w:val="HTML"/>
        <w:jc w:val="both"/>
      </w:pPr>
      <w:r>
        <w:t xml:space="preserve">                 беспричальная дальняя даль. </w:t>
      </w:r>
    </w:p>
    <w:p w:rsidR="0098600C" w:rsidRDefault="0098600C" w:rsidP="0098600C">
      <w:pPr>
        <w:pStyle w:val="HTML"/>
        <w:jc w:val="both"/>
      </w:pPr>
      <w:r>
        <w:t>С шурупов сорвись,</w:t>
      </w:r>
    </w:p>
    <w:p w:rsidR="0098600C" w:rsidRDefault="0098600C" w:rsidP="0098600C">
      <w:pPr>
        <w:pStyle w:val="HTML"/>
        <w:jc w:val="both"/>
      </w:pPr>
      <w:r>
        <w:t xml:space="preserve">                   если станешь привычно привинченный, </w:t>
      </w:r>
    </w:p>
    <w:p w:rsidR="0098600C" w:rsidRDefault="0098600C" w:rsidP="0098600C">
      <w:pPr>
        <w:pStyle w:val="HTML"/>
        <w:jc w:val="both"/>
      </w:pPr>
      <w:r>
        <w:t>и снова отчаль</w:t>
      </w:r>
    </w:p>
    <w:p w:rsidR="0098600C" w:rsidRDefault="0098600C" w:rsidP="0098600C">
      <w:pPr>
        <w:pStyle w:val="HTML"/>
        <w:jc w:val="both"/>
      </w:pPr>
      <w:r>
        <w:t xml:space="preserve">               и плыви по другую печаль. </w:t>
      </w:r>
    </w:p>
    <w:p w:rsidR="0098600C" w:rsidRDefault="0098600C" w:rsidP="0098600C">
      <w:pPr>
        <w:pStyle w:val="HTML"/>
        <w:jc w:val="both"/>
      </w:pPr>
      <w:r>
        <w:t>Пускай говорят:</w:t>
      </w:r>
    </w:p>
    <w:p w:rsidR="0098600C" w:rsidRDefault="0098600C" w:rsidP="0098600C">
      <w:pPr>
        <w:pStyle w:val="HTML"/>
        <w:jc w:val="both"/>
      </w:pPr>
      <w:r>
        <w:t xml:space="preserve">                «Ну когда он и впрямь образумится!» </w:t>
      </w:r>
    </w:p>
    <w:p w:rsidR="0098600C" w:rsidRDefault="0098600C" w:rsidP="0098600C">
      <w:pPr>
        <w:pStyle w:val="HTML"/>
        <w:jc w:val="both"/>
      </w:pPr>
      <w:r>
        <w:t>А ты не волнуйся -</w:t>
      </w:r>
    </w:p>
    <w:p w:rsidR="0098600C" w:rsidRDefault="0098600C" w:rsidP="0098600C">
      <w:pPr>
        <w:pStyle w:val="HTML"/>
        <w:jc w:val="both"/>
      </w:pPr>
      <w:r>
        <w:t xml:space="preserve">                   всех сразу нельзя ублажить. </w:t>
      </w:r>
    </w:p>
    <w:p w:rsidR="0098600C" w:rsidRDefault="0098600C" w:rsidP="0098600C">
      <w:pPr>
        <w:pStyle w:val="HTML"/>
        <w:jc w:val="both"/>
      </w:pPr>
      <w:r>
        <w:t>Презренный резон:</w:t>
      </w:r>
    </w:p>
    <w:p w:rsidR="0098600C" w:rsidRDefault="0098600C" w:rsidP="0098600C">
      <w:pPr>
        <w:pStyle w:val="HTML"/>
        <w:jc w:val="both"/>
      </w:pPr>
      <w:r>
        <w:t xml:space="preserve">                  «Всё уляжется, всё образуется...» </w:t>
      </w:r>
    </w:p>
    <w:p w:rsidR="0098600C" w:rsidRDefault="0098600C" w:rsidP="0098600C">
      <w:pPr>
        <w:pStyle w:val="HTML"/>
        <w:jc w:val="both"/>
      </w:pPr>
      <w:r>
        <w:t>Когда образуется всё -</w:t>
      </w:r>
    </w:p>
    <w:p w:rsidR="0098600C" w:rsidRDefault="0098600C" w:rsidP="0098600C">
      <w:pPr>
        <w:pStyle w:val="HTML"/>
        <w:jc w:val="both"/>
      </w:pPr>
      <w:r>
        <w:t xml:space="preserve">                       то и незачем жить. </w:t>
      </w:r>
    </w:p>
    <w:p w:rsidR="0098600C" w:rsidRDefault="0098600C" w:rsidP="0098600C">
      <w:pPr>
        <w:pStyle w:val="HTML"/>
        <w:jc w:val="both"/>
      </w:pPr>
      <w:r>
        <w:t>И необъяснимое -</w:t>
      </w:r>
    </w:p>
    <w:p w:rsidR="0098600C" w:rsidRDefault="0098600C" w:rsidP="0098600C">
      <w:pPr>
        <w:pStyle w:val="HTML"/>
        <w:jc w:val="both"/>
      </w:pPr>
      <w:r>
        <w:t xml:space="preserve">                 это совсем не бессмыслица. </w:t>
      </w:r>
    </w:p>
    <w:p w:rsidR="0098600C" w:rsidRDefault="0098600C" w:rsidP="0098600C">
      <w:pPr>
        <w:pStyle w:val="HTML"/>
        <w:jc w:val="both"/>
      </w:pPr>
      <w:r>
        <w:t>Все переоценки</w:t>
      </w:r>
    </w:p>
    <w:p w:rsidR="0098600C" w:rsidRDefault="0098600C" w:rsidP="0098600C">
      <w:pPr>
        <w:pStyle w:val="HTML"/>
        <w:jc w:val="both"/>
      </w:pPr>
      <w:r>
        <w:t xml:space="preserve">               нимало смущать не должны, - </w:t>
      </w:r>
    </w:p>
    <w:p w:rsidR="0098600C" w:rsidRDefault="0098600C" w:rsidP="0098600C">
      <w:pPr>
        <w:pStyle w:val="HTML"/>
        <w:jc w:val="both"/>
      </w:pPr>
      <w:r>
        <w:t>ведь жизни цена</w:t>
      </w:r>
    </w:p>
    <w:p w:rsidR="0098600C" w:rsidRDefault="0098600C" w:rsidP="0098600C">
      <w:pPr>
        <w:pStyle w:val="HTML"/>
        <w:jc w:val="both"/>
      </w:pPr>
      <w:r>
        <w:t xml:space="preserve">                не понизится и не повысится - </w:t>
      </w:r>
    </w:p>
    <w:p w:rsidR="0098600C" w:rsidRDefault="0098600C" w:rsidP="0098600C">
      <w:pPr>
        <w:pStyle w:val="HTML"/>
        <w:jc w:val="both"/>
      </w:pPr>
      <w:r>
        <w:t>цена неизменна тому,</w:t>
      </w:r>
    </w:p>
    <w:p w:rsidR="0098600C" w:rsidRDefault="0098600C" w:rsidP="0098600C">
      <w:pPr>
        <w:pStyle w:val="HTML"/>
        <w:jc w:val="both"/>
      </w:pPr>
      <w:r>
        <w:t xml:space="preserve">                     чему нету цены. </w:t>
      </w:r>
    </w:p>
    <w:p w:rsidR="0098600C" w:rsidRDefault="0098600C" w:rsidP="0098600C">
      <w:pPr>
        <w:pStyle w:val="HTML"/>
        <w:jc w:val="both"/>
      </w:pPr>
      <w:r>
        <w:t>...С чего это я?</w:t>
      </w:r>
    </w:p>
    <w:p w:rsidR="0098600C" w:rsidRDefault="0098600C" w:rsidP="0098600C">
      <w:pPr>
        <w:pStyle w:val="HTML"/>
        <w:jc w:val="both"/>
      </w:pPr>
      <w:r>
        <w:t xml:space="preserve">                 Да с того, что одна бестолковая </w:t>
      </w:r>
    </w:p>
    <w:p w:rsidR="0098600C" w:rsidRDefault="0098600C" w:rsidP="0098600C">
      <w:pPr>
        <w:pStyle w:val="HTML"/>
        <w:jc w:val="both"/>
      </w:pPr>
      <w:r>
        <w:t>кукушка-болтушка</w:t>
      </w:r>
    </w:p>
    <w:p w:rsidR="0098600C" w:rsidRDefault="0098600C" w:rsidP="0098600C">
      <w:pPr>
        <w:pStyle w:val="HTML"/>
        <w:jc w:val="both"/>
      </w:pPr>
      <w:r>
        <w:t xml:space="preserve">                 мне долгую жизнь ворожит. </w:t>
      </w:r>
    </w:p>
    <w:p w:rsidR="0098600C" w:rsidRDefault="0098600C" w:rsidP="0098600C">
      <w:pPr>
        <w:pStyle w:val="HTML"/>
        <w:jc w:val="both"/>
      </w:pPr>
      <w:r>
        <w:t>С чего это я?</w:t>
      </w:r>
    </w:p>
    <w:p w:rsidR="0098600C" w:rsidRDefault="0098600C" w:rsidP="0098600C">
      <w:pPr>
        <w:pStyle w:val="HTML"/>
        <w:jc w:val="both"/>
      </w:pPr>
      <w:r>
        <w:t xml:space="preserve">              Да с того, что серёжка ольховая </w:t>
      </w:r>
    </w:p>
    <w:p w:rsidR="0098600C" w:rsidRDefault="0098600C" w:rsidP="0098600C">
      <w:pPr>
        <w:pStyle w:val="HTML"/>
        <w:jc w:val="both"/>
      </w:pPr>
      <w:r>
        <w:t>лежит на ладони</w:t>
      </w:r>
    </w:p>
    <w:p w:rsidR="0098600C" w:rsidRDefault="0098600C" w:rsidP="0098600C">
      <w:pPr>
        <w:pStyle w:val="HTML"/>
        <w:jc w:val="both"/>
      </w:pPr>
      <w:r>
        <w:t xml:space="preserve">                и, словно живая,</w:t>
      </w:r>
    </w:p>
    <w:p w:rsidR="0098600C" w:rsidRDefault="0098600C" w:rsidP="0098600C">
      <w:pPr>
        <w:pStyle w:val="HTML"/>
        <w:jc w:val="both"/>
      </w:pPr>
      <w:r>
        <w:t xml:space="preserve">                                 дрожит... </w:t>
      </w:r>
    </w:p>
    <w:p w:rsidR="0098600C" w:rsidRDefault="0098600C" w:rsidP="00EC336E"/>
    <w:p w:rsidR="0098600C" w:rsidRDefault="0098600C" w:rsidP="00EC336E"/>
    <w:p w:rsidR="00E4267B" w:rsidRPr="00E4267B" w:rsidRDefault="00E4267B" w:rsidP="00E4267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4267B">
        <w:rPr>
          <w:rFonts w:ascii="Tahoma" w:eastAsia="Times New Roman" w:hAnsi="Tahoma" w:cs="Tahoma"/>
          <w:sz w:val="20"/>
          <w:szCs w:val="20"/>
          <w:lang w:eastAsia="ru-RU"/>
        </w:rPr>
        <w:t>Песня написана Микаэлом Таривердиевым на стихи Евгения Евтушенко. Это стихотворение было написано в 1957-м году, примерно за 18 лет до появления фильма. Называлось оно "Б. Ахмадулиной". К тому времени поэт был женат на поэтессе Белле Ахмадулинной уже три года. На её стих ("По улице моей...") в этом фильме тоже звучит песня.</w:t>
      </w:r>
    </w:p>
    <w:p w:rsidR="00E4267B" w:rsidRPr="00E4267B" w:rsidRDefault="00E4267B" w:rsidP="00E4267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4267B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E4267B" w:rsidRPr="00E4267B" w:rsidRDefault="00E4267B" w:rsidP="00E4267B">
      <w:pPr>
        <w:spacing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4267B">
        <w:rPr>
          <w:rFonts w:ascii="Tahoma" w:eastAsia="Times New Roman" w:hAnsi="Tahoma" w:cs="Tahoma"/>
          <w:sz w:val="20"/>
          <w:szCs w:val="20"/>
          <w:lang w:eastAsia="ru-RU"/>
        </w:rPr>
        <w:t>Любопытно, что в оригинальном тексте стиха строчка "Во мне уже осатанённость" отсутствует. Вместо неё стоит строчка "Куда от этого я денусь?!", которая ни с какой другой строчкой не рифмуется.</w:t>
      </w:r>
      <w:r w:rsidRPr="00E4267B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Источник: </w:t>
      </w:r>
      <w:hyperlink r:id="rId8" w:history="1">
        <w:r w:rsidRPr="00E4267B">
          <w:rPr>
            <w:rFonts w:ascii="Tahoma" w:eastAsia="Times New Roman" w:hAnsi="Tahoma" w:cs="Tahoma"/>
            <w:color w:val="000000"/>
            <w:sz w:val="20"/>
            <w:szCs w:val="20"/>
            <w:u w:val="single"/>
            <w:lang w:eastAsia="ru-RU"/>
          </w:rPr>
          <w:t>http://music-facts.ru/song/Pesni_iz_filmov/So_mnoyu_vot_chto_proishodit/</w:t>
        </w:r>
      </w:hyperlink>
    </w:p>
    <w:p w:rsidR="0098600C" w:rsidRDefault="0098600C" w:rsidP="00EC336E">
      <w:bookmarkStart w:id="1" w:name="_GoBack"/>
      <w:bookmarkEnd w:id="1"/>
    </w:p>
    <w:sectPr w:rsidR="0098600C" w:rsidSect="00336A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36E"/>
    <w:rsid w:val="000C261D"/>
    <w:rsid w:val="00231406"/>
    <w:rsid w:val="00336A11"/>
    <w:rsid w:val="00444C09"/>
    <w:rsid w:val="007B726F"/>
    <w:rsid w:val="0098600C"/>
    <w:rsid w:val="009E35E6"/>
    <w:rsid w:val="00E22CE7"/>
    <w:rsid w:val="00E4267B"/>
    <w:rsid w:val="00E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80E69-2E7C-49B7-B7C1-A8ADF30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C336E"/>
    <w:pPr>
      <w:spacing w:before="45" w:after="45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EC33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EC336E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EC336E"/>
    <w:pPr>
      <w:spacing w:before="45" w:after="60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uthor1">
    <w:name w:val="author1"/>
    <w:rsid w:val="00EC336E"/>
    <w:rPr>
      <w:rFonts w:ascii="Courier New" w:hAnsi="Courier New" w:cs="Courier New" w:hint="default"/>
      <w:b/>
      <w:bCs/>
      <w:i w:val="0"/>
      <w:iCs w:val="0"/>
      <w:color w:val="000000"/>
      <w:sz w:val="28"/>
      <w:szCs w:val="28"/>
    </w:rPr>
  </w:style>
  <w:style w:type="character" w:customStyle="1" w:styleId="title2">
    <w:name w:val="title2"/>
    <w:rsid w:val="00EC336E"/>
    <w:rPr>
      <w:rFonts w:ascii="Courier New" w:hAnsi="Courier New" w:cs="Courier New" w:hint="default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EC3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uiPriority w:val="99"/>
    <w:rsid w:val="00EC336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3136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15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16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71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0F0F0"/>
                                <w:left w:val="single" w:sz="6" w:space="15" w:color="F0F0F0"/>
                                <w:bottom w:val="single" w:sz="6" w:space="15" w:color="F0F0F0"/>
                                <w:right w:val="single" w:sz="6" w:space="15" w:color="F0F0F0"/>
                              </w:divBdr>
                              <w:divsChild>
                                <w:div w:id="78161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-facts.ru/song/Pesni_iz_filmov/So_mnoyu_vot_chto_proishod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r3ed.qrz.ru/evtushenko-golub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3ed.qrz.ru/evtushenko-bratskaya.htm" TargetMode="External"/><Relationship Id="rId5" Type="http://schemas.openxmlformats.org/officeDocument/2006/relationships/hyperlink" Target="http://er3ed.qrz.ru/rozhdestwensky-r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r3ed.qrz.ru/ahmadulina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Links>
    <vt:vector size="36" baseType="variant">
      <vt:variant>
        <vt:i4>5046289</vt:i4>
      </vt:variant>
      <vt:variant>
        <vt:i4>15</vt:i4>
      </vt:variant>
      <vt:variant>
        <vt:i4>0</vt:i4>
      </vt:variant>
      <vt:variant>
        <vt:i4>5</vt:i4>
      </vt:variant>
      <vt:variant>
        <vt:lpwstr>http://music-facts.ru/song/Pesni_iz_filmov/So_mnoyu_vot_chto_proishodit/</vt:lpwstr>
      </vt:variant>
      <vt:variant>
        <vt:lpwstr/>
      </vt:variant>
      <vt:variant>
        <vt:i4>917569</vt:i4>
      </vt:variant>
      <vt:variant>
        <vt:i4>12</vt:i4>
      </vt:variant>
      <vt:variant>
        <vt:i4>0</vt:i4>
      </vt:variant>
      <vt:variant>
        <vt:i4>5</vt:i4>
      </vt:variant>
      <vt:variant>
        <vt:lpwstr>http://er3ed.qrz.ru/evtushenko.htm</vt:lpwstr>
      </vt:variant>
      <vt:variant>
        <vt:lpwstr>t-olhowaja</vt:lpwstr>
      </vt:variant>
      <vt:variant>
        <vt:i4>4784152</vt:i4>
      </vt:variant>
      <vt:variant>
        <vt:i4>9</vt:i4>
      </vt:variant>
      <vt:variant>
        <vt:i4>0</vt:i4>
      </vt:variant>
      <vt:variant>
        <vt:i4>5</vt:i4>
      </vt:variant>
      <vt:variant>
        <vt:lpwstr>http://er3ed.qrz.ru/evtushenko-golub.htm</vt:lpwstr>
      </vt:variant>
      <vt:variant>
        <vt:lpwstr/>
      </vt:variant>
      <vt:variant>
        <vt:i4>5242902</vt:i4>
      </vt:variant>
      <vt:variant>
        <vt:i4>6</vt:i4>
      </vt:variant>
      <vt:variant>
        <vt:i4>0</vt:i4>
      </vt:variant>
      <vt:variant>
        <vt:i4>5</vt:i4>
      </vt:variant>
      <vt:variant>
        <vt:lpwstr>http://er3ed.qrz.ru/evtushenko-bratskaya.htm</vt:lpwstr>
      </vt:variant>
      <vt:variant>
        <vt:lpwstr/>
      </vt:variant>
      <vt:variant>
        <vt:i4>4259843</vt:i4>
      </vt:variant>
      <vt:variant>
        <vt:i4>3</vt:i4>
      </vt:variant>
      <vt:variant>
        <vt:i4>0</vt:i4>
      </vt:variant>
      <vt:variant>
        <vt:i4>5</vt:i4>
      </vt:variant>
      <vt:variant>
        <vt:lpwstr>http://er3ed.qrz.ru/rozhdestwensky-r.htm</vt:lpwstr>
      </vt:variant>
      <vt:variant>
        <vt:lpwstr/>
      </vt:variant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http://er3ed.qrz.ru/ahmadulina.htm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cp:lastModifiedBy>admin</cp:lastModifiedBy>
  <cp:revision>2</cp:revision>
  <cp:lastPrinted>2011-03-10T09:35:00Z</cp:lastPrinted>
  <dcterms:created xsi:type="dcterms:W3CDTF">2014-05-12T06:53:00Z</dcterms:created>
  <dcterms:modified xsi:type="dcterms:W3CDTF">2014-05-12T06:53:00Z</dcterms:modified>
</cp:coreProperties>
</file>