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2"/>
        </w:rPr>
      </w:pPr>
      <w:r>
        <w:rPr>
          <w:bCs/>
          <w:caps/>
          <w:sz w:val="22"/>
        </w:rPr>
        <w:t>министерство образования республики беларусь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4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</w:rPr>
      </w:pPr>
      <w:r>
        <w:rPr>
          <w:bCs/>
          <w:caps/>
        </w:rPr>
        <w:t>учреждение образования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pacing w:val="-2"/>
        </w:rPr>
      </w:pPr>
      <w:r>
        <w:rPr>
          <w:bCs/>
          <w:caps/>
          <w:spacing w:val="-2"/>
        </w:rPr>
        <w:t>«белорусский государственный университет транспорта»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pacing w:val="-2"/>
          <w:sz w:val="18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4"/>
        </w:rPr>
      </w:pPr>
    </w:p>
    <w:p w:rsidR="00EF4558" w:rsidRPr="00C01BCA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4"/>
        </w:rPr>
      </w:pPr>
    </w:p>
    <w:p w:rsidR="00EF4558" w:rsidRPr="00C01BCA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4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16"/>
        </w:rPr>
      </w:pPr>
      <w:r>
        <w:rPr>
          <w:bCs/>
        </w:rPr>
        <w:t>Кафедра «Экономика»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18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6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2"/>
        </w:rPr>
      </w:pPr>
    </w:p>
    <w:p w:rsidR="00EF4558" w:rsidRPr="002F607C" w:rsidRDefault="00C01BCA">
      <w:pPr>
        <w:pStyle w:val="FR1"/>
        <w:spacing w:before="0" w:line="240" w:lineRule="auto"/>
        <w:ind w:left="0" w:firstLine="0"/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А. В. Потоцкая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caps/>
          <w:sz w:val="22"/>
        </w:rPr>
      </w:pPr>
    </w:p>
    <w:p w:rsidR="002F607C" w:rsidRDefault="002F607C">
      <w:pPr>
        <w:pStyle w:val="FR1"/>
        <w:spacing w:before="0" w:line="240" w:lineRule="auto"/>
        <w:ind w:left="0" w:firstLine="0"/>
        <w:jc w:val="center"/>
        <w:rPr>
          <w:bCs/>
          <w:caps/>
          <w:sz w:val="36"/>
        </w:rPr>
      </w:pPr>
    </w:p>
    <w:p w:rsidR="00C01BCA" w:rsidRDefault="00C01BCA">
      <w:pPr>
        <w:pStyle w:val="FR1"/>
        <w:spacing w:before="0" w:line="240" w:lineRule="auto"/>
        <w:ind w:left="0" w:firstLine="0"/>
        <w:jc w:val="center"/>
        <w:rPr>
          <w:bCs/>
          <w:caps/>
          <w:sz w:val="36"/>
        </w:rPr>
      </w:pPr>
      <w:r>
        <w:rPr>
          <w:bCs/>
          <w:caps/>
          <w:sz w:val="36"/>
        </w:rPr>
        <w:t>Экономическая</w:t>
      </w:r>
    </w:p>
    <w:p w:rsidR="00EF4558" w:rsidRDefault="00C01BCA">
      <w:pPr>
        <w:pStyle w:val="FR1"/>
        <w:spacing w:before="0" w:line="240" w:lineRule="auto"/>
        <w:ind w:left="0" w:firstLine="0"/>
        <w:jc w:val="center"/>
        <w:rPr>
          <w:bCs/>
          <w:caps/>
          <w:sz w:val="36"/>
        </w:rPr>
      </w:pPr>
      <w:r>
        <w:rPr>
          <w:bCs/>
          <w:caps/>
          <w:sz w:val="36"/>
        </w:rPr>
        <w:t>география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</w:rPr>
      </w:pPr>
      <w:r>
        <w:rPr>
          <w:bCs/>
        </w:rPr>
        <w:t>Учебно-методическое пособие для студентов</w:t>
      </w:r>
    </w:p>
    <w:p w:rsidR="00EF4558" w:rsidRDefault="00C01BCA">
      <w:pPr>
        <w:pStyle w:val="FR1"/>
        <w:spacing w:before="0" w:line="240" w:lineRule="auto"/>
        <w:ind w:left="0" w:firstLine="0"/>
        <w:jc w:val="center"/>
        <w:rPr>
          <w:bCs/>
        </w:rPr>
      </w:pPr>
      <w:r>
        <w:rPr>
          <w:bCs/>
        </w:rPr>
        <w:t>Специальности «Бухгалтерский учет, анализ и аудит»</w:t>
      </w:r>
      <w:r w:rsidR="00EF4558">
        <w:rPr>
          <w:bCs/>
        </w:rPr>
        <w:t xml:space="preserve"> ФБО 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8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8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i/>
          <w:iCs/>
        </w:rPr>
      </w:pPr>
      <w:r>
        <w:rPr>
          <w:bCs/>
          <w:i/>
          <w:iCs/>
        </w:rPr>
        <w:t>Одобрено методической комиссией ФБО</w:t>
      </w: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Pr="00C01BCA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Pr="00C01BCA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  <w:sz w:val="22"/>
        </w:rPr>
      </w:pPr>
    </w:p>
    <w:p w:rsidR="00EF4558" w:rsidRDefault="00EF4558">
      <w:pPr>
        <w:pStyle w:val="FR1"/>
        <w:spacing w:before="0" w:line="240" w:lineRule="auto"/>
        <w:ind w:left="0" w:firstLine="0"/>
        <w:jc w:val="center"/>
        <w:rPr>
          <w:bCs/>
        </w:rPr>
      </w:pPr>
      <w:r>
        <w:rPr>
          <w:bCs/>
        </w:rPr>
        <w:t>Гомель 2006</w:t>
      </w:r>
    </w:p>
    <w:p w:rsidR="00EF4558" w:rsidRPr="00C01BCA" w:rsidRDefault="00EF4558">
      <w:pPr>
        <w:pStyle w:val="FR1"/>
        <w:spacing w:before="0" w:line="240" w:lineRule="auto"/>
        <w:ind w:left="0" w:firstLine="0"/>
        <w:rPr>
          <w:highlight w:val="yellow"/>
        </w:rPr>
      </w:pPr>
      <w:r>
        <w:rPr>
          <w:bCs/>
        </w:rPr>
        <w:br w:type="page"/>
      </w:r>
      <w:r w:rsidRPr="00C01BCA">
        <w:rPr>
          <w:highlight w:val="yellow"/>
        </w:rPr>
        <w:lastRenderedPageBreak/>
        <w:t>УДК 339.138</w:t>
      </w:r>
    </w:p>
    <w:p w:rsidR="00EF4558" w:rsidRPr="00C01BCA" w:rsidRDefault="00EF4558">
      <w:pPr>
        <w:pStyle w:val="FR1"/>
        <w:spacing w:before="0" w:line="240" w:lineRule="auto"/>
        <w:ind w:left="0" w:firstLine="0"/>
        <w:rPr>
          <w:highlight w:val="yellow"/>
        </w:rPr>
      </w:pPr>
      <w:r w:rsidRPr="00C01BCA">
        <w:rPr>
          <w:highlight w:val="yellow"/>
        </w:rPr>
        <w:t>ББК 65.290-2</w:t>
      </w:r>
    </w:p>
    <w:p w:rsidR="00EF4558" w:rsidRDefault="00524943">
      <w:pPr>
        <w:pStyle w:val="FR1"/>
        <w:spacing w:before="0" w:line="240" w:lineRule="auto"/>
        <w:ind w:left="426" w:firstLine="0"/>
      </w:pPr>
      <w:r w:rsidRPr="00C01BCA">
        <w:rPr>
          <w:highlight w:val="yellow"/>
        </w:rPr>
        <w:t>Ф 911</w:t>
      </w: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0" w:firstLine="0"/>
        <w:rPr>
          <w:spacing w:val="-8"/>
        </w:rPr>
      </w:pPr>
      <w:r w:rsidRPr="00A13082">
        <w:rPr>
          <w:spacing w:val="20"/>
        </w:rPr>
        <w:t>Рецензент</w:t>
      </w:r>
      <w:r w:rsidRPr="00A13082">
        <w:rPr>
          <w:spacing w:val="-8"/>
        </w:rPr>
        <w:t xml:space="preserve"> – </w:t>
      </w:r>
      <w:r w:rsidR="00A13082" w:rsidRPr="00A13082">
        <w:rPr>
          <w:spacing w:val="-8"/>
        </w:rPr>
        <w:t xml:space="preserve">ст. преподаватель  «Экономика» В.Т. Бушев </w:t>
      </w:r>
      <w:r w:rsidRPr="00A13082">
        <w:rPr>
          <w:spacing w:val="-8"/>
        </w:rPr>
        <w:t xml:space="preserve"> (УО «БелГУТ»).</w:t>
      </w:r>
    </w:p>
    <w:p w:rsidR="00EF4558" w:rsidRDefault="00EF4558">
      <w:pPr>
        <w:pStyle w:val="FR1"/>
        <w:spacing w:before="0" w:line="240" w:lineRule="auto"/>
        <w:ind w:left="1843" w:firstLine="0"/>
        <w:rPr>
          <w:spacing w:val="-2"/>
        </w:rPr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524943" w:rsidRDefault="00524943">
      <w:pPr>
        <w:pStyle w:val="FR1"/>
        <w:spacing w:before="0" w:line="240" w:lineRule="auto"/>
        <w:ind w:left="709" w:firstLine="0"/>
      </w:pPr>
    </w:p>
    <w:p w:rsidR="00524943" w:rsidRDefault="00524943">
      <w:pPr>
        <w:pStyle w:val="FR1"/>
        <w:spacing w:before="0" w:line="240" w:lineRule="auto"/>
        <w:ind w:left="709" w:firstLine="0"/>
      </w:pPr>
    </w:p>
    <w:p w:rsidR="00524943" w:rsidRDefault="00524943">
      <w:pPr>
        <w:pStyle w:val="FR1"/>
        <w:spacing w:before="0" w:line="240" w:lineRule="auto"/>
        <w:ind w:left="709" w:firstLine="0"/>
      </w:pPr>
    </w:p>
    <w:p w:rsidR="00524943" w:rsidRDefault="00524943">
      <w:pPr>
        <w:pStyle w:val="FR1"/>
        <w:spacing w:before="0" w:line="240" w:lineRule="auto"/>
        <w:ind w:left="709" w:firstLine="0"/>
      </w:pPr>
    </w:p>
    <w:p w:rsidR="00524943" w:rsidRDefault="00524943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192C17" w:rsidRDefault="00192C17">
      <w:pPr>
        <w:pStyle w:val="FR1"/>
        <w:spacing w:before="0" w:line="240" w:lineRule="auto"/>
        <w:ind w:left="709" w:firstLine="0"/>
      </w:pPr>
    </w:p>
    <w:p w:rsidR="00192C17" w:rsidRDefault="00192C17">
      <w:pPr>
        <w:pStyle w:val="FR1"/>
        <w:spacing w:before="0" w:line="240" w:lineRule="auto"/>
        <w:ind w:left="709" w:firstLine="0"/>
      </w:pPr>
    </w:p>
    <w:p w:rsidR="00EF4558" w:rsidRDefault="00EF4558">
      <w:pPr>
        <w:pStyle w:val="FR1"/>
        <w:spacing w:before="0" w:line="240" w:lineRule="auto"/>
        <w:ind w:left="709" w:firstLine="0"/>
      </w:pPr>
    </w:p>
    <w:p w:rsidR="00EF4558" w:rsidRPr="00524943" w:rsidRDefault="00C01BCA" w:rsidP="00524943">
      <w:pPr>
        <w:pStyle w:val="FR1"/>
        <w:spacing w:before="0" w:line="240" w:lineRule="auto"/>
        <w:ind w:left="540" w:firstLine="0"/>
        <w:rPr>
          <w:b/>
        </w:rPr>
      </w:pPr>
      <w:r>
        <w:rPr>
          <w:b/>
        </w:rPr>
        <w:t>Потоцкая</w:t>
      </w:r>
      <w:r w:rsidR="00545081">
        <w:rPr>
          <w:b/>
        </w:rPr>
        <w:t>,</w:t>
      </w:r>
      <w:r>
        <w:rPr>
          <w:b/>
        </w:rPr>
        <w:t xml:space="preserve"> А. В.</w:t>
      </w:r>
    </w:p>
    <w:p w:rsidR="00EF4558" w:rsidRPr="00192C17" w:rsidRDefault="00524943">
      <w:pPr>
        <w:pStyle w:val="FR1"/>
        <w:spacing w:before="0" w:line="240" w:lineRule="auto"/>
        <w:ind w:left="0" w:firstLine="0"/>
        <w:jc w:val="left"/>
        <w:rPr>
          <w:sz w:val="12"/>
          <w:szCs w:val="12"/>
        </w:rPr>
      </w:pPr>
      <w:r w:rsidRPr="00192C17">
        <w:rPr>
          <w:sz w:val="12"/>
          <w:szCs w:val="12"/>
        </w:rPr>
        <w:tab/>
      </w:r>
    </w:p>
    <w:p w:rsidR="00EF4558" w:rsidRPr="00C01BCA" w:rsidRDefault="00524943" w:rsidP="00524943">
      <w:pPr>
        <w:pStyle w:val="FR1"/>
        <w:spacing w:before="0" w:line="240" w:lineRule="auto"/>
        <w:ind w:left="540" w:hanging="540"/>
        <w:rPr>
          <w:highlight w:val="yellow"/>
        </w:rPr>
      </w:pPr>
      <w:r w:rsidRPr="00C01BCA">
        <w:rPr>
          <w:highlight w:val="yellow"/>
        </w:rPr>
        <w:t>Ф 911</w:t>
      </w:r>
      <w:r w:rsidR="00EF4558">
        <w:tab/>
      </w:r>
      <w:r>
        <w:tab/>
        <w:t xml:space="preserve"> </w:t>
      </w:r>
      <w:r w:rsidR="00C01BCA">
        <w:t>Экономическая география</w:t>
      </w:r>
      <w:r w:rsidR="00EF4558">
        <w:t xml:space="preserve">: учебно-методическое пособие для студентов </w:t>
      </w:r>
      <w:r w:rsidR="00C01BCA">
        <w:rPr>
          <w:spacing w:val="-10"/>
        </w:rPr>
        <w:t xml:space="preserve">специальности Бухгалтерский учет анализ и аудит» </w:t>
      </w:r>
      <w:r w:rsidRPr="00524943">
        <w:rPr>
          <w:spacing w:val="-10"/>
        </w:rPr>
        <w:t xml:space="preserve"> ФБО</w:t>
      </w:r>
      <w:r w:rsidR="00EF4558" w:rsidRPr="00524943">
        <w:rPr>
          <w:spacing w:val="-10"/>
        </w:rPr>
        <w:t xml:space="preserve"> / </w:t>
      </w:r>
      <w:r w:rsidR="00C01BCA">
        <w:rPr>
          <w:spacing w:val="-10"/>
        </w:rPr>
        <w:t>А. В. Потоцкая</w:t>
      </w:r>
      <w:r w:rsidR="00545081">
        <w:rPr>
          <w:spacing w:val="-10"/>
        </w:rPr>
        <w:t>,</w:t>
      </w:r>
      <w:r w:rsidR="00192C17">
        <w:rPr>
          <w:spacing w:val="-10"/>
        </w:rPr>
        <w:t xml:space="preserve"> </w:t>
      </w:r>
      <w:r w:rsidR="00EF4558" w:rsidRPr="00524943">
        <w:rPr>
          <w:spacing w:val="-10"/>
        </w:rPr>
        <w:t>–</w:t>
      </w:r>
      <w:r w:rsidR="00EF4558">
        <w:t xml:space="preserve"> Гомель: УО «БелГУТ», 2006. – </w:t>
      </w:r>
      <w:r w:rsidR="00EF4558" w:rsidRPr="00A13082">
        <w:t>3</w:t>
      </w:r>
      <w:r w:rsidR="00A30A55">
        <w:t>8</w:t>
      </w:r>
      <w:r w:rsidR="00EF4558" w:rsidRPr="00A13082">
        <w:t xml:space="preserve"> с.</w:t>
      </w:r>
    </w:p>
    <w:p w:rsidR="00EF4558" w:rsidRDefault="00EF4558" w:rsidP="00524943">
      <w:pPr>
        <w:pStyle w:val="FR1"/>
        <w:spacing w:before="0" w:line="240" w:lineRule="auto"/>
        <w:ind w:left="540" w:hanging="540"/>
      </w:pPr>
      <w:r w:rsidRPr="00C01BCA">
        <w:rPr>
          <w:highlight w:val="yellow"/>
        </w:rPr>
        <w:tab/>
      </w:r>
      <w:r w:rsidRPr="00C01BCA">
        <w:rPr>
          <w:highlight w:val="yellow"/>
        </w:rPr>
        <w:tab/>
      </w:r>
      <w:r w:rsidRPr="00C01BCA">
        <w:rPr>
          <w:highlight w:val="yellow"/>
          <w:lang w:val="en-US"/>
        </w:rPr>
        <w:t>ISBN</w:t>
      </w:r>
      <w:r w:rsidRPr="00C01BCA">
        <w:rPr>
          <w:highlight w:val="yellow"/>
        </w:rPr>
        <w:t xml:space="preserve"> 985-468-086-Х</w:t>
      </w:r>
    </w:p>
    <w:p w:rsidR="00EF4558" w:rsidRDefault="00EF4558">
      <w:pPr>
        <w:pStyle w:val="FR1"/>
        <w:spacing w:before="0" w:line="240" w:lineRule="auto"/>
        <w:ind w:left="426" w:hanging="426"/>
      </w:pPr>
    </w:p>
    <w:p w:rsidR="00EF4558" w:rsidRPr="00A13082" w:rsidRDefault="00EF4558">
      <w:pPr>
        <w:pStyle w:val="FR1"/>
        <w:spacing w:before="0" w:line="240" w:lineRule="auto"/>
        <w:ind w:left="426" w:firstLine="283"/>
        <w:rPr>
          <w:sz w:val="18"/>
        </w:rPr>
      </w:pPr>
      <w:r w:rsidRPr="00A13082">
        <w:rPr>
          <w:sz w:val="18"/>
        </w:rPr>
        <w:t>Пособие составлено в соответствии с базовой программой курса «</w:t>
      </w:r>
      <w:r w:rsidR="00127C24" w:rsidRPr="00A13082">
        <w:rPr>
          <w:sz w:val="18"/>
        </w:rPr>
        <w:t>Экономическая</w:t>
      </w:r>
      <w:r w:rsidRPr="00A13082">
        <w:rPr>
          <w:sz w:val="18"/>
        </w:rPr>
        <w:t xml:space="preserve"> </w:t>
      </w:r>
      <w:r w:rsidR="00127C24" w:rsidRPr="00A13082">
        <w:rPr>
          <w:sz w:val="18"/>
        </w:rPr>
        <w:t>география</w:t>
      </w:r>
      <w:r w:rsidRPr="00A13082">
        <w:rPr>
          <w:sz w:val="18"/>
        </w:rPr>
        <w:t>».</w:t>
      </w:r>
    </w:p>
    <w:p w:rsidR="00EF4558" w:rsidRPr="00A13082" w:rsidRDefault="00EF4558">
      <w:pPr>
        <w:pStyle w:val="FR1"/>
        <w:spacing w:before="0" w:line="240" w:lineRule="auto"/>
        <w:ind w:left="426" w:firstLine="283"/>
        <w:rPr>
          <w:sz w:val="18"/>
        </w:rPr>
      </w:pPr>
      <w:r w:rsidRPr="00A13082">
        <w:rPr>
          <w:sz w:val="18"/>
        </w:rPr>
        <w:t>Изложены рабочая программа дисциплины «</w:t>
      </w:r>
      <w:r w:rsidR="00127C24" w:rsidRPr="00A13082">
        <w:rPr>
          <w:sz w:val="18"/>
        </w:rPr>
        <w:t>Экономическая география</w:t>
      </w:r>
      <w:r w:rsidRPr="00A13082">
        <w:rPr>
          <w:sz w:val="18"/>
        </w:rPr>
        <w:t>», контрольные вопросы и рекомендуемая литература. Даны  методические указания, задания  и рекомендации по выполнению контрольной работы.</w:t>
      </w:r>
    </w:p>
    <w:p w:rsidR="00EF4558" w:rsidRDefault="00EF4558">
      <w:pPr>
        <w:pStyle w:val="FR1"/>
        <w:spacing w:before="0" w:line="240" w:lineRule="auto"/>
        <w:ind w:left="426" w:firstLine="283"/>
        <w:rPr>
          <w:sz w:val="18"/>
        </w:rPr>
      </w:pPr>
      <w:r w:rsidRPr="00A13082">
        <w:rPr>
          <w:sz w:val="18"/>
        </w:rPr>
        <w:t xml:space="preserve">Предназначено для студентов </w:t>
      </w:r>
      <w:r w:rsidR="00127C24" w:rsidRPr="00A13082">
        <w:rPr>
          <w:sz w:val="18"/>
        </w:rPr>
        <w:t>специальности «Бухгалтерский учет, анализ и аудит»</w:t>
      </w:r>
      <w:r w:rsidRPr="00A13082">
        <w:rPr>
          <w:sz w:val="18"/>
        </w:rPr>
        <w:t xml:space="preserve"> безотрывной формы обучения.</w:t>
      </w:r>
    </w:p>
    <w:p w:rsidR="00EF4558" w:rsidRDefault="00EF4558">
      <w:pPr>
        <w:pStyle w:val="FR1"/>
        <w:spacing w:before="0" w:line="240" w:lineRule="auto"/>
        <w:ind w:left="426" w:hanging="426"/>
      </w:pPr>
    </w:p>
    <w:p w:rsidR="00EF4558" w:rsidRPr="00A13082" w:rsidRDefault="00EF4558">
      <w:pPr>
        <w:pStyle w:val="FR1"/>
        <w:spacing w:before="0" w:line="240" w:lineRule="auto"/>
        <w:ind w:left="426" w:firstLine="4677"/>
        <w:jc w:val="right"/>
        <w:rPr>
          <w:b/>
          <w:highlight w:val="yellow"/>
        </w:rPr>
      </w:pPr>
      <w:r w:rsidRPr="00A13082">
        <w:rPr>
          <w:b/>
          <w:highlight w:val="yellow"/>
        </w:rPr>
        <w:t>УДК 339.138</w:t>
      </w:r>
    </w:p>
    <w:p w:rsidR="00EF4558" w:rsidRDefault="00EF4558">
      <w:pPr>
        <w:pStyle w:val="FR1"/>
        <w:spacing w:before="0" w:line="240" w:lineRule="auto"/>
        <w:ind w:left="426" w:firstLine="4677"/>
        <w:jc w:val="right"/>
        <w:rPr>
          <w:b/>
        </w:rPr>
      </w:pPr>
      <w:r w:rsidRPr="00A13082">
        <w:rPr>
          <w:b/>
          <w:highlight w:val="yellow"/>
        </w:rPr>
        <w:t>ББК 65.290-2</w:t>
      </w:r>
    </w:p>
    <w:p w:rsidR="00EF4558" w:rsidRDefault="00EF4558">
      <w:pPr>
        <w:pStyle w:val="FR1"/>
        <w:spacing w:before="0" w:line="240" w:lineRule="auto"/>
        <w:jc w:val="right"/>
      </w:pPr>
    </w:p>
    <w:p w:rsidR="00EF4558" w:rsidRDefault="00EF4558">
      <w:pPr>
        <w:pStyle w:val="FR1"/>
        <w:spacing w:before="0" w:line="240" w:lineRule="auto"/>
      </w:pPr>
    </w:p>
    <w:p w:rsidR="00EF4558" w:rsidRDefault="00EF4558">
      <w:pPr>
        <w:pStyle w:val="FR1"/>
        <w:spacing w:before="0" w:line="240" w:lineRule="auto"/>
      </w:pPr>
    </w:p>
    <w:p w:rsidR="00EF4558" w:rsidRPr="00482AA8" w:rsidRDefault="00524943" w:rsidP="00524943">
      <w:pPr>
        <w:pStyle w:val="FR1"/>
        <w:tabs>
          <w:tab w:val="left" w:pos="-1620"/>
          <w:tab w:val="decimal" w:pos="-1260"/>
          <w:tab w:val="left" w:pos="-1080"/>
        </w:tabs>
        <w:spacing w:before="0" w:line="240" w:lineRule="auto"/>
        <w:ind w:left="2700" w:firstLine="0"/>
        <w:rPr>
          <w:spacing w:val="-2"/>
        </w:rPr>
      </w:pPr>
      <w:r w:rsidRPr="00482AA8">
        <w:rPr>
          <w:spacing w:val="-2"/>
          <w:sz w:val="10"/>
          <w:szCs w:val="10"/>
        </w:rPr>
        <w:t xml:space="preserve"> </w:t>
      </w:r>
      <w:r w:rsidR="00EF4558" w:rsidRPr="00482AA8">
        <w:rPr>
          <w:spacing w:val="-2"/>
        </w:rPr>
        <w:sym w:font="Symbol" w:char="F0D3"/>
      </w:r>
      <w:r w:rsidR="00EF4558" w:rsidRPr="00482AA8">
        <w:rPr>
          <w:spacing w:val="-2"/>
        </w:rPr>
        <w:t xml:space="preserve"> </w:t>
      </w:r>
      <w:r w:rsidR="006B4215">
        <w:rPr>
          <w:spacing w:val="-2"/>
        </w:rPr>
        <w:t>Потоцкая А. В.</w:t>
      </w:r>
      <w:r w:rsidR="00EF4558" w:rsidRPr="00482AA8">
        <w:rPr>
          <w:spacing w:val="-2"/>
        </w:rPr>
        <w:t xml:space="preserve">, </w:t>
      </w:r>
      <w:r w:rsidRPr="00482AA8">
        <w:rPr>
          <w:spacing w:val="-2"/>
        </w:rPr>
        <w:t>2</w:t>
      </w:r>
      <w:r w:rsidR="00EF4558" w:rsidRPr="00482AA8">
        <w:rPr>
          <w:spacing w:val="-2"/>
        </w:rPr>
        <w:t>006</w:t>
      </w:r>
    </w:p>
    <w:p w:rsidR="00EF4558" w:rsidRDefault="00EF4558">
      <w:pPr>
        <w:pStyle w:val="FR1"/>
        <w:spacing w:before="0" w:line="240" w:lineRule="auto"/>
        <w:ind w:left="3240" w:hanging="3240"/>
      </w:pPr>
      <w:r>
        <w:rPr>
          <w:b/>
          <w:bCs/>
          <w:sz w:val="16"/>
          <w:lang w:val="en-US"/>
        </w:rPr>
        <w:t>ISBN</w:t>
      </w:r>
      <w:r>
        <w:rPr>
          <w:b/>
          <w:bCs/>
          <w:sz w:val="16"/>
        </w:rPr>
        <w:t xml:space="preserve"> 985-468-086-</w:t>
      </w:r>
      <w:r>
        <w:rPr>
          <w:b/>
          <w:bCs/>
          <w:sz w:val="16"/>
          <w:lang w:val="en-US"/>
        </w:rPr>
        <w:t>X</w:t>
      </w:r>
      <w:r>
        <w:rPr>
          <w:b/>
          <w:bCs/>
          <w:sz w:val="16"/>
        </w:rPr>
        <w:t xml:space="preserve">                              </w:t>
      </w:r>
      <w:r w:rsidR="00524943">
        <w:t xml:space="preserve">  </w:t>
      </w:r>
      <w:r>
        <w:sym w:font="Symbol" w:char="F0D3"/>
      </w:r>
      <w:r>
        <w:t xml:space="preserve"> Оформление. УО </w:t>
      </w:r>
      <w:r w:rsidR="000C0CAA">
        <w:t>«</w:t>
      </w:r>
      <w:r>
        <w:t>БелГУТ», 2006</w:t>
      </w:r>
    </w:p>
    <w:p w:rsidR="00EF4558" w:rsidRDefault="005D49E9">
      <w:pPr>
        <w:pStyle w:val="FR1"/>
        <w:spacing w:before="0" w:line="240" w:lineRule="auto"/>
        <w:ind w:left="0" w:hanging="284"/>
        <w:jc w:val="center"/>
        <w:rPr>
          <w:sz w:val="22"/>
        </w:rPr>
      </w:pPr>
      <w:r>
        <w:rPr>
          <w:noProof/>
          <w:snapToGrid/>
        </w:rPr>
        <w:pict>
          <v:rect id="_x0000_s1041" style="position:absolute;left:0;text-align:left;margin-left:152.45pt;margin-top:2.9pt;width:27pt;height:18pt;z-index:251651072" stroked="f"/>
        </w:pict>
      </w:r>
      <w:r>
        <w:rPr>
          <w:noProof/>
          <w:snapToGrid/>
          <w:sz w:val="22"/>
        </w:rPr>
        <w:pict>
          <v:oval id="_x0000_s1026" style="position:absolute;left:0;text-align:left;margin-left:168.5pt;margin-top:57.8pt;width:45pt;height:27pt;z-index:251650048" strokecolor="white">
            <w10:wrap type="topAndBottom" side="largest"/>
          </v:oval>
        </w:pict>
      </w:r>
      <w:r w:rsidR="00EF4558">
        <w:rPr>
          <w:sz w:val="22"/>
        </w:rPr>
        <w:br w:type="page"/>
      </w: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EF4558" w:rsidRDefault="00EF4558">
      <w:pPr>
        <w:pStyle w:val="FR1"/>
        <w:spacing w:before="0" w:line="240" w:lineRule="auto"/>
        <w:ind w:left="0" w:hanging="284"/>
        <w:jc w:val="center"/>
      </w:pPr>
    </w:p>
    <w:p w:rsidR="00C01BCA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РАБОЧАЯ ПРОГРАММА</w:t>
      </w: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</w:p>
    <w:p w:rsidR="00C01BCA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Цель и задачи дисциплины</w:t>
      </w:r>
    </w:p>
    <w:p w:rsidR="00C01BCA" w:rsidRPr="001467A7" w:rsidRDefault="00C01BCA" w:rsidP="00C01BCA">
      <w:pPr>
        <w:ind w:firstLine="284"/>
        <w:jc w:val="center"/>
        <w:rPr>
          <w:b/>
          <w:sz w:val="20"/>
          <w:szCs w:val="20"/>
        </w:rPr>
      </w:pPr>
    </w:p>
    <w:p w:rsidR="00C01BCA" w:rsidRPr="00206CC9" w:rsidRDefault="00C01BCA" w:rsidP="00C01BCA">
      <w:pPr>
        <w:ind w:left="284"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Цель преподавания – обеспечение студентов знаниями по экономике регионов, размещению производительных сил основных грузообразующих производств, экономико-географической характеристике видов транспорта, транспортных узлов и складывающимся транспортно-экономическим связям, включая международные.</w:t>
      </w:r>
    </w:p>
    <w:p w:rsidR="00C01BCA" w:rsidRPr="00206CC9" w:rsidRDefault="00C01BCA" w:rsidP="00C01BCA">
      <w:pPr>
        <w:ind w:left="284"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 условиях перехода к рыночной экономике студентам требуются знания пока слабо изученных эколого-экономичесих проблем.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Default="00C01BCA" w:rsidP="00C01BCA">
      <w:pPr>
        <w:ind w:firstLine="284"/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Задачи изучения дисциплины</w:t>
      </w:r>
    </w:p>
    <w:p w:rsidR="00C01BCA" w:rsidRPr="001467A7" w:rsidRDefault="00C01BCA" w:rsidP="00C01BCA">
      <w:pPr>
        <w:ind w:firstLine="284"/>
        <w:jc w:val="center"/>
        <w:rPr>
          <w:b/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Изучив дисциплину, студент должен: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Знать и уметь использовать экономику регионов страны, размещение производительных сил и путей сообщения, путей сообщения, перспективы развития экономики страны, свободно ориентироваться на схемах железных дорог и других видах транспорта, самостоятельно анализировать и обобщать статистические данные о развитии производительных сил регионов страны.</w:t>
      </w:r>
    </w:p>
    <w:p w:rsidR="00C01BCA" w:rsidRDefault="00C01BCA" w:rsidP="00C01BCA">
      <w:pPr>
        <w:pStyle w:val="FR2"/>
        <w:spacing w:line="240" w:lineRule="auto"/>
        <w:jc w:val="both"/>
        <w:rPr>
          <w:sz w:val="20"/>
        </w:rPr>
      </w:pPr>
      <w:r w:rsidRPr="00C01BCA">
        <w:rPr>
          <w:b w:val="0"/>
          <w:sz w:val="20"/>
        </w:rPr>
        <w:t>Владеть знаниями экономиста транспорта, необходимыми для анализа транспортного рынка в сфере материального обращения, экономической ценности природы и эффективности природопользования, экологических проблем и альтернативных методах их решения, международного опыта и сотрудничества в решении экологических проблем</w:t>
      </w:r>
      <w:r>
        <w:t>.</w:t>
      </w:r>
      <w:r>
        <w:rPr>
          <w:sz w:val="20"/>
        </w:rPr>
        <w:t xml:space="preserve"> </w:t>
      </w: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  <w:r>
        <w:rPr>
          <w:sz w:val="20"/>
        </w:rPr>
        <w:br w:type="page"/>
      </w:r>
      <w:r>
        <w:rPr>
          <w:b/>
          <w:sz w:val="20"/>
          <w:szCs w:val="20"/>
        </w:rPr>
        <w:t>СОДЕРЖАНИЕ ДИСЦИПЛИНЫ</w:t>
      </w:r>
    </w:p>
    <w:p w:rsidR="00C01BCA" w:rsidRPr="00206CC9" w:rsidRDefault="00C01BCA" w:rsidP="00C01BCA">
      <w:pPr>
        <w:jc w:val="both"/>
        <w:rPr>
          <w:sz w:val="20"/>
          <w:szCs w:val="20"/>
        </w:rPr>
      </w:pPr>
    </w:p>
    <w:p w:rsidR="00C01BCA" w:rsidRPr="00414AB9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i/>
          <w:sz w:val="20"/>
          <w:szCs w:val="20"/>
        </w:rPr>
        <w:t>Тема 1</w:t>
      </w:r>
      <w:r w:rsidRPr="00206CC9"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Теоретические основы и общие условия размещения производительных сил и экономика районов</w:t>
      </w:r>
    </w:p>
    <w:p w:rsidR="00C01BCA" w:rsidRPr="00206CC9" w:rsidRDefault="00C01BCA" w:rsidP="00C01BCA">
      <w:pPr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Экономическая география – наука о размещении и территориальной организации производства. Закономерности, принципы и факторы размещения производительных сил</w:t>
      </w:r>
      <w:r w:rsidR="00B74787">
        <w:rPr>
          <w:sz w:val="20"/>
          <w:szCs w:val="20"/>
        </w:rPr>
        <w:t>.</w:t>
      </w:r>
      <w:r w:rsidR="003928F5">
        <w:rPr>
          <w:sz w:val="20"/>
          <w:szCs w:val="20"/>
        </w:rPr>
        <w:t xml:space="preserve"> Объект и предмет исследований экономической географии. Направления экономической географии. Роль экономической географии в структуре высшего экономического образования, ее место в системе научных дисциплин. Основные задачи экономической географии.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center"/>
        <w:rPr>
          <w:sz w:val="20"/>
          <w:szCs w:val="20"/>
        </w:rPr>
      </w:pPr>
      <w:r w:rsidRPr="00414AB9">
        <w:rPr>
          <w:i/>
          <w:sz w:val="20"/>
          <w:szCs w:val="20"/>
        </w:rPr>
        <w:t>Тема 2</w:t>
      </w:r>
      <w:r w:rsidRPr="00206CC9"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Условия и факторы территориальной организации хозяйственной деятельности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3928F5">
      <w:pPr>
        <w:ind w:firstLine="284"/>
        <w:jc w:val="both"/>
        <w:rPr>
          <w:sz w:val="20"/>
          <w:szCs w:val="20"/>
        </w:rPr>
      </w:pPr>
      <w:r w:rsidRPr="00B13FBF">
        <w:rPr>
          <w:sz w:val="20"/>
          <w:szCs w:val="20"/>
        </w:rPr>
        <w:t>Экономико-географическое и ге</w:t>
      </w:r>
      <w:r w:rsidR="00B13FBF" w:rsidRPr="00B13FBF">
        <w:rPr>
          <w:sz w:val="20"/>
          <w:szCs w:val="20"/>
        </w:rPr>
        <w:t>ополитическое положение: динамизм, историческая изменчивость и современная оценка. Транзитное, соседское и приграничное положение в отношениях в отношении крупнейшим месторождениям полезных ископаемых. Особенности оценки ЭГП, отдельных областей, городских поселков. ЭГП и геополитическое положение как фактор устойчивого развития Беларуси.</w:t>
      </w:r>
      <w:r w:rsidR="003928F5">
        <w:rPr>
          <w:sz w:val="20"/>
          <w:szCs w:val="20"/>
        </w:rPr>
        <w:t xml:space="preserve"> </w:t>
      </w:r>
      <w:r w:rsidR="00330EEB">
        <w:rPr>
          <w:sz w:val="20"/>
          <w:szCs w:val="20"/>
        </w:rPr>
        <w:t>Природно-ресурсный потенциал Беларуси и его использование.</w:t>
      </w:r>
      <w:r w:rsidRPr="00206CC9">
        <w:rPr>
          <w:sz w:val="20"/>
          <w:szCs w:val="20"/>
        </w:rPr>
        <w:t xml:space="preserve"> </w:t>
      </w:r>
      <w:r w:rsidR="00B13FBF">
        <w:rPr>
          <w:sz w:val="20"/>
          <w:szCs w:val="20"/>
        </w:rPr>
        <w:t xml:space="preserve">Природно-ресурсный потенциал, его сущность, оценка. Оценка природных условий для жизни и хозяйственной деятельности людей. Разнообразные природные условия для сельского хозяйства. Значительные отклонения условий жизни и хозяйственной деятельности человека после ЧАЭС, География населения Беларуси и система расселения. Численность населения, его динамика и особенности размещения. Возрастная, половая структура населения, особенности формирования, национальная структура. Демографическая ситуация, ее оценка и влияние </w:t>
      </w:r>
      <w:r w:rsidR="003928F5">
        <w:rPr>
          <w:sz w:val="20"/>
          <w:szCs w:val="20"/>
        </w:rPr>
        <w:t>на ее после ЧАЭС. Трудовой потенциал Республики Беларусь. Рынок труда.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center"/>
        <w:rPr>
          <w:sz w:val="20"/>
          <w:szCs w:val="20"/>
        </w:rPr>
      </w:pPr>
      <w:r w:rsidRPr="00414AB9">
        <w:rPr>
          <w:i/>
          <w:sz w:val="20"/>
          <w:szCs w:val="20"/>
        </w:rPr>
        <w:t>Тема 3</w:t>
      </w:r>
      <w:r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Методы экономического обоснования размещения производства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Территориальная организация хозяйства, научные методы ее анализа – приближенные и точные методы; ЭМММ; система оптимизационных моделей; выбор оптимального размещения производства.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Обоснования размещения отраслей хозяйства и отдельных предприятий: учет факторов размещения отрасли и предприятия; порайонная дифференциация стоимостных показателей; определение местоположения предприятий по факторам; технико-экономические расчеты; производственно-сбытовое зонирование; балансовые расчеты.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center"/>
        <w:rPr>
          <w:sz w:val="20"/>
          <w:szCs w:val="20"/>
        </w:rPr>
      </w:pPr>
      <w:r w:rsidRPr="00414AB9">
        <w:rPr>
          <w:i/>
          <w:sz w:val="20"/>
          <w:szCs w:val="20"/>
        </w:rPr>
        <w:t>Тема 4</w:t>
      </w:r>
      <w:r w:rsidRPr="00206CC9"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Размещение производительных сил Республики Беларусь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Промышленность РБ. Формы ее территориальной организации. Экологические проблемы, связанные с размещением производства. Проблемы углубления специализации и кооперирования в отраслях машиностроительного комплекса. Размещения ТЭК, машиностроения; промышленности строительных материалов; лесной, деревообрабатывающей и целлюлозно-бумажной промышленности; отраслей товаров народного потребления; отраслей АПК. Совершенствование структуры лесоперерабатывающих комплексов. Размещение отраслей транспортного комплекса. Транспорт как особая сфера материального производства. Роль транспорта в размещении производительных сил.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EF4558" w:rsidRDefault="00EF4558">
      <w:pPr>
        <w:pStyle w:val="a3"/>
        <w:widowControl w:val="0"/>
        <w:ind w:firstLine="284"/>
        <w:jc w:val="both"/>
        <w:rPr>
          <w:rFonts w:ascii="Times New Roman" w:hAnsi="Times New Roman"/>
        </w:rPr>
      </w:pPr>
    </w:p>
    <w:p w:rsidR="00C01BCA" w:rsidRDefault="00C01BCA" w:rsidP="00C01BCA">
      <w:pPr>
        <w:ind w:firstLine="284"/>
        <w:jc w:val="center"/>
        <w:rPr>
          <w:b/>
          <w:sz w:val="20"/>
          <w:szCs w:val="20"/>
        </w:rPr>
      </w:pPr>
      <w:r w:rsidRPr="00414AB9">
        <w:rPr>
          <w:i/>
          <w:sz w:val="20"/>
          <w:szCs w:val="20"/>
        </w:rPr>
        <w:t>Тема 5</w:t>
      </w:r>
      <w:r w:rsidRPr="00206CC9"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Территориальная организация народного хозяйства</w:t>
      </w:r>
    </w:p>
    <w:p w:rsidR="00C01BCA" w:rsidRPr="00206CC9" w:rsidRDefault="00C01BCA" w:rsidP="00C01BCA">
      <w:pPr>
        <w:ind w:firstLine="284"/>
        <w:jc w:val="center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Экономико-географическое районирование Республики Беларусь</w:t>
      </w:r>
      <w:r w:rsidR="00330EEB">
        <w:rPr>
          <w:sz w:val="20"/>
          <w:szCs w:val="20"/>
        </w:rPr>
        <w:t>. Районирование и территориальный раздел труда. Типы (виды) районирования: природное, экономическое, природно-хозяйственное. Роль районирования в географических исследован</w:t>
      </w:r>
      <w:r w:rsidR="00D00D33">
        <w:rPr>
          <w:sz w:val="20"/>
          <w:szCs w:val="20"/>
        </w:rPr>
        <w:t>иях и практической деятельности.</w:t>
      </w:r>
      <w:r w:rsidR="00330EEB">
        <w:rPr>
          <w:sz w:val="20"/>
          <w:szCs w:val="20"/>
        </w:rPr>
        <w:t xml:space="preserve"> </w:t>
      </w:r>
      <w:r w:rsidR="00D00D33">
        <w:rPr>
          <w:sz w:val="20"/>
          <w:szCs w:val="20"/>
        </w:rPr>
        <w:t>Э</w:t>
      </w:r>
      <w:r w:rsidR="00330EEB">
        <w:rPr>
          <w:sz w:val="20"/>
          <w:szCs w:val="20"/>
        </w:rPr>
        <w:t>кономическое районирование и его проблемы.</w:t>
      </w:r>
      <w:r w:rsidR="00D00D33">
        <w:rPr>
          <w:sz w:val="20"/>
          <w:szCs w:val="20"/>
        </w:rPr>
        <w:t xml:space="preserve"> Система социально-экономических районов Беларуси, проблемы совершенствования. Природно-хозяйственное районирование: территориальное отличие в особенностях природы, расселения и хозяйственной деятельности.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C01BCA" w:rsidP="00C01BCA">
      <w:pPr>
        <w:ind w:firstLine="284"/>
        <w:jc w:val="center"/>
        <w:rPr>
          <w:sz w:val="20"/>
          <w:szCs w:val="20"/>
        </w:rPr>
      </w:pPr>
      <w:r w:rsidRPr="00414AB9">
        <w:rPr>
          <w:i/>
          <w:sz w:val="20"/>
          <w:szCs w:val="20"/>
        </w:rPr>
        <w:t>Тема 6</w:t>
      </w:r>
      <w:r w:rsidRPr="00206CC9">
        <w:rPr>
          <w:sz w:val="20"/>
          <w:szCs w:val="20"/>
        </w:rPr>
        <w:t xml:space="preserve"> </w:t>
      </w:r>
      <w:r w:rsidRPr="00414AB9">
        <w:rPr>
          <w:b/>
          <w:sz w:val="20"/>
          <w:szCs w:val="20"/>
        </w:rPr>
        <w:t>Внешнеэкономические связи РБ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206CC9" w:rsidRDefault="00330EEB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Внешнеэкономические связи республики, их роль в социально-экономическом развитии. Внешнеторговый потенциал республики Беларусь</w:t>
      </w:r>
      <w:r w:rsidR="00D00D33">
        <w:rPr>
          <w:sz w:val="20"/>
          <w:szCs w:val="20"/>
        </w:rPr>
        <w:t>. Формы внешнеэкономических связей: внешняя торговля на основе демонополизации, децентрализации и укрепление хозяйственной самостоятельности участников внешнеэкономических связей. Свободно-экономические зоны: сущность, задачи, факторы возникновения. характеристика свободно-экономических зон, проблемы и перспективы развития. развитие неторговых форм: туризм, экологическое сотрудничество, научные и культурные связи. Республика Беларусь в системе международных торгово-экономических отношений. Глобализация экономики и внешнеэкономическая деятельность.</w:t>
      </w:r>
    </w:p>
    <w:p w:rsidR="00C01BCA" w:rsidRDefault="00C01BCA" w:rsidP="00C01BCA">
      <w:pPr>
        <w:rPr>
          <w:sz w:val="20"/>
          <w:szCs w:val="20"/>
        </w:rPr>
      </w:pPr>
    </w:p>
    <w:p w:rsidR="00C01BCA" w:rsidRDefault="00C01BCA" w:rsidP="00C01BCA">
      <w:pPr>
        <w:rPr>
          <w:sz w:val="20"/>
          <w:szCs w:val="20"/>
        </w:rPr>
      </w:pPr>
    </w:p>
    <w:p w:rsidR="003928F5" w:rsidRDefault="003928F5" w:rsidP="00C01BCA">
      <w:pPr>
        <w:jc w:val="center"/>
        <w:rPr>
          <w:b/>
          <w:sz w:val="20"/>
          <w:szCs w:val="20"/>
        </w:rPr>
      </w:pP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КОНТРОЛЬНЫЕ ВОПРОСЫ</w:t>
      </w:r>
    </w:p>
    <w:p w:rsidR="00C01BCA" w:rsidRPr="00206CC9" w:rsidRDefault="00C01BCA" w:rsidP="00C01BCA">
      <w:pPr>
        <w:jc w:val="both"/>
        <w:rPr>
          <w:sz w:val="20"/>
          <w:szCs w:val="20"/>
        </w:rPr>
      </w:pP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Экономическая география. Наука о размещении и территориальной организации производства.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Закономерности, принципы и факторы размещения производительных сил. 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Экономико-географическое и </w:t>
      </w:r>
      <w:r>
        <w:rPr>
          <w:sz w:val="20"/>
          <w:szCs w:val="20"/>
        </w:rPr>
        <w:t>гео</w:t>
      </w:r>
      <w:r w:rsidRPr="00206CC9">
        <w:rPr>
          <w:sz w:val="20"/>
          <w:szCs w:val="20"/>
        </w:rPr>
        <w:t>политическое положение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Природные условия и ресурсы.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Природные условия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Природные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Минеральные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Водные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Биологические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Лесные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Животный мир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АПК: состав, цель, место в хозяйственном комплексе. Задачи комплекса  перспективные направления в НТП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СЭЗ РБ: сущность, задачи и факторы формирования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СЭЗ РБ: характеристика, проблемы и перспективы их развития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Размещение населения и трудовых ресурсов.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Национальный состав и численность населения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Половозрастной состав населения РБ. 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Состав трудовых ресурсов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Земельные ресурсы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Территориальная организация хозяйства, приближенные и точные методы анализа.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Территориальная организация хозяйства, экономико-математические методы и модели.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Территориальная организация хозяйства, система оптимизационных моделей.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Выбор оптимального варианта размещения производства.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Учет факторов размещения  отрасли и предприятия.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Порайонная дифференциация стоимостных показателей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Определение местоположения предприятий по факторам.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Технико-экономические расчеты при размещении предприятий.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Производственно-сбытовое зонирование.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Балансовые расчеты при размещении предприятий.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Промышленность РБ. Формы ее территориальной организации.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Экологические проблемы, связанные с размещением производства.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углубления специализации и кооперирования в отраслях машиностроительного комплекса.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Совершенствование структуры лесоперерабатывающих комплексов.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Транспорт как особая сфера материального производства.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Роль транспорта в размещении производительных сил.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Автомобильный транспорт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Железнодорожный транспорт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Водный транспорт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Воздушный транспорт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Трубопроводный транспорт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Энергоемкая группа отраслей обоснования размещения.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Сырьевая группа отраслей обоснования размещения.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Трудоемкая группа отраслей обоснования размещения.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Потребительская группа отраслей обоснования размещения.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Добывающая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Обрабатывающая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Электроэнергетика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Топливная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Черная металлургия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Химическая и нефтехимическая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Машиностроения и металлообработка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Лесная, деревообрабатывающая и целлюлозно-бумажная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Стекольная и фарфорово-фаянсовая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Промышленность строительных материалов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Сельское хозяйство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Пищевая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Производство товаров народного потребления и сфера услуг.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РБ в системе международных торгово-экономических отношений.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Выращивание технических культур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Выращивание зерновых культур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Выращивание крупяных культур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Животноводство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Овощеводство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Экспорт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Импорт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Производство азотных и фосфорных удобрений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Нефтедобывающая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Торфяная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Химия органического синтеза.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Мясомолочная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Микробиологическая промышленность РБ.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Обоснование размещение отраслей хозяйства и отдельных предприятий.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Методы экономического обоснования размещения производства.</w:t>
      </w:r>
    </w:p>
    <w:p w:rsidR="00C01BCA" w:rsidRPr="00206CC9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Экономико-географическое районирование РБ.</w:t>
      </w:r>
    </w:p>
    <w:p w:rsidR="00C01BCA" w:rsidRDefault="00C01BCA" w:rsidP="003928F5">
      <w:pPr>
        <w:numPr>
          <w:ilvl w:val="0"/>
          <w:numId w:val="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Глобализация экономики внешнеэкономической деятельности: необходимость и возможность участия в них РБ.</w:t>
      </w:r>
    </w:p>
    <w:p w:rsidR="00C01BCA" w:rsidRDefault="00C01BCA" w:rsidP="00C01BCA">
      <w:pPr>
        <w:ind w:left="360"/>
        <w:jc w:val="both"/>
        <w:rPr>
          <w:sz w:val="20"/>
          <w:szCs w:val="20"/>
        </w:rPr>
      </w:pPr>
    </w:p>
    <w:p w:rsidR="00C01BCA" w:rsidRPr="00206CC9" w:rsidRDefault="00C01BCA" w:rsidP="00C01BCA">
      <w:pPr>
        <w:ind w:left="360"/>
        <w:jc w:val="both"/>
        <w:rPr>
          <w:sz w:val="20"/>
          <w:szCs w:val="20"/>
        </w:rPr>
      </w:pP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СПИСОК РЕКОМЕНДУЕМОЙ ЛИТЕРАТУРЫ</w:t>
      </w:r>
    </w:p>
    <w:p w:rsidR="00C01BCA" w:rsidRPr="00206CC9" w:rsidRDefault="00C01BCA" w:rsidP="00C01BCA">
      <w:pPr>
        <w:jc w:val="both"/>
        <w:rPr>
          <w:sz w:val="20"/>
          <w:szCs w:val="20"/>
        </w:rPr>
      </w:pP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Основная литература</w:t>
      </w:r>
    </w:p>
    <w:p w:rsidR="00C01BCA" w:rsidRPr="00206CC9" w:rsidRDefault="00C01BCA" w:rsidP="00C01BCA">
      <w:pPr>
        <w:jc w:val="both"/>
        <w:rPr>
          <w:sz w:val="20"/>
          <w:szCs w:val="20"/>
        </w:rPr>
      </w:pP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1B749E">
        <w:rPr>
          <w:b/>
          <w:sz w:val="20"/>
          <w:szCs w:val="20"/>
        </w:rPr>
        <w:t>Еловой</w:t>
      </w:r>
      <w:r w:rsidR="00522214" w:rsidRPr="001B749E">
        <w:rPr>
          <w:b/>
          <w:sz w:val="20"/>
          <w:szCs w:val="20"/>
        </w:rPr>
        <w:t>,</w:t>
      </w:r>
      <w:r w:rsidRPr="001B749E">
        <w:rPr>
          <w:b/>
          <w:sz w:val="20"/>
          <w:szCs w:val="20"/>
        </w:rPr>
        <w:t xml:space="preserve"> И.А., Кухарчик А.А.</w:t>
      </w:r>
      <w:r w:rsidRPr="00206CC9">
        <w:rPr>
          <w:sz w:val="20"/>
          <w:szCs w:val="20"/>
        </w:rPr>
        <w:t xml:space="preserve"> Коммерческая география Республики Беларусь</w:t>
      </w:r>
      <w:r w:rsidR="00522214">
        <w:rPr>
          <w:sz w:val="20"/>
          <w:szCs w:val="20"/>
        </w:rPr>
        <w:t>: пособие по дисциплине «Коммерческая география»,</w:t>
      </w:r>
      <w:r w:rsidR="00B863AB">
        <w:rPr>
          <w:sz w:val="20"/>
          <w:szCs w:val="20"/>
        </w:rPr>
        <w:t xml:space="preserve"> - Гомель:</w:t>
      </w:r>
      <w:r w:rsidRPr="00206CC9">
        <w:rPr>
          <w:sz w:val="20"/>
          <w:szCs w:val="20"/>
        </w:rPr>
        <w:t xml:space="preserve"> БелГУТ, 2002. – 127 с.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1B749E">
        <w:rPr>
          <w:b/>
          <w:sz w:val="20"/>
          <w:szCs w:val="20"/>
        </w:rPr>
        <w:t>Козловская</w:t>
      </w:r>
      <w:r w:rsidR="00522214" w:rsidRPr="001B749E">
        <w:rPr>
          <w:b/>
          <w:sz w:val="20"/>
          <w:szCs w:val="20"/>
        </w:rPr>
        <w:t>,</w:t>
      </w:r>
      <w:r w:rsidRPr="001B749E">
        <w:rPr>
          <w:b/>
          <w:sz w:val="20"/>
          <w:szCs w:val="20"/>
        </w:rPr>
        <w:t xml:space="preserve"> Л.В.</w:t>
      </w:r>
      <w:r w:rsidRPr="00206CC9">
        <w:rPr>
          <w:sz w:val="20"/>
          <w:szCs w:val="20"/>
        </w:rPr>
        <w:t xml:space="preserve"> Социально-экономическая география Беларуси / Курс лекций. Ч.I – Мн., 2002.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региональной экономики Республики Беларусь в условиях глобализации и регионализации мирохозяйственных связей. Мн., 2004</w:t>
      </w:r>
      <w:r w:rsidR="00B863AB">
        <w:rPr>
          <w:sz w:val="20"/>
          <w:szCs w:val="20"/>
        </w:rPr>
        <w:t>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Региональные проблемы социально-экономического развития РБ: Сборник научн. трудов – Мн., 2000.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Рогач П.И., Сосновский В.Н. Размещение производительных сил – Мн., 2000</w:t>
      </w:r>
      <w:r w:rsidR="00B863AB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224 с.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</w:t>
      </w:r>
      <w:r w:rsidR="004B0E7E">
        <w:rPr>
          <w:sz w:val="20"/>
          <w:szCs w:val="20"/>
        </w:rPr>
        <w:t xml:space="preserve">еспублика </w:t>
      </w:r>
      <w:r w:rsidRPr="00206CC9">
        <w:rPr>
          <w:sz w:val="20"/>
          <w:szCs w:val="20"/>
        </w:rPr>
        <w:t>Б</w:t>
      </w:r>
      <w:r w:rsidR="004B0E7E"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в цифрах: Краткий статистический сборник – Мн., 2004.</w:t>
      </w:r>
    </w:p>
    <w:p w:rsidR="00C01BCA" w:rsidRPr="00206CC9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</w:t>
      </w:r>
      <w:r w:rsidR="00B863AB">
        <w:rPr>
          <w:sz w:val="20"/>
          <w:szCs w:val="20"/>
        </w:rPr>
        <w:t>у</w:t>
      </w:r>
      <w:r w:rsidRPr="00206CC9">
        <w:rPr>
          <w:sz w:val="20"/>
          <w:szCs w:val="20"/>
        </w:rPr>
        <w:t xml:space="preserve">чеб. пособие / </w:t>
      </w:r>
      <w:r w:rsidRPr="00EB2EE4">
        <w:rPr>
          <w:sz w:val="20"/>
          <w:szCs w:val="20"/>
          <w:highlight w:val="yellow"/>
        </w:rPr>
        <w:t>Под.ред</w:t>
      </w:r>
      <w:r w:rsidRPr="00206CC9">
        <w:rPr>
          <w:sz w:val="20"/>
          <w:szCs w:val="20"/>
        </w:rPr>
        <w:t>. Е.Г. Кириченко – Мн.: Аверсэв, 2003. – 400 с.</w:t>
      </w:r>
    </w:p>
    <w:p w:rsidR="00C01BCA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Транспортное обслуживание: </w:t>
      </w:r>
      <w:r w:rsidR="00F22337">
        <w:rPr>
          <w:sz w:val="20"/>
          <w:szCs w:val="20"/>
        </w:rPr>
        <w:t>у</w:t>
      </w:r>
      <w:r w:rsidRPr="00206CC9">
        <w:rPr>
          <w:sz w:val="20"/>
          <w:szCs w:val="20"/>
        </w:rPr>
        <w:t>чеб.пособие. /</w:t>
      </w:r>
      <w:r w:rsidR="00B863AB">
        <w:rPr>
          <w:sz w:val="20"/>
          <w:szCs w:val="20"/>
        </w:rPr>
        <w:t xml:space="preserve"> </w:t>
      </w:r>
      <w:r w:rsidRPr="00206CC9">
        <w:rPr>
          <w:sz w:val="20"/>
          <w:szCs w:val="20"/>
        </w:rPr>
        <w:t>Под ред. С.Н. Виноградова, Н.Г. Петухова – Мн.: Выш. школа, 2003</w:t>
      </w:r>
      <w:r w:rsidR="00B863AB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221 с.</w:t>
      </w:r>
    </w:p>
    <w:p w:rsidR="00C01BCA" w:rsidRDefault="00C01BCA" w:rsidP="00C01BC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Экономическая география транспорта</w:t>
      </w:r>
      <w:r w:rsidR="00B863AB">
        <w:rPr>
          <w:sz w:val="20"/>
          <w:szCs w:val="20"/>
        </w:rPr>
        <w:t xml:space="preserve"> / </w:t>
      </w:r>
      <w:r w:rsidR="00B863AB" w:rsidRPr="00EB2EE4">
        <w:rPr>
          <w:sz w:val="20"/>
          <w:szCs w:val="20"/>
          <w:highlight w:val="yellow"/>
        </w:rPr>
        <w:t>Под ред</w:t>
      </w:r>
      <w:r w:rsidR="00B863AB">
        <w:rPr>
          <w:sz w:val="20"/>
          <w:szCs w:val="20"/>
        </w:rPr>
        <w:t>. Н.Н. Казанского. М.:</w:t>
      </w:r>
      <w:r>
        <w:rPr>
          <w:sz w:val="20"/>
          <w:szCs w:val="20"/>
        </w:rPr>
        <w:t xml:space="preserve"> Транспорт, 1991</w:t>
      </w:r>
      <w:r w:rsidR="00B863AB">
        <w:rPr>
          <w:sz w:val="20"/>
          <w:szCs w:val="20"/>
        </w:rPr>
        <w:t>.</w:t>
      </w:r>
    </w:p>
    <w:p w:rsidR="00C01BCA" w:rsidRPr="00206CC9" w:rsidRDefault="00C01BCA" w:rsidP="00C01BCA">
      <w:pPr>
        <w:ind w:left="153"/>
        <w:jc w:val="both"/>
        <w:rPr>
          <w:sz w:val="20"/>
          <w:szCs w:val="20"/>
        </w:rPr>
      </w:pPr>
    </w:p>
    <w:p w:rsidR="00C01BCA" w:rsidRDefault="00C01BCA" w:rsidP="00C01BCA">
      <w:pPr>
        <w:jc w:val="center"/>
        <w:rPr>
          <w:b/>
          <w:sz w:val="20"/>
          <w:szCs w:val="20"/>
        </w:rPr>
      </w:pPr>
    </w:p>
    <w:p w:rsidR="00EF4558" w:rsidRDefault="00EF4558">
      <w:pPr>
        <w:pStyle w:val="FR1"/>
        <w:spacing w:before="0" w:line="240" w:lineRule="auto"/>
        <w:ind w:left="0" w:firstLine="284"/>
      </w:pPr>
    </w:p>
    <w:p w:rsidR="00C01BCA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Дополнительная литература</w:t>
      </w: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Концепция социально-экономического развития БССР на период до </w:t>
      </w:r>
      <w:smartTag w:uri="urn:schemas-microsoft-com:office:smarttags" w:element="metricconverter">
        <w:smartTagPr>
          <w:attr w:name="ProductID" w:val="2010 г"/>
        </w:smartTagPr>
        <w:r w:rsidRPr="00206CC9">
          <w:rPr>
            <w:sz w:val="20"/>
            <w:szCs w:val="20"/>
          </w:rPr>
          <w:t>2010 г</w:t>
        </w:r>
      </w:smartTag>
      <w:r w:rsidRPr="00206CC9">
        <w:rPr>
          <w:sz w:val="20"/>
          <w:szCs w:val="20"/>
        </w:rPr>
        <w:t>. – Мн., 1991.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Концепция развития лесного комплекса РБ до </w:t>
      </w:r>
      <w:smartTag w:uri="urn:schemas-microsoft-com:office:smarttags" w:element="metricconverter">
        <w:smartTagPr>
          <w:attr w:name="ProductID" w:val="2015 г"/>
        </w:smartTagPr>
        <w:r w:rsidRPr="00206CC9">
          <w:rPr>
            <w:sz w:val="20"/>
            <w:szCs w:val="20"/>
          </w:rPr>
          <w:t>2015 г</w:t>
        </w:r>
      </w:smartTag>
      <w:r w:rsidRPr="00206CC9">
        <w:rPr>
          <w:sz w:val="20"/>
          <w:szCs w:val="20"/>
        </w:rPr>
        <w:t>. – Мн., 1999.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Кучевский</w:t>
      </w:r>
      <w:r w:rsidR="00B863AB" w:rsidRPr="00B863AB">
        <w:rPr>
          <w:b/>
          <w:sz w:val="20"/>
          <w:szCs w:val="20"/>
        </w:rPr>
        <w:t>,</w:t>
      </w:r>
      <w:r w:rsidRPr="00B863AB">
        <w:rPr>
          <w:b/>
          <w:sz w:val="20"/>
          <w:szCs w:val="20"/>
        </w:rPr>
        <w:t xml:space="preserve"> Н.Г., Кочановский</w:t>
      </w:r>
      <w:r w:rsidR="00B863AB" w:rsidRPr="00B863AB">
        <w:rPr>
          <w:b/>
          <w:sz w:val="20"/>
          <w:szCs w:val="20"/>
        </w:rPr>
        <w:t>,</w:t>
      </w:r>
      <w:r w:rsidRPr="00B863AB">
        <w:rPr>
          <w:b/>
          <w:sz w:val="20"/>
          <w:szCs w:val="20"/>
        </w:rPr>
        <w:t xml:space="preserve"> С.Б.</w:t>
      </w:r>
      <w:r w:rsidRPr="00206CC9">
        <w:rPr>
          <w:sz w:val="20"/>
          <w:szCs w:val="20"/>
        </w:rPr>
        <w:t xml:space="preserve"> Транспортный комплекс Беларуси: аспекты эконлогической и экономической безопасности // БЭЖ. – 1999 № 3.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Основное направление социально-экономического развития РБ на период до </w:t>
      </w:r>
      <w:smartTag w:uri="urn:schemas-microsoft-com:office:smarttags" w:element="metricconverter">
        <w:smartTagPr>
          <w:attr w:name="ProductID" w:val="2010 г"/>
        </w:smartTagPr>
        <w:r w:rsidRPr="00206CC9">
          <w:rPr>
            <w:sz w:val="20"/>
            <w:szCs w:val="20"/>
          </w:rPr>
          <w:t>2010 г</w:t>
        </w:r>
      </w:smartTag>
      <w:r w:rsidRPr="00206CC9">
        <w:rPr>
          <w:sz w:val="20"/>
          <w:szCs w:val="20"/>
        </w:rPr>
        <w:t>. – Мн., 2000.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Программа развития Белорусской железной дороги.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Республика Беларусь / Под. общ. ред. В.С. Глушакова, Г.П. Пашкова, С.П. Самуэль – Минск «Беларуская Энцыклапедыя», им. Петруся Бровки, 2000</w:t>
      </w:r>
    </w:p>
    <w:p w:rsidR="00C01BCA" w:rsidRPr="00206CC9" w:rsidRDefault="00C01BCA" w:rsidP="006A7CC6">
      <w:pPr>
        <w:numPr>
          <w:ilvl w:val="0"/>
          <w:numId w:val="3"/>
        </w:numPr>
        <w:ind w:left="641" w:hanging="284"/>
        <w:jc w:val="both"/>
        <w:rPr>
          <w:sz w:val="20"/>
          <w:szCs w:val="20"/>
        </w:rPr>
      </w:pPr>
      <w:r w:rsidRPr="004B0E7E">
        <w:rPr>
          <w:b/>
          <w:sz w:val="20"/>
          <w:szCs w:val="20"/>
        </w:rPr>
        <w:t>Родионова</w:t>
      </w:r>
      <w:r w:rsidR="00B863AB" w:rsidRPr="004B0E7E">
        <w:rPr>
          <w:b/>
          <w:sz w:val="20"/>
          <w:szCs w:val="20"/>
        </w:rPr>
        <w:t>,</w:t>
      </w:r>
      <w:r w:rsidRPr="004B0E7E">
        <w:rPr>
          <w:b/>
          <w:sz w:val="20"/>
          <w:szCs w:val="20"/>
        </w:rPr>
        <w:t xml:space="preserve"> И.А.</w:t>
      </w:r>
      <w:r w:rsidRPr="00206CC9">
        <w:rPr>
          <w:sz w:val="20"/>
          <w:szCs w:val="20"/>
        </w:rPr>
        <w:t xml:space="preserve"> Экономическая география. Полный курс для поступающих в вузы. М.</w:t>
      </w:r>
      <w:r w:rsidR="00B863AB">
        <w:rPr>
          <w:sz w:val="20"/>
          <w:szCs w:val="20"/>
        </w:rPr>
        <w:t xml:space="preserve">: </w:t>
      </w:r>
      <w:r w:rsidRPr="00206CC9">
        <w:rPr>
          <w:sz w:val="20"/>
          <w:szCs w:val="20"/>
        </w:rPr>
        <w:t>«Экзамен», 2003</w:t>
      </w:r>
      <w:r w:rsidR="00B863AB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672с.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</w:t>
      </w:r>
      <w:r w:rsidR="00B863AB" w:rsidRPr="00B863AB">
        <w:rPr>
          <w:b/>
          <w:sz w:val="20"/>
          <w:szCs w:val="20"/>
        </w:rPr>
        <w:t>,</w:t>
      </w:r>
      <w:r w:rsidRPr="00B863AB">
        <w:rPr>
          <w:b/>
          <w:sz w:val="20"/>
          <w:szCs w:val="20"/>
        </w:rPr>
        <w:t xml:space="preserve"> С.I.</w:t>
      </w:r>
      <w:r w:rsidRPr="00206CC9">
        <w:rPr>
          <w:sz w:val="20"/>
          <w:szCs w:val="20"/>
        </w:rPr>
        <w:t xml:space="preserve"> Геаграфiя Беларусi: Падручнiк для 9-га кл. – Мн.: Нар.асвета, 2002</w:t>
      </w:r>
      <w:r w:rsidR="00B863AB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288 с.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</w:t>
      </w:r>
      <w:r w:rsidR="00B863AB" w:rsidRPr="00B863AB">
        <w:rPr>
          <w:b/>
          <w:sz w:val="20"/>
          <w:szCs w:val="20"/>
        </w:rPr>
        <w:t>.</w:t>
      </w:r>
      <w:r w:rsidRPr="00B863AB">
        <w:rPr>
          <w:b/>
          <w:sz w:val="20"/>
          <w:szCs w:val="20"/>
        </w:rPr>
        <w:t>С.I., Лопух</w:t>
      </w:r>
      <w:r w:rsidR="00B863AB" w:rsidRPr="00B863AB">
        <w:rPr>
          <w:b/>
          <w:sz w:val="20"/>
          <w:szCs w:val="20"/>
        </w:rPr>
        <w:t>,</w:t>
      </w:r>
      <w:r w:rsidRPr="00B863AB">
        <w:rPr>
          <w:b/>
          <w:sz w:val="20"/>
          <w:szCs w:val="20"/>
        </w:rPr>
        <w:t xml:space="preserve"> П.С., Семалякоу</w:t>
      </w:r>
      <w:r w:rsidR="00B863AB" w:rsidRPr="00B863AB">
        <w:rPr>
          <w:b/>
          <w:sz w:val="20"/>
          <w:szCs w:val="20"/>
        </w:rPr>
        <w:t>,</w:t>
      </w:r>
      <w:r w:rsidRPr="00B863AB">
        <w:rPr>
          <w:b/>
          <w:sz w:val="20"/>
          <w:szCs w:val="20"/>
        </w:rPr>
        <w:t xml:space="preserve"> Г.С.</w:t>
      </w:r>
      <w:r w:rsidRPr="00206CC9">
        <w:rPr>
          <w:sz w:val="20"/>
          <w:szCs w:val="20"/>
        </w:rPr>
        <w:t xml:space="preserve"> Геаграфiя Беларусi у пы</w:t>
      </w:r>
      <w:r w:rsidR="00E41409">
        <w:rPr>
          <w:sz w:val="20"/>
          <w:szCs w:val="20"/>
        </w:rPr>
        <w:t xml:space="preserve">таннях i адказах, / </w:t>
      </w:r>
      <w:r w:rsidR="00E41409" w:rsidRPr="00E41409">
        <w:rPr>
          <w:sz w:val="20"/>
          <w:szCs w:val="20"/>
        </w:rPr>
        <w:t>С.I</w:t>
      </w:r>
      <w:r w:rsidR="00E41409">
        <w:rPr>
          <w:sz w:val="20"/>
          <w:szCs w:val="20"/>
        </w:rPr>
        <w:t>.</w:t>
      </w:r>
      <w:r w:rsidR="00E41409" w:rsidRPr="00E41409">
        <w:rPr>
          <w:sz w:val="20"/>
          <w:szCs w:val="20"/>
        </w:rPr>
        <w:t xml:space="preserve"> Сiдор., П.С</w:t>
      </w:r>
      <w:r w:rsidR="00E41409">
        <w:rPr>
          <w:sz w:val="20"/>
          <w:szCs w:val="20"/>
        </w:rPr>
        <w:t xml:space="preserve">. </w:t>
      </w:r>
      <w:r w:rsidR="00E41409" w:rsidRPr="00E41409">
        <w:rPr>
          <w:sz w:val="20"/>
          <w:szCs w:val="20"/>
        </w:rPr>
        <w:t>Лопух</w:t>
      </w:r>
      <w:r w:rsidR="00E41409">
        <w:rPr>
          <w:sz w:val="20"/>
          <w:szCs w:val="20"/>
        </w:rPr>
        <w:t xml:space="preserve">. – </w:t>
      </w:r>
      <w:r w:rsidR="00E41409" w:rsidRPr="00E41409">
        <w:rPr>
          <w:sz w:val="20"/>
          <w:szCs w:val="20"/>
        </w:rPr>
        <w:t xml:space="preserve"> </w:t>
      </w:r>
      <w:r w:rsidR="00E41409">
        <w:rPr>
          <w:sz w:val="20"/>
          <w:szCs w:val="20"/>
        </w:rPr>
        <w:t>Мн.: ЭЛАЙДА, 2003. – 120 с.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Содружество Независимых Государств в 2000 году (краткий справочник предварительных статистических итогов). – М.: Межгосударственный статистический комитет СНГ, 2001.</w:t>
      </w:r>
    </w:p>
    <w:p w:rsidR="00C01BCA" w:rsidRPr="00206CC9" w:rsidRDefault="00C01BCA" w:rsidP="00C01BCA">
      <w:pPr>
        <w:numPr>
          <w:ilvl w:val="0"/>
          <w:numId w:val="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Экономика региона / </w:t>
      </w:r>
      <w:r w:rsidRPr="00F22337">
        <w:rPr>
          <w:sz w:val="20"/>
          <w:szCs w:val="20"/>
          <w:highlight w:val="yellow"/>
        </w:rPr>
        <w:t>Под. ред</w:t>
      </w:r>
      <w:r w:rsidRPr="00206CC9">
        <w:rPr>
          <w:sz w:val="20"/>
          <w:szCs w:val="20"/>
        </w:rPr>
        <w:t>. В.И. Борисевича, Мн., 2002.</w:t>
      </w:r>
    </w:p>
    <w:p w:rsidR="00C01BCA" w:rsidRDefault="00C01BCA" w:rsidP="00C01BCA">
      <w:pPr>
        <w:jc w:val="center"/>
        <w:rPr>
          <w:sz w:val="20"/>
          <w:szCs w:val="20"/>
        </w:rPr>
      </w:pPr>
    </w:p>
    <w:p w:rsidR="00C01BCA" w:rsidRDefault="00C01BCA" w:rsidP="00C01BCA">
      <w:pPr>
        <w:jc w:val="center"/>
        <w:rPr>
          <w:sz w:val="20"/>
          <w:szCs w:val="20"/>
        </w:rPr>
      </w:pPr>
    </w:p>
    <w:p w:rsidR="00C01BCA" w:rsidRPr="00206CC9" w:rsidRDefault="00C01BCA" w:rsidP="00C01BCA">
      <w:pPr>
        <w:jc w:val="center"/>
        <w:rPr>
          <w:sz w:val="20"/>
          <w:szCs w:val="20"/>
        </w:rPr>
      </w:pPr>
    </w:p>
    <w:p w:rsidR="00C01BCA" w:rsidRPr="001467A7" w:rsidRDefault="00C01BCA" w:rsidP="00C01BCA">
      <w:pPr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МЕТОДИЧЕСКИЕ УКАЗАНИЯ ПО ВЫПОЛНЕНИЮ КОНТРОЛЬНОЙ РАБОТЫ</w:t>
      </w:r>
    </w:p>
    <w:p w:rsidR="00C01BCA" w:rsidRPr="00206CC9" w:rsidRDefault="00C01BCA" w:rsidP="00C01BCA">
      <w:pPr>
        <w:jc w:val="center"/>
        <w:rPr>
          <w:sz w:val="20"/>
          <w:szCs w:val="20"/>
        </w:rPr>
      </w:pPr>
    </w:p>
    <w:p w:rsidR="00EF4558" w:rsidRPr="00354E85" w:rsidRDefault="00C01BCA" w:rsidP="00354E85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Рациональное размещение производительных сил на территории Республики Беларусь и развитие экономики отдельных районов являются важным направлением повышения эффективности народного хозяйства и благосостояния людей. При этом большое значение имеет правильное размещение транспортной системы в регионах, формирование оптимального спроса на перевозки и достаточное удовлетворение потребностей общества в перемещении товаров и пассажиров. Изучение этих вопросов студентами – будущими экономистами – позволит им лучше освоить экономико-географическую структуру производства и транспорта, в том числе и железных дорог, и вопросов рационального использования природных ресурсов, а также эколого-экономические проблемы области.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Контрольная работа выполняется студентом ФБО в межсессионный период. Она должна состоять из содержания и изложения материала, списка используемой литературы. План контрольной работы и примерная литература к темам приведена в данном пособии. Рекомендуется дополнительно использовать литературу, не указанную здесь и содержащую наиболее свежие цифры и факты.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Целью контрольной работы является формирование у студентов навыков анализа и научного обоснования отраслевого и территориального размещения производительных сил и организации хозяйства в зависимости от трудовых, природных ресурсов и научно-технического потенциала.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 каждом варианте два задания, которые носят теоретический характер и им</w:t>
      </w:r>
      <w:r>
        <w:rPr>
          <w:sz w:val="20"/>
          <w:szCs w:val="20"/>
        </w:rPr>
        <w:t>еют практическую направленность, понимание закономерностей размещение производства в целом по республике, в пределах области и отдельного предприятия. Студент должен проявить умение выделить ведущее и главное в хозяйстве данной области или отрасли народного хозяйства, а также установить факторы, влияющие на развитие области или отрасли хозяйства. Географию отраслей народного хозяйства надо рассматривать в развитии, учитывая изменения, происшедшие за последние годы и намечаемые в перспективе. Следует избегать механического использования устаревших данных, которые можно приводить лишь в порядке сопоставления с новейшими источниками.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Статистические данные, публикуемые в статистических ежегодниках, должны быть в виде таблиц, диаграмм и графиков. Сравнивая показатели за несколько лет, легко сделать соответствующие выводы по развитию экономики республики, области и отрасли.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 контрольной работе обязательно прилагается экономико-географическая карта района, на которой показаны полезные ископаемые, важнейшие промышленные центры, ведущие отрасли промышленности, размещение отдельных отраслей сельского хозяйства.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вопросам транспорт выполнить карту-схему, на которую нанести железнодорожные и крупнейшие автомагистрали, речные порты, трубопроводы, авиалинии. 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Изображение на карте главных судоходных рек, линий железных дорог, узловых пунктов, крупных городов, промышленных центров сделать четко и выверить по аналогичной карте в учебнике или атласе. Для изображения полезных ископаемых, размещение промышленности и сельского хозяйства следует применять те условные знаки, которые приняты в учебнике или географическом атласе. Для выполнения карт-схем можно использовать контурные карты. 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Pr="001467A7" w:rsidRDefault="00C01BCA" w:rsidP="00C01BCA">
      <w:pPr>
        <w:ind w:firstLine="284"/>
        <w:jc w:val="center"/>
        <w:rPr>
          <w:b/>
          <w:sz w:val="20"/>
          <w:szCs w:val="20"/>
        </w:rPr>
      </w:pPr>
      <w:r w:rsidRPr="001467A7">
        <w:rPr>
          <w:b/>
          <w:sz w:val="20"/>
          <w:szCs w:val="20"/>
        </w:rPr>
        <w:t>ОБЩИЕ ТРЕБОВАНИЯ К ВЫПОЛНЕНИЮ КОНТРОЛЬНОЙ РАБОТЫ</w:t>
      </w:r>
    </w:p>
    <w:p w:rsidR="00C01BCA" w:rsidRPr="00EA7388" w:rsidRDefault="00C01BCA" w:rsidP="00C01BCA">
      <w:pPr>
        <w:ind w:firstLine="284"/>
        <w:jc w:val="both"/>
        <w:rPr>
          <w:sz w:val="20"/>
          <w:szCs w:val="20"/>
        </w:rPr>
      </w:pP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выполнения контрольной работы необходимо использовать материалы лекций, учебники, статистические справочники, картосхемы и другую литературу. Целесообразно в начале работы подготовить картосхему экономического района. 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Для выполнения контрольной работы необходимо:</w:t>
      </w:r>
    </w:p>
    <w:p w:rsidR="00C01BCA" w:rsidRPr="00206CC9" w:rsidRDefault="00C01BCA" w:rsidP="00C01BCA">
      <w:pPr>
        <w:numPr>
          <w:ilvl w:val="0"/>
          <w:numId w:val="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выбрать вариант контрольной работы (по последней и предпоследней цифрам шифра) (см.табл.);</w:t>
      </w:r>
    </w:p>
    <w:p w:rsidR="00C01BCA" w:rsidRPr="00206CC9" w:rsidRDefault="00C01BCA" w:rsidP="00C01BCA">
      <w:pPr>
        <w:numPr>
          <w:ilvl w:val="0"/>
          <w:numId w:val="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проанализировать литературу, статистический, картографический материал;</w:t>
      </w:r>
    </w:p>
    <w:p w:rsidR="00C01BCA" w:rsidRPr="00206CC9" w:rsidRDefault="00C01BCA" w:rsidP="00C01BCA">
      <w:pPr>
        <w:numPr>
          <w:ilvl w:val="0"/>
          <w:numId w:val="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 таблицы, графики, цифры необходимо делать соответствующие ссылки;</w:t>
      </w:r>
    </w:p>
    <w:p w:rsidR="00C01BCA" w:rsidRPr="00206CC9" w:rsidRDefault="00C01BCA" w:rsidP="00C01BCA">
      <w:pPr>
        <w:numPr>
          <w:ilvl w:val="0"/>
          <w:numId w:val="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обязательно выполнить географическую картосхему, картодиаграмму;</w:t>
      </w:r>
    </w:p>
    <w:p w:rsidR="00C01BCA" w:rsidRDefault="00C01BCA" w:rsidP="00C01BCA">
      <w:pPr>
        <w:numPr>
          <w:ilvl w:val="0"/>
          <w:numId w:val="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указать список используемой литературы.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Список использованной литературы необходимо оформить библиографически грамотно – с указанием фамилии и инициалов авторов, название работы, издательства, места и года издания.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Работа должна иметь поисковый характер, быть </w:t>
      </w:r>
      <w:r>
        <w:rPr>
          <w:sz w:val="20"/>
          <w:szCs w:val="20"/>
        </w:rPr>
        <w:t>краткой</w:t>
      </w:r>
      <w:r w:rsidRPr="00206CC9">
        <w:rPr>
          <w:sz w:val="20"/>
          <w:szCs w:val="20"/>
        </w:rPr>
        <w:t xml:space="preserve"> и доступной.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 титульном листе необходимо поставить ФИО, домашний адрес, шифр. На последнем листе – дата, подпись студента.</w:t>
      </w:r>
    </w:p>
    <w:p w:rsidR="00C01BCA" w:rsidRDefault="00C01BCA" w:rsidP="00C01BCA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Выполненную контрольную работу студент передает на кафедру. После проверки преподавателем  и исправления студентом (при необходимости) работа подлежит устному зачету.</w:t>
      </w:r>
    </w:p>
    <w:p w:rsidR="00C01BCA" w:rsidRPr="00206CC9" w:rsidRDefault="00C01BCA" w:rsidP="00C01BCA">
      <w:pPr>
        <w:ind w:firstLine="284"/>
        <w:jc w:val="both"/>
        <w:rPr>
          <w:sz w:val="20"/>
          <w:szCs w:val="20"/>
        </w:rPr>
      </w:pPr>
    </w:p>
    <w:p w:rsidR="007718A8" w:rsidRPr="007034A6" w:rsidRDefault="007718A8" w:rsidP="007718A8">
      <w:pPr>
        <w:jc w:val="both"/>
        <w:rPr>
          <w:b/>
          <w:sz w:val="16"/>
          <w:szCs w:val="16"/>
        </w:rPr>
      </w:pPr>
      <w:r w:rsidRPr="00EA7388">
        <w:rPr>
          <w:b/>
          <w:i/>
          <w:sz w:val="18"/>
          <w:szCs w:val="18"/>
        </w:rPr>
        <w:t xml:space="preserve">Таблица 1.1 – </w:t>
      </w:r>
      <w:r w:rsidRPr="007034A6">
        <w:rPr>
          <w:b/>
          <w:sz w:val="16"/>
          <w:szCs w:val="16"/>
        </w:rPr>
        <w:t>Варианты</w:t>
      </w:r>
    </w:p>
    <w:p w:rsidR="007718A8" w:rsidRPr="00206CC9" w:rsidRDefault="007718A8" w:rsidP="007718A8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1397"/>
        <w:gridCol w:w="538"/>
        <w:gridCol w:w="538"/>
        <w:gridCol w:w="539"/>
        <w:gridCol w:w="539"/>
        <w:gridCol w:w="540"/>
        <w:gridCol w:w="540"/>
        <w:gridCol w:w="540"/>
        <w:gridCol w:w="540"/>
        <w:gridCol w:w="540"/>
        <w:gridCol w:w="540"/>
      </w:tblGrid>
      <w:tr w:rsidR="007718A8" w:rsidRPr="00206CC9">
        <w:tc>
          <w:tcPr>
            <w:tcW w:w="921" w:type="dxa"/>
            <w:vMerge w:val="restart"/>
          </w:tcPr>
          <w:p w:rsidR="007718A8" w:rsidRPr="007034A6" w:rsidRDefault="007718A8" w:rsidP="00BA4122">
            <w:pPr>
              <w:jc w:val="both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Предпоследняя цифра шифра</w:t>
            </w:r>
          </w:p>
        </w:tc>
        <w:tc>
          <w:tcPr>
            <w:tcW w:w="9216" w:type="dxa"/>
            <w:gridSpan w:val="10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Последняя цифра шифра</w:t>
            </w:r>
          </w:p>
        </w:tc>
      </w:tr>
      <w:tr w:rsidR="007718A8" w:rsidRPr="00EA7388">
        <w:tc>
          <w:tcPr>
            <w:tcW w:w="921" w:type="dxa"/>
            <w:vMerge/>
          </w:tcPr>
          <w:p w:rsidR="007718A8" w:rsidRPr="007034A6" w:rsidRDefault="007718A8" w:rsidP="00BA41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7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9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0</w:t>
            </w:r>
          </w:p>
        </w:tc>
      </w:tr>
      <w:tr w:rsidR="007718A8" w:rsidRPr="00EA7388">
        <w:trPr>
          <w:trHeight w:val="70"/>
        </w:trPr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1-2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11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16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19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3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25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23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6</w:t>
            </w:r>
          </w:p>
        </w:tc>
      </w:tr>
      <w:tr w:rsidR="007718A8" w:rsidRPr="00EA7388"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3-4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21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8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14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23</w:t>
            </w:r>
          </w:p>
        </w:tc>
        <w:tc>
          <w:tcPr>
            <w:tcW w:w="922" w:type="dxa"/>
          </w:tcPr>
          <w:p w:rsidR="007718A8" w:rsidRPr="007034A6" w:rsidRDefault="00605E7E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</w:t>
            </w:r>
            <w:r w:rsidR="00605E7E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24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11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15</w:t>
            </w:r>
          </w:p>
        </w:tc>
      </w:tr>
      <w:tr w:rsidR="007718A8" w:rsidRPr="00EA7388"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5-6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7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5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24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18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13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22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19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7</w:t>
            </w:r>
          </w:p>
        </w:tc>
      </w:tr>
      <w:tr w:rsidR="007718A8" w:rsidRPr="00EA7388"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7-8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22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9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12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20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15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9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13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</w:t>
            </w:r>
          </w:p>
        </w:tc>
      </w:tr>
      <w:tr w:rsidR="007718A8" w:rsidRPr="00EA7388"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9-0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12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16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5</w:t>
            </w:r>
          </w:p>
        </w:tc>
        <w:tc>
          <w:tcPr>
            <w:tcW w:w="921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21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</w:tcPr>
          <w:p w:rsidR="007718A8" w:rsidRPr="007034A6" w:rsidRDefault="00605E7E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</w:tcPr>
          <w:p w:rsidR="007718A8" w:rsidRPr="007034A6" w:rsidRDefault="00605E7E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25</w:t>
            </w:r>
          </w:p>
        </w:tc>
        <w:tc>
          <w:tcPr>
            <w:tcW w:w="922" w:type="dxa"/>
          </w:tcPr>
          <w:p w:rsidR="007718A8" w:rsidRPr="007034A6" w:rsidRDefault="007718A8" w:rsidP="00BA4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</w:tbl>
    <w:p w:rsidR="007718A8" w:rsidRDefault="007718A8" w:rsidP="007718A8">
      <w:pPr>
        <w:jc w:val="both"/>
        <w:rPr>
          <w:sz w:val="18"/>
          <w:szCs w:val="18"/>
        </w:rPr>
      </w:pPr>
    </w:p>
    <w:p w:rsidR="00E15A14" w:rsidRDefault="00E15A14" w:rsidP="004474BC">
      <w:pPr>
        <w:jc w:val="center"/>
        <w:rPr>
          <w:sz w:val="18"/>
          <w:szCs w:val="18"/>
        </w:rPr>
      </w:pPr>
    </w:p>
    <w:p w:rsidR="00D61062" w:rsidRDefault="00D61062" w:rsidP="004474BC">
      <w:pPr>
        <w:jc w:val="center"/>
        <w:rPr>
          <w:sz w:val="18"/>
          <w:szCs w:val="18"/>
        </w:rPr>
      </w:pPr>
    </w:p>
    <w:p w:rsidR="00E15A14" w:rsidRDefault="00E15A14" w:rsidP="004474BC">
      <w:pPr>
        <w:jc w:val="center"/>
        <w:rPr>
          <w:b/>
          <w:sz w:val="20"/>
          <w:szCs w:val="20"/>
        </w:rPr>
      </w:pPr>
      <w:r w:rsidRPr="00E15A14">
        <w:rPr>
          <w:b/>
          <w:sz w:val="20"/>
          <w:szCs w:val="20"/>
        </w:rPr>
        <w:t>ПРИМЕР ВЫПОЛНЕНИЯ КОНТРОЛЬНОЙ РАБОТЫ</w:t>
      </w:r>
    </w:p>
    <w:p w:rsidR="00E15A14" w:rsidRDefault="00E15A14" w:rsidP="00E15A14">
      <w:pPr>
        <w:rPr>
          <w:sz w:val="20"/>
          <w:szCs w:val="20"/>
        </w:rPr>
      </w:pPr>
    </w:p>
    <w:p w:rsidR="00BC26CD" w:rsidRPr="00FC7726" w:rsidRDefault="00E15A14" w:rsidP="00FC7726">
      <w:pPr>
        <w:ind w:left="360"/>
        <w:jc w:val="both"/>
        <w:rPr>
          <w:rStyle w:val="FR20"/>
          <w:b w:val="0"/>
          <w:sz w:val="20"/>
        </w:rPr>
      </w:pPr>
      <w:r w:rsidRPr="00921CA1">
        <w:rPr>
          <w:b/>
          <w:sz w:val="20"/>
          <w:szCs w:val="20"/>
        </w:rPr>
        <w:t>Вопрос.</w:t>
      </w:r>
      <w:r w:rsidRPr="00921CA1">
        <w:rPr>
          <w:sz w:val="20"/>
          <w:szCs w:val="20"/>
        </w:rPr>
        <w:t xml:space="preserve"> </w:t>
      </w:r>
      <w:r w:rsidR="00BC26CD" w:rsidRPr="00FC7726">
        <w:rPr>
          <w:rStyle w:val="FR20"/>
          <w:b w:val="0"/>
          <w:sz w:val="20"/>
        </w:rPr>
        <w:t>АПК РБ: сущность, состав, структура (сделать структурную схему), место, роль и задачи в экономике республики. Главная проблема – сбалансированность развития сфер деятельности, направления ее размещения.</w:t>
      </w:r>
    </w:p>
    <w:p w:rsidR="00E15A14" w:rsidRPr="00BC26CD" w:rsidRDefault="00E15A14" w:rsidP="00921CA1">
      <w:pPr>
        <w:ind w:left="360"/>
        <w:jc w:val="both"/>
        <w:rPr>
          <w:sz w:val="20"/>
          <w:szCs w:val="20"/>
        </w:rPr>
      </w:pPr>
      <w:r w:rsidRPr="00BC26CD">
        <w:rPr>
          <w:sz w:val="20"/>
          <w:szCs w:val="20"/>
        </w:rPr>
        <w:t>При изложении вопроса необходимо</w:t>
      </w:r>
      <w:r w:rsidR="00000B13" w:rsidRPr="00BC26CD">
        <w:rPr>
          <w:sz w:val="20"/>
          <w:szCs w:val="20"/>
        </w:rPr>
        <w:t xml:space="preserve"> раскрыть</w:t>
      </w:r>
      <w:r w:rsidRPr="00BC26CD">
        <w:rPr>
          <w:sz w:val="20"/>
          <w:szCs w:val="20"/>
        </w:rPr>
        <w:t>:</w:t>
      </w:r>
    </w:p>
    <w:p w:rsidR="00000B13" w:rsidRPr="00622719" w:rsidRDefault="00BC26CD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земельный фонд, его структура;</w:t>
      </w:r>
    </w:p>
    <w:p w:rsidR="00BC26CD" w:rsidRPr="00622719" w:rsidRDefault="00BC26CD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экономико-географическую оценку земельных ресурсов;</w:t>
      </w:r>
    </w:p>
    <w:p w:rsidR="00BC26CD" w:rsidRPr="00622719" w:rsidRDefault="00BC26CD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состав, структуру и цели комплекса;</w:t>
      </w:r>
    </w:p>
    <w:p w:rsidR="00BC26CD" w:rsidRPr="00622719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главные функции АПК в период становления и развития рыночных отношений;</w:t>
      </w:r>
    </w:p>
    <w:p w:rsidR="00921CA1" w:rsidRPr="00622719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пути эффективного развития АПК;</w:t>
      </w:r>
    </w:p>
    <w:p w:rsidR="00921CA1" w:rsidRPr="00622719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возникновение условий функционирования разных форм хозяйствования;</w:t>
      </w:r>
    </w:p>
    <w:p w:rsidR="00921CA1" w:rsidRPr="00622719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проблемы обеспечения сбалансированности всех сфер деятельности АПК;</w:t>
      </w:r>
    </w:p>
    <w:p w:rsidR="00921CA1" w:rsidRPr="00622719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перспективные направления НТП в АПК – биологизация, экологизация, автоматизация производства;</w:t>
      </w:r>
    </w:p>
    <w:p w:rsidR="00C35402" w:rsidRDefault="00921CA1" w:rsidP="00921CA1">
      <w:pPr>
        <w:numPr>
          <w:ilvl w:val="0"/>
          <w:numId w:val="54"/>
        </w:numPr>
        <w:jc w:val="both"/>
        <w:rPr>
          <w:sz w:val="20"/>
        </w:rPr>
      </w:pPr>
      <w:r w:rsidRPr="00622719">
        <w:rPr>
          <w:sz w:val="20"/>
        </w:rPr>
        <w:t>сельское хозяйство –</w:t>
      </w:r>
      <w:r w:rsidR="00C35402">
        <w:rPr>
          <w:sz w:val="20"/>
        </w:rPr>
        <w:t xml:space="preserve"> главная сфера деятельности АПК.</w:t>
      </w:r>
    </w:p>
    <w:p w:rsidR="00C35402" w:rsidRDefault="00C35402" w:rsidP="00C35402">
      <w:pPr>
        <w:jc w:val="both"/>
        <w:rPr>
          <w:sz w:val="20"/>
        </w:rPr>
      </w:pPr>
    </w:p>
    <w:p w:rsidR="00921CA1" w:rsidRPr="00622719" w:rsidRDefault="00C35402" w:rsidP="00C35402">
      <w:pPr>
        <w:jc w:val="both"/>
        <w:rPr>
          <w:sz w:val="20"/>
        </w:rPr>
      </w:pPr>
      <w:r w:rsidRPr="00622719">
        <w:rPr>
          <w:sz w:val="20"/>
        </w:rPr>
        <w:t xml:space="preserve"> </w:t>
      </w:r>
    </w:p>
    <w:p w:rsidR="00921CA1" w:rsidRPr="00622719" w:rsidRDefault="005D49E9" w:rsidP="00921CA1">
      <w:pPr>
        <w:ind w:left="360"/>
        <w:jc w:val="both"/>
        <w:rPr>
          <w:sz w:val="20"/>
        </w:rPr>
      </w:pPr>
      <w:r>
        <w:rPr>
          <w:noProof/>
          <w:sz w:val="20"/>
        </w:rPr>
        <w:pict>
          <v:rect id="_x0000_s1076" style="position:absolute;left:0;text-align:left;margin-left:99pt;margin-top:1pt;width:99pt;height:27pt;z-index:251653120">
            <v:textbox style="mso-next-textbox:#_x0000_s1076">
              <w:txbxContent>
                <w:p w:rsidR="00921CA1" w:rsidRPr="00622719" w:rsidRDefault="00921CA1" w:rsidP="00921CA1">
                  <w:pPr>
                    <w:jc w:val="center"/>
                    <w:rPr>
                      <w:sz w:val="18"/>
                      <w:szCs w:val="18"/>
                    </w:rPr>
                  </w:pPr>
                  <w:r w:rsidRPr="00622719">
                    <w:rPr>
                      <w:sz w:val="18"/>
                      <w:szCs w:val="18"/>
                    </w:rPr>
                    <w:t>АПК</w:t>
                  </w:r>
                </w:p>
                <w:p w:rsidR="00921CA1" w:rsidRDefault="00921CA1"/>
              </w:txbxContent>
            </v:textbox>
          </v:rect>
        </w:pict>
      </w:r>
    </w:p>
    <w:p w:rsidR="00921CA1" w:rsidRPr="00622719" w:rsidRDefault="00921CA1" w:rsidP="00921CA1">
      <w:pPr>
        <w:ind w:left="360"/>
        <w:jc w:val="both"/>
        <w:rPr>
          <w:sz w:val="20"/>
        </w:rPr>
      </w:pPr>
    </w:p>
    <w:p w:rsidR="00921CA1" w:rsidRDefault="005D49E9" w:rsidP="00921CA1">
      <w:pPr>
        <w:ind w:left="360"/>
        <w:jc w:val="both"/>
        <w:rPr>
          <w:sz w:val="20"/>
          <w:highlight w:val="yellow"/>
        </w:rPr>
      </w:pPr>
      <w:r>
        <w:rPr>
          <w:noProof/>
          <w:sz w:val="20"/>
        </w:rPr>
        <w:pict>
          <v:line id="_x0000_s1115" style="position:absolute;left:0;text-align:left;z-index:251659264" from="143.45pt,7.55pt" to="143.45pt,16.55pt"/>
        </w:pict>
      </w:r>
    </w:p>
    <w:p w:rsidR="00921CA1" w:rsidRDefault="005D49E9" w:rsidP="00921CA1">
      <w:pPr>
        <w:ind w:left="360"/>
        <w:jc w:val="both"/>
        <w:rPr>
          <w:sz w:val="20"/>
          <w:highlight w:val="yellow"/>
        </w:rPr>
      </w:pPr>
      <w:r>
        <w:rPr>
          <w:noProof/>
          <w:sz w:val="20"/>
        </w:rPr>
        <w:pict>
          <v:line id="_x0000_s1121" style="position:absolute;left:0;text-align:left;z-index:251665408" from="224.45pt,5.05pt" to="224.45pt,14.05pt"/>
        </w:pict>
      </w:r>
      <w:r>
        <w:rPr>
          <w:noProof/>
          <w:sz w:val="20"/>
        </w:rPr>
        <w:pict>
          <v:line id="_x0000_s1120" style="position:absolute;left:0;text-align:left;z-index:251664384" from="170.45pt,5.05pt" to="170.45pt,14.05pt"/>
        </w:pict>
      </w:r>
      <w:r>
        <w:rPr>
          <w:noProof/>
          <w:sz w:val="20"/>
        </w:rPr>
        <w:pict>
          <v:line id="_x0000_s1119" style="position:absolute;left:0;text-align:left;z-index:251663360" from="107.45pt,5.05pt" to="107.45pt,14.05pt"/>
        </w:pict>
      </w:r>
      <w:r>
        <w:rPr>
          <w:noProof/>
          <w:sz w:val="20"/>
        </w:rPr>
        <w:pict>
          <v:line id="_x0000_s1118" style="position:absolute;left:0;text-align:left;z-index:251662336" from="44.45pt,5.05pt" to="44.45pt,14.05pt"/>
        </w:pict>
      </w:r>
      <w:r>
        <w:rPr>
          <w:noProof/>
          <w:sz w:val="20"/>
        </w:rPr>
        <w:pict>
          <v:line id="_x0000_s1117" style="position:absolute;left:0;text-align:left;flip:x;z-index:251661312" from="44.45pt,5.05pt" to="143.45pt,5.05pt"/>
        </w:pict>
      </w:r>
      <w:r>
        <w:rPr>
          <w:noProof/>
          <w:sz w:val="20"/>
        </w:rPr>
        <w:pict>
          <v:line id="_x0000_s1116" style="position:absolute;left:0;text-align:left;z-index:251660288" from="143.45pt,5.05pt" to="224.45pt,5.05pt"/>
        </w:pict>
      </w:r>
      <w:r>
        <w:rPr>
          <w:noProof/>
          <w:sz w:val="20"/>
        </w:rPr>
        <w:pict>
          <v:line id="_x0000_s1107" style="position:absolute;left:0;text-align:left;z-index:251658240" from="2in,217.05pt" to="2in,226.05pt"/>
        </w:pict>
      </w:r>
    </w:p>
    <w:p w:rsidR="00921CA1" w:rsidRDefault="005D49E9" w:rsidP="00921CA1">
      <w:pPr>
        <w:ind w:left="360"/>
        <w:jc w:val="both"/>
        <w:rPr>
          <w:sz w:val="20"/>
          <w:highlight w:val="yellow"/>
        </w:rPr>
      </w:pPr>
      <w:r>
        <w:rPr>
          <w:noProof/>
          <w:sz w:val="20"/>
        </w:rPr>
        <w:pict>
          <v:rect id="_x0000_s1079" style="position:absolute;left:0;text-align:left;margin-left:26.45pt;margin-top:2.55pt;width:36pt;height:78.5pt;z-index:251654144">
            <v:textbox style="mso-next-textbox:#_x0000_s1079">
              <w:txbxContent>
                <w:p w:rsidR="00FC7726" w:rsidRPr="00C35402" w:rsidRDefault="00FC7726" w:rsidP="00C35402">
                  <w:pPr>
                    <w:jc w:val="center"/>
                    <w:rPr>
                      <w:sz w:val="16"/>
                      <w:szCs w:val="16"/>
                    </w:rPr>
                  </w:pPr>
                  <w:r w:rsidRPr="00C35402">
                    <w:rPr>
                      <w:sz w:val="16"/>
                      <w:szCs w:val="16"/>
                    </w:rPr>
                    <w:t>сельское хозяйство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2" style="position:absolute;left:0;text-align:left;margin-left:206.45pt;margin-top:2.55pt;width:44.45pt;height:78.5pt;z-index:251657216">
            <v:textbox style="mso-next-textbox:#_x0000_s1082">
              <w:txbxContent>
                <w:p w:rsidR="00C35402" w:rsidRPr="00C35402" w:rsidRDefault="00C35402" w:rsidP="00C354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инфраструктурный комплекс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0" style="position:absolute;left:0;text-align:left;margin-left:63pt;margin-top:2.55pt;width:81pt;height:81pt;z-index:251655168">
            <v:textbox style="mso-next-textbox:#_x0000_s1080">
              <w:txbxContent>
                <w:p w:rsidR="00C35402" w:rsidRPr="00C35402" w:rsidRDefault="00C35402" w:rsidP="00C354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Отрасли, которые обеспечивают сельское хозяйство средствами производства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81" style="position:absolute;left:0;text-align:left;margin-left:143.45pt;margin-top:2.55pt;width:63pt;height:81pt;z-index:251656192">
            <v:textbox>
              <w:txbxContent>
                <w:p w:rsidR="00C35402" w:rsidRPr="00C35402" w:rsidRDefault="00C35402" w:rsidP="00C35402">
                  <w:pPr>
                    <w:jc w:val="center"/>
                    <w:rPr>
                      <w:sz w:val="16"/>
                      <w:szCs w:val="16"/>
                    </w:rPr>
                  </w:pPr>
                  <w:r w:rsidRPr="00C35402">
                    <w:rPr>
                      <w:sz w:val="16"/>
                      <w:szCs w:val="16"/>
                    </w:rPr>
                    <w:t>отрасли, которые вырабатывают</w:t>
                  </w:r>
                  <w:r>
                    <w:t xml:space="preserve"> </w:t>
                  </w:r>
                  <w:r w:rsidRPr="00C35402">
                    <w:rPr>
                      <w:sz w:val="16"/>
                      <w:szCs w:val="16"/>
                    </w:rPr>
                    <w:t>продукцию из сельскохозяйственного сырья</w:t>
                  </w:r>
                </w:p>
              </w:txbxContent>
            </v:textbox>
          </v:rect>
        </w:pict>
      </w:r>
    </w:p>
    <w:p w:rsidR="00921CA1" w:rsidRDefault="00921CA1" w:rsidP="00921CA1">
      <w:pPr>
        <w:ind w:left="360"/>
        <w:jc w:val="both"/>
        <w:rPr>
          <w:sz w:val="20"/>
          <w:highlight w:val="yellow"/>
        </w:rPr>
      </w:pPr>
    </w:p>
    <w:p w:rsidR="00921CA1" w:rsidRDefault="00921CA1" w:rsidP="00921CA1">
      <w:pPr>
        <w:ind w:left="360"/>
        <w:jc w:val="both"/>
        <w:rPr>
          <w:sz w:val="20"/>
          <w:highlight w:val="yellow"/>
        </w:rPr>
      </w:pPr>
    </w:p>
    <w:p w:rsidR="00622719" w:rsidRDefault="00622719" w:rsidP="00921CA1">
      <w:pPr>
        <w:ind w:left="360"/>
        <w:jc w:val="both"/>
        <w:rPr>
          <w:sz w:val="20"/>
          <w:highlight w:val="yellow"/>
        </w:rPr>
      </w:pPr>
    </w:p>
    <w:p w:rsidR="00C35402" w:rsidRDefault="00C35402" w:rsidP="00921CA1">
      <w:pPr>
        <w:ind w:left="360"/>
        <w:jc w:val="both"/>
        <w:rPr>
          <w:sz w:val="20"/>
          <w:highlight w:val="yellow"/>
        </w:rPr>
      </w:pPr>
    </w:p>
    <w:p w:rsidR="00C35402" w:rsidRDefault="00C35402" w:rsidP="00921CA1">
      <w:pPr>
        <w:ind w:left="360"/>
        <w:jc w:val="both"/>
        <w:rPr>
          <w:sz w:val="20"/>
          <w:highlight w:val="yellow"/>
        </w:rPr>
      </w:pPr>
    </w:p>
    <w:p w:rsidR="00C35402" w:rsidRDefault="00C35402" w:rsidP="00921CA1">
      <w:pPr>
        <w:ind w:left="360"/>
        <w:jc w:val="both"/>
        <w:rPr>
          <w:sz w:val="20"/>
          <w:highlight w:val="yellow"/>
        </w:rPr>
      </w:pPr>
    </w:p>
    <w:p w:rsidR="00C35402" w:rsidRDefault="00C35402" w:rsidP="00921CA1">
      <w:pPr>
        <w:ind w:left="360"/>
        <w:jc w:val="both"/>
        <w:rPr>
          <w:sz w:val="20"/>
          <w:highlight w:val="yellow"/>
        </w:rPr>
      </w:pPr>
    </w:p>
    <w:p w:rsidR="00921CA1" w:rsidRPr="00622719" w:rsidRDefault="00622719" w:rsidP="00622719">
      <w:pPr>
        <w:ind w:left="360"/>
        <w:jc w:val="center"/>
        <w:rPr>
          <w:b/>
          <w:sz w:val="16"/>
          <w:szCs w:val="16"/>
        </w:rPr>
      </w:pPr>
      <w:r w:rsidRPr="00622719">
        <w:rPr>
          <w:b/>
          <w:i/>
          <w:sz w:val="18"/>
          <w:szCs w:val="18"/>
        </w:rPr>
        <w:t>Рисунок 1</w:t>
      </w:r>
      <w:r w:rsidRPr="00622719">
        <w:rPr>
          <w:sz w:val="20"/>
        </w:rPr>
        <w:t xml:space="preserve"> – </w:t>
      </w:r>
      <w:r w:rsidRPr="00622719">
        <w:rPr>
          <w:b/>
          <w:sz w:val="16"/>
          <w:szCs w:val="16"/>
        </w:rPr>
        <w:t>Структура АПК</w:t>
      </w:r>
    </w:p>
    <w:p w:rsidR="00622719" w:rsidRPr="00622719" w:rsidRDefault="00622719" w:rsidP="00622719">
      <w:pPr>
        <w:ind w:left="360"/>
        <w:jc w:val="center"/>
        <w:rPr>
          <w:sz w:val="20"/>
        </w:rPr>
      </w:pPr>
    </w:p>
    <w:p w:rsidR="00C35402" w:rsidRDefault="00C35402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Каждую сферу деятельности АПК необходимо кратко раскрыть.</w:t>
      </w:r>
    </w:p>
    <w:p w:rsidR="00C35402" w:rsidRPr="00C35402" w:rsidRDefault="00C35402" w:rsidP="00000B13">
      <w:pPr>
        <w:ind w:firstLine="284"/>
        <w:jc w:val="both"/>
        <w:rPr>
          <w:sz w:val="20"/>
          <w:szCs w:val="20"/>
        </w:rPr>
      </w:pPr>
    </w:p>
    <w:p w:rsidR="003928F5" w:rsidRPr="00C35402" w:rsidRDefault="00704CA0" w:rsidP="00C35402">
      <w:pPr>
        <w:ind w:firstLine="284"/>
        <w:jc w:val="both"/>
        <w:rPr>
          <w:rStyle w:val="FR20"/>
          <w:b w:val="0"/>
          <w:sz w:val="20"/>
        </w:rPr>
      </w:pPr>
      <w:r w:rsidRPr="00622719">
        <w:rPr>
          <w:b/>
          <w:sz w:val="20"/>
          <w:szCs w:val="20"/>
        </w:rPr>
        <w:t xml:space="preserve">Вопрос. </w:t>
      </w:r>
      <w:r w:rsidR="00622719" w:rsidRPr="00C35402">
        <w:rPr>
          <w:rStyle w:val="FR20"/>
          <w:b w:val="0"/>
          <w:sz w:val="20"/>
        </w:rPr>
        <w:t>Динамика трудовых ресурсов Беларуси, ее характеристика. Понятия «трудоспособное население», «трудовые ресурсы», «экономически активное население», «рабочая сила». Изменения в структуре занятости за последние 10-15 лет в основных сферах народного хозяйства. Проблемы занятости  в условиях перехода до рыночных отношений.</w:t>
      </w:r>
      <w:r w:rsidR="00BC26CD" w:rsidRPr="00C35402">
        <w:rPr>
          <w:rStyle w:val="FR20"/>
          <w:b w:val="0"/>
          <w:sz w:val="20"/>
        </w:rPr>
        <w:t xml:space="preserve">. 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При изложении данного вопроса необходимо раскрыть следующие аспекты: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трудовой потенциал, его сущность , особенности;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динамика, состав и профессиональная подготовка трудовых ресурсов;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территориальное и отраслевое размещение трудовых ресурсов;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проблемы рационального использования и эффективного размещения трудовых ресурсов;</w:t>
      </w:r>
    </w:p>
    <w:p w:rsidR="00622719" w:rsidRDefault="00622719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население и трудовые ресурсы – </w:t>
      </w:r>
      <w:r w:rsidR="00F25324">
        <w:rPr>
          <w:sz w:val="20"/>
          <w:szCs w:val="20"/>
        </w:rPr>
        <w:t>важное условие развития хозяйства;</w:t>
      </w:r>
    </w:p>
    <w:p w:rsidR="00F25324" w:rsidRDefault="00F25324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понятия «трудоспособное население», трудовые ресурсы», «экономически активное население», «рабочая сила».</w:t>
      </w:r>
    </w:p>
    <w:p w:rsidR="004B0E7E" w:rsidRDefault="00613803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Проанализировать изменения в структуре занятости в основных сферах производства (материальное и нематериальное производство)</w:t>
      </w:r>
    </w:p>
    <w:p w:rsidR="00F25324" w:rsidRDefault="00613803" w:rsidP="00000B1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Факторы и проблемы занятости в условиях перехода к рыночным условиям. Так как, для создания рыночной социально ориентированной экономики необходима принципиально новая структура занятости, для которой характерно увеличение доли отраслей непроизводственной сферы (жилищно-коммунального хозяйства) и расширение сферы услуг. Так же, для такой экономики свойственно снижение удельного веса занятости в промышленности, а также на государственных предприятиях, при соответственном увеличении на предприятиях других форм собственности.</w:t>
      </w:r>
    </w:p>
    <w:p w:rsidR="00613803" w:rsidRDefault="00613803" w:rsidP="00000B13">
      <w:pPr>
        <w:ind w:firstLine="284"/>
        <w:jc w:val="both"/>
        <w:rPr>
          <w:sz w:val="20"/>
          <w:szCs w:val="20"/>
        </w:rPr>
      </w:pPr>
    </w:p>
    <w:p w:rsidR="00613803" w:rsidRPr="00E15A14" w:rsidRDefault="00613803" w:rsidP="00000B13">
      <w:pPr>
        <w:ind w:firstLine="284"/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ВАРИАНТЫ КОНТРОЛЬНОЙ РАБОТЫ</w:t>
      </w:r>
    </w:p>
    <w:p w:rsidR="004474BC" w:rsidRPr="00A354A6" w:rsidRDefault="004474BC" w:rsidP="004474BC">
      <w:pPr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</w:t>
      </w:r>
    </w:p>
    <w:p w:rsidR="004474BC" w:rsidRPr="00206CC9" w:rsidRDefault="004474BC" w:rsidP="00704CA0">
      <w:pPr>
        <w:jc w:val="both"/>
        <w:rPr>
          <w:sz w:val="20"/>
          <w:szCs w:val="20"/>
        </w:rPr>
      </w:pPr>
    </w:p>
    <w:p w:rsidR="004474BC" w:rsidRPr="00206CC9" w:rsidRDefault="004474BC" w:rsidP="00FC7CE8">
      <w:pPr>
        <w:numPr>
          <w:ilvl w:val="0"/>
          <w:numId w:val="53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Экономико-географическое положение Республики Беларусь: сущность, особенности (динамизм, историческая изменчивость), современная оценка. Транзитное, соседское и приграничное положение, положение в отношении крупнейшим месторождениям полезных ископаемых. Особенности оценки ЭГП, отдельных областей, городских поселков.</w:t>
      </w:r>
    </w:p>
    <w:p w:rsidR="004474BC" w:rsidRPr="00206CC9" w:rsidRDefault="004474BC" w:rsidP="00FC7CE8">
      <w:pPr>
        <w:numPr>
          <w:ilvl w:val="0"/>
          <w:numId w:val="53"/>
        </w:numPr>
        <w:tabs>
          <w:tab w:val="clear" w:pos="720"/>
          <w:tab w:val="num" w:pos="540"/>
        </w:tabs>
        <w:ind w:left="54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Особенности развития и факторы размещения нефтяной промышленности РБ; народнохозяйственное значение, развитие и закономерности размещения; характеристика главных районов нефтедобывающей и нефтеперерабатывающей промышленности; перспективы развития и территориальной организации хозяйства. Нанести на контурную карту районы добычи нефти, нефтепровода нефтеперерабатывающие заводы, нефтепотоки.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5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4B0E7E" w:rsidRPr="00206CC9" w:rsidRDefault="004B0E7E" w:rsidP="004B0E7E">
      <w:pPr>
        <w:numPr>
          <w:ilvl w:val="0"/>
          <w:numId w:val="5"/>
        </w:numPr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Беларусь, - Гомель , БелГУТ, 2002. – 127 с.</w:t>
      </w:r>
    </w:p>
    <w:p w:rsidR="004474BC" w:rsidRPr="00206CC9" w:rsidRDefault="004474BC" w:rsidP="004474BC">
      <w:pPr>
        <w:numPr>
          <w:ilvl w:val="0"/>
          <w:numId w:val="5"/>
        </w:numPr>
        <w:rPr>
          <w:sz w:val="20"/>
          <w:szCs w:val="20"/>
        </w:rPr>
      </w:pPr>
      <w:r w:rsidRPr="00206CC9">
        <w:rPr>
          <w:sz w:val="20"/>
          <w:szCs w:val="20"/>
        </w:rPr>
        <w:t>Народное хозяйство Республики Беларусь:</w:t>
      </w:r>
      <w:r w:rsidR="004B0E7E">
        <w:rPr>
          <w:sz w:val="20"/>
          <w:szCs w:val="20"/>
        </w:rPr>
        <w:t xml:space="preserve"> </w:t>
      </w:r>
      <w:r w:rsidRPr="00206CC9">
        <w:rPr>
          <w:sz w:val="20"/>
          <w:szCs w:val="20"/>
        </w:rPr>
        <w:t>Стат.сб.</w:t>
      </w:r>
      <w:r w:rsidR="004B0E7E">
        <w:rPr>
          <w:sz w:val="20"/>
          <w:szCs w:val="20"/>
        </w:rPr>
        <w:t xml:space="preserve"> </w:t>
      </w:r>
      <w:r w:rsidRPr="00206CC9">
        <w:rPr>
          <w:sz w:val="20"/>
          <w:szCs w:val="20"/>
        </w:rPr>
        <w:t>Мн., 1996</w:t>
      </w:r>
    </w:p>
    <w:p w:rsidR="004474BC" w:rsidRPr="00206CC9" w:rsidRDefault="004474BC" w:rsidP="004474BC">
      <w:pPr>
        <w:numPr>
          <w:ilvl w:val="0"/>
          <w:numId w:val="5"/>
        </w:numPr>
        <w:rPr>
          <w:sz w:val="20"/>
          <w:szCs w:val="20"/>
        </w:rPr>
      </w:pPr>
      <w:r w:rsidRPr="00206CC9">
        <w:rPr>
          <w:sz w:val="20"/>
          <w:szCs w:val="20"/>
        </w:rPr>
        <w:t>Республика Беларусь в цифрах.  Мн 1998</w:t>
      </w:r>
    </w:p>
    <w:p w:rsidR="004474BC" w:rsidRPr="00206CC9" w:rsidRDefault="004474BC" w:rsidP="004474BC">
      <w:pPr>
        <w:numPr>
          <w:ilvl w:val="0"/>
          <w:numId w:val="5"/>
        </w:numPr>
        <w:rPr>
          <w:sz w:val="20"/>
          <w:szCs w:val="20"/>
        </w:rPr>
      </w:pPr>
      <w:r w:rsidRPr="00206CC9">
        <w:rPr>
          <w:sz w:val="20"/>
          <w:szCs w:val="20"/>
        </w:rPr>
        <w:t>Статистический ежегодник 2003, Республика Беларусь. Мн., 2003</w:t>
      </w:r>
    </w:p>
    <w:p w:rsidR="004474BC" w:rsidRPr="00206CC9" w:rsidRDefault="004474BC" w:rsidP="004474BC">
      <w:pPr>
        <w:numPr>
          <w:ilvl w:val="0"/>
          <w:numId w:val="5"/>
        </w:numPr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110E88">
        <w:rPr>
          <w:sz w:val="20"/>
          <w:szCs w:val="20"/>
        </w:rPr>
        <w:t>Под.ред.</w:t>
      </w:r>
      <w:r w:rsidRPr="00206CC9">
        <w:rPr>
          <w:sz w:val="20"/>
          <w:szCs w:val="20"/>
        </w:rPr>
        <w:t xml:space="preserve"> Е.Г. Кириченко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Мн.: Аверсэв, 2003. – 400 с.</w:t>
      </w:r>
    </w:p>
    <w:p w:rsidR="004474BC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9B73F3">
      <w:pPr>
        <w:numPr>
          <w:ilvl w:val="0"/>
          <w:numId w:val="6"/>
        </w:numPr>
        <w:tabs>
          <w:tab w:val="clear" w:pos="720"/>
          <w:tab w:val="num" w:pos="456"/>
        </w:tabs>
        <w:ind w:left="456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Топливно-энергетический комплекс РБ: состав, структура(построить структурную схему комплекса), народнохозяйственное значение. Оценка динамики топливно-энергетического баланса, направление его усовершенствования. Построить диаграммы и сделать анализ потребления топлива и электроэнергии в отрасли народного хозяйства</w:t>
      </w:r>
    </w:p>
    <w:p w:rsidR="004474BC" w:rsidRPr="00206CC9" w:rsidRDefault="004474BC" w:rsidP="009B73F3">
      <w:pPr>
        <w:numPr>
          <w:ilvl w:val="0"/>
          <w:numId w:val="6"/>
        </w:numPr>
        <w:tabs>
          <w:tab w:val="clear" w:pos="720"/>
          <w:tab w:val="num" w:pos="456"/>
        </w:tabs>
        <w:ind w:left="456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Свободные экономические зоны РБ: сущность, типы (виды), специализация. Концепция формирования свободных экономических зон. Характеристика свободных экономических зон РБ, их проблемы и перспективы развития.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EF4558" w:rsidRDefault="00EF4558">
      <w:pPr>
        <w:shd w:val="clear" w:color="auto" w:fill="FFFFFF"/>
        <w:tabs>
          <w:tab w:val="left" w:pos="426"/>
        </w:tabs>
        <w:spacing w:line="264" w:lineRule="auto"/>
        <w:ind w:firstLine="284"/>
        <w:jc w:val="both"/>
        <w:rPr>
          <w:color w:val="000000"/>
          <w:spacing w:val="-5"/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</w:p>
    <w:p w:rsidR="00A30A55" w:rsidRDefault="00A30A55" w:rsidP="00A30A55">
      <w:pPr>
        <w:numPr>
          <w:ilvl w:val="0"/>
          <w:numId w:val="7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613803" w:rsidRPr="00206CC9" w:rsidRDefault="00613803" w:rsidP="00613803">
      <w:pPr>
        <w:numPr>
          <w:ilvl w:val="0"/>
          <w:numId w:val="7"/>
        </w:numPr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Беларусь- Гомель , БелГУТ, 2002. – 127 с.</w:t>
      </w:r>
    </w:p>
    <w:p w:rsidR="004474BC" w:rsidRDefault="004474BC" w:rsidP="004474BC">
      <w:pPr>
        <w:numPr>
          <w:ilvl w:val="0"/>
          <w:numId w:val="7"/>
        </w:numPr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</w:t>
      </w:r>
      <w:r w:rsidR="0013276D">
        <w:rPr>
          <w:sz w:val="20"/>
          <w:szCs w:val="20"/>
        </w:rPr>
        <w:t>рактические аспекты). Мн., 2002</w:t>
      </w:r>
    </w:p>
    <w:p w:rsidR="0013276D" w:rsidRPr="00206CC9" w:rsidRDefault="0013276D" w:rsidP="0013276D">
      <w:pPr>
        <w:numPr>
          <w:ilvl w:val="0"/>
          <w:numId w:val="7"/>
        </w:numPr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110E88">
        <w:rPr>
          <w:sz w:val="20"/>
          <w:szCs w:val="20"/>
        </w:rPr>
        <w:t>/ Под.ред</w:t>
      </w:r>
      <w:r w:rsidRPr="00206CC9">
        <w:rPr>
          <w:sz w:val="20"/>
          <w:szCs w:val="20"/>
        </w:rPr>
        <w:t>. Е.Г. Киреенко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7"/>
        </w:numPr>
        <w:rPr>
          <w:sz w:val="20"/>
          <w:szCs w:val="20"/>
        </w:rPr>
      </w:pPr>
      <w:r w:rsidRPr="00206CC9">
        <w:rPr>
          <w:sz w:val="20"/>
          <w:szCs w:val="20"/>
        </w:rPr>
        <w:t>Статистический ежегодник 2003, Республика Беларусь. Мн., 2003</w:t>
      </w:r>
    </w:p>
    <w:p w:rsidR="004474BC" w:rsidRPr="00206CC9" w:rsidRDefault="004474BC" w:rsidP="004474BC">
      <w:pPr>
        <w:numPr>
          <w:ilvl w:val="0"/>
          <w:numId w:val="7"/>
        </w:numPr>
        <w:rPr>
          <w:sz w:val="20"/>
          <w:szCs w:val="20"/>
        </w:rPr>
      </w:pPr>
      <w:r w:rsidRPr="00206CC9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4474BC" w:rsidRPr="00206CC9" w:rsidRDefault="004474BC" w:rsidP="004474BC">
      <w:pPr>
        <w:rPr>
          <w:sz w:val="20"/>
          <w:szCs w:val="20"/>
        </w:rPr>
      </w:pPr>
    </w:p>
    <w:p w:rsidR="004474BC" w:rsidRPr="001F1ECD" w:rsidRDefault="004474BC" w:rsidP="004474B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3</w:t>
      </w:r>
    </w:p>
    <w:p w:rsidR="004474BC" w:rsidRPr="00206CC9" w:rsidRDefault="004474BC" w:rsidP="004474BC">
      <w:pPr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торфяной промышленности РБ; ее народнохозяйственное значение. Проанализировать запасы и объемы добычи торфа, место РБ по этим показателям в СНГ. Проблемы рационального использования торфа. На контурной карте показать основные месторождения торфа, дать им экономико-географическую оценку.</w:t>
      </w:r>
    </w:p>
    <w:p w:rsidR="004474BC" w:rsidRPr="00206CC9" w:rsidRDefault="004474BC" w:rsidP="004474BC">
      <w:pPr>
        <w:numPr>
          <w:ilvl w:val="0"/>
          <w:numId w:val="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Научно-практическое значение экономической географии Республики Беларусь. Ее место, роль и задачи в экономическом, политическом и экологическом образовании и воспитании.</w:t>
      </w: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8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3276D" w:rsidRPr="00206CC9" w:rsidRDefault="0013276D" w:rsidP="0013276D">
      <w:pPr>
        <w:numPr>
          <w:ilvl w:val="0"/>
          <w:numId w:val="8"/>
        </w:numPr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</w:t>
      </w:r>
      <w:r>
        <w:rPr>
          <w:sz w:val="20"/>
          <w:szCs w:val="20"/>
        </w:rPr>
        <w:t>ия Республики Беларусь- Гомель:</w:t>
      </w:r>
      <w:r w:rsidRPr="00206CC9">
        <w:rPr>
          <w:sz w:val="20"/>
          <w:szCs w:val="20"/>
        </w:rPr>
        <w:t xml:space="preserve"> БелГУТ, 2002. – 127 с.</w:t>
      </w:r>
    </w:p>
    <w:p w:rsidR="004474BC" w:rsidRPr="00206CC9" w:rsidRDefault="004474BC" w:rsidP="004474BC">
      <w:pPr>
        <w:numPr>
          <w:ilvl w:val="0"/>
          <w:numId w:val="8"/>
        </w:numPr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4474BC" w:rsidRPr="00206CC9" w:rsidRDefault="004474BC" w:rsidP="004474BC">
      <w:pPr>
        <w:numPr>
          <w:ilvl w:val="0"/>
          <w:numId w:val="8"/>
        </w:numPr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110E88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8"/>
        </w:numPr>
        <w:rPr>
          <w:sz w:val="20"/>
          <w:szCs w:val="20"/>
        </w:rPr>
      </w:pPr>
      <w:r w:rsidRPr="00206CC9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4474BC" w:rsidRPr="00206CC9" w:rsidRDefault="004474BC" w:rsidP="004474BC">
      <w:pPr>
        <w:numPr>
          <w:ilvl w:val="0"/>
          <w:numId w:val="8"/>
        </w:numPr>
        <w:rPr>
          <w:sz w:val="20"/>
          <w:szCs w:val="20"/>
        </w:rPr>
      </w:pPr>
      <w:r w:rsidRPr="00206CC9">
        <w:rPr>
          <w:sz w:val="20"/>
          <w:szCs w:val="20"/>
        </w:rPr>
        <w:t>Экономический механизм природопользования: состояние и перспективы. Мн., 1998</w:t>
      </w:r>
    </w:p>
    <w:p w:rsidR="004474BC" w:rsidRPr="00206CC9" w:rsidRDefault="004474BC" w:rsidP="004474BC">
      <w:pPr>
        <w:rPr>
          <w:sz w:val="20"/>
          <w:szCs w:val="20"/>
          <w:lang w:val="en-US"/>
        </w:rPr>
      </w:pPr>
    </w:p>
    <w:p w:rsidR="004474BC" w:rsidRDefault="004474BC" w:rsidP="004474BC">
      <w:pPr>
        <w:rPr>
          <w:i/>
          <w:sz w:val="20"/>
          <w:szCs w:val="20"/>
        </w:rPr>
      </w:pPr>
    </w:p>
    <w:p w:rsidR="00127C24" w:rsidRDefault="00127C24" w:rsidP="004474BC">
      <w:pPr>
        <w:rPr>
          <w:i/>
          <w:sz w:val="20"/>
          <w:szCs w:val="20"/>
        </w:rPr>
      </w:pPr>
    </w:p>
    <w:p w:rsidR="004474BC" w:rsidRPr="001F1ECD" w:rsidRDefault="004474BC" w:rsidP="004474B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4</w:t>
      </w:r>
    </w:p>
    <w:p w:rsidR="004474BC" w:rsidRPr="00206CC9" w:rsidRDefault="004474BC" w:rsidP="004474BC">
      <w:pPr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1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Брестской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4474BC" w:rsidRPr="00206CC9" w:rsidRDefault="004474BC" w:rsidP="004474BC">
      <w:pPr>
        <w:numPr>
          <w:ilvl w:val="0"/>
          <w:numId w:val="1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речного транспорта РБ. Современный уровень развития, особенности размещения сетки речного транспорта, проблемы и пути их решения. Выполните картосхему речного транспорта, дать ей характеристику.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11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3276D" w:rsidRPr="00206CC9" w:rsidRDefault="0013276D" w:rsidP="0013276D">
      <w:pPr>
        <w:numPr>
          <w:ilvl w:val="0"/>
          <w:numId w:val="11"/>
        </w:numPr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Беларусь- Гомель:</w:t>
      </w:r>
      <w:r w:rsidRPr="00206CC9">
        <w:rPr>
          <w:sz w:val="20"/>
          <w:szCs w:val="20"/>
        </w:rPr>
        <w:t xml:space="preserve"> БелГУТ, 2002. – 127 с.</w:t>
      </w:r>
    </w:p>
    <w:p w:rsidR="004474BC" w:rsidRPr="00206CC9" w:rsidRDefault="004474BC" w:rsidP="004474BC">
      <w:pPr>
        <w:numPr>
          <w:ilvl w:val="0"/>
          <w:numId w:val="11"/>
        </w:numPr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4474BC" w:rsidRPr="00206CC9" w:rsidRDefault="004474BC" w:rsidP="004474BC">
      <w:pPr>
        <w:numPr>
          <w:ilvl w:val="0"/>
          <w:numId w:val="11"/>
        </w:numPr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110E88">
        <w:rPr>
          <w:sz w:val="20"/>
          <w:szCs w:val="20"/>
        </w:rPr>
        <w:t>/ Под.ред.</w:t>
      </w:r>
      <w:r w:rsidRPr="00206CC9">
        <w:rPr>
          <w:sz w:val="20"/>
          <w:szCs w:val="20"/>
        </w:rPr>
        <w:t xml:space="preserve">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1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</w:t>
      </w:r>
      <w:r w:rsidR="00EB2EE4">
        <w:rPr>
          <w:sz w:val="20"/>
          <w:szCs w:val="20"/>
        </w:rPr>
        <w:t xml:space="preserve">еспублика </w:t>
      </w:r>
      <w:r w:rsidRPr="00206CC9">
        <w:rPr>
          <w:sz w:val="20"/>
          <w:szCs w:val="20"/>
        </w:rPr>
        <w:t>Б</w:t>
      </w:r>
      <w:r w:rsidR="00EB2EE4"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в цифрах: Краткий статистический сборник – Мн., 2004.</w:t>
      </w:r>
    </w:p>
    <w:p w:rsidR="004474BC" w:rsidRPr="00206CC9" w:rsidRDefault="004474BC" w:rsidP="004474BC">
      <w:pPr>
        <w:numPr>
          <w:ilvl w:val="0"/>
          <w:numId w:val="1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Транспортное обслуживание: Учеб. пособие </w:t>
      </w:r>
      <w:r w:rsidRPr="00110E88">
        <w:rPr>
          <w:sz w:val="20"/>
          <w:szCs w:val="20"/>
        </w:rPr>
        <w:t>/ Под ред.</w:t>
      </w:r>
      <w:r w:rsidRPr="00206CC9">
        <w:rPr>
          <w:sz w:val="20"/>
          <w:szCs w:val="20"/>
        </w:rPr>
        <w:t xml:space="preserve"> С.Н. Виноградова, Н.Г. Петухова – Мн.: Выш. Школа, 2003 – 221 с.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 xml:space="preserve"> Вариант 5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4474BC" w:rsidRPr="00EB2EE4" w:rsidRDefault="004474BC" w:rsidP="00EB2EE4">
      <w:pPr>
        <w:numPr>
          <w:ilvl w:val="0"/>
          <w:numId w:val="51"/>
        </w:numPr>
        <w:shd w:val="clear" w:color="auto" w:fill="FFFFFF"/>
        <w:jc w:val="both"/>
        <w:rPr>
          <w:color w:val="000000"/>
          <w:spacing w:val="-5"/>
          <w:sz w:val="20"/>
          <w:szCs w:val="20"/>
        </w:rPr>
      </w:pPr>
      <w:r w:rsidRPr="00206CC9">
        <w:rPr>
          <w:sz w:val="20"/>
          <w:szCs w:val="20"/>
        </w:rPr>
        <w:t>Электроэнергетика РБ: народнохозяйственное значение, особенности электроэнергетики как отрасли народного хозяйства; типы электростанций, динамика электробаланса, его оценка и направления усовершенствования; особенности развития и размещения электроэнергетики. Раскройте, до каких экологических результатов ведет строительство и эксплуатация АЭС, ГРЭС, ГЭС, ТЭЦ; необходимость использовать в народном хозяйстве нетрадиционные источники энергии. Построить графики роста</w:t>
      </w:r>
      <w:r w:rsidR="00EB2EE4">
        <w:rPr>
          <w:color w:val="000000"/>
          <w:spacing w:val="-5"/>
          <w:sz w:val="20"/>
          <w:szCs w:val="20"/>
        </w:rPr>
        <w:t xml:space="preserve"> </w:t>
      </w:r>
      <w:r w:rsidRPr="00206CC9">
        <w:rPr>
          <w:sz w:val="20"/>
          <w:szCs w:val="20"/>
        </w:rPr>
        <w:t>мощностей электростанций и выработки электроэнергии. Выполнить схему белорусской энергетической системы, дать ей характеристику.</w:t>
      </w:r>
    </w:p>
    <w:p w:rsidR="004474BC" w:rsidRPr="00206CC9" w:rsidRDefault="004474BC" w:rsidP="00EB2EE4">
      <w:pPr>
        <w:numPr>
          <w:ilvl w:val="0"/>
          <w:numId w:val="5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Межотраслевой комплекс: сущность, географический и экономический смысл его выделения. Место межотраслевого комплекса среди других составных частей народного хозяйства, дать структурные схемы межотраслевых комплексов. По выбору студента дать характеристику одному из межотраслевого комплекса РБ.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12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3276D" w:rsidRDefault="0013276D" w:rsidP="0013276D">
      <w:pPr>
        <w:numPr>
          <w:ilvl w:val="0"/>
          <w:numId w:val="12"/>
        </w:numPr>
        <w:rPr>
          <w:sz w:val="20"/>
          <w:szCs w:val="20"/>
        </w:rPr>
      </w:pPr>
      <w:r w:rsidRPr="00206CC9">
        <w:rPr>
          <w:sz w:val="20"/>
          <w:szCs w:val="20"/>
        </w:rPr>
        <w:t>Беларусь: выбор пути. Национальный отчет о человеческом раз</w:t>
      </w:r>
      <w:r>
        <w:rPr>
          <w:sz w:val="20"/>
          <w:szCs w:val="20"/>
        </w:rPr>
        <w:t>витии</w:t>
      </w:r>
      <w:r w:rsidRPr="00206CC9">
        <w:rPr>
          <w:sz w:val="20"/>
          <w:szCs w:val="20"/>
        </w:rPr>
        <w:t>: Мн., 2000</w:t>
      </w:r>
    </w:p>
    <w:p w:rsidR="0013276D" w:rsidRDefault="0013276D" w:rsidP="0013276D">
      <w:pPr>
        <w:numPr>
          <w:ilvl w:val="0"/>
          <w:numId w:val="12"/>
        </w:numPr>
        <w:rPr>
          <w:sz w:val="20"/>
          <w:szCs w:val="20"/>
        </w:rPr>
      </w:pPr>
      <w:r w:rsidRPr="00206CC9">
        <w:rPr>
          <w:sz w:val="20"/>
          <w:szCs w:val="20"/>
        </w:rPr>
        <w:t>Государственный доклад о состоянии окружающей среды в РБ, Мн., 1995</w:t>
      </w:r>
    </w:p>
    <w:p w:rsidR="0013276D" w:rsidRDefault="0013276D" w:rsidP="0013276D">
      <w:pPr>
        <w:numPr>
          <w:ilvl w:val="0"/>
          <w:numId w:val="12"/>
        </w:numPr>
        <w:rPr>
          <w:sz w:val="20"/>
          <w:szCs w:val="20"/>
        </w:rPr>
      </w:pPr>
      <w:r w:rsidRPr="00C35402">
        <w:rPr>
          <w:b/>
          <w:sz w:val="20"/>
          <w:szCs w:val="20"/>
        </w:rPr>
        <w:t xml:space="preserve">Еловой, И.А., Кухарчик, А.А. </w:t>
      </w:r>
      <w:r w:rsidRPr="00206CC9">
        <w:rPr>
          <w:sz w:val="20"/>
          <w:szCs w:val="20"/>
        </w:rPr>
        <w:t>Коммерческая география Респуб</w:t>
      </w:r>
      <w:r>
        <w:rPr>
          <w:sz w:val="20"/>
          <w:szCs w:val="20"/>
        </w:rPr>
        <w:t>лики Беларусь- Гомель:</w:t>
      </w:r>
      <w:r w:rsidRPr="00206CC9">
        <w:rPr>
          <w:sz w:val="20"/>
          <w:szCs w:val="20"/>
        </w:rPr>
        <w:t xml:space="preserve"> БелГУТ, 2002. – 127 с.</w:t>
      </w:r>
    </w:p>
    <w:p w:rsidR="0013276D" w:rsidRPr="00206CC9" w:rsidRDefault="0013276D" w:rsidP="0013276D">
      <w:pPr>
        <w:numPr>
          <w:ilvl w:val="0"/>
          <w:numId w:val="12"/>
        </w:numPr>
        <w:rPr>
          <w:sz w:val="20"/>
          <w:szCs w:val="20"/>
        </w:rPr>
      </w:pPr>
      <w:r w:rsidRPr="00206CC9">
        <w:rPr>
          <w:sz w:val="20"/>
          <w:szCs w:val="20"/>
        </w:rPr>
        <w:t>Комплексный прогноз социально-экономического развития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на период до 2010г., Мн., 1998</w:t>
      </w:r>
    </w:p>
    <w:p w:rsidR="004474BC" w:rsidRPr="00206CC9" w:rsidRDefault="004474BC" w:rsidP="004474BC">
      <w:pPr>
        <w:numPr>
          <w:ilvl w:val="0"/>
          <w:numId w:val="12"/>
        </w:numPr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4474BC" w:rsidRPr="00206CC9" w:rsidRDefault="004474BC" w:rsidP="004474BC">
      <w:pPr>
        <w:numPr>
          <w:ilvl w:val="0"/>
          <w:numId w:val="12"/>
        </w:numPr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110E88">
        <w:rPr>
          <w:sz w:val="20"/>
          <w:szCs w:val="20"/>
        </w:rPr>
        <w:t>/ 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rPr>
          <w:sz w:val="20"/>
          <w:szCs w:val="20"/>
        </w:rPr>
      </w:pPr>
    </w:p>
    <w:p w:rsidR="004474BC" w:rsidRPr="001F1ECD" w:rsidRDefault="004474BC" w:rsidP="004474B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6</w:t>
      </w:r>
    </w:p>
    <w:p w:rsidR="004474BC" w:rsidRPr="00206CC9" w:rsidRDefault="004474BC" w:rsidP="004474BC">
      <w:pPr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1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Гродненской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4474BC" w:rsidRPr="00206CC9" w:rsidRDefault="004474BC" w:rsidP="004474BC">
      <w:pPr>
        <w:numPr>
          <w:ilvl w:val="0"/>
          <w:numId w:val="1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внешнеэкономических связей РБ: внешнеторговый потенциал, его оценка и факторы формирования; главные торговые партнеры и их характеристика. Выполните картосхему внешнеторговых связей РБ.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</w:p>
    <w:p w:rsidR="00A30A55" w:rsidRDefault="00A30A55" w:rsidP="00A30A55">
      <w:pPr>
        <w:numPr>
          <w:ilvl w:val="0"/>
          <w:numId w:val="14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3276D" w:rsidRDefault="0013276D" w:rsidP="0013276D">
      <w:pPr>
        <w:numPr>
          <w:ilvl w:val="0"/>
          <w:numId w:val="14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</w:t>
      </w:r>
      <w:r>
        <w:rPr>
          <w:sz w:val="20"/>
          <w:szCs w:val="20"/>
        </w:rPr>
        <w:t>лики Беларусь- Гомель:</w:t>
      </w:r>
      <w:r w:rsidRPr="00206CC9">
        <w:rPr>
          <w:sz w:val="20"/>
          <w:szCs w:val="20"/>
        </w:rPr>
        <w:t xml:space="preserve"> БелГУТ, 2002. – 127 с.</w:t>
      </w:r>
    </w:p>
    <w:p w:rsidR="0013276D" w:rsidRDefault="0013276D" w:rsidP="0013276D">
      <w:pPr>
        <w:numPr>
          <w:ilvl w:val="0"/>
          <w:numId w:val="14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Кириенко, Е.Г.</w:t>
      </w:r>
      <w:r w:rsidRPr="00206CC9">
        <w:rPr>
          <w:sz w:val="20"/>
          <w:szCs w:val="20"/>
        </w:rPr>
        <w:t xml:space="preserve"> География внешнеэкономических связей РБ: особенности, проблемы в новых условиях хозяйствования. Мн., 1999</w:t>
      </w:r>
    </w:p>
    <w:p w:rsidR="0013276D" w:rsidRPr="00206CC9" w:rsidRDefault="0013276D" w:rsidP="0013276D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Национальная стратегия устойчивого социально-экономического развития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на период до </w:t>
      </w:r>
      <w:smartTag w:uri="urn:schemas-microsoft-com:office:smarttags" w:element="metricconverter">
        <w:smartTagPr>
          <w:attr w:name="ProductID" w:val="2020 г"/>
        </w:smartTagPr>
        <w:r w:rsidRPr="00206CC9">
          <w:rPr>
            <w:sz w:val="20"/>
            <w:szCs w:val="20"/>
          </w:rPr>
          <w:t>2020 г</w:t>
        </w:r>
      </w:smartTag>
      <w:r w:rsidRPr="00206CC9">
        <w:rPr>
          <w:sz w:val="20"/>
          <w:szCs w:val="20"/>
        </w:rPr>
        <w:t xml:space="preserve">., Мн., 2003  </w:t>
      </w:r>
    </w:p>
    <w:p w:rsidR="004474BC" w:rsidRPr="00206CC9" w:rsidRDefault="004474BC" w:rsidP="004474BC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4474BC" w:rsidRPr="00206CC9" w:rsidRDefault="004474BC" w:rsidP="004474BC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F46B9B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региональной экономики РБ в условиях глобализации мирохозяйственных связей. Мн., 2004</w:t>
      </w:r>
    </w:p>
    <w:p w:rsidR="004474BC" w:rsidRDefault="004474BC" w:rsidP="004474BC">
      <w:pPr>
        <w:jc w:val="both"/>
        <w:rPr>
          <w:sz w:val="20"/>
          <w:szCs w:val="20"/>
        </w:rPr>
      </w:pPr>
    </w:p>
    <w:p w:rsidR="00354E85" w:rsidRDefault="00354E85" w:rsidP="004474BC">
      <w:pPr>
        <w:jc w:val="both"/>
        <w:rPr>
          <w:sz w:val="20"/>
          <w:szCs w:val="20"/>
        </w:rPr>
      </w:pPr>
    </w:p>
    <w:p w:rsidR="00354E85" w:rsidRDefault="00354E85" w:rsidP="004474BC">
      <w:pPr>
        <w:jc w:val="both"/>
        <w:rPr>
          <w:sz w:val="20"/>
          <w:szCs w:val="20"/>
        </w:rPr>
      </w:pPr>
    </w:p>
    <w:p w:rsidR="00354E85" w:rsidRPr="00206CC9" w:rsidRDefault="00354E85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153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7</w:t>
      </w:r>
    </w:p>
    <w:p w:rsidR="004474BC" w:rsidRPr="001F1ECD" w:rsidRDefault="004474BC" w:rsidP="004474BC">
      <w:pPr>
        <w:rPr>
          <w:i/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1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Металлургическая промышленность: особенности развития и закономерности размещение ее отрасли, значение и роль в народном хозяйстве; проблемы и пути их решения. На контурной карте показать размещение предприятий металлургической промышленности и потоки металлов.</w:t>
      </w:r>
    </w:p>
    <w:p w:rsidR="004474BC" w:rsidRDefault="004474BC" w:rsidP="004474BC">
      <w:pPr>
        <w:numPr>
          <w:ilvl w:val="0"/>
          <w:numId w:val="1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производства минеральных удобрений; значение и роль в хозяйстве, особенности развития, определить закономерности и факторы, которые влияют на их размещение. Направление обеспечения охраны окружающей среды. Перспективы развития этой промышленности. На контурной карте показать центры производства минеральных удобрений, стрелками показать направления перевозок сырья и полуфабрикатов на</w:t>
      </w:r>
      <w:r>
        <w:rPr>
          <w:sz w:val="20"/>
          <w:szCs w:val="20"/>
        </w:rPr>
        <w:t xml:space="preserve"> заводы, дать им характеристику.</w:t>
      </w:r>
    </w:p>
    <w:p w:rsidR="004474BC" w:rsidRPr="00206CC9" w:rsidRDefault="004474BC" w:rsidP="004474BC">
      <w:pPr>
        <w:ind w:left="153"/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16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4474BC" w:rsidRPr="00206CC9" w:rsidRDefault="004474BC" w:rsidP="004474BC">
      <w:pPr>
        <w:numPr>
          <w:ilvl w:val="0"/>
          <w:numId w:val="16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</w:t>
      </w:r>
      <w:r w:rsidR="00EB2EE4" w:rsidRPr="00C35402">
        <w:rPr>
          <w:b/>
          <w:sz w:val="20"/>
          <w:szCs w:val="20"/>
        </w:rPr>
        <w:t>,</w:t>
      </w:r>
      <w:r w:rsidRPr="00C35402">
        <w:rPr>
          <w:b/>
          <w:sz w:val="20"/>
          <w:szCs w:val="20"/>
        </w:rPr>
        <w:t xml:space="preserve"> И.А., Кухарчик</w:t>
      </w:r>
      <w:r w:rsidR="00EB2EE4" w:rsidRPr="00C35402">
        <w:rPr>
          <w:b/>
          <w:sz w:val="20"/>
          <w:szCs w:val="20"/>
        </w:rPr>
        <w:t>,</w:t>
      </w:r>
      <w:r w:rsidRPr="00C35402">
        <w:rPr>
          <w:b/>
          <w:sz w:val="20"/>
          <w:szCs w:val="20"/>
        </w:rPr>
        <w:t xml:space="preserve"> </w:t>
      </w:r>
      <w:r w:rsidRPr="00206CC9">
        <w:rPr>
          <w:sz w:val="20"/>
          <w:szCs w:val="20"/>
        </w:rPr>
        <w:t>А.А. Коммерческая география Республики Бе</w:t>
      </w:r>
      <w:r w:rsidR="00645564">
        <w:rPr>
          <w:sz w:val="20"/>
          <w:szCs w:val="20"/>
        </w:rPr>
        <w:t>ларусь- Гомель:</w:t>
      </w:r>
      <w:r w:rsidR="00EB2EE4">
        <w:rPr>
          <w:sz w:val="20"/>
          <w:szCs w:val="20"/>
        </w:rPr>
        <w:t xml:space="preserve"> БелГУТ,</w:t>
      </w:r>
      <w:r w:rsidRPr="00206CC9">
        <w:rPr>
          <w:sz w:val="20"/>
          <w:szCs w:val="20"/>
        </w:rPr>
        <w:t xml:space="preserve"> 2002. – 127 с.</w:t>
      </w:r>
    </w:p>
    <w:p w:rsidR="004474BC" w:rsidRDefault="004474BC" w:rsidP="004474BC">
      <w:pPr>
        <w:numPr>
          <w:ilvl w:val="0"/>
          <w:numId w:val="1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Охрана окружающей среды в Беларуси: стат.сб. Мн., 2003</w:t>
      </w:r>
    </w:p>
    <w:p w:rsidR="00645564" w:rsidRDefault="00645564" w:rsidP="00645564">
      <w:pPr>
        <w:numPr>
          <w:ilvl w:val="0"/>
          <w:numId w:val="1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645564" w:rsidRPr="00206CC9" w:rsidRDefault="00645564" w:rsidP="00645564">
      <w:pPr>
        <w:numPr>
          <w:ilvl w:val="0"/>
          <w:numId w:val="1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Промышленность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>. Стат.сб. Мн., 2003</w:t>
      </w:r>
    </w:p>
    <w:p w:rsidR="00645564" w:rsidRPr="00206CC9" w:rsidRDefault="00645564" w:rsidP="00645564">
      <w:pPr>
        <w:numPr>
          <w:ilvl w:val="0"/>
          <w:numId w:val="1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110E88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>
        <w:rPr>
          <w:sz w:val="20"/>
          <w:szCs w:val="20"/>
        </w:rPr>
        <w:t xml:space="preserve">. – </w:t>
      </w:r>
      <w:r w:rsidRPr="00206CC9">
        <w:rPr>
          <w:sz w:val="20"/>
          <w:szCs w:val="20"/>
        </w:rPr>
        <w:t>Мн.: Аверсэв, 2003. – 400 с.</w:t>
      </w:r>
    </w:p>
    <w:p w:rsidR="00110E88" w:rsidRPr="00B427D3" w:rsidRDefault="00110E88" w:rsidP="00110E88">
      <w:pPr>
        <w:numPr>
          <w:ilvl w:val="0"/>
          <w:numId w:val="16"/>
        </w:numPr>
        <w:jc w:val="both"/>
        <w:rPr>
          <w:sz w:val="20"/>
          <w:szCs w:val="20"/>
        </w:rPr>
      </w:pPr>
      <w:r w:rsidRPr="00B427D3">
        <w:rPr>
          <w:b/>
          <w:sz w:val="20"/>
          <w:szCs w:val="20"/>
        </w:rPr>
        <w:t>Шимов</w:t>
      </w:r>
      <w:r w:rsidRPr="00B427D3">
        <w:rPr>
          <w:sz w:val="20"/>
          <w:szCs w:val="20"/>
        </w:rPr>
        <w:t xml:space="preserve">, </w:t>
      </w:r>
      <w:r w:rsidRPr="00B427D3">
        <w:rPr>
          <w:b/>
          <w:sz w:val="20"/>
          <w:szCs w:val="20"/>
        </w:rPr>
        <w:t>В.Н.</w:t>
      </w:r>
      <w:r w:rsidRPr="00B427D3">
        <w:rPr>
          <w:sz w:val="20"/>
          <w:szCs w:val="20"/>
        </w:rPr>
        <w:t xml:space="preserve"> Становление и развитие социально-ориентированной рыночной экономики в Республики Беларусь: актуальные проблемы // Белорусский экономический журнал. – 1997. – №1. – С.</w:t>
      </w:r>
      <w:r>
        <w:rPr>
          <w:sz w:val="20"/>
          <w:szCs w:val="20"/>
        </w:rPr>
        <w:t>14-22.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153"/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8</w:t>
      </w:r>
    </w:p>
    <w:p w:rsidR="004474BC" w:rsidRPr="00206CC9" w:rsidRDefault="004474BC" w:rsidP="004474BC">
      <w:pPr>
        <w:ind w:left="153"/>
        <w:jc w:val="both"/>
        <w:rPr>
          <w:sz w:val="20"/>
          <w:szCs w:val="20"/>
        </w:rPr>
      </w:pPr>
    </w:p>
    <w:p w:rsidR="004474BC" w:rsidRDefault="004474BC" w:rsidP="004474BC">
      <w:pPr>
        <w:numPr>
          <w:ilvl w:val="0"/>
          <w:numId w:val="18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Химическая промышленность РБ: народнохозяйственное значение (привести примеры использования продукции химической промышленности в машиностроении, строительстве, сельском хозяйстве и т.д.); сделать анализ и дать характеристику достижениям и недостаткам в развитии и размещении отрасли химической промышленности в настоящее время. Заполните таблицу следующего образца: </w:t>
      </w:r>
    </w:p>
    <w:p w:rsidR="004474BC" w:rsidRDefault="004474BC" w:rsidP="004474BC">
      <w:pPr>
        <w:jc w:val="both"/>
        <w:rPr>
          <w:sz w:val="20"/>
          <w:szCs w:val="20"/>
        </w:rPr>
      </w:pPr>
    </w:p>
    <w:p w:rsidR="003928F5" w:rsidRDefault="003928F5" w:rsidP="004474BC">
      <w:pPr>
        <w:jc w:val="both"/>
        <w:rPr>
          <w:sz w:val="20"/>
          <w:szCs w:val="20"/>
        </w:rPr>
      </w:pPr>
    </w:p>
    <w:p w:rsidR="004474BC" w:rsidRPr="007034A6" w:rsidRDefault="004474BC" w:rsidP="004474BC">
      <w:pPr>
        <w:jc w:val="both"/>
        <w:rPr>
          <w:b/>
          <w:sz w:val="16"/>
          <w:szCs w:val="16"/>
        </w:rPr>
      </w:pPr>
      <w:r w:rsidRPr="007034A6">
        <w:rPr>
          <w:b/>
          <w:i/>
          <w:sz w:val="18"/>
          <w:szCs w:val="18"/>
        </w:rPr>
        <w:t xml:space="preserve">Таблица 1.2 – </w:t>
      </w:r>
      <w:r w:rsidRPr="007034A6">
        <w:rPr>
          <w:b/>
          <w:sz w:val="16"/>
          <w:szCs w:val="16"/>
        </w:rPr>
        <w:t>Отрасли химической промышленности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3272"/>
        <w:gridCol w:w="3519"/>
      </w:tblGrid>
      <w:tr w:rsidR="004474BC" w:rsidRPr="00206CC9">
        <w:tc>
          <w:tcPr>
            <w:tcW w:w="4611" w:type="dxa"/>
          </w:tcPr>
          <w:p w:rsidR="004474BC" w:rsidRPr="007034A6" w:rsidRDefault="004474BC" w:rsidP="006A7CC6">
            <w:pPr>
              <w:jc w:val="both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 xml:space="preserve">Главные отрасли химической промышленности </w:t>
            </w:r>
          </w:p>
        </w:tc>
        <w:tc>
          <w:tcPr>
            <w:tcW w:w="5130" w:type="dxa"/>
          </w:tcPr>
          <w:p w:rsidR="004474BC" w:rsidRPr="007034A6" w:rsidRDefault="004474BC" w:rsidP="006A7CC6">
            <w:pPr>
              <w:jc w:val="both"/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Факторы, которые влияют  на их размещение</w:t>
            </w:r>
          </w:p>
        </w:tc>
      </w:tr>
      <w:tr w:rsidR="004474BC" w:rsidRPr="00206CC9">
        <w:tc>
          <w:tcPr>
            <w:tcW w:w="4611" w:type="dxa"/>
          </w:tcPr>
          <w:p w:rsidR="004474BC" w:rsidRPr="007034A6" w:rsidRDefault="004474BC" w:rsidP="006A7C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4474BC" w:rsidRPr="007034A6" w:rsidRDefault="004474BC" w:rsidP="006A7CC6">
            <w:pPr>
              <w:jc w:val="both"/>
              <w:rPr>
                <w:sz w:val="18"/>
                <w:szCs w:val="18"/>
              </w:rPr>
            </w:pPr>
          </w:p>
        </w:tc>
      </w:tr>
    </w:tbl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4474BC">
      <w:p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Сделайте вывод об закономерностях размещения отрасли химической промышленности. Выполните картосхему их размещения.</w:t>
      </w:r>
    </w:p>
    <w:p w:rsidR="004474BC" w:rsidRDefault="004474BC" w:rsidP="004474BC">
      <w:pPr>
        <w:numPr>
          <w:ilvl w:val="0"/>
          <w:numId w:val="18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сельскохозяйственных угодий РБ: сущность понятий «сельскохозяйственные угодий», «сельскохозяйственная освоенность территорий». Динамика структуры сельскохозяйственных угодий, ее характеристика. Разъясните, какие факторы влияют на смену структуры сельскохозяйственных угодий и сельскохозяйственной освоенности территории. Проанализировать, в чем сущность законов и уставов РБ, связанных с осуществлением аграрной реформы.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17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354E85" w:rsidRPr="00354E85" w:rsidRDefault="00354E85" w:rsidP="00354E85">
      <w:pPr>
        <w:numPr>
          <w:ilvl w:val="0"/>
          <w:numId w:val="17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Гусаков, В.Г.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06CC9">
        <w:rPr>
          <w:sz w:val="20"/>
          <w:szCs w:val="20"/>
        </w:rPr>
        <w:t xml:space="preserve">ельское хозяйство Беларуси; состояние и перспективы развития // Белорусский экономический журнал.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1999.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№1</w:t>
      </w:r>
      <w:r w:rsidR="00B427D3">
        <w:rPr>
          <w:sz w:val="20"/>
          <w:szCs w:val="20"/>
        </w:rPr>
        <w:t>. – с. 27-35</w:t>
      </w:r>
    </w:p>
    <w:p w:rsidR="00354E85" w:rsidRPr="00206CC9" w:rsidRDefault="00354E85" w:rsidP="00354E85">
      <w:pPr>
        <w:numPr>
          <w:ilvl w:val="0"/>
          <w:numId w:val="17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Беларусь- Гомель , БелГУТ, 2002. – 127 с.</w:t>
      </w:r>
    </w:p>
    <w:p w:rsidR="00354E85" w:rsidRDefault="00354E85" w:rsidP="00354E85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206CC9">
        <w:rPr>
          <w:sz w:val="20"/>
          <w:szCs w:val="20"/>
        </w:rPr>
        <w:t>ародное хозяйство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, </w:t>
      </w:r>
      <w:r>
        <w:rPr>
          <w:sz w:val="20"/>
          <w:szCs w:val="20"/>
        </w:rPr>
        <w:t>С</w:t>
      </w:r>
      <w:r w:rsidRPr="00206CC9">
        <w:rPr>
          <w:sz w:val="20"/>
          <w:szCs w:val="20"/>
        </w:rPr>
        <w:t>т.сб. Мн., 1996</w:t>
      </w:r>
    </w:p>
    <w:p w:rsidR="004474BC" w:rsidRPr="00206CC9" w:rsidRDefault="004474BC" w:rsidP="004474BC">
      <w:pPr>
        <w:numPr>
          <w:ilvl w:val="0"/>
          <w:numId w:val="1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4474BC" w:rsidRPr="00206CC9" w:rsidRDefault="004474BC" w:rsidP="004474BC">
      <w:pPr>
        <w:numPr>
          <w:ilvl w:val="0"/>
          <w:numId w:val="1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B427D3" w:rsidRDefault="004474BC" w:rsidP="004474BC">
      <w:pPr>
        <w:numPr>
          <w:ilvl w:val="0"/>
          <w:numId w:val="17"/>
        </w:numPr>
        <w:jc w:val="both"/>
        <w:rPr>
          <w:sz w:val="20"/>
          <w:szCs w:val="20"/>
        </w:rPr>
      </w:pPr>
      <w:r w:rsidRPr="00B427D3">
        <w:rPr>
          <w:b/>
          <w:sz w:val="20"/>
          <w:szCs w:val="20"/>
        </w:rPr>
        <w:t>Шимов</w:t>
      </w:r>
      <w:r w:rsidR="00EB2EE4" w:rsidRPr="00B427D3">
        <w:rPr>
          <w:sz w:val="20"/>
          <w:szCs w:val="20"/>
        </w:rPr>
        <w:t>,</w:t>
      </w:r>
      <w:r w:rsidRPr="00B427D3">
        <w:rPr>
          <w:sz w:val="20"/>
          <w:szCs w:val="20"/>
        </w:rPr>
        <w:t xml:space="preserve"> </w:t>
      </w:r>
      <w:r w:rsidRPr="00B427D3">
        <w:rPr>
          <w:b/>
          <w:sz w:val="20"/>
          <w:szCs w:val="20"/>
        </w:rPr>
        <w:t>В.Н.</w:t>
      </w:r>
      <w:r w:rsidRPr="00B427D3">
        <w:rPr>
          <w:sz w:val="20"/>
          <w:szCs w:val="20"/>
        </w:rPr>
        <w:t xml:space="preserve"> </w:t>
      </w:r>
      <w:r w:rsidR="00EB2EE4" w:rsidRPr="00B427D3">
        <w:rPr>
          <w:sz w:val="20"/>
          <w:szCs w:val="20"/>
        </w:rPr>
        <w:t>С</w:t>
      </w:r>
      <w:r w:rsidRPr="00B427D3">
        <w:rPr>
          <w:sz w:val="20"/>
          <w:szCs w:val="20"/>
        </w:rPr>
        <w:t>тановление и</w:t>
      </w:r>
      <w:r w:rsidR="00EB2EE4" w:rsidRPr="00B427D3">
        <w:rPr>
          <w:sz w:val="20"/>
          <w:szCs w:val="20"/>
        </w:rPr>
        <w:t xml:space="preserve"> </w:t>
      </w:r>
      <w:r w:rsidRPr="00B427D3">
        <w:rPr>
          <w:sz w:val="20"/>
          <w:szCs w:val="20"/>
        </w:rPr>
        <w:t>развитие социально-ориентированной рыночной экономики в Республики Беларусь: актуальные проблемы</w:t>
      </w:r>
      <w:r w:rsidR="00645564" w:rsidRPr="00B427D3">
        <w:rPr>
          <w:sz w:val="20"/>
          <w:szCs w:val="20"/>
        </w:rPr>
        <w:t xml:space="preserve"> </w:t>
      </w:r>
      <w:r w:rsidRPr="00B427D3">
        <w:rPr>
          <w:sz w:val="20"/>
          <w:szCs w:val="20"/>
        </w:rPr>
        <w:t>//</w:t>
      </w:r>
      <w:r w:rsidR="00645564" w:rsidRPr="00B427D3">
        <w:rPr>
          <w:sz w:val="20"/>
          <w:szCs w:val="20"/>
        </w:rPr>
        <w:t xml:space="preserve"> </w:t>
      </w:r>
      <w:r w:rsidRPr="00B427D3">
        <w:rPr>
          <w:sz w:val="20"/>
          <w:szCs w:val="20"/>
        </w:rPr>
        <w:t xml:space="preserve">Белорусский экономический журнал. </w:t>
      </w:r>
      <w:r w:rsidR="00EB2EE4" w:rsidRPr="00B427D3">
        <w:rPr>
          <w:sz w:val="20"/>
          <w:szCs w:val="20"/>
        </w:rPr>
        <w:t xml:space="preserve">– </w:t>
      </w:r>
      <w:r w:rsidRPr="00B427D3">
        <w:rPr>
          <w:sz w:val="20"/>
          <w:szCs w:val="20"/>
        </w:rPr>
        <w:t xml:space="preserve">1997. </w:t>
      </w:r>
      <w:r w:rsidR="00AD3473" w:rsidRPr="00B427D3">
        <w:rPr>
          <w:sz w:val="20"/>
          <w:szCs w:val="20"/>
        </w:rPr>
        <w:t xml:space="preserve">– </w:t>
      </w:r>
      <w:r w:rsidRPr="00B427D3">
        <w:rPr>
          <w:sz w:val="20"/>
          <w:szCs w:val="20"/>
        </w:rPr>
        <w:t>№1.</w:t>
      </w:r>
      <w:r w:rsidR="00AD3473" w:rsidRPr="00B427D3">
        <w:rPr>
          <w:sz w:val="20"/>
          <w:szCs w:val="20"/>
        </w:rPr>
        <w:t xml:space="preserve"> – С.</w:t>
      </w:r>
      <w:r w:rsidR="00110E88">
        <w:rPr>
          <w:sz w:val="20"/>
          <w:szCs w:val="20"/>
        </w:rPr>
        <w:t>14-22.</w:t>
      </w:r>
    </w:p>
    <w:p w:rsidR="00354E85" w:rsidRDefault="00354E85" w:rsidP="004474BC">
      <w:pPr>
        <w:jc w:val="both"/>
        <w:rPr>
          <w:i/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9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1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АПК РБ: сущность, состав, структура (сделать структурную схему), место, роль и задачи в экономике республики. Главная проблема – сбалансированность развития сфер деятельности, направления ее размещения.</w:t>
      </w:r>
    </w:p>
    <w:p w:rsidR="004474BC" w:rsidRPr="00206CC9" w:rsidRDefault="004474BC" w:rsidP="004474BC">
      <w:pPr>
        <w:numPr>
          <w:ilvl w:val="0"/>
          <w:numId w:val="1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Динамика трудовых ресурсов Беларуси, ее характеристика. Понятия «трудоспособное население», «трудовые ресурсы», «экономически активное население», «рабочая сила». Изменения в структуре занятости за последние 10-15 лет в основных сферах народного хозяйства. Проблемы занятости  в условиях перехода до рыночных отношений.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20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354E85" w:rsidRPr="00354E85" w:rsidRDefault="00354E85" w:rsidP="00354E85">
      <w:pPr>
        <w:numPr>
          <w:ilvl w:val="0"/>
          <w:numId w:val="20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Гусаков, В.Г.</w:t>
      </w:r>
      <w:r w:rsidRPr="00206CC9">
        <w:rPr>
          <w:sz w:val="20"/>
          <w:szCs w:val="20"/>
        </w:rPr>
        <w:t xml:space="preserve"> Проблемы и перспективы аграрной реформы и развитие сельского хозяйства // Белорусский экономический журнал.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1999.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№1</w:t>
      </w:r>
      <w:r>
        <w:rPr>
          <w:sz w:val="20"/>
          <w:szCs w:val="20"/>
        </w:rPr>
        <w:t xml:space="preserve">. – С. </w:t>
      </w:r>
      <w:r w:rsidR="00B427D3">
        <w:rPr>
          <w:sz w:val="20"/>
          <w:szCs w:val="20"/>
        </w:rPr>
        <w:t>11-19.</w:t>
      </w:r>
    </w:p>
    <w:p w:rsidR="00354E85" w:rsidRPr="00206CC9" w:rsidRDefault="00354E85" w:rsidP="00354E85">
      <w:pPr>
        <w:numPr>
          <w:ilvl w:val="0"/>
          <w:numId w:val="20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Гусаков, В.Г.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06CC9">
        <w:rPr>
          <w:sz w:val="20"/>
          <w:szCs w:val="20"/>
        </w:rPr>
        <w:t xml:space="preserve">ельское хозяйство Беларуси; состояние и перспективы развития // Белорусский экономический журнал.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1999.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№1</w:t>
      </w:r>
      <w:r>
        <w:rPr>
          <w:sz w:val="20"/>
          <w:szCs w:val="20"/>
        </w:rPr>
        <w:t xml:space="preserve">. – С. </w:t>
      </w:r>
      <w:r w:rsidR="00B427D3">
        <w:rPr>
          <w:sz w:val="20"/>
          <w:szCs w:val="20"/>
        </w:rPr>
        <w:t>27-35.</w:t>
      </w:r>
    </w:p>
    <w:p w:rsidR="00354E85" w:rsidRPr="00206CC9" w:rsidRDefault="00354E85" w:rsidP="00354E85">
      <w:pPr>
        <w:numPr>
          <w:ilvl w:val="0"/>
          <w:numId w:val="20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Беларусь- Гомель , БелГУТ, 2002. – 127 с.</w:t>
      </w:r>
    </w:p>
    <w:p w:rsidR="00354E85" w:rsidRPr="00206CC9" w:rsidRDefault="00354E85" w:rsidP="00354E85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206CC9">
        <w:rPr>
          <w:sz w:val="20"/>
          <w:szCs w:val="20"/>
        </w:rPr>
        <w:t>ародное хозяйство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, </w:t>
      </w:r>
      <w:r>
        <w:rPr>
          <w:sz w:val="20"/>
          <w:szCs w:val="20"/>
        </w:rPr>
        <w:t>С</w:t>
      </w:r>
      <w:r w:rsidRPr="00206CC9">
        <w:rPr>
          <w:sz w:val="20"/>
          <w:szCs w:val="20"/>
        </w:rPr>
        <w:t>т.сб. Мн., 1996</w:t>
      </w:r>
    </w:p>
    <w:p w:rsidR="00354E85" w:rsidRDefault="00354E85" w:rsidP="00354E85">
      <w:pPr>
        <w:numPr>
          <w:ilvl w:val="0"/>
          <w:numId w:val="2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</w:t>
      </w:r>
      <w:r>
        <w:rPr>
          <w:sz w:val="20"/>
          <w:szCs w:val="20"/>
        </w:rPr>
        <w:t xml:space="preserve">еспублика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в цифрах, Мн., 2003</w:t>
      </w:r>
    </w:p>
    <w:p w:rsidR="004474BC" w:rsidRPr="00206CC9" w:rsidRDefault="004474BC" w:rsidP="004474BC">
      <w:pPr>
        <w:numPr>
          <w:ilvl w:val="0"/>
          <w:numId w:val="2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AD3473" w:rsidRPr="00206CC9" w:rsidRDefault="00AD3473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10</w:t>
      </w:r>
    </w:p>
    <w:p w:rsidR="004474BC" w:rsidRPr="00AD3473" w:rsidRDefault="004474BC" w:rsidP="00AD3473">
      <w:pPr>
        <w:rPr>
          <w:sz w:val="16"/>
          <w:szCs w:val="16"/>
        </w:rPr>
      </w:pPr>
    </w:p>
    <w:p w:rsidR="004474BC" w:rsidRPr="00AD3473" w:rsidRDefault="004474BC" w:rsidP="00AD3473">
      <w:pPr>
        <w:numPr>
          <w:ilvl w:val="0"/>
          <w:numId w:val="52"/>
        </w:numPr>
        <w:shd w:val="clear" w:color="auto" w:fill="FFFFFF"/>
        <w:jc w:val="both"/>
        <w:rPr>
          <w:color w:val="000000"/>
          <w:spacing w:val="-4"/>
          <w:w w:val="106"/>
          <w:sz w:val="20"/>
        </w:rPr>
      </w:pPr>
      <w:r w:rsidRPr="00206CC9">
        <w:rPr>
          <w:sz w:val="20"/>
          <w:szCs w:val="20"/>
        </w:rPr>
        <w:t>Оценка динамики численности населения, городского и сельского. Социально-экономические особенности и географическая специфика сельского расселения. Охарактеризовать факторы,</w:t>
      </w:r>
      <w:r w:rsidR="00AD3473">
        <w:rPr>
          <w:color w:val="000000"/>
          <w:spacing w:val="-4"/>
          <w:w w:val="106"/>
          <w:sz w:val="20"/>
        </w:rPr>
        <w:t xml:space="preserve"> </w:t>
      </w:r>
      <w:r w:rsidRPr="00206CC9">
        <w:rPr>
          <w:sz w:val="20"/>
          <w:szCs w:val="20"/>
        </w:rPr>
        <w:t>которые оказывают влияние на облик, размеры сельских поселений. Территориальная система сельских поселений.</w:t>
      </w:r>
    </w:p>
    <w:p w:rsidR="004474BC" w:rsidRPr="00206CC9" w:rsidRDefault="004474BC" w:rsidP="00AD3473">
      <w:pPr>
        <w:numPr>
          <w:ilvl w:val="0"/>
          <w:numId w:val="5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Взаимодействие человечества и природы. Географический аспект этого взаимодействия в границах  РБ, охарактеризуйте важнейшие их проблемы. Раскройте сущность понятий: «географическая среда», «природная среда», «окружающая среда». Покажите влияние природно-ресурсных и экологических факторов на развитие человечества и размещение производительных сил (привести пример этого взаимодействия в любых районах РБ по выбору).</w:t>
      </w:r>
    </w:p>
    <w:p w:rsidR="004474BC" w:rsidRPr="00206CC9" w:rsidRDefault="004474BC" w:rsidP="00AD3473">
      <w:pPr>
        <w:ind w:left="360"/>
        <w:jc w:val="both"/>
        <w:rPr>
          <w:sz w:val="20"/>
          <w:szCs w:val="20"/>
        </w:rPr>
      </w:pPr>
    </w:p>
    <w:p w:rsidR="00354E85" w:rsidRDefault="00354E85" w:rsidP="004474BC">
      <w:pPr>
        <w:ind w:left="360"/>
        <w:jc w:val="center"/>
        <w:rPr>
          <w:b/>
          <w:sz w:val="20"/>
          <w:szCs w:val="20"/>
        </w:rPr>
      </w:pPr>
    </w:p>
    <w:p w:rsidR="00354E85" w:rsidRDefault="00354E85" w:rsidP="004474BC">
      <w:pPr>
        <w:ind w:left="360"/>
        <w:jc w:val="center"/>
        <w:rPr>
          <w:b/>
          <w:sz w:val="20"/>
          <w:szCs w:val="20"/>
        </w:rPr>
      </w:pPr>
    </w:p>
    <w:p w:rsidR="00354E85" w:rsidRDefault="00354E85" w:rsidP="004474BC">
      <w:pPr>
        <w:ind w:left="360"/>
        <w:jc w:val="center"/>
        <w:rPr>
          <w:b/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354E85" w:rsidRPr="00206CC9" w:rsidRDefault="00354E85" w:rsidP="004474BC">
      <w:pPr>
        <w:ind w:left="360"/>
        <w:jc w:val="both"/>
        <w:rPr>
          <w:sz w:val="20"/>
          <w:szCs w:val="20"/>
        </w:rPr>
      </w:pPr>
    </w:p>
    <w:p w:rsidR="00931A1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Беларусь: выбор пути. Национальный отчет о человеческом развитии.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</w:t>
      </w:r>
      <w:r>
        <w:rPr>
          <w:sz w:val="20"/>
          <w:szCs w:val="20"/>
        </w:rPr>
        <w:t>–</w:t>
      </w:r>
      <w:r w:rsidRPr="00206CC9">
        <w:rPr>
          <w:sz w:val="20"/>
          <w:szCs w:val="20"/>
        </w:rPr>
        <w:t xml:space="preserve"> 2000</w:t>
      </w:r>
      <w:r>
        <w:rPr>
          <w:sz w:val="20"/>
          <w:szCs w:val="20"/>
        </w:rPr>
        <w:t>.</w:t>
      </w:r>
    </w:p>
    <w:p w:rsidR="00931A1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</w:t>
      </w:r>
      <w:r w:rsidRPr="00206CC9">
        <w:rPr>
          <w:sz w:val="20"/>
          <w:szCs w:val="20"/>
        </w:rPr>
        <w:t>. Коммерческая геогра</w:t>
      </w:r>
      <w:r>
        <w:rPr>
          <w:sz w:val="20"/>
          <w:szCs w:val="20"/>
        </w:rPr>
        <w:t>фия Республики Беларусь- Гомель:</w:t>
      </w:r>
      <w:r w:rsidRPr="00206CC9">
        <w:rPr>
          <w:sz w:val="20"/>
          <w:szCs w:val="20"/>
        </w:rPr>
        <w:t xml:space="preserve"> БелГУТ, 2002. – 127 с</w:t>
      </w:r>
      <w:r>
        <w:rPr>
          <w:sz w:val="20"/>
          <w:szCs w:val="20"/>
        </w:rPr>
        <w:t>.</w:t>
      </w:r>
    </w:p>
    <w:p w:rsidR="00931A1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931A19" w:rsidRPr="00206CC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Стратегия устойчивого развития Беларуси: преемственность и обновление. Аналитический отчет.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2003</w:t>
      </w:r>
      <w:r>
        <w:rPr>
          <w:sz w:val="20"/>
          <w:szCs w:val="20"/>
        </w:rPr>
        <w:t>.</w:t>
      </w:r>
    </w:p>
    <w:p w:rsidR="00931A19" w:rsidRDefault="00931A19" w:rsidP="00931A19">
      <w:pPr>
        <w:numPr>
          <w:ilvl w:val="0"/>
          <w:numId w:val="2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Теоретические и методологические основы структурной перестройки экономики Беларуси.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1996</w:t>
      </w:r>
      <w:r>
        <w:rPr>
          <w:sz w:val="20"/>
          <w:szCs w:val="20"/>
        </w:rPr>
        <w:t>.</w:t>
      </w:r>
    </w:p>
    <w:p w:rsidR="004474BC" w:rsidRPr="00206CC9" w:rsidRDefault="004474BC" w:rsidP="004474BC">
      <w:pPr>
        <w:numPr>
          <w:ilvl w:val="0"/>
          <w:numId w:val="2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Экономический механизм природопользования: состояние и перспективы. </w:t>
      </w:r>
      <w:r w:rsidR="00AD347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</w:t>
      </w:r>
      <w:r w:rsidR="00AD347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 1998</w:t>
      </w:r>
      <w:r w:rsidR="009A0403">
        <w:rPr>
          <w:sz w:val="20"/>
          <w:szCs w:val="20"/>
        </w:rPr>
        <w:t>.</w:t>
      </w:r>
    </w:p>
    <w:p w:rsidR="00031092" w:rsidRPr="00206CC9" w:rsidRDefault="00031092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11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2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Образование РБ и формирование ее территории. Современные границы, их экономико-политико-географическая оценка. Усиление суверенитета республики, областей и районов в связи с переходом их на самоуправление.</w:t>
      </w:r>
    </w:p>
    <w:p w:rsidR="004474BC" w:rsidRPr="00206CC9" w:rsidRDefault="004474BC" w:rsidP="004474BC">
      <w:pPr>
        <w:numPr>
          <w:ilvl w:val="0"/>
          <w:numId w:val="2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Оценка современной демографической ситуации РБ: динамика численности населения, особенности размещения, половозрастной состав, натуральный прирост, причины их территориальной дифференциации: влияние экономических, социальных и экологических условий на особенности расселения. Миграция населения: виды миграций, методы регулирования миграционными процессами. Отразить вышеуказанные процессы любым картографическим методом.</w:t>
      </w:r>
    </w:p>
    <w:p w:rsidR="00EF4558" w:rsidRDefault="00EF4558">
      <w:pPr>
        <w:ind w:firstLine="284"/>
        <w:jc w:val="both"/>
        <w:rPr>
          <w:color w:val="000000"/>
          <w:sz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23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Pr="00206CC9" w:rsidRDefault="00931A19" w:rsidP="00931A19">
      <w:pPr>
        <w:numPr>
          <w:ilvl w:val="0"/>
          <w:numId w:val="2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Беларусь: выбор пути. Национальный отчет о человеческом развитии. Мн., 2000</w:t>
      </w:r>
    </w:p>
    <w:p w:rsidR="00931A19" w:rsidRPr="00206CC9" w:rsidRDefault="00931A19" w:rsidP="00931A19">
      <w:pPr>
        <w:numPr>
          <w:ilvl w:val="0"/>
          <w:numId w:val="23"/>
        </w:numPr>
        <w:jc w:val="both"/>
        <w:rPr>
          <w:sz w:val="20"/>
          <w:szCs w:val="20"/>
        </w:rPr>
      </w:pPr>
      <w:r w:rsidRPr="0003109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</w:t>
      </w:r>
      <w:r>
        <w:rPr>
          <w:sz w:val="20"/>
          <w:szCs w:val="20"/>
        </w:rPr>
        <w:t>русь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931A19" w:rsidRDefault="00931A19" w:rsidP="00931A19">
      <w:pPr>
        <w:numPr>
          <w:ilvl w:val="0"/>
          <w:numId w:val="2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Национальная стратегия устойчивого социально-экономического развития РБ на период до 2020 года. Мн., 2003</w:t>
      </w:r>
      <w:r>
        <w:rPr>
          <w:sz w:val="20"/>
          <w:szCs w:val="20"/>
        </w:rPr>
        <w:t>.</w:t>
      </w:r>
    </w:p>
    <w:p w:rsidR="004474BC" w:rsidRPr="00206CC9" w:rsidRDefault="004474BC" w:rsidP="004474BC">
      <w:pPr>
        <w:numPr>
          <w:ilvl w:val="0"/>
          <w:numId w:val="2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2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</w:t>
      </w:r>
    </w:p>
    <w:p w:rsidR="004474BC" w:rsidRPr="00206CC9" w:rsidRDefault="004474BC" w:rsidP="004474BC">
      <w:pPr>
        <w:numPr>
          <w:ilvl w:val="0"/>
          <w:numId w:val="23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Тенденции заболеваемости, смертности и продолжительности жизни населения РБ. </w:t>
      </w:r>
      <w:r w:rsidR="009A0403">
        <w:rPr>
          <w:sz w:val="20"/>
          <w:szCs w:val="20"/>
        </w:rPr>
        <w:t>С</w:t>
      </w:r>
      <w:r w:rsidRPr="00206CC9">
        <w:rPr>
          <w:sz w:val="20"/>
          <w:szCs w:val="20"/>
        </w:rPr>
        <w:t>т.сб. Мн., 2003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12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4474BC" w:rsidRPr="00206CC9" w:rsidRDefault="004474BC" w:rsidP="004474BC">
      <w:pPr>
        <w:numPr>
          <w:ilvl w:val="0"/>
          <w:numId w:val="2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Административный раздел РБ как историческая категории. Изменения в административном разделе, причины этих изменений. Усиление суверенитета республики, областей, сельских советов с переходом на самоуправление.</w:t>
      </w:r>
    </w:p>
    <w:p w:rsidR="004474BC" w:rsidRPr="00206CC9" w:rsidRDefault="004474BC" w:rsidP="004474BC">
      <w:pPr>
        <w:numPr>
          <w:ilvl w:val="0"/>
          <w:numId w:val="2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Могилевской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9A0403" w:rsidRPr="00206CC9" w:rsidRDefault="009A0403" w:rsidP="00931A19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25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Pr="00206CC9" w:rsidRDefault="00931A19" w:rsidP="00931A19">
      <w:pPr>
        <w:numPr>
          <w:ilvl w:val="0"/>
          <w:numId w:val="2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Беларусь: выбор пути. Национальный отчет о человеческом развитии.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2000</w:t>
      </w:r>
      <w:r>
        <w:rPr>
          <w:sz w:val="20"/>
          <w:szCs w:val="20"/>
        </w:rPr>
        <w:t>.</w:t>
      </w:r>
    </w:p>
    <w:p w:rsidR="00931A19" w:rsidRPr="00206CC9" w:rsidRDefault="00931A19" w:rsidP="00931A19">
      <w:pPr>
        <w:numPr>
          <w:ilvl w:val="0"/>
          <w:numId w:val="25"/>
        </w:numPr>
        <w:jc w:val="both"/>
        <w:rPr>
          <w:sz w:val="20"/>
          <w:szCs w:val="20"/>
        </w:rPr>
      </w:pPr>
      <w:r w:rsidRPr="0003109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Республики Беларусь</w:t>
      </w:r>
      <w:r>
        <w:rPr>
          <w:sz w:val="20"/>
          <w:szCs w:val="20"/>
        </w:rPr>
        <w:t>.–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931A19" w:rsidRDefault="00931A19" w:rsidP="00931A19">
      <w:pPr>
        <w:numPr>
          <w:ilvl w:val="0"/>
          <w:numId w:val="2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Национальная стратегия устойчивого социально-экономического развития РБ на период до 2020 года. </w:t>
      </w:r>
      <w:r>
        <w:rPr>
          <w:sz w:val="20"/>
          <w:szCs w:val="20"/>
        </w:rPr>
        <w:t>– Мн.,</w:t>
      </w:r>
      <w:r w:rsidRPr="00206CC9">
        <w:rPr>
          <w:sz w:val="20"/>
          <w:szCs w:val="20"/>
        </w:rPr>
        <w:t xml:space="preserve"> 2003</w:t>
      </w:r>
      <w:r>
        <w:rPr>
          <w:sz w:val="20"/>
          <w:szCs w:val="20"/>
        </w:rPr>
        <w:t>.</w:t>
      </w:r>
    </w:p>
    <w:p w:rsidR="009A0403" w:rsidRDefault="004474BC" w:rsidP="004474BC">
      <w:pPr>
        <w:numPr>
          <w:ilvl w:val="0"/>
          <w:numId w:val="2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 w:rsidR="009A0403"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Мн.: Аверсэв, 2003. – 400 </w:t>
      </w:r>
      <w:r w:rsidR="009A0403">
        <w:rPr>
          <w:sz w:val="20"/>
          <w:szCs w:val="20"/>
        </w:rPr>
        <w:t>с.</w:t>
      </w:r>
    </w:p>
    <w:p w:rsidR="004474BC" w:rsidRPr="00206CC9" w:rsidRDefault="004474BC" w:rsidP="004474BC">
      <w:pPr>
        <w:numPr>
          <w:ilvl w:val="0"/>
          <w:numId w:val="2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Стратегия устойчивого развития Беларуси: преемственность и обновление. Аналитический отчет. </w:t>
      </w:r>
      <w:r w:rsidR="009A0403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2003</w:t>
      </w:r>
      <w:r w:rsidR="009A0403">
        <w:rPr>
          <w:sz w:val="20"/>
          <w:szCs w:val="20"/>
        </w:rPr>
        <w:t>.</w:t>
      </w:r>
    </w:p>
    <w:p w:rsidR="004474BC" w:rsidRPr="00206CC9" w:rsidRDefault="004474BC" w:rsidP="004474BC">
      <w:pPr>
        <w:numPr>
          <w:ilvl w:val="0"/>
          <w:numId w:val="2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Тенденции заболеваемости, смертности и продолжительности жизни населения Р</w:t>
      </w:r>
      <w:r w:rsidR="00B74E39"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 w:rsidR="00B74E39"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. </w:t>
      </w:r>
      <w:r w:rsidR="00B74E39">
        <w:rPr>
          <w:sz w:val="20"/>
          <w:szCs w:val="20"/>
        </w:rPr>
        <w:t>С</w:t>
      </w:r>
      <w:r w:rsidRPr="00206CC9">
        <w:rPr>
          <w:sz w:val="20"/>
          <w:szCs w:val="20"/>
        </w:rPr>
        <w:t xml:space="preserve">т.сб. </w:t>
      </w:r>
      <w:r w:rsidR="00B74E39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2003</w:t>
      </w:r>
      <w:r w:rsidR="009A0403">
        <w:rPr>
          <w:sz w:val="20"/>
          <w:szCs w:val="20"/>
        </w:rPr>
        <w:t>.</w:t>
      </w:r>
    </w:p>
    <w:p w:rsidR="003928F5" w:rsidRPr="00206CC9" w:rsidRDefault="003928F5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13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2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Лесопромышленный комплекс РБ: состав, структура (дать структурную схему), значение в народном хозяйстве. Оценка лесных ресурсов и лесосырьевого баланса. Показать особенности и определить недостатки, которые сдерживают развитие этой отрасли на совремееном этапе. Проблемы повышения эффективности функционирования предприятий. На контурной карте обозначите главные центры промышленного комплекса. Определить особенности и факторы размещения.</w:t>
      </w:r>
    </w:p>
    <w:p w:rsidR="004474BC" w:rsidRDefault="004474BC" w:rsidP="004474BC">
      <w:pPr>
        <w:numPr>
          <w:ilvl w:val="0"/>
          <w:numId w:val="2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Гомельской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4474BC" w:rsidRDefault="004474BC" w:rsidP="004474BC">
      <w:pPr>
        <w:ind w:left="360"/>
        <w:jc w:val="both"/>
        <w:rPr>
          <w:sz w:val="20"/>
          <w:szCs w:val="20"/>
        </w:rPr>
      </w:pPr>
    </w:p>
    <w:p w:rsidR="00B74E39" w:rsidRPr="00206CC9" w:rsidRDefault="00B74E39" w:rsidP="00931A19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931A19" w:rsidRDefault="00931A19" w:rsidP="00931A19">
      <w:pPr>
        <w:numPr>
          <w:ilvl w:val="0"/>
          <w:numId w:val="27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Pr="00206CC9" w:rsidRDefault="00931A19" w:rsidP="00931A19">
      <w:pPr>
        <w:numPr>
          <w:ilvl w:val="0"/>
          <w:numId w:val="2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Беларусь: выбор пути. Национальный отчет о человеческом развитии.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 Мн., 2000</w:t>
      </w:r>
      <w:r>
        <w:rPr>
          <w:sz w:val="20"/>
          <w:szCs w:val="20"/>
        </w:rPr>
        <w:t>.</w:t>
      </w:r>
    </w:p>
    <w:p w:rsidR="00931A19" w:rsidRPr="00206CC9" w:rsidRDefault="00931A19" w:rsidP="00931A19">
      <w:pPr>
        <w:numPr>
          <w:ilvl w:val="0"/>
          <w:numId w:val="27"/>
        </w:numPr>
        <w:jc w:val="both"/>
        <w:rPr>
          <w:sz w:val="20"/>
          <w:szCs w:val="20"/>
        </w:rPr>
      </w:pPr>
      <w:r w:rsidRPr="00B74E39">
        <w:rPr>
          <w:b/>
          <w:sz w:val="20"/>
          <w:szCs w:val="20"/>
        </w:rPr>
        <w:t>Еловой, И.А., Кухарчик, А.А</w:t>
      </w:r>
      <w:r w:rsidRPr="00206CC9">
        <w:rPr>
          <w:sz w:val="20"/>
          <w:szCs w:val="20"/>
        </w:rPr>
        <w:t>. Коммерческая географ</w:t>
      </w:r>
      <w:r>
        <w:rPr>
          <w:sz w:val="20"/>
          <w:szCs w:val="20"/>
        </w:rPr>
        <w:t>ия Республики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931A19" w:rsidRPr="00206CC9" w:rsidRDefault="00931A19" w:rsidP="00931A19">
      <w:pPr>
        <w:numPr>
          <w:ilvl w:val="0"/>
          <w:numId w:val="2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Национальная стратегия устойчивого социально-экономического развития РБ на период до 2020 года.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2003</w:t>
      </w:r>
      <w:r>
        <w:rPr>
          <w:sz w:val="20"/>
          <w:szCs w:val="20"/>
        </w:rPr>
        <w:t>.</w:t>
      </w:r>
    </w:p>
    <w:p w:rsidR="00931A19" w:rsidRDefault="00931A19" w:rsidP="00931A19">
      <w:pPr>
        <w:numPr>
          <w:ilvl w:val="0"/>
          <w:numId w:val="2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Под.ред.</w:t>
      </w:r>
      <w:r w:rsidRPr="00206CC9">
        <w:rPr>
          <w:sz w:val="20"/>
          <w:szCs w:val="20"/>
        </w:rPr>
        <w:t xml:space="preserve"> Е.Г. Киреенко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4474BC" w:rsidRPr="00206CC9" w:rsidRDefault="004474BC" w:rsidP="004474BC">
      <w:pPr>
        <w:numPr>
          <w:ilvl w:val="0"/>
          <w:numId w:val="2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Экономический механизм природопользования: состояние и перспективы. </w:t>
      </w:r>
      <w:r w:rsidR="00B74E39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1998</w:t>
      </w:r>
      <w:r w:rsidR="00B74E39">
        <w:rPr>
          <w:sz w:val="20"/>
          <w:szCs w:val="20"/>
        </w:rPr>
        <w:t>.</w:t>
      </w:r>
    </w:p>
    <w:p w:rsidR="004474BC" w:rsidRPr="00B427D3" w:rsidRDefault="004474BC" w:rsidP="004474BC">
      <w:pPr>
        <w:numPr>
          <w:ilvl w:val="0"/>
          <w:numId w:val="27"/>
        </w:numPr>
        <w:jc w:val="both"/>
        <w:rPr>
          <w:sz w:val="20"/>
          <w:szCs w:val="20"/>
        </w:rPr>
      </w:pPr>
      <w:r w:rsidRPr="00B427D3">
        <w:rPr>
          <w:b/>
          <w:sz w:val="20"/>
          <w:szCs w:val="20"/>
        </w:rPr>
        <w:t>Якушко</w:t>
      </w:r>
      <w:r w:rsidR="00B74E39" w:rsidRPr="00B427D3">
        <w:rPr>
          <w:b/>
          <w:sz w:val="20"/>
          <w:szCs w:val="20"/>
        </w:rPr>
        <w:t>,</w:t>
      </w:r>
      <w:r w:rsidRPr="00B427D3">
        <w:rPr>
          <w:b/>
          <w:sz w:val="20"/>
          <w:szCs w:val="20"/>
        </w:rPr>
        <w:t xml:space="preserve"> А.Д</w:t>
      </w:r>
      <w:r w:rsidRPr="00B427D3">
        <w:rPr>
          <w:sz w:val="20"/>
          <w:szCs w:val="20"/>
        </w:rPr>
        <w:t>. Экономические проблемы и перспективы развития лесного хозяйства Беларуси// Белорусский экономический журнал</w:t>
      </w:r>
      <w:r w:rsidR="00B74E39" w:rsidRPr="00B427D3">
        <w:rPr>
          <w:sz w:val="20"/>
          <w:szCs w:val="20"/>
        </w:rPr>
        <w:t xml:space="preserve">.– </w:t>
      </w:r>
      <w:r w:rsidRPr="00B427D3">
        <w:rPr>
          <w:sz w:val="20"/>
          <w:szCs w:val="20"/>
        </w:rPr>
        <w:t xml:space="preserve">1998. </w:t>
      </w:r>
      <w:r w:rsidR="00B74E39" w:rsidRPr="00B427D3">
        <w:rPr>
          <w:sz w:val="20"/>
          <w:szCs w:val="20"/>
        </w:rPr>
        <w:t xml:space="preserve">– </w:t>
      </w:r>
      <w:r w:rsidRPr="00B427D3">
        <w:rPr>
          <w:sz w:val="20"/>
          <w:szCs w:val="20"/>
        </w:rPr>
        <w:t>№1.</w:t>
      </w:r>
      <w:r w:rsidR="00B74E39" w:rsidRPr="00B427D3">
        <w:rPr>
          <w:sz w:val="20"/>
          <w:szCs w:val="20"/>
        </w:rPr>
        <w:t>– С. .</w:t>
      </w:r>
      <w:r w:rsidR="00B427D3">
        <w:rPr>
          <w:sz w:val="20"/>
          <w:szCs w:val="20"/>
        </w:rPr>
        <w:t>7-13</w:t>
      </w:r>
      <w:r w:rsidR="00B74E39" w:rsidRPr="00B427D3">
        <w:rPr>
          <w:sz w:val="20"/>
          <w:szCs w:val="20"/>
        </w:rPr>
        <w:t>.</w:t>
      </w: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14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28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Экономико-географическое и геополитическое положение РБ: сущность, уровень, особенности и оценка. Изменения, которые произошли после декабря 1991 года и их влияние на ЭГП. ЭГП как фактор устойчивого развития и размещения хозяйства.</w:t>
      </w:r>
    </w:p>
    <w:p w:rsidR="004474BC" w:rsidRPr="00206CC9" w:rsidRDefault="004474BC" w:rsidP="004474BC">
      <w:pPr>
        <w:numPr>
          <w:ilvl w:val="0"/>
          <w:numId w:val="28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Перерабатывающие отрасли АПК РБ: состав, место и роль в АПК. География отрасли пищевой промышленности. Заполнить таблицу следующего образца: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Default="004474BC" w:rsidP="004474BC">
      <w:pPr>
        <w:tabs>
          <w:tab w:val="left" w:pos="990"/>
        </w:tabs>
        <w:rPr>
          <w:sz w:val="20"/>
          <w:szCs w:val="20"/>
        </w:rPr>
      </w:pPr>
      <w:r w:rsidRPr="00206CC9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7034A6">
        <w:rPr>
          <w:b/>
          <w:i/>
          <w:sz w:val="18"/>
          <w:szCs w:val="18"/>
        </w:rPr>
        <w:t>Таблица 1.3 –</w:t>
      </w:r>
      <w:r>
        <w:rPr>
          <w:sz w:val="20"/>
          <w:szCs w:val="20"/>
        </w:rPr>
        <w:t xml:space="preserve"> </w:t>
      </w:r>
      <w:r w:rsidRPr="007034A6">
        <w:rPr>
          <w:b/>
          <w:sz w:val="16"/>
          <w:szCs w:val="16"/>
        </w:rPr>
        <w:t>Отрасли пищевой промышленности</w:t>
      </w:r>
    </w:p>
    <w:p w:rsidR="004474BC" w:rsidRPr="00206CC9" w:rsidRDefault="004474BC" w:rsidP="004474BC">
      <w:pPr>
        <w:tabs>
          <w:tab w:val="left" w:pos="990"/>
        </w:tabs>
        <w:rPr>
          <w:sz w:val="20"/>
          <w:szCs w:val="20"/>
        </w:rPr>
      </w:pPr>
    </w:p>
    <w:tbl>
      <w:tblPr>
        <w:tblStyle w:val="aa"/>
        <w:tblW w:w="0" w:type="auto"/>
        <w:tblInd w:w="963" w:type="dxa"/>
        <w:tblLook w:val="01E0" w:firstRow="1" w:lastRow="1" w:firstColumn="1" w:lastColumn="1" w:noHBand="0" w:noVBand="0"/>
      </w:tblPr>
      <w:tblGrid>
        <w:gridCol w:w="2056"/>
        <w:gridCol w:w="2213"/>
        <w:gridCol w:w="1559"/>
      </w:tblGrid>
      <w:tr w:rsidR="004474BC" w:rsidRPr="00206CC9">
        <w:tc>
          <w:tcPr>
            <w:tcW w:w="2394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Отрасли пищевой промышленности</w:t>
            </w:r>
          </w:p>
        </w:tc>
        <w:tc>
          <w:tcPr>
            <w:tcW w:w="2653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Факторы размещения</w:t>
            </w:r>
          </w:p>
        </w:tc>
        <w:tc>
          <w:tcPr>
            <w:tcW w:w="1881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  <w:r w:rsidRPr="007034A6">
              <w:rPr>
                <w:sz w:val="18"/>
                <w:szCs w:val="18"/>
              </w:rPr>
              <w:t>центры</w:t>
            </w:r>
          </w:p>
        </w:tc>
      </w:tr>
      <w:tr w:rsidR="004474BC" w:rsidRPr="00206CC9">
        <w:tc>
          <w:tcPr>
            <w:tcW w:w="2394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</w:tcPr>
          <w:p w:rsidR="004474BC" w:rsidRPr="007034A6" w:rsidRDefault="004474BC" w:rsidP="006A7CC6">
            <w:pPr>
              <w:rPr>
                <w:sz w:val="18"/>
                <w:szCs w:val="18"/>
              </w:rPr>
            </w:pPr>
          </w:p>
        </w:tc>
      </w:tr>
    </w:tbl>
    <w:p w:rsidR="004474BC" w:rsidRPr="00206CC9" w:rsidRDefault="004474BC" w:rsidP="004474BC">
      <w:pPr>
        <w:rPr>
          <w:sz w:val="20"/>
          <w:szCs w:val="20"/>
        </w:rPr>
      </w:pPr>
    </w:p>
    <w:p w:rsidR="004474BC" w:rsidRPr="00206CC9" w:rsidRDefault="004474BC" w:rsidP="004474BC">
      <w:pPr>
        <w:rPr>
          <w:sz w:val="20"/>
          <w:szCs w:val="20"/>
        </w:rPr>
      </w:pPr>
      <w:r w:rsidRPr="00206CC9">
        <w:rPr>
          <w:sz w:val="20"/>
          <w:szCs w:val="20"/>
        </w:rPr>
        <w:t>Настоящие проблемы развитие этой сферы АПК и пути их разрешения.</w:t>
      </w:r>
    </w:p>
    <w:p w:rsidR="004474BC" w:rsidRDefault="004474BC" w:rsidP="004474BC">
      <w:pPr>
        <w:rPr>
          <w:sz w:val="20"/>
          <w:szCs w:val="20"/>
        </w:rPr>
      </w:pPr>
    </w:p>
    <w:p w:rsidR="004474BC" w:rsidRPr="001F1ECD" w:rsidRDefault="004474BC" w:rsidP="004474BC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rPr>
          <w:sz w:val="20"/>
          <w:szCs w:val="20"/>
        </w:rPr>
      </w:pPr>
    </w:p>
    <w:p w:rsidR="00931A19" w:rsidRDefault="00931A19" w:rsidP="00931A19">
      <w:pPr>
        <w:numPr>
          <w:ilvl w:val="0"/>
          <w:numId w:val="2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Pr="00B427D3" w:rsidRDefault="00931A19" w:rsidP="00931A19">
      <w:pPr>
        <w:numPr>
          <w:ilvl w:val="0"/>
          <w:numId w:val="29"/>
        </w:numPr>
        <w:jc w:val="both"/>
        <w:rPr>
          <w:sz w:val="20"/>
          <w:szCs w:val="20"/>
        </w:rPr>
      </w:pPr>
      <w:r w:rsidRPr="00B427D3">
        <w:rPr>
          <w:b/>
          <w:sz w:val="20"/>
          <w:szCs w:val="20"/>
        </w:rPr>
        <w:t>Гусаков, В.Г</w:t>
      </w:r>
      <w:r w:rsidRPr="00B427D3">
        <w:rPr>
          <w:sz w:val="20"/>
          <w:szCs w:val="20"/>
        </w:rPr>
        <w:t xml:space="preserve">. Проблемы и перспективы аграрной реформы и развитие сельского хозяйства // Белорусский экономический журнал. – 1999. – №1.– С. </w:t>
      </w:r>
      <w:r w:rsidR="00B427D3" w:rsidRPr="00B427D3">
        <w:rPr>
          <w:sz w:val="20"/>
          <w:szCs w:val="20"/>
        </w:rPr>
        <w:t>11-19.</w:t>
      </w:r>
    </w:p>
    <w:p w:rsidR="00931A19" w:rsidRPr="00931A19" w:rsidRDefault="00931A19" w:rsidP="00931A19">
      <w:pPr>
        <w:numPr>
          <w:ilvl w:val="0"/>
          <w:numId w:val="29"/>
        </w:numPr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</w:t>
      </w:r>
      <w:r>
        <w:rPr>
          <w:sz w:val="20"/>
          <w:szCs w:val="20"/>
        </w:rPr>
        <w:t>фия Республики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4474BC" w:rsidRPr="00206CC9" w:rsidRDefault="004474BC" w:rsidP="004474BC">
      <w:pPr>
        <w:numPr>
          <w:ilvl w:val="0"/>
          <w:numId w:val="29"/>
        </w:numPr>
        <w:jc w:val="both"/>
        <w:rPr>
          <w:sz w:val="20"/>
          <w:szCs w:val="20"/>
        </w:rPr>
      </w:pPr>
      <w:r w:rsidRPr="00B74E39">
        <w:rPr>
          <w:b/>
          <w:sz w:val="20"/>
          <w:szCs w:val="20"/>
        </w:rPr>
        <w:t>Родионова</w:t>
      </w:r>
      <w:r w:rsidR="00B74E39" w:rsidRPr="00B74E39">
        <w:rPr>
          <w:b/>
          <w:sz w:val="20"/>
          <w:szCs w:val="20"/>
        </w:rPr>
        <w:t>,</w:t>
      </w:r>
      <w:r w:rsidRPr="00B74E39">
        <w:rPr>
          <w:b/>
          <w:sz w:val="20"/>
          <w:szCs w:val="20"/>
        </w:rPr>
        <w:t xml:space="preserve"> И.А</w:t>
      </w:r>
      <w:r w:rsidRPr="00206CC9">
        <w:rPr>
          <w:sz w:val="20"/>
          <w:szCs w:val="20"/>
        </w:rPr>
        <w:t xml:space="preserve">. Экономическая география. Полный курс для поступающих в вузы. </w:t>
      </w:r>
      <w:r w:rsidR="00B74E39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М.</w:t>
      </w:r>
      <w:r w:rsidR="00B74E39">
        <w:rPr>
          <w:sz w:val="20"/>
          <w:szCs w:val="20"/>
        </w:rPr>
        <w:t>:</w:t>
      </w:r>
      <w:r w:rsidRPr="00206CC9">
        <w:rPr>
          <w:sz w:val="20"/>
          <w:szCs w:val="20"/>
        </w:rPr>
        <w:t xml:space="preserve"> Изд. «Экзамен», 2003 – 672 с.</w:t>
      </w:r>
    </w:p>
    <w:p w:rsidR="004474BC" w:rsidRPr="00206CC9" w:rsidRDefault="004474BC" w:rsidP="004474BC">
      <w:pPr>
        <w:numPr>
          <w:ilvl w:val="0"/>
          <w:numId w:val="29"/>
        </w:numPr>
        <w:jc w:val="both"/>
        <w:rPr>
          <w:sz w:val="20"/>
          <w:szCs w:val="20"/>
        </w:rPr>
      </w:pPr>
      <w:r w:rsidRPr="00B74E39">
        <w:rPr>
          <w:b/>
          <w:sz w:val="20"/>
          <w:szCs w:val="20"/>
        </w:rPr>
        <w:t>Сiдор</w:t>
      </w:r>
      <w:r w:rsidR="00B74E39">
        <w:rPr>
          <w:b/>
          <w:sz w:val="20"/>
          <w:szCs w:val="20"/>
        </w:rPr>
        <w:t>,</w:t>
      </w:r>
      <w:r w:rsidRPr="00B74E39">
        <w:rPr>
          <w:b/>
          <w:sz w:val="20"/>
          <w:szCs w:val="20"/>
        </w:rPr>
        <w:t xml:space="preserve"> С.I., Лопух</w:t>
      </w:r>
      <w:r w:rsidR="00B74E39">
        <w:rPr>
          <w:b/>
          <w:sz w:val="20"/>
          <w:szCs w:val="20"/>
        </w:rPr>
        <w:t>,</w:t>
      </w:r>
      <w:r w:rsidRPr="00B74E39">
        <w:rPr>
          <w:b/>
          <w:sz w:val="20"/>
          <w:szCs w:val="20"/>
        </w:rPr>
        <w:t xml:space="preserve"> П.С., Семалякоу</w:t>
      </w:r>
      <w:r w:rsidR="00B74E39">
        <w:rPr>
          <w:b/>
          <w:sz w:val="20"/>
          <w:szCs w:val="20"/>
        </w:rPr>
        <w:t>,</w:t>
      </w:r>
      <w:r w:rsidRPr="00B74E39">
        <w:rPr>
          <w:b/>
          <w:sz w:val="20"/>
          <w:szCs w:val="20"/>
        </w:rPr>
        <w:t xml:space="preserve"> Г.С</w:t>
      </w:r>
      <w:r w:rsidRPr="00206CC9">
        <w:rPr>
          <w:sz w:val="20"/>
          <w:szCs w:val="20"/>
        </w:rPr>
        <w:t>. Геаграфiя Беларусi у пытаннях i адказах, Мн., 1998.</w:t>
      </w:r>
    </w:p>
    <w:p w:rsidR="004474BC" w:rsidRPr="00206CC9" w:rsidRDefault="004474BC" w:rsidP="004474BC">
      <w:pPr>
        <w:numPr>
          <w:ilvl w:val="0"/>
          <w:numId w:val="2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</w:t>
      </w:r>
      <w:r w:rsidRPr="00B427D3">
        <w:rPr>
          <w:sz w:val="20"/>
          <w:szCs w:val="20"/>
        </w:rPr>
        <w:t>пособие / Под.ред.</w:t>
      </w:r>
      <w:r w:rsidRPr="00206CC9">
        <w:rPr>
          <w:sz w:val="20"/>
          <w:szCs w:val="20"/>
        </w:rPr>
        <w:t xml:space="preserve"> Е.Г. Киреенко</w:t>
      </w:r>
      <w:r w:rsidR="00B74E39"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4474BC" w:rsidRPr="00206CC9" w:rsidRDefault="004474BC" w:rsidP="004474BC">
      <w:pPr>
        <w:numPr>
          <w:ilvl w:val="0"/>
          <w:numId w:val="2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Теоретические и методологические основы структурной перестройки экономики Беларуси. Мн..1996.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15</w:t>
      </w:r>
    </w:p>
    <w:p w:rsidR="004474BC" w:rsidRPr="00206CC9" w:rsidRDefault="004474BC" w:rsidP="004474BC">
      <w:pPr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4474BC" w:rsidRPr="00206CC9" w:rsidRDefault="004474BC" w:rsidP="004474BC">
      <w:pPr>
        <w:numPr>
          <w:ilvl w:val="0"/>
          <w:numId w:val="3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льноводства и картофелеводства РБ: место республики в производстве льна и картофеля среди стран СНГ; природные условия и агротехнические условия выращивания этих культур, закономерности размещения. Современные проблемы развития отрасли и пути их разрешения. На контурной карте показать районы размещения названных культур, дать им характеристику.</w:t>
      </w:r>
    </w:p>
    <w:p w:rsidR="004474BC" w:rsidRPr="00206CC9" w:rsidRDefault="004474BC" w:rsidP="004474BC">
      <w:pPr>
        <w:numPr>
          <w:ilvl w:val="0"/>
          <w:numId w:val="30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География отрасли машиностроения РБ: особенности развития и факторы размещения. Внутриотраслевые сдвиги, обусловленные новыми условиями хозяйствования. На контурную  карту нанести центры сельскохозяйственного машиностроения, тракторостроение и т.д. Разъясните причины, которые обусловили сложную географию этих отраслей. Современные проблемы дальнейшего развития и пути их разрешения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931A1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931A19" w:rsidRPr="00206CC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485E4F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485E4F">
        <w:rPr>
          <w:b/>
          <w:sz w:val="20"/>
          <w:szCs w:val="20"/>
        </w:rPr>
        <w:t xml:space="preserve"> А.А</w:t>
      </w:r>
      <w:r w:rsidRPr="00206CC9">
        <w:rPr>
          <w:sz w:val="20"/>
          <w:szCs w:val="20"/>
        </w:rPr>
        <w:t>. Коммерческая географ</w:t>
      </w:r>
      <w:r>
        <w:rPr>
          <w:sz w:val="20"/>
          <w:szCs w:val="20"/>
        </w:rPr>
        <w:t>ия Республики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931A19" w:rsidRPr="00206CC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Промышленность РБ. </w:t>
      </w:r>
      <w:r>
        <w:rPr>
          <w:sz w:val="20"/>
          <w:szCs w:val="20"/>
        </w:rPr>
        <w:t>С</w:t>
      </w:r>
      <w:r w:rsidRPr="00206CC9">
        <w:rPr>
          <w:sz w:val="20"/>
          <w:szCs w:val="20"/>
        </w:rPr>
        <w:t>тат. сб.</w:t>
      </w:r>
      <w:r>
        <w:rPr>
          <w:sz w:val="20"/>
          <w:szCs w:val="20"/>
        </w:rPr>
        <w:t xml:space="preserve"> –</w:t>
      </w:r>
      <w:r w:rsidRPr="00206CC9">
        <w:rPr>
          <w:sz w:val="20"/>
          <w:szCs w:val="20"/>
        </w:rPr>
        <w:t xml:space="preserve"> Мн., 2003.</w:t>
      </w:r>
    </w:p>
    <w:p w:rsidR="00931A19" w:rsidRPr="00206CC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B427D3">
        <w:rPr>
          <w:sz w:val="20"/>
          <w:szCs w:val="20"/>
        </w:rPr>
        <w:t>/ Под.ред.</w:t>
      </w:r>
      <w:r w:rsidRPr="00206CC9">
        <w:rPr>
          <w:sz w:val="20"/>
          <w:szCs w:val="20"/>
        </w:rPr>
        <w:t xml:space="preserve"> Е.Г. Киреенко</w:t>
      </w:r>
      <w:r>
        <w:rPr>
          <w:sz w:val="20"/>
          <w:szCs w:val="20"/>
        </w:rPr>
        <w:t xml:space="preserve">. – </w:t>
      </w:r>
      <w:r w:rsidRPr="00206CC9">
        <w:rPr>
          <w:sz w:val="20"/>
          <w:szCs w:val="20"/>
        </w:rPr>
        <w:t>Мн.: Аверсэв, 2003. – 400 с.</w:t>
      </w:r>
    </w:p>
    <w:p w:rsidR="00931A19" w:rsidRPr="00206CC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Хамчуков, Д.Ю.</w:t>
      </w:r>
      <w:r>
        <w:rPr>
          <w:sz w:val="20"/>
          <w:szCs w:val="20"/>
        </w:rPr>
        <w:t xml:space="preserve"> Актуальность и приоритеты развития машиностроительного комплекса в промышленности Республики Беларусь / Д.Ю. Хамчуков // Бел. Экономика: анализ, прогноз, регулирование. – 2003. – №11. – С. 29-37.</w:t>
      </w:r>
    </w:p>
    <w:p w:rsidR="00931A19" w:rsidRDefault="00931A19" w:rsidP="00931A19">
      <w:pPr>
        <w:numPr>
          <w:ilvl w:val="0"/>
          <w:numId w:val="31"/>
        </w:numPr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Хамчуков, Д.Ю.</w:t>
      </w:r>
      <w:r>
        <w:rPr>
          <w:sz w:val="20"/>
          <w:szCs w:val="20"/>
        </w:rPr>
        <w:t xml:space="preserve"> Рост производства в белорусском машиностроении: причины и сдерживающие факторы. </w:t>
      </w:r>
      <w:r w:rsidRPr="00485E4F">
        <w:rPr>
          <w:sz w:val="20"/>
          <w:szCs w:val="20"/>
        </w:rPr>
        <w:t>[</w:t>
      </w:r>
      <w:r>
        <w:rPr>
          <w:sz w:val="20"/>
          <w:szCs w:val="20"/>
        </w:rPr>
        <w:t>анализ</w:t>
      </w:r>
      <w:r w:rsidRPr="00485E4F">
        <w:rPr>
          <w:sz w:val="20"/>
          <w:szCs w:val="20"/>
        </w:rPr>
        <w:t>]</w:t>
      </w:r>
      <w:r>
        <w:rPr>
          <w:sz w:val="20"/>
          <w:szCs w:val="20"/>
        </w:rPr>
        <w:t xml:space="preserve"> / Д.Ю. Хамчуков // Бел. Экономика: анализ, прогноз, регулирование. – 2005. – №1. – С.14-21.</w:t>
      </w:r>
    </w:p>
    <w:p w:rsidR="004474BC" w:rsidRPr="00206CC9" w:rsidRDefault="004474BC" w:rsidP="004474BC">
      <w:pPr>
        <w:numPr>
          <w:ilvl w:val="0"/>
          <w:numId w:val="3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Экономический бюллетень НИЭИ  Министерства экономики РБ.1999. №1-3.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16</w:t>
      </w: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</w:p>
    <w:p w:rsidR="004474BC" w:rsidRPr="00206CC9" w:rsidRDefault="004474BC" w:rsidP="004474BC">
      <w:pPr>
        <w:numPr>
          <w:ilvl w:val="0"/>
          <w:numId w:val="3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Машиностроительный комплекс РБ: состав, структура, роль в развитии хозяйства, взаимосвязи с другими отраслями хозяйства. Закономерности размещения главных отраслей машиностроения. Нанести на контурную карту центры наукоемкого машиностроения. Охарактеризовать особенности их размещения.</w:t>
      </w:r>
    </w:p>
    <w:p w:rsidR="004474BC" w:rsidRPr="00206CC9" w:rsidRDefault="004474BC" w:rsidP="004474BC">
      <w:pPr>
        <w:numPr>
          <w:ilvl w:val="0"/>
          <w:numId w:val="3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Динамика численности городского населения РБ. Урбанизация и проблемы развития городов разных типов. Регулирование развития крупных городов, активизация развития малых и средних. Выполнить картосхему размещения городского населения.</w:t>
      </w:r>
    </w:p>
    <w:p w:rsidR="004474BC" w:rsidRPr="00206CC9" w:rsidRDefault="004474BC" w:rsidP="004474BC">
      <w:pPr>
        <w:ind w:left="360"/>
        <w:jc w:val="both"/>
        <w:rPr>
          <w:sz w:val="20"/>
          <w:szCs w:val="20"/>
        </w:rPr>
      </w:pPr>
    </w:p>
    <w:p w:rsidR="003928F5" w:rsidRDefault="003928F5" w:rsidP="004474BC">
      <w:pPr>
        <w:ind w:left="360"/>
        <w:jc w:val="center"/>
        <w:rPr>
          <w:b/>
          <w:sz w:val="20"/>
          <w:szCs w:val="20"/>
        </w:rPr>
      </w:pPr>
    </w:p>
    <w:p w:rsidR="004474BC" w:rsidRPr="001F1ECD" w:rsidRDefault="004474BC" w:rsidP="004474BC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A30A55" w:rsidRDefault="00A30A55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</w:t>
      </w:r>
      <w:r w:rsidRPr="00206CC9">
        <w:rPr>
          <w:sz w:val="20"/>
          <w:szCs w:val="20"/>
        </w:rPr>
        <w:t>. Коммерческая география Республики Беларусь- Гомель , БелГУТ, 2002. – 127 с.</w:t>
      </w:r>
    </w:p>
    <w:p w:rsidR="00A30A55" w:rsidRDefault="00E41409" w:rsidP="00E41409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B427D3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4474BC" w:rsidRPr="00206CC9" w:rsidRDefault="00A30A55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4474BC" w:rsidRPr="00206CC9">
        <w:rPr>
          <w:sz w:val="20"/>
          <w:szCs w:val="20"/>
        </w:rPr>
        <w:t xml:space="preserve">енденции заболеваемости, смертности и продолжительности жизни населения РБ. </w:t>
      </w:r>
      <w:r w:rsidR="00C65445">
        <w:rPr>
          <w:sz w:val="20"/>
          <w:szCs w:val="20"/>
        </w:rPr>
        <w:t>С</w:t>
      </w:r>
      <w:r w:rsidR="004474BC" w:rsidRPr="00206CC9">
        <w:rPr>
          <w:sz w:val="20"/>
          <w:szCs w:val="20"/>
        </w:rPr>
        <w:t>т.сб.</w:t>
      </w:r>
      <w:r w:rsidR="00C65445">
        <w:rPr>
          <w:sz w:val="20"/>
          <w:szCs w:val="20"/>
        </w:rPr>
        <w:t xml:space="preserve"> –</w:t>
      </w:r>
      <w:r w:rsidR="004474BC" w:rsidRPr="00206CC9">
        <w:rPr>
          <w:sz w:val="20"/>
          <w:szCs w:val="20"/>
        </w:rPr>
        <w:t xml:space="preserve"> Мн., 2003</w:t>
      </w:r>
      <w:r w:rsidR="00C65445">
        <w:rPr>
          <w:sz w:val="20"/>
          <w:szCs w:val="20"/>
        </w:rPr>
        <w:t>.</w:t>
      </w:r>
    </w:p>
    <w:p w:rsidR="004474BC" w:rsidRPr="00206CC9" w:rsidRDefault="00C65445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Хавлап, А.П.</w:t>
      </w:r>
      <w:r>
        <w:rPr>
          <w:sz w:val="20"/>
          <w:szCs w:val="20"/>
        </w:rPr>
        <w:t xml:space="preserve"> Конкурентной продукции – зеленый свет (машиностроительный комплекс республики) / А.П. Хавлап // Бел. Думка. – 2000. – №9. – С.3-11.</w:t>
      </w:r>
    </w:p>
    <w:p w:rsidR="00485E4F" w:rsidRPr="00206CC9" w:rsidRDefault="00485E4F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Хамчуков, Д.Ю.</w:t>
      </w:r>
      <w:r>
        <w:rPr>
          <w:sz w:val="20"/>
          <w:szCs w:val="20"/>
        </w:rPr>
        <w:t xml:space="preserve"> актуальность и приоритеты развития машиностроительного комплекса в промышленности Республики Беларусь / Д.Ю. Хамчуков // Бел. Экономика: анализ, прогноз, регулирование. – 2003. – №11. – С. 29-37.</w:t>
      </w:r>
    </w:p>
    <w:p w:rsidR="004474BC" w:rsidRPr="00206CC9" w:rsidRDefault="00C65445" w:rsidP="00A30A55">
      <w:pPr>
        <w:numPr>
          <w:ilvl w:val="0"/>
          <w:numId w:val="33"/>
        </w:numPr>
        <w:tabs>
          <w:tab w:val="clear" w:pos="1215"/>
          <w:tab w:val="num" w:pos="900"/>
        </w:tabs>
        <w:ind w:left="900"/>
        <w:jc w:val="both"/>
        <w:rPr>
          <w:sz w:val="20"/>
          <w:szCs w:val="20"/>
        </w:rPr>
      </w:pPr>
      <w:r w:rsidRPr="00485E4F">
        <w:rPr>
          <w:b/>
          <w:sz w:val="20"/>
          <w:szCs w:val="20"/>
        </w:rPr>
        <w:t>Хамчуков, Д.Ю.</w:t>
      </w:r>
      <w:r>
        <w:rPr>
          <w:sz w:val="20"/>
          <w:szCs w:val="20"/>
        </w:rPr>
        <w:t xml:space="preserve"> Рост производства в белорусском машиностроении: причины и сдерживающие факторы. </w:t>
      </w:r>
      <w:r w:rsidRPr="00485E4F">
        <w:rPr>
          <w:sz w:val="20"/>
          <w:szCs w:val="20"/>
        </w:rPr>
        <w:t>[</w:t>
      </w:r>
      <w:r>
        <w:rPr>
          <w:sz w:val="20"/>
          <w:szCs w:val="20"/>
        </w:rPr>
        <w:t>анализ</w:t>
      </w:r>
      <w:r w:rsidRPr="00485E4F">
        <w:rPr>
          <w:sz w:val="20"/>
          <w:szCs w:val="20"/>
        </w:rPr>
        <w:t>]</w:t>
      </w:r>
      <w:r>
        <w:rPr>
          <w:sz w:val="20"/>
          <w:szCs w:val="20"/>
        </w:rPr>
        <w:t xml:space="preserve"> / Д.Ю. Хамчуков // Бел. Экономика: анализ, прогноз, регулирование. – 2005. – №1. – С.14-21.</w:t>
      </w:r>
    </w:p>
    <w:p w:rsidR="00F72A13" w:rsidRPr="00206CC9" w:rsidRDefault="00F72A13" w:rsidP="00F72A13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17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4474BC" w:rsidRPr="00206CC9" w:rsidRDefault="004474BC" w:rsidP="004474BC">
      <w:pPr>
        <w:numPr>
          <w:ilvl w:val="0"/>
          <w:numId w:val="3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автомобильного транспорта РБ: особенности, уровень развития и главные факторы размещения сетки автомобильных дорог. Место по грузо,- пассажирообороту. Современные проблемы и прогноз развития. Выполнить картодиаграмму длины и густоты автомобильных дорог с твердым покрытием. Их анализ.</w:t>
      </w:r>
    </w:p>
    <w:p w:rsidR="004474BC" w:rsidRPr="00206CC9" w:rsidRDefault="004474BC" w:rsidP="004474BC">
      <w:pPr>
        <w:numPr>
          <w:ilvl w:val="0"/>
          <w:numId w:val="35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Территориальная структура народного хозяйства – основная категория экономической географии: ее сущность, уровни, особенности (динамичность, инертность, стабильность, историчность). Особенности территориальной структуры народного хозяйства РБ, ее элементы. Отличие территориальной структуры народного хозяйства от отраслевой и функциональной.</w:t>
      </w:r>
    </w:p>
    <w:p w:rsidR="004474BC" w:rsidRPr="00206CC9" w:rsidRDefault="004474BC" w:rsidP="004474BC">
      <w:pPr>
        <w:ind w:left="456"/>
        <w:jc w:val="both"/>
        <w:rPr>
          <w:sz w:val="20"/>
          <w:szCs w:val="20"/>
        </w:rPr>
      </w:pPr>
    </w:p>
    <w:p w:rsidR="004474BC" w:rsidRPr="001F1ECD" w:rsidRDefault="004474BC" w:rsidP="004474BC">
      <w:pPr>
        <w:ind w:left="456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456"/>
        <w:jc w:val="both"/>
        <w:rPr>
          <w:sz w:val="20"/>
          <w:szCs w:val="20"/>
        </w:rPr>
      </w:pPr>
    </w:p>
    <w:p w:rsidR="00931A19" w:rsidRDefault="00931A19" w:rsidP="00AE39B0">
      <w:pPr>
        <w:numPr>
          <w:ilvl w:val="0"/>
          <w:numId w:val="34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4474BC" w:rsidRPr="00206CC9" w:rsidRDefault="004474BC" w:rsidP="004474BC">
      <w:pPr>
        <w:numPr>
          <w:ilvl w:val="0"/>
          <w:numId w:val="3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Беларусь: ретроспектива и перспектива. Национальный отчет о человеческом развитии. Мн., 1999. </w:t>
      </w:r>
    </w:p>
    <w:p w:rsidR="00EF4558" w:rsidRPr="00C65445" w:rsidRDefault="004474BC" w:rsidP="00C65445">
      <w:pPr>
        <w:numPr>
          <w:ilvl w:val="0"/>
          <w:numId w:val="3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Беларусь: выбор пути. Национальный отчет о человеческом развитии. Мн., 2000.</w:t>
      </w:r>
    </w:p>
    <w:p w:rsidR="004474BC" w:rsidRDefault="004474BC" w:rsidP="004474BC">
      <w:pPr>
        <w:numPr>
          <w:ilvl w:val="0"/>
          <w:numId w:val="34"/>
        </w:numPr>
        <w:jc w:val="both"/>
        <w:rPr>
          <w:sz w:val="20"/>
          <w:szCs w:val="20"/>
        </w:rPr>
      </w:pPr>
      <w:r w:rsidRPr="004474BC">
        <w:rPr>
          <w:sz w:val="20"/>
          <w:szCs w:val="20"/>
        </w:rPr>
        <w:t xml:space="preserve"> </w:t>
      </w:r>
      <w:r w:rsidRPr="00C65445">
        <w:rPr>
          <w:b/>
          <w:sz w:val="20"/>
          <w:szCs w:val="20"/>
        </w:rPr>
        <w:t>Богданович</w:t>
      </w:r>
      <w:r w:rsidR="00C65445"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А.В</w:t>
      </w:r>
      <w:r w:rsidRPr="00206CC9">
        <w:rPr>
          <w:sz w:val="20"/>
          <w:szCs w:val="20"/>
        </w:rPr>
        <w:t xml:space="preserve">. Региональная политика в Республике Беларусь в переходный период </w:t>
      </w:r>
      <w:r w:rsidR="00C65445">
        <w:rPr>
          <w:sz w:val="20"/>
          <w:szCs w:val="20"/>
        </w:rPr>
        <w:t xml:space="preserve">/ А.В. Богданович </w:t>
      </w:r>
      <w:r w:rsidRPr="00206CC9">
        <w:rPr>
          <w:sz w:val="20"/>
          <w:szCs w:val="20"/>
        </w:rPr>
        <w:t xml:space="preserve">// Белорусский экономический журнал. </w:t>
      </w:r>
      <w:r w:rsidR="00C65445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1998</w:t>
      </w:r>
      <w:r w:rsidR="00C65445">
        <w:rPr>
          <w:sz w:val="20"/>
          <w:szCs w:val="20"/>
        </w:rPr>
        <w:t xml:space="preserve">. – </w:t>
      </w:r>
      <w:r w:rsidRPr="00206CC9">
        <w:rPr>
          <w:sz w:val="20"/>
          <w:szCs w:val="20"/>
        </w:rPr>
        <w:t>.№2.</w:t>
      </w:r>
      <w:r w:rsidR="00C65445">
        <w:rPr>
          <w:sz w:val="20"/>
          <w:szCs w:val="20"/>
        </w:rPr>
        <w:t>– С</w:t>
      </w:r>
      <w:r w:rsidR="00B427D3">
        <w:rPr>
          <w:sz w:val="20"/>
          <w:szCs w:val="20"/>
        </w:rPr>
        <w:t>.19-22.</w:t>
      </w:r>
    </w:p>
    <w:p w:rsidR="00AE39B0" w:rsidRPr="00206CC9" w:rsidRDefault="00AE39B0" w:rsidP="00AE39B0">
      <w:pPr>
        <w:numPr>
          <w:ilvl w:val="0"/>
          <w:numId w:val="34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4474BC" w:rsidRPr="00206CC9" w:rsidRDefault="004474BC" w:rsidP="004474BC">
      <w:pPr>
        <w:numPr>
          <w:ilvl w:val="0"/>
          <w:numId w:val="3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Национальная стратегия устойчивого социально-экономического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20 г"/>
        </w:smartTagPr>
        <w:r w:rsidRPr="00206CC9">
          <w:rPr>
            <w:sz w:val="20"/>
            <w:szCs w:val="20"/>
          </w:rPr>
          <w:t>2020 г</w:t>
        </w:r>
      </w:smartTag>
      <w:r w:rsidRPr="00206CC9">
        <w:rPr>
          <w:sz w:val="20"/>
          <w:szCs w:val="20"/>
        </w:rPr>
        <w:t xml:space="preserve">. </w:t>
      </w:r>
      <w:r w:rsidR="00C65445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 xml:space="preserve">Мн., 2003. </w:t>
      </w:r>
    </w:p>
    <w:p w:rsidR="004474BC" w:rsidRPr="00206CC9" w:rsidRDefault="004474BC" w:rsidP="004474BC">
      <w:pPr>
        <w:numPr>
          <w:ilvl w:val="0"/>
          <w:numId w:val="3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B427D3">
        <w:rPr>
          <w:sz w:val="20"/>
          <w:szCs w:val="20"/>
        </w:rPr>
        <w:t>/ Под.ред</w:t>
      </w:r>
      <w:r w:rsidRPr="00206CC9">
        <w:rPr>
          <w:sz w:val="20"/>
          <w:szCs w:val="20"/>
        </w:rPr>
        <w:t>. Е.Г. Киреенко</w:t>
      </w:r>
      <w:r w:rsidR="00C65445"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4474BC" w:rsidRPr="00206CC9" w:rsidRDefault="004474BC" w:rsidP="004474BC">
      <w:pPr>
        <w:numPr>
          <w:ilvl w:val="0"/>
          <w:numId w:val="3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Экономический бюллетень НИЭИ  Министерства экономики РБ.1999. №1-3.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1F1ECD" w:rsidRDefault="004474BC" w:rsidP="004474BC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18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</w:p>
    <w:p w:rsidR="004474BC" w:rsidRPr="00206CC9" w:rsidRDefault="004474BC" w:rsidP="009B73F3">
      <w:pPr>
        <w:numPr>
          <w:ilvl w:val="1"/>
          <w:numId w:val="32"/>
        </w:numPr>
        <w:tabs>
          <w:tab w:val="clear" w:pos="1329"/>
        </w:tabs>
        <w:ind w:left="627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Строительно-промышленный комплекс РБ: состав, структура (дать структурную схему), значение и роль в хозяйстве. Задачи, особенности и тенденции развития в новых условиях хозяйствования. Проблемы эффективности функционирования предприятий. На контурной карте обозначить главные центры комплекса. Определить особенности их размещения.</w:t>
      </w:r>
    </w:p>
    <w:p w:rsidR="004474BC" w:rsidRPr="00206CC9" w:rsidRDefault="004474BC" w:rsidP="009B73F3">
      <w:pPr>
        <w:numPr>
          <w:ilvl w:val="1"/>
          <w:numId w:val="32"/>
        </w:numPr>
        <w:tabs>
          <w:tab w:val="clear" w:pos="1329"/>
        </w:tabs>
        <w:ind w:left="627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География зерновых культур РБ: значение культур в народном хозяйстве, место РБ по валовым сборам и урожайности среди стран СНГ; природные и агротехнические особенности выращивания этих культур, закономерности размещения. Современные проблемы развития отрасли и пути их разрешения. На контурной карте показать районы размещения зерновых культур, дать им характеристику.</w:t>
      </w:r>
    </w:p>
    <w:p w:rsidR="004474BC" w:rsidRPr="00206CC9" w:rsidRDefault="004474BC" w:rsidP="004474BC">
      <w:p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 </w:t>
      </w:r>
    </w:p>
    <w:p w:rsidR="004474BC" w:rsidRPr="001F1ECD" w:rsidRDefault="004474BC" w:rsidP="004474BC">
      <w:pPr>
        <w:ind w:left="627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4474BC" w:rsidRPr="00206CC9" w:rsidRDefault="004474BC" w:rsidP="004474BC">
      <w:pPr>
        <w:ind w:left="627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36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4474BC" w:rsidRPr="00FC7CE8" w:rsidRDefault="004474BC" w:rsidP="004474BC">
      <w:pPr>
        <w:numPr>
          <w:ilvl w:val="0"/>
          <w:numId w:val="36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Беларусь: государство, управление, человек. Национальный отчет о человеческом развитии. Мн., 1998.</w:t>
      </w:r>
    </w:p>
    <w:p w:rsidR="004474BC" w:rsidRPr="00FC7CE8" w:rsidRDefault="004474BC" w:rsidP="004474BC">
      <w:pPr>
        <w:numPr>
          <w:ilvl w:val="0"/>
          <w:numId w:val="36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 xml:space="preserve">Беларусь: ретроспектива и перспектива. Национальный отчет о человеческом развитии. Мн., 1999. </w:t>
      </w:r>
    </w:p>
    <w:p w:rsidR="004474BC" w:rsidRPr="00FC7CE8" w:rsidRDefault="004474BC" w:rsidP="004474BC">
      <w:pPr>
        <w:numPr>
          <w:ilvl w:val="0"/>
          <w:numId w:val="36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Беларусь: выбор пути. Национальный отчет о человеческом развитии. Мн., 2000.</w:t>
      </w:r>
    </w:p>
    <w:p w:rsidR="00AE39B0" w:rsidRPr="00AE39B0" w:rsidRDefault="00AE39B0" w:rsidP="00AE39B0">
      <w:pPr>
        <w:numPr>
          <w:ilvl w:val="0"/>
          <w:numId w:val="36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C65445" w:rsidRPr="00FC7CE8" w:rsidRDefault="00C65445" w:rsidP="00C65445">
      <w:pPr>
        <w:numPr>
          <w:ilvl w:val="0"/>
          <w:numId w:val="36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FC7CE8">
        <w:rPr>
          <w:sz w:val="20"/>
          <w:szCs w:val="20"/>
        </w:rPr>
        <w:t>/ Под.ред. Е.Г. Киреенко. – Мн.: Аверсэв, 2003. – 400 с.</w:t>
      </w:r>
    </w:p>
    <w:p w:rsidR="004474BC" w:rsidRPr="00FC7CE8" w:rsidRDefault="004474BC" w:rsidP="004474BC">
      <w:pPr>
        <w:numPr>
          <w:ilvl w:val="0"/>
          <w:numId w:val="36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Статистический ежегодник 2003, Республика Беларусь. Мн.,2003</w:t>
      </w:r>
    </w:p>
    <w:p w:rsidR="00A30A55" w:rsidRDefault="00A30A55" w:rsidP="006A7CC6">
      <w:pPr>
        <w:jc w:val="both"/>
        <w:rPr>
          <w:sz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19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6A7CC6">
      <w:pPr>
        <w:numPr>
          <w:ilvl w:val="0"/>
          <w:numId w:val="3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Промышленность РБ: место, роль и значение в хозяйстве; современное положение; главные структурные и территориальные изменения; оценка факторов их проявления. Пути совершенствования отраслевой и территориальной структуры промышленности в настоящее время. Процесс конверсии оборонительного комплекса и его осуществления в РБ.</w:t>
      </w:r>
    </w:p>
    <w:p w:rsidR="006A7CC6" w:rsidRPr="00206CC9" w:rsidRDefault="006A7CC6" w:rsidP="006A7CC6">
      <w:pPr>
        <w:numPr>
          <w:ilvl w:val="0"/>
          <w:numId w:val="3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Сфера обслуживания РБ: раскрыть понятия «сфера обслуживания», определить ее место и роль в хозяйстве. Структура сферы, ее влияние на географию производства и населения. Дать характеристику современного положения главных структурных элементов сферы услуг. Выполните картосхему их размещения.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38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C65445" w:rsidRPr="00206CC9" w:rsidRDefault="00C65445" w:rsidP="00C65445">
      <w:pPr>
        <w:numPr>
          <w:ilvl w:val="0"/>
          <w:numId w:val="38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 w:rsidR="001D143C"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6A7CC6" w:rsidRPr="00FC7CE8" w:rsidRDefault="006A7CC6" w:rsidP="006A7CC6">
      <w:pPr>
        <w:numPr>
          <w:ilvl w:val="0"/>
          <w:numId w:val="38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Национальная стратегия устойчивого социально-экономического развития РБ на период до 2020 года. Мн., 2003</w:t>
      </w:r>
    </w:p>
    <w:p w:rsidR="006A7CC6" w:rsidRPr="00FC7CE8" w:rsidRDefault="006A7CC6" w:rsidP="006A7CC6">
      <w:pPr>
        <w:numPr>
          <w:ilvl w:val="0"/>
          <w:numId w:val="38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Беларусь: выбор пути. Национальный отчет о человеческом развитии. Мн., 2000</w:t>
      </w:r>
    </w:p>
    <w:p w:rsidR="00F84A7E" w:rsidRPr="00FC7CE8" w:rsidRDefault="00F84A7E" w:rsidP="00F84A7E">
      <w:pPr>
        <w:numPr>
          <w:ilvl w:val="0"/>
          <w:numId w:val="38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6A7CC6" w:rsidRPr="00FC7CE8" w:rsidRDefault="006A7CC6" w:rsidP="006A7CC6">
      <w:pPr>
        <w:numPr>
          <w:ilvl w:val="0"/>
          <w:numId w:val="38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</w:t>
      </w:r>
    </w:p>
    <w:p w:rsidR="006A7CC6" w:rsidRPr="00FC7CE8" w:rsidRDefault="006A7CC6" w:rsidP="006A7CC6">
      <w:pPr>
        <w:numPr>
          <w:ilvl w:val="0"/>
          <w:numId w:val="38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Тенденции заболеваемости, смертности и продолжительности жизни населения РБ. ст.сб. Мн., 2003.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20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6A7CC6">
      <w:pPr>
        <w:numPr>
          <w:ilvl w:val="0"/>
          <w:numId w:val="3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Социальный комплекс РБ: состав, структура, роль в развитии хозяйства, взаимосвязи с другими отраслями хозяйства. На контурную карту нанести центры легкой промышленности. Охарактеризуйте особенности и факторы ее размещения.</w:t>
      </w:r>
    </w:p>
    <w:p w:rsidR="006A7CC6" w:rsidRPr="00206CC9" w:rsidRDefault="006A7CC6" w:rsidP="006A7CC6">
      <w:pPr>
        <w:numPr>
          <w:ilvl w:val="0"/>
          <w:numId w:val="39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Добывающая и обрабатывающая промышленность РБ: состав, структура, характеристика главных отраслей и их размещение. Постройте круговые диаграммы отраслевой структуры валовой продукции обрабатывающей и добывающей промышленности, дать им характеристику.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A30A55" w:rsidRDefault="00A30A55" w:rsidP="00A30A55">
      <w:pPr>
        <w:numPr>
          <w:ilvl w:val="0"/>
          <w:numId w:val="40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D143C" w:rsidRPr="00206CC9" w:rsidRDefault="001D143C" w:rsidP="001D143C">
      <w:pPr>
        <w:numPr>
          <w:ilvl w:val="0"/>
          <w:numId w:val="40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F84A7E" w:rsidRPr="00FC7CE8" w:rsidRDefault="00F84A7E" w:rsidP="00F84A7E">
      <w:pPr>
        <w:numPr>
          <w:ilvl w:val="0"/>
          <w:numId w:val="40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Народное хозяйство РБ. стат. сб. Мн., 1996</w:t>
      </w:r>
    </w:p>
    <w:p w:rsidR="00F84A7E" w:rsidRPr="00FC7CE8" w:rsidRDefault="00F84A7E" w:rsidP="00F84A7E">
      <w:pPr>
        <w:numPr>
          <w:ilvl w:val="0"/>
          <w:numId w:val="40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Национальная стратегия устойчивого социально-экономического развития РБ на период до 2020 года. Мн., 2003</w:t>
      </w:r>
    </w:p>
    <w:p w:rsidR="00F84A7E" w:rsidRPr="00FC7CE8" w:rsidRDefault="00F84A7E" w:rsidP="00F84A7E">
      <w:pPr>
        <w:numPr>
          <w:ilvl w:val="0"/>
          <w:numId w:val="40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Промышленность РБ. стат. сб. Мн., 2003.</w:t>
      </w:r>
    </w:p>
    <w:p w:rsidR="00F84A7E" w:rsidRPr="00F84A7E" w:rsidRDefault="00F84A7E" w:rsidP="00F84A7E">
      <w:pPr>
        <w:numPr>
          <w:ilvl w:val="0"/>
          <w:numId w:val="40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</w:t>
      </w:r>
      <w:r w:rsidRPr="00206CC9">
        <w:rPr>
          <w:sz w:val="20"/>
          <w:szCs w:val="20"/>
        </w:rPr>
        <w:t xml:space="preserve"> Е.Г. Киреенко</w:t>
      </w:r>
      <w:r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6A7CC6" w:rsidRPr="00F84A7E" w:rsidRDefault="006A7CC6" w:rsidP="006A7CC6">
      <w:pPr>
        <w:numPr>
          <w:ilvl w:val="0"/>
          <w:numId w:val="40"/>
        </w:numPr>
        <w:jc w:val="both"/>
        <w:rPr>
          <w:sz w:val="20"/>
          <w:szCs w:val="20"/>
        </w:rPr>
      </w:pPr>
      <w:r w:rsidRPr="00F84A7E">
        <w:rPr>
          <w:b/>
          <w:sz w:val="20"/>
          <w:szCs w:val="20"/>
        </w:rPr>
        <w:t>Шимов</w:t>
      </w:r>
      <w:r w:rsidR="00F84A7E">
        <w:rPr>
          <w:b/>
          <w:sz w:val="20"/>
          <w:szCs w:val="20"/>
        </w:rPr>
        <w:t>,</w:t>
      </w:r>
      <w:r w:rsidRPr="00F84A7E">
        <w:rPr>
          <w:b/>
          <w:sz w:val="20"/>
          <w:szCs w:val="20"/>
        </w:rPr>
        <w:t xml:space="preserve"> В.Н. </w:t>
      </w:r>
      <w:r w:rsidRPr="00F84A7E">
        <w:rPr>
          <w:sz w:val="20"/>
          <w:szCs w:val="20"/>
        </w:rPr>
        <w:t xml:space="preserve">Становление и развитие социально ориентированной рыночной экономики в Республике Беларусь6 актуальные проблемы// </w:t>
      </w:r>
      <w:r w:rsidR="00B427D3">
        <w:rPr>
          <w:sz w:val="20"/>
          <w:szCs w:val="20"/>
        </w:rPr>
        <w:t>Б</w:t>
      </w:r>
      <w:r w:rsidRPr="00F84A7E">
        <w:rPr>
          <w:sz w:val="20"/>
          <w:szCs w:val="20"/>
        </w:rPr>
        <w:t>елорусский э</w:t>
      </w:r>
      <w:r w:rsidR="00B427D3">
        <w:rPr>
          <w:sz w:val="20"/>
          <w:szCs w:val="20"/>
        </w:rPr>
        <w:t>кономический журнал, 1997. №1. 14-22.</w:t>
      </w:r>
    </w:p>
    <w:p w:rsidR="00F72A13" w:rsidRDefault="00F72A13" w:rsidP="006A7CC6">
      <w:pPr>
        <w:jc w:val="both"/>
        <w:rPr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21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6A7CC6">
      <w:pPr>
        <w:numPr>
          <w:ilvl w:val="0"/>
          <w:numId w:val="4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Сельскохозяйственное районирование РБ: сущность районирования; районообразовательные факторы, зональная специализация сельского хозяйства. Типы сельскохозяйственных районов. Выполните картосхему районов в РБ, дать им характеристику.</w:t>
      </w:r>
    </w:p>
    <w:p w:rsidR="006A7CC6" w:rsidRPr="00206CC9" w:rsidRDefault="006A7CC6" w:rsidP="006A7CC6">
      <w:pPr>
        <w:numPr>
          <w:ilvl w:val="0"/>
          <w:numId w:val="41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Природные условия и природные ресурсы РБ: география и проблемы рационального использования. Природно-ресурсный потенциал и его влияние на устойчивое развитие и размещение производительных сил.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42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D143C" w:rsidRDefault="001D143C" w:rsidP="001D143C">
      <w:pPr>
        <w:numPr>
          <w:ilvl w:val="0"/>
          <w:numId w:val="42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F84A7E" w:rsidRPr="00206CC9" w:rsidRDefault="00F84A7E" w:rsidP="00F84A7E">
      <w:pPr>
        <w:numPr>
          <w:ilvl w:val="0"/>
          <w:numId w:val="4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Национальный отчет о прогрессе в области устойчивого развития республики Беларусь. – Мн.: Юнипак, 2002. – 54 с.</w:t>
      </w:r>
    </w:p>
    <w:p w:rsidR="006A7CC6" w:rsidRPr="00206CC9" w:rsidRDefault="006A7CC6" w:rsidP="006A7CC6">
      <w:pPr>
        <w:numPr>
          <w:ilvl w:val="0"/>
          <w:numId w:val="4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Проблемы развития национальной экономики Беларусь (теоретические и практические аспекты). </w:t>
      </w:r>
      <w:r w:rsidR="001D143C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Мн.,2002.</w:t>
      </w:r>
    </w:p>
    <w:p w:rsidR="006A7CC6" w:rsidRPr="00206CC9" w:rsidRDefault="006A7CC6" w:rsidP="006A7CC6">
      <w:pPr>
        <w:numPr>
          <w:ilvl w:val="0"/>
          <w:numId w:val="4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Промышленность РБ. стат. сб. </w:t>
      </w:r>
      <w:r w:rsidR="001D143C"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Мн., 2003.</w:t>
      </w:r>
    </w:p>
    <w:p w:rsidR="00F84A7E" w:rsidRPr="00206CC9" w:rsidRDefault="00F84A7E" w:rsidP="00F84A7E">
      <w:pPr>
        <w:numPr>
          <w:ilvl w:val="0"/>
          <w:numId w:val="42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</w:t>
      </w:r>
      <w:r w:rsidRPr="00FC7CE8">
        <w:rPr>
          <w:sz w:val="20"/>
          <w:szCs w:val="20"/>
        </w:rPr>
        <w:t>/ Под.ред.</w:t>
      </w:r>
      <w:r w:rsidRPr="00206CC9">
        <w:rPr>
          <w:sz w:val="20"/>
          <w:szCs w:val="20"/>
        </w:rPr>
        <w:t xml:space="preserve"> Е.Г. Киреенко</w:t>
      </w:r>
      <w:r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6A7CC6" w:rsidRPr="00206CC9" w:rsidRDefault="001D143C" w:rsidP="006A7CC6">
      <w:pPr>
        <w:numPr>
          <w:ilvl w:val="0"/>
          <w:numId w:val="42"/>
        </w:numPr>
        <w:jc w:val="both"/>
        <w:rPr>
          <w:sz w:val="20"/>
          <w:szCs w:val="20"/>
        </w:rPr>
      </w:pPr>
      <w:r w:rsidRPr="001D143C">
        <w:rPr>
          <w:b/>
          <w:sz w:val="20"/>
          <w:szCs w:val="20"/>
        </w:rPr>
        <w:t>Семенова, Л.М.</w:t>
      </w:r>
      <w:r>
        <w:rPr>
          <w:sz w:val="20"/>
          <w:szCs w:val="20"/>
        </w:rPr>
        <w:t xml:space="preserve"> Природно-ресурсный потенциал и его оценка: текст лекций для студентов всех специальностей. – Гомель: белорусский торгово-экономический университет потребительской кооперации, 2001. – 36 с.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22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B427D3">
      <w:pPr>
        <w:numPr>
          <w:ilvl w:val="0"/>
          <w:numId w:val="43"/>
        </w:numPr>
        <w:tabs>
          <w:tab w:val="clear" w:pos="780"/>
          <w:tab w:val="num" w:pos="540"/>
        </w:tabs>
        <w:ind w:left="540" w:hanging="36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Районирование как процесс: сущность, виды. Районообразование. Экономическое районирование и территориальное разделение труда. Экономическое районирование РБ: сущность, виды, структурные элементы. Районообразовательные факторы и их оценка. Проблематичность экономического районирования.</w:t>
      </w:r>
    </w:p>
    <w:p w:rsidR="006A7CC6" w:rsidRPr="00206CC9" w:rsidRDefault="006A7CC6" w:rsidP="00B427D3">
      <w:pPr>
        <w:numPr>
          <w:ilvl w:val="0"/>
          <w:numId w:val="43"/>
        </w:numPr>
        <w:tabs>
          <w:tab w:val="clear" w:pos="780"/>
          <w:tab w:val="num" w:pos="540"/>
        </w:tabs>
        <w:ind w:left="540" w:hanging="36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Транспортный комплекс РБ: место, роль в хозяйстве; национальное и межнациональное значение комплекса в обеспечение как базовой отрасли социально-экономического развития страны; уровень воздействия на окружающую среду и среду жизни человека.</w:t>
      </w:r>
    </w:p>
    <w:p w:rsidR="006A7CC6" w:rsidRPr="00206CC9" w:rsidRDefault="006A7CC6" w:rsidP="00B427D3">
      <w:pPr>
        <w:tabs>
          <w:tab w:val="num" w:pos="540"/>
        </w:tabs>
        <w:ind w:left="540" w:hanging="360"/>
        <w:jc w:val="both"/>
        <w:rPr>
          <w:sz w:val="20"/>
          <w:szCs w:val="20"/>
        </w:rPr>
      </w:pP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 </w:t>
      </w:r>
    </w:p>
    <w:p w:rsidR="00A30A55" w:rsidRDefault="00A30A55" w:rsidP="00A30A55">
      <w:pPr>
        <w:numPr>
          <w:ilvl w:val="0"/>
          <w:numId w:val="44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D143C" w:rsidRDefault="001D143C" w:rsidP="001D143C">
      <w:pPr>
        <w:numPr>
          <w:ilvl w:val="0"/>
          <w:numId w:val="44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Республи</w:t>
      </w:r>
      <w:r>
        <w:rPr>
          <w:sz w:val="20"/>
          <w:szCs w:val="20"/>
        </w:rPr>
        <w:t>ки Беларусь. – Гомель:</w:t>
      </w:r>
      <w:r w:rsidRPr="00206CC9">
        <w:rPr>
          <w:sz w:val="20"/>
          <w:szCs w:val="20"/>
        </w:rPr>
        <w:t xml:space="preserve"> БелГУТ, 2002. – 127 с.</w:t>
      </w:r>
    </w:p>
    <w:p w:rsidR="00F84A7E" w:rsidRPr="00FC7CE8" w:rsidRDefault="00F84A7E" w:rsidP="00F84A7E">
      <w:pPr>
        <w:numPr>
          <w:ilvl w:val="0"/>
          <w:numId w:val="44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Народное хозяйство РБ. стат. сб. Мн., 1996.</w:t>
      </w:r>
    </w:p>
    <w:p w:rsidR="006A7CC6" w:rsidRPr="00FC7CE8" w:rsidRDefault="006A7CC6" w:rsidP="006A7CC6">
      <w:pPr>
        <w:numPr>
          <w:ilvl w:val="0"/>
          <w:numId w:val="44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Проблемы развития национальной экономики Беларусь (теоретические и практические аспекты). Мн.,2002.</w:t>
      </w:r>
    </w:p>
    <w:p w:rsidR="006A7CC6" w:rsidRPr="00FC7CE8" w:rsidRDefault="006A7CC6" w:rsidP="006A7CC6">
      <w:pPr>
        <w:numPr>
          <w:ilvl w:val="0"/>
          <w:numId w:val="44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Промышленность РБ. стат. сб. Мн., 2003.</w:t>
      </w:r>
    </w:p>
    <w:p w:rsidR="00F84A7E" w:rsidRPr="00FC7CE8" w:rsidRDefault="00F84A7E" w:rsidP="00F84A7E">
      <w:pPr>
        <w:numPr>
          <w:ilvl w:val="0"/>
          <w:numId w:val="44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6A7CC6" w:rsidRPr="00FC7CE8" w:rsidRDefault="006A7CC6" w:rsidP="006A7CC6">
      <w:pPr>
        <w:numPr>
          <w:ilvl w:val="0"/>
          <w:numId w:val="44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Экономический бюллетень НИЭИ  Министерства экономики РБ.1999. №1-3.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F84A7E" w:rsidRDefault="00F84A7E" w:rsidP="006A7CC6">
      <w:pPr>
        <w:jc w:val="both"/>
        <w:rPr>
          <w:i/>
          <w:sz w:val="20"/>
          <w:szCs w:val="20"/>
        </w:rPr>
      </w:pPr>
    </w:p>
    <w:p w:rsidR="00F84A7E" w:rsidRDefault="00F84A7E" w:rsidP="006A7CC6">
      <w:pPr>
        <w:jc w:val="both"/>
        <w:rPr>
          <w:i/>
          <w:sz w:val="20"/>
          <w:szCs w:val="20"/>
        </w:rPr>
      </w:pPr>
    </w:p>
    <w:p w:rsidR="00F84A7E" w:rsidRDefault="00F84A7E" w:rsidP="006A7CC6">
      <w:pPr>
        <w:jc w:val="both"/>
        <w:rPr>
          <w:i/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23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9B73F3">
      <w:pPr>
        <w:numPr>
          <w:ilvl w:val="0"/>
          <w:numId w:val="50"/>
        </w:numPr>
        <w:tabs>
          <w:tab w:val="clear" w:pos="948"/>
        </w:tabs>
        <w:ind w:left="399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Животноводство РБ: место и роль в сельском хозяйстве, состав и особенности структуры. География главных отраслей, их характеристика. Приоритетные направления развития животноводства в настоящее время. Постройте диаграммы, картограммы динамики развития отрасли специализации, дать им характеристику.</w:t>
      </w:r>
    </w:p>
    <w:p w:rsidR="006A7CC6" w:rsidRPr="00206CC9" w:rsidRDefault="006A7CC6" w:rsidP="009B73F3">
      <w:pPr>
        <w:numPr>
          <w:ilvl w:val="0"/>
          <w:numId w:val="50"/>
        </w:numPr>
        <w:tabs>
          <w:tab w:val="clear" w:pos="948"/>
        </w:tabs>
        <w:ind w:left="399" w:hanging="285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Витебской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F84A7E" w:rsidRPr="00FC7CE8" w:rsidRDefault="00F84A7E" w:rsidP="00F84A7E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Беларусь: выбор пути. Национальный отчет о человеческом развитии. Мн., 2000.</w:t>
      </w:r>
    </w:p>
    <w:p w:rsidR="001D143C" w:rsidRPr="00FC7CE8" w:rsidRDefault="001D143C" w:rsidP="00A30A55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b/>
          <w:sz w:val="20"/>
          <w:szCs w:val="20"/>
        </w:rPr>
        <w:t>Еловой, И.А., Кухарчик, А.А.</w:t>
      </w:r>
      <w:r w:rsidRPr="00FC7CE8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F84A7E" w:rsidRPr="00FC7CE8" w:rsidRDefault="00F84A7E" w:rsidP="00F84A7E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Народное хозяйство РБ. стат. сб. Мн., 1996.</w:t>
      </w:r>
    </w:p>
    <w:p w:rsidR="006A7CC6" w:rsidRPr="00FC7CE8" w:rsidRDefault="006A7CC6" w:rsidP="00A30A55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Национальная стратегия устойчивого социально-экономического развития РБ на период до 2020 года. Мн., 2003</w:t>
      </w:r>
    </w:p>
    <w:p w:rsidR="006A7CC6" w:rsidRPr="00FC7CE8" w:rsidRDefault="006A7CC6" w:rsidP="00A30A55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Промышленность РБ. стат. сб. Мн., 2003.</w:t>
      </w:r>
    </w:p>
    <w:p w:rsidR="00F84A7E" w:rsidRPr="00F84A7E" w:rsidRDefault="00F84A7E" w:rsidP="00F84A7E">
      <w:pPr>
        <w:numPr>
          <w:ilvl w:val="0"/>
          <w:numId w:val="45"/>
        </w:numPr>
        <w:tabs>
          <w:tab w:val="clear" w:pos="360"/>
          <w:tab w:val="num" w:pos="540"/>
        </w:tabs>
        <w:ind w:hanging="18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 Е.Г.</w:t>
      </w:r>
      <w:r w:rsidRPr="00206CC9">
        <w:rPr>
          <w:sz w:val="20"/>
          <w:szCs w:val="20"/>
        </w:rPr>
        <w:t xml:space="preserve"> Киреенко</w:t>
      </w:r>
      <w:r>
        <w:rPr>
          <w:sz w:val="20"/>
          <w:szCs w:val="20"/>
        </w:rPr>
        <w:t>. –</w:t>
      </w:r>
      <w:r w:rsidRPr="00206CC9">
        <w:rPr>
          <w:sz w:val="20"/>
          <w:szCs w:val="20"/>
        </w:rPr>
        <w:t xml:space="preserve"> Мн.: Аверсэв, 2003. – 400 с.</w:t>
      </w:r>
    </w:p>
    <w:p w:rsidR="006A7CC6" w:rsidRPr="00206CC9" w:rsidRDefault="006A7CC6" w:rsidP="00A30A55">
      <w:pPr>
        <w:tabs>
          <w:tab w:val="num" w:pos="540"/>
        </w:tabs>
        <w:ind w:hanging="180"/>
        <w:jc w:val="both"/>
        <w:rPr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24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9B73F3">
      <w:pPr>
        <w:numPr>
          <w:ilvl w:val="0"/>
          <w:numId w:val="48"/>
        </w:numPr>
        <w:tabs>
          <w:tab w:val="clear" w:pos="816"/>
        </w:tabs>
        <w:ind w:left="342" w:hanging="399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Растениеводство РБ: состав, особенности структуры,  место и роль в сельском хозяйстве. Сельскохозяйственные угодья, их структура. Пахотные земли, их характеристика. География главных отраслей растениеводства, их характеристика. Структурные изменения и приоритетные направления развития растениеводства в настоящее время. Постройте диаграммы, картограммы развития отрасли специализации растениеводства, дать им характеристику.</w:t>
      </w:r>
    </w:p>
    <w:p w:rsidR="006A7CC6" w:rsidRPr="00206CC9" w:rsidRDefault="006A7CC6" w:rsidP="009B73F3">
      <w:pPr>
        <w:numPr>
          <w:ilvl w:val="0"/>
          <w:numId w:val="48"/>
        </w:numPr>
        <w:tabs>
          <w:tab w:val="clear" w:pos="816"/>
          <w:tab w:val="num" w:pos="285"/>
        </w:tabs>
        <w:ind w:left="342" w:hanging="342"/>
        <w:jc w:val="both"/>
        <w:rPr>
          <w:sz w:val="20"/>
          <w:szCs w:val="20"/>
        </w:rPr>
      </w:pPr>
      <w:r w:rsidRPr="00206CC9">
        <w:rPr>
          <w:sz w:val="20"/>
          <w:szCs w:val="20"/>
        </w:rPr>
        <w:t>Хозяйственная освоенность территории РБ: условия освоения территории, виды, показатели, уровень освоенности. Оценка уровня освоенности территории своей области (района).</w:t>
      </w:r>
    </w:p>
    <w:p w:rsidR="006A7CC6" w:rsidRPr="001F1ECD" w:rsidRDefault="006A7CC6" w:rsidP="006A7CC6">
      <w:pPr>
        <w:ind w:left="360"/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ind w:left="360"/>
        <w:jc w:val="both"/>
        <w:rPr>
          <w:sz w:val="20"/>
          <w:szCs w:val="20"/>
        </w:rPr>
      </w:pPr>
    </w:p>
    <w:p w:rsidR="00F84A7E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F84A7E" w:rsidRPr="00FC7CE8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Беларусь: выбор пути. Национальный отчет о человеческом развитии. Мн., 2000.</w:t>
      </w:r>
    </w:p>
    <w:p w:rsidR="00F84A7E" w:rsidRPr="00FC7CE8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b/>
          <w:sz w:val="20"/>
          <w:szCs w:val="20"/>
        </w:rPr>
        <w:t>Еловой, И.А., Кухарчик, А.А.</w:t>
      </w:r>
      <w:r w:rsidRPr="00FC7CE8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F84A7E" w:rsidRPr="00FC7CE8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Народное хозяйство РБ. стат. сб. Мн., 1996.</w:t>
      </w:r>
    </w:p>
    <w:p w:rsidR="00F84A7E" w:rsidRPr="00FC7CE8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Национальная стратегия устойчивого социально-экономического развития РБ на период до 2020 года. Мн., 2003</w:t>
      </w:r>
    </w:p>
    <w:p w:rsidR="00F84A7E" w:rsidRPr="00FC7CE8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Промышленность РБ. стат. сб. Мн., 2003.</w:t>
      </w:r>
    </w:p>
    <w:p w:rsidR="00F84A7E" w:rsidRPr="00F84A7E" w:rsidRDefault="00F84A7E" w:rsidP="00F84A7E">
      <w:pPr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</w:t>
      </w:r>
      <w:r w:rsidRPr="00206CC9">
        <w:rPr>
          <w:sz w:val="20"/>
          <w:szCs w:val="20"/>
        </w:rPr>
        <w:t xml:space="preserve"> Аверсэв, 2003. – 400 с.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1F1ECD" w:rsidRDefault="006A7CC6" w:rsidP="006A7CC6">
      <w:pPr>
        <w:jc w:val="both"/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25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6A7CC6" w:rsidRPr="00206CC9" w:rsidRDefault="006A7CC6" w:rsidP="006A7CC6">
      <w:pPr>
        <w:numPr>
          <w:ilvl w:val="0"/>
          <w:numId w:val="4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Топливная промышленность РБ: народнохозяйственное значение, запасы и объемы добычи разных видов топлива; характеристика динамики топливного баланса, его особенности и проблемы дальнейшего совершенствования. На контурной карте отобразите главные отрасли топливной промышленности и дать им характеристику.</w:t>
      </w:r>
    </w:p>
    <w:p w:rsidR="006A7CC6" w:rsidRPr="00206CC9" w:rsidRDefault="006A7CC6" w:rsidP="006A7CC6">
      <w:pPr>
        <w:numPr>
          <w:ilvl w:val="0"/>
          <w:numId w:val="47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Комплексная экономико-географическая характеристика Минской области: общий обзор, географическое положение, границы, величина территории, административный раздел. Оценка природных ресурсов и условий, население трудовых ресурсов. Система расселения и ее особенности. Хозяйство и ее особенности. Промышленности: специализация, сырьевая база, деловые связи. Сельское хозяйство: специализация, формы агропромышленной интеграции. Влияние промышленных узлов и сельскохозяйственных предприятий на состояние окружающей среды и меры по предотвращению ее загрязнения. Роль области в республиканском и межреспубликанском территориальном разделении труда. Крупнейшие города и их характеристика.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1D143C" w:rsidRDefault="001D143C" w:rsidP="006A7CC6">
      <w:pPr>
        <w:jc w:val="center"/>
        <w:rPr>
          <w:b/>
          <w:sz w:val="20"/>
          <w:szCs w:val="20"/>
        </w:rPr>
      </w:pPr>
    </w:p>
    <w:p w:rsidR="001D143C" w:rsidRDefault="001D143C" w:rsidP="006A7CC6">
      <w:pPr>
        <w:jc w:val="center"/>
        <w:rPr>
          <w:b/>
          <w:sz w:val="20"/>
          <w:szCs w:val="20"/>
        </w:rPr>
      </w:pPr>
    </w:p>
    <w:p w:rsidR="006A7CC6" w:rsidRPr="001F1ECD" w:rsidRDefault="006A7CC6" w:rsidP="006A7CC6">
      <w:pPr>
        <w:jc w:val="center"/>
        <w:rPr>
          <w:b/>
          <w:sz w:val="20"/>
          <w:szCs w:val="20"/>
        </w:rPr>
      </w:pPr>
      <w:r w:rsidRPr="001F1ECD">
        <w:rPr>
          <w:b/>
          <w:sz w:val="20"/>
          <w:szCs w:val="20"/>
        </w:rPr>
        <w:t>Литература</w:t>
      </w:r>
    </w:p>
    <w:p w:rsidR="006A7CC6" w:rsidRPr="00206CC9" w:rsidRDefault="006A7CC6" w:rsidP="006A7CC6">
      <w:pPr>
        <w:jc w:val="both"/>
        <w:rPr>
          <w:sz w:val="20"/>
          <w:szCs w:val="20"/>
        </w:rPr>
      </w:pPr>
    </w:p>
    <w:p w:rsidR="00A30A55" w:rsidRDefault="00A30A55" w:rsidP="00A30A55">
      <w:pPr>
        <w:numPr>
          <w:ilvl w:val="0"/>
          <w:numId w:val="4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1D143C" w:rsidRPr="00FC7CE8" w:rsidRDefault="001D143C" w:rsidP="001D143C">
      <w:pPr>
        <w:numPr>
          <w:ilvl w:val="0"/>
          <w:numId w:val="49"/>
        </w:numPr>
        <w:jc w:val="both"/>
        <w:rPr>
          <w:sz w:val="20"/>
          <w:szCs w:val="20"/>
        </w:rPr>
      </w:pPr>
      <w:r w:rsidRPr="00C65445">
        <w:rPr>
          <w:b/>
          <w:sz w:val="20"/>
          <w:szCs w:val="20"/>
        </w:rPr>
        <w:t>Еловой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И.А., Кухарчик</w:t>
      </w:r>
      <w:r>
        <w:rPr>
          <w:b/>
          <w:sz w:val="20"/>
          <w:szCs w:val="20"/>
        </w:rPr>
        <w:t>,</w:t>
      </w:r>
      <w:r w:rsidRPr="00C65445">
        <w:rPr>
          <w:b/>
          <w:sz w:val="20"/>
          <w:szCs w:val="20"/>
        </w:rPr>
        <w:t xml:space="preserve"> А.А.</w:t>
      </w:r>
      <w:r w:rsidRPr="00206CC9">
        <w:rPr>
          <w:sz w:val="20"/>
          <w:szCs w:val="20"/>
        </w:rPr>
        <w:t xml:space="preserve"> Коммерческая география </w:t>
      </w:r>
      <w:r w:rsidRPr="00FC7CE8">
        <w:rPr>
          <w:sz w:val="20"/>
          <w:szCs w:val="20"/>
        </w:rPr>
        <w:t>Республики Беларусь. – Гомель: БелГУТ, 2002. – 127 с.</w:t>
      </w:r>
    </w:p>
    <w:p w:rsidR="00F84A7E" w:rsidRPr="00FC7CE8" w:rsidRDefault="00F84A7E" w:rsidP="00F84A7E">
      <w:pPr>
        <w:numPr>
          <w:ilvl w:val="0"/>
          <w:numId w:val="49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 xml:space="preserve">Национальная стратегия устойчивого социально-экономического развития РБ на период до </w:t>
      </w:r>
      <w:smartTag w:uri="urn:schemas-microsoft-com:office:smarttags" w:element="metricconverter">
        <w:smartTagPr>
          <w:attr w:name="ProductID" w:val="2020 г"/>
        </w:smartTagPr>
        <w:r w:rsidRPr="00FC7CE8">
          <w:rPr>
            <w:sz w:val="20"/>
            <w:szCs w:val="20"/>
          </w:rPr>
          <w:t>2020 г</w:t>
        </w:r>
      </w:smartTag>
      <w:r w:rsidRPr="00FC7CE8">
        <w:rPr>
          <w:sz w:val="20"/>
          <w:szCs w:val="20"/>
        </w:rPr>
        <w:t xml:space="preserve">., Мн., 2003  </w:t>
      </w:r>
    </w:p>
    <w:p w:rsidR="006A7CC6" w:rsidRPr="00FC7CE8" w:rsidRDefault="006A7CC6" w:rsidP="006A7CC6">
      <w:pPr>
        <w:numPr>
          <w:ilvl w:val="0"/>
          <w:numId w:val="49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F84A7E" w:rsidRPr="00FC7CE8" w:rsidRDefault="00F84A7E" w:rsidP="00F84A7E">
      <w:pPr>
        <w:numPr>
          <w:ilvl w:val="0"/>
          <w:numId w:val="49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6A7CC6" w:rsidRPr="00FC7CE8" w:rsidRDefault="006A7CC6" w:rsidP="006A7CC6">
      <w:pPr>
        <w:numPr>
          <w:ilvl w:val="0"/>
          <w:numId w:val="49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Статистический ежегодник 2003, Республика Беларусь. Мн., 2003</w:t>
      </w:r>
    </w:p>
    <w:p w:rsidR="006A7CC6" w:rsidRPr="00FC7CE8" w:rsidRDefault="006A7CC6" w:rsidP="006A7CC6">
      <w:pPr>
        <w:numPr>
          <w:ilvl w:val="0"/>
          <w:numId w:val="49"/>
        </w:numPr>
        <w:jc w:val="both"/>
        <w:rPr>
          <w:sz w:val="20"/>
          <w:szCs w:val="20"/>
        </w:rPr>
      </w:pPr>
      <w:r w:rsidRPr="00FC7CE8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F72A13" w:rsidRDefault="00F72A13">
      <w:pPr>
        <w:jc w:val="center"/>
        <w:rPr>
          <w:b/>
          <w:caps/>
          <w:sz w:val="20"/>
        </w:rPr>
      </w:pPr>
    </w:p>
    <w:p w:rsidR="00F72A13" w:rsidRDefault="00F72A13" w:rsidP="00F72A13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</w:t>
      </w:r>
      <w:r>
        <w:rPr>
          <w:i/>
          <w:sz w:val="20"/>
          <w:szCs w:val="20"/>
        </w:rPr>
        <w:t>6</w:t>
      </w:r>
    </w:p>
    <w:p w:rsidR="00F72A13" w:rsidRDefault="00F72A13" w:rsidP="00F72A13">
      <w:pPr>
        <w:jc w:val="both"/>
        <w:rPr>
          <w:sz w:val="20"/>
          <w:szCs w:val="20"/>
        </w:rPr>
      </w:pPr>
    </w:p>
    <w:p w:rsidR="00F72A13" w:rsidRDefault="00F72A13" w:rsidP="009B73F3">
      <w:pPr>
        <w:numPr>
          <w:ilvl w:val="0"/>
          <w:numId w:val="55"/>
        </w:numPr>
        <w:tabs>
          <w:tab w:val="clear" w:pos="1004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Становление и развитие народнохозяйственного комплекса Республики Беларусь</w:t>
      </w:r>
      <w:r w:rsidR="008A37E1">
        <w:rPr>
          <w:sz w:val="20"/>
        </w:rPr>
        <w:t xml:space="preserve">: рыночный период (вторая половина </w:t>
      </w:r>
      <w:r w:rsidR="008A37E1">
        <w:rPr>
          <w:sz w:val="20"/>
          <w:lang w:val="en-US"/>
        </w:rPr>
        <w:t>XIX</w:t>
      </w:r>
      <w:r w:rsidR="008A37E1" w:rsidRPr="008A37E1">
        <w:rPr>
          <w:sz w:val="20"/>
        </w:rPr>
        <w:t xml:space="preserve"> </w:t>
      </w:r>
      <w:r w:rsidR="008A37E1">
        <w:rPr>
          <w:sz w:val="20"/>
        </w:rPr>
        <w:t xml:space="preserve">– начало </w:t>
      </w:r>
      <w:r w:rsidR="008A37E1">
        <w:rPr>
          <w:sz w:val="20"/>
          <w:lang w:val="en-US"/>
        </w:rPr>
        <w:t>XX</w:t>
      </w:r>
      <w:r w:rsidR="008A37E1">
        <w:rPr>
          <w:sz w:val="20"/>
        </w:rPr>
        <w:t xml:space="preserve"> века), его особенности (становление капиталистической экономики, особенности развития в эпоху империализма).</w:t>
      </w:r>
    </w:p>
    <w:p w:rsidR="008A37E1" w:rsidRDefault="008A37E1" w:rsidP="00FC7CE8">
      <w:pPr>
        <w:numPr>
          <w:ilvl w:val="0"/>
          <w:numId w:val="55"/>
        </w:numPr>
        <w:tabs>
          <w:tab w:val="clear" w:pos="1004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Южный природно-хозяйственный район Беларуси: оценка ЭГП, особенности природы, хозяйственной деятельности, системы расселения и их влияние на специализацию, и структуру хозяйства. Промышленные узлы, их структура и особенности развития. Экологическое положение. Выполните картосхему района, отобразите природно-ресурсный потенциал, размещение населения, специализацию промышленности, сельского хозяйства.</w:t>
      </w:r>
    </w:p>
    <w:p w:rsidR="008A37E1" w:rsidRDefault="008A37E1" w:rsidP="008A37E1">
      <w:pPr>
        <w:jc w:val="center"/>
        <w:rPr>
          <w:b/>
          <w:sz w:val="20"/>
          <w:szCs w:val="20"/>
        </w:rPr>
      </w:pPr>
    </w:p>
    <w:p w:rsidR="008A37E1" w:rsidRDefault="008A37E1" w:rsidP="008A37E1">
      <w:pPr>
        <w:jc w:val="center"/>
        <w:rPr>
          <w:b/>
          <w:sz w:val="20"/>
          <w:szCs w:val="20"/>
        </w:rPr>
      </w:pPr>
    </w:p>
    <w:p w:rsidR="008A37E1" w:rsidRPr="00A30A55" w:rsidRDefault="008A37E1" w:rsidP="008A37E1">
      <w:pPr>
        <w:jc w:val="center"/>
        <w:rPr>
          <w:b/>
          <w:sz w:val="20"/>
          <w:szCs w:val="20"/>
        </w:rPr>
      </w:pPr>
      <w:r w:rsidRPr="00A30A55">
        <w:rPr>
          <w:b/>
          <w:sz w:val="20"/>
          <w:szCs w:val="20"/>
        </w:rPr>
        <w:t>Литература</w:t>
      </w:r>
    </w:p>
    <w:p w:rsidR="008A37E1" w:rsidRPr="008A37E1" w:rsidRDefault="008A37E1" w:rsidP="008A37E1">
      <w:pPr>
        <w:jc w:val="both"/>
        <w:rPr>
          <w:sz w:val="20"/>
          <w:szCs w:val="20"/>
          <w:highlight w:val="green"/>
        </w:rPr>
      </w:pPr>
    </w:p>
    <w:p w:rsidR="00FC7CE8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FC7CE8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A30A55">
        <w:rPr>
          <w:b/>
          <w:sz w:val="20"/>
          <w:szCs w:val="20"/>
        </w:rPr>
        <w:t>Еловой, И.А., Кухарчик, А.А.</w:t>
      </w:r>
      <w:r w:rsidRPr="00A30A55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FC7CE8" w:rsidRPr="002A714B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2A714B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FC7CE8" w:rsidRPr="00206CC9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Сiдор, С.I.</w:t>
      </w:r>
      <w:r w:rsidRPr="00206CC9">
        <w:rPr>
          <w:sz w:val="20"/>
          <w:szCs w:val="20"/>
        </w:rPr>
        <w:t xml:space="preserve"> Геаграфiя Беларусi: Падручнiк для 9-га кл. – Мн.: Нар.асвета, 2002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288 с.</w:t>
      </w:r>
    </w:p>
    <w:p w:rsidR="00FC7CE8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Сiдор.С.I., Лопух, П.С., Семалякоу, Г.С.</w:t>
      </w:r>
      <w:r w:rsidRPr="00206CC9">
        <w:rPr>
          <w:sz w:val="20"/>
          <w:szCs w:val="20"/>
        </w:rPr>
        <w:t xml:space="preserve"> Геаграфiя Беларусi у пы</w:t>
      </w:r>
      <w:r>
        <w:rPr>
          <w:sz w:val="20"/>
          <w:szCs w:val="20"/>
        </w:rPr>
        <w:t xml:space="preserve">таннях i адказах, / </w:t>
      </w:r>
      <w:r w:rsidRPr="00E41409">
        <w:rPr>
          <w:sz w:val="20"/>
          <w:szCs w:val="20"/>
        </w:rPr>
        <w:t>С.I</w:t>
      </w:r>
      <w:r>
        <w:rPr>
          <w:sz w:val="20"/>
          <w:szCs w:val="20"/>
        </w:rPr>
        <w:t>.</w:t>
      </w:r>
      <w:r w:rsidRPr="00E41409">
        <w:rPr>
          <w:sz w:val="20"/>
          <w:szCs w:val="20"/>
        </w:rPr>
        <w:t xml:space="preserve"> Сiдор., П.С</w:t>
      </w:r>
      <w:r>
        <w:rPr>
          <w:sz w:val="20"/>
          <w:szCs w:val="20"/>
        </w:rPr>
        <w:t xml:space="preserve">. </w:t>
      </w:r>
      <w:r w:rsidRPr="00E41409">
        <w:rPr>
          <w:sz w:val="20"/>
          <w:szCs w:val="20"/>
        </w:rPr>
        <w:t>Лопух</w:t>
      </w:r>
      <w:r>
        <w:rPr>
          <w:sz w:val="20"/>
          <w:szCs w:val="20"/>
        </w:rPr>
        <w:t xml:space="preserve">. – </w:t>
      </w:r>
      <w:r w:rsidRPr="00E41409">
        <w:rPr>
          <w:sz w:val="20"/>
          <w:szCs w:val="20"/>
        </w:rPr>
        <w:t xml:space="preserve"> </w:t>
      </w:r>
      <w:r>
        <w:rPr>
          <w:sz w:val="20"/>
          <w:szCs w:val="20"/>
        </w:rPr>
        <w:t>Мн.: ЭЛАЙДА, 2003. – 120 с.</w:t>
      </w:r>
    </w:p>
    <w:p w:rsidR="00FC7CE8" w:rsidRPr="00A30A55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A30A55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FC7CE8" w:rsidRPr="00931A19" w:rsidRDefault="00FC7CE8" w:rsidP="00FC7CE8">
      <w:pPr>
        <w:numPr>
          <w:ilvl w:val="0"/>
          <w:numId w:val="61"/>
        </w:numPr>
        <w:jc w:val="both"/>
        <w:rPr>
          <w:sz w:val="20"/>
          <w:szCs w:val="20"/>
        </w:rPr>
      </w:pPr>
      <w:r w:rsidRPr="002A714B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FC7CE8" w:rsidRDefault="00FC7CE8" w:rsidP="00FC7CE8">
      <w:pPr>
        <w:rPr>
          <w:i/>
          <w:sz w:val="20"/>
          <w:szCs w:val="20"/>
        </w:rPr>
      </w:pPr>
    </w:p>
    <w:p w:rsidR="0000144C" w:rsidRDefault="0000144C" w:rsidP="0000144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</w:t>
      </w:r>
      <w:r>
        <w:rPr>
          <w:i/>
          <w:sz w:val="20"/>
          <w:szCs w:val="20"/>
        </w:rPr>
        <w:t>7</w:t>
      </w:r>
    </w:p>
    <w:p w:rsidR="0000144C" w:rsidRDefault="0000144C" w:rsidP="0000144C">
      <w:pPr>
        <w:jc w:val="both"/>
        <w:rPr>
          <w:sz w:val="20"/>
          <w:szCs w:val="20"/>
        </w:rPr>
      </w:pPr>
    </w:p>
    <w:p w:rsidR="0000144C" w:rsidRDefault="0000144C" w:rsidP="009B73F3">
      <w:pPr>
        <w:numPr>
          <w:ilvl w:val="1"/>
          <w:numId w:val="49"/>
        </w:numPr>
        <w:tabs>
          <w:tab w:val="clear" w:pos="1440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Внешнеэкономические связи Республики Беларусь, их роль в социально-экономическом развитии. Формы внешнеэкономических связей и их совершенствование; динамика товарооборота, ее характеристика. Выполните картосхему внешнеэкономических связей Беларуси и диаграммы динамики товарооборота, дайте им характеристику.</w:t>
      </w:r>
    </w:p>
    <w:p w:rsidR="0000144C" w:rsidRDefault="0000144C" w:rsidP="009B73F3">
      <w:pPr>
        <w:numPr>
          <w:ilvl w:val="1"/>
          <w:numId w:val="49"/>
        </w:numPr>
        <w:tabs>
          <w:tab w:val="clear" w:pos="1440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Северный природно-хозяйственный район Беларуси: оценка ЭГП, особенности природы, хозяйственной деятельности, системы расселения и их влияние на специализацию, и структуру хозяйства. Промышленные узлы, их структура и особенности развития. Экологическое положение. Выполните картосхему района, отобразите природно-ресурсный потенциал, размещение населения, специализацию промышленности, сельского хозяйства.</w:t>
      </w:r>
    </w:p>
    <w:p w:rsidR="0000144C" w:rsidRDefault="0000144C" w:rsidP="00F46B9B">
      <w:pPr>
        <w:rPr>
          <w:b/>
          <w:sz w:val="20"/>
          <w:szCs w:val="20"/>
        </w:rPr>
      </w:pPr>
    </w:p>
    <w:p w:rsidR="0000144C" w:rsidRPr="00A30A55" w:rsidRDefault="0000144C" w:rsidP="0000144C">
      <w:pPr>
        <w:jc w:val="center"/>
        <w:rPr>
          <w:b/>
          <w:sz w:val="20"/>
          <w:szCs w:val="20"/>
        </w:rPr>
      </w:pPr>
      <w:r w:rsidRPr="00A30A55">
        <w:rPr>
          <w:b/>
          <w:sz w:val="20"/>
          <w:szCs w:val="20"/>
        </w:rPr>
        <w:t>Литература</w:t>
      </w:r>
    </w:p>
    <w:p w:rsidR="0000144C" w:rsidRPr="008A37E1" w:rsidRDefault="0000144C" w:rsidP="0000144C">
      <w:pPr>
        <w:jc w:val="both"/>
        <w:rPr>
          <w:sz w:val="20"/>
          <w:szCs w:val="20"/>
          <w:highlight w:val="green"/>
        </w:rPr>
      </w:pPr>
    </w:p>
    <w:p w:rsidR="00F46B9B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F46B9B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Еловой, И.А., Кухарчик, А.А.</w:t>
      </w:r>
      <w:r w:rsidRPr="00206CC9">
        <w:rPr>
          <w:sz w:val="20"/>
          <w:szCs w:val="20"/>
        </w:rPr>
        <w:t xml:space="preserve"> Коммерческая география Респуб</w:t>
      </w:r>
      <w:r>
        <w:rPr>
          <w:sz w:val="20"/>
          <w:szCs w:val="20"/>
        </w:rPr>
        <w:t>лики Беларусь- Гомель:</w:t>
      </w:r>
      <w:r w:rsidRPr="00206CC9">
        <w:rPr>
          <w:sz w:val="20"/>
          <w:szCs w:val="20"/>
        </w:rPr>
        <w:t xml:space="preserve"> БелГУТ, 2002. – 127 с.</w:t>
      </w:r>
    </w:p>
    <w:p w:rsidR="00F46B9B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C35402">
        <w:rPr>
          <w:b/>
          <w:sz w:val="20"/>
          <w:szCs w:val="20"/>
        </w:rPr>
        <w:t>Кириенко, Е.Г.</w:t>
      </w:r>
      <w:r w:rsidRPr="00206CC9">
        <w:rPr>
          <w:sz w:val="20"/>
          <w:szCs w:val="20"/>
        </w:rPr>
        <w:t xml:space="preserve"> География внешнеэкономических связей РБ: особенности, проблемы в новых условиях хозяйствования. Мн., 1999</w:t>
      </w:r>
    </w:p>
    <w:p w:rsidR="00F46B9B" w:rsidRPr="00206CC9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Национальная стратегия устойчивого социально-экономического развития Р</w:t>
      </w:r>
      <w:r>
        <w:rPr>
          <w:sz w:val="20"/>
          <w:szCs w:val="20"/>
        </w:rPr>
        <w:t xml:space="preserve">еспублики </w:t>
      </w:r>
      <w:r w:rsidRPr="00206CC9">
        <w:rPr>
          <w:sz w:val="20"/>
          <w:szCs w:val="20"/>
        </w:rPr>
        <w:t>Б</w:t>
      </w:r>
      <w:r>
        <w:rPr>
          <w:sz w:val="20"/>
          <w:szCs w:val="20"/>
        </w:rPr>
        <w:t>еларусь</w:t>
      </w:r>
      <w:r w:rsidRPr="00206CC9">
        <w:rPr>
          <w:sz w:val="20"/>
          <w:szCs w:val="20"/>
        </w:rPr>
        <w:t xml:space="preserve"> на период до </w:t>
      </w:r>
      <w:smartTag w:uri="urn:schemas-microsoft-com:office:smarttags" w:element="metricconverter">
        <w:smartTagPr>
          <w:attr w:name="ProductID" w:val="2020 г"/>
        </w:smartTagPr>
        <w:r w:rsidRPr="00206CC9">
          <w:rPr>
            <w:sz w:val="20"/>
            <w:szCs w:val="20"/>
          </w:rPr>
          <w:t>2020 г</w:t>
        </w:r>
      </w:smartTag>
      <w:r w:rsidRPr="00206CC9">
        <w:rPr>
          <w:sz w:val="20"/>
          <w:szCs w:val="20"/>
        </w:rPr>
        <w:t xml:space="preserve">., Мн., 2003  </w:t>
      </w:r>
    </w:p>
    <w:p w:rsidR="00F46B9B" w:rsidRPr="00206CC9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F46B9B" w:rsidRPr="00206CC9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 xml:space="preserve">Социально-экономическая география Республики Беларусь: Учеб. пособие / </w:t>
      </w:r>
      <w:r w:rsidRPr="00F46B9B">
        <w:rPr>
          <w:sz w:val="20"/>
          <w:szCs w:val="20"/>
        </w:rPr>
        <w:t>Под.ред</w:t>
      </w:r>
      <w:r w:rsidRPr="00206CC9">
        <w:rPr>
          <w:sz w:val="20"/>
          <w:szCs w:val="20"/>
        </w:rPr>
        <w:t>. Е.Г. Киреенко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206CC9">
        <w:rPr>
          <w:sz w:val="20"/>
          <w:szCs w:val="20"/>
        </w:rPr>
        <w:t>Мн.: Аверсэв, 2003. – 400 с.</w:t>
      </w:r>
    </w:p>
    <w:p w:rsidR="00F46B9B" w:rsidRPr="00206CC9" w:rsidRDefault="00F46B9B" w:rsidP="00F46B9B">
      <w:pPr>
        <w:numPr>
          <w:ilvl w:val="0"/>
          <w:numId w:val="14"/>
        </w:numPr>
        <w:jc w:val="both"/>
        <w:rPr>
          <w:sz w:val="20"/>
          <w:szCs w:val="20"/>
        </w:rPr>
      </w:pPr>
      <w:r w:rsidRPr="00206CC9">
        <w:rPr>
          <w:sz w:val="20"/>
          <w:szCs w:val="20"/>
        </w:rPr>
        <w:t>Проблемы региональной экономики РБ в условиях глобализации мирохозяйственных связей. Мн., 2004</w:t>
      </w:r>
    </w:p>
    <w:p w:rsidR="00F46B9B" w:rsidRDefault="00F46B9B" w:rsidP="00F46B9B">
      <w:pPr>
        <w:jc w:val="both"/>
        <w:rPr>
          <w:sz w:val="20"/>
          <w:szCs w:val="20"/>
        </w:rPr>
      </w:pPr>
    </w:p>
    <w:p w:rsidR="00F46B9B" w:rsidRDefault="00F46B9B" w:rsidP="0000144C">
      <w:pPr>
        <w:rPr>
          <w:i/>
          <w:sz w:val="20"/>
          <w:szCs w:val="20"/>
        </w:rPr>
      </w:pPr>
    </w:p>
    <w:p w:rsidR="00F46B9B" w:rsidRDefault="00F46B9B" w:rsidP="0000144C">
      <w:pPr>
        <w:rPr>
          <w:i/>
          <w:sz w:val="20"/>
          <w:szCs w:val="20"/>
        </w:rPr>
      </w:pPr>
    </w:p>
    <w:p w:rsidR="0000144C" w:rsidRDefault="0000144C" w:rsidP="0000144C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</w:t>
      </w:r>
      <w:r w:rsidR="00355E1F">
        <w:rPr>
          <w:i/>
          <w:sz w:val="20"/>
          <w:szCs w:val="20"/>
        </w:rPr>
        <w:t>8</w:t>
      </w:r>
    </w:p>
    <w:p w:rsidR="0000144C" w:rsidRDefault="0000144C" w:rsidP="0000144C">
      <w:pPr>
        <w:rPr>
          <w:sz w:val="16"/>
        </w:rPr>
      </w:pPr>
    </w:p>
    <w:p w:rsidR="0000144C" w:rsidRDefault="0000144C" w:rsidP="00355E1F">
      <w:pPr>
        <w:numPr>
          <w:ilvl w:val="0"/>
          <w:numId w:val="56"/>
        </w:numPr>
        <w:jc w:val="both"/>
        <w:rPr>
          <w:sz w:val="20"/>
        </w:rPr>
      </w:pPr>
      <w:r>
        <w:rPr>
          <w:sz w:val="20"/>
        </w:rPr>
        <w:t xml:space="preserve">Центральный природно-хозяйственный район Беларуси: оценка экономико-географического положения, особенности природы, системы расселения. Основные особенности хозяйственной деятельности. Зона влияния г. Минска, ее особенности и проблемы. Регулирования развития крупных городов. Ведущее положение Минского промышленного узла в хозяйстве республики. Особенности развития АПК, главные промышленные узлы: Гродненский, Баранавичский, бобруйский, Могилевский, Слуцкий, </w:t>
      </w:r>
      <w:r w:rsidR="00355E1F">
        <w:rPr>
          <w:sz w:val="20"/>
        </w:rPr>
        <w:t>Н</w:t>
      </w:r>
      <w:r>
        <w:rPr>
          <w:sz w:val="20"/>
        </w:rPr>
        <w:t>ар</w:t>
      </w:r>
      <w:r w:rsidR="00355E1F">
        <w:rPr>
          <w:sz w:val="20"/>
        </w:rPr>
        <w:t>о</w:t>
      </w:r>
      <w:r>
        <w:rPr>
          <w:sz w:val="20"/>
        </w:rPr>
        <w:t xml:space="preserve">чано-Вилейский, Лидский, </w:t>
      </w:r>
      <w:r w:rsidR="00355E1F">
        <w:rPr>
          <w:sz w:val="20"/>
        </w:rPr>
        <w:t>Кричевско-Климовичский, их структура и особенности развития. Экологическое положение. Выполните картосхему района, отобразите природно-ресурсный потенциал, размещение населения, специализацию промышленности, сельского хозяйства.</w:t>
      </w:r>
    </w:p>
    <w:p w:rsidR="00355E1F" w:rsidRPr="0000144C" w:rsidRDefault="00355E1F" w:rsidP="00355E1F">
      <w:pPr>
        <w:numPr>
          <w:ilvl w:val="0"/>
          <w:numId w:val="56"/>
        </w:numPr>
        <w:jc w:val="both"/>
        <w:rPr>
          <w:sz w:val="20"/>
        </w:rPr>
      </w:pPr>
      <w:r>
        <w:rPr>
          <w:sz w:val="20"/>
        </w:rPr>
        <w:t>Становление и развитие народнохозяйственного комплекса Беларуси: плановый период (1917-1991тт.), его особенности, направления развития и размещение производительных сил.</w:t>
      </w:r>
    </w:p>
    <w:p w:rsidR="0000144C" w:rsidRDefault="0000144C" w:rsidP="00355E1F">
      <w:pPr>
        <w:tabs>
          <w:tab w:val="num" w:pos="720"/>
        </w:tabs>
        <w:ind w:left="720" w:hanging="360"/>
        <w:jc w:val="center"/>
        <w:rPr>
          <w:b/>
          <w:sz w:val="20"/>
          <w:szCs w:val="20"/>
        </w:rPr>
      </w:pPr>
    </w:p>
    <w:p w:rsidR="0000144C" w:rsidRPr="00A30A55" w:rsidRDefault="0000144C" w:rsidP="0000144C">
      <w:pPr>
        <w:jc w:val="center"/>
        <w:rPr>
          <w:b/>
          <w:sz w:val="20"/>
          <w:szCs w:val="20"/>
        </w:rPr>
      </w:pPr>
      <w:r w:rsidRPr="00A30A55">
        <w:rPr>
          <w:b/>
          <w:sz w:val="20"/>
          <w:szCs w:val="20"/>
        </w:rPr>
        <w:t>Литература</w:t>
      </w:r>
    </w:p>
    <w:p w:rsidR="0000144C" w:rsidRPr="008A37E1" w:rsidRDefault="0000144C" w:rsidP="0000144C">
      <w:pPr>
        <w:jc w:val="both"/>
        <w:rPr>
          <w:sz w:val="20"/>
          <w:szCs w:val="20"/>
          <w:highlight w:val="green"/>
        </w:rPr>
      </w:pPr>
    </w:p>
    <w:p w:rsidR="00A30A55" w:rsidRDefault="00A30A55" w:rsidP="00A30A55">
      <w:pPr>
        <w:numPr>
          <w:ilvl w:val="0"/>
          <w:numId w:val="61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2A714B" w:rsidRDefault="002A714B" w:rsidP="002A714B">
      <w:pPr>
        <w:numPr>
          <w:ilvl w:val="0"/>
          <w:numId w:val="61"/>
        </w:numPr>
        <w:jc w:val="both"/>
        <w:rPr>
          <w:sz w:val="20"/>
          <w:szCs w:val="20"/>
        </w:rPr>
      </w:pPr>
      <w:r w:rsidRPr="00A30A55">
        <w:rPr>
          <w:b/>
          <w:sz w:val="20"/>
          <w:szCs w:val="20"/>
        </w:rPr>
        <w:t>Еловой, И.А., Кухарчик, А.А.</w:t>
      </w:r>
      <w:r w:rsidRPr="00A30A55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2A714B" w:rsidRPr="002A714B" w:rsidRDefault="002A714B" w:rsidP="002A714B">
      <w:pPr>
        <w:numPr>
          <w:ilvl w:val="0"/>
          <w:numId w:val="61"/>
        </w:numPr>
        <w:jc w:val="both"/>
        <w:rPr>
          <w:sz w:val="20"/>
          <w:szCs w:val="20"/>
        </w:rPr>
      </w:pPr>
      <w:r w:rsidRPr="002A714B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2A714B" w:rsidRPr="00206CC9" w:rsidRDefault="002A714B" w:rsidP="002A714B">
      <w:pPr>
        <w:numPr>
          <w:ilvl w:val="0"/>
          <w:numId w:val="61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Сiдор, С.I.</w:t>
      </w:r>
      <w:r w:rsidRPr="00206CC9">
        <w:rPr>
          <w:sz w:val="20"/>
          <w:szCs w:val="20"/>
        </w:rPr>
        <w:t xml:space="preserve"> Геаграфiя Беларусi: Падручнiк для 9-га кл. – Мн.: Нар.асвета, 2002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288 с.</w:t>
      </w:r>
    </w:p>
    <w:p w:rsidR="002A714B" w:rsidRDefault="002A714B" w:rsidP="002A714B">
      <w:pPr>
        <w:numPr>
          <w:ilvl w:val="0"/>
          <w:numId w:val="61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Сiдор.С.I., Лопух, П.С., Семалякоу, Г.С.</w:t>
      </w:r>
      <w:r w:rsidRPr="00206CC9">
        <w:rPr>
          <w:sz w:val="20"/>
          <w:szCs w:val="20"/>
        </w:rPr>
        <w:t xml:space="preserve"> Геаграфiя Беларусi у пы</w:t>
      </w:r>
      <w:r>
        <w:rPr>
          <w:sz w:val="20"/>
          <w:szCs w:val="20"/>
        </w:rPr>
        <w:t xml:space="preserve">таннях i адказах, / </w:t>
      </w:r>
      <w:r w:rsidRPr="00E41409">
        <w:rPr>
          <w:sz w:val="20"/>
          <w:szCs w:val="20"/>
        </w:rPr>
        <w:t>С.I</w:t>
      </w:r>
      <w:r>
        <w:rPr>
          <w:sz w:val="20"/>
          <w:szCs w:val="20"/>
        </w:rPr>
        <w:t>.</w:t>
      </w:r>
      <w:r w:rsidRPr="00E41409">
        <w:rPr>
          <w:sz w:val="20"/>
          <w:szCs w:val="20"/>
        </w:rPr>
        <w:t xml:space="preserve"> Сiдор., П.С</w:t>
      </w:r>
      <w:r>
        <w:rPr>
          <w:sz w:val="20"/>
          <w:szCs w:val="20"/>
        </w:rPr>
        <w:t xml:space="preserve">. </w:t>
      </w:r>
      <w:r w:rsidRPr="00E41409">
        <w:rPr>
          <w:sz w:val="20"/>
          <w:szCs w:val="20"/>
        </w:rPr>
        <w:t>Лопух</w:t>
      </w:r>
      <w:r>
        <w:rPr>
          <w:sz w:val="20"/>
          <w:szCs w:val="20"/>
        </w:rPr>
        <w:t xml:space="preserve">. – </w:t>
      </w:r>
      <w:r w:rsidRPr="00E41409">
        <w:rPr>
          <w:sz w:val="20"/>
          <w:szCs w:val="20"/>
        </w:rPr>
        <w:t xml:space="preserve"> </w:t>
      </w:r>
      <w:r>
        <w:rPr>
          <w:sz w:val="20"/>
          <w:szCs w:val="20"/>
        </w:rPr>
        <w:t>Мн.: ЭЛАЙДА, 2003. – 120 с.</w:t>
      </w:r>
    </w:p>
    <w:p w:rsidR="002A714B" w:rsidRPr="00A30A55" w:rsidRDefault="002A714B" w:rsidP="002A714B">
      <w:pPr>
        <w:numPr>
          <w:ilvl w:val="0"/>
          <w:numId w:val="61"/>
        </w:numPr>
        <w:jc w:val="both"/>
        <w:rPr>
          <w:sz w:val="20"/>
          <w:szCs w:val="20"/>
        </w:rPr>
      </w:pPr>
      <w:r w:rsidRPr="00A30A55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355E1F" w:rsidRPr="00931A19" w:rsidRDefault="0000144C" w:rsidP="008A37E1">
      <w:pPr>
        <w:numPr>
          <w:ilvl w:val="0"/>
          <w:numId w:val="61"/>
        </w:numPr>
        <w:jc w:val="both"/>
        <w:rPr>
          <w:sz w:val="20"/>
          <w:szCs w:val="20"/>
        </w:rPr>
      </w:pPr>
      <w:r w:rsidRPr="002A714B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F84A7E" w:rsidRDefault="00F84A7E" w:rsidP="00355E1F">
      <w:pPr>
        <w:rPr>
          <w:i/>
          <w:sz w:val="20"/>
          <w:szCs w:val="20"/>
        </w:rPr>
      </w:pPr>
    </w:p>
    <w:p w:rsidR="00355E1F" w:rsidRDefault="00355E1F" w:rsidP="00355E1F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>Вариант 2</w:t>
      </w:r>
      <w:r>
        <w:rPr>
          <w:i/>
          <w:sz w:val="20"/>
          <w:szCs w:val="20"/>
        </w:rPr>
        <w:t>9</w:t>
      </w:r>
    </w:p>
    <w:p w:rsidR="00355E1F" w:rsidRDefault="00355E1F" w:rsidP="00355E1F">
      <w:pPr>
        <w:rPr>
          <w:sz w:val="20"/>
        </w:rPr>
      </w:pPr>
    </w:p>
    <w:p w:rsidR="00355E1F" w:rsidRDefault="00355E1F" w:rsidP="009B73F3">
      <w:pPr>
        <w:numPr>
          <w:ilvl w:val="0"/>
          <w:numId w:val="57"/>
        </w:numPr>
        <w:tabs>
          <w:tab w:val="clear" w:pos="1004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Топливная промышленность Беларуси: народнохозяйственное значение; запасы и объем добычи разных видов топлива; сущностная характеристика динамики топливного баланса, его особенности и проблемы дальнейшего усовершенствования. На контурной карте отобразите географию отрасли топливной промышленности и дайте ей характеристику.</w:t>
      </w:r>
    </w:p>
    <w:p w:rsidR="00355E1F" w:rsidRPr="00355E1F" w:rsidRDefault="00355E1F" w:rsidP="009B73F3">
      <w:pPr>
        <w:numPr>
          <w:ilvl w:val="0"/>
          <w:numId w:val="57"/>
        </w:numPr>
        <w:tabs>
          <w:tab w:val="clear" w:pos="1004"/>
          <w:tab w:val="num" w:pos="540"/>
        </w:tabs>
        <w:ind w:left="540"/>
        <w:jc w:val="both"/>
        <w:rPr>
          <w:sz w:val="20"/>
        </w:rPr>
      </w:pPr>
      <w:r>
        <w:rPr>
          <w:sz w:val="20"/>
        </w:rPr>
        <w:t>Становление и развитие народнохозяйственного комплекса Республики Беларусь: планово-рыночный период (с декабря 1991г.), его особенности, направления развития и размещения производительных сил.</w:t>
      </w:r>
    </w:p>
    <w:p w:rsidR="00355E1F" w:rsidRDefault="00355E1F" w:rsidP="00355E1F">
      <w:pPr>
        <w:jc w:val="center"/>
        <w:rPr>
          <w:sz w:val="20"/>
        </w:rPr>
      </w:pPr>
    </w:p>
    <w:p w:rsidR="00355E1F" w:rsidRPr="00A30A55" w:rsidRDefault="00355E1F" w:rsidP="00355E1F">
      <w:pPr>
        <w:jc w:val="center"/>
        <w:rPr>
          <w:b/>
          <w:sz w:val="20"/>
          <w:szCs w:val="20"/>
        </w:rPr>
      </w:pPr>
      <w:r w:rsidRPr="00A30A55">
        <w:rPr>
          <w:b/>
          <w:sz w:val="20"/>
          <w:szCs w:val="20"/>
        </w:rPr>
        <w:t>Литература</w:t>
      </w:r>
    </w:p>
    <w:p w:rsidR="00355E1F" w:rsidRPr="008A37E1" w:rsidRDefault="00355E1F" w:rsidP="00355E1F">
      <w:pPr>
        <w:jc w:val="both"/>
        <w:rPr>
          <w:sz w:val="20"/>
          <w:szCs w:val="20"/>
          <w:highlight w:val="green"/>
        </w:rPr>
      </w:pPr>
    </w:p>
    <w:p w:rsidR="00A30A55" w:rsidRDefault="00A30A55" w:rsidP="00A30A55">
      <w:pPr>
        <w:numPr>
          <w:ilvl w:val="0"/>
          <w:numId w:val="60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>
        <w:rPr>
          <w:sz w:val="20"/>
          <w:szCs w:val="20"/>
        </w:rPr>
        <w:t>тлас Республики Беларусь. – Мн.: РУП «Белкартография», 2004. – 64 с.</w:t>
      </w:r>
    </w:p>
    <w:p w:rsidR="00E41409" w:rsidRDefault="00E41409" w:rsidP="00E41409">
      <w:pPr>
        <w:numPr>
          <w:ilvl w:val="0"/>
          <w:numId w:val="60"/>
        </w:numPr>
        <w:jc w:val="both"/>
        <w:rPr>
          <w:sz w:val="20"/>
          <w:szCs w:val="20"/>
        </w:rPr>
      </w:pPr>
      <w:r w:rsidRPr="00A30A55">
        <w:rPr>
          <w:b/>
          <w:sz w:val="20"/>
          <w:szCs w:val="20"/>
        </w:rPr>
        <w:t>Еловой, И.А., Кухарчик, А.А.</w:t>
      </w:r>
      <w:r w:rsidRPr="00A30A55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E41409" w:rsidRPr="00E41409" w:rsidRDefault="00E41409" w:rsidP="00E41409">
      <w:pPr>
        <w:numPr>
          <w:ilvl w:val="0"/>
          <w:numId w:val="60"/>
        </w:numPr>
        <w:jc w:val="both"/>
        <w:rPr>
          <w:sz w:val="20"/>
          <w:szCs w:val="20"/>
        </w:rPr>
      </w:pPr>
      <w:r w:rsidRPr="00E41409">
        <w:rPr>
          <w:sz w:val="20"/>
          <w:szCs w:val="20"/>
        </w:rPr>
        <w:t xml:space="preserve">Национальная стратегия устойчивого социально-экономического развития РБ на период до </w:t>
      </w:r>
      <w:smartTag w:uri="urn:schemas-microsoft-com:office:smarttags" w:element="metricconverter">
        <w:smartTagPr>
          <w:attr w:name="ProductID" w:val="2020 г"/>
        </w:smartTagPr>
        <w:r w:rsidRPr="00E41409">
          <w:rPr>
            <w:sz w:val="20"/>
            <w:szCs w:val="20"/>
          </w:rPr>
          <w:t>2020 г</w:t>
        </w:r>
      </w:smartTag>
      <w:r>
        <w:rPr>
          <w:sz w:val="20"/>
          <w:szCs w:val="20"/>
        </w:rPr>
        <w:t>., Мн., 2003</w:t>
      </w:r>
    </w:p>
    <w:p w:rsidR="00E41409" w:rsidRDefault="00E41409" w:rsidP="00E41409">
      <w:pPr>
        <w:numPr>
          <w:ilvl w:val="0"/>
          <w:numId w:val="60"/>
        </w:numPr>
        <w:jc w:val="both"/>
        <w:rPr>
          <w:sz w:val="20"/>
          <w:szCs w:val="20"/>
        </w:rPr>
      </w:pPr>
      <w:r w:rsidRPr="00E41409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355E1F" w:rsidRPr="00A30A55" w:rsidRDefault="00355E1F" w:rsidP="00A30A55">
      <w:pPr>
        <w:numPr>
          <w:ilvl w:val="0"/>
          <w:numId w:val="60"/>
        </w:numPr>
        <w:jc w:val="both"/>
        <w:rPr>
          <w:sz w:val="20"/>
          <w:szCs w:val="20"/>
        </w:rPr>
      </w:pPr>
      <w:r w:rsidRPr="00A30A55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E41409" w:rsidRPr="00206CC9" w:rsidRDefault="00E41409" w:rsidP="00E41409">
      <w:pPr>
        <w:numPr>
          <w:ilvl w:val="0"/>
          <w:numId w:val="60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Сiдор, С.I.</w:t>
      </w:r>
      <w:r w:rsidRPr="00206CC9">
        <w:rPr>
          <w:sz w:val="20"/>
          <w:szCs w:val="20"/>
        </w:rPr>
        <w:t xml:space="preserve"> Геаграфiя Беларусi: Падручнiк для 9-га кл. – Мн.: Нар.асвета, 2002</w:t>
      </w:r>
      <w:r>
        <w:rPr>
          <w:sz w:val="20"/>
          <w:szCs w:val="20"/>
        </w:rPr>
        <w:t>.</w:t>
      </w:r>
      <w:r w:rsidRPr="00206CC9">
        <w:rPr>
          <w:sz w:val="20"/>
          <w:szCs w:val="20"/>
        </w:rPr>
        <w:t xml:space="preserve"> – 288 с.</w:t>
      </w:r>
    </w:p>
    <w:p w:rsidR="00E41409" w:rsidRPr="00A30A55" w:rsidRDefault="00E41409" w:rsidP="00E41409">
      <w:pPr>
        <w:numPr>
          <w:ilvl w:val="0"/>
          <w:numId w:val="60"/>
        </w:numPr>
        <w:jc w:val="both"/>
        <w:rPr>
          <w:sz w:val="20"/>
          <w:szCs w:val="20"/>
        </w:rPr>
      </w:pPr>
      <w:r w:rsidRPr="00B863AB">
        <w:rPr>
          <w:b/>
          <w:sz w:val="20"/>
          <w:szCs w:val="20"/>
        </w:rPr>
        <w:t>Сiдор.С.I., Лопух, П.С., Семалякоу, Г.С.</w:t>
      </w:r>
      <w:r w:rsidRPr="00206CC9">
        <w:rPr>
          <w:sz w:val="20"/>
          <w:szCs w:val="20"/>
        </w:rPr>
        <w:t xml:space="preserve"> Геаграфiя Беларусi у пы</w:t>
      </w:r>
      <w:r>
        <w:rPr>
          <w:sz w:val="20"/>
          <w:szCs w:val="20"/>
        </w:rPr>
        <w:t xml:space="preserve">таннях i адказах, / </w:t>
      </w:r>
      <w:r w:rsidRPr="00E41409">
        <w:rPr>
          <w:sz w:val="20"/>
          <w:szCs w:val="20"/>
        </w:rPr>
        <w:t>С.I</w:t>
      </w:r>
      <w:r>
        <w:rPr>
          <w:sz w:val="20"/>
          <w:szCs w:val="20"/>
        </w:rPr>
        <w:t>.</w:t>
      </w:r>
      <w:r w:rsidRPr="00E41409">
        <w:rPr>
          <w:sz w:val="20"/>
          <w:szCs w:val="20"/>
        </w:rPr>
        <w:t xml:space="preserve"> Сiдор., П.С</w:t>
      </w:r>
      <w:r>
        <w:rPr>
          <w:sz w:val="20"/>
          <w:szCs w:val="20"/>
        </w:rPr>
        <w:t xml:space="preserve">. </w:t>
      </w:r>
      <w:r w:rsidRPr="00E41409">
        <w:rPr>
          <w:sz w:val="20"/>
          <w:szCs w:val="20"/>
        </w:rPr>
        <w:t>Лопух</w:t>
      </w:r>
      <w:r>
        <w:rPr>
          <w:sz w:val="20"/>
          <w:szCs w:val="20"/>
        </w:rPr>
        <w:t xml:space="preserve">. – </w:t>
      </w:r>
      <w:r w:rsidRPr="00E41409">
        <w:rPr>
          <w:sz w:val="20"/>
          <w:szCs w:val="20"/>
        </w:rPr>
        <w:t xml:space="preserve"> </w:t>
      </w:r>
      <w:r>
        <w:rPr>
          <w:sz w:val="20"/>
          <w:szCs w:val="20"/>
        </w:rPr>
        <w:t>Мн.: ЭЛАЙДА, 2003. – 120 с.</w:t>
      </w:r>
    </w:p>
    <w:p w:rsidR="00355E1F" w:rsidRDefault="00355E1F" w:rsidP="00355E1F">
      <w:pPr>
        <w:jc w:val="both"/>
        <w:rPr>
          <w:sz w:val="20"/>
          <w:szCs w:val="20"/>
          <w:highlight w:val="green"/>
        </w:rPr>
      </w:pPr>
    </w:p>
    <w:p w:rsidR="00355E1F" w:rsidRDefault="00355E1F" w:rsidP="00355E1F">
      <w:pPr>
        <w:rPr>
          <w:i/>
          <w:sz w:val="20"/>
          <w:szCs w:val="20"/>
        </w:rPr>
      </w:pPr>
      <w:r w:rsidRPr="001F1ECD">
        <w:rPr>
          <w:i/>
          <w:sz w:val="20"/>
          <w:szCs w:val="20"/>
        </w:rPr>
        <w:t xml:space="preserve">Вариант </w:t>
      </w:r>
      <w:r w:rsidR="00B60190">
        <w:rPr>
          <w:i/>
          <w:sz w:val="20"/>
          <w:szCs w:val="20"/>
        </w:rPr>
        <w:t>30</w:t>
      </w:r>
    </w:p>
    <w:p w:rsidR="00355E1F" w:rsidRDefault="00355E1F" w:rsidP="00355E1F">
      <w:pPr>
        <w:rPr>
          <w:sz w:val="16"/>
        </w:rPr>
      </w:pPr>
    </w:p>
    <w:p w:rsidR="00B60190" w:rsidRDefault="00B60190" w:rsidP="009B73F3">
      <w:pPr>
        <w:numPr>
          <w:ilvl w:val="0"/>
          <w:numId w:val="58"/>
        </w:numPr>
        <w:tabs>
          <w:tab w:val="clear" w:pos="1004"/>
          <w:tab w:val="num" w:pos="720"/>
        </w:tabs>
        <w:ind w:left="720"/>
        <w:jc w:val="both"/>
        <w:rPr>
          <w:sz w:val="20"/>
        </w:rPr>
      </w:pPr>
      <w:r>
        <w:rPr>
          <w:sz w:val="20"/>
        </w:rPr>
        <w:t>Единая энергосистема Республики Беларусь: сущность, история развития и настоящие проблемы; особенности развития и размещения электростанций. Выполните картосхему Белорусской энергетической системы, дайте ей характеристику. Постройте диаграммы нуждаемости Республики Беларусь в энергоресурсах и потребления электроэнергии в отраслях народного хозяйства, дать им характеристику.</w:t>
      </w:r>
    </w:p>
    <w:p w:rsidR="00B60190" w:rsidRDefault="00B60190" w:rsidP="009B73F3">
      <w:pPr>
        <w:numPr>
          <w:ilvl w:val="0"/>
          <w:numId w:val="58"/>
        </w:numPr>
        <w:tabs>
          <w:tab w:val="clear" w:pos="1004"/>
          <w:tab w:val="num" w:pos="720"/>
        </w:tabs>
        <w:ind w:left="720"/>
        <w:jc w:val="both"/>
        <w:rPr>
          <w:sz w:val="20"/>
        </w:rPr>
      </w:pPr>
      <w:r>
        <w:rPr>
          <w:sz w:val="20"/>
        </w:rPr>
        <w:t>Природно-хозяйственное районирование Беларуси: территориальное отличие в особенностях природы, системы расселения, хозяйственной деятельности как основания выделения природно-хозяйственных районов. сущность природно-хозяйственного районирования, место, роль в системе районирования и практической деятельности, проблематичный характер. выполните картосхему природно-хозяйственных районов и покажите промышленные узлы, их специализацию.</w:t>
      </w:r>
    </w:p>
    <w:p w:rsidR="00B60190" w:rsidRPr="00B60190" w:rsidRDefault="00B60190" w:rsidP="00B60190">
      <w:pPr>
        <w:ind w:firstLine="284"/>
        <w:jc w:val="both"/>
        <w:rPr>
          <w:sz w:val="20"/>
        </w:rPr>
      </w:pPr>
    </w:p>
    <w:p w:rsidR="00355E1F" w:rsidRPr="00623EA3" w:rsidRDefault="00355E1F" w:rsidP="00355E1F">
      <w:pPr>
        <w:jc w:val="center"/>
        <w:rPr>
          <w:b/>
          <w:sz w:val="20"/>
          <w:szCs w:val="20"/>
        </w:rPr>
      </w:pPr>
      <w:r w:rsidRPr="00623EA3">
        <w:rPr>
          <w:b/>
          <w:sz w:val="20"/>
          <w:szCs w:val="20"/>
        </w:rPr>
        <w:t>Литература</w:t>
      </w:r>
    </w:p>
    <w:p w:rsidR="00355E1F" w:rsidRPr="008A37E1" w:rsidRDefault="00355E1F" w:rsidP="00355E1F">
      <w:pPr>
        <w:jc w:val="both"/>
        <w:rPr>
          <w:sz w:val="20"/>
          <w:szCs w:val="20"/>
          <w:highlight w:val="green"/>
        </w:rPr>
      </w:pPr>
    </w:p>
    <w:p w:rsidR="00355E1F" w:rsidRDefault="00355E1F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А</w:t>
      </w:r>
      <w:r w:rsidR="00A30A55">
        <w:rPr>
          <w:sz w:val="20"/>
          <w:szCs w:val="20"/>
        </w:rPr>
        <w:t>тлас Республики Беларусь. – Мн.: РУП «Белкартография», 2004. – 64 с.</w:t>
      </w:r>
    </w:p>
    <w:p w:rsidR="00623EA3" w:rsidRDefault="00623EA3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b/>
          <w:sz w:val="20"/>
          <w:szCs w:val="20"/>
        </w:rPr>
        <w:t>Еловой, И.А., Кухарчик, А.А.</w:t>
      </w:r>
      <w:r w:rsidRPr="00623EA3">
        <w:rPr>
          <w:sz w:val="20"/>
          <w:szCs w:val="20"/>
        </w:rPr>
        <w:t xml:space="preserve"> Коммерческая география Республики Беларусь. – Гомель: БелГУТ, 2002. – 127 с.</w:t>
      </w:r>
    </w:p>
    <w:p w:rsidR="00623EA3" w:rsidRDefault="00623EA3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 xml:space="preserve">Национальная стратегия устойчивого социально-экономического развития РБ на период до </w:t>
      </w:r>
      <w:smartTag w:uri="urn:schemas-microsoft-com:office:smarttags" w:element="metricconverter">
        <w:smartTagPr>
          <w:attr w:name="ProductID" w:val="2020 г"/>
        </w:smartTagPr>
        <w:r w:rsidRPr="00623EA3">
          <w:rPr>
            <w:sz w:val="20"/>
            <w:szCs w:val="20"/>
          </w:rPr>
          <w:t>2020 г</w:t>
        </w:r>
      </w:smartTag>
      <w:r>
        <w:rPr>
          <w:sz w:val="20"/>
          <w:szCs w:val="20"/>
        </w:rPr>
        <w:t>., Мн., 2003</w:t>
      </w:r>
    </w:p>
    <w:p w:rsidR="00623EA3" w:rsidRPr="00623EA3" w:rsidRDefault="00623EA3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Проблемы развития национальной экономики Беларуси (теоретические и практические аспекты). Мн., 2002.</w:t>
      </w:r>
    </w:p>
    <w:p w:rsidR="00355E1F" w:rsidRPr="00623EA3" w:rsidRDefault="00355E1F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Социально-экономическая география Республики Беларусь: Учеб. пособие / Под.ред. Е.Г. Киреенко. – Мн.: Аверсэв, 2003. – 400 с.</w:t>
      </w:r>
    </w:p>
    <w:p w:rsidR="00355E1F" w:rsidRPr="00623EA3" w:rsidRDefault="00355E1F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Статистический ежегодник 2003, Республика Беларусь. Мн., 2003</w:t>
      </w:r>
    </w:p>
    <w:p w:rsidR="00355E1F" w:rsidRPr="00623EA3" w:rsidRDefault="00355E1F" w:rsidP="00623EA3">
      <w:pPr>
        <w:numPr>
          <w:ilvl w:val="0"/>
          <w:numId w:val="59"/>
        </w:numPr>
        <w:jc w:val="both"/>
        <w:rPr>
          <w:sz w:val="20"/>
          <w:szCs w:val="20"/>
        </w:rPr>
      </w:pPr>
      <w:r w:rsidRPr="00623EA3">
        <w:rPr>
          <w:sz w:val="20"/>
          <w:szCs w:val="20"/>
        </w:rPr>
        <w:t>Стратегия устойчивого развития Беларуси: преемственность и обновление. Аналитический отчет. Мн., 2003.</w:t>
      </w:r>
    </w:p>
    <w:p w:rsidR="00355E1F" w:rsidRPr="008A37E1" w:rsidRDefault="00355E1F" w:rsidP="00623EA3">
      <w:pPr>
        <w:jc w:val="both"/>
        <w:rPr>
          <w:sz w:val="20"/>
          <w:szCs w:val="20"/>
          <w:highlight w:val="green"/>
        </w:rPr>
      </w:pPr>
    </w:p>
    <w:p w:rsidR="00EF4558" w:rsidRDefault="001D143C" w:rsidP="003928F5">
      <w:pPr>
        <w:pStyle w:val="1"/>
      </w:pPr>
      <w:r>
        <w:br w:type="page"/>
      </w:r>
    </w:p>
    <w:p w:rsidR="006A7CC6" w:rsidRPr="001D5655" w:rsidRDefault="006A7CC6" w:rsidP="006A7CC6">
      <w:pPr>
        <w:jc w:val="center"/>
      </w:pPr>
      <w:r>
        <w:rPr>
          <w:b/>
          <w:sz w:val="20"/>
          <w:szCs w:val="20"/>
        </w:rPr>
        <w:t>ОГЛАВЛЕНИЕ</w:t>
      </w:r>
    </w:p>
    <w:p w:rsidR="006A7CC6" w:rsidRDefault="006A7CC6" w:rsidP="006A7CC6">
      <w:pPr>
        <w:tabs>
          <w:tab w:val="left" w:leader="dot" w:pos="6237"/>
        </w:tabs>
        <w:rPr>
          <w:sz w:val="20"/>
          <w:szCs w:val="20"/>
        </w:rPr>
      </w:pPr>
    </w:p>
    <w:p w:rsidR="006A7CC6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Рабочая программа</w:t>
      </w:r>
      <w:r>
        <w:rPr>
          <w:sz w:val="20"/>
          <w:szCs w:val="20"/>
        </w:rPr>
        <w:tab/>
        <w:t>3</w:t>
      </w:r>
    </w:p>
    <w:p w:rsidR="006A7CC6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Содержание дисциплины</w:t>
      </w:r>
      <w:r>
        <w:rPr>
          <w:sz w:val="20"/>
          <w:szCs w:val="20"/>
        </w:rPr>
        <w:tab/>
        <w:t>4</w:t>
      </w:r>
    </w:p>
    <w:p w:rsidR="006A7CC6" w:rsidRDefault="00623EA3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Контрольные вопросы</w:t>
      </w:r>
      <w:r>
        <w:rPr>
          <w:sz w:val="20"/>
          <w:szCs w:val="20"/>
        </w:rPr>
        <w:tab/>
        <w:t>6</w:t>
      </w:r>
    </w:p>
    <w:p w:rsidR="006A7CC6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С</w:t>
      </w:r>
      <w:r w:rsidR="00A30A55">
        <w:rPr>
          <w:sz w:val="20"/>
          <w:szCs w:val="20"/>
        </w:rPr>
        <w:t>писок рекомендуемой литературы</w:t>
      </w:r>
      <w:r w:rsidR="00A30A55">
        <w:rPr>
          <w:sz w:val="20"/>
          <w:szCs w:val="20"/>
        </w:rPr>
        <w:tab/>
        <w:t>8</w:t>
      </w:r>
    </w:p>
    <w:p w:rsidR="006A7CC6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Методические указания по</w:t>
      </w:r>
      <w:r w:rsidR="00623EA3">
        <w:rPr>
          <w:sz w:val="20"/>
          <w:szCs w:val="20"/>
        </w:rPr>
        <w:t xml:space="preserve"> выполнению контрольной работы</w:t>
      </w:r>
      <w:r w:rsidR="00623EA3">
        <w:rPr>
          <w:sz w:val="20"/>
          <w:szCs w:val="20"/>
        </w:rPr>
        <w:tab/>
        <w:t>9</w:t>
      </w:r>
    </w:p>
    <w:p w:rsidR="006A7CC6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Общие требования к выполнению контрольной работы</w:t>
      </w:r>
      <w:r>
        <w:rPr>
          <w:sz w:val="20"/>
          <w:szCs w:val="20"/>
        </w:rPr>
        <w:tab/>
        <w:t>10</w:t>
      </w:r>
    </w:p>
    <w:p w:rsidR="006A7CC6" w:rsidRPr="00D4456D" w:rsidRDefault="006A7CC6" w:rsidP="006A7CC6">
      <w:pPr>
        <w:tabs>
          <w:tab w:val="left" w:leader="dot" w:pos="6237"/>
        </w:tabs>
        <w:ind w:left="360"/>
        <w:rPr>
          <w:sz w:val="20"/>
          <w:szCs w:val="20"/>
        </w:rPr>
      </w:pPr>
      <w:r>
        <w:rPr>
          <w:sz w:val="20"/>
          <w:szCs w:val="20"/>
        </w:rPr>
        <w:t>Вар</w:t>
      </w:r>
      <w:r w:rsidR="00623EA3">
        <w:rPr>
          <w:sz w:val="20"/>
          <w:szCs w:val="20"/>
        </w:rPr>
        <w:t>ианты контрольной работы</w:t>
      </w:r>
      <w:r w:rsidR="00623EA3">
        <w:rPr>
          <w:sz w:val="20"/>
          <w:szCs w:val="20"/>
        </w:rPr>
        <w:tab/>
        <w:t>13</w:t>
      </w: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Учебное издание </w:t>
      </w: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</w:p>
    <w:p w:rsidR="00EF4558" w:rsidRDefault="006A7CC6">
      <w:pPr>
        <w:pStyle w:val="a3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Потоцкая Алла Васильевна</w:t>
      </w: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</w:p>
    <w:p w:rsidR="00EF4558" w:rsidRDefault="006A7CC6">
      <w:pPr>
        <w:pStyle w:val="a3"/>
        <w:ind w:firstLine="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Экономическая география</w:t>
      </w:r>
    </w:p>
    <w:p w:rsidR="00EF4558" w:rsidRDefault="00EF4558">
      <w:pPr>
        <w:pStyle w:val="a3"/>
        <w:ind w:firstLine="284"/>
        <w:jc w:val="center"/>
        <w:rPr>
          <w:rFonts w:ascii="Times New Roman" w:hAnsi="Times New Roman"/>
          <w:b/>
          <w:bCs/>
        </w:rPr>
      </w:pPr>
    </w:p>
    <w:p w:rsidR="00EF4558" w:rsidRDefault="00EF4558">
      <w:pPr>
        <w:pStyle w:val="a3"/>
        <w:ind w:firstLine="284"/>
        <w:jc w:val="center"/>
        <w:rPr>
          <w:rFonts w:ascii="Times New Roman" w:hAnsi="Times New Roman"/>
          <w:b/>
          <w:bCs/>
        </w:rPr>
      </w:pP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Учебно-методическое пособие для студентов </w:t>
      </w:r>
    </w:p>
    <w:p w:rsidR="00EF4558" w:rsidRDefault="006A7CC6">
      <w:pPr>
        <w:pStyle w:val="a3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Специальности «Бухгалтерский учет, анализ и аудит»</w:t>
      </w:r>
      <w:r w:rsidR="00EF4558">
        <w:rPr>
          <w:rFonts w:ascii="Times New Roman" w:hAnsi="Times New Roman"/>
        </w:rPr>
        <w:t xml:space="preserve"> ФБО</w:t>
      </w: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</w:p>
    <w:p w:rsidR="00EF4558" w:rsidRDefault="00EF4558">
      <w:pPr>
        <w:pStyle w:val="a3"/>
        <w:ind w:firstLine="284"/>
        <w:jc w:val="center"/>
        <w:rPr>
          <w:rFonts w:ascii="Times New Roman" w:hAnsi="Times New Roman"/>
        </w:rPr>
      </w:pP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highlight w:val="yellow"/>
        </w:rPr>
      </w:pPr>
      <w:r w:rsidRPr="008C1FAD">
        <w:rPr>
          <w:rFonts w:ascii="Times New Roman" w:hAnsi="Times New Roman"/>
          <w:highlight w:val="yellow"/>
        </w:rPr>
        <w:t xml:space="preserve">Редактор </w:t>
      </w:r>
      <w:r w:rsidRPr="008C1FAD">
        <w:rPr>
          <w:rFonts w:ascii="Times New Roman" w:hAnsi="Times New Roman"/>
          <w:spacing w:val="20"/>
          <w:highlight w:val="yellow"/>
        </w:rPr>
        <w:t>Т.М. Ризевская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highlight w:val="yellow"/>
        </w:rPr>
      </w:pPr>
      <w:r w:rsidRPr="008C1FAD">
        <w:rPr>
          <w:rFonts w:ascii="Times New Roman" w:hAnsi="Times New Roman"/>
          <w:highlight w:val="yellow"/>
        </w:rPr>
        <w:t xml:space="preserve">Технический редактор </w:t>
      </w:r>
      <w:r w:rsidRPr="008C1FAD">
        <w:rPr>
          <w:rFonts w:ascii="Times New Roman" w:hAnsi="Times New Roman"/>
          <w:spacing w:val="20"/>
          <w:highlight w:val="yellow"/>
        </w:rPr>
        <w:t>В.Н. Кучерова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pacing w:val="20"/>
          <w:highlight w:val="yellow"/>
        </w:rPr>
      </w:pPr>
      <w:r w:rsidRPr="008C1FAD">
        <w:rPr>
          <w:rFonts w:ascii="Times New Roman" w:hAnsi="Times New Roman"/>
          <w:highlight w:val="yellow"/>
        </w:rPr>
        <w:t xml:space="preserve">Корректор </w:t>
      </w:r>
      <w:r w:rsidRPr="008C1FAD">
        <w:rPr>
          <w:rFonts w:ascii="Times New Roman" w:hAnsi="Times New Roman"/>
          <w:spacing w:val="20"/>
          <w:highlight w:val="yellow"/>
        </w:rPr>
        <w:t>М.П. Дежко</w:t>
      </w:r>
    </w:p>
    <w:p w:rsidR="00EF4558" w:rsidRPr="008C1FAD" w:rsidRDefault="00EF4558">
      <w:pPr>
        <w:pStyle w:val="a3"/>
        <w:ind w:firstLine="284"/>
        <w:rPr>
          <w:rFonts w:ascii="Times New Roman" w:hAnsi="Times New Roman"/>
          <w:spacing w:val="20"/>
          <w:sz w:val="16"/>
          <w:highlight w:val="yellow"/>
        </w:rPr>
      </w:pPr>
    </w:p>
    <w:p w:rsidR="00EF4558" w:rsidRPr="008C1FAD" w:rsidRDefault="00EF4558">
      <w:pPr>
        <w:pStyle w:val="a3"/>
        <w:ind w:firstLine="284"/>
        <w:rPr>
          <w:rFonts w:ascii="Times New Roman" w:hAnsi="Times New Roman"/>
          <w:spacing w:val="20"/>
          <w:sz w:val="16"/>
          <w:highlight w:val="yellow"/>
        </w:rPr>
      </w:pP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  <w:vertAlign w:val="subscript"/>
        </w:rPr>
      </w:pPr>
      <w:r w:rsidRPr="008C1FAD">
        <w:rPr>
          <w:rFonts w:ascii="Times New Roman" w:hAnsi="Times New Roman"/>
          <w:sz w:val="16"/>
          <w:highlight w:val="yellow"/>
        </w:rPr>
        <w:t>Подписано в печать 02.02.2006 г. Формат бумаги 60х84</w:t>
      </w:r>
      <w:r w:rsidRPr="008C1FAD">
        <w:rPr>
          <w:rFonts w:ascii="Times New Roman" w:hAnsi="Times New Roman"/>
          <w:sz w:val="16"/>
          <w:highlight w:val="yellow"/>
          <w:vertAlign w:val="superscript"/>
        </w:rPr>
        <w:t>1</w:t>
      </w:r>
      <w:r w:rsidRPr="008C1FAD">
        <w:rPr>
          <w:rFonts w:ascii="Times New Roman" w:hAnsi="Times New Roman"/>
          <w:sz w:val="16"/>
          <w:highlight w:val="yellow"/>
        </w:rPr>
        <w:t>/</w:t>
      </w:r>
      <w:r w:rsidRPr="008C1FAD">
        <w:rPr>
          <w:rFonts w:ascii="Times New Roman" w:hAnsi="Times New Roman"/>
          <w:sz w:val="16"/>
          <w:highlight w:val="yellow"/>
          <w:vertAlign w:val="subscript"/>
        </w:rPr>
        <w:t>16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 xml:space="preserve">Бумага газетная. Гарнитура </w:t>
      </w:r>
      <w:r w:rsidRPr="008C1FAD">
        <w:rPr>
          <w:rFonts w:ascii="Times New Roman" w:hAnsi="Times New Roman"/>
          <w:sz w:val="16"/>
          <w:highlight w:val="yellow"/>
          <w:lang w:val="en-US"/>
        </w:rPr>
        <w:t>Times</w:t>
      </w:r>
      <w:r w:rsidRPr="008C1FAD">
        <w:rPr>
          <w:rFonts w:ascii="Times New Roman" w:hAnsi="Times New Roman"/>
          <w:sz w:val="16"/>
          <w:highlight w:val="yellow"/>
        </w:rPr>
        <w:t>. Печать на ризографе</w:t>
      </w:r>
      <w:r w:rsidR="0079300C" w:rsidRPr="008C1FAD">
        <w:rPr>
          <w:rFonts w:ascii="Times New Roman" w:hAnsi="Times New Roman"/>
          <w:sz w:val="16"/>
          <w:highlight w:val="yellow"/>
        </w:rPr>
        <w:t>.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 xml:space="preserve">Усл. печ. л. 2,32. Уч.-изд. л. </w:t>
      </w:r>
      <w:r w:rsidR="00CA5AB0" w:rsidRPr="008C1FAD">
        <w:rPr>
          <w:rFonts w:ascii="Times New Roman" w:hAnsi="Times New Roman"/>
          <w:sz w:val="16"/>
          <w:highlight w:val="yellow"/>
        </w:rPr>
        <w:t>2</w:t>
      </w:r>
      <w:r w:rsidRPr="008C1FAD">
        <w:rPr>
          <w:rFonts w:ascii="Times New Roman" w:hAnsi="Times New Roman"/>
          <w:sz w:val="16"/>
          <w:highlight w:val="yellow"/>
        </w:rPr>
        <w:t xml:space="preserve">,46. Тираж </w:t>
      </w:r>
      <w:r w:rsidR="006A7CC6" w:rsidRPr="008C1FAD">
        <w:rPr>
          <w:rFonts w:ascii="Times New Roman" w:hAnsi="Times New Roman"/>
          <w:sz w:val="16"/>
          <w:highlight w:val="yellow"/>
        </w:rPr>
        <w:t>2</w:t>
      </w:r>
      <w:r w:rsidRPr="008C1FAD">
        <w:rPr>
          <w:rFonts w:ascii="Times New Roman" w:hAnsi="Times New Roman"/>
          <w:sz w:val="16"/>
          <w:highlight w:val="yellow"/>
        </w:rPr>
        <w:t>00 экз.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>Зак. №        . Изд. № 4247.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 xml:space="preserve">Редакционно-издательский отдел УО «БелГУТ», </w:t>
      </w:r>
      <w:smartTag w:uri="urn:schemas-microsoft-com:office:smarttags" w:element="metricconverter">
        <w:smartTagPr>
          <w:attr w:name="ProductID" w:val="246653, г"/>
        </w:smartTagPr>
        <w:r w:rsidRPr="008C1FAD">
          <w:rPr>
            <w:rFonts w:ascii="Times New Roman" w:hAnsi="Times New Roman"/>
            <w:sz w:val="16"/>
            <w:highlight w:val="yellow"/>
          </w:rPr>
          <w:t>246653, г</w:t>
        </w:r>
      </w:smartTag>
      <w:r w:rsidRPr="008C1FAD">
        <w:rPr>
          <w:rFonts w:ascii="Times New Roman" w:hAnsi="Times New Roman"/>
          <w:sz w:val="16"/>
          <w:highlight w:val="yellow"/>
        </w:rPr>
        <w:t>. Гомель, ул. Кирова, 34.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>Л</w:t>
      </w:r>
      <w:r w:rsidR="006C43E3" w:rsidRPr="008C1FAD">
        <w:rPr>
          <w:rFonts w:ascii="Times New Roman" w:hAnsi="Times New Roman"/>
          <w:sz w:val="16"/>
          <w:highlight w:val="yellow"/>
        </w:rPr>
        <w:t>И</w:t>
      </w:r>
      <w:r w:rsidRPr="008C1FAD">
        <w:rPr>
          <w:rFonts w:ascii="Times New Roman" w:hAnsi="Times New Roman"/>
          <w:sz w:val="16"/>
          <w:highlight w:val="yellow"/>
        </w:rPr>
        <w:t xml:space="preserve"> № 02330/0133394 от 19.07.2004 г.</w:t>
      </w: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</w:p>
    <w:p w:rsidR="00EF4558" w:rsidRPr="008C1FAD" w:rsidRDefault="00EF4558">
      <w:pPr>
        <w:pStyle w:val="a3"/>
        <w:ind w:firstLine="284"/>
        <w:jc w:val="center"/>
        <w:rPr>
          <w:rFonts w:ascii="Times New Roman" w:hAnsi="Times New Roman"/>
          <w:sz w:val="16"/>
          <w:highlight w:val="yellow"/>
        </w:rPr>
      </w:pPr>
      <w:r w:rsidRPr="008C1FAD">
        <w:rPr>
          <w:rFonts w:ascii="Times New Roman" w:hAnsi="Times New Roman"/>
          <w:sz w:val="16"/>
          <w:highlight w:val="yellow"/>
        </w:rPr>
        <w:t xml:space="preserve">Типография УО «БелГУТ», </w:t>
      </w:r>
      <w:smartTag w:uri="urn:schemas-microsoft-com:office:smarttags" w:element="metricconverter">
        <w:smartTagPr>
          <w:attr w:name="ProductID" w:val="246022, г"/>
        </w:smartTagPr>
        <w:r w:rsidRPr="008C1FAD">
          <w:rPr>
            <w:rFonts w:ascii="Times New Roman" w:hAnsi="Times New Roman"/>
            <w:sz w:val="16"/>
            <w:highlight w:val="yellow"/>
          </w:rPr>
          <w:t>246022, г</w:t>
        </w:r>
      </w:smartTag>
      <w:r w:rsidRPr="008C1FAD">
        <w:rPr>
          <w:rFonts w:ascii="Times New Roman" w:hAnsi="Times New Roman"/>
          <w:sz w:val="16"/>
          <w:highlight w:val="yellow"/>
        </w:rPr>
        <w:t>. Гомель, ул. Кирова, 34.</w:t>
      </w:r>
    </w:p>
    <w:p w:rsidR="00EF4558" w:rsidRDefault="005D49E9">
      <w:pPr>
        <w:pStyle w:val="a3"/>
        <w:ind w:firstLine="28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highlight w:val="yellow"/>
        </w:rPr>
        <w:pict>
          <v:rect id="_x0000_s1073" style="position:absolute;left:0;text-align:left;margin-left:153.55pt;margin-top:9.35pt;width:36pt;height:27pt;z-index:251652096" stroked="f"/>
        </w:pict>
      </w:r>
      <w:r w:rsidR="00EF4558" w:rsidRPr="008C1FAD">
        <w:rPr>
          <w:rFonts w:ascii="Times New Roman" w:hAnsi="Times New Roman"/>
          <w:sz w:val="16"/>
          <w:highlight w:val="yellow"/>
        </w:rPr>
        <w:t>ЛП № 02330/0148780 от 30.04.2004 г.</w:t>
      </w:r>
    </w:p>
    <w:p w:rsidR="00EF4558" w:rsidRDefault="00EF4558">
      <w:pPr>
        <w:pStyle w:val="a3"/>
        <w:ind w:firstLine="284"/>
        <w:rPr>
          <w:rFonts w:ascii="Times New Roman" w:hAnsi="Times New Roman"/>
          <w:spacing w:val="20"/>
          <w:sz w:val="16"/>
        </w:rPr>
      </w:pPr>
      <w:bookmarkStart w:id="0" w:name="_GoBack"/>
      <w:bookmarkEnd w:id="0"/>
    </w:p>
    <w:sectPr w:rsidR="00EF4558">
      <w:footerReference w:type="even" r:id="rId7"/>
      <w:footerReference w:type="default" r:id="rId8"/>
      <w:pgSz w:w="16838" w:h="11906" w:orient="landscape" w:code="9"/>
      <w:pgMar w:top="964" w:right="907" w:bottom="1191" w:left="9356" w:header="709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C8" w:rsidRDefault="008B3CC8">
      <w:r>
        <w:separator/>
      </w:r>
    </w:p>
  </w:endnote>
  <w:endnote w:type="continuationSeparator" w:id="0">
    <w:p w:rsidR="008B3CC8" w:rsidRDefault="008B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C6" w:rsidRDefault="006A7C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CC6" w:rsidRDefault="006A7C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C6" w:rsidRDefault="006A7CC6">
    <w:pPr>
      <w:pStyle w:val="a4"/>
      <w:framePr w:wrap="around" w:vAnchor="text" w:hAnchor="margin" w:xAlign="center" w:y="1"/>
      <w:rPr>
        <w:rStyle w:val="a5"/>
        <w:sz w:val="18"/>
      </w:rPr>
    </w:pPr>
    <w:r>
      <w:rPr>
        <w:rStyle w:val="a5"/>
        <w:sz w:val="18"/>
      </w:rPr>
      <w:fldChar w:fldCharType="begin"/>
    </w:r>
    <w:r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separate"/>
    </w:r>
    <w:r w:rsidR="00794543">
      <w:rPr>
        <w:rStyle w:val="a5"/>
        <w:noProof/>
        <w:sz w:val="18"/>
      </w:rPr>
      <w:t>38</w:t>
    </w:r>
    <w:r>
      <w:rPr>
        <w:rStyle w:val="a5"/>
        <w:sz w:val="18"/>
      </w:rPr>
      <w:fldChar w:fldCharType="end"/>
    </w:r>
  </w:p>
  <w:p w:rsidR="006A7CC6" w:rsidRDefault="006A7C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C8" w:rsidRDefault="008B3CC8">
      <w:r>
        <w:separator/>
      </w:r>
    </w:p>
  </w:footnote>
  <w:footnote w:type="continuationSeparator" w:id="0">
    <w:p w:rsidR="008B3CC8" w:rsidRDefault="008B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2A9"/>
    <w:multiLevelType w:val="hybridMultilevel"/>
    <w:tmpl w:val="1FE8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B050E"/>
    <w:multiLevelType w:val="hybridMultilevel"/>
    <w:tmpl w:val="4E84A858"/>
    <w:lvl w:ilvl="0" w:tplc="7FF419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F214C"/>
    <w:multiLevelType w:val="hybridMultilevel"/>
    <w:tmpl w:val="DC508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B3ACB"/>
    <w:multiLevelType w:val="hybridMultilevel"/>
    <w:tmpl w:val="1A9403BE"/>
    <w:lvl w:ilvl="0" w:tplc="7840B038">
      <w:start w:val="1"/>
      <w:numFmt w:val="decimal"/>
      <w:lvlText w:val="%1."/>
      <w:lvlJc w:val="left"/>
      <w:pPr>
        <w:tabs>
          <w:tab w:val="num" w:pos="831"/>
        </w:tabs>
        <w:ind w:left="831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15537"/>
    <w:multiLevelType w:val="hybridMultilevel"/>
    <w:tmpl w:val="EF007D74"/>
    <w:lvl w:ilvl="0" w:tplc="0A748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8A3AA8"/>
    <w:multiLevelType w:val="hybridMultilevel"/>
    <w:tmpl w:val="145A0B86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C4A96"/>
    <w:multiLevelType w:val="hybridMultilevel"/>
    <w:tmpl w:val="FE908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417B8"/>
    <w:multiLevelType w:val="hybridMultilevel"/>
    <w:tmpl w:val="3DE85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B33C6"/>
    <w:multiLevelType w:val="hybridMultilevel"/>
    <w:tmpl w:val="CDDE707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0E203A"/>
    <w:multiLevelType w:val="hybridMultilevel"/>
    <w:tmpl w:val="6098268A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34C7D"/>
    <w:multiLevelType w:val="hybridMultilevel"/>
    <w:tmpl w:val="2EA02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D12C88"/>
    <w:multiLevelType w:val="hybridMultilevel"/>
    <w:tmpl w:val="F6604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334B9"/>
    <w:multiLevelType w:val="hybridMultilevel"/>
    <w:tmpl w:val="CC4AE474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3">
    <w:nsid w:val="17140285"/>
    <w:multiLevelType w:val="hybridMultilevel"/>
    <w:tmpl w:val="674EB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5C4BA8"/>
    <w:multiLevelType w:val="hybridMultilevel"/>
    <w:tmpl w:val="4B8A47E2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B11C0"/>
    <w:multiLevelType w:val="hybridMultilevel"/>
    <w:tmpl w:val="295C00A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6">
    <w:nsid w:val="1A887E45"/>
    <w:multiLevelType w:val="hybridMultilevel"/>
    <w:tmpl w:val="3E26B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8F7C5E"/>
    <w:multiLevelType w:val="hybridMultilevel"/>
    <w:tmpl w:val="DCE0F712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9A4A34"/>
    <w:multiLevelType w:val="hybridMultilevel"/>
    <w:tmpl w:val="937A3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1A"/>
    <w:multiLevelType w:val="hybridMultilevel"/>
    <w:tmpl w:val="FE12A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CC6FE8"/>
    <w:multiLevelType w:val="hybridMultilevel"/>
    <w:tmpl w:val="61AA4498"/>
    <w:lvl w:ilvl="0" w:tplc="1EE0BB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48673B"/>
    <w:multiLevelType w:val="hybridMultilevel"/>
    <w:tmpl w:val="39D4C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8556B8"/>
    <w:multiLevelType w:val="hybridMultilevel"/>
    <w:tmpl w:val="1200D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8B3E03"/>
    <w:multiLevelType w:val="hybridMultilevel"/>
    <w:tmpl w:val="9488C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3E7896"/>
    <w:multiLevelType w:val="hybridMultilevel"/>
    <w:tmpl w:val="D0E8FD5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47614A"/>
    <w:multiLevelType w:val="hybridMultilevel"/>
    <w:tmpl w:val="3686188A"/>
    <w:lvl w:ilvl="0" w:tplc="1EE0BB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3B5885"/>
    <w:multiLevelType w:val="hybridMultilevel"/>
    <w:tmpl w:val="76729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49029A"/>
    <w:multiLevelType w:val="hybridMultilevel"/>
    <w:tmpl w:val="ECD0A7BC"/>
    <w:lvl w:ilvl="0" w:tplc="9C6683F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CC7C3F"/>
    <w:multiLevelType w:val="hybridMultilevel"/>
    <w:tmpl w:val="55762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26374C"/>
    <w:multiLevelType w:val="hybridMultilevel"/>
    <w:tmpl w:val="2E4CA250"/>
    <w:lvl w:ilvl="0" w:tplc="7840B038">
      <w:start w:val="1"/>
      <w:numFmt w:val="decimal"/>
      <w:lvlText w:val="%1."/>
      <w:lvlJc w:val="left"/>
      <w:pPr>
        <w:tabs>
          <w:tab w:val="num" w:pos="831"/>
        </w:tabs>
        <w:ind w:left="8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E26250"/>
    <w:multiLevelType w:val="hybridMultilevel"/>
    <w:tmpl w:val="A1722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6230D03"/>
    <w:multiLevelType w:val="hybridMultilevel"/>
    <w:tmpl w:val="389AE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8815C8A"/>
    <w:multiLevelType w:val="hybridMultilevel"/>
    <w:tmpl w:val="B8D2D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BB3773D"/>
    <w:multiLevelType w:val="hybridMultilevel"/>
    <w:tmpl w:val="4ED4A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E5E7A"/>
    <w:multiLevelType w:val="hybridMultilevel"/>
    <w:tmpl w:val="77EC19C2"/>
    <w:lvl w:ilvl="0" w:tplc="0A7486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3DF10513"/>
    <w:multiLevelType w:val="hybridMultilevel"/>
    <w:tmpl w:val="B844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E977572"/>
    <w:multiLevelType w:val="hybridMultilevel"/>
    <w:tmpl w:val="B4CA5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F71129A"/>
    <w:multiLevelType w:val="hybridMultilevel"/>
    <w:tmpl w:val="C542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F740AD5"/>
    <w:multiLevelType w:val="hybridMultilevel"/>
    <w:tmpl w:val="9ACA9C44"/>
    <w:lvl w:ilvl="0" w:tplc="7840B038">
      <w:start w:val="1"/>
      <w:numFmt w:val="decimal"/>
      <w:lvlText w:val="%1."/>
      <w:lvlJc w:val="left"/>
      <w:pPr>
        <w:tabs>
          <w:tab w:val="num" w:pos="831"/>
        </w:tabs>
        <w:ind w:left="8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08F6C5F"/>
    <w:multiLevelType w:val="hybridMultilevel"/>
    <w:tmpl w:val="926CE120"/>
    <w:lvl w:ilvl="0" w:tplc="7FF419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D02768"/>
    <w:multiLevelType w:val="hybridMultilevel"/>
    <w:tmpl w:val="F2205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17E4F3E"/>
    <w:multiLevelType w:val="hybridMultilevel"/>
    <w:tmpl w:val="14EC0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713CB3"/>
    <w:multiLevelType w:val="hybridMultilevel"/>
    <w:tmpl w:val="C4A2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78446F8"/>
    <w:multiLevelType w:val="hybridMultilevel"/>
    <w:tmpl w:val="CBEA7876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B2A3C81"/>
    <w:multiLevelType w:val="hybridMultilevel"/>
    <w:tmpl w:val="C5E68D02"/>
    <w:lvl w:ilvl="0" w:tplc="7840B038">
      <w:start w:val="1"/>
      <w:numFmt w:val="decimal"/>
      <w:lvlText w:val="%1."/>
      <w:lvlJc w:val="left"/>
      <w:pPr>
        <w:tabs>
          <w:tab w:val="num" w:pos="831"/>
        </w:tabs>
        <w:ind w:left="8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B52DD5"/>
    <w:multiLevelType w:val="hybridMultilevel"/>
    <w:tmpl w:val="BF34C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48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C6A4F34"/>
    <w:multiLevelType w:val="hybridMultilevel"/>
    <w:tmpl w:val="98E2C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DB67A2F"/>
    <w:multiLevelType w:val="hybridMultilevel"/>
    <w:tmpl w:val="64A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5B24C16"/>
    <w:multiLevelType w:val="hybridMultilevel"/>
    <w:tmpl w:val="82E88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9487196"/>
    <w:multiLevelType w:val="hybridMultilevel"/>
    <w:tmpl w:val="C69E4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BBF755B"/>
    <w:multiLevelType w:val="hybridMultilevel"/>
    <w:tmpl w:val="02143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C2F3115"/>
    <w:multiLevelType w:val="hybridMultilevel"/>
    <w:tmpl w:val="4ED25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15C5B5B"/>
    <w:multiLevelType w:val="hybridMultilevel"/>
    <w:tmpl w:val="F7FC0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165364A"/>
    <w:multiLevelType w:val="hybridMultilevel"/>
    <w:tmpl w:val="B426A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7526F51"/>
    <w:multiLevelType w:val="hybridMultilevel"/>
    <w:tmpl w:val="9450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7A60F7C"/>
    <w:multiLevelType w:val="hybridMultilevel"/>
    <w:tmpl w:val="87205194"/>
    <w:lvl w:ilvl="0" w:tplc="0A7486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6">
    <w:nsid w:val="6A23175C"/>
    <w:multiLevelType w:val="hybridMultilevel"/>
    <w:tmpl w:val="D95E6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D5E0AF6"/>
    <w:multiLevelType w:val="hybridMultilevel"/>
    <w:tmpl w:val="85544F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24B681F"/>
    <w:multiLevelType w:val="hybridMultilevel"/>
    <w:tmpl w:val="232E2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36D743C"/>
    <w:multiLevelType w:val="hybridMultilevel"/>
    <w:tmpl w:val="E41ED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42B5CB1"/>
    <w:multiLevelType w:val="hybridMultilevel"/>
    <w:tmpl w:val="2CE6C094"/>
    <w:lvl w:ilvl="0" w:tplc="9C6683F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61">
    <w:nsid w:val="77C51B1A"/>
    <w:multiLevelType w:val="hybridMultilevel"/>
    <w:tmpl w:val="B514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DE632D2"/>
    <w:multiLevelType w:val="hybridMultilevel"/>
    <w:tmpl w:val="D5FA59E4"/>
    <w:lvl w:ilvl="0" w:tplc="0A7486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3">
    <w:nsid w:val="7E217C81"/>
    <w:multiLevelType w:val="hybridMultilevel"/>
    <w:tmpl w:val="81C02AF4"/>
    <w:lvl w:ilvl="0" w:tplc="0419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num w:numId="1">
    <w:abstractNumId w:val="6"/>
  </w:num>
  <w:num w:numId="2">
    <w:abstractNumId w:val="5"/>
  </w:num>
  <w:num w:numId="3">
    <w:abstractNumId w:val="37"/>
  </w:num>
  <w:num w:numId="4">
    <w:abstractNumId w:val="30"/>
  </w:num>
  <w:num w:numId="5">
    <w:abstractNumId w:val="50"/>
  </w:num>
  <w:num w:numId="6">
    <w:abstractNumId w:val="61"/>
  </w:num>
  <w:num w:numId="7">
    <w:abstractNumId w:val="42"/>
  </w:num>
  <w:num w:numId="8">
    <w:abstractNumId w:val="43"/>
  </w:num>
  <w:num w:numId="9">
    <w:abstractNumId w:val="36"/>
  </w:num>
  <w:num w:numId="10">
    <w:abstractNumId w:val="58"/>
  </w:num>
  <w:num w:numId="11">
    <w:abstractNumId w:val="52"/>
  </w:num>
  <w:num w:numId="12">
    <w:abstractNumId w:val="17"/>
  </w:num>
  <w:num w:numId="13">
    <w:abstractNumId w:val="41"/>
  </w:num>
  <w:num w:numId="14">
    <w:abstractNumId w:val="12"/>
  </w:num>
  <w:num w:numId="15">
    <w:abstractNumId w:val="60"/>
  </w:num>
  <w:num w:numId="16">
    <w:abstractNumId w:val="27"/>
  </w:num>
  <w:num w:numId="17">
    <w:abstractNumId w:val="14"/>
  </w:num>
  <w:num w:numId="18">
    <w:abstractNumId w:val="15"/>
  </w:num>
  <w:num w:numId="19">
    <w:abstractNumId w:val="16"/>
  </w:num>
  <w:num w:numId="20">
    <w:abstractNumId w:val="32"/>
  </w:num>
  <w:num w:numId="21">
    <w:abstractNumId w:val="46"/>
  </w:num>
  <w:num w:numId="22">
    <w:abstractNumId w:val="18"/>
  </w:num>
  <w:num w:numId="23">
    <w:abstractNumId w:val="13"/>
  </w:num>
  <w:num w:numId="24">
    <w:abstractNumId w:val="0"/>
  </w:num>
  <w:num w:numId="25">
    <w:abstractNumId w:val="26"/>
  </w:num>
  <w:num w:numId="26">
    <w:abstractNumId w:val="28"/>
  </w:num>
  <w:num w:numId="27">
    <w:abstractNumId w:val="31"/>
  </w:num>
  <w:num w:numId="28">
    <w:abstractNumId w:val="20"/>
  </w:num>
  <w:num w:numId="29">
    <w:abstractNumId w:val="25"/>
  </w:num>
  <w:num w:numId="30">
    <w:abstractNumId w:val="22"/>
  </w:num>
  <w:num w:numId="31">
    <w:abstractNumId w:val="59"/>
  </w:num>
  <w:num w:numId="32">
    <w:abstractNumId w:val="3"/>
  </w:num>
  <w:num w:numId="33">
    <w:abstractNumId w:val="9"/>
  </w:num>
  <w:num w:numId="34">
    <w:abstractNumId w:val="38"/>
  </w:num>
  <w:num w:numId="35">
    <w:abstractNumId w:val="29"/>
  </w:num>
  <w:num w:numId="36">
    <w:abstractNumId w:val="44"/>
  </w:num>
  <w:num w:numId="37">
    <w:abstractNumId w:val="2"/>
  </w:num>
  <w:num w:numId="38">
    <w:abstractNumId w:val="40"/>
  </w:num>
  <w:num w:numId="39">
    <w:abstractNumId w:val="48"/>
  </w:num>
  <w:num w:numId="40">
    <w:abstractNumId w:val="54"/>
  </w:num>
  <w:num w:numId="41">
    <w:abstractNumId w:val="53"/>
  </w:num>
  <w:num w:numId="42">
    <w:abstractNumId w:val="24"/>
  </w:num>
  <w:num w:numId="43">
    <w:abstractNumId w:val="39"/>
  </w:num>
  <w:num w:numId="44">
    <w:abstractNumId w:val="1"/>
  </w:num>
  <w:num w:numId="45">
    <w:abstractNumId w:val="57"/>
  </w:num>
  <w:num w:numId="46">
    <w:abstractNumId w:val="23"/>
  </w:num>
  <w:num w:numId="47">
    <w:abstractNumId w:val="11"/>
  </w:num>
  <w:num w:numId="48">
    <w:abstractNumId w:val="8"/>
  </w:num>
  <w:num w:numId="49">
    <w:abstractNumId w:val="45"/>
  </w:num>
  <w:num w:numId="50">
    <w:abstractNumId w:val="63"/>
  </w:num>
  <w:num w:numId="51">
    <w:abstractNumId w:val="51"/>
  </w:num>
  <w:num w:numId="52">
    <w:abstractNumId w:val="10"/>
  </w:num>
  <w:num w:numId="53">
    <w:abstractNumId w:val="33"/>
  </w:num>
  <w:num w:numId="54">
    <w:abstractNumId w:val="56"/>
  </w:num>
  <w:num w:numId="55">
    <w:abstractNumId w:val="62"/>
  </w:num>
  <w:num w:numId="56">
    <w:abstractNumId w:val="4"/>
  </w:num>
  <w:num w:numId="57">
    <w:abstractNumId w:val="34"/>
  </w:num>
  <w:num w:numId="58">
    <w:abstractNumId w:val="55"/>
  </w:num>
  <w:num w:numId="59">
    <w:abstractNumId w:val="21"/>
  </w:num>
  <w:num w:numId="60">
    <w:abstractNumId w:val="7"/>
  </w:num>
  <w:num w:numId="61">
    <w:abstractNumId w:val="19"/>
  </w:num>
  <w:num w:numId="62">
    <w:abstractNumId w:val="47"/>
  </w:num>
  <w:num w:numId="63">
    <w:abstractNumId w:val="35"/>
  </w:num>
  <w:num w:numId="64">
    <w:abstractNumId w:val="4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69D"/>
    <w:rsid w:val="00000B13"/>
    <w:rsid w:val="0000144C"/>
    <w:rsid w:val="00031092"/>
    <w:rsid w:val="000C0CAA"/>
    <w:rsid w:val="00110E88"/>
    <w:rsid w:val="0012617E"/>
    <w:rsid w:val="001262CF"/>
    <w:rsid w:val="00127C24"/>
    <w:rsid w:val="0013276D"/>
    <w:rsid w:val="00192C17"/>
    <w:rsid w:val="001B749E"/>
    <w:rsid w:val="001C3354"/>
    <w:rsid w:val="001D143C"/>
    <w:rsid w:val="001E1ABA"/>
    <w:rsid w:val="00214284"/>
    <w:rsid w:val="002A714B"/>
    <w:rsid w:val="002F607C"/>
    <w:rsid w:val="00330EEB"/>
    <w:rsid w:val="00354E85"/>
    <w:rsid w:val="00355E1F"/>
    <w:rsid w:val="003804F7"/>
    <w:rsid w:val="00387B66"/>
    <w:rsid w:val="003928F5"/>
    <w:rsid w:val="0041331B"/>
    <w:rsid w:val="004474B4"/>
    <w:rsid w:val="004474BC"/>
    <w:rsid w:val="00464485"/>
    <w:rsid w:val="00482AA8"/>
    <w:rsid w:val="00484C10"/>
    <w:rsid w:val="00485E4F"/>
    <w:rsid w:val="004B0E7E"/>
    <w:rsid w:val="004E51DB"/>
    <w:rsid w:val="00522214"/>
    <w:rsid w:val="00524943"/>
    <w:rsid w:val="00545081"/>
    <w:rsid w:val="005D49E9"/>
    <w:rsid w:val="00605E7E"/>
    <w:rsid w:val="00613803"/>
    <w:rsid w:val="00622719"/>
    <w:rsid w:val="00623EA3"/>
    <w:rsid w:val="00645564"/>
    <w:rsid w:val="006A7CC6"/>
    <w:rsid w:val="006B4215"/>
    <w:rsid w:val="006C43E3"/>
    <w:rsid w:val="006F269D"/>
    <w:rsid w:val="00704CA0"/>
    <w:rsid w:val="007718A8"/>
    <w:rsid w:val="0079300C"/>
    <w:rsid w:val="00794543"/>
    <w:rsid w:val="0080139D"/>
    <w:rsid w:val="008A37E1"/>
    <w:rsid w:val="008A574C"/>
    <w:rsid w:val="008B3CC8"/>
    <w:rsid w:val="008C16A3"/>
    <w:rsid w:val="008C1FAD"/>
    <w:rsid w:val="008E0290"/>
    <w:rsid w:val="00921CA1"/>
    <w:rsid w:val="00931A19"/>
    <w:rsid w:val="009A0403"/>
    <w:rsid w:val="009B73F3"/>
    <w:rsid w:val="009C7520"/>
    <w:rsid w:val="009F6A04"/>
    <w:rsid w:val="00A13082"/>
    <w:rsid w:val="00A30A55"/>
    <w:rsid w:val="00A7384C"/>
    <w:rsid w:val="00AD3473"/>
    <w:rsid w:val="00AE0C16"/>
    <w:rsid w:val="00AE39B0"/>
    <w:rsid w:val="00AE5AD4"/>
    <w:rsid w:val="00B13FBF"/>
    <w:rsid w:val="00B15DB6"/>
    <w:rsid w:val="00B36412"/>
    <w:rsid w:val="00B427D3"/>
    <w:rsid w:val="00B60190"/>
    <w:rsid w:val="00B74787"/>
    <w:rsid w:val="00B74E39"/>
    <w:rsid w:val="00B863AB"/>
    <w:rsid w:val="00BA33D6"/>
    <w:rsid w:val="00BA4122"/>
    <w:rsid w:val="00BC26CD"/>
    <w:rsid w:val="00BD5422"/>
    <w:rsid w:val="00C01BCA"/>
    <w:rsid w:val="00C35402"/>
    <w:rsid w:val="00C46B1C"/>
    <w:rsid w:val="00C65445"/>
    <w:rsid w:val="00CA5AB0"/>
    <w:rsid w:val="00CD456A"/>
    <w:rsid w:val="00D00D33"/>
    <w:rsid w:val="00D257F4"/>
    <w:rsid w:val="00D61062"/>
    <w:rsid w:val="00D72F26"/>
    <w:rsid w:val="00DE6A76"/>
    <w:rsid w:val="00E038CC"/>
    <w:rsid w:val="00E15A14"/>
    <w:rsid w:val="00E269F7"/>
    <w:rsid w:val="00E41409"/>
    <w:rsid w:val="00EB2EE4"/>
    <w:rsid w:val="00EE73F2"/>
    <w:rsid w:val="00EF4558"/>
    <w:rsid w:val="00F22337"/>
    <w:rsid w:val="00F25324"/>
    <w:rsid w:val="00F4403F"/>
    <w:rsid w:val="00F46B9B"/>
    <w:rsid w:val="00F72A13"/>
    <w:rsid w:val="00F84A7E"/>
    <w:rsid w:val="00FC7726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ECD0BF67-7B5C-46AD-B75F-EFD6659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5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0"/>
    </w:rPr>
  </w:style>
  <w:style w:type="paragraph" w:styleId="8">
    <w:name w:val="heading 8"/>
    <w:basedOn w:val="a"/>
    <w:next w:val="a"/>
    <w:qFormat/>
    <w:pPr>
      <w:keepNext/>
      <w:spacing w:line="218" w:lineRule="auto"/>
      <w:jc w:val="center"/>
      <w:outlineLvl w:val="7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660" w:line="280" w:lineRule="auto"/>
      <w:ind w:left="1520" w:hanging="1280"/>
      <w:jc w:val="both"/>
    </w:pPr>
    <w:rPr>
      <w:snapToGrid w:val="0"/>
    </w:rPr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caption"/>
    <w:basedOn w:val="a"/>
    <w:next w:val="a"/>
    <w:qFormat/>
    <w:pPr>
      <w:shd w:val="clear" w:color="auto" w:fill="FFFFFF"/>
      <w:autoSpaceDE w:val="0"/>
      <w:autoSpaceDN w:val="0"/>
      <w:adjustRightInd w:val="0"/>
      <w:ind w:firstLine="284"/>
      <w:jc w:val="both"/>
    </w:pPr>
    <w:rPr>
      <w:b/>
      <w:bCs/>
      <w:color w:val="000000"/>
      <w:sz w:val="20"/>
      <w:szCs w:val="22"/>
    </w:rPr>
  </w:style>
  <w:style w:type="paragraph" w:styleId="a7">
    <w:name w:val="Body Text Indent"/>
    <w:basedOn w:val="a"/>
    <w:pPr>
      <w:shd w:val="clear" w:color="auto" w:fill="FFFFFF"/>
      <w:ind w:firstLine="284"/>
      <w:jc w:val="center"/>
    </w:pPr>
    <w:rPr>
      <w:sz w:val="22"/>
      <w:szCs w:val="20"/>
      <w:lang w:val="en-US"/>
    </w:rPr>
  </w:style>
  <w:style w:type="paragraph" w:styleId="2">
    <w:name w:val="Body Text Indent 2"/>
    <w:basedOn w:val="a"/>
    <w:pPr>
      <w:shd w:val="clear" w:color="auto" w:fill="FFFFFF"/>
      <w:spacing w:line="244" w:lineRule="auto"/>
      <w:ind w:firstLine="284"/>
      <w:jc w:val="both"/>
    </w:pPr>
    <w:rPr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link w:val="FR20"/>
    <w:pPr>
      <w:widowControl w:val="0"/>
      <w:snapToGrid w:val="0"/>
      <w:spacing w:line="300" w:lineRule="auto"/>
      <w:ind w:firstLine="280"/>
    </w:pPr>
    <w:rPr>
      <w:b/>
      <w:sz w:val="16"/>
    </w:rPr>
  </w:style>
  <w:style w:type="paragraph" w:styleId="3">
    <w:name w:val="Body Text Indent 3"/>
    <w:basedOn w:val="a"/>
    <w:pPr>
      <w:widowControl w:val="0"/>
      <w:shd w:val="clear" w:color="auto" w:fill="FFFFFF"/>
      <w:tabs>
        <w:tab w:val="left" w:pos="426"/>
      </w:tabs>
      <w:spacing w:before="10" w:line="238" w:lineRule="auto"/>
      <w:ind w:firstLine="284"/>
      <w:jc w:val="both"/>
    </w:pPr>
    <w:rPr>
      <w:color w:val="000000"/>
      <w:spacing w:val="-5"/>
      <w:w w:val="103"/>
      <w:sz w:val="20"/>
      <w:szCs w:val="22"/>
    </w:rPr>
  </w:style>
  <w:style w:type="paragraph" w:styleId="20">
    <w:name w:val="Body Text 2"/>
    <w:basedOn w:val="a"/>
    <w:pPr>
      <w:jc w:val="center"/>
    </w:pPr>
    <w:rPr>
      <w:sz w:val="20"/>
    </w:rPr>
  </w:style>
  <w:style w:type="paragraph" w:styleId="a9">
    <w:name w:val="Body Text"/>
    <w:basedOn w:val="a"/>
    <w:pPr>
      <w:widowControl w:val="0"/>
      <w:jc w:val="center"/>
    </w:pPr>
    <w:rPr>
      <w:snapToGrid w:val="0"/>
      <w:szCs w:val="20"/>
    </w:rPr>
  </w:style>
  <w:style w:type="table" w:styleId="aa">
    <w:name w:val="Table Grid"/>
    <w:basedOn w:val="a1"/>
    <w:rsid w:val="00C0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20">
    <w:name w:val="FR2 Знак"/>
    <w:basedOn w:val="a0"/>
    <w:link w:val="FR2"/>
    <w:rsid w:val="00FC7726"/>
    <w:rPr>
      <w:b/>
      <w:sz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9355</Words>
  <Characters>53326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Happiness corp.</Company>
  <LinksUpToDate>false</LinksUpToDate>
  <CharactersWithSpaces>62556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Irina</dc:creator>
  <cp:keywords/>
  <dc:description/>
  <cp:lastModifiedBy>Irina</cp:lastModifiedBy>
  <cp:revision>2</cp:revision>
  <cp:lastPrinted>2006-02-09T07:07:00Z</cp:lastPrinted>
  <dcterms:created xsi:type="dcterms:W3CDTF">2014-09-18T12:47:00Z</dcterms:created>
  <dcterms:modified xsi:type="dcterms:W3CDTF">2014-09-18T12:47:00Z</dcterms:modified>
</cp:coreProperties>
</file>