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FAF" w:rsidRDefault="000F5C0F">
      <w:pPr>
        <w:pStyle w:val="1"/>
        <w:jc w:val="center"/>
      </w:pPr>
      <w:r>
        <w:t>Сочинения на свободную тему - Основные мотивы лирики и. к. симонова</w:t>
      </w:r>
    </w:p>
    <w:p w:rsidR="00651FAF" w:rsidRPr="000F5C0F" w:rsidRDefault="000F5C0F">
      <w:pPr>
        <w:pStyle w:val="a3"/>
      </w:pPr>
      <w:r>
        <w:t>Константин (Кирилл Михайлович) Симонов - человек боль- шой гражданской активности, никогда не оставался в стороне от знаковых событий истории: с 1939 года он в армии и участвует в боях на Халхин-Голе, с 1941 года - на фронтах Великой Отечественной войны. Военная тема зарождалась в ранних стихах Симонова как тяготение юноши к романтическому подвигу, затем обрела серьезность и силу, когда он стал свидетелем мужества бойцов Испанской Республики, единения людей, прибывших в Испанию из десятков разных стран, чтобы преградить путь фашизму. Поэзия Симонова приобрела особенно сильное патриотическое звучание в годы Отечественной войны («Фронтовые стихи», 1942). Его стихи вселяли в бойца-антифашиста сознание ду. ховного превосходства над врагом, укрепляли мужество, веру в победу. Любовь мы завещаем женам, Воспоминанья - сыновьям, Но по земле, войной сожженной. Идти завещано друзьям. Никто еще не знает средства От неожиданных смертей. Все тяжелее груз наследства, Все уже круг твоих друзей... И кто-то, кто тебя не видел, Из третьих рук твой груз возьмет, За мертвых мстя и ненавидя, Его к победе донесет. Лирика Симонова ярко выразила осознанное чувство патриотизма, большой Родины, что лежит, «касаясь трех великих океанов»; малой, сокрытой в каждом сердце, сосредоточившей в себе смысл жизни. Она воплотилась в образе тех самых «трех берез», которые нельзя отдать врагу. Ты помнишь, Алеша, дороги Смоленщины, Как шли бесконечные, злые дожди, Как кринки несли нам усталые женщины, Прижав, как детей, от дождя их к груди... Не знаю, как ты, а меня с деревенскою Дорожной тоской от села до села, Со вдовьей слезою и с песнею женскою Впервые война на проселках свела. Рядом с этим мотивом звучал совершенно иной. Мотив верности в любви жены и подруги («С тобой и без тебя», 1942). В дни, когда люди были разлучены с женами, любимыми, эта тема приобрела важное значение. «Жди меня» повторяли как заклинание тысячи мужчин и женщин. Верность в любви обретала роковую силу. Жди меня, и я вернусь. Только очень жди, Жди, когда наводят грусть Желтые дожди, Жди, когда снега метут, Жди, когда жара, Жди, когда других не ждут, Позабыв вчера... Ожиданием своим Ты спасла меня. Симонову свойственна мужественная, несколько сдержанная манера повествования, простота обращения с читателем. По собственному признанию, он являлся «военным писателем». Вся его поэзия, как и не менее популярная проза, отражают героическую эпоху жизни страны. От Великой Отечественной войны нас отделяют десятилетия, но произведения К. Симонова не уходят в прошлое, они продолжают звучать активным призывом к добру, братству, миру. Я не помню, сутки или десять Мы не спим, теряя счет ночам. Вы в похожей на Мадрид Одессе Пожелайте счастья москвичам. Днем по капле нацедив во фляжки, Сотый раз переходя в штыки, Разодрав кровавые тельняшки, Молча умирали моряки. Яркая, мелодичная, содержательная поэзия К. Симонова не перестает волновать сердца все новых и новых читателей, радовать общением с большим, мудрым и все понимающим художником слова. Если Бог нас своим могуществом После смерти отправит в рай, Что мне делать с земным имуществом, Если скажет он: выбирай? Мне не надо в раю тоскующей, Чтоб покорно за мною шла, Я бы взял с собой в рай такую же, Что на грешной земле жила...</w:t>
      </w:r>
      <w:bookmarkStart w:id="0" w:name="_GoBack"/>
      <w:bookmarkEnd w:id="0"/>
    </w:p>
    <w:sectPr w:rsidR="00651FAF" w:rsidRPr="000F5C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C0F"/>
    <w:rsid w:val="000F5C0F"/>
    <w:rsid w:val="00651FAF"/>
    <w:rsid w:val="00754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C5E8DA-A22D-4447-9961-E26FB32E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2826</Characters>
  <Application>Microsoft Office Word</Application>
  <DocSecurity>0</DocSecurity>
  <Lines>23</Lines>
  <Paragraphs>6</Paragraphs>
  <ScaleCrop>false</ScaleCrop>
  <Company>diakov.net</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Основные мотивы лирики и. к. симонова</dc:title>
  <dc:subject/>
  <dc:creator>Irina</dc:creator>
  <cp:keywords/>
  <dc:description/>
  <cp:lastModifiedBy>Irina</cp:lastModifiedBy>
  <cp:revision>2</cp:revision>
  <dcterms:created xsi:type="dcterms:W3CDTF">2014-07-13T06:44:00Z</dcterms:created>
  <dcterms:modified xsi:type="dcterms:W3CDTF">2014-07-13T06:44:00Z</dcterms:modified>
</cp:coreProperties>
</file>