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CC" w:rsidRDefault="0058401C">
      <w:pPr>
        <w:pStyle w:val="1"/>
        <w:jc w:val="center"/>
      </w:pPr>
      <w:r>
        <w:t>Чехов а. п. - Герои юмористических рассказов а. п. чехова</w:t>
      </w:r>
    </w:p>
    <w:p w:rsidR="00C273CC" w:rsidRPr="0058401C" w:rsidRDefault="0058401C">
      <w:pPr>
        <w:pStyle w:val="a3"/>
      </w:pPr>
      <w:r>
        <w:t>Антон Павлович Чехов - великий русский писатель-реалист. Чехов в своем творчестве использует разные жанры: и сценки, и анекдоты, и фельетоны, и рассказы. В своих рассказах главными врагами Чехов называл ложь, лицемерие и произвол, говорил о вдохновенном труде и здоровых человеческих отношениях, отрицал ложь в семейной жизни, науке и искусстве, симпатизировал простому народу.</w:t>
      </w:r>
      <w:r>
        <w:br/>
      </w:r>
      <w:r>
        <w:br/>
        <w:t>В юмористических рассказах у Чехова - схематичные персонажи и упрощенные жизненные ситуации. Истории анекдотичны, а персонажи комичны. Это чудаковатые провинциалы («Петров день», «Суд», «Перед свадьбой») с неудачливой, смешной и печальной судьбой, живущие в отдаленных русских городах.</w:t>
      </w:r>
      <w:r>
        <w:br/>
      </w:r>
      <w:r>
        <w:br/>
        <w:t>В сборнике «Пестрые рассказы» - картины быта и нравов русской жизни, глубокий анализ общественной жизни того времени; здесь мы видим множество характеров «маленьких людей».</w:t>
      </w:r>
      <w:r>
        <w:br/>
      </w:r>
      <w:r>
        <w:br/>
        <w:t>В рассказах «Капитанский мундир», «Хамелеон», «Толстый и тонкий», «Смерть чиновника» прозвучала сильная критика в адрес самодержавно-полицейского режима. Унтер Пришибеев - наглый, глупый, невежественный и грубый полицейский, который вмешивается в чужие дела, он шпионит за людьми и душит любое проявление свободы.</w:t>
      </w:r>
      <w:r>
        <w:br/>
      </w:r>
      <w:r>
        <w:br/>
        <w:t>В рассказе «Хамелеон» затронута тема приспособленчества и «хамелеонства». Главный герой - полицейский надзиратель Очу-мелов - готов пресмыкаться перед высшими и помыкать низшими, подличать и выслуживаться. И Хрюкин, и толпа обывателей тоже ведут себя «по-хамелеонски»: они меняют свое поведение в зависимости от обстоятельств.</w:t>
      </w:r>
      <w:r>
        <w:br/>
      </w:r>
      <w:r>
        <w:br/>
        <w:t>В рассказе «Толстый и тонкий» Чехов рисует случайную встречу на вокзале двух друзей детства. Мелкий чиновник, «тонкий», как только узнает, что его старый гимназический друг дослужился до тайного советника и получил две звезды, «вдруг побледнел, окаменел» и начал униженно льстить «толстому», добровольно само-уничижаться.</w:t>
      </w:r>
      <w:r>
        <w:br/>
      </w:r>
      <w:r>
        <w:br/>
        <w:t>В рассказе «Смерть чиновника» чиновник Червяков случайно чихнул в театре на лысину статскому советнику Бризжалову, потом надоел ему своими извинениями. А когда вышедший из себя</w:t>
      </w:r>
      <w:r>
        <w:br/>
      </w:r>
      <w:r>
        <w:br/>
        <w:t>генерал выгоняет Червякова, то он не выносит потрясения и умирает.</w:t>
      </w:r>
      <w:r>
        <w:br/>
      </w:r>
      <w:r>
        <w:br/>
        <w:t>Рассказы «Горе» и «Тоска» показывают глубокий трагизм жизни тружеников-бедняков.</w:t>
      </w:r>
      <w:r>
        <w:br/>
      </w:r>
      <w:r>
        <w:br/>
        <w:t>В своих маленьких рассказах Чехов создал образы людей разных профессий и социальных слоев: актеров, врачей, военных, приказчиков, купцов, учителей, чиновников, музыкантов, дворников и многих других. Все стороны жизни становятся объектом интереса писателя. Чехов высмеивает обывателей, их пошлость и мещанские нравы.</w:t>
      </w:r>
      <w:r>
        <w:br/>
        <w:t>Антон Павлович Чехов - мастер рассказа, признанный во всем мире. Его коротенькие истории имеют, в основном, незамысловатый сюжет, но наполнены глубоким смыслом. Главные герои в них - люди различных профессий, ведущие разный образ жизни, имеющие свои, непохожие мечты и цели. Обычно А. П. Чехов не стремится познакомить нас со всеми подробностями жизни своих героев, да в этом и нет необходимости. Те ситуации, в которые автор помещает этих людей на страницах своих рассказов, помогают нам узнать об их характере, мировоззрении, внутреннем мире лучше и больше, чем если бы мы читали тома с их жизнеописанием.</w:t>
      </w:r>
      <w:r>
        <w:br/>
      </w:r>
      <w:r>
        <w:br/>
        <w:t>Мне кажется, Чехов никогда не придумывает сюжеты для своих рассказов, просто его внимательные и наблюдательные глаза обращают внимание на то, мимо чего остальные проскальзывают не задумываясь. Вот почему, читая о забавном поведении многих героев чеховских рассказов («Толстый и тонкий», «Хамелеон», «Злоумышленник» и др.), в словах автора постоянно ощущаешь какую-то печаль, грусть и даже жалость к этим людям. Чехов никогда не смеется над своими героями, он только сожалеет, что они поступают таким образом, не имея возможности посмотреть на себя со стороны. И он дает им эту возможность. В этом проявляется не только мастерство Чехова как писателя, но и чуткость, отзывчивость, доброта Чехова-человека.</w:t>
      </w:r>
      <w:bookmarkStart w:id="0" w:name="_GoBack"/>
      <w:bookmarkEnd w:id="0"/>
    </w:p>
    <w:sectPr w:rsidR="00C273CC" w:rsidRPr="00584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01C"/>
    <w:rsid w:val="00007B8B"/>
    <w:rsid w:val="0058401C"/>
    <w:rsid w:val="00C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952F-1ECD-480A-A037-A5074D41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Герои юмористических рассказов а. п. чехова</dc:title>
  <dc:subject/>
  <dc:creator>admin</dc:creator>
  <cp:keywords/>
  <dc:description/>
  <cp:lastModifiedBy>admin</cp:lastModifiedBy>
  <cp:revision>2</cp:revision>
  <dcterms:created xsi:type="dcterms:W3CDTF">2014-06-22T20:06:00Z</dcterms:created>
  <dcterms:modified xsi:type="dcterms:W3CDTF">2014-06-22T20:06:00Z</dcterms:modified>
</cp:coreProperties>
</file>