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F3" w:rsidRPr="006B4A5D" w:rsidRDefault="00454B77" w:rsidP="007747DB">
      <w:pPr>
        <w:spacing w:line="360" w:lineRule="auto"/>
        <w:jc w:val="center"/>
        <w:rPr>
          <w:color w:val="000000"/>
          <w:sz w:val="28"/>
          <w:szCs w:val="28"/>
        </w:rPr>
      </w:pPr>
      <w:r w:rsidRPr="006B4A5D">
        <w:rPr>
          <w:color w:val="000000"/>
          <w:sz w:val="28"/>
          <w:szCs w:val="28"/>
        </w:rPr>
        <w:t>ФЕДЕРАЛЬНОЕ АГЕНТСТВО ПО ОБРАЗОВАНИЮ</w:t>
      </w:r>
    </w:p>
    <w:p w:rsidR="00454B77" w:rsidRPr="006B4A5D" w:rsidRDefault="00454B77" w:rsidP="007747DB">
      <w:pPr>
        <w:spacing w:line="360" w:lineRule="auto"/>
        <w:jc w:val="center"/>
        <w:rPr>
          <w:color w:val="000000"/>
          <w:sz w:val="28"/>
          <w:szCs w:val="28"/>
        </w:rPr>
      </w:pPr>
      <w:r w:rsidRPr="006B4A5D">
        <w:rPr>
          <w:color w:val="000000"/>
          <w:sz w:val="28"/>
          <w:szCs w:val="28"/>
        </w:rPr>
        <w:t>(РОСОБРАЗОВАНИЕ)</w:t>
      </w:r>
    </w:p>
    <w:p w:rsidR="00454B77" w:rsidRPr="006B4A5D" w:rsidRDefault="00454B77" w:rsidP="007747DB">
      <w:pPr>
        <w:spacing w:line="360" w:lineRule="auto"/>
        <w:jc w:val="center"/>
        <w:rPr>
          <w:color w:val="000000"/>
          <w:sz w:val="28"/>
          <w:szCs w:val="28"/>
        </w:rPr>
      </w:pPr>
      <w:r w:rsidRPr="006B4A5D">
        <w:rPr>
          <w:color w:val="000000"/>
          <w:sz w:val="28"/>
          <w:szCs w:val="28"/>
        </w:rPr>
        <w:t>ГОСУДАРСТВЕННОЕ ОБРАЗОВАТЕЛЬНОЕ УЧРЕЖДЕНИЕ СРЕДНЕГО</w:t>
      </w:r>
      <w:r w:rsidR="007747DB">
        <w:rPr>
          <w:color w:val="000000"/>
          <w:sz w:val="28"/>
          <w:szCs w:val="28"/>
          <w:lang w:val="uk-UA"/>
        </w:rPr>
        <w:t xml:space="preserve"> </w:t>
      </w:r>
      <w:r w:rsidRPr="006B4A5D">
        <w:rPr>
          <w:color w:val="000000"/>
          <w:sz w:val="28"/>
          <w:szCs w:val="28"/>
        </w:rPr>
        <w:t>ПРОФЕССИОНАЛЬНОГО ОБРАЗОВАНИЯ</w:t>
      </w:r>
    </w:p>
    <w:p w:rsidR="007126C5" w:rsidRPr="006B4A5D" w:rsidRDefault="00454B77" w:rsidP="006B4A5D">
      <w:pPr>
        <w:spacing w:line="360" w:lineRule="auto"/>
        <w:ind w:firstLine="709"/>
        <w:jc w:val="both"/>
        <w:rPr>
          <w:color w:val="000000"/>
          <w:sz w:val="28"/>
          <w:szCs w:val="28"/>
        </w:rPr>
      </w:pPr>
      <w:r w:rsidRPr="006B4A5D">
        <w:rPr>
          <w:color w:val="000000"/>
          <w:sz w:val="28"/>
          <w:szCs w:val="28"/>
        </w:rPr>
        <w:t>ТЮМЕНСКИЙ ПОЛИТЕХНИЧЕСКИЙ КОЛЛЕДЖ</w:t>
      </w:r>
    </w:p>
    <w:p w:rsidR="007126C5" w:rsidRPr="006B4A5D" w:rsidRDefault="007126C5" w:rsidP="006B4A5D">
      <w:pPr>
        <w:spacing w:line="360" w:lineRule="auto"/>
        <w:ind w:firstLine="709"/>
        <w:jc w:val="both"/>
        <w:rPr>
          <w:color w:val="000000"/>
          <w:sz w:val="28"/>
          <w:szCs w:val="28"/>
        </w:rPr>
      </w:pPr>
    </w:p>
    <w:p w:rsidR="00454B77" w:rsidRPr="006B4A5D" w:rsidRDefault="00454B77" w:rsidP="006B4A5D">
      <w:pPr>
        <w:spacing w:line="360" w:lineRule="auto"/>
        <w:ind w:firstLine="709"/>
        <w:jc w:val="both"/>
        <w:rPr>
          <w:color w:val="000000"/>
          <w:sz w:val="28"/>
          <w:szCs w:val="28"/>
        </w:rPr>
      </w:pPr>
      <w:r w:rsidRPr="006B4A5D">
        <w:rPr>
          <w:color w:val="000000"/>
          <w:sz w:val="28"/>
          <w:szCs w:val="28"/>
        </w:rPr>
        <w:t>К защите допущен.</w:t>
      </w:r>
    </w:p>
    <w:p w:rsidR="00454B77" w:rsidRPr="006B4A5D" w:rsidRDefault="00454B77" w:rsidP="006B4A5D">
      <w:pPr>
        <w:spacing w:line="360" w:lineRule="auto"/>
        <w:ind w:firstLine="709"/>
        <w:jc w:val="both"/>
        <w:rPr>
          <w:color w:val="000000"/>
          <w:sz w:val="28"/>
          <w:szCs w:val="28"/>
        </w:rPr>
      </w:pPr>
      <w:r w:rsidRPr="006B4A5D">
        <w:rPr>
          <w:color w:val="000000"/>
          <w:sz w:val="28"/>
          <w:szCs w:val="28"/>
        </w:rPr>
        <w:t>Заведующий отделением</w:t>
      </w:r>
    </w:p>
    <w:p w:rsidR="00454B77" w:rsidRPr="006B4A5D" w:rsidRDefault="00454B77" w:rsidP="006B4A5D">
      <w:pPr>
        <w:spacing w:line="360" w:lineRule="auto"/>
        <w:ind w:firstLine="709"/>
        <w:jc w:val="both"/>
        <w:rPr>
          <w:color w:val="000000"/>
          <w:sz w:val="28"/>
          <w:szCs w:val="28"/>
        </w:rPr>
      </w:pPr>
      <w:r w:rsidRPr="006B4A5D">
        <w:rPr>
          <w:color w:val="000000"/>
          <w:sz w:val="28"/>
          <w:szCs w:val="28"/>
        </w:rPr>
        <w:t>Г. П. Суходоева</w:t>
      </w:r>
    </w:p>
    <w:p w:rsidR="006274B0" w:rsidRPr="006B4A5D" w:rsidRDefault="006274B0" w:rsidP="006B4A5D">
      <w:pPr>
        <w:spacing w:line="360" w:lineRule="auto"/>
        <w:ind w:firstLine="709"/>
        <w:jc w:val="both"/>
        <w:rPr>
          <w:color w:val="000000"/>
          <w:sz w:val="28"/>
          <w:szCs w:val="28"/>
        </w:rPr>
      </w:pPr>
    </w:p>
    <w:p w:rsidR="00454B77" w:rsidRPr="006B4A5D" w:rsidRDefault="006274B0" w:rsidP="007747DB">
      <w:pPr>
        <w:spacing w:line="360" w:lineRule="auto"/>
        <w:jc w:val="center"/>
        <w:rPr>
          <w:color w:val="000000"/>
          <w:sz w:val="28"/>
          <w:szCs w:val="28"/>
        </w:rPr>
      </w:pPr>
      <w:r w:rsidRPr="006B4A5D">
        <w:rPr>
          <w:color w:val="000000"/>
          <w:sz w:val="28"/>
          <w:szCs w:val="28"/>
        </w:rPr>
        <w:t>РЕМОНТНАЯ МАСТЕРСКАЯ ДЛЯ ХОЗЯЙСТВ С ПАРКОМ 75 ТРАКТОРОВ</w:t>
      </w:r>
    </w:p>
    <w:p w:rsidR="006274B0" w:rsidRPr="006B4A5D" w:rsidRDefault="006274B0" w:rsidP="007747DB">
      <w:pPr>
        <w:spacing w:line="360" w:lineRule="auto"/>
        <w:jc w:val="center"/>
        <w:rPr>
          <w:color w:val="000000"/>
          <w:sz w:val="28"/>
          <w:szCs w:val="28"/>
        </w:rPr>
      </w:pPr>
    </w:p>
    <w:p w:rsidR="00F84378" w:rsidRPr="006B4A5D" w:rsidRDefault="006274B0" w:rsidP="007747DB">
      <w:pPr>
        <w:spacing w:line="360" w:lineRule="auto"/>
        <w:jc w:val="center"/>
        <w:rPr>
          <w:color w:val="000000"/>
          <w:sz w:val="28"/>
          <w:szCs w:val="28"/>
        </w:rPr>
      </w:pPr>
      <w:r w:rsidRPr="006B4A5D">
        <w:rPr>
          <w:color w:val="000000"/>
          <w:sz w:val="28"/>
          <w:szCs w:val="28"/>
        </w:rPr>
        <w:t>ПОЯСНИТЕЛЬНАЯ ЗАПИСКА К ДИПЛОМНОМУ ПРОЕКТУ</w:t>
      </w:r>
    </w:p>
    <w:p w:rsidR="00F21192" w:rsidRPr="006B4A5D" w:rsidRDefault="006274B0" w:rsidP="007747DB">
      <w:pPr>
        <w:tabs>
          <w:tab w:val="left" w:pos="10800"/>
        </w:tabs>
        <w:spacing w:line="360" w:lineRule="auto"/>
        <w:jc w:val="center"/>
        <w:rPr>
          <w:color w:val="000000"/>
          <w:sz w:val="28"/>
          <w:szCs w:val="28"/>
        </w:rPr>
      </w:pPr>
      <w:r w:rsidRPr="006B4A5D">
        <w:rPr>
          <w:color w:val="000000"/>
          <w:sz w:val="28"/>
          <w:szCs w:val="28"/>
        </w:rPr>
        <w:t>2902 ДП.</w:t>
      </w:r>
      <w:r w:rsidR="00F21192" w:rsidRPr="006B4A5D">
        <w:rPr>
          <w:color w:val="000000"/>
          <w:sz w:val="28"/>
          <w:szCs w:val="28"/>
        </w:rPr>
        <w:t>0</w:t>
      </w:r>
      <w:r w:rsidRPr="006B4A5D">
        <w:rPr>
          <w:color w:val="000000"/>
          <w:sz w:val="28"/>
          <w:szCs w:val="28"/>
        </w:rPr>
        <w:t>0</w:t>
      </w:r>
      <w:r w:rsidR="00F21192" w:rsidRPr="006B4A5D">
        <w:rPr>
          <w:color w:val="000000"/>
          <w:sz w:val="28"/>
          <w:szCs w:val="28"/>
        </w:rPr>
        <w:t>.0</w:t>
      </w:r>
      <w:r w:rsidR="00C72C88" w:rsidRPr="006B4A5D">
        <w:rPr>
          <w:color w:val="000000"/>
          <w:sz w:val="28"/>
          <w:szCs w:val="28"/>
        </w:rPr>
        <w:t>6</w:t>
      </w:r>
      <w:r w:rsidRPr="006B4A5D">
        <w:rPr>
          <w:color w:val="000000"/>
          <w:sz w:val="28"/>
          <w:szCs w:val="28"/>
        </w:rPr>
        <w:t>0</w:t>
      </w:r>
      <w:r w:rsidR="00F21192" w:rsidRPr="006B4A5D">
        <w:rPr>
          <w:color w:val="000000"/>
          <w:sz w:val="28"/>
          <w:szCs w:val="28"/>
        </w:rPr>
        <w:t>.</w:t>
      </w:r>
      <w:r w:rsidR="000F3AF8" w:rsidRPr="006B4A5D">
        <w:rPr>
          <w:color w:val="000000"/>
          <w:sz w:val="28"/>
          <w:szCs w:val="28"/>
        </w:rPr>
        <w:t>П</w:t>
      </w:r>
      <w:r w:rsidR="00F21192" w:rsidRPr="006B4A5D">
        <w:rPr>
          <w:color w:val="000000"/>
          <w:sz w:val="28"/>
          <w:szCs w:val="28"/>
        </w:rPr>
        <w:t>3</w:t>
      </w:r>
    </w:p>
    <w:p w:rsidR="006274B0" w:rsidRPr="006B4A5D" w:rsidRDefault="006274B0" w:rsidP="006B4A5D">
      <w:pPr>
        <w:tabs>
          <w:tab w:val="left" w:pos="11520"/>
        </w:tabs>
        <w:spacing w:line="360" w:lineRule="auto"/>
        <w:ind w:firstLine="709"/>
        <w:jc w:val="both"/>
        <w:rPr>
          <w:color w:val="000000"/>
          <w:sz w:val="28"/>
          <w:szCs w:val="28"/>
        </w:rPr>
      </w:pPr>
    </w:p>
    <w:p w:rsidR="00F84378" w:rsidRPr="006B4A5D" w:rsidRDefault="00F84378" w:rsidP="006B4A5D">
      <w:pPr>
        <w:tabs>
          <w:tab w:val="left" w:pos="11520"/>
        </w:tabs>
        <w:spacing w:line="360" w:lineRule="auto"/>
        <w:ind w:firstLine="709"/>
        <w:jc w:val="both"/>
        <w:rPr>
          <w:color w:val="000000"/>
          <w:sz w:val="28"/>
          <w:szCs w:val="28"/>
        </w:rPr>
      </w:pPr>
      <w:r w:rsidRPr="006B4A5D">
        <w:rPr>
          <w:color w:val="000000"/>
          <w:sz w:val="28"/>
          <w:szCs w:val="28"/>
        </w:rPr>
        <w:t>Руководитель проекта</w:t>
      </w:r>
      <w:r w:rsidR="00F32AEA">
        <w:rPr>
          <w:color w:val="000000"/>
          <w:sz w:val="28"/>
          <w:szCs w:val="28"/>
        </w:rPr>
        <w:t xml:space="preserve"> </w:t>
      </w:r>
    </w:p>
    <w:p w:rsidR="00F84378"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Булдакова</w:t>
      </w:r>
      <w:r w:rsidR="000F3AF8" w:rsidRPr="006B4A5D">
        <w:rPr>
          <w:color w:val="000000"/>
          <w:sz w:val="28"/>
          <w:szCs w:val="28"/>
        </w:rPr>
        <w:t xml:space="preserve"> </w:t>
      </w:r>
      <w:r w:rsidRPr="006B4A5D">
        <w:rPr>
          <w:color w:val="000000"/>
          <w:sz w:val="28"/>
          <w:szCs w:val="28"/>
        </w:rPr>
        <w:t>Ю</w:t>
      </w:r>
      <w:r w:rsidR="000F3AF8" w:rsidRPr="006B4A5D">
        <w:rPr>
          <w:color w:val="000000"/>
          <w:sz w:val="28"/>
          <w:szCs w:val="28"/>
        </w:rPr>
        <w:t xml:space="preserve">. </w:t>
      </w:r>
      <w:r w:rsidRPr="006B4A5D">
        <w:rPr>
          <w:color w:val="000000"/>
          <w:sz w:val="28"/>
          <w:szCs w:val="28"/>
        </w:rPr>
        <w:t>В</w:t>
      </w:r>
      <w:r w:rsidR="00F21192" w:rsidRPr="006B4A5D">
        <w:rPr>
          <w:color w:val="000000"/>
          <w:sz w:val="28"/>
          <w:szCs w:val="28"/>
        </w:rPr>
        <w:t>.</w:t>
      </w:r>
    </w:p>
    <w:p w:rsidR="006274B0"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16 06 06</w:t>
      </w:r>
    </w:p>
    <w:p w:rsidR="006274B0" w:rsidRPr="006B4A5D" w:rsidRDefault="006274B0" w:rsidP="006B4A5D">
      <w:pPr>
        <w:tabs>
          <w:tab w:val="left" w:pos="11520"/>
        </w:tabs>
        <w:spacing w:line="360" w:lineRule="auto"/>
        <w:ind w:firstLine="709"/>
        <w:jc w:val="both"/>
        <w:rPr>
          <w:color w:val="000000"/>
          <w:sz w:val="28"/>
          <w:szCs w:val="28"/>
        </w:rPr>
      </w:pPr>
    </w:p>
    <w:p w:rsidR="006274B0"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Консультант</w:t>
      </w:r>
    </w:p>
    <w:p w:rsidR="006274B0"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По экономическому разделу</w:t>
      </w:r>
    </w:p>
    <w:p w:rsidR="006274B0"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Павлова Л. А.</w:t>
      </w:r>
    </w:p>
    <w:p w:rsidR="006274B0"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10 06 06</w:t>
      </w:r>
    </w:p>
    <w:p w:rsidR="006274B0" w:rsidRPr="006B4A5D" w:rsidRDefault="006274B0" w:rsidP="006B4A5D">
      <w:pPr>
        <w:tabs>
          <w:tab w:val="left" w:pos="11520"/>
        </w:tabs>
        <w:spacing w:line="360" w:lineRule="auto"/>
        <w:ind w:firstLine="709"/>
        <w:jc w:val="both"/>
        <w:rPr>
          <w:color w:val="000000"/>
          <w:sz w:val="28"/>
          <w:szCs w:val="28"/>
        </w:rPr>
      </w:pPr>
    </w:p>
    <w:p w:rsidR="00F84378" w:rsidRPr="006B4A5D" w:rsidRDefault="00351E89" w:rsidP="006B4A5D">
      <w:pPr>
        <w:tabs>
          <w:tab w:val="left" w:pos="11520"/>
        </w:tabs>
        <w:spacing w:line="360" w:lineRule="auto"/>
        <w:ind w:firstLine="709"/>
        <w:jc w:val="both"/>
        <w:rPr>
          <w:color w:val="000000"/>
          <w:sz w:val="28"/>
          <w:szCs w:val="28"/>
        </w:rPr>
      </w:pPr>
      <w:r w:rsidRPr="006B4A5D">
        <w:rPr>
          <w:color w:val="000000"/>
          <w:sz w:val="28"/>
          <w:szCs w:val="28"/>
        </w:rPr>
        <w:t>Разработал студент</w:t>
      </w:r>
    </w:p>
    <w:p w:rsidR="00F84378"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Абдулов</w:t>
      </w:r>
      <w:r w:rsidR="00351E89" w:rsidRPr="006B4A5D">
        <w:rPr>
          <w:color w:val="000000"/>
          <w:sz w:val="28"/>
          <w:szCs w:val="28"/>
        </w:rPr>
        <w:t xml:space="preserve"> </w:t>
      </w:r>
      <w:r w:rsidRPr="006B4A5D">
        <w:rPr>
          <w:color w:val="000000"/>
          <w:sz w:val="28"/>
          <w:szCs w:val="28"/>
        </w:rPr>
        <w:t>Р</w:t>
      </w:r>
      <w:r w:rsidR="00351E89" w:rsidRPr="006B4A5D">
        <w:rPr>
          <w:color w:val="000000"/>
          <w:sz w:val="28"/>
          <w:szCs w:val="28"/>
        </w:rPr>
        <w:t>.</w:t>
      </w:r>
      <w:r w:rsidR="003442BA" w:rsidRPr="006B4A5D">
        <w:rPr>
          <w:color w:val="000000"/>
          <w:sz w:val="28"/>
          <w:szCs w:val="28"/>
        </w:rPr>
        <w:t xml:space="preserve"> </w:t>
      </w:r>
      <w:r w:rsidRPr="006B4A5D">
        <w:rPr>
          <w:color w:val="000000"/>
          <w:sz w:val="28"/>
          <w:szCs w:val="28"/>
        </w:rPr>
        <w:t>Х</w:t>
      </w:r>
      <w:r w:rsidR="00351E89" w:rsidRPr="006B4A5D">
        <w:rPr>
          <w:color w:val="000000"/>
          <w:sz w:val="28"/>
          <w:szCs w:val="28"/>
        </w:rPr>
        <w:t>.</w:t>
      </w:r>
    </w:p>
    <w:p w:rsidR="006274B0" w:rsidRPr="006B4A5D" w:rsidRDefault="006274B0" w:rsidP="006B4A5D">
      <w:pPr>
        <w:tabs>
          <w:tab w:val="left" w:pos="11520"/>
        </w:tabs>
        <w:spacing w:line="360" w:lineRule="auto"/>
        <w:ind w:firstLine="709"/>
        <w:jc w:val="both"/>
        <w:rPr>
          <w:color w:val="000000"/>
          <w:sz w:val="28"/>
          <w:szCs w:val="28"/>
        </w:rPr>
      </w:pPr>
      <w:r w:rsidRPr="006B4A5D">
        <w:rPr>
          <w:color w:val="000000"/>
          <w:sz w:val="28"/>
          <w:szCs w:val="28"/>
        </w:rPr>
        <w:t>15 06 06</w:t>
      </w:r>
    </w:p>
    <w:p w:rsidR="006274B0" w:rsidRPr="006B4A5D" w:rsidRDefault="006274B0" w:rsidP="006B4A5D">
      <w:pPr>
        <w:spacing w:line="360" w:lineRule="auto"/>
        <w:ind w:firstLine="709"/>
        <w:jc w:val="both"/>
        <w:rPr>
          <w:color w:val="000000"/>
          <w:sz w:val="28"/>
          <w:szCs w:val="28"/>
        </w:rPr>
      </w:pPr>
    </w:p>
    <w:p w:rsidR="00F84378" w:rsidRPr="006B4A5D" w:rsidRDefault="00F21192" w:rsidP="007747DB">
      <w:pPr>
        <w:spacing w:line="360" w:lineRule="auto"/>
        <w:jc w:val="center"/>
        <w:rPr>
          <w:color w:val="000000"/>
          <w:sz w:val="28"/>
          <w:szCs w:val="28"/>
        </w:rPr>
      </w:pPr>
      <w:r w:rsidRPr="006B4A5D">
        <w:rPr>
          <w:color w:val="000000"/>
          <w:sz w:val="28"/>
          <w:szCs w:val="28"/>
        </w:rPr>
        <w:t>2006</w:t>
      </w:r>
    </w:p>
    <w:p w:rsidR="00D9080C" w:rsidRPr="007747DB" w:rsidRDefault="007747DB" w:rsidP="007747DB">
      <w:pPr>
        <w:spacing w:line="360" w:lineRule="auto"/>
        <w:jc w:val="center"/>
        <w:rPr>
          <w:b/>
          <w:bCs/>
          <w:color w:val="000000"/>
          <w:sz w:val="28"/>
          <w:szCs w:val="28"/>
        </w:rPr>
      </w:pPr>
      <w:r>
        <w:rPr>
          <w:color w:val="000000"/>
          <w:sz w:val="28"/>
          <w:szCs w:val="28"/>
        </w:rPr>
        <w:br w:type="page"/>
      </w:r>
      <w:r w:rsidR="00D435C7" w:rsidRPr="007747DB">
        <w:rPr>
          <w:b/>
          <w:bCs/>
          <w:color w:val="000000"/>
          <w:sz w:val="28"/>
          <w:szCs w:val="28"/>
        </w:rPr>
        <w:lastRenderedPageBreak/>
        <w:t>СОДЕРЖАНИЕ</w:t>
      </w:r>
    </w:p>
    <w:p w:rsidR="00FD25F3" w:rsidRPr="006B4A5D" w:rsidRDefault="00FD25F3" w:rsidP="006B4A5D">
      <w:pPr>
        <w:spacing w:line="360" w:lineRule="auto"/>
        <w:ind w:firstLine="709"/>
        <w:jc w:val="both"/>
        <w:rPr>
          <w:color w:val="000000"/>
          <w:sz w:val="28"/>
          <w:szCs w:val="28"/>
        </w:rPr>
      </w:pPr>
    </w:p>
    <w:p w:rsidR="00582981" w:rsidRPr="006B4A5D" w:rsidRDefault="00582981" w:rsidP="00A759F5">
      <w:pPr>
        <w:shd w:val="clear" w:color="auto" w:fill="FFFFFF"/>
        <w:tabs>
          <w:tab w:val="left" w:pos="539"/>
          <w:tab w:val="left" w:pos="10440"/>
        </w:tabs>
        <w:autoSpaceDE w:val="0"/>
        <w:autoSpaceDN w:val="0"/>
        <w:adjustRightInd w:val="0"/>
        <w:spacing w:line="360" w:lineRule="auto"/>
        <w:jc w:val="both"/>
        <w:rPr>
          <w:color w:val="000000"/>
          <w:sz w:val="28"/>
          <w:szCs w:val="28"/>
        </w:rPr>
      </w:pPr>
      <w:r w:rsidRPr="006B4A5D">
        <w:rPr>
          <w:color w:val="000000"/>
          <w:sz w:val="28"/>
          <w:szCs w:val="28"/>
        </w:rPr>
        <w:t>Задание на проект</w:t>
      </w:r>
      <w:r w:rsidR="00F24B15" w:rsidRPr="006B4A5D">
        <w:rPr>
          <w:color w:val="000000"/>
          <w:sz w:val="28"/>
          <w:szCs w:val="28"/>
        </w:rPr>
        <w:t xml:space="preserve"> </w:t>
      </w:r>
    </w:p>
    <w:p w:rsidR="00F84378" w:rsidRPr="006B4A5D" w:rsidRDefault="00582981" w:rsidP="00A759F5">
      <w:pPr>
        <w:tabs>
          <w:tab w:val="left" w:pos="539"/>
          <w:tab w:val="left" w:pos="1267"/>
          <w:tab w:val="left" w:pos="10440"/>
        </w:tabs>
        <w:spacing w:line="360" w:lineRule="auto"/>
        <w:jc w:val="both"/>
        <w:rPr>
          <w:color w:val="000000"/>
          <w:sz w:val="28"/>
          <w:szCs w:val="28"/>
        </w:rPr>
      </w:pPr>
      <w:r w:rsidRPr="006B4A5D">
        <w:rPr>
          <w:color w:val="000000"/>
          <w:sz w:val="28"/>
          <w:szCs w:val="28"/>
        </w:rPr>
        <w:t>Введение</w:t>
      </w:r>
    </w:p>
    <w:p w:rsidR="00582981" w:rsidRPr="00F32AEA" w:rsidRDefault="00582981" w:rsidP="00A759F5">
      <w:pPr>
        <w:tabs>
          <w:tab w:val="left" w:pos="539"/>
          <w:tab w:val="left" w:pos="1267"/>
          <w:tab w:val="left" w:pos="10440"/>
        </w:tabs>
        <w:spacing w:line="360" w:lineRule="auto"/>
        <w:jc w:val="both"/>
        <w:rPr>
          <w:color w:val="000000"/>
          <w:sz w:val="28"/>
          <w:szCs w:val="28"/>
        </w:rPr>
      </w:pPr>
      <w:r w:rsidRPr="006B4A5D">
        <w:rPr>
          <w:color w:val="000000"/>
          <w:sz w:val="28"/>
          <w:szCs w:val="28"/>
        </w:rPr>
        <w:t>Исходные данные</w:t>
      </w:r>
      <w:r w:rsidR="00F24B15" w:rsidRPr="006B4A5D">
        <w:rPr>
          <w:color w:val="000000"/>
          <w:sz w:val="28"/>
          <w:szCs w:val="28"/>
        </w:rPr>
        <w:t xml:space="preserve"> </w:t>
      </w:r>
    </w:p>
    <w:p w:rsidR="00582981" w:rsidRPr="006B4A5D"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1. Архитектурно-конструктивная часть</w:t>
      </w:r>
    </w:p>
    <w:p w:rsidR="00582981" w:rsidRPr="006B4A5D" w:rsidRDefault="00582981" w:rsidP="00A759F5">
      <w:pPr>
        <w:shd w:val="clear" w:color="auto" w:fill="FFFFFF"/>
        <w:tabs>
          <w:tab w:val="left" w:pos="539"/>
          <w:tab w:val="left" w:pos="10080"/>
        </w:tabs>
        <w:autoSpaceDE w:val="0"/>
        <w:autoSpaceDN w:val="0"/>
        <w:adjustRightInd w:val="0"/>
        <w:spacing w:line="360" w:lineRule="auto"/>
        <w:jc w:val="both"/>
        <w:rPr>
          <w:color w:val="000000"/>
          <w:sz w:val="28"/>
          <w:szCs w:val="28"/>
        </w:rPr>
      </w:pPr>
      <w:r w:rsidRPr="006B4A5D">
        <w:rPr>
          <w:color w:val="000000"/>
          <w:sz w:val="28"/>
          <w:szCs w:val="28"/>
        </w:rPr>
        <w:t>1.1 Объёмно-планировочное решение здания,</w:t>
      </w:r>
      <w:r w:rsidR="00F24B15" w:rsidRPr="006B4A5D">
        <w:rPr>
          <w:color w:val="000000"/>
          <w:sz w:val="28"/>
          <w:szCs w:val="28"/>
        </w:rPr>
        <w:t xml:space="preserve"> ТЭП </w:t>
      </w:r>
    </w:p>
    <w:p w:rsidR="00582981" w:rsidRPr="006B4A5D"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 xml:space="preserve">1.2 Конструктивное решение </w:t>
      </w:r>
    </w:p>
    <w:p w:rsidR="00582981" w:rsidRPr="00F32AEA"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1.3. Расчеты</w:t>
      </w:r>
      <w:r w:rsidR="00F24B15" w:rsidRPr="006B4A5D">
        <w:rPr>
          <w:color w:val="000000"/>
          <w:sz w:val="28"/>
          <w:szCs w:val="28"/>
        </w:rPr>
        <w:t xml:space="preserve"> </w:t>
      </w:r>
    </w:p>
    <w:p w:rsidR="00582981" w:rsidRPr="006B4A5D"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1.3.1 Теплотехнический расчет стены</w:t>
      </w:r>
      <w:r w:rsidR="00F24B15" w:rsidRPr="006B4A5D">
        <w:rPr>
          <w:color w:val="000000"/>
          <w:sz w:val="28"/>
          <w:szCs w:val="28"/>
        </w:rPr>
        <w:t xml:space="preserve"> </w:t>
      </w:r>
    </w:p>
    <w:p w:rsidR="00582981" w:rsidRPr="006B4A5D"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1.3.2 Теплотехнический расчет толщины утеплителя в покрытии</w:t>
      </w:r>
      <w:r w:rsidR="00F24B15" w:rsidRPr="006B4A5D">
        <w:rPr>
          <w:color w:val="000000"/>
          <w:sz w:val="28"/>
          <w:szCs w:val="28"/>
        </w:rPr>
        <w:t xml:space="preserve"> </w:t>
      </w:r>
    </w:p>
    <w:p w:rsidR="00582981" w:rsidRPr="006B4A5D" w:rsidRDefault="00582981" w:rsidP="00A759F5">
      <w:pPr>
        <w:tabs>
          <w:tab w:val="left" w:pos="539"/>
          <w:tab w:val="left" w:pos="1267"/>
        </w:tabs>
        <w:spacing w:line="360" w:lineRule="auto"/>
        <w:jc w:val="both"/>
        <w:rPr>
          <w:color w:val="000000"/>
          <w:sz w:val="28"/>
          <w:szCs w:val="28"/>
        </w:rPr>
      </w:pPr>
      <w:r w:rsidRPr="006B4A5D">
        <w:rPr>
          <w:color w:val="000000"/>
          <w:sz w:val="28"/>
          <w:szCs w:val="28"/>
        </w:rPr>
        <w:t xml:space="preserve">1.4 Сведения </w:t>
      </w:r>
      <w:r w:rsidR="00F24B15" w:rsidRPr="006B4A5D">
        <w:rPr>
          <w:color w:val="000000"/>
          <w:sz w:val="28"/>
          <w:szCs w:val="28"/>
        </w:rPr>
        <w:t xml:space="preserve">о наружной и внутренней отделке </w:t>
      </w:r>
    </w:p>
    <w:p w:rsidR="00582981" w:rsidRPr="006B4A5D" w:rsidRDefault="00582981" w:rsidP="00A759F5">
      <w:pPr>
        <w:tabs>
          <w:tab w:val="left" w:pos="539"/>
          <w:tab w:val="left" w:pos="1267"/>
        </w:tabs>
        <w:spacing w:line="360" w:lineRule="auto"/>
        <w:jc w:val="both"/>
        <w:rPr>
          <w:color w:val="000000"/>
          <w:sz w:val="28"/>
          <w:szCs w:val="28"/>
        </w:rPr>
      </w:pPr>
      <w:r w:rsidRPr="006B4A5D">
        <w:rPr>
          <w:color w:val="000000"/>
          <w:sz w:val="28"/>
          <w:szCs w:val="28"/>
        </w:rPr>
        <w:t>1.5 Спецификация к архитектурно-конструкт</w:t>
      </w:r>
      <w:r w:rsidR="00E802CA">
        <w:rPr>
          <w:color w:val="000000"/>
          <w:sz w:val="28"/>
          <w:szCs w:val="28"/>
        </w:rPr>
        <w:t>и</w:t>
      </w:r>
      <w:r w:rsidRPr="006B4A5D">
        <w:rPr>
          <w:color w:val="000000"/>
          <w:sz w:val="28"/>
          <w:szCs w:val="28"/>
        </w:rPr>
        <w:t>вным чертежам</w:t>
      </w:r>
      <w:r w:rsidR="00F24B15" w:rsidRPr="006B4A5D">
        <w:rPr>
          <w:color w:val="000000"/>
          <w:sz w:val="28"/>
          <w:szCs w:val="28"/>
        </w:rPr>
        <w:t xml:space="preserve"> </w:t>
      </w:r>
    </w:p>
    <w:p w:rsidR="0015057F" w:rsidRPr="006B4A5D" w:rsidRDefault="0015057F" w:rsidP="00A759F5">
      <w:pPr>
        <w:tabs>
          <w:tab w:val="left" w:pos="539"/>
        </w:tabs>
        <w:spacing w:line="360" w:lineRule="auto"/>
        <w:jc w:val="both"/>
        <w:rPr>
          <w:color w:val="000000"/>
          <w:sz w:val="28"/>
          <w:szCs w:val="28"/>
        </w:rPr>
      </w:pPr>
      <w:r w:rsidRPr="006B4A5D">
        <w:rPr>
          <w:color w:val="000000"/>
          <w:sz w:val="28"/>
          <w:szCs w:val="28"/>
        </w:rPr>
        <w:t>1.6 Технологический процесс</w:t>
      </w:r>
      <w:r w:rsidR="00F24B15" w:rsidRPr="006B4A5D">
        <w:rPr>
          <w:color w:val="000000"/>
          <w:sz w:val="28"/>
          <w:szCs w:val="28"/>
        </w:rPr>
        <w:t xml:space="preserve"> </w:t>
      </w:r>
    </w:p>
    <w:p w:rsidR="00B34B8B" w:rsidRPr="006B4A5D"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 xml:space="preserve">2. Технологическая часть </w:t>
      </w:r>
    </w:p>
    <w:p w:rsidR="00B34B8B" w:rsidRPr="006B4A5D" w:rsidRDefault="00582981" w:rsidP="00A759F5">
      <w:pPr>
        <w:shd w:val="clear" w:color="auto" w:fill="FFFFFF"/>
        <w:tabs>
          <w:tab w:val="left" w:pos="539"/>
          <w:tab w:val="left" w:pos="9900"/>
          <w:tab w:val="left" w:pos="10080"/>
        </w:tabs>
        <w:autoSpaceDE w:val="0"/>
        <w:autoSpaceDN w:val="0"/>
        <w:adjustRightInd w:val="0"/>
        <w:spacing w:line="360" w:lineRule="auto"/>
        <w:jc w:val="both"/>
        <w:rPr>
          <w:color w:val="000000"/>
          <w:sz w:val="28"/>
          <w:szCs w:val="28"/>
        </w:rPr>
      </w:pPr>
      <w:r w:rsidRPr="006B4A5D">
        <w:rPr>
          <w:color w:val="000000"/>
          <w:sz w:val="28"/>
          <w:szCs w:val="28"/>
        </w:rPr>
        <w:t>2</w:t>
      </w:r>
      <w:r w:rsidR="00B34B8B" w:rsidRPr="006B4A5D">
        <w:rPr>
          <w:color w:val="000000"/>
          <w:sz w:val="28"/>
          <w:szCs w:val="28"/>
        </w:rPr>
        <w:t>.1</w:t>
      </w:r>
      <w:r w:rsidRPr="006B4A5D">
        <w:rPr>
          <w:color w:val="000000"/>
          <w:sz w:val="28"/>
          <w:szCs w:val="28"/>
        </w:rPr>
        <w:t xml:space="preserve"> Подсчет объёмов работ </w:t>
      </w:r>
    </w:p>
    <w:p w:rsidR="00B34B8B" w:rsidRPr="006B4A5D" w:rsidRDefault="00B34B8B"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2.2 Проектирование технологической</w:t>
      </w:r>
      <w:r w:rsidR="00582981" w:rsidRPr="006B4A5D">
        <w:rPr>
          <w:color w:val="000000"/>
          <w:sz w:val="28"/>
          <w:szCs w:val="28"/>
        </w:rPr>
        <w:t xml:space="preserve"> карты</w:t>
      </w:r>
    </w:p>
    <w:p w:rsidR="00B34B8B" w:rsidRPr="006B4A5D" w:rsidRDefault="00582981" w:rsidP="00A759F5">
      <w:pPr>
        <w:shd w:val="clear" w:color="auto" w:fill="FFFFFF"/>
        <w:tabs>
          <w:tab w:val="left" w:pos="539"/>
          <w:tab w:val="left" w:pos="10080"/>
        </w:tabs>
        <w:autoSpaceDE w:val="0"/>
        <w:autoSpaceDN w:val="0"/>
        <w:adjustRightInd w:val="0"/>
        <w:spacing w:line="360" w:lineRule="auto"/>
        <w:jc w:val="both"/>
        <w:rPr>
          <w:color w:val="000000"/>
          <w:sz w:val="28"/>
          <w:szCs w:val="28"/>
        </w:rPr>
      </w:pPr>
      <w:r w:rsidRPr="006B4A5D">
        <w:rPr>
          <w:color w:val="000000"/>
          <w:sz w:val="28"/>
          <w:szCs w:val="28"/>
        </w:rPr>
        <w:t>2.2.</w:t>
      </w:r>
      <w:r w:rsidR="00B34B8B" w:rsidRPr="006B4A5D">
        <w:rPr>
          <w:color w:val="000000"/>
          <w:sz w:val="28"/>
          <w:szCs w:val="28"/>
        </w:rPr>
        <w:t>1</w:t>
      </w:r>
      <w:r w:rsidRPr="006B4A5D">
        <w:rPr>
          <w:color w:val="000000"/>
          <w:sz w:val="28"/>
          <w:szCs w:val="28"/>
        </w:rPr>
        <w:t xml:space="preserve"> Область применения техно</w:t>
      </w:r>
      <w:r w:rsidR="00B34B8B" w:rsidRPr="006B4A5D">
        <w:rPr>
          <w:color w:val="000000"/>
          <w:sz w:val="28"/>
          <w:szCs w:val="28"/>
        </w:rPr>
        <w:t>лог</w:t>
      </w:r>
      <w:r w:rsidRPr="006B4A5D">
        <w:rPr>
          <w:color w:val="000000"/>
          <w:sz w:val="28"/>
          <w:szCs w:val="28"/>
        </w:rPr>
        <w:t xml:space="preserve">ической карты </w:t>
      </w:r>
    </w:p>
    <w:p w:rsidR="00582981" w:rsidRPr="006B4A5D"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2</w:t>
      </w:r>
      <w:r w:rsidR="00B34B8B" w:rsidRPr="006B4A5D">
        <w:rPr>
          <w:color w:val="000000"/>
          <w:sz w:val="28"/>
          <w:szCs w:val="28"/>
        </w:rPr>
        <w:t>.2.2</w:t>
      </w:r>
      <w:r w:rsidRPr="006B4A5D">
        <w:rPr>
          <w:color w:val="000000"/>
          <w:sz w:val="28"/>
          <w:szCs w:val="28"/>
        </w:rPr>
        <w:t xml:space="preserve"> Технология работ</w:t>
      </w:r>
      <w:r w:rsidR="000914F5" w:rsidRPr="006B4A5D">
        <w:rPr>
          <w:color w:val="000000"/>
          <w:sz w:val="28"/>
          <w:szCs w:val="28"/>
        </w:rPr>
        <w:t xml:space="preserve"> </w:t>
      </w:r>
    </w:p>
    <w:p w:rsidR="00582981" w:rsidRPr="006B4A5D" w:rsidRDefault="00B34B8B"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2.2.4</w:t>
      </w:r>
      <w:r w:rsidR="00582981" w:rsidRPr="006B4A5D">
        <w:rPr>
          <w:color w:val="000000"/>
          <w:sz w:val="28"/>
          <w:szCs w:val="28"/>
        </w:rPr>
        <w:t xml:space="preserve"> Потребность в механизмах, инвентаре, материала</w:t>
      </w:r>
      <w:r w:rsidRPr="006B4A5D">
        <w:rPr>
          <w:color w:val="000000"/>
          <w:sz w:val="28"/>
          <w:szCs w:val="28"/>
        </w:rPr>
        <w:t>х, рабочих п</w:t>
      </w:r>
      <w:r w:rsidR="00582981" w:rsidRPr="006B4A5D">
        <w:rPr>
          <w:color w:val="000000"/>
          <w:sz w:val="28"/>
          <w:szCs w:val="28"/>
        </w:rPr>
        <w:t>о профессиям</w:t>
      </w:r>
      <w:r w:rsidR="00A759F5">
        <w:rPr>
          <w:color w:val="000000"/>
          <w:sz w:val="28"/>
          <w:szCs w:val="28"/>
        </w:rPr>
        <w:t xml:space="preserve"> </w:t>
      </w:r>
      <w:r w:rsidR="00582981" w:rsidRPr="006B4A5D">
        <w:rPr>
          <w:color w:val="000000"/>
          <w:sz w:val="28"/>
          <w:szCs w:val="28"/>
        </w:rPr>
        <w:t>и квалификации</w:t>
      </w:r>
      <w:r w:rsidR="000914F5" w:rsidRPr="006B4A5D">
        <w:rPr>
          <w:color w:val="000000"/>
          <w:sz w:val="28"/>
          <w:szCs w:val="28"/>
        </w:rPr>
        <w:t xml:space="preserve"> </w:t>
      </w:r>
    </w:p>
    <w:p w:rsidR="00582981" w:rsidRPr="006B4A5D" w:rsidRDefault="00B34B8B"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 xml:space="preserve">2.2.5 </w:t>
      </w:r>
      <w:r w:rsidR="00582981" w:rsidRPr="006B4A5D">
        <w:rPr>
          <w:color w:val="000000"/>
          <w:sz w:val="28"/>
          <w:szCs w:val="28"/>
        </w:rPr>
        <w:t xml:space="preserve">Расчёт ТЭП </w:t>
      </w:r>
      <w:r w:rsidR="00A759F5">
        <w:rPr>
          <w:color w:val="000000"/>
          <w:sz w:val="28"/>
          <w:szCs w:val="28"/>
        </w:rPr>
        <w:t>п</w:t>
      </w:r>
      <w:r w:rsidR="00582981" w:rsidRPr="006B4A5D">
        <w:rPr>
          <w:color w:val="000000"/>
          <w:sz w:val="28"/>
          <w:szCs w:val="28"/>
        </w:rPr>
        <w:t>о технологической карте</w:t>
      </w:r>
      <w:r w:rsidR="000914F5" w:rsidRPr="006B4A5D">
        <w:rPr>
          <w:color w:val="000000"/>
          <w:sz w:val="28"/>
          <w:szCs w:val="28"/>
        </w:rPr>
        <w:t xml:space="preserve"> </w:t>
      </w:r>
    </w:p>
    <w:p w:rsidR="00B34B8B" w:rsidRPr="006B4A5D" w:rsidRDefault="00B34B8B" w:rsidP="00A759F5">
      <w:pPr>
        <w:shd w:val="clear" w:color="auto" w:fill="FFFFFF"/>
        <w:tabs>
          <w:tab w:val="left" w:pos="539"/>
        </w:tabs>
        <w:autoSpaceDE w:val="0"/>
        <w:autoSpaceDN w:val="0"/>
        <w:adjustRightInd w:val="0"/>
        <w:spacing w:line="360" w:lineRule="auto"/>
        <w:jc w:val="both"/>
        <w:rPr>
          <w:color w:val="000000"/>
          <w:sz w:val="28"/>
          <w:szCs w:val="28"/>
          <w:lang w:val="en-US"/>
        </w:rPr>
      </w:pPr>
      <w:r w:rsidRPr="006B4A5D">
        <w:rPr>
          <w:color w:val="000000"/>
          <w:sz w:val="28"/>
          <w:szCs w:val="28"/>
        </w:rPr>
        <w:t>2.2.6 Обеспечение качества СМР</w:t>
      </w:r>
      <w:r w:rsidR="00582981" w:rsidRPr="006B4A5D">
        <w:rPr>
          <w:color w:val="000000"/>
          <w:sz w:val="28"/>
          <w:szCs w:val="28"/>
        </w:rPr>
        <w:t>, техники бе</w:t>
      </w:r>
      <w:r w:rsidRPr="006B4A5D">
        <w:rPr>
          <w:color w:val="000000"/>
          <w:sz w:val="28"/>
          <w:szCs w:val="28"/>
        </w:rPr>
        <w:t>з</w:t>
      </w:r>
      <w:r w:rsidR="00582981" w:rsidRPr="006B4A5D">
        <w:rPr>
          <w:color w:val="000000"/>
          <w:sz w:val="28"/>
          <w:szCs w:val="28"/>
        </w:rPr>
        <w:t>оп</w:t>
      </w:r>
      <w:r w:rsidRPr="006B4A5D">
        <w:rPr>
          <w:color w:val="000000"/>
          <w:sz w:val="28"/>
          <w:szCs w:val="28"/>
        </w:rPr>
        <w:t>а</w:t>
      </w:r>
      <w:r w:rsidR="00582981" w:rsidRPr="006B4A5D">
        <w:rPr>
          <w:color w:val="000000"/>
          <w:sz w:val="28"/>
          <w:szCs w:val="28"/>
        </w:rPr>
        <w:t>с</w:t>
      </w:r>
      <w:r w:rsidRPr="006B4A5D">
        <w:rPr>
          <w:color w:val="000000"/>
          <w:sz w:val="28"/>
          <w:szCs w:val="28"/>
        </w:rPr>
        <w:t>ност</w:t>
      </w:r>
      <w:r w:rsidR="00582981" w:rsidRPr="006B4A5D">
        <w:rPr>
          <w:color w:val="000000"/>
          <w:sz w:val="28"/>
          <w:szCs w:val="28"/>
        </w:rPr>
        <w:t>и</w:t>
      </w:r>
      <w:r w:rsidR="000914F5" w:rsidRPr="006B4A5D">
        <w:rPr>
          <w:color w:val="000000"/>
          <w:sz w:val="28"/>
          <w:szCs w:val="28"/>
        </w:rPr>
        <w:t xml:space="preserve"> </w:t>
      </w:r>
    </w:p>
    <w:p w:rsidR="00582981" w:rsidRPr="006B4A5D" w:rsidRDefault="00B34B8B"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2.3</w:t>
      </w:r>
      <w:r w:rsidR="00582981" w:rsidRPr="006B4A5D">
        <w:rPr>
          <w:color w:val="000000"/>
          <w:sz w:val="28"/>
          <w:szCs w:val="28"/>
        </w:rPr>
        <w:t xml:space="preserve"> Проектиро</w:t>
      </w:r>
      <w:r w:rsidRPr="006B4A5D">
        <w:rPr>
          <w:color w:val="000000"/>
          <w:sz w:val="28"/>
          <w:szCs w:val="28"/>
        </w:rPr>
        <w:t>в</w:t>
      </w:r>
      <w:r w:rsidR="00582981" w:rsidRPr="006B4A5D">
        <w:rPr>
          <w:color w:val="000000"/>
          <w:sz w:val="28"/>
          <w:szCs w:val="28"/>
        </w:rPr>
        <w:t>ание календарного плана</w:t>
      </w:r>
    </w:p>
    <w:p w:rsidR="00B34B8B" w:rsidRPr="006B4A5D" w:rsidRDefault="00582981" w:rsidP="00A759F5">
      <w:pPr>
        <w:shd w:val="clear" w:color="auto" w:fill="FFFFFF"/>
        <w:tabs>
          <w:tab w:val="left" w:pos="539"/>
          <w:tab w:val="left" w:pos="10080"/>
        </w:tabs>
        <w:autoSpaceDE w:val="0"/>
        <w:autoSpaceDN w:val="0"/>
        <w:adjustRightInd w:val="0"/>
        <w:spacing w:line="360" w:lineRule="auto"/>
        <w:jc w:val="both"/>
        <w:rPr>
          <w:color w:val="000000"/>
          <w:sz w:val="28"/>
          <w:szCs w:val="28"/>
        </w:rPr>
      </w:pPr>
      <w:r w:rsidRPr="006B4A5D">
        <w:rPr>
          <w:color w:val="000000"/>
          <w:sz w:val="28"/>
          <w:szCs w:val="28"/>
        </w:rPr>
        <w:t>2.3.1 Выбор мо</w:t>
      </w:r>
      <w:r w:rsidR="00B34B8B" w:rsidRPr="006B4A5D">
        <w:rPr>
          <w:color w:val="000000"/>
          <w:sz w:val="28"/>
          <w:szCs w:val="28"/>
        </w:rPr>
        <w:t>т</w:t>
      </w:r>
      <w:r w:rsidRPr="006B4A5D">
        <w:rPr>
          <w:color w:val="000000"/>
          <w:sz w:val="28"/>
          <w:szCs w:val="28"/>
        </w:rPr>
        <w:t>одо</w:t>
      </w:r>
      <w:r w:rsidR="00B34B8B" w:rsidRPr="006B4A5D">
        <w:rPr>
          <w:color w:val="000000"/>
          <w:sz w:val="28"/>
          <w:szCs w:val="28"/>
        </w:rPr>
        <w:t>в</w:t>
      </w:r>
      <w:r w:rsidRPr="006B4A5D">
        <w:rPr>
          <w:color w:val="000000"/>
          <w:sz w:val="28"/>
          <w:szCs w:val="28"/>
        </w:rPr>
        <w:t xml:space="preserve"> и способов производства работ</w:t>
      </w:r>
      <w:r w:rsidR="00B34B8B" w:rsidRPr="006B4A5D">
        <w:rPr>
          <w:color w:val="000000"/>
          <w:sz w:val="28"/>
          <w:szCs w:val="28"/>
        </w:rPr>
        <w:t xml:space="preserve"> </w:t>
      </w:r>
      <w:r w:rsidRPr="006B4A5D">
        <w:rPr>
          <w:color w:val="000000"/>
          <w:sz w:val="28"/>
          <w:szCs w:val="28"/>
        </w:rPr>
        <w:t>с их обоснованием</w:t>
      </w:r>
      <w:r w:rsidR="000914F5" w:rsidRPr="006B4A5D">
        <w:rPr>
          <w:color w:val="000000"/>
          <w:sz w:val="28"/>
          <w:szCs w:val="28"/>
        </w:rPr>
        <w:t xml:space="preserve"> </w:t>
      </w:r>
    </w:p>
    <w:p w:rsidR="00B34B8B" w:rsidRPr="006B4A5D" w:rsidRDefault="00B34B8B"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2.3.2</w:t>
      </w:r>
      <w:r w:rsidR="00582981" w:rsidRPr="006B4A5D">
        <w:rPr>
          <w:color w:val="000000"/>
          <w:sz w:val="28"/>
          <w:szCs w:val="28"/>
        </w:rPr>
        <w:t xml:space="preserve"> Определение трудозатрат, м/смен, потребность количества</w:t>
      </w:r>
      <w:r w:rsidRPr="006B4A5D">
        <w:rPr>
          <w:color w:val="000000"/>
          <w:sz w:val="28"/>
          <w:szCs w:val="28"/>
        </w:rPr>
        <w:t xml:space="preserve"> </w:t>
      </w:r>
      <w:r w:rsidR="00582981" w:rsidRPr="006B4A5D">
        <w:rPr>
          <w:color w:val="000000"/>
          <w:sz w:val="28"/>
          <w:szCs w:val="28"/>
        </w:rPr>
        <w:t>ресурсов</w:t>
      </w:r>
      <w:r w:rsidR="000914F5" w:rsidRPr="006B4A5D">
        <w:rPr>
          <w:color w:val="000000"/>
          <w:sz w:val="28"/>
          <w:szCs w:val="28"/>
        </w:rPr>
        <w:t xml:space="preserve"> </w:t>
      </w:r>
    </w:p>
    <w:p w:rsidR="00582981" w:rsidRPr="00A759F5" w:rsidRDefault="00582981"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2</w:t>
      </w:r>
      <w:r w:rsidR="00B34B8B" w:rsidRPr="006B4A5D">
        <w:rPr>
          <w:color w:val="000000"/>
          <w:sz w:val="28"/>
          <w:szCs w:val="28"/>
        </w:rPr>
        <w:t>.</w:t>
      </w:r>
      <w:r w:rsidRPr="006B4A5D">
        <w:rPr>
          <w:color w:val="000000"/>
          <w:sz w:val="28"/>
          <w:szCs w:val="28"/>
        </w:rPr>
        <w:t>3.3 Выбор и расчёт монтажных механизмов</w:t>
      </w:r>
      <w:r w:rsidR="000914F5" w:rsidRPr="006B4A5D">
        <w:rPr>
          <w:color w:val="000000"/>
          <w:sz w:val="28"/>
          <w:szCs w:val="28"/>
        </w:rPr>
        <w:t xml:space="preserve"> </w:t>
      </w:r>
    </w:p>
    <w:p w:rsidR="00F84378" w:rsidRPr="006B4A5D" w:rsidRDefault="008F3B8D" w:rsidP="00A759F5">
      <w:pPr>
        <w:tabs>
          <w:tab w:val="left" w:pos="539"/>
          <w:tab w:val="left" w:pos="2471"/>
        </w:tabs>
        <w:spacing w:line="360" w:lineRule="auto"/>
        <w:jc w:val="both"/>
        <w:rPr>
          <w:color w:val="000000"/>
          <w:sz w:val="28"/>
          <w:szCs w:val="28"/>
        </w:rPr>
      </w:pPr>
      <w:r w:rsidRPr="006B4A5D">
        <w:rPr>
          <w:color w:val="000000"/>
          <w:sz w:val="28"/>
          <w:szCs w:val="28"/>
        </w:rPr>
        <w:t>2.4 Проектирование стройгенплана</w:t>
      </w:r>
    </w:p>
    <w:p w:rsidR="008F3B8D" w:rsidRPr="006B4A5D" w:rsidRDefault="008F3B8D" w:rsidP="00A759F5">
      <w:pPr>
        <w:tabs>
          <w:tab w:val="left" w:pos="539"/>
          <w:tab w:val="left" w:pos="2471"/>
          <w:tab w:val="left" w:pos="10080"/>
        </w:tabs>
        <w:spacing w:line="360" w:lineRule="auto"/>
        <w:jc w:val="both"/>
        <w:rPr>
          <w:color w:val="000000"/>
          <w:sz w:val="28"/>
          <w:szCs w:val="28"/>
        </w:rPr>
      </w:pPr>
      <w:r w:rsidRPr="006B4A5D">
        <w:rPr>
          <w:color w:val="000000"/>
          <w:sz w:val="28"/>
          <w:szCs w:val="28"/>
        </w:rPr>
        <w:t>2.4.1 Расчет площадей складирования</w:t>
      </w:r>
      <w:r w:rsidR="00692E64" w:rsidRPr="006B4A5D">
        <w:rPr>
          <w:color w:val="000000"/>
          <w:sz w:val="28"/>
          <w:szCs w:val="28"/>
        </w:rPr>
        <w:t xml:space="preserve"> </w:t>
      </w:r>
    </w:p>
    <w:p w:rsidR="008F3B8D" w:rsidRPr="006B4A5D" w:rsidRDefault="008F3B8D" w:rsidP="00A759F5">
      <w:pPr>
        <w:tabs>
          <w:tab w:val="left" w:pos="539"/>
          <w:tab w:val="left" w:pos="9900"/>
          <w:tab w:val="left" w:pos="10080"/>
        </w:tabs>
        <w:spacing w:line="360" w:lineRule="auto"/>
        <w:jc w:val="both"/>
        <w:rPr>
          <w:color w:val="000000"/>
          <w:sz w:val="28"/>
          <w:szCs w:val="28"/>
        </w:rPr>
      </w:pPr>
      <w:r w:rsidRPr="006B4A5D">
        <w:rPr>
          <w:color w:val="000000"/>
          <w:sz w:val="28"/>
          <w:szCs w:val="28"/>
        </w:rPr>
        <w:t>2.4.2 Расчет численности работающих и определение площадей</w:t>
      </w:r>
      <w:r w:rsidR="00A759F5">
        <w:rPr>
          <w:color w:val="000000"/>
          <w:sz w:val="28"/>
          <w:szCs w:val="28"/>
        </w:rPr>
        <w:t xml:space="preserve"> </w:t>
      </w:r>
      <w:r w:rsidRPr="006B4A5D">
        <w:rPr>
          <w:color w:val="000000"/>
          <w:sz w:val="28"/>
          <w:szCs w:val="28"/>
        </w:rPr>
        <w:t>административно - бытовых помещений</w:t>
      </w:r>
      <w:r w:rsidR="00692E64" w:rsidRPr="006B4A5D">
        <w:rPr>
          <w:color w:val="000000"/>
          <w:sz w:val="28"/>
          <w:szCs w:val="28"/>
        </w:rPr>
        <w:t xml:space="preserve"> </w:t>
      </w:r>
    </w:p>
    <w:p w:rsidR="008F3B8D" w:rsidRPr="006B4A5D" w:rsidRDefault="008F3B8D" w:rsidP="00A759F5">
      <w:pPr>
        <w:tabs>
          <w:tab w:val="left" w:pos="539"/>
        </w:tabs>
        <w:spacing w:line="360" w:lineRule="auto"/>
        <w:jc w:val="both"/>
        <w:rPr>
          <w:color w:val="000000"/>
          <w:sz w:val="28"/>
          <w:szCs w:val="28"/>
        </w:rPr>
      </w:pPr>
      <w:r w:rsidRPr="006B4A5D">
        <w:rPr>
          <w:color w:val="000000"/>
          <w:sz w:val="28"/>
          <w:szCs w:val="28"/>
        </w:rPr>
        <w:t>2.4.3 Расчет временного водоснабжения, энергоснабжения</w:t>
      </w:r>
      <w:r w:rsidR="00692E64" w:rsidRPr="006B4A5D">
        <w:rPr>
          <w:color w:val="000000"/>
          <w:sz w:val="28"/>
          <w:szCs w:val="28"/>
        </w:rPr>
        <w:t xml:space="preserve"> </w:t>
      </w:r>
    </w:p>
    <w:p w:rsidR="008F3B8D" w:rsidRPr="006B4A5D" w:rsidRDefault="008F3B8D" w:rsidP="00A759F5">
      <w:pPr>
        <w:shd w:val="clear" w:color="auto" w:fill="FFFFFF"/>
        <w:tabs>
          <w:tab w:val="left" w:pos="539"/>
        </w:tabs>
        <w:spacing w:line="360" w:lineRule="auto"/>
        <w:jc w:val="both"/>
        <w:rPr>
          <w:color w:val="000000"/>
          <w:sz w:val="28"/>
          <w:szCs w:val="28"/>
        </w:rPr>
      </w:pPr>
      <w:r w:rsidRPr="006B4A5D">
        <w:rPr>
          <w:color w:val="000000"/>
          <w:sz w:val="28"/>
          <w:szCs w:val="28"/>
        </w:rPr>
        <w:t>2.4.4 Мероприятия по техника безопасности, противопожарной безопасности</w:t>
      </w:r>
      <w:r w:rsidR="00692E64" w:rsidRPr="006B4A5D">
        <w:rPr>
          <w:color w:val="000000"/>
          <w:sz w:val="28"/>
          <w:szCs w:val="28"/>
        </w:rPr>
        <w:t xml:space="preserve"> </w:t>
      </w:r>
    </w:p>
    <w:p w:rsidR="007F17ED" w:rsidRPr="006B4A5D" w:rsidRDefault="008F3B8D" w:rsidP="00A759F5">
      <w:pPr>
        <w:shd w:val="clear" w:color="auto" w:fill="FFFFFF"/>
        <w:tabs>
          <w:tab w:val="left" w:pos="539"/>
        </w:tabs>
        <w:spacing w:line="360" w:lineRule="auto"/>
        <w:jc w:val="both"/>
        <w:rPr>
          <w:color w:val="000000"/>
          <w:sz w:val="28"/>
          <w:szCs w:val="28"/>
        </w:rPr>
      </w:pPr>
      <w:r w:rsidRPr="006B4A5D">
        <w:rPr>
          <w:color w:val="000000"/>
          <w:sz w:val="28"/>
          <w:szCs w:val="28"/>
        </w:rPr>
        <w:t>2.4.5 Охрана окружающей среды</w:t>
      </w:r>
      <w:r w:rsidR="00692E64" w:rsidRPr="006B4A5D">
        <w:rPr>
          <w:color w:val="000000"/>
          <w:sz w:val="28"/>
          <w:szCs w:val="28"/>
        </w:rPr>
        <w:t xml:space="preserve"> </w:t>
      </w:r>
    </w:p>
    <w:p w:rsidR="00C06E76" w:rsidRPr="006B4A5D" w:rsidRDefault="00C06E76" w:rsidP="00A759F5">
      <w:pPr>
        <w:shd w:val="clear" w:color="auto" w:fill="FFFFFF"/>
        <w:tabs>
          <w:tab w:val="left" w:pos="539"/>
          <w:tab w:val="left" w:pos="10080"/>
        </w:tabs>
        <w:autoSpaceDE w:val="0"/>
        <w:autoSpaceDN w:val="0"/>
        <w:adjustRightInd w:val="0"/>
        <w:spacing w:line="360" w:lineRule="auto"/>
        <w:jc w:val="both"/>
        <w:rPr>
          <w:color w:val="000000"/>
          <w:sz w:val="28"/>
          <w:szCs w:val="28"/>
        </w:rPr>
      </w:pPr>
      <w:r w:rsidRPr="006B4A5D">
        <w:rPr>
          <w:color w:val="000000"/>
          <w:sz w:val="28"/>
          <w:szCs w:val="28"/>
        </w:rPr>
        <w:t>3. Экономическая</w:t>
      </w:r>
      <w:r w:rsidR="00D43F19" w:rsidRPr="006B4A5D">
        <w:rPr>
          <w:color w:val="000000"/>
          <w:sz w:val="28"/>
          <w:szCs w:val="28"/>
        </w:rPr>
        <w:t xml:space="preserve"> часть </w:t>
      </w:r>
    </w:p>
    <w:p w:rsidR="00C06E76" w:rsidRPr="006B4A5D" w:rsidRDefault="00C06E76"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3.1 Определение сметной стоимости строительства</w:t>
      </w:r>
      <w:r w:rsidR="00D43F19" w:rsidRPr="006B4A5D">
        <w:rPr>
          <w:color w:val="000000"/>
          <w:sz w:val="28"/>
          <w:szCs w:val="28"/>
        </w:rPr>
        <w:t xml:space="preserve"> </w:t>
      </w:r>
    </w:p>
    <w:p w:rsidR="00C06E76" w:rsidRPr="006B4A5D" w:rsidRDefault="00C06E76" w:rsidP="00A759F5">
      <w:pPr>
        <w:shd w:val="clear" w:color="auto" w:fill="FFFFFF"/>
        <w:tabs>
          <w:tab w:val="left" w:pos="539"/>
        </w:tabs>
        <w:autoSpaceDE w:val="0"/>
        <w:autoSpaceDN w:val="0"/>
        <w:adjustRightInd w:val="0"/>
        <w:spacing w:line="360" w:lineRule="auto"/>
        <w:jc w:val="both"/>
        <w:rPr>
          <w:color w:val="000000"/>
          <w:sz w:val="28"/>
          <w:szCs w:val="28"/>
          <w:lang w:val="en-US"/>
        </w:rPr>
      </w:pPr>
      <w:r w:rsidRPr="006B4A5D">
        <w:rPr>
          <w:color w:val="000000"/>
          <w:sz w:val="28"/>
          <w:szCs w:val="28"/>
        </w:rPr>
        <w:t>3.2 Расчет экономической эффективности проектных решений</w:t>
      </w:r>
      <w:r w:rsidR="00D43F19" w:rsidRPr="006B4A5D">
        <w:rPr>
          <w:color w:val="000000"/>
          <w:sz w:val="28"/>
          <w:szCs w:val="28"/>
        </w:rPr>
        <w:t xml:space="preserve"> </w:t>
      </w:r>
    </w:p>
    <w:p w:rsidR="00C06E76" w:rsidRPr="006B4A5D" w:rsidRDefault="00C06E76"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3.3 Технико – экономические показатели проекта</w:t>
      </w:r>
      <w:r w:rsidR="00D43F19" w:rsidRPr="006B4A5D">
        <w:rPr>
          <w:color w:val="000000"/>
          <w:sz w:val="28"/>
          <w:szCs w:val="28"/>
        </w:rPr>
        <w:t xml:space="preserve"> </w:t>
      </w:r>
    </w:p>
    <w:p w:rsidR="00C06E76" w:rsidRPr="006B4A5D" w:rsidRDefault="00C06E76" w:rsidP="00A759F5">
      <w:pPr>
        <w:shd w:val="clear" w:color="auto" w:fill="FFFFFF"/>
        <w:tabs>
          <w:tab w:val="left" w:pos="539"/>
        </w:tabs>
        <w:autoSpaceDE w:val="0"/>
        <w:autoSpaceDN w:val="0"/>
        <w:adjustRightInd w:val="0"/>
        <w:spacing w:line="360" w:lineRule="auto"/>
        <w:jc w:val="both"/>
        <w:rPr>
          <w:color w:val="000000"/>
          <w:sz w:val="28"/>
          <w:szCs w:val="28"/>
        </w:rPr>
      </w:pPr>
      <w:r w:rsidRPr="006B4A5D">
        <w:rPr>
          <w:color w:val="000000"/>
          <w:sz w:val="28"/>
          <w:szCs w:val="28"/>
        </w:rPr>
        <w:t>Литература</w:t>
      </w:r>
      <w:r w:rsidR="00D43F19" w:rsidRPr="006B4A5D">
        <w:rPr>
          <w:color w:val="000000"/>
          <w:sz w:val="28"/>
          <w:szCs w:val="28"/>
        </w:rPr>
        <w:t xml:space="preserve"> </w:t>
      </w:r>
    </w:p>
    <w:p w:rsidR="003276B6" w:rsidRPr="007747DB" w:rsidRDefault="007747DB" w:rsidP="007747DB">
      <w:pPr>
        <w:spacing w:line="360" w:lineRule="auto"/>
        <w:jc w:val="center"/>
        <w:rPr>
          <w:b/>
          <w:bCs/>
          <w:color w:val="000000"/>
          <w:sz w:val="28"/>
          <w:szCs w:val="28"/>
        </w:rPr>
      </w:pPr>
      <w:r>
        <w:rPr>
          <w:color w:val="000000"/>
          <w:sz w:val="28"/>
          <w:szCs w:val="28"/>
        </w:rPr>
        <w:br w:type="page"/>
      </w:r>
      <w:r w:rsidR="003276B6" w:rsidRPr="007747DB">
        <w:rPr>
          <w:b/>
          <w:bCs/>
          <w:color w:val="000000"/>
          <w:sz w:val="28"/>
          <w:szCs w:val="28"/>
        </w:rPr>
        <w:t>Введение</w:t>
      </w:r>
    </w:p>
    <w:p w:rsidR="004B45AF" w:rsidRPr="006B4A5D" w:rsidRDefault="004B45AF" w:rsidP="006B4A5D">
      <w:pPr>
        <w:spacing w:line="360" w:lineRule="auto"/>
        <w:ind w:firstLine="709"/>
        <w:jc w:val="both"/>
        <w:rPr>
          <w:color w:val="000000"/>
          <w:sz w:val="28"/>
          <w:szCs w:val="28"/>
        </w:rPr>
      </w:pPr>
    </w:p>
    <w:p w:rsidR="008214AE" w:rsidRPr="006B4A5D" w:rsidRDefault="008214AE" w:rsidP="006B4A5D">
      <w:pPr>
        <w:pStyle w:val="a8"/>
        <w:ind w:firstLine="709"/>
        <w:jc w:val="both"/>
        <w:rPr>
          <w:rFonts w:ascii="Times New Roman" w:hAnsi="Times New Roman" w:cs="Times New Roman"/>
          <w:color w:val="000000"/>
        </w:rPr>
      </w:pPr>
      <w:r w:rsidRPr="006B4A5D">
        <w:rPr>
          <w:rFonts w:ascii="Times New Roman" w:hAnsi="Times New Roman" w:cs="Times New Roman"/>
          <w:color w:val="000000"/>
        </w:rPr>
        <w:t>В настоящее время в России ведётся строительство промышленных зданий. Большинство из них возводится по типовым проектам. Типизация основывается на отборе наиболее эффективных для данного периода объёмно – планировочных и конструктивных решений дающих наилучший экономический результат в строительстве и экспликации зданий и сооружений, а также обеспечение комфорта при их использовании. Типизация зданий образующих застройку, не исключает создание индивидуальных проектов. Развитие строительства промышленных зданий практически связано с историей развития материальной культуры человеческого общества.</w:t>
      </w:r>
    </w:p>
    <w:p w:rsidR="008214AE" w:rsidRPr="006B4A5D" w:rsidRDefault="008214AE" w:rsidP="006B4A5D">
      <w:pPr>
        <w:pStyle w:val="a8"/>
        <w:ind w:firstLine="709"/>
        <w:jc w:val="both"/>
        <w:rPr>
          <w:rFonts w:ascii="Times New Roman" w:hAnsi="Times New Roman" w:cs="Times New Roman"/>
          <w:color w:val="000000"/>
        </w:rPr>
      </w:pPr>
      <w:r w:rsidRPr="006B4A5D">
        <w:rPr>
          <w:rFonts w:ascii="Times New Roman" w:hAnsi="Times New Roman" w:cs="Times New Roman"/>
          <w:color w:val="000000"/>
        </w:rPr>
        <w:t>Жилище человека прошло огромный путь от пещер и первобытных шалашей до многоэтажных, современных домов, оснащённых и благоустроенных. В настоящее время эстетической стороне архитектуры промышленных зданий и комплексов придают огромное значение. Проблема гармонической архитектурно – планировочной среды – одна из важнейших творческих задач современной архитектуры и градостроительства.</w:t>
      </w:r>
    </w:p>
    <w:p w:rsidR="008214AE" w:rsidRPr="006B4A5D" w:rsidRDefault="008214AE" w:rsidP="006B4A5D">
      <w:pPr>
        <w:spacing w:line="360" w:lineRule="auto"/>
        <w:ind w:firstLine="709"/>
        <w:jc w:val="both"/>
        <w:rPr>
          <w:color w:val="000000"/>
          <w:sz w:val="28"/>
          <w:szCs w:val="28"/>
        </w:rPr>
      </w:pPr>
      <w:r w:rsidRPr="006B4A5D">
        <w:rPr>
          <w:color w:val="000000"/>
          <w:sz w:val="28"/>
          <w:szCs w:val="28"/>
        </w:rPr>
        <w:t>Опыт показал, что при умелом учёте природных особенностей местности, использовании традиционных и современных материалов и приёмов, включение отдельных зданий, возводимых по индивидуальным проектам, городские районы приобретают неповторимую архитектурную выразительностью.</w:t>
      </w:r>
    </w:p>
    <w:p w:rsidR="005572DE" w:rsidRPr="007747DB" w:rsidRDefault="007747DB" w:rsidP="007747DB">
      <w:pPr>
        <w:tabs>
          <w:tab w:val="left" w:pos="2505"/>
        </w:tabs>
        <w:spacing w:line="360" w:lineRule="auto"/>
        <w:jc w:val="center"/>
        <w:rPr>
          <w:b/>
          <w:bCs/>
          <w:color w:val="000000"/>
          <w:sz w:val="28"/>
          <w:szCs w:val="28"/>
        </w:rPr>
      </w:pPr>
      <w:r>
        <w:rPr>
          <w:color w:val="000000"/>
          <w:sz w:val="28"/>
          <w:szCs w:val="28"/>
        </w:rPr>
        <w:br w:type="page"/>
      </w:r>
      <w:r w:rsidR="0054281D" w:rsidRPr="007747DB">
        <w:rPr>
          <w:b/>
          <w:bCs/>
          <w:color w:val="000000"/>
          <w:sz w:val="28"/>
          <w:szCs w:val="28"/>
        </w:rPr>
        <w:t>Исходные данные</w:t>
      </w:r>
    </w:p>
    <w:p w:rsidR="005572DE" w:rsidRPr="006B4A5D" w:rsidRDefault="005572DE" w:rsidP="006B4A5D">
      <w:pPr>
        <w:tabs>
          <w:tab w:val="left" w:pos="2505"/>
        </w:tabs>
        <w:spacing w:line="360" w:lineRule="auto"/>
        <w:ind w:firstLine="709"/>
        <w:jc w:val="both"/>
        <w:rPr>
          <w:color w:val="000000"/>
          <w:sz w:val="28"/>
          <w:szCs w:val="28"/>
        </w:rPr>
      </w:pPr>
    </w:p>
    <w:p w:rsidR="0054281D" w:rsidRPr="006B4A5D" w:rsidRDefault="0054281D" w:rsidP="006B4A5D">
      <w:pPr>
        <w:pStyle w:val="3"/>
        <w:spacing w:line="360" w:lineRule="auto"/>
        <w:ind w:firstLine="709"/>
        <w:jc w:val="both"/>
        <w:rPr>
          <w:color w:val="000000"/>
        </w:rPr>
      </w:pPr>
      <w:r w:rsidRPr="006B4A5D">
        <w:rPr>
          <w:color w:val="000000"/>
        </w:rPr>
        <w:t xml:space="preserve">Место </w:t>
      </w:r>
      <w:r w:rsidR="00912106" w:rsidRPr="006B4A5D">
        <w:rPr>
          <w:color w:val="000000"/>
        </w:rPr>
        <w:t>строительства</w:t>
      </w:r>
      <w:r w:rsidRPr="006B4A5D">
        <w:rPr>
          <w:color w:val="000000"/>
        </w:rPr>
        <w:t xml:space="preserve"> – г. Тюмень</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Грунты – см. скважину</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Нормативная глубина промерзания – 2,05 м.</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Скоростной напор ветра – 35 кгс/м</w:t>
      </w:r>
      <w:r w:rsidRPr="006B4A5D">
        <w:rPr>
          <w:color w:val="000000"/>
          <w:sz w:val="28"/>
          <w:szCs w:val="28"/>
          <w:vertAlign w:val="superscript"/>
        </w:rPr>
        <w:t>2</w:t>
      </w:r>
      <w:r w:rsidRPr="006B4A5D">
        <w:rPr>
          <w:color w:val="000000"/>
          <w:sz w:val="28"/>
          <w:szCs w:val="28"/>
        </w:rPr>
        <w:t xml:space="preserve"> / 0,34 </w:t>
      </w:r>
      <w:r w:rsidR="007E3D3A" w:rsidRPr="006B4A5D">
        <w:rPr>
          <w:color w:val="000000"/>
          <w:sz w:val="28"/>
          <w:szCs w:val="28"/>
        </w:rPr>
        <w:t>кП</w:t>
      </w:r>
      <w:r w:rsidRPr="006B4A5D">
        <w:rPr>
          <w:color w:val="000000"/>
          <w:sz w:val="28"/>
          <w:szCs w:val="28"/>
        </w:rPr>
        <w:t>а</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Расчётная температура наружного воздуха –</w:t>
      </w:r>
      <w:r w:rsidR="00AD44AA" w:rsidRPr="006B4A5D">
        <w:rPr>
          <w:color w:val="000000"/>
          <w:sz w:val="28"/>
          <w:szCs w:val="28"/>
        </w:rPr>
        <w:t xml:space="preserve"> минус 38</w:t>
      </w:r>
      <w:r w:rsidRPr="006B4A5D">
        <w:rPr>
          <w:color w:val="000000"/>
          <w:sz w:val="28"/>
          <w:szCs w:val="28"/>
          <w:vertAlign w:val="superscript"/>
        </w:rPr>
        <w:t>0</w:t>
      </w:r>
      <w:r w:rsidRPr="006B4A5D">
        <w:rPr>
          <w:color w:val="000000"/>
          <w:sz w:val="28"/>
          <w:szCs w:val="28"/>
        </w:rPr>
        <w:t xml:space="preserve"> С</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Вес снегового покрова - 100 кгс/м</w:t>
      </w:r>
      <w:r w:rsidRPr="006B4A5D">
        <w:rPr>
          <w:color w:val="000000"/>
          <w:sz w:val="28"/>
          <w:szCs w:val="28"/>
          <w:vertAlign w:val="superscript"/>
        </w:rPr>
        <w:t>2</w:t>
      </w:r>
      <w:r w:rsidRPr="006B4A5D">
        <w:rPr>
          <w:color w:val="000000"/>
          <w:sz w:val="28"/>
          <w:szCs w:val="28"/>
        </w:rPr>
        <w:t xml:space="preserve"> / </w:t>
      </w:r>
      <w:r w:rsidR="007E3D3A" w:rsidRPr="006B4A5D">
        <w:rPr>
          <w:color w:val="000000"/>
          <w:sz w:val="28"/>
          <w:szCs w:val="28"/>
        </w:rPr>
        <w:t>1</w:t>
      </w:r>
      <w:r w:rsidRPr="006B4A5D">
        <w:rPr>
          <w:color w:val="000000"/>
          <w:sz w:val="28"/>
          <w:szCs w:val="28"/>
        </w:rPr>
        <w:t xml:space="preserve"> </w:t>
      </w:r>
      <w:r w:rsidR="007E3D3A" w:rsidRPr="006B4A5D">
        <w:rPr>
          <w:color w:val="000000"/>
          <w:sz w:val="28"/>
          <w:szCs w:val="28"/>
        </w:rPr>
        <w:t>кП</w:t>
      </w:r>
      <w:r w:rsidRPr="006B4A5D">
        <w:rPr>
          <w:color w:val="000000"/>
          <w:sz w:val="28"/>
          <w:szCs w:val="28"/>
        </w:rPr>
        <w:t>а</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 xml:space="preserve">Климатические район – </w:t>
      </w:r>
      <w:r w:rsidR="00B67267" w:rsidRPr="006B4A5D">
        <w:rPr>
          <w:color w:val="000000"/>
          <w:sz w:val="28"/>
          <w:szCs w:val="28"/>
        </w:rPr>
        <w:t>1</w:t>
      </w:r>
      <w:r w:rsidR="00AD44AA" w:rsidRPr="006B4A5D">
        <w:rPr>
          <w:color w:val="000000"/>
          <w:sz w:val="28"/>
          <w:szCs w:val="28"/>
        </w:rPr>
        <w:t>в</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Инженерно – геологические условия - обычные</w:t>
      </w:r>
    </w:p>
    <w:p w:rsidR="0054281D" w:rsidRPr="006B4A5D" w:rsidRDefault="0054281D" w:rsidP="006B4A5D">
      <w:pPr>
        <w:pStyle w:val="4"/>
        <w:spacing w:line="360" w:lineRule="auto"/>
        <w:ind w:left="0" w:firstLine="709"/>
        <w:jc w:val="both"/>
        <w:rPr>
          <w:color w:val="000000"/>
        </w:rPr>
      </w:pPr>
      <w:r w:rsidRPr="006B4A5D">
        <w:rPr>
          <w:color w:val="000000"/>
        </w:rPr>
        <w:t>Климатические параметры холодного и тёплого периода года</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Преобладающее направление ветра:</w:t>
      </w:r>
    </w:p>
    <w:p w:rsidR="0054281D" w:rsidRPr="006B4A5D" w:rsidRDefault="0054281D" w:rsidP="006B4A5D">
      <w:pPr>
        <w:spacing w:line="360" w:lineRule="auto"/>
        <w:ind w:firstLine="709"/>
        <w:jc w:val="both"/>
        <w:rPr>
          <w:color w:val="000000"/>
          <w:sz w:val="28"/>
          <w:szCs w:val="28"/>
        </w:rPr>
      </w:pPr>
      <w:r w:rsidRPr="006B4A5D">
        <w:rPr>
          <w:color w:val="000000"/>
          <w:sz w:val="28"/>
          <w:szCs w:val="28"/>
        </w:rPr>
        <w:t>за декабрь – февраль: юго – западное</w:t>
      </w:r>
    </w:p>
    <w:p w:rsidR="005572DE" w:rsidRPr="006B4A5D" w:rsidRDefault="0054281D" w:rsidP="006B4A5D">
      <w:pPr>
        <w:tabs>
          <w:tab w:val="left" w:pos="2505"/>
        </w:tabs>
        <w:spacing w:line="360" w:lineRule="auto"/>
        <w:ind w:firstLine="709"/>
        <w:jc w:val="both"/>
        <w:rPr>
          <w:color w:val="000000"/>
          <w:sz w:val="28"/>
          <w:szCs w:val="28"/>
        </w:rPr>
      </w:pPr>
      <w:r w:rsidRPr="006B4A5D">
        <w:rPr>
          <w:color w:val="000000"/>
          <w:sz w:val="28"/>
          <w:szCs w:val="28"/>
        </w:rPr>
        <w:t>за июль – август: северо – западное</w:t>
      </w:r>
    </w:p>
    <w:p w:rsidR="00D6520F" w:rsidRPr="006B4A5D" w:rsidRDefault="00D6520F" w:rsidP="006B4A5D">
      <w:pPr>
        <w:pStyle w:val="1"/>
        <w:spacing w:before="0" w:after="0" w:line="360" w:lineRule="auto"/>
        <w:ind w:firstLine="709"/>
        <w:jc w:val="both"/>
        <w:rPr>
          <w:rFonts w:ascii="Times New Roman" w:hAnsi="Times New Roman" w:cs="Times New Roman"/>
          <w:b w:val="0"/>
          <w:bCs w:val="0"/>
          <w:color w:val="000000"/>
          <w:sz w:val="28"/>
          <w:szCs w:val="28"/>
        </w:rPr>
      </w:pPr>
      <w:r w:rsidRPr="006B4A5D">
        <w:rPr>
          <w:rFonts w:ascii="Times New Roman" w:hAnsi="Times New Roman" w:cs="Times New Roman"/>
          <w:b w:val="0"/>
          <w:bCs w:val="0"/>
          <w:color w:val="000000"/>
          <w:sz w:val="28"/>
          <w:szCs w:val="28"/>
        </w:rPr>
        <w:t>Геологический разрез скважины № 45</w:t>
      </w:r>
    </w:p>
    <w:p w:rsidR="00D6520F" w:rsidRPr="006B4A5D" w:rsidRDefault="00D6520F" w:rsidP="006B4A5D">
      <w:pPr>
        <w:spacing w:line="360" w:lineRule="auto"/>
        <w:ind w:firstLine="709"/>
        <w:jc w:val="both"/>
        <w:rPr>
          <w:rFonts w:eastAsia="SimSun"/>
          <w:color w:val="000000"/>
          <w:sz w:val="28"/>
          <w:szCs w:val="28"/>
        </w:rPr>
      </w:pPr>
      <w:r w:rsidRPr="006B4A5D">
        <w:rPr>
          <w:rFonts w:eastAsia="SimSun"/>
          <w:color w:val="000000"/>
          <w:sz w:val="28"/>
          <w:szCs w:val="28"/>
        </w:rPr>
        <w:t>Масштаб 1:100</w:t>
      </w:r>
    </w:p>
    <w:p w:rsidR="00D6520F" w:rsidRPr="006B4A5D" w:rsidRDefault="00D6520F" w:rsidP="006B4A5D">
      <w:pPr>
        <w:spacing w:line="360" w:lineRule="auto"/>
        <w:ind w:firstLine="709"/>
        <w:jc w:val="both"/>
        <w:rPr>
          <w:color w:val="000000"/>
          <w:sz w:val="28"/>
          <w:szCs w:val="28"/>
        </w:rPr>
      </w:pPr>
      <w:r w:rsidRPr="006B4A5D">
        <w:rPr>
          <w:rFonts w:eastAsia="SimSun"/>
          <w:color w:val="000000"/>
          <w:sz w:val="28"/>
          <w:szCs w:val="28"/>
        </w:rPr>
        <w:t xml:space="preserve">Объект: </w:t>
      </w:r>
      <w:r w:rsidRPr="006B4A5D">
        <w:rPr>
          <w:color w:val="000000"/>
          <w:sz w:val="28"/>
          <w:szCs w:val="28"/>
        </w:rPr>
        <w:t>Ремонтная мастерская в городе Тюмени</w:t>
      </w:r>
    </w:p>
    <w:p w:rsidR="00D6520F" w:rsidRPr="006B4A5D" w:rsidRDefault="00D6520F" w:rsidP="006B4A5D">
      <w:pPr>
        <w:tabs>
          <w:tab w:val="left" w:pos="2505"/>
        </w:tabs>
        <w:spacing w:line="360" w:lineRule="auto"/>
        <w:ind w:firstLine="709"/>
        <w:jc w:val="both"/>
        <w:rPr>
          <w:color w:val="000000"/>
          <w:sz w:val="28"/>
          <w:szCs w:val="28"/>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720"/>
        <w:gridCol w:w="720"/>
        <w:gridCol w:w="720"/>
        <w:gridCol w:w="900"/>
        <w:gridCol w:w="360"/>
        <w:gridCol w:w="900"/>
        <w:gridCol w:w="540"/>
        <w:gridCol w:w="720"/>
        <w:gridCol w:w="2880"/>
        <w:gridCol w:w="540"/>
        <w:gridCol w:w="540"/>
      </w:tblGrid>
      <w:tr w:rsidR="00F51C6A" w:rsidRPr="007747DB">
        <w:trPr>
          <w:cantSplit/>
          <w:trHeight w:val="1405"/>
          <w:jc w:val="center"/>
        </w:trPr>
        <w:tc>
          <w:tcPr>
            <w:tcW w:w="355" w:type="dxa"/>
            <w:vMerge w:val="restart"/>
            <w:textDirection w:val="btLr"/>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слоя</w:t>
            </w:r>
          </w:p>
        </w:tc>
        <w:tc>
          <w:tcPr>
            <w:tcW w:w="1440" w:type="dxa"/>
            <w:gridSpan w:val="2"/>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Глубина залегания слоя в м.</w:t>
            </w:r>
          </w:p>
        </w:tc>
        <w:tc>
          <w:tcPr>
            <w:tcW w:w="720" w:type="dxa"/>
            <w:vMerge w:val="restart"/>
            <w:textDirection w:val="btLr"/>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Мощность слоя в м.</w:t>
            </w:r>
          </w:p>
        </w:tc>
        <w:tc>
          <w:tcPr>
            <w:tcW w:w="900" w:type="dxa"/>
            <w:vMerge w:val="restart"/>
            <w:textDirection w:val="btLr"/>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Абсолютная отметка подошвы сло в м.</w:t>
            </w:r>
          </w:p>
        </w:tc>
        <w:tc>
          <w:tcPr>
            <w:tcW w:w="360" w:type="dxa"/>
            <w:vMerge w:val="restart"/>
            <w:textDirection w:val="btLr"/>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Геологический разрез</w:t>
            </w:r>
          </w:p>
        </w:tc>
        <w:tc>
          <w:tcPr>
            <w:tcW w:w="2160" w:type="dxa"/>
            <w:gridSpan w:val="3"/>
            <w:vMerge w:val="restart"/>
            <w:textDirection w:val="btLr"/>
            <w:vAlign w:val="center"/>
          </w:tcPr>
          <w:p w:rsidR="00F51C6A" w:rsidRPr="007747DB" w:rsidRDefault="00F51C6A" w:rsidP="007747DB">
            <w:pPr>
              <w:pStyle w:val="ab"/>
              <w:spacing w:line="360" w:lineRule="auto"/>
              <w:ind w:left="0" w:right="0"/>
              <w:jc w:val="both"/>
              <w:rPr>
                <w:rFonts w:eastAsia="SimSun"/>
                <w:color w:val="000000"/>
                <w:sz w:val="20"/>
                <w:szCs w:val="20"/>
              </w:rPr>
            </w:pPr>
            <w:r w:rsidRPr="007747DB">
              <w:rPr>
                <w:rFonts w:eastAsia="SimSun"/>
                <w:color w:val="000000"/>
                <w:sz w:val="20"/>
                <w:szCs w:val="20"/>
              </w:rPr>
              <w:t>Литологический разрез 62,82</w:t>
            </w:r>
          </w:p>
          <w:p w:rsidR="00F51C6A" w:rsidRPr="007747DB" w:rsidRDefault="00F51C6A" w:rsidP="007747DB">
            <w:pPr>
              <w:spacing w:line="360" w:lineRule="auto"/>
              <w:jc w:val="both"/>
              <w:rPr>
                <w:rFonts w:eastAsia="SimSun"/>
                <w:color w:val="000000"/>
                <w:sz w:val="20"/>
                <w:szCs w:val="20"/>
              </w:rPr>
            </w:pPr>
          </w:p>
        </w:tc>
        <w:tc>
          <w:tcPr>
            <w:tcW w:w="2880" w:type="dxa"/>
            <w:vMerge w:val="restart"/>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Описание грунтов</w:t>
            </w:r>
          </w:p>
        </w:tc>
        <w:tc>
          <w:tcPr>
            <w:tcW w:w="1080" w:type="dxa"/>
            <w:gridSpan w:val="2"/>
            <w:textDirection w:val="btLr"/>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Уровень воды в м.</w:t>
            </w:r>
          </w:p>
        </w:tc>
      </w:tr>
      <w:tr w:rsidR="00F51C6A" w:rsidRPr="007747DB">
        <w:trPr>
          <w:cantSplit/>
          <w:trHeight w:val="1984"/>
          <w:jc w:val="center"/>
        </w:trPr>
        <w:tc>
          <w:tcPr>
            <w:tcW w:w="355" w:type="dxa"/>
            <w:vMerge/>
            <w:textDirection w:val="btLr"/>
          </w:tcPr>
          <w:p w:rsidR="00F51C6A" w:rsidRPr="007747DB" w:rsidRDefault="00F51C6A" w:rsidP="007747DB">
            <w:pPr>
              <w:spacing w:line="360" w:lineRule="auto"/>
              <w:jc w:val="both"/>
              <w:rPr>
                <w:rFonts w:eastAsia="SimSun"/>
                <w:color w:val="000000"/>
                <w:sz w:val="20"/>
                <w:szCs w:val="20"/>
              </w:rPr>
            </w:pPr>
          </w:p>
        </w:tc>
        <w:tc>
          <w:tcPr>
            <w:tcW w:w="720" w:type="dxa"/>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от</w:t>
            </w:r>
          </w:p>
        </w:tc>
        <w:tc>
          <w:tcPr>
            <w:tcW w:w="720" w:type="dxa"/>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до</w:t>
            </w:r>
          </w:p>
        </w:tc>
        <w:tc>
          <w:tcPr>
            <w:tcW w:w="720" w:type="dxa"/>
            <w:vMerge/>
          </w:tcPr>
          <w:p w:rsidR="00F51C6A" w:rsidRPr="007747DB" w:rsidRDefault="00F51C6A" w:rsidP="007747DB">
            <w:pPr>
              <w:spacing w:line="360" w:lineRule="auto"/>
              <w:jc w:val="both"/>
              <w:rPr>
                <w:rFonts w:eastAsia="SimSun"/>
                <w:color w:val="000000"/>
                <w:sz w:val="20"/>
                <w:szCs w:val="20"/>
              </w:rPr>
            </w:pPr>
          </w:p>
        </w:tc>
        <w:tc>
          <w:tcPr>
            <w:tcW w:w="900" w:type="dxa"/>
            <w:vMerge/>
          </w:tcPr>
          <w:p w:rsidR="00F51C6A" w:rsidRPr="007747DB" w:rsidRDefault="00F51C6A" w:rsidP="007747DB">
            <w:pPr>
              <w:spacing w:line="360" w:lineRule="auto"/>
              <w:jc w:val="both"/>
              <w:rPr>
                <w:rFonts w:eastAsia="SimSun"/>
                <w:color w:val="000000"/>
                <w:sz w:val="20"/>
                <w:szCs w:val="20"/>
              </w:rPr>
            </w:pPr>
          </w:p>
        </w:tc>
        <w:tc>
          <w:tcPr>
            <w:tcW w:w="360" w:type="dxa"/>
            <w:vMerge/>
          </w:tcPr>
          <w:p w:rsidR="00F51C6A" w:rsidRPr="007747DB" w:rsidRDefault="00F51C6A" w:rsidP="007747DB">
            <w:pPr>
              <w:spacing w:line="360" w:lineRule="auto"/>
              <w:jc w:val="both"/>
              <w:rPr>
                <w:rFonts w:eastAsia="SimSun"/>
                <w:color w:val="000000"/>
                <w:sz w:val="20"/>
                <w:szCs w:val="20"/>
              </w:rPr>
            </w:pPr>
          </w:p>
        </w:tc>
        <w:tc>
          <w:tcPr>
            <w:tcW w:w="2160" w:type="dxa"/>
            <w:gridSpan w:val="3"/>
            <w:vMerge/>
          </w:tcPr>
          <w:p w:rsidR="00F51C6A" w:rsidRPr="007747DB" w:rsidRDefault="00F51C6A" w:rsidP="007747DB">
            <w:pPr>
              <w:spacing w:line="360" w:lineRule="auto"/>
              <w:jc w:val="both"/>
              <w:rPr>
                <w:rFonts w:eastAsia="SimSun"/>
                <w:color w:val="000000"/>
                <w:sz w:val="20"/>
                <w:szCs w:val="20"/>
              </w:rPr>
            </w:pPr>
          </w:p>
        </w:tc>
        <w:tc>
          <w:tcPr>
            <w:tcW w:w="2880" w:type="dxa"/>
            <w:vMerge/>
          </w:tcPr>
          <w:p w:rsidR="00F51C6A" w:rsidRPr="007747DB" w:rsidRDefault="00F51C6A" w:rsidP="007747DB">
            <w:pPr>
              <w:spacing w:line="360" w:lineRule="auto"/>
              <w:jc w:val="both"/>
              <w:rPr>
                <w:rFonts w:eastAsia="SimSun"/>
                <w:color w:val="000000"/>
                <w:sz w:val="20"/>
                <w:szCs w:val="20"/>
              </w:rPr>
            </w:pPr>
          </w:p>
        </w:tc>
        <w:tc>
          <w:tcPr>
            <w:tcW w:w="540" w:type="dxa"/>
            <w:textDirection w:val="btLr"/>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появления</w:t>
            </w:r>
          </w:p>
        </w:tc>
        <w:tc>
          <w:tcPr>
            <w:tcW w:w="540" w:type="dxa"/>
            <w:textDirection w:val="btLr"/>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установлен</w:t>
            </w:r>
          </w:p>
        </w:tc>
      </w:tr>
      <w:tr w:rsidR="00F51C6A" w:rsidRPr="007747DB">
        <w:trPr>
          <w:cantSplit/>
          <w:trHeight w:val="327"/>
          <w:jc w:val="center"/>
        </w:trPr>
        <w:tc>
          <w:tcPr>
            <w:tcW w:w="355" w:type="dxa"/>
            <w:vMerge w:val="restart"/>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1</w:t>
            </w: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2</w:t>
            </w:r>
          </w:p>
        </w:tc>
        <w:tc>
          <w:tcPr>
            <w:tcW w:w="720" w:type="dxa"/>
            <w:vMerge w:val="restart"/>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0,0</w:t>
            </w: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0,1</w:t>
            </w:r>
          </w:p>
        </w:tc>
        <w:tc>
          <w:tcPr>
            <w:tcW w:w="720" w:type="dxa"/>
            <w:vMerge w:val="restart"/>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0,1</w:t>
            </w: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7,0</w:t>
            </w:r>
          </w:p>
        </w:tc>
        <w:tc>
          <w:tcPr>
            <w:tcW w:w="720" w:type="dxa"/>
            <w:vMerge w:val="restart"/>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0,1</w:t>
            </w: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6,9</w:t>
            </w:r>
          </w:p>
        </w:tc>
        <w:tc>
          <w:tcPr>
            <w:tcW w:w="900" w:type="dxa"/>
            <w:vMerge w:val="restart"/>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62,72</w:t>
            </w: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55,82</w:t>
            </w:r>
          </w:p>
        </w:tc>
        <w:tc>
          <w:tcPr>
            <w:tcW w:w="360" w:type="dxa"/>
            <w:vMerge w:val="restart"/>
          </w:tcPr>
          <w:p w:rsidR="00F51C6A" w:rsidRPr="007747DB" w:rsidRDefault="00F51C6A" w:rsidP="007747DB">
            <w:pPr>
              <w:spacing w:line="360" w:lineRule="auto"/>
              <w:jc w:val="both"/>
              <w:rPr>
                <w:rFonts w:eastAsia="SimSun"/>
                <w:color w:val="000000"/>
                <w:sz w:val="20"/>
                <w:szCs w:val="20"/>
              </w:rPr>
            </w:pPr>
          </w:p>
        </w:tc>
        <w:tc>
          <w:tcPr>
            <w:tcW w:w="900" w:type="dxa"/>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_ _</w:t>
            </w:r>
          </w:p>
        </w:tc>
        <w:tc>
          <w:tcPr>
            <w:tcW w:w="540" w:type="dxa"/>
            <w:vMerge w:val="restart"/>
            <w:vAlign w:val="center"/>
          </w:tcPr>
          <w:p w:rsidR="00F51C6A" w:rsidRPr="007747DB" w:rsidRDefault="00571AD6" w:rsidP="007747DB">
            <w:pPr>
              <w:spacing w:line="360" w:lineRule="auto"/>
              <w:jc w:val="both"/>
              <w:rPr>
                <w:rFonts w:eastAsia="SimSun"/>
                <w:color w:val="000000"/>
                <w:sz w:val="20"/>
                <w:szCs w:val="20"/>
              </w:rPr>
            </w:pPr>
            <w:r>
              <w:rPr>
                <w:noProof/>
              </w:rPr>
              <w:pict>
                <v:rect id="_x0000_s1026" style="position:absolute;left:0;text-align:left;margin-left:4.05pt;margin-top:53.05pt;width:9pt;height:9pt;z-index:251648000;mso-position-horizontal-relative:text;mso-position-vertical-relative:text"/>
              </w:pict>
            </w:r>
            <w:r>
              <w:rPr>
                <w:noProof/>
              </w:rPr>
              <w:pict>
                <v:rect id="_x0000_s1027" style="position:absolute;left:0;text-align:left;margin-left:4.05pt;margin-top:80.05pt;width:9pt;height:9pt;z-index:251651072;mso-position-horizontal-relative:text;mso-position-vertical-relative:text"/>
              </w:pict>
            </w:r>
            <w:r>
              <w:rPr>
                <w:noProof/>
              </w:rPr>
              <w:pict>
                <v:rect id="_x0000_s1028" style="position:absolute;left:0;text-align:left;margin-left:4.05pt;margin-top:125.05pt;width:9pt;height:9pt;z-index:251649024;mso-position-horizontal-relative:text;mso-position-vertical-relative:text"/>
              </w:pict>
            </w:r>
            <w:r>
              <w:rPr>
                <w:noProof/>
              </w:rPr>
              <w:pict>
                <v:rect id="_x0000_s1029" style="position:absolute;left:0;text-align:left;margin-left:4.05pt;margin-top:179.05pt;width:9pt;height:9pt;z-index:251652096;mso-position-horizontal-relative:text;mso-position-vertical-relative:text"/>
              </w:pict>
            </w:r>
            <w:r>
              <w:rPr>
                <w:noProof/>
              </w:rPr>
              <w:pict>
                <v:rect id="_x0000_s1030" style="position:absolute;left:0;text-align:left;margin-left:3.8pt;margin-top:242.05pt;width:8.95pt;height:8.95pt;z-index:251650048;mso-position-horizontal-relative:text;mso-position-vertical-relative:text"/>
              </w:pict>
            </w:r>
            <w:r>
              <w:rPr>
                <w:noProof/>
              </w:rPr>
              <w:pict>
                <v:rect id="_x0000_s1031" style="position:absolute;left:0;text-align:left;margin-left:3.85pt;margin-top:8.55pt;width:9pt;height:9pt;z-index:251646976;mso-position-horizontal-relative:text;mso-position-vertical-relative:text"/>
              </w:pict>
            </w:r>
          </w:p>
        </w:tc>
        <w:tc>
          <w:tcPr>
            <w:tcW w:w="720" w:type="dxa"/>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_ _</w:t>
            </w:r>
          </w:p>
        </w:tc>
        <w:tc>
          <w:tcPr>
            <w:tcW w:w="2880" w:type="dxa"/>
            <w:vMerge w:val="restart"/>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Песок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светло – коричневый,</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до жёлто – серого,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средней крупности, средней плотности.</w:t>
            </w:r>
          </w:p>
        </w:tc>
        <w:tc>
          <w:tcPr>
            <w:tcW w:w="540" w:type="dxa"/>
            <w:vMerge w:val="restart"/>
          </w:tcPr>
          <w:p w:rsidR="00F51C6A" w:rsidRPr="007747DB" w:rsidRDefault="00F51C6A" w:rsidP="007747DB">
            <w:pPr>
              <w:spacing w:line="360" w:lineRule="auto"/>
              <w:jc w:val="both"/>
              <w:rPr>
                <w:rFonts w:eastAsia="SimSun"/>
                <w:color w:val="000000"/>
                <w:sz w:val="20"/>
                <w:szCs w:val="20"/>
              </w:rPr>
            </w:pPr>
          </w:p>
        </w:tc>
        <w:tc>
          <w:tcPr>
            <w:tcW w:w="540" w:type="dxa"/>
            <w:vMerge w:val="restart"/>
          </w:tcPr>
          <w:p w:rsidR="00F51C6A" w:rsidRPr="007747DB" w:rsidRDefault="00F51C6A" w:rsidP="007747DB">
            <w:pPr>
              <w:spacing w:line="360" w:lineRule="auto"/>
              <w:jc w:val="both"/>
              <w:rPr>
                <w:rFonts w:eastAsia="SimSun"/>
                <w:color w:val="000000"/>
                <w:sz w:val="20"/>
                <w:szCs w:val="20"/>
              </w:rPr>
            </w:pPr>
          </w:p>
        </w:tc>
      </w:tr>
      <w:tr w:rsidR="00F51C6A" w:rsidRPr="007747DB">
        <w:trPr>
          <w:cantSplit/>
          <w:trHeight w:val="253"/>
          <w:jc w:val="center"/>
        </w:trPr>
        <w:tc>
          <w:tcPr>
            <w:tcW w:w="355" w:type="dxa"/>
            <w:vMerge/>
          </w:tcPr>
          <w:p w:rsidR="00F51C6A" w:rsidRPr="007747DB" w:rsidRDefault="00F51C6A" w:rsidP="007747DB">
            <w:pPr>
              <w:spacing w:line="360" w:lineRule="auto"/>
              <w:jc w:val="both"/>
              <w:rPr>
                <w:rFonts w:eastAsia="SimSun"/>
                <w:color w:val="000000"/>
                <w:sz w:val="20"/>
                <w:szCs w:val="20"/>
              </w:rPr>
            </w:pPr>
          </w:p>
        </w:tc>
        <w:tc>
          <w:tcPr>
            <w:tcW w:w="720" w:type="dxa"/>
            <w:vMerge/>
          </w:tcPr>
          <w:p w:rsidR="00F51C6A" w:rsidRPr="007747DB" w:rsidRDefault="00F51C6A" w:rsidP="007747DB">
            <w:pPr>
              <w:spacing w:line="360" w:lineRule="auto"/>
              <w:jc w:val="both"/>
              <w:rPr>
                <w:rFonts w:eastAsia="SimSun"/>
                <w:color w:val="000000"/>
                <w:sz w:val="20"/>
                <w:szCs w:val="20"/>
              </w:rPr>
            </w:pPr>
          </w:p>
        </w:tc>
        <w:tc>
          <w:tcPr>
            <w:tcW w:w="720" w:type="dxa"/>
            <w:vMerge/>
          </w:tcPr>
          <w:p w:rsidR="00F51C6A" w:rsidRPr="007747DB" w:rsidRDefault="00F51C6A" w:rsidP="007747DB">
            <w:pPr>
              <w:spacing w:line="360" w:lineRule="auto"/>
              <w:jc w:val="both"/>
              <w:rPr>
                <w:rFonts w:eastAsia="SimSun"/>
                <w:color w:val="000000"/>
                <w:sz w:val="20"/>
                <w:szCs w:val="20"/>
              </w:rPr>
            </w:pPr>
          </w:p>
        </w:tc>
        <w:tc>
          <w:tcPr>
            <w:tcW w:w="720" w:type="dxa"/>
            <w:vMerge/>
          </w:tcPr>
          <w:p w:rsidR="00F51C6A" w:rsidRPr="007747DB" w:rsidRDefault="00F51C6A" w:rsidP="007747DB">
            <w:pPr>
              <w:spacing w:line="360" w:lineRule="auto"/>
              <w:jc w:val="both"/>
              <w:rPr>
                <w:rFonts w:eastAsia="SimSun"/>
                <w:color w:val="000000"/>
                <w:sz w:val="20"/>
                <w:szCs w:val="20"/>
              </w:rPr>
            </w:pPr>
          </w:p>
        </w:tc>
        <w:tc>
          <w:tcPr>
            <w:tcW w:w="900" w:type="dxa"/>
            <w:vMerge/>
          </w:tcPr>
          <w:p w:rsidR="00F51C6A" w:rsidRPr="007747DB" w:rsidRDefault="00F51C6A" w:rsidP="007747DB">
            <w:pPr>
              <w:spacing w:line="360" w:lineRule="auto"/>
              <w:jc w:val="both"/>
              <w:rPr>
                <w:rFonts w:eastAsia="SimSun"/>
                <w:color w:val="000000"/>
                <w:sz w:val="20"/>
                <w:szCs w:val="20"/>
              </w:rPr>
            </w:pPr>
          </w:p>
        </w:tc>
        <w:tc>
          <w:tcPr>
            <w:tcW w:w="360" w:type="dxa"/>
            <w:vMerge/>
          </w:tcPr>
          <w:p w:rsidR="00F51C6A" w:rsidRPr="007747DB" w:rsidRDefault="00F51C6A" w:rsidP="007747DB">
            <w:pPr>
              <w:spacing w:line="360" w:lineRule="auto"/>
              <w:jc w:val="both"/>
              <w:rPr>
                <w:rFonts w:eastAsia="SimSun"/>
                <w:color w:val="000000"/>
                <w:sz w:val="20"/>
                <w:szCs w:val="20"/>
              </w:rPr>
            </w:pPr>
          </w:p>
        </w:tc>
        <w:tc>
          <w:tcPr>
            <w:tcW w:w="900" w:type="dxa"/>
            <w:vAlign w:val="center"/>
          </w:tcPr>
          <w:p w:rsidR="00F51C6A" w:rsidRPr="007747DB" w:rsidRDefault="00571AD6" w:rsidP="007747DB">
            <w:pPr>
              <w:spacing w:line="360" w:lineRule="auto"/>
              <w:jc w:val="both"/>
              <w:rPr>
                <w:rFonts w:eastAsia="SimSun"/>
                <w:color w:val="000000"/>
                <w:sz w:val="20"/>
                <w:szCs w:val="20"/>
              </w:rPr>
            </w:pPr>
            <w:r>
              <w:rPr>
                <w:noProof/>
              </w:rPr>
              <w:pict>
                <v:oval id="_x0000_s1032" style="position:absolute;left:0;text-align:left;margin-left:3.6pt;margin-top:18.55pt;width:27pt;height:27pt;z-index:251643904;mso-position-horizontal-relative:text;mso-position-vertical-relative:text">
                  <v:textbox style="mso-next-textbox:#_x0000_s1032">
                    <w:txbxContent>
                      <w:p w:rsidR="00F32AEA" w:rsidRDefault="00F32AEA" w:rsidP="00F51C6A">
                        <w:pPr>
                          <w:jc w:val="center"/>
                        </w:pPr>
                        <w:r>
                          <w:t>8</w:t>
                        </w:r>
                      </w:p>
                    </w:txbxContent>
                  </v:textbox>
                </v:oval>
              </w:pict>
            </w: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720" w:type="dxa"/>
            <w:vAlign w:val="center"/>
          </w:tcPr>
          <w:p w:rsidR="00F51C6A" w:rsidRPr="007747DB" w:rsidRDefault="00F51C6A" w:rsidP="007747DB">
            <w:pPr>
              <w:pStyle w:val="2"/>
              <w:spacing w:before="0" w:after="0" w:line="360" w:lineRule="auto"/>
              <w:jc w:val="both"/>
              <w:rPr>
                <w:rFonts w:ascii="Times New Roman" w:eastAsia="SimSun" w:hAnsi="Times New Roman" w:cs="Times New Roman"/>
                <w:b w:val="0"/>
                <w:bCs w:val="0"/>
                <w:i w:val="0"/>
                <w:iCs w:val="0"/>
                <w:color w:val="000000"/>
                <w:sz w:val="20"/>
                <w:szCs w:val="20"/>
              </w:rPr>
            </w:pPr>
            <w:r w:rsidRPr="007747DB">
              <w:rPr>
                <w:rFonts w:ascii="Times New Roman" w:eastAsia="SimSun" w:hAnsi="Times New Roman" w:cs="Times New Roman"/>
                <w:b w:val="0"/>
                <w:bCs w:val="0"/>
                <w:i w:val="0"/>
                <w:iCs w:val="0"/>
                <w:color w:val="000000"/>
                <w:sz w:val="20"/>
                <w:szCs w:val="20"/>
              </w:rPr>
              <w:t>С</w:t>
            </w:r>
          </w:p>
        </w:tc>
        <w:tc>
          <w:tcPr>
            <w:tcW w:w="2880" w:type="dxa"/>
            <w:vMerge/>
            <w:vAlign w:val="center"/>
          </w:tcPr>
          <w:p w:rsidR="00F51C6A" w:rsidRPr="007747DB" w:rsidRDefault="00F51C6A" w:rsidP="007747DB">
            <w:pPr>
              <w:spacing w:line="360" w:lineRule="auto"/>
              <w:jc w:val="both"/>
              <w:rPr>
                <w:rFonts w:eastAsia="SimSun"/>
                <w:color w:val="000000"/>
                <w:sz w:val="20"/>
                <w:szCs w:val="20"/>
              </w:rPr>
            </w:pP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540" w:type="dxa"/>
            <w:vMerge/>
          </w:tcPr>
          <w:p w:rsidR="00F51C6A" w:rsidRPr="007747DB" w:rsidRDefault="00F51C6A" w:rsidP="007747DB">
            <w:pPr>
              <w:spacing w:line="360" w:lineRule="auto"/>
              <w:jc w:val="both"/>
              <w:rPr>
                <w:rFonts w:eastAsia="SimSun"/>
                <w:color w:val="000000"/>
                <w:sz w:val="20"/>
                <w:szCs w:val="20"/>
              </w:rPr>
            </w:pPr>
          </w:p>
        </w:tc>
      </w:tr>
      <w:tr w:rsidR="00F51C6A" w:rsidRPr="007747DB">
        <w:trPr>
          <w:cantSplit/>
          <w:trHeight w:val="563"/>
          <w:jc w:val="center"/>
        </w:trPr>
        <w:tc>
          <w:tcPr>
            <w:tcW w:w="355"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3</w:t>
            </w:r>
          </w:p>
        </w:tc>
        <w:tc>
          <w:tcPr>
            <w:tcW w:w="72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7,0</w:t>
            </w:r>
          </w:p>
        </w:tc>
        <w:tc>
          <w:tcPr>
            <w:tcW w:w="72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11,0</w:t>
            </w:r>
          </w:p>
        </w:tc>
        <w:tc>
          <w:tcPr>
            <w:tcW w:w="72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4,0</w:t>
            </w:r>
          </w:p>
        </w:tc>
        <w:tc>
          <w:tcPr>
            <w:tcW w:w="90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51,82</w:t>
            </w:r>
          </w:p>
        </w:tc>
        <w:tc>
          <w:tcPr>
            <w:tcW w:w="360" w:type="dxa"/>
          </w:tcPr>
          <w:p w:rsidR="00F51C6A" w:rsidRPr="007747DB" w:rsidRDefault="00F51C6A" w:rsidP="007747DB">
            <w:pPr>
              <w:spacing w:line="360" w:lineRule="auto"/>
              <w:jc w:val="both"/>
              <w:rPr>
                <w:rFonts w:eastAsia="SimSun"/>
                <w:color w:val="000000"/>
                <w:sz w:val="20"/>
                <w:szCs w:val="20"/>
              </w:rPr>
            </w:pPr>
          </w:p>
        </w:tc>
        <w:tc>
          <w:tcPr>
            <w:tcW w:w="900" w:type="dxa"/>
          </w:tcPr>
          <w:p w:rsidR="00F51C6A" w:rsidRPr="007747DB" w:rsidRDefault="00571AD6" w:rsidP="007747DB">
            <w:pPr>
              <w:spacing w:line="360" w:lineRule="auto"/>
              <w:jc w:val="both"/>
              <w:rPr>
                <w:rFonts w:eastAsia="SimSun"/>
                <w:color w:val="000000"/>
                <w:sz w:val="20"/>
                <w:szCs w:val="20"/>
              </w:rPr>
            </w:pPr>
            <w:r>
              <w:rPr>
                <w:noProof/>
              </w:rPr>
              <w:pict>
                <v:oval id="_x0000_s1033" style="position:absolute;left:0;text-align:left;margin-left:3.6pt;margin-top:26.4pt;width:27pt;height:27pt;z-index:251645952;mso-position-horizontal-relative:text;mso-position-vertical-relative:text">
                  <v:textbox style="mso-next-textbox:#_x0000_s1033">
                    <w:txbxContent>
                      <w:p w:rsidR="00F32AEA" w:rsidRDefault="00F32AEA" w:rsidP="00F51C6A">
                        <w:pPr>
                          <w:jc w:val="center"/>
                        </w:pPr>
                        <w:r>
                          <w:t>6</w:t>
                        </w:r>
                      </w:p>
                    </w:txbxContent>
                  </v:textbox>
                </v:oval>
              </w:pict>
            </w: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720" w:type="dxa"/>
            <w:vAlign w:val="center"/>
          </w:tcPr>
          <w:p w:rsidR="00F51C6A" w:rsidRPr="007747DB" w:rsidRDefault="00F51C6A" w:rsidP="007747DB">
            <w:pPr>
              <w:pStyle w:val="2"/>
              <w:spacing w:before="0" w:after="0" w:line="360" w:lineRule="auto"/>
              <w:jc w:val="both"/>
              <w:rPr>
                <w:rFonts w:ascii="Times New Roman" w:eastAsia="SimSun" w:hAnsi="Times New Roman" w:cs="Times New Roman"/>
                <w:b w:val="0"/>
                <w:bCs w:val="0"/>
                <w:i w:val="0"/>
                <w:iCs w:val="0"/>
                <w:color w:val="000000"/>
                <w:sz w:val="20"/>
                <w:szCs w:val="20"/>
              </w:rPr>
            </w:pPr>
            <w:r w:rsidRPr="007747DB">
              <w:rPr>
                <w:rFonts w:ascii="Times New Roman" w:eastAsia="SimSun" w:hAnsi="Times New Roman" w:cs="Times New Roman"/>
                <w:b w:val="0"/>
                <w:bCs w:val="0"/>
                <w:i w:val="0"/>
                <w:iCs w:val="0"/>
                <w:color w:val="000000"/>
                <w:sz w:val="20"/>
                <w:szCs w:val="20"/>
              </w:rPr>
              <w:t>М</w:t>
            </w:r>
          </w:p>
        </w:tc>
        <w:tc>
          <w:tcPr>
            <w:tcW w:w="2880" w:type="dxa"/>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Песок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жёлто – серый,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до светло – серого,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мелкий,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средней плотности.</w:t>
            </w: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540" w:type="dxa"/>
            <w:vMerge/>
          </w:tcPr>
          <w:p w:rsidR="00F51C6A" w:rsidRPr="007747DB" w:rsidRDefault="00F51C6A" w:rsidP="007747DB">
            <w:pPr>
              <w:spacing w:line="360" w:lineRule="auto"/>
              <w:jc w:val="both"/>
              <w:rPr>
                <w:rFonts w:eastAsia="SimSun"/>
                <w:color w:val="000000"/>
                <w:sz w:val="20"/>
                <w:szCs w:val="20"/>
              </w:rPr>
            </w:pPr>
          </w:p>
        </w:tc>
      </w:tr>
      <w:tr w:rsidR="00F51C6A" w:rsidRPr="007747DB">
        <w:trPr>
          <w:cantSplit/>
          <w:trHeight w:val="527"/>
          <w:jc w:val="center"/>
        </w:trPr>
        <w:tc>
          <w:tcPr>
            <w:tcW w:w="355"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4</w:t>
            </w:r>
          </w:p>
        </w:tc>
        <w:tc>
          <w:tcPr>
            <w:tcW w:w="72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11,0</w:t>
            </w:r>
          </w:p>
        </w:tc>
        <w:tc>
          <w:tcPr>
            <w:tcW w:w="72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15,0</w:t>
            </w:r>
          </w:p>
        </w:tc>
        <w:tc>
          <w:tcPr>
            <w:tcW w:w="72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4,0</w:t>
            </w:r>
          </w:p>
        </w:tc>
        <w:tc>
          <w:tcPr>
            <w:tcW w:w="900" w:type="dxa"/>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47,82</w:t>
            </w:r>
          </w:p>
        </w:tc>
        <w:tc>
          <w:tcPr>
            <w:tcW w:w="360" w:type="dxa"/>
          </w:tcPr>
          <w:p w:rsidR="00F51C6A" w:rsidRPr="007747DB" w:rsidRDefault="00F51C6A" w:rsidP="007747DB">
            <w:pPr>
              <w:spacing w:line="360" w:lineRule="auto"/>
              <w:jc w:val="both"/>
              <w:rPr>
                <w:rFonts w:eastAsia="SimSun"/>
                <w:color w:val="000000"/>
                <w:sz w:val="20"/>
                <w:szCs w:val="20"/>
              </w:rPr>
            </w:pPr>
          </w:p>
        </w:tc>
        <w:tc>
          <w:tcPr>
            <w:tcW w:w="900" w:type="dxa"/>
          </w:tcPr>
          <w:p w:rsidR="00F51C6A" w:rsidRPr="007747DB" w:rsidRDefault="00571AD6" w:rsidP="007747DB">
            <w:pPr>
              <w:spacing w:line="360" w:lineRule="auto"/>
              <w:jc w:val="both"/>
              <w:rPr>
                <w:rFonts w:eastAsia="SimSun"/>
                <w:color w:val="000000"/>
                <w:sz w:val="20"/>
                <w:szCs w:val="20"/>
              </w:rPr>
            </w:pPr>
            <w:r>
              <w:rPr>
                <w:noProof/>
              </w:rPr>
              <w:pict>
                <v:oval id="_x0000_s1034" style="position:absolute;left:0;text-align:left;margin-left:3.6pt;margin-top:17.4pt;width:27pt;height:27pt;z-index:251644928;mso-position-horizontal-relative:text;mso-position-vertical-relative:text">
                  <v:textbox style="mso-next-textbox:#_x0000_s1034">
                    <w:txbxContent>
                      <w:p w:rsidR="00F32AEA" w:rsidRDefault="00F32AEA" w:rsidP="00F51C6A">
                        <w:pPr>
                          <w:jc w:val="center"/>
                        </w:pPr>
                        <w:r>
                          <w:t>8</w:t>
                        </w:r>
                      </w:p>
                    </w:txbxContent>
                  </v:textbox>
                </v:oval>
              </w:pict>
            </w: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720" w:type="dxa"/>
            <w:vAlign w:val="center"/>
          </w:tcPr>
          <w:p w:rsidR="00F51C6A" w:rsidRPr="007747DB" w:rsidRDefault="00F51C6A" w:rsidP="007747DB">
            <w:pPr>
              <w:pStyle w:val="2"/>
              <w:spacing w:before="0" w:after="0" w:line="360" w:lineRule="auto"/>
              <w:jc w:val="both"/>
              <w:rPr>
                <w:rFonts w:ascii="Times New Roman" w:eastAsia="SimSun" w:hAnsi="Times New Roman" w:cs="Times New Roman"/>
                <w:b w:val="0"/>
                <w:bCs w:val="0"/>
                <w:i w:val="0"/>
                <w:iCs w:val="0"/>
                <w:color w:val="000000"/>
                <w:sz w:val="20"/>
                <w:szCs w:val="20"/>
              </w:rPr>
            </w:pPr>
            <w:r w:rsidRPr="007747DB">
              <w:rPr>
                <w:rFonts w:ascii="Times New Roman" w:eastAsia="SimSun" w:hAnsi="Times New Roman" w:cs="Times New Roman"/>
                <w:b w:val="0"/>
                <w:bCs w:val="0"/>
                <w:i w:val="0"/>
                <w:iCs w:val="0"/>
                <w:color w:val="000000"/>
                <w:sz w:val="20"/>
                <w:szCs w:val="20"/>
              </w:rPr>
              <w:t>С</w:t>
            </w:r>
          </w:p>
        </w:tc>
        <w:tc>
          <w:tcPr>
            <w:tcW w:w="2880" w:type="dxa"/>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Песок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светло – серый,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средней крупности, средней плотности.</w:t>
            </w: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540" w:type="dxa"/>
            <w:vMerge/>
          </w:tcPr>
          <w:p w:rsidR="00F51C6A" w:rsidRPr="007747DB" w:rsidRDefault="00F51C6A" w:rsidP="007747DB">
            <w:pPr>
              <w:spacing w:line="360" w:lineRule="auto"/>
              <w:jc w:val="both"/>
              <w:rPr>
                <w:rFonts w:eastAsia="SimSun"/>
                <w:color w:val="000000"/>
                <w:sz w:val="20"/>
                <w:szCs w:val="20"/>
              </w:rPr>
            </w:pPr>
          </w:p>
        </w:tc>
      </w:tr>
      <w:tr w:rsidR="00F51C6A" w:rsidRPr="007747DB">
        <w:trPr>
          <w:cantSplit/>
          <w:trHeight w:val="598"/>
          <w:jc w:val="center"/>
        </w:trPr>
        <w:tc>
          <w:tcPr>
            <w:tcW w:w="355" w:type="dxa"/>
            <w:vAlign w:val="center"/>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5</w:t>
            </w:r>
          </w:p>
        </w:tc>
        <w:tc>
          <w:tcPr>
            <w:tcW w:w="720" w:type="dxa"/>
            <w:vAlign w:val="center"/>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15,0</w:t>
            </w:r>
          </w:p>
        </w:tc>
        <w:tc>
          <w:tcPr>
            <w:tcW w:w="720" w:type="dxa"/>
            <w:vAlign w:val="center"/>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16,0</w:t>
            </w:r>
          </w:p>
        </w:tc>
        <w:tc>
          <w:tcPr>
            <w:tcW w:w="720" w:type="dxa"/>
            <w:vAlign w:val="center"/>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1,0</w:t>
            </w:r>
          </w:p>
        </w:tc>
        <w:tc>
          <w:tcPr>
            <w:tcW w:w="900" w:type="dxa"/>
            <w:vAlign w:val="center"/>
          </w:tcPr>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46,82</w:t>
            </w:r>
          </w:p>
        </w:tc>
        <w:tc>
          <w:tcPr>
            <w:tcW w:w="360" w:type="dxa"/>
          </w:tcPr>
          <w:p w:rsidR="00F51C6A" w:rsidRPr="007747DB" w:rsidRDefault="00F51C6A" w:rsidP="007747DB">
            <w:pPr>
              <w:spacing w:line="360" w:lineRule="auto"/>
              <w:jc w:val="both"/>
              <w:rPr>
                <w:rFonts w:eastAsia="SimSun"/>
                <w:color w:val="000000"/>
                <w:sz w:val="20"/>
                <w:szCs w:val="20"/>
              </w:rPr>
            </w:pPr>
          </w:p>
        </w:tc>
        <w:tc>
          <w:tcPr>
            <w:tcW w:w="900" w:type="dxa"/>
          </w:tcPr>
          <w:p w:rsidR="00F51C6A" w:rsidRPr="007747DB" w:rsidRDefault="00F51C6A" w:rsidP="007747DB">
            <w:pPr>
              <w:spacing w:line="360" w:lineRule="auto"/>
              <w:jc w:val="both"/>
              <w:rPr>
                <w:rFonts w:eastAsia="SimSun"/>
                <w:color w:val="000000"/>
                <w:sz w:val="20"/>
                <w:szCs w:val="20"/>
              </w:rPr>
            </w:pP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720" w:type="dxa"/>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М</w:t>
            </w:r>
          </w:p>
        </w:tc>
        <w:tc>
          <w:tcPr>
            <w:tcW w:w="2880" w:type="dxa"/>
            <w:vAlign w:val="center"/>
          </w:tcPr>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Песок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светло – серый,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 xml:space="preserve">мелкий, </w:t>
            </w:r>
          </w:p>
          <w:p w:rsidR="00F51C6A" w:rsidRPr="007747DB" w:rsidRDefault="00F51C6A" w:rsidP="007747DB">
            <w:pPr>
              <w:spacing w:line="360" w:lineRule="auto"/>
              <w:jc w:val="both"/>
              <w:rPr>
                <w:rFonts w:eastAsia="SimSun"/>
                <w:color w:val="000000"/>
                <w:sz w:val="20"/>
                <w:szCs w:val="20"/>
              </w:rPr>
            </w:pPr>
            <w:r w:rsidRPr="007747DB">
              <w:rPr>
                <w:rFonts w:eastAsia="SimSun"/>
                <w:color w:val="000000"/>
                <w:sz w:val="20"/>
                <w:szCs w:val="20"/>
              </w:rPr>
              <w:t>средней плотности, водонасыщенный.</w:t>
            </w:r>
          </w:p>
        </w:tc>
        <w:tc>
          <w:tcPr>
            <w:tcW w:w="540" w:type="dxa"/>
            <w:vMerge/>
          </w:tcPr>
          <w:p w:rsidR="00F51C6A" w:rsidRPr="007747DB" w:rsidRDefault="00F51C6A" w:rsidP="007747DB">
            <w:pPr>
              <w:spacing w:line="360" w:lineRule="auto"/>
              <w:jc w:val="both"/>
              <w:rPr>
                <w:rFonts w:eastAsia="SimSun"/>
                <w:color w:val="000000"/>
                <w:sz w:val="20"/>
                <w:szCs w:val="20"/>
              </w:rPr>
            </w:pPr>
          </w:p>
        </w:tc>
        <w:tc>
          <w:tcPr>
            <w:tcW w:w="540" w:type="dxa"/>
            <w:vMerge/>
          </w:tcPr>
          <w:p w:rsidR="00F51C6A" w:rsidRPr="007747DB" w:rsidRDefault="00F51C6A" w:rsidP="007747DB">
            <w:pPr>
              <w:spacing w:line="360" w:lineRule="auto"/>
              <w:jc w:val="both"/>
              <w:rPr>
                <w:rFonts w:eastAsia="SimSun"/>
                <w:color w:val="000000"/>
                <w:sz w:val="20"/>
                <w:szCs w:val="20"/>
              </w:rPr>
            </w:pPr>
          </w:p>
        </w:tc>
      </w:tr>
    </w:tbl>
    <w:p w:rsidR="00D6520F" w:rsidRPr="006B4A5D" w:rsidRDefault="00D6520F" w:rsidP="006B4A5D">
      <w:pPr>
        <w:tabs>
          <w:tab w:val="left" w:pos="2505"/>
        </w:tabs>
        <w:spacing w:line="360" w:lineRule="auto"/>
        <w:ind w:firstLine="709"/>
        <w:jc w:val="both"/>
        <w:rPr>
          <w:color w:val="000000"/>
          <w:sz w:val="28"/>
          <w:szCs w:val="28"/>
        </w:rPr>
      </w:pPr>
    </w:p>
    <w:p w:rsidR="00B05605" w:rsidRPr="007747DB" w:rsidRDefault="007747DB" w:rsidP="007747DB">
      <w:pPr>
        <w:tabs>
          <w:tab w:val="left" w:pos="2505"/>
        </w:tabs>
        <w:spacing w:line="360" w:lineRule="auto"/>
        <w:jc w:val="center"/>
        <w:rPr>
          <w:b/>
          <w:bCs/>
          <w:color w:val="000000"/>
          <w:sz w:val="28"/>
          <w:szCs w:val="28"/>
        </w:rPr>
      </w:pPr>
      <w:r>
        <w:rPr>
          <w:color w:val="000000"/>
          <w:sz w:val="28"/>
          <w:szCs w:val="28"/>
        </w:rPr>
        <w:br w:type="page"/>
      </w:r>
      <w:r w:rsidR="00B05605" w:rsidRPr="007747DB">
        <w:rPr>
          <w:b/>
          <w:bCs/>
          <w:color w:val="000000"/>
          <w:sz w:val="28"/>
          <w:szCs w:val="28"/>
        </w:rPr>
        <w:t>1.</w:t>
      </w:r>
      <w:r w:rsidR="00DD0E81" w:rsidRPr="007747DB">
        <w:rPr>
          <w:b/>
          <w:bCs/>
          <w:color w:val="000000"/>
          <w:sz w:val="28"/>
          <w:szCs w:val="28"/>
        </w:rPr>
        <w:t xml:space="preserve"> </w:t>
      </w:r>
      <w:r w:rsidR="00B05605" w:rsidRPr="007747DB">
        <w:rPr>
          <w:b/>
          <w:bCs/>
          <w:color w:val="000000"/>
          <w:sz w:val="28"/>
          <w:szCs w:val="28"/>
        </w:rPr>
        <w:t>А</w:t>
      </w:r>
      <w:r w:rsidR="00DD0E81" w:rsidRPr="007747DB">
        <w:rPr>
          <w:b/>
          <w:bCs/>
          <w:color w:val="000000"/>
          <w:sz w:val="28"/>
          <w:szCs w:val="28"/>
        </w:rPr>
        <w:t>РХИТЕКТУРНО</w:t>
      </w:r>
      <w:r w:rsidR="00B05605" w:rsidRPr="007747DB">
        <w:rPr>
          <w:b/>
          <w:bCs/>
          <w:color w:val="000000"/>
          <w:sz w:val="28"/>
          <w:szCs w:val="28"/>
        </w:rPr>
        <w:t xml:space="preserve"> – </w:t>
      </w:r>
      <w:r w:rsidR="00DD0E81" w:rsidRPr="007747DB">
        <w:rPr>
          <w:b/>
          <w:bCs/>
          <w:color w:val="000000"/>
          <w:sz w:val="28"/>
          <w:szCs w:val="28"/>
        </w:rPr>
        <w:t>КОНСТРУКТИВНАЯ ЧАСТЬ</w:t>
      </w:r>
    </w:p>
    <w:p w:rsidR="005572DE" w:rsidRPr="006B4A5D" w:rsidRDefault="005572DE" w:rsidP="006B4A5D">
      <w:pPr>
        <w:tabs>
          <w:tab w:val="left" w:pos="2505"/>
        </w:tabs>
        <w:spacing w:line="360" w:lineRule="auto"/>
        <w:ind w:firstLine="709"/>
        <w:jc w:val="both"/>
        <w:rPr>
          <w:color w:val="000000"/>
          <w:sz w:val="28"/>
          <w:szCs w:val="28"/>
        </w:rPr>
      </w:pPr>
    </w:p>
    <w:p w:rsidR="00A241AF" w:rsidRPr="007747DB" w:rsidRDefault="004F30E5" w:rsidP="006B4A5D">
      <w:pPr>
        <w:numPr>
          <w:ilvl w:val="1"/>
          <w:numId w:val="21"/>
        </w:numPr>
        <w:spacing w:line="360" w:lineRule="auto"/>
        <w:ind w:left="0" w:firstLine="709"/>
        <w:jc w:val="both"/>
        <w:rPr>
          <w:b/>
          <w:bCs/>
          <w:color w:val="000000"/>
          <w:sz w:val="28"/>
          <w:szCs w:val="28"/>
        </w:rPr>
      </w:pPr>
      <w:r w:rsidRPr="007747DB">
        <w:rPr>
          <w:b/>
          <w:bCs/>
          <w:color w:val="000000"/>
          <w:sz w:val="28"/>
          <w:szCs w:val="28"/>
        </w:rPr>
        <w:t xml:space="preserve"> </w:t>
      </w:r>
      <w:r w:rsidR="00B05605" w:rsidRPr="007747DB">
        <w:rPr>
          <w:b/>
          <w:bCs/>
          <w:color w:val="000000"/>
          <w:sz w:val="28"/>
          <w:szCs w:val="28"/>
        </w:rPr>
        <w:t>Объёмно – планировочное решение</w:t>
      </w:r>
      <w:r w:rsidR="00A241AF" w:rsidRPr="007747DB">
        <w:rPr>
          <w:b/>
          <w:bCs/>
          <w:color w:val="000000"/>
          <w:sz w:val="28"/>
          <w:szCs w:val="28"/>
        </w:rPr>
        <w:t xml:space="preserve">, </w:t>
      </w:r>
      <w:r w:rsidR="00DD0E81" w:rsidRPr="007747DB">
        <w:rPr>
          <w:b/>
          <w:bCs/>
          <w:color w:val="000000"/>
          <w:sz w:val="28"/>
          <w:szCs w:val="28"/>
        </w:rPr>
        <w:t>ТЭП</w:t>
      </w:r>
    </w:p>
    <w:p w:rsidR="00A2436A" w:rsidRPr="006B4A5D" w:rsidRDefault="00A2436A" w:rsidP="006B4A5D">
      <w:pPr>
        <w:spacing w:line="360" w:lineRule="auto"/>
        <w:ind w:firstLine="709"/>
        <w:jc w:val="both"/>
        <w:rPr>
          <w:color w:val="000000"/>
          <w:sz w:val="28"/>
          <w:szCs w:val="28"/>
        </w:rPr>
      </w:pPr>
    </w:p>
    <w:p w:rsidR="00DD0E81" w:rsidRPr="006B4A5D" w:rsidRDefault="00DD0E81" w:rsidP="006B4A5D">
      <w:pPr>
        <w:spacing w:line="360" w:lineRule="auto"/>
        <w:ind w:firstLine="709"/>
        <w:jc w:val="both"/>
        <w:rPr>
          <w:color w:val="000000"/>
          <w:sz w:val="28"/>
          <w:szCs w:val="28"/>
        </w:rPr>
      </w:pPr>
      <w:r w:rsidRPr="006B4A5D">
        <w:rPr>
          <w:color w:val="000000"/>
          <w:sz w:val="28"/>
          <w:szCs w:val="28"/>
        </w:rPr>
        <w:t>Мастерская имеет прямоугольную форму с размерами в плане 2</w:t>
      </w:r>
      <w:r w:rsidR="00E87F40" w:rsidRPr="006B4A5D">
        <w:rPr>
          <w:color w:val="000000"/>
          <w:sz w:val="28"/>
          <w:szCs w:val="28"/>
        </w:rPr>
        <w:t>4,5</w:t>
      </w:r>
      <w:r w:rsidRPr="006B4A5D">
        <w:rPr>
          <w:color w:val="000000"/>
          <w:sz w:val="28"/>
          <w:szCs w:val="28"/>
        </w:rPr>
        <w:t xml:space="preserve"> на 60 метра.</w:t>
      </w:r>
    </w:p>
    <w:p w:rsidR="00B05605" w:rsidRPr="006B4A5D" w:rsidRDefault="00B05605" w:rsidP="006B4A5D">
      <w:pPr>
        <w:spacing w:line="360" w:lineRule="auto"/>
        <w:ind w:firstLine="709"/>
        <w:jc w:val="both"/>
        <w:rPr>
          <w:color w:val="000000"/>
          <w:sz w:val="28"/>
          <w:szCs w:val="28"/>
        </w:rPr>
      </w:pPr>
      <w:r w:rsidRPr="006B4A5D">
        <w:rPr>
          <w:color w:val="000000"/>
          <w:sz w:val="28"/>
          <w:szCs w:val="28"/>
        </w:rPr>
        <w:t xml:space="preserve">Высота здания – </w:t>
      </w:r>
      <w:r w:rsidR="00A241AF" w:rsidRPr="006B4A5D">
        <w:rPr>
          <w:color w:val="000000"/>
          <w:sz w:val="28"/>
          <w:szCs w:val="28"/>
        </w:rPr>
        <w:t>9</w:t>
      </w:r>
      <w:r w:rsidRPr="006B4A5D">
        <w:rPr>
          <w:color w:val="000000"/>
          <w:sz w:val="28"/>
          <w:szCs w:val="28"/>
        </w:rPr>
        <w:t>,</w:t>
      </w:r>
      <w:r w:rsidR="003442BA" w:rsidRPr="006B4A5D">
        <w:rPr>
          <w:color w:val="000000"/>
          <w:sz w:val="28"/>
          <w:szCs w:val="28"/>
        </w:rPr>
        <w:t>4</w:t>
      </w:r>
      <w:r w:rsidR="00572CC9" w:rsidRPr="006B4A5D">
        <w:rPr>
          <w:color w:val="000000"/>
          <w:sz w:val="28"/>
          <w:szCs w:val="28"/>
        </w:rPr>
        <w:t xml:space="preserve"> и 5,7</w:t>
      </w:r>
      <w:r w:rsidRPr="006B4A5D">
        <w:rPr>
          <w:color w:val="000000"/>
          <w:sz w:val="28"/>
          <w:szCs w:val="28"/>
        </w:rPr>
        <w:t>м.</w:t>
      </w:r>
    </w:p>
    <w:p w:rsidR="00B05605" w:rsidRPr="006B4A5D" w:rsidRDefault="00FB7913" w:rsidP="006B4A5D">
      <w:pPr>
        <w:spacing w:line="360" w:lineRule="auto"/>
        <w:ind w:firstLine="709"/>
        <w:jc w:val="both"/>
        <w:rPr>
          <w:color w:val="000000"/>
          <w:sz w:val="28"/>
          <w:szCs w:val="28"/>
        </w:rPr>
      </w:pPr>
      <w:r w:rsidRPr="006B4A5D">
        <w:rPr>
          <w:color w:val="000000"/>
          <w:sz w:val="28"/>
          <w:szCs w:val="28"/>
        </w:rPr>
        <w:t>Шаг</w:t>
      </w:r>
      <w:r w:rsidR="0032685F" w:rsidRPr="006B4A5D">
        <w:rPr>
          <w:color w:val="000000"/>
          <w:sz w:val="28"/>
          <w:szCs w:val="28"/>
        </w:rPr>
        <w:t xml:space="preserve"> </w:t>
      </w:r>
      <w:r w:rsidRPr="006B4A5D">
        <w:rPr>
          <w:color w:val="000000"/>
          <w:sz w:val="28"/>
          <w:szCs w:val="28"/>
        </w:rPr>
        <w:t>– 6</w:t>
      </w:r>
      <w:r w:rsidR="00B05605" w:rsidRPr="006B4A5D">
        <w:rPr>
          <w:color w:val="000000"/>
          <w:sz w:val="28"/>
          <w:szCs w:val="28"/>
        </w:rPr>
        <w:t>м.</w:t>
      </w:r>
    </w:p>
    <w:p w:rsidR="00B05605" w:rsidRPr="006B4A5D" w:rsidRDefault="00B05605" w:rsidP="006B4A5D">
      <w:pPr>
        <w:spacing w:line="360" w:lineRule="auto"/>
        <w:ind w:firstLine="709"/>
        <w:jc w:val="both"/>
        <w:rPr>
          <w:color w:val="000000"/>
          <w:sz w:val="28"/>
          <w:szCs w:val="28"/>
        </w:rPr>
      </w:pPr>
      <w:r w:rsidRPr="006B4A5D">
        <w:rPr>
          <w:color w:val="000000"/>
          <w:sz w:val="28"/>
          <w:szCs w:val="28"/>
        </w:rPr>
        <w:t>Пролёт</w:t>
      </w:r>
      <w:r w:rsidR="0032685F" w:rsidRPr="006B4A5D">
        <w:rPr>
          <w:color w:val="000000"/>
          <w:sz w:val="28"/>
          <w:szCs w:val="28"/>
        </w:rPr>
        <w:t xml:space="preserve"> </w:t>
      </w:r>
      <w:r w:rsidRPr="006B4A5D">
        <w:rPr>
          <w:color w:val="000000"/>
          <w:sz w:val="28"/>
          <w:szCs w:val="28"/>
        </w:rPr>
        <w:t xml:space="preserve">– </w:t>
      </w:r>
      <w:r w:rsidR="0032685F" w:rsidRPr="006B4A5D">
        <w:rPr>
          <w:color w:val="000000"/>
          <w:sz w:val="28"/>
          <w:szCs w:val="28"/>
        </w:rPr>
        <w:t>18 и 6м.</w:t>
      </w:r>
    </w:p>
    <w:p w:rsidR="00A83D66" w:rsidRPr="006B4A5D" w:rsidRDefault="00A83D66" w:rsidP="006B4A5D">
      <w:pPr>
        <w:spacing w:line="360" w:lineRule="auto"/>
        <w:ind w:firstLine="709"/>
        <w:jc w:val="both"/>
        <w:rPr>
          <w:color w:val="000000"/>
          <w:sz w:val="28"/>
          <w:szCs w:val="28"/>
        </w:rPr>
      </w:pPr>
      <w:r w:rsidRPr="006B4A5D">
        <w:rPr>
          <w:color w:val="000000"/>
          <w:sz w:val="28"/>
          <w:szCs w:val="28"/>
        </w:rPr>
        <w:t>Степень огнестойкости 2</w:t>
      </w:r>
    </w:p>
    <w:p w:rsidR="00A83D66" w:rsidRPr="006B4A5D" w:rsidRDefault="00A83D66" w:rsidP="006B4A5D">
      <w:pPr>
        <w:spacing w:line="360" w:lineRule="auto"/>
        <w:ind w:firstLine="709"/>
        <w:jc w:val="both"/>
        <w:rPr>
          <w:color w:val="000000"/>
          <w:sz w:val="28"/>
          <w:szCs w:val="28"/>
        </w:rPr>
      </w:pPr>
      <w:r w:rsidRPr="006B4A5D">
        <w:rPr>
          <w:color w:val="000000"/>
          <w:sz w:val="28"/>
          <w:szCs w:val="28"/>
        </w:rPr>
        <w:t>Степень долговечности 2</w:t>
      </w:r>
    </w:p>
    <w:p w:rsidR="00A83D66" w:rsidRPr="006B4A5D" w:rsidRDefault="00A83D66" w:rsidP="006B4A5D">
      <w:pPr>
        <w:spacing w:line="360" w:lineRule="auto"/>
        <w:ind w:firstLine="709"/>
        <w:jc w:val="both"/>
        <w:rPr>
          <w:color w:val="000000"/>
          <w:sz w:val="28"/>
          <w:szCs w:val="28"/>
        </w:rPr>
      </w:pPr>
      <w:r w:rsidRPr="006B4A5D">
        <w:rPr>
          <w:color w:val="000000"/>
          <w:sz w:val="28"/>
          <w:szCs w:val="28"/>
        </w:rPr>
        <w:t>Степень капитальности 2</w:t>
      </w:r>
    </w:p>
    <w:p w:rsidR="00B05605" w:rsidRPr="006B4A5D" w:rsidRDefault="00B05605" w:rsidP="006B4A5D">
      <w:pPr>
        <w:spacing w:line="360" w:lineRule="auto"/>
        <w:ind w:firstLine="709"/>
        <w:jc w:val="both"/>
        <w:rPr>
          <w:color w:val="000000"/>
          <w:sz w:val="28"/>
          <w:szCs w:val="28"/>
        </w:rPr>
      </w:pPr>
      <w:r w:rsidRPr="006B4A5D">
        <w:rPr>
          <w:color w:val="000000"/>
          <w:sz w:val="28"/>
          <w:szCs w:val="28"/>
        </w:rPr>
        <w:t xml:space="preserve">Строительный объём – </w:t>
      </w:r>
      <w:r w:rsidR="00572CC9" w:rsidRPr="006B4A5D">
        <w:rPr>
          <w:color w:val="000000"/>
          <w:sz w:val="28"/>
          <w:szCs w:val="28"/>
        </w:rPr>
        <w:t>12204</w:t>
      </w:r>
      <w:r w:rsidRPr="006B4A5D">
        <w:rPr>
          <w:color w:val="000000"/>
          <w:sz w:val="28"/>
          <w:szCs w:val="28"/>
        </w:rPr>
        <w:t>м</w:t>
      </w:r>
      <w:r w:rsidRPr="006B4A5D">
        <w:rPr>
          <w:color w:val="000000"/>
          <w:sz w:val="28"/>
          <w:szCs w:val="28"/>
          <w:vertAlign w:val="superscript"/>
        </w:rPr>
        <w:t>3</w:t>
      </w:r>
    </w:p>
    <w:p w:rsidR="00B05605" w:rsidRPr="006B4A5D" w:rsidRDefault="00B05605" w:rsidP="006B4A5D">
      <w:pPr>
        <w:spacing w:line="360" w:lineRule="auto"/>
        <w:ind w:firstLine="709"/>
        <w:jc w:val="both"/>
        <w:rPr>
          <w:color w:val="000000"/>
          <w:sz w:val="28"/>
          <w:szCs w:val="28"/>
        </w:rPr>
      </w:pPr>
      <w:r w:rsidRPr="006B4A5D">
        <w:rPr>
          <w:color w:val="000000"/>
          <w:sz w:val="28"/>
          <w:szCs w:val="28"/>
        </w:rPr>
        <w:t xml:space="preserve">Площадь застройки – </w:t>
      </w:r>
      <w:r w:rsidR="00572CC9" w:rsidRPr="006B4A5D">
        <w:rPr>
          <w:color w:val="000000"/>
          <w:sz w:val="28"/>
          <w:szCs w:val="28"/>
        </w:rPr>
        <w:t>1470</w:t>
      </w:r>
      <w:r w:rsidRPr="006B4A5D">
        <w:rPr>
          <w:color w:val="000000"/>
          <w:sz w:val="28"/>
          <w:szCs w:val="28"/>
        </w:rPr>
        <w:t>м</w:t>
      </w:r>
      <w:r w:rsidRPr="006B4A5D">
        <w:rPr>
          <w:color w:val="000000"/>
          <w:sz w:val="28"/>
          <w:szCs w:val="28"/>
          <w:vertAlign w:val="superscript"/>
        </w:rPr>
        <w:t>2</w:t>
      </w:r>
    </w:p>
    <w:p w:rsidR="00B05605" w:rsidRPr="006B4A5D" w:rsidRDefault="00B05605" w:rsidP="006B4A5D">
      <w:pPr>
        <w:spacing w:line="360" w:lineRule="auto"/>
        <w:ind w:firstLine="709"/>
        <w:jc w:val="both"/>
        <w:rPr>
          <w:color w:val="000000"/>
          <w:sz w:val="28"/>
          <w:szCs w:val="28"/>
        </w:rPr>
      </w:pPr>
      <w:r w:rsidRPr="006B4A5D">
        <w:rPr>
          <w:color w:val="000000"/>
          <w:sz w:val="28"/>
          <w:szCs w:val="28"/>
        </w:rPr>
        <w:t xml:space="preserve">Общая площадь – </w:t>
      </w:r>
      <w:r w:rsidR="00572CC9" w:rsidRPr="006B4A5D">
        <w:rPr>
          <w:color w:val="000000"/>
          <w:sz w:val="28"/>
          <w:szCs w:val="28"/>
        </w:rPr>
        <w:t>1470</w:t>
      </w:r>
      <w:r w:rsidRPr="006B4A5D">
        <w:rPr>
          <w:color w:val="000000"/>
          <w:sz w:val="28"/>
          <w:szCs w:val="28"/>
        </w:rPr>
        <w:t xml:space="preserve"> м</w:t>
      </w:r>
      <w:r w:rsidRPr="006B4A5D">
        <w:rPr>
          <w:color w:val="000000"/>
          <w:sz w:val="28"/>
          <w:szCs w:val="28"/>
          <w:vertAlign w:val="superscript"/>
        </w:rPr>
        <w:t xml:space="preserve">2 </w:t>
      </w:r>
    </w:p>
    <w:p w:rsidR="00B05605" w:rsidRPr="006B4A5D" w:rsidRDefault="00B05605" w:rsidP="006B4A5D">
      <w:pPr>
        <w:pStyle w:val="4"/>
        <w:spacing w:line="360" w:lineRule="auto"/>
        <w:ind w:left="0" w:firstLine="709"/>
        <w:jc w:val="both"/>
        <w:rPr>
          <w:color w:val="000000"/>
        </w:rPr>
      </w:pPr>
      <w:r w:rsidRPr="006B4A5D">
        <w:rPr>
          <w:color w:val="000000"/>
        </w:rPr>
        <w:t>Экспликация помещений</w:t>
      </w:r>
    </w:p>
    <w:p w:rsidR="00B05605" w:rsidRPr="006B4A5D" w:rsidRDefault="00B05605" w:rsidP="006B4A5D">
      <w:pPr>
        <w:spacing w:line="360" w:lineRule="auto"/>
        <w:ind w:firstLine="709"/>
        <w:jc w:val="both"/>
        <w:rPr>
          <w:color w:val="000000"/>
          <w:sz w:val="28"/>
          <w:szCs w:val="28"/>
        </w:rPr>
      </w:pPr>
    </w:p>
    <w:tbl>
      <w:tblPr>
        <w:tblpPr w:leftFromText="180" w:rightFromText="180" w:vertAnchor="text" w:tblpXSpec="center" w:tblpY="1"/>
        <w:tblOverlap w:val="never"/>
        <w:tblW w:w="9713" w:type="dxa"/>
        <w:tblLook w:val="0000" w:firstRow="0" w:lastRow="0" w:firstColumn="0" w:lastColumn="0" w:noHBand="0" w:noVBand="0"/>
      </w:tblPr>
      <w:tblGrid>
        <w:gridCol w:w="472"/>
        <w:gridCol w:w="8032"/>
        <w:gridCol w:w="1209"/>
      </w:tblGrid>
      <w:tr w:rsidR="00F3312B" w:rsidRPr="007747DB">
        <w:trPr>
          <w:trHeight w:val="614"/>
        </w:trPr>
        <w:tc>
          <w:tcPr>
            <w:tcW w:w="472" w:type="dxa"/>
            <w:tcBorders>
              <w:top w:val="single" w:sz="4" w:space="0" w:color="auto"/>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w:t>
            </w:r>
          </w:p>
        </w:tc>
        <w:tc>
          <w:tcPr>
            <w:tcW w:w="8032" w:type="dxa"/>
            <w:tcBorders>
              <w:top w:val="single" w:sz="4" w:space="0" w:color="auto"/>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Наименование помещений</w:t>
            </w:r>
          </w:p>
        </w:tc>
        <w:tc>
          <w:tcPr>
            <w:tcW w:w="1209" w:type="dxa"/>
            <w:tcBorders>
              <w:top w:val="single" w:sz="4" w:space="0" w:color="auto"/>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Площадь, м2</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ремонтно-монтажный</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1016</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2</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мойки двигателей и агрегатов</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 </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3</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ремонта агрегатов</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 </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4</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шиномонтажный</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 </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5</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кузнечно-сварочный</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71</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6</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обкатки и регулировки двигателей</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35</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7</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слесарно-механический</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55</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8</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обойный</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17</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9</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проверки и регулировки автотракторного электрооборудования</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17</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10</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ремонта и зарядки аккумуляторов</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17</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11</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проверки и регулировки топливной аппаратуры и гидросистем</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30</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12</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Инструментально-раздаточная кладовая</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17</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13</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диагностики и тех.обслуживания</w:t>
            </w:r>
          </w:p>
        </w:tc>
        <w:tc>
          <w:tcPr>
            <w:tcW w:w="1209"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71</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14</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Участок наружной мойки</w:t>
            </w:r>
          </w:p>
        </w:tc>
        <w:tc>
          <w:tcPr>
            <w:tcW w:w="1209" w:type="dxa"/>
            <w:tcBorders>
              <w:top w:val="nil"/>
              <w:left w:val="nil"/>
              <w:bottom w:val="single" w:sz="4" w:space="0" w:color="auto"/>
              <w:right w:val="single" w:sz="4" w:space="0" w:color="auto"/>
            </w:tcBorders>
            <w:noWrap/>
            <w:vAlign w:val="center"/>
          </w:tcPr>
          <w:p w:rsidR="00F3312B" w:rsidRPr="007747DB" w:rsidRDefault="00F3312B" w:rsidP="007747DB">
            <w:pPr>
              <w:spacing w:line="360" w:lineRule="auto"/>
              <w:jc w:val="both"/>
              <w:rPr>
                <w:color w:val="000000"/>
                <w:sz w:val="20"/>
                <w:szCs w:val="20"/>
              </w:rPr>
            </w:pPr>
            <w:r w:rsidRPr="007747DB">
              <w:rPr>
                <w:color w:val="000000"/>
                <w:sz w:val="20"/>
                <w:szCs w:val="20"/>
              </w:rPr>
              <w:t>67</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15</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Помещение для компрессора</w:t>
            </w:r>
          </w:p>
        </w:tc>
        <w:tc>
          <w:tcPr>
            <w:tcW w:w="1209" w:type="dxa"/>
            <w:tcBorders>
              <w:top w:val="nil"/>
              <w:left w:val="nil"/>
              <w:bottom w:val="single" w:sz="4" w:space="0" w:color="auto"/>
              <w:right w:val="single" w:sz="4" w:space="0" w:color="auto"/>
            </w:tcBorders>
            <w:noWrap/>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12</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16</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Венткамера</w:t>
            </w:r>
          </w:p>
        </w:tc>
        <w:tc>
          <w:tcPr>
            <w:tcW w:w="1209" w:type="dxa"/>
            <w:tcBorders>
              <w:top w:val="nil"/>
              <w:left w:val="nil"/>
              <w:bottom w:val="single" w:sz="4" w:space="0" w:color="auto"/>
              <w:right w:val="single" w:sz="4" w:space="0" w:color="auto"/>
            </w:tcBorders>
            <w:noWrap/>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13</w:t>
            </w:r>
          </w:p>
        </w:tc>
      </w:tr>
      <w:tr w:rsidR="00F3312B" w:rsidRPr="007747DB">
        <w:trPr>
          <w:trHeight w:val="373"/>
        </w:trPr>
        <w:tc>
          <w:tcPr>
            <w:tcW w:w="472" w:type="dxa"/>
            <w:tcBorders>
              <w:top w:val="nil"/>
              <w:left w:val="single" w:sz="4" w:space="0" w:color="auto"/>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17</w:t>
            </w:r>
          </w:p>
        </w:tc>
        <w:tc>
          <w:tcPr>
            <w:tcW w:w="8032" w:type="dxa"/>
            <w:tcBorders>
              <w:top w:val="nil"/>
              <w:left w:val="nil"/>
              <w:bottom w:val="single" w:sz="4" w:space="0" w:color="auto"/>
              <w:right w:val="single" w:sz="4" w:space="0" w:color="auto"/>
            </w:tcBorders>
            <w:vAlign w:val="center"/>
          </w:tcPr>
          <w:p w:rsidR="00F3312B" w:rsidRPr="007747DB" w:rsidRDefault="00F3312B" w:rsidP="007747DB">
            <w:pPr>
              <w:spacing w:line="360" w:lineRule="auto"/>
              <w:jc w:val="both"/>
              <w:rPr>
                <w:color w:val="000000"/>
                <w:sz w:val="20"/>
                <w:szCs w:val="20"/>
              </w:rPr>
            </w:pPr>
            <w:r w:rsidRPr="007747DB">
              <w:rPr>
                <w:color w:val="000000"/>
                <w:sz w:val="20"/>
                <w:szCs w:val="20"/>
              </w:rPr>
              <w:t>Тамбур шлюз</w:t>
            </w:r>
          </w:p>
        </w:tc>
        <w:tc>
          <w:tcPr>
            <w:tcW w:w="1209" w:type="dxa"/>
            <w:tcBorders>
              <w:top w:val="nil"/>
              <w:left w:val="nil"/>
              <w:bottom w:val="single" w:sz="4" w:space="0" w:color="auto"/>
              <w:right w:val="single" w:sz="4" w:space="0" w:color="auto"/>
            </w:tcBorders>
            <w:noWrap/>
            <w:vAlign w:val="center"/>
          </w:tcPr>
          <w:p w:rsidR="00F3312B" w:rsidRPr="007747DB" w:rsidRDefault="00F3312B" w:rsidP="007747DB">
            <w:pPr>
              <w:spacing w:line="360" w:lineRule="auto"/>
              <w:jc w:val="both"/>
              <w:rPr>
                <w:color w:val="000000"/>
                <w:sz w:val="20"/>
                <w:szCs w:val="20"/>
              </w:rPr>
            </w:pPr>
            <w:r w:rsidRPr="007747DB">
              <w:rPr>
                <w:color w:val="000000"/>
                <w:sz w:val="20"/>
                <w:szCs w:val="20"/>
              </w:rPr>
              <w:t>3</w:t>
            </w:r>
          </w:p>
        </w:tc>
      </w:tr>
    </w:tbl>
    <w:p w:rsidR="005572DE" w:rsidRPr="006B4A5D" w:rsidRDefault="005572DE" w:rsidP="006B4A5D">
      <w:pPr>
        <w:tabs>
          <w:tab w:val="left" w:pos="2505"/>
        </w:tabs>
        <w:spacing w:line="360" w:lineRule="auto"/>
        <w:ind w:firstLine="709"/>
        <w:jc w:val="both"/>
        <w:rPr>
          <w:color w:val="000000"/>
          <w:sz w:val="28"/>
          <w:szCs w:val="28"/>
        </w:rPr>
      </w:pPr>
    </w:p>
    <w:p w:rsidR="008C639B" w:rsidRPr="006B4A5D" w:rsidRDefault="008C639B" w:rsidP="006B4A5D">
      <w:pPr>
        <w:tabs>
          <w:tab w:val="left" w:pos="2505"/>
        </w:tabs>
        <w:spacing w:line="360" w:lineRule="auto"/>
        <w:ind w:firstLine="709"/>
        <w:jc w:val="both"/>
        <w:rPr>
          <w:color w:val="000000"/>
          <w:sz w:val="28"/>
          <w:szCs w:val="28"/>
        </w:rPr>
      </w:pPr>
    </w:p>
    <w:p w:rsidR="005572DE" w:rsidRPr="007747DB" w:rsidRDefault="004F30E5" w:rsidP="006B4A5D">
      <w:pPr>
        <w:numPr>
          <w:ilvl w:val="1"/>
          <w:numId w:val="21"/>
        </w:numPr>
        <w:tabs>
          <w:tab w:val="left" w:pos="2505"/>
        </w:tabs>
        <w:spacing w:line="360" w:lineRule="auto"/>
        <w:ind w:left="0" w:firstLine="709"/>
        <w:jc w:val="both"/>
        <w:rPr>
          <w:b/>
          <w:bCs/>
          <w:color w:val="000000"/>
          <w:sz w:val="28"/>
          <w:szCs w:val="28"/>
        </w:rPr>
      </w:pPr>
      <w:r w:rsidRPr="007747DB">
        <w:rPr>
          <w:b/>
          <w:bCs/>
          <w:color w:val="000000"/>
          <w:sz w:val="28"/>
          <w:szCs w:val="28"/>
        </w:rPr>
        <w:t xml:space="preserve"> </w:t>
      </w:r>
      <w:r w:rsidR="008C639B" w:rsidRPr="007747DB">
        <w:rPr>
          <w:b/>
          <w:bCs/>
          <w:color w:val="000000"/>
          <w:sz w:val="28"/>
          <w:szCs w:val="28"/>
        </w:rPr>
        <w:t>Конструктивное решение</w:t>
      </w:r>
    </w:p>
    <w:p w:rsidR="00287A39" w:rsidRPr="006B4A5D" w:rsidRDefault="00287A39" w:rsidP="006B4A5D">
      <w:pPr>
        <w:spacing w:line="360" w:lineRule="auto"/>
        <w:ind w:firstLine="709"/>
        <w:jc w:val="both"/>
        <w:rPr>
          <w:color w:val="000000"/>
          <w:sz w:val="28"/>
          <w:szCs w:val="28"/>
        </w:rPr>
      </w:pPr>
    </w:p>
    <w:p w:rsidR="00966E32" w:rsidRPr="006B4A5D" w:rsidRDefault="00287A39" w:rsidP="006B4A5D">
      <w:pPr>
        <w:tabs>
          <w:tab w:val="left" w:pos="10260"/>
        </w:tabs>
        <w:spacing w:line="360" w:lineRule="auto"/>
        <w:ind w:firstLine="709"/>
        <w:jc w:val="both"/>
        <w:rPr>
          <w:color w:val="000000"/>
          <w:sz w:val="28"/>
          <w:szCs w:val="28"/>
        </w:rPr>
      </w:pPr>
      <w:r w:rsidRPr="006B4A5D">
        <w:rPr>
          <w:color w:val="000000"/>
          <w:sz w:val="28"/>
          <w:szCs w:val="28"/>
        </w:rPr>
        <w:t>Фундамент монолитный индивидуальный.</w:t>
      </w:r>
    </w:p>
    <w:p w:rsidR="00F80211" w:rsidRPr="006B4A5D" w:rsidRDefault="00F80211" w:rsidP="006B4A5D">
      <w:pPr>
        <w:spacing w:line="360" w:lineRule="auto"/>
        <w:ind w:firstLine="709"/>
        <w:jc w:val="both"/>
        <w:rPr>
          <w:color w:val="000000"/>
          <w:sz w:val="28"/>
          <w:szCs w:val="28"/>
        </w:rPr>
      </w:pPr>
      <w:r w:rsidRPr="006B4A5D">
        <w:rPr>
          <w:color w:val="000000"/>
          <w:sz w:val="28"/>
          <w:szCs w:val="28"/>
        </w:rPr>
        <w:t xml:space="preserve">Наружные </w:t>
      </w:r>
      <w:r w:rsidR="007A0617" w:rsidRPr="006B4A5D">
        <w:rPr>
          <w:color w:val="000000"/>
          <w:sz w:val="28"/>
          <w:szCs w:val="28"/>
        </w:rPr>
        <w:t xml:space="preserve">продольные </w:t>
      </w:r>
      <w:r w:rsidRPr="006B4A5D">
        <w:rPr>
          <w:color w:val="000000"/>
          <w:sz w:val="28"/>
          <w:szCs w:val="28"/>
        </w:rPr>
        <w:t>стены</w:t>
      </w:r>
      <w:r w:rsidR="007A0617" w:rsidRPr="006B4A5D">
        <w:rPr>
          <w:color w:val="000000"/>
          <w:sz w:val="28"/>
          <w:szCs w:val="28"/>
        </w:rPr>
        <w:t xml:space="preserve"> –</w:t>
      </w:r>
      <w:r w:rsidRPr="006B4A5D">
        <w:rPr>
          <w:color w:val="000000"/>
          <w:sz w:val="28"/>
          <w:szCs w:val="28"/>
        </w:rPr>
        <w:t xml:space="preserve"> </w:t>
      </w:r>
      <w:r w:rsidR="007A0617" w:rsidRPr="006B4A5D">
        <w:rPr>
          <w:color w:val="000000"/>
          <w:sz w:val="28"/>
          <w:szCs w:val="28"/>
        </w:rPr>
        <w:t xml:space="preserve">несущие, </w:t>
      </w:r>
      <w:r w:rsidRPr="006B4A5D">
        <w:rPr>
          <w:color w:val="000000"/>
          <w:sz w:val="28"/>
          <w:szCs w:val="28"/>
        </w:rPr>
        <w:t xml:space="preserve">выполняются из облицовочного и отделочного, утолщенного кирпича марки КП-У100/25 по ГОСТ 530-95 на цементно - песчаном растворе М 50, толщиной </w:t>
      </w:r>
      <w:r w:rsidR="00071EAC" w:rsidRPr="006B4A5D">
        <w:rPr>
          <w:color w:val="000000"/>
          <w:sz w:val="28"/>
          <w:szCs w:val="28"/>
        </w:rPr>
        <w:t>250</w:t>
      </w:r>
      <w:r w:rsidRPr="006B4A5D">
        <w:rPr>
          <w:color w:val="000000"/>
          <w:sz w:val="28"/>
          <w:szCs w:val="28"/>
        </w:rPr>
        <w:t xml:space="preserve"> и 120 мм и </w:t>
      </w:r>
      <w:r w:rsidR="00071EAC" w:rsidRPr="006B4A5D">
        <w:rPr>
          <w:color w:val="000000"/>
          <w:sz w:val="28"/>
          <w:szCs w:val="28"/>
        </w:rPr>
        <w:t>140</w:t>
      </w:r>
      <w:r w:rsidRPr="006B4A5D">
        <w:rPr>
          <w:color w:val="000000"/>
          <w:sz w:val="28"/>
          <w:szCs w:val="28"/>
        </w:rPr>
        <w:t xml:space="preserve"> мм утеплителя - пено</w:t>
      </w:r>
      <w:r w:rsidR="00071EAC" w:rsidRPr="006B4A5D">
        <w:rPr>
          <w:color w:val="000000"/>
          <w:sz w:val="28"/>
          <w:szCs w:val="28"/>
        </w:rPr>
        <w:t>полистерола</w:t>
      </w:r>
      <w:r w:rsidRPr="006B4A5D">
        <w:rPr>
          <w:color w:val="000000"/>
          <w:sz w:val="28"/>
          <w:szCs w:val="28"/>
        </w:rPr>
        <w:t xml:space="preserve"> между ними.</w:t>
      </w:r>
    </w:p>
    <w:p w:rsidR="00F80211" w:rsidRPr="006B4A5D" w:rsidRDefault="00F80211" w:rsidP="006B4A5D">
      <w:pPr>
        <w:spacing w:line="360" w:lineRule="auto"/>
        <w:ind w:firstLine="709"/>
        <w:jc w:val="both"/>
        <w:rPr>
          <w:color w:val="000000"/>
          <w:sz w:val="28"/>
          <w:szCs w:val="28"/>
        </w:rPr>
      </w:pPr>
      <w:r w:rsidRPr="006B4A5D">
        <w:rPr>
          <w:color w:val="000000"/>
          <w:sz w:val="28"/>
          <w:szCs w:val="28"/>
        </w:rPr>
        <w:t>Внутренние стены – выполняются из пустотелого, утолщенного керамического кирпича марки КП-У100/15 по ГОСТ 530-95, на растворе М 50.</w:t>
      </w:r>
    </w:p>
    <w:p w:rsidR="00F80211" w:rsidRPr="006B4A5D" w:rsidRDefault="00F80211" w:rsidP="006B4A5D">
      <w:pPr>
        <w:spacing w:line="360" w:lineRule="auto"/>
        <w:ind w:firstLine="709"/>
        <w:jc w:val="both"/>
        <w:rPr>
          <w:color w:val="000000"/>
          <w:sz w:val="28"/>
          <w:szCs w:val="28"/>
        </w:rPr>
      </w:pPr>
      <w:r w:rsidRPr="006B4A5D">
        <w:rPr>
          <w:color w:val="000000"/>
          <w:sz w:val="28"/>
          <w:szCs w:val="28"/>
        </w:rPr>
        <w:t>Перегородки – выполняются из кирпича КП-У75/15 по ГОСТ 530-95, на растворе М 50.</w:t>
      </w:r>
    </w:p>
    <w:p w:rsidR="00966E32" w:rsidRPr="006B4A5D" w:rsidRDefault="00966E32" w:rsidP="006B4A5D">
      <w:pPr>
        <w:tabs>
          <w:tab w:val="left" w:pos="10260"/>
        </w:tabs>
        <w:spacing w:line="360" w:lineRule="auto"/>
        <w:ind w:firstLine="709"/>
        <w:jc w:val="both"/>
        <w:rPr>
          <w:color w:val="000000"/>
          <w:sz w:val="28"/>
          <w:szCs w:val="28"/>
        </w:rPr>
      </w:pPr>
      <w:r w:rsidRPr="006B4A5D">
        <w:rPr>
          <w:color w:val="000000"/>
          <w:sz w:val="28"/>
          <w:szCs w:val="28"/>
        </w:rPr>
        <w:t xml:space="preserve">Пространственная жесткость и устойчивость обеспечивается устройством продольных несущих стен </w:t>
      </w:r>
      <w:r w:rsidR="007217E8" w:rsidRPr="006B4A5D">
        <w:rPr>
          <w:color w:val="000000"/>
          <w:sz w:val="28"/>
          <w:szCs w:val="28"/>
        </w:rPr>
        <w:t xml:space="preserve">с пилястрами </w:t>
      </w:r>
      <w:r w:rsidRPr="006B4A5D">
        <w:rPr>
          <w:color w:val="000000"/>
          <w:sz w:val="28"/>
          <w:szCs w:val="28"/>
        </w:rPr>
        <w:t>и связью их с балками покрытия.</w:t>
      </w:r>
    </w:p>
    <w:p w:rsidR="002F4063" w:rsidRPr="006B4A5D" w:rsidRDefault="00571AD6" w:rsidP="006B4A5D">
      <w:pPr>
        <w:spacing w:line="360" w:lineRule="auto"/>
        <w:ind w:firstLine="709"/>
        <w:jc w:val="both"/>
        <w:rPr>
          <w:color w:val="000000"/>
          <w:sz w:val="28"/>
          <w:szCs w:val="28"/>
        </w:rPr>
      </w:pPr>
      <w:r>
        <w:rPr>
          <w:noProof/>
        </w:rPr>
        <w:pict>
          <v:shape id="_x0000_s1035" type="#_x0000_t75" style="position:absolute;left:0;text-align:left;margin-left:102pt;margin-top:18.05pt;width:372pt;height:237.85pt;z-index:-251662336">
            <v:imagedata r:id="rId7" o:title=""/>
          </v:shape>
        </w:pict>
      </w:r>
      <w:r w:rsidR="002F4063" w:rsidRPr="006B4A5D">
        <w:rPr>
          <w:color w:val="000000"/>
          <w:sz w:val="28"/>
          <w:szCs w:val="28"/>
        </w:rPr>
        <w:t>Плиты перекрытия - сборные ж/б, по серии 1.141-1</w:t>
      </w:r>
    </w:p>
    <w:p w:rsidR="00B727D2" w:rsidRPr="006B4A5D" w:rsidRDefault="00B727D2" w:rsidP="006B4A5D">
      <w:pPr>
        <w:spacing w:line="360" w:lineRule="auto"/>
        <w:ind w:firstLine="709"/>
        <w:jc w:val="both"/>
        <w:rPr>
          <w:color w:val="000000"/>
          <w:sz w:val="28"/>
          <w:szCs w:val="28"/>
        </w:rPr>
      </w:pPr>
    </w:p>
    <w:p w:rsidR="002F4063" w:rsidRPr="006B4A5D" w:rsidRDefault="002F4063" w:rsidP="006B4A5D">
      <w:pPr>
        <w:pStyle w:val="2"/>
        <w:tabs>
          <w:tab w:val="left" w:pos="7020"/>
        </w:tabs>
        <w:spacing w:before="0" w:after="0" w:line="360" w:lineRule="auto"/>
        <w:ind w:firstLine="709"/>
        <w:jc w:val="both"/>
        <w:rPr>
          <w:rFonts w:ascii="Times New Roman" w:hAnsi="Times New Roman" w:cs="Times New Roman"/>
          <w:b w:val="0"/>
          <w:bCs w:val="0"/>
          <w:i w:val="0"/>
          <w:iCs w:val="0"/>
          <w:color w:val="000000"/>
        </w:rPr>
      </w:pPr>
      <w:r w:rsidRPr="006B4A5D">
        <w:rPr>
          <w:rFonts w:ascii="Times New Roman" w:hAnsi="Times New Roman" w:cs="Times New Roman"/>
          <w:b w:val="0"/>
          <w:bCs w:val="0"/>
          <w:i w:val="0"/>
          <w:iCs w:val="0"/>
          <w:color w:val="000000"/>
        </w:rPr>
        <w:t>Марка ПК8 – 60.12</w:t>
      </w:r>
      <w:r w:rsidRPr="006B4A5D">
        <w:rPr>
          <w:rFonts w:ascii="Times New Roman" w:hAnsi="Times New Roman" w:cs="Times New Roman"/>
          <w:b w:val="0"/>
          <w:bCs w:val="0"/>
          <w:i w:val="0"/>
          <w:iCs w:val="0"/>
          <w:color w:val="000000"/>
          <w:lang w:val="en-US"/>
        </w:rPr>
        <w:t>a</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5980мм.</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lang w:val="en-US"/>
        </w:rPr>
        <w:t>B</w:t>
      </w:r>
      <w:r w:rsidR="00CF78F1" w:rsidRPr="006B4A5D">
        <w:rPr>
          <w:color w:val="000000"/>
          <w:sz w:val="28"/>
          <w:szCs w:val="28"/>
        </w:rPr>
        <w:t xml:space="preserve"> = 1190</w:t>
      </w:r>
      <w:r w:rsidRPr="006B4A5D">
        <w:rPr>
          <w:color w:val="000000"/>
          <w:sz w:val="28"/>
          <w:szCs w:val="28"/>
        </w:rPr>
        <w:t>мм.</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М200</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 xml:space="preserve">Объем = </w:t>
      </w:r>
      <w:r w:rsidR="00CF78F1" w:rsidRPr="006B4A5D">
        <w:rPr>
          <w:color w:val="000000"/>
          <w:sz w:val="28"/>
          <w:szCs w:val="28"/>
        </w:rPr>
        <w:t>0,86/12,05</w:t>
      </w:r>
      <w:r w:rsidRPr="006B4A5D">
        <w:rPr>
          <w:color w:val="000000"/>
          <w:sz w:val="28"/>
          <w:szCs w:val="28"/>
        </w:rPr>
        <w:t>м3</w:t>
      </w:r>
    </w:p>
    <w:p w:rsidR="002F4063" w:rsidRPr="006B4A5D" w:rsidRDefault="00CF78F1" w:rsidP="006B4A5D">
      <w:pPr>
        <w:tabs>
          <w:tab w:val="left" w:pos="7020"/>
        </w:tabs>
        <w:spacing w:line="360" w:lineRule="auto"/>
        <w:ind w:firstLine="709"/>
        <w:jc w:val="both"/>
        <w:rPr>
          <w:color w:val="000000"/>
          <w:sz w:val="28"/>
          <w:szCs w:val="28"/>
        </w:rPr>
      </w:pPr>
      <w:r w:rsidRPr="006B4A5D">
        <w:rPr>
          <w:color w:val="000000"/>
          <w:sz w:val="28"/>
          <w:szCs w:val="28"/>
        </w:rPr>
        <w:t>Масса = 2150</w:t>
      </w:r>
      <w:r w:rsidR="002F4063" w:rsidRPr="006B4A5D">
        <w:rPr>
          <w:color w:val="000000"/>
          <w:sz w:val="28"/>
          <w:szCs w:val="28"/>
        </w:rPr>
        <w:t>кг.</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Сталь = 41,89/5,88</w:t>
      </w:r>
    </w:p>
    <w:p w:rsidR="002F4063" w:rsidRPr="006B4A5D" w:rsidRDefault="002F4063" w:rsidP="006B4A5D">
      <w:pPr>
        <w:tabs>
          <w:tab w:val="left" w:pos="7020"/>
        </w:tabs>
        <w:spacing w:line="360" w:lineRule="auto"/>
        <w:ind w:firstLine="709"/>
        <w:jc w:val="both"/>
        <w:rPr>
          <w:color w:val="000000"/>
          <w:sz w:val="28"/>
          <w:szCs w:val="28"/>
        </w:rPr>
      </w:pPr>
    </w:p>
    <w:p w:rsidR="002F4063" w:rsidRPr="006B4A5D" w:rsidRDefault="002F4063" w:rsidP="006B4A5D">
      <w:pPr>
        <w:pStyle w:val="2"/>
        <w:tabs>
          <w:tab w:val="left" w:pos="7020"/>
        </w:tabs>
        <w:spacing w:before="0" w:after="0" w:line="360" w:lineRule="auto"/>
        <w:ind w:firstLine="709"/>
        <w:jc w:val="both"/>
        <w:rPr>
          <w:rFonts w:ascii="Times New Roman" w:hAnsi="Times New Roman" w:cs="Times New Roman"/>
          <w:b w:val="0"/>
          <w:bCs w:val="0"/>
          <w:i w:val="0"/>
          <w:iCs w:val="0"/>
          <w:color w:val="000000"/>
        </w:rPr>
      </w:pPr>
      <w:r w:rsidRPr="006B4A5D">
        <w:rPr>
          <w:rFonts w:ascii="Times New Roman" w:hAnsi="Times New Roman" w:cs="Times New Roman"/>
          <w:b w:val="0"/>
          <w:bCs w:val="0"/>
          <w:i w:val="0"/>
          <w:iCs w:val="0"/>
          <w:color w:val="000000"/>
        </w:rPr>
        <w:t>Марка ПК8 – 60.18</w:t>
      </w:r>
      <w:r w:rsidRPr="006B4A5D">
        <w:rPr>
          <w:rFonts w:ascii="Times New Roman" w:hAnsi="Times New Roman" w:cs="Times New Roman"/>
          <w:b w:val="0"/>
          <w:bCs w:val="0"/>
          <w:i w:val="0"/>
          <w:iCs w:val="0"/>
          <w:color w:val="000000"/>
          <w:lang w:val="en-US"/>
        </w:rPr>
        <w:t>a</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5980мм.</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lang w:val="en-US"/>
        </w:rPr>
        <w:t>B</w:t>
      </w:r>
      <w:r w:rsidRPr="006B4A5D">
        <w:rPr>
          <w:color w:val="000000"/>
          <w:sz w:val="28"/>
          <w:szCs w:val="28"/>
        </w:rPr>
        <w:t xml:space="preserve"> = 17</w:t>
      </w:r>
      <w:r w:rsidR="00CF78F1" w:rsidRPr="006B4A5D">
        <w:rPr>
          <w:color w:val="000000"/>
          <w:sz w:val="28"/>
          <w:szCs w:val="28"/>
        </w:rPr>
        <w:t>90</w:t>
      </w:r>
      <w:r w:rsidRPr="006B4A5D">
        <w:rPr>
          <w:color w:val="000000"/>
          <w:sz w:val="28"/>
          <w:szCs w:val="28"/>
        </w:rPr>
        <w:t>мм.</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М200</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Объем = 1,30/12,1м3</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 xml:space="preserve">Масса = </w:t>
      </w:r>
      <w:r w:rsidR="00CF78F1" w:rsidRPr="006B4A5D">
        <w:rPr>
          <w:color w:val="000000"/>
          <w:sz w:val="28"/>
          <w:szCs w:val="28"/>
        </w:rPr>
        <w:t>3250</w:t>
      </w:r>
      <w:r w:rsidRPr="006B4A5D">
        <w:rPr>
          <w:color w:val="000000"/>
          <w:sz w:val="28"/>
          <w:szCs w:val="28"/>
        </w:rPr>
        <w:t>кг.</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Сталь = 58,39/5,45</w:t>
      </w:r>
    </w:p>
    <w:p w:rsidR="002F4063" w:rsidRPr="006B4A5D" w:rsidRDefault="002F4063" w:rsidP="006B4A5D">
      <w:pPr>
        <w:pStyle w:val="2"/>
        <w:tabs>
          <w:tab w:val="left" w:pos="7020"/>
        </w:tabs>
        <w:spacing w:before="0" w:after="0" w:line="360" w:lineRule="auto"/>
        <w:ind w:firstLine="709"/>
        <w:jc w:val="both"/>
        <w:rPr>
          <w:rFonts w:ascii="Times New Roman" w:hAnsi="Times New Roman" w:cs="Times New Roman"/>
          <w:b w:val="0"/>
          <w:bCs w:val="0"/>
          <w:i w:val="0"/>
          <w:iCs w:val="0"/>
          <w:color w:val="000000"/>
        </w:rPr>
      </w:pPr>
      <w:r w:rsidRPr="006B4A5D">
        <w:rPr>
          <w:rFonts w:ascii="Times New Roman" w:hAnsi="Times New Roman" w:cs="Times New Roman"/>
          <w:b w:val="0"/>
          <w:bCs w:val="0"/>
          <w:i w:val="0"/>
          <w:iCs w:val="0"/>
          <w:color w:val="000000"/>
        </w:rPr>
        <w:t>Марка П30 - 15</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2980мм.</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lang w:val="en-US"/>
        </w:rPr>
        <w:t>B</w:t>
      </w:r>
      <w:r w:rsidRPr="006B4A5D">
        <w:rPr>
          <w:color w:val="000000"/>
          <w:sz w:val="28"/>
          <w:szCs w:val="28"/>
        </w:rPr>
        <w:t xml:space="preserve"> = 1490мм.</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М200</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Объем = 0,57/12,8</w:t>
      </w:r>
      <w:r w:rsidR="00CF78F1" w:rsidRPr="006B4A5D">
        <w:rPr>
          <w:color w:val="000000"/>
          <w:sz w:val="28"/>
          <w:szCs w:val="28"/>
        </w:rPr>
        <w:t>5</w:t>
      </w:r>
      <w:r w:rsidRPr="006B4A5D">
        <w:rPr>
          <w:color w:val="000000"/>
          <w:sz w:val="28"/>
          <w:szCs w:val="28"/>
        </w:rPr>
        <w:t>м3</w:t>
      </w:r>
    </w:p>
    <w:p w:rsidR="002F4063" w:rsidRPr="006B4A5D" w:rsidRDefault="002F4063" w:rsidP="006B4A5D">
      <w:pPr>
        <w:tabs>
          <w:tab w:val="left" w:pos="7020"/>
        </w:tabs>
        <w:spacing w:line="360" w:lineRule="auto"/>
        <w:ind w:firstLine="709"/>
        <w:jc w:val="both"/>
        <w:rPr>
          <w:color w:val="000000"/>
          <w:sz w:val="28"/>
          <w:szCs w:val="28"/>
        </w:rPr>
      </w:pPr>
      <w:r w:rsidRPr="006B4A5D">
        <w:rPr>
          <w:color w:val="000000"/>
          <w:sz w:val="28"/>
          <w:szCs w:val="28"/>
        </w:rPr>
        <w:t>Масса = 1425кг.</w:t>
      </w:r>
    </w:p>
    <w:p w:rsidR="002F4063" w:rsidRPr="006B4A5D" w:rsidRDefault="00571AD6" w:rsidP="006B4A5D">
      <w:pPr>
        <w:tabs>
          <w:tab w:val="left" w:pos="7020"/>
        </w:tabs>
        <w:spacing w:line="360" w:lineRule="auto"/>
        <w:ind w:firstLine="709"/>
        <w:jc w:val="both"/>
        <w:rPr>
          <w:color w:val="000000"/>
          <w:sz w:val="28"/>
          <w:szCs w:val="28"/>
        </w:rPr>
      </w:pPr>
      <w:r>
        <w:rPr>
          <w:noProof/>
        </w:rPr>
        <w:pict>
          <v:shape id="_x0000_s1036" type="#_x0000_t75" style="position:absolute;left:0;text-align:left;margin-left:48pt;margin-top:19.1pt;width:516pt;height:240.75pt;z-index:-251663360">
            <v:imagedata r:id="rId8" o:title=""/>
          </v:shape>
        </w:pict>
      </w:r>
      <w:r w:rsidR="002F4063" w:rsidRPr="006B4A5D">
        <w:rPr>
          <w:color w:val="000000"/>
          <w:sz w:val="28"/>
          <w:szCs w:val="28"/>
        </w:rPr>
        <w:t>Сталь = 14,26/3,21</w:t>
      </w:r>
    </w:p>
    <w:p w:rsidR="00BE15F0" w:rsidRPr="006B4A5D" w:rsidRDefault="00BE15F0" w:rsidP="006B4A5D">
      <w:pPr>
        <w:pStyle w:val="2"/>
        <w:tabs>
          <w:tab w:val="left" w:pos="8240"/>
        </w:tabs>
        <w:spacing w:before="0" w:after="0" w:line="360" w:lineRule="auto"/>
        <w:ind w:firstLine="709"/>
        <w:jc w:val="both"/>
        <w:rPr>
          <w:rFonts w:ascii="Times New Roman" w:hAnsi="Times New Roman" w:cs="Times New Roman"/>
          <w:b w:val="0"/>
          <w:bCs w:val="0"/>
          <w:i w:val="0"/>
          <w:iCs w:val="0"/>
          <w:color w:val="000000"/>
        </w:rPr>
      </w:pPr>
    </w:p>
    <w:p w:rsidR="00E20C07" w:rsidRPr="006B4A5D" w:rsidRDefault="00486F30" w:rsidP="006B4A5D">
      <w:pPr>
        <w:pStyle w:val="2"/>
        <w:tabs>
          <w:tab w:val="left" w:pos="8240"/>
        </w:tabs>
        <w:spacing w:before="0" w:after="0" w:line="360" w:lineRule="auto"/>
        <w:ind w:firstLine="709"/>
        <w:jc w:val="both"/>
        <w:rPr>
          <w:rFonts w:ascii="Times New Roman" w:hAnsi="Times New Roman" w:cs="Times New Roman"/>
          <w:b w:val="0"/>
          <w:bCs w:val="0"/>
          <w:i w:val="0"/>
          <w:iCs w:val="0"/>
          <w:color w:val="000000"/>
        </w:rPr>
      </w:pPr>
      <w:r w:rsidRPr="006B4A5D">
        <w:rPr>
          <w:rFonts w:ascii="Times New Roman" w:hAnsi="Times New Roman" w:cs="Times New Roman"/>
          <w:b w:val="0"/>
          <w:bCs w:val="0"/>
          <w:i w:val="0"/>
          <w:iCs w:val="0"/>
          <w:color w:val="000000"/>
        </w:rPr>
        <w:t>Ребристые плиты покрытия - сборные ж/б, по серии 1.865.1-4/84</w:t>
      </w:r>
    </w:p>
    <w:p w:rsidR="001E3C45" w:rsidRPr="006B4A5D" w:rsidRDefault="001E3C45" w:rsidP="006B4A5D">
      <w:pPr>
        <w:tabs>
          <w:tab w:val="left" w:pos="2505"/>
        </w:tabs>
        <w:spacing w:line="360" w:lineRule="auto"/>
        <w:ind w:firstLine="709"/>
        <w:jc w:val="both"/>
        <w:rPr>
          <w:color w:val="000000"/>
          <w:sz w:val="28"/>
          <w:szCs w:val="28"/>
        </w:rPr>
      </w:pPr>
    </w:p>
    <w:p w:rsidR="005572DE"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1.865.1-4/84</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1ПГ – ЗАУ</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М300</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Бетон = 0,9м3</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Сталь = 75кг.</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 xml:space="preserve">Масса = 2,25т. </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5970мм.</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В = 2980мм.</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Н = 250мм.</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1.865.1-4/84</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1ПГ – ЗА1У</w:t>
      </w:r>
    </w:p>
    <w:p w:rsidR="001E3C45" w:rsidRPr="006B4A5D" w:rsidRDefault="00571AD6" w:rsidP="006B4A5D">
      <w:pPr>
        <w:tabs>
          <w:tab w:val="left" w:pos="2505"/>
        </w:tabs>
        <w:spacing w:line="360" w:lineRule="auto"/>
        <w:ind w:firstLine="709"/>
        <w:jc w:val="both"/>
        <w:rPr>
          <w:color w:val="000000"/>
          <w:sz w:val="28"/>
          <w:szCs w:val="28"/>
        </w:rPr>
      </w:pPr>
      <w:r>
        <w:rPr>
          <w:noProof/>
        </w:rPr>
        <w:pict>
          <v:shape id="_x0000_s1037" type="#_x0000_t75" style="position:absolute;left:0;text-align:left;margin-left:-1in;margin-top:.65pt;width:531pt;height:341.45pt;z-index:251639808">
            <v:imagedata r:id="rId9" o:title=""/>
          </v:shape>
        </w:pict>
      </w:r>
      <w:r w:rsidR="001E3C45" w:rsidRPr="006B4A5D">
        <w:rPr>
          <w:color w:val="000000"/>
          <w:sz w:val="28"/>
          <w:szCs w:val="28"/>
        </w:rPr>
        <w:t>Марка бетона</w:t>
      </w:r>
      <w:r w:rsidR="00F32AEA">
        <w:rPr>
          <w:color w:val="000000"/>
          <w:sz w:val="28"/>
          <w:szCs w:val="28"/>
        </w:rPr>
        <w:t xml:space="preserve"> </w:t>
      </w:r>
      <w:r w:rsidR="001E3C45" w:rsidRPr="006B4A5D">
        <w:rPr>
          <w:color w:val="000000"/>
          <w:sz w:val="28"/>
          <w:szCs w:val="28"/>
        </w:rPr>
        <w:t>М300</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rPr>
        <w:t>Бетон = 0,9м3</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rPr>
        <w:t>Сталь = 75кг.</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rPr>
        <w:t xml:space="preserve">Масса = 2,25т. </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5970мм.</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rPr>
        <w:t>В = 2980мм.</w:t>
      </w:r>
    </w:p>
    <w:p w:rsidR="001E3C45" w:rsidRPr="006B4A5D" w:rsidRDefault="001E3C45" w:rsidP="006B4A5D">
      <w:pPr>
        <w:tabs>
          <w:tab w:val="left" w:pos="2505"/>
        </w:tabs>
        <w:spacing w:line="360" w:lineRule="auto"/>
        <w:ind w:firstLine="709"/>
        <w:jc w:val="both"/>
        <w:rPr>
          <w:color w:val="000000"/>
          <w:sz w:val="28"/>
          <w:szCs w:val="28"/>
        </w:rPr>
      </w:pPr>
      <w:r w:rsidRPr="006B4A5D">
        <w:rPr>
          <w:color w:val="000000"/>
          <w:sz w:val="28"/>
          <w:szCs w:val="28"/>
        </w:rPr>
        <w:t>Н = 250мм.</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1.865.1-4/84</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00394984" w:rsidRPr="006B4A5D">
        <w:rPr>
          <w:color w:val="000000"/>
          <w:sz w:val="28"/>
          <w:szCs w:val="28"/>
        </w:rPr>
        <w:t>1ПВ</w:t>
      </w:r>
      <w:r w:rsidRPr="006B4A5D">
        <w:rPr>
          <w:color w:val="000000"/>
          <w:sz w:val="28"/>
          <w:szCs w:val="28"/>
        </w:rPr>
        <w:t xml:space="preserve"> – ЗА</w:t>
      </w:r>
      <w:r w:rsidR="00394984" w:rsidRPr="006B4A5D">
        <w:rPr>
          <w:color w:val="000000"/>
          <w:sz w:val="28"/>
          <w:szCs w:val="28"/>
        </w:rPr>
        <w:t>т</w:t>
      </w:r>
      <w:r w:rsidRPr="006B4A5D">
        <w:rPr>
          <w:color w:val="000000"/>
          <w:sz w:val="28"/>
          <w:szCs w:val="28"/>
        </w:rPr>
        <w:t>У</w:t>
      </w:r>
      <w:r w:rsidR="00394984" w:rsidRPr="006B4A5D">
        <w:rPr>
          <w:color w:val="000000"/>
          <w:sz w:val="28"/>
          <w:szCs w:val="28"/>
        </w:rPr>
        <w:t>СК</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М300</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Бетон</w:t>
      </w:r>
      <w:r w:rsidR="00394984" w:rsidRPr="006B4A5D">
        <w:rPr>
          <w:color w:val="000000"/>
          <w:sz w:val="28"/>
          <w:szCs w:val="28"/>
        </w:rPr>
        <w:t xml:space="preserve"> = 0,89</w:t>
      </w:r>
      <w:r w:rsidRPr="006B4A5D">
        <w:rPr>
          <w:color w:val="000000"/>
          <w:sz w:val="28"/>
          <w:szCs w:val="28"/>
        </w:rPr>
        <w:t>м3</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 xml:space="preserve">Сталь = </w:t>
      </w:r>
      <w:r w:rsidR="00394984" w:rsidRPr="006B4A5D">
        <w:rPr>
          <w:color w:val="000000"/>
          <w:sz w:val="28"/>
          <w:szCs w:val="28"/>
        </w:rPr>
        <w:t>70</w:t>
      </w:r>
      <w:r w:rsidRPr="006B4A5D">
        <w:rPr>
          <w:color w:val="000000"/>
          <w:sz w:val="28"/>
          <w:szCs w:val="28"/>
        </w:rPr>
        <w:t>кг.</w:t>
      </w:r>
    </w:p>
    <w:p w:rsidR="00086712" w:rsidRPr="006B4A5D" w:rsidRDefault="00394984" w:rsidP="006B4A5D">
      <w:pPr>
        <w:tabs>
          <w:tab w:val="left" w:pos="2505"/>
        </w:tabs>
        <w:spacing w:line="360" w:lineRule="auto"/>
        <w:ind w:firstLine="709"/>
        <w:jc w:val="both"/>
        <w:rPr>
          <w:color w:val="000000"/>
          <w:sz w:val="28"/>
          <w:szCs w:val="28"/>
        </w:rPr>
      </w:pPr>
      <w:r w:rsidRPr="006B4A5D">
        <w:rPr>
          <w:color w:val="000000"/>
          <w:sz w:val="28"/>
          <w:szCs w:val="28"/>
        </w:rPr>
        <w:t>Масса = 2,15</w:t>
      </w:r>
      <w:r w:rsidR="00086712" w:rsidRPr="006B4A5D">
        <w:rPr>
          <w:color w:val="000000"/>
          <w:sz w:val="28"/>
          <w:szCs w:val="28"/>
        </w:rPr>
        <w:t xml:space="preserve">т. </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5970мм.</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В = 2980мм.</w:t>
      </w:r>
    </w:p>
    <w:p w:rsidR="00086712" w:rsidRPr="006B4A5D" w:rsidRDefault="00086712" w:rsidP="006B4A5D">
      <w:pPr>
        <w:tabs>
          <w:tab w:val="left" w:pos="2505"/>
        </w:tabs>
        <w:spacing w:line="360" w:lineRule="auto"/>
        <w:ind w:firstLine="709"/>
        <w:jc w:val="both"/>
        <w:rPr>
          <w:color w:val="000000"/>
          <w:sz w:val="28"/>
          <w:szCs w:val="28"/>
        </w:rPr>
      </w:pPr>
      <w:r w:rsidRPr="006B4A5D">
        <w:rPr>
          <w:color w:val="000000"/>
          <w:sz w:val="28"/>
          <w:szCs w:val="28"/>
        </w:rPr>
        <w:t>Н = 250мм.</w:t>
      </w:r>
    </w:p>
    <w:p w:rsidR="00493294" w:rsidRPr="006B4A5D" w:rsidRDefault="00493294" w:rsidP="006B4A5D">
      <w:pPr>
        <w:tabs>
          <w:tab w:val="left" w:pos="2505"/>
        </w:tabs>
        <w:spacing w:line="360" w:lineRule="auto"/>
        <w:ind w:firstLine="709"/>
        <w:jc w:val="both"/>
        <w:rPr>
          <w:color w:val="000000"/>
          <w:sz w:val="28"/>
          <w:szCs w:val="28"/>
        </w:rPr>
      </w:pPr>
    </w:p>
    <w:p w:rsidR="00866C0A" w:rsidRPr="006B4A5D" w:rsidRDefault="00866C0A" w:rsidP="006B4A5D">
      <w:pPr>
        <w:tabs>
          <w:tab w:val="left" w:pos="8240"/>
        </w:tabs>
        <w:spacing w:line="360" w:lineRule="auto"/>
        <w:ind w:firstLine="709"/>
        <w:jc w:val="both"/>
        <w:rPr>
          <w:color w:val="000000"/>
          <w:sz w:val="28"/>
          <w:szCs w:val="28"/>
        </w:rPr>
      </w:pPr>
      <w:r w:rsidRPr="006B4A5D">
        <w:rPr>
          <w:color w:val="000000"/>
          <w:sz w:val="28"/>
          <w:szCs w:val="28"/>
        </w:rPr>
        <w:t>Балки ж/б стропильные</w:t>
      </w:r>
    </w:p>
    <w:p w:rsidR="005572DE" w:rsidRPr="006B4A5D" w:rsidRDefault="00571AD6" w:rsidP="006B4A5D">
      <w:pPr>
        <w:tabs>
          <w:tab w:val="left" w:pos="2505"/>
        </w:tabs>
        <w:spacing w:line="360" w:lineRule="auto"/>
        <w:ind w:firstLine="709"/>
        <w:jc w:val="both"/>
        <w:rPr>
          <w:color w:val="000000"/>
          <w:sz w:val="28"/>
          <w:szCs w:val="28"/>
        </w:rPr>
      </w:pPr>
      <w:r>
        <w:rPr>
          <w:noProof/>
        </w:rPr>
        <w:pict>
          <v:shape id="_x0000_s1038" type="#_x0000_t75" style="position:absolute;left:0;text-align:left;margin-left:210pt;margin-top:21.5pt;width:252pt;height:138.35pt;z-index:251655168">
            <v:imagedata r:id="rId10" o:title=""/>
          </v:shape>
        </w:pic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Серия 1.462.1-3/80</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Марка 1БДР18-1К7Т</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Марка бетона - М 350</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Расход материалов:</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Бетон – 3,46м</w:t>
      </w:r>
      <w:r w:rsidRPr="006B4A5D">
        <w:rPr>
          <w:color w:val="000000"/>
          <w:sz w:val="28"/>
          <w:szCs w:val="28"/>
          <w:vertAlign w:val="superscript"/>
        </w:rPr>
        <w:t>3</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Сталь – 310,4кг.</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Масса – 8,</w:t>
      </w:r>
      <w:r w:rsidR="00CF78F1" w:rsidRPr="006B4A5D">
        <w:rPr>
          <w:color w:val="000000"/>
          <w:sz w:val="28"/>
          <w:szCs w:val="28"/>
        </w:rPr>
        <w:t>4</w:t>
      </w:r>
      <w:r w:rsidRPr="006B4A5D">
        <w:rPr>
          <w:color w:val="000000"/>
          <w:sz w:val="28"/>
          <w:szCs w:val="28"/>
        </w:rPr>
        <w:t>т.</w:t>
      </w:r>
    </w:p>
    <w:p w:rsidR="00866C0A" w:rsidRPr="006B4A5D" w:rsidRDefault="00866C0A" w:rsidP="006B4A5D">
      <w:pPr>
        <w:spacing w:line="360" w:lineRule="auto"/>
        <w:ind w:firstLine="709"/>
        <w:jc w:val="both"/>
        <w:rPr>
          <w:color w:val="000000"/>
          <w:sz w:val="28"/>
          <w:szCs w:val="28"/>
        </w:rPr>
      </w:pPr>
      <w:r w:rsidRPr="006B4A5D">
        <w:rPr>
          <w:color w:val="000000"/>
          <w:sz w:val="28"/>
          <w:szCs w:val="28"/>
          <w:lang w:val="en-US"/>
        </w:rPr>
        <w:t>h</w:t>
      </w:r>
      <w:r w:rsidRPr="006B4A5D">
        <w:rPr>
          <w:color w:val="000000"/>
          <w:sz w:val="28"/>
          <w:szCs w:val="28"/>
        </w:rPr>
        <w:t>1=420</w:t>
      </w:r>
    </w:p>
    <w:p w:rsidR="00866C0A" w:rsidRPr="006B4A5D" w:rsidRDefault="00866C0A" w:rsidP="006B4A5D">
      <w:pPr>
        <w:spacing w:line="360" w:lineRule="auto"/>
        <w:ind w:firstLine="709"/>
        <w:jc w:val="both"/>
        <w:rPr>
          <w:color w:val="000000"/>
          <w:sz w:val="28"/>
          <w:szCs w:val="28"/>
        </w:rPr>
      </w:pPr>
      <w:r w:rsidRPr="006B4A5D">
        <w:rPr>
          <w:color w:val="000000"/>
          <w:sz w:val="28"/>
          <w:szCs w:val="28"/>
          <w:lang w:val="en-US"/>
        </w:rPr>
        <w:t>h</w:t>
      </w:r>
      <w:r w:rsidRPr="006B4A5D">
        <w:rPr>
          <w:color w:val="000000"/>
          <w:sz w:val="28"/>
          <w:szCs w:val="28"/>
        </w:rPr>
        <w:t>=300</w:t>
      </w:r>
    </w:p>
    <w:p w:rsidR="00866C0A" w:rsidRPr="006B4A5D" w:rsidRDefault="00866C0A" w:rsidP="006B4A5D">
      <w:pPr>
        <w:spacing w:line="360" w:lineRule="auto"/>
        <w:ind w:firstLine="709"/>
        <w:jc w:val="both"/>
        <w:rPr>
          <w:color w:val="000000"/>
          <w:sz w:val="28"/>
          <w:szCs w:val="28"/>
        </w:rPr>
      </w:pPr>
      <w:r w:rsidRPr="006B4A5D">
        <w:rPr>
          <w:color w:val="000000"/>
          <w:sz w:val="28"/>
          <w:szCs w:val="28"/>
          <w:lang w:val="en-US"/>
        </w:rPr>
        <w:t>b</w:t>
      </w:r>
      <w:r w:rsidRPr="006B4A5D">
        <w:rPr>
          <w:color w:val="000000"/>
          <w:sz w:val="28"/>
          <w:szCs w:val="28"/>
        </w:rPr>
        <w:t>=200</w:t>
      </w:r>
    </w:p>
    <w:p w:rsidR="00866C0A" w:rsidRPr="006B4A5D" w:rsidRDefault="00866C0A" w:rsidP="006B4A5D">
      <w:pPr>
        <w:tabs>
          <w:tab w:val="left" w:pos="2505"/>
        </w:tabs>
        <w:spacing w:line="360" w:lineRule="auto"/>
        <w:ind w:firstLine="709"/>
        <w:jc w:val="both"/>
        <w:rPr>
          <w:color w:val="000000"/>
          <w:sz w:val="28"/>
          <w:szCs w:val="28"/>
        </w:rPr>
      </w:pPr>
    </w:p>
    <w:p w:rsidR="00866C0A" w:rsidRPr="006B4A5D" w:rsidRDefault="00866C0A" w:rsidP="006B4A5D">
      <w:pPr>
        <w:tabs>
          <w:tab w:val="left" w:pos="2505"/>
        </w:tabs>
        <w:spacing w:line="360" w:lineRule="auto"/>
        <w:ind w:firstLine="709"/>
        <w:jc w:val="both"/>
        <w:rPr>
          <w:color w:val="000000"/>
          <w:sz w:val="28"/>
          <w:szCs w:val="28"/>
        </w:rPr>
      </w:pPr>
    </w:p>
    <w:p w:rsidR="00866C0A" w:rsidRPr="006B4A5D" w:rsidRDefault="00866C0A" w:rsidP="006B4A5D">
      <w:pPr>
        <w:tabs>
          <w:tab w:val="left" w:pos="2505"/>
        </w:tabs>
        <w:spacing w:line="360" w:lineRule="auto"/>
        <w:ind w:firstLine="709"/>
        <w:jc w:val="both"/>
        <w:rPr>
          <w:color w:val="000000"/>
          <w:sz w:val="28"/>
          <w:szCs w:val="28"/>
        </w:rPr>
      </w:pPr>
    </w:p>
    <w:p w:rsidR="00866C0A" w:rsidRPr="006B4A5D" w:rsidRDefault="00571AD6" w:rsidP="006B4A5D">
      <w:pPr>
        <w:spacing w:line="360" w:lineRule="auto"/>
        <w:ind w:firstLine="709"/>
        <w:jc w:val="both"/>
        <w:rPr>
          <w:color w:val="000000"/>
          <w:sz w:val="28"/>
          <w:szCs w:val="28"/>
        </w:rPr>
      </w:pPr>
      <w:r>
        <w:rPr>
          <w:noProof/>
        </w:rPr>
        <w:pict>
          <v:shape id="_x0000_s1039" type="#_x0000_t75" style="position:absolute;left:0;text-align:left;margin-left:192pt;margin-top:9pt;width:270pt;height:167.2pt;z-index:251656192">
            <v:imagedata r:id="rId11" o:title=""/>
          </v:shape>
        </w:pict>
      </w:r>
      <w:r w:rsidR="00866C0A" w:rsidRPr="006B4A5D">
        <w:rPr>
          <w:color w:val="000000"/>
          <w:sz w:val="28"/>
          <w:szCs w:val="28"/>
        </w:rPr>
        <w:t>Серия 1.462.1-10/80</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Марка 1БСТ6-1А1УТ</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Марка бетона - М 300</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Расход материалов:</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Бетон – 0,45м</w:t>
      </w:r>
      <w:r w:rsidRPr="006B4A5D">
        <w:rPr>
          <w:color w:val="000000"/>
          <w:sz w:val="28"/>
          <w:szCs w:val="28"/>
          <w:vertAlign w:val="superscript"/>
        </w:rPr>
        <w:t>3</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Сталь – 48кг.</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Масса – 1,2т.</w:t>
      </w:r>
    </w:p>
    <w:p w:rsidR="00866C0A" w:rsidRPr="006B4A5D" w:rsidRDefault="00866C0A" w:rsidP="006B4A5D">
      <w:pPr>
        <w:tabs>
          <w:tab w:val="left" w:pos="7064"/>
        </w:tabs>
        <w:spacing w:line="360" w:lineRule="auto"/>
        <w:ind w:firstLine="709"/>
        <w:jc w:val="both"/>
        <w:rPr>
          <w:color w:val="000000"/>
          <w:sz w:val="28"/>
          <w:szCs w:val="28"/>
        </w:rPr>
      </w:pPr>
    </w:p>
    <w:p w:rsidR="00866C0A" w:rsidRPr="006B4A5D" w:rsidRDefault="00571AD6" w:rsidP="006B4A5D">
      <w:pPr>
        <w:tabs>
          <w:tab w:val="left" w:pos="8240"/>
        </w:tabs>
        <w:spacing w:line="360" w:lineRule="auto"/>
        <w:ind w:firstLine="709"/>
        <w:jc w:val="both"/>
        <w:rPr>
          <w:color w:val="000000"/>
          <w:sz w:val="28"/>
          <w:szCs w:val="28"/>
        </w:rPr>
      </w:pPr>
      <w:r>
        <w:rPr>
          <w:noProof/>
        </w:rPr>
        <w:pict>
          <v:shape id="_x0000_s1040" type="#_x0000_t75" style="position:absolute;left:0;text-align:left;margin-left:276pt;margin-top:22.8pt;width:160.65pt;height:88.1pt;z-index:251657216">
            <v:imagedata r:id="rId12" o:title=""/>
          </v:shape>
        </w:pict>
      </w:r>
      <w:r w:rsidR="00866C0A" w:rsidRPr="006B4A5D">
        <w:rPr>
          <w:color w:val="000000"/>
          <w:sz w:val="28"/>
          <w:szCs w:val="28"/>
        </w:rPr>
        <w:t xml:space="preserve">Балки двутаврововые для подвесных путей </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ГОСТ 19425 – 74</w:t>
      </w:r>
      <w:r w:rsidR="00F32AEA">
        <w:rPr>
          <w:color w:val="000000"/>
          <w:sz w:val="28"/>
          <w:szCs w:val="28"/>
        </w:rPr>
        <w:t xml:space="preserve"> </w:t>
      </w:r>
    </w:p>
    <w:p w:rsidR="00866C0A" w:rsidRPr="006B4A5D" w:rsidRDefault="00866C0A" w:rsidP="006B4A5D">
      <w:pPr>
        <w:spacing w:line="360" w:lineRule="auto"/>
        <w:ind w:firstLine="709"/>
        <w:jc w:val="both"/>
        <w:rPr>
          <w:color w:val="000000"/>
          <w:sz w:val="28"/>
          <w:szCs w:val="28"/>
        </w:rPr>
      </w:pPr>
      <w:r w:rsidRPr="006B4A5D">
        <w:rPr>
          <w:color w:val="000000"/>
          <w:sz w:val="28"/>
          <w:szCs w:val="28"/>
          <w:lang w:val="en-US"/>
        </w:rPr>
        <w:t>N</w:t>
      </w:r>
      <w:r w:rsidRPr="006B4A5D">
        <w:rPr>
          <w:color w:val="000000"/>
          <w:sz w:val="28"/>
          <w:szCs w:val="28"/>
        </w:rPr>
        <w:t xml:space="preserve"> профиля 36м</w:t>
      </w:r>
    </w:p>
    <w:p w:rsidR="00866C0A" w:rsidRPr="006B4A5D" w:rsidRDefault="00866C0A" w:rsidP="006B4A5D">
      <w:pPr>
        <w:spacing w:line="360" w:lineRule="auto"/>
        <w:ind w:firstLine="709"/>
        <w:jc w:val="both"/>
        <w:rPr>
          <w:color w:val="000000"/>
          <w:sz w:val="28"/>
          <w:szCs w:val="28"/>
        </w:rPr>
      </w:pPr>
      <w:r w:rsidRPr="006B4A5D">
        <w:rPr>
          <w:color w:val="000000"/>
          <w:sz w:val="28"/>
          <w:szCs w:val="28"/>
          <w:lang w:val="en-US"/>
        </w:rPr>
        <w:t>h</w:t>
      </w:r>
      <w:r w:rsidRPr="006B4A5D">
        <w:rPr>
          <w:color w:val="000000"/>
          <w:sz w:val="28"/>
          <w:szCs w:val="28"/>
        </w:rPr>
        <w:t xml:space="preserve"> = 360</w:t>
      </w:r>
    </w:p>
    <w:p w:rsidR="00866C0A" w:rsidRPr="006B4A5D" w:rsidRDefault="00866C0A" w:rsidP="006B4A5D">
      <w:pPr>
        <w:spacing w:line="360" w:lineRule="auto"/>
        <w:ind w:firstLine="709"/>
        <w:jc w:val="both"/>
        <w:rPr>
          <w:color w:val="000000"/>
          <w:sz w:val="28"/>
          <w:szCs w:val="28"/>
        </w:rPr>
      </w:pPr>
      <w:r w:rsidRPr="006B4A5D">
        <w:rPr>
          <w:color w:val="000000"/>
          <w:sz w:val="28"/>
          <w:szCs w:val="28"/>
          <w:lang w:val="en-US"/>
        </w:rPr>
        <w:t>b</w:t>
      </w:r>
      <w:r w:rsidRPr="006B4A5D">
        <w:rPr>
          <w:color w:val="000000"/>
          <w:sz w:val="28"/>
          <w:szCs w:val="28"/>
        </w:rPr>
        <w:t xml:space="preserve"> = 130</w:t>
      </w:r>
    </w:p>
    <w:p w:rsidR="00866C0A" w:rsidRPr="006B4A5D" w:rsidRDefault="00866C0A" w:rsidP="006B4A5D">
      <w:pPr>
        <w:spacing w:line="360" w:lineRule="auto"/>
        <w:ind w:firstLine="709"/>
        <w:jc w:val="both"/>
        <w:rPr>
          <w:color w:val="000000"/>
          <w:sz w:val="28"/>
          <w:szCs w:val="28"/>
        </w:rPr>
      </w:pPr>
      <w:r w:rsidRPr="006B4A5D">
        <w:rPr>
          <w:color w:val="000000"/>
          <w:sz w:val="28"/>
          <w:szCs w:val="28"/>
          <w:lang w:val="en-US"/>
        </w:rPr>
        <w:t>S</w:t>
      </w:r>
      <w:r w:rsidRPr="006B4A5D">
        <w:rPr>
          <w:color w:val="000000"/>
          <w:sz w:val="28"/>
          <w:szCs w:val="28"/>
        </w:rPr>
        <w:t xml:space="preserve"> = 9,5</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Площадь сечения -73,8см</w:t>
      </w:r>
      <w:r w:rsidR="00F32AEA">
        <w:rPr>
          <w:color w:val="000000"/>
          <w:sz w:val="28"/>
          <w:szCs w:val="28"/>
        </w:rPr>
        <w:t xml:space="preserve"> </w:t>
      </w:r>
    </w:p>
    <w:p w:rsidR="00866C0A" w:rsidRPr="006B4A5D" w:rsidRDefault="00866C0A" w:rsidP="006B4A5D">
      <w:pPr>
        <w:spacing w:line="360" w:lineRule="auto"/>
        <w:ind w:firstLine="709"/>
        <w:jc w:val="both"/>
        <w:rPr>
          <w:color w:val="000000"/>
          <w:sz w:val="28"/>
          <w:szCs w:val="28"/>
        </w:rPr>
      </w:pPr>
      <w:r w:rsidRPr="006B4A5D">
        <w:rPr>
          <w:color w:val="000000"/>
          <w:sz w:val="28"/>
          <w:szCs w:val="28"/>
        </w:rPr>
        <w:t>Масса = 57,9 кг. на 1 м</w:t>
      </w:r>
    </w:p>
    <w:p w:rsidR="00023A8E" w:rsidRPr="006B4A5D" w:rsidRDefault="00571AD6" w:rsidP="006B4A5D">
      <w:pPr>
        <w:tabs>
          <w:tab w:val="left" w:pos="2505"/>
        </w:tabs>
        <w:spacing w:line="360" w:lineRule="auto"/>
        <w:ind w:firstLine="709"/>
        <w:jc w:val="both"/>
        <w:rPr>
          <w:color w:val="000000"/>
          <w:sz w:val="28"/>
          <w:szCs w:val="28"/>
        </w:rPr>
      </w:pPr>
      <w:r>
        <w:rPr>
          <w:noProof/>
        </w:rPr>
        <w:pict>
          <v:shape id="_x0000_s1041" type="#_x0000_t75" style="position:absolute;left:0;text-align:left;margin-left:180pt;margin-top:21.5pt;width:306pt;height:197.95pt;z-index:-251658240">
            <v:imagedata r:id="rId13" o:title=""/>
          </v:shape>
        </w:pict>
      </w:r>
    </w:p>
    <w:p w:rsidR="005572DE" w:rsidRPr="006B4A5D" w:rsidRDefault="002205AC" w:rsidP="006B4A5D">
      <w:pPr>
        <w:tabs>
          <w:tab w:val="left" w:pos="2505"/>
        </w:tabs>
        <w:spacing w:line="360" w:lineRule="auto"/>
        <w:ind w:firstLine="709"/>
        <w:jc w:val="both"/>
        <w:rPr>
          <w:color w:val="000000"/>
          <w:sz w:val="28"/>
          <w:szCs w:val="28"/>
        </w:rPr>
      </w:pPr>
      <w:r w:rsidRPr="006B4A5D">
        <w:rPr>
          <w:color w:val="000000"/>
          <w:sz w:val="28"/>
          <w:szCs w:val="28"/>
        </w:rPr>
        <w:t>Окна</w:t>
      </w:r>
      <w:r w:rsidR="0080238F" w:rsidRPr="006B4A5D">
        <w:rPr>
          <w:color w:val="000000"/>
          <w:sz w:val="28"/>
          <w:szCs w:val="28"/>
        </w:rPr>
        <w:t xml:space="preserve"> по ГОСТу 12506 - 81</w:t>
      </w:r>
    </w:p>
    <w:p w:rsidR="00455E67" w:rsidRPr="006B4A5D" w:rsidRDefault="00455E67" w:rsidP="006B4A5D">
      <w:pPr>
        <w:tabs>
          <w:tab w:val="left" w:pos="2505"/>
        </w:tabs>
        <w:spacing w:line="360" w:lineRule="auto"/>
        <w:ind w:firstLine="709"/>
        <w:jc w:val="both"/>
        <w:rPr>
          <w:color w:val="000000"/>
          <w:sz w:val="28"/>
          <w:szCs w:val="28"/>
        </w:rPr>
      </w:pPr>
      <w:r w:rsidRPr="006B4A5D">
        <w:rPr>
          <w:color w:val="000000"/>
          <w:sz w:val="28"/>
          <w:szCs w:val="28"/>
        </w:rPr>
        <w:t>Шифр</w:t>
      </w:r>
      <w:r w:rsidR="00F32AEA">
        <w:rPr>
          <w:color w:val="000000"/>
          <w:sz w:val="28"/>
          <w:szCs w:val="28"/>
        </w:rPr>
        <w:t xml:space="preserve"> </w:t>
      </w:r>
      <w:r w:rsidR="0080238F" w:rsidRPr="006B4A5D">
        <w:rPr>
          <w:color w:val="000000"/>
          <w:sz w:val="28"/>
          <w:szCs w:val="28"/>
        </w:rPr>
        <w:t>108 - 81</w:t>
      </w:r>
    </w:p>
    <w:p w:rsidR="002205AC" w:rsidRPr="006B4A5D" w:rsidRDefault="002205AC" w:rsidP="006B4A5D">
      <w:pPr>
        <w:tabs>
          <w:tab w:val="left" w:pos="900"/>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00455E67" w:rsidRPr="006B4A5D">
        <w:rPr>
          <w:color w:val="000000"/>
          <w:sz w:val="28"/>
          <w:szCs w:val="28"/>
        </w:rPr>
        <w:t xml:space="preserve">ОГД </w:t>
      </w:r>
      <w:r w:rsidR="0080238F" w:rsidRPr="006B4A5D">
        <w:rPr>
          <w:color w:val="000000"/>
          <w:sz w:val="28"/>
          <w:szCs w:val="28"/>
        </w:rPr>
        <w:t>18 -</w:t>
      </w:r>
      <w:r w:rsidR="007478C7" w:rsidRPr="006B4A5D">
        <w:rPr>
          <w:color w:val="000000"/>
          <w:sz w:val="28"/>
          <w:szCs w:val="28"/>
        </w:rPr>
        <w:t xml:space="preserve"> </w:t>
      </w:r>
      <w:r w:rsidR="0080238F" w:rsidRPr="006B4A5D">
        <w:rPr>
          <w:color w:val="000000"/>
          <w:sz w:val="28"/>
          <w:szCs w:val="28"/>
        </w:rPr>
        <w:t>30.2л.п</w:t>
      </w:r>
    </w:p>
    <w:p w:rsidR="0080238F" w:rsidRPr="006B4A5D" w:rsidRDefault="00CF78F1" w:rsidP="006B4A5D">
      <w:pPr>
        <w:tabs>
          <w:tab w:val="left" w:pos="900"/>
          <w:tab w:val="left" w:pos="2505"/>
        </w:tabs>
        <w:spacing w:line="360" w:lineRule="auto"/>
        <w:ind w:firstLine="709"/>
        <w:jc w:val="both"/>
        <w:rPr>
          <w:color w:val="000000"/>
          <w:sz w:val="28"/>
          <w:szCs w:val="28"/>
        </w:rPr>
      </w:pPr>
      <w:r w:rsidRPr="006B4A5D">
        <w:rPr>
          <w:color w:val="000000"/>
          <w:sz w:val="28"/>
          <w:szCs w:val="28"/>
        </w:rPr>
        <w:t>Площадь = 5,17м2</w:t>
      </w:r>
    </w:p>
    <w:p w:rsidR="002205AC" w:rsidRPr="006B4A5D" w:rsidRDefault="00571AD6" w:rsidP="006B4A5D">
      <w:pPr>
        <w:tabs>
          <w:tab w:val="left" w:pos="720"/>
          <w:tab w:val="left" w:pos="900"/>
          <w:tab w:val="left" w:pos="2505"/>
        </w:tabs>
        <w:spacing w:line="360" w:lineRule="auto"/>
        <w:ind w:firstLine="709"/>
        <w:jc w:val="both"/>
        <w:rPr>
          <w:color w:val="000000"/>
          <w:sz w:val="28"/>
          <w:szCs w:val="28"/>
        </w:rPr>
      </w:pPr>
      <w:r>
        <w:rPr>
          <w:noProof/>
        </w:rPr>
        <w:pict>
          <v:shape id="_x0000_s1042" type="#_x0000_t75" style="position:absolute;left:0;text-align:left;margin-left:-630pt;margin-top:6.7pt;width:22in;height:1021.3pt;z-index:-251656192">
            <v:imagedata r:id="rId14" o:title=""/>
          </v:shape>
        </w:pict>
      </w:r>
      <w:r w:rsidR="00455E67" w:rsidRPr="006B4A5D">
        <w:rPr>
          <w:color w:val="000000"/>
          <w:sz w:val="28"/>
          <w:szCs w:val="28"/>
        </w:rPr>
        <w:t>Алюм.</w:t>
      </w:r>
      <w:r w:rsidR="002205AC" w:rsidRPr="006B4A5D">
        <w:rPr>
          <w:color w:val="000000"/>
          <w:sz w:val="28"/>
          <w:szCs w:val="28"/>
        </w:rPr>
        <w:t xml:space="preserve"> = </w:t>
      </w:r>
      <w:r w:rsidR="00CF78F1" w:rsidRPr="006B4A5D">
        <w:rPr>
          <w:color w:val="000000"/>
          <w:sz w:val="28"/>
          <w:szCs w:val="28"/>
        </w:rPr>
        <w:t>9,9</w:t>
      </w:r>
      <w:r w:rsidR="002205AC" w:rsidRPr="006B4A5D">
        <w:rPr>
          <w:color w:val="000000"/>
          <w:sz w:val="28"/>
          <w:szCs w:val="28"/>
        </w:rPr>
        <w:t>кг.</w:t>
      </w:r>
    </w:p>
    <w:p w:rsidR="00455E67" w:rsidRPr="006B4A5D" w:rsidRDefault="00CF78F1" w:rsidP="006B4A5D">
      <w:pPr>
        <w:tabs>
          <w:tab w:val="left" w:pos="2505"/>
        </w:tabs>
        <w:spacing w:line="360" w:lineRule="auto"/>
        <w:ind w:firstLine="709"/>
        <w:jc w:val="both"/>
        <w:rPr>
          <w:color w:val="000000"/>
          <w:sz w:val="28"/>
          <w:szCs w:val="28"/>
        </w:rPr>
      </w:pPr>
      <w:r w:rsidRPr="006B4A5D">
        <w:rPr>
          <w:color w:val="000000"/>
          <w:sz w:val="28"/>
          <w:szCs w:val="28"/>
        </w:rPr>
        <w:t>Резин. = 1,35</w:t>
      </w:r>
      <w:r w:rsidR="00455E67" w:rsidRPr="006B4A5D">
        <w:rPr>
          <w:color w:val="000000"/>
          <w:sz w:val="28"/>
          <w:szCs w:val="28"/>
        </w:rPr>
        <w:t>кг.</w:t>
      </w:r>
    </w:p>
    <w:p w:rsidR="00455E67" w:rsidRPr="006B4A5D" w:rsidRDefault="00CF78F1" w:rsidP="006B4A5D">
      <w:pPr>
        <w:tabs>
          <w:tab w:val="left" w:pos="2505"/>
        </w:tabs>
        <w:spacing w:line="360" w:lineRule="auto"/>
        <w:ind w:firstLine="709"/>
        <w:jc w:val="both"/>
        <w:rPr>
          <w:color w:val="000000"/>
          <w:sz w:val="28"/>
          <w:szCs w:val="28"/>
        </w:rPr>
      </w:pPr>
      <w:r w:rsidRPr="006B4A5D">
        <w:rPr>
          <w:color w:val="000000"/>
          <w:sz w:val="28"/>
          <w:szCs w:val="28"/>
        </w:rPr>
        <w:t>Стеклопак. = 87,6</w:t>
      </w:r>
      <w:r w:rsidR="00455E67" w:rsidRPr="006B4A5D">
        <w:rPr>
          <w:color w:val="000000"/>
          <w:sz w:val="28"/>
          <w:szCs w:val="28"/>
        </w:rPr>
        <w:t>кг.</w:t>
      </w:r>
    </w:p>
    <w:p w:rsidR="002205AC" w:rsidRPr="006B4A5D" w:rsidRDefault="002205AC" w:rsidP="006B4A5D">
      <w:pPr>
        <w:tabs>
          <w:tab w:val="left" w:pos="2505"/>
        </w:tabs>
        <w:spacing w:line="360" w:lineRule="auto"/>
        <w:ind w:firstLine="709"/>
        <w:jc w:val="both"/>
        <w:rPr>
          <w:color w:val="000000"/>
          <w:sz w:val="28"/>
          <w:szCs w:val="28"/>
        </w:rPr>
      </w:pPr>
      <w:r w:rsidRPr="006B4A5D">
        <w:rPr>
          <w:color w:val="000000"/>
          <w:sz w:val="28"/>
          <w:szCs w:val="28"/>
        </w:rPr>
        <w:t>Масса</w:t>
      </w:r>
      <w:r w:rsidR="00455E67" w:rsidRPr="006B4A5D">
        <w:rPr>
          <w:color w:val="000000"/>
          <w:sz w:val="28"/>
          <w:szCs w:val="28"/>
        </w:rPr>
        <w:t xml:space="preserve"> = </w:t>
      </w:r>
      <w:r w:rsidR="00CF78F1" w:rsidRPr="006B4A5D">
        <w:rPr>
          <w:color w:val="000000"/>
          <w:sz w:val="28"/>
          <w:szCs w:val="28"/>
        </w:rPr>
        <w:t>132,8</w:t>
      </w:r>
      <w:r w:rsidR="00455E67" w:rsidRPr="006B4A5D">
        <w:rPr>
          <w:color w:val="000000"/>
          <w:sz w:val="28"/>
          <w:szCs w:val="28"/>
        </w:rPr>
        <w:t>кг.</w:t>
      </w:r>
      <w:r w:rsidRPr="006B4A5D">
        <w:rPr>
          <w:color w:val="000000"/>
          <w:sz w:val="28"/>
          <w:szCs w:val="28"/>
        </w:rPr>
        <w:t xml:space="preserve"> </w:t>
      </w:r>
    </w:p>
    <w:p w:rsidR="002205AC" w:rsidRPr="006B4A5D" w:rsidRDefault="002205AC"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w:t>
      </w:r>
      <w:r w:rsidR="00CF78F1" w:rsidRPr="006B4A5D">
        <w:rPr>
          <w:color w:val="000000"/>
          <w:sz w:val="28"/>
          <w:szCs w:val="28"/>
        </w:rPr>
        <w:t>2940</w:t>
      </w:r>
      <w:r w:rsidRPr="006B4A5D">
        <w:rPr>
          <w:color w:val="000000"/>
          <w:sz w:val="28"/>
          <w:szCs w:val="28"/>
        </w:rPr>
        <w:t>мм.</w:t>
      </w:r>
    </w:p>
    <w:p w:rsidR="002205AC" w:rsidRPr="006B4A5D" w:rsidRDefault="00571AD6" w:rsidP="006B4A5D">
      <w:pPr>
        <w:tabs>
          <w:tab w:val="left" w:pos="2505"/>
        </w:tabs>
        <w:spacing w:line="360" w:lineRule="auto"/>
        <w:ind w:firstLine="709"/>
        <w:jc w:val="both"/>
        <w:rPr>
          <w:color w:val="000000"/>
          <w:sz w:val="28"/>
          <w:szCs w:val="28"/>
        </w:rPr>
      </w:pPr>
      <w:r>
        <w:rPr>
          <w:noProof/>
        </w:rPr>
        <w:pict>
          <v:shape id="_x0000_s1043" type="#_x0000_t75" style="position:absolute;left:0;text-align:left;margin-left:-324pt;margin-top:5pt;width:10in;height:465.75pt;z-index:-251657216">
            <v:imagedata r:id="rId15" o:title=""/>
          </v:shape>
        </w:pict>
      </w:r>
      <w:r w:rsidR="0085015F" w:rsidRPr="006B4A5D">
        <w:rPr>
          <w:color w:val="000000"/>
          <w:sz w:val="28"/>
          <w:szCs w:val="28"/>
        </w:rPr>
        <w:t>В2</w:t>
      </w:r>
      <w:r w:rsidR="002205AC" w:rsidRPr="006B4A5D">
        <w:rPr>
          <w:color w:val="000000"/>
          <w:sz w:val="28"/>
          <w:szCs w:val="28"/>
        </w:rPr>
        <w:t xml:space="preserve"> = </w:t>
      </w:r>
      <w:r w:rsidR="0085015F" w:rsidRPr="006B4A5D">
        <w:rPr>
          <w:color w:val="000000"/>
          <w:sz w:val="28"/>
          <w:szCs w:val="28"/>
        </w:rPr>
        <w:t>1760</w:t>
      </w:r>
      <w:r w:rsidR="002205AC" w:rsidRPr="006B4A5D">
        <w:rPr>
          <w:color w:val="000000"/>
          <w:sz w:val="28"/>
          <w:szCs w:val="28"/>
        </w:rPr>
        <w:t>мм.</w:t>
      </w:r>
    </w:p>
    <w:p w:rsidR="0085015F" w:rsidRPr="006B4A5D" w:rsidRDefault="0085015F" w:rsidP="006B4A5D">
      <w:pPr>
        <w:tabs>
          <w:tab w:val="left" w:pos="2505"/>
        </w:tabs>
        <w:spacing w:line="360" w:lineRule="auto"/>
        <w:ind w:firstLine="709"/>
        <w:jc w:val="both"/>
        <w:rPr>
          <w:color w:val="000000"/>
          <w:sz w:val="28"/>
          <w:szCs w:val="28"/>
        </w:rPr>
      </w:pPr>
      <w:r w:rsidRPr="006B4A5D">
        <w:rPr>
          <w:color w:val="000000"/>
          <w:sz w:val="28"/>
          <w:szCs w:val="28"/>
        </w:rPr>
        <w:t>Шифр</w:t>
      </w:r>
      <w:r w:rsidR="00F32AEA">
        <w:rPr>
          <w:color w:val="000000"/>
          <w:sz w:val="28"/>
          <w:szCs w:val="28"/>
        </w:rPr>
        <w:t xml:space="preserve"> </w:t>
      </w:r>
      <w:r w:rsidRPr="006B4A5D">
        <w:rPr>
          <w:color w:val="000000"/>
          <w:sz w:val="28"/>
          <w:szCs w:val="28"/>
        </w:rPr>
        <w:t>108 - 81</w:t>
      </w:r>
    </w:p>
    <w:p w:rsidR="0085015F" w:rsidRPr="006B4A5D" w:rsidRDefault="0085015F" w:rsidP="006B4A5D">
      <w:pPr>
        <w:tabs>
          <w:tab w:val="left" w:pos="900"/>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ОГД 12 -</w:t>
      </w:r>
      <w:r w:rsidR="007478C7" w:rsidRPr="006B4A5D">
        <w:rPr>
          <w:color w:val="000000"/>
          <w:sz w:val="28"/>
          <w:szCs w:val="28"/>
        </w:rPr>
        <w:t xml:space="preserve"> </w:t>
      </w:r>
      <w:r w:rsidRPr="006B4A5D">
        <w:rPr>
          <w:color w:val="000000"/>
          <w:sz w:val="28"/>
          <w:szCs w:val="28"/>
        </w:rPr>
        <w:t>30.2л.п</w:t>
      </w:r>
    </w:p>
    <w:p w:rsidR="0085015F" w:rsidRPr="006B4A5D" w:rsidRDefault="0085015F" w:rsidP="006B4A5D">
      <w:pPr>
        <w:tabs>
          <w:tab w:val="left" w:pos="900"/>
          <w:tab w:val="left" w:pos="2505"/>
        </w:tabs>
        <w:spacing w:line="360" w:lineRule="auto"/>
        <w:ind w:firstLine="709"/>
        <w:jc w:val="both"/>
        <w:rPr>
          <w:color w:val="000000"/>
          <w:sz w:val="28"/>
          <w:szCs w:val="28"/>
        </w:rPr>
      </w:pPr>
      <w:r w:rsidRPr="006B4A5D">
        <w:rPr>
          <w:color w:val="000000"/>
          <w:sz w:val="28"/>
          <w:szCs w:val="28"/>
        </w:rPr>
        <w:t>Площадь = 3,41м2</w:t>
      </w:r>
    </w:p>
    <w:p w:rsidR="0085015F" w:rsidRPr="006B4A5D" w:rsidRDefault="0085015F" w:rsidP="006B4A5D">
      <w:pPr>
        <w:tabs>
          <w:tab w:val="left" w:pos="2505"/>
        </w:tabs>
        <w:spacing w:line="360" w:lineRule="auto"/>
        <w:ind w:firstLine="709"/>
        <w:jc w:val="both"/>
        <w:rPr>
          <w:color w:val="000000"/>
          <w:sz w:val="28"/>
          <w:szCs w:val="28"/>
        </w:rPr>
      </w:pPr>
      <w:r w:rsidRPr="006B4A5D">
        <w:rPr>
          <w:color w:val="000000"/>
          <w:sz w:val="28"/>
          <w:szCs w:val="28"/>
        </w:rPr>
        <w:t>Алюм. = 7,9кг.</w:t>
      </w:r>
    </w:p>
    <w:p w:rsidR="0085015F" w:rsidRPr="006B4A5D" w:rsidRDefault="0085015F" w:rsidP="006B4A5D">
      <w:pPr>
        <w:tabs>
          <w:tab w:val="left" w:pos="2505"/>
        </w:tabs>
        <w:spacing w:line="360" w:lineRule="auto"/>
        <w:ind w:firstLine="709"/>
        <w:jc w:val="both"/>
        <w:rPr>
          <w:color w:val="000000"/>
          <w:sz w:val="28"/>
          <w:szCs w:val="28"/>
        </w:rPr>
      </w:pPr>
      <w:r w:rsidRPr="006B4A5D">
        <w:rPr>
          <w:color w:val="000000"/>
          <w:sz w:val="28"/>
          <w:szCs w:val="28"/>
        </w:rPr>
        <w:t>Резин. = 1кг.</w:t>
      </w:r>
    </w:p>
    <w:p w:rsidR="0085015F" w:rsidRPr="006B4A5D" w:rsidRDefault="0085015F" w:rsidP="006B4A5D">
      <w:pPr>
        <w:tabs>
          <w:tab w:val="left" w:pos="2505"/>
        </w:tabs>
        <w:spacing w:line="360" w:lineRule="auto"/>
        <w:ind w:firstLine="709"/>
        <w:jc w:val="both"/>
        <w:rPr>
          <w:color w:val="000000"/>
          <w:sz w:val="28"/>
          <w:szCs w:val="28"/>
        </w:rPr>
      </w:pPr>
      <w:r w:rsidRPr="006B4A5D">
        <w:rPr>
          <w:color w:val="000000"/>
          <w:sz w:val="28"/>
          <w:szCs w:val="28"/>
        </w:rPr>
        <w:t>Стеклопак. = 55,6кг.</w:t>
      </w:r>
    </w:p>
    <w:p w:rsidR="0085015F" w:rsidRPr="006B4A5D" w:rsidRDefault="0085015F" w:rsidP="006B4A5D">
      <w:pPr>
        <w:tabs>
          <w:tab w:val="left" w:pos="2505"/>
        </w:tabs>
        <w:spacing w:line="360" w:lineRule="auto"/>
        <w:ind w:firstLine="709"/>
        <w:jc w:val="both"/>
        <w:rPr>
          <w:color w:val="000000"/>
          <w:sz w:val="28"/>
          <w:szCs w:val="28"/>
        </w:rPr>
      </w:pPr>
      <w:r w:rsidRPr="006B4A5D">
        <w:rPr>
          <w:color w:val="000000"/>
          <w:sz w:val="28"/>
          <w:szCs w:val="28"/>
        </w:rPr>
        <w:t xml:space="preserve">Масса = 91,7кг. </w:t>
      </w:r>
    </w:p>
    <w:p w:rsidR="0085015F" w:rsidRPr="006B4A5D" w:rsidRDefault="0085015F"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2940мм.</w:t>
      </w:r>
    </w:p>
    <w:p w:rsidR="0085015F" w:rsidRPr="006B4A5D" w:rsidRDefault="0085015F" w:rsidP="006B4A5D">
      <w:pPr>
        <w:tabs>
          <w:tab w:val="left" w:pos="2505"/>
        </w:tabs>
        <w:spacing w:line="360" w:lineRule="auto"/>
        <w:ind w:firstLine="709"/>
        <w:jc w:val="both"/>
        <w:rPr>
          <w:color w:val="000000"/>
          <w:sz w:val="28"/>
          <w:szCs w:val="28"/>
        </w:rPr>
      </w:pPr>
      <w:r w:rsidRPr="006B4A5D">
        <w:rPr>
          <w:color w:val="000000"/>
          <w:sz w:val="28"/>
          <w:szCs w:val="28"/>
        </w:rPr>
        <w:t>В1 = 1160мм.</w:t>
      </w:r>
    </w:p>
    <w:p w:rsidR="00073A77" w:rsidRPr="006B4A5D" w:rsidRDefault="00571AD6" w:rsidP="006B4A5D">
      <w:pPr>
        <w:tabs>
          <w:tab w:val="left" w:pos="2505"/>
        </w:tabs>
        <w:spacing w:line="360" w:lineRule="auto"/>
        <w:ind w:firstLine="709"/>
        <w:jc w:val="both"/>
        <w:rPr>
          <w:color w:val="000000"/>
          <w:sz w:val="28"/>
          <w:szCs w:val="28"/>
        </w:rPr>
      </w:pPr>
      <w:r>
        <w:rPr>
          <w:noProof/>
        </w:rPr>
        <w:pict>
          <v:shape id="_x0000_s1044" type="#_x0000_t75" style="position:absolute;left:0;text-align:left;margin-left:-492pt;margin-top:8.1pt;width:1322.65pt;height:850.45pt;z-index:-251675648">
            <v:imagedata r:id="rId16" o:title=""/>
          </v:shape>
        </w:pict>
      </w:r>
      <w:r w:rsidR="00073A77" w:rsidRPr="006B4A5D">
        <w:rPr>
          <w:color w:val="000000"/>
          <w:sz w:val="28"/>
          <w:szCs w:val="28"/>
        </w:rPr>
        <w:t>Шифр</w:t>
      </w:r>
      <w:r w:rsidR="00F32AEA">
        <w:rPr>
          <w:color w:val="000000"/>
          <w:sz w:val="28"/>
          <w:szCs w:val="28"/>
        </w:rPr>
        <w:t xml:space="preserve"> </w:t>
      </w:r>
      <w:r w:rsidR="00073A77" w:rsidRPr="006B4A5D">
        <w:rPr>
          <w:color w:val="000000"/>
          <w:sz w:val="28"/>
          <w:szCs w:val="28"/>
        </w:rPr>
        <w:t>108 - 81</w:t>
      </w:r>
    </w:p>
    <w:p w:rsidR="00B66CC3" w:rsidRPr="006B4A5D" w:rsidRDefault="00571AD6" w:rsidP="006B4A5D">
      <w:pPr>
        <w:tabs>
          <w:tab w:val="left" w:pos="900"/>
          <w:tab w:val="left" w:pos="2505"/>
        </w:tabs>
        <w:spacing w:line="360" w:lineRule="auto"/>
        <w:ind w:firstLine="709"/>
        <w:jc w:val="both"/>
        <w:rPr>
          <w:color w:val="000000"/>
          <w:sz w:val="28"/>
          <w:szCs w:val="28"/>
        </w:rPr>
      </w:pPr>
      <w:r>
        <w:rPr>
          <w:noProof/>
        </w:rPr>
        <w:pict>
          <v:shape id="_x0000_s1045" type="#_x0000_t75" style="position:absolute;left:0;text-align:left;margin-left:12pt;margin-top:227.7pt;width:793.15pt;height:510pt;z-index:-251673600;mso-position-vertical-relative:page">
            <v:imagedata r:id="rId17" o:title="" grayscale="t"/>
            <w10:wrap anchory="page"/>
          </v:shape>
        </w:pict>
      </w:r>
      <w:r w:rsidR="00073A77" w:rsidRPr="006B4A5D">
        <w:rPr>
          <w:color w:val="000000"/>
          <w:sz w:val="28"/>
          <w:szCs w:val="28"/>
        </w:rPr>
        <w:t>Марка</w:t>
      </w:r>
      <w:r w:rsidR="00F32AEA">
        <w:rPr>
          <w:color w:val="000000"/>
          <w:sz w:val="28"/>
          <w:szCs w:val="28"/>
        </w:rPr>
        <w:t xml:space="preserve"> </w:t>
      </w:r>
      <w:r w:rsidR="00073A77" w:rsidRPr="006B4A5D">
        <w:rPr>
          <w:color w:val="000000"/>
          <w:sz w:val="28"/>
          <w:szCs w:val="28"/>
        </w:rPr>
        <w:t xml:space="preserve">ОГД </w:t>
      </w:r>
      <w:r w:rsidR="00B66CC3" w:rsidRPr="006B4A5D">
        <w:rPr>
          <w:color w:val="000000"/>
          <w:sz w:val="28"/>
          <w:szCs w:val="28"/>
        </w:rPr>
        <w:t>18</w:t>
      </w:r>
      <w:r w:rsidR="00073A77" w:rsidRPr="006B4A5D">
        <w:rPr>
          <w:color w:val="000000"/>
          <w:sz w:val="28"/>
          <w:szCs w:val="28"/>
        </w:rPr>
        <w:t xml:space="preserve"> -</w:t>
      </w:r>
      <w:r w:rsidR="007478C7" w:rsidRPr="006B4A5D">
        <w:rPr>
          <w:color w:val="000000"/>
          <w:sz w:val="28"/>
          <w:szCs w:val="28"/>
        </w:rPr>
        <w:t xml:space="preserve"> </w:t>
      </w:r>
      <w:r w:rsidR="00B66CC3" w:rsidRPr="006B4A5D">
        <w:rPr>
          <w:color w:val="000000"/>
          <w:sz w:val="28"/>
          <w:szCs w:val="28"/>
        </w:rPr>
        <w:t>18</w:t>
      </w:r>
      <w:r w:rsidR="00073A77" w:rsidRPr="006B4A5D">
        <w:rPr>
          <w:color w:val="000000"/>
          <w:sz w:val="28"/>
          <w:szCs w:val="28"/>
        </w:rPr>
        <w:t>.</w:t>
      </w:r>
      <w:r w:rsidR="00B66CC3" w:rsidRPr="006B4A5D">
        <w:rPr>
          <w:color w:val="000000"/>
          <w:sz w:val="28"/>
          <w:szCs w:val="28"/>
        </w:rPr>
        <w:t>2</w:t>
      </w:r>
    </w:p>
    <w:p w:rsidR="00073A77" w:rsidRPr="006B4A5D" w:rsidRDefault="00073A77" w:rsidP="006B4A5D">
      <w:pPr>
        <w:tabs>
          <w:tab w:val="left" w:pos="900"/>
          <w:tab w:val="left" w:pos="2505"/>
        </w:tabs>
        <w:spacing w:line="360" w:lineRule="auto"/>
        <w:ind w:firstLine="709"/>
        <w:jc w:val="both"/>
        <w:rPr>
          <w:color w:val="000000"/>
          <w:sz w:val="28"/>
          <w:szCs w:val="28"/>
        </w:rPr>
      </w:pPr>
      <w:r w:rsidRPr="006B4A5D">
        <w:rPr>
          <w:color w:val="000000"/>
          <w:sz w:val="28"/>
          <w:szCs w:val="28"/>
        </w:rPr>
        <w:t>Площадь = 3,</w:t>
      </w:r>
      <w:r w:rsidR="00B66CC3" w:rsidRPr="006B4A5D">
        <w:rPr>
          <w:color w:val="000000"/>
          <w:sz w:val="28"/>
          <w:szCs w:val="28"/>
        </w:rPr>
        <w:t>14</w:t>
      </w:r>
      <w:r w:rsidRPr="006B4A5D">
        <w:rPr>
          <w:color w:val="000000"/>
          <w:sz w:val="28"/>
          <w:szCs w:val="28"/>
        </w:rPr>
        <w:t>м2</w:t>
      </w:r>
    </w:p>
    <w:p w:rsidR="00073A77" w:rsidRPr="006B4A5D" w:rsidRDefault="00073A77" w:rsidP="006B4A5D">
      <w:pPr>
        <w:tabs>
          <w:tab w:val="left" w:pos="2505"/>
        </w:tabs>
        <w:spacing w:line="360" w:lineRule="auto"/>
        <w:ind w:firstLine="709"/>
        <w:jc w:val="both"/>
        <w:rPr>
          <w:color w:val="000000"/>
          <w:sz w:val="28"/>
          <w:szCs w:val="28"/>
        </w:rPr>
      </w:pPr>
      <w:r w:rsidRPr="006B4A5D">
        <w:rPr>
          <w:color w:val="000000"/>
          <w:sz w:val="28"/>
          <w:szCs w:val="28"/>
        </w:rPr>
        <w:t xml:space="preserve">Алюм. = </w:t>
      </w:r>
      <w:r w:rsidR="00B66CC3" w:rsidRPr="006B4A5D">
        <w:rPr>
          <w:color w:val="000000"/>
          <w:sz w:val="28"/>
          <w:szCs w:val="28"/>
        </w:rPr>
        <w:t>6</w:t>
      </w:r>
      <w:r w:rsidRPr="006B4A5D">
        <w:rPr>
          <w:color w:val="000000"/>
          <w:sz w:val="28"/>
          <w:szCs w:val="28"/>
        </w:rPr>
        <w:t>,</w:t>
      </w:r>
      <w:r w:rsidR="00B66CC3" w:rsidRPr="006B4A5D">
        <w:rPr>
          <w:color w:val="000000"/>
          <w:sz w:val="28"/>
          <w:szCs w:val="28"/>
        </w:rPr>
        <w:t>7</w:t>
      </w:r>
      <w:r w:rsidRPr="006B4A5D">
        <w:rPr>
          <w:color w:val="000000"/>
          <w:sz w:val="28"/>
          <w:szCs w:val="28"/>
        </w:rPr>
        <w:t>кг.</w:t>
      </w:r>
    </w:p>
    <w:p w:rsidR="00073A77" w:rsidRPr="006B4A5D" w:rsidRDefault="00B66CC3" w:rsidP="006B4A5D">
      <w:pPr>
        <w:tabs>
          <w:tab w:val="left" w:pos="2505"/>
        </w:tabs>
        <w:spacing w:line="360" w:lineRule="auto"/>
        <w:ind w:firstLine="709"/>
        <w:jc w:val="both"/>
        <w:rPr>
          <w:color w:val="000000"/>
          <w:sz w:val="28"/>
          <w:szCs w:val="28"/>
        </w:rPr>
      </w:pPr>
      <w:r w:rsidRPr="006B4A5D">
        <w:rPr>
          <w:color w:val="000000"/>
          <w:sz w:val="28"/>
          <w:szCs w:val="28"/>
        </w:rPr>
        <w:t>Резин. = 0,85</w:t>
      </w:r>
      <w:r w:rsidR="00073A77" w:rsidRPr="006B4A5D">
        <w:rPr>
          <w:color w:val="000000"/>
          <w:sz w:val="28"/>
          <w:szCs w:val="28"/>
        </w:rPr>
        <w:t>кг.</w:t>
      </w:r>
    </w:p>
    <w:p w:rsidR="00073A77" w:rsidRPr="006B4A5D" w:rsidRDefault="00073A77" w:rsidP="006B4A5D">
      <w:pPr>
        <w:tabs>
          <w:tab w:val="left" w:pos="2505"/>
        </w:tabs>
        <w:spacing w:line="360" w:lineRule="auto"/>
        <w:ind w:firstLine="709"/>
        <w:jc w:val="both"/>
        <w:rPr>
          <w:color w:val="000000"/>
          <w:sz w:val="28"/>
          <w:szCs w:val="28"/>
        </w:rPr>
      </w:pPr>
      <w:r w:rsidRPr="006B4A5D">
        <w:rPr>
          <w:color w:val="000000"/>
          <w:sz w:val="28"/>
          <w:szCs w:val="28"/>
        </w:rPr>
        <w:t xml:space="preserve">Стеклопак. = </w:t>
      </w:r>
      <w:r w:rsidR="00B66CC3" w:rsidRPr="006B4A5D">
        <w:rPr>
          <w:color w:val="000000"/>
          <w:sz w:val="28"/>
          <w:szCs w:val="28"/>
        </w:rPr>
        <w:t>52</w:t>
      </w:r>
      <w:r w:rsidRPr="006B4A5D">
        <w:rPr>
          <w:color w:val="000000"/>
          <w:sz w:val="28"/>
          <w:szCs w:val="28"/>
        </w:rPr>
        <w:t>кг.</w:t>
      </w:r>
    </w:p>
    <w:p w:rsidR="00073A77" w:rsidRPr="006B4A5D" w:rsidRDefault="00073A77" w:rsidP="006B4A5D">
      <w:pPr>
        <w:tabs>
          <w:tab w:val="left" w:pos="2505"/>
        </w:tabs>
        <w:spacing w:line="360" w:lineRule="auto"/>
        <w:ind w:firstLine="709"/>
        <w:jc w:val="both"/>
        <w:rPr>
          <w:color w:val="000000"/>
          <w:sz w:val="28"/>
          <w:szCs w:val="28"/>
        </w:rPr>
      </w:pPr>
      <w:r w:rsidRPr="006B4A5D">
        <w:rPr>
          <w:color w:val="000000"/>
          <w:sz w:val="28"/>
          <w:szCs w:val="28"/>
        </w:rPr>
        <w:t xml:space="preserve">Масса = </w:t>
      </w:r>
      <w:r w:rsidR="00B66CC3" w:rsidRPr="006B4A5D">
        <w:rPr>
          <w:color w:val="000000"/>
          <w:sz w:val="28"/>
          <w:szCs w:val="28"/>
        </w:rPr>
        <w:t>83</w:t>
      </w:r>
      <w:r w:rsidRPr="006B4A5D">
        <w:rPr>
          <w:color w:val="000000"/>
          <w:sz w:val="28"/>
          <w:szCs w:val="28"/>
        </w:rPr>
        <w:t xml:space="preserve">кг. </w:t>
      </w:r>
    </w:p>
    <w:p w:rsidR="00073A77" w:rsidRPr="006B4A5D" w:rsidRDefault="00073A77"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w:t>
      </w:r>
      <w:r w:rsidR="00B66CC3" w:rsidRPr="006B4A5D">
        <w:rPr>
          <w:color w:val="000000"/>
          <w:sz w:val="28"/>
          <w:szCs w:val="28"/>
        </w:rPr>
        <w:t>1783</w:t>
      </w:r>
      <w:r w:rsidRPr="006B4A5D">
        <w:rPr>
          <w:color w:val="000000"/>
          <w:sz w:val="28"/>
          <w:szCs w:val="28"/>
        </w:rPr>
        <w:t>мм.</w:t>
      </w:r>
    </w:p>
    <w:p w:rsidR="00073A77" w:rsidRPr="006B4A5D" w:rsidRDefault="00073A77" w:rsidP="006B4A5D">
      <w:pPr>
        <w:tabs>
          <w:tab w:val="left" w:pos="2505"/>
        </w:tabs>
        <w:spacing w:line="360" w:lineRule="auto"/>
        <w:ind w:firstLine="709"/>
        <w:jc w:val="both"/>
        <w:rPr>
          <w:color w:val="000000"/>
          <w:sz w:val="28"/>
          <w:szCs w:val="28"/>
        </w:rPr>
      </w:pPr>
      <w:r w:rsidRPr="006B4A5D">
        <w:rPr>
          <w:color w:val="000000"/>
          <w:sz w:val="28"/>
          <w:szCs w:val="28"/>
        </w:rPr>
        <w:t xml:space="preserve">В = </w:t>
      </w:r>
      <w:r w:rsidR="00B66CC3" w:rsidRPr="006B4A5D">
        <w:rPr>
          <w:color w:val="000000"/>
          <w:sz w:val="28"/>
          <w:szCs w:val="28"/>
        </w:rPr>
        <w:t>1760</w:t>
      </w:r>
      <w:r w:rsidRPr="006B4A5D">
        <w:rPr>
          <w:color w:val="000000"/>
          <w:sz w:val="28"/>
          <w:szCs w:val="28"/>
        </w:rPr>
        <w:t>мм.</w:t>
      </w:r>
    </w:p>
    <w:p w:rsidR="004220DB" w:rsidRPr="006B4A5D" w:rsidRDefault="004220DB" w:rsidP="006B4A5D">
      <w:pPr>
        <w:tabs>
          <w:tab w:val="left" w:pos="2505"/>
        </w:tabs>
        <w:spacing w:line="360" w:lineRule="auto"/>
        <w:ind w:firstLine="709"/>
        <w:jc w:val="both"/>
        <w:rPr>
          <w:color w:val="000000"/>
          <w:sz w:val="28"/>
          <w:szCs w:val="28"/>
        </w:rPr>
      </w:pPr>
    </w:p>
    <w:p w:rsidR="005572DE" w:rsidRPr="006B4A5D" w:rsidRDefault="004220DB" w:rsidP="006B4A5D">
      <w:pPr>
        <w:tabs>
          <w:tab w:val="left" w:pos="2505"/>
        </w:tabs>
        <w:spacing w:line="360" w:lineRule="auto"/>
        <w:ind w:firstLine="709"/>
        <w:jc w:val="both"/>
        <w:rPr>
          <w:color w:val="000000"/>
          <w:sz w:val="28"/>
          <w:szCs w:val="28"/>
        </w:rPr>
      </w:pPr>
      <w:r w:rsidRPr="006B4A5D">
        <w:rPr>
          <w:color w:val="000000"/>
          <w:sz w:val="28"/>
          <w:szCs w:val="28"/>
        </w:rPr>
        <w:t>Двери наружные по ГОСТу 24698 -81</w:t>
      </w:r>
    </w:p>
    <w:p w:rsidR="00073A77" w:rsidRPr="006B4A5D" w:rsidRDefault="00073A77" w:rsidP="006B4A5D">
      <w:pPr>
        <w:tabs>
          <w:tab w:val="left" w:pos="2505"/>
        </w:tabs>
        <w:spacing w:line="360" w:lineRule="auto"/>
        <w:ind w:firstLine="709"/>
        <w:jc w:val="both"/>
        <w:rPr>
          <w:color w:val="000000"/>
          <w:sz w:val="28"/>
          <w:szCs w:val="28"/>
        </w:rPr>
      </w:pPr>
    </w:p>
    <w:p w:rsidR="007478C7" w:rsidRPr="006B4A5D" w:rsidRDefault="007478C7" w:rsidP="006B4A5D">
      <w:pPr>
        <w:spacing w:line="360" w:lineRule="auto"/>
        <w:ind w:firstLine="709"/>
        <w:jc w:val="both"/>
        <w:rPr>
          <w:color w:val="000000"/>
          <w:sz w:val="28"/>
          <w:szCs w:val="28"/>
        </w:rPr>
      </w:pPr>
      <w:r w:rsidRPr="006B4A5D">
        <w:rPr>
          <w:color w:val="000000"/>
          <w:sz w:val="28"/>
          <w:szCs w:val="28"/>
        </w:rPr>
        <w:t>Серия 1.1365 - 19</w:t>
      </w:r>
    </w:p>
    <w:p w:rsidR="007478C7" w:rsidRPr="006B4A5D" w:rsidRDefault="003F6506" w:rsidP="006B4A5D">
      <w:pPr>
        <w:spacing w:line="360" w:lineRule="auto"/>
        <w:ind w:firstLine="709"/>
        <w:jc w:val="both"/>
        <w:rPr>
          <w:color w:val="000000"/>
          <w:sz w:val="28"/>
          <w:szCs w:val="28"/>
        </w:rPr>
      </w:pPr>
      <w:r w:rsidRPr="006B4A5D">
        <w:rPr>
          <w:color w:val="000000"/>
          <w:sz w:val="28"/>
          <w:szCs w:val="28"/>
        </w:rPr>
        <w:t>ДН21 – 15АП</w:t>
      </w:r>
    </w:p>
    <w:p w:rsidR="003F6506" w:rsidRPr="006B4A5D" w:rsidRDefault="003F6506" w:rsidP="006B4A5D">
      <w:pPr>
        <w:spacing w:line="360" w:lineRule="auto"/>
        <w:ind w:firstLine="709"/>
        <w:jc w:val="both"/>
        <w:rPr>
          <w:color w:val="000000"/>
          <w:sz w:val="28"/>
          <w:szCs w:val="28"/>
        </w:rPr>
      </w:pPr>
      <w:r w:rsidRPr="006B4A5D">
        <w:rPr>
          <w:color w:val="000000"/>
          <w:sz w:val="28"/>
          <w:szCs w:val="28"/>
        </w:rPr>
        <w:t>Древесина = 0,1252м3</w:t>
      </w:r>
    </w:p>
    <w:p w:rsidR="007478C7" w:rsidRPr="006B4A5D" w:rsidRDefault="007478C7" w:rsidP="006B4A5D">
      <w:pPr>
        <w:spacing w:line="360" w:lineRule="auto"/>
        <w:ind w:firstLine="709"/>
        <w:jc w:val="both"/>
        <w:rPr>
          <w:color w:val="000000"/>
          <w:sz w:val="28"/>
          <w:szCs w:val="28"/>
        </w:rPr>
      </w:pPr>
      <w:r w:rsidRPr="006B4A5D">
        <w:rPr>
          <w:color w:val="000000"/>
          <w:sz w:val="28"/>
          <w:szCs w:val="28"/>
        </w:rPr>
        <w:t>Масса – 26,3 кг.</w:t>
      </w:r>
    </w:p>
    <w:p w:rsidR="003F6506" w:rsidRPr="006B4A5D" w:rsidRDefault="007478C7" w:rsidP="006B4A5D">
      <w:pPr>
        <w:spacing w:line="360" w:lineRule="auto"/>
        <w:ind w:firstLine="709"/>
        <w:jc w:val="both"/>
        <w:rPr>
          <w:color w:val="000000"/>
          <w:sz w:val="28"/>
          <w:szCs w:val="28"/>
        </w:rPr>
      </w:pPr>
      <w:r w:rsidRPr="006B4A5D">
        <w:rPr>
          <w:color w:val="000000"/>
          <w:sz w:val="28"/>
          <w:szCs w:val="28"/>
          <w:lang w:val="en-US"/>
        </w:rPr>
        <w:t>L</w:t>
      </w:r>
      <w:r w:rsidR="003F6506" w:rsidRPr="006B4A5D">
        <w:rPr>
          <w:color w:val="000000"/>
          <w:sz w:val="28"/>
          <w:szCs w:val="28"/>
        </w:rPr>
        <w:t xml:space="preserve"> </w:t>
      </w:r>
      <w:r w:rsidRPr="006B4A5D">
        <w:rPr>
          <w:color w:val="000000"/>
          <w:sz w:val="28"/>
          <w:szCs w:val="28"/>
        </w:rPr>
        <w:t>=</w:t>
      </w:r>
      <w:r w:rsidR="003F6506" w:rsidRPr="006B4A5D">
        <w:rPr>
          <w:color w:val="000000"/>
          <w:sz w:val="28"/>
          <w:szCs w:val="28"/>
        </w:rPr>
        <w:t xml:space="preserve"> 1474мм.</w:t>
      </w:r>
    </w:p>
    <w:p w:rsidR="007478C7" w:rsidRPr="006B4A5D" w:rsidRDefault="007478C7" w:rsidP="006B4A5D">
      <w:pPr>
        <w:spacing w:line="360" w:lineRule="auto"/>
        <w:ind w:firstLine="709"/>
        <w:jc w:val="both"/>
        <w:rPr>
          <w:color w:val="000000"/>
          <w:sz w:val="28"/>
          <w:szCs w:val="28"/>
        </w:rPr>
      </w:pPr>
      <w:r w:rsidRPr="006B4A5D">
        <w:rPr>
          <w:color w:val="000000"/>
          <w:sz w:val="28"/>
          <w:szCs w:val="28"/>
          <w:lang w:val="en-US"/>
        </w:rPr>
        <w:t>B</w:t>
      </w:r>
      <w:r w:rsidR="003F6506" w:rsidRPr="006B4A5D">
        <w:rPr>
          <w:color w:val="000000"/>
          <w:sz w:val="28"/>
          <w:szCs w:val="28"/>
        </w:rPr>
        <w:t xml:space="preserve"> </w:t>
      </w:r>
      <w:r w:rsidRPr="006B4A5D">
        <w:rPr>
          <w:color w:val="000000"/>
          <w:sz w:val="28"/>
          <w:szCs w:val="28"/>
        </w:rPr>
        <w:t>=</w:t>
      </w:r>
      <w:r w:rsidR="003F6506" w:rsidRPr="006B4A5D">
        <w:rPr>
          <w:color w:val="000000"/>
          <w:sz w:val="28"/>
          <w:szCs w:val="28"/>
        </w:rPr>
        <w:t xml:space="preserve"> </w:t>
      </w:r>
      <w:r w:rsidRPr="006B4A5D">
        <w:rPr>
          <w:color w:val="000000"/>
          <w:sz w:val="28"/>
          <w:szCs w:val="28"/>
        </w:rPr>
        <w:t>20</w:t>
      </w:r>
      <w:r w:rsidR="003F6506" w:rsidRPr="006B4A5D">
        <w:rPr>
          <w:color w:val="000000"/>
          <w:sz w:val="28"/>
          <w:szCs w:val="28"/>
        </w:rPr>
        <w:t>85мм.</w:t>
      </w:r>
    </w:p>
    <w:p w:rsidR="00073A77" w:rsidRPr="006B4A5D" w:rsidRDefault="00073A77" w:rsidP="006B4A5D">
      <w:pPr>
        <w:tabs>
          <w:tab w:val="left" w:pos="2505"/>
        </w:tabs>
        <w:spacing w:line="360" w:lineRule="auto"/>
        <w:ind w:firstLine="709"/>
        <w:jc w:val="both"/>
        <w:rPr>
          <w:color w:val="000000"/>
          <w:sz w:val="28"/>
          <w:szCs w:val="28"/>
        </w:rPr>
      </w:pPr>
    </w:p>
    <w:p w:rsidR="00897A33" w:rsidRPr="006B4A5D" w:rsidRDefault="00897A33" w:rsidP="00E802CA">
      <w:pPr>
        <w:tabs>
          <w:tab w:val="left" w:pos="900"/>
          <w:tab w:val="left" w:pos="2505"/>
        </w:tabs>
        <w:spacing w:line="360" w:lineRule="auto"/>
        <w:ind w:firstLine="709"/>
        <w:jc w:val="both"/>
        <w:rPr>
          <w:color w:val="000000"/>
          <w:sz w:val="28"/>
          <w:szCs w:val="28"/>
        </w:rPr>
      </w:pPr>
      <w:r w:rsidRPr="006B4A5D">
        <w:rPr>
          <w:color w:val="000000"/>
          <w:sz w:val="28"/>
          <w:szCs w:val="28"/>
        </w:rPr>
        <w:t>Двери внутренние по ГОСТу 14624 -84</w:t>
      </w:r>
    </w:p>
    <w:p w:rsidR="005572DE" w:rsidRPr="006B4A5D" w:rsidRDefault="005572DE" w:rsidP="006B4A5D">
      <w:pPr>
        <w:tabs>
          <w:tab w:val="left" w:pos="2505"/>
        </w:tabs>
        <w:spacing w:line="360" w:lineRule="auto"/>
        <w:ind w:firstLine="709"/>
        <w:jc w:val="both"/>
        <w:rPr>
          <w:color w:val="000000"/>
          <w:sz w:val="28"/>
          <w:szCs w:val="28"/>
        </w:rPr>
      </w:pP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rPr>
        <w:t>ГОСТ</w:t>
      </w:r>
      <w:r w:rsidR="00F32AEA">
        <w:rPr>
          <w:color w:val="000000"/>
          <w:sz w:val="28"/>
          <w:szCs w:val="28"/>
        </w:rPr>
        <w:t xml:space="preserve"> </w:t>
      </w:r>
      <w:r w:rsidRPr="006B4A5D">
        <w:rPr>
          <w:color w:val="000000"/>
          <w:sz w:val="28"/>
          <w:szCs w:val="28"/>
        </w:rPr>
        <w:t>14624-84</w:t>
      </w: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2.435-6</w:t>
      </w: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ДП</w:t>
      </w:r>
      <w:r w:rsidR="00897A33" w:rsidRPr="006B4A5D">
        <w:rPr>
          <w:color w:val="000000"/>
          <w:sz w:val="28"/>
          <w:szCs w:val="28"/>
        </w:rPr>
        <w:t>И6</w:t>
      </w:r>
    </w:p>
    <w:p w:rsidR="0085012E" w:rsidRPr="006B4A5D" w:rsidRDefault="00571AD6" w:rsidP="006B4A5D">
      <w:pPr>
        <w:tabs>
          <w:tab w:val="left" w:pos="2505"/>
        </w:tabs>
        <w:spacing w:line="360" w:lineRule="auto"/>
        <w:ind w:firstLine="709"/>
        <w:jc w:val="both"/>
        <w:rPr>
          <w:color w:val="000000"/>
          <w:sz w:val="28"/>
          <w:szCs w:val="28"/>
        </w:rPr>
      </w:pPr>
      <w:r>
        <w:rPr>
          <w:noProof/>
        </w:rPr>
        <w:pict>
          <v:shape id="_x0000_s1046" type="#_x0000_t75" style="position:absolute;left:0;text-align:left;margin-left:-90pt;margin-top:29.7pt;width:1060.7pt;height:684pt;z-index:-251655168;mso-position-vertical-relative:page">
            <v:imagedata r:id="rId18" o:title="" grayscale="t"/>
            <w10:wrap anchory="page"/>
          </v:shape>
        </w:pict>
      </w:r>
      <w:r w:rsidR="0085012E" w:rsidRPr="006B4A5D">
        <w:rPr>
          <w:color w:val="000000"/>
          <w:sz w:val="28"/>
          <w:szCs w:val="28"/>
          <w:lang w:val="en-US"/>
        </w:rPr>
        <w:t>L</w:t>
      </w:r>
      <w:r w:rsidR="0085012E" w:rsidRPr="006B4A5D">
        <w:rPr>
          <w:color w:val="000000"/>
          <w:sz w:val="28"/>
          <w:szCs w:val="28"/>
        </w:rPr>
        <w:t xml:space="preserve"> = </w:t>
      </w:r>
      <w:r w:rsidR="00897A33" w:rsidRPr="006B4A5D">
        <w:rPr>
          <w:color w:val="000000"/>
          <w:sz w:val="28"/>
          <w:szCs w:val="28"/>
        </w:rPr>
        <w:t>1520</w:t>
      </w:r>
      <w:r w:rsidR="0085012E" w:rsidRPr="006B4A5D">
        <w:rPr>
          <w:color w:val="000000"/>
          <w:sz w:val="28"/>
          <w:szCs w:val="28"/>
        </w:rPr>
        <w:t>мм.</w:t>
      </w: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rPr>
        <w:t>Н = 2070мм.</w:t>
      </w:r>
    </w:p>
    <w:p w:rsidR="0085012E" w:rsidRPr="006B4A5D" w:rsidRDefault="0085012E" w:rsidP="006B4A5D">
      <w:pPr>
        <w:tabs>
          <w:tab w:val="left" w:pos="2505"/>
        </w:tabs>
        <w:spacing w:line="360" w:lineRule="auto"/>
        <w:ind w:firstLine="709"/>
        <w:jc w:val="both"/>
        <w:rPr>
          <w:color w:val="000000"/>
          <w:sz w:val="28"/>
          <w:szCs w:val="28"/>
        </w:rPr>
      </w:pP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rPr>
        <w:t>ГОСТ</w:t>
      </w:r>
      <w:r w:rsidR="00F32AEA">
        <w:rPr>
          <w:color w:val="000000"/>
          <w:sz w:val="28"/>
          <w:szCs w:val="28"/>
        </w:rPr>
        <w:t xml:space="preserve"> </w:t>
      </w:r>
      <w:r w:rsidRPr="006B4A5D">
        <w:rPr>
          <w:color w:val="000000"/>
          <w:sz w:val="28"/>
          <w:szCs w:val="28"/>
        </w:rPr>
        <w:t>14624-84</w:t>
      </w: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2.435-6</w:t>
      </w:r>
    </w:p>
    <w:p w:rsidR="0085012E" w:rsidRPr="006B4A5D" w:rsidRDefault="00897A33"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ДП5</w:t>
      </w: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w:t>
      </w:r>
      <w:r w:rsidR="00897A33" w:rsidRPr="006B4A5D">
        <w:rPr>
          <w:color w:val="000000"/>
          <w:sz w:val="28"/>
          <w:szCs w:val="28"/>
        </w:rPr>
        <w:t>1020</w:t>
      </w:r>
      <w:r w:rsidRPr="006B4A5D">
        <w:rPr>
          <w:color w:val="000000"/>
          <w:sz w:val="28"/>
          <w:szCs w:val="28"/>
        </w:rPr>
        <w:t>мм.</w:t>
      </w:r>
    </w:p>
    <w:p w:rsidR="0085012E" w:rsidRPr="006B4A5D" w:rsidRDefault="0085012E" w:rsidP="006B4A5D">
      <w:pPr>
        <w:tabs>
          <w:tab w:val="left" w:pos="2505"/>
        </w:tabs>
        <w:spacing w:line="360" w:lineRule="auto"/>
        <w:ind w:firstLine="709"/>
        <w:jc w:val="both"/>
        <w:rPr>
          <w:color w:val="000000"/>
          <w:sz w:val="28"/>
          <w:szCs w:val="28"/>
        </w:rPr>
      </w:pPr>
      <w:r w:rsidRPr="006B4A5D">
        <w:rPr>
          <w:color w:val="000000"/>
          <w:sz w:val="28"/>
          <w:szCs w:val="28"/>
        </w:rPr>
        <w:t>Н = 20</w:t>
      </w:r>
      <w:r w:rsidR="00897A33" w:rsidRPr="006B4A5D">
        <w:rPr>
          <w:color w:val="000000"/>
          <w:sz w:val="28"/>
          <w:szCs w:val="28"/>
        </w:rPr>
        <w:t>70</w:t>
      </w:r>
      <w:r w:rsidRPr="006B4A5D">
        <w:rPr>
          <w:color w:val="000000"/>
          <w:sz w:val="28"/>
          <w:szCs w:val="28"/>
        </w:rPr>
        <w:t>мм.</w:t>
      </w:r>
    </w:p>
    <w:p w:rsidR="00D8766B" w:rsidRPr="006B4A5D" w:rsidRDefault="00D8766B" w:rsidP="006B4A5D">
      <w:pPr>
        <w:tabs>
          <w:tab w:val="left" w:pos="2505"/>
        </w:tabs>
        <w:spacing w:line="360" w:lineRule="auto"/>
        <w:ind w:firstLine="709"/>
        <w:jc w:val="both"/>
        <w:rPr>
          <w:color w:val="000000"/>
          <w:sz w:val="28"/>
          <w:szCs w:val="28"/>
        </w:rPr>
      </w:pPr>
    </w:p>
    <w:p w:rsidR="000A589A" w:rsidRPr="006B4A5D" w:rsidRDefault="000A589A" w:rsidP="006B4A5D">
      <w:pPr>
        <w:tabs>
          <w:tab w:val="left" w:pos="2505"/>
        </w:tabs>
        <w:spacing w:line="360" w:lineRule="auto"/>
        <w:ind w:firstLine="709"/>
        <w:jc w:val="both"/>
        <w:rPr>
          <w:color w:val="000000"/>
          <w:sz w:val="28"/>
          <w:szCs w:val="28"/>
        </w:rPr>
      </w:pPr>
      <w:r w:rsidRPr="006B4A5D">
        <w:rPr>
          <w:color w:val="000000"/>
          <w:sz w:val="28"/>
          <w:szCs w:val="28"/>
        </w:rPr>
        <w:t xml:space="preserve">Ворота из </w:t>
      </w:r>
      <w:r w:rsidR="00EA3768" w:rsidRPr="006B4A5D">
        <w:rPr>
          <w:color w:val="000000"/>
          <w:sz w:val="28"/>
          <w:szCs w:val="28"/>
        </w:rPr>
        <w:t>трубчатого профиля</w:t>
      </w:r>
      <w:r w:rsidR="00365151" w:rsidRPr="006B4A5D">
        <w:rPr>
          <w:color w:val="000000"/>
          <w:sz w:val="28"/>
          <w:szCs w:val="28"/>
        </w:rPr>
        <w:t xml:space="preserve"> по серии 1.435.9-17</w:t>
      </w:r>
    </w:p>
    <w:p w:rsidR="00297CD4" w:rsidRPr="006B4A5D" w:rsidRDefault="00297CD4" w:rsidP="006B4A5D">
      <w:pPr>
        <w:tabs>
          <w:tab w:val="left" w:pos="2505"/>
        </w:tabs>
        <w:spacing w:line="360" w:lineRule="auto"/>
        <w:ind w:firstLine="709"/>
        <w:jc w:val="both"/>
        <w:rPr>
          <w:color w:val="000000"/>
          <w:sz w:val="28"/>
          <w:szCs w:val="28"/>
        </w:rPr>
      </w:pPr>
    </w:p>
    <w:p w:rsidR="000A589A" w:rsidRPr="006B4A5D" w:rsidRDefault="000A589A"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1.435.9-17</w:t>
      </w:r>
    </w:p>
    <w:p w:rsidR="000A589A" w:rsidRPr="006B4A5D" w:rsidRDefault="000A589A" w:rsidP="006B4A5D">
      <w:pPr>
        <w:tabs>
          <w:tab w:val="left" w:pos="2505"/>
        </w:tabs>
        <w:spacing w:line="360" w:lineRule="auto"/>
        <w:ind w:firstLine="709"/>
        <w:jc w:val="both"/>
        <w:rPr>
          <w:color w:val="000000"/>
          <w:sz w:val="28"/>
          <w:szCs w:val="28"/>
        </w:rPr>
      </w:pPr>
      <w:r w:rsidRPr="006B4A5D">
        <w:rPr>
          <w:color w:val="000000"/>
          <w:sz w:val="28"/>
          <w:szCs w:val="28"/>
        </w:rPr>
        <w:t>Обознач.</w:t>
      </w:r>
      <w:r w:rsidR="00F32AEA">
        <w:rPr>
          <w:color w:val="000000"/>
          <w:sz w:val="28"/>
          <w:szCs w:val="28"/>
        </w:rPr>
        <w:t xml:space="preserve"> </w:t>
      </w:r>
      <w:r w:rsidRPr="006B4A5D">
        <w:rPr>
          <w:color w:val="000000"/>
          <w:sz w:val="28"/>
          <w:szCs w:val="28"/>
        </w:rPr>
        <w:t xml:space="preserve">1.435.9-17. </w:t>
      </w:r>
      <w:r w:rsidR="00365151" w:rsidRPr="006B4A5D">
        <w:rPr>
          <w:color w:val="000000"/>
          <w:sz w:val="28"/>
          <w:szCs w:val="28"/>
        </w:rPr>
        <w:t>1-1000-01</w:t>
      </w:r>
    </w:p>
    <w:p w:rsidR="000A589A" w:rsidRPr="006B4A5D" w:rsidRDefault="000A589A"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 xml:space="preserve">ВР </w:t>
      </w:r>
      <w:r w:rsidR="00365151" w:rsidRPr="006B4A5D">
        <w:rPr>
          <w:color w:val="000000"/>
          <w:sz w:val="28"/>
          <w:szCs w:val="28"/>
        </w:rPr>
        <w:t>42*42</w:t>
      </w:r>
      <w:r w:rsidRPr="006B4A5D">
        <w:rPr>
          <w:color w:val="000000"/>
          <w:sz w:val="28"/>
          <w:szCs w:val="28"/>
        </w:rPr>
        <w:t>-</w:t>
      </w:r>
      <w:r w:rsidR="00365151" w:rsidRPr="006B4A5D">
        <w:rPr>
          <w:color w:val="000000"/>
          <w:sz w:val="28"/>
          <w:szCs w:val="28"/>
        </w:rPr>
        <w:t>Т</w:t>
      </w:r>
    </w:p>
    <w:p w:rsidR="000A589A" w:rsidRPr="006B4A5D" w:rsidRDefault="000A589A" w:rsidP="006B4A5D">
      <w:pPr>
        <w:tabs>
          <w:tab w:val="left" w:pos="2505"/>
        </w:tabs>
        <w:spacing w:line="360" w:lineRule="auto"/>
        <w:ind w:firstLine="709"/>
        <w:jc w:val="both"/>
        <w:rPr>
          <w:color w:val="000000"/>
          <w:sz w:val="28"/>
          <w:szCs w:val="28"/>
        </w:rPr>
      </w:pPr>
      <w:r w:rsidRPr="006B4A5D">
        <w:rPr>
          <w:color w:val="000000"/>
          <w:sz w:val="28"/>
          <w:szCs w:val="28"/>
        </w:rPr>
        <w:t>Масса = 7</w:t>
      </w:r>
      <w:r w:rsidR="00365151" w:rsidRPr="006B4A5D">
        <w:rPr>
          <w:color w:val="000000"/>
          <w:sz w:val="28"/>
          <w:szCs w:val="28"/>
        </w:rPr>
        <w:t>53</w:t>
      </w:r>
      <w:r w:rsidRPr="006B4A5D">
        <w:rPr>
          <w:color w:val="000000"/>
          <w:sz w:val="28"/>
          <w:szCs w:val="28"/>
        </w:rPr>
        <w:t>кг.</w:t>
      </w:r>
    </w:p>
    <w:p w:rsidR="000A589A" w:rsidRPr="006B4A5D" w:rsidRDefault="000A589A"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w:t>
      </w:r>
      <w:r w:rsidR="00365151" w:rsidRPr="006B4A5D">
        <w:rPr>
          <w:color w:val="000000"/>
          <w:sz w:val="28"/>
          <w:szCs w:val="28"/>
        </w:rPr>
        <w:t>4200</w:t>
      </w:r>
      <w:r w:rsidRPr="006B4A5D">
        <w:rPr>
          <w:color w:val="000000"/>
          <w:sz w:val="28"/>
          <w:szCs w:val="28"/>
        </w:rPr>
        <w:t>мм.</w:t>
      </w:r>
    </w:p>
    <w:p w:rsidR="000A589A" w:rsidRPr="006B4A5D" w:rsidRDefault="000A589A" w:rsidP="006B4A5D">
      <w:pPr>
        <w:tabs>
          <w:tab w:val="left" w:pos="2505"/>
        </w:tabs>
        <w:spacing w:line="360" w:lineRule="auto"/>
        <w:ind w:firstLine="709"/>
        <w:jc w:val="both"/>
        <w:rPr>
          <w:color w:val="000000"/>
          <w:sz w:val="28"/>
          <w:szCs w:val="28"/>
        </w:rPr>
      </w:pPr>
      <w:r w:rsidRPr="006B4A5D">
        <w:rPr>
          <w:color w:val="000000"/>
          <w:sz w:val="28"/>
          <w:szCs w:val="28"/>
          <w:lang w:val="en-US"/>
        </w:rPr>
        <w:t>H</w:t>
      </w:r>
      <w:r w:rsidRPr="006B4A5D">
        <w:rPr>
          <w:color w:val="000000"/>
          <w:sz w:val="28"/>
          <w:szCs w:val="28"/>
        </w:rPr>
        <w:t xml:space="preserve"> = </w:t>
      </w:r>
      <w:r w:rsidR="00365151" w:rsidRPr="006B4A5D">
        <w:rPr>
          <w:color w:val="000000"/>
          <w:sz w:val="28"/>
          <w:szCs w:val="28"/>
        </w:rPr>
        <w:t>4200</w:t>
      </w:r>
      <w:r w:rsidRPr="006B4A5D">
        <w:rPr>
          <w:color w:val="000000"/>
          <w:sz w:val="28"/>
          <w:szCs w:val="28"/>
        </w:rPr>
        <w:t>мм.</w:t>
      </w:r>
    </w:p>
    <w:p w:rsidR="00297CD4" w:rsidRPr="006B4A5D" w:rsidRDefault="00297CD4" w:rsidP="006B4A5D">
      <w:pPr>
        <w:tabs>
          <w:tab w:val="left" w:pos="2505"/>
        </w:tabs>
        <w:spacing w:line="360" w:lineRule="auto"/>
        <w:ind w:firstLine="709"/>
        <w:jc w:val="both"/>
        <w:rPr>
          <w:color w:val="000000"/>
          <w:sz w:val="28"/>
          <w:szCs w:val="28"/>
        </w:rPr>
      </w:pPr>
    </w:p>
    <w:p w:rsidR="00365151" w:rsidRPr="006B4A5D" w:rsidRDefault="00365151"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1.435.9-17</w:t>
      </w:r>
    </w:p>
    <w:p w:rsidR="00365151" w:rsidRPr="006B4A5D" w:rsidRDefault="00365151" w:rsidP="006B4A5D">
      <w:pPr>
        <w:tabs>
          <w:tab w:val="left" w:pos="2505"/>
        </w:tabs>
        <w:spacing w:line="360" w:lineRule="auto"/>
        <w:ind w:firstLine="709"/>
        <w:jc w:val="both"/>
        <w:rPr>
          <w:color w:val="000000"/>
          <w:sz w:val="28"/>
          <w:szCs w:val="28"/>
        </w:rPr>
      </w:pPr>
      <w:r w:rsidRPr="006B4A5D">
        <w:rPr>
          <w:color w:val="000000"/>
          <w:sz w:val="28"/>
          <w:szCs w:val="28"/>
        </w:rPr>
        <w:t>Обознач.</w:t>
      </w:r>
      <w:r w:rsidR="00F32AEA">
        <w:rPr>
          <w:color w:val="000000"/>
          <w:sz w:val="28"/>
          <w:szCs w:val="28"/>
        </w:rPr>
        <w:t xml:space="preserve"> </w:t>
      </w:r>
      <w:r w:rsidRPr="006B4A5D">
        <w:rPr>
          <w:color w:val="000000"/>
          <w:sz w:val="28"/>
          <w:szCs w:val="28"/>
        </w:rPr>
        <w:t>1.435.9-17. 1-1000-02</w:t>
      </w:r>
    </w:p>
    <w:p w:rsidR="00365151" w:rsidRPr="006B4A5D" w:rsidRDefault="00365151"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ВР 36*36-Т</w:t>
      </w:r>
    </w:p>
    <w:p w:rsidR="00365151" w:rsidRPr="006B4A5D" w:rsidRDefault="00365151" w:rsidP="006B4A5D">
      <w:pPr>
        <w:tabs>
          <w:tab w:val="left" w:pos="2505"/>
        </w:tabs>
        <w:spacing w:line="360" w:lineRule="auto"/>
        <w:ind w:firstLine="709"/>
        <w:jc w:val="both"/>
        <w:rPr>
          <w:color w:val="000000"/>
          <w:sz w:val="28"/>
          <w:szCs w:val="28"/>
        </w:rPr>
      </w:pPr>
      <w:r w:rsidRPr="006B4A5D">
        <w:rPr>
          <w:color w:val="000000"/>
          <w:sz w:val="28"/>
          <w:szCs w:val="28"/>
        </w:rPr>
        <w:t>Масса = 635кг.</w:t>
      </w:r>
    </w:p>
    <w:p w:rsidR="00365151" w:rsidRPr="006B4A5D" w:rsidRDefault="00365151"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3600мм.</w:t>
      </w:r>
    </w:p>
    <w:p w:rsidR="00365151" w:rsidRPr="006B4A5D" w:rsidRDefault="00365151" w:rsidP="006B4A5D">
      <w:pPr>
        <w:tabs>
          <w:tab w:val="left" w:pos="2505"/>
        </w:tabs>
        <w:spacing w:line="360" w:lineRule="auto"/>
        <w:ind w:firstLine="709"/>
        <w:jc w:val="both"/>
        <w:rPr>
          <w:color w:val="000000"/>
          <w:sz w:val="28"/>
          <w:szCs w:val="28"/>
        </w:rPr>
      </w:pPr>
      <w:r w:rsidRPr="006B4A5D">
        <w:rPr>
          <w:color w:val="000000"/>
          <w:sz w:val="28"/>
          <w:szCs w:val="28"/>
          <w:lang w:val="en-US"/>
        </w:rPr>
        <w:t>H</w:t>
      </w:r>
      <w:r w:rsidRPr="006B4A5D">
        <w:rPr>
          <w:color w:val="000000"/>
          <w:sz w:val="28"/>
          <w:szCs w:val="28"/>
        </w:rPr>
        <w:t xml:space="preserve"> = 3600мм.</w:t>
      </w:r>
    </w:p>
    <w:p w:rsidR="00D8766B" w:rsidRPr="006B4A5D" w:rsidRDefault="00D8766B" w:rsidP="006B4A5D">
      <w:pPr>
        <w:tabs>
          <w:tab w:val="left" w:pos="2505"/>
        </w:tabs>
        <w:spacing w:line="360" w:lineRule="auto"/>
        <w:ind w:firstLine="709"/>
        <w:jc w:val="both"/>
        <w:rPr>
          <w:color w:val="000000"/>
          <w:sz w:val="28"/>
          <w:szCs w:val="28"/>
        </w:rPr>
      </w:pPr>
    </w:p>
    <w:p w:rsidR="00E94FF4" w:rsidRPr="006B4A5D" w:rsidRDefault="00571AD6" w:rsidP="006B4A5D">
      <w:pPr>
        <w:tabs>
          <w:tab w:val="left" w:pos="2505"/>
        </w:tabs>
        <w:spacing w:line="360" w:lineRule="auto"/>
        <w:ind w:firstLine="709"/>
        <w:jc w:val="both"/>
        <w:rPr>
          <w:color w:val="000000"/>
          <w:sz w:val="28"/>
          <w:szCs w:val="28"/>
        </w:rPr>
      </w:pPr>
      <w:r>
        <w:rPr>
          <w:noProof/>
        </w:rPr>
        <w:pict>
          <v:shape id="_x0000_s1047" type="#_x0000_t75" style="position:absolute;left:0;text-align:left;margin-left:108pt;margin-top:-33.3pt;width:639pt;height:410.9pt;z-index:-251674624;mso-position-vertical-relative:page">
            <v:imagedata r:id="rId19" o:title=""/>
            <w10:wrap anchory="page"/>
          </v:shape>
        </w:pict>
      </w:r>
      <w:r w:rsidR="00BD17A0" w:rsidRPr="006B4A5D">
        <w:rPr>
          <w:color w:val="000000"/>
          <w:sz w:val="28"/>
          <w:szCs w:val="28"/>
        </w:rPr>
        <w:t>Перемычки</w:t>
      </w:r>
      <w:r w:rsidR="00E94FF4" w:rsidRPr="006B4A5D">
        <w:rPr>
          <w:color w:val="000000"/>
          <w:sz w:val="28"/>
          <w:szCs w:val="28"/>
        </w:rPr>
        <w:t xml:space="preserve"> по серии 1.038.1-1</w:t>
      </w:r>
    </w:p>
    <w:p w:rsidR="00E94FF4" w:rsidRPr="006B4A5D" w:rsidRDefault="00E94FF4" w:rsidP="006B4A5D">
      <w:pPr>
        <w:tabs>
          <w:tab w:val="left" w:pos="2505"/>
        </w:tabs>
        <w:spacing w:line="360" w:lineRule="auto"/>
        <w:ind w:firstLine="709"/>
        <w:jc w:val="both"/>
        <w:rPr>
          <w:color w:val="000000"/>
          <w:sz w:val="28"/>
          <w:szCs w:val="28"/>
        </w:rPr>
      </w:pPr>
    </w:p>
    <w:p w:rsidR="00346926" w:rsidRPr="006B4A5D" w:rsidRDefault="00346926" w:rsidP="006B4A5D">
      <w:pPr>
        <w:tabs>
          <w:tab w:val="left" w:pos="900"/>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1.038.1-1</w:t>
      </w:r>
    </w:p>
    <w:p w:rsidR="00346926" w:rsidRPr="006B4A5D" w:rsidRDefault="00346926"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1ПР 16.25.22-28АУТ</w:t>
      </w:r>
    </w:p>
    <w:p w:rsidR="00346926" w:rsidRPr="006B4A5D" w:rsidRDefault="00346926" w:rsidP="006B4A5D">
      <w:pPr>
        <w:tabs>
          <w:tab w:val="left" w:pos="2505"/>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М200</w:t>
      </w:r>
    </w:p>
    <w:p w:rsidR="00346926" w:rsidRPr="006B4A5D" w:rsidRDefault="00346926" w:rsidP="006B4A5D">
      <w:pPr>
        <w:tabs>
          <w:tab w:val="left" w:pos="2505"/>
        </w:tabs>
        <w:spacing w:line="360" w:lineRule="auto"/>
        <w:ind w:firstLine="709"/>
        <w:jc w:val="both"/>
        <w:rPr>
          <w:color w:val="000000"/>
          <w:sz w:val="28"/>
          <w:szCs w:val="28"/>
        </w:rPr>
      </w:pPr>
      <w:r w:rsidRPr="006B4A5D">
        <w:rPr>
          <w:color w:val="000000"/>
          <w:sz w:val="28"/>
          <w:szCs w:val="28"/>
        </w:rPr>
        <w:t>Объем бетона = 0,97м3</w:t>
      </w:r>
    </w:p>
    <w:p w:rsidR="00346926" w:rsidRPr="006B4A5D" w:rsidRDefault="00346926" w:rsidP="006B4A5D">
      <w:pPr>
        <w:tabs>
          <w:tab w:val="left" w:pos="2505"/>
        </w:tabs>
        <w:spacing w:line="360" w:lineRule="auto"/>
        <w:ind w:firstLine="709"/>
        <w:jc w:val="both"/>
        <w:rPr>
          <w:color w:val="000000"/>
          <w:sz w:val="28"/>
          <w:szCs w:val="28"/>
        </w:rPr>
      </w:pPr>
      <w:r w:rsidRPr="006B4A5D">
        <w:rPr>
          <w:color w:val="000000"/>
          <w:sz w:val="28"/>
          <w:szCs w:val="28"/>
        </w:rPr>
        <w:t>Сталь =4,92/43,16</w:t>
      </w:r>
    </w:p>
    <w:p w:rsidR="00346926" w:rsidRPr="006B4A5D" w:rsidRDefault="00346926" w:rsidP="006B4A5D">
      <w:pPr>
        <w:tabs>
          <w:tab w:val="left" w:pos="2505"/>
        </w:tabs>
        <w:spacing w:line="360" w:lineRule="auto"/>
        <w:ind w:firstLine="709"/>
        <w:jc w:val="both"/>
        <w:rPr>
          <w:color w:val="000000"/>
          <w:sz w:val="28"/>
          <w:szCs w:val="28"/>
        </w:rPr>
      </w:pPr>
      <w:r w:rsidRPr="006B4A5D">
        <w:rPr>
          <w:color w:val="000000"/>
          <w:sz w:val="28"/>
          <w:szCs w:val="28"/>
        </w:rPr>
        <w:t>Масса = 243кг.</w:t>
      </w:r>
    </w:p>
    <w:p w:rsidR="00346926" w:rsidRPr="006B4A5D" w:rsidRDefault="00346926"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1570</w:t>
      </w:r>
      <w:r w:rsidR="00E94FF4" w:rsidRPr="006B4A5D">
        <w:rPr>
          <w:color w:val="000000"/>
          <w:sz w:val="28"/>
          <w:szCs w:val="28"/>
        </w:rPr>
        <w:t>мм.</w:t>
      </w:r>
    </w:p>
    <w:p w:rsidR="00346926" w:rsidRPr="006B4A5D" w:rsidRDefault="00346926" w:rsidP="006B4A5D">
      <w:pPr>
        <w:tabs>
          <w:tab w:val="left" w:pos="2505"/>
        </w:tabs>
        <w:spacing w:line="360" w:lineRule="auto"/>
        <w:ind w:firstLine="709"/>
        <w:jc w:val="both"/>
        <w:rPr>
          <w:color w:val="000000"/>
          <w:sz w:val="28"/>
          <w:szCs w:val="28"/>
        </w:rPr>
      </w:pPr>
      <w:r w:rsidRPr="006B4A5D">
        <w:rPr>
          <w:color w:val="000000"/>
          <w:sz w:val="28"/>
          <w:szCs w:val="28"/>
        </w:rPr>
        <w:t>Н = 250</w:t>
      </w:r>
      <w:r w:rsidR="00E94FF4" w:rsidRPr="006B4A5D">
        <w:rPr>
          <w:color w:val="000000"/>
          <w:sz w:val="28"/>
          <w:szCs w:val="28"/>
        </w:rPr>
        <w:t>мм.</w:t>
      </w:r>
    </w:p>
    <w:p w:rsidR="00874974" w:rsidRPr="006B4A5D" w:rsidRDefault="00874974" w:rsidP="006B4A5D">
      <w:pPr>
        <w:tabs>
          <w:tab w:val="left" w:pos="2505"/>
        </w:tabs>
        <w:spacing w:line="360" w:lineRule="auto"/>
        <w:ind w:firstLine="709"/>
        <w:jc w:val="both"/>
        <w:rPr>
          <w:color w:val="000000"/>
          <w:sz w:val="28"/>
          <w:szCs w:val="28"/>
        </w:rPr>
      </w:pPr>
    </w:p>
    <w:p w:rsidR="00BD17A0"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1.038.1-1</w:t>
      </w:r>
    </w:p>
    <w:p w:rsidR="00BD17A0"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1ПР 20.25.22-28АУТ</w:t>
      </w:r>
    </w:p>
    <w:p w:rsidR="00BD17A0"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М200</w:t>
      </w:r>
    </w:p>
    <w:p w:rsidR="00460336"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rPr>
        <w:t>Объем бетона = 0,114м3</w:t>
      </w:r>
    </w:p>
    <w:p w:rsidR="00460336"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rPr>
        <w:t>Сталь =</w:t>
      </w:r>
      <w:r w:rsidR="00B646F5" w:rsidRPr="006B4A5D">
        <w:rPr>
          <w:color w:val="000000"/>
          <w:sz w:val="28"/>
          <w:szCs w:val="28"/>
        </w:rPr>
        <w:t>6</w:t>
      </w:r>
      <w:r w:rsidRPr="006B4A5D">
        <w:rPr>
          <w:color w:val="000000"/>
          <w:sz w:val="28"/>
          <w:szCs w:val="28"/>
        </w:rPr>
        <w:t>,</w:t>
      </w:r>
      <w:r w:rsidR="00B646F5" w:rsidRPr="006B4A5D">
        <w:rPr>
          <w:color w:val="000000"/>
          <w:sz w:val="28"/>
          <w:szCs w:val="28"/>
        </w:rPr>
        <w:t>4</w:t>
      </w:r>
      <w:r w:rsidRPr="006B4A5D">
        <w:rPr>
          <w:color w:val="000000"/>
          <w:sz w:val="28"/>
          <w:szCs w:val="28"/>
        </w:rPr>
        <w:t>2/</w:t>
      </w:r>
      <w:r w:rsidR="00B646F5" w:rsidRPr="006B4A5D">
        <w:rPr>
          <w:color w:val="000000"/>
          <w:sz w:val="28"/>
          <w:szCs w:val="28"/>
        </w:rPr>
        <w:t>53</w:t>
      </w:r>
      <w:r w:rsidRPr="006B4A5D">
        <w:rPr>
          <w:color w:val="000000"/>
          <w:sz w:val="28"/>
          <w:szCs w:val="28"/>
        </w:rPr>
        <w:t>,1</w:t>
      </w:r>
      <w:r w:rsidR="00B646F5" w:rsidRPr="006B4A5D">
        <w:rPr>
          <w:color w:val="000000"/>
          <w:sz w:val="28"/>
          <w:szCs w:val="28"/>
        </w:rPr>
        <w:t>7</w:t>
      </w:r>
    </w:p>
    <w:p w:rsidR="00BD17A0"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rPr>
        <w:t>Масса = 285кг.</w:t>
      </w:r>
    </w:p>
    <w:p w:rsidR="00BD17A0"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2070</w:t>
      </w:r>
      <w:r w:rsidR="00E94FF4" w:rsidRPr="006B4A5D">
        <w:rPr>
          <w:color w:val="000000"/>
          <w:sz w:val="28"/>
          <w:szCs w:val="28"/>
        </w:rPr>
        <w:t>мм.</w:t>
      </w:r>
    </w:p>
    <w:p w:rsidR="005572DE" w:rsidRPr="006B4A5D" w:rsidRDefault="00BD17A0" w:rsidP="006B4A5D">
      <w:pPr>
        <w:tabs>
          <w:tab w:val="left" w:pos="2505"/>
        </w:tabs>
        <w:spacing w:line="360" w:lineRule="auto"/>
        <w:ind w:firstLine="709"/>
        <w:jc w:val="both"/>
        <w:rPr>
          <w:color w:val="000000"/>
          <w:sz w:val="28"/>
          <w:szCs w:val="28"/>
        </w:rPr>
      </w:pPr>
      <w:r w:rsidRPr="006B4A5D">
        <w:rPr>
          <w:color w:val="000000"/>
          <w:sz w:val="28"/>
          <w:szCs w:val="28"/>
        </w:rPr>
        <w:t>Н = 250</w:t>
      </w:r>
      <w:r w:rsidR="00E94FF4" w:rsidRPr="006B4A5D">
        <w:rPr>
          <w:color w:val="000000"/>
          <w:sz w:val="28"/>
          <w:szCs w:val="28"/>
        </w:rPr>
        <w:t>мм.</w:t>
      </w:r>
    </w:p>
    <w:p w:rsidR="005572DE" w:rsidRPr="006B4A5D" w:rsidRDefault="005572DE" w:rsidP="006B4A5D">
      <w:pPr>
        <w:tabs>
          <w:tab w:val="left" w:pos="2505"/>
        </w:tabs>
        <w:spacing w:line="360" w:lineRule="auto"/>
        <w:ind w:firstLine="709"/>
        <w:jc w:val="both"/>
        <w:rPr>
          <w:color w:val="000000"/>
          <w:sz w:val="28"/>
          <w:szCs w:val="28"/>
        </w:rPr>
      </w:pP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rPr>
        <w:t>Серия</w:t>
      </w:r>
      <w:r w:rsidR="00F32AEA">
        <w:rPr>
          <w:color w:val="000000"/>
          <w:sz w:val="28"/>
          <w:szCs w:val="28"/>
        </w:rPr>
        <w:t xml:space="preserve"> </w:t>
      </w:r>
      <w:r w:rsidRPr="006B4A5D">
        <w:rPr>
          <w:color w:val="000000"/>
          <w:sz w:val="28"/>
          <w:szCs w:val="28"/>
        </w:rPr>
        <w:t>1.038.1-1</w:t>
      </w: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rPr>
        <w:t>Марка</w:t>
      </w:r>
      <w:r w:rsidR="00F32AEA">
        <w:rPr>
          <w:color w:val="000000"/>
          <w:sz w:val="28"/>
          <w:szCs w:val="28"/>
        </w:rPr>
        <w:t xml:space="preserve"> </w:t>
      </w:r>
      <w:r w:rsidRPr="006B4A5D">
        <w:rPr>
          <w:color w:val="000000"/>
          <w:sz w:val="28"/>
          <w:szCs w:val="28"/>
        </w:rPr>
        <w:t>1ПР 33.25.22-28АУТ</w:t>
      </w: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rPr>
        <w:t>Марка бетона</w:t>
      </w:r>
      <w:r w:rsidR="00F32AEA">
        <w:rPr>
          <w:color w:val="000000"/>
          <w:sz w:val="28"/>
          <w:szCs w:val="28"/>
        </w:rPr>
        <w:t xml:space="preserve"> </w:t>
      </w:r>
      <w:r w:rsidRPr="006B4A5D">
        <w:rPr>
          <w:color w:val="000000"/>
          <w:sz w:val="28"/>
          <w:szCs w:val="28"/>
        </w:rPr>
        <w:t>М200</w:t>
      </w: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rPr>
        <w:t>Объем бетона = 0,</w:t>
      </w:r>
      <w:r w:rsidR="00353BD2" w:rsidRPr="006B4A5D">
        <w:rPr>
          <w:color w:val="000000"/>
          <w:sz w:val="28"/>
          <w:szCs w:val="28"/>
        </w:rPr>
        <w:t>189</w:t>
      </w:r>
      <w:r w:rsidRPr="006B4A5D">
        <w:rPr>
          <w:color w:val="000000"/>
          <w:sz w:val="28"/>
          <w:szCs w:val="28"/>
        </w:rPr>
        <w:t>м3</w:t>
      </w: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rPr>
        <w:t>Сталь =</w:t>
      </w:r>
      <w:r w:rsidR="00353BD2" w:rsidRPr="006B4A5D">
        <w:rPr>
          <w:color w:val="000000"/>
          <w:sz w:val="28"/>
          <w:szCs w:val="28"/>
        </w:rPr>
        <w:t>8,13</w:t>
      </w:r>
      <w:r w:rsidRPr="006B4A5D">
        <w:rPr>
          <w:color w:val="000000"/>
          <w:sz w:val="28"/>
          <w:szCs w:val="28"/>
        </w:rPr>
        <w:t>/</w:t>
      </w:r>
      <w:r w:rsidR="00353BD2" w:rsidRPr="006B4A5D">
        <w:rPr>
          <w:color w:val="000000"/>
          <w:sz w:val="28"/>
          <w:szCs w:val="28"/>
        </w:rPr>
        <w:t>69,14</w:t>
      </w: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rPr>
        <w:t xml:space="preserve">Масса = </w:t>
      </w:r>
      <w:r w:rsidR="00353BD2" w:rsidRPr="006B4A5D">
        <w:rPr>
          <w:color w:val="000000"/>
          <w:sz w:val="28"/>
          <w:szCs w:val="28"/>
        </w:rPr>
        <w:t>413</w:t>
      </w:r>
      <w:r w:rsidRPr="006B4A5D">
        <w:rPr>
          <w:color w:val="000000"/>
          <w:sz w:val="28"/>
          <w:szCs w:val="28"/>
        </w:rPr>
        <w:t>кг.</w:t>
      </w: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lang w:val="en-US"/>
        </w:rPr>
        <w:t>L</w:t>
      </w:r>
      <w:r w:rsidRPr="006B4A5D">
        <w:rPr>
          <w:color w:val="000000"/>
          <w:sz w:val="28"/>
          <w:szCs w:val="28"/>
        </w:rPr>
        <w:t xml:space="preserve"> = 3270мм.</w:t>
      </w:r>
    </w:p>
    <w:p w:rsidR="00E94FF4" w:rsidRPr="006B4A5D" w:rsidRDefault="00E94FF4" w:rsidP="006B4A5D">
      <w:pPr>
        <w:tabs>
          <w:tab w:val="left" w:pos="2505"/>
        </w:tabs>
        <w:spacing w:line="360" w:lineRule="auto"/>
        <w:ind w:firstLine="709"/>
        <w:jc w:val="both"/>
        <w:rPr>
          <w:color w:val="000000"/>
          <w:sz w:val="28"/>
          <w:szCs w:val="28"/>
        </w:rPr>
      </w:pPr>
      <w:r w:rsidRPr="006B4A5D">
        <w:rPr>
          <w:color w:val="000000"/>
          <w:sz w:val="28"/>
          <w:szCs w:val="28"/>
        </w:rPr>
        <w:t>Н = 250мм.</w:t>
      </w:r>
    </w:p>
    <w:p w:rsidR="00180B17" w:rsidRPr="006B4A5D" w:rsidRDefault="00180B17" w:rsidP="006B4A5D">
      <w:pPr>
        <w:spacing w:line="360" w:lineRule="auto"/>
        <w:ind w:firstLine="709"/>
        <w:jc w:val="both"/>
        <w:rPr>
          <w:color w:val="000000"/>
          <w:sz w:val="28"/>
          <w:szCs w:val="28"/>
        </w:rPr>
      </w:pPr>
    </w:p>
    <w:p w:rsidR="00AF2EBC" w:rsidRPr="004240E0" w:rsidRDefault="00AF2EBC" w:rsidP="006B4A5D">
      <w:pPr>
        <w:tabs>
          <w:tab w:val="left" w:pos="2505"/>
        </w:tabs>
        <w:spacing w:line="360" w:lineRule="auto"/>
        <w:ind w:firstLine="709"/>
        <w:jc w:val="both"/>
        <w:rPr>
          <w:b/>
          <w:bCs/>
          <w:color w:val="000000"/>
          <w:sz w:val="28"/>
          <w:szCs w:val="28"/>
        </w:rPr>
      </w:pPr>
      <w:r w:rsidRPr="004240E0">
        <w:rPr>
          <w:b/>
          <w:bCs/>
          <w:color w:val="000000"/>
          <w:sz w:val="28"/>
          <w:szCs w:val="28"/>
        </w:rPr>
        <w:t>1.3 Расчеты</w:t>
      </w:r>
    </w:p>
    <w:p w:rsidR="00AF2EBC" w:rsidRPr="006B4A5D" w:rsidRDefault="00AF2EBC" w:rsidP="006B4A5D">
      <w:pPr>
        <w:tabs>
          <w:tab w:val="left" w:pos="2505"/>
        </w:tabs>
        <w:spacing w:line="360" w:lineRule="auto"/>
        <w:ind w:firstLine="709"/>
        <w:jc w:val="both"/>
        <w:rPr>
          <w:color w:val="000000"/>
          <w:sz w:val="28"/>
          <w:szCs w:val="28"/>
        </w:rPr>
      </w:pPr>
    </w:p>
    <w:p w:rsidR="00AF2EBC" w:rsidRPr="004240E0" w:rsidRDefault="00AF2EBC" w:rsidP="006B4A5D">
      <w:pPr>
        <w:spacing w:line="360" w:lineRule="auto"/>
        <w:ind w:firstLine="709"/>
        <w:jc w:val="both"/>
        <w:rPr>
          <w:b/>
          <w:bCs/>
          <w:color w:val="000000"/>
          <w:sz w:val="28"/>
          <w:szCs w:val="28"/>
        </w:rPr>
      </w:pPr>
      <w:r w:rsidRPr="004240E0">
        <w:rPr>
          <w:b/>
          <w:bCs/>
          <w:color w:val="000000"/>
          <w:sz w:val="28"/>
          <w:szCs w:val="28"/>
        </w:rPr>
        <w:t>1.3.1 Теплотехнический расчёт стены</w:t>
      </w:r>
    </w:p>
    <w:p w:rsidR="004240E0" w:rsidRDefault="008232FA" w:rsidP="006B4A5D">
      <w:pPr>
        <w:spacing w:line="360" w:lineRule="auto"/>
        <w:ind w:firstLine="709"/>
        <w:jc w:val="both"/>
        <w:rPr>
          <w:color w:val="000000"/>
          <w:sz w:val="28"/>
          <w:szCs w:val="28"/>
        </w:rPr>
      </w:pPr>
      <w:r w:rsidRPr="006B4A5D">
        <w:rPr>
          <w:color w:val="000000"/>
          <w:sz w:val="28"/>
          <w:szCs w:val="28"/>
        </w:rPr>
        <w:t xml:space="preserve">1. Составляем и вычерчиваем расчетную схему (принимаем в зависимости от конструктивного решения ограждающих конструкций) </w:t>
      </w:r>
    </w:p>
    <w:p w:rsidR="008232FA" w:rsidRPr="006B4A5D" w:rsidRDefault="004240E0" w:rsidP="006B4A5D">
      <w:pPr>
        <w:spacing w:line="360" w:lineRule="auto"/>
        <w:ind w:firstLine="709"/>
        <w:jc w:val="both"/>
        <w:rPr>
          <w:color w:val="000000"/>
          <w:sz w:val="28"/>
          <w:szCs w:val="28"/>
        </w:rPr>
      </w:pPr>
      <w:r>
        <w:rPr>
          <w:color w:val="000000"/>
          <w:sz w:val="28"/>
          <w:szCs w:val="28"/>
        </w:rPr>
        <w:br w:type="page"/>
      </w:r>
    </w:p>
    <w:p w:rsidR="00AF2EBC" w:rsidRPr="006B4A5D" w:rsidRDefault="00571AD6" w:rsidP="006B4A5D">
      <w:pPr>
        <w:tabs>
          <w:tab w:val="left" w:pos="2505"/>
        </w:tabs>
        <w:spacing w:line="360" w:lineRule="auto"/>
        <w:ind w:firstLine="709"/>
        <w:jc w:val="both"/>
        <w:rPr>
          <w:color w:val="000000"/>
          <w:sz w:val="28"/>
          <w:szCs w:val="28"/>
        </w:rPr>
      </w:pPr>
      <w:r>
        <w:rPr>
          <w:noProof/>
        </w:rPr>
        <w:pict>
          <v:shape id="_x0000_s1048" type="#_x0000_t75" style="position:absolute;left:0;text-align:left;margin-left:-372pt;margin-top:-447.15pt;width:1311pt;height:848.95pt;z-index:-251646976">
            <v:imagedata r:id="rId20" o:title=""/>
          </v:shape>
        </w:pict>
      </w:r>
    </w:p>
    <w:p w:rsidR="00E73906" w:rsidRPr="006B4A5D" w:rsidRDefault="00E73906" w:rsidP="006B4A5D">
      <w:pPr>
        <w:spacing w:line="360" w:lineRule="auto"/>
        <w:ind w:firstLine="709"/>
        <w:jc w:val="both"/>
        <w:rPr>
          <w:color w:val="000000"/>
          <w:sz w:val="28"/>
          <w:szCs w:val="28"/>
        </w:rPr>
      </w:pPr>
    </w:p>
    <w:p w:rsidR="00E73906" w:rsidRPr="006B4A5D" w:rsidRDefault="00E73906" w:rsidP="006B4A5D">
      <w:pPr>
        <w:spacing w:line="360" w:lineRule="auto"/>
        <w:ind w:firstLine="709"/>
        <w:jc w:val="both"/>
        <w:rPr>
          <w:color w:val="000000"/>
          <w:sz w:val="28"/>
          <w:szCs w:val="28"/>
        </w:rPr>
      </w:pPr>
    </w:p>
    <w:p w:rsidR="00E73906" w:rsidRPr="006B4A5D" w:rsidRDefault="00E73906" w:rsidP="006B4A5D">
      <w:pPr>
        <w:spacing w:line="360" w:lineRule="auto"/>
        <w:ind w:firstLine="709"/>
        <w:jc w:val="both"/>
        <w:rPr>
          <w:color w:val="000000"/>
          <w:sz w:val="28"/>
          <w:szCs w:val="28"/>
        </w:rPr>
      </w:pPr>
    </w:p>
    <w:p w:rsidR="00E73906" w:rsidRPr="006B4A5D" w:rsidRDefault="00E73906" w:rsidP="006B4A5D">
      <w:pPr>
        <w:spacing w:line="360" w:lineRule="auto"/>
        <w:ind w:firstLine="709"/>
        <w:jc w:val="both"/>
        <w:rPr>
          <w:color w:val="000000"/>
          <w:sz w:val="28"/>
          <w:szCs w:val="28"/>
        </w:rPr>
      </w:pPr>
    </w:p>
    <w:p w:rsidR="004240E0" w:rsidRDefault="004240E0" w:rsidP="006B4A5D">
      <w:pPr>
        <w:spacing w:line="360" w:lineRule="auto"/>
        <w:ind w:firstLine="709"/>
        <w:jc w:val="both"/>
        <w:rPr>
          <w:color w:val="000000"/>
          <w:sz w:val="28"/>
          <w:szCs w:val="28"/>
        </w:rPr>
      </w:pPr>
    </w:p>
    <w:p w:rsidR="004240E0" w:rsidRDefault="004240E0" w:rsidP="006B4A5D">
      <w:pPr>
        <w:spacing w:line="360" w:lineRule="auto"/>
        <w:ind w:firstLine="709"/>
        <w:jc w:val="both"/>
        <w:rPr>
          <w:color w:val="000000"/>
          <w:sz w:val="28"/>
          <w:szCs w:val="28"/>
        </w:rPr>
      </w:pPr>
    </w:p>
    <w:p w:rsidR="00CF7EBD" w:rsidRPr="006B4A5D" w:rsidRDefault="00CF7EBD" w:rsidP="006B4A5D">
      <w:pPr>
        <w:spacing w:line="360" w:lineRule="auto"/>
        <w:ind w:firstLine="709"/>
        <w:jc w:val="both"/>
        <w:rPr>
          <w:color w:val="000000"/>
          <w:sz w:val="28"/>
          <w:szCs w:val="28"/>
        </w:rPr>
      </w:pPr>
      <w:r w:rsidRPr="006B4A5D">
        <w:rPr>
          <w:color w:val="000000"/>
          <w:sz w:val="28"/>
          <w:szCs w:val="28"/>
        </w:rPr>
        <w:t>цементно-песчаная стяжка</w:t>
      </w:r>
    </w:p>
    <w:p w:rsidR="00CF7EBD" w:rsidRPr="006B4A5D" w:rsidRDefault="00CF7EBD" w:rsidP="006B4A5D">
      <w:pPr>
        <w:spacing w:line="360" w:lineRule="auto"/>
        <w:ind w:firstLine="709"/>
        <w:jc w:val="both"/>
        <w:rPr>
          <w:color w:val="000000"/>
          <w:sz w:val="28"/>
          <w:szCs w:val="28"/>
        </w:rPr>
      </w:pPr>
      <w:r w:rsidRPr="006B4A5D">
        <w:rPr>
          <w:color w:val="000000"/>
          <w:sz w:val="28"/>
          <w:szCs w:val="28"/>
        </w:rPr>
        <w:t>кирпич облицовочный глянцевый</w:t>
      </w:r>
    </w:p>
    <w:p w:rsidR="00CF7EBD" w:rsidRPr="006B4A5D" w:rsidRDefault="00396ECD" w:rsidP="006B4A5D">
      <w:pPr>
        <w:spacing w:line="360" w:lineRule="auto"/>
        <w:ind w:firstLine="709"/>
        <w:jc w:val="both"/>
        <w:rPr>
          <w:color w:val="000000"/>
          <w:sz w:val="28"/>
          <w:szCs w:val="28"/>
        </w:rPr>
      </w:pPr>
      <w:r w:rsidRPr="006B4A5D">
        <w:rPr>
          <w:color w:val="000000"/>
          <w:sz w:val="28"/>
          <w:szCs w:val="28"/>
        </w:rPr>
        <w:t>пенополистерол</w:t>
      </w:r>
    </w:p>
    <w:p w:rsidR="00CF7EBD" w:rsidRPr="006B4A5D" w:rsidRDefault="00CF7EBD" w:rsidP="006B4A5D">
      <w:pPr>
        <w:spacing w:line="360" w:lineRule="auto"/>
        <w:ind w:firstLine="709"/>
        <w:jc w:val="both"/>
        <w:rPr>
          <w:color w:val="000000"/>
          <w:sz w:val="28"/>
          <w:szCs w:val="28"/>
        </w:rPr>
      </w:pPr>
      <w:r w:rsidRPr="006B4A5D">
        <w:rPr>
          <w:color w:val="000000"/>
          <w:sz w:val="28"/>
          <w:szCs w:val="28"/>
        </w:rPr>
        <w:t>кирпич отделочный</w:t>
      </w:r>
    </w:p>
    <w:p w:rsidR="00CF7EBD" w:rsidRPr="006B4A5D" w:rsidRDefault="00CF7EBD" w:rsidP="006B4A5D">
      <w:pPr>
        <w:spacing w:line="360" w:lineRule="auto"/>
        <w:ind w:firstLine="709"/>
        <w:jc w:val="both"/>
        <w:rPr>
          <w:color w:val="000000"/>
          <w:sz w:val="28"/>
          <w:szCs w:val="28"/>
        </w:rPr>
      </w:pPr>
      <w:r w:rsidRPr="006B4A5D">
        <w:rPr>
          <w:color w:val="000000"/>
          <w:sz w:val="28"/>
          <w:szCs w:val="28"/>
        </w:rPr>
        <w:t>2. Записываем исходные данные. Принимаем по СНиП 23-01-99</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 xml:space="preserve">3. г. </w:t>
      </w:r>
      <w:r w:rsidR="00CA6245" w:rsidRPr="006B4A5D">
        <w:rPr>
          <w:color w:val="000000"/>
          <w:sz w:val="28"/>
          <w:szCs w:val="28"/>
        </w:rPr>
        <w:t>Тюмень</w:t>
      </w:r>
      <w:r w:rsidRPr="006B4A5D">
        <w:rPr>
          <w:color w:val="000000"/>
          <w:sz w:val="28"/>
          <w:szCs w:val="28"/>
        </w:rPr>
        <w:t xml:space="preserve"> – зона </w:t>
      </w:r>
      <w:r w:rsidR="00CA6245" w:rsidRPr="006B4A5D">
        <w:rPr>
          <w:color w:val="000000"/>
          <w:sz w:val="28"/>
          <w:szCs w:val="28"/>
        </w:rPr>
        <w:t>2</w:t>
      </w:r>
      <w:r w:rsidRPr="006B4A5D">
        <w:rPr>
          <w:color w:val="000000"/>
          <w:sz w:val="28"/>
          <w:szCs w:val="28"/>
        </w:rPr>
        <w:t xml:space="preserve"> </w:t>
      </w:r>
      <w:r w:rsidR="00167C3A" w:rsidRPr="006B4A5D">
        <w:rPr>
          <w:color w:val="000000"/>
          <w:sz w:val="28"/>
          <w:szCs w:val="28"/>
        </w:rPr>
        <w:t>нормальная</w:t>
      </w:r>
      <w:r w:rsidRPr="006B4A5D">
        <w:rPr>
          <w:color w:val="000000"/>
          <w:sz w:val="28"/>
          <w:szCs w:val="28"/>
        </w:rPr>
        <w:t>. Зона во влажном помещении – нормальная (СНиП 11-3-79*, приложение 2)</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4. Заполняем таблицу:</w:t>
      </w:r>
    </w:p>
    <w:p w:rsidR="00DD4DB5" w:rsidRPr="006B4A5D" w:rsidRDefault="00DD4DB5" w:rsidP="006B4A5D">
      <w:pPr>
        <w:spacing w:line="360" w:lineRule="auto"/>
        <w:ind w:firstLine="709"/>
        <w:jc w:val="both"/>
        <w:rPr>
          <w:color w:val="000000"/>
          <w:sz w:val="28"/>
          <w:szCs w:val="28"/>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2139"/>
        <w:gridCol w:w="1945"/>
        <w:gridCol w:w="1360"/>
      </w:tblGrid>
      <w:tr w:rsidR="00DD4DB5" w:rsidRPr="007B64A7" w:rsidTr="007B64A7">
        <w:trPr>
          <w:trHeight w:val="679"/>
        </w:trPr>
        <w:tc>
          <w:tcPr>
            <w:tcW w:w="3228"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Наименование материала</w:t>
            </w:r>
          </w:p>
        </w:tc>
        <w:tc>
          <w:tcPr>
            <w:tcW w:w="2139"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γ, Кг/м.куб</w:t>
            </w:r>
          </w:p>
        </w:tc>
        <w:tc>
          <w:tcPr>
            <w:tcW w:w="1945"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λ, Вт/м ˚с</w:t>
            </w:r>
          </w:p>
        </w:tc>
        <w:tc>
          <w:tcPr>
            <w:tcW w:w="1360"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δ, (м)</w:t>
            </w:r>
          </w:p>
        </w:tc>
      </w:tr>
      <w:tr w:rsidR="00DD4DB5" w:rsidRPr="007B64A7" w:rsidTr="007B64A7">
        <w:trPr>
          <w:trHeight w:val="347"/>
        </w:trPr>
        <w:tc>
          <w:tcPr>
            <w:tcW w:w="3228"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1. кирпич отделочный</w:t>
            </w:r>
          </w:p>
        </w:tc>
        <w:tc>
          <w:tcPr>
            <w:tcW w:w="2139"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1200</w:t>
            </w:r>
          </w:p>
        </w:tc>
        <w:tc>
          <w:tcPr>
            <w:tcW w:w="1945"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0,42</w:t>
            </w:r>
          </w:p>
        </w:tc>
        <w:tc>
          <w:tcPr>
            <w:tcW w:w="1360"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0,120</w:t>
            </w:r>
          </w:p>
        </w:tc>
      </w:tr>
      <w:tr w:rsidR="00DD4DB5" w:rsidRPr="007B64A7" w:rsidTr="007B64A7">
        <w:trPr>
          <w:trHeight w:val="357"/>
        </w:trPr>
        <w:tc>
          <w:tcPr>
            <w:tcW w:w="3228"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 xml:space="preserve">2. </w:t>
            </w:r>
            <w:r w:rsidR="001A4ABB" w:rsidRPr="007B64A7">
              <w:rPr>
                <w:color w:val="000000"/>
                <w:sz w:val="20"/>
                <w:szCs w:val="20"/>
              </w:rPr>
              <w:t>пенополистерол</w:t>
            </w:r>
          </w:p>
        </w:tc>
        <w:tc>
          <w:tcPr>
            <w:tcW w:w="2139"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40</w:t>
            </w:r>
          </w:p>
        </w:tc>
        <w:tc>
          <w:tcPr>
            <w:tcW w:w="1945"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0,041</w:t>
            </w:r>
          </w:p>
        </w:tc>
        <w:tc>
          <w:tcPr>
            <w:tcW w:w="1360"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lang w:val="en-US"/>
              </w:rPr>
              <w:t>x</w:t>
            </w:r>
          </w:p>
        </w:tc>
      </w:tr>
      <w:tr w:rsidR="00DD4DB5" w:rsidRPr="007B64A7" w:rsidTr="007B64A7">
        <w:trPr>
          <w:trHeight w:val="353"/>
        </w:trPr>
        <w:tc>
          <w:tcPr>
            <w:tcW w:w="3228"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3. кирпич облицовачный глянцевый</w:t>
            </w:r>
          </w:p>
        </w:tc>
        <w:tc>
          <w:tcPr>
            <w:tcW w:w="2139" w:type="dxa"/>
            <w:shd w:val="clear" w:color="auto" w:fill="auto"/>
          </w:tcPr>
          <w:p w:rsidR="00DD4DB5" w:rsidRPr="007B64A7" w:rsidRDefault="00DD4DB5" w:rsidP="007B64A7">
            <w:pPr>
              <w:spacing w:line="360" w:lineRule="auto"/>
              <w:jc w:val="both"/>
              <w:rPr>
                <w:color w:val="000000"/>
                <w:sz w:val="20"/>
                <w:szCs w:val="20"/>
              </w:rPr>
            </w:pPr>
          </w:p>
          <w:p w:rsidR="00DD4DB5" w:rsidRPr="007B64A7" w:rsidRDefault="00DD4DB5" w:rsidP="007B64A7">
            <w:pPr>
              <w:spacing w:line="360" w:lineRule="auto"/>
              <w:jc w:val="both"/>
              <w:rPr>
                <w:color w:val="000000"/>
                <w:sz w:val="20"/>
                <w:szCs w:val="20"/>
              </w:rPr>
            </w:pPr>
            <w:r w:rsidRPr="007B64A7">
              <w:rPr>
                <w:color w:val="000000"/>
                <w:sz w:val="20"/>
                <w:szCs w:val="20"/>
              </w:rPr>
              <w:t>1800</w:t>
            </w:r>
          </w:p>
        </w:tc>
        <w:tc>
          <w:tcPr>
            <w:tcW w:w="1945" w:type="dxa"/>
            <w:shd w:val="clear" w:color="auto" w:fill="auto"/>
          </w:tcPr>
          <w:p w:rsidR="00DD4DB5" w:rsidRPr="007B64A7" w:rsidRDefault="00DD4DB5" w:rsidP="007B64A7">
            <w:pPr>
              <w:spacing w:line="360" w:lineRule="auto"/>
              <w:jc w:val="both"/>
              <w:rPr>
                <w:color w:val="000000"/>
                <w:sz w:val="20"/>
                <w:szCs w:val="20"/>
              </w:rPr>
            </w:pPr>
          </w:p>
          <w:p w:rsidR="00DD4DB5" w:rsidRPr="007B64A7" w:rsidRDefault="00DD4DB5" w:rsidP="007B64A7">
            <w:pPr>
              <w:spacing w:line="360" w:lineRule="auto"/>
              <w:jc w:val="both"/>
              <w:rPr>
                <w:color w:val="000000"/>
                <w:sz w:val="20"/>
                <w:szCs w:val="20"/>
              </w:rPr>
            </w:pPr>
            <w:r w:rsidRPr="007B64A7">
              <w:rPr>
                <w:color w:val="000000"/>
                <w:sz w:val="20"/>
                <w:szCs w:val="20"/>
              </w:rPr>
              <w:t>0,7</w:t>
            </w:r>
          </w:p>
        </w:tc>
        <w:tc>
          <w:tcPr>
            <w:tcW w:w="1360" w:type="dxa"/>
            <w:shd w:val="clear" w:color="auto" w:fill="auto"/>
          </w:tcPr>
          <w:p w:rsidR="00DD4DB5" w:rsidRPr="007B64A7" w:rsidRDefault="00DD4DB5" w:rsidP="007B64A7">
            <w:pPr>
              <w:spacing w:line="360" w:lineRule="auto"/>
              <w:jc w:val="both"/>
              <w:rPr>
                <w:color w:val="000000"/>
                <w:sz w:val="20"/>
                <w:szCs w:val="20"/>
              </w:rPr>
            </w:pPr>
          </w:p>
          <w:p w:rsidR="00DD4DB5" w:rsidRPr="007B64A7" w:rsidRDefault="00DD4DB5" w:rsidP="007B64A7">
            <w:pPr>
              <w:spacing w:line="360" w:lineRule="auto"/>
              <w:jc w:val="both"/>
              <w:rPr>
                <w:color w:val="000000"/>
                <w:sz w:val="20"/>
                <w:szCs w:val="20"/>
              </w:rPr>
            </w:pPr>
            <w:r w:rsidRPr="007B64A7">
              <w:rPr>
                <w:color w:val="000000"/>
                <w:sz w:val="20"/>
                <w:szCs w:val="20"/>
              </w:rPr>
              <w:t>0,3</w:t>
            </w:r>
            <w:r w:rsidR="00F250DC" w:rsidRPr="007B64A7">
              <w:rPr>
                <w:color w:val="000000"/>
                <w:sz w:val="20"/>
                <w:szCs w:val="20"/>
              </w:rPr>
              <w:t>20</w:t>
            </w:r>
          </w:p>
        </w:tc>
      </w:tr>
      <w:tr w:rsidR="00DD4DB5" w:rsidRPr="007B64A7" w:rsidTr="007B64A7">
        <w:trPr>
          <w:trHeight w:val="353"/>
        </w:trPr>
        <w:tc>
          <w:tcPr>
            <w:tcW w:w="3228"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4. цементно-песчаная стяжка</w:t>
            </w:r>
          </w:p>
        </w:tc>
        <w:tc>
          <w:tcPr>
            <w:tcW w:w="2139"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1800</w:t>
            </w:r>
          </w:p>
        </w:tc>
        <w:tc>
          <w:tcPr>
            <w:tcW w:w="1945"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0,76</w:t>
            </w:r>
          </w:p>
        </w:tc>
        <w:tc>
          <w:tcPr>
            <w:tcW w:w="1360" w:type="dxa"/>
            <w:shd w:val="clear" w:color="auto" w:fill="auto"/>
          </w:tcPr>
          <w:p w:rsidR="00DD4DB5" w:rsidRPr="007B64A7" w:rsidRDefault="00DD4DB5" w:rsidP="007B64A7">
            <w:pPr>
              <w:spacing w:line="360" w:lineRule="auto"/>
              <w:jc w:val="both"/>
              <w:rPr>
                <w:color w:val="000000"/>
                <w:sz w:val="20"/>
                <w:szCs w:val="20"/>
              </w:rPr>
            </w:pPr>
            <w:r w:rsidRPr="007B64A7">
              <w:rPr>
                <w:color w:val="000000"/>
                <w:sz w:val="20"/>
                <w:szCs w:val="20"/>
              </w:rPr>
              <w:t>0,010</w:t>
            </w:r>
          </w:p>
        </w:tc>
      </w:tr>
    </w:tbl>
    <w:p w:rsidR="00CF2223" w:rsidRPr="006B4A5D" w:rsidRDefault="00CF2223" w:rsidP="006B4A5D">
      <w:pPr>
        <w:spacing w:line="360" w:lineRule="auto"/>
        <w:ind w:firstLine="709"/>
        <w:jc w:val="both"/>
        <w:rPr>
          <w:color w:val="000000"/>
          <w:sz w:val="28"/>
          <w:szCs w:val="28"/>
        </w:rPr>
      </w:pPr>
    </w:p>
    <w:p w:rsidR="00DD4DB5" w:rsidRPr="006B4A5D" w:rsidRDefault="00DD4DB5" w:rsidP="006B4A5D">
      <w:pPr>
        <w:spacing w:line="360" w:lineRule="auto"/>
        <w:ind w:firstLine="709"/>
        <w:jc w:val="both"/>
        <w:rPr>
          <w:color w:val="000000"/>
          <w:sz w:val="28"/>
          <w:szCs w:val="28"/>
        </w:rPr>
      </w:pPr>
      <w:r w:rsidRPr="006B4A5D">
        <w:rPr>
          <w:color w:val="000000"/>
          <w:sz w:val="28"/>
          <w:szCs w:val="28"/>
        </w:rPr>
        <w:t>5. ГСОП = (</w:t>
      </w:r>
      <w:r w:rsidRPr="006B4A5D">
        <w:rPr>
          <w:color w:val="000000"/>
          <w:sz w:val="28"/>
          <w:szCs w:val="28"/>
          <w:lang w:val="en-US"/>
        </w:rPr>
        <w:t>t</w:t>
      </w:r>
      <w:r w:rsidRPr="006B4A5D">
        <w:rPr>
          <w:color w:val="000000"/>
          <w:sz w:val="28"/>
          <w:szCs w:val="28"/>
        </w:rPr>
        <w:t xml:space="preserve"> в – </w:t>
      </w:r>
      <w:r w:rsidRPr="006B4A5D">
        <w:rPr>
          <w:color w:val="000000"/>
          <w:sz w:val="28"/>
          <w:szCs w:val="28"/>
          <w:lang w:val="en-US"/>
        </w:rPr>
        <w:t>t</w:t>
      </w:r>
      <w:r w:rsidRPr="006B4A5D">
        <w:rPr>
          <w:color w:val="000000"/>
          <w:sz w:val="28"/>
          <w:szCs w:val="28"/>
        </w:rPr>
        <w:t xml:space="preserve"> от. пер. )</w:t>
      </w:r>
      <w:r w:rsidR="00F32AEA">
        <w:rPr>
          <w:color w:val="000000"/>
          <w:sz w:val="28"/>
          <w:szCs w:val="28"/>
        </w:rPr>
        <w:t xml:space="preserve"> </w:t>
      </w:r>
      <w:r w:rsidRPr="006B4A5D">
        <w:rPr>
          <w:color w:val="000000"/>
          <w:sz w:val="28"/>
          <w:szCs w:val="28"/>
          <w:lang w:val="en-US"/>
        </w:rPr>
        <w:t>Z</w:t>
      </w:r>
      <w:r w:rsidRPr="006B4A5D">
        <w:rPr>
          <w:color w:val="000000"/>
          <w:sz w:val="28"/>
          <w:szCs w:val="28"/>
        </w:rPr>
        <w:t xml:space="preserve"> от. пер.,</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где</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t</w:t>
      </w:r>
      <w:r w:rsidRPr="006B4A5D">
        <w:rPr>
          <w:color w:val="000000"/>
          <w:sz w:val="28"/>
          <w:szCs w:val="28"/>
        </w:rPr>
        <w:t xml:space="preserve"> в – температура внутреннего воздуха = 18˚С (по СНиП 11-3-79*, таблица 15),</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T</w:t>
      </w:r>
      <w:r w:rsidRPr="006B4A5D">
        <w:rPr>
          <w:color w:val="000000"/>
          <w:sz w:val="28"/>
          <w:szCs w:val="28"/>
        </w:rPr>
        <w:t xml:space="preserve"> от. пер. = -8˚С, </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Z</w:t>
      </w:r>
      <w:r w:rsidRPr="006B4A5D">
        <w:rPr>
          <w:color w:val="000000"/>
          <w:sz w:val="28"/>
          <w:szCs w:val="28"/>
        </w:rPr>
        <w:t xml:space="preserve"> от. пер. – средняя температура в градусах и продолжительностью суточного периода, по средней суточной температуры воздуха = 211, (по СНиП 2-3-79*, таблица 15*). </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ГСОП – градуса, сутки отопительного периода.</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ГСОП = 18-(-3,1)∙196 = 4135,6˚С∙сут.</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6. Методом интерполяции определяем</w:t>
      </w:r>
      <w:r w:rsidR="00F32AEA">
        <w:rPr>
          <w:color w:val="000000"/>
          <w:sz w:val="28"/>
          <w:szCs w:val="28"/>
        </w:rPr>
        <w:t xml:space="preserve"> </w:t>
      </w:r>
      <w:r w:rsidRPr="006B4A5D">
        <w:rPr>
          <w:color w:val="000000"/>
          <w:sz w:val="28"/>
          <w:szCs w:val="28"/>
        </w:rPr>
        <w:object w:dxaOrig="960" w:dyaOrig="380">
          <v:shape id="_x0000_i1026" type="#_x0000_t75" style="width:54pt;height:21pt" o:ole="">
            <v:imagedata r:id="rId21" o:title=""/>
          </v:shape>
          <o:OLEObject Type="Embed" ProgID="Equation.3" ShapeID="_x0000_i1026" DrawAspect="Content" ObjectID="_1470278700" r:id="rId22"/>
        </w:object>
      </w:r>
      <w:r w:rsidRPr="006B4A5D">
        <w:rPr>
          <w:color w:val="000000"/>
          <w:sz w:val="28"/>
          <w:szCs w:val="28"/>
        </w:rPr>
        <w:t xml:space="preserve"> </w:t>
      </w:r>
    </w:p>
    <w:p w:rsidR="00DD4DB5" w:rsidRPr="006B4A5D" w:rsidRDefault="00DD4DB5" w:rsidP="006B4A5D">
      <w:pPr>
        <w:spacing w:line="360" w:lineRule="auto"/>
        <w:ind w:firstLine="709"/>
        <w:jc w:val="both"/>
        <w:rPr>
          <w:color w:val="000000"/>
          <w:sz w:val="28"/>
          <w:szCs w:val="28"/>
        </w:rPr>
      </w:pPr>
    </w:p>
    <w:p w:rsidR="00DD4DB5" w:rsidRPr="006B4A5D" w:rsidRDefault="00DD4DB5" w:rsidP="006B4A5D">
      <w:pPr>
        <w:spacing w:line="360" w:lineRule="auto"/>
        <w:ind w:firstLine="709"/>
        <w:jc w:val="both"/>
        <w:rPr>
          <w:color w:val="000000"/>
          <w:sz w:val="28"/>
          <w:szCs w:val="28"/>
        </w:rPr>
      </w:pPr>
      <w:r w:rsidRPr="006B4A5D">
        <w:rPr>
          <w:color w:val="000000"/>
          <w:sz w:val="28"/>
          <w:szCs w:val="28"/>
        </w:rPr>
        <w:t>4000 – 2,8</w:t>
      </w:r>
      <w:r w:rsidR="00F32AEA">
        <w:rPr>
          <w:color w:val="000000"/>
          <w:sz w:val="28"/>
          <w:szCs w:val="28"/>
        </w:rPr>
        <w:t xml:space="preserve"> </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6000 – 3,5</w:t>
      </w:r>
      <w:r w:rsidR="00F32AEA">
        <w:rPr>
          <w:color w:val="000000"/>
          <w:sz w:val="28"/>
          <w:szCs w:val="28"/>
        </w:rPr>
        <w:t xml:space="preserve"> </w:t>
      </w:r>
      <w:r w:rsidRPr="006B4A5D">
        <w:rPr>
          <w:color w:val="000000"/>
          <w:sz w:val="28"/>
          <w:szCs w:val="28"/>
        </w:rPr>
        <w:object w:dxaOrig="2160" w:dyaOrig="660">
          <v:shape id="_x0000_i1027" type="#_x0000_t75" style="width:108pt;height:33pt" o:ole="">
            <v:imagedata r:id="rId23" o:title=""/>
          </v:shape>
          <o:OLEObject Type="Embed" ProgID="Equation.3" ShapeID="_x0000_i1027" DrawAspect="Content" ObjectID="_1470278701" r:id="rId24"/>
        </w:object>
      </w:r>
      <w:r w:rsidRPr="006B4A5D">
        <w:rPr>
          <w:color w:val="000000"/>
          <w:sz w:val="28"/>
          <w:szCs w:val="28"/>
        </w:rPr>
        <w:t>-4000) = 2,847</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2000 – 0,7</w:t>
      </w:r>
    </w:p>
    <w:p w:rsidR="00DD4DB5" w:rsidRPr="006B4A5D" w:rsidRDefault="00DD4DB5" w:rsidP="006B4A5D">
      <w:pPr>
        <w:spacing w:line="360" w:lineRule="auto"/>
        <w:ind w:firstLine="709"/>
        <w:jc w:val="both"/>
        <w:rPr>
          <w:color w:val="000000"/>
          <w:sz w:val="28"/>
          <w:szCs w:val="28"/>
        </w:rPr>
      </w:pPr>
    </w:p>
    <w:p w:rsidR="00DD4DB5" w:rsidRPr="006B4A5D" w:rsidRDefault="00F32AEA" w:rsidP="006B4A5D">
      <w:pPr>
        <w:tabs>
          <w:tab w:val="left" w:pos="709"/>
        </w:tabs>
        <w:spacing w:line="360" w:lineRule="auto"/>
        <w:ind w:firstLine="709"/>
        <w:jc w:val="both"/>
        <w:rPr>
          <w:color w:val="000000"/>
          <w:sz w:val="28"/>
          <w:szCs w:val="28"/>
          <w:vertAlign w:val="superscript"/>
        </w:rPr>
      </w:pPr>
      <w:r>
        <w:rPr>
          <w:color w:val="000000"/>
          <w:sz w:val="28"/>
          <w:szCs w:val="28"/>
        </w:rPr>
        <w:t xml:space="preserve"> </w:t>
      </w:r>
      <w:r w:rsidR="00DD4DB5" w:rsidRPr="006B4A5D">
        <w:rPr>
          <w:color w:val="000000"/>
          <w:sz w:val="28"/>
          <w:szCs w:val="28"/>
          <w:lang w:val="en-US"/>
        </w:rPr>
        <w:t>R</w:t>
      </w:r>
      <w:r w:rsidR="00DD4DB5" w:rsidRPr="006B4A5D">
        <w:rPr>
          <w:color w:val="000000"/>
          <w:sz w:val="28"/>
          <w:szCs w:val="28"/>
          <w:vertAlign w:val="subscript"/>
          <w:lang w:val="de-DE"/>
        </w:rPr>
        <w:t>0</w:t>
      </w:r>
      <w:r w:rsidR="00DD4DB5" w:rsidRPr="006B4A5D">
        <w:rPr>
          <w:color w:val="000000"/>
          <w:sz w:val="28"/>
          <w:szCs w:val="28"/>
          <w:vertAlign w:val="superscript"/>
        </w:rPr>
        <w:t>ТР</w:t>
      </w:r>
      <w:r w:rsidR="00DD4DB5" w:rsidRPr="006B4A5D">
        <w:rPr>
          <w:color w:val="000000"/>
          <w:sz w:val="28"/>
          <w:szCs w:val="28"/>
          <w:vertAlign w:val="subscript"/>
        </w:rPr>
        <w:t>ПРИВ.</w:t>
      </w:r>
      <w:r w:rsidR="00DD4DB5" w:rsidRPr="006B4A5D">
        <w:rPr>
          <w:color w:val="000000"/>
          <w:sz w:val="28"/>
          <w:szCs w:val="28"/>
        </w:rPr>
        <w:t xml:space="preserve">&gt; </w:t>
      </w:r>
      <w:r w:rsidR="00DD4DB5" w:rsidRPr="006B4A5D">
        <w:rPr>
          <w:color w:val="000000"/>
          <w:sz w:val="28"/>
          <w:szCs w:val="28"/>
          <w:lang w:val="en-US"/>
        </w:rPr>
        <w:t>R</w:t>
      </w:r>
      <w:r w:rsidR="00DD4DB5" w:rsidRPr="006B4A5D">
        <w:rPr>
          <w:color w:val="000000"/>
          <w:sz w:val="28"/>
          <w:szCs w:val="28"/>
          <w:vertAlign w:val="subscript"/>
          <w:lang w:val="de-DE"/>
        </w:rPr>
        <w:t>0</w:t>
      </w:r>
      <w:r w:rsidR="00DD4DB5" w:rsidRPr="006B4A5D">
        <w:rPr>
          <w:color w:val="000000"/>
          <w:sz w:val="28"/>
          <w:szCs w:val="28"/>
          <w:vertAlign w:val="superscript"/>
        </w:rPr>
        <w:t>ТР</w:t>
      </w:r>
      <w:r w:rsidR="00DD4DB5" w:rsidRPr="006B4A5D">
        <w:rPr>
          <w:color w:val="000000"/>
          <w:sz w:val="28"/>
          <w:szCs w:val="28"/>
        </w:rPr>
        <w:t xml:space="preserve">, значит </w:t>
      </w:r>
      <w:r w:rsidR="00DD4DB5" w:rsidRPr="006B4A5D">
        <w:rPr>
          <w:color w:val="000000"/>
          <w:sz w:val="28"/>
          <w:szCs w:val="28"/>
          <w:lang w:val="en-US"/>
        </w:rPr>
        <w:t>R</w:t>
      </w:r>
      <w:r w:rsidR="00DD4DB5" w:rsidRPr="006B4A5D">
        <w:rPr>
          <w:color w:val="000000"/>
          <w:sz w:val="28"/>
          <w:szCs w:val="28"/>
          <w:vertAlign w:val="subscript"/>
          <w:lang w:val="de-DE"/>
        </w:rPr>
        <w:t>0</w:t>
      </w:r>
      <w:r w:rsidR="00DD4DB5" w:rsidRPr="006B4A5D">
        <w:rPr>
          <w:color w:val="000000"/>
          <w:sz w:val="28"/>
          <w:szCs w:val="28"/>
          <w:vertAlign w:val="superscript"/>
        </w:rPr>
        <w:t>ТР</w:t>
      </w:r>
      <w:r w:rsidR="00DD4DB5" w:rsidRPr="006B4A5D">
        <w:rPr>
          <w:color w:val="000000"/>
          <w:sz w:val="28"/>
          <w:szCs w:val="28"/>
          <w:vertAlign w:val="subscript"/>
        </w:rPr>
        <w:t>ПРИВ.</w:t>
      </w:r>
      <w:r w:rsidR="00DD4DB5" w:rsidRPr="006B4A5D">
        <w:rPr>
          <w:color w:val="000000"/>
          <w:sz w:val="28"/>
          <w:szCs w:val="28"/>
        </w:rPr>
        <w:t xml:space="preserve">= </w:t>
      </w:r>
      <w:r w:rsidR="00DD4DB5" w:rsidRPr="006B4A5D">
        <w:rPr>
          <w:color w:val="000000"/>
          <w:sz w:val="28"/>
          <w:szCs w:val="28"/>
          <w:lang w:val="en-US"/>
        </w:rPr>
        <w:t>R</w:t>
      </w:r>
      <w:r w:rsidR="00DD4DB5" w:rsidRPr="006B4A5D">
        <w:rPr>
          <w:color w:val="000000"/>
          <w:sz w:val="28"/>
          <w:szCs w:val="28"/>
          <w:vertAlign w:val="subscript"/>
          <w:lang w:val="de-DE"/>
        </w:rPr>
        <w:t>0</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vertAlign w:val="subscript"/>
          <w:lang w:val="de-DE"/>
        </w:rPr>
        <w:t>0</w:t>
      </w:r>
      <w:r w:rsidRPr="006B4A5D">
        <w:rPr>
          <w:color w:val="000000"/>
          <w:sz w:val="28"/>
          <w:szCs w:val="28"/>
          <w:lang w:val="de-DE"/>
        </w:rPr>
        <w:t>=1/</w:t>
      </w:r>
      <w:r w:rsidRPr="006B4A5D">
        <w:rPr>
          <w:color w:val="000000"/>
          <w:sz w:val="28"/>
          <w:szCs w:val="28"/>
        </w:rPr>
        <w:t xml:space="preserve"> </w:t>
      </w:r>
      <w:r w:rsidRPr="006B4A5D">
        <w:rPr>
          <w:color w:val="000000"/>
          <w:sz w:val="28"/>
          <w:szCs w:val="28"/>
          <w:lang w:val="en-US"/>
        </w:rPr>
        <w:t>α</w:t>
      </w:r>
      <w:r w:rsidRPr="006B4A5D">
        <w:rPr>
          <w:color w:val="000000"/>
          <w:sz w:val="28"/>
          <w:szCs w:val="28"/>
          <w:vertAlign w:val="subscript"/>
          <w:lang w:val="en-US"/>
        </w:rPr>
        <w:t>β</w:t>
      </w:r>
      <w:r w:rsidRPr="006B4A5D">
        <w:rPr>
          <w:color w:val="000000"/>
          <w:sz w:val="28"/>
          <w:szCs w:val="28"/>
          <w:vertAlign w:val="subscript"/>
        </w:rPr>
        <w:t xml:space="preserve"> </w:t>
      </w:r>
      <w:r w:rsidRPr="006B4A5D">
        <w:rPr>
          <w:color w:val="000000"/>
          <w:sz w:val="28"/>
          <w:szCs w:val="28"/>
        </w:rPr>
        <w:t xml:space="preserve">+ </w:t>
      </w:r>
      <w:r w:rsidRPr="006B4A5D">
        <w:rPr>
          <w:color w:val="000000"/>
          <w:sz w:val="28"/>
          <w:szCs w:val="28"/>
          <w:lang w:val="en-US"/>
        </w:rPr>
        <w:t>R</w:t>
      </w:r>
      <w:r w:rsidRPr="006B4A5D">
        <w:rPr>
          <w:color w:val="000000"/>
          <w:sz w:val="28"/>
          <w:szCs w:val="28"/>
          <w:vertAlign w:val="subscript"/>
        </w:rPr>
        <w:t xml:space="preserve">1 </w:t>
      </w:r>
      <w:r w:rsidRPr="006B4A5D">
        <w:rPr>
          <w:color w:val="000000"/>
          <w:sz w:val="28"/>
          <w:szCs w:val="28"/>
        </w:rPr>
        <w:t xml:space="preserve">+ </w:t>
      </w:r>
      <w:r w:rsidRPr="006B4A5D">
        <w:rPr>
          <w:color w:val="000000"/>
          <w:sz w:val="28"/>
          <w:szCs w:val="28"/>
          <w:lang w:val="en-US"/>
        </w:rPr>
        <w:t>R</w:t>
      </w:r>
      <w:r w:rsidRPr="006B4A5D">
        <w:rPr>
          <w:color w:val="000000"/>
          <w:sz w:val="28"/>
          <w:szCs w:val="28"/>
          <w:vertAlign w:val="subscript"/>
        </w:rPr>
        <w:t xml:space="preserve">2 </w:t>
      </w:r>
      <w:r w:rsidRPr="006B4A5D">
        <w:rPr>
          <w:color w:val="000000"/>
          <w:sz w:val="28"/>
          <w:szCs w:val="28"/>
        </w:rPr>
        <w:t xml:space="preserve">+ </w:t>
      </w:r>
      <w:r w:rsidRPr="006B4A5D">
        <w:rPr>
          <w:color w:val="000000"/>
          <w:sz w:val="28"/>
          <w:szCs w:val="28"/>
          <w:lang w:val="en-US"/>
        </w:rPr>
        <w:t>R</w:t>
      </w:r>
      <w:r w:rsidRPr="006B4A5D">
        <w:rPr>
          <w:color w:val="000000"/>
          <w:sz w:val="28"/>
          <w:szCs w:val="28"/>
          <w:vertAlign w:val="subscript"/>
        </w:rPr>
        <w:t xml:space="preserve">3 </w:t>
      </w:r>
      <w:r w:rsidRPr="006B4A5D">
        <w:rPr>
          <w:color w:val="000000"/>
          <w:sz w:val="28"/>
          <w:szCs w:val="28"/>
        </w:rPr>
        <w:t xml:space="preserve">+ 1/ </w:t>
      </w:r>
      <w:r w:rsidRPr="006B4A5D">
        <w:rPr>
          <w:color w:val="000000"/>
          <w:sz w:val="28"/>
          <w:szCs w:val="28"/>
          <w:lang w:val="en-US"/>
        </w:rPr>
        <w:t>α</w:t>
      </w:r>
      <w:r w:rsidRPr="006B4A5D">
        <w:rPr>
          <w:color w:val="000000"/>
          <w:sz w:val="28"/>
          <w:szCs w:val="28"/>
          <w:vertAlign w:val="subscript"/>
          <w:lang w:val="en-US"/>
        </w:rPr>
        <w:t>H</w:t>
      </w:r>
      <w:r w:rsidRPr="006B4A5D">
        <w:rPr>
          <w:color w:val="000000"/>
          <w:sz w:val="28"/>
          <w:szCs w:val="28"/>
          <w:vertAlign w:val="subscript"/>
        </w:rPr>
        <w:t xml:space="preserve"> </w:t>
      </w:r>
      <w:r w:rsidRPr="006B4A5D">
        <w:rPr>
          <w:color w:val="000000"/>
          <w:sz w:val="28"/>
          <w:szCs w:val="28"/>
        </w:rPr>
        <w:t>= 2,847</w:t>
      </w:r>
    </w:p>
    <w:p w:rsidR="00DD4DB5" w:rsidRPr="006B4A5D" w:rsidRDefault="00DD4DB5" w:rsidP="006B4A5D">
      <w:pPr>
        <w:spacing w:line="360" w:lineRule="auto"/>
        <w:ind w:firstLine="709"/>
        <w:jc w:val="both"/>
        <w:rPr>
          <w:color w:val="000000"/>
          <w:sz w:val="28"/>
          <w:szCs w:val="28"/>
        </w:rPr>
      </w:pPr>
    </w:p>
    <w:p w:rsidR="00DD4DB5" w:rsidRPr="006B4A5D" w:rsidRDefault="00DD4DB5" w:rsidP="006B4A5D">
      <w:pPr>
        <w:spacing w:line="360" w:lineRule="auto"/>
        <w:ind w:firstLine="709"/>
        <w:jc w:val="both"/>
        <w:rPr>
          <w:color w:val="000000"/>
          <w:sz w:val="28"/>
          <w:szCs w:val="28"/>
        </w:rPr>
      </w:pPr>
      <w:r w:rsidRPr="006B4A5D">
        <w:rPr>
          <w:color w:val="000000"/>
          <w:sz w:val="28"/>
          <w:szCs w:val="28"/>
        </w:rPr>
        <w:t xml:space="preserve">Решаем уравнение: </w:t>
      </w:r>
      <w:r w:rsidRPr="006B4A5D">
        <w:rPr>
          <w:color w:val="000000"/>
          <w:sz w:val="28"/>
          <w:szCs w:val="28"/>
          <w:lang w:val="en-US"/>
        </w:rPr>
        <w:object w:dxaOrig="2040" w:dyaOrig="380">
          <v:shape id="_x0000_i1028" type="#_x0000_t75" style="width:113.25pt;height:21pt" o:ole="">
            <v:imagedata r:id="rId25" o:title=""/>
          </v:shape>
          <o:OLEObject Type="Embed" ProgID="Equation.3" ShapeID="_x0000_i1028" DrawAspect="Content" ObjectID="_1470278702" r:id="rId26"/>
        </w:object>
      </w:r>
    </w:p>
    <w:p w:rsidR="00DD4DB5" w:rsidRPr="006B4A5D" w:rsidRDefault="00DD4DB5" w:rsidP="006B4A5D">
      <w:pPr>
        <w:spacing w:line="360" w:lineRule="auto"/>
        <w:ind w:firstLine="709"/>
        <w:jc w:val="both"/>
        <w:rPr>
          <w:color w:val="000000"/>
          <w:sz w:val="28"/>
          <w:szCs w:val="28"/>
        </w:rPr>
      </w:pP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rPr>
        <w:t>0 = 1/</w:t>
      </w:r>
      <w:r w:rsidRPr="006B4A5D">
        <w:rPr>
          <w:color w:val="000000"/>
          <w:sz w:val="28"/>
          <w:szCs w:val="28"/>
          <w:lang w:val="en-US"/>
        </w:rPr>
        <w:t>αn</w:t>
      </w:r>
      <w:r w:rsidRPr="006B4A5D">
        <w:rPr>
          <w:color w:val="000000"/>
          <w:sz w:val="28"/>
          <w:szCs w:val="28"/>
        </w:rPr>
        <w:t xml:space="preserve"> + </w:t>
      </w:r>
      <w:r w:rsidRPr="006B4A5D">
        <w:rPr>
          <w:color w:val="000000"/>
          <w:sz w:val="28"/>
          <w:szCs w:val="28"/>
          <w:lang w:val="en-US"/>
        </w:rPr>
        <w:t>Rk</w:t>
      </w:r>
      <w:r w:rsidRPr="006B4A5D">
        <w:rPr>
          <w:color w:val="000000"/>
          <w:sz w:val="28"/>
          <w:szCs w:val="28"/>
        </w:rPr>
        <w:t xml:space="preserve"> + 1/</w:t>
      </w:r>
      <w:r w:rsidRPr="006B4A5D">
        <w:rPr>
          <w:color w:val="000000"/>
          <w:sz w:val="28"/>
          <w:szCs w:val="28"/>
          <w:lang w:val="en-US"/>
        </w:rPr>
        <w:t>α</w:t>
      </w:r>
      <w:r w:rsidRPr="006B4A5D">
        <w:rPr>
          <w:color w:val="000000"/>
          <w:sz w:val="28"/>
          <w:szCs w:val="28"/>
        </w:rPr>
        <w:t>в</w:t>
      </w:r>
      <w:r w:rsidR="00F32AEA">
        <w:rPr>
          <w:color w:val="000000"/>
          <w:sz w:val="28"/>
          <w:szCs w:val="28"/>
        </w:rPr>
        <w:t xml:space="preserve"> </w:t>
      </w:r>
      <w:r w:rsidRPr="006B4A5D">
        <w:rPr>
          <w:color w:val="000000"/>
          <w:sz w:val="28"/>
          <w:szCs w:val="28"/>
          <w:lang w:val="en-US"/>
        </w:rPr>
        <w:t>Rk</w:t>
      </w:r>
      <w:r w:rsidRPr="006B4A5D">
        <w:rPr>
          <w:color w:val="000000"/>
          <w:sz w:val="28"/>
          <w:szCs w:val="28"/>
        </w:rPr>
        <w:t xml:space="preserve"> = </w:t>
      </w:r>
      <w:r w:rsidRPr="006B4A5D">
        <w:rPr>
          <w:color w:val="000000"/>
          <w:sz w:val="28"/>
          <w:szCs w:val="28"/>
          <w:lang w:val="en-US"/>
        </w:rPr>
        <w:t>R</w:t>
      </w:r>
      <w:r w:rsidRPr="006B4A5D">
        <w:rPr>
          <w:color w:val="000000"/>
          <w:sz w:val="28"/>
          <w:szCs w:val="28"/>
        </w:rPr>
        <w:t xml:space="preserve">1 + </w:t>
      </w:r>
      <w:r w:rsidRPr="006B4A5D">
        <w:rPr>
          <w:color w:val="000000"/>
          <w:sz w:val="28"/>
          <w:szCs w:val="28"/>
          <w:lang w:val="en-US"/>
        </w:rPr>
        <w:t>Rx</w:t>
      </w:r>
      <w:r w:rsidRPr="006B4A5D">
        <w:rPr>
          <w:color w:val="000000"/>
          <w:sz w:val="28"/>
          <w:szCs w:val="28"/>
        </w:rPr>
        <w:t xml:space="preserve"> + </w:t>
      </w:r>
      <w:r w:rsidRPr="006B4A5D">
        <w:rPr>
          <w:color w:val="000000"/>
          <w:sz w:val="28"/>
          <w:szCs w:val="28"/>
          <w:lang w:val="en-US"/>
        </w:rPr>
        <w:t>R</w:t>
      </w:r>
      <w:r w:rsidRPr="006B4A5D">
        <w:rPr>
          <w:color w:val="000000"/>
          <w:sz w:val="28"/>
          <w:szCs w:val="28"/>
        </w:rPr>
        <w:t xml:space="preserve">3 + </w:t>
      </w:r>
      <w:r w:rsidRPr="006B4A5D">
        <w:rPr>
          <w:color w:val="000000"/>
          <w:sz w:val="28"/>
          <w:szCs w:val="28"/>
          <w:lang w:val="en-US"/>
        </w:rPr>
        <w:t>R</w:t>
      </w:r>
      <w:r w:rsidRPr="006B4A5D">
        <w:rPr>
          <w:color w:val="000000"/>
          <w:sz w:val="28"/>
          <w:szCs w:val="28"/>
        </w:rPr>
        <w:t xml:space="preserve">4 </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rPr>
        <w:t>0 = 1/</w:t>
      </w:r>
      <w:r w:rsidRPr="006B4A5D">
        <w:rPr>
          <w:color w:val="000000"/>
          <w:sz w:val="28"/>
          <w:szCs w:val="28"/>
          <w:lang w:val="en-US"/>
        </w:rPr>
        <w:t>αn</w:t>
      </w:r>
      <w:r w:rsidRPr="006B4A5D">
        <w:rPr>
          <w:color w:val="000000"/>
          <w:sz w:val="28"/>
          <w:szCs w:val="28"/>
        </w:rPr>
        <w:t xml:space="preserve"> + </w:t>
      </w:r>
      <w:r w:rsidRPr="006B4A5D">
        <w:rPr>
          <w:color w:val="000000"/>
          <w:sz w:val="28"/>
          <w:szCs w:val="28"/>
          <w:lang w:val="en-US"/>
        </w:rPr>
        <w:t>R</w:t>
      </w:r>
      <w:r w:rsidRPr="006B4A5D">
        <w:rPr>
          <w:color w:val="000000"/>
          <w:sz w:val="28"/>
          <w:szCs w:val="28"/>
        </w:rPr>
        <w:t xml:space="preserve">1 + </w:t>
      </w:r>
      <w:r w:rsidRPr="006B4A5D">
        <w:rPr>
          <w:color w:val="000000"/>
          <w:sz w:val="28"/>
          <w:szCs w:val="28"/>
          <w:lang w:val="en-US"/>
        </w:rPr>
        <w:t>Rx</w:t>
      </w:r>
      <w:r w:rsidRPr="006B4A5D">
        <w:rPr>
          <w:color w:val="000000"/>
          <w:sz w:val="28"/>
          <w:szCs w:val="28"/>
        </w:rPr>
        <w:t xml:space="preserve"> + </w:t>
      </w:r>
      <w:r w:rsidRPr="006B4A5D">
        <w:rPr>
          <w:color w:val="000000"/>
          <w:sz w:val="28"/>
          <w:szCs w:val="28"/>
          <w:lang w:val="en-US"/>
        </w:rPr>
        <w:t>R</w:t>
      </w:r>
      <w:r w:rsidRPr="006B4A5D">
        <w:rPr>
          <w:color w:val="000000"/>
          <w:sz w:val="28"/>
          <w:szCs w:val="28"/>
        </w:rPr>
        <w:t xml:space="preserve">3 + </w:t>
      </w:r>
      <w:r w:rsidRPr="006B4A5D">
        <w:rPr>
          <w:color w:val="000000"/>
          <w:sz w:val="28"/>
          <w:szCs w:val="28"/>
          <w:lang w:val="en-US"/>
        </w:rPr>
        <w:t>R</w:t>
      </w:r>
      <w:r w:rsidRPr="006B4A5D">
        <w:rPr>
          <w:color w:val="000000"/>
          <w:sz w:val="28"/>
          <w:szCs w:val="28"/>
        </w:rPr>
        <w:t>4 + 1/</w:t>
      </w:r>
      <w:r w:rsidRPr="006B4A5D">
        <w:rPr>
          <w:color w:val="000000"/>
          <w:sz w:val="28"/>
          <w:szCs w:val="28"/>
          <w:lang w:val="en-US"/>
        </w:rPr>
        <w:t>α</w:t>
      </w:r>
      <w:r w:rsidRPr="006B4A5D">
        <w:rPr>
          <w:color w:val="000000"/>
          <w:sz w:val="28"/>
          <w:szCs w:val="28"/>
        </w:rPr>
        <w:t>в</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Rx</w:t>
      </w:r>
      <w:r w:rsidRPr="006B4A5D">
        <w:rPr>
          <w:color w:val="000000"/>
          <w:sz w:val="28"/>
          <w:szCs w:val="28"/>
        </w:rPr>
        <w:t xml:space="preserve"> = </w:t>
      </w:r>
      <w:r w:rsidRPr="006B4A5D">
        <w:rPr>
          <w:color w:val="000000"/>
          <w:sz w:val="28"/>
          <w:szCs w:val="28"/>
          <w:lang w:val="en-US"/>
        </w:rPr>
        <w:t>R</w:t>
      </w:r>
      <w:r w:rsidRPr="006B4A5D">
        <w:rPr>
          <w:color w:val="000000"/>
          <w:sz w:val="28"/>
          <w:szCs w:val="28"/>
          <w:vertAlign w:val="subscript"/>
          <w:lang w:val="de-DE"/>
        </w:rPr>
        <w:t>0</w:t>
      </w:r>
      <w:r w:rsidRPr="006B4A5D">
        <w:rPr>
          <w:color w:val="000000"/>
          <w:sz w:val="28"/>
          <w:szCs w:val="28"/>
          <w:vertAlign w:val="superscript"/>
        </w:rPr>
        <w:t>ТР</w:t>
      </w:r>
      <w:r w:rsidRPr="006B4A5D">
        <w:rPr>
          <w:color w:val="000000"/>
          <w:sz w:val="28"/>
          <w:szCs w:val="28"/>
          <w:vertAlign w:val="subscript"/>
        </w:rPr>
        <w:t xml:space="preserve">ПРИВ. – </w:t>
      </w:r>
      <w:r w:rsidRPr="006B4A5D">
        <w:rPr>
          <w:color w:val="000000"/>
          <w:sz w:val="28"/>
          <w:szCs w:val="28"/>
        </w:rPr>
        <w:t>(1/</w:t>
      </w:r>
      <w:r w:rsidRPr="006B4A5D">
        <w:rPr>
          <w:color w:val="000000"/>
          <w:sz w:val="28"/>
          <w:szCs w:val="28"/>
          <w:lang w:val="en-US"/>
        </w:rPr>
        <w:t>αn</w:t>
      </w:r>
      <w:r w:rsidRPr="006B4A5D">
        <w:rPr>
          <w:color w:val="000000"/>
          <w:sz w:val="28"/>
          <w:szCs w:val="28"/>
        </w:rPr>
        <w:t xml:space="preserve"> + </w:t>
      </w:r>
      <w:r w:rsidRPr="006B4A5D">
        <w:rPr>
          <w:color w:val="000000"/>
          <w:sz w:val="28"/>
          <w:szCs w:val="28"/>
          <w:lang w:val="en-US"/>
        </w:rPr>
        <w:t>R</w:t>
      </w:r>
      <w:r w:rsidRPr="006B4A5D">
        <w:rPr>
          <w:color w:val="000000"/>
          <w:sz w:val="28"/>
          <w:szCs w:val="28"/>
        </w:rPr>
        <w:t xml:space="preserve">1 + </w:t>
      </w:r>
      <w:r w:rsidRPr="006B4A5D">
        <w:rPr>
          <w:color w:val="000000"/>
          <w:sz w:val="28"/>
          <w:szCs w:val="28"/>
          <w:lang w:val="en-US"/>
        </w:rPr>
        <w:t>R</w:t>
      </w:r>
      <w:r w:rsidRPr="006B4A5D">
        <w:rPr>
          <w:color w:val="000000"/>
          <w:sz w:val="28"/>
          <w:szCs w:val="28"/>
        </w:rPr>
        <w:t xml:space="preserve">3 + </w:t>
      </w:r>
      <w:r w:rsidRPr="006B4A5D">
        <w:rPr>
          <w:color w:val="000000"/>
          <w:sz w:val="28"/>
          <w:szCs w:val="28"/>
          <w:lang w:val="en-US"/>
        </w:rPr>
        <w:t>R</w:t>
      </w:r>
      <w:r w:rsidRPr="006B4A5D">
        <w:rPr>
          <w:color w:val="000000"/>
          <w:sz w:val="28"/>
          <w:szCs w:val="28"/>
        </w:rPr>
        <w:t>4 + 1/</w:t>
      </w:r>
      <w:r w:rsidRPr="006B4A5D">
        <w:rPr>
          <w:color w:val="000000"/>
          <w:sz w:val="28"/>
          <w:szCs w:val="28"/>
          <w:lang w:val="en-US"/>
        </w:rPr>
        <w:t>α</w:t>
      </w:r>
      <w:r w:rsidRPr="006B4A5D">
        <w:rPr>
          <w:color w:val="000000"/>
          <w:sz w:val="28"/>
          <w:szCs w:val="28"/>
        </w:rPr>
        <w:t>в)</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rPr>
        <w:t xml:space="preserve">1 = </w:t>
      </w:r>
      <w:r w:rsidRPr="006B4A5D">
        <w:rPr>
          <w:color w:val="000000"/>
          <w:sz w:val="28"/>
          <w:szCs w:val="28"/>
          <w:lang w:val="en-US"/>
        </w:rPr>
        <w:t>δ</w:t>
      </w:r>
      <w:r w:rsidRPr="006B4A5D">
        <w:rPr>
          <w:color w:val="000000"/>
          <w:sz w:val="28"/>
          <w:szCs w:val="28"/>
        </w:rPr>
        <w:t>1/</w:t>
      </w:r>
      <w:r w:rsidRPr="006B4A5D">
        <w:rPr>
          <w:color w:val="000000"/>
          <w:sz w:val="28"/>
          <w:szCs w:val="28"/>
          <w:lang w:val="en-US"/>
        </w:rPr>
        <w:t>λ</w:t>
      </w:r>
      <w:r w:rsidRPr="006B4A5D">
        <w:rPr>
          <w:color w:val="000000"/>
          <w:sz w:val="28"/>
          <w:szCs w:val="28"/>
        </w:rPr>
        <w:t>1 = 0,120/0,47 = 0,255</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rPr>
        <w:t xml:space="preserve">3 = </w:t>
      </w:r>
      <w:r w:rsidRPr="006B4A5D">
        <w:rPr>
          <w:color w:val="000000"/>
          <w:sz w:val="28"/>
          <w:szCs w:val="28"/>
          <w:lang w:val="en-US"/>
        </w:rPr>
        <w:t>δ</w:t>
      </w:r>
      <w:r w:rsidRPr="006B4A5D">
        <w:rPr>
          <w:color w:val="000000"/>
          <w:sz w:val="28"/>
          <w:szCs w:val="28"/>
        </w:rPr>
        <w:t>3/</w:t>
      </w:r>
      <w:r w:rsidRPr="006B4A5D">
        <w:rPr>
          <w:color w:val="000000"/>
          <w:sz w:val="28"/>
          <w:szCs w:val="28"/>
          <w:lang w:val="en-US"/>
        </w:rPr>
        <w:t>λ</w:t>
      </w:r>
      <w:r w:rsidRPr="006B4A5D">
        <w:rPr>
          <w:color w:val="000000"/>
          <w:sz w:val="28"/>
          <w:szCs w:val="28"/>
        </w:rPr>
        <w:t>3 = 0,380/0,7 = 0,542</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rPr>
        <w:t xml:space="preserve">4 = </w:t>
      </w:r>
      <w:r w:rsidRPr="006B4A5D">
        <w:rPr>
          <w:color w:val="000000"/>
          <w:sz w:val="28"/>
          <w:szCs w:val="28"/>
          <w:lang w:val="en-US"/>
        </w:rPr>
        <w:t>δ</w:t>
      </w:r>
      <w:r w:rsidRPr="006B4A5D">
        <w:rPr>
          <w:color w:val="000000"/>
          <w:sz w:val="28"/>
          <w:szCs w:val="28"/>
        </w:rPr>
        <w:t>4/</w:t>
      </w:r>
      <w:r w:rsidRPr="006B4A5D">
        <w:rPr>
          <w:color w:val="000000"/>
          <w:sz w:val="28"/>
          <w:szCs w:val="28"/>
          <w:lang w:val="en-US"/>
        </w:rPr>
        <w:t>λ</w:t>
      </w:r>
      <w:r w:rsidRPr="006B4A5D">
        <w:rPr>
          <w:color w:val="000000"/>
          <w:sz w:val="28"/>
          <w:szCs w:val="28"/>
        </w:rPr>
        <w:t>4 = 0,010/0,76 = 0,013</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Rx</w:t>
      </w:r>
      <w:r w:rsidRPr="006B4A5D">
        <w:rPr>
          <w:color w:val="000000"/>
          <w:sz w:val="28"/>
          <w:szCs w:val="28"/>
        </w:rPr>
        <w:t xml:space="preserve"> = 2,847 – (1/8,7 + 0,255 + 0,542 + 0,013 + 1/23) = </w:t>
      </w:r>
      <w:r w:rsidR="00AA060D" w:rsidRPr="006B4A5D">
        <w:rPr>
          <w:color w:val="000000"/>
          <w:sz w:val="28"/>
          <w:szCs w:val="28"/>
        </w:rPr>
        <w:t>3</w:t>
      </w:r>
      <w:r w:rsidRPr="006B4A5D">
        <w:rPr>
          <w:color w:val="000000"/>
          <w:sz w:val="28"/>
          <w:szCs w:val="28"/>
        </w:rPr>
        <w:t xml:space="preserve">,847 – 0,967 = </w:t>
      </w:r>
      <w:r w:rsidR="00AA060D" w:rsidRPr="006B4A5D">
        <w:rPr>
          <w:color w:val="000000"/>
          <w:sz w:val="28"/>
          <w:szCs w:val="28"/>
        </w:rPr>
        <w:t>2</w:t>
      </w:r>
      <w:r w:rsidRPr="006B4A5D">
        <w:rPr>
          <w:color w:val="000000"/>
          <w:sz w:val="28"/>
          <w:szCs w:val="28"/>
        </w:rPr>
        <w:t>,88</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Определяем толщину неизвестного слоя:</w:t>
      </w:r>
    </w:p>
    <w:p w:rsidR="00DD4DB5" w:rsidRPr="006B4A5D" w:rsidRDefault="00DD4DB5" w:rsidP="006B4A5D">
      <w:pPr>
        <w:spacing w:line="360" w:lineRule="auto"/>
        <w:ind w:firstLine="709"/>
        <w:jc w:val="both"/>
        <w:rPr>
          <w:color w:val="000000"/>
          <w:sz w:val="28"/>
          <w:szCs w:val="28"/>
        </w:rPr>
      </w:pPr>
      <w:r w:rsidRPr="006B4A5D">
        <w:rPr>
          <w:color w:val="000000"/>
          <w:sz w:val="28"/>
          <w:szCs w:val="28"/>
          <w:lang w:val="en-US"/>
        </w:rPr>
        <w:t>Rx</w:t>
      </w:r>
      <w:r w:rsidRPr="006B4A5D">
        <w:rPr>
          <w:color w:val="000000"/>
          <w:sz w:val="28"/>
          <w:szCs w:val="28"/>
        </w:rPr>
        <w:t xml:space="preserve"> = </w:t>
      </w:r>
      <w:r w:rsidRPr="006B4A5D">
        <w:rPr>
          <w:color w:val="000000"/>
          <w:sz w:val="28"/>
          <w:szCs w:val="28"/>
          <w:lang w:val="en-US"/>
        </w:rPr>
        <w:t>δx</w:t>
      </w:r>
      <w:r w:rsidRPr="006B4A5D">
        <w:rPr>
          <w:color w:val="000000"/>
          <w:sz w:val="28"/>
          <w:szCs w:val="28"/>
        </w:rPr>
        <w:t>/</w:t>
      </w:r>
      <w:r w:rsidRPr="006B4A5D">
        <w:rPr>
          <w:color w:val="000000"/>
          <w:sz w:val="28"/>
          <w:szCs w:val="28"/>
          <w:lang w:val="en-US"/>
        </w:rPr>
        <w:t>λx</w:t>
      </w:r>
      <w:r w:rsidR="00F32AEA">
        <w:rPr>
          <w:color w:val="000000"/>
          <w:sz w:val="28"/>
          <w:szCs w:val="28"/>
        </w:rPr>
        <w:t xml:space="preserve"> </w:t>
      </w:r>
      <w:r w:rsidRPr="006B4A5D">
        <w:rPr>
          <w:color w:val="000000"/>
          <w:sz w:val="28"/>
          <w:szCs w:val="28"/>
          <w:lang w:val="en-US"/>
        </w:rPr>
        <w:t>δx</w:t>
      </w:r>
      <w:r w:rsidRPr="006B4A5D">
        <w:rPr>
          <w:color w:val="000000"/>
          <w:sz w:val="28"/>
          <w:szCs w:val="28"/>
        </w:rPr>
        <w:t xml:space="preserve"> = </w:t>
      </w:r>
      <w:r w:rsidRPr="006B4A5D">
        <w:rPr>
          <w:color w:val="000000"/>
          <w:sz w:val="28"/>
          <w:szCs w:val="28"/>
          <w:lang w:val="en-US"/>
        </w:rPr>
        <w:t>Rx</w:t>
      </w:r>
      <w:r w:rsidRPr="006B4A5D">
        <w:rPr>
          <w:color w:val="000000"/>
          <w:sz w:val="28"/>
          <w:szCs w:val="28"/>
        </w:rPr>
        <w:t xml:space="preserve"> ∙ </w:t>
      </w:r>
      <w:r w:rsidRPr="006B4A5D">
        <w:rPr>
          <w:color w:val="000000"/>
          <w:sz w:val="28"/>
          <w:szCs w:val="28"/>
          <w:lang w:val="en-US"/>
        </w:rPr>
        <w:t>λx</w:t>
      </w:r>
      <w:r w:rsidRPr="006B4A5D">
        <w:rPr>
          <w:color w:val="000000"/>
          <w:sz w:val="28"/>
          <w:szCs w:val="28"/>
        </w:rPr>
        <w:t xml:space="preserve"> = </w:t>
      </w:r>
      <w:r w:rsidR="00AA060D" w:rsidRPr="006B4A5D">
        <w:rPr>
          <w:color w:val="000000"/>
          <w:sz w:val="28"/>
          <w:szCs w:val="28"/>
        </w:rPr>
        <w:t>2</w:t>
      </w:r>
      <w:r w:rsidRPr="006B4A5D">
        <w:rPr>
          <w:color w:val="000000"/>
          <w:sz w:val="28"/>
          <w:szCs w:val="28"/>
        </w:rPr>
        <w:t>,88 ∙ 0,041 = 0,</w:t>
      </w:r>
      <w:r w:rsidR="00D73E2E" w:rsidRPr="006B4A5D">
        <w:rPr>
          <w:color w:val="000000"/>
          <w:sz w:val="28"/>
          <w:szCs w:val="28"/>
        </w:rPr>
        <w:t>140</w:t>
      </w:r>
      <w:r w:rsidRPr="006B4A5D">
        <w:rPr>
          <w:color w:val="000000"/>
          <w:sz w:val="28"/>
          <w:szCs w:val="28"/>
        </w:rPr>
        <w:t>м</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 xml:space="preserve">Толщина утеплителя из </w:t>
      </w:r>
      <w:r w:rsidR="00F250DC" w:rsidRPr="006B4A5D">
        <w:rPr>
          <w:color w:val="000000"/>
          <w:sz w:val="28"/>
          <w:szCs w:val="28"/>
        </w:rPr>
        <w:t>пеноплэкса</w:t>
      </w:r>
      <w:r w:rsidRPr="006B4A5D">
        <w:rPr>
          <w:color w:val="000000"/>
          <w:sz w:val="28"/>
          <w:szCs w:val="28"/>
        </w:rPr>
        <w:t xml:space="preserve"> = 0,</w:t>
      </w:r>
      <w:r w:rsidR="00D73E2E" w:rsidRPr="006B4A5D">
        <w:rPr>
          <w:color w:val="000000"/>
          <w:sz w:val="28"/>
          <w:szCs w:val="28"/>
        </w:rPr>
        <w:t>140</w:t>
      </w:r>
      <w:r w:rsidRPr="006B4A5D">
        <w:rPr>
          <w:color w:val="000000"/>
          <w:sz w:val="28"/>
          <w:szCs w:val="28"/>
        </w:rPr>
        <w:t>м</w:t>
      </w:r>
    </w:p>
    <w:p w:rsidR="00DD4DB5" w:rsidRPr="006B4A5D" w:rsidRDefault="00DD4DB5" w:rsidP="006B4A5D">
      <w:pPr>
        <w:spacing w:line="360" w:lineRule="auto"/>
        <w:ind w:firstLine="709"/>
        <w:jc w:val="both"/>
        <w:rPr>
          <w:color w:val="000000"/>
          <w:sz w:val="28"/>
          <w:szCs w:val="28"/>
        </w:rPr>
      </w:pPr>
      <w:r w:rsidRPr="006B4A5D">
        <w:rPr>
          <w:color w:val="000000"/>
          <w:sz w:val="28"/>
          <w:szCs w:val="28"/>
        </w:rPr>
        <w:t xml:space="preserve">Толщина наружной стены = 120 + </w:t>
      </w:r>
      <w:r w:rsidR="00D73E2E" w:rsidRPr="006B4A5D">
        <w:rPr>
          <w:color w:val="000000"/>
          <w:sz w:val="28"/>
          <w:szCs w:val="28"/>
        </w:rPr>
        <w:t>140</w:t>
      </w:r>
      <w:r w:rsidRPr="006B4A5D">
        <w:rPr>
          <w:color w:val="000000"/>
          <w:sz w:val="28"/>
          <w:szCs w:val="28"/>
        </w:rPr>
        <w:t xml:space="preserve"> +</w:t>
      </w:r>
      <w:r w:rsidR="00F97810" w:rsidRPr="006B4A5D">
        <w:rPr>
          <w:color w:val="000000"/>
          <w:sz w:val="28"/>
          <w:szCs w:val="28"/>
        </w:rPr>
        <w:t xml:space="preserve"> </w:t>
      </w:r>
      <w:r w:rsidR="00D73E2E" w:rsidRPr="006B4A5D">
        <w:rPr>
          <w:color w:val="000000"/>
          <w:sz w:val="28"/>
          <w:szCs w:val="28"/>
        </w:rPr>
        <w:t>250</w:t>
      </w:r>
      <w:r w:rsidR="00F97810" w:rsidRPr="006B4A5D">
        <w:rPr>
          <w:color w:val="000000"/>
          <w:sz w:val="28"/>
          <w:szCs w:val="28"/>
        </w:rPr>
        <w:t xml:space="preserve"> + 10</w:t>
      </w:r>
      <w:r w:rsidRPr="006B4A5D">
        <w:rPr>
          <w:color w:val="000000"/>
          <w:sz w:val="28"/>
          <w:szCs w:val="28"/>
        </w:rPr>
        <w:t xml:space="preserve"> = 5</w:t>
      </w:r>
      <w:r w:rsidR="00F97810" w:rsidRPr="006B4A5D">
        <w:rPr>
          <w:color w:val="000000"/>
          <w:sz w:val="28"/>
          <w:szCs w:val="28"/>
        </w:rPr>
        <w:t>2</w:t>
      </w:r>
      <w:r w:rsidR="007A6305" w:rsidRPr="006B4A5D">
        <w:rPr>
          <w:color w:val="000000"/>
          <w:sz w:val="28"/>
          <w:szCs w:val="28"/>
        </w:rPr>
        <w:t>0</w:t>
      </w:r>
      <w:r w:rsidRPr="006B4A5D">
        <w:rPr>
          <w:color w:val="000000"/>
          <w:sz w:val="28"/>
          <w:szCs w:val="28"/>
        </w:rPr>
        <w:t>мм</w:t>
      </w:r>
    </w:p>
    <w:p w:rsidR="004240E0" w:rsidRDefault="004240E0" w:rsidP="006B4A5D">
      <w:pPr>
        <w:pStyle w:val="2"/>
        <w:spacing w:before="0" w:after="0" w:line="360" w:lineRule="auto"/>
        <w:ind w:firstLine="709"/>
        <w:jc w:val="both"/>
        <w:rPr>
          <w:rFonts w:ascii="Times New Roman" w:hAnsi="Times New Roman" w:cs="Times New Roman"/>
          <w:i w:val="0"/>
          <w:iCs w:val="0"/>
          <w:color w:val="000000"/>
        </w:rPr>
      </w:pPr>
    </w:p>
    <w:p w:rsidR="00C27624" w:rsidRPr="00D22204" w:rsidRDefault="00C27624" w:rsidP="006B4A5D">
      <w:pPr>
        <w:pStyle w:val="2"/>
        <w:spacing w:before="0" w:after="0" w:line="360" w:lineRule="auto"/>
        <w:ind w:firstLine="709"/>
        <w:jc w:val="both"/>
        <w:rPr>
          <w:rFonts w:ascii="Times New Roman" w:hAnsi="Times New Roman" w:cs="Times New Roman"/>
          <w:i w:val="0"/>
          <w:iCs w:val="0"/>
          <w:color w:val="000000"/>
          <w:lang w:val="en-US"/>
        </w:rPr>
      </w:pPr>
      <w:r w:rsidRPr="00D22204">
        <w:rPr>
          <w:rFonts w:ascii="Times New Roman" w:hAnsi="Times New Roman" w:cs="Times New Roman"/>
          <w:i w:val="0"/>
          <w:iCs w:val="0"/>
          <w:color w:val="000000"/>
        </w:rPr>
        <w:t>1.3.2 Теплотехнический расчёт покрытия</w:t>
      </w:r>
    </w:p>
    <w:p w:rsidR="00C27624" w:rsidRPr="006B4A5D" w:rsidRDefault="00C27624" w:rsidP="006B4A5D">
      <w:pPr>
        <w:pStyle w:val="21"/>
        <w:numPr>
          <w:ilvl w:val="0"/>
          <w:numId w:val="18"/>
        </w:numPr>
        <w:spacing w:after="0" w:line="360" w:lineRule="auto"/>
        <w:ind w:left="0" w:firstLine="709"/>
        <w:jc w:val="both"/>
        <w:rPr>
          <w:color w:val="000000"/>
          <w:sz w:val="28"/>
          <w:szCs w:val="28"/>
        </w:rPr>
      </w:pPr>
      <w:r w:rsidRPr="006B4A5D">
        <w:rPr>
          <w:color w:val="000000"/>
          <w:sz w:val="28"/>
          <w:szCs w:val="28"/>
        </w:rPr>
        <w:t>Исходные данные:</w:t>
      </w:r>
    </w:p>
    <w:p w:rsidR="00C27624" w:rsidRPr="006B4A5D" w:rsidRDefault="00C27624" w:rsidP="006B4A5D">
      <w:pPr>
        <w:numPr>
          <w:ilvl w:val="0"/>
          <w:numId w:val="15"/>
        </w:numPr>
        <w:spacing w:line="360" w:lineRule="auto"/>
        <w:ind w:left="0" w:firstLine="709"/>
        <w:jc w:val="both"/>
        <w:rPr>
          <w:color w:val="000000"/>
          <w:sz w:val="28"/>
          <w:szCs w:val="28"/>
        </w:rPr>
      </w:pPr>
      <w:r w:rsidRPr="006B4A5D">
        <w:rPr>
          <w:color w:val="000000"/>
          <w:sz w:val="28"/>
          <w:szCs w:val="28"/>
        </w:rPr>
        <w:t>промышленное здание;</w:t>
      </w:r>
    </w:p>
    <w:p w:rsidR="00C27624" w:rsidRPr="006B4A5D" w:rsidRDefault="00C27624" w:rsidP="006B4A5D">
      <w:pPr>
        <w:numPr>
          <w:ilvl w:val="0"/>
          <w:numId w:val="15"/>
        </w:numPr>
        <w:spacing w:line="360" w:lineRule="auto"/>
        <w:ind w:left="0" w:firstLine="709"/>
        <w:jc w:val="both"/>
        <w:rPr>
          <w:color w:val="000000"/>
          <w:sz w:val="28"/>
          <w:szCs w:val="28"/>
        </w:rPr>
      </w:pPr>
      <w:r w:rsidRPr="006B4A5D">
        <w:rPr>
          <w:color w:val="000000"/>
          <w:sz w:val="28"/>
          <w:szCs w:val="28"/>
        </w:rPr>
        <w:t>стены – комплексные ж / б панели, р = 2500 кг / м</w:t>
      </w:r>
      <w:r w:rsidRPr="006B4A5D">
        <w:rPr>
          <w:color w:val="000000"/>
          <w:sz w:val="28"/>
          <w:szCs w:val="28"/>
          <w:vertAlign w:val="superscript"/>
        </w:rPr>
        <w:t>3</w:t>
      </w:r>
      <w:r w:rsidRPr="006B4A5D">
        <w:rPr>
          <w:color w:val="000000"/>
          <w:sz w:val="28"/>
          <w:szCs w:val="28"/>
        </w:rPr>
        <w:t>;</w:t>
      </w:r>
    </w:p>
    <w:p w:rsidR="00C27624" w:rsidRPr="006B4A5D" w:rsidRDefault="00C27624" w:rsidP="006B4A5D">
      <w:pPr>
        <w:numPr>
          <w:ilvl w:val="0"/>
          <w:numId w:val="15"/>
        </w:numPr>
        <w:spacing w:line="360" w:lineRule="auto"/>
        <w:ind w:left="0" w:firstLine="709"/>
        <w:jc w:val="both"/>
        <w:rPr>
          <w:color w:val="000000"/>
          <w:sz w:val="28"/>
          <w:szCs w:val="28"/>
        </w:rPr>
      </w:pPr>
      <w:r w:rsidRPr="006B4A5D">
        <w:rPr>
          <w:color w:val="000000"/>
          <w:sz w:val="28"/>
          <w:szCs w:val="28"/>
        </w:rPr>
        <w:t>утеплитель – пенополистирол, р = 40 кг / м</w:t>
      </w:r>
      <w:r w:rsidRPr="006B4A5D">
        <w:rPr>
          <w:color w:val="000000"/>
          <w:sz w:val="28"/>
          <w:szCs w:val="28"/>
          <w:vertAlign w:val="superscript"/>
        </w:rPr>
        <w:t>3</w:t>
      </w:r>
      <w:r w:rsidRPr="006B4A5D">
        <w:rPr>
          <w:color w:val="000000"/>
          <w:sz w:val="28"/>
          <w:szCs w:val="28"/>
        </w:rPr>
        <w:t>;</w:t>
      </w:r>
    </w:p>
    <w:p w:rsidR="00C27624" w:rsidRPr="006B4A5D" w:rsidRDefault="00C27624" w:rsidP="006B4A5D">
      <w:pPr>
        <w:numPr>
          <w:ilvl w:val="0"/>
          <w:numId w:val="15"/>
        </w:numPr>
        <w:spacing w:line="360" w:lineRule="auto"/>
        <w:ind w:left="0" w:firstLine="709"/>
        <w:jc w:val="both"/>
        <w:rPr>
          <w:color w:val="000000"/>
          <w:sz w:val="28"/>
          <w:szCs w:val="28"/>
        </w:rPr>
      </w:pPr>
      <w:r w:rsidRPr="006B4A5D">
        <w:rPr>
          <w:color w:val="000000"/>
          <w:sz w:val="28"/>
          <w:szCs w:val="28"/>
        </w:rPr>
        <w:t>средняя температура наиболее холодной пятидневки обеспеченностью 0,92 применяется – 38</w:t>
      </w:r>
      <w:r w:rsidRPr="006B4A5D">
        <w:rPr>
          <w:color w:val="000000"/>
          <w:sz w:val="28"/>
          <w:szCs w:val="28"/>
          <w:vertAlign w:val="superscript"/>
        </w:rPr>
        <w:t>0</w:t>
      </w:r>
      <w:r w:rsidRPr="006B4A5D">
        <w:rPr>
          <w:color w:val="000000"/>
          <w:sz w:val="28"/>
          <w:szCs w:val="28"/>
        </w:rPr>
        <w:t xml:space="preserve"> С;</w:t>
      </w:r>
    </w:p>
    <w:p w:rsidR="00C27624" w:rsidRPr="006B4A5D" w:rsidRDefault="00C27624" w:rsidP="006B4A5D">
      <w:pPr>
        <w:numPr>
          <w:ilvl w:val="0"/>
          <w:numId w:val="15"/>
        </w:numPr>
        <w:spacing w:line="360" w:lineRule="auto"/>
        <w:ind w:left="0" w:firstLine="709"/>
        <w:jc w:val="both"/>
        <w:rPr>
          <w:color w:val="000000"/>
          <w:sz w:val="28"/>
          <w:szCs w:val="28"/>
        </w:rPr>
      </w:pPr>
      <w:r w:rsidRPr="006B4A5D">
        <w:rPr>
          <w:color w:val="000000"/>
          <w:sz w:val="28"/>
          <w:szCs w:val="28"/>
        </w:rPr>
        <w:t>продолжительность периода со средней суточной температурой воздуха ниже или равной 8</w:t>
      </w:r>
      <w:r w:rsidRPr="006B4A5D">
        <w:rPr>
          <w:color w:val="000000"/>
          <w:sz w:val="28"/>
          <w:szCs w:val="28"/>
          <w:vertAlign w:val="superscript"/>
        </w:rPr>
        <w:t>0</w:t>
      </w:r>
      <w:r w:rsidRPr="006B4A5D">
        <w:rPr>
          <w:color w:val="000000"/>
          <w:sz w:val="28"/>
          <w:szCs w:val="28"/>
        </w:rPr>
        <w:t xml:space="preserve"> С – 225 суток;</w:t>
      </w:r>
    </w:p>
    <w:p w:rsidR="00C27624" w:rsidRPr="006B4A5D" w:rsidRDefault="00C27624" w:rsidP="006B4A5D">
      <w:pPr>
        <w:numPr>
          <w:ilvl w:val="0"/>
          <w:numId w:val="15"/>
        </w:numPr>
        <w:spacing w:line="360" w:lineRule="auto"/>
        <w:ind w:left="0" w:firstLine="709"/>
        <w:jc w:val="both"/>
        <w:rPr>
          <w:color w:val="000000"/>
          <w:sz w:val="28"/>
          <w:szCs w:val="28"/>
        </w:rPr>
      </w:pPr>
      <w:r w:rsidRPr="006B4A5D">
        <w:rPr>
          <w:color w:val="000000"/>
          <w:sz w:val="28"/>
          <w:szCs w:val="28"/>
        </w:rPr>
        <w:t>средняя температура воздуха – 7,2</w:t>
      </w:r>
      <w:r w:rsidRPr="006B4A5D">
        <w:rPr>
          <w:color w:val="000000"/>
          <w:sz w:val="28"/>
          <w:szCs w:val="28"/>
          <w:vertAlign w:val="superscript"/>
        </w:rPr>
        <w:t>0</w:t>
      </w:r>
      <w:r w:rsidRPr="006B4A5D">
        <w:rPr>
          <w:color w:val="000000"/>
          <w:sz w:val="28"/>
          <w:szCs w:val="28"/>
        </w:rPr>
        <w:t xml:space="preserve"> С.</w:t>
      </w:r>
    </w:p>
    <w:p w:rsidR="00C27624" w:rsidRPr="006B4A5D" w:rsidRDefault="00C27624" w:rsidP="006B4A5D">
      <w:pPr>
        <w:numPr>
          <w:ilvl w:val="0"/>
          <w:numId w:val="18"/>
        </w:numPr>
        <w:spacing w:line="360" w:lineRule="auto"/>
        <w:ind w:left="0" w:firstLine="709"/>
        <w:jc w:val="both"/>
        <w:rPr>
          <w:color w:val="000000"/>
          <w:sz w:val="28"/>
          <w:szCs w:val="28"/>
        </w:rPr>
      </w:pPr>
      <w:r w:rsidRPr="006B4A5D">
        <w:rPr>
          <w:color w:val="000000"/>
          <w:sz w:val="28"/>
          <w:szCs w:val="28"/>
        </w:rPr>
        <w:t>Зона влажности – сухая;</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t>влажностный режим помещений – нормальный;</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t>условия эксплуатации – А.</w:t>
      </w:r>
    </w:p>
    <w:p w:rsidR="00121D0A" w:rsidRPr="006B4A5D" w:rsidRDefault="00D22204" w:rsidP="006B4A5D">
      <w:pPr>
        <w:spacing w:line="360" w:lineRule="auto"/>
        <w:ind w:firstLine="709"/>
        <w:jc w:val="both"/>
        <w:rPr>
          <w:color w:val="000000"/>
          <w:sz w:val="28"/>
          <w:szCs w:val="28"/>
          <w:lang w:val="en-US"/>
        </w:rPr>
      </w:pPr>
      <w:r>
        <w:rPr>
          <w:color w:val="000000"/>
          <w:sz w:val="28"/>
          <w:szCs w:val="28"/>
        </w:rPr>
        <w:t xml:space="preserve">3. </w:t>
      </w:r>
      <w:r w:rsidR="00121D0A" w:rsidRPr="006B4A5D">
        <w:rPr>
          <w:color w:val="000000"/>
          <w:sz w:val="28"/>
          <w:szCs w:val="28"/>
        </w:rPr>
        <w:t>Расчетная схема</w:t>
      </w:r>
      <w:r w:rsidR="00121D0A" w:rsidRPr="006B4A5D">
        <w:rPr>
          <w:color w:val="000000"/>
          <w:sz w:val="28"/>
          <w:szCs w:val="28"/>
          <w:lang w:val="en-US"/>
        </w:rPr>
        <w:t>:</w:t>
      </w:r>
    </w:p>
    <w:p w:rsidR="003B3C1F" w:rsidRPr="00D22204" w:rsidRDefault="00C27624" w:rsidP="006B4A5D">
      <w:pPr>
        <w:numPr>
          <w:ilvl w:val="0"/>
          <w:numId w:val="34"/>
        </w:numPr>
        <w:spacing w:line="360" w:lineRule="auto"/>
        <w:ind w:left="0" w:firstLine="709"/>
        <w:jc w:val="both"/>
        <w:rPr>
          <w:color w:val="000000"/>
          <w:sz w:val="28"/>
          <w:szCs w:val="28"/>
        </w:rPr>
      </w:pPr>
      <w:r w:rsidRPr="006B4A5D">
        <w:rPr>
          <w:color w:val="000000"/>
          <w:sz w:val="28"/>
          <w:szCs w:val="28"/>
        </w:rPr>
        <w:t>Таблица исходных данных:</w:t>
      </w:r>
    </w:p>
    <w:p w:rsidR="00D22204" w:rsidRPr="006B4A5D" w:rsidRDefault="00D22204" w:rsidP="00D22204">
      <w:pPr>
        <w:spacing w:line="360" w:lineRule="auto"/>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1260"/>
        <w:gridCol w:w="1980"/>
        <w:gridCol w:w="1079"/>
      </w:tblGrid>
      <w:tr w:rsidR="00C27624" w:rsidRPr="00D22204">
        <w:trPr>
          <w:jc w:val="center"/>
        </w:trPr>
        <w:tc>
          <w:tcPr>
            <w:tcW w:w="5395" w:type="dxa"/>
            <w:vAlign w:val="center"/>
          </w:tcPr>
          <w:p w:rsidR="00C27624" w:rsidRPr="00D22204" w:rsidRDefault="00C27624" w:rsidP="00D22204">
            <w:pPr>
              <w:spacing w:line="360" w:lineRule="auto"/>
              <w:jc w:val="both"/>
              <w:rPr>
                <w:color w:val="000000"/>
                <w:sz w:val="20"/>
                <w:szCs w:val="20"/>
              </w:rPr>
            </w:pPr>
            <w:r w:rsidRPr="00D22204">
              <w:rPr>
                <w:color w:val="000000"/>
                <w:sz w:val="20"/>
                <w:szCs w:val="20"/>
              </w:rPr>
              <w:t>Наименование слоя</w:t>
            </w:r>
          </w:p>
        </w:tc>
        <w:tc>
          <w:tcPr>
            <w:tcW w:w="1260" w:type="dxa"/>
            <w:vAlign w:val="center"/>
          </w:tcPr>
          <w:p w:rsidR="00C27624" w:rsidRPr="00D22204" w:rsidRDefault="00C27624" w:rsidP="00D22204">
            <w:pPr>
              <w:spacing w:line="360" w:lineRule="auto"/>
              <w:jc w:val="both"/>
              <w:rPr>
                <w:color w:val="000000"/>
                <w:sz w:val="20"/>
                <w:szCs w:val="20"/>
              </w:rPr>
            </w:pPr>
            <w:r w:rsidRPr="00D22204">
              <w:rPr>
                <w:color w:val="000000"/>
                <w:sz w:val="20"/>
                <w:szCs w:val="20"/>
              </w:rPr>
              <w:t>р, кг / м</w:t>
            </w:r>
            <w:r w:rsidRPr="00D22204">
              <w:rPr>
                <w:color w:val="000000"/>
                <w:sz w:val="20"/>
                <w:szCs w:val="20"/>
                <w:vertAlign w:val="superscript"/>
              </w:rPr>
              <w:t>3</w:t>
            </w:r>
          </w:p>
        </w:tc>
        <w:tc>
          <w:tcPr>
            <w:tcW w:w="1980" w:type="dxa"/>
            <w:vAlign w:val="center"/>
          </w:tcPr>
          <w:p w:rsidR="00C27624" w:rsidRPr="00D22204" w:rsidRDefault="00C27624" w:rsidP="00D22204">
            <w:pPr>
              <w:spacing w:line="360" w:lineRule="auto"/>
              <w:jc w:val="both"/>
              <w:rPr>
                <w:color w:val="000000"/>
                <w:sz w:val="20"/>
                <w:szCs w:val="20"/>
              </w:rPr>
            </w:pPr>
            <w:r w:rsidRPr="00D22204">
              <w:rPr>
                <w:color w:val="000000"/>
                <w:sz w:val="20"/>
                <w:szCs w:val="20"/>
              </w:rPr>
              <w:sym w:font="Symbol" w:char="F06C"/>
            </w:r>
            <w:r w:rsidRPr="00D22204">
              <w:rPr>
                <w:color w:val="000000"/>
                <w:sz w:val="20"/>
                <w:szCs w:val="20"/>
              </w:rPr>
              <w:t xml:space="preserve">, Вт / (м * </w:t>
            </w:r>
            <w:r w:rsidRPr="00D22204">
              <w:rPr>
                <w:color w:val="000000"/>
                <w:sz w:val="20"/>
                <w:szCs w:val="20"/>
                <w:vertAlign w:val="superscript"/>
              </w:rPr>
              <w:t>0</w:t>
            </w:r>
            <w:r w:rsidRPr="00D22204">
              <w:rPr>
                <w:color w:val="000000"/>
                <w:sz w:val="20"/>
                <w:szCs w:val="20"/>
              </w:rPr>
              <w:t>С)</w:t>
            </w:r>
          </w:p>
        </w:tc>
        <w:tc>
          <w:tcPr>
            <w:tcW w:w="1079" w:type="dxa"/>
            <w:vAlign w:val="center"/>
          </w:tcPr>
          <w:p w:rsidR="00C27624" w:rsidRPr="00D22204" w:rsidRDefault="00C27624" w:rsidP="00D22204">
            <w:pPr>
              <w:spacing w:line="360" w:lineRule="auto"/>
              <w:jc w:val="both"/>
              <w:rPr>
                <w:color w:val="000000"/>
                <w:sz w:val="20"/>
                <w:szCs w:val="20"/>
              </w:rPr>
            </w:pPr>
            <w:r w:rsidRPr="00D22204">
              <w:rPr>
                <w:color w:val="000000"/>
                <w:sz w:val="20"/>
                <w:szCs w:val="20"/>
              </w:rPr>
              <w:sym w:font="Symbol" w:char="F064"/>
            </w:r>
            <w:r w:rsidRPr="00D22204">
              <w:rPr>
                <w:color w:val="000000"/>
                <w:sz w:val="20"/>
                <w:szCs w:val="20"/>
              </w:rPr>
              <w:t>, м.</w:t>
            </w:r>
          </w:p>
        </w:tc>
      </w:tr>
      <w:tr w:rsidR="00C27624" w:rsidRPr="00D22204">
        <w:trPr>
          <w:jc w:val="center"/>
        </w:trPr>
        <w:tc>
          <w:tcPr>
            <w:tcW w:w="5395" w:type="dxa"/>
            <w:vAlign w:val="center"/>
          </w:tcPr>
          <w:p w:rsidR="00C27624" w:rsidRPr="00D22204" w:rsidRDefault="00C27624" w:rsidP="00D22204">
            <w:pPr>
              <w:numPr>
                <w:ilvl w:val="0"/>
                <w:numId w:val="19"/>
              </w:numPr>
              <w:spacing w:line="360" w:lineRule="auto"/>
              <w:ind w:left="0" w:firstLine="0"/>
              <w:jc w:val="both"/>
              <w:rPr>
                <w:color w:val="000000"/>
                <w:sz w:val="20"/>
                <w:szCs w:val="20"/>
              </w:rPr>
            </w:pPr>
            <w:r w:rsidRPr="00D22204">
              <w:rPr>
                <w:color w:val="000000"/>
                <w:sz w:val="20"/>
                <w:szCs w:val="20"/>
              </w:rPr>
              <w:t>1 слой рубероида</w:t>
            </w:r>
          </w:p>
          <w:p w:rsidR="00C27624" w:rsidRPr="00D22204" w:rsidRDefault="00C27624" w:rsidP="00D22204">
            <w:pPr>
              <w:numPr>
                <w:ilvl w:val="0"/>
                <w:numId w:val="19"/>
              </w:numPr>
              <w:spacing w:line="360" w:lineRule="auto"/>
              <w:ind w:left="0" w:firstLine="0"/>
              <w:jc w:val="both"/>
              <w:rPr>
                <w:color w:val="000000"/>
                <w:sz w:val="20"/>
                <w:szCs w:val="20"/>
              </w:rPr>
            </w:pPr>
            <w:r w:rsidRPr="00D22204">
              <w:rPr>
                <w:color w:val="000000"/>
                <w:sz w:val="20"/>
                <w:szCs w:val="20"/>
              </w:rPr>
              <w:t>3 слоя рубероида</w:t>
            </w:r>
          </w:p>
          <w:p w:rsidR="00C27624" w:rsidRPr="00D22204" w:rsidRDefault="00C27624" w:rsidP="00D22204">
            <w:pPr>
              <w:spacing w:line="360" w:lineRule="auto"/>
              <w:jc w:val="both"/>
              <w:rPr>
                <w:color w:val="000000"/>
                <w:sz w:val="20"/>
                <w:szCs w:val="20"/>
              </w:rPr>
            </w:pPr>
            <w:r w:rsidRPr="00D22204">
              <w:rPr>
                <w:color w:val="000000"/>
                <w:sz w:val="20"/>
                <w:szCs w:val="20"/>
              </w:rPr>
              <w:t>на битумной мастике</w:t>
            </w:r>
          </w:p>
          <w:p w:rsidR="00C27624" w:rsidRPr="00D22204" w:rsidRDefault="00C27624" w:rsidP="00D22204">
            <w:pPr>
              <w:numPr>
                <w:ilvl w:val="0"/>
                <w:numId w:val="19"/>
              </w:numPr>
              <w:spacing w:line="360" w:lineRule="auto"/>
              <w:ind w:left="0" w:firstLine="0"/>
              <w:jc w:val="both"/>
              <w:rPr>
                <w:color w:val="000000"/>
                <w:sz w:val="20"/>
                <w:szCs w:val="20"/>
              </w:rPr>
            </w:pPr>
            <w:r w:rsidRPr="00D22204">
              <w:rPr>
                <w:color w:val="000000"/>
                <w:sz w:val="20"/>
                <w:szCs w:val="20"/>
              </w:rPr>
              <w:t>цементно – песчаная стяжка</w:t>
            </w:r>
          </w:p>
          <w:p w:rsidR="00C27624" w:rsidRPr="00D22204" w:rsidRDefault="00C27624" w:rsidP="00D22204">
            <w:pPr>
              <w:numPr>
                <w:ilvl w:val="0"/>
                <w:numId w:val="19"/>
              </w:numPr>
              <w:spacing w:line="360" w:lineRule="auto"/>
              <w:ind w:left="0" w:firstLine="0"/>
              <w:jc w:val="both"/>
              <w:rPr>
                <w:color w:val="000000"/>
                <w:sz w:val="20"/>
                <w:szCs w:val="20"/>
              </w:rPr>
            </w:pPr>
            <w:r w:rsidRPr="00D22204">
              <w:rPr>
                <w:color w:val="000000"/>
                <w:sz w:val="20"/>
                <w:szCs w:val="20"/>
              </w:rPr>
              <w:t>пенополистирол</w:t>
            </w:r>
          </w:p>
          <w:p w:rsidR="00C27624" w:rsidRPr="00D22204" w:rsidRDefault="00C27624" w:rsidP="00D22204">
            <w:pPr>
              <w:numPr>
                <w:ilvl w:val="0"/>
                <w:numId w:val="19"/>
              </w:numPr>
              <w:spacing w:line="360" w:lineRule="auto"/>
              <w:ind w:left="0" w:firstLine="0"/>
              <w:jc w:val="both"/>
              <w:rPr>
                <w:color w:val="000000"/>
                <w:sz w:val="20"/>
                <w:szCs w:val="20"/>
              </w:rPr>
            </w:pPr>
            <w:r w:rsidRPr="00D22204">
              <w:rPr>
                <w:color w:val="000000"/>
                <w:sz w:val="20"/>
                <w:szCs w:val="20"/>
              </w:rPr>
              <w:t>1 слой рубероида</w:t>
            </w:r>
          </w:p>
          <w:p w:rsidR="00C27624" w:rsidRPr="00D22204" w:rsidRDefault="00C27624" w:rsidP="00D22204">
            <w:pPr>
              <w:numPr>
                <w:ilvl w:val="0"/>
                <w:numId w:val="19"/>
              </w:numPr>
              <w:spacing w:line="360" w:lineRule="auto"/>
              <w:ind w:left="0" w:firstLine="0"/>
              <w:jc w:val="both"/>
              <w:rPr>
                <w:color w:val="000000"/>
                <w:sz w:val="20"/>
                <w:szCs w:val="20"/>
              </w:rPr>
            </w:pPr>
            <w:r w:rsidRPr="00D22204">
              <w:rPr>
                <w:color w:val="000000"/>
                <w:sz w:val="20"/>
                <w:szCs w:val="20"/>
              </w:rPr>
              <w:t>цементно – песчаная стяжка</w:t>
            </w:r>
          </w:p>
          <w:p w:rsidR="00C27624" w:rsidRPr="00D22204" w:rsidRDefault="00C27624" w:rsidP="00D22204">
            <w:pPr>
              <w:numPr>
                <w:ilvl w:val="0"/>
                <w:numId w:val="19"/>
              </w:numPr>
              <w:spacing w:line="360" w:lineRule="auto"/>
              <w:ind w:left="0" w:firstLine="0"/>
              <w:jc w:val="both"/>
              <w:rPr>
                <w:color w:val="000000"/>
                <w:sz w:val="20"/>
                <w:szCs w:val="20"/>
              </w:rPr>
            </w:pPr>
            <w:r w:rsidRPr="00D22204">
              <w:rPr>
                <w:color w:val="000000"/>
                <w:sz w:val="20"/>
                <w:szCs w:val="20"/>
              </w:rPr>
              <w:t>ж / б плита</w:t>
            </w:r>
          </w:p>
        </w:tc>
        <w:tc>
          <w:tcPr>
            <w:tcW w:w="1260" w:type="dxa"/>
            <w:vAlign w:val="center"/>
          </w:tcPr>
          <w:p w:rsidR="00C27624" w:rsidRPr="00D22204" w:rsidRDefault="00C27624" w:rsidP="00D22204">
            <w:pPr>
              <w:spacing w:line="360" w:lineRule="auto"/>
              <w:jc w:val="both"/>
              <w:rPr>
                <w:color w:val="000000"/>
                <w:sz w:val="20"/>
                <w:szCs w:val="20"/>
              </w:rPr>
            </w:pPr>
            <w:r w:rsidRPr="00D22204">
              <w:rPr>
                <w:color w:val="000000"/>
                <w:sz w:val="20"/>
                <w:szCs w:val="20"/>
              </w:rPr>
              <w:t>600</w:t>
            </w:r>
          </w:p>
          <w:p w:rsidR="00C27624" w:rsidRPr="00D22204" w:rsidRDefault="00C27624" w:rsidP="00D22204">
            <w:pPr>
              <w:spacing w:line="360" w:lineRule="auto"/>
              <w:jc w:val="both"/>
              <w:rPr>
                <w:color w:val="000000"/>
                <w:sz w:val="20"/>
                <w:szCs w:val="20"/>
              </w:rPr>
            </w:pPr>
            <w:r w:rsidRPr="00D22204">
              <w:rPr>
                <w:color w:val="000000"/>
                <w:sz w:val="20"/>
                <w:szCs w:val="20"/>
              </w:rPr>
              <w:t>600</w:t>
            </w:r>
          </w:p>
          <w:p w:rsidR="00C27624" w:rsidRPr="00D22204" w:rsidRDefault="00C27624" w:rsidP="00D22204">
            <w:pPr>
              <w:spacing w:line="360" w:lineRule="auto"/>
              <w:jc w:val="both"/>
              <w:rPr>
                <w:color w:val="000000"/>
                <w:sz w:val="20"/>
                <w:szCs w:val="20"/>
              </w:rPr>
            </w:pPr>
          </w:p>
          <w:p w:rsidR="00C27624" w:rsidRPr="00D22204" w:rsidRDefault="00C27624" w:rsidP="00D22204">
            <w:pPr>
              <w:spacing w:line="360" w:lineRule="auto"/>
              <w:jc w:val="both"/>
              <w:rPr>
                <w:color w:val="000000"/>
                <w:sz w:val="20"/>
                <w:szCs w:val="20"/>
              </w:rPr>
            </w:pPr>
            <w:r w:rsidRPr="00D22204">
              <w:rPr>
                <w:color w:val="000000"/>
                <w:sz w:val="20"/>
                <w:szCs w:val="20"/>
              </w:rPr>
              <w:t>1800</w:t>
            </w:r>
          </w:p>
          <w:p w:rsidR="00C27624" w:rsidRPr="00D22204" w:rsidRDefault="00C27624" w:rsidP="00D22204">
            <w:pPr>
              <w:spacing w:line="360" w:lineRule="auto"/>
              <w:jc w:val="both"/>
              <w:rPr>
                <w:color w:val="000000"/>
                <w:sz w:val="20"/>
                <w:szCs w:val="20"/>
              </w:rPr>
            </w:pPr>
            <w:r w:rsidRPr="00D22204">
              <w:rPr>
                <w:color w:val="000000"/>
                <w:sz w:val="20"/>
                <w:szCs w:val="20"/>
              </w:rPr>
              <w:t>40</w:t>
            </w:r>
          </w:p>
          <w:p w:rsidR="00C27624" w:rsidRPr="00D22204" w:rsidRDefault="00C27624" w:rsidP="00D22204">
            <w:pPr>
              <w:spacing w:line="360" w:lineRule="auto"/>
              <w:jc w:val="both"/>
              <w:rPr>
                <w:color w:val="000000"/>
                <w:sz w:val="20"/>
                <w:szCs w:val="20"/>
              </w:rPr>
            </w:pPr>
            <w:r w:rsidRPr="00D22204">
              <w:rPr>
                <w:color w:val="000000"/>
                <w:sz w:val="20"/>
                <w:szCs w:val="20"/>
              </w:rPr>
              <w:t>600</w:t>
            </w:r>
          </w:p>
          <w:p w:rsidR="00C27624" w:rsidRPr="00D22204" w:rsidRDefault="00C27624" w:rsidP="00D22204">
            <w:pPr>
              <w:spacing w:line="360" w:lineRule="auto"/>
              <w:jc w:val="both"/>
              <w:rPr>
                <w:color w:val="000000"/>
                <w:sz w:val="20"/>
                <w:szCs w:val="20"/>
              </w:rPr>
            </w:pPr>
            <w:r w:rsidRPr="00D22204">
              <w:rPr>
                <w:color w:val="000000"/>
                <w:sz w:val="20"/>
                <w:szCs w:val="20"/>
              </w:rPr>
              <w:t>1800</w:t>
            </w:r>
          </w:p>
          <w:p w:rsidR="00C27624" w:rsidRPr="00D22204" w:rsidRDefault="00C27624" w:rsidP="00D22204">
            <w:pPr>
              <w:spacing w:line="360" w:lineRule="auto"/>
              <w:jc w:val="both"/>
              <w:rPr>
                <w:color w:val="000000"/>
                <w:sz w:val="20"/>
                <w:szCs w:val="20"/>
              </w:rPr>
            </w:pPr>
            <w:r w:rsidRPr="00D22204">
              <w:rPr>
                <w:color w:val="000000"/>
                <w:sz w:val="20"/>
                <w:szCs w:val="20"/>
              </w:rPr>
              <w:t>2500</w:t>
            </w:r>
          </w:p>
        </w:tc>
        <w:tc>
          <w:tcPr>
            <w:tcW w:w="1980" w:type="dxa"/>
            <w:vAlign w:val="center"/>
          </w:tcPr>
          <w:p w:rsidR="00C27624" w:rsidRPr="00D22204" w:rsidRDefault="00C27624" w:rsidP="00D22204">
            <w:pPr>
              <w:spacing w:line="360" w:lineRule="auto"/>
              <w:jc w:val="both"/>
              <w:rPr>
                <w:color w:val="000000"/>
                <w:sz w:val="20"/>
                <w:szCs w:val="20"/>
              </w:rPr>
            </w:pPr>
            <w:r w:rsidRPr="00D22204">
              <w:rPr>
                <w:color w:val="000000"/>
                <w:sz w:val="20"/>
                <w:szCs w:val="20"/>
              </w:rPr>
              <w:t>0,17</w:t>
            </w:r>
          </w:p>
          <w:p w:rsidR="00C27624" w:rsidRPr="00D22204" w:rsidRDefault="00C27624" w:rsidP="00D22204">
            <w:pPr>
              <w:spacing w:line="360" w:lineRule="auto"/>
              <w:jc w:val="both"/>
              <w:rPr>
                <w:color w:val="000000"/>
                <w:sz w:val="20"/>
                <w:szCs w:val="20"/>
              </w:rPr>
            </w:pPr>
            <w:r w:rsidRPr="00D22204">
              <w:rPr>
                <w:color w:val="000000"/>
                <w:sz w:val="20"/>
                <w:szCs w:val="20"/>
              </w:rPr>
              <w:t>0,17</w:t>
            </w:r>
          </w:p>
          <w:p w:rsidR="00C27624" w:rsidRPr="00D22204" w:rsidRDefault="00C27624" w:rsidP="00D22204">
            <w:pPr>
              <w:spacing w:line="360" w:lineRule="auto"/>
              <w:jc w:val="both"/>
              <w:rPr>
                <w:color w:val="000000"/>
                <w:sz w:val="20"/>
                <w:szCs w:val="20"/>
              </w:rPr>
            </w:pPr>
          </w:p>
          <w:p w:rsidR="00C27624" w:rsidRPr="00D22204" w:rsidRDefault="00C27624" w:rsidP="00D22204">
            <w:pPr>
              <w:spacing w:line="360" w:lineRule="auto"/>
              <w:jc w:val="both"/>
              <w:rPr>
                <w:color w:val="000000"/>
                <w:sz w:val="20"/>
                <w:szCs w:val="20"/>
              </w:rPr>
            </w:pPr>
            <w:r w:rsidRPr="00D22204">
              <w:rPr>
                <w:color w:val="000000"/>
                <w:sz w:val="20"/>
                <w:szCs w:val="20"/>
              </w:rPr>
              <w:t>0,76</w:t>
            </w:r>
          </w:p>
          <w:p w:rsidR="00C27624" w:rsidRPr="00D22204" w:rsidRDefault="00C27624" w:rsidP="00D22204">
            <w:pPr>
              <w:spacing w:line="360" w:lineRule="auto"/>
              <w:jc w:val="both"/>
              <w:rPr>
                <w:color w:val="000000"/>
                <w:sz w:val="20"/>
                <w:szCs w:val="20"/>
              </w:rPr>
            </w:pPr>
            <w:r w:rsidRPr="00D22204">
              <w:rPr>
                <w:color w:val="000000"/>
                <w:sz w:val="20"/>
                <w:szCs w:val="20"/>
              </w:rPr>
              <w:t>0,041</w:t>
            </w:r>
          </w:p>
          <w:p w:rsidR="00C27624" w:rsidRPr="00D22204" w:rsidRDefault="00C27624" w:rsidP="00D22204">
            <w:pPr>
              <w:spacing w:line="360" w:lineRule="auto"/>
              <w:jc w:val="both"/>
              <w:rPr>
                <w:color w:val="000000"/>
                <w:sz w:val="20"/>
                <w:szCs w:val="20"/>
              </w:rPr>
            </w:pPr>
            <w:r w:rsidRPr="00D22204">
              <w:rPr>
                <w:color w:val="000000"/>
                <w:sz w:val="20"/>
                <w:szCs w:val="20"/>
              </w:rPr>
              <w:t>0,17</w:t>
            </w:r>
          </w:p>
          <w:p w:rsidR="00C27624" w:rsidRPr="00D22204" w:rsidRDefault="00C27624" w:rsidP="00D22204">
            <w:pPr>
              <w:spacing w:line="360" w:lineRule="auto"/>
              <w:jc w:val="both"/>
              <w:rPr>
                <w:color w:val="000000"/>
                <w:sz w:val="20"/>
                <w:szCs w:val="20"/>
              </w:rPr>
            </w:pPr>
            <w:r w:rsidRPr="00D22204">
              <w:rPr>
                <w:color w:val="000000"/>
                <w:sz w:val="20"/>
                <w:szCs w:val="20"/>
              </w:rPr>
              <w:t>0,76</w:t>
            </w:r>
          </w:p>
          <w:p w:rsidR="00C27624" w:rsidRPr="00D22204" w:rsidRDefault="00C27624" w:rsidP="00D22204">
            <w:pPr>
              <w:spacing w:line="360" w:lineRule="auto"/>
              <w:jc w:val="both"/>
              <w:rPr>
                <w:color w:val="000000"/>
                <w:sz w:val="20"/>
                <w:szCs w:val="20"/>
              </w:rPr>
            </w:pPr>
            <w:r w:rsidRPr="00D22204">
              <w:rPr>
                <w:color w:val="000000"/>
                <w:sz w:val="20"/>
                <w:szCs w:val="20"/>
              </w:rPr>
              <w:t>1,92</w:t>
            </w:r>
          </w:p>
        </w:tc>
        <w:tc>
          <w:tcPr>
            <w:tcW w:w="1079" w:type="dxa"/>
            <w:vAlign w:val="center"/>
          </w:tcPr>
          <w:p w:rsidR="00C27624" w:rsidRPr="00D22204" w:rsidRDefault="00C27624" w:rsidP="00D22204">
            <w:pPr>
              <w:spacing w:line="360" w:lineRule="auto"/>
              <w:jc w:val="both"/>
              <w:rPr>
                <w:color w:val="000000"/>
                <w:sz w:val="20"/>
                <w:szCs w:val="20"/>
              </w:rPr>
            </w:pPr>
            <w:r w:rsidRPr="00D22204">
              <w:rPr>
                <w:color w:val="000000"/>
                <w:sz w:val="20"/>
                <w:szCs w:val="20"/>
              </w:rPr>
              <w:t>0,0015</w:t>
            </w:r>
          </w:p>
          <w:p w:rsidR="00C27624" w:rsidRPr="00D22204" w:rsidRDefault="00C27624" w:rsidP="00D22204">
            <w:pPr>
              <w:spacing w:line="360" w:lineRule="auto"/>
              <w:jc w:val="both"/>
              <w:rPr>
                <w:color w:val="000000"/>
                <w:sz w:val="20"/>
                <w:szCs w:val="20"/>
              </w:rPr>
            </w:pPr>
            <w:r w:rsidRPr="00D22204">
              <w:rPr>
                <w:color w:val="000000"/>
                <w:sz w:val="20"/>
                <w:szCs w:val="20"/>
              </w:rPr>
              <w:t>0,0045</w:t>
            </w:r>
          </w:p>
          <w:p w:rsidR="00C27624" w:rsidRPr="00D22204" w:rsidRDefault="00C27624" w:rsidP="00D22204">
            <w:pPr>
              <w:spacing w:line="360" w:lineRule="auto"/>
              <w:jc w:val="both"/>
              <w:rPr>
                <w:color w:val="000000"/>
                <w:sz w:val="20"/>
                <w:szCs w:val="20"/>
              </w:rPr>
            </w:pPr>
          </w:p>
          <w:p w:rsidR="00C27624" w:rsidRPr="00D22204" w:rsidRDefault="00C27624" w:rsidP="00D22204">
            <w:pPr>
              <w:spacing w:line="360" w:lineRule="auto"/>
              <w:jc w:val="both"/>
              <w:rPr>
                <w:color w:val="000000"/>
                <w:sz w:val="20"/>
                <w:szCs w:val="20"/>
              </w:rPr>
            </w:pPr>
            <w:r w:rsidRPr="00D22204">
              <w:rPr>
                <w:color w:val="000000"/>
                <w:sz w:val="20"/>
                <w:szCs w:val="20"/>
              </w:rPr>
              <w:t>0,02</w:t>
            </w:r>
          </w:p>
          <w:p w:rsidR="00C27624" w:rsidRPr="00D22204" w:rsidRDefault="00C27624" w:rsidP="00D22204">
            <w:pPr>
              <w:spacing w:line="360" w:lineRule="auto"/>
              <w:jc w:val="both"/>
              <w:rPr>
                <w:color w:val="000000"/>
                <w:sz w:val="20"/>
                <w:szCs w:val="20"/>
              </w:rPr>
            </w:pPr>
            <w:r w:rsidRPr="00D22204">
              <w:rPr>
                <w:color w:val="000000"/>
                <w:sz w:val="20"/>
                <w:szCs w:val="20"/>
              </w:rPr>
              <w:t>х</w:t>
            </w:r>
          </w:p>
          <w:p w:rsidR="00C27624" w:rsidRPr="00D22204" w:rsidRDefault="00C27624" w:rsidP="00D22204">
            <w:pPr>
              <w:spacing w:line="360" w:lineRule="auto"/>
              <w:jc w:val="both"/>
              <w:rPr>
                <w:color w:val="000000"/>
                <w:sz w:val="20"/>
                <w:szCs w:val="20"/>
              </w:rPr>
            </w:pPr>
            <w:r w:rsidRPr="00D22204">
              <w:rPr>
                <w:color w:val="000000"/>
                <w:sz w:val="20"/>
                <w:szCs w:val="20"/>
              </w:rPr>
              <w:t>0,0015</w:t>
            </w:r>
          </w:p>
          <w:p w:rsidR="00C27624" w:rsidRPr="00D22204" w:rsidRDefault="00C27624" w:rsidP="00D22204">
            <w:pPr>
              <w:spacing w:line="360" w:lineRule="auto"/>
              <w:jc w:val="both"/>
              <w:rPr>
                <w:color w:val="000000"/>
                <w:sz w:val="20"/>
                <w:szCs w:val="20"/>
              </w:rPr>
            </w:pPr>
            <w:r w:rsidRPr="00D22204">
              <w:rPr>
                <w:color w:val="000000"/>
                <w:sz w:val="20"/>
                <w:szCs w:val="20"/>
              </w:rPr>
              <w:t>0,02</w:t>
            </w:r>
          </w:p>
          <w:p w:rsidR="00C27624" w:rsidRPr="00D22204" w:rsidRDefault="00C27624" w:rsidP="00D22204">
            <w:pPr>
              <w:spacing w:line="360" w:lineRule="auto"/>
              <w:jc w:val="both"/>
              <w:rPr>
                <w:color w:val="000000"/>
                <w:sz w:val="20"/>
                <w:szCs w:val="20"/>
              </w:rPr>
            </w:pPr>
            <w:r w:rsidRPr="00D22204">
              <w:rPr>
                <w:color w:val="000000"/>
                <w:sz w:val="20"/>
                <w:szCs w:val="20"/>
              </w:rPr>
              <w:t>0,0045</w:t>
            </w:r>
          </w:p>
        </w:tc>
      </w:tr>
    </w:tbl>
    <w:p w:rsidR="003B3C1F" w:rsidRPr="006B4A5D" w:rsidRDefault="003B3C1F" w:rsidP="006B4A5D">
      <w:pPr>
        <w:spacing w:line="360" w:lineRule="auto"/>
        <w:ind w:firstLine="709"/>
        <w:jc w:val="both"/>
        <w:rPr>
          <w:color w:val="000000"/>
          <w:sz w:val="28"/>
          <w:szCs w:val="28"/>
        </w:rPr>
      </w:pPr>
    </w:p>
    <w:p w:rsidR="00C27624" w:rsidRPr="006B4A5D" w:rsidRDefault="00C27624" w:rsidP="006B4A5D">
      <w:pPr>
        <w:numPr>
          <w:ilvl w:val="0"/>
          <w:numId w:val="34"/>
        </w:numPr>
        <w:spacing w:line="360" w:lineRule="auto"/>
        <w:ind w:left="0" w:firstLine="709"/>
        <w:jc w:val="both"/>
        <w:rPr>
          <w:color w:val="000000"/>
          <w:sz w:val="28"/>
          <w:szCs w:val="28"/>
        </w:rPr>
      </w:pPr>
      <w:r w:rsidRPr="006B4A5D">
        <w:rPr>
          <w:color w:val="000000"/>
          <w:sz w:val="28"/>
          <w:szCs w:val="28"/>
        </w:rPr>
        <w:t xml:space="preserve">Определяем </w:t>
      </w:r>
      <w:r w:rsidRPr="006B4A5D">
        <w:rPr>
          <w:color w:val="000000"/>
          <w:sz w:val="28"/>
          <w:szCs w:val="28"/>
          <w:lang w:val="en-US"/>
        </w:rPr>
        <w:t>R</w:t>
      </w:r>
      <w:r w:rsidRPr="006B4A5D">
        <w:rPr>
          <w:color w:val="000000"/>
          <w:sz w:val="28"/>
          <w:szCs w:val="28"/>
          <w:vertAlign w:val="subscript"/>
        </w:rPr>
        <w:t>0 тр.прив.</w:t>
      </w:r>
      <w:r w:rsidRPr="006B4A5D">
        <w:rPr>
          <w:color w:val="000000"/>
          <w:sz w:val="28"/>
          <w:szCs w:val="28"/>
        </w:rPr>
        <w:t>, для чего находим:</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t>ГСОП = (</w:t>
      </w:r>
      <w:r w:rsidRPr="006B4A5D">
        <w:rPr>
          <w:color w:val="000000"/>
          <w:sz w:val="28"/>
          <w:szCs w:val="28"/>
          <w:lang w:val="en-US"/>
        </w:rPr>
        <w:t>t</w:t>
      </w:r>
      <w:r w:rsidRPr="006B4A5D">
        <w:rPr>
          <w:color w:val="000000"/>
          <w:sz w:val="28"/>
          <w:szCs w:val="28"/>
          <w:vertAlign w:val="subscript"/>
        </w:rPr>
        <w:t>в.</w:t>
      </w:r>
      <w:r w:rsidRPr="006B4A5D">
        <w:rPr>
          <w:color w:val="000000"/>
          <w:sz w:val="28"/>
          <w:szCs w:val="28"/>
        </w:rPr>
        <w:t xml:space="preserve"> – </w:t>
      </w:r>
      <w:r w:rsidRPr="006B4A5D">
        <w:rPr>
          <w:color w:val="000000"/>
          <w:sz w:val="28"/>
          <w:szCs w:val="28"/>
          <w:lang w:val="en-US"/>
        </w:rPr>
        <w:t>t</w:t>
      </w:r>
      <w:r w:rsidRPr="006B4A5D">
        <w:rPr>
          <w:color w:val="000000"/>
          <w:sz w:val="28"/>
          <w:szCs w:val="28"/>
          <w:vertAlign w:val="subscript"/>
        </w:rPr>
        <w:t>от.пер.</w:t>
      </w:r>
      <w:r w:rsidRPr="006B4A5D">
        <w:rPr>
          <w:color w:val="000000"/>
          <w:sz w:val="28"/>
          <w:szCs w:val="28"/>
        </w:rPr>
        <w:t xml:space="preserve">) * </w:t>
      </w:r>
      <w:r w:rsidRPr="006B4A5D">
        <w:rPr>
          <w:color w:val="000000"/>
          <w:sz w:val="28"/>
          <w:szCs w:val="28"/>
          <w:lang w:val="en-US"/>
        </w:rPr>
        <w:t>Z</w:t>
      </w:r>
      <w:r w:rsidRPr="006B4A5D">
        <w:rPr>
          <w:color w:val="000000"/>
          <w:sz w:val="28"/>
          <w:szCs w:val="28"/>
          <w:vertAlign w:val="subscript"/>
        </w:rPr>
        <w:t>от.пер.</w:t>
      </w:r>
      <w:r w:rsidRPr="006B4A5D">
        <w:rPr>
          <w:color w:val="000000"/>
          <w:sz w:val="28"/>
          <w:szCs w:val="28"/>
        </w:rPr>
        <w:t xml:space="preserve"> = ( 20 – ( - 7,2 )) * 225 = 6120 </w:t>
      </w:r>
      <w:r w:rsidRPr="006B4A5D">
        <w:rPr>
          <w:color w:val="000000"/>
          <w:sz w:val="28"/>
          <w:szCs w:val="28"/>
          <w:vertAlign w:val="superscript"/>
        </w:rPr>
        <w:t>0</w:t>
      </w:r>
      <w:r w:rsidRPr="006B4A5D">
        <w:rPr>
          <w:color w:val="000000"/>
          <w:sz w:val="28"/>
          <w:szCs w:val="28"/>
        </w:rPr>
        <w:t xml:space="preserve"> С * сут.</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t>6000 – 3,0</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t>8000 – 3,5</w:t>
      </w:r>
      <w:r w:rsidR="00F32AEA">
        <w:rPr>
          <w:color w:val="000000"/>
          <w:sz w:val="28"/>
          <w:szCs w:val="28"/>
        </w:rPr>
        <w:t xml:space="preserve"> </w:t>
      </w:r>
      <w:r w:rsidRPr="006B4A5D">
        <w:rPr>
          <w:color w:val="000000"/>
          <w:sz w:val="28"/>
          <w:szCs w:val="28"/>
          <w:lang w:val="en-US"/>
        </w:rPr>
        <w:t>R</w:t>
      </w:r>
      <w:r w:rsidRPr="006B4A5D">
        <w:rPr>
          <w:color w:val="000000"/>
          <w:sz w:val="28"/>
          <w:szCs w:val="28"/>
          <w:vertAlign w:val="subscript"/>
        </w:rPr>
        <w:t>0 тр.прив.</w:t>
      </w:r>
      <w:r w:rsidRPr="006B4A5D">
        <w:rPr>
          <w:color w:val="000000"/>
          <w:sz w:val="28"/>
          <w:szCs w:val="28"/>
        </w:rPr>
        <w:t xml:space="preserve"> = 2,0 / 2000 * (6120 – 6000) + 3 = 3,12 м</w:t>
      </w:r>
      <w:r w:rsidRPr="006B4A5D">
        <w:rPr>
          <w:color w:val="000000"/>
          <w:sz w:val="28"/>
          <w:szCs w:val="28"/>
          <w:vertAlign w:val="superscript"/>
        </w:rPr>
        <w:t>2</w:t>
      </w:r>
      <w:r w:rsidRPr="006B4A5D">
        <w:rPr>
          <w:color w:val="000000"/>
          <w:sz w:val="28"/>
          <w:szCs w:val="28"/>
        </w:rPr>
        <w:t xml:space="preserve"> * </w:t>
      </w:r>
      <w:r w:rsidRPr="006B4A5D">
        <w:rPr>
          <w:color w:val="000000"/>
          <w:sz w:val="28"/>
          <w:szCs w:val="28"/>
          <w:vertAlign w:val="superscript"/>
        </w:rPr>
        <w:t>0</w:t>
      </w:r>
      <w:r w:rsidRPr="006B4A5D">
        <w:rPr>
          <w:color w:val="000000"/>
          <w:sz w:val="28"/>
          <w:szCs w:val="28"/>
        </w:rPr>
        <w:t>С / Вт</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t>2000 – 2,0</w:t>
      </w:r>
    </w:p>
    <w:p w:rsidR="00C27624" w:rsidRPr="006B4A5D" w:rsidRDefault="00C27624" w:rsidP="006B4A5D">
      <w:pPr>
        <w:numPr>
          <w:ilvl w:val="0"/>
          <w:numId w:val="34"/>
        </w:numPr>
        <w:spacing w:line="360" w:lineRule="auto"/>
        <w:ind w:left="0" w:firstLine="709"/>
        <w:jc w:val="both"/>
        <w:rPr>
          <w:color w:val="000000"/>
          <w:sz w:val="28"/>
          <w:szCs w:val="28"/>
        </w:rPr>
      </w:pPr>
      <w:r w:rsidRPr="006B4A5D">
        <w:rPr>
          <w:color w:val="000000"/>
          <w:sz w:val="28"/>
          <w:szCs w:val="28"/>
        </w:rPr>
        <w:t xml:space="preserve">Определяем </w:t>
      </w:r>
      <w:r w:rsidRPr="006B4A5D">
        <w:rPr>
          <w:color w:val="000000"/>
          <w:sz w:val="28"/>
          <w:szCs w:val="28"/>
          <w:lang w:val="en-US"/>
        </w:rPr>
        <w:t>R</w:t>
      </w:r>
      <w:r w:rsidRPr="006B4A5D">
        <w:rPr>
          <w:color w:val="000000"/>
          <w:sz w:val="28"/>
          <w:szCs w:val="28"/>
          <w:vertAlign w:val="subscript"/>
        </w:rPr>
        <w:t xml:space="preserve">0 тр. </w:t>
      </w:r>
      <w:r w:rsidRPr="006B4A5D">
        <w:rPr>
          <w:color w:val="000000"/>
          <w:sz w:val="28"/>
          <w:szCs w:val="28"/>
        </w:rPr>
        <w:t>– требуемое сопротивление теплопередачи:</w:t>
      </w:r>
    </w:p>
    <w:p w:rsidR="00C27624" w:rsidRPr="006B4A5D" w:rsidRDefault="00C27624"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vertAlign w:val="subscript"/>
        </w:rPr>
        <w:t>0 тр.</w:t>
      </w:r>
      <w:r w:rsidRPr="006B4A5D">
        <w:rPr>
          <w:color w:val="000000"/>
          <w:sz w:val="28"/>
          <w:szCs w:val="28"/>
        </w:rPr>
        <w:t xml:space="preserve"> = </w:t>
      </w:r>
      <w:r w:rsidRPr="006B4A5D">
        <w:rPr>
          <w:color w:val="000000"/>
          <w:sz w:val="28"/>
          <w:szCs w:val="28"/>
          <w:lang w:val="en-US"/>
        </w:rPr>
        <w:t>n</w:t>
      </w:r>
      <w:r w:rsidRPr="006B4A5D">
        <w:rPr>
          <w:color w:val="000000"/>
          <w:sz w:val="28"/>
          <w:szCs w:val="28"/>
        </w:rPr>
        <w:t xml:space="preserve"> * (</w:t>
      </w:r>
      <w:r w:rsidRPr="006B4A5D">
        <w:rPr>
          <w:color w:val="000000"/>
          <w:sz w:val="28"/>
          <w:szCs w:val="28"/>
          <w:lang w:val="en-US"/>
        </w:rPr>
        <w:t>t</w:t>
      </w:r>
      <w:r w:rsidRPr="006B4A5D">
        <w:rPr>
          <w:color w:val="000000"/>
          <w:sz w:val="28"/>
          <w:szCs w:val="28"/>
          <w:vertAlign w:val="subscript"/>
        </w:rPr>
        <w:t>в.</w:t>
      </w:r>
      <w:r w:rsidRPr="006B4A5D">
        <w:rPr>
          <w:color w:val="000000"/>
          <w:sz w:val="28"/>
          <w:szCs w:val="28"/>
        </w:rPr>
        <w:t xml:space="preserve"> – </w:t>
      </w:r>
      <w:r w:rsidRPr="006B4A5D">
        <w:rPr>
          <w:color w:val="000000"/>
          <w:sz w:val="28"/>
          <w:szCs w:val="28"/>
          <w:lang w:val="en-US"/>
        </w:rPr>
        <w:t>t</w:t>
      </w:r>
      <w:r w:rsidRPr="006B4A5D">
        <w:rPr>
          <w:color w:val="000000"/>
          <w:sz w:val="28"/>
          <w:szCs w:val="28"/>
          <w:vertAlign w:val="subscript"/>
        </w:rPr>
        <w:t>н.</w:t>
      </w:r>
      <w:r w:rsidRPr="006B4A5D">
        <w:rPr>
          <w:color w:val="000000"/>
          <w:sz w:val="28"/>
          <w:szCs w:val="28"/>
        </w:rPr>
        <w:t xml:space="preserve">) / ∆ </w:t>
      </w:r>
      <w:r w:rsidRPr="006B4A5D">
        <w:rPr>
          <w:color w:val="000000"/>
          <w:sz w:val="28"/>
          <w:szCs w:val="28"/>
          <w:lang w:val="en-US"/>
        </w:rPr>
        <w:t>t</w:t>
      </w:r>
      <w:r w:rsidRPr="006B4A5D">
        <w:rPr>
          <w:color w:val="000000"/>
          <w:sz w:val="28"/>
          <w:szCs w:val="28"/>
          <w:vertAlign w:val="subscript"/>
        </w:rPr>
        <w:t>н.</w:t>
      </w:r>
      <w:r w:rsidRPr="006B4A5D">
        <w:rPr>
          <w:color w:val="000000"/>
          <w:sz w:val="28"/>
          <w:szCs w:val="28"/>
        </w:rPr>
        <w:t xml:space="preserve"> * </w:t>
      </w:r>
      <w:r w:rsidRPr="006B4A5D">
        <w:rPr>
          <w:color w:val="000000"/>
          <w:sz w:val="28"/>
          <w:szCs w:val="28"/>
        </w:rPr>
        <w:sym w:font="Symbol" w:char="F061"/>
      </w:r>
      <w:r w:rsidRPr="006B4A5D">
        <w:rPr>
          <w:color w:val="000000"/>
          <w:sz w:val="28"/>
          <w:szCs w:val="28"/>
          <w:vertAlign w:val="subscript"/>
        </w:rPr>
        <w:t>в.</w:t>
      </w:r>
      <w:r w:rsidRPr="006B4A5D">
        <w:rPr>
          <w:color w:val="000000"/>
          <w:sz w:val="28"/>
          <w:szCs w:val="28"/>
        </w:rPr>
        <w:t xml:space="preserve"> = 1 * ( 20 – ( - 38 )) / 6 * 8,7 = 1,1 м</w:t>
      </w:r>
      <w:r w:rsidRPr="006B4A5D">
        <w:rPr>
          <w:color w:val="000000"/>
          <w:sz w:val="28"/>
          <w:szCs w:val="28"/>
          <w:vertAlign w:val="superscript"/>
        </w:rPr>
        <w:t>2</w:t>
      </w:r>
      <w:r w:rsidRPr="006B4A5D">
        <w:rPr>
          <w:color w:val="000000"/>
          <w:sz w:val="28"/>
          <w:szCs w:val="28"/>
        </w:rPr>
        <w:t xml:space="preserve"> * </w:t>
      </w:r>
      <w:r w:rsidRPr="006B4A5D">
        <w:rPr>
          <w:color w:val="000000"/>
          <w:sz w:val="28"/>
          <w:szCs w:val="28"/>
          <w:vertAlign w:val="superscript"/>
        </w:rPr>
        <w:t>0</w:t>
      </w:r>
      <w:r w:rsidRPr="006B4A5D">
        <w:rPr>
          <w:color w:val="000000"/>
          <w:sz w:val="28"/>
          <w:szCs w:val="28"/>
        </w:rPr>
        <w:t>С / Вт</w:t>
      </w:r>
    </w:p>
    <w:p w:rsidR="00C27624" w:rsidRPr="006B4A5D" w:rsidRDefault="00C27624" w:rsidP="006B4A5D">
      <w:pPr>
        <w:numPr>
          <w:ilvl w:val="0"/>
          <w:numId w:val="34"/>
        </w:numPr>
        <w:spacing w:line="360" w:lineRule="auto"/>
        <w:ind w:left="0" w:firstLine="709"/>
        <w:jc w:val="both"/>
        <w:rPr>
          <w:color w:val="000000"/>
          <w:sz w:val="28"/>
          <w:szCs w:val="28"/>
        </w:rPr>
      </w:pPr>
      <w:r w:rsidRPr="006B4A5D">
        <w:rPr>
          <w:color w:val="000000"/>
          <w:sz w:val="28"/>
          <w:szCs w:val="28"/>
          <w:lang w:val="en-US"/>
        </w:rPr>
        <w:t>R</w:t>
      </w:r>
      <w:r w:rsidRPr="006B4A5D">
        <w:rPr>
          <w:color w:val="000000"/>
          <w:sz w:val="28"/>
          <w:szCs w:val="28"/>
          <w:vertAlign w:val="subscript"/>
        </w:rPr>
        <w:t>0 тр.прив.</w:t>
      </w:r>
      <w:r w:rsidR="00F32AEA">
        <w:rPr>
          <w:color w:val="000000"/>
          <w:sz w:val="28"/>
          <w:szCs w:val="28"/>
          <w:vertAlign w:val="subscript"/>
        </w:rPr>
        <w:t xml:space="preserve"> </w:t>
      </w:r>
      <w:r w:rsidRPr="006B4A5D">
        <w:rPr>
          <w:color w:val="000000"/>
          <w:sz w:val="28"/>
          <w:szCs w:val="28"/>
        </w:rPr>
        <w:t xml:space="preserve">&gt; </w:t>
      </w:r>
      <w:r w:rsidRPr="006B4A5D">
        <w:rPr>
          <w:color w:val="000000"/>
          <w:sz w:val="28"/>
          <w:szCs w:val="28"/>
          <w:lang w:val="en-US"/>
        </w:rPr>
        <w:t>R</w:t>
      </w:r>
      <w:r w:rsidRPr="006B4A5D">
        <w:rPr>
          <w:color w:val="000000"/>
          <w:sz w:val="28"/>
          <w:szCs w:val="28"/>
          <w:vertAlign w:val="subscript"/>
        </w:rPr>
        <w:t>0 тр.</w:t>
      </w:r>
    </w:p>
    <w:p w:rsidR="00C27624" w:rsidRPr="006B4A5D" w:rsidRDefault="00C27624" w:rsidP="006B4A5D">
      <w:pPr>
        <w:spacing w:line="360" w:lineRule="auto"/>
        <w:ind w:firstLine="709"/>
        <w:jc w:val="both"/>
        <w:rPr>
          <w:color w:val="000000"/>
          <w:sz w:val="28"/>
          <w:szCs w:val="28"/>
          <w:lang w:val="en-US"/>
        </w:rPr>
      </w:pPr>
      <w:r w:rsidRPr="006B4A5D">
        <w:rPr>
          <w:color w:val="000000"/>
          <w:sz w:val="28"/>
          <w:szCs w:val="28"/>
          <w:lang w:val="en-US"/>
        </w:rPr>
        <w:t>R</w:t>
      </w:r>
      <w:r w:rsidRPr="006B4A5D">
        <w:rPr>
          <w:color w:val="000000"/>
          <w:sz w:val="28"/>
          <w:szCs w:val="28"/>
          <w:vertAlign w:val="subscript"/>
          <w:lang w:val="en-US"/>
        </w:rPr>
        <w:t>0</w:t>
      </w:r>
      <w:r w:rsidRPr="006B4A5D">
        <w:rPr>
          <w:color w:val="000000"/>
          <w:sz w:val="28"/>
          <w:szCs w:val="28"/>
          <w:lang w:val="en-US"/>
        </w:rPr>
        <w:t xml:space="preserve"> = 1 / </w:t>
      </w:r>
      <w:r w:rsidRPr="006B4A5D">
        <w:rPr>
          <w:color w:val="000000"/>
          <w:sz w:val="28"/>
          <w:szCs w:val="28"/>
        </w:rPr>
        <w:sym w:font="Symbol" w:char="F061"/>
      </w:r>
      <w:r w:rsidRPr="006B4A5D">
        <w:rPr>
          <w:color w:val="000000"/>
          <w:sz w:val="28"/>
          <w:szCs w:val="28"/>
          <w:vertAlign w:val="subscript"/>
        </w:rPr>
        <w:t>в</w:t>
      </w:r>
      <w:r w:rsidRPr="006B4A5D">
        <w:rPr>
          <w:color w:val="000000"/>
          <w:sz w:val="28"/>
          <w:szCs w:val="28"/>
          <w:vertAlign w:val="subscript"/>
          <w:lang w:val="en-US"/>
        </w:rPr>
        <w:t>.</w:t>
      </w:r>
      <w:r w:rsidRPr="006B4A5D">
        <w:rPr>
          <w:color w:val="000000"/>
          <w:sz w:val="28"/>
          <w:szCs w:val="28"/>
          <w:lang w:val="en-US"/>
        </w:rPr>
        <w:t xml:space="preserve"> + R</w:t>
      </w:r>
      <w:r w:rsidRPr="006B4A5D">
        <w:rPr>
          <w:color w:val="000000"/>
          <w:sz w:val="28"/>
          <w:szCs w:val="28"/>
          <w:vertAlign w:val="subscript"/>
          <w:lang w:val="en-US"/>
        </w:rPr>
        <w:t>1</w:t>
      </w:r>
      <w:r w:rsidRPr="006B4A5D">
        <w:rPr>
          <w:color w:val="000000"/>
          <w:sz w:val="28"/>
          <w:szCs w:val="28"/>
          <w:lang w:val="en-US"/>
        </w:rPr>
        <w:t xml:space="preserve"> + R</w:t>
      </w:r>
      <w:r w:rsidRPr="006B4A5D">
        <w:rPr>
          <w:color w:val="000000"/>
          <w:sz w:val="28"/>
          <w:szCs w:val="28"/>
          <w:vertAlign w:val="subscript"/>
          <w:lang w:val="en-US"/>
        </w:rPr>
        <w:t>2</w:t>
      </w:r>
      <w:r w:rsidRPr="006B4A5D">
        <w:rPr>
          <w:color w:val="000000"/>
          <w:sz w:val="28"/>
          <w:szCs w:val="28"/>
          <w:lang w:val="en-US"/>
        </w:rPr>
        <w:t xml:space="preserve"> + R</w:t>
      </w:r>
      <w:r w:rsidRPr="006B4A5D">
        <w:rPr>
          <w:color w:val="000000"/>
          <w:sz w:val="28"/>
          <w:szCs w:val="28"/>
          <w:vertAlign w:val="subscript"/>
          <w:lang w:val="en-US"/>
        </w:rPr>
        <w:t>3</w:t>
      </w:r>
      <w:r w:rsidRPr="006B4A5D">
        <w:rPr>
          <w:color w:val="000000"/>
          <w:sz w:val="28"/>
          <w:szCs w:val="28"/>
          <w:lang w:val="en-US"/>
        </w:rPr>
        <w:t xml:space="preserve"> + R</w:t>
      </w:r>
      <w:r w:rsidRPr="006B4A5D">
        <w:rPr>
          <w:color w:val="000000"/>
          <w:sz w:val="28"/>
          <w:szCs w:val="28"/>
          <w:vertAlign w:val="subscript"/>
        </w:rPr>
        <w:t>х</w:t>
      </w:r>
      <w:r w:rsidRPr="006B4A5D">
        <w:rPr>
          <w:color w:val="000000"/>
          <w:sz w:val="28"/>
          <w:szCs w:val="28"/>
          <w:lang w:val="en-US"/>
        </w:rPr>
        <w:t xml:space="preserve"> + R</w:t>
      </w:r>
      <w:r w:rsidRPr="006B4A5D">
        <w:rPr>
          <w:color w:val="000000"/>
          <w:sz w:val="28"/>
          <w:szCs w:val="28"/>
          <w:vertAlign w:val="subscript"/>
          <w:lang w:val="en-US"/>
        </w:rPr>
        <w:t>5</w:t>
      </w:r>
      <w:r w:rsidRPr="006B4A5D">
        <w:rPr>
          <w:color w:val="000000"/>
          <w:sz w:val="28"/>
          <w:szCs w:val="28"/>
          <w:lang w:val="en-US"/>
        </w:rPr>
        <w:t xml:space="preserve"> + R</w:t>
      </w:r>
      <w:r w:rsidRPr="006B4A5D">
        <w:rPr>
          <w:color w:val="000000"/>
          <w:sz w:val="28"/>
          <w:szCs w:val="28"/>
          <w:vertAlign w:val="subscript"/>
          <w:lang w:val="en-US"/>
        </w:rPr>
        <w:t>6</w:t>
      </w:r>
      <w:r w:rsidRPr="006B4A5D">
        <w:rPr>
          <w:color w:val="000000"/>
          <w:sz w:val="28"/>
          <w:szCs w:val="28"/>
          <w:lang w:val="en-US"/>
        </w:rPr>
        <w:t xml:space="preserve"> + R</w:t>
      </w:r>
      <w:r w:rsidRPr="006B4A5D">
        <w:rPr>
          <w:color w:val="000000"/>
          <w:sz w:val="28"/>
          <w:szCs w:val="28"/>
          <w:vertAlign w:val="subscript"/>
          <w:lang w:val="en-US"/>
        </w:rPr>
        <w:t>7</w:t>
      </w:r>
      <w:r w:rsidRPr="006B4A5D">
        <w:rPr>
          <w:color w:val="000000"/>
          <w:sz w:val="28"/>
          <w:szCs w:val="28"/>
          <w:lang w:val="en-US"/>
        </w:rPr>
        <w:t xml:space="preserve"> + 1 / </w:t>
      </w:r>
      <w:r w:rsidRPr="006B4A5D">
        <w:rPr>
          <w:color w:val="000000"/>
          <w:sz w:val="28"/>
          <w:szCs w:val="28"/>
        </w:rPr>
        <w:sym w:font="Symbol" w:char="F061"/>
      </w:r>
      <w:r w:rsidRPr="006B4A5D">
        <w:rPr>
          <w:color w:val="000000"/>
          <w:sz w:val="28"/>
          <w:szCs w:val="28"/>
          <w:vertAlign w:val="subscript"/>
        </w:rPr>
        <w:t>н</w:t>
      </w:r>
      <w:r w:rsidRPr="006B4A5D">
        <w:rPr>
          <w:color w:val="000000"/>
          <w:sz w:val="28"/>
          <w:szCs w:val="28"/>
          <w:vertAlign w:val="subscript"/>
          <w:lang w:val="en-US"/>
        </w:rPr>
        <w:t>.</w:t>
      </w:r>
      <w:r w:rsidRPr="006B4A5D">
        <w:rPr>
          <w:color w:val="000000"/>
          <w:sz w:val="28"/>
          <w:szCs w:val="28"/>
          <w:lang w:val="en-US"/>
        </w:rPr>
        <w:t xml:space="preserve"> = 3,12</w:t>
      </w:r>
    </w:p>
    <w:p w:rsidR="00C27624" w:rsidRPr="006B4A5D" w:rsidRDefault="00C27624" w:rsidP="006B4A5D">
      <w:pPr>
        <w:spacing w:line="360" w:lineRule="auto"/>
        <w:ind w:firstLine="709"/>
        <w:jc w:val="both"/>
        <w:rPr>
          <w:color w:val="000000"/>
          <w:sz w:val="28"/>
          <w:szCs w:val="28"/>
        </w:rPr>
      </w:pPr>
      <w:r w:rsidRPr="006B4A5D">
        <w:rPr>
          <w:color w:val="000000"/>
          <w:sz w:val="28"/>
          <w:szCs w:val="28"/>
          <w:lang w:val="en-US"/>
        </w:rPr>
        <w:t>R</w:t>
      </w:r>
      <w:r w:rsidRPr="006B4A5D">
        <w:rPr>
          <w:color w:val="000000"/>
          <w:sz w:val="28"/>
          <w:szCs w:val="28"/>
          <w:vertAlign w:val="subscript"/>
        </w:rPr>
        <w:t>х</w:t>
      </w:r>
      <w:r w:rsidRPr="006B4A5D">
        <w:rPr>
          <w:color w:val="000000"/>
          <w:sz w:val="28"/>
          <w:szCs w:val="28"/>
        </w:rPr>
        <w:t xml:space="preserve"> = 3,12 – (1/8,7 + 0,009 + 0,026 + 0,026 + 0,009 + 0,026 + 0,002 + 1/23) = 2,864</w:t>
      </w:r>
    </w:p>
    <w:p w:rsidR="00C27624" w:rsidRPr="006B4A5D" w:rsidRDefault="00C27624" w:rsidP="006B4A5D">
      <w:pPr>
        <w:numPr>
          <w:ilvl w:val="0"/>
          <w:numId w:val="34"/>
        </w:numPr>
        <w:spacing w:line="360" w:lineRule="auto"/>
        <w:ind w:left="0" w:firstLine="709"/>
        <w:jc w:val="both"/>
        <w:rPr>
          <w:color w:val="000000"/>
          <w:sz w:val="28"/>
          <w:szCs w:val="28"/>
        </w:rPr>
      </w:pPr>
      <w:r w:rsidRPr="006B4A5D">
        <w:rPr>
          <w:color w:val="000000"/>
          <w:sz w:val="28"/>
          <w:szCs w:val="28"/>
        </w:rPr>
        <w:t>Определяем толщину неизвестного слоя:</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sym w:font="Symbol" w:char="F064"/>
      </w:r>
      <w:r w:rsidRPr="006B4A5D">
        <w:rPr>
          <w:color w:val="000000"/>
          <w:sz w:val="28"/>
          <w:szCs w:val="28"/>
          <w:vertAlign w:val="subscript"/>
        </w:rPr>
        <w:t>х</w:t>
      </w:r>
      <w:r w:rsidRPr="006B4A5D">
        <w:rPr>
          <w:color w:val="000000"/>
          <w:sz w:val="28"/>
          <w:szCs w:val="28"/>
        </w:rPr>
        <w:t xml:space="preserve"> = R</w:t>
      </w:r>
      <w:r w:rsidRPr="006B4A5D">
        <w:rPr>
          <w:color w:val="000000"/>
          <w:sz w:val="28"/>
          <w:szCs w:val="28"/>
          <w:vertAlign w:val="subscript"/>
        </w:rPr>
        <w:t>х</w:t>
      </w:r>
      <w:r w:rsidRPr="006B4A5D">
        <w:rPr>
          <w:color w:val="000000"/>
          <w:sz w:val="28"/>
          <w:szCs w:val="28"/>
        </w:rPr>
        <w:t xml:space="preserve"> * </w:t>
      </w:r>
      <w:r w:rsidRPr="006B4A5D">
        <w:rPr>
          <w:color w:val="000000"/>
          <w:sz w:val="28"/>
          <w:szCs w:val="28"/>
        </w:rPr>
        <w:sym w:font="Symbol" w:char="F06C"/>
      </w:r>
      <w:r w:rsidRPr="006B4A5D">
        <w:rPr>
          <w:color w:val="000000"/>
          <w:sz w:val="28"/>
          <w:szCs w:val="28"/>
          <w:vertAlign w:val="subscript"/>
        </w:rPr>
        <w:t>х</w:t>
      </w:r>
      <w:r w:rsidRPr="006B4A5D">
        <w:rPr>
          <w:color w:val="000000"/>
          <w:sz w:val="28"/>
          <w:szCs w:val="28"/>
        </w:rPr>
        <w:t xml:space="preserve"> = 2,864 * 0,041 = 0,01 м. = 100 мм.</w:t>
      </w:r>
    </w:p>
    <w:p w:rsidR="00C27624" w:rsidRPr="006B4A5D" w:rsidRDefault="00C27624" w:rsidP="006B4A5D">
      <w:pPr>
        <w:spacing w:line="360" w:lineRule="auto"/>
        <w:ind w:firstLine="709"/>
        <w:jc w:val="both"/>
        <w:rPr>
          <w:color w:val="000000"/>
          <w:sz w:val="28"/>
          <w:szCs w:val="28"/>
        </w:rPr>
      </w:pPr>
      <w:r w:rsidRPr="006B4A5D">
        <w:rPr>
          <w:color w:val="000000"/>
          <w:sz w:val="28"/>
          <w:szCs w:val="28"/>
        </w:rPr>
        <w:t>Исходя, из санитарно – гигиенических, комфортных условий и условий энергосбережения, принимаем утеплитель из пенополистирола, толщиной 100 мм., р = 40 кг / м</w:t>
      </w:r>
      <w:r w:rsidRPr="006B4A5D">
        <w:rPr>
          <w:color w:val="000000"/>
          <w:sz w:val="28"/>
          <w:szCs w:val="28"/>
          <w:vertAlign w:val="superscript"/>
        </w:rPr>
        <w:t>3</w:t>
      </w:r>
      <w:r w:rsidRPr="006B4A5D">
        <w:rPr>
          <w:color w:val="000000"/>
          <w:sz w:val="28"/>
          <w:szCs w:val="28"/>
        </w:rPr>
        <w:t>.</w:t>
      </w:r>
    </w:p>
    <w:p w:rsidR="00D22204" w:rsidRDefault="00D22204" w:rsidP="006B4A5D">
      <w:pPr>
        <w:tabs>
          <w:tab w:val="left" w:pos="6840"/>
        </w:tabs>
        <w:spacing w:line="360" w:lineRule="auto"/>
        <w:ind w:firstLine="709"/>
        <w:jc w:val="both"/>
        <w:rPr>
          <w:color w:val="000000"/>
          <w:sz w:val="28"/>
          <w:szCs w:val="28"/>
          <w:lang w:val="uk-UA"/>
        </w:rPr>
      </w:pPr>
    </w:p>
    <w:p w:rsidR="0053690E" w:rsidRPr="00D22204" w:rsidRDefault="0053690E" w:rsidP="006B4A5D">
      <w:pPr>
        <w:tabs>
          <w:tab w:val="left" w:pos="6840"/>
        </w:tabs>
        <w:spacing w:line="360" w:lineRule="auto"/>
        <w:ind w:firstLine="709"/>
        <w:jc w:val="both"/>
        <w:rPr>
          <w:b/>
          <w:bCs/>
          <w:color w:val="000000"/>
          <w:sz w:val="28"/>
          <w:szCs w:val="28"/>
        </w:rPr>
      </w:pPr>
      <w:r w:rsidRPr="00D22204">
        <w:rPr>
          <w:b/>
          <w:bCs/>
          <w:color w:val="000000"/>
          <w:sz w:val="28"/>
          <w:szCs w:val="28"/>
        </w:rPr>
        <w:t>1.</w:t>
      </w:r>
      <w:r w:rsidR="00FB50CD" w:rsidRPr="00D22204">
        <w:rPr>
          <w:b/>
          <w:bCs/>
          <w:color w:val="000000"/>
          <w:sz w:val="28"/>
          <w:szCs w:val="28"/>
        </w:rPr>
        <w:t>4</w:t>
      </w:r>
      <w:r w:rsidRPr="00D22204">
        <w:rPr>
          <w:b/>
          <w:bCs/>
          <w:color w:val="000000"/>
          <w:sz w:val="28"/>
          <w:szCs w:val="28"/>
        </w:rPr>
        <w:t xml:space="preserve"> Сведения о наружной и внутренней отделке</w:t>
      </w:r>
    </w:p>
    <w:p w:rsidR="005D44F3" w:rsidRPr="006B4A5D" w:rsidRDefault="005D44F3" w:rsidP="006B4A5D">
      <w:pPr>
        <w:tabs>
          <w:tab w:val="left" w:pos="6840"/>
        </w:tabs>
        <w:spacing w:line="360" w:lineRule="auto"/>
        <w:ind w:firstLine="709"/>
        <w:jc w:val="both"/>
        <w:rPr>
          <w:color w:val="000000"/>
          <w:sz w:val="28"/>
          <w:szCs w:val="28"/>
        </w:rPr>
      </w:pPr>
    </w:p>
    <w:p w:rsidR="00FB50CD" w:rsidRPr="006B4A5D" w:rsidRDefault="0053690E" w:rsidP="006B4A5D">
      <w:pPr>
        <w:tabs>
          <w:tab w:val="left" w:pos="360"/>
          <w:tab w:val="left" w:pos="720"/>
        </w:tabs>
        <w:spacing w:line="360" w:lineRule="auto"/>
        <w:ind w:firstLine="709"/>
        <w:jc w:val="both"/>
        <w:rPr>
          <w:rFonts w:eastAsia="Arial Unicode MS"/>
          <w:color w:val="000000"/>
          <w:sz w:val="28"/>
          <w:szCs w:val="28"/>
        </w:rPr>
      </w:pPr>
      <w:r w:rsidRPr="006B4A5D">
        <w:rPr>
          <w:rFonts w:eastAsia="Arial Unicode MS"/>
          <w:color w:val="000000"/>
          <w:sz w:val="28"/>
          <w:szCs w:val="28"/>
        </w:rPr>
        <w:t>Наружная отделка</w:t>
      </w:r>
      <w:r w:rsidR="00FB50CD" w:rsidRPr="006B4A5D">
        <w:rPr>
          <w:rFonts w:eastAsia="Arial Unicode MS"/>
          <w:color w:val="000000"/>
          <w:sz w:val="28"/>
          <w:szCs w:val="28"/>
        </w:rPr>
        <w:t>:</w:t>
      </w:r>
      <w:r w:rsidRPr="006B4A5D">
        <w:rPr>
          <w:rFonts w:eastAsia="Arial Unicode MS"/>
          <w:color w:val="000000"/>
          <w:sz w:val="28"/>
          <w:szCs w:val="28"/>
        </w:rPr>
        <w:t xml:space="preserve"> </w:t>
      </w:r>
    </w:p>
    <w:p w:rsidR="0053690E" w:rsidRPr="006B4A5D" w:rsidRDefault="00FB50CD" w:rsidP="006B4A5D">
      <w:pPr>
        <w:tabs>
          <w:tab w:val="left" w:pos="360"/>
          <w:tab w:val="left" w:pos="720"/>
        </w:tabs>
        <w:spacing w:line="360" w:lineRule="auto"/>
        <w:ind w:firstLine="709"/>
        <w:jc w:val="both"/>
        <w:rPr>
          <w:color w:val="000000"/>
          <w:sz w:val="28"/>
          <w:szCs w:val="28"/>
        </w:rPr>
      </w:pPr>
      <w:r w:rsidRPr="006B4A5D">
        <w:rPr>
          <w:color w:val="000000"/>
          <w:sz w:val="28"/>
          <w:szCs w:val="28"/>
        </w:rPr>
        <w:t>Кладка стен с подбором поверхности кирпича, расшивка швов кирпичной кладки. Кладка ведется из облицовочного кирпича.</w:t>
      </w:r>
    </w:p>
    <w:p w:rsidR="00FB50CD" w:rsidRPr="006B4A5D" w:rsidRDefault="0053690E" w:rsidP="006B4A5D">
      <w:pPr>
        <w:tabs>
          <w:tab w:val="left" w:pos="360"/>
        </w:tabs>
        <w:spacing w:line="360" w:lineRule="auto"/>
        <w:ind w:firstLine="709"/>
        <w:jc w:val="both"/>
        <w:rPr>
          <w:rFonts w:eastAsia="Arial Unicode MS"/>
          <w:color w:val="000000"/>
          <w:sz w:val="28"/>
          <w:szCs w:val="28"/>
        </w:rPr>
      </w:pPr>
      <w:r w:rsidRPr="006B4A5D">
        <w:rPr>
          <w:rFonts w:eastAsia="Arial Unicode MS"/>
          <w:color w:val="000000"/>
          <w:sz w:val="28"/>
          <w:szCs w:val="28"/>
        </w:rPr>
        <w:t>Внутренняя отделка</w:t>
      </w:r>
      <w:r w:rsidR="00FB50CD" w:rsidRPr="006B4A5D">
        <w:rPr>
          <w:rFonts w:eastAsia="Arial Unicode MS"/>
          <w:color w:val="000000"/>
          <w:sz w:val="28"/>
          <w:szCs w:val="28"/>
        </w:rPr>
        <w:t>:</w:t>
      </w:r>
    </w:p>
    <w:p w:rsidR="00E73906" w:rsidRPr="006B4A5D" w:rsidRDefault="0053690E" w:rsidP="006B4A5D">
      <w:pPr>
        <w:tabs>
          <w:tab w:val="left" w:pos="360"/>
        </w:tabs>
        <w:spacing w:line="360" w:lineRule="auto"/>
        <w:ind w:firstLine="709"/>
        <w:jc w:val="both"/>
        <w:rPr>
          <w:color w:val="000000"/>
          <w:sz w:val="28"/>
          <w:szCs w:val="28"/>
        </w:rPr>
      </w:pPr>
      <w:r w:rsidRPr="006B4A5D">
        <w:rPr>
          <w:rFonts w:eastAsia="Arial Unicode MS"/>
          <w:color w:val="000000"/>
          <w:sz w:val="28"/>
          <w:szCs w:val="28"/>
        </w:rPr>
        <w:t xml:space="preserve">Расшивка швов, штукатурка, затирка, </w:t>
      </w:r>
      <w:r w:rsidR="00FB50CD" w:rsidRPr="006B4A5D">
        <w:rPr>
          <w:rFonts w:eastAsia="Arial Unicode MS"/>
          <w:color w:val="000000"/>
          <w:sz w:val="28"/>
          <w:szCs w:val="28"/>
        </w:rPr>
        <w:t>масляная и водоэмульсионная</w:t>
      </w:r>
      <w:r w:rsidRPr="006B4A5D">
        <w:rPr>
          <w:rFonts w:eastAsia="Arial Unicode MS"/>
          <w:color w:val="000000"/>
          <w:sz w:val="28"/>
          <w:szCs w:val="28"/>
        </w:rPr>
        <w:t xml:space="preserve"> окраска</w:t>
      </w:r>
      <w:r w:rsidR="000C47C6" w:rsidRPr="006B4A5D">
        <w:rPr>
          <w:rFonts w:eastAsia="Arial Unicode MS"/>
          <w:color w:val="000000"/>
          <w:sz w:val="28"/>
          <w:szCs w:val="28"/>
        </w:rPr>
        <w:t>.</w:t>
      </w:r>
    </w:p>
    <w:p w:rsidR="00676E6A" w:rsidRPr="006B4A5D" w:rsidRDefault="00676E6A" w:rsidP="006B4A5D">
      <w:pPr>
        <w:spacing w:line="360" w:lineRule="auto"/>
        <w:ind w:firstLine="709"/>
        <w:jc w:val="both"/>
        <w:rPr>
          <w:color w:val="000000"/>
          <w:sz w:val="28"/>
          <w:szCs w:val="28"/>
        </w:rPr>
      </w:pPr>
    </w:p>
    <w:p w:rsidR="00676E6A" w:rsidRPr="00D22204" w:rsidRDefault="00676E6A" w:rsidP="006B4A5D">
      <w:pPr>
        <w:spacing w:line="360" w:lineRule="auto"/>
        <w:ind w:firstLine="709"/>
        <w:jc w:val="both"/>
        <w:rPr>
          <w:b/>
          <w:bCs/>
          <w:color w:val="000000"/>
          <w:sz w:val="28"/>
          <w:szCs w:val="28"/>
        </w:rPr>
      </w:pPr>
      <w:r w:rsidRPr="00D22204">
        <w:rPr>
          <w:b/>
          <w:bCs/>
          <w:color w:val="000000"/>
          <w:sz w:val="28"/>
          <w:szCs w:val="28"/>
        </w:rPr>
        <w:t>1.5 Спецификация к архитектурно–конструктивным чертежам</w:t>
      </w:r>
    </w:p>
    <w:p w:rsidR="00676E6A" w:rsidRPr="006B4A5D" w:rsidRDefault="00F32AEA" w:rsidP="006B4A5D">
      <w:pPr>
        <w:spacing w:line="360" w:lineRule="auto"/>
        <w:ind w:firstLine="709"/>
        <w:jc w:val="both"/>
        <w:rPr>
          <w:color w:val="000000"/>
          <w:sz w:val="28"/>
          <w:szCs w:val="28"/>
        </w:rPr>
      </w:pPr>
      <w:r>
        <w:rPr>
          <w:color w:val="000000"/>
          <w:sz w:val="28"/>
          <w:szCs w:val="28"/>
        </w:rPr>
        <w:br w:type="page"/>
      </w:r>
    </w:p>
    <w:tbl>
      <w:tblPr>
        <w:tblW w:w="9782" w:type="dxa"/>
        <w:jc w:val="center"/>
        <w:tblLook w:val="0000" w:firstRow="0" w:lastRow="0" w:firstColumn="0" w:lastColumn="0" w:noHBand="0" w:noVBand="0"/>
      </w:tblPr>
      <w:tblGrid>
        <w:gridCol w:w="1585"/>
        <w:gridCol w:w="1522"/>
        <w:gridCol w:w="3338"/>
        <w:gridCol w:w="1163"/>
        <w:gridCol w:w="1332"/>
        <w:gridCol w:w="842"/>
      </w:tblGrid>
      <w:tr w:rsidR="008E55B3" w:rsidRPr="00D22204">
        <w:trPr>
          <w:trHeight w:val="303"/>
          <w:jc w:val="center"/>
        </w:trPr>
        <w:tc>
          <w:tcPr>
            <w:tcW w:w="1585" w:type="dxa"/>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Позиция</w:t>
            </w:r>
          </w:p>
        </w:tc>
        <w:tc>
          <w:tcPr>
            <w:tcW w:w="1522" w:type="dxa"/>
            <w:tcBorders>
              <w:top w:val="single" w:sz="4" w:space="0" w:color="auto"/>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Обозначение</w:t>
            </w:r>
          </w:p>
        </w:tc>
        <w:tc>
          <w:tcPr>
            <w:tcW w:w="3338" w:type="dxa"/>
            <w:tcBorders>
              <w:top w:val="single" w:sz="4" w:space="0" w:color="auto"/>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Наименование</w:t>
            </w:r>
          </w:p>
        </w:tc>
        <w:tc>
          <w:tcPr>
            <w:tcW w:w="1163" w:type="dxa"/>
            <w:tcBorders>
              <w:top w:val="single" w:sz="4" w:space="0" w:color="auto"/>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Кол-во</w:t>
            </w:r>
          </w:p>
        </w:tc>
        <w:tc>
          <w:tcPr>
            <w:tcW w:w="1332" w:type="dxa"/>
            <w:tcBorders>
              <w:top w:val="single" w:sz="4" w:space="0" w:color="auto"/>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Масса кг.</w:t>
            </w:r>
          </w:p>
        </w:tc>
        <w:tc>
          <w:tcPr>
            <w:tcW w:w="842" w:type="dxa"/>
            <w:tcBorders>
              <w:top w:val="single" w:sz="4" w:space="0" w:color="auto"/>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Прим.</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Фундамент</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монолитный индивидуальный</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Балки покрытия</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БП1</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1.462.1-3/80</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1БДР18-1К7Т</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9</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8400</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БП2</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1.462.1-10/80</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1БСТ6-1А1УТ</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9</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1200</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xml:space="preserve">Балки двутаврововые для подвесных путей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БПП</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19425 – 74</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N профиля 36м</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6716</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94"/>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Плиты покрытия</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ПП1</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1.865.1-4/84</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1ПГ – ЗАУ</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63</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2250</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ПП2</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1.865.1-4/84</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1ПГ – ЗА1У</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16</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2250</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ПП3</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1.865.1-4/84</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1ПВ – ЗАтУСК</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2150</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Плиты перекрытия</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П1</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1.141-1</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ПК8 – 60.12a</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2150</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П2</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1.141-2</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ПК8 – 60.18a</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5</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3250</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П3</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1.141-3</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П30 - 15</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3</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1425</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Перемычки ж/б</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ПЖ1</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1.038.1-1</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1ПР 16.25.22-28АУТ</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4</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243</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ПЖ2</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1.038.1-1</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1ПР 20.25.22-28АУТ</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28</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285</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ПЖ3</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1.038.1-1</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1ПР 33.25.22-28АУТ</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11</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413</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Окна</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ОК1</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12508 - 81</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ОГД 18 - 18.2</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18</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83</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vMerge w:val="restart"/>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ОК2</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12506 - 81</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ОГД 18 - 30.2л.п</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11</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132,8</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vMerge/>
            <w:tcBorders>
              <w:top w:val="nil"/>
              <w:left w:val="single" w:sz="4" w:space="0" w:color="auto"/>
              <w:bottom w:val="single" w:sz="4" w:space="0" w:color="auto"/>
              <w:right w:val="single" w:sz="4" w:space="0" w:color="auto"/>
            </w:tcBorders>
            <w:vAlign w:val="center"/>
          </w:tcPr>
          <w:p w:rsidR="008E55B3" w:rsidRPr="00D22204" w:rsidRDefault="008E55B3" w:rsidP="00D22204">
            <w:pPr>
              <w:spacing w:line="360" w:lineRule="auto"/>
              <w:jc w:val="both"/>
              <w:rPr>
                <w:color w:val="000000"/>
                <w:sz w:val="20"/>
                <w:szCs w:val="20"/>
              </w:rPr>
            </w:pP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12507 - 81</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ОГД 12 - 30.2л.п</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11</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91,7</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Двери</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ДВ1</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1.1365 - 19</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ДН21 – 15АП</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26,3</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ДВ2</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2.435-6</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ДПИ6</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8</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ДВ3</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2.435-6</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ДП5</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4</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9782" w:type="dxa"/>
            <w:gridSpan w:val="6"/>
            <w:tcBorders>
              <w:top w:val="single" w:sz="4" w:space="0" w:color="auto"/>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Ворота</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ВР1</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1.435.9-17</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ВР 42*42-Т</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3</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753</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r w:rsidR="008E55B3" w:rsidRPr="00D22204">
        <w:trPr>
          <w:trHeight w:val="303"/>
          <w:jc w:val="center"/>
        </w:trPr>
        <w:tc>
          <w:tcPr>
            <w:tcW w:w="1585" w:type="dxa"/>
            <w:tcBorders>
              <w:top w:val="nil"/>
              <w:left w:val="single" w:sz="4" w:space="0" w:color="auto"/>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ВР2</w:t>
            </w:r>
          </w:p>
        </w:tc>
        <w:tc>
          <w:tcPr>
            <w:tcW w:w="152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1.435.9-17</w:t>
            </w:r>
          </w:p>
        </w:tc>
        <w:tc>
          <w:tcPr>
            <w:tcW w:w="3338"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ВР 36*36-Т</w:t>
            </w:r>
          </w:p>
        </w:tc>
        <w:tc>
          <w:tcPr>
            <w:tcW w:w="1163"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1</w:t>
            </w:r>
          </w:p>
        </w:tc>
        <w:tc>
          <w:tcPr>
            <w:tcW w:w="133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635</w:t>
            </w:r>
          </w:p>
        </w:tc>
        <w:tc>
          <w:tcPr>
            <w:tcW w:w="842" w:type="dxa"/>
            <w:tcBorders>
              <w:top w:val="nil"/>
              <w:left w:val="nil"/>
              <w:bottom w:val="single" w:sz="4" w:space="0" w:color="auto"/>
              <w:right w:val="single" w:sz="4" w:space="0" w:color="auto"/>
            </w:tcBorders>
            <w:noWrap/>
            <w:vAlign w:val="center"/>
          </w:tcPr>
          <w:p w:rsidR="008E55B3" w:rsidRPr="00D22204" w:rsidRDefault="008E55B3" w:rsidP="00D22204">
            <w:pPr>
              <w:spacing w:line="360" w:lineRule="auto"/>
              <w:jc w:val="both"/>
              <w:rPr>
                <w:color w:val="000000"/>
                <w:sz w:val="20"/>
                <w:szCs w:val="20"/>
              </w:rPr>
            </w:pPr>
            <w:r w:rsidRPr="00D22204">
              <w:rPr>
                <w:color w:val="000000"/>
                <w:sz w:val="20"/>
                <w:szCs w:val="20"/>
              </w:rPr>
              <w:t> </w:t>
            </w:r>
          </w:p>
        </w:tc>
      </w:tr>
    </w:tbl>
    <w:p w:rsidR="00676E6A" w:rsidRPr="006B4A5D" w:rsidRDefault="00676E6A" w:rsidP="006B4A5D">
      <w:pPr>
        <w:spacing w:line="360" w:lineRule="auto"/>
        <w:ind w:firstLine="709"/>
        <w:jc w:val="both"/>
        <w:rPr>
          <w:color w:val="000000"/>
          <w:sz w:val="28"/>
          <w:szCs w:val="28"/>
          <w:lang w:val="en-US"/>
        </w:rPr>
      </w:pPr>
    </w:p>
    <w:p w:rsidR="005B78EE" w:rsidRPr="00D22204" w:rsidRDefault="005B78EE" w:rsidP="006B4A5D">
      <w:pPr>
        <w:spacing w:line="360" w:lineRule="auto"/>
        <w:ind w:firstLine="709"/>
        <w:jc w:val="both"/>
        <w:rPr>
          <w:b/>
          <w:bCs/>
          <w:color w:val="000000"/>
          <w:sz w:val="28"/>
          <w:szCs w:val="28"/>
        </w:rPr>
      </w:pPr>
      <w:r w:rsidRPr="00D22204">
        <w:rPr>
          <w:b/>
          <w:bCs/>
          <w:color w:val="000000"/>
          <w:sz w:val="28"/>
          <w:szCs w:val="28"/>
        </w:rPr>
        <w:t>1.6 Технологический процес</w:t>
      </w:r>
    </w:p>
    <w:p w:rsidR="009376D6" w:rsidRPr="006B4A5D" w:rsidRDefault="009376D6" w:rsidP="006B4A5D">
      <w:pPr>
        <w:spacing w:line="360" w:lineRule="auto"/>
        <w:ind w:firstLine="709"/>
        <w:jc w:val="both"/>
        <w:rPr>
          <w:color w:val="000000"/>
          <w:sz w:val="28"/>
          <w:szCs w:val="28"/>
        </w:rPr>
      </w:pPr>
    </w:p>
    <w:p w:rsidR="009376D6" w:rsidRPr="006B4A5D" w:rsidRDefault="00D83B9F" w:rsidP="006B4A5D">
      <w:pPr>
        <w:spacing w:line="360" w:lineRule="auto"/>
        <w:ind w:firstLine="709"/>
        <w:jc w:val="both"/>
        <w:rPr>
          <w:color w:val="000000"/>
          <w:sz w:val="28"/>
          <w:szCs w:val="28"/>
        </w:rPr>
      </w:pPr>
      <w:r w:rsidRPr="006B4A5D">
        <w:rPr>
          <w:color w:val="000000"/>
          <w:sz w:val="28"/>
          <w:szCs w:val="28"/>
        </w:rPr>
        <w:t>Центральная ремонтная мастерская для хозяйств с парком 75 тракторов предназначена для проведения диагностики, тех.обслуживания и текущего ремонта, тракторов, комбайнов, автоиобилей, сельскохозяйственных машин и оборудования животноводческих ферм.</w:t>
      </w:r>
    </w:p>
    <w:p w:rsidR="00D83B9F" w:rsidRPr="006B4A5D" w:rsidRDefault="00D83B9F" w:rsidP="006B4A5D">
      <w:pPr>
        <w:spacing w:line="360" w:lineRule="auto"/>
        <w:ind w:firstLine="709"/>
        <w:jc w:val="both"/>
        <w:rPr>
          <w:color w:val="000000"/>
          <w:sz w:val="28"/>
          <w:szCs w:val="28"/>
        </w:rPr>
      </w:pPr>
      <w:r w:rsidRPr="006B4A5D">
        <w:rPr>
          <w:color w:val="000000"/>
          <w:sz w:val="28"/>
          <w:szCs w:val="28"/>
        </w:rPr>
        <w:t>Диагностика и ТО машин выполняются в изолированном помещении на универсальном посту.</w:t>
      </w:r>
    </w:p>
    <w:p w:rsidR="00D83B9F" w:rsidRPr="00D22204" w:rsidRDefault="00D83B9F" w:rsidP="006B4A5D">
      <w:pPr>
        <w:spacing w:line="360" w:lineRule="auto"/>
        <w:ind w:firstLine="709"/>
        <w:jc w:val="both"/>
        <w:rPr>
          <w:color w:val="000000"/>
          <w:sz w:val="28"/>
          <w:szCs w:val="28"/>
        </w:rPr>
      </w:pPr>
      <w:r w:rsidRPr="006B4A5D">
        <w:rPr>
          <w:color w:val="000000"/>
          <w:sz w:val="28"/>
          <w:szCs w:val="28"/>
        </w:rPr>
        <w:t>Основные работы по ТР, связанные с разборочно сборочными операциями выполняются на 6 универсальных постах</w:t>
      </w:r>
      <w:r w:rsidR="00D844C5" w:rsidRPr="006B4A5D">
        <w:rPr>
          <w:color w:val="000000"/>
          <w:sz w:val="28"/>
          <w:szCs w:val="28"/>
        </w:rPr>
        <w:t xml:space="preserve"> ремонтно монтажного участка. Текущий ремонт предусматривается проводить агрегатным методом.</w:t>
      </w:r>
    </w:p>
    <w:p w:rsidR="009376D6" w:rsidRPr="006B4A5D" w:rsidRDefault="00B374F5" w:rsidP="006B4A5D">
      <w:pPr>
        <w:spacing w:line="360" w:lineRule="auto"/>
        <w:ind w:firstLine="709"/>
        <w:jc w:val="both"/>
        <w:rPr>
          <w:color w:val="000000"/>
          <w:sz w:val="28"/>
          <w:szCs w:val="28"/>
        </w:rPr>
      </w:pPr>
      <w:r w:rsidRPr="006B4A5D">
        <w:rPr>
          <w:color w:val="000000"/>
          <w:sz w:val="28"/>
          <w:szCs w:val="28"/>
        </w:rPr>
        <w:t>Центральная ремонтная мастерская рассчитана для хозяйств с ремонтно-обслуживающей базой типа “</w:t>
      </w:r>
      <w:r w:rsidRPr="006B4A5D">
        <w:rPr>
          <w:color w:val="000000"/>
          <w:sz w:val="28"/>
          <w:szCs w:val="28"/>
          <w:lang w:val="en-US"/>
        </w:rPr>
        <w:t>B</w:t>
      </w:r>
      <w:r w:rsidRPr="006B4A5D">
        <w:rPr>
          <w:color w:val="000000"/>
          <w:sz w:val="28"/>
          <w:szCs w:val="28"/>
        </w:rPr>
        <w:t>”- вся техника эксплуатируется на центральной усадьбе хозяйств.</w:t>
      </w:r>
    </w:p>
    <w:p w:rsidR="00B374F5" w:rsidRPr="006B4A5D" w:rsidRDefault="00B374F5" w:rsidP="006B4A5D">
      <w:pPr>
        <w:spacing w:line="360" w:lineRule="auto"/>
        <w:ind w:firstLine="709"/>
        <w:jc w:val="both"/>
        <w:rPr>
          <w:color w:val="000000"/>
          <w:sz w:val="28"/>
          <w:szCs w:val="28"/>
        </w:rPr>
      </w:pPr>
      <w:r w:rsidRPr="006B4A5D">
        <w:rPr>
          <w:color w:val="000000"/>
          <w:sz w:val="28"/>
          <w:szCs w:val="28"/>
        </w:rPr>
        <w:t>Производственная деятельность мастерской предусматривается в кооперации с ремонтными предприятиями Госагропрома и гаражом ремонтно обслуживающей базы.</w:t>
      </w:r>
    </w:p>
    <w:p w:rsidR="00FB2814" w:rsidRPr="00D22204" w:rsidRDefault="00D22204" w:rsidP="00D22204">
      <w:pPr>
        <w:tabs>
          <w:tab w:val="left" w:pos="2505"/>
        </w:tabs>
        <w:spacing w:line="360" w:lineRule="auto"/>
        <w:jc w:val="center"/>
        <w:rPr>
          <w:b/>
          <w:bCs/>
          <w:color w:val="000000"/>
          <w:sz w:val="28"/>
          <w:szCs w:val="28"/>
        </w:rPr>
      </w:pPr>
      <w:r>
        <w:rPr>
          <w:color w:val="000000"/>
          <w:sz w:val="28"/>
          <w:szCs w:val="28"/>
        </w:rPr>
        <w:br w:type="page"/>
      </w:r>
      <w:r w:rsidR="00FB2814" w:rsidRPr="00D22204">
        <w:rPr>
          <w:b/>
          <w:bCs/>
          <w:color w:val="000000"/>
          <w:sz w:val="28"/>
          <w:szCs w:val="28"/>
        </w:rPr>
        <w:t>2. ТЕХНОЛОГИЧЕСКАЯ ЧАСТЬ</w:t>
      </w:r>
    </w:p>
    <w:p w:rsidR="00896372" w:rsidRPr="006B4A5D" w:rsidRDefault="00896372" w:rsidP="006B4A5D">
      <w:pPr>
        <w:tabs>
          <w:tab w:val="left" w:pos="2505"/>
        </w:tabs>
        <w:spacing w:line="360" w:lineRule="auto"/>
        <w:ind w:firstLine="709"/>
        <w:jc w:val="both"/>
        <w:rPr>
          <w:color w:val="000000"/>
          <w:sz w:val="28"/>
          <w:szCs w:val="28"/>
        </w:rPr>
      </w:pPr>
    </w:p>
    <w:p w:rsidR="00896372" w:rsidRPr="00D22204" w:rsidRDefault="00896372" w:rsidP="006B4A5D">
      <w:pPr>
        <w:spacing w:line="360" w:lineRule="auto"/>
        <w:ind w:firstLine="709"/>
        <w:jc w:val="both"/>
        <w:rPr>
          <w:b/>
          <w:bCs/>
          <w:color w:val="000000"/>
          <w:sz w:val="28"/>
          <w:szCs w:val="28"/>
        </w:rPr>
      </w:pPr>
      <w:r w:rsidRPr="00D22204">
        <w:rPr>
          <w:b/>
          <w:bCs/>
          <w:color w:val="000000"/>
          <w:sz w:val="28"/>
          <w:szCs w:val="28"/>
        </w:rPr>
        <w:t>2.1 Подсчет объемов работ</w:t>
      </w:r>
    </w:p>
    <w:p w:rsidR="00676E6A" w:rsidRPr="006B4A5D" w:rsidRDefault="00676E6A" w:rsidP="006B4A5D">
      <w:pPr>
        <w:spacing w:line="360" w:lineRule="auto"/>
        <w:ind w:firstLine="709"/>
        <w:jc w:val="both"/>
        <w:rPr>
          <w:color w:val="000000"/>
          <w:sz w:val="28"/>
          <w:szCs w:val="28"/>
        </w:rPr>
      </w:pPr>
    </w:p>
    <w:tbl>
      <w:tblPr>
        <w:tblW w:w="9841" w:type="dxa"/>
        <w:jc w:val="center"/>
        <w:tblLook w:val="0000" w:firstRow="0" w:lastRow="0" w:firstColumn="0" w:lastColumn="0" w:noHBand="0" w:noVBand="0"/>
      </w:tblPr>
      <w:tblGrid>
        <w:gridCol w:w="604"/>
        <w:gridCol w:w="3280"/>
        <w:gridCol w:w="3629"/>
        <w:gridCol w:w="1163"/>
        <w:gridCol w:w="1165"/>
      </w:tblGrid>
      <w:tr w:rsidR="00896372" w:rsidRPr="00D22204">
        <w:trPr>
          <w:trHeight w:val="481"/>
          <w:jc w:val="center"/>
        </w:trPr>
        <w:tc>
          <w:tcPr>
            <w:tcW w:w="9841" w:type="dxa"/>
            <w:gridSpan w:val="5"/>
            <w:tcBorders>
              <w:top w:val="nil"/>
              <w:left w:val="nil"/>
              <w:bottom w:val="nil"/>
              <w:right w:val="nil"/>
            </w:tcBorders>
            <w:vAlign w:val="center"/>
          </w:tcPr>
          <w:p w:rsidR="00896372" w:rsidRPr="00D22204" w:rsidRDefault="00896372" w:rsidP="00D22204">
            <w:pPr>
              <w:spacing w:line="360" w:lineRule="auto"/>
              <w:jc w:val="both"/>
              <w:rPr>
                <w:color w:val="000000"/>
                <w:sz w:val="20"/>
                <w:szCs w:val="20"/>
              </w:rPr>
            </w:pPr>
            <w:bookmarkStart w:id="0" w:name="RANGE!A1:E10"/>
            <w:bookmarkEnd w:id="0"/>
            <w:r w:rsidRPr="00D22204">
              <w:rPr>
                <w:color w:val="000000"/>
                <w:sz w:val="20"/>
                <w:szCs w:val="20"/>
              </w:rPr>
              <w:t>Ведомость подсчетов объемов земляных работ</w:t>
            </w:r>
          </w:p>
        </w:tc>
      </w:tr>
      <w:tr w:rsidR="00896372" w:rsidRPr="00D22204">
        <w:trPr>
          <w:trHeight w:val="309"/>
          <w:jc w:val="center"/>
        </w:trPr>
        <w:tc>
          <w:tcPr>
            <w:tcW w:w="604" w:type="dxa"/>
            <w:tcBorders>
              <w:top w:val="nil"/>
              <w:left w:val="nil"/>
              <w:bottom w:val="nil"/>
              <w:right w:val="nil"/>
            </w:tcBorders>
            <w:vAlign w:val="center"/>
          </w:tcPr>
          <w:p w:rsidR="00896372" w:rsidRPr="00D22204" w:rsidRDefault="00896372" w:rsidP="00D22204">
            <w:pPr>
              <w:spacing w:line="360" w:lineRule="auto"/>
              <w:jc w:val="both"/>
              <w:rPr>
                <w:color w:val="000000"/>
                <w:sz w:val="20"/>
                <w:szCs w:val="20"/>
              </w:rPr>
            </w:pPr>
          </w:p>
        </w:tc>
        <w:tc>
          <w:tcPr>
            <w:tcW w:w="3280" w:type="dxa"/>
            <w:tcBorders>
              <w:top w:val="nil"/>
              <w:left w:val="nil"/>
              <w:bottom w:val="nil"/>
              <w:right w:val="nil"/>
            </w:tcBorders>
            <w:vAlign w:val="center"/>
          </w:tcPr>
          <w:p w:rsidR="00896372" w:rsidRPr="00D22204" w:rsidRDefault="00896372" w:rsidP="00D22204">
            <w:pPr>
              <w:spacing w:line="360" w:lineRule="auto"/>
              <w:jc w:val="both"/>
              <w:rPr>
                <w:color w:val="000000"/>
                <w:sz w:val="20"/>
                <w:szCs w:val="20"/>
              </w:rPr>
            </w:pPr>
          </w:p>
        </w:tc>
        <w:tc>
          <w:tcPr>
            <w:tcW w:w="3629" w:type="dxa"/>
            <w:tcBorders>
              <w:top w:val="nil"/>
              <w:left w:val="nil"/>
              <w:bottom w:val="nil"/>
              <w:right w:val="nil"/>
            </w:tcBorders>
            <w:vAlign w:val="center"/>
          </w:tcPr>
          <w:p w:rsidR="00896372" w:rsidRPr="00D22204" w:rsidRDefault="00896372" w:rsidP="00D22204">
            <w:pPr>
              <w:spacing w:line="360" w:lineRule="auto"/>
              <w:jc w:val="both"/>
              <w:rPr>
                <w:color w:val="000000"/>
                <w:sz w:val="20"/>
                <w:szCs w:val="20"/>
              </w:rPr>
            </w:pPr>
          </w:p>
        </w:tc>
        <w:tc>
          <w:tcPr>
            <w:tcW w:w="1163" w:type="dxa"/>
            <w:tcBorders>
              <w:top w:val="nil"/>
              <w:left w:val="nil"/>
              <w:bottom w:val="nil"/>
              <w:right w:val="nil"/>
            </w:tcBorders>
            <w:vAlign w:val="center"/>
          </w:tcPr>
          <w:p w:rsidR="00896372" w:rsidRPr="00D22204" w:rsidRDefault="00896372" w:rsidP="00D22204">
            <w:pPr>
              <w:spacing w:line="360" w:lineRule="auto"/>
              <w:jc w:val="both"/>
              <w:rPr>
                <w:color w:val="000000"/>
                <w:sz w:val="20"/>
                <w:szCs w:val="20"/>
              </w:rPr>
            </w:pPr>
          </w:p>
        </w:tc>
        <w:tc>
          <w:tcPr>
            <w:tcW w:w="1164" w:type="dxa"/>
            <w:tcBorders>
              <w:top w:val="nil"/>
              <w:left w:val="nil"/>
              <w:bottom w:val="nil"/>
              <w:right w:val="nil"/>
            </w:tcBorders>
            <w:vAlign w:val="center"/>
          </w:tcPr>
          <w:p w:rsidR="00896372" w:rsidRPr="00D22204" w:rsidRDefault="00896372" w:rsidP="00D22204">
            <w:pPr>
              <w:spacing w:line="360" w:lineRule="auto"/>
              <w:jc w:val="both"/>
              <w:rPr>
                <w:color w:val="000000"/>
                <w:sz w:val="20"/>
                <w:szCs w:val="20"/>
              </w:rPr>
            </w:pPr>
          </w:p>
        </w:tc>
      </w:tr>
      <w:tr w:rsidR="00896372" w:rsidRPr="00D22204">
        <w:trPr>
          <w:trHeight w:val="292"/>
          <w:jc w:val="center"/>
        </w:trPr>
        <w:tc>
          <w:tcPr>
            <w:tcW w:w="604" w:type="dxa"/>
            <w:vMerge w:val="restart"/>
            <w:tcBorders>
              <w:top w:val="single" w:sz="4" w:space="0" w:color="auto"/>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 п/п</w:t>
            </w:r>
          </w:p>
        </w:tc>
        <w:tc>
          <w:tcPr>
            <w:tcW w:w="3280" w:type="dxa"/>
            <w:vMerge w:val="restart"/>
            <w:tcBorders>
              <w:top w:val="single" w:sz="4" w:space="0" w:color="auto"/>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Наименование работ</w:t>
            </w:r>
          </w:p>
        </w:tc>
        <w:tc>
          <w:tcPr>
            <w:tcW w:w="3629" w:type="dxa"/>
            <w:vMerge w:val="restart"/>
            <w:tcBorders>
              <w:top w:val="single" w:sz="4" w:space="0" w:color="auto"/>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Эскиз. Формулы подсчета</w:t>
            </w:r>
          </w:p>
        </w:tc>
        <w:tc>
          <w:tcPr>
            <w:tcW w:w="2328" w:type="dxa"/>
            <w:gridSpan w:val="2"/>
            <w:tcBorders>
              <w:top w:val="single" w:sz="4" w:space="0" w:color="auto"/>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Объем работ</w:t>
            </w:r>
          </w:p>
        </w:tc>
      </w:tr>
      <w:tr w:rsidR="00896372" w:rsidRPr="00D22204">
        <w:trPr>
          <w:trHeight w:val="292"/>
          <w:jc w:val="center"/>
        </w:trPr>
        <w:tc>
          <w:tcPr>
            <w:tcW w:w="604" w:type="dxa"/>
            <w:vMerge/>
            <w:tcBorders>
              <w:top w:val="single" w:sz="4" w:space="0" w:color="auto"/>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p>
        </w:tc>
        <w:tc>
          <w:tcPr>
            <w:tcW w:w="3280" w:type="dxa"/>
            <w:vMerge/>
            <w:tcBorders>
              <w:top w:val="single" w:sz="4" w:space="0" w:color="auto"/>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p>
        </w:tc>
        <w:tc>
          <w:tcPr>
            <w:tcW w:w="3629" w:type="dxa"/>
            <w:vMerge/>
            <w:tcBorders>
              <w:top w:val="single" w:sz="4" w:space="0" w:color="auto"/>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p>
        </w:tc>
        <w:tc>
          <w:tcPr>
            <w:tcW w:w="1163"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Ед. изм.</w:t>
            </w:r>
          </w:p>
        </w:tc>
        <w:tc>
          <w:tcPr>
            <w:tcW w:w="1164"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Кол-во</w:t>
            </w:r>
          </w:p>
        </w:tc>
      </w:tr>
      <w:tr w:rsidR="00896372" w:rsidRPr="00D22204">
        <w:trPr>
          <w:trHeight w:val="1563"/>
          <w:jc w:val="center"/>
        </w:trPr>
        <w:tc>
          <w:tcPr>
            <w:tcW w:w="604" w:type="dxa"/>
            <w:tcBorders>
              <w:top w:val="nil"/>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w:t>
            </w:r>
          </w:p>
        </w:tc>
        <w:tc>
          <w:tcPr>
            <w:tcW w:w="3280"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Разработка грунта в котловане эксковатором</w:t>
            </w:r>
          </w:p>
        </w:tc>
        <w:tc>
          <w:tcPr>
            <w:tcW w:w="3629" w:type="dxa"/>
            <w:tcBorders>
              <w:top w:val="nil"/>
              <w:left w:val="nil"/>
              <w:bottom w:val="single" w:sz="4" w:space="0" w:color="auto"/>
              <w:right w:val="single" w:sz="4" w:space="0" w:color="auto"/>
            </w:tcBorders>
            <w:vAlign w:val="center"/>
          </w:tcPr>
          <w:p w:rsidR="00896372" w:rsidRPr="00D22204" w:rsidRDefault="00571AD6" w:rsidP="00D22204">
            <w:pPr>
              <w:spacing w:line="360" w:lineRule="auto"/>
              <w:jc w:val="both"/>
              <w:rPr>
                <w:color w:val="000000"/>
                <w:sz w:val="20"/>
                <w:szCs w:val="20"/>
              </w:rPr>
            </w:pPr>
            <w:r>
              <w:rPr>
                <w:noProof/>
              </w:rPr>
              <w:pict>
                <v:shape id="_x0000_s1049" type="#_x0000_t75" style="position:absolute;left:0;text-align:left;margin-left:9.75pt;margin-top:3pt;width:135pt;height:62.25pt;z-index:251662336;mso-position-horizontal-relative:text;mso-position-vertical-relative:text">
                  <v:imagedata r:id="rId27" o:title=""/>
                  <o:lock v:ext="edit" aspectratio="f"/>
                </v:shape>
              </w:pict>
            </w:r>
          </w:p>
        </w:tc>
        <w:tc>
          <w:tcPr>
            <w:tcW w:w="1163"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1000 м.куб.</w:t>
            </w:r>
          </w:p>
        </w:tc>
        <w:tc>
          <w:tcPr>
            <w:tcW w:w="1164"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1,856</w:t>
            </w:r>
          </w:p>
        </w:tc>
      </w:tr>
      <w:tr w:rsidR="00896372" w:rsidRPr="00D22204">
        <w:trPr>
          <w:trHeight w:val="361"/>
          <w:jc w:val="center"/>
        </w:trPr>
        <w:tc>
          <w:tcPr>
            <w:tcW w:w="604" w:type="dxa"/>
            <w:tcBorders>
              <w:top w:val="nil"/>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2</w:t>
            </w:r>
          </w:p>
        </w:tc>
        <w:tc>
          <w:tcPr>
            <w:tcW w:w="3280"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Ручная дороботка грунта</w:t>
            </w:r>
          </w:p>
        </w:tc>
        <w:tc>
          <w:tcPr>
            <w:tcW w:w="3629"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3%</w:t>
            </w:r>
          </w:p>
        </w:tc>
        <w:tc>
          <w:tcPr>
            <w:tcW w:w="1163"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100 м.куб.</w:t>
            </w:r>
          </w:p>
        </w:tc>
        <w:tc>
          <w:tcPr>
            <w:tcW w:w="1164"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0,556</w:t>
            </w:r>
          </w:p>
        </w:tc>
      </w:tr>
      <w:tr w:rsidR="00896372" w:rsidRPr="00D22204">
        <w:trPr>
          <w:trHeight w:val="636"/>
          <w:jc w:val="center"/>
        </w:trPr>
        <w:tc>
          <w:tcPr>
            <w:tcW w:w="604" w:type="dxa"/>
            <w:tcBorders>
              <w:top w:val="nil"/>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3</w:t>
            </w:r>
          </w:p>
        </w:tc>
        <w:tc>
          <w:tcPr>
            <w:tcW w:w="3280"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Обратная засыпка грунта с перемещением грунта до 30м.</w:t>
            </w:r>
          </w:p>
        </w:tc>
        <w:tc>
          <w:tcPr>
            <w:tcW w:w="3629"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90% от общего объема грунта об. засыпки</w:t>
            </w:r>
          </w:p>
        </w:tc>
        <w:tc>
          <w:tcPr>
            <w:tcW w:w="1163"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1000 м.куб.</w:t>
            </w:r>
          </w:p>
        </w:tc>
        <w:tc>
          <w:tcPr>
            <w:tcW w:w="1164"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1,163</w:t>
            </w:r>
          </w:p>
        </w:tc>
      </w:tr>
      <w:tr w:rsidR="00896372" w:rsidRPr="00D22204">
        <w:trPr>
          <w:trHeight w:val="532"/>
          <w:jc w:val="center"/>
        </w:trPr>
        <w:tc>
          <w:tcPr>
            <w:tcW w:w="604" w:type="dxa"/>
            <w:tcBorders>
              <w:top w:val="nil"/>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4</w:t>
            </w:r>
          </w:p>
        </w:tc>
        <w:tc>
          <w:tcPr>
            <w:tcW w:w="3280"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Обратная засыпка грунта вручную</w:t>
            </w:r>
          </w:p>
        </w:tc>
        <w:tc>
          <w:tcPr>
            <w:tcW w:w="3629"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10% от общего объема грунта об. Засыпки</w:t>
            </w:r>
          </w:p>
        </w:tc>
        <w:tc>
          <w:tcPr>
            <w:tcW w:w="1163"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100 м.куб.</w:t>
            </w:r>
          </w:p>
        </w:tc>
        <w:tc>
          <w:tcPr>
            <w:tcW w:w="1164"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1,292</w:t>
            </w:r>
          </w:p>
        </w:tc>
      </w:tr>
      <w:tr w:rsidR="00896372" w:rsidRPr="00D22204">
        <w:trPr>
          <w:trHeight w:val="481"/>
          <w:jc w:val="center"/>
        </w:trPr>
        <w:tc>
          <w:tcPr>
            <w:tcW w:w="604" w:type="dxa"/>
            <w:tcBorders>
              <w:top w:val="nil"/>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5</w:t>
            </w:r>
          </w:p>
        </w:tc>
        <w:tc>
          <w:tcPr>
            <w:tcW w:w="3280"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Общий объем об. Засыпки</w:t>
            </w:r>
          </w:p>
        </w:tc>
        <w:tc>
          <w:tcPr>
            <w:tcW w:w="3629"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Vоз = (Vк - Vф) * k = (1856-241)*0,8</w:t>
            </w:r>
          </w:p>
        </w:tc>
        <w:tc>
          <w:tcPr>
            <w:tcW w:w="1163"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100 м.куб.</w:t>
            </w:r>
          </w:p>
        </w:tc>
        <w:tc>
          <w:tcPr>
            <w:tcW w:w="1164"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12,92</w:t>
            </w:r>
          </w:p>
        </w:tc>
      </w:tr>
      <w:tr w:rsidR="00896372" w:rsidRPr="00D22204">
        <w:trPr>
          <w:trHeight w:val="515"/>
          <w:jc w:val="center"/>
        </w:trPr>
        <w:tc>
          <w:tcPr>
            <w:tcW w:w="604" w:type="dxa"/>
            <w:tcBorders>
              <w:top w:val="nil"/>
              <w:left w:val="single" w:sz="4" w:space="0" w:color="auto"/>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6</w:t>
            </w:r>
          </w:p>
        </w:tc>
        <w:tc>
          <w:tcPr>
            <w:tcW w:w="3280"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Общий объем вывоз</w:t>
            </w:r>
          </w:p>
        </w:tc>
        <w:tc>
          <w:tcPr>
            <w:tcW w:w="3629"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Vвыв.гр. = (Vк -Vоз)*k = (1856-1292)*1,1</w:t>
            </w:r>
          </w:p>
        </w:tc>
        <w:tc>
          <w:tcPr>
            <w:tcW w:w="1163"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1000 м.куб.</w:t>
            </w:r>
          </w:p>
        </w:tc>
        <w:tc>
          <w:tcPr>
            <w:tcW w:w="1164" w:type="dxa"/>
            <w:tcBorders>
              <w:top w:val="nil"/>
              <w:left w:val="nil"/>
              <w:bottom w:val="single" w:sz="4" w:space="0" w:color="auto"/>
              <w:right w:val="single" w:sz="4" w:space="0" w:color="auto"/>
            </w:tcBorders>
            <w:vAlign w:val="center"/>
          </w:tcPr>
          <w:p w:rsidR="00896372" w:rsidRPr="00D22204" w:rsidRDefault="00896372" w:rsidP="00D22204">
            <w:pPr>
              <w:spacing w:line="360" w:lineRule="auto"/>
              <w:jc w:val="both"/>
              <w:rPr>
                <w:color w:val="000000"/>
                <w:sz w:val="20"/>
                <w:szCs w:val="20"/>
              </w:rPr>
            </w:pPr>
            <w:r w:rsidRPr="00D22204">
              <w:rPr>
                <w:color w:val="000000"/>
                <w:sz w:val="20"/>
                <w:szCs w:val="20"/>
              </w:rPr>
              <w:t>0,6204</w:t>
            </w:r>
          </w:p>
        </w:tc>
      </w:tr>
    </w:tbl>
    <w:p w:rsidR="00060B9E" w:rsidRDefault="00060B9E" w:rsidP="006B4A5D">
      <w:pPr>
        <w:spacing w:line="360" w:lineRule="auto"/>
        <w:ind w:firstLine="709"/>
        <w:jc w:val="both"/>
        <w:rPr>
          <w:color w:val="000000"/>
          <w:sz w:val="28"/>
          <w:szCs w:val="28"/>
          <w:lang w:val="uk-UA"/>
        </w:rPr>
      </w:pPr>
    </w:p>
    <w:p w:rsidR="00060B9E" w:rsidRPr="00060B9E" w:rsidRDefault="00060B9E" w:rsidP="006B4A5D">
      <w:pPr>
        <w:spacing w:line="360" w:lineRule="auto"/>
        <w:ind w:firstLine="709"/>
        <w:jc w:val="both"/>
        <w:rPr>
          <w:color w:val="000000"/>
          <w:sz w:val="28"/>
          <w:szCs w:val="28"/>
          <w:lang w:val="uk-UA"/>
        </w:rPr>
        <w:sectPr w:rsidR="00060B9E" w:rsidRPr="00060B9E" w:rsidSect="00D545DA">
          <w:pgSz w:w="11906" w:h="16838" w:code="9"/>
          <w:pgMar w:top="1134" w:right="850" w:bottom="1134" w:left="1701" w:header="709" w:footer="709" w:gutter="0"/>
          <w:cols w:space="708"/>
          <w:titlePg/>
          <w:docGrid w:linePitch="360"/>
        </w:sectPr>
      </w:pPr>
    </w:p>
    <w:tbl>
      <w:tblPr>
        <w:tblpPr w:leftFromText="180" w:rightFromText="180" w:vertAnchor="text" w:tblpXSpec="center" w:tblpY="1"/>
        <w:tblOverlap w:val="never"/>
        <w:tblW w:w="10326" w:type="dxa"/>
        <w:tblLook w:val="0000" w:firstRow="0" w:lastRow="0" w:firstColumn="0" w:lastColumn="0" w:noHBand="0" w:noVBand="0"/>
      </w:tblPr>
      <w:tblGrid>
        <w:gridCol w:w="560"/>
        <w:gridCol w:w="2068"/>
        <w:gridCol w:w="2480"/>
        <w:gridCol w:w="1720"/>
        <w:gridCol w:w="616"/>
        <w:gridCol w:w="666"/>
        <w:gridCol w:w="750"/>
        <w:gridCol w:w="700"/>
        <w:gridCol w:w="766"/>
      </w:tblGrid>
      <w:tr w:rsidR="002E16D9" w:rsidRPr="00D22204">
        <w:trPr>
          <w:trHeight w:val="360"/>
        </w:trPr>
        <w:tc>
          <w:tcPr>
            <w:tcW w:w="10326" w:type="dxa"/>
            <w:gridSpan w:val="9"/>
            <w:tcBorders>
              <w:top w:val="nil"/>
              <w:left w:val="nil"/>
              <w:bottom w:val="nil"/>
              <w:right w:val="nil"/>
            </w:tcBorders>
            <w:vAlign w:val="center"/>
          </w:tcPr>
          <w:p w:rsidR="002E16D9" w:rsidRPr="00D22204" w:rsidRDefault="002E16D9" w:rsidP="00D22204">
            <w:pPr>
              <w:spacing w:line="360" w:lineRule="auto"/>
              <w:jc w:val="both"/>
              <w:rPr>
                <w:color w:val="000000"/>
                <w:sz w:val="20"/>
                <w:szCs w:val="20"/>
              </w:rPr>
            </w:pPr>
            <w:bookmarkStart w:id="1" w:name="RANGE!A1:I12"/>
            <w:bookmarkEnd w:id="1"/>
            <w:r w:rsidRPr="00D22204">
              <w:rPr>
                <w:color w:val="000000"/>
                <w:sz w:val="20"/>
                <w:szCs w:val="20"/>
              </w:rPr>
              <w:t>Ведомость монтажных элементов</w:t>
            </w:r>
          </w:p>
        </w:tc>
      </w:tr>
      <w:tr w:rsidR="002E16D9" w:rsidRPr="00D22204">
        <w:trPr>
          <w:trHeight w:val="25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 п/п</w:t>
            </w:r>
          </w:p>
        </w:tc>
        <w:tc>
          <w:tcPr>
            <w:tcW w:w="2068" w:type="dxa"/>
            <w:vMerge w:val="restart"/>
            <w:tcBorders>
              <w:top w:val="single" w:sz="4" w:space="0" w:color="auto"/>
              <w:left w:val="single" w:sz="4" w:space="0" w:color="auto"/>
              <w:bottom w:val="single" w:sz="4" w:space="0" w:color="auto"/>
              <w:right w:val="single" w:sz="4" w:space="0" w:color="auto"/>
            </w:tcBorders>
            <w:vAlign w:val="center"/>
          </w:tcPr>
          <w:p w:rsidR="002E16D9" w:rsidRPr="00D22204" w:rsidRDefault="00571AD6" w:rsidP="00D22204">
            <w:pPr>
              <w:spacing w:line="360" w:lineRule="auto"/>
              <w:jc w:val="both"/>
              <w:rPr>
                <w:color w:val="000000"/>
                <w:sz w:val="20"/>
                <w:szCs w:val="20"/>
              </w:rPr>
            </w:pPr>
            <w:r>
              <w:rPr>
                <w:noProof/>
              </w:rPr>
              <w:pict>
                <v:shape id="_x0000_s1050" type="#_x0000_t75" style="position:absolute;left:0;text-align:left;margin-left:39.25pt;margin-top:8.75pt;width:208.65pt;height:133pt;z-index:-251653120;mso-position-horizontal-relative:text;mso-position-vertical-relative:text">
                  <v:imagedata r:id="rId7" o:title="" cropleft="-207f"/>
                </v:shape>
              </w:pict>
            </w:r>
            <w:r w:rsidR="002E16D9" w:rsidRPr="00D22204">
              <w:rPr>
                <w:color w:val="000000"/>
                <w:sz w:val="20"/>
                <w:szCs w:val="20"/>
              </w:rPr>
              <w:t>Наименование</w:t>
            </w:r>
          </w:p>
        </w:tc>
        <w:tc>
          <w:tcPr>
            <w:tcW w:w="2480" w:type="dxa"/>
            <w:vMerge w:val="restart"/>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Эскиз</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Марка</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Кол-во</w:t>
            </w:r>
          </w:p>
        </w:tc>
        <w:tc>
          <w:tcPr>
            <w:tcW w:w="1416" w:type="dxa"/>
            <w:gridSpan w:val="2"/>
            <w:tcBorders>
              <w:top w:val="single" w:sz="4" w:space="0" w:color="auto"/>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Объём, м3</w:t>
            </w:r>
          </w:p>
        </w:tc>
        <w:tc>
          <w:tcPr>
            <w:tcW w:w="1466" w:type="dxa"/>
            <w:gridSpan w:val="2"/>
            <w:tcBorders>
              <w:top w:val="single" w:sz="4" w:space="0" w:color="auto"/>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Масса, т</w:t>
            </w:r>
          </w:p>
        </w:tc>
      </w:tr>
      <w:tr w:rsidR="002E16D9" w:rsidRPr="00D22204">
        <w:trPr>
          <w:trHeight w:val="255"/>
        </w:trPr>
        <w:tc>
          <w:tcPr>
            <w:tcW w:w="560" w:type="dxa"/>
            <w:vMerge/>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068" w:type="dxa"/>
            <w:vMerge/>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1шт.</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общее</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1шт.</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общее</w:t>
            </w:r>
          </w:p>
        </w:tc>
      </w:tr>
      <w:tr w:rsidR="002E16D9" w:rsidRPr="00D22204">
        <w:trPr>
          <w:trHeight w:val="390"/>
        </w:trPr>
        <w:tc>
          <w:tcPr>
            <w:tcW w:w="560"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w:t>
            </w:r>
          </w:p>
        </w:tc>
        <w:tc>
          <w:tcPr>
            <w:tcW w:w="2068" w:type="dxa"/>
            <w:vMerge w:val="restart"/>
            <w:tcBorders>
              <w:top w:val="nil"/>
              <w:left w:val="single" w:sz="4" w:space="0" w:color="auto"/>
              <w:bottom w:val="single" w:sz="4" w:space="0" w:color="auto"/>
              <w:right w:val="single" w:sz="4" w:space="0" w:color="auto"/>
            </w:tcBorders>
            <w:vAlign w:val="center"/>
          </w:tcPr>
          <w:p w:rsidR="002E16D9" w:rsidRPr="00D22204" w:rsidRDefault="00571AD6" w:rsidP="00D22204">
            <w:pPr>
              <w:spacing w:line="360" w:lineRule="auto"/>
              <w:jc w:val="both"/>
              <w:rPr>
                <w:color w:val="000000"/>
                <w:sz w:val="20"/>
                <w:szCs w:val="20"/>
              </w:rPr>
            </w:pPr>
            <w:r>
              <w:rPr>
                <w:noProof/>
              </w:rPr>
              <w:pict>
                <v:shape id="_x0000_s1051" type="#_x0000_t75" style="position:absolute;left:0;text-align:left;margin-left:31.4pt;margin-top:5.65pt;width:279.5pt;height:179.7pt;z-index:-251652096;mso-position-horizontal-relative:text;mso-position-vertical-relative:text">
                  <v:imagedata r:id="rId8" o:title=""/>
                </v:shape>
              </w:pict>
            </w:r>
            <w:r w:rsidR="002E16D9" w:rsidRPr="00D22204">
              <w:rPr>
                <w:color w:val="000000"/>
                <w:sz w:val="20"/>
                <w:szCs w:val="20"/>
              </w:rPr>
              <w:t>Плиты перекрытия</w:t>
            </w:r>
          </w:p>
        </w:tc>
        <w:tc>
          <w:tcPr>
            <w:tcW w:w="2480"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 </w:t>
            </w: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ПК8-60.12а</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1,8</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3,6</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2,15</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4,3</w:t>
            </w:r>
          </w:p>
        </w:tc>
      </w:tr>
      <w:tr w:rsidR="002E16D9" w:rsidRPr="00D22204">
        <w:trPr>
          <w:trHeight w:val="390"/>
        </w:trPr>
        <w:tc>
          <w:tcPr>
            <w:tcW w:w="56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068"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ПК8-60.18а</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5</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2,7</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13,5</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3,25</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16,25</w:t>
            </w:r>
          </w:p>
        </w:tc>
      </w:tr>
      <w:tr w:rsidR="002E16D9" w:rsidRPr="00D22204">
        <w:trPr>
          <w:trHeight w:val="570"/>
        </w:trPr>
        <w:tc>
          <w:tcPr>
            <w:tcW w:w="56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068"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П30-15</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1,125</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3,375</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1,425</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4,275</w:t>
            </w:r>
          </w:p>
        </w:tc>
      </w:tr>
      <w:tr w:rsidR="002E16D9" w:rsidRPr="00D22204">
        <w:trPr>
          <w:trHeight w:val="555"/>
        </w:trPr>
        <w:tc>
          <w:tcPr>
            <w:tcW w:w="560"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w:t>
            </w:r>
          </w:p>
        </w:tc>
        <w:tc>
          <w:tcPr>
            <w:tcW w:w="2068"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Плиты покрытия</w:t>
            </w:r>
          </w:p>
        </w:tc>
        <w:tc>
          <w:tcPr>
            <w:tcW w:w="2480"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 </w:t>
            </w: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1ПГ-3АУ</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79</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4,5</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355,5</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2,25</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177,75</w:t>
            </w:r>
          </w:p>
        </w:tc>
      </w:tr>
      <w:tr w:rsidR="002E16D9" w:rsidRPr="00D22204">
        <w:trPr>
          <w:trHeight w:val="570"/>
        </w:trPr>
        <w:tc>
          <w:tcPr>
            <w:tcW w:w="56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068"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1ПВ7-3АУтУСК</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4,5</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4,5</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2,85</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2,85</w:t>
            </w:r>
          </w:p>
        </w:tc>
      </w:tr>
      <w:tr w:rsidR="002E16D9" w:rsidRPr="00D22204">
        <w:trPr>
          <w:trHeight w:val="1230"/>
        </w:trPr>
        <w:tc>
          <w:tcPr>
            <w:tcW w:w="560"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w:t>
            </w:r>
          </w:p>
        </w:tc>
        <w:tc>
          <w:tcPr>
            <w:tcW w:w="2068"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Стропильные ж/б балки</w:t>
            </w:r>
          </w:p>
        </w:tc>
        <w:tc>
          <w:tcPr>
            <w:tcW w:w="2480" w:type="dxa"/>
            <w:tcBorders>
              <w:top w:val="nil"/>
              <w:left w:val="nil"/>
              <w:bottom w:val="single" w:sz="4" w:space="0" w:color="auto"/>
              <w:right w:val="single" w:sz="4" w:space="0" w:color="auto"/>
            </w:tcBorders>
            <w:vAlign w:val="center"/>
          </w:tcPr>
          <w:p w:rsidR="002E16D9" w:rsidRPr="00D22204" w:rsidRDefault="00571AD6" w:rsidP="00D22204">
            <w:pPr>
              <w:spacing w:line="360" w:lineRule="auto"/>
              <w:jc w:val="both"/>
              <w:rPr>
                <w:color w:val="000000"/>
                <w:sz w:val="20"/>
                <w:szCs w:val="20"/>
              </w:rPr>
            </w:pPr>
            <w:r>
              <w:rPr>
                <w:noProof/>
              </w:rPr>
              <w:pict>
                <v:shape id="_x0000_s1052" type="#_x0000_t75" style="position:absolute;left:0;text-align:left;margin-left:.2pt;margin-top:3.35pt;width:108.5pt;height:59.6pt;z-index:-251651072;mso-position-horizontal-relative:text;mso-position-vertical-relative:text">
                  <v:imagedata r:id="rId10" o:title=""/>
                </v:shape>
              </w:pict>
            </w:r>
            <w:r w:rsidR="002E16D9" w:rsidRPr="00D22204">
              <w:rPr>
                <w:color w:val="000000"/>
                <w:sz w:val="20"/>
                <w:szCs w:val="20"/>
              </w:rPr>
              <w:t> </w:t>
            </w: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1БДР18-1К7Т</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9</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4,68</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42,12</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8,4</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75,6</w:t>
            </w:r>
          </w:p>
        </w:tc>
      </w:tr>
      <w:tr w:rsidR="002E16D9" w:rsidRPr="00D22204">
        <w:trPr>
          <w:trHeight w:val="1230"/>
        </w:trPr>
        <w:tc>
          <w:tcPr>
            <w:tcW w:w="56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068"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480" w:type="dxa"/>
            <w:tcBorders>
              <w:top w:val="nil"/>
              <w:left w:val="nil"/>
              <w:bottom w:val="single" w:sz="4" w:space="0" w:color="auto"/>
              <w:right w:val="single" w:sz="4" w:space="0" w:color="auto"/>
            </w:tcBorders>
            <w:vAlign w:val="center"/>
          </w:tcPr>
          <w:p w:rsidR="002E16D9" w:rsidRPr="00D22204" w:rsidRDefault="00571AD6" w:rsidP="00D22204">
            <w:pPr>
              <w:spacing w:line="360" w:lineRule="auto"/>
              <w:jc w:val="both"/>
              <w:rPr>
                <w:color w:val="000000"/>
                <w:sz w:val="20"/>
                <w:szCs w:val="20"/>
              </w:rPr>
            </w:pPr>
            <w:r>
              <w:rPr>
                <w:noProof/>
              </w:rPr>
              <w:pict>
                <v:shape id="_x0000_s1053" type="#_x0000_t75" style="position:absolute;left:0;text-align:left;margin-left:-57.4pt;margin-top:14.65pt;width:300.6pt;height:193.3pt;z-index:-251648000;mso-position-horizontal-relative:text;mso-position-vertical-relative:text">
                  <v:imagedata r:id="rId19" o:title=""/>
                </v:shape>
              </w:pict>
            </w:r>
            <w:r>
              <w:rPr>
                <w:noProof/>
              </w:rPr>
              <w:pict>
                <v:shape id="_x0000_s1054" type="#_x0000_t75" style="position:absolute;left:0;text-align:left;margin-left:9.05pt;margin-top:5.65pt;width:86.9pt;height:53.8pt;z-index:251666432;mso-position-horizontal-relative:text;mso-position-vertical-relative:text">
                  <v:imagedata r:id="rId11" o:title=""/>
                </v:shape>
              </w:pict>
            </w:r>
            <w:r w:rsidR="002E16D9" w:rsidRPr="00D22204">
              <w:rPr>
                <w:color w:val="000000"/>
                <w:sz w:val="20"/>
                <w:szCs w:val="20"/>
              </w:rPr>
              <w:t> </w:t>
            </w: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1БС16-1А1УТ</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9</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0,7</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6,3</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1,2</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10,8</w:t>
            </w:r>
          </w:p>
        </w:tc>
      </w:tr>
      <w:tr w:rsidR="002E16D9" w:rsidRPr="00D22204">
        <w:trPr>
          <w:trHeight w:val="1103"/>
        </w:trPr>
        <w:tc>
          <w:tcPr>
            <w:tcW w:w="560" w:type="dxa"/>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w:t>
            </w:r>
          </w:p>
        </w:tc>
        <w:tc>
          <w:tcPr>
            <w:tcW w:w="2068"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Балки двутавровые для подвесных путей</w:t>
            </w:r>
          </w:p>
        </w:tc>
        <w:tc>
          <w:tcPr>
            <w:tcW w:w="2480" w:type="dxa"/>
            <w:tcBorders>
              <w:top w:val="nil"/>
              <w:left w:val="nil"/>
              <w:bottom w:val="single" w:sz="4" w:space="0" w:color="auto"/>
              <w:right w:val="single" w:sz="4" w:space="0" w:color="auto"/>
            </w:tcBorders>
            <w:vAlign w:val="center"/>
          </w:tcPr>
          <w:p w:rsidR="002E16D9" w:rsidRPr="00D22204" w:rsidRDefault="00571AD6" w:rsidP="00D22204">
            <w:pPr>
              <w:spacing w:line="360" w:lineRule="auto"/>
              <w:jc w:val="both"/>
              <w:rPr>
                <w:color w:val="000000"/>
                <w:sz w:val="20"/>
                <w:szCs w:val="20"/>
              </w:rPr>
            </w:pPr>
            <w:r>
              <w:rPr>
                <w:noProof/>
              </w:rPr>
              <w:pict>
                <v:shape id="_x0000_s1055" type="#_x0000_t75" style="position:absolute;left:0;text-align:left;margin-left:18.2pt;margin-top:1.95pt;width:76.8pt;height:42.1pt;z-index:251667456;mso-position-horizontal-relative:text;mso-position-vertical-relative:text">
                  <v:imagedata r:id="rId12" o:title=""/>
                </v:shape>
              </w:pict>
            </w:r>
            <w:r w:rsidR="002E16D9" w:rsidRPr="00D22204">
              <w:rPr>
                <w:color w:val="000000"/>
                <w:sz w:val="20"/>
                <w:szCs w:val="20"/>
              </w:rPr>
              <w:t> </w:t>
            </w:r>
          </w:p>
        </w:tc>
        <w:tc>
          <w:tcPr>
            <w:tcW w:w="172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N36М</w:t>
            </w:r>
          </w:p>
        </w:tc>
        <w:tc>
          <w:tcPr>
            <w:tcW w:w="61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4,234</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8,468</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3,358</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6,716</w:t>
            </w:r>
          </w:p>
        </w:tc>
      </w:tr>
      <w:tr w:rsidR="002E16D9" w:rsidRPr="00D22204">
        <w:trPr>
          <w:trHeight w:val="375"/>
        </w:trPr>
        <w:tc>
          <w:tcPr>
            <w:tcW w:w="560" w:type="dxa"/>
            <w:vMerge w:val="restart"/>
            <w:tcBorders>
              <w:top w:val="nil"/>
              <w:left w:val="single" w:sz="4" w:space="0" w:color="auto"/>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5</w:t>
            </w:r>
          </w:p>
        </w:tc>
        <w:tc>
          <w:tcPr>
            <w:tcW w:w="2068" w:type="dxa"/>
            <w:vMerge w:val="restart"/>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Перемычки</w:t>
            </w:r>
          </w:p>
        </w:tc>
        <w:tc>
          <w:tcPr>
            <w:tcW w:w="2480" w:type="dxa"/>
            <w:vMerge w:val="restart"/>
            <w:tcBorders>
              <w:top w:val="nil"/>
              <w:left w:val="single" w:sz="4" w:space="0" w:color="auto"/>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 </w:t>
            </w:r>
          </w:p>
        </w:tc>
        <w:tc>
          <w:tcPr>
            <w:tcW w:w="1720"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1ПР 16.25.22-28АУТ</w:t>
            </w:r>
          </w:p>
        </w:tc>
        <w:tc>
          <w:tcPr>
            <w:tcW w:w="616"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w:t>
            </w:r>
          </w:p>
        </w:tc>
        <w:tc>
          <w:tcPr>
            <w:tcW w:w="6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0,97</w:t>
            </w:r>
          </w:p>
        </w:tc>
        <w:tc>
          <w:tcPr>
            <w:tcW w:w="75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3,88</w:t>
            </w:r>
          </w:p>
        </w:tc>
        <w:tc>
          <w:tcPr>
            <w:tcW w:w="700"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0,243</w:t>
            </w:r>
          </w:p>
        </w:tc>
        <w:tc>
          <w:tcPr>
            <w:tcW w:w="766" w:type="dxa"/>
            <w:tcBorders>
              <w:top w:val="nil"/>
              <w:left w:val="nil"/>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0,972</w:t>
            </w:r>
          </w:p>
        </w:tc>
      </w:tr>
      <w:tr w:rsidR="002E16D9" w:rsidRPr="00D22204">
        <w:trPr>
          <w:trHeight w:val="375"/>
        </w:trPr>
        <w:tc>
          <w:tcPr>
            <w:tcW w:w="56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068"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1720"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1ПР 20.25.22-28АУТ</w:t>
            </w:r>
          </w:p>
        </w:tc>
        <w:tc>
          <w:tcPr>
            <w:tcW w:w="616"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28</w:t>
            </w:r>
          </w:p>
        </w:tc>
        <w:tc>
          <w:tcPr>
            <w:tcW w:w="666"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0,114</w:t>
            </w:r>
          </w:p>
        </w:tc>
        <w:tc>
          <w:tcPr>
            <w:tcW w:w="750"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3,192</w:t>
            </w:r>
          </w:p>
        </w:tc>
        <w:tc>
          <w:tcPr>
            <w:tcW w:w="700"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0,285</w:t>
            </w:r>
          </w:p>
        </w:tc>
        <w:tc>
          <w:tcPr>
            <w:tcW w:w="766"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7,98</w:t>
            </w:r>
          </w:p>
        </w:tc>
      </w:tr>
      <w:tr w:rsidR="002E16D9" w:rsidRPr="00D22204">
        <w:trPr>
          <w:trHeight w:val="375"/>
        </w:trPr>
        <w:tc>
          <w:tcPr>
            <w:tcW w:w="56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068"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tcPr>
          <w:p w:rsidR="002E16D9" w:rsidRPr="00D22204" w:rsidRDefault="002E16D9" w:rsidP="00D22204">
            <w:pPr>
              <w:spacing w:line="360" w:lineRule="auto"/>
              <w:jc w:val="both"/>
              <w:rPr>
                <w:color w:val="000000"/>
                <w:sz w:val="20"/>
                <w:szCs w:val="20"/>
              </w:rPr>
            </w:pPr>
          </w:p>
        </w:tc>
        <w:tc>
          <w:tcPr>
            <w:tcW w:w="1720"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1ПР 33.25.22-28АУТ</w:t>
            </w:r>
          </w:p>
        </w:tc>
        <w:tc>
          <w:tcPr>
            <w:tcW w:w="616"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11</w:t>
            </w:r>
          </w:p>
        </w:tc>
        <w:tc>
          <w:tcPr>
            <w:tcW w:w="666"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0,189</w:t>
            </w:r>
          </w:p>
        </w:tc>
        <w:tc>
          <w:tcPr>
            <w:tcW w:w="750"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2,079</w:t>
            </w:r>
          </w:p>
        </w:tc>
        <w:tc>
          <w:tcPr>
            <w:tcW w:w="700"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0,413</w:t>
            </w:r>
          </w:p>
        </w:tc>
        <w:tc>
          <w:tcPr>
            <w:tcW w:w="766" w:type="dxa"/>
            <w:tcBorders>
              <w:top w:val="nil"/>
              <w:left w:val="nil"/>
              <w:bottom w:val="single" w:sz="4" w:space="0" w:color="auto"/>
              <w:right w:val="single" w:sz="4" w:space="0" w:color="auto"/>
            </w:tcBorders>
            <w:noWrap/>
            <w:vAlign w:val="center"/>
          </w:tcPr>
          <w:p w:rsidR="002E16D9" w:rsidRPr="00D22204" w:rsidRDefault="002E16D9" w:rsidP="00D22204">
            <w:pPr>
              <w:spacing w:line="360" w:lineRule="auto"/>
              <w:jc w:val="both"/>
              <w:rPr>
                <w:color w:val="000000"/>
                <w:sz w:val="20"/>
                <w:szCs w:val="20"/>
              </w:rPr>
            </w:pPr>
            <w:r w:rsidRPr="00D22204">
              <w:rPr>
                <w:color w:val="000000"/>
                <w:sz w:val="20"/>
                <w:szCs w:val="20"/>
              </w:rPr>
              <w:t>4,543</w:t>
            </w:r>
          </w:p>
        </w:tc>
      </w:tr>
    </w:tbl>
    <w:p w:rsidR="00D22204" w:rsidRDefault="00D22204" w:rsidP="006B4A5D">
      <w:pPr>
        <w:spacing w:line="360" w:lineRule="auto"/>
        <w:ind w:firstLine="709"/>
        <w:jc w:val="both"/>
        <w:rPr>
          <w:color w:val="000000"/>
          <w:sz w:val="28"/>
          <w:szCs w:val="28"/>
        </w:rPr>
        <w:sectPr w:rsidR="00D22204" w:rsidSect="00D545DA">
          <w:pgSz w:w="16838" w:h="11906" w:orient="landscape" w:code="9"/>
          <w:pgMar w:top="1701" w:right="1134" w:bottom="851" w:left="1134" w:header="709" w:footer="709" w:gutter="0"/>
          <w:cols w:space="708"/>
          <w:titlePg/>
          <w:docGrid w:linePitch="360"/>
        </w:sectPr>
      </w:pPr>
    </w:p>
    <w:tbl>
      <w:tblPr>
        <w:tblpPr w:leftFromText="180" w:rightFromText="180" w:vertAnchor="text" w:tblpXSpec="center" w:tblpY="1"/>
        <w:tblOverlap w:val="never"/>
        <w:tblW w:w="9897" w:type="dxa"/>
        <w:tblLook w:val="0000" w:firstRow="0" w:lastRow="0" w:firstColumn="0" w:lastColumn="0" w:noHBand="0" w:noVBand="0"/>
      </w:tblPr>
      <w:tblGrid>
        <w:gridCol w:w="496"/>
        <w:gridCol w:w="2589"/>
        <w:gridCol w:w="884"/>
        <w:gridCol w:w="1393"/>
        <w:gridCol w:w="1413"/>
        <w:gridCol w:w="1273"/>
        <w:gridCol w:w="1849"/>
      </w:tblGrid>
      <w:tr w:rsidR="00EB2C39" w:rsidRPr="00D22204">
        <w:trPr>
          <w:trHeight w:val="424"/>
        </w:trPr>
        <w:tc>
          <w:tcPr>
            <w:tcW w:w="9897" w:type="dxa"/>
            <w:gridSpan w:val="7"/>
            <w:tcBorders>
              <w:top w:val="nil"/>
              <w:left w:val="nil"/>
              <w:bottom w:val="nil"/>
              <w:right w:val="nil"/>
            </w:tcBorders>
            <w:noWrap/>
            <w:vAlign w:val="bottom"/>
          </w:tcPr>
          <w:p w:rsidR="00EB2C39" w:rsidRPr="00D22204" w:rsidRDefault="00EB2C39" w:rsidP="00D22204">
            <w:pPr>
              <w:spacing w:line="360" w:lineRule="auto"/>
              <w:jc w:val="both"/>
              <w:rPr>
                <w:color w:val="000000"/>
                <w:sz w:val="20"/>
                <w:szCs w:val="20"/>
              </w:rPr>
            </w:pPr>
            <w:bookmarkStart w:id="2" w:name="RANGE!A1:G9"/>
            <w:bookmarkEnd w:id="2"/>
            <w:r w:rsidRPr="00D22204">
              <w:rPr>
                <w:color w:val="000000"/>
                <w:sz w:val="20"/>
                <w:szCs w:val="20"/>
              </w:rPr>
              <w:t>Ведомость подсчета и объем работ по замоноличиванию</w:t>
            </w:r>
          </w:p>
        </w:tc>
      </w:tr>
      <w:tr w:rsidR="00F35CE3" w:rsidRPr="00D22204">
        <w:trPr>
          <w:trHeight w:val="343"/>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w:t>
            </w:r>
          </w:p>
        </w:tc>
        <w:tc>
          <w:tcPr>
            <w:tcW w:w="2589" w:type="dxa"/>
            <w:vMerge w:val="restart"/>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Наименование элемента</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Кол-во</w:t>
            </w:r>
          </w:p>
        </w:tc>
        <w:tc>
          <w:tcPr>
            <w:tcW w:w="2806" w:type="dxa"/>
            <w:gridSpan w:val="2"/>
            <w:tcBorders>
              <w:top w:val="single" w:sz="4" w:space="0" w:color="auto"/>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Объем на 1 эл.</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EB2C39" w:rsidRPr="00D22204" w:rsidRDefault="00571AD6" w:rsidP="00D22204">
            <w:pPr>
              <w:spacing w:line="360" w:lineRule="auto"/>
              <w:jc w:val="both"/>
              <w:rPr>
                <w:color w:val="000000"/>
                <w:sz w:val="20"/>
                <w:szCs w:val="20"/>
              </w:rPr>
            </w:pPr>
            <w:r>
              <w:rPr>
                <w:noProof/>
              </w:rPr>
              <w:pict>
                <v:shape id="_x0000_s1056" type="#_x0000_t75" style="position:absolute;left:0;text-align:left;margin-left:15.5pt;margin-top:2.75pt;width:174.6pt;height:113.05pt;z-index:-251645952;mso-position-horizontal-relative:text;mso-position-vertical-relative:text">
                  <v:imagedata r:id="rId28" o:title=""/>
                </v:shape>
              </w:pict>
            </w:r>
            <w:r w:rsidR="00EB2C39" w:rsidRPr="00D22204">
              <w:rPr>
                <w:color w:val="000000"/>
                <w:sz w:val="20"/>
                <w:szCs w:val="20"/>
              </w:rPr>
              <w:t>Всего стыков, м</w:t>
            </w:r>
          </w:p>
        </w:tc>
        <w:tc>
          <w:tcPr>
            <w:tcW w:w="1849" w:type="dxa"/>
            <w:vMerge w:val="restart"/>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Схема стыков</w:t>
            </w:r>
          </w:p>
        </w:tc>
      </w:tr>
      <w:tr w:rsidR="00F35CE3" w:rsidRPr="00D22204">
        <w:trPr>
          <w:trHeight w:val="343"/>
        </w:trPr>
        <w:tc>
          <w:tcPr>
            <w:tcW w:w="496" w:type="dxa"/>
            <w:vMerge/>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c>
          <w:tcPr>
            <w:tcW w:w="2589" w:type="dxa"/>
            <w:vMerge/>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c>
          <w:tcPr>
            <w:tcW w:w="139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Ко-во стыков</w:t>
            </w:r>
          </w:p>
        </w:tc>
        <w:tc>
          <w:tcPr>
            <w:tcW w:w="141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Длина швов, м</w:t>
            </w:r>
          </w:p>
        </w:tc>
        <w:tc>
          <w:tcPr>
            <w:tcW w:w="1273" w:type="dxa"/>
            <w:vMerge/>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c>
          <w:tcPr>
            <w:tcW w:w="1849" w:type="dxa"/>
            <w:vMerge/>
            <w:tcBorders>
              <w:top w:val="single" w:sz="4" w:space="0" w:color="auto"/>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r>
      <w:tr w:rsidR="00F35CE3" w:rsidRPr="00D22204">
        <w:trPr>
          <w:trHeight w:val="343"/>
        </w:trPr>
        <w:tc>
          <w:tcPr>
            <w:tcW w:w="496" w:type="dxa"/>
            <w:vMerge w:val="restart"/>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w:t>
            </w:r>
          </w:p>
        </w:tc>
        <w:tc>
          <w:tcPr>
            <w:tcW w:w="2589"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ПК8-60.12а</w:t>
            </w:r>
          </w:p>
        </w:tc>
        <w:tc>
          <w:tcPr>
            <w:tcW w:w="884"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2</w:t>
            </w:r>
          </w:p>
        </w:tc>
        <w:tc>
          <w:tcPr>
            <w:tcW w:w="139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 </w:t>
            </w:r>
          </w:p>
        </w:tc>
        <w:tc>
          <w:tcPr>
            <w:tcW w:w="141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6</w:t>
            </w:r>
          </w:p>
        </w:tc>
        <w:tc>
          <w:tcPr>
            <w:tcW w:w="127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12</w:t>
            </w:r>
          </w:p>
        </w:tc>
        <w:tc>
          <w:tcPr>
            <w:tcW w:w="1849" w:type="dxa"/>
            <w:vMerge w:val="restart"/>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 </w:t>
            </w:r>
          </w:p>
        </w:tc>
      </w:tr>
      <w:tr w:rsidR="00F35CE3" w:rsidRPr="00D22204">
        <w:trPr>
          <w:trHeight w:val="343"/>
        </w:trPr>
        <w:tc>
          <w:tcPr>
            <w:tcW w:w="496" w:type="dxa"/>
            <w:vMerge/>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c>
          <w:tcPr>
            <w:tcW w:w="2589"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ПК8-60.18а</w:t>
            </w:r>
          </w:p>
        </w:tc>
        <w:tc>
          <w:tcPr>
            <w:tcW w:w="884"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5</w:t>
            </w:r>
          </w:p>
        </w:tc>
        <w:tc>
          <w:tcPr>
            <w:tcW w:w="139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 </w:t>
            </w:r>
          </w:p>
        </w:tc>
        <w:tc>
          <w:tcPr>
            <w:tcW w:w="141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12</w:t>
            </w:r>
          </w:p>
        </w:tc>
        <w:tc>
          <w:tcPr>
            <w:tcW w:w="127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60</w:t>
            </w:r>
          </w:p>
        </w:tc>
        <w:tc>
          <w:tcPr>
            <w:tcW w:w="1849" w:type="dxa"/>
            <w:vMerge/>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r>
      <w:tr w:rsidR="00F35CE3" w:rsidRPr="00D22204">
        <w:trPr>
          <w:trHeight w:val="343"/>
        </w:trPr>
        <w:tc>
          <w:tcPr>
            <w:tcW w:w="496" w:type="dxa"/>
            <w:vMerge/>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c>
          <w:tcPr>
            <w:tcW w:w="2589"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П30-15</w:t>
            </w:r>
          </w:p>
        </w:tc>
        <w:tc>
          <w:tcPr>
            <w:tcW w:w="884"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3</w:t>
            </w:r>
          </w:p>
        </w:tc>
        <w:tc>
          <w:tcPr>
            <w:tcW w:w="139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 </w:t>
            </w:r>
          </w:p>
        </w:tc>
        <w:tc>
          <w:tcPr>
            <w:tcW w:w="141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3</w:t>
            </w:r>
          </w:p>
        </w:tc>
        <w:tc>
          <w:tcPr>
            <w:tcW w:w="127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9</w:t>
            </w:r>
          </w:p>
        </w:tc>
        <w:tc>
          <w:tcPr>
            <w:tcW w:w="1849" w:type="dxa"/>
            <w:vMerge/>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r>
      <w:tr w:rsidR="00F35CE3" w:rsidRPr="00D22204">
        <w:trPr>
          <w:trHeight w:val="343"/>
        </w:trPr>
        <w:tc>
          <w:tcPr>
            <w:tcW w:w="496" w:type="dxa"/>
            <w:vMerge w:val="restart"/>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2</w:t>
            </w:r>
          </w:p>
        </w:tc>
        <w:tc>
          <w:tcPr>
            <w:tcW w:w="2589"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1ПГ-3АУ</w:t>
            </w:r>
          </w:p>
        </w:tc>
        <w:tc>
          <w:tcPr>
            <w:tcW w:w="884"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79</w:t>
            </w:r>
          </w:p>
        </w:tc>
        <w:tc>
          <w:tcPr>
            <w:tcW w:w="139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 </w:t>
            </w:r>
          </w:p>
        </w:tc>
        <w:tc>
          <w:tcPr>
            <w:tcW w:w="141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15</w:t>
            </w:r>
          </w:p>
        </w:tc>
        <w:tc>
          <w:tcPr>
            <w:tcW w:w="127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1185</w:t>
            </w:r>
          </w:p>
        </w:tc>
        <w:tc>
          <w:tcPr>
            <w:tcW w:w="1849" w:type="dxa"/>
            <w:vMerge/>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r>
      <w:tr w:rsidR="00F35CE3" w:rsidRPr="00D22204">
        <w:trPr>
          <w:trHeight w:val="343"/>
        </w:trPr>
        <w:tc>
          <w:tcPr>
            <w:tcW w:w="496" w:type="dxa"/>
            <w:vMerge/>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c>
          <w:tcPr>
            <w:tcW w:w="2589"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1ПВ7-3АУтУСК</w:t>
            </w:r>
          </w:p>
        </w:tc>
        <w:tc>
          <w:tcPr>
            <w:tcW w:w="884"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w:t>
            </w:r>
          </w:p>
        </w:tc>
        <w:tc>
          <w:tcPr>
            <w:tcW w:w="139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 </w:t>
            </w:r>
          </w:p>
        </w:tc>
        <w:tc>
          <w:tcPr>
            <w:tcW w:w="141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15</w:t>
            </w:r>
          </w:p>
        </w:tc>
        <w:tc>
          <w:tcPr>
            <w:tcW w:w="1273" w:type="dxa"/>
            <w:tcBorders>
              <w:top w:val="nil"/>
              <w:left w:val="nil"/>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r w:rsidRPr="00D22204">
              <w:rPr>
                <w:color w:val="000000"/>
                <w:sz w:val="20"/>
                <w:szCs w:val="20"/>
              </w:rPr>
              <w:t>15</w:t>
            </w:r>
          </w:p>
        </w:tc>
        <w:tc>
          <w:tcPr>
            <w:tcW w:w="1849" w:type="dxa"/>
            <w:vMerge/>
            <w:tcBorders>
              <w:top w:val="nil"/>
              <w:left w:val="single" w:sz="4" w:space="0" w:color="auto"/>
              <w:bottom w:val="single" w:sz="4" w:space="0" w:color="auto"/>
              <w:right w:val="single" w:sz="4" w:space="0" w:color="auto"/>
            </w:tcBorders>
            <w:vAlign w:val="center"/>
          </w:tcPr>
          <w:p w:rsidR="00EB2C39" w:rsidRPr="00D22204" w:rsidRDefault="00EB2C39" w:rsidP="00D22204">
            <w:pPr>
              <w:spacing w:line="360" w:lineRule="auto"/>
              <w:jc w:val="both"/>
              <w:rPr>
                <w:color w:val="000000"/>
                <w:sz w:val="20"/>
                <w:szCs w:val="20"/>
              </w:rPr>
            </w:pPr>
          </w:p>
        </w:tc>
      </w:tr>
    </w:tbl>
    <w:p w:rsidR="00D22204" w:rsidRDefault="00D22204" w:rsidP="006B4A5D">
      <w:pPr>
        <w:spacing w:line="360" w:lineRule="auto"/>
        <w:ind w:firstLine="709"/>
        <w:jc w:val="both"/>
        <w:rPr>
          <w:color w:val="000000"/>
          <w:sz w:val="28"/>
          <w:szCs w:val="28"/>
          <w:lang w:val="uk-UA"/>
        </w:rPr>
      </w:pPr>
    </w:p>
    <w:tbl>
      <w:tblPr>
        <w:tblW w:w="9924" w:type="dxa"/>
        <w:jc w:val="center"/>
        <w:tblLook w:val="0000" w:firstRow="0" w:lastRow="0" w:firstColumn="0" w:lastColumn="0" w:noHBand="0" w:noVBand="0"/>
      </w:tblPr>
      <w:tblGrid>
        <w:gridCol w:w="2352"/>
        <w:gridCol w:w="1343"/>
        <w:gridCol w:w="932"/>
        <w:gridCol w:w="981"/>
        <w:gridCol w:w="1065"/>
        <w:gridCol w:w="1734"/>
        <w:gridCol w:w="1517"/>
      </w:tblGrid>
      <w:tr w:rsidR="00BB0FD4" w:rsidRPr="00D22204">
        <w:trPr>
          <w:trHeight w:val="349"/>
          <w:jc w:val="center"/>
        </w:trPr>
        <w:tc>
          <w:tcPr>
            <w:tcW w:w="9924" w:type="dxa"/>
            <w:gridSpan w:val="7"/>
            <w:tcBorders>
              <w:top w:val="nil"/>
              <w:left w:val="nil"/>
              <w:bottom w:val="nil"/>
              <w:right w:val="nil"/>
            </w:tcBorders>
            <w:noWrap/>
            <w:vAlign w:val="bottom"/>
          </w:tcPr>
          <w:p w:rsidR="00BB0FD4" w:rsidRPr="00D22204" w:rsidRDefault="00BB0FD4" w:rsidP="00D22204">
            <w:pPr>
              <w:spacing w:line="360" w:lineRule="auto"/>
              <w:jc w:val="both"/>
              <w:rPr>
                <w:color w:val="000000"/>
                <w:sz w:val="20"/>
                <w:szCs w:val="20"/>
              </w:rPr>
            </w:pPr>
            <w:r w:rsidRPr="00D22204">
              <w:rPr>
                <w:color w:val="000000"/>
                <w:sz w:val="20"/>
                <w:szCs w:val="20"/>
              </w:rPr>
              <w:t>Ведомость подсчетов и объемов работ по кирпичной кладке</w:t>
            </w:r>
          </w:p>
        </w:tc>
      </w:tr>
      <w:tr w:rsidR="00BB0FD4" w:rsidRPr="00D22204">
        <w:trPr>
          <w:trHeight w:val="281"/>
          <w:jc w:val="center"/>
        </w:trPr>
        <w:tc>
          <w:tcPr>
            <w:tcW w:w="2352" w:type="dxa"/>
            <w:vMerge w:val="restart"/>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Наименование работ</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Площадь стен, м2</w:t>
            </w:r>
          </w:p>
        </w:tc>
        <w:tc>
          <w:tcPr>
            <w:tcW w:w="2978" w:type="dxa"/>
            <w:gridSpan w:val="3"/>
            <w:tcBorders>
              <w:top w:val="single" w:sz="4" w:space="0" w:color="auto"/>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Площадь проемов, м2</w:t>
            </w:r>
          </w:p>
        </w:tc>
        <w:tc>
          <w:tcPr>
            <w:tcW w:w="1734" w:type="dxa"/>
            <w:vMerge w:val="restart"/>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Площадь за вычетом проемов, м2</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Общий объем кладки, м3</w:t>
            </w:r>
          </w:p>
        </w:tc>
      </w:tr>
      <w:tr w:rsidR="00BB0FD4" w:rsidRPr="00D22204">
        <w:trPr>
          <w:trHeight w:val="281"/>
          <w:jc w:val="center"/>
        </w:trPr>
        <w:tc>
          <w:tcPr>
            <w:tcW w:w="2352" w:type="dxa"/>
            <w:vMerge/>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p>
        </w:tc>
        <w:tc>
          <w:tcPr>
            <w:tcW w:w="1343" w:type="dxa"/>
            <w:vMerge/>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окон</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дверей</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общая</w:t>
            </w:r>
          </w:p>
        </w:tc>
        <w:tc>
          <w:tcPr>
            <w:tcW w:w="1734" w:type="dxa"/>
            <w:vMerge/>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Стена по оси А</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473</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79,38</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3,54</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82,92</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390,08</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198,941</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Стена по оси Г</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54</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54</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27,540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EA4515" w:rsidP="00D22204">
            <w:pPr>
              <w:spacing w:line="360" w:lineRule="auto"/>
              <w:jc w:val="both"/>
              <w:rPr>
                <w:color w:val="000000"/>
                <w:sz w:val="20"/>
                <w:szCs w:val="20"/>
              </w:rPr>
            </w:pPr>
            <w:r w:rsidRPr="00D22204">
              <w:rPr>
                <w:color w:val="000000"/>
                <w:sz w:val="20"/>
                <w:szCs w:val="20"/>
              </w:rPr>
              <w:t>Стена по оси Д</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473</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24,14</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24,14</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448,86</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228,919</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EA4515" w:rsidP="00D22204">
            <w:pPr>
              <w:spacing w:line="360" w:lineRule="auto"/>
              <w:jc w:val="both"/>
              <w:rPr>
                <w:color w:val="000000"/>
                <w:sz w:val="20"/>
                <w:szCs w:val="20"/>
              </w:rPr>
            </w:pPr>
            <w:r w:rsidRPr="00D22204">
              <w:rPr>
                <w:color w:val="000000"/>
                <w:sz w:val="20"/>
                <w:szCs w:val="20"/>
              </w:rPr>
              <w:t>Стена по оси Е</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473</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57</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57</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416</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212,160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Стена по оси 1</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239,7</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17,64</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20,7</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38,34</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201,36</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102,694</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3</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5,500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4</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5,500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5/6</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25,2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25,2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6,300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6</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5,500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6/7</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25,2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25,2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6,300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7</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5,500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8</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5,500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8/9</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25,2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25,2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6,300</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Перегородка по оси 9</w:t>
            </w:r>
          </w:p>
        </w:tc>
        <w:tc>
          <w:tcPr>
            <w:tcW w:w="1343"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22</w:t>
            </w:r>
          </w:p>
        </w:tc>
        <w:tc>
          <w:tcPr>
            <w:tcW w:w="932"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2,11</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2,11</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19,89</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4,973</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Стена по оси 11</w:t>
            </w:r>
          </w:p>
        </w:tc>
        <w:tc>
          <w:tcPr>
            <w:tcW w:w="1343"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239,7</w:t>
            </w:r>
          </w:p>
        </w:tc>
        <w:tc>
          <w:tcPr>
            <w:tcW w:w="932"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30,6</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30,6</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209,1</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52,275</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Стены др.</w:t>
            </w:r>
          </w:p>
        </w:tc>
        <w:tc>
          <w:tcPr>
            <w:tcW w:w="1343"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36,31</w:t>
            </w:r>
          </w:p>
        </w:tc>
        <w:tc>
          <w:tcPr>
            <w:tcW w:w="932"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19,11</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19,11</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17,2</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6,536</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Перегородки</w:t>
            </w:r>
          </w:p>
        </w:tc>
        <w:tc>
          <w:tcPr>
            <w:tcW w:w="1343"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32,9</w:t>
            </w:r>
          </w:p>
        </w:tc>
        <w:tc>
          <w:tcPr>
            <w:tcW w:w="932"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5,26</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32,9</w:t>
            </w:r>
          </w:p>
        </w:tc>
        <w:tc>
          <w:tcPr>
            <w:tcW w:w="1517"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8,225</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noWrap/>
            <w:vAlign w:val="bottom"/>
          </w:tcPr>
          <w:p w:rsidR="00BB0FD4" w:rsidRPr="00D22204" w:rsidRDefault="00BB0FD4" w:rsidP="00D22204">
            <w:pPr>
              <w:spacing w:line="360" w:lineRule="auto"/>
              <w:jc w:val="both"/>
              <w:rPr>
                <w:color w:val="000000"/>
                <w:sz w:val="20"/>
                <w:szCs w:val="20"/>
              </w:rPr>
            </w:pPr>
            <w:r w:rsidRPr="00D22204">
              <w:rPr>
                <w:color w:val="000000"/>
                <w:sz w:val="20"/>
                <w:szCs w:val="20"/>
              </w:rPr>
              <w:t>Пилястры 72</w:t>
            </w:r>
          </w:p>
        </w:tc>
        <w:tc>
          <w:tcPr>
            <w:tcW w:w="1343"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57,45</w:t>
            </w:r>
          </w:p>
        </w:tc>
        <w:tc>
          <w:tcPr>
            <w:tcW w:w="932"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57,45</w:t>
            </w:r>
          </w:p>
        </w:tc>
        <w:tc>
          <w:tcPr>
            <w:tcW w:w="1517"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21,831</w:t>
            </w:r>
          </w:p>
        </w:tc>
      </w:tr>
      <w:tr w:rsidR="00BB0FD4" w:rsidRPr="00D22204">
        <w:trPr>
          <w:trHeight w:val="281"/>
          <w:jc w:val="center"/>
        </w:trPr>
        <w:tc>
          <w:tcPr>
            <w:tcW w:w="2352" w:type="dxa"/>
            <w:tcBorders>
              <w:top w:val="nil"/>
              <w:left w:val="single" w:sz="4" w:space="0" w:color="auto"/>
              <w:bottom w:val="single" w:sz="4" w:space="0" w:color="auto"/>
              <w:right w:val="single" w:sz="4" w:space="0" w:color="auto"/>
            </w:tcBorders>
            <w:noWrap/>
            <w:vAlign w:val="bottom"/>
          </w:tcPr>
          <w:p w:rsidR="00BB0FD4" w:rsidRPr="00D22204" w:rsidRDefault="00BB0FD4" w:rsidP="00D22204">
            <w:pPr>
              <w:spacing w:line="360" w:lineRule="auto"/>
              <w:jc w:val="both"/>
              <w:rPr>
                <w:color w:val="000000"/>
                <w:sz w:val="20"/>
                <w:szCs w:val="20"/>
              </w:rPr>
            </w:pPr>
            <w:r w:rsidRPr="00D22204">
              <w:rPr>
                <w:color w:val="000000"/>
                <w:sz w:val="20"/>
                <w:szCs w:val="20"/>
              </w:rPr>
              <w:t>Пилястры 42</w:t>
            </w:r>
          </w:p>
        </w:tc>
        <w:tc>
          <w:tcPr>
            <w:tcW w:w="1343"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28,73</w:t>
            </w:r>
          </w:p>
        </w:tc>
        <w:tc>
          <w:tcPr>
            <w:tcW w:w="932"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981"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065"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 </w:t>
            </w:r>
          </w:p>
        </w:tc>
        <w:tc>
          <w:tcPr>
            <w:tcW w:w="1734" w:type="dxa"/>
            <w:tcBorders>
              <w:top w:val="nil"/>
              <w:left w:val="nil"/>
              <w:bottom w:val="single" w:sz="4" w:space="0" w:color="auto"/>
              <w:right w:val="single" w:sz="4" w:space="0" w:color="auto"/>
            </w:tcBorders>
            <w:vAlign w:val="center"/>
          </w:tcPr>
          <w:p w:rsidR="00BB0FD4" w:rsidRPr="00D22204" w:rsidRDefault="00BB0FD4" w:rsidP="00D22204">
            <w:pPr>
              <w:spacing w:line="360" w:lineRule="auto"/>
              <w:jc w:val="both"/>
              <w:rPr>
                <w:color w:val="000000"/>
                <w:sz w:val="20"/>
                <w:szCs w:val="20"/>
              </w:rPr>
            </w:pPr>
            <w:r w:rsidRPr="00D22204">
              <w:rPr>
                <w:color w:val="000000"/>
                <w:sz w:val="20"/>
                <w:szCs w:val="20"/>
              </w:rPr>
              <w:t>28,73</w:t>
            </w:r>
          </w:p>
        </w:tc>
        <w:tc>
          <w:tcPr>
            <w:tcW w:w="1517" w:type="dxa"/>
            <w:tcBorders>
              <w:top w:val="nil"/>
              <w:left w:val="nil"/>
              <w:bottom w:val="single" w:sz="4" w:space="0" w:color="auto"/>
              <w:right w:val="single" w:sz="4" w:space="0" w:color="auto"/>
            </w:tcBorders>
            <w:noWrap/>
            <w:vAlign w:val="center"/>
          </w:tcPr>
          <w:p w:rsidR="00BB0FD4" w:rsidRPr="00D22204" w:rsidRDefault="00BB0FD4" w:rsidP="00D22204">
            <w:pPr>
              <w:spacing w:line="360" w:lineRule="auto"/>
              <w:jc w:val="both"/>
              <w:rPr>
                <w:color w:val="000000"/>
                <w:sz w:val="20"/>
                <w:szCs w:val="20"/>
              </w:rPr>
            </w:pPr>
            <w:r w:rsidRPr="00D22204">
              <w:rPr>
                <w:color w:val="000000"/>
                <w:sz w:val="20"/>
                <w:szCs w:val="20"/>
              </w:rPr>
              <w:t>10,9174</w:t>
            </w:r>
          </w:p>
        </w:tc>
      </w:tr>
    </w:tbl>
    <w:p w:rsidR="00D22204" w:rsidRDefault="00D22204" w:rsidP="006B4A5D">
      <w:pPr>
        <w:spacing w:line="360" w:lineRule="auto"/>
        <w:ind w:firstLine="709"/>
        <w:jc w:val="both"/>
        <w:rPr>
          <w:color w:val="000000"/>
          <w:sz w:val="28"/>
          <w:szCs w:val="28"/>
        </w:rPr>
        <w:sectPr w:rsidR="00D22204" w:rsidSect="00D545DA">
          <w:pgSz w:w="11906" w:h="16838" w:code="9"/>
          <w:pgMar w:top="1134" w:right="851" w:bottom="1134" w:left="1701" w:header="709" w:footer="709" w:gutter="0"/>
          <w:cols w:space="708"/>
          <w:titlePg/>
          <w:docGrid w:linePitch="360"/>
        </w:sectPr>
      </w:pPr>
    </w:p>
    <w:tbl>
      <w:tblPr>
        <w:tblW w:w="10445" w:type="dxa"/>
        <w:jc w:val="center"/>
        <w:tblLook w:val="0000" w:firstRow="0" w:lastRow="0" w:firstColumn="0" w:lastColumn="0" w:noHBand="0" w:noVBand="0"/>
      </w:tblPr>
      <w:tblGrid>
        <w:gridCol w:w="416"/>
        <w:gridCol w:w="2695"/>
        <w:gridCol w:w="811"/>
        <w:gridCol w:w="1128"/>
        <w:gridCol w:w="899"/>
        <w:gridCol w:w="1111"/>
        <w:gridCol w:w="996"/>
        <w:gridCol w:w="1285"/>
        <w:gridCol w:w="1104"/>
      </w:tblGrid>
      <w:tr w:rsidR="005573DB" w:rsidRPr="00D22204">
        <w:trPr>
          <w:trHeight w:val="313"/>
          <w:jc w:val="center"/>
        </w:trPr>
        <w:tc>
          <w:tcPr>
            <w:tcW w:w="10445" w:type="dxa"/>
            <w:gridSpan w:val="9"/>
            <w:tcBorders>
              <w:top w:val="nil"/>
              <w:left w:val="nil"/>
              <w:bottom w:val="nil"/>
              <w:right w:val="nil"/>
            </w:tcBorders>
            <w:noWrap/>
            <w:vAlign w:val="bottom"/>
          </w:tcPr>
          <w:p w:rsidR="005573DB" w:rsidRPr="00D22204" w:rsidRDefault="005573DB" w:rsidP="00D22204">
            <w:pPr>
              <w:spacing w:line="360" w:lineRule="auto"/>
              <w:jc w:val="both"/>
              <w:rPr>
                <w:color w:val="000000"/>
                <w:sz w:val="20"/>
                <w:szCs w:val="20"/>
              </w:rPr>
            </w:pPr>
            <w:r w:rsidRPr="00D22204">
              <w:rPr>
                <w:color w:val="000000"/>
                <w:sz w:val="20"/>
                <w:szCs w:val="20"/>
              </w:rPr>
              <w:t>Ведомость подсчетов объемов отделочных работ</w:t>
            </w:r>
          </w:p>
        </w:tc>
      </w:tr>
      <w:tr w:rsidR="005573DB" w:rsidRPr="00D22204">
        <w:trPr>
          <w:trHeight w:val="715"/>
          <w:jc w:val="center"/>
        </w:trPr>
        <w:tc>
          <w:tcPr>
            <w:tcW w:w="416" w:type="dxa"/>
            <w:tcBorders>
              <w:top w:val="single" w:sz="4" w:space="0" w:color="auto"/>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w:t>
            </w:r>
          </w:p>
        </w:tc>
        <w:tc>
          <w:tcPr>
            <w:tcW w:w="2695"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Наименование помещений</w:t>
            </w:r>
          </w:p>
        </w:tc>
        <w:tc>
          <w:tcPr>
            <w:tcW w:w="811"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Размер a*b, м</w:t>
            </w:r>
          </w:p>
        </w:tc>
        <w:tc>
          <w:tcPr>
            <w:tcW w:w="1128"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Перимитр, м</w:t>
            </w:r>
          </w:p>
        </w:tc>
        <w:tc>
          <w:tcPr>
            <w:tcW w:w="899"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Высота, м</w:t>
            </w:r>
          </w:p>
        </w:tc>
        <w:tc>
          <w:tcPr>
            <w:tcW w:w="1111"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Площадь стен с проемами, м2</w:t>
            </w:r>
          </w:p>
        </w:tc>
        <w:tc>
          <w:tcPr>
            <w:tcW w:w="996"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Площадь проемов, м2</w:t>
            </w:r>
          </w:p>
        </w:tc>
        <w:tc>
          <w:tcPr>
            <w:tcW w:w="1285"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Площадь штукатурки, м2</w:t>
            </w:r>
          </w:p>
        </w:tc>
        <w:tc>
          <w:tcPr>
            <w:tcW w:w="1104" w:type="dxa"/>
            <w:tcBorders>
              <w:top w:val="single" w:sz="4" w:space="0" w:color="auto"/>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Площадь краски, м2</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ремонтно-монтажный</w:t>
            </w:r>
          </w:p>
        </w:tc>
        <w:tc>
          <w:tcPr>
            <w:tcW w:w="811" w:type="dxa"/>
            <w:vMerge w:val="restart"/>
            <w:tcBorders>
              <w:top w:val="nil"/>
              <w:left w:val="single" w:sz="4" w:space="0" w:color="auto"/>
              <w:bottom w:val="single" w:sz="4" w:space="0" w:color="000000"/>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1016</w:t>
            </w:r>
          </w:p>
        </w:tc>
        <w:tc>
          <w:tcPr>
            <w:tcW w:w="1128" w:type="dxa"/>
            <w:vMerge w:val="restart"/>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153</w:t>
            </w:r>
          </w:p>
        </w:tc>
        <w:tc>
          <w:tcPr>
            <w:tcW w:w="899" w:type="dxa"/>
            <w:vMerge w:val="restart"/>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8,4</w:t>
            </w:r>
          </w:p>
        </w:tc>
        <w:tc>
          <w:tcPr>
            <w:tcW w:w="1111" w:type="dxa"/>
            <w:vMerge w:val="restart"/>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1285,2</w:t>
            </w:r>
          </w:p>
        </w:tc>
        <w:tc>
          <w:tcPr>
            <w:tcW w:w="996" w:type="dxa"/>
            <w:vMerge w:val="restart"/>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164,51</w:t>
            </w:r>
          </w:p>
        </w:tc>
        <w:tc>
          <w:tcPr>
            <w:tcW w:w="1285" w:type="dxa"/>
            <w:vMerge w:val="restart"/>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1120,69</w:t>
            </w:r>
          </w:p>
        </w:tc>
        <w:tc>
          <w:tcPr>
            <w:tcW w:w="1104" w:type="dxa"/>
            <w:vMerge w:val="restart"/>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1120,69</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мойки двигателей и агрегатов</w:t>
            </w:r>
          </w:p>
        </w:tc>
        <w:tc>
          <w:tcPr>
            <w:tcW w:w="811" w:type="dxa"/>
            <w:vMerge/>
            <w:tcBorders>
              <w:top w:val="nil"/>
              <w:left w:val="single" w:sz="4" w:space="0" w:color="auto"/>
              <w:bottom w:val="single" w:sz="4" w:space="0" w:color="000000"/>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28"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899"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11"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996"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285"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ремонта агрегатов</w:t>
            </w:r>
          </w:p>
        </w:tc>
        <w:tc>
          <w:tcPr>
            <w:tcW w:w="811" w:type="dxa"/>
            <w:vMerge/>
            <w:tcBorders>
              <w:top w:val="nil"/>
              <w:left w:val="single" w:sz="4" w:space="0" w:color="auto"/>
              <w:bottom w:val="single" w:sz="4" w:space="0" w:color="000000"/>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28"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899"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11"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996"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285"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4</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шиномонтажный</w:t>
            </w:r>
          </w:p>
        </w:tc>
        <w:tc>
          <w:tcPr>
            <w:tcW w:w="811" w:type="dxa"/>
            <w:vMerge/>
            <w:tcBorders>
              <w:top w:val="nil"/>
              <w:left w:val="single" w:sz="4" w:space="0" w:color="auto"/>
              <w:bottom w:val="single" w:sz="4" w:space="0" w:color="000000"/>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28"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899"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11"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996"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285"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кузнечно-сварочный</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71</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35,4</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180,54</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15,7</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164,84</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164,84</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обкатки и регулировки двигателей</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35</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23,6</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120,36</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9,42</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110,94</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110,94</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7</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слесарно-механический</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55</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29,6</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150,96</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12,56</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138,4</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138,4</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обойный</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17,6</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89,76</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6,28</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83,48</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83,48</w:t>
            </w:r>
          </w:p>
        </w:tc>
      </w:tr>
      <w:tr w:rsidR="005573DB" w:rsidRPr="00D22204">
        <w:trPr>
          <w:trHeight w:val="447"/>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9</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проверки и регулировки автотракторного электрооборудования</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17,6</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89,76</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6,28</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83,48</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83,48</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10</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ремонта и зарядки аккумуляторов</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17,6</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89,76</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6,28</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83,48</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83,48</w:t>
            </w:r>
          </w:p>
        </w:tc>
      </w:tr>
      <w:tr w:rsidR="005573DB" w:rsidRPr="00D22204">
        <w:trPr>
          <w:trHeight w:val="447"/>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11</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проверки и регулировки топливной аппаратуры и гидросистем</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30</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23,6</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120,36</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12,56</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107,8</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107,8</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Инструментально-раздаточная кладовая</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17,6</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89,76</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2,1</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87,66</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87,66</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13</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диагностики и тех.обслуживания</w:t>
            </w:r>
          </w:p>
        </w:tc>
        <w:tc>
          <w:tcPr>
            <w:tcW w:w="8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71</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35,4</w:t>
            </w:r>
          </w:p>
        </w:tc>
        <w:tc>
          <w:tcPr>
            <w:tcW w:w="899"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180,54</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27,62</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152,92</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152,92</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14</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Участок наружной мойки</w:t>
            </w:r>
          </w:p>
        </w:tc>
        <w:tc>
          <w:tcPr>
            <w:tcW w:w="8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67</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34,6</w:t>
            </w:r>
          </w:p>
        </w:tc>
        <w:tc>
          <w:tcPr>
            <w:tcW w:w="899"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4,5</w:t>
            </w:r>
          </w:p>
        </w:tc>
        <w:tc>
          <w:tcPr>
            <w:tcW w:w="11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155,7</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35,28</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120,42</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120,42</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15</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Помещение для компрессора</w:t>
            </w:r>
          </w:p>
        </w:tc>
        <w:tc>
          <w:tcPr>
            <w:tcW w:w="8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12</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14,6</w:t>
            </w:r>
          </w:p>
        </w:tc>
        <w:tc>
          <w:tcPr>
            <w:tcW w:w="899"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4,5</w:t>
            </w:r>
          </w:p>
        </w:tc>
        <w:tc>
          <w:tcPr>
            <w:tcW w:w="11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65,7</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2,1</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63,6</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63,6</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16</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Венткамера</w:t>
            </w:r>
          </w:p>
        </w:tc>
        <w:tc>
          <w:tcPr>
            <w:tcW w:w="8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13</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13,4</w:t>
            </w:r>
          </w:p>
        </w:tc>
        <w:tc>
          <w:tcPr>
            <w:tcW w:w="899"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68,34</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2,1</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66,24</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66,24</w:t>
            </w:r>
          </w:p>
        </w:tc>
      </w:tr>
      <w:tr w:rsidR="005573DB" w:rsidRPr="00D22204">
        <w:trPr>
          <w:trHeight w:val="253"/>
          <w:jc w:val="center"/>
        </w:trPr>
        <w:tc>
          <w:tcPr>
            <w:tcW w:w="416" w:type="dxa"/>
            <w:tcBorders>
              <w:top w:val="nil"/>
              <w:left w:val="single" w:sz="4" w:space="0" w:color="auto"/>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17</w:t>
            </w:r>
          </w:p>
        </w:tc>
        <w:tc>
          <w:tcPr>
            <w:tcW w:w="269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Тамбур шлюз</w:t>
            </w:r>
          </w:p>
        </w:tc>
        <w:tc>
          <w:tcPr>
            <w:tcW w:w="8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w:t>
            </w:r>
          </w:p>
        </w:tc>
        <w:tc>
          <w:tcPr>
            <w:tcW w:w="1128"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7,2</w:t>
            </w:r>
          </w:p>
        </w:tc>
        <w:tc>
          <w:tcPr>
            <w:tcW w:w="899"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5,1</w:t>
            </w:r>
          </w:p>
        </w:tc>
        <w:tc>
          <w:tcPr>
            <w:tcW w:w="1111" w:type="dxa"/>
            <w:tcBorders>
              <w:top w:val="nil"/>
              <w:left w:val="nil"/>
              <w:bottom w:val="single" w:sz="4" w:space="0" w:color="auto"/>
              <w:right w:val="single" w:sz="4" w:space="0" w:color="auto"/>
            </w:tcBorders>
            <w:noWrap/>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36,72</w:t>
            </w:r>
          </w:p>
        </w:tc>
        <w:tc>
          <w:tcPr>
            <w:tcW w:w="996"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6,28</w:t>
            </w:r>
          </w:p>
        </w:tc>
        <w:tc>
          <w:tcPr>
            <w:tcW w:w="1285"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30,44</w:t>
            </w:r>
          </w:p>
        </w:tc>
        <w:tc>
          <w:tcPr>
            <w:tcW w:w="1104" w:type="dxa"/>
            <w:tcBorders>
              <w:top w:val="nil"/>
              <w:left w:val="nil"/>
              <w:bottom w:val="single" w:sz="4" w:space="0" w:color="auto"/>
              <w:right w:val="single" w:sz="4" w:space="0" w:color="auto"/>
            </w:tcBorders>
            <w:vAlign w:val="center"/>
          </w:tcPr>
          <w:p w:rsidR="005573DB" w:rsidRPr="00D22204" w:rsidRDefault="005573DB" w:rsidP="00D22204">
            <w:pPr>
              <w:spacing w:line="360" w:lineRule="auto"/>
              <w:jc w:val="both"/>
              <w:rPr>
                <w:color w:val="000000"/>
                <w:sz w:val="20"/>
                <w:szCs w:val="20"/>
              </w:rPr>
            </w:pPr>
            <w:r w:rsidRPr="00D22204">
              <w:rPr>
                <w:color w:val="000000"/>
                <w:sz w:val="20"/>
                <w:szCs w:val="20"/>
              </w:rPr>
              <w:t>30,44</w:t>
            </w:r>
          </w:p>
        </w:tc>
      </w:tr>
    </w:tbl>
    <w:p w:rsidR="00060B9E" w:rsidRDefault="00060B9E" w:rsidP="006B4A5D">
      <w:pPr>
        <w:spacing w:line="360" w:lineRule="auto"/>
        <w:ind w:firstLine="709"/>
        <w:jc w:val="both"/>
        <w:rPr>
          <w:color w:val="000000"/>
          <w:sz w:val="28"/>
          <w:szCs w:val="28"/>
          <w:lang w:val="uk-UA"/>
        </w:rPr>
      </w:pPr>
    </w:p>
    <w:p w:rsidR="00060B9E" w:rsidRPr="00060B9E" w:rsidRDefault="00060B9E" w:rsidP="006B4A5D">
      <w:pPr>
        <w:spacing w:line="360" w:lineRule="auto"/>
        <w:ind w:firstLine="709"/>
        <w:jc w:val="both"/>
        <w:rPr>
          <w:color w:val="000000"/>
          <w:sz w:val="28"/>
          <w:szCs w:val="28"/>
          <w:lang w:val="uk-UA"/>
        </w:rPr>
        <w:sectPr w:rsidR="00060B9E" w:rsidRPr="00060B9E" w:rsidSect="00D545DA">
          <w:pgSz w:w="11906" w:h="16838" w:code="9"/>
          <w:pgMar w:top="1134" w:right="851" w:bottom="1134" w:left="1701" w:header="709" w:footer="709" w:gutter="0"/>
          <w:cols w:space="708"/>
          <w:titlePg/>
          <w:docGrid w:linePitch="360"/>
        </w:sectPr>
      </w:pPr>
    </w:p>
    <w:tbl>
      <w:tblPr>
        <w:tblW w:w="9571" w:type="dxa"/>
        <w:jc w:val="center"/>
        <w:tblLook w:val="0000" w:firstRow="0" w:lastRow="0" w:firstColumn="0" w:lastColumn="0" w:noHBand="0" w:noVBand="0"/>
      </w:tblPr>
      <w:tblGrid>
        <w:gridCol w:w="416"/>
        <w:gridCol w:w="3056"/>
        <w:gridCol w:w="566"/>
        <w:gridCol w:w="604"/>
        <w:gridCol w:w="1046"/>
        <w:gridCol w:w="1442"/>
        <w:gridCol w:w="1346"/>
        <w:gridCol w:w="1095"/>
      </w:tblGrid>
      <w:tr w:rsidR="008C0B1E" w:rsidRPr="006B4A5D">
        <w:trPr>
          <w:trHeight w:val="315"/>
          <w:jc w:val="center"/>
        </w:trPr>
        <w:tc>
          <w:tcPr>
            <w:tcW w:w="9571" w:type="dxa"/>
            <w:gridSpan w:val="8"/>
            <w:tcBorders>
              <w:top w:val="nil"/>
              <w:left w:val="nil"/>
              <w:bottom w:val="nil"/>
              <w:right w:val="nil"/>
            </w:tcBorders>
            <w:noWrap/>
            <w:vAlign w:val="bottom"/>
          </w:tcPr>
          <w:p w:rsidR="008C0B1E" w:rsidRPr="00060B9E" w:rsidRDefault="008C0B1E" w:rsidP="00060B9E">
            <w:pPr>
              <w:spacing w:line="360" w:lineRule="auto"/>
              <w:jc w:val="both"/>
              <w:rPr>
                <w:color w:val="000000"/>
                <w:sz w:val="20"/>
                <w:szCs w:val="20"/>
              </w:rPr>
            </w:pPr>
            <w:r w:rsidRPr="00060B9E">
              <w:rPr>
                <w:color w:val="000000"/>
                <w:sz w:val="20"/>
                <w:szCs w:val="20"/>
              </w:rPr>
              <w:t>Ведомость подсчетов работ по покрытию полов</w:t>
            </w:r>
          </w:p>
        </w:tc>
      </w:tr>
      <w:tr w:rsidR="008C0B1E" w:rsidRPr="006B4A5D">
        <w:trPr>
          <w:trHeight w:val="330"/>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w:t>
            </w:r>
          </w:p>
        </w:tc>
        <w:tc>
          <w:tcPr>
            <w:tcW w:w="3056" w:type="dxa"/>
            <w:vMerge w:val="restart"/>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Наименование помещения</w:t>
            </w:r>
          </w:p>
        </w:tc>
        <w:tc>
          <w:tcPr>
            <w:tcW w:w="1170" w:type="dxa"/>
            <w:gridSpan w:val="2"/>
            <w:tcBorders>
              <w:top w:val="single" w:sz="4" w:space="0" w:color="auto"/>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Размеры, м</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Площадь, м2</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Вид покрытия</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Ко-во одинаковых комнат</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Объем работ по пок. пола</w:t>
            </w:r>
          </w:p>
        </w:tc>
      </w:tr>
      <w:tr w:rsidR="008C0B1E" w:rsidRPr="006B4A5D">
        <w:trPr>
          <w:trHeight w:val="225"/>
          <w:jc w:val="center"/>
        </w:trPr>
        <w:tc>
          <w:tcPr>
            <w:tcW w:w="416" w:type="dxa"/>
            <w:vMerge/>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56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а</w:t>
            </w:r>
          </w:p>
        </w:tc>
        <w:tc>
          <w:tcPr>
            <w:tcW w:w="604"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b</w:t>
            </w:r>
          </w:p>
        </w:tc>
        <w:tc>
          <w:tcPr>
            <w:tcW w:w="1046" w:type="dxa"/>
            <w:vMerge/>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ремонтно-монтажный</w:t>
            </w:r>
          </w:p>
        </w:tc>
        <w:tc>
          <w:tcPr>
            <w:tcW w:w="566" w:type="dxa"/>
            <w:vMerge w:val="restart"/>
            <w:tcBorders>
              <w:top w:val="nil"/>
              <w:left w:val="single" w:sz="4" w:space="0" w:color="auto"/>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60</w:t>
            </w:r>
          </w:p>
        </w:tc>
        <w:tc>
          <w:tcPr>
            <w:tcW w:w="604" w:type="dxa"/>
            <w:vMerge w:val="restart"/>
            <w:tcBorders>
              <w:top w:val="nil"/>
              <w:left w:val="single" w:sz="4" w:space="0" w:color="auto"/>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18</w:t>
            </w:r>
          </w:p>
        </w:tc>
        <w:tc>
          <w:tcPr>
            <w:tcW w:w="1046" w:type="dxa"/>
            <w:vMerge w:val="restart"/>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1016</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vMerge w:val="restart"/>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vMerge w:val="restart"/>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1016</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2</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мойки двигателей и агрегатов</w:t>
            </w:r>
          </w:p>
        </w:tc>
        <w:tc>
          <w:tcPr>
            <w:tcW w:w="56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604"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ремонта агрегатов</w:t>
            </w:r>
          </w:p>
        </w:tc>
        <w:tc>
          <w:tcPr>
            <w:tcW w:w="56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604"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4</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шиномонтажный</w:t>
            </w:r>
          </w:p>
        </w:tc>
        <w:tc>
          <w:tcPr>
            <w:tcW w:w="56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604"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c>
          <w:tcPr>
            <w:tcW w:w="1095" w:type="dxa"/>
            <w:vMerge/>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5</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кузнечно-сварочный</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11,7</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71</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71</w:t>
            </w:r>
          </w:p>
        </w:tc>
      </w:tr>
      <w:tr w:rsidR="008C0B1E" w:rsidRPr="006B4A5D">
        <w:trPr>
          <w:trHeight w:val="450"/>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обкатки и регулировки двигателей</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5,8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35</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35</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7</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слесарно-механический</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8,8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55</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55</w:t>
            </w:r>
          </w:p>
        </w:tc>
      </w:tr>
      <w:tr w:rsidR="008C0B1E" w:rsidRPr="006B4A5D">
        <w:trPr>
          <w:trHeight w:val="360"/>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8</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обойный</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2,8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r>
      <w:tr w:rsidR="008C0B1E" w:rsidRPr="006B4A5D">
        <w:trPr>
          <w:trHeight w:val="450"/>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9</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проверки и регулировки автотракторного электрооборудования</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2,8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r>
      <w:tr w:rsidR="008C0B1E" w:rsidRPr="006B4A5D">
        <w:trPr>
          <w:trHeight w:val="450"/>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10</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ремонта и зарядки аккумуляторов</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2,8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r>
      <w:tr w:rsidR="008C0B1E" w:rsidRPr="006B4A5D">
        <w:trPr>
          <w:trHeight w:val="420"/>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11</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проверки и регулировки топливной аппаратуры и гидросистем</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5,8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30</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30</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12</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Инструментально-раздаточная кладовая</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2,8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13</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диагностики и тех.обслуживания</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11,7</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w:t>
            </w:r>
          </w:p>
        </w:tc>
        <w:tc>
          <w:tcPr>
            <w:tcW w:w="10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71</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71</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14</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Участок наружной мойки</w:t>
            </w:r>
          </w:p>
        </w:tc>
        <w:tc>
          <w:tcPr>
            <w:tcW w:w="56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11,7</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5,6</w:t>
            </w:r>
          </w:p>
        </w:tc>
        <w:tc>
          <w:tcPr>
            <w:tcW w:w="104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67</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 </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 </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15</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Помещение для компрессора</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4,5</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2,8</w:t>
            </w:r>
          </w:p>
        </w:tc>
        <w:tc>
          <w:tcPr>
            <w:tcW w:w="104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12</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12</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16</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Венткамера</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2,8</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3,9</w:t>
            </w:r>
          </w:p>
        </w:tc>
        <w:tc>
          <w:tcPr>
            <w:tcW w:w="104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13</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13</w:t>
            </w:r>
          </w:p>
        </w:tc>
      </w:tr>
      <w:tr w:rsidR="008C0B1E" w:rsidRPr="006B4A5D">
        <w:trPr>
          <w:trHeight w:val="255"/>
          <w:jc w:val="center"/>
        </w:trPr>
        <w:tc>
          <w:tcPr>
            <w:tcW w:w="416" w:type="dxa"/>
            <w:tcBorders>
              <w:top w:val="nil"/>
              <w:left w:val="single" w:sz="4" w:space="0" w:color="auto"/>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c>
          <w:tcPr>
            <w:tcW w:w="305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Тамбур шлюз</w:t>
            </w:r>
          </w:p>
        </w:tc>
        <w:tc>
          <w:tcPr>
            <w:tcW w:w="56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1,7</w:t>
            </w:r>
          </w:p>
        </w:tc>
        <w:tc>
          <w:tcPr>
            <w:tcW w:w="604"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1,9</w:t>
            </w:r>
          </w:p>
        </w:tc>
        <w:tc>
          <w:tcPr>
            <w:tcW w:w="1046" w:type="dxa"/>
            <w:tcBorders>
              <w:top w:val="nil"/>
              <w:left w:val="nil"/>
              <w:bottom w:val="single" w:sz="4" w:space="0" w:color="auto"/>
              <w:right w:val="single" w:sz="4" w:space="0" w:color="auto"/>
            </w:tcBorders>
            <w:noWrap/>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w:t>
            </w:r>
          </w:p>
        </w:tc>
        <w:tc>
          <w:tcPr>
            <w:tcW w:w="1442"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Бетон</w:t>
            </w:r>
          </w:p>
        </w:tc>
        <w:tc>
          <w:tcPr>
            <w:tcW w:w="1346"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1</w:t>
            </w:r>
          </w:p>
        </w:tc>
        <w:tc>
          <w:tcPr>
            <w:tcW w:w="1095" w:type="dxa"/>
            <w:tcBorders>
              <w:top w:val="nil"/>
              <w:left w:val="nil"/>
              <w:bottom w:val="single" w:sz="4" w:space="0" w:color="auto"/>
              <w:right w:val="single" w:sz="4" w:space="0" w:color="auto"/>
            </w:tcBorders>
            <w:vAlign w:val="center"/>
          </w:tcPr>
          <w:p w:rsidR="008C0B1E" w:rsidRPr="00060B9E" w:rsidRDefault="008C0B1E" w:rsidP="00060B9E">
            <w:pPr>
              <w:spacing w:line="360" w:lineRule="auto"/>
              <w:jc w:val="both"/>
              <w:rPr>
                <w:color w:val="000000"/>
                <w:sz w:val="20"/>
                <w:szCs w:val="20"/>
              </w:rPr>
            </w:pPr>
            <w:r w:rsidRPr="00060B9E">
              <w:rPr>
                <w:color w:val="000000"/>
                <w:sz w:val="20"/>
                <w:szCs w:val="20"/>
              </w:rPr>
              <w:t>3</w:t>
            </w:r>
          </w:p>
        </w:tc>
      </w:tr>
    </w:tbl>
    <w:p w:rsidR="00676E6A" w:rsidRPr="006B4A5D" w:rsidRDefault="00676E6A" w:rsidP="006B4A5D">
      <w:pPr>
        <w:spacing w:line="360" w:lineRule="auto"/>
        <w:ind w:firstLine="709"/>
        <w:jc w:val="both"/>
        <w:rPr>
          <w:color w:val="000000"/>
          <w:sz w:val="28"/>
          <w:szCs w:val="28"/>
        </w:rPr>
      </w:pPr>
    </w:p>
    <w:p w:rsidR="00060B9E" w:rsidRDefault="00060B9E" w:rsidP="006B4A5D">
      <w:pPr>
        <w:tabs>
          <w:tab w:val="left" w:pos="180"/>
        </w:tabs>
        <w:spacing w:line="360" w:lineRule="auto"/>
        <w:ind w:firstLine="709"/>
        <w:jc w:val="both"/>
        <w:rPr>
          <w:color w:val="000000"/>
          <w:sz w:val="28"/>
          <w:szCs w:val="28"/>
        </w:rPr>
        <w:sectPr w:rsidR="00060B9E" w:rsidSect="00D545DA">
          <w:pgSz w:w="11906" w:h="16838" w:code="9"/>
          <w:pgMar w:top="1134" w:right="850" w:bottom="1134" w:left="1701" w:header="709" w:footer="709" w:gutter="0"/>
          <w:cols w:space="708"/>
          <w:titlePg/>
          <w:docGrid w:linePitch="360"/>
        </w:sectPr>
      </w:pPr>
    </w:p>
    <w:p w:rsidR="00676E6A" w:rsidRPr="006B4A5D" w:rsidRDefault="00676E6A" w:rsidP="006B4A5D">
      <w:pPr>
        <w:tabs>
          <w:tab w:val="left" w:pos="180"/>
        </w:tabs>
        <w:spacing w:line="360" w:lineRule="auto"/>
        <w:ind w:firstLine="709"/>
        <w:jc w:val="both"/>
        <w:rPr>
          <w:color w:val="000000"/>
          <w:sz w:val="28"/>
          <w:szCs w:val="28"/>
        </w:rPr>
      </w:pPr>
    </w:p>
    <w:tbl>
      <w:tblPr>
        <w:tblW w:w="10440" w:type="dxa"/>
        <w:jc w:val="center"/>
        <w:tblLook w:val="0000" w:firstRow="0" w:lastRow="0" w:firstColumn="0" w:lastColumn="0" w:noHBand="0" w:noVBand="0"/>
      </w:tblPr>
      <w:tblGrid>
        <w:gridCol w:w="407"/>
        <w:gridCol w:w="594"/>
        <w:gridCol w:w="516"/>
        <w:gridCol w:w="849"/>
        <w:gridCol w:w="928"/>
        <w:gridCol w:w="996"/>
        <w:gridCol w:w="1009"/>
        <w:gridCol w:w="1397"/>
        <w:gridCol w:w="1353"/>
        <w:gridCol w:w="1218"/>
        <w:gridCol w:w="1173"/>
      </w:tblGrid>
      <w:tr w:rsidR="00474DED" w:rsidRPr="006B4A5D">
        <w:trPr>
          <w:trHeight w:val="315"/>
          <w:jc w:val="center"/>
        </w:trPr>
        <w:tc>
          <w:tcPr>
            <w:tcW w:w="10440" w:type="dxa"/>
            <w:gridSpan w:val="11"/>
            <w:tcBorders>
              <w:top w:val="nil"/>
              <w:left w:val="nil"/>
              <w:bottom w:val="nil"/>
              <w:right w:val="nil"/>
            </w:tcBorders>
            <w:noWrap/>
            <w:vAlign w:val="bottom"/>
          </w:tcPr>
          <w:p w:rsidR="00474DED" w:rsidRPr="00060B9E" w:rsidRDefault="00474DED" w:rsidP="00060B9E">
            <w:pPr>
              <w:spacing w:line="360" w:lineRule="auto"/>
              <w:jc w:val="both"/>
              <w:rPr>
                <w:color w:val="000000"/>
                <w:sz w:val="20"/>
                <w:szCs w:val="20"/>
              </w:rPr>
            </w:pPr>
            <w:bookmarkStart w:id="3" w:name="RANGE!A1:K11"/>
            <w:bookmarkEnd w:id="3"/>
            <w:r w:rsidRPr="00060B9E">
              <w:rPr>
                <w:color w:val="000000"/>
                <w:sz w:val="20"/>
                <w:szCs w:val="20"/>
              </w:rPr>
              <w:t>Ведомость подсчета объемов работ по заполнению проемов их остекления и окраски</w:t>
            </w:r>
          </w:p>
        </w:tc>
      </w:tr>
      <w:tr w:rsidR="00474DED" w:rsidRPr="006B4A5D">
        <w:trPr>
          <w:trHeight w:val="255"/>
          <w:jc w:val="center"/>
        </w:trPr>
        <w:tc>
          <w:tcPr>
            <w:tcW w:w="407" w:type="dxa"/>
            <w:vMerge w:val="restart"/>
            <w:tcBorders>
              <w:top w:val="single" w:sz="4" w:space="0" w:color="auto"/>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Тип</w:t>
            </w:r>
          </w:p>
        </w:tc>
        <w:tc>
          <w:tcPr>
            <w:tcW w:w="516" w:type="dxa"/>
            <w:vMerge w:val="restart"/>
            <w:tcBorders>
              <w:top w:val="single" w:sz="4" w:space="0" w:color="auto"/>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Ко-во</w:t>
            </w:r>
          </w:p>
        </w:tc>
        <w:tc>
          <w:tcPr>
            <w:tcW w:w="2773" w:type="dxa"/>
            <w:gridSpan w:val="3"/>
            <w:tcBorders>
              <w:top w:val="single" w:sz="4" w:space="0" w:color="auto"/>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Параметры, м2</w:t>
            </w:r>
          </w:p>
        </w:tc>
        <w:tc>
          <w:tcPr>
            <w:tcW w:w="3485" w:type="dxa"/>
            <w:gridSpan w:val="3"/>
            <w:tcBorders>
              <w:top w:val="single" w:sz="4" w:space="0" w:color="auto"/>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Объем работ</w:t>
            </w:r>
          </w:p>
        </w:tc>
        <w:tc>
          <w:tcPr>
            <w:tcW w:w="2665" w:type="dxa"/>
            <w:gridSpan w:val="2"/>
            <w:tcBorders>
              <w:top w:val="single" w:sz="4" w:space="0" w:color="auto"/>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Остекление</w:t>
            </w:r>
          </w:p>
        </w:tc>
      </w:tr>
      <w:tr w:rsidR="00060B9E" w:rsidRPr="006B4A5D">
        <w:trPr>
          <w:trHeight w:val="510"/>
          <w:jc w:val="center"/>
        </w:trPr>
        <w:tc>
          <w:tcPr>
            <w:tcW w:w="407" w:type="dxa"/>
            <w:vMerge/>
            <w:tcBorders>
              <w:top w:val="single" w:sz="4" w:space="0" w:color="auto"/>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Высота</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Ширина</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Площадь</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Общая площадь, м2</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Коэф. Окрашивания</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Площадь окрашивания</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Коэф. Остекления</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Площадь остекления</w:t>
            </w:r>
          </w:p>
        </w:tc>
      </w:tr>
      <w:tr w:rsidR="00060B9E" w:rsidRPr="006B4A5D">
        <w:trPr>
          <w:trHeight w:val="255"/>
          <w:jc w:val="center"/>
        </w:trPr>
        <w:tc>
          <w:tcPr>
            <w:tcW w:w="407" w:type="dxa"/>
            <w:vMerge w:val="restart"/>
            <w:tcBorders>
              <w:top w:val="nil"/>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w:t>
            </w:r>
          </w:p>
        </w:tc>
        <w:tc>
          <w:tcPr>
            <w:tcW w:w="594"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ОК1</w:t>
            </w:r>
          </w:p>
        </w:tc>
        <w:tc>
          <w:tcPr>
            <w:tcW w:w="51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18</w:t>
            </w: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1,76</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1,783</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3,13808</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56,48544</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2,5</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141,2136</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3,3</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186,401952</w:t>
            </w:r>
          </w:p>
        </w:tc>
      </w:tr>
      <w:tr w:rsidR="00060B9E" w:rsidRPr="006B4A5D">
        <w:trPr>
          <w:trHeight w:val="255"/>
          <w:jc w:val="center"/>
        </w:trPr>
        <w:tc>
          <w:tcPr>
            <w:tcW w:w="407" w:type="dxa"/>
            <w:vMerge/>
            <w:tcBorders>
              <w:top w:val="nil"/>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p>
        </w:tc>
        <w:tc>
          <w:tcPr>
            <w:tcW w:w="594"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ОК2</w:t>
            </w:r>
          </w:p>
        </w:tc>
        <w:tc>
          <w:tcPr>
            <w:tcW w:w="51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11</w:t>
            </w: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9</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99</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2,5</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247,5</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3,3</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326,7</w:t>
            </w:r>
          </w:p>
        </w:tc>
      </w:tr>
      <w:tr w:rsidR="00060B9E" w:rsidRPr="006B4A5D">
        <w:trPr>
          <w:trHeight w:val="255"/>
          <w:jc w:val="center"/>
        </w:trPr>
        <w:tc>
          <w:tcPr>
            <w:tcW w:w="407" w:type="dxa"/>
            <w:vMerge w:val="restart"/>
            <w:tcBorders>
              <w:top w:val="nil"/>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w:t>
            </w:r>
          </w:p>
        </w:tc>
        <w:tc>
          <w:tcPr>
            <w:tcW w:w="594"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Д1</w:t>
            </w:r>
          </w:p>
        </w:tc>
        <w:tc>
          <w:tcPr>
            <w:tcW w:w="51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w:t>
            </w: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2,085</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1,474</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3,07329</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6,14658</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2,4</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14,751792</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r>
      <w:tr w:rsidR="00060B9E" w:rsidRPr="006B4A5D">
        <w:trPr>
          <w:trHeight w:val="255"/>
          <w:jc w:val="center"/>
        </w:trPr>
        <w:tc>
          <w:tcPr>
            <w:tcW w:w="407" w:type="dxa"/>
            <w:vMerge/>
            <w:tcBorders>
              <w:top w:val="nil"/>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p>
        </w:tc>
        <w:tc>
          <w:tcPr>
            <w:tcW w:w="594"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Д2</w:t>
            </w:r>
          </w:p>
        </w:tc>
        <w:tc>
          <w:tcPr>
            <w:tcW w:w="51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7</w:t>
            </w: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2,07</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1,52</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3,1464</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22,0248</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2,4</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52,85952</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r>
      <w:tr w:rsidR="00060B9E" w:rsidRPr="006B4A5D">
        <w:trPr>
          <w:trHeight w:val="255"/>
          <w:jc w:val="center"/>
        </w:trPr>
        <w:tc>
          <w:tcPr>
            <w:tcW w:w="407" w:type="dxa"/>
            <w:vMerge/>
            <w:tcBorders>
              <w:top w:val="nil"/>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p>
        </w:tc>
        <w:tc>
          <w:tcPr>
            <w:tcW w:w="594"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Д3</w:t>
            </w:r>
          </w:p>
        </w:tc>
        <w:tc>
          <w:tcPr>
            <w:tcW w:w="51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4</w:t>
            </w: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2,07</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1,02</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2,1114</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8,4456</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2,4</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20,26944</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r>
      <w:tr w:rsidR="00060B9E" w:rsidRPr="006B4A5D">
        <w:trPr>
          <w:trHeight w:val="255"/>
          <w:jc w:val="center"/>
        </w:trPr>
        <w:tc>
          <w:tcPr>
            <w:tcW w:w="407" w:type="dxa"/>
            <w:vMerge w:val="restart"/>
            <w:tcBorders>
              <w:top w:val="nil"/>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w:t>
            </w:r>
          </w:p>
        </w:tc>
        <w:tc>
          <w:tcPr>
            <w:tcW w:w="594"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ВР1</w:t>
            </w:r>
          </w:p>
        </w:tc>
        <w:tc>
          <w:tcPr>
            <w:tcW w:w="51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w:t>
            </w: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4,2</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4,2</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17,64</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52,92</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2,4</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127,008</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r>
      <w:tr w:rsidR="00060B9E" w:rsidRPr="006B4A5D">
        <w:trPr>
          <w:trHeight w:val="255"/>
          <w:jc w:val="center"/>
        </w:trPr>
        <w:tc>
          <w:tcPr>
            <w:tcW w:w="407" w:type="dxa"/>
            <w:vMerge/>
            <w:tcBorders>
              <w:top w:val="nil"/>
              <w:left w:val="single" w:sz="4" w:space="0" w:color="auto"/>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p>
        </w:tc>
        <w:tc>
          <w:tcPr>
            <w:tcW w:w="594"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ВР2</w:t>
            </w:r>
          </w:p>
        </w:tc>
        <w:tc>
          <w:tcPr>
            <w:tcW w:w="51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w:t>
            </w:r>
          </w:p>
        </w:tc>
        <w:tc>
          <w:tcPr>
            <w:tcW w:w="84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3,6</w:t>
            </w:r>
          </w:p>
        </w:tc>
        <w:tc>
          <w:tcPr>
            <w:tcW w:w="928"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3,6</w:t>
            </w:r>
          </w:p>
        </w:tc>
        <w:tc>
          <w:tcPr>
            <w:tcW w:w="996"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12,96</w:t>
            </w:r>
          </w:p>
        </w:tc>
        <w:tc>
          <w:tcPr>
            <w:tcW w:w="100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12,96</w:t>
            </w:r>
          </w:p>
        </w:tc>
        <w:tc>
          <w:tcPr>
            <w:tcW w:w="1397"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2,4</w:t>
            </w:r>
          </w:p>
        </w:tc>
        <w:tc>
          <w:tcPr>
            <w:tcW w:w="1079"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31,104</w:t>
            </w:r>
          </w:p>
        </w:tc>
        <w:tc>
          <w:tcPr>
            <w:tcW w:w="1492"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c>
          <w:tcPr>
            <w:tcW w:w="1173" w:type="dxa"/>
            <w:tcBorders>
              <w:top w:val="nil"/>
              <w:left w:val="nil"/>
              <w:bottom w:val="single" w:sz="4" w:space="0" w:color="auto"/>
              <w:right w:val="single" w:sz="4" w:space="0" w:color="auto"/>
            </w:tcBorders>
            <w:vAlign w:val="center"/>
          </w:tcPr>
          <w:p w:rsidR="00474DED" w:rsidRPr="00060B9E" w:rsidRDefault="00474DED" w:rsidP="00060B9E">
            <w:pPr>
              <w:spacing w:line="360" w:lineRule="auto"/>
              <w:jc w:val="both"/>
              <w:rPr>
                <w:color w:val="000000"/>
                <w:sz w:val="20"/>
                <w:szCs w:val="20"/>
              </w:rPr>
            </w:pPr>
            <w:r w:rsidRPr="00060B9E">
              <w:rPr>
                <w:color w:val="000000"/>
                <w:sz w:val="20"/>
                <w:szCs w:val="20"/>
              </w:rPr>
              <w:t> </w:t>
            </w:r>
          </w:p>
        </w:tc>
      </w:tr>
    </w:tbl>
    <w:p w:rsidR="00474DED" w:rsidRPr="006B4A5D" w:rsidRDefault="00474DED" w:rsidP="006B4A5D">
      <w:pPr>
        <w:spacing w:line="360" w:lineRule="auto"/>
        <w:ind w:firstLine="709"/>
        <w:jc w:val="both"/>
        <w:rPr>
          <w:color w:val="000000"/>
          <w:sz w:val="28"/>
          <w:szCs w:val="28"/>
        </w:rPr>
      </w:pPr>
    </w:p>
    <w:tbl>
      <w:tblPr>
        <w:tblW w:w="9878" w:type="dxa"/>
        <w:jc w:val="center"/>
        <w:tblLook w:val="0000" w:firstRow="0" w:lastRow="0" w:firstColumn="0" w:lastColumn="0" w:noHBand="0" w:noVBand="0"/>
      </w:tblPr>
      <w:tblGrid>
        <w:gridCol w:w="589"/>
        <w:gridCol w:w="5660"/>
        <w:gridCol w:w="2080"/>
        <w:gridCol w:w="1549"/>
      </w:tblGrid>
      <w:tr w:rsidR="00DB7DB1" w:rsidRPr="00060B9E">
        <w:trPr>
          <w:trHeight w:val="321"/>
          <w:jc w:val="center"/>
        </w:trPr>
        <w:tc>
          <w:tcPr>
            <w:tcW w:w="9878" w:type="dxa"/>
            <w:gridSpan w:val="4"/>
            <w:tcBorders>
              <w:top w:val="nil"/>
              <w:left w:val="nil"/>
              <w:bottom w:val="nil"/>
              <w:right w:val="nil"/>
            </w:tcBorders>
            <w:noWrap/>
            <w:vAlign w:val="bottom"/>
          </w:tcPr>
          <w:p w:rsidR="00DB7DB1" w:rsidRPr="00060B9E" w:rsidRDefault="00DB7DB1" w:rsidP="00060B9E">
            <w:pPr>
              <w:spacing w:line="360" w:lineRule="auto"/>
              <w:jc w:val="both"/>
              <w:rPr>
                <w:color w:val="000000"/>
                <w:sz w:val="20"/>
                <w:szCs w:val="20"/>
              </w:rPr>
            </w:pPr>
            <w:r w:rsidRPr="00060B9E">
              <w:rPr>
                <w:color w:val="000000"/>
                <w:sz w:val="20"/>
                <w:szCs w:val="20"/>
              </w:rPr>
              <w:t>Сводная ведомость подсчета объемов работ</w:t>
            </w:r>
          </w:p>
        </w:tc>
      </w:tr>
      <w:tr w:rsidR="00DB7DB1" w:rsidRPr="00060B9E">
        <w:trPr>
          <w:trHeight w:val="260"/>
          <w:jc w:val="center"/>
        </w:trPr>
        <w:tc>
          <w:tcPr>
            <w:tcW w:w="589" w:type="dxa"/>
            <w:tcBorders>
              <w:top w:val="single" w:sz="4" w:space="0" w:color="auto"/>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w:t>
            </w:r>
          </w:p>
        </w:tc>
        <w:tc>
          <w:tcPr>
            <w:tcW w:w="5660" w:type="dxa"/>
            <w:tcBorders>
              <w:top w:val="single" w:sz="4" w:space="0" w:color="auto"/>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Наименование</w:t>
            </w:r>
          </w:p>
        </w:tc>
        <w:tc>
          <w:tcPr>
            <w:tcW w:w="2080" w:type="dxa"/>
            <w:tcBorders>
              <w:top w:val="single" w:sz="4" w:space="0" w:color="auto"/>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Ед. измерения</w:t>
            </w:r>
          </w:p>
        </w:tc>
        <w:tc>
          <w:tcPr>
            <w:tcW w:w="1549" w:type="dxa"/>
            <w:tcBorders>
              <w:top w:val="single" w:sz="4" w:space="0" w:color="auto"/>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Ко-во</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Нулевой цикл</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Срезка ростительного слоя</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1000м3</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0,216</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Разработка грунта экс.</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1000м3</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1,856</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3</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Ручная доработка</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100м3</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0,556</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4</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Устройство бетонной подготовки</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100м3</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0,415</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5</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Устройство монолитного фундамента</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100м3</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2,41</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6</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Гидроизоляция</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3,94</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7</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Обратная засыпка грунта бульд.</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1000м3</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1,163</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8</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Обратная засыпка грунта вручную</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100м3</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1,292</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Надземная часть</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9</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Монтаж плит перекрытий</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100шт.</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0,1</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Монтаж плит покрытий</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100шт.</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0,8</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11</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Монтаж перемычек</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100шт.</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0,46</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12</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Монтаж стропильных балок до 3т</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100шт.</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0,09</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13</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Монтаж стропильных балок до 10т</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100шт.</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0,09</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14</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Монтаж подкрановых балок</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т</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6,7</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15</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Кирпичная кладка наруж. несущ</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м3 нар</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827,736</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16</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Кирпичная кладка внутр. несущ</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м3 вн</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34,076</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17</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Кирпичная кладка перегородок</w:t>
            </w:r>
          </w:p>
        </w:tc>
        <w:tc>
          <w:tcPr>
            <w:tcW w:w="2080" w:type="dxa"/>
            <w:tcBorders>
              <w:top w:val="nil"/>
              <w:left w:val="nil"/>
              <w:bottom w:val="single" w:sz="4" w:space="0" w:color="auto"/>
              <w:right w:val="single" w:sz="4" w:space="0" w:color="auto"/>
            </w:tcBorders>
            <w:vAlign w:val="center"/>
          </w:tcPr>
          <w:p w:rsidR="00DB7DB1" w:rsidRPr="00060B9E" w:rsidRDefault="00843C93" w:rsidP="00060B9E">
            <w:pPr>
              <w:spacing w:line="360" w:lineRule="auto"/>
              <w:jc w:val="both"/>
              <w:rPr>
                <w:color w:val="000000"/>
                <w:sz w:val="20"/>
                <w:szCs w:val="20"/>
              </w:rPr>
            </w:pPr>
            <w:r w:rsidRPr="00060B9E">
              <w:rPr>
                <w:color w:val="000000"/>
                <w:sz w:val="20"/>
                <w:szCs w:val="20"/>
              </w:rPr>
              <w:t xml:space="preserve">100 </w:t>
            </w:r>
            <w:r w:rsidR="00DB7DB1" w:rsidRPr="00060B9E">
              <w:rPr>
                <w:color w:val="000000"/>
                <w:sz w:val="20"/>
                <w:szCs w:val="20"/>
              </w:rPr>
              <w:t>м2 внутр.</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w:t>
            </w:r>
            <w:r w:rsidR="00843C93" w:rsidRPr="00060B9E">
              <w:rPr>
                <w:color w:val="000000"/>
                <w:sz w:val="20"/>
                <w:szCs w:val="20"/>
              </w:rPr>
              <w:t>,</w:t>
            </w:r>
            <w:r w:rsidRPr="00060B9E">
              <w:rPr>
                <w:color w:val="000000"/>
                <w:sz w:val="20"/>
                <w:szCs w:val="20"/>
              </w:rPr>
              <w:t>4</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18</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Устройство ворот распашных</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100шт.</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0,04</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19</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Устройство рулонной кровли</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14</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Отделочные циклы</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 </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20</w:t>
            </w:r>
          </w:p>
        </w:tc>
        <w:tc>
          <w:tcPr>
            <w:tcW w:w="5660" w:type="dxa"/>
            <w:tcBorders>
              <w:top w:val="nil"/>
              <w:left w:val="nil"/>
              <w:bottom w:val="single" w:sz="4" w:space="0" w:color="auto"/>
              <w:right w:val="single" w:sz="4" w:space="0" w:color="auto"/>
            </w:tcBorders>
            <w:vAlign w:val="center"/>
          </w:tcPr>
          <w:p w:rsidR="00DB7DB1" w:rsidRPr="00060B9E" w:rsidRDefault="00F32AEA" w:rsidP="00060B9E">
            <w:pPr>
              <w:spacing w:line="360" w:lineRule="auto"/>
              <w:jc w:val="both"/>
              <w:rPr>
                <w:color w:val="000000"/>
                <w:sz w:val="20"/>
                <w:szCs w:val="20"/>
              </w:rPr>
            </w:pPr>
            <w:r>
              <w:rPr>
                <w:color w:val="000000"/>
                <w:sz w:val="20"/>
                <w:szCs w:val="20"/>
              </w:rPr>
              <w:t xml:space="preserve"> </w:t>
            </w:r>
            <w:r w:rsidR="00DB7DB1" w:rsidRPr="00060B9E">
              <w:rPr>
                <w:color w:val="000000"/>
                <w:sz w:val="20"/>
                <w:szCs w:val="20"/>
              </w:rPr>
              <w:t>Уплотнение грунта гравием</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14,95</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21</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Устройство бетонных полов</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13,74</w:t>
            </w:r>
          </w:p>
        </w:tc>
      </w:tr>
    </w:tbl>
    <w:p w:rsidR="004240E0" w:rsidRDefault="004240E0" w:rsidP="00060B9E">
      <w:pPr>
        <w:spacing w:line="360" w:lineRule="auto"/>
        <w:jc w:val="both"/>
        <w:rPr>
          <w:color w:val="000000"/>
          <w:sz w:val="20"/>
          <w:szCs w:val="20"/>
        </w:rPr>
        <w:sectPr w:rsidR="004240E0" w:rsidSect="00D545DA">
          <w:pgSz w:w="11906" w:h="16838" w:code="9"/>
          <w:pgMar w:top="1134" w:right="850" w:bottom="1134" w:left="1701" w:header="709" w:footer="709" w:gutter="0"/>
          <w:cols w:space="708"/>
          <w:titlePg/>
          <w:docGrid w:linePitch="360"/>
        </w:sectPr>
      </w:pPr>
    </w:p>
    <w:tbl>
      <w:tblPr>
        <w:tblW w:w="9878" w:type="dxa"/>
        <w:jc w:val="center"/>
        <w:tblLook w:val="0000" w:firstRow="0" w:lastRow="0" w:firstColumn="0" w:lastColumn="0" w:noHBand="0" w:noVBand="0"/>
      </w:tblPr>
      <w:tblGrid>
        <w:gridCol w:w="589"/>
        <w:gridCol w:w="5660"/>
        <w:gridCol w:w="2080"/>
        <w:gridCol w:w="1549"/>
      </w:tblGrid>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22</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Установка оконных блоков</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1,55</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23</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Установка дверных блоков</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0,36</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24</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Штукатурка стен</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24,14</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25</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Остекление оконных переплетов</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3,92</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26</w:t>
            </w:r>
          </w:p>
        </w:tc>
        <w:tc>
          <w:tcPr>
            <w:tcW w:w="5660" w:type="dxa"/>
            <w:tcBorders>
              <w:top w:val="nil"/>
              <w:left w:val="nil"/>
              <w:bottom w:val="single" w:sz="4" w:space="0" w:color="auto"/>
              <w:right w:val="single" w:sz="4" w:space="0" w:color="auto"/>
            </w:tcBorders>
            <w:noWrap/>
            <w:vAlign w:val="center"/>
          </w:tcPr>
          <w:p w:rsidR="00DB7DB1" w:rsidRPr="00060B9E" w:rsidRDefault="00F32AEA" w:rsidP="00060B9E">
            <w:pPr>
              <w:spacing w:line="360" w:lineRule="auto"/>
              <w:jc w:val="both"/>
              <w:rPr>
                <w:color w:val="000000"/>
                <w:sz w:val="20"/>
                <w:szCs w:val="20"/>
              </w:rPr>
            </w:pPr>
            <w:r>
              <w:rPr>
                <w:color w:val="000000"/>
                <w:sz w:val="20"/>
                <w:szCs w:val="20"/>
              </w:rPr>
              <w:t xml:space="preserve"> </w:t>
            </w:r>
            <w:r w:rsidR="00DB7DB1" w:rsidRPr="00060B9E">
              <w:rPr>
                <w:color w:val="000000"/>
                <w:sz w:val="20"/>
                <w:szCs w:val="20"/>
              </w:rPr>
              <w:t>Водоэмульсионная окраска стен</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5,92</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27</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Масляная окраска стен</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18,22</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28</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Масляная окраска окон</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3,88</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29</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Масляная окраска дверей</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0,87</w:t>
            </w:r>
          </w:p>
        </w:tc>
      </w:tr>
      <w:tr w:rsidR="00DB7DB1" w:rsidRPr="00060B9E">
        <w:trPr>
          <w:trHeight w:val="260"/>
          <w:jc w:val="center"/>
        </w:trPr>
        <w:tc>
          <w:tcPr>
            <w:tcW w:w="589" w:type="dxa"/>
            <w:tcBorders>
              <w:top w:val="nil"/>
              <w:left w:val="single" w:sz="4" w:space="0" w:color="auto"/>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30</w:t>
            </w:r>
          </w:p>
        </w:tc>
        <w:tc>
          <w:tcPr>
            <w:tcW w:w="566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Масляная окраска ворот</w:t>
            </w:r>
          </w:p>
        </w:tc>
        <w:tc>
          <w:tcPr>
            <w:tcW w:w="2080"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100м2</w:t>
            </w:r>
          </w:p>
        </w:tc>
        <w:tc>
          <w:tcPr>
            <w:tcW w:w="1549" w:type="dxa"/>
            <w:tcBorders>
              <w:top w:val="nil"/>
              <w:left w:val="nil"/>
              <w:bottom w:val="single" w:sz="4" w:space="0" w:color="auto"/>
              <w:right w:val="single" w:sz="4" w:space="0" w:color="auto"/>
            </w:tcBorders>
            <w:vAlign w:val="center"/>
          </w:tcPr>
          <w:p w:rsidR="00DB7DB1" w:rsidRPr="00060B9E" w:rsidRDefault="00DB7DB1" w:rsidP="00060B9E">
            <w:pPr>
              <w:spacing w:line="360" w:lineRule="auto"/>
              <w:jc w:val="both"/>
              <w:rPr>
                <w:color w:val="000000"/>
                <w:sz w:val="20"/>
                <w:szCs w:val="20"/>
              </w:rPr>
            </w:pPr>
            <w:r w:rsidRPr="00060B9E">
              <w:rPr>
                <w:color w:val="000000"/>
                <w:sz w:val="20"/>
                <w:szCs w:val="20"/>
              </w:rPr>
              <w:t>0,65</w:t>
            </w:r>
          </w:p>
        </w:tc>
      </w:tr>
    </w:tbl>
    <w:p w:rsidR="00474DED" w:rsidRPr="006B4A5D" w:rsidRDefault="00474DED" w:rsidP="006B4A5D">
      <w:pPr>
        <w:spacing w:line="360" w:lineRule="auto"/>
        <w:ind w:firstLine="709"/>
        <w:jc w:val="both"/>
        <w:rPr>
          <w:color w:val="000000"/>
          <w:sz w:val="28"/>
          <w:szCs w:val="28"/>
        </w:rPr>
      </w:pPr>
    </w:p>
    <w:p w:rsidR="005643E3" w:rsidRPr="00060B9E" w:rsidRDefault="005643E3" w:rsidP="006B4A5D">
      <w:pPr>
        <w:spacing w:line="360" w:lineRule="auto"/>
        <w:ind w:firstLine="709"/>
        <w:jc w:val="both"/>
        <w:rPr>
          <w:b/>
          <w:bCs/>
          <w:color w:val="000000"/>
          <w:sz w:val="28"/>
          <w:szCs w:val="28"/>
        </w:rPr>
      </w:pPr>
      <w:r w:rsidRPr="00060B9E">
        <w:rPr>
          <w:b/>
          <w:bCs/>
          <w:color w:val="000000"/>
          <w:sz w:val="28"/>
          <w:szCs w:val="28"/>
        </w:rPr>
        <w:t>2.2 Проектирование технологической карты</w:t>
      </w:r>
    </w:p>
    <w:p w:rsidR="00060B9E" w:rsidRDefault="00060B9E" w:rsidP="006B4A5D">
      <w:pPr>
        <w:shd w:val="clear" w:color="auto" w:fill="FFFFFF"/>
        <w:spacing w:line="360" w:lineRule="auto"/>
        <w:ind w:firstLine="709"/>
        <w:jc w:val="both"/>
        <w:rPr>
          <w:color w:val="000000"/>
          <w:sz w:val="28"/>
          <w:szCs w:val="28"/>
          <w:lang w:val="uk-UA"/>
        </w:rPr>
      </w:pPr>
    </w:p>
    <w:p w:rsidR="00D72304" w:rsidRPr="006B4A5D" w:rsidRDefault="00D72304" w:rsidP="006B4A5D">
      <w:pPr>
        <w:shd w:val="clear" w:color="auto" w:fill="FFFFFF"/>
        <w:spacing w:line="360" w:lineRule="auto"/>
        <w:ind w:firstLine="709"/>
        <w:jc w:val="both"/>
        <w:rPr>
          <w:color w:val="000000"/>
          <w:sz w:val="28"/>
          <w:szCs w:val="28"/>
        </w:rPr>
      </w:pPr>
      <w:r w:rsidRPr="006B4A5D">
        <w:rPr>
          <w:color w:val="000000"/>
          <w:sz w:val="28"/>
          <w:szCs w:val="28"/>
        </w:rPr>
        <w:t>Технологическая карта разработана на монтаж покрытия 1-этажной мастерской по ремонту тракторов, высотой 9,4 м самоходным краном СКГ-40БСН с гуськом</w:t>
      </w:r>
    </w:p>
    <w:p w:rsidR="00BC1F17" w:rsidRPr="006B4A5D" w:rsidRDefault="00BC1F17" w:rsidP="006B4A5D">
      <w:pPr>
        <w:shd w:val="clear" w:color="auto" w:fill="FFFFFF"/>
        <w:spacing w:line="360" w:lineRule="auto"/>
        <w:ind w:firstLine="709"/>
        <w:jc w:val="both"/>
        <w:rPr>
          <w:color w:val="000000"/>
          <w:sz w:val="28"/>
          <w:szCs w:val="28"/>
        </w:rPr>
      </w:pPr>
    </w:p>
    <w:p w:rsidR="00D72304" w:rsidRPr="00060B9E" w:rsidRDefault="00D72304" w:rsidP="006B4A5D">
      <w:pPr>
        <w:shd w:val="clear" w:color="auto" w:fill="FFFFFF"/>
        <w:spacing w:line="360" w:lineRule="auto"/>
        <w:ind w:firstLine="709"/>
        <w:jc w:val="both"/>
        <w:rPr>
          <w:b/>
          <w:bCs/>
          <w:color w:val="000000"/>
          <w:sz w:val="28"/>
          <w:szCs w:val="28"/>
        </w:rPr>
      </w:pPr>
      <w:r w:rsidRPr="00060B9E">
        <w:rPr>
          <w:b/>
          <w:bCs/>
          <w:color w:val="000000"/>
          <w:sz w:val="28"/>
          <w:szCs w:val="28"/>
        </w:rPr>
        <w:t>2.2.1 Область применения</w:t>
      </w:r>
    </w:p>
    <w:p w:rsidR="00D72304" w:rsidRPr="006B4A5D" w:rsidRDefault="00D72304"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Технологическая карта применяется при проектировании, организации и производстве работ по монтажу продольным методом несущих конструкций.</w:t>
      </w:r>
    </w:p>
    <w:p w:rsidR="00D72304" w:rsidRPr="006B4A5D" w:rsidRDefault="00D72304"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Привязка технологическая карты к местным условиям строительства заключается в уточнении графической схемы, объемов работ, средств механизации, потребности в материальных ресурсах.</w:t>
      </w:r>
    </w:p>
    <w:p w:rsidR="00BC1F17" w:rsidRPr="006B4A5D" w:rsidRDefault="00BC1F17" w:rsidP="006B4A5D">
      <w:pPr>
        <w:shd w:val="clear" w:color="auto" w:fill="FFFFFF"/>
        <w:spacing w:line="360" w:lineRule="auto"/>
        <w:ind w:firstLine="709"/>
        <w:jc w:val="both"/>
        <w:rPr>
          <w:color w:val="000000"/>
          <w:sz w:val="28"/>
          <w:szCs w:val="28"/>
        </w:rPr>
      </w:pPr>
    </w:p>
    <w:p w:rsidR="00D72304" w:rsidRPr="00060B9E" w:rsidRDefault="00EB2C39" w:rsidP="006B4A5D">
      <w:pPr>
        <w:shd w:val="clear" w:color="auto" w:fill="FFFFFF"/>
        <w:spacing w:line="360" w:lineRule="auto"/>
        <w:ind w:firstLine="709"/>
        <w:jc w:val="both"/>
        <w:rPr>
          <w:b/>
          <w:bCs/>
          <w:color w:val="000000"/>
          <w:sz w:val="28"/>
          <w:szCs w:val="28"/>
        </w:rPr>
      </w:pPr>
      <w:r w:rsidRPr="00060B9E">
        <w:rPr>
          <w:b/>
          <w:bCs/>
          <w:color w:val="000000"/>
          <w:sz w:val="28"/>
          <w:szCs w:val="28"/>
        </w:rPr>
        <w:t>2</w:t>
      </w:r>
      <w:r w:rsidR="00D72304" w:rsidRPr="00060B9E">
        <w:rPr>
          <w:b/>
          <w:bCs/>
          <w:color w:val="000000"/>
          <w:sz w:val="28"/>
          <w:szCs w:val="28"/>
        </w:rPr>
        <w:t>.2.2 Технология работ</w:t>
      </w:r>
    </w:p>
    <w:p w:rsidR="00D72304" w:rsidRPr="006B4A5D" w:rsidRDefault="00D72304" w:rsidP="006B4A5D">
      <w:pPr>
        <w:shd w:val="clear" w:color="auto" w:fill="FFFFFF"/>
        <w:spacing w:line="360" w:lineRule="auto"/>
        <w:ind w:firstLine="709"/>
        <w:jc w:val="both"/>
        <w:rPr>
          <w:color w:val="000000"/>
          <w:sz w:val="28"/>
          <w:szCs w:val="28"/>
        </w:rPr>
      </w:pPr>
      <w:r w:rsidRPr="006B4A5D">
        <w:rPr>
          <w:color w:val="000000"/>
          <w:sz w:val="28"/>
          <w:szCs w:val="28"/>
        </w:rPr>
        <w:t>До начала монтажа конструкций каркаса должны быть выполнены следующие работы:</w:t>
      </w:r>
    </w:p>
    <w:p w:rsidR="00D72304" w:rsidRPr="006B4A5D" w:rsidRDefault="00D72304" w:rsidP="006B4A5D">
      <w:pPr>
        <w:shd w:val="clear" w:color="auto" w:fill="FFFFFF"/>
        <w:tabs>
          <w:tab w:val="left" w:pos="900"/>
        </w:tabs>
        <w:autoSpaceDE w:val="0"/>
        <w:autoSpaceDN w:val="0"/>
        <w:adjustRightInd w:val="0"/>
        <w:spacing w:line="360" w:lineRule="auto"/>
        <w:ind w:firstLine="709"/>
        <w:jc w:val="both"/>
        <w:rPr>
          <w:color w:val="000000"/>
          <w:sz w:val="28"/>
          <w:szCs w:val="28"/>
        </w:rPr>
      </w:pPr>
      <w:r w:rsidRPr="006B4A5D">
        <w:rPr>
          <w:color w:val="000000"/>
          <w:sz w:val="28"/>
          <w:szCs w:val="28"/>
        </w:rPr>
        <w:t>- Возведены фундаменты под кирпичные стены и проверена правильность их положения в плане и по высоте;</w:t>
      </w:r>
    </w:p>
    <w:p w:rsidR="00D72304" w:rsidRPr="006B4A5D" w:rsidRDefault="00D72304" w:rsidP="006B4A5D">
      <w:pPr>
        <w:shd w:val="clear" w:color="auto" w:fill="FFFFFF"/>
        <w:tabs>
          <w:tab w:val="left" w:pos="1584"/>
        </w:tabs>
        <w:autoSpaceDE w:val="0"/>
        <w:autoSpaceDN w:val="0"/>
        <w:adjustRightInd w:val="0"/>
        <w:spacing w:line="360" w:lineRule="auto"/>
        <w:ind w:firstLine="709"/>
        <w:jc w:val="both"/>
        <w:rPr>
          <w:color w:val="000000"/>
          <w:sz w:val="28"/>
          <w:szCs w:val="28"/>
        </w:rPr>
      </w:pPr>
      <w:r w:rsidRPr="006B4A5D">
        <w:rPr>
          <w:color w:val="000000"/>
          <w:sz w:val="28"/>
          <w:szCs w:val="28"/>
        </w:rPr>
        <w:t>- Засыпаны пазухи фундаментов;</w:t>
      </w:r>
    </w:p>
    <w:p w:rsidR="00D72304" w:rsidRPr="006B4A5D" w:rsidRDefault="00D72304" w:rsidP="006B4A5D">
      <w:pPr>
        <w:shd w:val="clear" w:color="auto" w:fill="FFFFFF"/>
        <w:tabs>
          <w:tab w:val="left" w:pos="1584"/>
        </w:tabs>
        <w:autoSpaceDE w:val="0"/>
        <w:autoSpaceDN w:val="0"/>
        <w:adjustRightInd w:val="0"/>
        <w:spacing w:line="360" w:lineRule="auto"/>
        <w:ind w:firstLine="709"/>
        <w:jc w:val="both"/>
        <w:rPr>
          <w:color w:val="000000"/>
          <w:sz w:val="28"/>
          <w:szCs w:val="28"/>
        </w:rPr>
      </w:pPr>
      <w:r w:rsidRPr="006B4A5D">
        <w:rPr>
          <w:color w:val="000000"/>
          <w:sz w:val="28"/>
          <w:szCs w:val="28"/>
        </w:rPr>
        <w:t>- Построены подземные каналы и траншеи;</w:t>
      </w:r>
    </w:p>
    <w:p w:rsidR="00D72304" w:rsidRPr="006B4A5D" w:rsidRDefault="00D72304" w:rsidP="006B4A5D">
      <w:pPr>
        <w:shd w:val="clear" w:color="auto" w:fill="FFFFFF"/>
        <w:tabs>
          <w:tab w:val="left" w:pos="1584"/>
        </w:tabs>
        <w:autoSpaceDE w:val="0"/>
        <w:autoSpaceDN w:val="0"/>
        <w:adjustRightInd w:val="0"/>
        <w:spacing w:line="360" w:lineRule="auto"/>
        <w:ind w:firstLine="709"/>
        <w:jc w:val="both"/>
        <w:rPr>
          <w:color w:val="000000"/>
          <w:sz w:val="28"/>
          <w:szCs w:val="28"/>
        </w:rPr>
      </w:pPr>
      <w:r w:rsidRPr="006B4A5D">
        <w:rPr>
          <w:color w:val="000000"/>
          <w:sz w:val="28"/>
          <w:szCs w:val="28"/>
        </w:rPr>
        <w:t>- Проложены временные автодороги;</w:t>
      </w:r>
    </w:p>
    <w:p w:rsidR="00D72304" w:rsidRPr="006B4A5D" w:rsidRDefault="00D72304" w:rsidP="006B4A5D">
      <w:pPr>
        <w:shd w:val="clear" w:color="auto" w:fill="FFFFFF"/>
        <w:tabs>
          <w:tab w:val="left" w:pos="1584"/>
        </w:tabs>
        <w:autoSpaceDE w:val="0"/>
        <w:autoSpaceDN w:val="0"/>
        <w:adjustRightInd w:val="0"/>
        <w:spacing w:line="360" w:lineRule="auto"/>
        <w:ind w:firstLine="709"/>
        <w:jc w:val="both"/>
        <w:rPr>
          <w:color w:val="000000"/>
          <w:sz w:val="28"/>
          <w:szCs w:val="28"/>
        </w:rPr>
      </w:pPr>
      <w:r w:rsidRPr="006B4A5D">
        <w:rPr>
          <w:color w:val="000000"/>
          <w:sz w:val="28"/>
          <w:szCs w:val="28"/>
        </w:rPr>
        <w:t>- Непосредственно в пролете обозначены пути движения и рабочие стоянки крана;</w:t>
      </w:r>
    </w:p>
    <w:p w:rsidR="00D72304" w:rsidRPr="006B4A5D" w:rsidRDefault="00B807A8" w:rsidP="006B4A5D">
      <w:pPr>
        <w:shd w:val="clear" w:color="auto" w:fill="FFFFFF"/>
        <w:tabs>
          <w:tab w:val="left" w:pos="1584"/>
        </w:tabs>
        <w:autoSpaceDE w:val="0"/>
        <w:autoSpaceDN w:val="0"/>
        <w:adjustRightInd w:val="0"/>
        <w:spacing w:line="360" w:lineRule="auto"/>
        <w:ind w:firstLine="709"/>
        <w:jc w:val="both"/>
        <w:rPr>
          <w:color w:val="000000"/>
          <w:sz w:val="28"/>
          <w:szCs w:val="28"/>
        </w:rPr>
      </w:pPr>
      <w:r w:rsidRPr="006B4A5D">
        <w:rPr>
          <w:color w:val="000000"/>
          <w:sz w:val="28"/>
          <w:szCs w:val="28"/>
        </w:rPr>
        <w:t xml:space="preserve">- </w:t>
      </w:r>
      <w:r w:rsidR="00D72304" w:rsidRPr="006B4A5D">
        <w:rPr>
          <w:color w:val="000000"/>
          <w:sz w:val="28"/>
          <w:szCs w:val="28"/>
        </w:rPr>
        <w:t>Доставлены к месту монтажа необходимые монтажные приспособления, инвентарь, инструментарные приспособления и монтажный кран;</w:t>
      </w:r>
    </w:p>
    <w:p w:rsidR="00D72304" w:rsidRPr="006B4A5D" w:rsidRDefault="00D72304" w:rsidP="006B4A5D">
      <w:pPr>
        <w:shd w:val="clear" w:color="auto" w:fill="FFFFFF"/>
        <w:tabs>
          <w:tab w:val="left" w:pos="1584"/>
        </w:tabs>
        <w:autoSpaceDE w:val="0"/>
        <w:autoSpaceDN w:val="0"/>
        <w:adjustRightInd w:val="0"/>
        <w:spacing w:line="360" w:lineRule="auto"/>
        <w:ind w:firstLine="709"/>
        <w:jc w:val="both"/>
        <w:rPr>
          <w:color w:val="000000"/>
          <w:sz w:val="28"/>
          <w:szCs w:val="28"/>
        </w:rPr>
      </w:pPr>
      <w:r w:rsidRPr="006B4A5D">
        <w:rPr>
          <w:color w:val="000000"/>
          <w:sz w:val="28"/>
          <w:szCs w:val="28"/>
        </w:rPr>
        <w:t>- Завезены и разложены плиты и конструкции каркаса по монтажной схеме;</w:t>
      </w:r>
    </w:p>
    <w:p w:rsidR="00060B9E" w:rsidRDefault="00D72304" w:rsidP="006B4A5D">
      <w:pPr>
        <w:shd w:val="clear" w:color="auto" w:fill="FFFFFF"/>
        <w:tabs>
          <w:tab w:val="left" w:pos="1584"/>
        </w:tabs>
        <w:spacing w:line="360" w:lineRule="auto"/>
        <w:ind w:firstLine="709"/>
        <w:jc w:val="both"/>
        <w:rPr>
          <w:color w:val="000000"/>
          <w:sz w:val="28"/>
          <w:szCs w:val="28"/>
          <w:lang w:val="uk-UA"/>
        </w:rPr>
      </w:pPr>
      <w:r w:rsidRPr="006B4A5D">
        <w:rPr>
          <w:color w:val="000000"/>
          <w:sz w:val="28"/>
          <w:szCs w:val="28"/>
        </w:rPr>
        <w:t>- Нанесены риски разбивочных осей на фундаментах и колоннах.</w:t>
      </w:r>
    </w:p>
    <w:p w:rsidR="00D72304" w:rsidRPr="006B4A5D" w:rsidRDefault="00D72304" w:rsidP="006B4A5D">
      <w:pPr>
        <w:shd w:val="clear" w:color="auto" w:fill="FFFFFF"/>
        <w:tabs>
          <w:tab w:val="left" w:pos="1584"/>
        </w:tabs>
        <w:spacing w:line="360" w:lineRule="auto"/>
        <w:ind w:firstLine="709"/>
        <w:jc w:val="both"/>
        <w:rPr>
          <w:color w:val="000000"/>
          <w:sz w:val="28"/>
          <w:szCs w:val="28"/>
        </w:rPr>
      </w:pPr>
      <w:r w:rsidRPr="006B4A5D">
        <w:rPr>
          <w:color w:val="000000"/>
          <w:sz w:val="28"/>
          <w:szCs w:val="28"/>
        </w:rPr>
        <w:t>В состав работ, рассматриваемых картой, входят:</w:t>
      </w:r>
    </w:p>
    <w:p w:rsidR="00D72304" w:rsidRPr="006B4A5D" w:rsidRDefault="00B807A8" w:rsidP="006B4A5D">
      <w:pPr>
        <w:shd w:val="clear" w:color="auto" w:fill="FFFFFF"/>
        <w:tabs>
          <w:tab w:val="left" w:pos="526"/>
        </w:tabs>
        <w:autoSpaceDE w:val="0"/>
        <w:autoSpaceDN w:val="0"/>
        <w:adjustRightInd w:val="0"/>
        <w:spacing w:line="360" w:lineRule="auto"/>
        <w:ind w:firstLine="709"/>
        <w:jc w:val="both"/>
        <w:rPr>
          <w:color w:val="000000"/>
          <w:sz w:val="28"/>
          <w:szCs w:val="28"/>
        </w:rPr>
      </w:pPr>
      <w:r w:rsidRPr="006B4A5D">
        <w:rPr>
          <w:color w:val="000000"/>
          <w:sz w:val="28"/>
          <w:szCs w:val="28"/>
        </w:rPr>
        <w:t xml:space="preserve">- </w:t>
      </w:r>
      <w:r w:rsidR="00D72304" w:rsidRPr="006B4A5D">
        <w:rPr>
          <w:color w:val="000000"/>
          <w:sz w:val="28"/>
          <w:szCs w:val="28"/>
        </w:rPr>
        <w:t xml:space="preserve">Монтаж </w:t>
      </w:r>
      <w:r w:rsidRPr="006B4A5D">
        <w:rPr>
          <w:color w:val="000000"/>
          <w:sz w:val="28"/>
          <w:szCs w:val="28"/>
        </w:rPr>
        <w:t>стропильных балок покрытий</w:t>
      </w:r>
      <w:r w:rsidR="00D72304" w:rsidRPr="006B4A5D">
        <w:rPr>
          <w:color w:val="000000"/>
          <w:sz w:val="28"/>
          <w:szCs w:val="28"/>
        </w:rPr>
        <w:t>;</w:t>
      </w:r>
    </w:p>
    <w:p w:rsidR="00D72304" w:rsidRPr="006B4A5D" w:rsidRDefault="00B807A8" w:rsidP="006B4A5D">
      <w:pPr>
        <w:shd w:val="clear" w:color="auto" w:fill="FFFFFF"/>
        <w:tabs>
          <w:tab w:val="left" w:pos="526"/>
        </w:tabs>
        <w:autoSpaceDE w:val="0"/>
        <w:autoSpaceDN w:val="0"/>
        <w:adjustRightInd w:val="0"/>
        <w:spacing w:line="360" w:lineRule="auto"/>
        <w:ind w:firstLine="709"/>
        <w:jc w:val="both"/>
        <w:rPr>
          <w:color w:val="000000"/>
          <w:sz w:val="28"/>
          <w:szCs w:val="28"/>
        </w:rPr>
      </w:pPr>
      <w:r w:rsidRPr="006B4A5D">
        <w:rPr>
          <w:color w:val="000000"/>
          <w:sz w:val="28"/>
          <w:szCs w:val="28"/>
        </w:rPr>
        <w:t xml:space="preserve">- </w:t>
      </w:r>
      <w:r w:rsidR="00D72304" w:rsidRPr="006B4A5D">
        <w:rPr>
          <w:color w:val="000000"/>
          <w:sz w:val="28"/>
          <w:szCs w:val="28"/>
        </w:rPr>
        <w:t xml:space="preserve">Монтаж </w:t>
      </w:r>
      <w:r w:rsidRPr="006B4A5D">
        <w:rPr>
          <w:color w:val="000000"/>
          <w:sz w:val="28"/>
          <w:szCs w:val="28"/>
        </w:rPr>
        <w:t>плит покрытий</w:t>
      </w:r>
      <w:r w:rsidR="00D72304" w:rsidRPr="006B4A5D">
        <w:rPr>
          <w:color w:val="000000"/>
          <w:sz w:val="28"/>
          <w:szCs w:val="28"/>
        </w:rPr>
        <w:t>;</w:t>
      </w:r>
    </w:p>
    <w:p w:rsidR="0025435F" w:rsidRPr="006B4A5D" w:rsidRDefault="0025435F" w:rsidP="006B4A5D">
      <w:pPr>
        <w:shd w:val="clear" w:color="auto" w:fill="FFFFFF"/>
        <w:spacing w:line="360" w:lineRule="auto"/>
        <w:ind w:firstLine="709"/>
        <w:jc w:val="both"/>
        <w:rPr>
          <w:color w:val="000000"/>
          <w:sz w:val="28"/>
          <w:szCs w:val="28"/>
        </w:rPr>
      </w:pPr>
    </w:p>
    <w:p w:rsidR="00E552B1" w:rsidRPr="00060B9E" w:rsidRDefault="00E552B1" w:rsidP="006B4A5D">
      <w:pPr>
        <w:shd w:val="clear" w:color="auto" w:fill="FFFFFF"/>
        <w:spacing w:line="360" w:lineRule="auto"/>
        <w:ind w:firstLine="709"/>
        <w:jc w:val="both"/>
        <w:rPr>
          <w:b/>
          <w:bCs/>
          <w:color w:val="000000"/>
          <w:sz w:val="28"/>
          <w:szCs w:val="28"/>
        </w:rPr>
      </w:pPr>
      <w:r w:rsidRPr="00060B9E">
        <w:rPr>
          <w:b/>
          <w:bCs/>
          <w:color w:val="000000"/>
          <w:sz w:val="28"/>
          <w:szCs w:val="28"/>
        </w:rPr>
        <w:t>2.2.</w:t>
      </w:r>
      <w:r w:rsidR="00063160" w:rsidRPr="00060B9E">
        <w:rPr>
          <w:b/>
          <w:bCs/>
          <w:color w:val="000000"/>
          <w:sz w:val="28"/>
          <w:szCs w:val="28"/>
        </w:rPr>
        <w:t>4</w:t>
      </w:r>
      <w:r w:rsidRPr="00060B9E">
        <w:rPr>
          <w:b/>
          <w:bCs/>
          <w:color w:val="000000"/>
          <w:sz w:val="28"/>
          <w:szCs w:val="28"/>
        </w:rPr>
        <w:t xml:space="preserve"> Потребность в механизмах, инвентаре, материалах, рабочих по профессиям и квалификации</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 xml:space="preserve">Монтаж плит покрытия производить только по достижению бетоном стыка </w:t>
      </w:r>
      <w:r w:rsidR="00DE79D4" w:rsidRPr="006B4A5D">
        <w:rPr>
          <w:color w:val="000000"/>
          <w:sz w:val="28"/>
          <w:szCs w:val="28"/>
        </w:rPr>
        <w:t>балок</w:t>
      </w:r>
      <w:r w:rsidRPr="006B4A5D">
        <w:rPr>
          <w:color w:val="000000"/>
          <w:sz w:val="28"/>
          <w:szCs w:val="28"/>
        </w:rPr>
        <w:t xml:space="preserve"> с </w:t>
      </w:r>
      <w:r w:rsidR="00DE79D4" w:rsidRPr="006B4A5D">
        <w:rPr>
          <w:color w:val="000000"/>
          <w:sz w:val="28"/>
          <w:szCs w:val="28"/>
        </w:rPr>
        <w:t>пилястрами</w:t>
      </w:r>
      <w:r w:rsidRPr="006B4A5D">
        <w:rPr>
          <w:color w:val="000000"/>
          <w:sz w:val="28"/>
          <w:szCs w:val="28"/>
        </w:rPr>
        <w:t xml:space="preserve"> проектной прочности. Монтаж производится краном СКГ-40БСН с гуськом с помощью четырехветьевого стропа. В первую очередь монтируются связные плиты и пристенные, за ними рядовые. Связные устанавливают на </w:t>
      </w:r>
      <w:r w:rsidR="001B2220" w:rsidRPr="006B4A5D">
        <w:rPr>
          <w:color w:val="000000"/>
          <w:sz w:val="28"/>
          <w:szCs w:val="28"/>
        </w:rPr>
        <w:t>балки</w:t>
      </w:r>
      <w:r w:rsidRPr="006B4A5D">
        <w:rPr>
          <w:color w:val="000000"/>
          <w:sz w:val="28"/>
          <w:szCs w:val="28"/>
        </w:rPr>
        <w:t xml:space="preserve">, приваривая закладные детали плит к закладным деталям </w:t>
      </w:r>
      <w:r w:rsidR="001B2220" w:rsidRPr="006B4A5D">
        <w:rPr>
          <w:color w:val="000000"/>
          <w:sz w:val="28"/>
          <w:szCs w:val="28"/>
        </w:rPr>
        <w:t>балок</w:t>
      </w:r>
      <w:r w:rsidRPr="006B4A5D">
        <w:rPr>
          <w:color w:val="000000"/>
          <w:sz w:val="28"/>
          <w:szCs w:val="28"/>
        </w:rPr>
        <w:t>.</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Антикоррозионную защиту сварных швов и отдельных участков деталей выполняют в процессе монтажа конструкций после сварочных работ.</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После проверки правильности установки конструкций и приемки сварных швов, соединительной и антикоррозионной защиты производят тщательное замоноличивание стыков бетонной смеси на мелком заполнителе.</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Работы по монтажу плит покрытия выполняются звеньями следующего состава:</w:t>
      </w:r>
    </w:p>
    <w:p w:rsidR="00E552B1" w:rsidRPr="006B4A5D" w:rsidRDefault="00E552B1" w:rsidP="006B4A5D">
      <w:pPr>
        <w:shd w:val="clear" w:color="auto" w:fill="FFFFFF"/>
        <w:tabs>
          <w:tab w:val="left" w:pos="734"/>
        </w:tabs>
        <w:autoSpaceDE w:val="0"/>
        <w:autoSpaceDN w:val="0"/>
        <w:adjustRightInd w:val="0"/>
        <w:spacing w:line="360" w:lineRule="auto"/>
        <w:ind w:firstLine="709"/>
        <w:jc w:val="both"/>
        <w:rPr>
          <w:color w:val="000000"/>
          <w:sz w:val="28"/>
          <w:szCs w:val="28"/>
        </w:rPr>
      </w:pPr>
      <w:r w:rsidRPr="006B4A5D">
        <w:rPr>
          <w:color w:val="000000"/>
          <w:sz w:val="28"/>
          <w:szCs w:val="28"/>
        </w:rPr>
        <w:t>Монтажник 5 разряда - 1 человек;</w:t>
      </w:r>
    </w:p>
    <w:p w:rsidR="00E552B1" w:rsidRPr="006B4A5D" w:rsidRDefault="00E552B1" w:rsidP="006B4A5D">
      <w:pPr>
        <w:shd w:val="clear" w:color="auto" w:fill="FFFFFF"/>
        <w:tabs>
          <w:tab w:val="left" w:pos="734"/>
        </w:tabs>
        <w:autoSpaceDE w:val="0"/>
        <w:autoSpaceDN w:val="0"/>
        <w:adjustRightInd w:val="0"/>
        <w:spacing w:line="360" w:lineRule="auto"/>
        <w:ind w:firstLine="709"/>
        <w:jc w:val="both"/>
        <w:rPr>
          <w:color w:val="000000"/>
          <w:sz w:val="28"/>
          <w:szCs w:val="28"/>
        </w:rPr>
      </w:pPr>
      <w:r w:rsidRPr="006B4A5D">
        <w:rPr>
          <w:color w:val="000000"/>
          <w:sz w:val="28"/>
          <w:szCs w:val="28"/>
        </w:rPr>
        <w:t>Монтажник 4 разряда - 1 человек;</w:t>
      </w:r>
    </w:p>
    <w:p w:rsidR="00E552B1" w:rsidRPr="006B4A5D" w:rsidRDefault="00E552B1" w:rsidP="006B4A5D">
      <w:pPr>
        <w:shd w:val="clear" w:color="auto" w:fill="FFFFFF"/>
        <w:tabs>
          <w:tab w:val="left" w:pos="734"/>
        </w:tabs>
        <w:autoSpaceDE w:val="0"/>
        <w:autoSpaceDN w:val="0"/>
        <w:adjustRightInd w:val="0"/>
        <w:spacing w:line="360" w:lineRule="auto"/>
        <w:ind w:firstLine="709"/>
        <w:jc w:val="both"/>
        <w:rPr>
          <w:color w:val="000000"/>
          <w:sz w:val="28"/>
          <w:szCs w:val="28"/>
        </w:rPr>
      </w:pPr>
      <w:r w:rsidRPr="006B4A5D">
        <w:rPr>
          <w:color w:val="000000"/>
          <w:sz w:val="28"/>
          <w:szCs w:val="28"/>
        </w:rPr>
        <w:t>Монтажник 3 разряда - 1 человек;</w:t>
      </w:r>
    </w:p>
    <w:p w:rsidR="00E552B1" w:rsidRPr="006B4A5D" w:rsidRDefault="00E552B1" w:rsidP="006B4A5D">
      <w:pPr>
        <w:shd w:val="clear" w:color="auto" w:fill="FFFFFF"/>
        <w:tabs>
          <w:tab w:val="left" w:pos="734"/>
        </w:tabs>
        <w:autoSpaceDE w:val="0"/>
        <w:autoSpaceDN w:val="0"/>
        <w:adjustRightInd w:val="0"/>
        <w:spacing w:line="360" w:lineRule="auto"/>
        <w:ind w:firstLine="709"/>
        <w:jc w:val="both"/>
        <w:rPr>
          <w:color w:val="000000"/>
          <w:sz w:val="28"/>
          <w:szCs w:val="28"/>
        </w:rPr>
      </w:pPr>
      <w:r w:rsidRPr="006B4A5D">
        <w:rPr>
          <w:color w:val="000000"/>
          <w:sz w:val="28"/>
          <w:szCs w:val="28"/>
        </w:rPr>
        <w:t>Монтажник 2 разряда - 1 человек;</w:t>
      </w:r>
    </w:p>
    <w:p w:rsidR="00E552B1" w:rsidRPr="006B4A5D" w:rsidRDefault="00E552B1" w:rsidP="006B4A5D">
      <w:pPr>
        <w:shd w:val="clear" w:color="auto" w:fill="FFFFFF"/>
        <w:tabs>
          <w:tab w:val="left" w:pos="734"/>
        </w:tabs>
        <w:autoSpaceDE w:val="0"/>
        <w:autoSpaceDN w:val="0"/>
        <w:adjustRightInd w:val="0"/>
        <w:spacing w:line="360" w:lineRule="auto"/>
        <w:ind w:firstLine="709"/>
        <w:jc w:val="both"/>
        <w:rPr>
          <w:color w:val="000000"/>
          <w:sz w:val="28"/>
          <w:szCs w:val="28"/>
        </w:rPr>
      </w:pPr>
      <w:r w:rsidRPr="006B4A5D">
        <w:rPr>
          <w:color w:val="000000"/>
          <w:sz w:val="28"/>
          <w:szCs w:val="28"/>
        </w:rPr>
        <w:t>Сварщик 5 разряда - 1 человек;</w:t>
      </w:r>
    </w:p>
    <w:p w:rsidR="00E552B1" w:rsidRPr="006B4A5D" w:rsidRDefault="00E552B1" w:rsidP="006B4A5D">
      <w:pPr>
        <w:shd w:val="clear" w:color="auto" w:fill="FFFFFF"/>
        <w:tabs>
          <w:tab w:val="left" w:pos="734"/>
        </w:tabs>
        <w:autoSpaceDE w:val="0"/>
        <w:autoSpaceDN w:val="0"/>
        <w:adjustRightInd w:val="0"/>
        <w:spacing w:line="360" w:lineRule="auto"/>
        <w:ind w:firstLine="709"/>
        <w:jc w:val="both"/>
        <w:rPr>
          <w:color w:val="000000"/>
          <w:sz w:val="28"/>
          <w:szCs w:val="28"/>
        </w:rPr>
      </w:pPr>
      <w:r w:rsidRPr="006B4A5D">
        <w:rPr>
          <w:color w:val="000000"/>
          <w:sz w:val="28"/>
          <w:szCs w:val="28"/>
        </w:rPr>
        <w:t>Сварщик 4 разряда - 1 человек.</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Обслуживание монтажного крана выполняет машинист 5 разряда, не входящий в состав звена.</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Работы по замоноличиванию швов плит покрытия и перекрытия бетонной смесью производит звено, состоящее из двух человек монтажной конструкции.</w:t>
      </w:r>
    </w:p>
    <w:p w:rsidR="00905784"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М</w:t>
      </w:r>
      <w:r w:rsidR="00905784" w:rsidRPr="006B4A5D">
        <w:rPr>
          <w:color w:val="000000"/>
          <w:sz w:val="28"/>
          <w:szCs w:val="28"/>
        </w:rPr>
        <w:t>онтажник 4 разряда - 1 человек</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Монтажник 3 разряда - 1 человек</w:t>
      </w:r>
    </w:p>
    <w:p w:rsidR="00E552B1" w:rsidRPr="006B4A5D" w:rsidRDefault="00E552B1" w:rsidP="006B4A5D">
      <w:pPr>
        <w:shd w:val="clear" w:color="auto" w:fill="FFFFFF"/>
        <w:spacing w:line="360" w:lineRule="auto"/>
        <w:ind w:firstLine="709"/>
        <w:jc w:val="both"/>
        <w:rPr>
          <w:color w:val="000000"/>
          <w:sz w:val="28"/>
          <w:szCs w:val="28"/>
        </w:rPr>
      </w:pPr>
      <w:r w:rsidRPr="006B4A5D">
        <w:rPr>
          <w:color w:val="000000"/>
          <w:sz w:val="28"/>
          <w:szCs w:val="28"/>
        </w:rPr>
        <w:t>Все</w:t>
      </w:r>
      <w:r w:rsidR="00F32AEA">
        <w:rPr>
          <w:color w:val="000000"/>
          <w:sz w:val="28"/>
          <w:szCs w:val="28"/>
        </w:rPr>
        <w:t xml:space="preserve"> </w:t>
      </w:r>
      <w:r w:rsidRPr="006B4A5D">
        <w:rPr>
          <w:color w:val="000000"/>
          <w:sz w:val="28"/>
          <w:szCs w:val="28"/>
        </w:rPr>
        <w:t>звенья,</w:t>
      </w:r>
      <w:r w:rsidR="00F32AEA">
        <w:rPr>
          <w:color w:val="000000"/>
          <w:sz w:val="28"/>
          <w:szCs w:val="28"/>
        </w:rPr>
        <w:t xml:space="preserve"> </w:t>
      </w:r>
      <w:r w:rsidRPr="006B4A5D">
        <w:rPr>
          <w:color w:val="000000"/>
          <w:sz w:val="28"/>
          <w:szCs w:val="28"/>
        </w:rPr>
        <w:t>работающие</w:t>
      </w:r>
      <w:r w:rsidR="00F32AEA">
        <w:rPr>
          <w:color w:val="000000"/>
          <w:sz w:val="28"/>
          <w:szCs w:val="28"/>
        </w:rPr>
        <w:t xml:space="preserve"> </w:t>
      </w:r>
      <w:r w:rsidRPr="006B4A5D">
        <w:rPr>
          <w:color w:val="000000"/>
          <w:sz w:val="28"/>
          <w:szCs w:val="28"/>
        </w:rPr>
        <w:t>на</w:t>
      </w:r>
      <w:r w:rsidR="00F32AEA">
        <w:rPr>
          <w:color w:val="000000"/>
          <w:sz w:val="28"/>
          <w:szCs w:val="28"/>
        </w:rPr>
        <w:t xml:space="preserve"> </w:t>
      </w:r>
      <w:r w:rsidRPr="006B4A5D">
        <w:rPr>
          <w:color w:val="000000"/>
          <w:sz w:val="28"/>
          <w:szCs w:val="28"/>
        </w:rPr>
        <w:t>монтаже</w:t>
      </w:r>
      <w:r w:rsidR="00F32AEA">
        <w:rPr>
          <w:color w:val="000000"/>
          <w:sz w:val="28"/>
          <w:szCs w:val="28"/>
        </w:rPr>
        <w:t xml:space="preserve"> </w:t>
      </w:r>
      <w:r w:rsidRPr="006B4A5D">
        <w:rPr>
          <w:color w:val="000000"/>
          <w:sz w:val="28"/>
          <w:szCs w:val="28"/>
        </w:rPr>
        <w:t>конструкций,</w:t>
      </w:r>
      <w:r w:rsidR="00F32AEA">
        <w:rPr>
          <w:color w:val="000000"/>
          <w:sz w:val="28"/>
          <w:szCs w:val="28"/>
        </w:rPr>
        <w:t xml:space="preserve"> </w:t>
      </w:r>
      <w:r w:rsidRPr="006B4A5D">
        <w:rPr>
          <w:color w:val="000000"/>
          <w:sz w:val="28"/>
          <w:szCs w:val="28"/>
        </w:rPr>
        <w:t>во</w:t>
      </w:r>
      <w:r w:rsidR="00F32AEA">
        <w:rPr>
          <w:color w:val="000000"/>
          <w:sz w:val="28"/>
          <w:szCs w:val="28"/>
        </w:rPr>
        <w:t xml:space="preserve"> </w:t>
      </w:r>
      <w:r w:rsidRPr="006B4A5D">
        <w:rPr>
          <w:color w:val="000000"/>
          <w:sz w:val="28"/>
          <w:szCs w:val="28"/>
        </w:rPr>
        <w:t>всех</w:t>
      </w:r>
      <w:r w:rsidR="00F32AEA">
        <w:rPr>
          <w:color w:val="000000"/>
          <w:sz w:val="28"/>
          <w:szCs w:val="28"/>
        </w:rPr>
        <w:t xml:space="preserve"> </w:t>
      </w:r>
      <w:r w:rsidRPr="006B4A5D">
        <w:rPr>
          <w:color w:val="000000"/>
          <w:sz w:val="28"/>
          <w:szCs w:val="28"/>
        </w:rPr>
        <w:t>сменах объединяются в комплексную бригаду конечной продукции.</w:t>
      </w:r>
    </w:p>
    <w:p w:rsidR="005643E3" w:rsidRPr="006B4A5D" w:rsidRDefault="00E552B1" w:rsidP="006B4A5D">
      <w:pPr>
        <w:spacing w:line="360" w:lineRule="auto"/>
        <w:ind w:firstLine="709"/>
        <w:jc w:val="both"/>
        <w:rPr>
          <w:color w:val="000000"/>
          <w:sz w:val="28"/>
          <w:szCs w:val="28"/>
        </w:rPr>
      </w:pPr>
      <w:r w:rsidRPr="006B4A5D">
        <w:rPr>
          <w:color w:val="000000"/>
          <w:sz w:val="28"/>
          <w:szCs w:val="28"/>
        </w:rPr>
        <w:t>Комплексная бригада выполняет установку конструкций в проектное положение, окончательную их выверку и закрепления, отделку и сдачу</w:t>
      </w:r>
      <w:r w:rsidR="00B807A8" w:rsidRPr="006B4A5D">
        <w:rPr>
          <w:color w:val="000000"/>
          <w:sz w:val="28"/>
          <w:szCs w:val="28"/>
        </w:rPr>
        <w:t xml:space="preserve"> смонтированных конструкций по акту технической готовности.</w:t>
      </w:r>
    </w:p>
    <w:p w:rsidR="005643E3" w:rsidRPr="006B4A5D" w:rsidRDefault="005643E3" w:rsidP="006B4A5D">
      <w:pPr>
        <w:spacing w:line="360" w:lineRule="auto"/>
        <w:ind w:firstLine="709"/>
        <w:jc w:val="both"/>
        <w:rPr>
          <w:color w:val="000000"/>
          <w:sz w:val="28"/>
          <w:szCs w:val="28"/>
        </w:rPr>
      </w:pPr>
    </w:p>
    <w:p w:rsidR="00523EE1" w:rsidRPr="00F32AEA" w:rsidRDefault="00571AD6" w:rsidP="006B4A5D">
      <w:pPr>
        <w:shd w:val="clear" w:color="auto" w:fill="FFFFFF"/>
        <w:spacing w:line="360" w:lineRule="auto"/>
        <w:ind w:firstLine="709"/>
        <w:jc w:val="both"/>
        <w:rPr>
          <w:b/>
          <w:bCs/>
          <w:color w:val="000000"/>
          <w:sz w:val="28"/>
          <w:szCs w:val="28"/>
        </w:rPr>
      </w:pPr>
      <w:r>
        <w:rPr>
          <w:noProof/>
        </w:rPr>
        <w:pict>
          <v:line id="_x0000_s1057" style="position:absolute;left:0;text-align:left;z-index:251671552;mso-position-horizontal-relative:margin" from="590.05pt,-51.85pt" to="590.05pt,210.6pt" o:allowincell="f" strokeweight="1.45pt">
            <w10:wrap anchorx="margin"/>
          </v:line>
        </w:pict>
      </w:r>
      <w:r w:rsidR="00063160" w:rsidRPr="00F32AEA">
        <w:rPr>
          <w:b/>
          <w:bCs/>
          <w:color w:val="000000"/>
          <w:sz w:val="28"/>
          <w:szCs w:val="28"/>
        </w:rPr>
        <w:t>2</w:t>
      </w:r>
      <w:r w:rsidR="00523EE1" w:rsidRPr="00F32AEA">
        <w:rPr>
          <w:b/>
          <w:bCs/>
          <w:color w:val="000000"/>
          <w:sz w:val="28"/>
          <w:szCs w:val="28"/>
        </w:rPr>
        <w:t>.2.5 Расчет ТЭП по технологической карте</w:t>
      </w:r>
    </w:p>
    <w:p w:rsidR="00523EE1" w:rsidRPr="006B4A5D" w:rsidRDefault="00BC1F17" w:rsidP="006B4A5D">
      <w:pPr>
        <w:shd w:val="clear" w:color="auto" w:fill="FFFFFF"/>
        <w:spacing w:line="360" w:lineRule="auto"/>
        <w:ind w:firstLine="709"/>
        <w:jc w:val="both"/>
        <w:rPr>
          <w:color w:val="000000"/>
          <w:sz w:val="28"/>
          <w:szCs w:val="28"/>
        </w:rPr>
      </w:pPr>
      <w:r w:rsidRPr="006B4A5D">
        <w:rPr>
          <w:color w:val="000000"/>
          <w:sz w:val="28"/>
          <w:szCs w:val="28"/>
        </w:rPr>
        <w:t xml:space="preserve">1. </w:t>
      </w:r>
      <w:r w:rsidR="00523EE1" w:rsidRPr="006B4A5D">
        <w:rPr>
          <w:color w:val="000000"/>
          <w:sz w:val="28"/>
          <w:szCs w:val="28"/>
        </w:rPr>
        <w:t>Коэффициент сокращения сроков строительства</w:t>
      </w:r>
      <w:r w:rsidRPr="006B4A5D">
        <w:rPr>
          <w:color w:val="000000"/>
          <w:sz w:val="28"/>
          <w:szCs w:val="28"/>
        </w:rPr>
        <w:t xml:space="preserve"> </w:t>
      </w:r>
      <w:r w:rsidR="00523EE1" w:rsidRPr="006B4A5D">
        <w:rPr>
          <w:color w:val="000000"/>
          <w:sz w:val="28"/>
          <w:szCs w:val="28"/>
        </w:rPr>
        <w:t>-</w:t>
      </w:r>
      <w:r w:rsidRPr="006B4A5D">
        <w:rPr>
          <w:color w:val="000000"/>
          <w:sz w:val="28"/>
          <w:szCs w:val="28"/>
        </w:rPr>
        <w:t xml:space="preserve"> </w:t>
      </w:r>
      <w:r w:rsidR="00523EE1" w:rsidRPr="006B4A5D">
        <w:rPr>
          <w:color w:val="000000"/>
          <w:sz w:val="28"/>
          <w:szCs w:val="28"/>
        </w:rPr>
        <w:t>0,</w:t>
      </w:r>
      <w:r w:rsidRPr="006B4A5D">
        <w:rPr>
          <w:color w:val="000000"/>
          <w:sz w:val="28"/>
          <w:szCs w:val="28"/>
        </w:rPr>
        <w:t>88</w:t>
      </w:r>
    </w:p>
    <w:p w:rsidR="00523EE1" w:rsidRPr="006B4A5D" w:rsidRDefault="00BC1F17" w:rsidP="006B4A5D">
      <w:pPr>
        <w:shd w:val="clear" w:color="auto" w:fill="FFFFFF"/>
        <w:tabs>
          <w:tab w:val="left" w:pos="2873"/>
        </w:tabs>
        <w:autoSpaceDE w:val="0"/>
        <w:autoSpaceDN w:val="0"/>
        <w:adjustRightInd w:val="0"/>
        <w:spacing w:line="360" w:lineRule="auto"/>
        <w:ind w:firstLine="709"/>
        <w:jc w:val="both"/>
        <w:rPr>
          <w:color w:val="000000"/>
          <w:sz w:val="28"/>
          <w:szCs w:val="28"/>
        </w:rPr>
      </w:pPr>
      <w:r w:rsidRPr="006B4A5D">
        <w:rPr>
          <w:color w:val="000000"/>
          <w:sz w:val="28"/>
          <w:szCs w:val="28"/>
        </w:rPr>
        <w:t xml:space="preserve">2. </w:t>
      </w:r>
      <w:r w:rsidR="00523EE1" w:rsidRPr="006B4A5D">
        <w:rPr>
          <w:color w:val="000000"/>
          <w:sz w:val="28"/>
          <w:szCs w:val="28"/>
        </w:rPr>
        <w:t>Коэффициент неравномерности движения рабочих</w:t>
      </w:r>
      <w:r w:rsidRPr="006B4A5D">
        <w:rPr>
          <w:color w:val="000000"/>
          <w:sz w:val="28"/>
          <w:szCs w:val="28"/>
        </w:rPr>
        <w:t xml:space="preserve"> – 0,74</w:t>
      </w:r>
    </w:p>
    <w:p w:rsidR="00523EE1" w:rsidRPr="006B4A5D" w:rsidRDefault="00BC1F17" w:rsidP="006B4A5D">
      <w:pPr>
        <w:shd w:val="clear" w:color="auto" w:fill="FFFFFF"/>
        <w:tabs>
          <w:tab w:val="left" w:pos="2873"/>
        </w:tabs>
        <w:autoSpaceDE w:val="0"/>
        <w:autoSpaceDN w:val="0"/>
        <w:adjustRightInd w:val="0"/>
        <w:spacing w:line="360" w:lineRule="auto"/>
        <w:ind w:firstLine="709"/>
        <w:jc w:val="both"/>
        <w:rPr>
          <w:color w:val="000000"/>
          <w:sz w:val="28"/>
          <w:szCs w:val="28"/>
        </w:rPr>
      </w:pPr>
      <w:r w:rsidRPr="006B4A5D">
        <w:rPr>
          <w:color w:val="000000"/>
          <w:sz w:val="28"/>
          <w:szCs w:val="28"/>
        </w:rPr>
        <w:t xml:space="preserve">3. </w:t>
      </w:r>
      <w:r w:rsidR="00523EE1" w:rsidRPr="006B4A5D">
        <w:rPr>
          <w:color w:val="000000"/>
          <w:sz w:val="28"/>
          <w:szCs w:val="28"/>
        </w:rPr>
        <w:t>Коэффициент сменности работ</w:t>
      </w:r>
      <w:r w:rsidRPr="006B4A5D">
        <w:rPr>
          <w:color w:val="000000"/>
          <w:sz w:val="28"/>
          <w:szCs w:val="28"/>
        </w:rPr>
        <w:t xml:space="preserve"> </w:t>
      </w:r>
      <w:r w:rsidR="00523EE1" w:rsidRPr="006B4A5D">
        <w:rPr>
          <w:color w:val="000000"/>
          <w:sz w:val="28"/>
          <w:szCs w:val="28"/>
        </w:rPr>
        <w:t>-</w:t>
      </w:r>
      <w:r w:rsidRPr="006B4A5D">
        <w:rPr>
          <w:color w:val="000000"/>
          <w:sz w:val="28"/>
          <w:szCs w:val="28"/>
        </w:rPr>
        <w:t xml:space="preserve"> </w:t>
      </w:r>
      <w:r w:rsidR="00523EE1" w:rsidRPr="006B4A5D">
        <w:rPr>
          <w:color w:val="000000"/>
          <w:sz w:val="28"/>
          <w:szCs w:val="28"/>
        </w:rPr>
        <w:t>1,</w:t>
      </w:r>
      <w:r w:rsidRPr="006B4A5D">
        <w:rPr>
          <w:color w:val="000000"/>
          <w:sz w:val="28"/>
          <w:szCs w:val="28"/>
        </w:rPr>
        <w:t>411</w:t>
      </w:r>
    </w:p>
    <w:p w:rsidR="00523EE1" w:rsidRPr="006B4A5D" w:rsidRDefault="00BC1F17" w:rsidP="006B4A5D">
      <w:pPr>
        <w:shd w:val="clear" w:color="auto" w:fill="FFFFFF"/>
        <w:tabs>
          <w:tab w:val="left" w:pos="2873"/>
        </w:tabs>
        <w:autoSpaceDE w:val="0"/>
        <w:autoSpaceDN w:val="0"/>
        <w:adjustRightInd w:val="0"/>
        <w:spacing w:line="360" w:lineRule="auto"/>
        <w:ind w:firstLine="709"/>
        <w:jc w:val="both"/>
        <w:rPr>
          <w:color w:val="000000"/>
          <w:sz w:val="28"/>
          <w:szCs w:val="28"/>
        </w:rPr>
      </w:pPr>
      <w:r w:rsidRPr="006B4A5D">
        <w:rPr>
          <w:color w:val="000000"/>
          <w:sz w:val="28"/>
          <w:szCs w:val="28"/>
        </w:rPr>
        <w:t xml:space="preserve">4. </w:t>
      </w:r>
      <w:r w:rsidR="00523EE1" w:rsidRPr="006B4A5D">
        <w:rPr>
          <w:color w:val="000000"/>
          <w:sz w:val="28"/>
          <w:szCs w:val="28"/>
        </w:rPr>
        <w:t>Коэффициент совмещения работ</w:t>
      </w:r>
      <w:r w:rsidRPr="006B4A5D">
        <w:rPr>
          <w:color w:val="000000"/>
          <w:sz w:val="28"/>
          <w:szCs w:val="28"/>
        </w:rPr>
        <w:t xml:space="preserve"> </w:t>
      </w:r>
      <w:r w:rsidR="00523EE1" w:rsidRPr="006B4A5D">
        <w:rPr>
          <w:color w:val="000000"/>
          <w:sz w:val="28"/>
          <w:szCs w:val="28"/>
        </w:rPr>
        <w:t>-</w:t>
      </w:r>
      <w:r w:rsidRPr="006B4A5D">
        <w:rPr>
          <w:color w:val="000000"/>
          <w:sz w:val="28"/>
          <w:szCs w:val="28"/>
        </w:rPr>
        <w:t xml:space="preserve"> 1,57</w:t>
      </w:r>
    </w:p>
    <w:p w:rsidR="00523EE1" w:rsidRPr="006B4A5D" w:rsidRDefault="00BC1F17" w:rsidP="006B4A5D">
      <w:pPr>
        <w:shd w:val="clear" w:color="auto" w:fill="FFFFFF"/>
        <w:tabs>
          <w:tab w:val="left" w:pos="2873"/>
        </w:tabs>
        <w:autoSpaceDE w:val="0"/>
        <w:autoSpaceDN w:val="0"/>
        <w:adjustRightInd w:val="0"/>
        <w:spacing w:line="360" w:lineRule="auto"/>
        <w:ind w:firstLine="709"/>
        <w:jc w:val="both"/>
        <w:rPr>
          <w:color w:val="000000"/>
          <w:sz w:val="28"/>
          <w:szCs w:val="28"/>
        </w:rPr>
      </w:pPr>
      <w:r w:rsidRPr="006B4A5D">
        <w:rPr>
          <w:color w:val="000000"/>
          <w:sz w:val="28"/>
          <w:szCs w:val="28"/>
        </w:rPr>
        <w:t xml:space="preserve">5. </w:t>
      </w:r>
      <w:r w:rsidR="00523EE1" w:rsidRPr="006B4A5D">
        <w:rPr>
          <w:color w:val="000000"/>
          <w:sz w:val="28"/>
          <w:szCs w:val="28"/>
        </w:rPr>
        <w:t xml:space="preserve">Продолжительность работ - </w:t>
      </w:r>
      <w:r w:rsidR="005F319D" w:rsidRPr="006B4A5D">
        <w:rPr>
          <w:color w:val="000000"/>
          <w:sz w:val="28"/>
          <w:szCs w:val="28"/>
        </w:rPr>
        <w:t>106</w:t>
      </w:r>
      <w:r w:rsidR="00523EE1" w:rsidRPr="006B4A5D">
        <w:rPr>
          <w:color w:val="000000"/>
          <w:sz w:val="28"/>
          <w:szCs w:val="28"/>
        </w:rPr>
        <w:t xml:space="preserve"> дн</w:t>
      </w:r>
      <w:r w:rsidR="005F319D" w:rsidRPr="006B4A5D">
        <w:rPr>
          <w:color w:val="000000"/>
          <w:sz w:val="28"/>
          <w:szCs w:val="28"/>
        </w:rPr>
        <w:t>ей</w:t>
      </w:r>
    </w:p>
    <w:p w:rsidR="003663A4" w:rsidRPr="006B4A5D" w:rsidRDefault="003663A4" w:rsidP="006B4A5D">
      <w:pPr>
        <w:shd w:val="clear" w:color="auto" w:fill="FFFFFF"/>
        <w:spacing w:line="360" w:lineRule="auto"/>
        <w:ind w:firstLine="709"/>
        <w:jc w:val="both"/>
        <w:rPr>
          <w:color w:val="000000"/>
          <w:sz w:val="28"/>
          <w:szCs w:val="28"/>
        </w:rPr>
      </w:pPr>
    </w:p>
    <w:p w:rsidR="00063160" w:rsidRPr="00F32AEA" w:rsidRDefault="00063160" w:rsidP="006B4A5D">
      <w:pPr>
        <w:shd w:val="clear" w:color="auto" w:fill="FFFFFF"/>
        <w:spacing w:line="360" w:lineRule="auto"/>
        <w:ind w:firstLine="709"/>
        <w:jc w:val="both"/>
        <w:rPr>
          <w:b/>
          <w:bCs/>
          <w:color w:val="000000"/>
          <w:sz w:val="28"/>
          <w:szCs w:val="28"/>
        </w:rPr>
      </w:pPr>
      <w:r w:rsidRPr="00F32AEA">
        <w:rPr>
          <w:b/>
          <w:bCs/>
          <w:color w:val="000000"/>
          <w:sz w:val="28"/>
          <w:szCs w:val="28"/>
        </w:rPr>
        <w:t xml:space="preserve">2.2.6 Обеспечение качества </w:t>
      </w:r>
      <w:r w:rsidRPr="00F32AEA">
        <w:rPr>
          <w:b/>
          <w:bCs/>
          <w:color w:val="000000"/>
          <w:sz w:val="28"/>
          <w:szCs w:val="28"/>
          <w:lang w:val="en-US"/>
        </w:rPr>
        <w:t>CMP</w:t>
      </w:r>
      <w:r w:rsidRPr="00F32AEA">
        <w:rPr>
          <w:b/>
          <w:bCs/>
          <w:color w:val="000000"/>
          <w:sz w:val="28"/>
          <w:szCs w:val="28"/>
        </w:rPr>
        <w:t>, техника безопасности</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Пооперационный контроль качества</w:t>
      </w:r>
    </w:p>
    <w:p w:rsidR="003663A4"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Качество строительной продукции - основной фактор, влияющий на</w:t>
      </w:r>
      <w:r w:rsidR="003663A4" w:rsidRPr="006B4A5D">
        <w:rPr>
          <w:color w:val="000000"/>
          <w:sz w:val="28"/>
          <w:szCs w:val="28"/>
        </w:rPr>
        <w:t xml:space="preserve">стоимость </w:t>
      </w:r>
      <w:r w:rsidRPr="006B4A5D">
        <w:rPr>
          <w:color w:val="000000"/>
          <w:sz w:val="28"/>
          <w:szCs w:val="28"/>
        </w:rPr>
        <w:t>строительства, воздействующий на экономичность и</w:t>
      </w:r>
      <w:r w:rsidR="003663A4" w:rsidRPr="006B4A5D">
        <w:rPr>
          <w:color w:val="000000"/>
          <w:sz w:val="28"/>
          <w:szCs w:val="28"/>
        </w:rPr>
        <w:t xml:space="preserve"> </w:t>
      </w:r>
      <w:r w:rsidRPr="006B4A5D">
        <w:rPr>
          <w:color w:val="000000"/>
          <w:sz w:val="28"/>
          <w:szCs w:val="28"/>
        </w:rPr>
        <w:t>рентабельность законченного строительством объекта в эксплуатации,</w:t>
      </w:r>
      <w:r w:rsidR="003663A4" w:rsidRPr="006B4A5D">
        <w:rPr>
          <w:color w:val="000000"/>
          <w:sz w:val="28"/>
          <w:szCs w:val="28"/>
        </w:rPr>
        <w:t xml:space="preserve"> </w:t>
      </w:r>
      <w:r w:rsidRPr="006B4A5D">
        <w:rPr>
          <w:color w:val="000000"/>
          <w:sz w:val="28"/>
          <w:szCs w:val="28"/>
        </w:rPr>
        <w:t xml:space="preserve">обеспечивающего его надежность и долговечность. </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Качество строительной продукции в виде законченных строительных объектов (или их частей) определяется качеством проекта, строительных материалов, полуфабрикатов и изделий, а также качеством производства строительно-монтажных работ.</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Основными причинами низкого качества строительно-монтажных работ являются: отступления от проектной технологии; применение устаревших машин и несовершенного инструмента; отсутствия должного контроля со стороны ИТР и др.</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В современных условиях качество контролируют визуальным осмотром, натурным методом измерением линейных размеров, натурным методом испытаний, механическим или разрушающим (деструктивным) и физическим или неразрушающим (деструктивным) методом.</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На улучшение качества продукции большое влияние оказывают организационные, экономические и воспитательные мероприятия. Высокое качество строительно-монтажных работ обеспечивается систематическим контролем выполнения каждого производственного процесса.</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Отступления от проектов и ГЭСН, допущенные строителями в ущерб качеству, должны фиксироваться своевременно, а не на той стадии, когда устранение недостатков требует больших затрат труда и материальных ресурсов.</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Все замечания заказчика фиксируют в «Журнале работ». В специальном разделе журнала указывают мероприятия по устранению обнаруженных дефектов и сроки их устранения.</w:t>
      </w:r>
    </w:p>
    <w:p w:rsidR="003663A4"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Требования по технике безопасности.</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монтаже строительных конструкций</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выполнении монтажных работ необходимо соблюдать следующие основные правила техники безопасности.</w:t>
      </w:r>
    </w:p>
    <w:p w:rsidR="00063160" w:rsidRPr="006B4A5D" w:rsidRDefault="00571AD6" w:rsidP="006B4A5D">
      <w:pPr>
        <w:shd w:val="clear" w:color="auto" w:fill="FFFFFF"/>
        <w:spacing w:line="360" w:lineRule="auto"/>
        <w:ind w:firstLine="709"/>
        <w:jc w:val="both"/>
        <w:rPr>
          <w:color w:val="000000"/>
          <w:sz w:val="28"/>
          <w:szCs w:val="28"/>
        </w:rPr>
      </w:pPr>
      <w:r>
        <w:rPr>
          <w:noProof/>
        </w:rPr>
        <w:pict>
          <v:shape id="_x0000_s1058" type="#_x0000_t75" style="position:absolute;left:0;text-align:left;margin-left:-72.15pt;margin-top:29.3pt;width:738.15pt;height:477.7pt;z-index:251673600">
            <v:imagedata r:id="rId29" o:title=""/>
          </v:shape>
        </w:pict>
      </w:r>
      <w:r w:rsidR="00063160" w:rsidRPr="006B4A5D">
        <w:rPr>
          <w:color w:val="000000"/>
          <w:sz w:val="28"/>
          <w:szCs w:val="28"/>
        </w:rPr>
        <w:t>Рабочие всех специальностей, работающие на высоте, должны быть снабжены проверенными и испытанными предохранительными поясами, без поясов рабочие к работе не должны допускаться.</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Запрещается нахождение людей под поднимаемым грузом.</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подъеме элементов все условные знаки крановщику подаются одним лицом-бригадиром монтажной бригады или такелажником.</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Запрещается освобождать поднятые и установленные элементы от стропов до их закрепления.</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Запрещается электросварка в дождливую погоду (на открытых участках).</w:t>
      </w:r>
      <w:r w:rsidR="00E33E37" w:rsidRPr="006B4A5D">
        <w:rPr>
          <w:color w:val="000000"/>
          <w:sz w:val="28"/>
          <w:szCs w:val="28"/>
        </w:rPr>
        <w:t xml:space="preserve"> </w:t>
      </w:r>
      <w:r w:rsidRPr="006B4A5D">
        <w:rPr>
          <w:color w:val="000000"/>
          <w:sz w:val="28"/>
          <w:szCs w:val="28"/>
        </w:rPr>
        <w:t>При</w:t>
      </w:r>
      <w:r w:rsidR="00F32AEA">
        <w:rPr>
          <w:color w:val="000000"/>
          <w:sz w:val="28"/>
          <w:szCs w:val="28"/>
        </w:rPr>
        <w:t xml:space="preserve"> </w:t>
      </w:r>
      <w:r w:rsidR="00061B20" w:rsidRPr="006B4A5D">
        <w:rPr>
          <w:color w:val="000000"/>
          <w:sz w:val="28"/>
          <w:szCs w:val="28"/>
        </w:rPr>
        <w:t>работе</w:t>
      </w:r>
      <w:r w:rsidR="00F32AEA">
        <w:rPr>
          <w:color w:val="000000"/>
          <w:sz w:val="28"/>
          <w:szCs w:val="28"/>
        </w:rPr>
        <w:t xml:space="preserve"> </w:t>
      </w:r>
      <w:r w:rsidR="00061B20" w:rsidRPr="006B4A5D">
        <w:rPr>
          <w:color w:val="000000"/>
          <w:sz w:val="28"/>
          <w:szCs w:val="28"/>
        </w:rPr>
        <w:t>в</w:t>
      </w:r>
      <w:r w:rsidR="00F32AEA">
        <w:rPr>
          <w:color w:val="000000"/>
          <w:sz w:val="28"/>
          <w:szCs w:val="28"/>
        </w:rPr>
        <w:t xml:space="preserve"> </w:t>
      </w:r>
      <w:r w:rsidR="00061B20" w:rsidRPr="006B4A5D">
        <w:rPr>
          <w:color w:val="000000"/>
          <w:sz w:val="28"/>
          <w:szCs w:val="28"/>
        </w:rPr>
        <w:t>ночное</w:t>
      </w:r>
      <w:r w:rsidRPr="006B4A5D">
        <w:rPr>
          <w:color w:val="000000"/>
          <w:sz w:val="28"/>
          <w:szCs w:val="28"/>
        </w:rPr>
        <w:t xml:space="preserve"> вр</w:t>
      </w:r>
      <w:r w:rsidR="00061B20" w:rsidRPr="006B4A5D">
        <w:rPr>
          <w:color w:val="000000"/>
          <w:sz w:val="28"/>
          <w:szCs w:val="28"/>
        </w:rPr>
        <w:t>емя монтажная площадка</w:t>
      </w:r>
      <w:r w:rsidR="00F32AEA">
        <w:rPr>
          <w:color w:val="000000"/>
          <w:sz w:val="28"/>
          <w:szCs w:val="28"/>
        </w:rPr>
        <w:t xml:space="preserve"> </w:t>
      </w:r>
      <w:r w:rsidRPr="006B4A5D">
        <w:rPr>
          <w:color w:val="000000"/>
          <w:sz w:val="28"/>
          <w:szCs w:val="28"/>
        </w:rPr>
        <w:t xml:space="preserve">освещается </w:t>
      </w:r>
      <w:r w:rsidR="003663A4" w:rsidRPr="006B4A5D">
        <w:rPr>
          <w:color w:val="000000"/>
          <w:sz w:val="28"/>
          <w:szCs w:val="28"/>
        </w:rPr>
        <w:t xml:space="preserve">прожектором или </w:t>
      </w:r>
      <w:r w:rsidRPr="006B4A5D">
        <w:rPr>
          <w:color w:val="000000"/>
          <w:sz w:val="28"/>
          <w:szCs w:val="28"/>
        </w:rPr>
        <w:t>лампами.</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кровельных работах</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выполнении работ на крыше рабочие должны быть обеспечены предохранительными поясами, спецодеждой, спец - обувью в соответствии с типовыми отраслевыми нормами.</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Складывать на крыше штучные материалы, инструменты и тару допускается лишь при условии принятия мер против их падения (скольжения) по скату или сдуванию ветром, а также против отекания мастики с крыши.</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Зона возможного падения с крыши материалов, инструментов, тары и стекании мастики, должна быть ограждена.</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По окончанию смены, а также на время перерыва в работе все остатки материалов, приспособления и инструменты должны быть убраны с крыши или надежно закреплены.</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Запрещается выполнение кровельных работ во время гололедицы, густого тумана, ветра силой 6 баллов и более, ливневого дождя, грозы и сильного снегопада.</w:t>
      </w:r>
    </w:p>
    <w:p w:rsidR="00DB7539"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 xml:space="preserve">Запрещается сбрасывать с кровли материалы и инструмент. </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погрузо-разгрузочных работах</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Площадки для погрузочных и разгрузочных работ должны быть спланированы и иметь уклон на угол 5°.</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В соответствующих местах необходимо установить надписи: «въезд»; «выезд»; «разворот» и т.д.</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Грузоподъемные машины, грузозахватные устройства. Средства контейнеризации и пакетирования, применяемые при выполнении погрузочно-разгрузочных работах должны удовлетворять требованиям государственных стандартов или технических условий на них.</w:t>
      </w:r>
    </w:p>
    <w:p w:rsidR="00063160" w:rsidRPr="006B4A5D" w:rsidRDefault="00063160" w:rsidP="006B4A5D">
      <w:pPr>
        <w:shd w:val="clear" w:color="auto" w:fill="FFFFFF"/>
        <w:tabs>
          <w:tab w:val="left" w:pos="7020"/>
        </w:tabs>
        <w:spacing w:line="360" w:lineRule="auto"/>
        <w:ind w:firstLine="709"/>
        <w:jc w:val="both"/>
        <w:rPr>
          <w:color w:val="000000"/>
          <w:sz w:val="28"/>
          <w:szCs w:val="28"/>
        </w:rPr>
      </w:pPr>
      <w:r w:rsidRPr="006B4A5D">
        <w:rPr>
          <w:color w:val="000000"/>
          <w:sz w:val="28"/>
          <w:szCs w:val="28"/>
        </w:rPr>
        <w:t>Стыковку грузов необходимо производить инвентарными стропами или</w:t>
      </w:r>
      <w:r w:rsidR="00F32AEA">
        <w:rPr>
          <w:color w:val="000000"/>
          <w:sz w:val="28"/>
          <w:szCs w:val="28"/>
          <w:lang w:val="uk-UA"/>
        </w:rPr>
        <w:t xml:space="preserve"> </w:t>
      </w:r>
      <w:r w:rsidRPr="006B4A5D">
        <w:rPr>
          <w:color w:val="000000"/>
          <w:sz w:val="28"/>
          <w:szCs w:val="28"/>
        </w:rPr>
        <w:t>специальными</w:t>
      </w:r>
      <w:r w:rsidR="00F32AEA">
        <w:rPr>
          <w:color w:val="000000"/>
          <w:sz w:val="28"/>
          <w:szCs w:val="28"/>
        </w:rPr>
        <w:t xml:space="preserve"> </w:t>
      </w:r>
      <w:r w:rsidRPr="006B4A5D">
        <w:rPr>
          <w:color w:val="000000"/>
          <w:sz w:val="28"/>
          <w:szCs w:val="28"/>
        </w:rPr>
        <w:t>грузозахватными</w:t>
      </w:r>
      <w:r w:rsidR="00F32AEA">
        <w:rPr>
          <w:color w:val="000000"/>
          <w:sz w:val="28"/>
          <w:szCs w:val="28"/>
        </w:rPr>
        <w:t xml:space="preserve"> </w:t>
      </w:r>
      <w:r w:rsidRPr="006B4A5D">
        <w:rPr>
          <w:color w:val="000000"/>
          <w:sz w:val="28"/>
          <w:szCs w:val="28"/>
        </w:rPr>
        <w:t>устройствами,</w:t>
      </w:r>
      <w:r w:rsidR="00061B20" w:rsidRPr="006B4A5D">
        <w:rPr>
          <w:color w:val="000000"/>
          <w:sz w:val="28"/>
          <w:szCs w:val="28"/>
        </w:rPr>
        <w:t xml:space="preserve"> </w:t>
      </w:r>
      <w:r w:rsidRPr="006B4A5D">
        <w:rPr>
          <w:color w:val="000000"/>
          <w:sz w:val="28"/>
          <w:szCs w:val="28"/>
        </w:rPr>
        <w:t>изготовленными</w:t>
      </w:r>
      <w:r w:rsidR="00061B20" w:rsidRPr="006B4A5D">
        <w:rPr>
          <w:color w:val="000000"/>
          <w:sz w:val="28"/>
          <w:szCs w:val="28"/>
        </w:rPr>
        <w:t xml:space="preserve"> </w:t>
      </w:r>
      <w:r w:rsidRPr="006B4A5D">
        <w:rPr>
          <w:color w:val="000000"/>
          <w:sz w:val="28"/>
          <w:szCs w:val="28"/>
        </w:rPr>
        <w:t>по</w:t>
      </w:r>
      <w:r w:rsidR="00061B20" w:rsidRPr="006B4A5D">
        <w:rPr>
          <w:color w:val="000000"/>
          <w:sz w:val="28"/>
          <w:szCs w:val="28"/>
        </w:rPr>
        <w:t xml:space="preserve"> </w:t>
      </w:r>
      <w:r w:rsidRPr="006B4A5D">
        <w:rPr>
          <w:color w:val="000000"/>
          <w:sz w:val="28"/>
          <w:szCs w:val="28"/>
        </w:rPr>
        <w:t>утвержденному, проекту (чертежу).</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Способы строповки должны исключать возможность падения или скольжения застропованного груза.</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Установка (укладка) грузов на транспортные средства должно обеспечивать устойчивое положение грузов при транспортировании и разгрузке.</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 xml:space="preserve">При выполнении погрузо-разгрузочных работ не допускается строповка груза, находящегося в не устойчивом положении, а так же смещении строповочных приспособлений на приподнятом грузе. Погрузочно-разгрузочные операции с пылевидными материалами (цемент, известь, гипс и др.) необходимо выполнять механизированным способом. Ручные работы при разгрузке цемента, в виде исключения: разрешается выполнять при его </w:t>
      </w:r>
      <w:r w:rsidRPr="006B4A5D">
        <w:rPr>
          <w:color w:val="000000"/>
          <w:sz w:val="28"/>
          <w:szCs w:val="28"/>
          <w:lang w:val="en-US"/>
        </w:rPr>
        <w:t>t</w:t>
      </w:r>
      <w:r w:rsidRPr="006B4A5D">
        <w:rPr>
          <w:color w:val="000000"/>
          <w:sz w:val="28"/>
          <w:szCs w:val="28"/>
        </w:rPr>
        <w:t>=40°</w:t>
      </w:r>
      <w:r w:rsidRPr="006B4A5D">
        <w:rPr>
          <w:color w:val="000000"/>
          <w:sz w:val="28"/>
          <w:szCs w:val="28"/>
          <w:lang w:val="en-US"/>
        </w:rPr>
        <w:t>C</w:t>
      </w:r>
      <w:r w:rsidRPr="006B4A5D">
        <w:rPr>
          <w:color w:val="000000"/>
          <w:sz w:val="28"/>
          <w:szCs w:val="28"/>
        </w:rPr>
        <w:t>, не выше.</w:t>
      </w:r>
    </w:p>
    <w:p w:rsidR="00287345" w:rsidRPr="006B4A5D" w:rsidRDefault="00287345" w:rsidP="006B4A5D">
      <w:pPr>
        <w:shd w:val="clear" w:color="auto" w:fill="FFFFFF"/>
        <w:spacing w:line="360" w:lineRule="auto"/>
        <w:ind w:firstLine="709"/>
        <w:jc w:val="both"/>
        <w:rPr>
          <w:color w:val="000000"/>
          <w:sz w:val="28"/>
          <w:szCs w:val="28"/>
        </w:rPr>
      </w:pPr>
      <w:r w:rsidRPr="006B4A5D">
        <w:rPr>
          <w:color w:val="000000"/>
          <w:sz w:val="28"/>
          <w:szCs w:val="28"/>
        </w:rPr>
        <w:t>При производстве штукатурных работ</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Внутренние штукатурные работы, а также установка сборных карнизов и лепных деталей внутри помещений должны выполняться с подмостей или передвижных столиков, установленных на полы или на сплошные настилы по балкам перекрытий.</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Применять лестницы-стремянки допускается только для выполнения мелких штукатурных работ.</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Наружные работы проводятся с инвентарных стоечных и подвесных лесов, а также с передвижных башенных подмостей.</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производстве работ на лестничных маршах необходимо применять специальные подмости (столики) с разной длинной опорных стоек, устанавливаемых на ступени. Рабочий настил должен быть горизонтальным и иметь ограждение и бортовую доску.</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Применение вредных для здоровья пигментов (свинцового сурика, свинцового хрома, медянки и др.) для растворов цветной штукатурки не допускается.</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Перед началом каждой смены следует проверить исправность растворонасосов, шлангов, дозаторов, цемент-пушет и др. оборудования.</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Ремонт и чистка механизмов оборудования производится после снятия давления и отключения их от электросети.</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Операторы, наносящие штукатурный раствор на поверхность при помощи сопла. И рабочие, производящие обрызг раствором вручную, обеспечиваются защитными очками.</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пользовании газовым калорифером расстояние между ним и газовым баллоном должно быть не менее 1,5 м, а от баллона до электропроводов. Розеток и выключателей - не менее 1 м.</w:t>
      </w:r>
    </w:p>
    <w:p w:rsidR="00287345"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 xml:space="preserve">Работающие газовые калориферы запрещается оставлять без присмотра. </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При производстве земляных работ</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Для обеспечения безопасности земляных работ необходимо неуклонно руководствоваться действующими правилами и нормами.</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До начала земляных работ необходимо изучить расположение подземных коммуникаций и получить разрешение на право производства работ.</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В случае обнаружения при производстве земляных работ мин. боеприпасов, взрывчатых материалов и вредных газов должны быть прекращены работы и люди удалены из опасной зоны.</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Пути должны быть подготовлены для безопасного движения землеройных машин и транспорта; освещение, в ночное время, участки работ и дороги.</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Следует вести наблюдение за состоянием откосов выемки, а так же</w:t>
      </w:r>
      <w:r w:rsidR="00F32AEA">
        <w:rPr>
          <w:color w:val="000000"/>
          <w:sz w:val="28"/>
          <w:szCs w:val="28"/>
          <w:lang w:val="uk-UA"/>
        </w:rPr>
        <w:t xml:space="preserve"> </w:t>
      </w:r>
      <w:r w:rsidRPr="006B4A5D">
        <w:rPr>
          <w:color w:val="000000"/>
          <w:sz w:val="28"/>
          <w:szCs w:val="28"/>
        </w:rPr>
        <w:t>креплением вертикальных стенок котлованов и траншей, принимая</w:t>
      </w:r>
      <w:r w:rsidR="00F32AEA">
        <w:rPr>
          <w:color w:val="000000"/>
          <w:sz w:val="28"/>
          <w:szCs w:val="28"/>
          <w:lang w:val="uk-UA"/>
        </w:rPr>
        <w:t xml:space="preserve"> </w:t>
      </w:r>
      <w:r w:rsidR="00F32AEA">
        <w:rPr>
          <w:color w:val="000000"/>
          <w:sz w:val="28"/>
          <w:szCs w:val="28"/>
        </w:rPr>
        <w:t>вовремя меры</w:t>
      </w:r>
      <w:r w:rsidR="00F32AEA">
        <w:rPr>
          <w:color w:val="000000"/>
          <w:sz w:val="28"/>
          <w:szCs w:val="28"/>
          <w:lang w:val="uk-UA"/>
        </w:rPr>
        <w:t>, и</w:t>
      </w:r>
      <w:r w:rsidRPr="006B4A5D">
        <w:rPr>
          <w:color w:val="000000"/>
          <w:sz w:val="28"/>
          <w:szCs w:val="28"/>
        </w:rPr>
        <w:t>сключающие возможность их разрушения</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 xml:space="preserve">Необходимо систематически проверять техническое состояние землеройных машин, требуя от машинистов экскаваторов соблюдения мероприятий по технике - безопасности, как в забое, так и при перемещении машин. </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Запрещается нахождение людей под стрелой экскаваторов. А также в рабочих зонах других землеройных машин. Экскаваторы и другие машины должны иметь звуковую и световую сигнализацию.</w:t>
      </w:r>
    </w:p>
    <w:p w:rsidR="00063160" w:rsidRPr="006B4A5D" w:rsidRDefault="00063160" w:rsidP="006B4A5D">
      <w:pPr>
        <w:shd w:val="clear" w:color="auto" w:fill="FFFFFF"/>
        <w:tabs>
          <w:tab w:val="left" w:pos="10260"/>
        </w:tabs>
        <w:spacing w:line="360" w:lineRule="auto"/>
        <w:ind w:firstLine="709"/>
        <w:jc w:val="both"/>
        <w:rPr>
          <w:color w:val="000000"/>
          <w:sz w:val="28"/>
          <w:szCs w:val="28"/>
        </w:rPr>
      </w:pPr>
      <w:r w:rsidRPr="006B4A5D">
        <w:rPr>
          <w:color w:val="000000"/>
          <w:sz w:val="28"/>
          <w:szCs w:val="28"/>
        </w:rPr>
        <w:t>Для спуска людей в выемки и широкие траншеи должны применяться надежные стремянки с перилами, а в узкие траншеи-пиставные лестницы и т.д.</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Противопожарная защита строительства</w:t>
      </w:r>
    </w:p>
    <w:p w:rsidR="00063160" w:rsidRPr="006B4A5D" w:rsidRDefault="00063160" w:rsidP="006B4A5D">
      <w:pPr>
        <w:shd w:val="clear" w:color="auto" w:fill="FFFFFF"/>
        <w:spacing w:line="360" w:lineRule="auto"/>
        <w:ind w:firstLine="709"/>
        <w:jc w:val="both"/>
        <w:rPr>
          <w:color w:val="000000"/>
          <w:sz w:val="28"/>
          <w:szCs w:val="28"/>
        </w:rPr>
      </w:pPr>
      <w:r w:rsidRPr="006B4A5D">
        <w:rPr>
          <w:color w:val="000000"/>
          <w:sz w:val="28"/>
          <w:szCs w:val="28"/>
        </w:rPr>
        <w:t>С целью противопожарной защиты на строительной площадке предусмотрены противопожарные разрывы между зданиями, предусмотрен пожарный гидрант на постоянной сети, пожарный щит. На временных дорогах предусмотрены карманы с целью противопожарной безопасности.</w:t>
      </w:r>
    </w:p>
    <w:p w:rsidR="00966CF6" w:rsidRPr="006B4A5D" w:rsidRDefault="00966CF6" w:rsidP="006B4A5D">
      <w:pPr>
        <w:shd w:val="clear" w:color="auto" w:fill="FFFFFF"/>
        <w:spacing w:line="360" w:lineRule="auto"/>
        <w:ind w:firstLine="709"/>
        <w:jc w:val="both"/>
        <w:rPr>
          <w:color w:val="000000"/>
          <w:sz w:val="28"/>
          <w:szCs w:val="28"/>
        </w:rPr>
      </w:pPr>
    </w:p>
    <w:p w:rsidR="009274C5" w:rsidRPr="009274C5" w:rsidRDefault="00966CF6" w:rsidP="006B4A5D">
      <w:pPr>
        <w:shd w:val="clear" w:color="auto" w:fill="FFFFFF"/>
        <w:spacing w:line="360" w:lineRule="auto"/>
        <w:ind w:firstLine="709"/>
        <w:jc w:val="both"/>
        <w:rPr>
          <w:b/>
          <w:bCs/>
          <w:color w:val="000000"/>
          <w:sz w:val="28"/>
          <w:szCs w:val="28"/>
          <w:lang w:val="uk-UA"/>
        </w:rPr>
      </w:pPr>
      <w:r w:rsidRPr="009274C5">
        <w:rPr>
          <w:b/>
          <w:bCs/>
          <w:color w:val="000000"/>
          <w:sz w:val="28"/>
          <w:szCs w:val="28"/>
        </w:rPr>
        <w:t>2</w:t>
      </w:r>
      <w:r w:rsidR="00DD07E5" w:rsidRPr="009274C5">
        <w:rPr>
          <w:b/>
          <w:bCs/>
          <w:color w:val="000000"/>
          <w:sz w:val="28"/>
          <w:szCs w:val="28"/>
        </w:rPr>
        <w:t>.3</w:t>
      </w:r>
      <w:r w:rsidR="00BE68C5" w:rsidRPr="009274C5">
        <w:rPr>
          <w:b/>
          <w:bCs/>
          <w:color w:val="000000"/>
          <w:sz w:val="28"/>
          <w:szCs w:val="28"/>
        </w:rPr>
        <w:t xml:space="preserve"> Проектирование календарного плана</w:t>
      </w:r>
    </w:p>
    <w:p w:rsidR="009274C5" w:rsidRDefault="009274C5" w:rsidP="006B4A5D">
      <w:pPr>
        <w:shd w:val="clear" w:color="auto" w:fill="FFFFFF"/>
        <w:spacing w:line="360" w:lineRule="auto"/>
        <w:ind w:firstLine="709"/>
        <w:jc w:val="both"/>
        <w:rPr>
          <w:color w:val="000000"/>
          <w:sz w:val="28"/>
          <w:szCs w:val="28"/>
          <w:lang w:val="uk-UA"/>
        </w:rPr>
      </w:pPr>
    </w:p>
    <w:p w:rsidR="00BE68C5" w:rsidRPr="009274C5" w:rsidRDefault="00966CF6" w:rsidP="006B4A5D">
      <w:pPr>
        <w:shd w:val="clear" w:color="auto" w:fill="FFFFFF"/>
        <w:spacing w:line="360" w:lineRule="auto"/>
        <w:ind w:firstLine="709"/>
        <w:jc w:val="both"/>
        <w:rPr>
          <w:b/>
          <w:bCs/>
          <w:color w:val="000000"/>
          <w:sz w:val="28"/>
          <w:szCs w:val="28"/>
        </w:rPr>
      </w:pPr>
      <w:r w:rsidRPr="009274C5">
        <w:rPr>
          <w:b/>
          <w:bCs/>
          <w:color w:val="000000"/>
          <w:sz w:val="28"/>
          <w:szCs w:val="28"/>
        </w:rPr>
        <w:t>2</w:t>
      </w:r>
      <w:r w:rsidR="00BE68C5" w:rsidRPr="009274C5">
        <w:rPr>
          <w:b/>
          <w:bCs/>
          <w:color w:val="000000"/>
          <w:sz w:val="28"/>
          <w:szCs w:val="28"/>
        </w:rPr>
        <w:t>.3.1 Выбор методов производства СМР и механизмов</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Земляные работы</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Планировка строительной площадки и срезка растительного слоя грунта 1 группы производится бульдозером ДЗ-6, на базе трансформатора 1-100, толщина растительного слоя 250мм.</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После окончания планировочных работ производим разбивку главных осей здания.</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Разбивка котлована и траншей производится гидравлическим одноковшовым экскаватором на гусеничном ходу с ковшом вместимостью 0,5 куба, с погрузкой грунта в отвал.</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Разбивку траншей ведут поперечными и параллельными проходами. Обратную засыпку осуществляют бульдозером.</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Уплотнение грунта производится с помощью катка.</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Опалубочные работы</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До начала установки опалубки должны быть выполнены следующие работы:</w:t>
      </w:r>
    </w:p>
    <w:p w:rsidR="00BE68C5" w:rsidRPr="006B4A5D" w:rsidRDefault="00BE68C5" w:rsidP="006B4A5D">
      <w:pPr>
        <w:shd w:val="clear" w:color="auto" w:fill="FFFFFF"/>
        <w:tabs>
          <w:tab w:val="left" w:pos="698"/>
        </w:tabs>
        <w:autoSpaceDE w:val="0"/>
        <w:autoSpaceDN w:val="0"/>
        <w:adjustRightInd w:val="0"/>
        <w:spacing w:line="360" w:lineRule="auto"/>
        <w:ind w:firstLine="709"/>
        <w:jc w:val="both"/>
        <w:rPr>
          <w:color w:val="000000"/>
          <w:sz w:val="28"/>
          <w:szCs w:val="28"/>
        </w:rPr>
      </w:pPr>
      <w:r w:rsidRPr="006B4A5D">
        <w:rPr>
          <w:color w:val="000000"/>
          <w:sz w:val="28"/>
          <w:szCs w:val="28"/>
        </w:rPr>
        <w:t>Организован отвод грунтовых и поверхностных вод;</w:t>
      </w:r>
    </w:p>
    <w:p w:rsidR="00BE68C5" w:rsidRPr="006B4A5D" w:rsidRDefault="00BE68C5" w:rsidP="006B4A5D">
      <w:pPr>
        <w:shd w:val="clear" w:color="auto" w:fill="FFFFFF"/>
        <w:tabs>
          <w:tab w:val="left" w:pos="698"/>
        </w:tabs>
        <w:autoSpaceDE w:val="0"/>
        <w:autoSpaceDN w:val="0"/>
        <w:adjustRightInd w:val="0"/>
        <w:spacing w:line="360" w:lineRule="auto"/>
        <w:ind w:firstLine="709"/>
        <w:jc w:val="both"/>
        <w:rPr>
          <w:color w:val="000000"/>
          <w:sz w:val="28"/>
          <w:szCs w:val="28"/>
        </w:rPr>
      </w:pPr>
      <w:r w:rsidRPr="006B4A5D">
        <w:rPr>
          <w:color w:val="000000"/>
          <w:sz w:val="28"/>
          <w:szCs w:val="28"/>
        </w:rPr>
        <w:t>Окончены земляные работы и установлены стремянки для спуска</w:t>
      </w:r>
      <w:r w:rsidR="00032F33" w:rsidRPr="006B4A5D">
        <w:rPr>
          <w:color w:val="000000"/>
          <w:sz w:val="28"/>
          <w:szCs w:val="28"/>
        </w:rPr>
        <w:t xml:space="preserve"> </w:t>
      </w:r>
      <w:r w:rsidRPr="006B4A5D">
        <w:rPr>
          <w:color w:val="000000"/>
          <w:sz w:val="28"/>
          <w:szCs w:val="28"/>
        </w:rPr>
        <w:t>людей в котлован:</w:t>
      </w:r>
    </w:p>
    <w:p w:rsidR="00BE68C5" w:rsidRPr="006B4A5D" w:rsidRDefault="00BE68C5" w:rsidP="006B4A5D">
      <w:pPr>
        <w:shd w:val="clear" w:color="auto" w:fill="FFFFFF"/>
        <w:tabs>
          <w:tab w:val="left" w:pos="914"/>
        </w:tabs>
        <w:spacing w:line="360" w:lineRule="auto"/>
        <w:ind w:firstLine="709"/>
        <w:jc w:val="both"/>
        <w:rPr>
          <w:color w:val="000000"/>
          <w:sz w:val="28"/>
          <w:szCs w:val="28"/>
        </w:rPr>
      </w:pPr>
      <w:r w:rsidRPr="006B4A5D">
        <w:rPr>
          <w:color w:val="000000"/>
          <w:sz w:val="28"/>
          <w:szCs w:val="28"/>
        </w:rPr>
        <w:t>Произведена</w:t>
      </w:r>
      <w:r w:rsidR="00F32AEA">
        <w:rPr>
          <w:color w:val="000000"/>
          <w:sz w:val="28"/>
          <w:szCs w:val="28"/>
        </w:rPr>
        <w:t xml:space="preserve"> </w:t>
      </w:r>
      <w:r w:rsidRPr="006B4A5D">
        <w:rPr>
          <w:color w:val="000000"/>
          <w:sz w:val="28"/>
          <w:szCs w:val="28"/>
        </w:rPr>
        <w:t>разбивка</w:t>
      </w:r>
      <w:r w:rsidR="00F32AEA">
        <w:rPr>
          <w:color w:val="000000"/>
          <w:sz w:val="28"/>
          <w:szCs w:val="28"/>
        </w:rPr>
        <w:t xml:space="preserve"> </w:t>
      </w:r>
      <w:r w:rsidRPr="006B4A5D">
        <w:rPr>
          <w:color w:val="000000"/>
          <w:sz w:val="28"/>
          <w:szCs w:val="28"/>
        </w:rPr>
        <w:t>осей</w:t>
      </w:r>
      <w:r w:rsidR="00F32AEA">
        <w:rPr>
          <w:color w:val="000000"/>
          <w:sz w:val="28"/>
          <w:szCs w:val="28"/>
        </w:rPr>
        <w:t xml:space="preserve"> </w:t>
      </w:r>
      <w:r w:rsidRPr="006B4A5D">
        <w:rPr>
          <w:color w:val="000000"/>
          <w:sz w:val="28"/>
          <w:szCs w:val="28"/>
        </w:rPr>
        <w:t>над</w:t>
      </w:r>
      <w:r w:rsidR="00F32AEA">
        <w:rPr>
          <w:color w:val="000000"/>
          <w:sz w:val="28"/>
          <w:szCs w:val="28"/>
        </w:rPr>
        <w:t xml:space="preserve"> </w:t>
      </w:r>
      <w:r w:rsidRPr="006B4A5D">
        <w:rPr>
          <w:color w:val="000000"/>
          <w:sz w:val="28"/>
          <w:szCs w:val="28"/>
        </w:rPr>
        <w:t>местом</w:t>
      </w:r>
      <w:r w:rsidR="00F32AEA">
        <w:rPr>
          <w:color w:val="000000"/>
          <w:sz w:val="28"/>
          <w:szCs w:val="28"/>
        </w:rPr>
        <w:t xml:space="preserve"> </w:t>
      </w:r>
      <w:r w:rsidRPr="006B4A5D">
        <w:rPr>
          <w:color w:val="000000"/>
          <w:sz w:val="28"/>
          <w:szCs w:val="28"/>
        </w:rPr>
        <w:t>установки</w:t>
      </w:r>
      <w:r w:rsidR="00F32AEA">
        <w:rPr>
          <w:color w:val="000000"/>
          <w:sz w:val="28"/>
          <w:szCs w:val="28"/>
        </w:rPr>
        <w:t xml:space="preserve"> </w:t>
      </w:r>
      <w:r w:rsidRPr="006B4A5D">
        <w:rPr>
          <w:color w:val="000000"/>
          <w:sz w:val="28"/>
          <w:szCs w:val="28"/>
        </w:rPr>
        <w:t>фундаментов;</w:t>
      </w:r>
    </w:p>
    <w:p w:rsidR="00BE68C5" w:rsidRPr="006B4A5D" w:rsidRDefault="00BE68C5" w:rsidP="006B4A5D">
      <w:pPr>
        <w:shd w:val="clear" w:color="auto" w:fill="FFFFFF"/>
        <w:tabs>
          <w:tab w:val="left" w:pos="763"/>
        </w:tabs>
        <w:spacing w:line="360" w:lineRule="auto"/>
        <w:ind w:firstLine="709"/>
        <w:jc w:val="both"/>
        <w:rPr>
          <w:color w:val="000000"/>
          <w:sz w:val="28"/>
          <w:szCs w:val="28"/>
        </w:rPr>
      </w:pPr>
      <w:r w:rsidRPr="006B4A5D">
        <w:rPr>
          <w:color w:val="000000"/>
          <w:sz w:val="28"/>
          <w:szCs w:val="28"/>
        </w:rPr>
        <w:t>Устроены подъезды к рабочим местам и завезены щиты опалубки</w:t>
      </w:r>
      <w:r w:rsidR="00F32AEA">
        <w:rPr>
          <w:color w:val="000000"/>
          <w:sz w:val="28"/>
          <w:szCs w:val="28"/>
        </w:rPr>
        <w:t xml:space="preserve"> </w:t>
      </w:r>
      <w:r w:rsidRPr="006B4A5D">
        <w:rPr>
          <w:color w:val="000000"/>
          <w:sz w:val="28"/>
          <w:szCs w:val="28"/>
        </w:rPr>
        <w:t>и</w:t>
      </w:r>
      <w:r w:rsidR="00032F33" w:rsidRPr="006B4A5D">
        <w:rPr>
          <w:color w:val="000000"/>
          <w:sz w:val="28"/>
          <w:szCs w:val="28"/>
        </w:rPr>
        <w:t xml:space="preserve"> элементы их </w:t>
      </w:r>
      <w:r w:rsidRPr="006B4A5D">
        <w:rPr>
          <w:color w:val="000000"/>
          <w:sz w:val="28"/>
          <w:szCs w:val="28"/>
        </w:rPr>
        <w:t>креплений в количестве, обеспечивающем бесперебойную работу</w:t>
      </w:r>
      <w:r w:rsidR="00032F33" w:rsidRPr="006B4A5D">
        <w:rPr>
          <w:color w:val="000000"/>
          <w:sz w:val="28"/>
          <w:szCs w:val="28"/>
        </w:rPr>
        <w:t xml:space="preserve"> </w:t>
      </w:r>
      <w:r w:rsidRPr="006B4A5D">
        <w:rPr>
          <w:color w:val="000000"/>
          <w:sz w:val="28"/>
          <w:szCs w:val="28"/>
        </w:rPr>
        <w:t>плотников;</w:t>
      </w:r>
    </w:p>
    <w:p w:rsidR="00BE68C5" w:rsidRPr="006B4A5D" w:rsidRDefault="00BE68C5" w:rsidP="006B4A5D">
      <w:pPr>
        <w:shd w:val="clear" w:color="auto" w:fill="FFFFFF"/>
        <w:tabs>
          <w:tab w:val="left" w:pos="677"/>
        </w:tabs>
        <w:spacing w:line="360" w:lineRule="auto"/>
        <w:ind w:firstLine="709"/>
        <w:jc w:val="both"/>
        <w:rPr>
          <w:color w:val="000000"/>
          <w:sz w:val="28"/>
          <w:szCs w:val="28"/>
        </w:rPr>
      </w:pPr>
      <w:r w:rsidRPr="006B4A5D">
        <w:rPr>
          <w:color w:val="000000"/>
          <w:sz w:val="28"/>
          <w:szCs w:val="28"/>
        </w:rPr>
        <w:t>Подведена электроэнергия и устроено освещение рабочих мест;</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 xml:space="preserve">Опалубка фундаментов состоит </w:t>
      </w:r>
      <w:r w:rsidR="00032F33" w:rsidRPr="006B4A5D">
        <w:rPr>
          <w:color w:val="000000"/>
          <w:sz w:val="28"/>
          <w:szCs w:val="28"/>
        </w:rPr>
        <w:t>из</w:t>
      </w:r>
      <w:r w:rsidRPr="006B4A5D">
        <w:rPr>
          <w:color w:val="000000"/>
          <w:sz w:val="28"/>
          <w:szCs w:val="28"/>
        </w:rPr>
        <w:t xml:space="preserve"> деревянных коробов, устанавливаемых друг на друга. Каждый короб, в свою очередь, состоит из пары закладных и пары накрывных щитов. Любой щит состоит из досок, соединенных друг с другом сливными пленками. Гвозди забивают в доски и сливные пленки со стороны щита, обращенной к бетону.</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Установка арматуры</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До начала установки арматурных элементов должны быть выполнены следующие работы:</w:t>
      </w:r>
    </w:p>
    <w:p w:rsidR="00BE68C5" w:rsidRPr="006B4A5D" w:rsidRDefault="00BE68C5" w:rsidP="006B4A5D">
      <w:pPr>
        <w:shd w:val="clear" w:color="auto" w:fill="FFFFFF"/>
        <w:tabs>
          <w:tab w:val="left" w:pos="886"/>
        </w:tabs>
        <w:spacing w:line="360" w:lineRule="auto"/>
        <w:ind w:firstLine="709"/>
        <w:jc w:val="both"/>
        <w:rPr>
          <w:color w:val="000000"/>
          <w:sz w:val="28"/>
          <w:szCs w:val="28"/>
        </w:rPr>
      </w:pPr>
      <w:r w:rsidRPr="006B4A5D">
        <w:rPr>
          <w:color w:val="000000"/>
          <w:sz w:val="28"/>
          <w:szCs w:val="28"/>
        </w:rPr>
        <w:t>Установлены и выверены опалубки нижней ступени фундаментов;</w:t>
      </w:r>
    </w:p>
    <w:p w:rsidR="00BE68C5" w:rsidRPr="006B4A5D" w:rsidRDefault="00BE68C5" w:rsidP="006B4A5D">
      <w:pPr>
        <w:shd w:val="clear" w:color="auto" w:fill="FFFFFF"/>
        <w:tabs>
          <w:tab w:val="left" w:pos="871"/>
        </w:tabs>
        <w:autoSpaceDE w:val="0"/>
        <w:autoSpaceDN w:val="0"/>
        <w:adjustRightInd w:val="0"/>
        <w:spacing w:line="360" w:lineRule="auto"/>
        <w:ind w:firstLine="709"/>
        <w:jc w:val="both"/>
        <w:rPr>
          <w:color w:val="000000"/>
          <w:sz w:val="28"/>
          <w:szCs w:val="28"/>
        </w:rPr>
      </w:pPr>
      <w:r w:rsidRPr="006B4A5D">
        <w:rPr>
          <w:color w:val="000000"/>
          <w:sz w:val="28"/>
          <w:szCs w:val="28"/>
        </w:rPr>
        <w:t>Установлены</w:t>
      </w:r>
      <w:r w:rsidR="00F32AEA">
        <w:rPr>
          <w:color w:val="000000"/>
          <w:sz w:val="28"/>
          <w:szCs w:val="28"/>
        </w:rPr>
        <w:t xml:space="preserve"> </w:t>
      </w:r>
      <w:r w:rsidRPr="006B4A5D">
        <w:rPr>
          <w:color w:val="000000"/>
          <w:sz w:val="28"/>
          <w:szCs w:val="28"/>
        </w:rPr>
        <w:t>подъезды</w:t>
      </w:r>
      <w:r w:rsidR="00F32AEA">
        <w:rPr>
          <w:color w:val="000000"/>
          <w:sz w:val="28"/>
          <w:szCs w:val="28"/>
        </w:rPr>
        <w:t xml:space="preserve"> </w:t>
      </w:r>
      <w:r w:rsidRPr="006B4A5D">
        <w:rPr>
          <w:color w:val="000000"/>
          <w:sz w:val="28"/>
          <w:szCs w:val="28"/>
        </w:rPr>
        <w:t>для</w:t>
      </w:r>
      <w:r w:rsidR="00F32AEA">
        <w:rPr>
          <w:color w:val="000000"/>
          <w:sz w:val="28"/>
          <w:szCs w:val="28"/>
        </w:rPr>
        <w:t xml:space="preserve"> </w:t>
      </w:r>
      <w:r w:rsidRPr="006B4A5D">
        <w:rPr>
          <w:color w:val="000000"/>
          <w:sz w:val="28"/>
          <w:szCs w:val="28"/>
        </w:rPr>
        <w:t>монтажного</w:t>
      </w:r>
      <w:r w:rsidR="00F32AEA">
        <w:rPr>
          <w:color w:val="000000"/>
          <w:sz w:val="28"/>
          <w:szCs w:val="28"/>
        </w:rPr>
        <w:t xml:space="preserve"> </w:t>
      </w:r>
      <w:r w:rsidRPr="006B4A5D">
        <w:rPr>
          <w:color w:val="000000"/>
          <w:sz w:val="28"/>
          <w:szCs w:val="28"/>
        </w:rPr>
        <w:t>крана</w:t>
      </w:r>
      <w:r w:rsidR="00F32AEA">
        <w:rPr>
          <w:color w:val="000000"/>
          <w:sz w:val="28"/>
          <w:szCs w:val="28"/>
        </w:rPr>
        <w:t xml:space="preserve"> </w:t>
      </w:r>
      <w:r w:rsidRPr="006B4A5D">
        <w:rPr>
          <w:color w:val="000000"/>
          <w:sz w:val="28"/>
          <w:szCs w:val="28"/>
        </w:rPr>
        <w:t>и</w:t>
      </w:r>
      <w:r w:rsidR="00F32AEA">
        <w:rPr>
          <w:color w:val="000000"/>
          <w:sz w:val="28"/>
          <w:szCs w:val="28"/>
        </w:rPr>
        <w:t xml:space="preserve"> </w:t>
      </w:r>
      <w:r w:rsidRPr="006B4A5D">
        <w:rPr>
          <w:color w:val="000000"/>
          <w:sz w:val="28"/>
          <w:szCs w:val="28"/>
        </w:rPr>
        <w:t>площадки</w:t>
      </w:r>
      <w:r w:rsidR="00F32AEA">
        <w:rPr>
          <w:color w:val="000000"/>
          <w:sz w:val="28"/>
          <w:szCs w:val="28"/>
        </w:rPr>
        <w:t xml:space="preserve"> </w:t>
      </w:r>
      <w:r w:rsidRPr="006B4A5D">
        <w:rPr>
          <w:color w:val="000000"/>
          <w:sz w:val="28"/>
          <w:szCs w:val="28"/>
        </w:rPr>
        <w:t>для</w:t>
      </w:r>
      <w:r w:rsidR="00032F33" w:rsidRPr="006B4A5D">
        <w:rPr>
          <w:color w:val="000000"/>
          <w:sz w:val="28"/>
          <w:szCs w:val="28"/>
        </w:rPr>
        <w:t xml:space="preserve"> </w:t>
      </w:r>
      <w:r w:rsidRPr="006B4A5D">
        <w:rPr>
          <w:color w:val="000000"/>
          <w:sz w:val="28"/>
          <w:szCs w:val="28"/>
        </w:rPr>
        <w:t>складирования арматурных сеток, каркасов и блоков;</w:t>
      </w:r>
    </w:p>
    <w:p w:rsidR="00BE68C5" w:rsidRPr="006B4A5D" w:rsidRDefault="00BE68C5" w:rsidP="006B4A5D">
      <w:pPr>
        <w:shd w:val="clear" w:color="auto" w:fill="FFFFFF"/>
        <w:tabs>
          <w:tab w:val="left" w:pos="871"/>
        </w:tabs>
        <w:autoSpaceDE w:val="0"/>
        <w:autoSpaceDN w:val="0"/>
        <w:adjustRightInd w:val="0"/>
        <w:spacing w:line="360" w:lineRule="auto"/>
        <w:ind w:firstLine="709"/>
        <w:jc w:val="both"/>
        <w:rPr>
          <w:color w:val="000000"/>
          <w:sz w:val="28"/>
          <w:szCs w:val="28"/>
        </w:rPr>
      </w:pPr>
      <w:r w:rsidRPr="006B4A5D">
        <w:rPr>
          <w:color w:val="000000"/>
          <w:sz w:val="28"/>
          <w:szCs w:val="28"/>
        </w:rPr>
        <w:t>Подготовлены к работе кран, сварочные трансформаторы, инструмент,</w:t>
      </w:r>
      <w:r w:rsidR="00032F33" w:rsidRPr="006B4A5D">
        <w:rPr>
          <w:color w:val="000000"/>
          <w:sz w:val="28"/>
          <w:szCs w:val="28"/>
        </w:rPr>
        <w:t xml:space="preserve"> </w:t>
      </w:r>
      <w:r w:rsidRPr="006B4A5D">
        <w:rPr>
          <w:color w:val="000000"/>
          <w:sz w:val="28"/>
          <w:szCs w:val="28"/>
        </w:rPr>
        <w:t>приспособления и инвентарь;</w:t>
      </w:r>
    </w:p>
    <w:p w:rsidR="00BE68C5" w:rsidRPr="006B4A5D" w:rsidRDefault="00BE68C5" w:rsidP="006B4A5D">
      <w:pPr>
        <w:shd w:val="clear" w:color="auto" w:fill="FFFFFF"/>
        <w:tabs>
          <w:tab w:val="left" w:pos="871"/>
        </w:tabs>
        <w:autoSpaceDE w:val="0"/>
        <w:autoSpaceDN w:val="0"/>
        <w:adjustRightInd w:val="0"/>
        <w:spacing w:line="360" w:lineRule="auto"/>
        <w:ind w:firstLine="709"/>
        <w:jc w:val="both"/>
        <w:rPr>
          <w:color w:val="000000"/>
          <w:sz w:val="28"/>
          <w:szCs w:val="28"/>
        </w:rPr>
      </w:pPr>
      <w:r w:rsidRPr="006B4A5D">
        <w:rPr>
          <w:color w:val="000000"/>
          <w:sz w:val="28"/>
          <w:szCs w:val="28"/>
        </w:rPr>
        <w:t>Очищены от грязи и мусора подготовка под фундаменты; Арматура</w:t>
      </w:r>
      <w:r w:rsidR="0057539A" w:rsidRPr="006B4A5D">
        <w:rPr>
          <w:color w:val="000000"/>
          <w:sz w:val="28"/>
          <w:szCs w:val="28"/>
        </w:rPr>
        <w:t xml:space="preserve"> </w:t>
      </w:r>
      <w:r w:rsidRPr="006B4A5D">
        <w:rPr>
          <w:color w:val="000000"/>
          <w:sz w:val="28"/>
          <w:szCs w:val="28"/>
        </w:rPr>
        <w:t>фундаментов монтируют из сеток и каркасов, заранее изготовленных в арматурном цехе.</w:t>
      </w:r>
      <w:r w:rsidR="009274C5">
        <w:rPr>
          <w:color w:val="000000"/>
          <w:sz w:val="28"/>
          <w:szCs w:val="28"/>
          <w:lang w:val="uk-UA"/>
        </w:rPr>
        <w:t xml:space="preserve"> </w:t>
      </w:r>
      <w:r w:rsidRPr="006B4A5D">
        <w:rPr>
          <w:color w:val="000000"/>
          <w:sz w:val="28"/>
          <w:szCs w:val="28"/>
        </w:rPr>
        <w:t>Из-за большой трудоемкости транспортировки и больших размеров сетки изготавливаются не целиком на фундамент, а из двух разных частей. Монтаж арматурных элементов фундаментов осуществляется в следующем порядке. На подготовленное основание укладывают в шахматном порядке через 0.7-1,0м бетонные подкладки размером 70х70мм, которые обеспечивают необходимую толщину защитного слоя бетона. После проверки укладывают первую половину сеток нижней ступени фундаментов, а затем в нахлесть укладывается вторая половина сеток и осуществляется их сварка. Затем монтируется каркас с электроприхваткой его к сетке. Каркас устанавливается по шаблону, состоящему из двух реек, собранных Т-образно. На нижней рейке нанесены риски для фиксации установки каркаса фундаментов различной ширины.</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Бетонирование фундаментов</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До начала бетонирования фундаментов должны быть выполнены</w:t>
      </w:r>
      <w:r w:rsidR="00061B20" w:rsidRPr="006B4A5D">
        <w:rPr>
          <w:color w:val="000000"/>
          <w:sz w:val="28"/>
          <w:szCs w:val="28"/>
        </w:rPr>
        <w:t xml:space="preserve"> </w:t>
      </w:r>
      <w:r w:rsidRPr="006B4A5D">
        <w:rPr>
          <w:color w:val="000000"/>
          <w:sz w:val="28"/>
          <w:szCs w:val="28"/>
        </w:rPr>
        <w:t>следующие работы:</w:t>
      </w:r>
    </w:p>
    <w:p w:rsidR="00BE68C5" w:rsidRPr="006B4A5D" w:rsidRDefault="00BE68C5" w:rsidP="006B4A5D">
      <w:pPr>
        <w:shd w:val="clear" w:color="auto" w:fill="FFFFFF"/>
        <w:tabs>
          <w:tab w:val="left" w:pos="749"/>
        </w:tabs>
        <w:spacing w:line="360" w:lineRule="auto"/>
        <w:ind w:firstLine="709"/>
        <w:jc w:val="both"/>
        <w:rPr>
          <w:color w:val="000000"/>
          <w:sz w:val="28"/>
          <w:szCs w:val="28"/>
        </w:rPr>
      </w:pPr>
      <w:r w:rsidRPr="006B4A5D">
        <w:rPr>
          <w:color w:val="000000"/>
          <w:sz w:val="28"/>
          <w:szCs w:val="28"/>
        </w:rPr>
        <w:t>Смонтирован внешний водопровод для поливки бетона во время на</w:t>
      </w:r>
      <w:r w:rsidR="00061B20" w:rsidRPr="006B4A5D">
        <w:rPr>
          <w:color w:val="000000"/>
          <w:sz w:val="28"/>
          <w:szCs w:val="28"/>
        </w:rPr>
        <w:t>б</w:t>
      </w:r>
      <w:r w:rsidRPr="006B4A5D">
        <w:rPr>
          <w:color w:val="000000"/>
          <w:sz w:val="28"/>
          <w:szCs w:val="28"/>
        </w:rPr>
        <w:t>ора</w:t>
      </w:r>
      <w:r w:rsidR="00061B20" w:rsidRPr="006B4A5D">
        <w:rPr>
          <w:color w:val="000000"/>
          <w:sz w:val="28"/>
          <w:szCs w:val="28"/>
        </w:rPr>
        <w:t xml:space="preserve"> </w:t>
      </w:r>
      <w:r w:rsidRPr="006B4A5D">
        <w:rPr>
          <w:color w:val="000000"/>
          <w:sz w:val="28"/>
          <w:szCs w:val="28"/>
        </w:rPr>
        <w:t>им прочности;</w:t>
      </w:r>
    </w:p>
    <w:p w:rsidR="00BE68C5" w:rsidRPr="006B4A5D" w:rsidRDefault="00061B20" w:rsidP="006B4A5D">
      <w:pPr>
        <w:shd w:val="clear" w:color="auto" w:fill="FFFFFF"/>
        <w:tabs>
          <w:tab w:val="left" w:pos="972"/>
        </w:tabs>
        <w:spacing w:line="360" w:lineRule="auto"/>
        <w:ind w:firstLine="709"/>
        <w:jc w:val="both"/>
        <w:rPr>
          <w:color w:val="000000"/>
          <w:sz w:val="28"/>
          <w:szCs w:val="28"/>
        </w:rPr>
      </w:pPr>
      <w:r w:rsidRPr="006B4A5D">
        <w:rPr>
          <w:color w:val="000000"/>
          <w:sz w:val="28"/>
          <w:szCs w:val="28"/>
        </w:rPr>
        <w:t>Установлены инвентарные опоры и транспортеры,</w:t>
      </w:r>
      <w:r w:rsidR="00BE68C5" w:rsidRPr="006B4A5D">
        <w:rPr>
          <w:color w:val="000000"/>
          <w:sz w:val="28"/>
          <w:szCs w:val="28"/>
        </w:rPr>
        <w:t xml:space="preserve"> питатели</w:t>
      </w:r>
      <w:r w:rsidRPr="006B4A5D">
        <w:rPr>
          <w:color w:val="000000"/>
          <w:sz w:val="28"/>
          <w:szCs w:val="28"/>
        </w:rPr>
        <w:t xml:space="preserve"> </w:t>
      </w:r>
      <w:r w:rsidR="00BE68C5" w:rsidRPr="006B4A5D">
        <w:rPr>
          <w:color w:val="000000"/>
          <w:sz w:val="28"/>
          <w:szCs w:val="28"/>
        </w:rPr>
        <w:t>и</w:t>
      </w:r>
      <w:r w:rsidRPr="006B4A5D">
        <w:rPr>
          <w:color w:val="000000"/>
          <w:sz w:val="28"/>
          <w:szCs w:val="28"/>
        </w:rPr>
        <w:t xml:space="preserve"> </w:t>
      </w:r>
      <w:r w:rsidR="00BE68C5" w:rsidRPr="006B4A5D">
        <w:rPr>
          <w:color w:val="000000"/>
          <w:sz w:val="28"/>
          <w:szCs w:val="28"/>
        </w:rPr>
        <w:t>вибропитатели;</w:t>
      </w:r>
    </w:p>
    <w:p w:rsidR="00BE68C5" w:rsidRPr="006B4A5D" w:rsidRDefault="00BE68C5" w:rsidP="006B4A5D">
      <w:pPr>
        <w:shd w:val="clear" w:color="auto" w:fill="FFFFFF"/>
        <w:tabs>
          <w:tab w:val="left" w:pos="727"/>
        </w:tabs>
        <w:spacing w:line="360" w:lineRule="auto"/>
        <w:ind w:firstLine="709"/>
        <w:jc w:val="both"/>
        <w:rPr>
          <w:color w:val="000000"/>
          <w:sz w:val="28"/>
          <w:szCs w:val="28"/>
        </w:rPr>
      </w:pPr>
      <w:r w:rsidRPr="006B4A5D">
        <w:rPr>
          <w:color w:val="000000"/>
          <w:sz w:val="28"/>
          <w:szCs w:val="28"/>
        </w:rPr>
        <w:t>Проверена правильность и надежность установки опалубки, креплении,</w:t>
      </w:r>
      <w:r w:rsidR="00061B20" w:rsidRPr="006B4A5D">
        <w:rPr>
          <w:color w:val="000000"/>
          <w:sz w:val="28"/>
          <w:szCs w:val="28"/>
        </w:rPr>
        <w:t xml:space="preserve"> навесных</w:t>
      </w:r>
      <w:r w:rsidR="00F32AEA">
        <w:rPr>
          <w:color w:val="000000"/>
          <w:sz w:val="28"/>
          <w:szCs w:val="28"/>
        </w:rPr>
        <w:t xml:space="preserve"> </w:t>
      </w:r>
      <w:r w:rsidRPr="006B4A5D">
        <w:rPr>
          <w:color w:val="000000"/>
          <w:sz w:val="28"/>
          <w:szCs w:val="28"/>
        </w:rPr>
        <w:t>площадок;</w:t>
      </w:r>
    </w:p>
    <w:p w:rsidR="00BE68C5" w:rsidRPr="006B4A5D" w:rsidRDefault="00BE68C5" w:rsidP="006B4A5D">
      <w:pPr>
        <w:shd w:val="clear" w:color="auto" w:fill="FFFFFF"/>
        <w:tabs>
          <w:tab w:val="left" w:pos="727"/>
        </w:tabs>
        <w:spacing w:line="360" w:lineRule="auto"/>
        <w:ind w:firstLine="709"/>
        <w:jc w:val="both"/>
        <w:rPr>
          <w:color w:val="000000"/>
          <w:sz w:val="28"/>
          <w:szCs w:val="28"/>
        </w:rPr>
      </w:pPr>
      <w:r w:rsidRPr="006B4A5D">
        <w:rPr>
          <w:color w:val="000000"/>
          <w:sz w:val="28"/>
          <w:szCs w:val="28"/>
        </w:rPr>
        <w:t>Составлены акты на скрытые работы по подготовке оснований и укладке</w:t>
      </w:r>
      <w:r w:rsidR="00061B20" w:rsidRPr="006B4A5D">
        <w:rPr>
          <w:color w:val="000000"/>
          <w:sz w:val="28"/>
          <w:szCs w:val="28"/>
        </w:rPr>
        <w:t xml:space="preserve"> </w:t>
      </w:r>
      <w:r w:rsidRPr="006B4A5D">
        <w:rPr>
          <w:color w:val="000000"/>
          <w:sz w:val="28"/>
          <w:szCs w:val="28"/>
        </w:rPr>
        <w:t>арматуры;</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Произведена очистка опалубки и арматуры от грязи, мусора, ржавчины.</w:t>
      </w:r>
    </w:p>
    <w:p w:rsidR="00061B20" w:rsidRPr="006B4A5D" w:rsidRDefault="00BE68C5" w:rsidP="006B4A5D">
      <w:pPr>
        <w:shd w:val="clear" w:color="auto" w:fill="FFFFFF"/>
        <w:tabs>
          <w:tab w:val="left" w:pos="8078"/>
        </w:tabs>
        <w:spacing w:line="360" w:lineRule="auto"/>
        <w:ind w:firstLine="709"/>
        <w:jc w:val="both"/>
        <w:rPr>
          <w:color w:val="000000"/>
          <w:sz w:val="28"/>
          <w:szCs w:val="28"/>
        </w:rPr>
      </w:pPr>
      <w:r w:rsidRPr="006B4A5D">
        <w:rPr>
          <w:color w:val="000000"/>
          <w:sz w:val="28"/>
          <w:szCs w:val="28"/>
        </w:rPr>
        <w:t>Бетонирование</w:t>
      </w:r>
      <w:r w:rsidR="00F32AEA">
        <w:rPr>
          <w:color w:val="000000"/>
          <w:sz w:val="28"/>
          <w:szCs w:val="28"/>
        </w:rPr>
        <w:t xml:space="preserve"> </w:t>
      </w:r>
      <w:r w:rsidRPr="006B4A5D">
        <w:rPr>
          <w:color w:val="000000"/>
          <w:sz w:val="28"/>
          <w:szCs w:val="28"/>
        </w:rPr>
        <w:t>фундаментов</w:t>
      </w:r>
      <w:r w:rsidR="00F32AEA">
        <w:rPr>
          <w:color w:val="000000"/>
          <w:sz w:val="28"/>
          <w:szCs w:val="28"/>
        </w:rPr>
        <w:t xml:space="preserve"> </w:t>
      </w:r>
      <w:r w:rsidRPr="006B4A5D">
        <w:rPr>
          <w:color w:val="000000"/>
          <w:sz w:val="28"/>
          <w:szCs w:val="28"/>
        </w:rPr>
        <w:t>осуществляется</w:t>
      </w:r>
      <w:r w:rsidR="00F32AEA">
        <w:rPr>
          <w:color w:val="000000"/>
          <w:sz w:val="28"/>
          <w:szCs w:val="28"/>
        </w:rPr>
        <w:t xml:space="preserve"> </w:t>
      </w:r>
      <w:r w:rsidRPr="006B4A5D">
        <w:rPr>
          <w:color w:val="000000"/>
          <w:sz w:val="28"/>
          <w:szCs w:val="28"/>
        </w:rPr>
        <w:t>по</w:t>
      </w:r>
      <w:r w:rsidR="00F32AEA">
        <w:rPr>
          <w:color w:val="000000"/>
          <w:sz w:val="28"/>
          <w:szCs w:val="28"/>
        </w:rPr>
        <w:t xml:space="preserve"> </w:t>
      </w:r>
      <w:r w:rsidRPr="006B4A5D">
        <w:rPr>
          <w:color w:val="000000"/>
          <w:sz w:val="28"/>
          <w:szCs w:val="28"/>
        </w:rPr>
        <w:t>следующей</w:t>
      </w:r>
      <w:r w:rsidR="00F32AEA">
        <w:rPr>
          <w:color w:val="000000"/>
          <w:sz w:val="28"/>
          <w:szCs w:val="28"/>
        </w:rPr>
        <w:t xml:space="preserve"> </w:t>
      </w:r>
      <w:r w:rsidRPr="006B4A5D">
        <w:rPr>
          <w:color w:val="000000"/>
          <w:sz w:val="28"/>
          <w:szCs w:val="28"/>
        </w:rPr>
        <w:t>схеме:</w:t>
      </w:r>
      <w:r w:rsidR="009274C5" w:rsidRPr="006B4A5D">
        <w:rPr>
          <w:color w:val="000000"/>
          <w:sz w:val="28"/>
          <w:szCs w:val="28"/>
        </w:rPr>
        <w:t xml:space="preserve"> </w:t>
      </w:r>
      <w:r w:rsidRPr="006B4A5D">
        <w:rPr>
          <w:color w:val="000000"/>
          <w:sz w:val="28"/>
          <w:szCs w:val="28"/>
        </w:rPr>
        <w:t>Самосв</w:t>
      </w:r>
      <w:r w:rsidR="00061B20" w:rsidRPr="006B4A5D">
        <w:rPr>
          <w:color w:val="000000"/>
          <w:sz w:val="28"/>
          <w:szCs w:val="28"/>
        </w:rPr>
        <w:t xml:space="preserve">ал </w:t>
      </w:r>
      <w:r w:rsidRPr="006B4A5D">
        <w:rPr>
          <w:color w:val="000000"/>
          <w:sz w:val="28"/>
          <w:szCs w:val="28"/>
        </w:rPr>
        <w:t>-</w:t>
      </w:r>
      <w:r w:rsidR="00061B20" w:rsidRPr="006B4A5D">
        <w:rPr>
          <w:color w:val="000000"/>
          <w:sz w:val="28"/>
          <w:szCs w:val="28"/>
        </w:rPr>
        <w:t xml:space="preserve"> </w:t>
      </w:r>
      <w:r w:rsidRPr="006B4A5D">
        <w:rPr>
          <w:color w:val="000000"/>
          <w:sz w:val="28"/>
          <w:szCs w:val="28"/>
        </w:rPr>
        <w:t>в</w:t>
      </w:r>
      <w:r w:rsidR="00061B20" w:rsidRPr="006B4A5D">
        <w:rPr>
          <w:color w:val="000000"/>
          <w:sz w:val="28"/>
          <w:szCs w:val="28"/>
        </w:rPr>
        <w:t>и</w:t>
      </w:r>
      <w:r w:rsidRPr="006B4A5D">
        <w:rPr>
          <w:color w:val="000000"/>
          <w:sz w:val="28"/>
          <w:szCs w:val="28"/>
        </w:rPr>
        <w:t>бропитате</w:t>
      </w:r>
      <w:r w:rsidR="00061B20" w:rsidRPr="006B4A5D">
        <w:rPr>
          <w:color w:val="000000"/>
          <w:sz w:val="28"/>
          <w:szCs w:val="28"/>
        </w:rPr>
        <w:t>л</w:t>
      </w:r>
      <w:r w:rsidRPr="006B4A5D">
        <w:rPr>
          <w:color w:val="000000"/>
          <w:sz w:val="28"/>
          <w:szCs w:val="28"/>
        </w:rPr>
        <w:t>ь</w:t>
      </w:r>
      <w:r w:rsidR="00061B20" w:rsidRPr="006B4A5D">
        <w:rPr>
          <w:color w:val="000000"/>
          <w:sz w:val="28"/>
          <w:szCs w:val="28"/>
        </w:rPr>
        <w:t xml:space="preserve"> – </w:t>
      </w:r>
      <w:r w:rsidRPr="006B4A5D">
        <w:rPr>
          <w:color w:val="000000"/>
          <w:sz w:val="28"/>
          <w:szCs w:val="28"/>
        </w:rPr>
        <w:t>трансш</w:t>
      </w:r>
      <w:r w:rsidR="00061B20" w:rsidRPr="006B4A5D">
        <w:rPr>
          <w:color w:val="000000"/>
          <w:sz w:val="28"/>
          <w:szCs w:val="28"/>
        </w:rPr>
        <w:t>татель – конструкция.</w:t>
      </w:r>
    </w:p>
    <w:p w:rsidR="00BE68C5" w:rsidRPr="009274C5" w:rsidRDefault="00BE68C5" w:rsidP="009274C5">
      <w:pPr>
        <w:shd w:val="clear" w:color="auto" w:fill="FFFFFF"/>
        <w:tabs>
          <w:tab w:val="left" w:pos="8078"/>
        </w:tabs>
        <w:spacing w:line="360" w:lineRule="auto"/>
        <w:ind w:firstLine="709"/>
        <w:jc w:val="both"/>
        <w:rPr>
          <w:color w:val="000000"/>
          <w:sz w:val="28"/>
          <w:szCs w:val="28"/>
          <w:lang w:val="uk-UA"/>
        </w:rPr>
      </w:pPr>
      <w:r w:rsidRPr="006B4A5D">
        <w:rPr>
          <w:color w:val="000000"/>
          <w:sz w:val="28"/>
          <w:szCs w:val="28"/>
        </w:rPr>
        <w:t>Транспортеры</w:t>
      </w:r>
      <w:r w:rsidR="00061B20" w:rsidRPr="006B4A5D">
        <w:rPr>
          <w:color w:val="000000"/>
          <w:sz w:val="28"/>
          <w:szCs w:val="28"/>
        </w:rPr>
        <w:t xml:space="preserve"> </w:t>
      </w:r>
      <w:r w:rsidRPr="006B4A5D">
        <w:rPr>
          <w:color w:val="000000"/>
          <w:sz w:val="28"/>
          <w:szCs w:val="28"/>
        </w:rPr>
        <w:t>питатели устанавливаются на инвентарных переставных опорах. Для облегчения выгрузки бетонной смеси из кузова самосвала, последнее оборудуется вибраторами. Бетонная смесь должна иметь подвижность, соответствующего осадке конуса не более 60мм, Загружают ленту транспортера бетонной смесью возможно</w:t>
      </w:r>
      <w:r w:rsidR="00F32AEA">
        <w:rPr>
          <w:color w:val="000000"/>
          <w:sz w:val="28"/>
          <w:szCs w:val="28"/>
        </w:rPr>
        <w:t xml:space="preserve"> </w:t>
      </w:r>
      <w:r w:rsidRPr="006B4A5D">
        <w:rPr>
          <w:color w:val="000000"/>
          <w:sz w:val="28"/>
          <w:szCs w:val="28"/>
        </w:rPr>
        <w:t>более</w:t>
      </w:r>
      <w:r w:rsidR="00F32AEA">
        <w:rPr>
          <w:color w:val="000000"/>
          <w:sz w:val="28"/>
          <w:szCs w:val="28"/>
        </w:rPr>
        <w:t xml:space="preserve"> </w:t>
      </w:r>
      <w:r w:rsidRPr="006B4A5D">
        <w:rPr>
          <w:color w:val="000000"/>
          <w:sz w:val="28"/>
          <w:szCs w:val="28"/>
        </w:rPr>
        <w:t>толстым</w:t>
      </w:r>
      <w:r w:rsidR="00F32AEA">
        <w:rPr>
          <w:color w:val="000000"/>
          <w:sz w:val="28"/>
          <w:szCs w:val="28"/>
        </w:rPr>
        <w:t xml:space="preserve"> </w:t>
      </w:r>
      <w:r w:rsidRPr="006B4A5D">
        <w:rPr>
          <w:color w:val="000000"/>
          <w:sz w:val="28"/>
          <w:szCs w:val="28"/>
        </w:rPr>
        <w:t>слоем,</w:t>
      </w:r>
      <w:r w:rsidR="00F32AEA">
        <w:rPr>
          <w:color w:val="000000"/>
          <w:sz w:val="28"/>
          <w:szCs w:val="28"/>
        </w:rPr>
        <w:t xml:space="preserve"> </w:t>
      </w:r>
      <w:r w:rsidRPr="006B4A5D">
        <w:rPr>
          <w:color w:val="000000"/>
          <w:sz w:val="28"/>
          <w:szCs w:val="28"/>
        </w:rPr>
        <w:t>лента</w:t>
      </w:r>
      <w:r w:rsidR="00F32AEA">
        <w:rPr>
          <w:color w:val="000000"/>
          <w:sz w:val="28"/>
          <w:szCs w:val="28"/>
        </w:rPr>
        <w:t xml:space="preserve"> </w:t>
      </w:r>
      <w:r w:rsidRPr="006B4A5D">
        <w:rPr>
          <w:color w:val="000000"/>
          <w:sz w:val="28"/>
          <w:szCs w:val="28"/>
        </w:rPr>
        <w:t>должна</w:t>
      </w:r>
      <w:r w:rsidR="00F32AEA">
        <w:rPr>
          <w:color w:val="000000"/>
          <w:sz w:val="28"/>
          <w:szCs w:val="28"/>
        </w:rPr>
        <w:t xml:space="preserve"> </w:t>
      </w:r>
      <w:r w:rsidRPr="006B4A5D">
        <w:rPr>
          <w:color w:val="000000"/>
          <w:sz w:val="28"/>
          <w:szCs w:val="28"/>
        </w:rPr>
        <w:t>быть</w:t>
      </w:r>
      <w:r w:rsidR="00F32AEA">
        <w:rPr>
          <w:color w:val="000000"/>
          <w:sz w:val="28"/>
          <w:szCs w:val="28"/>
        </w:rPr>
        <w:t xml:space="preserve"> </w:t>
      </w:r>
      <w:r w:rsidRPr="006B4A5D">
        <w:rPr>
          <w:color w:val="000000"/>
          <w:sz w:val="28"/>
          <w:szCs w:val="28"/>
        </w:rPr>
        <w:t>оборудована</w:t>
      </w:r>
      <w:r w:rsidR="00F32AEA">
        <w:rPr>
          <w:color w:val="000000"/>
          <w:sz w:val="28"/>
          <w:szCs w:val="28"/>
        </w:rPr>
        <w:t xml:space="preserve"> </w:t>
      </w:r>
      <w:r w:rsidRPr="006B4A5D">
        <w:rPr>
          <w:color w:val="000000"/>
          <w:sz w:val="28"/>
          <w:szCs w:val="28"/>
        </w:rPr>
        <w:t>бортовым</w:t>
      </w:r>
      <w:r w:rsidR="009274C5">
        <w:rPr>
          <w:color w:val="000000"/>
          <w:sz w:val="28"/>
          <w:szCs w:val="28"/>
          <w:lang w:val="uk-UA"/>
        </w:rPr>
        <w:t xml:space="preserve"> </w:t>
      </w:r>
      <w:r w:rsidR="009274C5">
        <w:rPr>
          <w:color w:val="000000"/>
          <w:sz w:val="28"/>
          <w:szCs w:val="28"/>
        </w:rPr>
        <w:t>ограждением</w:t>
      </w:r>
      <w:r w:rsidR="009274C5">
        <w:rPr>
          <w:color w:val="000000"/>
          <w:sz w:val="28"/>
          <w:szCs w:val="28"/>
          <w:lang w:val="uk-UA"/>
        </w:rPr>
        <w:t>.</w:t>
      </w:r>
    </w:p>
    <w:p w:rsidR="00B03492"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Работы по бетонированию фундаментов организуются поточным методом Укладка бетона в фундаменты осуществляется в два этапа. Первый этап бетонирование башмака. При этом бетонирование выполняется послойно толщиной 0 4м- второй этап - укладка бетона выше башмака. После укладки бетонной смеси выполняют уплотнение бетонной смеси глубинными вибраторами. При вибрировании следят за тем, чтобы вибратор не касался рабочей арматуры. Время вибрирования на одном месте определяется прекращением оседания бетонной; смеси и появления цементного молочка на поверхности бетона.</w:t>
      </w:r>
      <w:r w:rsidR="000550A9" w:rsidRPr="006B4A5D">
        <w:rPr>
          <w:color w:val="000000"/>
          <w:sz w:val="28"/>
          <w:szCs w:val="28"/>
        </w:rPr>
        <w:t xml:space="preserve"> </w:t>
      </w:r>
      <w:r w:rsidRPr="006B4A5D">
        <w:rPr>
          <w:color w:val="000000"/>
          <w:sz w:val="28"/>
          <w:szCs w:val="28"/>
        </w:rPr>
        <w:t>Удаление цементной пленки осуществляется водовоздупгной струей под напором 0,5-5МПа сразу после окончания схватывания цемента и достижения бетоном прочности 2-4кг/см2. Уход за свежеуложенным бетоном в жаркую погоду осуществляется путем укрытия открытых поверхностей матами, мешковиной, опилками или песком с поливкой водой.</w:t>
      </w:r>
      <w:r w:rsidR="00F30108" w:rsidRPr="006B4A5D">
        <w:rPr>
          <w:color w:val="000000"/>
          <w:sz w:val="28"/>
          <w:szCs w:val="28"/>
        </w:rPr>
        <w:t xml:space="preserve"> </w:t>
      </w:r>
      <w:r w:rsidRPr="006B4A5D">
        <w:rPr>
          <w:color w:val="000000"/>
          <w:sz w:val="28"/>
          <w:szCs w:val="28"/>
        </w:rPr>
        <w:t>При</w:t>
      </w:r>
      <w:r w:rsidR="00F30108" w:rsidRPr="006B4A5D">
        <w:rPr>
          <w:color w:val="000000"/>
          <w:sz w:val="28"/>
          <w:szCs w:val="28"/>
        </w:rPr>
        <w:t xml:space="preserve"> </w:t>
      </w:r>
      <w:r w:rsidRPr="006B4A5D">
        <w:rPr>
          <w:color w:val="000000"/>
          <w:sz w:val="28"/>
          <w:szCs w:val="28"/>
        </w:rPr>
        <w:t>температуре</w:t>
      </w:r>
      <w:r w:rsidRPr="006B4A5D">
        <w:rPr>
          <w:color w:val="000000"/>
          <w:sz w:val="28"/>
          <w:szCs w:val="28"/>
        </w:rPr>
        <w:tab/>
        <w:t>воздуха</w:t>
      </w:r>
      <w:r w:rsidR="00F30108" w:rsidRPr="006B4A5D">
        <w:rPr>
          <w:color w:val="000000"/>
          <w:sz w:val="28"/>
          <w:szCs w:val="28"/>
        </w:rPr>
        <w:t xml:space="preserve"> </w:t>
      </w:r>
      <w:r w:rsidRPr="006B4A5D">
        <w:rPr>
          <w:color w:val="000000"/>
          <w:sz w:val="28"/>
          <w:szCs w:val="28"/>
        </w:rPr>
        <w:t>15°С</w:t>
      </w:r>
      <w:r w:rsidR="00F30108" w:rsidRPr="006B4A5D">
        <w:rPr>
          <w:color w:val="000000"/>
          <w:sz w:val="28"/>
          <w:szCs w:val="28"/>
        </w:rPr>
        <w:t xml:space="preserve"> </w:t>
      </w:r>
      <w:r w:rsidRPr="006B4A5D">
        <w:rPr>
          <w:color w:val="000000"/>
          <w:sz w:val="28"/>
          <w:szCs w:val="28"/>
        </w:rPr>
        <w:t>и</w:t>
      </w:r>
      <w:r w:rsidR="00F30108" w:rsidRPr="006B4A5D">
        <w:rPr>
          <w:color w:val="000000"/>
          <w:sz w:val="28"/>
          <w:szCs w:val="28"/>
        </w:rPr>
        <w:t xml:space="preserve"> </w:t>
      </w:r>
      <w:r w:rsidRPr="006B4A5D">
        <w:rPr>
          <w:color w:val="000000"/>
          <w:sz w:val="28"/>
          <w:szCs w:val="28"/>
        </w:rPr>
        <w:t>выше</w:t>
      </w:r>
      <w:r w:rsidR="00F30108" w:rsidRPr="006B4A5D">
        <w:rPr>
          <w:color w:val="000000"/>
          <w:sz w:val="28"/>
          <w:szCs w:val="28"/>
        </w:rPr>
        <w:t xml:space="preserve"> </w:t>
      </w:r>
      <w:r w:rsidRPr="006B4A5D">
        <w:rPr>
          <w:color w:val="000000"/>
          <w:sz w:val="28"/>
          <w:szCs w:val="28"/>
        </w:rPr>
        <w:t>поливка водой производится в первые 3 суток днем, каждые 3 часа и один раз ночью, а в</w:t>
      </w:r>
      <w:r w:rsidR="00F32AEA">
        <w:rPr>
          <w:color w:val="000000"/>
          <w:sz w:val="28"/>
          <w:szCs w:val="28"/>
        </w:rPr>
        <w:t xml:space="preserve"> </w:t>
      </w:r>
      <w:r w:rsidR="00B03492" w:rsidRPr="006B4A5D">
        <w:rPr>
          <w:color w:val="000000"/>
          <w:sz w:val="28"/>
          <w:szCs w:val="28"/>
        </w:rPr>
        <w:t>последующие дни не реже трех раз в сутки.</w:t>
      </w:r>
      <w:r w:rsidR="00F32AEA">
        <w:rPr>
          <w:color w:val="000000"/>
          <w:sz w:val="28"/>
          <w:szCs w:val="28"/>
        </w:rPr>
        <w:t xml:space="preserve"> </w:t>
      </w:r>
    </w:p>
    <w:p w:rsidR="00B03492" w:rsidRPr="006B4A5D" w:rsidRDefault="00B03492" w:rsidP="006B4A5D">
      <w:pPr>
        <w:shd w:val="clear" w:color="auto" w:fill="FFFFFF"/>
        <w:spacing w:line="360" w:lineRule="auto"/>
        <w:ind w:firstLine="709"/>
        <w:jc w:val="both"/>
        <w:rPr>
          <w:color w:val="000000"/>
          <w:sz w:val="28"/>
          <w:szCs w:val="28"/>
        </w:rPr>
      </w:pPr>
      <w:r w:rsidRPr="006B4A5D">
        <w:rPr>
          <w:color w:val="000000"/>
          <w:sz w:val="28"/>
          <w:szCs w:val="28"/>
        </w:rPr>
        <w:t>Монтаж плит покрытий</w:t>
      </w:r>
    </w:p>
    <w:p w:rsidR="00BE68C5" w:rsidRPr="006B4A5D" w:rsidRDefault="00571AD6" w:rsidP="006B4A5D">
      <w:pPr>
        <w:shd w:val="clear" w:color="auto" w:fill="FFFFFF"/>
        <w:spacing w:line="360" w:lineRule="auto"/>
        <w:ind w:firstLine="709"/>
        <w:jc w:val="both"/>
        <w:rPr>
          <w:color w:val="000000"/>
          <w:sz w:val="28"/>
          <w:szCs w:val="28"/>
        </w:rPr>
      </w:pPr>
      <w:r>
        <w:rPr>
          <w:noProof/>
        </w:rPr>
        <w:pict>
          <v:shape id="_x0000_s1059" type="#_x0000_t75" style="position:absolute;left:0;text-align:left;margin-left:-72.15pt;margin-top:103.75pt;width:738.15pt;height:477.7pt;z-index:251674624">
            <v:imagedata r:id="rId29" o:title=""/>
          </v:shape>
        </w:pict>
      </w:r>
      <w:r w:rsidR="00BE68C5" w:rsidRPr="006B4A5D">
        <w:rPr>
          <w:color w:val="000000"/>
          <w:sz w:val="28"/>
          <w:szCs w:val="28"/>
        </w:rPr>
        <w:t>Все типы сборных плоскостных элементов покрытий монтируют способом «на весу» при помощи крана. При монтаже элементов покрытий одноэтажных зданий стреловыми кранами плиты укладывают в штабеля. Подготовка к монтажу плитных элементов покрытий в основном заключается в очистке и выправке закладных деталей. В качестве строповочных устройств применяют четырехветвевой гибкий строп, четырехветвевой гибкий строп с траверсом.</w:t>
      </w:r>
      <w:r w:rsidR="00F32AEA">
        <w:rPr>
          <w:color w:val="000000"/>
          <w:sz w:val="28"/>
          <w:szCs w:val="28"/>
        </w:rPr>
        <w:t xml:space="preserve"> </w:t>
      </w:r>
      <w:r w:rsidR="00BE68C5" w:rsidRPr="006B4A5D">
        <w:rPr>
          <w:color w:val="000000"/>
          <w:sz w:val="28"/>
          <w:szCs w:val="28"/>
        </w:rPr>
        <w:t>Вслед за укладкой плитных элементов покрытий проводят постановку и сварку всех анкерных креплений с последующей заделкой их бетонной или растворной смесью. Закладные детали на ригелях сваривают немедленно в след за укладкой каждой плиты, с тем, чтобы обеспечить их закрепление сваркой не менее, чем в трех углах. В покрытиях одноэтажных зданий первой укладывают одну из крайних плит, для чего используют подмости, с которых укладывали балки на колонны. Последующие плиты укладывают с ранее уложенных.</w:t>
      </w:r>
    </w:p>
    <w:p w:rsidR="00A140FC" w:rsidRPr="006B4A5D" w:rsidRDefault="00A140FC" w:rsidP="006B4A5D">
      <w:pPr>
        <w:shd w:val="clear" w:color="auto" w:fill="FFFFFF"/>
        <w:spacing w:line="360" w:lineRule="auto"/>
        <w:ind w:firstLine="709"/>
        <w:jc w:val="both"/>
        <w:rPr>
          <w:color w:val="000000"/>
          <w:sz w:val="28"/>
          <w:szCs w:val="28"/>
        </w:rPr>
      </w:pPr>
      <w:r w:rsidRPr="006B4A5D">
        <w:rPr>
          <w:color w:val="000000"/>
          <w:sz w:val="28"/>
          <w:szCs w:val="28"/>
        </w:rPr>
        <w:t>Кирпичная кладка</w:t>
      </w:r>
    </w:p>
    <w:p w:rsidR="00826804" w:rsidRPr="006B4A5D" w:rsidRDefault="00826804" w:rsidP="006B4A5D">
      <w:pPr>
        <w:shd w:val="clear" w:color="auto" w:fill="FFFFFF"/>
        <w:spacing w:line="360" w:lineRule="auto"/>
        <w:ind w:firstLine="709"/>
        <w:jc w:val="both"/>
        <w:rPr>
          <w:color w:val="000000"/>
          <w:sz w:val="28"/>
          <w:szCs w:val="28"/>
        </w:rPr>
      </w:pPr>
      <w:r w:rsidRPr="006B4A5D">
        <w:rPr>
          <w:color w:val="000000"/>
          <w:sz w:val="28"/>
          <w:szCs w:val="28"/>
        </w:rPr>
        <w:t xml:space="preserve">До </w:t>
      </w:r>
      <w:r w:rsidR="00A140FC" w:rsidRPr="006B4A5D">
        <w:rPr>
          <w:color w:val="000000"/>
          <w:sz w:val="28"/>
          <w:szCs w:val="28"/>
        </w:rPr>
        <w:t>начала</w:t>
      </w:r>
      <w:r w:rsidR="00F32AEA">
        <w:rPr>
          <w:color w:val="000000"/>
          <w:sz w:val="28"/>
          <w:szCs w:val="28"/>
        </w:rPr>
        <w:t xml:space="preserve"> </w:t>
      </w:r>
      <w:r w:rsidR="00A140FC" w:rsidRPr="006B4A5D">
        <w:rPr>
          <w:color w:val="000000"/>
          <w:sz w:val="28"/>
          <w:szCs w:val="28"/>
        </w:rPr>
        <w:t>кирпичной</w:t>
      </w:r>
      <w:r w:rsidR="00F32AEA">
        <w:rPr>
          <w:color w:val="000000"/>
          <w:sz w:val="28"/>
          <w:szCs w:val="28"/>
        </w:rPr>
        <w:t xml:space="preserve"> </w:t>
      </w:r>
      <w:r w:rsidR="00A140FC" w:rsidRPr="006B4A5D">
        <w:rPr>
          <w:color w:val="000000"/>
          <w:sz w:val="28"/>
          <w:szCs w:val="28"/>
        </w:rPr>
        <w:t>кладки</w:t>
      </w:r>
      <w:r w:rsidR="00F32AEA">
        <w:rPr>
          <w:color w:val="000000"/>
          <w:sz w:val="28"/>
          <w:szCs w:val="28"/>
        </w:rPr>
        <w:t xml:space="preserve"> </w:t>
      </w:r>
      <w:r w:rsidR="00A140FC" w:rsidRPr="006B4A5D">
        <w:rPr>
          <w:color w:val="000000"/>
          <w:sz w:val="28"/>
          <w:szCs w:val="28"/>
        </w:rPr>
        <w:t>должны</w:t>
      </w:r>
      <w:r w:rsidR="00F32AEA">
        <w:rPr>
          <w:color w:val="000000"/>
          <w:sz w:val="28"/>
          <w:szCs w:val="28"/>
        </w:rPr>
        <w:t xml:space="preserve"> </w:t>
      </w:r>
      <w:r w:rsidR="00A140FC" w:rsidRPr="006B4A5D">
        <w:rPr>
          <w:color w:val="000000"/>
          <w:sz w:val="28"/>
          <w:szCs w:val="28"/>
        </w:rPr>
        <w:t>быть</w:t>
      </w:r>
      <w:r w:rsidR="00F32AEA">
        <w:rPr>
          <w:color w:val="000000"/>
          <w:sz w:val="28"/>
          <w:szCs w:val="28"/>
        </w:rPr>
        <w:t xml:space="preserve"> </w:t>
      </w:r>
      <w:r w:rsidR="00A140FC" w:rsidRPr="006B4A5D">
        <w:rPr>
          <w:color w:val="000000"/>
          <w:sz w:val="28"/>
          <w:szCs w:val="28"/>
        </w:rPr>
        <w:t>выполнены</w:t>
      </w:r>
      <w:r w:rsidR="00F32AEA">
        <w:rPr>
          <w:color w:val="000000"/>
          <w:sz w:val="28"/>
          <w:szCs w:val="28"/>
        </w:rPr>
        <w:t xml:space="preserve"> </w:t>
      </w:r>
      <w:r w:rsidR="00A140FC" w:rsidRPr="006B4A5D">
        <w:rPr>
          <w:color w:val="000000"/>
          <w:sz w:val="28"/>
          <w:szCs w:val="28"/>
        </w:rPr>
        <w:t>следующие</w:t>
      </w:r>
      <w:r w:rsidRPr="006B4A5D">
        <w:rPr>
          <w:color w:val="000000"/>
          <w:sz w:val="28"/>
          <w:szCs w:val="28"/>
        </w:rPr>
        <w:t xml:space="preserve"> работы:</w:t>
      </w:r>
    </w:p>
    <w:p w:rsidR="00A140FC" w:rsidRPr="006B4A5D" w:rsidRDefault="00A140FC" w:rsidP="006B4A5D">
      <w:pPr>
        <w:shd w:val="clear" w:color="auto" w:fill="FFFFFF"/>
        <w:spacing w:line="360" w:lineRule="auto"/>
        <w:ind w:firstLine="709"/>
        <w:jc w:val="both"/>
        <w:rPr>
          <w:color w:val="000000"/>
          <w:sz w:val="28"/>
          <w:szCs w:val="28"/>
        </w:rPr>
      </w:pPr>
      <w:r w:rsidRPr="006B4A5D">
        <w:rPr>
          <w:color w:val="000000"/>
          <w:sz w:val="28"/>
          <w:szCs w:val="28"/>
        </w:rPr>
        <w:t>Окончен нулевой цикл с оформлением акта на выполнение работы;</w:t>
      </w:r>
    </w:p>
    <w:p w:rsidR="00A140FC" w:rsidRPr="006B4A5D" w:rsidRDefault="00A140FC" w:rsidP="006B4A5D">
      <w:pPr>
        <w:shd w:val="clear" w:color="auto" w:fill="FFFFFF"/>
        <w:tabs>
          <w:tab w:val="left" w:pos="1094"/>
        </w:tabs>
        <w:autoSpaceDE w:val="0"/>
        <w:autoSpaceDN w:val="0"/>
        <w:adjustRightInd w:val="0"/>
        <w:spacing w:line="360" w:lineRule="auto"/>
        <w:ind w:firstLine="709"/>
        <w:jc w:val="both"/>
        <w:rPr>
          <w:color w:val="000000"/>
          <w:sz w:val="28"/>
          <w:szCs w:val="28"/>
        </w:rPr>
      </w:pPr>
      <w:r w:rsidRPr="006B4A5D">
        <w:rPr>
          <w:color w:val="000000"/>
          <w:sz w:val="28"/>
          <w:szCs w:val="28"/>
        </w:rPr>
        <w:t>Выбран,</w:t>
      </w:r>
      <w:r w:rsidR="00F32AEA">
        <w:rPr>
          <w:color w:val="000000"/>
          <w:sz w:val="28"/>
          <w:szCs w:val="28"/>
        </w:rPr>
        <w:t xml:space="preserve"> </w:t>
      </w:r>
      <w:r w:rsidRPr="006B4A5D">
        <w:rPr>
          <w:color w:val="000000"/>
          <w:sz w:val="28"/>
          <w:szCs w:val="28"/>
        </w:rPr>
        <w:t>привезен,</w:t>
      </w:r>
      <w:r w:rsidR="00F32AEA">
        <w:rPr>
          <w:color w:val="000000"/>
          <w:sz w:val="28"/>
          <w:szCs w:val="28"/>
        </w:rPr>
        <w:t xml:space="preserve"> </w:t>
      </w:r>
      <w:r w:rsidRPr="006B4A5D">
        <w:rPr>
          <w:color w:val="000000"/>
          <w:sz w:val="28"/>
          <w:szCs w:val="28"/>
        </w:rPr>
        <w:t>смонтирован</w:t>
      </w:r>
      <w:r w:rsidR="00F32AEA">
        <w:rPr>
          <w:color w:val="000000"/>
          <w:sz w:val="28"/>
          <w:szCs w:val="28"/>
        </w:rPr>
        <w:t xml:space="preserve"> </w:t>
      </w:r>
      <w:r w:rsidRPr="006B4A5D">
        <w:rPr>
          <w:color w:val="000000"/>
          <w:sz w:val="28"/>
          <w:szCs w:val="28"/>
        </w:rPr>
        <w:t>и</w:t>
      </w:r>
      <w:r w:rsidR="00F32AEA">
        <w:rPr>
          <w:color w:val="000000"/>
          <w:sz w:val="28"/>
          <w:szCs w:val="28"/>
        </w:rPr>
        <w:t xml:space="preserve"> </w:t>
      </w:r>
      <w:r w:rsidRPr="006B4A5D">
        <w:rPr>
          <w:color w:val="000000"/>
          <w:sz w:val="28"/>
          <w:szCs w:val="28"/>
        </w:rPr>
        <w:t>о</w:t>
      </w:r>
      <w:r w:rsidR="00826804" w:rsidRPr="006B4A5D">
        <w:rPr>
          <w:color w:val="000000"/>
          <w:sz w:val="28"/>
          <w:szCs w:val="28"/>
        </w:rPr>
        <w:t>пробован</w:t>
      </w:r>
      <w:r w:rsidR="00F32AEA">
        <w:rPr>
          <w:color w:val="000000"/>
          <w:sz w:val="28"/>
          <w:szCs w:val="28"/>
        </w:rPr>
        <w:t xml:space="preserve"> </w:t>
      </w:r>
      <w:r w:rsidR="00826804" w:rsidRPr="006B4A5D">
        <w:rPr>
          <w:color w:val="000000"/>
          <w:sz w:val="28"/>
          <w:szCs w:val="28"/>
        </w:rPr>
        <w:t>монтажный</w:t>
      </w:r>
      <w:r w:rsidR="00F32AEA">
        <w:rPr>
          <w:color w:val="000000"/>
          <w:sz w:val="28"/>
          <w:szCs w:val="28"/>
        </w:rPr>
        <w:t xml:space="preserve"> </w:t>
      </w:r>
      <w:r w:rsidR="00826804" w:rsidRPr="006B4A5D">
        <w:rPr>
          <w:color w:val="000000"/>
          <w:sz w:val="28"/>
          <w:szCs w:val="28"/>
        </w:rPr>
        <w:t>кран</w:t>
      </w:r>
      <w:r w:rsidR="00F32AEA">
        <w:rPr>
          <w:color w:val="000000"/>
          <w:sz w:val="28"/>
          <w:szCs w:val="28"/>
        </w:rPr>
        <w:t xml:space="preserve"> </w:t>
      </w:r>
      <w:r w:rsidR="00826804" w:rsidRPr="006B4A5D">
        <w:rPr>
          <w:color w:val="000000"/>
          <w:sz w:val="28"/>
          <w:szCs w:val="28"/>
        </w:rPr>
        <w:t xml:space="preserve">с </w:t>
      </w:r>
      <w:r w:rsidRPr="006B4A5D">
        <w:rPr>
          <w:color w:val="000000"/>
          <w:sz w:val="28"/>
          <w:szCs w:val="28"/>
        </w:rPr>
        <w:t>получением разрешения</w:t>
      </w:r>
      <w:r w:rsidR="00F32AEA">
        <w:rPr>
          <w:color w:val="000000"/>
          <w:sz w:val="28"/>
          <w:szCs w:val="28"/>
        </w:rPr>
        <w:t xml:space="preserve"> </w:t>
      </w:r>
      <w:r w:rsidRPr="006B4A5D">
        <w:rPr>
          <w:color w:val="000000"/>
          <w:sz w:val="28"/>
          <w:szCs w:val="28"/>
        </w:rPr>
        <w:t>на его эксплуатацию;</w:t>
      </w:r>
    </w:p>
    <w:p w:rsidR="00A140FC" w:rsidRPr="006B4A5D" w:rsidRDefault="00A140FC" w:rsidP="006B4A5D">
      <w:pPr>
        <w:shd w:val="clear" w:color="auto" w:fill="FFFFFF"/>
        <w:tabs>
          <w:tab w:val="left" w:pos="1094"/>
        </w:tabs>
        <w:autoSpaceDE w:val="0"/>
        <w:autoSpaceDN w:val="0"/>
        <w:adjustRightInd w:val="0"/>
        <w:spacing w:line="360" w:lineRule="auto"/>
        <w:ind w:firstLine="709"/>
        <w:jc w:val="both"/>
        <w:rPr>
          <w:color w:val="000000"/>
          <w:sz w:val="28"/>
          <w:szCs w:val="28"/>
        </w:rPr>
      </w:pPr>
      <w:r w:rsidRPr="006B4A5D">
        <w:rPr>
          <w:color w:val="000000"/>
          <w:sz w:val="28"/>
          <w:szCs w:val="28"/>
        </w:rPr>
        <w:t>До начала кладки стен первого яруса необходимо произвести разбивк</w:t>
      </w:r>
      <w:r w:rsidR="00826804" w:rsidRPr="006B4A5D">
        <w:rPr>
          <w:color w:val="000000"/>
          <w:sz w:val="28"/>
          <w:szCs w:val="28"/>
        </w:rPr>
        <w:t xml:space="preserve">у </w:t>
      </w:r>
      <w:r w:rsidRPr="006B4A5D">
        <w:rPr>
          <w:color w:val="000000"/>
          <w:sz w:val="28"/>
          <w:szCs w:val="28"/>
        </w:rPr>
        <w:t>осей здания, очистить рабочее место от</w:t>
      </w:r>
      <w:r w:rsidR="00826804" w:rsidRPr="006B4A5D">
        <w:rPr>
          <w:color w:val="000000"/>
          <w:sz w:val="28"/>
          <w:szCs w:val="28"/>
        </w:rPr>
        <w:t xml:space="preserve"> мусора, снега, подать кирпич к </w:t>
      </w:r>
      <w:r w:rsidRPr="006B4A5D">
        <w:rPr>
          <w:color w:val="000000"/>
          <w:sz w:val="28"/>
          <w:szCs w:val="28"/>
        </w:rPr>
        <w:t>месту</w:t>
      </w:r>
      <w:r w:rsidR="00F32AEA">
        <w:rPr>
          <w:color w:val="000000"/>
          <w:sz w:val="28"/>
          <w:szCs w:val="28"/>
        </w:rPr>
        <w:t xml:space="preserve"> </w:t>
      </w:r>
      <w:r w:rsidRPr="006B4A5D">
        <w:rPr>
          <w:color w:val="000000"/>
          <w:sz w:val="28"/>
          <w:szCs w:val="28"/>
        </w:rPr>
        <w:t>работы</w:t>
      </w:r>
      <w:r w:rsidR="00F32AEA">
        <w:rPr>
          <w:color w:val="000000"/>
          <w:sz w:val="28"/>
          <w:szCs w:val="28"/>
        </w:rPr>
        <w:t xml:space="preserve"> </w:t>
      </w:r>
      <w:r w:rsidRPr="006B4A5D">
        <w:rPr>
          <w:color w:val="000000"/>
          <w:sz w:val="28"/>
          <w:szCs w:val="28"/>
        </w:rPr>
        <w:t>каменщиков,</w:t>
      </w:r>
      <w:r w:rsidR="00F32AEA">
        <w:rPr>
          <w:color w:val="000000"/>
          <w:sz w:val="28"/>
          <w:szCs w:val="28"/>
        </w:rPr>
        <w:t xml:space="preserve"> </w:t>
      </w:r>
      <w:r w:rsidRPr="006B4A5D">
        <w:rPr>
          <w:color w:val="000000"/>
          <w:sz w:val="28"/>
          <w:szCs w:val="28"/>
        </w:rPr>
        <w:t>установ</w:t>
      </w:r>
      <w:r w:rsidR="00826804" w:rsidRPr="006B4A5D">
        <w:rPr>
          <w:color w:val="000000"/>
          <w:sz w:val="28"/>
          <w:szCs w:val="28"/>
        </w:rPr>
        <w:t>ить</w:t>
      </w:r>
      <w:r w:rsidR="00F32AEA">
        <w:rPr>
          <w:color w:val="000000"/>
          <w:sz w:val="28"/>
          <w:szCs w:val="28"/>
        </w:rPr>
        <w:t xml:space="preserve"> </w:t>
      </w:r>
      <w:r w:rsidR="00826804" w:rsidRPr="006B4A5D">
        <w:rPr>
          <w:color w:val="000000"/>
          <w:sz w:val="28"/>
          <w:szCs w:val="28"/>
        </w:rPr>
        <w:t>растворные</w:t>
      </w:r>
      <w:r w:rsidR="00F32AEA">
        <w:rPr>
          <w:color w:val="000000"/>
          <w:sz w:val="28"/>
          <w:szCs w:val="28"/>
        </w:rPr>
        <w:t xml:space="preserve"> </w:t>
      </w:r>
      <w:r w:rsidR="00826804" w:rsidRPr="006B4A5D">
        <w:rPr>
          <w:color w:val="000000"/>
          <w:sz w:val="28"/>
          <w:szCs w:val="28"/>
        </w:rPr>
        <w:t>ящики</w:t>
      </w:r>
      <w:r w:rsidR="00F32AEA">
        <w:rPr>
          <w:color w:val="000000"/>
          <w:sz w:val="28"/>
          <w:szCs w:val="28"/>
        </w:rPr>
        <w:t xml:space="preserve"> </w:t>
      </w:r>
      <w:r w:rsidR="00826804" w:rsidRPr="006B4A5D">
        <w:rPr>
          <w:color w:val="000000"/>
          <w:sz w:val="28"/>
          <w:szCs w:val="28"/>
        </w:rPr>
        <w:t xml:space="preserve">в </w:t>
      </w:r>
      <w:r w:rsidRPr="006B4A5D">
        <w:rPr>
          <w:color w:val="000000"/>
          <w:sz w:val="28"/>
          <w:szCs w:val="28"/>
        </w:rPr>
        <w:t>необходимом количестве.</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Устройство бетонных полов</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Перед устройством бетонных полов поверхность основания очищают от мусора, тщательно смачивают водой и грунтуют цементным молоком.</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Монолитные бетонные полы выполняют однослойными толщиной 25-50мм. Бетон укладывают полосами шириной 2.5-Зм. ограниченными маячными рейками. Бетонную смесь разравнивают правилом и уплотняют виброрейками.</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 xml:space="preserve">Поверхность бетонных покрытий шлифуют шлифовальными машинами. Шлифование начинают не ранее достижения бетонном прочности, при которой исключается </w:t>
      </w:r>
    </w:p>
    <w:p w:rsidR="00AC5A5F" w:rsidRPr="006B4A5D" w:rsidRDefault="00AC5A5F" w:rsidP="006B4A5D">
      <w:pPr>
        <w:shd w:val="clear" w:color="auto" w:fill="FFFFFF"/>
        <w:spacing w:line="360" w:lineRule="auto"/>
        <w:ind w:firstLine="709"/>
        <w:jc w:val="both"/>
        <w:rPr>
          <w:color w:val="000000"/>
          <w:sz w:val="28"/>
          <w:szCs w:val="28"/>
        </w:rPr>
      </w:pPr>
      <w:r w:rsidRPr="006B4A5D">
        <w:rPr>
          <w:color w:val="000000"/>
          <w:sz w:val="28"/>
          <w:szCs w:val="28"/>
        </w:rPr>
        <w:t>Устройство теплоизоляции</w:t>
      </w:r>
    </w:p>
    <w:p w:rsidR="00AC5A5F" w:rsidRPr="009274C5" w:rsidRDefault="00AC5A5F" w:rsidP="006B4A5D">
      <w:pPr>
        <w:shd w:val="clear" w:color="auto" w:fill="FFFFFF"/>
        <w:spacing w:line="360" w:lineRule="auto"/>
        <w:ind w:firstLine="709"/>
        <w:jc w:val="both"/>
        <w:rPr>
          <w:color w:val="000000"/>
          <w:sz w:val="28"/>
          <w:szCs w:val="28"/>
          <w:lang w:val="uk-UA"/>
        </w:rPr>
      </w:pPr>
      <w:r w:rsidRPr="006B4A5D">
        <w:rPr>
          <w:color w:val="000000"/>
          <w:sz w:val="28"/>
          <w:szCs w:val="28"/>
        </w:rPr>
        <w:t>Теплоизоляция выполняется из плит. Плиты наклеивают с помощью горячей битумной мастики или, допускается и такой способ, укладывается насухо. При укладке утеплителей любым способом следят за плотн</w:t>
      </w:r>
      <w:r w:rsidR="009274C5">
        <w:rPr>
          <w:color w:val="000000"/>
          <w:sz w:val="28"/>
          <w:szCs w:val="28"/>
        </w:rPr>
        <w:t>остью прилегания их к основанию</w:t>
      </w:r>
      <w:r w:rsidR="009274C5">
        <w:rPr>
          <w:color w:val="000000"/>
          <w:sz w:val="28"/>
          <w:szCs w:val="28"/>
          <w:lang w:val="uk-UA"/>
        </w:rPr>
        <w:t>.</w:t>
      </w:r>
    </w:p>
    <w:p w:rsidR="00AC5A5F" w:rsidRPr="006B4A5D" w:rsidRDefault="00AC5A5F" w:rsidP="006B4A5D">
      <w:pPr>
        <w:shd w:val="clear" w:color="auto" w:fill="FFFFFF"/>
        <w:spacing w:line="360" w:lineRule="auto"/>
        <w:ind w:firstLine="709"/>
        <w:jc w:val="both"/>
        <w:rPr>
          <w:color w:val="000000"/>
          <w:sz w:val="28"/>
          <w:szCs w:val="28"/>
        </w:rPr>
      </w:pPr>
      <w:r w:rsidRPr="006B4A5D">
        <w:rPr>
          <w:color w:val="000000"/>
          <w:sz w:val="28"/>
          <w:szCs w:val="28"/>
        </w:rPr>
        <w:t>Перед укладкой плит необходимо закрепить деревянные рейки и пробки в местах будущего крепления металлических костылей под свесы и защитные фартуки</w:t>
      </w:r>
    </w:p>
    <w:p w:rsidR="00AC5A5F" w:rsidRPr="006B4A5D" w:rsidRDefault="00AC5A5F" w:rsidP="006B4A5D">
      <w:pPr>
        <w:shd w:val="clear" w:color="auto" w:fill="FFFFFF"/>
        <w:spacing w:line="360" w:lineRule="auto"/>
        <w:ind w:firstLine="709"/>
        <w:jc w:val="both"/>
        <w:rPr>
          <w:color w:val="000000"/>
          <w:sz w:val="28"/>
          <w:szCs w:val="28"/>
        </w:rPr>
      </w:pPr>
      <w:r w:rsidRPr="006B4A5D">
        <w:rPr>
          <w:color w:val="000000"/>
          <w:sz w:val="28"/>
          <w:szCs w:val="28"/>
        </w:rPr>
        <w:t>Перед укладкой плит необходимо, для предохранения теплоизоляционных плит от повреждений при хождении по ним рабочих и транспортировании необходимых материалов, укладку плит следует вести «на себя».</w:t>
      </w:r>
    </w:p>
    <w:p w:rsidR="00AC5A5F" w:rsidRPr="006B4A5D" w:rsidRDefault="00AC5A5F" w:rsidP="006B4A5D">
      <w:pPr>
        <w:shd w:val="clear" w:color="auto" w:fill="FFFFFF"/>
        <w:spacing w:line="360" w:lineRule="auto"/>
        <w:ind w:firstLine="709"/>
        <w:jc w:val="both"/>
        <w:rPr>
          <w:color w:val="000000"/>
          <w:sz w:val="28"/>
          <w:szCs w:val="28"/>
        </w:rPr>
      </w:pPr>
      <w:r w:rsidRPr="006B4A5D">
        <w:rPr>
          <w:color w:val="000000"/>
          <w:sz w:val="28"/>
          <w:szCs w:val="28"/>
        </w:rPr>
        <w:t>Последовательность укладки теплоизоляционных плит такова: сначала на поверхность профнастила наносят битум или битумную мастику и сразу разравнивают его тонким слоем.</w:t>
      </w:r>
      <w:r w:rsidRPr="006B4A5D">
        <w:rPr>
          <w:noProof/>
          <w:color w:val="000000"/>
          <w:sz w:val="28"/>
          <w:szCs w:val="28"/>
        </w:rPr>
        <w:t xml:space="preserve"> </w:t>
      </w:r>
    </w:p>
    <w:p w:rsidR="00AC5A5F" w:rsidRPr="006B4A5D" w:rsidRDefault="00AC5A5F" w:rsidP="006B4A5D">
      <w:pPr>
        <w:shd w:val="clear" w:color="auto" w:fill="FFFFFF"/>
        <w:spacing w:line="360" w:lineRule="auto"/>
        <w:ind w:firstLine="709"/>
        <w:jc w:val="both"/>
        <w:rPr>
          <w:color w:val="000000"/>
          <w:sz w:val="28"/>
          <w:szCs w:val="28"/>
        </w:rPr>
      </w:pPr>
      <w:r w:rsidRPr="006B4A5D">
        <w:rPr>
          <w:color w:val="000000"/>
          <w:sz w:val="28"/>
          <w:szCs w:val="28"/>
        </w:rPr>
        <w:t>На выровненный слой горячего битума укладывают теплоизоляционные плиты, и прижимают их битуму. В тех случаях, когда боковые стороны плит неровные и швы между плитками могут превысить 5мм, необходимо перед укладкой предварительно прирезать плиты или заполнять такие швы полосками из того же теплоизоляционного материала. Неправильно уложенные плиты (качающиеся или прогибающиеся) переклеивают заново.</w:t>
      </w:r>
    </w:p>
    <w:p w:rsidR="00BE68C5" w:rsidRPr="006B4A5D" w:rsidRDefault="00BE68C5" w:rsidP="006B4A5D">
      <w:pPr>
        <w:shd w:val="clear" w:color="auto" w:fill="FFFFFF"/>
        <w:spacing w:line="360" w:lineRule="auto"/>
        <w:ind w:firstLine="709"/>
        <w:jc w:val="both"/>
        <w:rPr>
          <w:color w:val="000000"/>
          <w:sz w:val="28"/>
          <w:szCs w:val="28"/>
        </w:rPr>
      </w:pPr>
      <w:r w:rsidRPr="006B4A5D">
        <w:rPr>
          <w:color w:val="000000"/>
          <w:sz w:val="28"/>
          <w:szCs w:val="28"/>
        </w:rPr>
        <w:t>Устройство кровли</w:t>
      </w:r>
    </w:p>
    <w:p w:rsidR="00063160" w:rsidRPr="006B4A5D" w:rsidRDefault="00571AD6" w:rsidP="009274C5">
      <w:pPr>
        <w:shd w:val="clear" w:color="auto" w:fill="FFFFFF"/>
        <w:spacing w:line="360" w:lineRule="auto"/>
        <w:ind w:firstLine="709"/>
        <w:jc w:val="both"/>
        <w:rPr>
          <w:color w:val="000000"/>
          <w:sz w:val="28"/>
          <w:szCs w:val="28"/>
        </w:rPr>
      </w:pPr>
      <w:r>
        <w:rPr>
          <w:noProof/>
        </w:rPr>
        <w:pict>
          <v:shape id="_x0000_s1060" type="#_x0000_t75" style="position:absolute;left:0;text-align:left;margin-left:-72.85pt;margin-top:566.15pt;width:737.3pt;height:468.25pt;z-index:251675648">
            <v:imagedata r:id="rId29" o:title=""/>
          </v:shape>
        </w:pict>
      </w:r>
      <w:r w:rsidR="00BE68C5" w:rsidRPr="006B4A5D">
        <w:rPr>
          <w:color w:val="000000"/>
          <w:sz w:val="28"/>
          <w:szCs w:val="28"/>
        </w:rPr>
        <w:t>Первый слон наклеивают на сухое основание. Грунтовку основания осуществляют распылением холодного грунтовочного состава при помощи пневмоустановки. Грунтовку выполняют па захватки, шириной 3-4м. Офунтовьгоают поверхность сплошным слоем, без пропусков. Время засыхание грунтовок около 12 часов. Перед наклейкой рулоны раскатывают на кровли, насухо, и мелом прочерчивают границы наклейки полотнищ. Наклейку полотнищ ведут параллельно коньку, начиная с карниза кровли . Ковер наклеивают послойно: сначала 1 слой по всей площади завален, после его проверки, приемки, 2 и так далее. Склеивание матов производят битумной мастикой.</w:t>
      </w:r>
    </w:p>
    <w:p w:rsidR="00675DB2" w:rsidRPr="006B4A5D" w:rsidRDefault="00675DB2" w:rsidP="006B4A5D">
      <w:pPr>
        <w:spacing w:line="360" w:lineRule="auto"/>
        <w:ind w:firstLine="709"/>
        <w:jc w:val="both"/>
        <w:rPr>
          <w:color w:val="000000"/>
          <w:sz w:val="28"/>
          <w:szCs w:val="28"/>
        </w:rPr>
        <w:sectPr w:rsidR="00675DB2" w:rsidRPr="006B4A5D" w:rsidSect="00D545DA">
          <w:pgSz w:w="11906" w:h="16838" w:code="9"/>
          <w:pgMar w:top="1134" w:right="850" w:bottom="1134" w:left="1701" w:header="709" w:footer="709" w:gutter="0"/>
          <w:cols w:space="708"/>
          <w:titlePg/>
          <w:docGrid w:linePitch="360"/>
        </w:sectPr>
      </w:pPr>
    </w:p>
    <w:p w:rsidR="00063160" w:rsidRPr="009274C5" w:rsidRDefault="003568B4" w:rsidP="006B4A5D">
      <w:pPr>
        <w:spacing w:line="360" w:lineRule="auto"/>
        <w:ind w:firstLine="709"/>
        <w:jc w:val="both"/>
        <w:rPr>
          <w:b/>
          <w:bCs/>
          <w:color w:val="000000"/>
          <w:sz w:val="28"/>
          <w:szCs w:val="28"/>
        </w:rPr>
      </w:pPr>
      <w:r w:rsidRPr="009274C5">
        <w:rPr>
          <w:b/>
          <w:bCs/>
          <w:color w:val="000000"/>
          <w:sz w:val="28"/>
          <w:szCs w:val="28"/>
        </w:rPr>
        <w:t>2</w:t>
      </w:r>
      <w:r w:rsidR="00675DB2" w:rsidRPr="009274C5">
        <w:rPr>
          <w:b/>
          <w:bCs/>
          <w:color w:val="000000"/>
          <w:sz w:val="28"/>
          <w:szCs w:val="28"/>
        </w:rPr>
        <w:t>.3.2 Ведомость подсчета трудоемкости и машиноемкости работ</w:t>
      </w:r>
    </w:p>
    <w:p w:rsidR="00675DB2" w:rsidRPr="006B4A5D" w:rsidRDefault="00675DB2" w:rsidP="006B4A5D">
      <w:pPr>
        <w:spacing w:line="360" w:lineRule="auto"/>
        <w:ind w:firstLine="709"/>
        <w:jc w:val="both"/>
        <w:rPr>
          <w:color w:val="000000"/>
          <w:sz w:val="28"/>
          <w:szCs w:val="28"/>
        </w:rPr>
      </w:pPr>
    </w:p>
    <w:tbl>
      <w:tblPr>
        <w:tblW w:w="13237" w:type="dxa"/>
        <w:tblInd w:w="472" w:type="dxa"/>
        <w:tblLayout w:type="fixed"/>
        <w:tblLook w:val="0000" w:firstRow="0" w:lastRow="0" w:firstColumn="0" w:lastColumn="0" w:noHBand="0" w:noVBand="0"/>
      </w:tblPr>
      <w:tblGrid>
        <w:gridCol w:w="616"/>
        <w:gridCol w:w="3038"/>
        <w:gridCol w:w="1269"/>
        <w:gridCol w:w="1113"/>
        <w:gridCol w:w="874"/>
        <w:gridCol w:w="787"/>
        <w:gridCol w:w="661"/>
        <w:gridCol w:w="874"/>
        <w:gridCol w:w="911"/>
        <w:gridCol w:w="1161"/>
        <w:gridCol w:w="1080"/>
        <w:gridCol w:w="853"/>
      </w:tblGrid>
      <w:tr w:rsidR="000B6321" w:rsidRPr="009274C5" w:rsidTr="004240E0">
        <w:trPr>
          <w:trHeight w:val="275"/>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w:t>
            </w:r>
          </w:p>
        </w:tc>
        <w:tc>
          <w:tcPr>
            <w:tcW w:w="3038" w:type="dxa"/>
            <w:vMerge w:val="restart"/>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Наименование работ</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ГЭСН</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Ед. измерения</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Ко-во</w:t>
            </w:r>
          </w:p>
        </w:tc>
        <w:tc>
          <w:tcPr>
            <w:tcW w:w="1448" w:type="dxa"/>
            <w:gridSpan w:val="2"/>
            <w:tcBorders>
              <w:top w:val="single" w:sz="4" w:space="0" w:color="auto"/>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Норма времени на ед. измерения</w:t>
            </w:r>
          </w:p>
        </w:tc>
        <w:tc>
          <w:tcPr>
            <w:tcW w:w="1785" w:type="dxa"/>
            <w:gridSpan w:val="2"/>
            <w:tcBorders>
              <w:top w:val="single" w:sz="4" w:space="0" w:color="auto"/>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Общие потребности</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Наименование машины</w:t>
            </w:r>
          </w:p>
        </w:tc>
        <w:tc>
          <w:tcPr>
            <w:tcW w:w="1933" w:type="dxa"/>
            <w:gridSpan w:val="2"/>
            <w:tcBorders>
              <w:top w:val="single" w:sz="4" w:space="0" w:color="auto"/>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Состав звена</w:t>
            </w:r>
          </w:p>
        </w:tc>
      </w:tr>
      <w:tr w:rsidR="00EC21C0" w:rsidRPr="009274C5" w:rsidTr="004240E0">
        <w:trPr>
          <w:trHeight w:val="275"/>
        </w:trPr>
        <w:tc>
          <w:tcPr>
            <w:tcW w:w="616" w:type="dxa"/>
            <w:vMerge/>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p>
        </w:tc>
        <w:tc>
          <w:tcPr>
            <w:tcW w:w="3038" w:type="dxa"/>
            <w:vMerge/>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Чел-ч.</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Маш-ч.</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Чел-дней</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Маш-дней</w:t>
            </w:r>
          </w:p>
        </w:tc>
        <w:tc>
          <w:tcPr>
            <w:tcW w:w="1161" w:type="dxa"/>
            <w:vMerge/>
            <w:tcBorders>
              <w:top w:val="single" w:sz="4" w:space="0" w:color="auto"/>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Разряд</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Нулевой цикл</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Срезка ростительного слоя</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01-01-049-2</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1000м3</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0,216</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557,96</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43,78</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15,065</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1,182</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Экскаватор</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Машинист</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Разработка грунта экс.</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01-01-004-2</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1000м3</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1,856</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8,54</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37,47</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1,981</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8,693</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Экскаватор</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Машинист</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Ручная доработка</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01-02-064-2</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100м3</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0,556</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110,09</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7,651</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Землекоп</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Устройство бетонной подготовки</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06-01-001-1</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100м3</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0,415</w:t>
            </w:r>
          </w:p>
        </w:tc>
        <w:tc>
          <w:tcPr>
            <w:tcW w:w="787" w:type="dxa"/>
            <w:tcBorders>
              <w:top w:val="nil"/>
              <w:left w:val="nil"/>
              <w:bottom w:val="single" w:sz="4" w:space="0" w:color="auto"/>
              <w:right w:val="single" w:sz="4" w:space="0" w:color="auto"/>
            </w:tcBorders>
            <w:noWrap/>
            <w:vAlign w:val="bottom"/>
          </w:tcPr>
          <w:p w:rsidR="000B6321" w:rsidRPr="009274C5" w:rsidRDefault="000B6321" w:rsidP="009274C5">
            <w:pPr>
              <w:spacing w:line="360" w:lineRule="auto"/>
              <w:jc w:val="both"/>
              <w:rPr>
                <w:color w:val="000000"/>
                <w:sz w:val="20"/>
                <w:szCs w:val="20"/>
              </w:rPr>
            </w:pPr>
            <w:r w:rsidRPr="009274C5">
              <w:rPr>
                <w:color w:val="000000"/>
                <w:sz w:val="20"/>
                <w:szCs w:val="20"/>
              </w:rPr>
              <w:t>163,03</w:t>
            </w:r>
          </w:p>
        </w:tc>
        <w:tc>
          <w:tcPr>
            <w:tcW w:w="661" w:type="dxa"/>
            <w:tcBorders>
              <w:top w:val="nil"/>
              <w:left w:val="nil"/>
              <w:bottom w:val="single" w:sz="4" w:space="0" w:color="auto"/>
              <w:right w:val="single" w:sz="4" w:space="0" w:color="auto"/>
            </w:tcBorders>
            <w:noWrap/>
            <w:vAlign w:val="bottom"/>
          </w:tcPr>
          <w:p w:rsidR="000B6321" w:rsidRPr="009274C5" w:rsidRDefault="000B6321" w:rsidP="009274C5">
            <w:pPr>
              <w:spacing w:line="360" w:lineRule="auto"/>
              <w:jc w:val="both"/>
              <w:rPr>
                <w:color w:val="000000"/>
                <w:sz w:val="20"/>
                <w:szCs w:val="20"/>
              </w:rPr>
            </w:pPr>
            <w:r w:rsidRPr="009274C5">
              <w:rPr>
                <w:color w:val="000000"/>
                <w:sz w:val="20"/>
                <w:szCs w:val="20"/>
              </w:rPr>
              <w:t>10,38</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8,457</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0,538</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Бетонщик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4,2</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c>
          <w:tcPr>
            <w:tcW w:w="3038" w:type="dxa"/>
            <w:tcBorders>
              <w:top w:val="nil"/>
              <w:left w:val="nil"/>
              <w:bottom w:val="single" w:sz="4" w:space="0" w:color="auto"/>
              <w:right w:val="single" w:sz="4" w:space="0" w:color="auto"/>
            </w:tcBorders>
            <w:vAlign w:val="center"/>
          </w:tcPr>
          <w:p w:rsidR="000B6321" w:rsidRPr="009274C5" w:rsidRDefault="00A557C4" w:rsidP="009274C5">
            <w:pPr>
              <w:spacing w:line="360" w:lineRule="auto"/>
              <w:jc w:val="both"/>
              <w:rPr>
                <w:color w:val="000000"/>
                <w:sz w:val="20"/>
                <w:szCs w:val="20"/>
              </w:rPr>
            </w:pPr>
            <w:r w:rsidRPr="009274C5">
              <w:rPr>
                <w:color w:val="000000"/>
                <w:sz w:val="20"/>
                <w:szCs w:val="20"/>
              </w:rPr>
              <w:t xml:space="preserve">Устройство монолитного </w:t>
            </w:r>
            <w:r w:rsidR="000B6321" w:rsidRPr="009274C5">
              <w:rPr>
                <w:color w:val="000000"/>
                <w:sz w:val="20"/>
                <w:szCs w:val="20"/>
              </w:rPr>
              <w:t>фун</w:t>
            </w:r>
            <w:r w:rsidRPr="009274C5">
              <w:rPr>
                <w:color w:val="000000"/>
                <w:sz w:val="20"/>
                <w:szCs w:val="20"/>
              </w:rPr>
              <w:t>-</w:t>
            </w:r>
            <w:r w:rsidR="000B6321" w:rsidRPr="009274C5">
              <w:rPr>
                <w:color w:val="000000"/>
                <w:sz w:val="20"/>
                <w:szCs w:val="20"/>
              </w:rPr>
              <w:t>та</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xml:space="preserve">06-01-005-3 </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100м3</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2,41</w:t>
            </w:r>
          </w:p>
        </w:tc>
        <w:tc>
          <w:tcPr>
            <w:tcW w:w="787" w:type="dxa"/>
            <w:tcBorders>
              <w:top w:val="nil"/>
              <w:left w:val="nil"/>
              <w:bottom w:val="single" w:sz="4" w:space="0" w:color="auto"/>
              <w:right w:val="single" w:sz="4" w:space="0" w:color="auto"/>
            </w:tcBorders>
            <w:noWrap/>
            <w:vAlign w:val="bottom"/>
          </w:tcPr>
          <w:p w:rsidR="000B6321" w:rsidRPr="009274C5" w:rsidRDefault="000B6321" w:rsidP="009274C5">
            <w:pPr>
              <w:spacing w:line="360" w:lineRule="auto"/>
              <w:jc w:val="both"/>
              <w:rPr>
                <w:color w:val="000000"/>
                <w:sz w:val="20"/>
                <w:szCs w:val="20"/>
              </w:rPr>
            </w:pPr>
            <w:r w:rsidRPr="009274C5">
              <w:rPr>
                <w:color w:val="000000"/>
                <w:sz w:val="20"/>
                <w:szCs w:val="20"/>
              </w:rPr>
              <w:t>249,76</w:t>
            </w:r>
          </w:p>
        </w:tc>
        <w:tc>
          <w:tcPr>
            <w:tcW w:w="661" w:type="dxa"/>
            <w:tcBorders>
              <w:top w:val="nil"/>
              <w:left w:val="nil"/>
              <w:bottom w:val="single" w:sz="4" w:space="0" w:color="auto"/>
              <w:right w:val="single" w:sz="4" w:space="0" w:color="auto"/>
            </w:tcBorders>
            <w:noWrap/>
            <w:vAlign w:val="bottom"/>
          </w:tcPr>
          <w:p w:rsidR="000B6321" w:rsidRPr="009274C5" w:rsidRDefault="000B6321" w:rsidP="009274C5">
            <w:pPr>
              <w:spacing w:line="360" w:lineRule="auto"/>
              <w:jc w:val="both"/>
              <w:rPr>
                <w:color w:val="000000"/>
                <w:sz w:val="20"/>
                <w:szCs w:val="20"/>
              </w:rPr>
            </w:pPr>
            <w:r w:rsidRPr="009274C5">
              <w:rPr>
                <w:color w:val="000000"/>
                <w:sz w:val="20"/>
                <w:szCs w:val="20"/>
              </w:rPr>
              <w:t>13,89</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75,240</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4,184</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Бетонщик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4,2</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6</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Гидроизоляция</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08-01-003-7</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100м2</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3,94</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21,2</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1,95</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10,441</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0,960</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Гидроизолир.</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7</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Обратная засыпка грунта бульд.</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01-01-33-2</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1000м3</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1,163</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8,87</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8,87</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1,289</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1,289</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Бульдозер</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Машинист</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8</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Обратная засыпка грунта вручную</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01-02-061-2</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100м3</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1,292</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97,2</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15,698</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Землекоп</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w:t>
            </w:r>
          </w:p>
        </w:tc>
      </w:tr>
      <w:tr w:rsidR="00EC21C0" w:rsidRPr="009274C5" w:rsidTr="004240E0">
        <w:trPr>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Надземная часть</w:t>
            </w:r>
          </w:p>
        </w:tc>
        <w:tc>
          <w:tcPr>
            <w:tcW w:w="1269"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11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787"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74"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91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1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r>
    </w:tbl>
    <w:p w:rsidR="004240E0" w:rsidRDefault="004240E0" w:rsidP="009274C5">
      <w:pPr>
        <w:spacing w:line="360" w:lineRule="auto"/>
        <w:jc w:val="both"/>
        <w:rPr>
          <w:color w:val="000000"/>
          <w:sz w:val="20"/>
          <w:szCs w:val="20"/>
        </w:rPr>
        <w:sectPr w:rsidR="004240E0" w:rsidSect="00D545DA">
          <w:pgSz w:w="16838" w:h="11906" w:orient="landscape" w:code="9"/>
          <w:pgMar w:top="1701" w:right="1134" w:bottom="851" w:left="1134" w:header="709" w:footer="709" w:gutter="0"/>
          <w:cols w:space="708"/>
          <w:titlePg/>
          <w:docGrid w:linePitch="360"/>
        </w:sectPr>
      </w:pPr>
    </w:p>
    <w:tbl>
      <w:tblPr>
        <w:tblW w:w="13337" w:type="dxa"/>
        <w:tblInd w:w="472" w:type="dxa"/>
        <w:tblLayout w:type="fixed"/>
        <w:tblLook w:val="0000" w:firstRow="0" w:lastRow="0" w:firstColumn="0" w:lastColumn="0" w:noHBand="0" w:noVBand="0"/>
      </w:tblPr>
      <w:tblGrid>
        <w:gridCol w:w="616"/>
        <w:gridCol w:w="3038"/>
        <w:gridCol w:w="80"/>
        <w:gridCol w:w="1189"/>
        <w:gridCol w:w="11"/>
        <w:gridCol w:w="1102"/>
        <w:gridCol w:w="98"/>
        <w:gridCol w:w="776"/>
        <w:gridCol w:w="64"/>
        <w:gridCol w:w="723"/>
        <w:gridCol w:w="661"/>
        <w:gridCol w:w="59"/>
        <w:gridCol w:w="815"/>
        <w:gridCol w:w="25"/>
        <w:gridCol w:w="886"/>
        <w:gridCol w:w="74"/>
        <w:gridCol w:w="1080"/>
        <w:gridCol w:w="7"/>
        <w:gridCol w:w="1073"/>
        <w:gridCol w:w="7"/>
        <w:gridCol w:w="853"/>
        <w:gridCol w:w="100"/>
      </w:tblGrid>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9</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 плит перекрытий</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07-01-029-2</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100шт.</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0,1</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339,84</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49,85</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4,248</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0,623</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Кран</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Монтажник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 плит покрытий</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07-01-027-7</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100шт.</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0,8</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306,36</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42,75</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30,636</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4,275</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Кран</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Монтажник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11</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 перемычек</w:t>
            </w:r>
          </w:p>
        </w:tc>
        <w:tc>
          <w:tcPr>
            <w:tcW w:w="1269" w:type="dxa"/>
            <w:gridSpan w:val="2"/>
            <w:tcBorders>
              <w:top w:val="nil"/>
              <w:left w:val="nil"/>
              <w:bottom w:val="single" w:sz="4" w:space="0" w:color="auto"/>
              <w:right w:val="single" w:sz="4" w:space="0" w:color="auto"/>
            </w:tcBorders>
            <w:vAlign w:val="center"/>
          </w:tcPr>
          <w:p w:rsidR="000B6321" w:rsidRPr="009274C5" w:rsidRDefault="00A557C4" w:rsidP="009274C5">
            <w:pPr>
              <w:spacing w:line="360" w:lineRule="auto"/>
              <w:jc w:val="both"/>
              <w:rPr>
                <w:color w:val="000000"/>
                <w:sz w:val="20"/>
                <w:szCs w:val="20"/>
              </w:rPr>
            </w:pPr>
            <w:r w:rsidRPr="009274C5">
              <w:rPr>
                <w:color w:val="000000"/>
                <w:sz w:val="20"/>
                <w:szCs w:val="20"/>
              </w:rPr>
              <w:t xml:space="preserve"> </w:t>
            </w:r>
            <w:r w:rsidR="000B6321" w:rsidRPr="009274C5">
              <w:rPr>
                <w:color w:val="000000"/>
                <w:sz w:val="20"/>
                <w:szCs w:val="20"/>
              </w:rPr>
              <w:t>07-05-007-10</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100шт.</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0,46</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17,61</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9,08</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1,013</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0,522</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Кран</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Монтажник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12</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 стропильных балок до 3т</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07-01-022-1</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100шт.</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0,09</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382,95</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65,49</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4,308</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0,737</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Кран</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Монтажник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13</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 стропильных балок до 10т</w:t>
            </w:r>
          </w:p>
        </w:tc>
        <w:tc>
          <w:tcPr>
            <w:tcW w:w="1269" w:type="dxa"/>
            <w:gridSpan w:val="2"/>
            <w:tcBorders>
              <w:top w:val="nil"/>
              <w:left w:val="nil"/>
              <w:bottom w:val="single" w:sz="4" w:space="0" w:color="auto"/>
              <w:right w:val="single" w:sz="4" w:space="0" w:color="auto"/>
            </w:tcBorders>
            <w:noWrap/>
            <w:vAlign w:val="bottom"/>
          </w:tcPr>
          <w:p w:rsidR="000B6321" w:rsidRPr="009274C5" w:rsidRDefault="000B6321" w:rsidP="009274C5">
            <w:pPr>
              <w:spacing w:line="360" w:lineRule="auto"/>
              <w:jc w:val="both"/>
              <w:rPr>
                <w:color w:val="000000"/>
                <w:sz w:val="20"/>
                <w:szCs w:val="20"/>
              </w:rPr>
            </w:pPr>
            <w:r w:rsidRPr="009274C5">
              <w:rPr>
                <w:color w:val="000000"/>
                <w:sz w:val="20"/>
                <w:szCs w:val="20"/>
              </w:rPr>
              <w:t>07-01-022-9</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100шт.</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0,09</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1332,8</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212,58</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14,994</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2,392</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Кран</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Монтажник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14</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 подкрановых балок</w:t>
            </w:r>
          </w:p>
        </w:tc>
        <w:tc>
          <w:tcPr>
            <w:tcW w:w="1269" w:type="dxa"/>
            <w:gridSpan w:val="2"/>
            <w:tcBorders>
              <w:top w:val="nil"/>
              <w:left w:val="nil"/>
              <w:bottom w:val="single" w:sz="4" w:space="0" w:color="auto"/>
              <w:right w:val="single" w:sz="4" w:space="0" w:color="auto"/>
            </w:tcBorders>
            <w:noWrap/>
            <w:vAlign w:val="bottom"/>
          </w:tcPr>
          <w:p w:rsidR="000B6321" w:rsidRPr="009274C5" w:rsidRDefault="000B6321" w:rsidP="009274C5">
            <w:pPr>
              <w:spacing w:line="360" w:lineRule="auto"/>
              <w:jc w:val="both"/>
              <w:rPr>
                <w:color w:val="000000"/>
                <w:sz w:val="20"/>
                <w:szCs w:val="20"/>
              </w:rPr>
            </w:pPr>
            <w:r w:rsidRPr="009274C5">
              <w:rPr>
                <w:color w:val="000000"/>
                <w:sz w:val="20"/>
                <w:szCs w:val="20"/>
              </w:rPr>
              <w:t>09-03-003-2</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т.</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6,7</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12,1</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2,3</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10,134</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1,926</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Кран</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Монтажник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15</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Кирпичная кладка наруж. несущ</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08-02-001-1</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м3 нар</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827,736</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5,4</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0,4</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558,722</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41,387</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каменщик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3,3</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16</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Кирпичная кладка внутр. несущ</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08-02-001-7</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м3 вн</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34,076</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5,21</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0,4</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22,192</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1,704</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каменщик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4,3</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17</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Кирпичная кладка перегородок</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08-02-002-6</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100м2</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2,4</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110,08</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4,11</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33,024</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1,233</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каменщик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5,3</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18</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Устройство ворот распашных</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xml:space="preserve">07-01-055-1 </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100шт.</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0,04</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1940,2</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102,24</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9,701</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0,511</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Кран</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Монтажник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w:t>
            </w:r>
          </w:p>
        </w:tc>
      </w:tr>
      <w:tr w:rsidR="00EC21C0" w:rsidRPr="009274C5" w:rsidTr="004240E0">
        <w:trPr>
          <w:gridAfter w:val="1"/>
          <w:wAfter w:w="100" w:type="dxa"/>
          <w:trHeight w:val="275"/>
        </w:trPr>
        <w:tc>
          <w:tcPr>
            <w:tcW w:w="616" w:type="dxa"/>
            <w:tcBorders>
              <w:top w:val="nil"/>
              <w:left w:val="single" w:sz="4" w:space="0" w:color="auto"/>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19</w:t>
            </w:r>
          </w:p>
        </w:tc>
        <w:tc>
          <w:tcPr>
            <w:tcW w:w="3038"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Устройство рулонной кровли</w:t>
            </w:r>
          </w:p>
        </w:tc>
        <w:tc>
          <w:tcPr>
            <w:tcW w:w="1269"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12-01-004-01</w:t>
            </w:r>
          </w:p>
        </w:tc>
        <w:tc>
          <w:tcPr>
            <w:tcW w:w="1113"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100м2</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14</w:t>
            </w:r>
          </w:p>
        </w:tc>
        <w:tc>
          <w:tcPr>
            <w:tcW w:w="787"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26,1</w:t>
            </w:r>
          </w:p>
        </w:tc>
        <w:tc>
          <w:tcPr>
            <w:tcW w:w="661"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0,15</w:t>
            </w:r>
          </w:p>
        </w:tc>
        <w:tc>
          <w:tcPr>
            <w:tcW w:w="874"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45,675</w:t>
            </w:r>
          </w:p>
        </w:tc>
        <w:tc>
          <w:tcPr>
            <w:tcW w:w="911"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0,263</w:t>
            </w:r>
          </w:p>
        </w:tc>
        <w:tc>
          <w:tcPr>
            <w:tcW w:w="1161" w:type="dxa"/>
            <w:gridSpan w:val="3"/>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 </w:t>
            </w:r>
          </w:p>
        </w:tc>
        <w:tc>
          <w:tcPr>
            <w:tcW w:w="1080" w:type="dxa"/>
            <w:gridSpan w:val="2"/>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Кровельщик</w:t>
            </w:r>
          </w:p>
        </w:tc>
        <w:tc>
          <w:tcPr>
            <w:tcW w:w="853" w:type="dxa"/>
            <w:tcBorders>
              <w:top w:val="nil"/>
              <w:left w:val="nil"/>
              <w:bottom w:val="single" w:sz="4" w:space="0" w:color="auto"/>
              <w:right w:val="single" w:sz="4" w:space="0" w:color="auto"/>
            </w:tcBorders>
            <w:vAlign w:val="center"/>
          </w:tcPr>
          <w:p w:rsidR="000B6321" w:rsidRPr="009274C5" w:rsidRDefault="000B6321" w:rsidP="009274C5">
            <w:pPr>
              <w:spacing w:line="360" w:lineRule="auto"/>
              <w:jc w:val="both"/>
              <w:rPr>
                <w:color w:val="000000"/>
                <w:sz w:val="20"/>
                <w:szCs w:val="20"/>
              </w:rPr>
            </w:pPr>
            <w:r w:rsidRPr="009274C5">
              <w:rPr>
                <w:color w:val="000000"/>
                <w:sz w:val="20"/>
                <w:szCs w:val="20"/>
              </w:rPr>
              <w:t>5,3</w:t>
            </w:r>
          </w:p>
        </w:tc>
      </w:tr>
      <w:tr w:rsidR="009274C5" w:rsidRPr="009274C5" w:rsidTr="004240E0">
        <w:trPr>
          <w:trHeight w:val="260"/>
        </w:trPr>
        <w:tc>
          <w:tcPr>
            <w:tcW w:w="616" w:type="dxa"/>
            <w:tcBorders>
              <w:top w:val="single" w:sz="4" w:space="0" w:color="auto"/>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3118"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Отделочные циклы</w:t>
            </w:r>
          </w:p>
        </w:tc>
        <w:tc>
          <w:tcPr>
            <w:tcW w:w="1200"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200"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840"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723" w:type="dxa"/>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720"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840"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960"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gridSpan w:val="2"/>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960" w:type="dxa"/>
            <w:gridSpan w:val="3"/>
            <w:tcBorders>
              <w:top w:val="single" w:sz="4" w:space="0" w:color="auto"/>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20</w:t>
            </w:r>
          </w:p>
        </w:tc>
        <w:tc>
          <w:tcPr>
            <w:tcW w:w="3118"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Уплотнение грунта гравием</w:t>
            </w:r>
          </w:p>
        </w:tc>
        <w:tc>
          <w:tcPr>
            <w:tcW w:w="1200"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11-01-001-01</w:t>
            </w:r>
          </w:p>
        </w:tc>
        <w:tc>
          <w:tcPr>
            <w:tcW w:w="1200"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14,95</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7,7</w:t>
            </w:r>
          </w:p>
        </w:tc>
        <w:tc>
          <w:tcPr>
            <w:tcW w:w="720"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0,46</w:t>
            </w:r>
          </w:p>
        </w:tc>
        <w:tc>
          <w:tcPr>
            <w:tcW w:w="840"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14,389</w:t>
            </w:r>
          </w:p>
        </w:tc>
        <w:tc>
          <w:tcPr>
            <w:tcW w:w="960"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0,860</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gridSpan w:val="2"/>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Землекоп</w:t>
            </w:r>
          </w:p>
        </w:tc>
        <w:tc>
          <w:tcPr>
            <w:tcW w:w="960" w:type="dxa"/>
            <w:gridSpan w:val="3"/>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w:t>
            </w:r>
          </w:p>
        </w:tc>
      </w:tr>
    </w:tbl>
    <w:p w:rsidR="004240E0" w:rsidRDefault="004240E0" w:rsidP="009274C5">
      <w:pPr>
        <w:spacing w:line="360" w:lineRule="auto"/>
        <w:jc w:val="both"/>
        <w:rPr>
          <w:color w:val="000000"/>
          <w:sz w:val="20"/>
          <w:szCs w:val="20"/>
        </w:rPr>
        <w:sectPr w:rsidR="004240E0" w:rsidSect="00D545DA">
          <w:pgSz w:w="16838" w:h="11906" w:orient="landscape" w:code="9"/>
          <w:pgMar w:top="1701" w:right="1134" w:bottom="851" w:left="1134" w:header="709" w:footer="709" w:gutter="0"/>
          <w:cols w:space="708"/>
          <w:titlePg/>
          <w:docGrid w:linePitch="360"/>
        </w:sectPr>
      </w:pPr>
    </w:p>
    <w:tbl>
      <w:tblPr>
        <w:tblW w:w="13337" w:type="dxa"/>
        <w:tblInd w:w="472" w:type="dxa"/>
        <w:tblLayout w:type="fixed"/>
        <w:tblLook w:val="0000" w:firstRow="0" w:lastRow="0" w:firstColumn="0" w:lastColumn="0" w:noHBand="0" w:noVBand="0"/>
      </w:tblPr>
      <w:tblGrid>
        <w:gridCol w:w="616"/>
        <w:gridCol w:w="3118"/>
        <w:gridCol w:w="1200"/>
        <w:gridCol w:w="1200"/>
        <w:gridCol w:w="840"/>
        <w:gridCol w:w="723"/>
        <w:gridCol w:w="720"/>
        <w:gridCol w:w="840"/>
        <w:gridCol w:w="960"/>
        <w:gridCol w:w="1080"/>
        <w:gridCol w:w="1080"/>
        <w:gridCol w:w="960"/>
      </w:tblGrid>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21</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Устройство бетонных полов</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11-01-014-02</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13,74</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33,5</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12,18</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57,536</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20,919</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Бетонщик</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4,2</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22</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Установка оконных блоков</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10-01-028-1</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1,55</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145,2</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7,39</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28,133</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1,432</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Плотник</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4,2</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23</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Установка дверных блоков</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10-01-031-1</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0,36</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104,28</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9,69</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4,693</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0,436</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Плотник</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4,2</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24</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Штукатурка стен</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15-02-016-1</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24,14</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75,4</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5,45</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227,520</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16,445</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Штукатур</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4,3,2</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25</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Остекление оконных переплетов</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15-05-001-1</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5,13</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45,88</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0,45</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29,421</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0,289</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Стекольщик</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4,2</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26</w:t>
            </w:r>
          </w:p>
        </w:tc>
        <w:tc>
          <w:tcPr>
            <w:tcW w:w="3118" w:type="dxa"/>
            <w:tcBorders>
              <w:top w:val="nil"/>
              <w:left w:val="nil"/>
              <w:bottom w:val="single" w:sz="4" w:space="0" w:color="auto"/>
              <w:right w:val="single" w:sz="4" w:space="0" w:color="auto"/>
            </w:tcBorders>
            <w:noWrap/>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Водоэмульсионная окраска стен</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15-04-005-3</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5,92</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42,9</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31,746</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Маляр</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5,4</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27</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Масляная окраска стен</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15-04-024-1</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18,22</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28,05</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63,884</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Маляр</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5,4</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28</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Масляная окраска окон</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15-04-024-5</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3,88</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44,55</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21,607</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Маляр</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5,4</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29</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Масляная окраска дверей</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15-04-024-4</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0,87</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35,75</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3,888</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Маляр</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5,4</w:t>
            </w:r>
          </w:p>
        </w:tc>
      </w:tr>
      <w:tr w:rsidR="009274C5" w:rsidRPr="009274C5" w:rsidTr="004240E0">
        <w:trPr>
          <w:trHeight w:val="260"/>
        </w:trPr>
        <w:tc>
          <w:tcPr>
            <w:tcW w:w="616" w:type="dxa"/>
            <w:tcBorders>
              <w:top w:val="nil"/>
              <w:left w:val="single" w:sz="4" w:space="0" w:color="auto"/>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30</w:t>
            </w:r>
          </w:p>
        </w:tc>
        <w:tc>
          <w:tcPr>
            <w:tcW w:w="3118"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Масляная окраска ворот</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15-04-024-7</w:t>
            </w:r>
          </w:p>
        </w:tc>
        <w:tc>
          <w:tcPr>
            <w:tcW w:w="120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100м2</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0,65</w:t>
            </w:r>
          </w:p>
        </w:tc>
        <w:tc>
          <w:tcPr>
            <w:tcW w:w="723"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228</w:t>
            </w:r>
          </w:p>
        </w:tc>
        <w:tc>
          <w:tcPr>
            <w:tcW w:w="72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84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18,525</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 </w:t>
            </w:r>
          </w:p>
        </w:tc>
        <w:tc>
          <w:tcPr>
            <w:tcW w:w="108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Маляр</w:t>
            </w:r>
          </w:p>
        </w:tc>
        <w:tc>
          <w:tcPr>
            <w:tcW w:w="960" w:type="dxa"/>
            <w:tcBorders>
              <w:top w:val="nil"/>
              <w:left w:val="nil"/>
              <w:bottom w:val="single" w:sz="4" w:space="0" w:color="auto"/>
              <w:right w:val="single" w:sz="4" w:space="0" w:color="auto"/>
            </w:tcBorders>
            <w:vAlign w:val="center"/>
          </w:tcPr>
          <w:p w:rsidR="00B96150" w:rsidRPr="009274C5" w:rsidRDefault="00B96150" w:rsidP="009274C5">
            <w:pPr>
              <w:spacing w:line="360" w:lineRule="auto"/>
              <w:jc w:val="both"/>
              <w:rPr>
                <w:color w:val="000000"/>
                <w:sz w:val="20"/>
                <w:szCs w:val="20"/>
              </w:rPr>
            </w:pPr>
            <w:r w:rsidRPr="009274C5">
              <w:rPr>
                <w:color w:val="000000"/>
                <w:sz w:val="20"/>
                <w:szCs w:val="20"/>
              </w:rPr>
              <w:t>5,4</w:t>
            </w:r>
          </w:p>
        </w:tc>
      </w:tr>
    </w:tbl>
    <w:p w:rsidR="00063160" w:rsidRPr="006B4A5D" w:rsidRDefault="00063160" w:rsidP="006B4A5D">
      <w:pPr>
        <w:spacing w:line="360" w:lineRule="auto"/>
        <w:ind w:firstLine="709"/>
        <w:jc w:val="both"/>
        <w:rPr>
          <w:color w:val="000000"/>
          <w:sz w:val="28"/>
          <w:szCs w:val="28"/>
        </w:rPr>
      </w:pPr>
    </w:p>
    <w:p w:rsidR="00124C6E" w:rsidRPr="006B4A5D" w:rsidRDefault="00124C6E" w:rsidP="006B4A5D">
      <w:pPr>
        <w:spacing w:line="360" w:lineRule="auto"/>
        <w:ind w:firstLine="709"/>
        <w:jc w:val="both"/>
        <w:rPr>
          <w:color w:val="000000"/>
          <w:sz w:val="28"/>
          <w:szCs w:val="28"/>
        </w:rPr>
        <w:sectPr w:rsidR="00124C6E" w:rsidRPr="006B4A5D" w:rsidSect="00D545DA">
          <w:pgSz w:w="16838" w:h="11906" w:orient="landscape" w:code="9"/>
          <w:pgMar w:top="1701" w:right="1134" w:bottom="851" w:left="1134" w:header="709" w:footer="709" w:gutter="0"/>
          <w:cols w:space="708"/>
          <w:titlePg/>
          <w:docGrid w:linePitch="360"/>
        </w:sectPr>
      </w:pPr>
    </w:p>
    <w:p w:rsidR="00124C6E" w:rsidRPr="006B4A5D" w:rsidRDefault="00571AD6" w:rsidP="006B4A5D">
      <w:pPr>
        <w:spacing w:line="360" w:lineRule="auto"/>
        <w:ind w:firstLine="709"/>
        <w:jc w:val="both"/>
        <w:rPr>
          <w:color w:val="000000"/>
          <w:sz w:val="28"/>
          <w:szCs w:val="28"/>
        </w:rPr>
      </w:pPr>
      <w:r>
        <w:rPr>
          <w:noProof/>
        </w:rPr>
        <w:pict>
          <v:shape id="_x0000_s1061" type="#_x0000_t75" style="position:absolute;left:0;text-align:left;margin-left:-9in;margin-top:-378pt;width:1305pt;height:845.1pt;z-index:251672576">
            <v:imagedata r:id="rId30" o:title=""/>
          </v:shape>
        </w:pict>
      </w:r>
    </w:p>
    <w:p w:rsidR="00124C6E" w:rsidRPr="006B4A5D" w:rsidRDefault="00124C6E" w:rsidP="006B4A5D">
      <w:pPr>
        <w:spacing w:line="360" w:lineRule="auto"/>
        <w:ind w:firstLine="709"/>
        <w:jc w:val="both"/>
        <w:rPr>
          <w:color w:val="000000"/>
          <w:sz w:val="28"/>
          <w:szCs w:val="28"/>
        </w:rPr>
      </w:pPr>
      <w:r w:rsidRPr="006B4A5D">
        <w:rPr>
          <w:color w:val="000000"/>
          <w:sz w:val="28"/>
          <w:szCs w:val="28"/>
        </w:rPr>
        <w:t xml:space="preserve">2.3.3 </w:t>
      </w:r>
      <w:r w:rsidR="000914F5" w:rsidRPr="006B4A5D">
        <w:rPr>
          <w:color w:val="000000"/>
          <w:sz w:val="28"/>
          <w:szCs w:val="28"/>
        </w:rPr>
        <w:t>Выбор и расчёт монтажных механизмов</w:t>
      </w:r>
    </w:p>
    <w:p w:rsidR="00B806D2" w:rsidRPr="006B4A5D" w:rsidRDefault="00B806D2" w:rsidP="006B4A5D">
      <w:pPr>
        <w:shd w:val="clear" w:color="auto" w:fill="FFFFFF"/>
        <w:spacing w:line="360" w:lineRule="auto"/>
        <w:ind w:firstLine="709"/>
        <w:jc w:val="both"/>
        <w:rPr>
          <w:color w:val="000000"/>
          <w:sz w:val="28"/>
          <w:szCs w:val="28"/>
        </w:rPr>
      </w:pPr>
    </w:p>
    <w:p w:rsidR="00B806D2" w:rsidRPr="006B4A5D" w:rsidRDefault="00B806D2" w:rsidP="006B4A5D">
      <w:pPr>
        <w:shd w:val="clear" w:color="auto" w:fill="FFFFFF"/>
        <w:spacing w:line="360" w:lineRule="auto"/>
        <w:ind w:firstLine="709"/>
        <w:jc w:val="both"/>
        <w:rPr>
          <w:color w:val="000000"/>
          <w:sz w:val="28"/>
          <w:szCs w:val="28"/>
        </w:rPr>
      </w:pPr>
      <w:r w:rsidRPr="006B4A5D">
        <w:rPr>
          <w:color w:val="000000"/>
          <w:sz w:val="28"/>
          <w:szCs w:val="28"/>
        </w:rPr>
        <w:t>Технологическая карта разработана на монтаж покрытия весом до 8,4 тонн (балка), пневмоколесным краном</w:t>
      </w:r>
      <w:r w:rsidR="00F32AEA">
        <w:rPr>
          <w:color w:val="000000"/>
          <w:sz w:val="28"/>
          <w:szCs w:val="28"/>
        </w:rPr>
        <w:t xml:space="preserve"> </w:t>
      </w:r>
      <w:r w:rsidRPr="006B4A5D">
        <w:rPr>
          <w:color w:val="000000"/>
          <w:sz w:val="28"/>
          <w:szCs w:val="28"/>
        </w:rPr>
        <w:t>СКГ – 40БСН (</w:t>
      </w:r>
      <w:r w:rsidRPr="006B4A5D">
        <w:rPr>
          <w:color w:val="000000"/>
          <w:sz w:val="28"/>
          <w:szCs w:val="28"/>
          <w:lang w:val="en-US"/>
        </w:rPr>
        <w:t>L</w:t>
      </w:r>
      <w:r w:rsidRPr="006B4A5D">
        <w:rPr>
          <w:color w:val="000000"/>
          <w:sz w:val="28"/>
          <w:szCs w:val="28"/>
        </w:rPr>
        <w:t xml:space="preserve"> = 25м., Сг = </w:t>
      </w:r>
      <w:r w:rsidR="00CC0E3C" w:rsidRPr="006B4A5D">
        <w:rPr>
          <w:color w:val="000000"/>
          <w:sz w:val="28"/>
          <w:szCs w:val="28"/>
        </w:rPr>
        <w:t>19</w:t>
      </w:r>
      <w:r w:rsidR="00A84211" w:rsidRPr="006B4A5D">
        <w:rPr>
          <w:color w:val="000000"/>
          <w:sz w:val="28"/>
          <w:szCs w:val="28"/>
        </w:rPr>
        <w:t>м.</w:t>
      </w:r>
      <w:r w:rsidR="00E2027D" w:rsidRPr="006B4A5D">
        <w:rPr>
          <w:color w:val="000000"/>
          <w:sz w:val="28"/>
          <w:szCs w:val="28"/>
        </w:rPr>
        <w:t>)</w:t>
      </w:r>
    </w:p>
    <w:p w:rsidR="002121AA" w:rsidRPr="00F32AEA" w:rsidRDefault="002121AA"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CC0E3C" w:rsidRPr="00F32AEA" w:rsidRDefault="00CC0E3C" w:rsidP="006B4A5D">
      <w:pPr>
        <w:shd w:val="clear" w:color="auto" w:fill="FFFFFF"/>
        <w:spacing w:line="360" w:lineRule="auto"/>
        <w:ind w:firstLine="709"/>
        <w:jc w:val="both"/>
        <w:rPr>
          <w:color w:val="000000"/>
          <w:sz w:val="28"/>
          <w:szCs w:val="28"/>
        </w:rPr>
      </w:pPr>
    </w:p>
    <w:p w:rsidR="00124C6E" w:rsidRPr="006B4A5D" w:rsidRDefault="00A84211" w:rsidP="006B4A5D">
      <w:pPr>
        <w:shd w:val="clear" w:color="auto" w:fill="FFFFFF"/>
        <w:spacing w:line="360" w:lineRule="auto"/>
        <w:ind w:firstLine="709"/>
        <w:jc w:val="both"/>
        <w:rPr>
          <w:color w:val="000000"/>
          <w:sz w:val="28"/>
          <w:szCs w:val="28"/>
        </w:rPr>
      </w:pPr>
      <w:r w:rsidRPr="006B4A5D">
        <w:rPr>
          <w:color w:val="000000"/>
          <w:sz w:val="28"/>
          <w:szCs w:val="28"/>
        </w:rPr>
        <w:t xml:space="preserve">Определяем высоту крюка: </w:t>
      </w:r>
      <w:r w:rsidR="00124C6E" w:rsidRPr="006B4A5D">
        <w:rPr>
          <w:color w:val="000000"/>
          <w:sz w:val="28"/>
          <w:szCs w:val="28"/>
          <w:lang w:val="en-US"/>
        </w:rPr>
        <w:t>Hk</w:t>
      </w:r>
      <w:r w:rsidR="00124C6E" w:rsidRPr="006B4A5D">
        <w:rPr>
          <w:color w:val="000000"/>
          <w:sz w:val="28"/>
          <w:szCs w:val="28"/>
        </w:rPr>
        <w:t xml:space="preserve"> = </w:t>
      </w:r>
      <w:r w:rsidR="002121AA" w:rsidRPr="006B4A5D">
        <w:rPr>
          <w:color w:val="000000"/>
          <w:sz w:val="28"/>
          <w:szCs w:val="28"/>
        </w:rPr>
        <w:t>9</w:t>
      </w:r>
      <w:r w:rsidR="00124C6E" w:rsidRPr="006B4A5D">
        <w:rPr>
          <w:color w:val="000000"/>
          <w:sz w:val="28"/>
          <w:szCs w:val="28"/>
        </w:rPr>
        <w:t xml:space="preserve"> + </w:t>
      </w:r>
      <w:r w:rsidR="002121AA" w:rsidRPr="006B4A5D">
        <w:rPr>
          <w:color w:val="000000"/>
          <w:sz w:val="28"/>
          <w:szCs w:val="28"/>
        </w:rPr>
        <w:t>1.9</w:t>
      </w:r>
      <w:r w:rsidR="00124C6E" w:rsidRPr="006B4A5D">
        <w:rPr>
          <w:color w:val="000000"/>
          <w:sz w:val="28"/>
          <w:szCs w:val="28"/>
        </w:rPr>
        <w:t xml:space="preserve"> + 0,22 + 2,2 + 2 = </w:t>
      </w:r>
      <w:r w:rsidR="002121AA" w:rsidRPr="006B4A5D">
        <w:rPr>
          <w:color w:val="000000"/>
          <w:sz w:val="28"/>
          <w:szCs w:val="28"/>
        </w:rPr>
        <w:t>15.3</w:t>
      </w:r>
    </w:p>
    <w:p w:rsidR="00124C6E" w:rsidRPr="006B4A5D" w:rsidRDefault="00124C6E" w:rsidP="006B4A5D">
      <w:pPr>
        <w:shd w:val="clear" w:color="auto" w:fill="FFFFFF"/>
        <w:tabs>
          <w:tab w:val="left" w:pos="715"/>
        </w:tabs>
        <w:spacing w:line="360" w:lineRule="auto"/>
        <w:ind w:firstLine="709"/>
        <w:jc w:val="both"/>
        <w:rPr>
          <w:color w:val="000000"/>
          <w:sz w:val="28"/>
          <w:szCs w:val="28"/>
        </w:rPr>
      </w:pPr>
      <w:r w:rsidRPr="006B4A5D">
        <w:rPr>
          <w:color w:val="000000"/>
          <w:sz w:val="28"/>
          <w:szCs w:val="28"/>
        </w:rPr>
        <w:t>Определяем длину стрелы:</w:t>
      </w:r>
      <w:r w:rsidR="00F32AEA">
        <w:rPr>
          <w:color w:val="000000"/>
          <w:sz w:val="28"/>
          <w:szCs w:val="28"/>
        </w:rPr>
        <w:t xml:space="preserve"> </w:t>
      </w:r>
      <w:r w:rsidRPr="006B4A5D">
        <w:rPr>
          <w:color w:val="000000"/>
          <w:sz w:val="28"/>
          <w:szCs w:val="28"/>
          <w:lang w:val="en-US"/>
        </w:rPr>
        <w:t>L</w:t>
      </w:r>
      <w:r w:rsidRPr="006B4A5D">
        <w:rPr>
          <w:color w:val="000000"/>
          <w:sz w:val="28"/>
          <w:szCs w:val="28"/>
          <w:vertAlign w:val="subscript"/>
          <w:lang w:val="en-US"/>
        </w:rPr>
        <w:t>c</w:t>
      </w:r>
      <w:r w:rsidRPr="006B4A5D">
        <w:rPr>
          <w:color w:val="000000"/>
          <w:sz w:val="28"/>
          <w:szCs w:val="28"/>
        </w:rPr>
        <w:t xml:space="preserve"> = (НЛ) / </w:t>
      </w:r>
      <w:r w:rsidRPr="006B4A5D">
        <w:rPr>
          <w:color w:val="000000"/>
          <w:sz w:val="28"/>
          <w:szCs w:val="28"/>
          <w:lang w:val="en-US"/>
        </w:rPr>
        <w:t>sin</w:t>
      </w:r>
      <w:r w:rsidRPr="006B4A5D">
        <w:rPr>
          <w:color w:val="000000"/>
          <w:sz w:val="28"/>
          <w:szCs w:val="28"/>
        </w:rPr>
        <w:t xml:space="preserve"> </w:t>
      </w:r>
      <w:r w:rsidRPr="006B4A5D">
        <w:rPr>
          <w:color w:val="000000"/>
          <w:sz w:val="28"/>
          <w:szCs w:val="28"/>
          <w:lang w:val="en-US"/>
        </w:rPr>
        <w:t>a</w:t>
      </w:r>
      <w:r w:rsidRPr="006B4A5D">
        <w:rPr>
          <w:color w:val="000000"/>
          <w:sz w:val="28"/>
          <w:szCs w:val="28"/>
        </w:rPr>
        <w:t xml:space="preserve"> + (</w:t>
      </w:r>
      <w:r w:rsidRPr="006B4A5D">
        <w:rPr>
          <w:color w:val="000000"/>
          <w:sz w:val="28"/>
          <w:szCs w:val="28"/>
          <w:lang w:val="en-US"/>
        </w:rPr>
        <w:t>b</w:t>
      </w:r>
      <w:r w:rsidRPr="006B4A5D">
        <w:rPr>
          <w:color w:val="000000"/>
          <w:sz w:val="28"/>
          <w:szCs w:val="28"/>
        </w:rPr>
        <w:t xml:space="preserve"> + 2</w:t>
      </w:r>
      <w:r w:rsidRPr="006B4A5D">
        <w:rPr>
          <w:color w:val="000000"/>
          <w:sz w:val="28"/>
          <w:szCs w:val="28"/>
          <w:lang w:val="en-US"/>
        </w:rPr>
        <w:t>S</w:t>
      </w:r>
      <w:r w:rsidRPr="006B4A5D">
        <w:rPr>
          <w:color w:val="000000"/>
          <w:sz w:val="28"/>
          <w:szCs w:val="28"/>
        </w:rPr>
        <w:t>) / 2</w:t>
      </w:r>
      <w:r w:rsidRPr="006B4A5D">
        <w:rPr>
          <w:color w:val="000000"/>
          <w:sz w:val="28"/>
          <w:szCs w:val="28"/>
          <w:lang w:val="en-US"/>
        </w:rPr>
        <w:t>cos</w:t>
      </w:r>
      <w:r w:rsidRPr="006B4A5D">
        <w:rPr>
          <w:color w:val="000000"/>
          <w:sz w:val="28"/>
          <w:szCs w:val="28"/>
        </w:rPr>
        <w:t xml:space="preserve"> а = </w:t>
      </w:r>
      <w:r w:rsidR="002121AA" w:rsidRPr="006B4A5D">
        <w:rPr>
          <w:color w:val="000000"/>
          <w:sz w:val="28"/>
          <w:szCs w:val="28"/>
        </w:rPr>
        <w:t>21</w:t>
      </w:r>
      <w:r w:rsidRPr="006B4A5D">
        <w:rPr>
          <w:color w:val="000000"/>
          <w:sz w:val="28"/>
          <w:szCs w:val="28"/>
        </w:rPr>
        <w:t>м</w:t>
      </w:r>
    </w:p>
    <w:p w:rsidR="00A84211" w:rsidRPr="006B4A5D" w:rsidRDefault="00A84211" w:rsidP="006B4A5D">
      <w:pPr>
        <w:shd w:val="clear" w:color="auto" w:fill="FFFFFF"/>
        <w:tabs>
          <w:tab w:val="left" w:pos="715"/>
        </w:tabs>
        <w:spacing w:line="360" w:lineRule="auto"/>
        <w:ind w:firstLine="709"/>
        <w:jc w:val="both"/>
        <w:rPr>
          <w:color w:val="000000"/>
          <w:sz w:val="28"/>
          <w:szCs w:val="28"/>
        </w:rPr>
      </w:pPr>
    </w:p>
    <w:p w:rsidR="002121AA" w:rsidRPr="00F32AEA" w:rsidRDefault="00124C6E" w:rsidP="006B4A5D">
      <w:pPr>
        <w:shd w:val="clear" w:color="auto" w:fill="FFFFFF"/>
        <w:tabs>
          <w:tab w:val="left" w:pos="715"/>
        </w:tabs>
        <w:spacing w:line="360" w:lineRule="auto"/>
        <w:ind w:firstLine="709"/>
        <w:jc w:val="both"/>
        <w:rPr>
          <w:color w:val="000000"/>
          <w:sz w:val="28"/>
          <w:szCs w:val="28"/>
        </w:rPr>
      </w:pPr>
      <w:r w:rsidRPr="006B4A5D">
        <w:rPr>
          <w:color w:val="000000"/>
          <w:sz w:val="28"/>
          <w:szCs w:val="28"/>
        </w:rPr>
        <w:t>Определяем</w:t>
      </w:r>
      <w:r w:rsidRPr="00F32AEA">
        <w:rPr>
          <w:color w:val="000000"/>
          <w:sz w:val="28"/>
          <w:szCs w:val="28"/>
        </w:rPr>
        <w:t xml:space="preserve"> </w:t>
      </w:r>
      <w:r w:rsidRPr="006B4A5D">
        <w:rPr>
          <w:color w:val="000000"/>
          <w:sz w:val="28"/>
          <w:szCs w:val="28"/>
        </w:rPr>
        <w:t>вылет</w:t>
      </w:r>
      <w:r w:rsidRPr="00F32AEA">
        <w:rPr>
          <w:color w:val="000000"/>
          <w:sz w:val="28"/>
          <w:szCs w:val="28"/>
        </w:rPr>
        <w:t xml:space="preserve"> </w:t>
      </w:r>
      <w:r w:rsidRPr="006B4A5D">
        <w:rPr>
          <w:color w:val="000000"/>
          <w:sz w:val="28"/>
          <w:szCs w:val="28"/>
        </w:rPr>
        <w:t>крюка</w:t>
      </w:r>
      <w:r w:rsidRPr="00F32AEA">
        <w:rPr>
          <w:color w:val="000000"/>
          <w:sz w:val="28"/>
          <w:szCs w:val="28"/>
        </w:rPr>
        <w:t>:</w:t>
      </w:r>
      <w:r w:rsidR="00B806D2" w:rsidRPr="00F32AEA">
        <w:rPr>
          <w:color w:val="000000"/>
          <w:sz w:val="28"/>
          <w:szCs w:val="28"/>
        </w:rPr>
        <w:t xml:space="preserve"> </w:t>
      </w:r>
      <w:r w:rsidRPr="006B4A5D">
        <w:rPr>
          <w:color w:val="000000"/>
          <w:sz w:val="28"/>
          <w:szCs w:val="28"/>
          <w:lang w:val="en-US"/>
        </w:rPr>
        <w:t>L</w:t>
      </w:r>
      <w:r w:rsidRPr="006B4A5D">
        <w:rPr>
          <w:color w:val="000000"/>
          <w:sz w:val="28"/>
          <w:szCs w:val="28"/>
          <w:vertAlign w:val="subscript"/>
          <w:lang w:val="en-US"/>
        </w:rPr>
        <w:t>K</w:t>
      </w:r>
      <w:r w:rsidRPr="00F32AEA">
        <w:rPr>
          <w:color w:val="000000"/>
          <w:sz w:val="28"/>
          <w:szCs w:val="28"/>
        </w:rPr>
        <w:t xml:space="preserve"> = </w:t>
      </w:r>
      <w:r w:rsidRPr="006B4A5D">
        <w:rPr>
          <w:color w:val="000000"/>
          <w:sz w:val="28"/>
          <w:szCs w:val="28"/>
          <w:lang w:val="en-US"/>
        </w:rPr>
        <w:t>L</w:t>
      </w:r>
      <w:r w:rsidRPr="006B4A5D">
        <w:rPr>
          <w:color w:val="000000"/>
          <w:sz w:val="28"/>
          <w:szCs w:val="28"/>
          <w:vertAlign w:val="subscript"/>
          <w:lang w:val="en-US"/>
        </w:rPr>
        <w:t>c</w:t>
      </w:r>
      <w:r w:rsidRPr="00F32AEA">
        <w:rPr>
          <w:color w:val="000000"/>
          <w:sz w:val="28"/>
          <w:szCs w:val="28"/>
        </w:rPr>
        <w:t xml:space="preserve"> </w:t>
      </w:r>
      <w:r w:rsidRPr="006B4A5D">
        <w:rPr>
          <w:color w:val="000000"/>
          <w:sz w:val="28"/>
          <w:szCs w:val="28"/>
          <w:lang w:val="en-US"/>
        </w:rPr>
        <w:t>x</w:t>
      </w:r>
      <w:r w:rsidRPr="00F32AEA">
        <w:rPr>
          <w:color w:val="000000"/>
          <w:sz w:val="28"/>
          <w:szCs w:val="28"/>
        </w:rPr>
        <w:t xml:space="preserve"> </w:t>
      </w:r>
      <w:r w:rsidRPr="006B4A5D">
        <w:rPr>
          <w:color w:val="000000"/>
          <w:sz w:val="28"/>
          <w:szCs w:val="28"/>
          <w:lang w:val="en-US"/>
        </w:rPr>
        <w:t>cos</w:t>
      </w:r>
      <w:r w:rsidRPr="00F32AEA">
        <w:rPr>
          <w:color w:val="000000"/>
          <w:sz w:val="28"/>
          <w:szCs w:val="28"/>
        </w:rPr>
        <w:t xml:space="preserve"> </w:t>
      </w:r>
      <w:r w:rsidRPr="006B4A5D">
        <w:rPr>
          <w:color w:val="000000"/>
          <w:sz w:val="28"/>
          <w:szCs w:val="28"/>
          <w:lang w:val="en-US"/>
        </w:rPr>
        <w:t>a</w:t>
      </w:r>
      <w:r w:rsidRPr="00F32AEA">
        <w:rPr>
          <w:color w:val="000000"/>
          <w:sz w:val="28"/>
          <w:szCs w:val="28"/>
        </w:rPr>
        <w:t xml:space="preserve"> + </w:t>
      </w:r>
      <w:r w:rsidRPr="006B4A5D">
        <w:rPr>
          <w:color w:val="000000"/>
          <w:sz w:val="28"/>
          <w:szCs w:val="28"/>
          <w:lang w:val="en-US"/>
        </w:rPr>
        <w:t>d</w:t>
      </w:r>
      <w:r w:rsidR="00F32AEA" w:rsidRPr="00F32AEA">
        <w:rPr>
          <w:color w:val="000000"/>
          <w:sz w:val="28"/>
          <w:szCs w:val="28"/>
        </w:rPr>
        <w:t xml:space="preserve"> </w:t>
      </w:r>
      <w:r w:rsidRPr="00F32AEA">
        <w:rPr>
          <w:color w:val="000000"/>
          <w:sz w:val="28"/>
          <w:szCs w:val="28"/>
        </w:rPr>
        <w:t>= 13,3</w:t>
      </w:r>
      <w:r w:rsidRPr="006B4A5D">
        <w:rPr>
          <w:color w:val="000000"/>
          <w:sz w:val="28"/>
          <w:szCs w:val="28"/>
        </w:rPr>
        <w:t>м</w:t>
      </w:r>
    </w:p>
    <w:p w:rsidR="002121AA" w:rsidRPr="006B4A5D" w:rsidRDefault="00124C6E" w:rsidP="006B4A5D">
      <w:pPr>
        <w:shd w:val="clear" w:color="auto" w:fill="FFFFFF"/>
        <w:spacing w:line="360" w:lineRule="auto"/>
        <w:ind w:firstLine="709"/>
        <w:jc w:val="both"/>
        <w:rPr>
          <w:color w:val="000000"/>
          <w:sz w:val="28"/>
          <w:szCs w:val="28"/>
        </w:rPr>
      </w:pPr>
      <w:r w:rsidRPr="006B4A5D">
        <w:rPr>
          <w:color w:val="000000"/>
          <w:sz w:val="28"/>
          <w:szCs w:val="28"/>
        </w:rPr>
        <w:t xml:space="preserve">Принимаем гусеничный кран марки: Кран гусеничный </w:t>
      </w:r>
      <w:r w:rsidR="002121AA" w:rsidRPr="006B4A5D">
        <w:rPr>
          <w:color w:val="000000"/>
          <w:sz w:val="28"/>
          <w:szCs w:val="28"/>
        </w:rPr>
        <w:t>СКГ – 40БСН (</w:t>
      </w:r>
      <w:r w:rsidR="002121AA" w:rsidRPr="006B4A5D">
        <w:rPr>
          <w:color w:val="000000"/>
          <w:sz w:val="28"/>
          <w:szCs w:val="28"/>
          <w:lang w:val="en-US"/>
        </w:rPr>
        <w:t>L</w:t>
      </w:r>
      <w:r w:rsidR="002121AA" w:rsidRPr="006B4A5D">
        <w:rPr>
          <w:color w:val="000000"/>
          <w:sz w:val="28"/>
          <w:szCs w:val="28"/>
        </w:rPr>
        <w:t xml:space="preserve"> = 25м., Сг = 19м.)</w:t>
      </w:r>
    </w:p>
    <w:p w:rsidR="002121AA" w:rsidRPr="006B4A5D" w:rsidRDefault="00124C6E" w:rsidP="006B4A5D">
      <w:pPr>
        <w:shd w:val="clear" w:color="auto" w:fill="FFFFFF"/>
        <w:spacing w:line="360" w:lineRule="auto"/>
        <w:ind w:firstLine="709"/>
        <w:jc w:val="both"/>
        <w:rPr>
          <w:color w:val="000000"/>
          <w:sz w:val="28"/>
          <w:szCs w:val="28"/>
        </w:rPr>
      </w:pPr>
      <w:r w:rsidRPr="006B4A5D">
        <w:rPr>
          <w:color w:val="000000"/>
          <w:sz w:val="28"/>
          <w:szCs w:val="28"/>
          <w:lang w:val="en-US"/>
        </w:rPr>
        <w:t>min</w:t>
      </w:r>
      <w:r w:rsidRPr="006B4A5D">
        <w:rPr>
          <w:color w:val="000000"/>
          <w:sz w:val="28"/>
          <w:szCs w:val="28"/>
        </w:rPr>
        <w:t xml:space="preserve"> вылет </w:t>
      </w:r>
      <w:r w:rsidR="002121AA" w:rsidRPr="006B4A5D">
        <w:rPr>
          <w:color w:val="000000"/>
          <w:sz w:val="28"/>
          <w:szCs w:val="28"/>
        </w:rPr>
        <w:t>гуська 8</w:t>
      </w:r>
      <w:r w:rsidRPr="006B4A5D">
        <w:rPr>
          <w:color w:val="000000"/>
          <w:sz w:val="28"/>
          <w:szCs w:val="28"/>
        </w:rPr>
        <w:t>м.</w:t>
      </w:r>
    </w:p>
    <w:p w:rsidR="002121AA" w:rsidRPr="006B4A5D" w:rsidRDefault="00124C6E" w:rsidP="006B4A5D">
      <w:pPr>
        <w:shd w:val="clear" w:color="auto" w:fill="FFFFFF"/>
        <w:spacing w:line="360" w:lineRule="auto"/>
        <w:ind w:firstLine="709"/>
        <w:jc w:val="both"/>
        <w:rPr>
          <w:color w:val="000000"/>
          <w:sz w:val="28"/>
          <w:szCs w:val="28"/>
        </w:rPr>
      </w:pPr>
      <w:r w:rsidRPr="006B4A5D">
        <w:rPr>
          <w:color w:val="000000"/>
          <w:sz w:val="28"/>
          <w:szCs w:val="28"/>
          <w:lang w:val="en-US"/>
        </w:rPr>
        <w:t>max</w:t>
      </w:r>
      <w:r w:rsidRPr="006B4A5D">
        <w:rPr>
          <w:color w:val="000000"/>
          <w:sz w:val="28"/>
          <w:szCs w:val="28"/>
        </w:rPr>
        <w:t xml:space="preserve"> вылет </w:t>
      </w:r>
      <w:r w:rsidR="002121AA" w:rsidRPr="006B4A5D">
        <w:rPr>
          <w:color w:val="000000"/>
          <w:sz w:val="28"/>
          <w:szCs w:val="28"/>
        </w:rPr>
        <w:t>гуська</w:t>
      </w:r>
      <w:r w:rsidRPr="006B4A5D">
        <w:rPr>
          <w:color w:val="000000"/>
          <w:sz w:val="28"/>
          <w:szCs w:val="28"/>
        </w:rPr>
        <w:t xml:space="preserve"> </w:t>
      </w:r>
      <w:r w:rsidR="002121AA" w:rsidRPr="006B4A5D">
        <w:rPr>
          <w:color w:val="000000"/>
          <w:sz w:val="28"/>
          <w:szCs w:val="28"/>
        </w:rPr>
        <w:t>19</w:t>
      </w:r>
      <w:r w:rsidR="00E2027D" w:rsidRPr="006B4A5D">
        <w:rPr>
          <w:color w:val="000000"/>
          <w:sz w:val="28"/>
          <w:szCs w:val="28"/>
        </w:rPr>
        <w:t>м</w:t>
      </w:r>
      <w:r w:rsidRPr="006B4A5D">
        <w:rPr>
          <w:color w:val="000000"/>
          <w:sz w:val="28"/>
          <w:szCs w:val="28"/>
        </w:rPr>
        <w:t>.</w:t>
      </w:r>
    </w:p>
    <w:p w:rsidR="00124C6E" w:rsidRPr="006B4A5D" w:rsidRDefault="00124C6E" w:rsidP="006B4A5D">
      <w:pPr>
        <w:shd w:val="clear" w:color="auto" w:fill="FFFFFF"/>
        <w:spacing w:line="360" w:lineRule="auto"/>
        <w:ind w:firstLine="709"/>
        <w:jc w:val="both"/>
        <w:rPr>
          <w:color w:val="000000"/>
          <w:sz w:val="28"/>
          <w:szCs w:val="28"/>
        </w:rPr>
      </w:pPr>
      <w:r w:rsidRPr="006B4A5D">
        <w:rPr>
          <w:color w:val="000000"/>
          <w:sz w:val="28"/>
          <w:szCs w:val="28"/>
          <w:lang w:val="en-US"/>
        </w:rPr>
        <w:t>max</w:t>
      </w:r>
      <w:r w:rsidRPr="006B4A5D">
        <w:rPr>
          <w:color w:val="000000"/>
          <w:sz w:val="28"/>
          <w:szCs w:val="28"/>
        </w:rPr>
        <w:t xml:space="preserve"> грузоподъёмность </w:t>
      </w:r>
      <w:r w:rsidR="00B806D2" w:rsidRPr="006B4A5D">
        <w:rPr>
          <w:color w:val="000000"/>
          <w:sz w:val="28"/>
          <w:szCs w:val="28"/>
        </w:rPr>
        <w:t>10т.</w:t>
      </w:r>
    </w:p>
    <w:p w:rsidR="00124C6E" w:rsidRDefault="00124C6E" w:rsidP="006B4A5D">
      <w:pPr>
        <w:shd w:val="clear" w:color="auto" w:fill="FFFFFF"/>
        <w:tabs>
          <w:tab w:val="left" w:pos="715"/>
        </w:tabs>
        <w:spacing w:line="360" w:lineRule="auto"/>
        <w:ind w:firstLine="709"/>
        <w:jc w:val="both"/>
        <w:rPr>
          <w:color w:val="000000"/>
          <w:sz w:val="28"/>
          <w:szCs w:val="28"/>
          <w:lang w:val="uk-UA"/>
        </w:rPr>
      </w:pPr>
      <w:r w:rsidRPr="006B4A5D">
        <w:rPr>
          <w:color w:val="000000"/>
          <w:sz w:val="28"/>
          <w:szCs w:val="28"/>
        </w:rPr>
        <w:t>Радиус опасной зоны:</w:t>
      </w:r>
      <w:r w:rsidR="00F32AEA">
        <w:rPr>
          <w:color w:val="000000"/>
          <w:sz w:val="28"/>
          <w:szCs w:val="28"/>
        </w:rPr>
        <w:t xml:space="preserve"> </w:t>
      </w:r>
      <w:r w:rsidRPr="006B4A5D">
        <w:rPr>
          <w:color w:val="000000"/>
          <w:sz w:val="28"/>
          <w:szCs w:val="28"/>
          <w:lang w:val="en-US"/>
        </w:rPr>
        <w:t>Ron</w:t>
      </w:r>
      <w:r w:rsidRPr="006B4A5D">
        <w:rPr>
          <w:color w:val="000000"/>
          <w:sz w:val="28"/>
          <w:szCs w:val="28"/>
        </w:rPr>
        <w:t xml:space="preserve"> = </w:t>
      </w:r>
      <w:r w:rsidR="00E2027D" w:rsidRPr="006B4A5D">
        <w:rPr>
          <w:color w:val="000000"/>
          <w:sz w:val="28"/>
          <w:szCs w:val="28"/>
        </w:rPr>
        <w:t xml:space="preserve">19 </w:t>
      </w:r>
      <w:r w:rsidR="00B806D2" w:rsidRPr="006B4A5D">
        <w:rPr>
          <w:color w:val="000000"/>
          <w:sz w:val="28"/>
          <w:szCs w:val="28"/>
        </w:rPr>
        <w:t>+</w:t>
      </w:r>
      <w:r w:rsidR="00E2027D" w:rsidRPr="006B4A5D">
        <w:rPr>
          <w:color w:val="000000"/>
          <w:sz w:val="28"/>
          <w:szCs w:val="28"/>
        </w:rPr>
        <w:t xml:space="preserve"> </w:t>
      </w:r>
      <w:r w:rsidR="00B806D2" w:rsidRPr="006B4A5D">
        <w:rPr>
          <w:color w:val="000000"/>
          <w:sz w:val="28"/>
          <w:szCs w:val="28"/>
        </w:rPr>
        <w:t xml:space="preserve">2 = </w:t>
      </w:r>
      <w:r w:rsidR="00E2027D" w:rsidRPr="006B4A5D">
        <w:rPr>
          <w:color w:val="000000"/>
          <w:sz w:val="28"/>
          <w:szCs w:val="28"/>
        </w:rPr>
        <w:t>21</w:t>
      </w:r>
      <w:r w:rsidRPr="006B4A5D">
        <w:rPr>
          <w:color w:val="000000"/>
          <w:sz w:val="28"/>
          <w:szCs w:val="28"/>
        </w:rPr>
        <w:t>м</w:t>
      </w:r>
      <w:r w:rsidR="00E2027D" w:rsidRPr="006B4A5D">
        <w:rPr>
          <w:color w:val="000000"/>
          <w:sz w:val="28"/>
          <w:szCs w:val="28"/>
        </w:rPr>
        <w:t>.</w:t>
      </w:r>
    </w:p>
    <w:p w:rsidR="00063160" w:rsidRPr="006B4A5D" w:rsidRDefault="00293C16" w:rsidP="006B4A5D">
      <w:pPr>
        <w:spacing w:line="360" w:lineRule="auto"/>
        <w:ind w:firstLine="709"/>
        <w:jc w:val="both"/>
        <w:rPr>
          <w:color w:val="000000"/>
          <w:sz w:val="28"/>
          <w:szCs w:val="28"/>
        </w:rPr>
      </w:pPr>
      <w:r>
        <w:rPr>
          <w:color w:val="000000"/>
          <w:sz w:val="28"/>
          <w:szCs w:val="28"/>
        </w:rPr>
        <w:br w:type="page"/>
      </w:r>
    </w:p>
    <w:tbl>
      <w:tblPr>
        <w:tblW w:w="9662" w:type="dxa"/>
        <w:jc w:val="center"/>
        <w:tblLook w:val="0000" w:firstRow="0" w:lastRow="0" w:firstColumn="0" w:lastColumn="0" w:noHBand="0" w:noVBand="0"/>
      </w:tblPr>
      <w:tblGrid>
        <w:gridCol w:w="2587"/>
        <w:gridCol w:w="633"/>
        <w:gridCol w:w="1892"/>
        <w:gridCol w:w="1125"/>
        <w:gridCol w:w="1813"/>
        <w:gridCol w:w="1612"/>
      </w:tblGrid>
      <w:tr w:rsidR="00DE187D" w:rsidRPr="009274C5">
        <w:trPr>
          <w:trHeight w:val="483"/>
          <w:jc w:val="center"/>
        </w:trPr>
        <w:tc>
          <w:tcPr>
            <w:tcW w:w="26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Наименование</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Вес т.</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Вид приспособления</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Высота строповки</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Грузоподъёмность</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Вес приспособления</w:t>
            </w:r>
          </w:p>
        </w:tc>
      </w:tr>
      <w:tr w:rsidR="00DE187D" w:rsidRPr="009274C5">
        <w:trPr>
          <w:trHeight w:val="483"/>
          <w:jc w:val="center"/>
        </w:trPr>
        <w:tc>
          <w:tcPr>
            <w:tcW w:w="2647" w:type="dxa"/>
            <w:vMerge/>
            <w:tcBorders>
              <w:top w:val="single" w:sz="4" w:space="0" w:color="auto"/>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126" w:type="dxa"/>
            <w:vMerge/>
            <w:tcBorders>
              <w:top w:val="single" w:sz="4" w:space="0" w:color="auto"/>
              <w:left w:val="single" w:sz="4" w:space="0" w:color="auto"/>
              <w:bottom w:val="single" w:sz="4" w:space="0" w:color="000000"/>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r>
      <w:tr w:rsidR="00DE187D" w:rsidRPr="009274C5">
        <w:trPr>
          <w:trHeight w:val="463"/>
          <w:jc w:val="center"/>
        </w:trPr>
        <w:tc>
          <w:tcPr>
            <w:tcW w:w="2647" w:type="dxa"/>
            <w:tcBorders>
              <w:top w:val="nil"/>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Монтаж стропильных балок</w:t>
            </w:r>
          </w:p>
        </w:tc>
        <w:tc>
          <w:tcPr>
            <w:tcW w:w="636" w:type="dxa"/>
            <w:tcBorders>
              <w:top w:val="nil"/>
              <w:left w:val="nil"/>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8,4</w:t>
            </w:r>
          </w:p>
        </w:tc>
        <w:tc>
          <w:tcPr>
            <w:tcW w:w="1903" w:type="dxa"/>
            <w:tcBorders>
              <w:top w:val="nil"/>
              <w:left w:val="nil"/>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Строп двухветвевой</w:t>
            </w:r>
          </w:p>
        </w:tc>
        <w:tc>
          <w:tcPr>
            <w:tcW w:w="1126" w:type="dxa"/>
            <w:tcBorders>
              <w:top w:val="nil"/>
              <w:left w:val="nil"/>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2</w:t>
            </w:r>
          </w:p>
        </w:tc>
        <w:tc>
          <w:tcPr>
            <w:tcW w:w="1788" w:type="dxa"/>
            <w:tcBorders>
              <w:top w:val="nil"/>
              <w:left w:val="nil"/>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10</w:t>
            </w:r>
          </w:p>
        </w:tc>
        <w:tc>
          <w:tcPr>
            <w:tcW w:w="1562" w:type="dxa"/>
            <w:tcBorders>
              <w:top w:val="nil"/>
              <w:left w:val="nil"/>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0,016</w:t>
            </w:r>
          </w:p>
        </w:tc>
      </w:tr>
      <w:tr w:rsidR="00DE187D" w:rsidRPr="009274C5">
        <w:trPr>
          <w:trHeight w:val="483"/>
          <w:jc w:val="center"/>
        </w:trPr>
        <w:tc>
          <w:tcPr>
            <w:tcW w:w="2647" w:type="dxa"/>
            <w:vMerge w:val="restart"/>
            <w:tcBorders>
              <w:top w:val="nil"/>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Монтаж плит покрытий</w:t>
            </w:r>
          </w:p>
        </w:tc>
        <w:tc>
          <w:tcPr>
            <w:tcW w:w="636" w:type="dxa"/>
            <w:vMerge w:val="restart"/>
            <w:tcBorders>
              <w:top w:val="nil"/>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2,25</w:t>
            </w:r>
          </w:p>
        </w:tc>
        <w:tc>
          <w:tcPr>
            <w:tcW w:w="1903" w:type="dxa"/>
            <w:vMerge w:val="restart"/>
            <w:tcBorders>
              <w:top w:val="nil"/>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Строп четырехветвевой</w:t>
            </w:r>
          </w:p>
        </w:tc>
        <w:tc>
          <w:tcPr>
            <w:tcW w:w="1126" w:type="dxa"/>
            <w:vMerge w:val="restart"/>
            <w:tcBorders>
              <w:top w:val="nil"/>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2</w:t>
            </w:r>
          </w:p>
        </w:tc>
        <w:tc>
          <w:tcPr>
            <w:tcW w:w="1788" w:type="dxa"/>
            <w:vMerge w:val="restart"/>
            <w:tcBorders>
              <w:top w:val="nil"/>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2,5</w:t>
            </w:r>
          </w:p>
        </w:tc>
        <w:tc>
          <w:tcPr>
            <w:tcW w:w="1562" w:type="dxa"/>
            <w:vMerge w:val="restart"/>
            <w:tcBorders>
              <w:top w:val="nil"/>
              <w:left w:val="single" w:sz="4" w:space="0" w:color="auto"/>
              <w:bottom w:val="single" w:sz="4" w:space="0" w:color="auto"/>
              <w:right w:val="single" w:sz="4" w:space="0" w:color="auto"/>
            </w:tcBorders>
            <w:shd w:val="clear" w:color="auto" w:fill="FFFFFF"/>
            <w:vAlign w:val="center"/>
          </w:tcPr>
          <w:p w:rsidR="00DE187D" w:rsidRPr="009274C5" w:rsidRDefault="00DE187D" w:rsidP="009274C5">
            <w:pPr>
              <w:spacing w:line="360" w:lineRule="auto"/>
              <w:jc w:val="both"/>
              <w:rPr>
                <w:color w:val="000000"/>
                <w:sz w:val="20"/>
                <w:szCs w:val="20"/>
              </w:rPr>
            </w:pPr>
            <w:r w:rsidRPr="009274C5">
              <w:rPr>
                <w:color w:val="000000"/>
                <w:sz w:val="20"/>
                <w:szCs w:val="20"/>
              </w:rPr>
              <w:t>0,028</w:t>
            </w:r>
          </w:p>
        </w:tc>
      </w:tr>
      <w:tr w:rsidR="00DE187D" w:rsidRPr="009274C5">
        <w:trPr>
          <w:trHeight w:val="483"/>
          <w:jc w:val="center"/>
        </w:trPr>
        <w:tc>
          <w:tcPr>
            <w:tcW w:w="2647" w:type="dxa"/>
            <w:vMerge/>
            <w:tcBorders>
              <w:top w:val="nil"/>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636" w:type="dxa"/>
            <w:vMerge/>
            <w:tcBorders>
              <w:top w:val="nil"/>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903" w:type="dxa"/>
            <w:vMerge/>
            <w:tcBorders>
              <w:top w:val="nil"/>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126" w:type="dxa"/>
            <w:vMerge/>
            <w:tcBorders>
              <w:top w:val="nil"/>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788" w:type="dxa"/>
            <w:vMerge/>
            <w:tcBorders>
              <w:top w:val="nil"/>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c>
          <w:tcPr>
            <w:tcW w:w="1562" w:type="dxa"/>
            <w:vMerge/>
            <w:tcBorders>
              <w:top w:val="nil"/>
              <w:left w:val="single" w:sz="4" w:space="0" w:color="auto"/>
              <w:bottom w:val="single" w:sz="4" w:space="0" w:color="auto"/>
              <w:right w:val="single" w:sz="4" w:space="0" w:color="auto"/>
            </w:tcBorders>
            <w:vAlign w:val="center"/>
          </w:tcPr>
          <w:p w:rsidR="00DE187D" w:rsidRPr="009274C5" w:rsidRDefault="00DE187D" w:rsidP="009274C5">
            <w:pPr>
              <w:spacing w:line="360" w:lineRule="auto"/>
              <w:jc w:val="both"/>
              <w:rPr>
                <w:color w:val="000000"/>
                <w:sz w:val="20"/>
                <w:szCs w:val="20"/>
              </w:rPr>
            </w:pPr>
          </w:p>
        </w:tc>
      </w:tr>
    </w:tbl>
    <w:p w:rsidR="00063160" w:rsidRPr="006B4A5D" w:rsidRDefault="00063160" w:rsidP="006B4A5D">
      <w:pPr>
        <w:spacing w:line="360" w:lineRule="auto"/>
        <w:ind w:firstLine="709"/>
        <w:jc w:val="both"/>
        <w:rPr>
          <w:color w:val="000000"/>
          <w:sz w:val="28"/>
          <w:szCs w:val="28"/>
        </w:rPr>
      </w:pPr>
    </w:p>
    <w:p w:rsidR="0035403C" w:rsidRPr="009274C5" w:rsidRDefault="0035403C" w:rsidP="006B4A5D">
      <w:pPr>
        <w:shd w:val="clear" w:color="auto" w:fill="FFFFFF"/>
        <w:spacing w:line="360" w:lineRule="auto"/>
        <w:ind w:firstLine="709"/>
        <w:jc w:val="both"/>
        <w:rPr>
          <w:b/>
          <w:bCs/>
          <w:color w:val="000000"/>
          <w:sz w:val="28"/>
          <w:szCs w:val="28"/>
        </w:rPr>
      </w:pPr>
      <w:r w:rsidRPr="009274C5">
        <w:rPr>
          <w:b/>
          <w:bCs/>
          <w:color w:val="000000"/>
          <w:sz w:val="28"/>
          <w:szCs w:val="28"/>
        </w:rPr>
        <w:t xml:space="preserve">2.4 Проектирование стройгенплана </w:t>
      </w:r>
    </w:p>
    <w:p w:rsidR="0035403C" w:rsidRPr="006B4A5D" w:rsidRDefault="0035403C" w:rsidP="006B4A5D">
      <w:pPr>
        <w:spacing w:line="360" w:lineRule="auto"/>
        <w:ind w:firstLine="709"/>
        <w:jc w:val="both"/>
        <w:rPr>
          <w:color w:val="000000"/>
          <w:sz w:val="28"/>
          <w:szCs w:val="28"/>
        </w:rPr>
      </w:pPr>
    </w:p>
    <w:p w:rsidR="0035403C" w:rsidRDefault="0035403C" w:rsidP="00293C16">
      <w:pPr>
        <w:numPr>
          <w:ilvl w:val="2"/>
          <w:numId w:val="18"/>
        </w:numPr>
        <w:spacing w:line="360" w:lineRule="auto"/>
        <w:jc w:val="both"/>
        <w:rPr>
          <w:b/>
          <w:bCs/>
          <w:color w:val="000000"/>
          <w:sz w:val="28"/>
          <w:szCs w:val="28"/>
          <w:lang w:val="uk-UA"/>
        </w:rPr>
      </w:pPr>
      <w:r w:rsidRPr="009274C5">
        <w:rPr>
          <w:b/>
          <w:bCs/>
          <w:color w:val="000000"/>
          <w:sz w:val="28"/>
          <w:szCs w:val="28"/>
        </w:rPr>
        <w:t>Расчет потребности в складских помещениях</w:t>
      </w:r>
    </w:p>
    <w:p w:rsidR="00293C16" w:rsidRPr="00293C16" w:rsidRDefault="00293C16" w:rsidP="00293C16">
      <w:pPr>
        <w:spacing w:line="360" w:lineRule="auto"/>
        <w:ind w:left="708"/>
        <w:jc w:val="both"/>
        <w:rPr>
          <w:b/>
          <w:bCs/>
          <w:color w:val="000000"/>
          <w:sz w:val="28"/>
          <w:szCs w:val="28"/>
          <w:lang w:val="uk-UA"/>
        </w:rPr>
      </w:pPr>
    </w:p>
    <w:p w:rsidR="00293C16" w:rsidRDefault="00293C16" w:rsidP="006B4A5D">
      <w:pPr>
        <w:spacing w:line="360" w:lineRule="auto"/>
        <w:ind w:firstLine="709"/>
        <w:jc w:val="both"/>
        <w:rPr>
          <w:color w:val="000000"/>
          <w:sz w:val="28"/>
          <w:szCs w:val="28"/>
        </w:rPr>
        <w:sectPr w:rsidR="00293C16" w:rsidSect="00D545DA">
          <w:pgSz w:w="11906" w:h="16838" w:code="9"/>
          <w:pgMar w:top="1134" w:right="850" w:bottom="1134" w:left="1701" w:header="709" w:footer="709" w:gutter="0"/>
          <w:cols w:space="708"/>
          <w:titlePg/>
          <w:docGrid w:linePitch="360"/>
        </w:sectPr>
      </w:pPr>
    </w:p>
    <w:p w:rsidR="0035403C" w:rsidRPr="006B4A5D" w:rsidRDefault="0035403C" w:rsidP="006B4A5D">
      <w:pPr>
        <w:spacing w:line="360" w:lineRule="auto"/>
        <w:ind w:firstLine="709"/>
        <w:jc w:val="both"/>
        <w:rPr>
          <w:color w:val="000000"/>
          <w:sz w:val="28"/>
          <w:szCs w:val="28"/>
        </w:rPr>
      </w:pPr>
    </w:p>
    <w:tbl>
      <w:tblPr>
        <w:tblW w:w="14437" w:type="dxa"/>
        <w:tblInd w:w="232" w:type="dxa"/>
        <w:tblLook w:val="0000" w:firstRow="0" w:lastRow="0" w:firstColumn="0" w:lastColumn="0" w:noHBand="0" w:noVBand="0"/>
      </w:tblPr>
      <w:tblGrid>
        <w:gridCol w:w="2280"/>
        <w:gridCol w:w="605"/>
        <w:gridCol w:w="939"/>
        <w:gridCol w:w="807"/>
        <w:gridCol w:w="945"/>
        <w:gridCol w:w="824"/>
        <w:gridCol w:w="824"/>
        <w:gridCol w:w="824"/>
        <w:gridCol w:w="939"/>
        <w:gridCol w:w="824"/>
        <w:gridCol w:w="1051"/>
        <w:gridCol w:w="824"/>
        <w:gridCol w:w="1051"/>
        <w:gridCol w:w="591"/>
        <w:gridCol w:w="1109"/>
      </w:tblGrid>
      <w:tr w:rsidR="0035403C" w:rsidRPr="00293C16" w:rsidTr="00293C16">
        <w:trPr>
          <w:trHeight w:val="2820"/>
        </w:trPr>
        <w:tc>
          <w:tcPr>
            <w:tcW w:w="2280" w:type="dxa"/>
            <w:tcBorders>
              <w:top w:val="single" w:sz="4" w:space="0" w:color="auto"/>
              <w:left w:val="single" w:sz="4" w:space="0" w:color="auto"/>
              <w:bottom w:val="single" w:sz="4" w:space="0" w:color="auto"/>
              <w:right w:val="single" w:sz="4" w:space="0" w:color="auto"/>
            </w:tcBorders>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Конструкции, изделия, материалы</w:t>
            </w:r>
          </w:p>
        </w:tc>
        <w:tc>
          <w:tcPr>
            <w:tcW w:w="605"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Ед. измерения</w:t>
            </w:r>
          </w:p>
        </w:tc>
        <w:tc>
          <w:tcPr>
            <w:tcW w:w="939"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Общая потребность Qобщ</w:t>
            </w:r>
          </w:p>
        </w:tc>
        <w:tc>
          <w:tcPr>
            <w:tcW w:w="807"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Продолжительность укладки материалов в конструкцию Т, дни</w:t>
            </w:r>
          </w:p>
        </w:tc>
        <w:tc>
          <w:tcPr>
            <w:tcW w:w="945"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Наибольший суточный расход Qобщ/Т</w:t>
            </w:r>
          </w:p>
        </w:tc>
        <w:tc>
          <w:tcPr>
            <w:tcW w:w="824"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Число дней запаса n</w:t>
            </w:r>
          </w:p>
        </w:tc>
        <w:tc>
          <w:tcPr>
            <w:tcW w:w="824"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Коэффициент неравномерного поступления a</w:t>
            </w:r>
          </w:p>
        </w:tc>
        <w:tc>
          <w:tcPr>
            <w:tcW w:w="824"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Коэффициент неравномерности потребления k</w:t>
            </w:r>
          </w:p>
        </w:tc>
        <w:tc>
          <w:tcPr>
            <w:tcW w:w="939"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Запас на складе Qзап</w:t>
            </w:r>
          </w:p>
        </w:tc>
        <w:tc>
          <w:tcPr>
            <w:tcW w:w="824"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Норма хранения на 1м2 площади q</w:t>
            </w:r>
          </w:p>
        </w:tc>
        <w:tc>
          <w:tcPr>
            <w:tcW w:w="1051"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Полезная площадь склада F, м2</w:t>
            </w:r>
          </w:p>
        </w:tc>
        <w:tc>
          <w:tcPr>
            <w:tcW w:w="824"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Коэфициент использования площади склада B</w:t>
            </w:r>
          </w:p>
        </w:tc>
        <w:tc>
          <w:tcPr>
            <w:tcW w:w="1051"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Полная площадь склада S, м2</w:t>
            </w:r>
          </w:p>
        </w:tc>
        <w:tc>
          <w:tcPr>
            <w:tcW w:w="591"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Размеры склада, м</w:t>
            </w:r>
          </w:p>
        </w:tc>
        <w:tc>
          <w:tcPr>
            <w:tcW w:w="1109" w:type="dxa"/>
            <w:tcBorders>
              <w:top w:val="single" w:sz="4" w:space="0" w:color="auto"/>
              <w:left w:val="nil"/>
              <w:bottom w:val="single" w:sz="4" w:space="0" w:color="auto"/>
              <w:right w:val="single" w:sz="4" w:space="0" w:color="auto"/>
            </w:tcBorders>
            <w:textDirection w:val="btLr"/>
            <w:vAlign w:val="bottom"/>
          </w:tcPr>
          <w:p w:rsidR="0035403C" w:rsidRPr="00293C16" w:rsidRDefault="0035403C" w:rsidP="00293C16">
            <w:pPr>
              <w:spacing w:line="360" w:lineRule="auto"/>
              <w:jc w:val="both"/>
              <w:rPr>
                <w:color w:val="000000"/>
                <w:sz w:val="20"/>
                <w:szCs w:val="20"/>
              </w:rPr>
            </w:pPr>
            <w:r w:rsidRPr="00293C16">
              <w:rPr>
                <w:color w:val="000000"/>
                <w:sz w:val="20"/>
                <w:szCs w:val="20"/>
              </w:rPr>
              <w:t>Характеристика склада</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6</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7</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8</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9</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10</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12</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14</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15</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Плиты перекрытия</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20,48</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20,48</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20,48</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0,5</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40,95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68,25</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открытый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Плиты покрытия</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360,00</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7</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51,43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360,00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0,5</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720,00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1200,00</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открытый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Стропильные балки</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48,42</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12,11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48,42</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0,4</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121,05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201,75</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открытый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Рубероид</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м2</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1500,00</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300,00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1500,00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250</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6,00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10,00</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закрытый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Теплоизоляционные мат</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201,73</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50,43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201,73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0,2</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1008,65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1681,08</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закрытый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Стекло оконное</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м2</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513,10</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171,03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513,10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200</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2,57</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4,28</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закрытый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Блоки оконные</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м2</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155,49</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51,83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155,49</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45</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3,46</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5,76</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закрытый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Блоки дверные</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м2</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36,61</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36,61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36,61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44</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0,83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1,39</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закрытый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Ворота</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м2</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65,88</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32,94</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65,88</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44</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1,50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2,50</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закрытый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Краска</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кг</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64,00</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12</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5,33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64,00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800</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0,08</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0,13</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закрытый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Кирпич керамический</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т.шт</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474,71</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40</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11,87</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211,36</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0,7</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301,94</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503,24</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открытый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Перемычки</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м3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9,15</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9,15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9,15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0,5</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18,30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30,50</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открытый</w:t>
            </w:r>
          </w:p>
        </w:tc>
      </w:tr>
      <w:tr w:rsidR="0035403C" w:rsidRPr="00293C16" w:rsidTr="00293C16">
        <w:trPr>
          <w:trHeight w:val="286"/>
        </w:trPr>
        <w:tc>
          <w:tcPr>
            <w:tcW w:w="2280" w:type="dxa"/>
            <w:tcBorders>
              <w:top w:val="nil"/>
              <w:left w:val="single" w:sz="4" w:space="0" w:color="auto"/>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Стальные конструкции</w:t>
            </w:r>
          </w:p>
        </w:tc>
        <w:tc>
          <w:tcPr>
            <w:tcW w:w="60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т</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0,22</w:t>
            </w:r>
          </w:p>
        </w:tc>
        <w:tc>
          <w:tcPr>
            <w:tcW w:w="807"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1,5</w:t>
            </w:r>
          </w:p>
        </w:tc>
        <w:tc>
          <w:tcPr>
            <w:tcW w:w="945"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0,14</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1,1</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1,3</w:t>
            </w:r>
          </w:p>
        </w:tc>
        <w:tc>
          <w:tcPr>
            <w:tcW w:w="93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0,25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0,5</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0,50</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0,6</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0,83</w:t>
            </w:r>
          </w:p>
        </w:tc>
        <w:tc>
          <w:tcPr>
            <w:tcW w:w="59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109"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открытый</w:t>
            </w:r>
          </w:p>
        </w:tc>
      </w:tr>
      <w:tr w:rsidR="0035403C" w:rsidRPr="00293C16" w:rsidTr="00293C16">
        <w:trPr>
          <w:trHeight w:val="286"/>
        </w:trPr>
        <w:tc>
          <w:tcPr>
            <w:tcW w:w="9811" w:type="dxa"/>
            <w:gridSpan w:val="10"/>
            <w:tcBorders>
              <w:top w:val="single" w:sz="4" w:space="0" w:color="auto"/>
              <w:left w:val="single" w:sz="4" w:space="0" w:color="auto"/>
              <w:bottom w:val="single" w:sz="4" w:space="0" w:color="auto"/>
              <w:right w:val="single" w:sz="4" w:space="0" w:color="000000"/>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ИТОГО:</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2236,825</w:t>
            </w:r>
          </w:p>
        </w:tc>
        <w:tc>
          <w:tcPr>
            <w:tcW w:w="824"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c>
          <w:tcPr>
            <w:tcW w:w="1051" w:type="dxa"/>
            <w:tcBorders>
              <w:top w:val="nil"/>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3722,708</w:t>
            </w:r>
          </w:p>
        </w:tc>
        <w:tc>
          <w:tcPr>
            <w:tcW w:w="1700" w:type="dxa"/>
            <w:gridSpan w:val="2"/>
            <w:tcBorders>
              <w:top w:val="single" w:sz="4" w:space="0" w:color="auto"/>
              <w:left w:val="nil"/>
              <w:bottom w:val="single" w:sz="4" w:space="0" w:color="auto"/>
              <w:right w:val="single" w:sz="4" w:space="0" w:color="auto"/>
            </w:tcBorders>
            <w:noWrap/>
            <w:vAlign w:val="center"/>
          </w:tcPr>
          <w:p w:rsidR="0035403C" w:rsidRPr="00293C16" w:rsidRDefault="0035403C" w:rsidP="00293C16">
            <w:pPr>
              <w:spacing w:line="360" w:lineRule="auto"/>
              <w:jc w:val="both"/>
              <w:rPr>
                <w:color w:val="000000"/>
                <w:sz w:val="20"/>
                <w:szCs w:val="20"/>
              </w:rPr>
            </w:pPr>
            <w:r w:rsidRPr="00293C16">
              <w:rPr>
                <w:color w:val="000000"/>
                <w:sz w:val="20"/>
                <w:szCs w:val="20"/>
              </w:rPr>
              <w:t> </w:t>
            </w:r>
          </w:p>
        </w:tc>
      </w:tr>
    </w:tbl>
    <w:p w:rsidR="0035403C" w:rsidRPr="006B4A5D" w:rsidRDefault="0035403C" w:rsidP="006B4A5D">
      <w:pPr>
        <w:spacing w:line="360" w:lineRule="auto"/>
        <w:ind w:firstLine="709"/>
        <w:jc w:val="both"/>
        <w:rPr>
          <w:color w:val="000000"/>
          <w:sz w:val="28"/>
          <w:szCs w:val="28"/>
        </w:rPr>
      </w:pPr>
    </w:p>
    <w:p w:rsidR="00B437C4" w:rsidRPr="006B4A5D" w:rsidRDefault="00B437C4" w:rsidP="006B4A5D">
      <w:pPr>
        <w:spacing w:line="360" w:lineRule="auto"/>
        <w:ind w:firstLine="709"/>
        <w:jc w:val="both"/>
        <w:rPr>
          <w:color w:val="000000"/>
          <w:sz w:val="28"/>
          <w:szCs w:val="28"/>
        </w:rPr>
        <w:sectPr w:rsidR="00B437C4" w:rsidRPr="006B4A5D" w:rsidSect="00D545DA">
          <w:pgSz w:w="16838" w:h="11906" w:orient="landscape" w:code="9"/>
          <w:pgMar w:top="1701" w:right="1134" w:bottom="851" w:left="1134" w:header="709" w:footer="709" w:gutter="0"/>
          <w:cols w:space="708"/>
          <w:titlePg/>
          <w:docGrid w:linePitch="360"/>
        </w:sectPr>
      </w:pPr>
    </w:p>
    <w:p w:rsidR="00B437C4" w:rsidRPr="006B4A5D" w:rsidRDefault="00B437C4" w:rsidP="006B4A5D">
      <w:pPr>
        <w:spacing w:line="360" w:lineRule="auto"/>
        <w:ind w:firstLine="709"/>
        <w:jc w:val="both"/>
        <w:rPr>
          <w:color w:val="000000"/>
          <w:sz w:val="28"/>
          <w:szCs w:val="28"/>
        </w:rPr>
      </w:pPr>
    </w:p>
    <w:p w:rsidR="00B437C4" w:rsidRPr="00293C16" w:rsidRDefault="00B437C4" w:rsidP="006B4A5D">
      <w:pPr>
        <w:tabs>
          <w:tab w:val="left" w:pos="9900"/>
        </w:tabs>
        <w:spacing w:line="360" w:lineRule="auto"/>
        <w:ind w:firstLine="709"/>
        <w:jc w:val="both"/>
        <w:rPr>
          <w:b/>
          <w:bCs/>
          <w:color w:val="000000"/>
          <w:sz w:val="28"/>
          <w:szCs w:val="28"/>
        </w:rPr>
      </w:pPr>
      <w:r w:rsidRPr="00293C16">
        <w:rPr>
          <w:b/>
          <w:bCs/>
          <w:color w:val="000000"/>
          <w:sz w:val="28"/>
          <w:szCs w:val="28"/>
        </w:rPr>
        <w:t>2.4.2 Расчет численности работающих и определение площадей</w:t>
      </w:r>
      <w:r w:rsidR="00F32AEA" w:rsidRPr="00293C16">
        <w:rPr>
          <w:b/>
          <w:bCs/>
          <w:color w:val="000000"/>
          <w:sz w:val="28"/>
          <w:szCs w:val="28"/>
        </w:rPr>
        <w:t xml:space="preserve"> </w:t>
      </w:r>
      <w:r w:rsidRPr="00293C16">
        <w:rPr>
          <w:b/>
          <w:bCs/>
          <w:color w:val="000000"/>
          <w:sz w:val="28"/>
          <w:szCs w:val="28"/>
        </w:rPr>
        <w:t>административно – бытовых помещений</w:t>
      </w:r>
    </w:p>
    <w:p w:rsidR="00B437C4" w:rsidRPr="006B4A5D" w:rsidRDefault="00B437C4" w:rsidP="006B4A5D">
      <w:pPr>
        <w:spacing w:line="360" w:lineRule="auto"/>
        <w:ind w:firstLine="709"/>
        <w:jc w:val="both"/>
        <w:rPr>
          <w:color w:val="000000"/>
          <w:sz w:val="28"/>
          <w:szCs w:val="28"/>
        </w:rPr>
      </w:pPr>
    </w:p>
    <w:tbl>
      <w:tblPr>
        <w:tblW w:w="9680" w:type="dxa"/>
        <w:jc w:val="center"/>
        <w:tblLook w:val="0000" w:firstRow="0" w:lastRow="0" w:firstColumn="0" w:lastColumn="0" w:noHBand="0" w:noVBand="0"/>
      </w:tblPr>
      <w:tblGrid>
        <w:gridCol w:w="3298"/>
        <w:gridCol w:w="937"/>
        <w:gridCol w:w="937"/>
        <w:gridCol w:w="859"/>
        <w:gridCol w:w="742"/>
        <w:gridCol w:w="2068"/>
        <w:gridCol w:w="839"/>
      </w:tblGrid>
      <w:tr w:rsidR="00BB6ACF" w:rsidRPr="00293C16">
        <w:trPr>
          <w:trHeight w:val="664"/>
          <w:jc w:val="center"/>
        </w:trPr>
        <w:tc>
          <w:tcPr>
            <w:tcW w:w="3298" w:type="dxa"/>
            <w:vMerge w:val="restart"/>
            <w:tcBorders>
              <w:top w:val="single" w:sz="4" w:space="0" w:color="auto"/>
              <w:left w:val="single" w:sz="4" w:space="0" w:color="auto"/>
              <w:bottom w:val="single" w:sz="4" w:space="0" w:color="auto"/>
              <w:right w:val="single" w:sz="4" w:space="0" w:color="auto"/>
            </w:tcBorders>
            <w:vAlign w:val="center"/>
          </w:tcPr>
          <w:p w:rsidR="00BB6ACF" w:rsidRPr="00293C16" w:rsidRDefault="00BB6ACF" w:rsidP="00293C16">
            <w:pPr>
              <w:spacing w:line="360" w:lineRule="auto"/>
              <w:jc w:val="both"/>
              <w:rPr>
                <w:color w:val="000000"/>
                <w:sz w:val="20"/>
                <w:szCs w:val="20"/>
              </w:rPr>
            </w:pPr>
            <w:r w:rsidRPr="00293C16">
              <w:rPr>
                <w:color w:val="000000"/>
                <w:sz w:val="20"/>
                <w:szCs w:val="20"/>
              </w:rPr>
              <w:t>Временные здания</w:t>
            </w:r>
          </w:p>
        </w:tc>
        <w:tc>
          <w:tcPr>
            <w:tcW w:w="9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B6ACF" w:rsidRPr="00293C16" w:rsidRDefault="00BB6ACF" w:rsidP="00293C16">
            <w:pPr>
              <w:spacing w:line="360" w:lineRule="auto"/>
              <w:jc w:val="both"/>
              <w:rPr>
                <w:color w:val="000000"/>
                <w:sz w:val="20"/>
                <w:szCs w:val="20"/>
              </w:rPr>
            </w:pPr>
            <w:r w:rsidRPr="00293C16">
              <w:rPr>
                <w:color w:val="000000"/>
                <w:sz w:val="20"/>
                <w:szCs w:val="20"/>
              </w:rPr>
              <w:t>Кол-во работающих</w:t>
            </w:r>
          </w:p>
        </w:tc>
        <w:tc>
          <w:tcPr>
            <w:tcW w:w="9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B6ACF" w:rsidRPr="00293C16" w:rsidRDefault="00BB6ACF" w:rsidP="00293C16">
            <w:pPr>
              <w:spacing w:line="360" w:lineRule="auto"/>
              <w:jc w:val="both"/>
              <w:rPr>
                <w:color w:val="000000"/>
                <w:sz w:val="20"/>
                <w:szCs w:val="20"/>
              </w:rPr>
            </w:pPr>
            <w:r w:rsidRPr="00293C16">
              <w:rPr>
                <w:color w:val="000000"/>
                <w:sz w:val="20"/>
                <w:szCs w:val="20"/>
              </w:rPr>
              <w:t>Кол-во пользующихся, %</w:t>
            </w:r>
          </w:p>
        </w:tc>
        <w:tc>
          <w:tcPr>
            <w:tcW w:w="1600" w:type="dxa"/>
            <w:gridSpan w:val="2"/>
            <w:tcBorders>
              <w:top w:val="single" w:sz="4" w:space="0" w:color="auto"/>
              <w:left w:val="nil"/>
              <w:bottom w:val="single" w:sz="4" w:space="0" w:color="auto"/>
              <w:right w:val="single" w:sz="4" w:space="0" w:color="auto"/>
            </w:tcBorders>
            <w:vAlign w:val="center"/>
          </w:tcPr>
          <w:p w:rsidR="00BB6ACF" w:rsidRPr="00293C16" w:rsidRDefault="00BB6ACF" w:rsidP="00293C16">
            <w:pPr>
              <w:spacing w:line="360" w:lineRule="auto"/>
              <w:jc w:val="both"/>
              <w:rPr>
                <w:color w:val="000000"/>
                <w:sz w:val="20"/>
                <w:szCs w:val="20"/>
              </w:rPr>
            </w:pPr>
            <w:r w:rsidRPr="00293C16">
              <w:rPr>
                <w:color w:val="000000"/>
                <w:sz w:val="20"/>
                <w:szCs w:val="20"/>
              </w:rPr>
              <w:t>Площадь помещения, м2</w:t>
            </w:r>
          </w:p>
        </w:tc>
        <w:tc>
          <w:tcPr>
            <w:tcW w:w="20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B6ACF" w:rsidRPr="00293C16" w:rsidRDefault="00BB6ACF" w:rsidP="00293C16">
            <w:pPr>
              <w:spacing w:line="360" w:lineRule="auto"/>
              <w:jc w:val="both"/>
              <w:rPr>
                <w:color w:val="000000"/>
                <w:sz w:val="20"/>
                <w:szCs w:val="20"/>
              </w:rPr>
            </w:pPr>
            <w:r w:rsidRPr="00293C16">
              <w:rPr>
                <w:color w:val="000000"/>
                <w:sz w:val="20"/>
                <w:szCs w:val="20"/>
              </w:rPr>
              <w:t>Тип временного здания</w:t>
            </w:r>
          </w:p>
        </w:tc>
        <w:tc>
          <w:tcPr>
            <w:tcW w:w="839" w:type="dxa"/>
            <w:vMerge w:val="restart"/>
            <w:tcBorders>
              <w:top w:val="single" w:sz="4" w:space="0" w:color="auto"/>
              <w:left w:val="single" w:sz="4" w:space="0" w:color="auto"/>
              <w:bottom w:val="single" w:sz="4" w:space="0" w:color="auto"/>
              <w:right w:val="single" w:sz="4" w:space="0" w:color="auto"/>
            </w:tcBorders>
            <w:textDirection w:val="btLr"/>
            <w:vAlign w:val="center"/>
          </w:tcPr>
          <w:p w:rsidR="00BB6ACF" w:rsidRPr="00293C16" w:rsidRDefault="00BB6ACF" w:rsidP="00293C16">
            <w:pPr>
              <w:spacing w:line="360" w:lineRule="auto"/>
              <w:jc w:val="both"/>
              <w:rPr>
                <w:color w:val="000000"/>
                <w:sz w:val="20"/>
                <w:szCs w:val="20"/>
              </w:rPr>
            </w:pPr>
            <w:r w:rsidRPr="00293C16">
              <w:rPr>
                <w:color w:val="000000"/>
                <w:sz w:val="20"/>
                <w:szCs w:val="20"/>
              </w:rPr>
              <w:t>Размеры здания, м</w:t>
            </w:r>
          </w:p>
        </w:tc>
      </w:tr>
      <w:tr w:rsidR="00BB6ACF" w:rsidRPr="00293C16">
        <w:trPr>
          <w:trHeight w:val="1329"/>
          <w:jc w:val="center"/>
        </w:trPr>
        <w:tc>
          <w:tcPr>
            <w:tcW w:w="3298" w:type="dxa"/>
            <w:vMerge/>
            <w:tcBorders>
              <w:top w:val="single" w:sz="4" w:space="0" w:color="auto"/>
              <w:left w:val="single" w:sz="4" w:space="0" w:color="auto"/>
              <w:bottom w:val="single" w:sz="4" w:space="0" w:color="auto"/>
              <w:right w:val="single" w:sz="4" w:space="0" w:color="auto"/>
            </w:tcBorders>
            <w:vAlign w:val="center"/>
          </w:tcPr>
          <w:p w:rsidR="00BB6ACF" w:rsidRPr="00293C16" w:rsidRDefault="00BB6ACF" w:rsidP="00293C16">
            <w:pPr>
              <w:spacing w:line="360" w:lineRule="auto"/>
              <w:jc w:val="both"/>
              <w:rPr>
                <w:color w:val="000000"/>
                <w:sz w:val="20"/>
                <w:szCs w:val="20"/>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BB6ACF" w:rsidRPr="00293C16" w:rsidRDefault="00BB6ACF" w:rsidP="00293C16">
            <w:pPr>
              <w:spacing w:line="360" w:lineRule="auto"/>
              <w:jc w:val="both"/>
              <w:rPr>
                <w:color w:val="000000"/>
                <w:sz w:val="20"/>
                <w:szCs w:val="20"/>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BB6ACF" w:rsidRPr="00293C16" w:rsidRDefault="00BB6ACF" w:rsidP="00293C16">
            <w:pPr>
              <w:spacing w:line="360" w:lineRule="auto"/>
              <w:jc w:val="both"/>
              <w:rPr>
                <w:color w:val="000000"/>
                <w:sz w:val="20"/>
                <w:szCs w:val="20"/>
              </w:rPr>
            </w:pPr>
          </w:p>
        </w:tc>
        <w:tc>
          <w:tcPr>
            <w:tcW w:w="859" w:type="dxa"/>
            <w:tcBorders>
              <w:top w:val="nil"/>
              <w:left w:val="nil"/>
              <w:bottom w:val="single" w:sz="4" w:space="0" w:color="auto"/>
              <w:right w:val="single" w:sz="4" w:space="0" w:color="auto"/>
            </w:tcBorders>
            <w:textDirection w:val="btLr"/>
            <w:vAlign w:val="center"/>
          </w:tcPr>
          <w:p w:rsidR="00BB6ACF" w:rsidRPr="00293C16" w:rsidRDefault="00BB6ACF" w:rsidP="00293C16">
            <w:pPr>
              <w:spacing w:line="360" w:lineRule="auto"/>
              <w:jc w:val="both"/>
              <w:rPr>
                <w:color w:val="000000"/>
                <w:sz w:val="20"/>
                <w:szCs w:val="20"/>
              </w:rPr>
            </w:pPr>
            <w:r w:rsidRPr="00293C16">
              <w:rPr>
                <w:color w:val="000000"/>
                <w:sz w:val="20"/>
                <w:szCs w:val="20"/>
              </w:rPr>
              <w:t>на 1 работающего</w:t>
            </w:r>
          </w:p>
        </w:tc>
        <w:tc>
          <w:tcPr>
            <w:tcW w:w="742" w:type="dxa"/>
            <w:tcBorders>
              <w:top w:val="nil"/>
              <w:left w:val="nil"/>
              <w:bottom w:val="single" w:sz="4" w:space="0" w:color="auto"/>
              <w:right w:val="single" w:sz="4" w:space="0" w:color="auto"/>
            </w:tcBorders>
            <w:textDirection w:val="btLr"/>
            <w:vAlign w:val="center"/>
          </w:tcPr>
          <w:p w:rsidR="00BB6ACF" w:rsidRPr="00293C16" w:rsidRDefault="00BB6ACF" w:rsidP="00293C16">
            <w:pPr>
              <w:spacing w:line="360" w:lineRule="auto"/>
              <w:jc w:val="both"/>
              <w:rPr>
                <w:color w:val="000000"/>
                <w:sz w:val="20"/>
                <w:szCs w:val="20"/>
              </w:rPr>
            </w:pPr>
            <w:r w:rsidRPr="00293C16">
              <w:rPr>
                <w:color w:val="000000"/>
                <w:sz w:val="20"/>
                <w:szCs w:val="20"/>
              </w:rPr>
              <w:t>общая</w:t>
            </w:r>
          </w:p>
        </w:tc>
        <w:tc>
          <w:tcPr>
            <w:tcW w:w="2068" w:type="dxa"/>
            <w:vMerge/>
            <w:tcBorders>
              <w:top w:val="single" w:sz="4" w:space="0" w:color="auto"/>
              <w:left w:val="single" w:sz="4" w:space="0" w:color="auto"/>
              <w:bottom w:val="single" w:sz="4" w:space="0" w:color="auto"/>
              <w:right w:val="single" w:sz="4" w:space="0" w:color="auto"/>
            </w:tcBorders>
            <w:vAlign w:val="center"/>
          </w:tcPr>
          <w:p w:rsidR="00BB6ACF" w:rsidRPr="00293C16" w:rsidRDefault="00BB6ACF" w:rsidP="00293C16">
            <w:pPr>
              <w:spacing w:line="360" w:lineRule="auto"/>
              <w:jc w:val="both"/>
              <w:rPr>
                <w:color w:val="000000"/>
                <w:sz w:val="20"/>
                <w:szCs w:val="20"/>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BB6ACF" w:rsidRPr="00293C16" w:rsidRDefault="00BB6ACF" w:rsidP="00293C16">
            <w:pPr>
              <w:spacing w:line="360" w:lineRule="auto"/>
              <w:jc w:val="both"/>
              <w:rPr>
                <w:color w:val="000000"/>
                <w:sz w:val="20"/>
                <w:szCs w:val="20"/>
              </w:rPr>
            </w:pP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Служебные</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Контора</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100</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5,4</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16,2</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передвижной вагон</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3,8*8</w:t>
            </w: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Мастерская</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100</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12,15</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24,3</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передвижной вагон</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3,8*10</w:t>
            </w: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Санитарно-бытовые</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 </w:t>
            </w: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Помещение для приема пищи</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20</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50</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3,8</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38</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передвижной вагон</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3,8,10</w:t>
            </w: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Гардеробная с душевой</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20</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70</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1,74</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24,3</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передвижной вагон</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3,8,11</w:t>
            </w: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Помещение для отдыха и обогрева</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20</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100</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1,215</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24,3</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передвижной вагон</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3,8,12</w:t>
            </w:r>
          </w:p>
        </w:tc>
      </w:tr>
      <w:tr w:rsidR="00BB6ACF" w:rsidRPr="00293C16">
        <w:trPr>
          <w:trHeight w:val="263"/>
          <w:jc w:val="center"/>
        </w:trPr>
        <w:tc>
          <w:tcPr>
            <w:tcW w:w="3298" w:type="dxa"/>
            <w:tcBorders>
              <w:top w:val="nil"/>
              <w:left w:val="single" w:sz="4" w:space="0" w:color="auto"/>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Туалет</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20</w:t>
            </w:r>
          </w:p>
        </w:tc>
        <w:tc>
          <w:tcPr>
            <w:tcW w:w="937"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100</w:t>
            </w:r>
          </w:p>
        </w:tc>
        <w:tc>
          <w:tcPr>
            <w:tcW w:w="85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0,26</w:t>
            </w:r>
          </w:p>
        </w:tc>
        <w:tc>
          <w:tcPr>
            <w:tcW w:w="742"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5,2</w:t>
            </w:r>
          </w:p>
        </w:tc>
        <w:tc>
          <w:tcPr>
            <w:tcW w:w="2068"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сборно-щитовой</w:t>
            </w:r>
          </w:p>
        </w:tc>
        <w:tc>
          <w:tcPr>
            <w:tcW w:w="839" w:type="dxa"/>
            <w:tcBorders>
              <w:top w:val="nil"/>
              <w:left w:val="nil"/>
              <w:bottom w:val="single" w:sz="4" w:space="0" w:color="auto"/>
              <w:right w:val="single" w:sz="4" w:space="0" w:color="auto"/>
            </w:tcBorders>
            <w:noWrap/>
            <w:vAlign w:val="bottom"/>
          </w:tcPr>
          <w:p w:rsidR="00BB6ACF" w:rsidRPr="00293C16" w:rsidRDefault="00BB6ACF" w:rsidP="00293C16">
            <w:pPr>
              <w:spacing w:line="360" w:lineRule="auto"/>
              <w:jc w:val="both"/>
              <w:rPr>
                <w:color w:val="000000"/>
                <w:sz w:val="20"/>
                <w:szCs w:val="20"/>
              </w:rPr>
            </w:pPr>
            <w:r w:rsidRPr="00293C16">
              <w:rPr>
                <w:color w:val="000000"/>
                <w:sz w:val="20"/>
                <w:szCs w:val="20"/>
              </w:rPr>
              <w:t>3*2</w:t>
            </w:r>
          </w:p>
        </w:tc>
      </w:tr>
    </w:tbl>
    <w:p w:rsidR="00B437C4" w:rsidRPr="006B4A5D" w:rsidRDefault="00B437C4" w:rsidP="006B4A5D">
      <w:pPr>
        <w:spacing w:line="360" w:lineRule="auto"/>
        <w:ind w:firstLine="709"/>
        <w:jc w:val="both"/>
        <w:rPr>
          <w:color w:val="000000"/>
          <w:sz w:val="28"/>
          <w:szCs w:val="28"/>
        </w:rPr>
      </w:pPr>
    </w:p>
    <w:p w:rsidR="00B437C4" w:rsidRPr="006B4A5D" w:rsidRDefault="00F42511" w:rsidP="006B4A5D">
      <w:pPr>
        <w:spacing w:line="360" w:lineRule="auto"/>
        <w:ind w:firstLine="709"/>
        <w:jc w:val="both"/>
        <w:rPr>
          <w:color w:val="000000"/>
          <w:sz w:val="28"/>
          <w:szCs w:val="28"/>
        </w:rPr>
      </w:pPr>
      <w:r w:rsidRPr="006B4A5D">
        <w:rPr>
          <w:color w:val="000000"/>
          <w:sz w:val="28"/>
          <w:szCs w:val="28"/>
          <w:lang w:val="en-US"/>
        </w:rPr>
        <w:t>N</w:t>
      </w:r>
      <w:r w:rsidRPr="00293C16">
        <w:rPr>
          <w:color w:val="000000"/>
          <w:sz w:val="28"/>
          <w:szCs w:val="28"/>
        </w:rPr>
        <w:t xml:space="preserve"> = </w:t>
      </w:r>
      <w:r w:rsidRPr="006B4A5D">
        <w:rPr>
          <w:color w:val="000000"/>
          <w:sz w:val="28"/>
          <w:szCs w:val="28"/>
        </w:rPr>
        <w:t xml:space="preserve">14*100/83,9 = </w:t>
      </w:r>
      <w:r w:rsidR="00B874DE" w:rsidRPr="006B4A5D">
        <w:rPr>
          <w:color w:val="000000"/>
          <w:sz w:val="28"/>
          <w:szCs w:val="28"/>
        </w:rPr>
        <w:t>18 чел.</w:t>
      </w:r>
    </w:p>
    <w:p w:rsidR="00F42511" w:rsidRPr="00293C16" w:rsidRDefault="00F42511" w:rsidP="006B4A5D">
      <w:pPr>
        <w:spacing w:line="360" w:lineRule="auto"/>
        <w:ind w:firstLine="709"/>
        <w:jc w:val="both"/>
        <w:rPr>
          <w:color w:val="000000"/>
          <w:sz w:val="28"/>
          <w:szCs w:val="28"/>
        </w:rPr>
      </w:pPr>
      <w:r w:rsidRPr="006B4A5D">
        <w:rPr>
          <w:color w:val="000000"/>
          <w:sz w:val="28"/>
          <w:szCs w:val="28"/>
          <w:lang w:val="en-US"/>
        </w:rPr>
        <w:t>N</w:t>
      </w:r>
      <w:r w:rsidRPr="006B4A5D">
        <w:rPr>
          <w:color w:val="000000"/>
          <w:sz w:val="28"/>
          <w:szCs w:val="28"/>
        </w:rPr>
        <w:t>итр</w:t>
      </w:r>
      <w:r w:rsidRPr="00293C16">
        <w:rPr>
          <w:color w:val="000000"/>
          <w:sz w:val="28"/>
          <w:szCs w:val="28"/>
        </w:rPr>
        <w:t xml:space="preserve"> = 11*0,28 = 3 </w:t>
      </w:r>
      <w:r w:rsidRPr="006B4A5D">
        <w:rPr>
          <w:color w:val="000000"/>
          <w:sz w:val="28"/>
          <w:szCs w:val="28"/>
        </w:rPr>
        <w:t>чел</w:t>
      </w:r>
      <w:r w:rsidRPr="00293C16">
        <w:rPr>
          <w:color w:val="000000"/>
          <w:sz w:val="28"/>
          <w:szCs w:val="28"/>
        </w:rPr>
        <w:t>.</w:t>
      </w:r>
    </w:p>
    <w:p w:rsidR="00F42511" w:rsidRPr="00293C16" w:rsidRDefault="00F42511" w:rsidP="006B4A5D">
      <w:pPr>
        <w:spacing w:line="360" w:lineRule="auto"/>
        <w:ind w:firstLine="709"/>
        <w:jc w:val="both"/>
        <w:rPr>
          <w:color w:val="000000"/>
          <w:sz w:val="28"/>
          <w:szCs w:val="28"/>
        </w:rPr>
      </w:pPr>
      <w:r w:rsidRPr="006B4A5D">
        <w:rPr>
          <w:color w:val="000000"/>
          <w:sz w:val="28"/>
          <w:szCs w:val="28"/>
          <w:lang w:val="en-US"/>
        </w:rPr>
        <w:t>N</w:t>
      </w:r>
      <w:r w:rsidRPr="006B4A5D">
        <w:rPr>
          <w:color w:val="000000"/>
          <w:sz w:val="28"/>
          <w:szCs w:val="28"/>
        </w:rPr>
        <w:t>служ</w:t>
      </w:r>
      <w:r w:rsidRPr="00293C16">
        <w:rPr>
          <w:color w:val="000000"/>
          <w:sz w:val="28"/>
          <w:szCs w:val="28"/>
        </w:rPr>
        <w:t xml:space="preserve"> = 3,6*0,28 = 1 </w:t>
      </w:r>
      <w:r w:rsidRPr="006B4A5D">
        <w:rPr>
          <w:color w:val="000000"/>
          <w:sz w:val="28"/>
          <w:szCs w:val="28"/>
        </w:rPr>
        <w:t>чел</w:t>
      </w:r>
      <w:r w:rsidRPr="00293C16">
        <w:rPr>
          <w:color w:val="000000"/>
          <w:sz w:val="28"/>
          <w:szCs w:val="28"/>
        </w:rPr>
        <w:t>.</w:t>
      </w:r>
    </w:p>
    <w:p w:rsidR="00F42511" w:rsidRPr="00293C16" w:rsidRDefault="00F42511" w:rsidP="006B4A5D">
      <w:pPr>
        <w:spacing w:line="360" w:lineRule="auto"/>
        <w:ind w:firstLine="709"/>
        <w:jc w:val="both"/>
        <w:rPr>
          <w:color w:val="000000"/>
          <w:sz w:val="28"/>
          <w:szCs w:val="28"/>
        </w:rPr>
      </w:pPr>
      <w:r w:rsidRPr="006B4A5D">
        <w:rPr>
          <w:color w:val="000000"/>
          <w:sz w:val="28"/>
          <w:szCs w:val="28"/>
          <w:lang w:val="en-US"/>
        </w:rPr>
        <w:t>N</w:t>
      </w:r>
      <w:r w:rsidRPr="006B4A5D">
        <w:rPr>
          <w:color w:val="000000"/>
          <w:sz w:val="28"/>
          <w:szCs w:val="28"/>
        </w:rPr>
        <w:t>МОП</w:t>
      </w:r>
      <w:r w:rsidRPr="00293C16">
        <w:rPr>
          <w:color w:val="000000"/>
          <w:sz w:val="28"/>
          <w:szCs w:val="28"/>
        </w:rPr>
        <w:t xml:space="preserve"> = 1,5*0,28 = 1 </w:t>
      </w:r>
      <w:r w:rsidRPr="006B4A5D">
        <w:rPr>
          <w:color w:val="000000"/>
          <w:sz w:val="28"/>
          <w:szCs w:val="28"/>
        </w:rPr>
        <w:t>чел</w:t>
      </w:r>
      <w:r w:rsidRPr="00293C16">
        <w:rPr>
          <w:color w:val="000000"/>
          <w:sz w:val="28"/>
          <w:szCs w:val="28"/>
        </w:rPr>
        <w:t>.</w:t>
      </w:r>
    </w:p>
    <w:p w:rsidR="00F42511" w:rsidRPr="00293C16" w:rsidRDefault="00F42511" w:rsidP="006B4A5D">
      <w:pPr>
        <w:spacing w:line="360" w:lineRule="auto"/>
        <w:ind w:firstLine="709"/>
        <w:jc w:val="both"/>
        <w:rPr>
          <w:color w:val="000000"/>
          <w:sz w:val="28"/>
          <w:szCs w:val="28"/>
        </w:rPr>
      </w:pPr>
      <w:r w:rsidRPr="006B4A5D">
        <w:rPr>
          <w:color w:val="000000"/>
          <w:sz w:val="28"/>
          <w:szCs w:val="28"/>
          <w:lang w:val="en-US"/>
        </w:rPr>
        <w:t>N</w:t>
      </w:r>
      <w:r w:rsidRPr="006B4A5D">
        <w:rPr>
          <w:color w:val="000000"/>
          <w:sz w:val="28"/>
          <w:szCs w:val="28"/>
        </w:rPr>
        <w:t>общ</w:t>
      </w:r>
      <w:r w:rsidRPr="00293C16">
        <w:rPr>
          <w:color w:val="000000"/>
          <w:sz w:val="28"/>
          <w:szCs w:val="28"/>
        </w:rPr>
        <w:t xml:space="preserve"> = (14+3+1+1)*1,05 = 20 </w:t>
      </w:r>
      <w:r w:rsidRPr="006B4A5D">
        <w:rPr>
          <w:color w:val="000000"/>
          <w:sz w:val="28"/>
          <w:szCs w:val="28"/>
        </w:rPr>
        <w:t>чел</w:t>
      </w:r>
      <w:r w:rsidRPr="00293C16">
        <w:rPr>
          <w:color w:val="000000"/>
          <w:sz w:val="28"/>
          <w:szCs w:val="28"/>
        </w:rPr>
        <w:t>.</w:t>
      </w:r>
    </w:p>
    <w:p w:rsidR="00B437C4" w:rsidRPr="00293C16" w:rsidRDefault="00B437C4" w:rsidP="006B4A5D">
      <w:pPr>
        <w:spacing w:line="360" w:lineRule="auto"/>
        <w:ind w:firstLine="709"/>
        <w:jc w:val="both"/>
        <w:rPr>
          <w:color w:val="000000"/>
          <w:sz w:val="28"/>
          <w:szCs w:val="28"/>
        </w:rPr>
      </w:pPr>
    </w:p>
    <w:p w:rsidR="00B437C4" w:rsidRPr="00293C16" w:rsidRDefault="00A6727A" w:rsidP="006B4A5D">
      <w:pPr>
        <w:spacing w:line="360" w:lineRule="auto"/>
        <w:ind w:firstLine="709"/>
        <w:jc w:val="both"/>
        <w:rPr>
          <w:b/>
          <w:bCs/>
          <w:color w:val="000000"/>
          <w:sz w:val="28"/>
          <w:szCs w:val="28"/>
        </w:rPr>
      </w:pPr>
      <w:r w:rsidRPr="00293C16">
        <w:rPr>
          <w:b/>
          <w:bCs/>
          <w:color w:val="000000"/>
          <w:sz w:val="28"/>
          <w:szCs w:val="28"/>
        </w:rPr>
        <w:t>2.4.3 Расчет временного водоснабжения, энергоснабжения</w:t>
      </w:r>
    </w:p>
    <w:p w:rsidR="00A6727A" w:rsidRPr="006B4A5D" w:rsidRDefault="00A6727A" w:rsidP="006B4A5D">
      <w:pPr>
        <w:spacing w:line="360" w:lineRule="auto"/>
        <w:ind w:firstLine="709"/>
        <w:jc w:val="both"/>
        <w:rPr>
          <w:color w:val="000000"/>
          <w:sz w:val="28"/>
          <w:szCs w:val="28"/>
        </w:rPr>
      </w:pPr>
      <w:r w:rsidRPr="006B4A5D">
        <w:rPr>
          <w:color w:val="000000"/>
          <w:sz w:val="28"/>
          <w:szCs w:val="28"/>
        </w:rPr>
        <w:t>Расчет временного водоснабжения</w:t>
      </w:r>
    </w:p>
    <w:p w:rsidR="00A6727A" w:rsidRPr="006B4A5D" w:rsidRDefault="00A6727A" w:rsidP="006B4A5D">
      <w:pPr>
        <w:shd w:val="clear" w:color="auto" w:fill="FFFFFF"/>
        <w:spacing w:line="360" w:lineRule="auto"/>
        <w:ind w:firstLine="709"/>
        <w:jc w:val="both"/>
        <w:rPr>
          <w:color w:val="000000"/>
          <w:sz w:val="28"/>
          <w:szCs w:val="28"/>
        </w:rPr>
      </w:pPr>
      <w:r w:rsidRPr="006B4A5D">
        <w:rPr>
          <w:color w:val="000000"/>
          <w:sz w:val="28"/>
          <w:szCs w:val="28"/>
        </w:rPr>
        <w:t>Расход воды:</w:t>
      </w:r>
    </w:p>
    <w:p w:rsidR="00A6727A" w:rsidRPr="006B4A5D" w:rsidRDefault="00A6727A" w:rsidP="006B4A5D">
      <w:pPr>
        <w:shd w:val="clear" w:color="auto" w:fill="FFFFFF"/>
        <w:tabs>
          <w:tab w:val="left" w:pos="374"/>
        </w:tabs>
        <w:autoSpaceDE w:val="0"/>
        <w:autoSpaceDN w:val="0"/>
        <w:adjustRightInd w:val="0"/>
        <w:spacing w:line="360" w:lineRule="auto"/>
        <w:ind w:firstLine="709"/>
        <w:jc w:val="both"/>
        <w:rPr>
          <w:color w:val="000000"/>
          <w:sz w:val="28"/>
          <w:szCs w:val="28"/>
        </w:rPr>
      </w:pPr>
      <w:r w:rsidRPr="006B4A5D">
        <w:rPr>
          <w:color w:val="000000"/>
          <w:sz w:val="28"/>
          <w:szCs w:val="28"/>
        </w:rPr>
        <w:t>- бетон</w:t>
      </w:r>
    </w:p>
    <w:p w:rsidR="00A6727A" w:rsidRPr="006B4A5D" w:rsidRDefault="00A6727A" w:rsidP="006B4A5D">
      <w:pPr>
        <w:shd w:val="clear" w:color="auto" w:fill="FFFFFF"/>
        <w:tabs>
          <w:tab w:val="left" w:pos="374"/>
        </w:tabs>
        <w:autoSpaceDE w:val="0"/>
        <w:autoSpaceDN w:val="0"/>
        <w:adjustRightInd w:val="0"/>
        <w:spacing w:line="360" w:lineRule="auto"/>
        <w:ind w:firstLine="709"/>
        <w:jc w:val="both"/>
        <w:rPr>
          <w:color w:val="000000"/>
          <w:sz w:val="28"/>
          <w:szCs w:val="28"/>
        </w:rPr>
      </w:pPr>
      <w:r w:rsidRPr="006B4A5D">
        <w:rPr>
          <w:color w:val="000000"/>
          <w:sz w:val="28"/>
          <w:szCs w:val="28"/>
        </w:rPr>
        <w:t>- штукатурка</w:t>
      </w:r>
    </w:p>
    <w:p w:rsidR="00A6727A" w:rsidRPr="006B4A5D" w:rsidRDefault="00A6727A" w:rsidP="006B4A5D">
      <w:pPr>
        <w:shd w:val="clear" w:color="auto" w:fill="FFFFFF"/>
        <w:tabs>
          <w:tab w:val="left" w:pos="374"/>
        </w:tabs>
        <w:autoSpaceDE w:val="0"/>
        <w:autoSpaceDN w:val="0"/>
        <w:adjustRightInd w:val="0"/>
        <w:spacing w:line="360" w:lineRule="auto"/>
        <w:ind w:firstLine="709"/>
        <w:jc w:val="both"/>
        <w:rPr>
          <w:color w:val="000000"/>
          <w:sz w:val="28"/>
          <w:szCs w:val="28"/>
        </w:rPr>
      </w:pPr>
      <w:r w:rsidRPr="006B4A5D">
        <w:rPr>
          <w:color w:val="000000"/>
          <w:sz w:val="28"/>
          <w:szCs w:val="28"/>
        </w:rPr>
        <w:t>- малярные работы</w:t>
      </w:r>
    </w:p>
    <w:p w:rsidR="00A6727A" w:rsidRPr="006B4A5D" w:rsidRDefault="00A6727A" w:rsidP="006B4A5D">
      <w:pPr>
        <w:spacing w:line="360" w:lineRule="auto"/>
        <w:ind w:firstLine="709"/>
        <w:jc w:val="both"/>
        <w:rPr>
          <w:color w:val="000000"/>
          <w:sz w:val="28"/>
          <w:szCs w:val="28"/>
        </w:rPr>
      </w:pPr>
    </w:p>
    <w:p w:rsidR="00B437C4" w:rsidRDefault="002A4D36" w:rsidP="006B4A5D">
      <w:pPr>
        <w:spacing w:line="360" w:lineRule="auto"/>
        <w:ind w:firstLine="709"/>
        <w:jc w:val="both"/>
        <w:rPr>
          <w:color w:val="000000"/>
          <w:sz w:val="28"/>
          <w:szCs w:val="28"/>
          <w:lang w:val="uk-UA"/>
        </w:rPr>
      </w:pPr>
      <w:r w:rsidRPr="006B4A5D">
        <w:rPr>
          <w:color w:val="000000"/>
          <w:sz w:val="28"/>
          <w:szCs w:val="28"/>
        </w:rPr>
        <w:t xml:space="preserve">Впр = </w:t>
      </w:r>
      <w:r w:rsidR="00676E45" w:rsidRPr="006B4A5D">
        <w:rPr>
          <w:color w:val="000000"/>
          <w:sz w:val="28"/>
          <w:szCs w:val="28"/>
        </w:rPr>
        <w:object w:dxaOrig="2540" w:dyaOrig="400">
          <v:shape id="_x0000_i1029" type="#_x0000_t75" style="width:126.75pt;height:20.25pt" o:ole="">
            <v:imagedata r:id="rId31" o:title=""/>
          </v:shape>
          <o:OLEObject Type="Embed" ProgID="Equation.3" ShapeID="_x0000_i1029" DrawAspect="Content" ObjectID="_1470278703" r:id="rId32"/>
        </w:object>
      </w:r>
    </w:p>
    <w:p w:rsidR="00293C16" w:rsidRPr="00293C16" w:rsidRDefault="00293C16" w:rsidP="006B4A5D">
      <w:pPr>
        <w:spacing w:line="360" w:lineRule="auto"/>
        <w:ind w:firstLine="709"/>
        <w:jc w:val="both"/>
        <w:rPr>
          <w:color w:val="000000"/>
          <w:sz w:val="28"/>
          <w:szCs w:val="28"/>
          <w:lang w:val="uk-UA"/>
        </w:rPr>
      </w:pPr>
    </w:p>
    <w:p w:rsidR="00676E45" w:rsidRPr="006B4A5D" w:rsidRDefault="00676E45" w:rsidP="006B4A5D">
      <w:pPr>
        <w:spacing w:line="360" w:lineRule="auto"/>
        <w:ind w:firstLine="709"/>
        <w:jc w:val="both"/>
        <w:rPr>
          <w:color w:val="000000"/>
          <w:sz w:val="28"/>
          <w:szCs w:val="28"/>
        </w:rPr>
      </w:pPr>
      <w:r w:rsidRPr="006B4A5D">
        <w:rPr>
          <w:color w:val="000000"/>
          <w:sz w:val="28"/>
          <w:szCs w:val="28"/>
        </w:rPr>
        <w:t>Впр = 9600*1,5/(8*3600) = 0,5 л/с</w:t>
      </w:r>
    </w:p>
    <w:p w:rsidR="00676E45" w:rsidRPr="006B4A5D" w:rsidRDefault="00676E45" w:rsidP="006B4A5D">
      <w:pPr>
        <w:spacing w:line="360" w:lineRule="auto"/>
        <w:ind w:firstLine="709"/>
        <w:jc w:val="both"/>
        <w:rPr>
          <w:color w:val="000000"/>
          <w:sz w:val="28"/>
          <w:szCs w:val="28"/>
        </w:rPr>
      </w:pPr>
    </w:p>
    <w:p w:rsidR="00676E45" w:rsidRPr="006B4A5D" w:rsidRDefault="00676E45" w:rsidP="006B4A5D">
      <w:pPr>
        <w:spacing w:line="360" w:lineRule="auto"/>
        <w:ind w:firstLine="709"/>
        <w:jc w:val="both"/>
        <w:rPr>
          <w:color w:val="000000"/>
          <w:sz w:val="28"/>
          <w:szCs w:val="28"/>
        </w:rPr>
      </w:pPr>
      <w:r w:rsidRPr="006B4A5D">
        <w:rPr>
          <w:color w:val="000000"/>
          <w:sz w:val="28"/>
          <w:szCs w:val="28"/>
        </w:rPr>
        <w:t xml:space="preserve">Вхоз = </w:t>
      </w:r>
      <w:r w:rsidRPr="006B4A5D">
        <w:rPr>
          <w:color w:val="000000"/>
          <w:sz w:val="28"/>
          <w:szCs w:val="28"/>
        </w:rPr>
        <w:object w:dxaOrig="2620" w:dyaOrig="400">
          <v:shape id="_x0000_i1030" type="#_x0000_t75" style="width:131.25pt;height:20.25pt" o:ole="">
            <v:imagedata r:id="rId33" o:title=""/>
          </v:shape>
          <o:OLEObject Type="Embed" ProgID="Equation.3" ShapeID="_x0000_i1030" DrawAspect="Content" ObjectID="_1470278704" r:id="rId34"/>
        </w:object>
      </w:r>
    </w:p>
    <w:p w:rsidR="00676E45" w:rsidRPr="006B4A5D" w:rsidRDefault="00676E45" w:rsidP="006B4A5D">
      <w:pPr>
        <w:spacing w:line="360" w:lineRule="auto"/>
        <w:ind w:firstLine="709"/>
        <w:jc w:val="both"/>
        <w:rPr>
          <w:color w:val="000000"/>
          <w:sz w:val="28"/>
          <w:szCs w:val="28"/>
        </w:rPr>
      </w:pPr>
      <w:r w:rsidRPr="006B4A5D">
        <w:rPr>
          <w:color w:val="000000"/>
          <w:sz w:val="28"/>
          <w:szCs w:val="28"/>
        </w:rPr>
        <w:object w:dxaOrig="1040" w:dyaOrig="400">
          <v:shape id="_x0000_i1031" type="#_x0000_t75" style="width:51.75pt;height:20.25pt" o:ole="">
            <v:imagedata r:id="rId35" o:title=""/>
          </v:shape>
          <o:OLEObject Type="Embed" ProgID="Equation.3" ShapeID="_x0000_i1031" DrawAspect="Content" ObjectID="_1470278705" r:id="rId36"/>
        </w:object>
      </w:r>
      <w:r w:rsidRPr="006B4A5D">
        <w:rPr>
          <w:color w:val="000000"/>
          <w:sz w:val="28"/>
          <w:szCs w:val="28"/>
        </w:rPr>
        <w:t>= 24*10 = 240 л/с</w:t>
      </w:r>
    </w:p>
    <w:p w:rsidR="00676E45" w:rsidRPr="006B4A5D" w:rsidRDefault="00676E45" w:rsidP="006B4A5D">
      <w:pPr>
        <w:spacing w:line="360" w:lineRule="auto"/>
        <w:ind w:firstLine="709"/>
        <w:jc w:val="both"/>
        <w:rPr>
          <w:color w:val="000000"/>
          <w:sz w:val="28"/>
          <w:szCs w:val="28"/>
        </w:rPr>
      </w:pPr>
      <w:r w:rsidRPr="006B4A5D">
        <w:rPr>
          <w:color w:val="000000"/>
          <w:sz w:val="28"/>
          <w:szCs w:val="28"/>
        </w:rPr>
        <w:t>Вхоз = 240*3/(8*3600) = 0,025 л/с</w:t>
      </w:r>
    </w:p>
    <w:p w:rsidR="00710F8A" w:rsidRPr="006B4A5D" w:rsidRDefault="00710F8A" w:rsidP="006B4A5D">
      <w:pPr>
        <w:spacing w:line="360" w:lineRule="auto"/>
        <w:ind w:firstLine="709"/>
        <w:jc w:val="both"/>
        <w:rPr>
          <w:color w:val="000000"/>
          <w:sz w:val="28"/>
          <w:szCs w:val="28"/>
        </w:rPr>
      </w:pPr>
    </w:p>
    <w:p w:rsidR="00710F8A" w:rsidRPr="006B4A5D" w:rsidRDefault="00710F8A" w:rsidP="006B4A5D">
      <w:pPr>
        <w:spacing w:line="360" w:lineRule="auto"/>
        <w:ind w:firstLine="709"/>
        <w:jc w:val="both"/>
        <w:rPr>
          <w:color w:val="000000"/>
          <w:sz w:val="28"/>
          <w:szCs w:val="28"/>
        </w:rPr>
      </w:pPr>
      <w:r w:rsidRPr="006B4A5D">
        <w:rPr>
          <w:color w:val="000000"/>
          <w:sz w:val="28"/>
          <w:szCs w:val="28"/>
        </w:rPr>
        <w:t xml:space="preserve">Вдуш = </w:t>
      </w:r>
      <w:r w:rsidR="00D72ECB" w:rsidRPr="006B4A5D">
        <w:rPr>
          <w:color w:val="000000"/>
          <w:sz w:val="28"/>
          <w:szCs w:val="28"/>
        </w:rPr>
        <w:object w:dxaOrig="2580" w:dyaOrig="400">
          <v:shape id="_x0000_i1032" type="#_x0000_t75" style="width:129pt;height:20.25pt" o:ole="">
            <v:imagedata r:id="rId37" o:title=""/>
          </v:shape>
          <o:OLEObject Type="Embed" ProgID="Equation.3" ShapeID="_x0000_i1032" DrawAspect="Content" ObjectID="_1470278706" r:id="rId38"/>
        </w:object>
      </w:r>
    </w:p>
    <w:p w:rsidR="00B437C4" w:rsidRPr="006B4A5D" w:rsidRDefault="00D72ECB" w:rsidP="006B4A5D">
      <w:pPr>
        <w:spacing w:line="360" w:lineRule="auto"/>
        <w:ind w:firstLine="709"/>
        <w:jc w:val="both"/>
        <w:rPr>
          <w:color w:val="000000"/>
          <w:sz w:val="28"/>
          <w:szCs w:val="28"/>
        </w:rPr>
      </w:pPr>
      <w:r w:rsidRPr="006B4A5D">
        <w:rPr>
          <w:color w:val="000000"/>
          <w:sz w:val="28"/>
          <w:szCs w:val="28"/>
        </w:rPr>
        <w:object w:dxaOrig="1020" w:dyaOrig="400">
          <v:shape id="_x0000_i1033" type="#_x0000_t75" style="width:51pt;height:20.25pt" o:ole="">
            <v:imagedata r:id="rId39" o:title=""/>
          </v:shape>
          <o:OLEObject Type="Embed" ProgID="Equation.3" ShapeID="_x0000_i1033" DrawAspect="Content" ObjectID="_1470278707" r:id="rId40"/>
        </w:object>
      </w:r>
      <w:r w:rsidRPr="006B4A5D">
        <w:rPr>
          <w:color w:val="000000"/>
          <w:sz w:val="28"/>
          <w:szCs w:val="28"/>
        </w:rPr>
        <w:t xml:space="preserve"> = 24*30 = 720 л/с</w:t>
      </w:r>
    </w:p>
    <w:p w:rsidR="00D72ECB" w:rsidRPr="006B4A5D" w:rsidRDefault="00D72ECB" w:rsidP="006B4A5D">
      <w:pPr>
        <w:spacing w:line="360" w:lineRule="auto"/>
        <w:ind w:firstLine="709"/>
        <w:jc w:val="both"/>
        <w:rPr>
          <w:color w:val="000000"/>
          <w:sz w:val="28"/>
          <w:szCs w:val="28"/>
        </w:rPr>
      </w:pPr>
      <w:r w:rsidRPr="006B4A5D">
        <w:rPr>
          <w:color w:val="000000"/>
          <w:sz w:val="28"/>
          <w:szCs w:val="28"/>
        </w:rPr>
        <w:t>Вдуш = 720*1/(8*3600) = 0,025 л/с</w:t>
      </w:r>
    </w:p>
    <w:p w:rsidR="00D72ECB" w:rsidRPr="006B4A5D" w:rsidRDefault="00D72ECB" w:rsidP="006B4A5D">
      <w:pPr>
        <w:spacing w:line="360" w:lineRule="auto"/>
        <w:ind w:firstLine="709"/>
        <w:jc w:val="both"/>
        <w:rPr>
          <w:color w:val="000000"/>
          <w:sz w:val="28"/>
          <w:szCs w:val="28"/>
        </w:rPr>
      </w:pPr>
    </w:p>
    <w:p w:rsidR="00D72ECB" w:rsidRPr="006B4A5D" w:rsidRDefault="00D72ECB" w:rsidP="006B4A5D">
      <w:pPr>
        <w:spacing w:line="360" w:lineRule="auto"/>
        <w:ind w:firstLine="709"/>
        <w:jc w:val="both"/>
        <w:rPr>
          <w:color w:val="000000"/>
          <w:sz w:val="28"/>
          <w:szCs w:val="28"/>
        </w:rPr>
      </w:pPr>
      <w:r w:rsidRPr="006B4A5D">
        <w:rPr>
          <w:color w:val="000000"/>
          <w:sz w:val="28"/>
          <w:szCs w:val="28"/>
        </w:rPr>
        <w:t>Вобщ = Впр + Вхоз + Вдуш</w:t>
      </w:r>
    </w:p>
    <w:p w:rsidR="00B437C4" w:rsidRPr="006B4A5D" w:rsidRDefault="00D72ECB" w:rsidP="006B4A5D">
      <w:pPr>
        <w:spacing w:line="360" w:lineRule="auto"/>
        <w:ind w:firstLine="709"/>
        <w:jc w:val="both"/>
        <w:rPr>
          <w:color w:val="000000"/>
          <w:sz w:val="28"/>
          <w:szCs w:val="28"/>
        </w:rPr>
      </w:pPr>
      <w:r w:rsidRPr="006B4A5D">
        <w:rPr>
          <w:color w:val="000000"/>
          <w:sz w:val="28"/>
          <w:szCs w:val="28"/>
        </w:rPr>
        <w:t>Вобщ = 0,5 + 0,025 + 0,025 = 0,55 л/с</w:t>
      </w:r>
    </w:p>
    <w:p w:rsidR="00D72ECB" w:rsidRPr="006B4A5D" w:rsidRDefault="00D72ECB" w:rsidP="006B4A5D">
      <w:pPr>
        <w:spacing w:line="360" w:lineRule="auto"/>
        <w:ind w:firstLine="709"/>
        <w:jc w:val="both"/>
        <w:rPr>
          <w:color w:val="000000"/>
          <w:sz w:val="28"/>
          <w:szCs w:val="28"/>
        </w:rPr>
      </w:pPr>
      <w:r w:rsidRPr="006B4A5D">
        <w:rPr>
          <w:color w:val="000000"/>
          <w:sz w:val="28"/>
          <w:szCs w:val="28"/>
          <w:lang w:val="en-US"/>
        </w:rPr>
        <w:t>D</w:t>
      </w:r>
      <w:r w:rsidRPr="006B4A5D">
        <w:rPr>
          <w:color w:val="000000"/>
          <w:sz w:val="28"/>
          <w:szCs w:val="28"/>
        </w:rPr>
        <w:t xml:space="preserve"> = 35,69*Вобщ/</w:t>
      </w:r>
      <w:r w:rsidRPr="006B4A5D">
        <w:rPr>
          <w:color w:val="000000"/>
          <w:sz w:val="28"/>
          <w:szCs w:val="28"/>
          <w:lang w:val="en-US"/>
        </w:rPr>
        <w:t>V</w:t>
      </w:r>
      <w:r w:rsidRPr="006B4A5D">
        <w:rPr>
          <w:color w:val="000000"/>
          <w:sz w:val="28"/>
          <w:szCs w:val="28"/>
        </w:rPr>
        <w:t xml:space="preserve"> </w:t>
      </w:r>
      <w:r w:rsidRPr="006B4A5D">
        <w:rPr>
          <w:color w:val="000000"/>
          <w:sz w:val="28"/>
          <w:szCs w:val="28"/>
          <w:lang w:val="en-US"/>
        </w:rPr>
        <w:object w:dxaOrig="180" w:dyaOrig="340">
          <v:shape id="_x0000_i1034" type="#_x0000_t75" style="width:9pt;height:17.25pt" o:ole="">
            <v:imagedata r:id="rId41" o:title=""/>
          </v:shape>
          <o:OLEObject Type="Embed" ProgID="Equation.3" ShapeID="_x0000_i1034" DrawAspect="Content" ObjectID="_1470278708" r:id="rId42"/>
        </w:object>
      </w:r>
    </w:p>
    <w:p w:rsidR="00D72ECB" w:rsidRPr="006B4A5D" w:rsidRDefault="00D72ECB" w:rsidP="006B4A5D">
      <w:pPr>
        <w:spacing w:line="360" w:lineRule="auto"/>
        <w:ind w:firstLine="709"/>
        <w:jc w:val="both"/>
        <w:rPr>
          <w:color w:val="000000"/>
          <w:sz w:val="28"/>
          <w:szCs w:val="28"/>
        </w:rPr>
      </w:pPr>
      <w:r w:rsidRPr="006B4A5D">
        <w:rPr>
          <w:color w:val="000000"/>
          <w:sz w:val="28"/>
          <w:szCs w:val="28"/>
          <w:lang w:val="en-US"/>
        </w:rPr>
        <w:t>D</w:t>
      </w:r>
      <w:r w:rsidRPr="006B4A5D">
        <w:rPr>
          <w:color w:val="000000"/>
          <w:sz w:val="28"/>
          <w:szCs w:val="28"/>
        </w:rPr>
        <w:t xml:space="preserve"> = 35,69*</w:t>
      </w:r>
      <w:r w:rsidRPr="00293C16">
        <w:rPr>
          <w:color w:val="000000"/>
          <w:sz w:val="28"/>
          <w:szCs w:val="28"/>
        </w:rPr>
        <w:t>0.55/1 = 16,3</w:t>
      </w:r>
      <w:r w:rsidRPr="006B4A5D">
        <w:rPr>
          <w:color w:val="000000"/>
          <w:sz w:val="28"/>
          <w:szCs w:val="28"/>
        </w:rPr>
        <w:t>мм</w:t>
      </w:r>
    </w:p>
    <w:p w:rsidR="00D72ECB" w:rsidRPr="006B4A5D" w:rsidRDefault="00D72ECB" w:rsidP="006B4A5D">
      <w:pPr>
        <w:spacing w:line="360" w:lineRule="auto"/>
        <w:ind w:firstLine="709"/>
        <w:jc w:val="both"/>
        <w:rPr>
          <w:color w:val="000000"/>
          <w:sz w:val="28"/>
          <w:szCs w:val="28"/>
        </w:rPr>
      </w:pPr>
      <w:r w:rsidRPr="006B4A5D">
        <w:rPr>
          <w:color w:val="000000"/>
          <w:sz w:val="28"/>
          <w:szCs w:val="28"/>
        </w:rPr>
        <w:t>Принимаем наружный диаметр водопроводной трубы по сортаменту 17мм.</w:t>
      </w:r>
    </w:p>
    <w:p w:rsidR="00772EEE" w:rsidRPr="006B4A5D" w:rsidRDefault="00772EEE" w:rsidP="006B4A5D">
      <w:pPr>
        <w:spacing w:line="360" w:lineRule="auto"/>
        <w:ind w:firstLine="709"/>
        <w:jc w:val="both"/>
        <w:rPr>
          <w:color w:val="000000"/>
          <w:sz w:val="28"/>
          <w:szCs w:val="28"/>
        </w:rPr>
      </w:pPr>
      <w:r w:rsidRPr="006B4A5D">
        <w:rPr>
          <w:color w:val="000000"/>
          <w:sz w:val="28"/>
          <w:szCs w:val="28"/>
        </w:rPr>
        <w:t>Расчет потребности в электроснабжении</w:t>
      </w:r>
    </w:p>
    <w:p w:rsidR="00772EEE" w:rsidRPr="006B4A5D" w:rsidRDefault="00772EEE" w:rsidP="006B4A5D">
      <w:pPr>
        <w:spacing w:line="360" w:lineRule="auto"/>
        <w:ind w:firstLine="709"/>
        <w:jc w:val="both"/>
        <w:rPr>
          <w:color w:val="000000"/>
          <w:sz w:val="28"/>
          <w:szCs w:val="28"/>
        </w:rPr>
      </w:pPr>
    </w:p>
    <w:p w:rsidR="00772EEE" w:rsidRPr="006B4A5D" w:rsidRDefault="00772EEE"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тр = (</w:t>
      </w:r>
      <w:r w:rsidRPr="006B4A5D">
        <w:rPr>
          <w:color w:val="000000"/>
          <w:sz w:val="28"/>
          <w:szCs w:val="28"/>
          <w:lang w:val="en-US"/>
        </w:rPr>
        <w:t>W</w:t>
      </w:r>
      <w:r w:rsidRPr="006B4A5D">
        <w:rPr>
          <w:color w:val="000000"/>
          <w:sz w:val="28"/>
          <w:szCs w:val="28"/>
        </w:rPr>
        <w:t xml:space="preserve">пр + </w:t>
      </w:r>
      <w:r w:rsidRPr="006B4A5D">
        <w:rPr>
          <w:color w:val="000000"/>
          <w:sz w:val="28"/>
          <w:szCs w:val="28"/>
          <w:lang w:val="en-US"/>
        </w:rPr>
        <w:t>W</w:t>
      </w:r>
      <w:r w:rsidRPr="006B4A5D">
        <w:rPr>
          <w:color w:val="000000"/>
          <w:sz w:val="28"/>
          <w:szCs w:val="28"/>
        </w:rPr>
        <w:t xml:space="preserve">н.о + </w:t>
      </w:r>
      <w:r w:rsidRPr="006B4A5D">
        <w:rPr>
          <w:color w:val="000000"/>
          <w:sz w:val="28"/>
          <w:szCs w:val="28"/>
          <w:lang w:val="en-US"/>
        </w:rPr>
        <w:t>W</w:t>
      </w:r>
      <w:r w:rsidRPr="006B4A5D">
        <w:rPr>
          <w:color w:val="000000"/>
          <w:sz w:val="28"/>
          <w:szCs w:val="28"/>
        </w:rPr>
        <w:t>в.о)*1,1</w:t>
      </w:r>
    </w:p>
    <w:p w:rsidR="00772EEE" w:rsidRPr="006B4A5D" w:rsidRDefault="00772EEE" w:rsidP="006B4A5D">
      <w:pPr>
        <w:spacing w:line="360" w:lineRule="auto"/>
        <w:ind w:firstLine="709"/>
        <w:jc w:val="both"/>
        <w:rPr>
          <w:color w:val="000000"/>
          <w:sz w:val="28"/>
          <w:szCs w:val="28"/>
        </w:rPr>
      </w:pPr>
    </w:p>
    <w:p w:rsidR="00772EEE" w:rsidRPr="00F32AEA" w:rsidRDefault="00772EEE" w:rsidP="006B4A5D">
      <w:pPr>
        <w:spacing w:line="360" w:lineRule="auto"/>
        <w:ind w:firstLine="709"/>
        <w:jc w:val="both"/>
        <w:rPr>
          <w:color w:val="000000"/>
          <w:sz w:val="28"/>
          <w:szCs w:val="28"/>
          <w:lang w:val="en-US"/>
        </w:rPr>
      </w:pPr>
      <w:r w:rsidRPr="006B4A5D">
        <w:rPr>
          <w:color w:val="000000"/>
          <w:sz w:val="28"/>
          <w:szCs w:val="28"/>
        </w:rPr>
        <w:t>Рпр</w:t>
      </w:r>
      <w:r w:rsidRPr="00F32AEA">
        <w:rPr>
          <w:color w:val="000000"/>
          <w:sz w:val="28"/>
          <w:szCs w:val="28"/>
          <w:lang w:val="en-US"/>
        </w:rPr>
        <w:t xml:space="preserve"> = </w:t>
      </w:r>
      <w:r w:rsidR="008F43AF" w:rsidRPr="00F32AEA">
        <w:rPr>
          <w:color w:val="000000"/>
          <w:sz w:val="28"/>
          <w:szCs w:val="28"/>
          <w:lang w:val="en-US"/>
        </w:rPr>
        <w:t xml:space="preserve">54 </w:t>
      </w:r>
      <w:r w:rsidR="008F43AF" w:rsidRPr="006B4A5D">
        <w:rPr>
          <w:color w:val="000000"/>
          <w:sz w:val="28"/>
          <w:szCs w:val="28"/>
        </w:rPr>
        <w:t>кВт</w:t>
      </w:r>
    </w:p>
    <w:p w:rsidR="008F43AF" w:rsidRPr="006B4A5D" w:rsidRDefault="008F43AF" w:rsidP="006B4A5D">
      <w:pPr>
        <w:spacing w:line="360" w:lineRule="auto"/>
        <w:ind w:firstLine="709"/>
        <w:jc w:val="both"/>
        <w:rPr>
          <w:color w:val="000000"/>
          <w:sz w:val="28"/>
          <w:szCs w:val="28"/>
          <w:lang w:val="en-US"/>
        </w:rPr>
      </w:pPr>
      <w:r w:rsidRPr="006B4A5D">
        <w:rPr>
          <w:color w:val="000000"/>
          <w:sz w:val="28"/>
          <w:szCs w:val="28"/>
          <w:lang w:val="en-US"/>
        </w:rPr>
        <w:t>Kc = 0.35</w:t>
      </w:r>
    </w:p>
    <w:p w:rsidR="008F43AF" w:rsidRPr="006B4A5D" w:rsidRDefault="008F43AF" w:rsidP="006B4A5D">
      <w:pPr>
        <w:spacing w:line="360" w:lineRule="auto"/>
        <w:ind w:firstLine="709"/>
        <w:jc w:val="both"/>
        <w:rPr>
          <w:color w:val="000000"/>
          <w:sz w:val="28"/>
          <w:szCs w:val="28"/>
          <w:lang w:val="en-US"/>
        </w:rPr>
      </w:pPr>
      <w:r w:rsidRPr="006B4A5D">
        <w:rPr>
          <w:color w:val="000000"/>
          <w:sz w:val="28"/>
          <w:szCs w:val="28"/>
          <w:lang w:val="en-US"/>
        </w:rPr>
        <w:t>Cos a = 0.4</w:t>
      </w:r>
    </w:p>
    <w:p w:rsidR="008F43AF" w:rsidRPr="006B4A5D" w:rsidRDefault="008F43AF" w:rsidP="006B4A5D">
      <w:pPr>
        <w:spacing w:line="360" w:lineRule="auto"/>
        <w:ind w:firstLine="709"/>
        <w:jc w:val="both"/>
        <w:rPr>
          <w:color w:val="000000"/>
          <w:sz w:val="28"/>
          <w:szCs w:val="28"/>
          <w:lang w:val="en-US"/>
        </w:rPr>
      </w:pPr>
    </w:p>
    <w:p w:rsidR="008F43AF" w:rsidRPr="006B4A5D" w:rsidRDefault="008F43AF"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 xml:space="preserve">пр = </w:t>
      </w:r>
      <w:r w:rsidRPr="006B4A5D">
        <w:rPr>
          <w:color w:val="000000"/>
          <w:sz w:val="28"/>
          <w:szCs w:val="28"/>
        </w:rPr>
        <w:object w:dxaOrig="1780" w:dyaOrig="400">
          <v:shape id="_x0000_i1035" type="#_x0000_t75" style="width:89.25pt;height:20.25pt" o:ole="">
            <v:imagedata r:id="rId43" o:title=""/>
          </v:shape>
          <o:OLEObject Type="Embed" ProgID="Equation.3" ShapeID="_x0000_i1035" DrawAspect="Content" ObjectID="_1470278709" r:id="rId44"/>
        </w:object>
      </w:r>
    </w:p>
    <w:p w:rsidR="00B437C4" w:rsidRPr="006B4A5D" w:rsidRDefault="008F43AF"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пр = 54*0,35/0,4 = 47,25 кВт</w:t>
      </w:r>
      <w:r w:rsidR="00A565C9" w:rsidRPr="006B4A5D">
        <w:rPr>
          <w:color w:val="000000"/>
          <w:sz w:val="28"/>
          <w:szCs w:val="28"/>
        </w:rPr>
        <w:t xml:space="preserve"> (сварочные работы) Наружное освещение</w:t>
      </w:r>
    </w:p>
    <w:p w:rsidR="00B437C4" w:rsidRPr="006B4A5D" w:rsidRDefault="008F43AF"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 xml:space="preserve">пр = </w:t>
      </w:r>
      <w:r w:rsidRPr="006B4A5D">
        <w:rPr>
          <w:color w:val="000000"/>
          <w:sz w:val="28"/>
          <w:szCs w:val="28"/>
          <w:lang w:val="en-US"/>
        </w:rPr>
        <w:t>Rc</w:t>
      </w:r>
      <w:r w:rsidRPr="006B4A5D">
        <w:rPr>
          <w:color w:val="000000"/>
          <w:sz w:val="28"/>
          <w:szCs w:val="28"/>
        </w:rPr>
        <w:object w:dxaOrig="900" w:dyaOrig="400">
          <v:shape id="_x0000_i1036" type="#_x0000_t75" style="width:45pt;height:20.25pt" o:ole="">
            <v:imagedata r:id="rId45" o:title=""/>
          </v:shape>
          <o:OLEObject Type="Embed" ProgID="Equation.3" ShapeID="_x0000_i1036" DrawAspect="Content" ObjectID="_1470278710" r:id="rId46"/>
        </w:object>
      </w:r>
    </w:p>
    <w:p w:rsidR="00B437C4" w:rsidRPr="006B4A5D" w:rsidRDefault="008F43AF" w:rsidP="006B4A5D">
      <w:pPr>
        <w:spacing w:line="360" w:lineRule="auto"/>
        <w:ind w:firstLine="709"/>
        <w:jc w:val="both"/>
        <w:rPr>
          <w:color w:val="000000"/>
          <w:sz w:val="28"/>
          <w:szCs w:val="28"/>
        </w:rPr>
      </w:pPr>
      <w:r w:rsidRPr="006B4A5D">
        <w:rPr>
          <w:color w:val="000000"/>
          <w:sz w:val="28"/>
          <w:szCs w:val="28"/>
          <w:lang w:val="en-US"/>
        </w:rPr>
        <w:t>P</w:t>
      </w:r>
      <w:r w:rsidRPr="006B4A5D">
        <w:rPr>
          <w:color w:val="000000"/>
          <w:sz w:val="28"/>
          <w:szCs w:val="28"/>
        </w:rPr>
        <w:t>н.о</w:t>
      </w:r>
      <w:r w:rsidR="00981A58" w:rsidRPr="006B4A5D">
        <w:rPr>
          <w:color w:val="000000"/>
          <w:sz w:val="28"/>
          <w:szCs w:val="28"/>
        </w:rPr>
        <w:t xml:space="preserve"> = (8*0,5) + (0,55*1,2) = 4,66 кВт</w:t>
      </w:r>
      <w:r w:rsidR="00A565C9" w:rsidRPr="006B4A5D">
        <w:rPr>
          <w:color w:val="000000"/>
          <w:sz w:val="28"/>
          <w:szCs w:val="28"/>
        </w:rPr>
        <w:t xml:space="preserve"> Внутреннее освещение</w:t>
      </w:r>
    </w:p>
    <w:p w:rsidR="00981A58" w:rsidRPr="006B4A5D" w:rsidRDefault="00981A58"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н.о = 1*4,66 = 4,66 кВт</w:t>
      </w:r>
    </w:p>
    <w:p w:rsidR="00981A58" w:rsidRPr="006B4A5D" w:rsidRDefault="00981A58"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 xml:space="preserve">в.о = </w:t>
      </w:r>
      <w:r w:rsidRPr="006B4A5D">
        <w:rPr>
          <w:color w:val="000000"/>
          <w:sz w:val="28"/>
          <w:szCs w:val="28"/>
          <w:lang w:val="en-US"/>
        </w:rPr>
        <w:t>Rc</w:t>
      </w:r>
      <w:r w:rsidRPr="006B4A5D">
        <w:rPr>
          <w:color w:val="000000"/>
          <w:sz w:val="28"/>
          <w:szCs w:val="28"/>
        </w:rPr>
        <w:object w:dxaOrig="880" w:dyaOrig="400">
          <v:shape id="_x0000_i1037" type="#_x0000_t75" style="width:44.25pt;height:20.25pt" o:ole="">
            <v:imagedata r:id="rId47" o:title=""/>
          </v:shape>
          <o:OLEObject Type="Embed" ProgID="Equation.3" ShapeID="_x0000_i1037" DrawAspect="Content" ObjectID="_1470278711" r:id="rId48"/>
        </w:object>
      </w:r>
    </w:p>
    <w:p w:rsidR="00981A58" w:rsidRPr="006B4A5D" w:rsidRDefault="00981A58" w:rsidP="006B4A5D">
      <w:pPr>
        <w:spacing w:line="360" w:lineRule="auto"/>
        <w:ind w:firstLine="709"/>
        <w:jc w:val="both"/>
        <w:rPr>
          <w:color w:val="000000"/>
          <w:sz w:val="28"/>
          <w:szCs w:val="28"/>
        </w:rPr>
      </w:pPr>
      <w:r w:rsidRPr="006B4A5D">
        <w:rPr>
          <w:color w:val="000000"/>
          <w:sz w:val="28"/>
          <w:szCs w:val="28"/>
          <w:lang w:val="en-US"/>
        </w:rPr>
        <w:t>P</w:t>
      </w:r>
      <w:r w:rsidRPr="006B4A5D">
        <w:rPr>
          <w:color w:val="000000"/>
          <w:sz w:val="28"/>
          <w:szCs w:val="28"/>
        </w:rPr>
        <w:t>в.о = 0,14*6 = 0,84 кВт</w:t>
      </w:r>
    </w:p>
    <w:p w:rsidR="00981A58" w:rsidRPr="006B4A5D" w:rsidRDefault="00981A58"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в.о = 0,8*0,84 = 0,67 кВт</w:t>
      </w:r>
    </w:p>
    <w:p w:rsidR="00981A58" w:rsidRPr="006B4A5D" w:rsidRDefault="00981A58" w:rsidP="006B4A5D">
      <w:pPr>
        <w:spacing w:line="360" w:lineRule="auto"/>
        <w:ind w:firstLine="709"/>
        <w:jc w:val="both"/>
        <w:rPr>
          <w:color w:val="000000"/>
          <w:sz w:val="28"/>
          <w:szCs w:val="28"/>
        </w:rPr>
      </w:pPr>
    </w:p>
    <w:p w:rsidR="00981A58" w:rsidRPr="006B4A5D" w:rsidRDefault="00981A58" w:rsidP="006B4A5D">
      <w:pPr>
        <w:spacing w:line="360" w:lineRule="auto"/>
        <w:ind w:firstLine="709"/>
        <w:jc w:val="both"/>
        <w:rPr>
          <w:color w:val="000000"/>
          <w:sz w:val="28"/>
          <w:szCs w:val="28"/>
        </w:rPr>
      </w:pPr>
      <w:r w:rsidRPr="006B4A5D">
        <w:rPr>
          <w:color w:val="000000"/>
          <w:sz w:val="28"/>
          <w:szCs w:val="28"/>
          <w:lang w:val="en-US"/>
        </w:rPr>
        <w:t>W</w:t>
      </w:r>
      <w:r w:rsidRPr="006B4A5D">
        <w:rPr>
          <w:color w:val="000000"/>
          <w:sz w:val="28"/>
          <w:szCs w:val="28"/>
        </w:rPr>
        <w:t>тр = (47,25 + 4,66 + 0,67)*1,1 = 57,9 кВт</w:t>
      </w:r>
    </w:p>
    <w:p w:rsidR="00B13BCF" w:rsidRPr="006B4A5D" w:rsidRDefault="00B13BCF" w:rsidP="006B4A5D">
      <w:pPr>
        <w:shd w:val="clear" w:color="auto" w:fill="FFFFFF"/>
        <w:tabs>
          <w:tab w:val="left" w:pos="10179"/>
        </w:tabs>
        <w:spacing w:line="360" w:lineRule="auto"/>
        <w:ind w:firstLine="709"/>
        <w:jc w:val="both"/>
        <w:rPr>
          <w:color w:val="000000"/>
          <w:sz w:val="28"/>
          <w:szCs w:val="28"/>
        </w:rPr>
      </w:pPr>
      <w:r w:rsidRPr="006B4A5D">
        <w:rPr>
          <w:color w:val="000000"/>
          <w:sz w:val="28"/>
          <w:szCs w:val="28"/>
        </w:rPr>
        <w:t>Принимаем трансформатор ТМ 100/10 мощностью 100 кВт и массой 1150кг;</w:t>
      </w:r>
    </w:p>
    <w:p w:rsidR="00B13BCF" w:rsidRPr="006B4A5D" w:rsidRDefault="00B13BCF" w:rsidP="006B4A5D">
      <w:pPr>
        <w:spacing w:line="360" w:lineRule="auto"/>
        <w:ind w:firstLine="709"/>
        <w:jc w:val="both"/>
        <w:rPr>
          <w:color w:val="000000"/>
          <w:sz w:val="28"/>
          <w:szCs w:val="28"/>
        </w:rPr>
      </w:pPr>
      <w:r w:rsidRPr="006B4A5D">
        <w:rPr>
          <w:color w:val="000000"/>
          <w:sz w:val="28"/>
          <w:szCs w:val="28"/>
        </w:rPr>
        <w:t xml:space="preserve">Кол-во прожекторов наружного освещения </w:t>
      </w:r>
      <w:r w:rsidR="00A565C9" w:rsidRPr="006B4A5D">
        <w:rPr>
          <w:color w:val="000000"/>
          <w:sz w:val="28"/>
          <w:szCs w:val="28"/>
        </w:rPr>
        <w:t>–</w:t>
      </w:r>
      <w:r w:rsidRPr="006B4A5D">
        <w:rPr>
          <w:color w:val="000000"/>
          <w:sz w:val="28"/>
          <w:szCs w:val="28"/>
        </w:rPr>
        <w:t xml:space="preserve"> 7</w:t>
      </w:r>
      <w:r w:rsidR="00A565C9" w:rsidRPr="006B4A5D">
        <w:rPr>
          <w:color w:val="000000"/>
          <w:sz w:val="28"/>
          <w:szCs w:val="28"/>
        </w:rPr>
        <w:t xml:space="preserve"> по 1,5кВт</w:t>
      </w:r>
    </w:p>
    <w:p w:rsidR="00293C16" w:rsidRDefault="00293C16" w:rsidP="006B4A5D">
      <w:pPr>
        <w:shd w:val="clear" w:color="auto" w:fill="FFFFFF"/>
        <w:spacing w:line="360" w:lineRule="auto"/>
        <w:ind w:firstLine="709"/>
        <w:jc w:val="both"/>
        <w:rPr>
          <w:color w:val="000000"/>
          <w:sz w:val="28"/>
          <w:szCs w:val="28"/>
          <w:lang w:val="uk-UA"/>
        </w:rPr>
      </w:pPr>
    </w:p>
    <w:p w:rsidR="00346CAF" w:rsidRPr="00293C16" w:rsidRDefault="004E2B0A" w:rsidP="006B4A5D">
      <w:pPr>
        <w:shd w:val="clear" w:color="auto" w:fill="FFFFFF"/>
        <w:spacing w:line="360" w:lineRule="auto"/>
        <w:ind w:firstLine="709"/>
        <w:jc w:val="both"/>
        <w:rPr>
          <w:b/>
          <w:bCs/>
          <w:color w:val="000000"/>
          <w:sz w:val="28"/>
          <w:szCs w:val="28"/>
        </w:rPr>
      </w:pPr>
      <w:r w:rsidRPr="00293C16">
        <w:rPr>
          <w:b/>
          <w:bCs/>
          <w:color w:val="000000"/>
          <w:sz w:val="28"/>
          <w:szCs w:val="28"/>
        </w:rPr>
        <w:t>2</w:t>
      </w:r>
      <w:r w:rsidR="00346CAF" w:rsidRPr="00293C16">
        <w:rPr>
          <w:b/>
          <w:bCs/>
          <w:color w:val="000000"/>
          <w:sz w:val="28"/>
          <w:szCs w:val="28"/>
        </w:rPr>
        <w:t>.4.4 Мероприятия по техника безопасности, противопожарной безопасности</w:t>
      </w:r>
    </w:p>
    <w:p w:rsidR="00346CAF" w:rsidRPr="006B4A5D" w:rsidRDefault="00346CAF" w:rsidP="006B4A5D">
      <w:pPr>
        <w:shd w:val="clear" w:color="auto" w:fill="FFFFFF"/>
        <w:spacing w:line="360" w:lineRule="auto"/>
        <w:ind w:firstLine="709"/>
        <w:jc w:val="both"/>
        <w:rPr>
          <w:color w:val="000000"/>
          <w:sz w:val="28"/>
          <w:szCs w:val="28"/>
        </w:rPr>
      </w:pPr>
      <w:r w:rsidRPr="006B4A5D">
        <w:rPr>
          <w:color w:val="000000"/>
          <w:sz w:val="28"/>
          <w:szCs w:val="28"/>
        </w:rPr>
        <w:t>Техника безопасности представляет собой совокупность организационных и технических мероприятий и средств, предотвращающих воздействие на работающих опасных производственных факторов, т.е. таких, воздействие которых на работающего приводит к травме или другому внезапному ухудшению здоровья.</w:t>
      </w:r>
    </w:p>
    <w:p w:rsidR="00346CAF" w:rsidRPr="006B4A5D" w:rsidRDefault="00346CAF" w:rsidP="006B4A5D">
      <w:pPr>
        <w:shd w:val="clear" w:color="auto" w:fill="FFFFFF"/>
        <w:spacing w:line="360" w:lineRule="auto"/>
        <w:ind w:firstLine="709"/>
        <w:jc w:val="both"/>
        <w:rPr>
          <w:color w:val="000000"/>
          <w:sz w:val="28"/>
          <w:szCs w:val="28"/>
        </w:rPr>
      </w:pPr>
      <w:r w:rsidRPr="006B4A5D">
        <w:rPr>
          <w:color w:val="000000"/>
          <w:sz w:val="28"/>
          <w:szCs w:val="28"/>
        </w:rPr>
        <w:t>Нормы и правила техники безопасности, распространяющиеся на строительно-монтажные и специальные строительные работы, независимо от ведомственной подчиненности организации, выполняющих эти работы, содержатся в СНиП 3-4-80 «Техника безопасности в строительстве».</w:t>
      </w:r>
    </w:p>
    <w:p w:rsidR="00346CAF" w:rsidRPr="006B4A5D" w:rsidRDefault="00346CAF" w:rsidP="006B4A5D">
      <w:pPr>
        <w:shd w:val="clear" w:color="auto" w:fill="FFFFFF"/>
        <w:spacing w:line="360" w:lineRule="auto"/>
        <w:ind w:firstLine="709"/>
        <w:jc w:val="both"/>
        <w:rPr>
          <w:color w:val="000000"/>
          <w:sz w:val="28"/>
          <w:szCs w:val="28"/>
        </w:rPr>
      </w:pPr>
      <w:r w:rsidRPr="006B4A5D">
        <w:rPr>
          <w:color w:val="000000"/>
          <w:sz w:val="28"/>
          <w:szCs w:val="28"/>
        </w:rPr>
        <w:t>В соответствии с действующими нормами и правилами администрация строительства должна в установленные сроки организовать инструктаж, изучение и проверку знаний рабочих и технического персонала в области техники безопасности с обязательным документальным её оформлением. Эти мероприятия проводятся в соответствии с «Типовыми программами по обучению рабочих безопасным методам труда и проверки знаний инженерно- техническими работниками техники безопасности в строительстве». Вновь поступающих на строительство рабочих можно допустить к работе только после прохождения ими вводного инструктажа по технике безопасности и инструктажа по технике безопасности непосредственно на рабочем месте. Кроме того, в течение не более трех месяцев со дня поступления на работу они должны пройти обучение безопасным методам по утвержденной программе. Инструктаж по технике безопасности необходимо проводить при переводе на новую работу, а так же при изменении условий труда. Ежегодно следует проверять знания по технике безопасности как рабочих, так и инженерно-технических работников. Работающим в опасных и вредных условия должны выдаваться индивидуальные защитные средства -предупреждающие возможность возникновения несчастных случаев, и спецодежда, защищающая организм от влияния вредных факторов окружающей среды. Лица, не имеющие соответствующих средств индивидуальной защиты, в том числе спецодежды и спецобуви, к работе не допускаются. В целях лучшего усвоения правил техники безопасности выпускаются памятки для рабочих различных профессии.</w:t>
      </w:r>
    </w:p>
    <w:p w:rsidR="00346CAF" w:rsidRPr="006B4A5D" w:rsidRDefault="00346CAF" w:rsidP="006B4A5D">
      <w:pPr>
        <w:shd w:val="clear" w:color="auto" w:fill="FFFFFF"/>
        <w:spacing w:line="360" w:lineRule="auto"/>
        <w:ind w:firstLine="709"/>
        <w:jc w:val="both"/>
        <w:rPr>
          <w:color w:val="000000"/>
          <w:sz w:val="28"/>
          <w:szCs w:val="28"/>
        </w:rPr>
      </w:pPr>
      <w:r w:rsidRPr="006B4A5D">
        <w:rPr>
          <w:color w:val="000000"/>
          <w:sz w:val="28"/>
          <w:szCs w:val="28"/>
        </w:rPr>
        <w:t>Значительный эффект по предупреждению травматизма дает наглядная агитация в виде броских плакатов, развешиваемых вблизи рабочих мест, в бытовых помещениях.</w:t>
      </w:r>
    </w:p>
    <w:p w:rsidR="00B437C4" w:rsidRPr="006B4A5D" w:rsidRDefault="00346CAF" w:rsidP="006B4A5D">
      <w:pPr>
        <w:spacing w:line="360" w:lineRule="auto"/>
        <w:ind w:firstLine="709"/>
        <w:jc w:val="both"/>
        <w:rPr>
          <w:color w:val="000000"/>
          <w:sz w:val="28"/>
          <w:szCs w:val="28"/>
        </w:rPr>
      </w:pPr>
      <w:r w:rsidRPr="006B4A5D">
        <w:rPr>
          <w:color w:val="000000"/>
          <w:sz w:val="28"/>
          <w:szCs w:val="28"/>
        </w:rPr>
        <w:t>Важнейшим комплексом мероприятий на строительстве является соблюдение правил противопожарной безопасности. Строители обязаны строго соблюдать требования пожарной безопасности на всех стадиях строительства, начиная с подготовительных работ.</w:t>
      </w:r>
    </w:p>
    <w:p w:rsidR="00346CAF" w:rsidRPr="006B4A5D" w:rsidRDefault="00346CAF" w:rsidP="006B4A5D">
      <w:pPr>
        <w:shd w:val="clear" w:color="auto" w:fill="FFFFFF"/>
        <w:spacing w:line="360" w:lineRule="auto"/>
        <w:ind w:firstLine="709"/>
        <w:jc w:val="both"/>
        <w:rPr>
          <w:color w:val="000000"/>
          <w:sz w:val="28"/>
          <w:szCs w:val="28"/>
        </w:rPr>
      </w:pPr>
      <w:r w:rsidRPr="006B4A5D">
        <w:rPr>
          <w:color w:val="000000"/>
          <w:sz w:val="28"/>
          <w:szCs w:val="28"/>
        </w:rPr>
        <w:t>В этих целях временные здания и сооружения,</w:t>
      </w:r>
      <w:r w:rsidR="00F32AEA">
        <w:rPr>
          <w:color w:val="000000"/>
          <w:sz w:val="28"/>
          <w:szCs w:val="28"/>
        </w:rPr>
        <w:t xml:space="preserve"> </w:t>
      </w:r>
      <w:r w:rsidRPr="006B4A5D">
        <w:rPr>
          <w:color w:val="000000"/>
          <w:sz w:val="28"/>
          <w:szCs w:val="28"/>
        </w:rPr>
        <w:t>возводимые в подготовительный период, следует строить строго по проектам организации строительства и производства работ, предварительно согласовав их с органами пожарной охраны.</w:t>
      </w:r>
    </w:p>
    <w:p w:rsidR="00346CAF" w:rsidRPr="006B4A5D" w:rsidRDefault="00346CAF" w:rsidP="006B4A5D">
      <w:pPr>
        <w:shd w:val="clear" w:color="auto" w:fill="FFFFFF"/>
        <w:spacing w:line="360" w:lineRule="auto"/>
        <w:ind w:firstLine="709"/>
        <w:jc w:val="both"/>
        <w:rPr>
          <w:color w:val="000000"/>
          <w:sz w:val="28"/>
          <w:szCs w:val="28"/>
        </w:rPr>
      </w:pPr>
      <w:r w:rsidRPr="006B4A5D">
        <w:rPr>
          <w:color w:val="000000"/>
          <w:sz w:val="28"/>
          <w:szCs w:val="28"/>
        </w:rPr>
        <w:t>На строительных площадках необходимо: обеспечивать правильное складирование</w:t>
      </w:r>
      <w:r w:rsidR="00293C16">
        <w:rPr>
          <w:color w:val="000000"/>
          <w:sz w:val="28"/>
          <w:szCs w:val="28"/>
          <w:lang w:val="uk-UA"/>
        </w:rPr>
        <w:t xml:space="preserve"> </w:t>
      </w:r>
      <w:r w:rsidRPr="006B4A5D">
        <w:rPr>
          <w:color w:val="000000"/>
          <w:sz w:val="28"/>
          <w:szCs w:val="28"/>
        </w:rPr>
        <w:t>материалов у и изделий с тем, чтобы предотвратить загорание легковоспламеняющихся и горючих материалов, ограждать места производства сварочных работ, своевременно убирать строительный мусор, разрешать курение только в специально отведенных местах, строго соблюдать другие правила пожарной безопасности. А так же содержать в постоянной готовности все средства пожаротушения (линии водопровода с гидрантами, огнетушители, сигнализационные устройства пожарный инвентарь).</w:t>
      </w:r>
    </w:p>
    <w:p w:rsidR="00346CAF" w:rsidRDefault="00346CAF" w:rsidP="00293C16">
      <w:pPr>
        <w:shd w:val="clear" w:color="auto" w:fill="FFFFFF"/>
        <w:spacing w:line="360" w:lineRule="auto"/>
        <w:ind w:firstLine="709"/>
        <w:jc w:val="both"/>
        <w:rPr>
          <w:color w:val="000000"/>
          <w:sz w:val="28"/>
          <w:szCs w:val="28"/>
          <w:lang w:val="uk-UA"/>
        </w:rPr>
      </w:pPr>
      <w:r w:rsidRPr="006B4A5D">
        <w:rPr>
          <w:color w:val="000000"/>
          <w:sz w:val="28"/>
          <w:szCs w:val="28"/>
        </w:rPr>
        <w:t>За организацию пожарной охраны, выполнение противопожарных мероприятий и</w:t>
      </w:r>
      <w:r w:rsidR="00293C16">
        <w:rPr>
          <w:color w:val="000000"/>
          <w:sz w:val="28"/>
          <w:szCs w:val="28"/>
          <w:lang w:val="uk-UA"/>
        </w:rPr>
        <w:t xml:space="preserve"> </w:t>
      </w:r>
      <w:r w:rsidRPr="006B4A5D">
        <w:rPr>
          <w:color w:val="000000"/>
          <w:sz w:val="28"/>
          <w:szCs w:val="28"/>
        </w:rPr>
        <w:t>исправное содержание средств пожаротушения на участке строительства несёт ответственность начальник участка или производитель работ. Надзор</w:t>
      </w:r>
      <w:r w:rsidR="00F32AEA">
        <w:rPr>
          <w:color w:val="000000"/>
          <w:sz w:val="28"/>
          <w:szCs w:val="28"/>
        </w:rPr>
        <w:t xml:space="preserve"> </w:t>
      </w:r>
      <w:r w:rsidRPr="006B4A5D">
        <w:rPr>
          <w:color w:val="000000"/>
          <w:sz w:val="28"/>
          <w:szCs w:val="28"/>
        </w:rPr>
        <w:t>и</w:t>
      </w:r>
      <w:r w:rsidR="00F32AEA">
        <w:rPr>
          <w:color w:val="000000"/>
          <w:sz w:val="28"/>
          <w:szCs w:val="28"/>
        </w:rPr>
        <w:t xml:space="preserve"> </w:t>
      </w:r>
      <w:r w:rsidRPr="006B4A5D">
        <w:rPr>
          <w:color w:val="000000"/>
          <w:sz w:val="28"/>
          <w:szCs w:val="28"/>
        </w:rPr>
        <w:t>контроль</w:t>
      </w:r>
      <w:r w:rsidR="00F32AEA">
        <w:rPr>
          <w:color w:val="000000"/>
          <w:sz w:val="28"/>
          <w:szCs w:val="28"/>
        </w:rPr>
        <w:t xml:space="preserve"> </w:t>
      </w:r>
      <w:r w:rsidRPr="006B4A5D">
        <w:rPr>
          <w:color w:val="000000"/>
          <w:sz w:val="28"/>
          <w:szCs w:val="28"/>
        </w:rPr>
        <w:t>за</w:t>
      </w:r>
      <w:r w:rsidR="00F32AEA">
        <w:rPr>
          <w:color w:val="000000"/>
          <w:sz w:val="28"/>
          <w:szCs w:val="28"/>
        </w:rPr>
        <w:t xml:space="preserve"> </w:t>
      </w:r>
      <w:r w:rsidRPr="006B4A5D">
        <w:rPr>
          <w:color w:val="000000"/>
          <w:sz w:val="28"/>
          <w:szCs w:val="28"/>
        </w:rPr>
        <w:t>охраной</w:t>
      </w:r>
      <w:r w:rsidR="00F32AEA">
        <w:rPr>
          <w:color w:val="000000"/>
          <w:sz w:val="28"/>
          <w:szCs w:val="28"/>
        </w:rPr>
        <w:t xml:space="preserve"> </w:t>
      </w:r>
      <w:r w:rsidRPr="006B4A5D">
        <w:rPr>
          <w:color w:val="000000"/>
          <w:sz w:val="28"/>
          <w:szCs w:val="28"/>
        </w:rPr>
        <w:t>труда</w:t>
      </w:r>
      <w:r w:rsidR="00F32AEA">
        <w:rPr>
          <w:color w:val="000000"/>
          <w:sz w:val="28"/>
          <w:szCs w:val="28"/>
        </w:rPr>
        <w:t xml:space="preserve"> </w:t>
      </w:r>
      <w:r w:rsidRPr="006B4A5D">
        <w:rPr>
          <w:color w:val="000000"/>
          <w:sz w:val="28"/>
          <w:szCs w:val="28"/>
        </w:rPr>
        <w:t>осуществляют</w:t>
      </w:r>
      <w:r w:rsidR="00F32AEA">
        <w:rPr>
          <w:color w:val="000000"/>
          <w:sz w:val="28"/>
          <w:szCs w:val="28"/>
        </w:rPr>
        <w:t xml:space="preserve"> </w:t>
      </w:r>
      <w:r w:rsidRPr="006B4A5D">
        <w:rPr>
          <w:color w:val="000000"/>
          <w:sz w:val="28"/>
          <w:szCs w:val="28"/>
        </w:rPr>
        <w:t>органы</w:t>
      </w:r>
      <w:r w:rsidR="00F32AEA">
        <w:rPr>
          <w:color w:val="000000"/>
          <w:sz w:val="28"/>
          <w:szCs w:val="28"/>
        </w:rPr>
        <w:t xml:space="preserve"> </w:t>
      </w:r>
      <w:r w:rsidRPr="006B4A5D">
        <w:rPr>
          <w:color w:val="000000"/>
          <w:sz w:val="28"/>
          <w:szCs w:val="28"/>
        </w:rPr>
        <w:t>и</w:t>
      </w:r>
      <w:r w:rsidR="00F32AEA">
        <w:rPr>
          <w:color w:val="000000"/>
          <w:sz w:val="28"/>
          <w:szCs w:val="28"/>
        </w:rPr>
        <w:t xml:space="preserve"> </w:t>
      </w:r>
      <w:r w:rsidRPr="006B4A5D">
        <w:rPr>
          <w:color w:val="000000"/>
          <w:sz w:val="28"/>
          <w:szCs w:val="28"/>
        </w:rPr>
        <w:t>инспекции государственного надзора.</w:t>
      </w:r>
    </w:p>
    <w:p w:rsidR="00293C16" w:rsidRPr="00293C16" w:rsidRDefault="00293C16" w:rsidP="00293C16">
      <w:pPr>
        <w:shd w:val="clear" w:color="auto" w:fill="FFFFFF"/>
        <w:spacing w:line="360" w:lineRule="auto"/>
        <w:ind w:firstLine="709"/>
        <w:jc w:val="both"/>
        <w:rPr>
          <w:color w:val="000000"/>
          <w:sz w:val="28"/>
          <w:szCs w:val="28"/>
          <w:lang w:val="uk-UA"/>
        </w:rPr>
      </w:pPr>
    </w:p>
    <w:p w:rsidR="004E2B0A" w:rsidRPr="00293C16" w:rsidRDefault="004E2B0A" w:rsidP="006B4A5D">
      <w:pPr>
        <w:shd w:val="clear" w:color="auto" w:fill="FFFFFF"/>
        <w:spacing w:line="360" w:lineRule="auto"/>
        <w:ind w:firstLine="709"/>
        <w:jc w:val="both"/>
        <w:rPr>
          <w:b/>
          <w:bCs/>
          <w:color w:val="000000"/>
          <w:sz w:val="28"/>
          <w:szCs w:val="28"/>
        </w:rPr>
      </w:pPr>
      <w:r w:rsidRPr="00293C16">
        <w:rPr>
          <w:b/>
          <w:bCs/>
          <w:color w:val="000000"/>
          <w:sz w:val="28"/>
          <w:szCs w:val="28"/>
        </w:rPr>
        <w:t>2.4.5 Охрана окружающей среды</w:t>
      </w:r>
    </w:p>
    <w:p w:rsidR="002E2A5F" w:rsidRPr="006B4A5D" w:rsidRDefault="004E2B0A" w:rsidP="006B4A5D">
      <w:pPr>
        <w:spacing w:line="360" w:lineRule="auto"/>
        <w:ind w:firstLine="709"/>
        <w:jc w:val="both"/>
        <w:rPr>
          <w:color w:val="000000"/>
          <w:sz w:val="28"/>
          <w:szCs w:val="28"/>
        </w:rPr>
      </w:pPr>
      <w:r w:rsidRPr="006B4A5D">
        <w:rPr>
          <w:color w:val="000000"/>
          <w:sz w:val="28"/>
          <w:szCs w:val="28"/>
        </w:rPr>
        <w:t>Охрана окружающей среды на строительной площадке сводится в основном к снятию растительного слоя с дальнейшим использованием его при благоустройстве; сохранение деревьев и ценных кустарных пород; удаление строительных отходов с благоустройством территории для утилизации, предотвращение засорения природных водоемов строительными отходами.</w:t>
      </w:r>
    </w:p>
    <w:p w:rsidR="002E2A5F" w:rsidRPr="006B4A5D" w:rsidRDefault="002E2A5F" w:rsidP="006B4A5D">
      <w:pPr>
        <w:spacing w:line="360" w:lineRule="auto"/>
        <w:ind w:firstLine="709"/>
        <w:jc w:val="both"/>
        <w:rPr>
          <w:color w:val="000000"/>
          <w:sz w:val="28"/>
          <w:szCs w:val="28"/>
        </w:rPr>
      </w:pPr>
      <w:r w:rsidRPr="006B4A5D">
        <w:rPr>
          <w:color w:val="000000"/>
          <w:sz w:val="28"/>
          <w:szCs w:val="28"/>
        </w:rPr>
        <w:t>На строительной площадке необходимо: обеспечить правильное складирование материалов и изделий с тем, чтобы предотвратить загорание легковоспламеняющихся</w:t>
      </w:r>
      <w:r w:rsidR="00F32AEA">
        <w:rPr>
          <w:color w:val="000000"/>
          <w:sz w:val="28"/>
          <w:szCs w:val="28"/>
        </w:rPr>
        <w:t xml:space="preserve"> </w:t>
      </w:r>
      <w:r w:rsidRPr="006B4A5D">
        <w:rPr>
          <w:color w:val="000000"/>
          <w:sz w:val="28"/>
          <w:szCs w:val="28"/>
        </w:rPr>
        <w:t>и горючих материалов, ограждать места производства сварочных работ, своевременно убирать строительный мусор, разрешать курение тол</w:t>
      </w:r>
      <w:bookmarkStart w:id="4" w:name="OCRUncertain523"/>
      <w:r w:rsidRPr="006B4A5D">
        <w:rPr>
          <w:color w:val="000000"/>
          <w:sz w:val="28"/>
          <w:szCs w:val="28"/>
        </w:rPr>
        <w:t>ь</w:t>
      </w:r>
      <w:bookmarkEnd w:id="4"/>
      <w:r w:rsidRPr="006B4A5D">
        <w:rPr>
          <w:color w:val="000000"/>
          <w:sz w:val="28"/>
          <w:szCs w:val="28"/>
        </w:rPr>
        <w:t xml:space="preserve">ко в строго отведенных местах, содержать в постоянной готовности все средства пожаротушения (линии водопровода с </w:t>
      </w:r>
      <w:bookmarkStart w:id="5" w:name="OCRUncertain524"/>
      <w:r w:rsidRPr="006B4A5D">
        <w:rPr>
          <w:color w:val="000000"/>
          <w:sz w:val="28"/>
          <w:szCs w:val="28"/>
        </w:rPr>
        <w:t>гидрантами,</w:t>
      </w:r>
      <w:bookmarkEnd w:id="5"/>
      <w:r w:rsidRPr="006B4A5D">
        <w:rPr>
          <w:color w:val="000000"/>
          <w:sz w:val="28"/>
          <w:szCs w:val="28"/>
        </w:rPr>
        <w:t xml:space="preserve"> огнетушители, сигнализационные устройства, пожарный инвентарь).</w:t>
      </w:r>
    </w:p>
    <w:p w:rsidR="002E2A5F" w:rsidRPr="006B4A5D" w:rsidRDefault="002E2A5F" w:rsidP="006B4A5D">
      <w:pPr>
        <w:spacing w:line="360" w:lineRule="auto"/>
        <w:ind w:firstLine="709"/>
        <w:jc w:val="both"/>
        <w:rPr>
          <w:color w:val="000000"/>
          <w:sz w:val="28"/>
          <w:szCs w:val="28"/>
        </w:rPr>
      </w:pPr>
      <w:r w:rsidRPr="006B4A5D">
        <w:rPr>
          <w:color w:val="000000"/>
          <w:sz w:val="28"/>
          <w:szCs w:val="28"/>
        </w:rPr>
        <w:t>В первой ступени контроля участвуют бригадир, мастер и общественный инспектор по охране труда бригады. Они ежедневно перед началом смены проверяют обеспеченность безопасного ведения строительно-монтажных работ и соблюдение санитарно-гигиенического обслуживания рабочих. Особое внимание уделяется организации работ с повышенной опасностью. Если обнаружено отклонение, мастер обязан принять срочные меры.</w:t>
      </w:r>
    </w:p>
    <w:p w:rsidR="002E2A5F" w:rsidRPr="006B4A5D" w:rsidRDefault="002E2A5F" w:rsidP="006B4A5D">
      <w:pPr>
        <w:spacing w:line="360" w:lineRule="auto"/>
        <w:ind w:firstLine="709"/>
        <w:jc w:val="both"/>
        <w:rPr>
          <w:color w:val="000000"/>
          <w:sz w:val="28"/>
          <w:szCs w:val="28"/>
        </w:rPr>
      </w:pPr>
      <w:r w:rsidRPr="006B4A5D">
        <w:rPr>
          <w:color w:val="000000"/>
          <w:sz w:val="28"/>
          <w:szCs w:val="28"/>
        </w:rPr>
        <w:t>Во второй ступени, проводимой раз в неделю</w:t>
      </w:r>
      <w:bookmarkStart w:id="6" w:name="OCRUncertain525"/>
      <w:r w:rsidRPr="006B4A5D">
        <w:rPr>
          <w:color w:val="000000"/>
          <w:sz w:val="28"/>
          <w:szCs w:val="28"/>
        </w:rPr>
        <w:t>,</w:t>
      </w:r>
      <w:bookmarkEnd w:id="6"/>
      <w:r w:rsidRPr="006B4A5D">
        <w:rPr>
          <w:color w:val="000000"/>
          <w:sz w:val="28"/>
          <w:szCs w:val="28"/>
        </w:rPr>
        <w:t xml:space="preserve"> участвуют начальник участка и председатель комиссии по охране труда, механик и электромонтер. Они проверяют:</w:t>
      </w:r>
    </w:p>
    <w:p w:rsidR="002E2A5F" w:rsidRPr="006B4A5D" w:rsidRDefault="002E2A5F" w:rsidP="006B4A5D">
      <w:pPr>
        <w:numPr>
          <w:ilvl w:val="0"/>
          <w:numId w:val="37"/>
        </w:numPr>
        <w:overflowPunct w:val="0"/>
        <w:autoSpaceDE w:val="0"/>
        <w:autoSpaceDN w:val="0"/>
        <w:adjustRightInd w:val="0"/>
        <w:spacing w:line="360" w:lineRule="auto"/>
        <w:ind w:left="0" w:firstLine="709"/>
        <w:jc w:val="both"/>
        <w:textAlignment w:val="baseline"/>
        <w:rPr>
          <w:color w:val="000000"/>
          <w:sz w:val="28"/>
          <w:szCs w:val="28"/>
        </w:rPr>
      </w:pPr>
      <w:r w:rsidRPr="006B4A5D">
        <w:rPr>
          <w:color w:val="000000"/>
          <w:sz w:val="28"/>
          <w:szCs w:val="28"/>
        </w:rPr>
        <w:t>состояние техники безопасности и производственной санитарии; работу первой ступени; выполнение проекта производства работ;</w:t>
      </w:r>
    </w:p>
    <w:p w:rsidR="002E2A5F" w:rsidRPr="006B4A5D" w:rsidRDefault="002E2A5F" w:rsidP="006B4A5D">
      <w:pPr>
        <w:numPr>
          <w:ilvl w:val="0"/>
          <w:numId w:val="37"/>
        </w:numPr>
        <w:overflowPunct w:val="0"/>
        <w:autoSpaceDE w:val="0"/>
        <w:autoSpaceDN w:val="0"/>
        <w:adjustRightInd w:val="0"/>
        <w:spacing w:line="360" w:lineRule="auto"/>
        <w:ind w:left="0" w:firstLine="709"/>
        <w:jc w:val="both"/>
        <w:textAlignment w:val="baseline"/>
        <w:rPr>
          <w:color w:val="000000"/>
          <w:sz w:val="28"/>
          <w:szCs w:val="28"/>
        </w:rPr>
      </w:pPr>
      <w:r w:rsidRPr="006B4A5D">
        <w:rPr>
          <w:color w:val="000000"/>
          <w:sz w:val="28"/>
          <w:szCs w:val="28"/>
        </w:rPr>
        <w:t>исправность и безопасность используемых машин</w:t>
      </w:r>
      <w:bookmarkStart w:id="7" w:name="OCRUncertain526"/>
      <w:r w:rsidRPr="006B4A5D">
        <w:rPr>
          <w:color w:val="000000"/>
          <w:sz w:val="28"/>
          <w:szCs w:val="28"/>
        </w:rPr>
        <w:t>,</w:t>
      </w:r>
      <w:bookmarkEnd w:id="7"/>
      <w:r w:rsidRPr="006B4A5D">
        <w:rPr>
          <w:color w:val="000000"/>
          <w:sz w:val="28"/>
          <w:szCs w:val="28"/>
        </w:rPr>
        <w:t xml:space="preserve"> механиз</w:t>
      </w:r>
      <w:bookmarkStart w:id="8" w:name="OCRUncertain527"/>
      <w:r w:rsidRPr="006B4A5D">
        <w:rPr>
          <w:color w:val="000000"/>
          <w:sz w:val="28"/>
          <w:szCs w:val="28"/>
        </w:rPr>
        <w:t>м</w:t>
      </w:r>
      <w:bookmarkEnd w:id="8"/>
      <w:r w:rsidRPr="006B4A5D">
        <w:rPr>
          <w:color w:val="000000"/>
          <w:sz w:val="28"/>
          <w:szCs w:val="28"/>
        </w:rPr>
        <w:t>о</w:t>
      </w:r>
      <w:bookmarkStart w:id="9" w:name="OCRUncertain528"/>
      <w:r w:rsidRPr="006B4A5D">
        <w:rPr>
          <w:color w:val="000000"/>
          <w:sz w:val="28"/>
          <w:szCs w:val="28"/>
        </w:rPr>
        <w:t>в</w:t>
      </w:r>
      <w:bookmarkEnd w:id="9"/>
      <w:r w:rsidRPr="006B4A5D">
        <w:rPr>
          <w:color w:val="000000"/>
          <w:sz w:val="28"/>
          <w:szCs w:val="28"/>
        </w:rPr>
        <w:t>, энергетических установок и транспортных средств; своевременность выдачи спецодежды и защитных приспособлений; выполнение обя</w:t>
      </w:r>
      <w:bookmarkStart w:id="10" w:name="OCRUncertain529"/>
      <w:r w:rsidRPr="006B4A5D">
        <w:rPr>
          <w:color w:val="000000"/>
          <w:sz w:val="28"/>
          <w:szCs w:val="28"/>
        </w:rPr>
        <w:t>з</w:t>
      </w:r>
      <w:bookmarkEnd w:id="10"/>
      <w:r w:rsidRPr="006B4A5D">
        <w:rPr>
          <w:color w:val="000000"/>
          <w:sz w:val="28"/>
          <w:szCs w:val="28"/>
        </w:rPr>
        <w:t>ательств по охране труда, предложений и замечаний, записанных в журнал проверок на первой ступени. Все выявленные нарушения и отступления регистрируются в журнале. В третьей ступени, проводимой раз в месяц, участвуют главный инженер, главный механик, главный энергетик и инженер по технике безопасности.</w:t>
      </w:r>
    </w:p>
    <w:p w:rsidR="002E2A5F" w:rsidRPr="006B4A5D" w:rsidRDefault="002E2A5F" w:rsidP="006B4A5D">
      <w:pPr>
        <w:numPr>
          <w:ilvl w:val="0"/>
          <w:numId w:val="37"/>
        </w:numPr>
        <w:overflowPunct w:val="0"/>
        <w:autoSpaceDE w:val="0"/>
        <w:autoSpaceDN w:val="0"/>
        <w:adjustRightInd w:val="0"/>
        <w:spacing w:line="360" w:lineRule="auto"/>
        <w:ind w:left="0" w:firstLine="709"/>
        <w:jc w:val="both"/>
        <w:textAlignment w:val="baseline"/>
        <w:rPr>
          <w:color w:val="000000"/>
          <w:sz w:val="28"/>
          <w:szCs w:val="28"/>
        </w:rPr>
      </w:pPr>
      <w:r w:rsidRPr="006B4A5D">
        <w:rPr>
          <w:color w:val="000000"/>
          <w:sz w:val="28"/>
          <w:szCs w:val="28"/>
        </w:rPr>
        <w:t>выполнение запланированных мероприятий, постановлений и приказов по обеспечению безопасных условий труда и быта; правильно</w:t>
      </w:r>
      <w:bookmarkStart w:id="11" w:name="OCRUncertain530"/>
      <w:r w:rsidRPr="006B4A5D">
        <w:rPr>
          <w:color w:val="000000"/>
          <w:sz w:val="28"/>
          <w:szCs w:val="28"/>
        </w:rPr>
        <w:t>с</w:t>
      </w:r>
      <w:bookmarkEnd w:id="11"/>
      <w:r w:rsidRPr="006B4A5D">
        <w:rPr>
          <w:color w:val="000000"/>
          <w:sz w:val="28"/>
          <w:szCs w:val="28"/>
        </w:rPr>
        <w:t>ть регистрац</w:t>
      </w:r>
      <w:bookmarkStart w:id="12" w:name="OCRUncertain531"/>
      <w:r w:rsidRPr="006B4A5D">
        <w:rPr>
          <w:color w:val="000000"/>
          <w:sz w:val="28"/>
          <w:szCs w:val="28"/>
        </w:rPr>
        <w:t>и</w:t>
      </w:r>
      <w:bookmarkEnd w:id="12"/>
      <w:r w:rsidRPr="006B4A5D">
        <w:rPr>
          <w:color w:val="000000"/>
          <w:sz w:val="28"/>
          <w:szCs w:val="28"/>
        </w:rPr>
        <w:t>и и отчетности по несчастным случаям; соблюдение установленных сроков и организацию проведения испытаний индивидуальных средств защиты, приспособлений и других устройств, подлежащих периодическим испытаниям; работы первой и второй ступени.</w:t>
      </w:r>
    </w:p>
    <w:p w:rsidR="002E2A5F" w:rsidRPr="006B4A5D" w:rsidRDefault="002E2A5F" w:rsidP="006B4A5D">
      <w:pPr>
        <w:spacing w:line="360" w:lineRule="auto"/>
        <w:ind w:firstLine="709"/>
        <w:jc w:val="both"/>
        <w:rPr>
          <w:color w:val="000000"/>
          <w:sz w:val="28"/>
          <w:szCs w:val="28"/>
        </w:rPr>
      </w:pPr>
      <w:r w:rsidRPr="006B4A5D">
        <w:rPr>
          <w:color w:val="000000"/>
          <w:sz w:val="28"/>
          <w:szCs w:val="28"/>
        </w:rPr>
        <w:t>Результаты проверки обсуждаются на совещании. Принятые решения оформляются в виде приказа.</w:t>
      </w:r>
    </w:p>
    <w:p w:rsidR="002E2A5F" w:rsidRPr="006B4A5D" w:rsidRDefault="002E2A5F" w:rsidP="006B4A5D">
      <w:pPr>
        <w:spacing w:line="360" w:lineRule="auto"/>
        <w:ind w:firstLine="709"/>
        <w:jc w:val="both"/>
        <w:rPr>
          <w:color w:val="000000"/>
          <w:sz w:val="28"/>
          <w:szCs w:val="28"/>
        </w:rPr>
      </w:pPr>
      <w:r w:rsidRPr="006B4A5D">
        <w:rPr>
          <w:color w:val="000000"/>
          <w:sz w:val="28"/>
          <w:szCs w:val="28"/>
        </w:rPr>
        <w:t>Охрана окружающей природной среды. Не допускается сжигание на строительной площадке отходов и остатков материалов, и</w:t>
      </w:r>
      <w:bookmarkStart w:id="13" w:name="OCRUncertain532"/>
      <w:r w:rsidRPr="006B4A5D">
        <w:rPr>
          <w:color w:val="000000"/>
          <w:sz w:val="28"/>
          <w:szCs w:val="28"/>
        </w:rPr>
        <w:t>н</w:t>
      </w:r>
      <w:bookmarkEnd w:id="13"/>
      <w:r w:rsidRPr="006B4A5D">
        <w:rPr>
          <w:color w:val="000000"/>
          <w:sz w:val="28"/>
          <w:szCs w:val="28"/>
        </w:rPr>
        <w:t>тенсивно загрязняющих воздух. Сбрасывание с этажей здания отходов и мусора возможно только с применением бункеров-накопителей. Для предотвращения загрязнения поверхностных и надземных вод необходимо улавливать загрязненную воду. Все производственные и бытовые стоки должны быть очищены и обезврежены.</w:t>
      </w:r>
    </w:p>
    <w:p w:rsidR="002E2A5F" w:rsidRPr="006B4A5D" w:rsidRDefault="002E2A5F" w:rsidP="006B4A5D">
      <w:pPr>
        <w:spacing w:line="360" w:lineRule="auto"/>
        <w:ind w:firstLine="709"/>
        <w:jc w:val="both"/>
        <w:rPr>
          <w:color w:val="000000"/>
          <w:sz w:val="28"/>
          <w:szCs w:val="28"/>
        </w:rPr>
      </w:pPr>
      <w:r w:rsidRPr="006B4A5D">
        <w:rPr>
          <w:color w:val="000000"/>
          <w:sz w:val="28"/>
          <w:szCs w:val="28"/>
        </w:rPr>
        <w:t>Не допускается выпуск воды со строительной площадки непосредственно на склоны без надлежащей защиты от размыва. На территории площадки не допускается не предусмотренное проектной документацией сведение древесно-кустарниковой растительности и засыпка грунтом корневых шеек и стволов растущих деревьев и кустарников.</w:t>
      </w:r>
    </w:p>
    <w:p w:rsidR="00E63460" w:rsidRPr="00A759F5" w:rsidRDefault="00A759F5" w:rsidP="00A759F5">
      <w:pPr>
        <w:tabs>
          <w:tab w:val="left" w:pos="2505"/>
        </w:tabs>
        <w:spacing w:line="360" w:lineRule="auto"/>
        <w:jc w:val="center"/>
        <w:rPr>
          <w:b/>
          <w:bCs/>
          <w:color w:val="000000"/>
          <w:sz w:val="28"/>
          <w:szCs w:val="28"/>
        </w:rPr>
      </w:pPr>
      <w:r>
        <w:rPr>
          <w:color w:val="000000"/>
          <w:sz w:val="28"/>
          <w:szCs w:val="28"/>
        </w:rPr>
        <w:br w:type="page"/>
      </w:r>
      <w:r w:rsidR="00C45D44" w:rsidRPr="00A759F5">
        <w:rPr>
          <w:b/>
          <w:bCs/>
          <w:color w:val="000000"/>
          <w:sz w:val="28"/>
          <w:szCs w:val="28"/>
        </w:rPr>
        <w:t>3</w:t>
      </w:r>
      <w:r w:rsidR="00E63460" w:rsidRPr="00A759F5">
        <w:rPr>
          <w:b/>
          <w:bCs/>
          <w:color w:val="000000"/>
          <w:sz w:val="28"/>
          <w:szCs w:val="28"/>
        </w:rPr>
        <w:t>. ЭКОНОМИЧЕСКАЯ ЧАСТЬ</w:t>
      </w:r>
    </w:p>
    <w:p w:rsidR="00A759F5" w:rsidRDefault="00A759F5" w:rsidP="006B4A5D">
      <w:pPr>
        <w:shd w:val="clear" w:color="auto" w:fill="FFFFFF"/>
        <w:spacing w:line="360" w:lineRule="auto"/>
        <w:ind w:firstLine="709"/>
        <w:jc w:val="both"/>
        <w:rPr>
          <w:color w:val="000000"/>
          <w:sz w:val="28"/>
          <w:szCs w:val="28"/>
          <w:lang w:val="uk-UA"/>
        </w:rPr>
      </w:pPr>
    </w:p>
    <w:p w:rsidR="00C45D44" w:rsidRPr="006B4A5D" w:rsidRDefault="00C45D44" w:rsidP="006B4A5D">
      <w:pPr>
        <w:shd w:val="clear" w:color="auto" w:fill="FFFFFF"/>
        <w:spacing w:line="360" w:lineRule="auto"/>
        <w:ind w:firstLine="709"/>
        <w:jc w:val="both"/>
        <w:rPr>
          <w:color w:val="000000"/>
          <w:sz w:val="28"/>
          <w:szCs w:val="28"/>
        </w:rPr>
      </w:pPr>
      <w:r w:rsidRPr="006B4A5D">
        <w:rPr>
          <w:color w:val="000000"/>
          <w:sz w:val="28"/>
          <w:szCs w:val="28"/>
        </w:rPr>
        <w:t>Перед началом строительства необходимо определить сумму денежных средств, которая</w:t>
      </w:r>
      <w:r w:rsidR="00F32AEA">
        <w:rPr>
          <w:color w:val="000000"/>
          <w:sz w:val="28"/>
          <w:szCs w:val="28"/>
        </w:rPr>
        <w:t xml:space="preserve"> </w:t>
      </w:r>
      <w:r w:rsidRPr="006B4A5D">
        <w:rPr>
          <w:color w:val="000000"/>
          <w:sz w:val="28"/>
          <w:szCs w:val="28"/>
        </w:rPr>
        <w:t>понадобится для</w:t>
      </w:r>
      <w:r w:rsidR="00F32AEA">
        <w:rPr>
          <w:color w:val="000000"/>
          <w:sz w:val="28"/>
          <w:szCs w:val="28"/>
        </w:rPr>
        <w:t xml:space="preserve"> </w:t>
      </w:r>
      <w:r w:rsidRPr="006B4A5D">
        <w:rPr>
          <w:color w:val="000000"/>
          <w:sz w:val="28"/>
          <w:szCs w:val="28"/>
        </w:rPr>
        <w:t>его</w:t>
      </w:r>
      <w:r w:rsidR="00F32AEA">
        <w:rPr>
          <w:color w:val="000000"/>
          <w:sz w:val="28"/>
          <w:szCs w:val="28"/>
        </w:rPr>
        <w:t xml:space="preserve"> </w:t>
      </w:r>
      <w:r w:rsidRPr="006B4A5D">
        <w:rPr>
          <w:color w:val="000000"/>
          <w:sz w:val="28"/>
          <w:szCs w:val="28"/>
        </w:rPr>
        <w:t>осуществления</w:t>
      </w:r>
      <w:r w:rsidR="00F32AEA">
        <w:rPr>
          <w:color w:val="000000"/>
          <w:sz w:val="28"/>
          <w:szCs w:val="28"/>
        </w:rPr>
        <w:t xml:space="preserve"> </w:t>
      </w:r>
      <w:r w:rsidRPr="006B4A5D">
        <w:rPr>
          <w:color w:val="000000"/>
          <w:sz w:val="28"/>
          <w:szCs w:val="28"/>
        </w:rPr>
        <w:t>в</w:t>
      </w:r>
      <w:r w:rsidR="00F32AEA">
        <w:rPr>
          <w:color w:val="000000"/>
          <w:sz w:val="28"/>
          <w:szCs w:val="28"/>
        </w:rPr>
        <w:t xml:space="preserve"> </w:t>
      </w:r>
      <w:r w:rsidRPr="006B4A5D">
        <w:rPr>
          <w:color w:val="000000"/>
          <w:sz w:val="28"/>
          <w:szCs w:val="28"/>
        </w:rPr>
        <w:t>соответствии</w:t>
      </w:r>
      <w:r w:rsidR="00F32AEA">
        <w:rPr>
          <w:color w:val="000000"/>
          <w:sz w:val="28"/>
          <w:szCs w:val="28"/>
        </w:rPr>
        <w:t xml:space="preserve"> </w:t>
      </w:r>
      <w:r w:rsidRPr="006B4A5D">
        <w:rPr>
          <w:color w:val="000000"/>
          <w:sz w:val="28"/>
          <w:szCs w:val="28"/>
        </w:rPr>
        <w:t>с</w:t>
      </w:r>
      <w:r w:rsidR="00F32AEA">
        <w:rPr>
          <w:color w:val="000000"/>
          <w:sz w:val="28"/>
          <w:szCs w:val="28"/>
        </w:rPr>
        <w:t xml:space="preserve"> </w:t>
      </w:r>
      <w:r w:rsidRPr="006B4A5D">
        <w:rPr>
          <w:color w:val="000000"/>
          <w:sz w:val="28"/>
          <w:szCs w:val="28"/>
        </w:rPr>
        <w:t>проектом</w:t>
      </w:r>
      <w:r w:rsidR="00F32AEA">
        <w:rPr>
          <w:color w:val="000000"/>
          <w:sz w:val="28"/>
          <w:szCs w:val="28"/>
        </w:rPr>
        <w:t xml:space="preserve"> </w:t>
      </w:r>
      <w:r w:rsidR="00A759F5">
        <w:rPr>
          <w:color w:val="000000"/>
          <w:sz w:val="28"/>
          <w:szCs w:val="28"/>
        </w:rPr>
        <w:t>–</w:t>
      </w:r>
      <w:r w:rsidRPr="006B4A5D">
        <w:rPr>
          <w:color w:val="000000"/>
          <w:sz w:val="28"/>
          <w:szCs w:val="28"/>
        </w:rPr>
        <w:t xml:space="preserve"> сметную</w:t>
      </w:r>
      <w:r w:rsidR="00A759F5">
        <w:rPr>
          <w:color w:val="000000"/>
          <w:sz w:val="28"/>
          <w:szCs w:val="28"/>
          <w:lang w:val="uk-UA"/>
        </w:rPr>
        <w:t xml:space="preserve"> </w:t>
      </w:r>
      <w:r w:rsidRPr="006B4A5D">
        <w:rPr>
          <w:color w:val="000000"/>
          <w:sz w:val="28"/>
          <w:szCs w:val="28"/>
        </w:rPr>
        <w:t>стоимость строительства.</w:t>
      </w:r>
    </w:p>
    <w:p w:rsidR="00C45D44" w:rsidRPr="006B4A5D" w:rsidRDefault="00C45D44" w:rsidP="006B4A5D">
      <w:pPr>
        <w:shd w:val="clear" w:color="auto" w:fill="FFFFFF"/>
        <w:spacing w:line="360" w:lineRule="auto"/>
        <w:ind w:firstLine="709"/>
        <w:jc w:val="both"/>
        <w:rPr>
          <w:color w:val="000000"/>
          <w:sz w:val="28"/>
          <w:szCs w:val="28"/>
        </w:rPr>
      </w:pPr>
      <w:r w:rsidRPr="006B4A5D">
        <w:rPr>
          <w:color w:val="000000"/>
          <w:sz w:val="28"/>
          <w:szCs w:val="28"/>
        </w:rPr>
        <w:t>Для ее определения составляется следующая документация в составе проекта:</w:t>
      </w:r>
    </w:p>
    <w:p w:rsidR="00C45D44" w:rsidRPr="006B4A5D" w:rsidRDefault="00C45D44" w:rsidP="006B4A5D">
      <w:pPr>
        <w:shd w:val="clear" w:color="auto" w:fill="FFFFFF"/>
        <w:tabs>
          <w:tab w:val="left" w:pos="1534"/>
        </w:tabs>
        <w:autoSpaceDE w:val="0"/>
        <w:autoSpaceDN w:val="0"/>
        <w:adjustRightInd w:val="0"/>
        <w:spacing w:line="360" w:lineRule="auto"/>
        <w:ind w:firstLine="709"/>
        <w:jc w:val="both"/>
        <w:rPr>
          <w:color w:val="000000"/>
          <w:sz w:val="28"/>
          <w:szCs w:val="28"/>
        </w:rPr>
      </w:pPr>
      <w:r w:rsidRPr="006B4A5D">
        <w:rPr>
          <w:color w:val="000000"/>
          <w:sz w:val="28"/>
          <w:szCs w:val="28"/>
        </w:rPr>
        <w:t>- сводный сметный расчет стоимости строительства;</w:t>
      </w:r>
    </w:p>
    <w:p w:rsidR="00C45D44" w:rsidRPr="006B4A5D" w:rsidRDefault="00C45D44" w:rsidP="006B4A5D">
      <w:pPr>
        <w:shd w:val="clear" w:color="auto" w:fill="FFFFFF"/>
        <w:tabs>
          <w:tab w:val="left" w:pos="1534"/>
        </w:tabs>
        <w:autoSpaceDE w:val="0"/>
        <w:autoSpaceDN w:val="0"/>
        <w:adjustRightInd w:val="0"/>
        <w:spacing w:line="360" w:lineRule="auto"/>
        <w:ind w:firstLine="709"/>
        <w:jc w:val="both"/>
        <w:rPr>
          <w:color w:val="000000"/>
          <w:sz w:val="28"/>
          <w:szCs w:val="28"/>
        </w:rPr>
      </w:pPr>
      <w:r w:rsidRPr="006B4A5D">
        <w:rPr>
          <w:color w:val="000000"/>
          <w:sz w:val="28"/>
          <w:szCs w:val="28"/>
        </w:rPr>
        <w:t>- объектные и локальные сметы;</w:t>
      </w:r>
    </w:p>
    <w:p w:rsidR="00A759F5" w:rsidRDefault="00C45D44" w:rsidP="006B4A5D">
      <w:pPr>
        <w:shd w:val="clear" w:color="auto" w:fill="FFFFFF"/>
        <w:tabs>
          <w:tab w:val="left" w:pos="1534"/>
        </w:tabs>
        <w:autoSpaceDE w:val="0"/>
        <w:autoSpaceDN w:val="0"/>
        <w:adjustRightInd w:val="0"/>
        <w:spacing w:line="360" w:lineRule="auto"/>
        <w:ind w:firstLine="709"/>
        <w:jc w:val="both"/>
        <w:rPr>
          <w:color w:val="000000"/>
          <w:sz w:val="28"/>
          <w:szCs w:val="28"/>
          <w:lang w:val="uk-UA"/>
        </w:rPr>
      </w:pPr>
      <w:r w:rsidRPr="006B4A5D">
        <w:rPr>
          <w:color w:val="000000"/>
          <w:sz w:val="28"/>
          <w:szCs w:val="28"/>
        </w:rPr>
        <w:t>- сметные расчеты на отдельные виды затрат;</w:t>
      </w:r>
    </w:p>
    <w:p w:rsidR="00C45D44" w:rsidRPr="006B4A5D" w:rsidRDefault="00C45D44" w:rsidP="006B4A5D">
      <w:pPr>
        <w:shd w:val="clear" w:color="auto" w:fill="FFFFFF"/>
        <w:tabs>
          <w:tab w:val="left" w:pos="1534"/>
        </w:tabs>
        <w:autoSpaceDE w:val="0"/>
        <w:autoSpaceDN w:val="0"/>
        <w:adjustRightInd w:val="0"/>
        <w:spacing w:line="360" w:lineRule="auto"/>
        <w:ind w:firstLine="709"/>
        <w:jc w:val="both"/>
        <w:rPr>
          <w:color w:val="000000"/>
          <w:sz w:val="28"/>
          <w:szCs w:val="28"/>
        </w:rPr>
      </w:pPr>
      <w:r w:rsidRPr="006B4A5D">
        <w:rPr>
          <w:color w:val="000000"/>
          <w:sz w:val="28"/>
          <w:szCs w:val="28"/>
        </w:rPr>
        <w:t>в составе рабочей документации:</w:t>
      </w:r>
    </w:p>
    <w:p w:rsidR="00C45D44" w:rsidRPr="006B4A5D" w:rsidRDefault="00C45D44" w:rsidP="006B4A5D">
      <w:pPr>
        <w:shd w:val="clear" w:color="auto" w:fill="FFFFFF"/>
        <w:spacing w:line="360" w:lineRule="auto"/>
        <w:ind w:firstLine="709"/>
        <w:jc w:val="both"/>
        <w:rPr>
          <w:color w:val="000000"/>
          <w:sz w:val="28"/>
          <w:szCs w:val="28"/>
        </w:rPr>
      </w:pPr>
      <w:r w:rsidRPr="006B4A5D">
        <w:rPr>
          <w:color w:val="000000"/>
          <w:sz w:val="28"/>
          <w:szCs w:val="28"/>
        </w:rPr>
        <w:t>- объектные и локальные сметы;</w:t>
      </w:r>
    </w:p>
    <w:p w:rsidR="00C45D44" w:rsidRPr="006B4A5D" w:rsidRDefault="00C45D44" w:rsidP="006B4A5D">
      <w:pPr>
        <w:shd w:val="clear" w:color="auto" w:fill="FFFFFF"/>
        <w:spacing w:line="360" w:lineRule="auto"/>
        <w:ind w:firstLine="709"/>
        <w:jc w:val="both"/>
        <w:rPr>
          <w:color w:val="000000"/>
          <w:sz w:val="28"/>
          <w:szCs w:val="28"/>
        </w:rPr>
      </w:pPr>
      <w:r w:rsidRPr="006B4A5D">
        <w:rPr>
          <w:color w:val="000000"/>
          <w:sz w:val="28"/>
          <w:szCs w:val="28"/>
        </w:rPr>
        <w:t>Основанием для определения сметной стоимости строительства служат проект и рабочая документация, включая чертежи, ведомости объемов СМР, спецификация и ведомость на оборудование, действующая сметно-нормотивная база.</w:t>
      </w:r>
    </w:p>
    <w:p w:rsidR="00C45D44" w:rsidRPr="006B4A5D" w:rsidRDefault="00C45D44" w:rsidP="006B4A5D">
      <w:pPr>
        <w:shd w:val="clear" w:color="auto" w:fill="FFFFFF"/>
        <w:spacing w:line="360" w:lineRule="auto"/>
        <w:ind w:firstLine="709"/>
        <w:jc w:val="both"/>
        <w:rPr>
          <w:color w:val="000000"/>
          <w:sz w:val="28"/>
          <w:szCs w:val="28"/>
        </w:rPr>
      </w:pPr>
      <w:r w:rsidRPr="006B4A5D">
        <w:rPr>
          <w:color w:val="000000"/>
          <w:sz w:val="28"/>
          <w:szCs w:val="28"/>
        </w:rPr>
        <w:t>Стоимость строительства в сметной документации может производиться в двух уровнях цен:</w:t>
      </w:r>
    </w:p>
    <w:p w:rsidR="00C45D44" w:rsidRPr="006B4A5D" w:rsidRDefault="00C45D44" w:rsidP="006B4A5D">
      <w:pPr>
        <w:shd w:val="clear" w:color="auto" w:fill="FFFFFF"/>
        <w:tabs>
          <w:tab w:val="left" w:pos="1447"/>
        </w:tabs>
        <w:spacing w:line="360" w:lineRule="auto"/>
        <w:ind w:firstLine="709"/>
        <w:jc w:val="both"/>
        <w:rPr>
          <w:color w:val="000000"/>
          <w:sz w:val="28"/>
          <w:szCs w:val="28"/>
        </w:rPr>
      </w:pPr>
      <w:r w:rsidRPr="006B4A5D">
        <w:rPr>
          <w:color w:val="000000"/>
          <w:sz w:val="28"/>
          <w:szCs w:val="28"/>
        </w:rPr>
        <w:t>- базисном</w:t>
      </w:r>
    </w:p>
    <w:p w:rsidR="00C45D44" w:rsidRPr="006B4A5D" w:rsidRDefault="00C45D44" w:rsidP="006B4A5D">
      <w:pPr>
        <w:shd w:val="clear" w:color="auto" w:fill="FFFFFF"/>
        <w:tabs>
          <w:tab w:val="left" w:pos="1447"/>
        </w:tabs>
        <w:spacing w:line="360" w:lineRule="auto"/>
        <w:ind w:firstLine="709"/>
        <w:jc w:val="both"/>
        <w:rPr>
          <w:color w:val="000000"/>
          <w:sz w:val="28"/>
          <w:szCs w:val="28"/>
        </w:rPr>
      </w:pPr>
      <w:r w:rsidRPr="006B4A5D">
        <w:rPr>
          <w:color w:val="000000"/>
          <w:sz w:val="28"/>
          <w:szCs w:val="28"/>
        </w:rPr>
        <w:t>- текущем</w:t>
      </w:r>
    </w:p>
    <w:p w:rsidR="00C45D44" w:rsidRPr="006B4A5D" w:rsidRDefault="00C45D44" w:rsidP="006B4A5D">
      <w:pPr>
        <w:shd w:val="clear" w:color="auto" w:fill="FFFFFF"/>
        <w:spacing w:line="360" w:lineRule="auto"/>
        <w:ind w:firstLine="709"/>
        <w:jc w:val="both"/>
        <w:rPr>
          <w:color w:val="000000"/>
          <w:sz w:val="28"/>
          <w:szCs w:val="28"/>
        </w:rPr>
      </w:pPr>
      <w:r w:rsidRPr="006B4A5D">
        <w:rPr>
          <w:color w:val="000000"/>
          <w:sz w:val="28"/>
          <w:szCs w:val="28"/>
        </w:rPr>
        <w:t>Существует несколько методов определения стоимости:</w:t>
      </w:r>
    </w:p>
    <w:p w:rsidR="00C45D44" w:rsidRPr="006B4A5D" w:rsidRDefault="00C45D44" w:rsidP="006B4A5D">
      <w:pPr>
        <w:shd w:val="clear" w:color="auto" w:fill="FFFFFF"/>
        <w:tabs>
          <w:tab w:val="left" w:pos="3002"/>
          <w:tab w:val="left" w:pos="5825"/>
          <w:tab w:val="left" w:pos="8539"/>
        </w:tabs>
        <w:spacing w:line="360" w:lineRule="auto"/>
        <w:ind w:firstLine="709"/>
        <w:jc w:val="both"/>
        <w:rPr>
          <w:color w:val="000000"/>
          <w:sz w:val="28"/>
          <w:szCs w:val="28"/>
        </w:rPr>
      </w:pPr>
      <w:r w:rsidRPr="006B4A5D">
        <w:rPr>
          <w:color w:val="000000"/>
          <w:sz w:val="28"/>
          <w:szCs w:val="28"/>
        </w:rPr>
        <w:t>ресурсный; ресурсно-индексный; базисно-индексный; базисно-компенсационный; на основе банка данных.</w:t>
      </w:r>
    </w:p>
    <w:p w:rsidR="00C45D44" w:rsidRPr="006B4A5D" w:rsidRDefault="00C45D44" w:rsidP="006B4A5D">
      <w:pPr>
        <w:shd w:val="clear" w:color="auto" w:fill="FFFFFF"/>
        <w:spacing w:line="360" w:lineRule="auto"/>
        <w:ind w:firstLine="709"/>
        <w:jc w:val="both"/>
        <w:rPr>
          <w:color w:val="000000"/>
          <w:sz w:val="28"/>
          <w:szCs w:val="28"/>
        </w:rPr>
      </w:pPr>
      <w:r w:rsidRPr="006B4A5D">
        <w:rPr>
          <w:color w:val="000000"/>
          <w:sz w:val="28"/>
          <w:szCs w:val="28"/>
        </w:rPr>
        <w:t>Исходя из сметной стоимости определяется балансовая стоимость водимых в действие основных фондов по построенным зданиям и сооружениям.</w:t>
      </w:r>
    </w:p>
    <w:p w:rsidR="00F83987" w:rsidRPr="006B4A5D" w:rsidRDefault="00F83987" w:rsidP="006B4A5D">
      <w:pPr>
        <w:shd w:val="clear" w:color="auto" w:fill="FFFFFF"/>
        <w:spacing w:line="360" w:lineRule="auto"/>
        <w:ind w:firstLine="709"/>
        <w:jc w:val="both"/>
        <w:rPr>
          <w:color w:val="000000"/>
          <w:sz w:val="28"/>
          <w:szCs w:val="28"/>
        </w:rPr>
      </w:pPr>
    </w:p>
    <w:p w:rsidR="00F83987" w:rsidRDefault="00F83987" w:rsidP="006B4A5D">
      <w:pPr>
        <w:shd w:val="clear" w:color="auto" w:fill="FFFFFF"/>
        <w:spacing w:line="360" w:lineRule="auto"/>
        <w:ind w:firstLine="709"/>
        <w:jc w:val="both"/>
        <w:rPr>
          <w:color w:val="000000"/>
          <w:sz w:val="28"/>
          <w:szCs w:val="28"/>
          <w:lang w:val="uk-UA"/>
        </w:rPr>
      </w:pPr>
      <w:r w:rsidRPr="00A759F5">
        <w:rPr>
          <w:b/>
          <w:bCs/>
          <w:color w:val="000000"/>
          <w:sz w:val="28"/>
          <w:szCs w:val="28"/>
        </w:rPr>
        <w:t>3.1. Определение сметной стоимости строительства</w:t>
      </w:r>
      <w:r w:rsidRPr="006B4A5D">
        <w:rPr>
          <w:color w:val="000000"/>
          <w:sz w:val="28"/>
          <w:szCs w:val="28"/>
        </w:rPr>
        <w:t>.</w:t>
      </w:r>
    </w:p>
    <w:p w:rsidR="00A759F5" w:rsidRPr="00A759F5" w:rsidRDefault="00A759F5" w:rsidP="006B4A5D">
      <w:pPr>
        <w:shd w:val="clear" w:color="auto" w:fill="FFFFFF"/>
        <w:spacing w:line="360" w:lineRule="auto"/>
        <w:ind w:firstLine="709"/>
        <w:jc w:val="both"/>
        <w:rPr>
          <w:color w:val="000000"/>
          <w:sz w:val="28"/>
          <w:szCs w:val="28"/>
          <w:lang w:val="uk-UA"/>
        </w:rPr>
      </w:pPr>
    </w:p>
    <w:p w:rsidR="00F83987" w:rsidRPr="006B4A5D" w:rsidRDefault="00F83987" w:rsidP="006B4A5D">
      <w:pPr>
        <w:shd w:val="clear" w:color="auto" w:fill="FFFFFF"/>
        <w:spacing w:line="360" w:lineRule="auto"/>
        <w:ind w:firstLine="709"/>
        <w:jc w:val="both"/>
        <w:rPr>
          <w:color w:val="000000"/>
          <w:sz w:val="28"/>
          <w:szCs w:val="28"/>
        </w:rPr>
      </w:pPr>
      <w:r w:rsidRPr="006B4A5D">
        <w:rPr>
          <w:color w:val="000000"/>
          <w:sz w:val="28"/>
          <w:szCs w:val="28"/>
        </w:rPr>
        <w:t>Локальные сметы</w:t>
      </w:r>
    </w:p>
    <w:p w:rsidR="00F83987" w:rsidRPr="006B4A5D" w:rsidRDefault="00F83987" w:rsidP="006B4A5D">
      <w:pPr>
        <w:shd w:val="clear" w:color="auto" w:fill="FFFFFF"/>
        <w:spacing w:line="360" w:lineRule="auto"/>
        <w:ind w:firstLine="709"/>
        <w:jc w:val="both"/>
        <w:rPr>
          <w:color w:val="000000"/>
          <w:sz w:val="28"/>
          <w:szCs w:val="28"/>
        </w:rPr>
      </w:pPr>
      <w:r w:rsidRPr="006B4A5D">
        <w:rPr>
          <w:color w:val="000000"/>
          <w:sz w:val="28"/>
          <w:szCs w:val="28"/>
        </w:rPr>
        <w:t>Локальные сметы являются первыми сметными документами и составляются на отдельные виды работ по зданиям и сооружениям по общеплощадочным работам на основе объемов определяемых в составе рабочей документации.</w:t>
      </w:r>
    </w:p>
    <w:p w:rsidR="00F83987" w:rsidRPr="006B4A5D" w:rsidRDefault="00F83987" w:rsidP="006B4A5D">
      <w:pPr>
        <w:shd w:val="clear" w:color="auto" w:fill="FFFFFF"/>
        <w:spacing w:line="360" w:lineRule="auto"/>
        <w:ind w:firstLine="709"/>
        <w:jc w:val="both"/>
        <w:rPr>
          <w:color w:val="000000"/>
          <w:sz w:val="28"/>
          <w:szCs w:val="28"/>
        </w:rPr>
      </w:pPr>
      <w:r w:rsidRPr="006B4A5D">
        <w:rPr>
          <w:color w:val="000000"/>
          <w:sz w:val="28"/>
          <w:szCs w:val="28"/>
        </w:rPr>
        <w:t>локальные сметные расчеты составляются на следующие виды работ:</w:t>
      </w:r>
    </w:p>
    <w:p w:rsidR="00F83987" w:rsidRPr="006B4A5D" w:rsidRDefault="00F83987" w:rsidP="006B4A5D">
      <w:pPr>
        <w:shd w:val="clear" w:color="auto" w:fill="FFFFFF"/>
        <w:tabs>
          <w:tab w:val="left" w:pos="1663"/>
        </w:tabs>
        <w:autoSpaceDE w:val="0"/>
        <w:autoSpaceDN w:val="0"/>
        <w:adjustRightInd w:val="0"/>
        <w:spacing w:line="360" w:lineRule="auto"/>
        <w:ind w:firstLine="709"/>
        <w:jc w:val="both"/>
        <w:rPr>
          <w:color w:val="000000"/>
          <w:sz w:val="28"/>
          <w:szCs w:val="28"/>
        </w:rPr>
      </w:pPr>
      <w:r w:rsidRPr="006B4A5D">
        <w:rPr>
          <w:color w:val="000000"/>
          <w:sz w:val="28"/>
          <w:szCs w:val="28"/>
        </w:rPr>
        <w:t>- строительные работы;</w:t>
      </w:r>
    </w:p>
    <w:p w:rsidR="00F83987" w:rsidRPr="006B4A5D" w:rsidRDefault="00F83987" w:rsidP="006B4A5D">
      <w:pPr>
        <w:shd w:val="clear" w:color="auto" w:fill="FFFFFF"/>
        <w:tabs>
          <w:tab w:val="left" w:pos="1663"/>
        </w:tabs>
        <w:autoSpaceDE w:val="0"/>
        <w:autoSpaceDN w:val="0"/>
        <w:adjustRightInd w:val="0"/>
        <w:spacing w:line="360" w:lineRule="auto"/>
        <w:ind w:firstLine="709"/>
        <w:jc w:val="both"/>
        <w:rPr>
          <w:color w:val="000000"/>
          <w:sz w:val="28"/>
          <w:szCs w:val="28"/>
        </w:rPr>
      </w:pPr>
      <w:r w:rsidRPr="006B4A5D">
        <w:rPr>
          <w:color w:val="000000"/>
          <w:sz w:val="28"/>
          <w:szCs w:val="28"/>
        </w:rPr>
        <w:t>- внутренние санитарно-технические работы:</w:t>
      </w:r>
    </w:p>
    <w:p w:rsidR="00F83987" w:rsidRPr="006B4A5D" w:rsidRDefault="00F83987" w:rsidP="006B4A5D">
      <w:pPr>
        <w:shd w:val="clear" w:color="auto" w:fill="FFFFFF"/>
        <w:tabs>
          <w:tab w:val="left" w:pos="1663"/>
        </w:tabs>
        <w:autoSpaceDE w:val="0"/>
        <w:autoSpaceDN w:val="0"/>
        <w:adjustRightInd w:val="0"/>
        <w:spacing w:line="360" w:lineRule="auto"/>
        <w:ind w:firstLine="709"/>
        <w:jc w:val="both"/>
        <w:rPr>
          <w:color w:val="000000"/>
          <w:sz w:val="28"/>
          <w:szCs w:val="28"/>
        </w:rPr>
      </w:pPr>
      <w:r w:rsidRPr="006B4A5D">
        <w:rPr>
          <w:color w:val="000000"/>
          <w:sz w:val="28"/>
          <w:szCs w:val="28"/>
        </w:rPr>
        <w:t>- внутреннее электроосвещение;</w:t>
      </w:r>
    </w:p>
    <w:p w:rsidR="00F83987" w:rsidRPr="006B4A5D" w:rsidRDefault="00F83987" w:rsidP="006B4A5D">
      <w:pPr>
        <w:shd w:val="clear" w:color="auto" w:fill="FFFFFF"/>
        <w:tabs>
          <w:tab w:val="left" w:pos="1663"/>
        </w:tabs>
        <w:autoSpaceDE w:val="0"/>
        <w:autoSpaceDN w:val="0"/>
        <w:adjustRightInd w:val="0"/>
        <w:spacing w:line="360" w:lineRule="auto"/>
        <w:ind w:firstLine="709"/>
        <w:jc w:val="both"/>
        <w:rPr>
          <w:color w:val="000000"/>
          <w:sz w:val="28"/>
          <w:szCs w:val="28"/>
        </w:rPr>
      </w:pPr>
      <w:r w:rsidRPr="006B4A5D">
        <w:rPr>
          <w:color w:val="000000"/>
          <w:sz w:val="28"/>
          <w:szCs w:val="28"/>
        </w:rPr>
        <w:t>- электросиловые установки;</w:t>
      </w:r>
    </w:p>
    <w:p w:rsidR="00F83987" w:rsidRPr="006B4A5D" w:rsidRDefault="00F83987" w:rsidP="006B4A5D">
      <w:pPr>
        <w:shd w:val="clear" w:color="auto" w:fill="FFFFFF"/>
        <w:tabs>
          <w:tab w:val="left" w:pos="1663"/>
        </w:tabs>
        <w:autoSpaceDE w:val="0"/>
        <w:autoSpaceDN w:val="0"/>
        <w:adjustRightInd w:val="0"/>
        <w:spacing w:line="360" w:lineRule="auto"/>
        <w:ind w:firstLine="709"/>
        <w:jc w:val="both"/>
        <w:rPr>
          <w:color w:val="000000"/>
          <w:sz w:val="28"/>
          <w:szCs w:val="28"/>
        </w:rPr>
      </w:pPr>
      <w:r w:rsidRPr="006B4A5D">
        <w:rPr>
          <w:color w:val="000000"/>
          <w:sz w:val="28"/>
          <w:szCs w:val="28"/>
        </w:rPr>
        <w:t>- монтажи приобретение технологического оборудования:</w:t>
      </w:r>
    </w:p>
    <w:p w:rsidR="00F83987" w:rsidRPr="006B4A5D" w:rsidRDefault="00F83987" w:rsidP="006B4A5D">
      <w:pPr>
        <w:shd w:val="clear" w:color="auto" w:fill="FFFFFF"/>
        <w:tabs>
          <w:tab w:val="left" w:pos="1663"/>
        </w:tabs>
        <w:autoSpaceDE w:val="0"/>
        <w:autoSpaceDN w:val="0"/>
        <w:adjustRightInd w:val="0"/>
        <w:spacing w:line="360" w:lineRule="auto"/>
        <w:ind w:firstLine="709"/>
        <w:jc w:val="both"/>
        <w:rPr>
          <w:color w:val="000000"/>
          <w:sz w:val="28"/>
          <w:szCs w:val="28"/>
        </w:rPr>
      </w:pPr>
      <w:r w:rsidRPr="006B4A5D">
        <w:rPr>
          <w:color w:val="000000"/>
          <w:sz w:val="28"/>
          <w:szCs w:val="28"/>
        </w:rPr>
        <w:t>- слаботочные устройства;</w:t>
      </w:r>
    </w:p>
    <w:p w:rsidR="00F83987" w:rsidRPr="006B4A5D" w:rsidRDefault="00F83987" w:rsidP="006B4A5D">
      <w:pPr>
        <w:shd w:val="clear" w:color="auto" w:fill="FFFFFF"/>
        <w:tabs>
          <w:tab w:val="left" w:pos="1663"/>
        </w:tabs>
        <w:autoSpaceDE w:val="0"/>
        <w:autoSpaceDN w:val="0"/>
        <w:adjustRightInd w:val="0"/>
        <w:spacing w:line="360" w:lineRule="auto"/>
        <w:ind w:firstLine="709"/>
        <w:jc w:val="both"/>
        <w:rPr>
          <w:color w:val="000000"/>
          <w:sz w:val="28"/>
          <w:szCs w:val="28"/>
        </w:rPr>
      </w:pPr>
      <w:r w:rsidRPr="006B4A5D">
        <w:rPr>
          <w:color w:val="000000"/>
          <w:sz w:val="28"/>
          <w:szCs w:val="28"/>
        </w:rPr>
        <w:t>- приобретение приспособлений;</w:t>
      </w:r>
    </w:p>
    <w:p w:rsidR="00F83987" w:rsidRPr="006B4A5D" w:rsidRDefault="00F83987" w:rsidP="006B4A5D">
      <w:pPr>
        <w:shd w:val="clear" w:color="auto" w:fill="FFFFFF"/>
        <w:spacing w:line="360" w:lineRule="auto"/>
        <w:ind w:firstLine="709"/>
        <w:jc w:val="both"/>
        <w:rPr>
          <w:color w:val="000000"/>
          <w:sz w:val="28"/>
          <w:szCs w:val="28"/>
        </w:rPr>
      </w:pPr>
      <w:r w:rsidRPr="006B4A5D">
        <w:rPr>
          <w:color w:val="000000"/>
          <w:sz w:val="28"/>
          <w:szCs w:val="28"/>
        </w:rPr>
        <w:t>Локальные</w:t>
      </w:r>
      <w:r w:rsidR="00F32AEA">
        <w:rPr>
          <w:color w:val="000000"/>
          <w:sz w:val="28"/>
          <w:szCs w:val="28"/>
        </w:rPr>
        <w:t xml:space="preserve"> </w:t>
      </w:r>
      <w:r w:rsidRPr="006B4A5D">
        <w:rPr>
          <w:color w:val="000000"/>
          <w:sz w:val="28"/>
          <w:szCs w:val="28"/>
        </w:rPr>
        <w:t>сметы</w:t>
      </w:r>
      <w:r w:rsidR="00F32AEA">
        <w:rPr>
          <w:color w:val="000000"/>
          <w:sz w:val="28"/>
          <w:szCs w:val="28"/>
        </w:rPr>
        <w:t xml:space="preserve"> </w:t>
      </w:r>
      <w:r w:rsidRPr="006B4A5D">
        <w:rPr>
          <w:color w:val="000000"/>
          <w:sz w:val="28"/>
          <w:szCs w:val="28"/>
        </w:rPr>
        <w:t>выполняются</w:t>
      </w:r>
      <w:r w:rsidR="00F32AEA">
        <w:rPr>
          <w:color w:val="000000"/>
          <w:sz w:val="28"/>
          <w:szCs w:val="28"/>
        </w:rPr>
        <w:t xml:space="preserve"> </w:t>
      </w:r>
      <w:r w:rsidRPr="006B4A5D">
        <w:rPr>
          <w:color w:val="000000"/>
          <w:sz w:val="28"/>
          <w:szCs w:val="28"/>
        </w:rPr>
        <w:t>по</w:t>
      </w:r>
      <w:r w:rsidR="00F32AEA">
        <w:rPr>
          <w:color w:val="000000"/>
          <w:sz w:val="28"/>
          <w:szCs w:val="28"/>
        </w:rPr>
        <w:t xml:space="preserve"> </w:t>
      </w:r>
      <w:r w:rsidRPr="006B4A5D">
        <w:rPr>
          <w:color w:val="000000"/>
          <w:sz w:val="28"/>
          <w:szCs w:val="28"/>
        </w:rPr>
        <w:t>разделам,</w:t>
      </w:r>
      <w:r w:rsidR="00F32AEA">
        <w:rPr>
          <w:color w:val="000000"/>
          <w:sz w:val="28"/>
          <w:szCs w:val="28"/>
        </w:rPr>
        <w:t xml:space="preserve"> </w:t>
      </w:r>
      <w:r w:rsidRPr="006B4A5D">
        <w:rPr>
          <w:color w:val="000000"/>
          <w:sz w:val="28"/>
          <w:szCs w:val="28"/>
        </w:rPr>
        <w:t>исходя</w:t>
      </w:r>
      <w:r w:rsidR="00F32AEA">
        <w:rPr>
          <w:color w:val="000000"/>
          <w:sz w:val="28"/>
          <w:szCs w:val="28"/>
        </w:rPr>
        <w:t xml:space="preserve"> </w:t>
      </w:r>
      <w:r w:rsidRPr="006B4A5D">
        <w:rPr>
          <w:color w:val="000000"/>
          <w:sz w:val="28"/>
          <w:szCs w:val="28"/>
        </w:rPr>
        <w:t>из</w:t>
      </w:r>
      <w:r w:rsidR="00F32AEA">
        <w:rPr>
          <w:color w:val="000000"/>
          <w:sz w:val="28"/>
          <w:szCs w:val="28"/>
        </w:rPr>
        <w:t xml:space="preserve"> </w:t>
      </w:r>
      <w:r w:rsidRPr="006B4A5D">
        <w:rPr>
          <w:color w:val="000000"/>
          <w:sz w:val="28"/>
          <w:szCs w:val="28"/>
        </w:rPr>
        <w:t>технологической последовательности работ. После каждого раздела в локальной смете определяются итоговые суммы затрат по разделу и выполняются начисления.</w:t>
      </w:r>
    </w:p>
    <w:p w:rsidR="00F83987" w:rsidRPr="006B4A5D" w:rsidRDefault="00F83987" w:rsidP="006B4A5D">
      <w:pPr>
        <w:shd w:val="clear" w:color="auto" w:fill="FFFFFF"/>
        <w:spacing w:line="360" w:lineRule="auto"/>
        <w:ind w:firstLine="709"/>
        <w:jc w:val="both"/>
        <w:rPr>
          <w:color w:val="000000"/>
          <w:sz w:val="28"/>
          <w:szCs w:val="28"/>
        </w:rPr>
      </w:pPr>
      <w:r w:rsidRPr="006B4A5D">
        <w:rPr>
          <w:color w:val="000000"/>
          <w:sz w:val="28"/>
          <w:szCs w:val="28"/>
        </w:rPr>
        <w:t>Локальные сметы служат для определения сметной стоимости СМР.</w:t>
      </w:r>
    </w:p>
    <w:p w:rsidR="00F83987" w:rsidRPr="006B4A5D" w:rsidRDefault="00F83987" w:rsidP="006B4A5D">
      <w:pPr>
        <w:shd w:val="clear" w:color="auto" w:fill="FFFFFF"/>
        <w:spacing w:line="360" w:lineRule="auto"/>
        <w:ind w:firstLine="709"/>
        <w:jc w:val="both"/>
        <w:rPr>
          <w:color w:val="000000"/>
          <w:sz w:val="28"/>
          <w:szCs w:val="28"/>
        </w:rPr>
      </w:pPr>
      <w:r w:rsidRPr="006B4A5D">
        <w:rPr>
          <w:color w:val="000000"/>
          <w:sz w:val="28"/>
          <w:szCs w:val="28"/>
        </w:rPr>
        <w:t>Сметная стоимость СМР складывается из прямых затрат (ПЗ), накладных расходов (</w:t>
      </w:r>
      <w:r w:rsidRPr="006B4A5D">
        <w:rPr>
          <w:color w:val="000000"/>
          <w:sz w:val="28"/>
          <w:szCs w:val="28"/>
          <w:lang w:val="en-US"/>
        </w:rPr>
        <w:t>HP</w:t>
      </w:r>
      <w:r w:rsidRPr="006B4A5D">
        <w:rPr>
          <w:color w:val="000000"/>
          <w:sz w:val="28"/>
          <w:szCs w:val="28"/>
        </w:rPr>
        <w:t>) и сметной прибыли (СП).</w:t>
      </w:r>
    </w:p>
    <w:p w:rsidR="005E39A3" w:rsidRPr="006B4A5D" w:rsidRDefault="005E39A3" w:rsidP="006B4A5D">
      <w:pPr>
        <w:shd w:val="clear" w:color="auto" w:fill="FFFFFF"/>
        <w:spacing w:line="360" w:lineRule="auto"/>
        <w:ind w:firstLine="709"/>
        <w:jc w:val="both"/>
        <w:rPr>
          <w:color w:val="000000"/>
          <w:sz w:val="28"/>
          <w:szCs w:val="28"/>
        </w:rPr>
      </w:pPr>
      <w:r w:rsidRPr="006B4A5D">
        <w:rPr>
          <w:color w:val="000000"/>
          <w:sz w:val="28"/>
          <w:szCs w:val="28"/>
        </w:rPr>
        <w:t>Прямые затраты непосредственно связаны с производством конкретных видов СМР. Величина прямых затрат определяется прямым счетом на основе физических объемов по конструктивным видам работ, сметных норм и цен. Прямые затраты складываются из затрат на материалы, затрат по эксплуатации машин, включая заработную плату машиниста, основной заработной платы.</w:t>
      </w:r>
    </w:p>
    <w:p w:rsidR="005E39A3" w:rsidRPr="006B4A5D" w:rsidRDefault="005E39A3" w:rsidP="006B4A5D">
      <w:pPr>
        <w:shd w:val="clear" w:color="auto" w:fill="FFFFFF"/>
        <w:spacing w:line="360" w:lineRule="auto"/>
        <w:ind w:firstLine="709"/>
        <w:jc w:val="both"/>
        <w:rPr>
          <w:color w:val="000000"/>
          <w:sz w:val="28"/>
          <w:szCs w:val="28"/>
        </w:rPr>
      </w:pPr>
      <w:r w:rsidRPr="006B4A5D">
        <w:rPr>
          <w:color w:val="000000"/>
          <w:sz w:val="28"/>
          <w:szCs w:val="28"/>
        </w:rPr>
        <w:t>Накладные расход</w:t>
      </w:r>
      <w:r w:rsidR="00A759F5">
        <w:rPr>
          <w:color w:val="000000"/>
          <w:sz w:val="28"/>
          <w:szCs w:val="28"/>
          <w:lang w:val="uk-UA"/>
        </w:rPr>
        <w:t>ы</w:t>
      </w:r>
      <w:r w:rsidRPr="006B4A5D">
        <w:rPr>
          <w:color w:val="000000"/>
          <w:sz w:val="28"/>
          <w:szCs w:val="28"/>
        </w:rPr>
        <w:t xml:space="preserve"> - косвенные затраты, связанные с управлением строительством, организации строительного производства и обслуживание его рабочих.</w:t>
      </w:r>
    </w:p>
    <w:p w:rsidR="005E39A3" w:rsidRPr="006B4A5D" w:rsidRDefault="005E39A3" w:rsidP="006B4A5D">
      <w:pPr>
        <w:shd w:val="clear" w:color="auto" w:fill="FFFFFF"/>
        <w:spacing w:line="360" w:lineRule="auto"/>
        <w:ind w:firstLine="709"/>
        <w:jc w:val="both"/>
        <w:rPr>
          <w:color w:val="000000"/>
          <w:sz w:val="28"/>
          <w:szCs w:val="28"/>
        </w:rPr>
      </w:pPr>
      <w:r w:rsidRPr="006B4A5D">
        <w:rPr>
          <w:color w:val="000000"/>
          <w:sz w:val="28"/>
          <w:szCs w:val="28"/>
        </w:rPr>
        <w:t>Сметная прибыль - прибыль подрядных строительных организаций, идущая в основном на развитие производственной базы и социальной сферы подрядчика.</w:t>
      </w:r>
    </w:p>
    <w:p w:rsidR="005E39A3" w:rsidRPr="006B4A5D" w:rsidRDefault="005E39A3" w:rsidP="006B4A5D">
      <w:pPr>
        <w:shd w:val="clear" w:color="auto" w:fill="FFFFFF"/>
        <w:spacing w:line="360" w:lineRule="auto"/>
        <w:ind w:firstLine="709"/>
        <w:jc w:val="both"/>
        <w:rPr>
          <w:color w:val="000000"/>
          <w:sz w:val="28"/>
          <w:szCs w:val="28"/>
        </w:rPr>
      </w:pPr>
      <w:r w:rsidRPr="006B4A5D">
        <w:rPr>
          <w:color w:val="000000"/>
          <w:sz w:val="28"/>
          <w:szCs w:val="28"/>
        </w:rPr>
        <w:t>Сметная себестоимость - сумма прямых затрат и накладных расходов.</w:t>
      </w:r>
    </w:p>
    <w:p w:rsidR="005E39A3" w:rsidRPr="006B4A5D" w:rsidRDefault="005E39A3" w:rsidP="006B4A5D">
      <w:pPr>
        <w:shd w:val="clear" w:color="auto" w:fill="FFFFFF"/>
        <w:spacing w:line="360" w:lineRule="auto"/>
        <w:ind w:firstLine="709"/>
        <w:jc w:val="both"/>
        <w:rPr>
          <w:color w:val="000000"/>
          <w:sz w:val="28"/>
          <w:szCs w:val="28"/>
        </w:rPr>
      </w:pPr>
      <w:r w:rsidRPr="006B4A5D">
        <w:rPr>
          <w:color w:val="000000"/>
          <w:sz w:val="28"/>
          <w:szCs w:val="28"/>
        </w:rPr>
        <w:t>Локальная смета на электромонтажные работы служит для определения сметной стоимости электромонтажных работ.</w:t>
      </w:r>
    </w:p>
    <w:p w:rsidR="00E63460" w:rsidRPr="006B4A5D" w:rsidRDefault="005E39A3" w:rsidP="006B4A5D">
      <w:pPr>
        <w:spacing w:line="360" w:lineRule="auto"/>
        <w:ind w:firstLine="709"/>
        <w:jc w:val="both"/>
        <w:rPr>
          <w:color w:val="000000"/>
          <w:sz w:val="28"/>
          <w:szCs w:val="28"/>
        </w:rPr>
      </w:pPr>
      <w:r w:rsidRPr="006B4A5D">
        <w:rPr>
          <w:color w:val="000000"/>
          <w:sz w:val="28"/>
          <w:szCs w:val="28"/>
        </w:rPr>
        <w:t>Начисления по данным видам смет выполняются аналогично начислениям по локальной</w:t>
      </w:r>
    </w:p>
    <w:p w:rsidR="00E63460" w:rsidRPr="006B4A5D" w:rsidRDefault="00E63460" w:rsidP="006B4A5D">
      <w:pPr>
        <w:spacing w:line="360" w:lineRule="auto"/>
        <w:ind w:firstLine="709"/>
        <w:jc w:val="both"/>
        <w:rPr>
          <w:color w:val="000000"/>
          <w:sz w:val="28"/>
          <w:szCs w:val="28"/>
        </w:rPr>
      </w:pPr>
    </w:p>
    <w:p w:rsidR="00654E69" w:rsidRPr="00A759F5" w:rsidRDefault="00654E69" w:rsidP="006B4A5D">
      <w:pPr>
        <w:shd w:val="clear" w:color="auto" w:fill="FFFFFF"/>
        <w:spacing w:line="360" w:lineRule="auto"/>
        <w:ind w:firstLine="709"/>
        <w:jc w:val="both"/>
        <w:rPr>
          <w:b/>
          <w:bCs/>
          <w:color w:val="000000"/>
          <w:sz w:val="28"/>
          <w:szCs w:val="28"/>
        </w:rPr>
      </w:pPr>
      <w:r w:rsidRPr="00A759F5">
        <w:rPr>
          <w:b/>
          <w:bCs/>
          <w:color w:val="000000"/>
          <w:sz w:val="28"/>
          <w:szCs w:val="28"/>
        </w:rPr>
        <w:t>3.2 Сравнение двух вариантов проектных решений</w:t>
      </w:r>
    </w:p>
    <w:p w:rsidR="00A759F5" w:rsidRDefault="00A759F5" w:rsidP="006B4A5D">
      <w:pPr>
        <w:shd w:val="clear" w:color="auto" w:fill="FFFFFF"/>
        <w:spacing w:line="360" w:lineRule="auto"/>
        <w:ind w:firstLine="709"/>
        <w:jc w:val="both"/>
        <w:rPr>
          <w:color w:val="000000"/>
          <w:sz w:val="28"/>
          <w:szCs w:val="28"/>
        </w:rPr>
      </w:pPr>
    </w:p>
    <w:p w:rsidR="00654E69" w:rsidRPr="006B4A5D" w:rsidRDefault="00654E69" w:rsidP="006B4A5D">
      <w:pPr>
        <w:shd w:val="clear" w:color="auto" w:fill="FFFFFF"/>
        <w:spacing w:line="360" w:lineRule="auto"/>
        <w:ind w:firstLine="709"/>
        <w:jc w:val="both"/>
        <w:rPr>
          <w:color w:val="000000"/>
          <w:sz w:val="28"/>
          <w:szCs w:val="28"/>
        </w:rPr>
      </w:pPr>
      <w:r w:rsidRPr="006B4A5D">
        <w:rPr>
          <w:color w:val="000000"/>
          <w:sz w:val="28"/>
          <w:szCs w:val="28"/>
        </w:rPr>
        <w:t>При разработке организационно- технических мероприятий по снижению себестоимости путём внедрения прогрессивных и индивидуальных материалов и конструкций , а также передовых</w:t>
      </w:r>
      <w:r w:rsidR="00A759F5">
        <w:rPr>
          <w:color w:val="000000"/>
          <w:sz w:val="28"/>
          <w:szCs w:val="28"/>
        </w:rPr>
        <w:t xml:space="preserve"> </w:t>
      </w:r>
      <w:r w:rsidRPr="006B4A5D">
        <w:rPr>
          <w:color w:val="000000"/>
          <w:sz w:val="28"/>
          <w:szCs w:val="28"/>
        </w:rPr>
        <w:t>методов организаций работ рекомендуются алюминиевые и деревянные окна</w:t>
      </w:r>
    </w:p>
    <w:p w:rsidR="00654E69" w:rsidRPr="006B4A5D" w:rsidRDefault="00654E69" w:rsidP="006B4A5D">
      <w:pPr>
        <w:shd w:val="clear" w:color="auto" w:fill="FFFFFF"/>
        <w:spacing w:line="360" w:lineRule="auto"/>
        <w:ind w:firstLine="709"/>
        <w:jc w:val="both"/>
        <w:rPr>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430"/>
        <w:gridCol w:w="962"/>
        <w:gridCol w:w="596"/>
        <w:gridCol w:w="566"/>
        <w:gridCol w:w="981"/>
        <w:gridCol w:w="777"/>
        <w:gridCol w:w="1056"/>
        <w:gridCol w:w="936"/>
        <w:gridCol w:w="807"/>
        <w:gridCol w:w="777"/>
        <w:gridCol w:w="861"/>
      </w:tblGrid>
      <w:tr w:rsidR="00654E69" w:rsidRPr="00A759F5">
        <w:trPr>
          <w:trHeight w:hRule="exact" w:val="1251"/>
          <w:jc w:val="center"/>
        </w:trPr>
        <w:tc>
          <w:tcPr>
            <w:tcW w:w="1430"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Шифр и № позиции норматива</w:t>
            </w:r>
          </w:p>
        </w:tc>
        <w:tc>
          <w:tcPr>
            <w:tcW w:w="962"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Работы и затраты</w:t>
            </w:r>
          </w:p>
        </w:tc>
        <w:tc>
          <w:tcPr>
            <w:tcW w:w="59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Ед. изм.</w:t>
            </w:r>
          </w:p>
        </w:tc>
        <w:tc>
          <w:tcPr>
            <w:tcW w:w="56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Кол-во</w:t>
            </w: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Стоимость ед., руб.</w:t>
            </w:r>
          </w:p>
        </w:tc>
        <w:tc>
          <w:tcPr>
            <w:tcW w:w="2799" w:type="dxa"/>
            <w:gridSpan w:val="3"/>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Общая стоимость, руб.</w:t>
            </w:r>
          </w:p>
        </w:tc>
        <w:tc>
          <w:tcPr>
            <w:tcW w:w="1638" w:type="dxa"/>
            <w:gridSpan w:val="2"/>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Затраты труда (чел. час) не занятых обслужив, машин</w:t>
            </w:r>
          </w:p>
        </w:tc>
      </w:tr>
      <w:tr w:rsidR="00654E69" w:rsidRPr="00A759F5">
        <w:trPr>
          <w:trHeight w:hRule="exact" w:val="514"/>
          <w:jc w:val="center"/>
        </w:trPr>
        <w:tc>
          <w:tcPr>
            <w:tcW w:w="1430" w:type="dxa"/>
            <w:tcBorders>
              <w:top w:val="nil"/>
              <w:left w:val="single" w:sz="6" w:space="0" w:color="auto"/>
              <w:bottom w:val="nil"/>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62" w:type="dxa"/>
            <w:tcBorders>
              <w:top w:val="nil"/>
              <w:left w:val="single" w:sz="6" w:space="0" w:color="auto"/>
              <w:bottom w:val="nil"/>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96" w:type="dxa"/>
            <w:tcBorders>
              <w:top w:val="nil"/>
              <w:left w:val="single" w:sz="6" w:space="0" w:color="auto"/>
              <w:bottom w:val="nil"/>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66" w:type="dxa"/>
            <w:tcBorders>
              <w:top w:val="nil"/>
              <w:left w:val="single" w:sz="6" w:space="0" w:color="auto"/>
              <w:bottom w:val="nil"/>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всего</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экспл. маш.</w:t>
            </w:r>
          </w:p>
        </w:tc>
        <w:tc>
          <w:tcPr>
            <w:tcW w:w="105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всего</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основ, з/п</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экспл. маш.</w:t>
            </w:r>
          </w:p>
        </w:tc>
        <w:tc>
          <w:tcPr>
            <w:tcW w:w="1638" w:type="dxa"/>
            <w:gridSpan w:val="2"/>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обслуживание машин</w:t>
            </w:r>
          </w:p>
        </w:tc>
      </w:tr>
      <w:tr w:rsidR="00654E69" w:rsidRPr="00A759F5">
        <w:trPr>
          <w:trHeight w:hRule="exact" w:val="581"/>
          <w:jc w:val="center"/>
        </w:trPr>
        <w:tc>
          <w:tcPr>
            <w:tcW w:w="1430"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62"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9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6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основ, з/п</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вт.ч. з/п</w:t>
            </w:r>
          </w:p>
        </w:tc>
        <w:tc>
          <w:tcPr>
            <w:tcW w:w="105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вт.ч. з/п</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на ед.</w:t>
            </w:r>
          </w:p>
        </w:tc>
        <w:tc>
          <w:tcPr>
            <w:tcW w:w="861"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всего</w:t>
            </w:r>
          </w:p>
        </w:tc>
      </w:tr>
      <w:tr w:rsidR="00654E69" w:rsidRPr="00A759F5">
        <w:trPr>
          <w:trHeight w:hRule="exact" w:val="320"/>
          <w:jc w:val="center"/>
        </w:trPr>
        <w:tc>
          <w:tcPr>
            <w:tcW w:w="1430"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09-04-009-2</w:t>
            </w:r>
          </w:p>
        </w:tc>
        <w:tc>
          <w:tcPr>
            <w:tcW w:w="962"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заполне</w:t>
            </w:r>
          </w:p>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ние ал. окон</w:t>
            </w:r>
          </w:p>
        </w:tc>
        <w:tc>
          <w:tcPr>
            <w:tcW w:w="59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100 м2</w:t>
            </w:r>
          </w:p>
        </w:tc>
        <w:tc>
          <w:tcPr>
            <w:tcW w:w="56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4007,33</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1556,7</w:t>
            </w:r>
          </w:p>
        </w:tc>
        <w:tc>
          <w:tcPr>
            <w:tcW w:w="105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4007,33</w:t>
            </w:r>
          </w:p>
        </w:tc>
        <w:tc>
          <w:tcPr>
            <w:tcW w:w="93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1503,03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1556,66</w:t>
            </w:r>
          </w:p>
        </w:tc>
        <w:tc>
          <w:tcPr>
            <w:tcW w:w="777"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84,99</w:t>
            </w:r>
          </w:p>
        </w:tc>
        <w:tc>
          <w:tcPr>
            <w:tcW w:w="861"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84,99</w:t>
            </w:r>
          </w:p>
        </w:tc>
      </w:tr>
      <w:tr w:rsidR="00654E69" w:rsidRPr="00A759F5">
        <w:trPr>
          <w:trHeight w:hRule="exact" w:val="328"/>
          <w:jc w:val="center"/>
        </w:trPr>
        <w:tc>
          <w:tcPr>
            <w:tcW w:w="1430"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62"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9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6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1503,03</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124,14</w:t>
            </w:r>
          </w:p>
        </w:tc>
        <w:tc>
          <w:tcPr>
            <w:tcW w:w="105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c>
          <w:tcPr>
            <w:tcW w:w="93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vertAlign w:val="superscript"/>
              </w:rPr>
              <w:t>Г</w:t>
            </w:r>
            <w:r w:rsidRPr="00A759F5">
              <w:rPr>
                <w:color w:val="000000"/>
                <w:sz w:val="20"/>
                <w:szCs w:val="20"/>
              </w:rPr>
              <w:t>124,14</w:t>
            </w:r>
          </w:p>
        </w:tc>
        <w:tc>
          <w:tcPr>
            <w:tcW w:w="777"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c>
          <w:tcPr>
            <w:tcW w:w="861"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r>
      <w:tr w:rsidR="00654E69" w:rsidRPr="00A759F5">
        <w:trPr>
          <w:trHeight w:hRule="exact" w:val="328"/>
          <w:jc w:val="center"/>
        </w:trPr>
        <w:tc>
          <w:tcPr>
            <w:tcW w:w="1430" w:type="dxa"/>
            <w:tcBorders>
              <w:top w:val="single" w:sz="6" w:space="0" w:color="auto"/>
              <w:left w:val="nil"/>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tc>
        <w:tc>
          <w:tcPr>
            <w:tcW w:w="3882" w:type="dxa"/>
            <w:gridSpan w:val="5"/>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ФОТ =1627,17</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1627,17</w:t>
            </w:r>
          </w:p>
        </w:tc>
        <w:tc>
          <w:tcPr>
            <w:tcW w:w="3381" w:type="dxa"/>
            <w:gridSpan w:val="4"/>
            <w:tcBorders>
              <w:top w:val="single" w:sz="6" w:space="0" w:color="auto"/>
              <w:left w:val="single" w:sz="6" w:space="0" w:color="auto"/>
              <w:bottom w:val="nil"/>
              <w:right w:val="nil"/>
            </w:tcBorders>
            <w:shd w:val="clear" w:color="auto" w:fill="FFFFFF"/>
          </w:tcPr>
          <w:p w:rsidR="00654E69" w:rsidRPr="00A759F5" w:rsidRDefault="00654E69" w:rsidP="00A759F5">
            <w:pPr>
              <w:shd w:val="clear" w:color="auto" w:fill="FFFFFF"/>
              <w:spacing w:line="360" w:lineRule="auto"/>
              <w:jc w:val="both"/>
              <w:rPr>
                <w:color w:val="000000"/>
                <w:sz w:val="20"/>
                <w:szCs w:val="20"/>
              </w:rPr>
            </w:pPr>
          </w:p>
        </w:tc>
      </w:tr>
      <w:tr w:rsidR="00654E69" w:rsidRPr="00A759F5">
        <w:trPr>
          <w:trHeight w:hRule="exact" w:val="349"/>
          <w:jc w:val="center"/>
        </w:trPr>
        <w:tc>
          <w:tcPr>
            <w:tcW w:w="1430" w:type="dxa"/>
            <w:tcBorders>
              <w:top w:val="nil"/>
              <w:left w:val="nil"/>
              <w:bottom w:val="nil"/>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3882" w:type="dxa"/>
            <w:gridSpan w:val="5"/>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Накладные расходы 1</w:t>
            </w:r>
            <w:r w:rsidR="00780229" w:rsidRPr="00A759F5">
              <w:rPr>
                <w:color w:val="000000"/>
                <w:sz w:val="20"/>
                <w:szCs w:val="20"/>
              </w:rPr>
              <w:t>06</w:t>
            </w:r>
            <w:r w:rsidRPr="00A759F5">
              <w:rPr>
                <w:color w:val="000000"/>
                <w:sz w:val="20"/>
                <w:szCs w:val="20"/>
              </w:rPr>
              <w:t>% от ФОТ</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1822,43</w:t>
            </w:r>
          </w:p>
        </w:tc>
        <w:tc>
          <w:tcPr>
            <w:tcW w:w="3381" w:type="dxa"/>
            <w:gridSpan w:val="4"/>
            <w:tcBorders>
              <w:top w:val="nil"/>
              <w:left w:val="single" w:sz="6" w:space="0" w:color="auto"/>
              <w:bottom w:val="nil"/>
              <w:right w:val="nil"/>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r>
      <w:tr w:rsidR="00654E69" w:rsidRPr="00A759F5">
        <w:trPr>
          <w:trHeight w:hRule="exact" w:val="349"/>
          <w:jc w:val="center"/>
        </w:trPr>
        <w:tc>
          <w:tcPr>
            <w:tcW w:w="1430" w:type="dxa"/>
            <w:tcBorders>
              <w:top w:val="nil"/>
              <w:left w:val="nil"/>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3882" w:type="dxa"/>
            <w:gridSpan w:val="5"/>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Сметная себестоимость</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5829,76</w:t>
            </w:r>
          </w:p>
        </w:tc>
        <w:tc>
          <w:tcPr>
            <w:tcW w:w="3381" w:type="dxa"/>
            <w:gridSpan w:val="4"/>
            <w:tcBorders>
              <w:top w:val="nil"/>
              <w:left w:val="single" w:sz="6" w:space="0" w:color="auto"/>
              <w:bottom w:val="single" w:sz="6" w:space="0" w:color="auto"/>
              <w:right w:val="nil"/>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r>
      <w:tr w:rsidR="00654E69" w:rsidRPr="00A759F5">
        <w:trPr>
          <w:trHeight w:hRule="exact" w:val="342"/>
          <w:jc w:val="center"/>
        </w:trPr>
        <w:tc>
          <w:tcPr>
            <w:tcW w:w="1430"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10-01-027-4</w:t>
            </w:r>
          </w:p>
        </w:tc>
        <w:tc>
          <w:tcPr>
            <w:tcW w:w="962"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заполнение дер. окон</w:t>
            </w:r>
          </w:p>
        </w:tc>
        <w:tc>
          <w:tcPr>
            <w:tcW w:w="59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100 м2</w:t>
            </w:r>
          </w:p>
        </w:tc>
        <w:tc>
          <w:tcPr>
            <w:tcW w:w="56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71941,7</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799,2</w:t>
            </w:r>
          </w:p>
        </w:tc>
        <w:tc>
          <w:tcPr>
            <w:tcW w:w="105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71941,70</w:t>
            </w:r>
          </w:p>
        </w:tc>
        <w:tc>
          <w:tcPr>
            <w:tcW w:w="936"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1767,46</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799,20</w:t>
            </w:r>
          </w:p>
        </w:tc>
        <w:tc>
          <w:tcPr>
            <w:tcW w:w="777"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182,4</w:t>
            </w:r>
          </w:p>
        </w:tc>
        <w:tc>
          <w:tcPr>
            <w:tcW w:w="861" w:type="dxa"/>
            <w:tcBorders>
              <w:top w:val="single" w:sz="6" w:space="0" w:color="auto"/>
              <w:left w:val="single" w:sz="6" w:space="0" w:color="auto"/>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182,40</w:t>
            </w:r>
          </w:p>
        </w:tc>
      </w:tr>
      <w:tr w:rsidR="00654E69" w:rsidRPr="00A759F5">
        <w:trPr>
          <w:trHeight w:hRule="exact" w:val="342"/>
          <w:jc w:val="center"/>
        </w:trPr>
        <w:tc>
          <w:tcPr>
            <w:tcW w:w="1430"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62"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9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56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1767,46</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11448</w:t>
            </w:r>
          </w:p>
        </w:tc>
        <w:tc>
          <w:tcPr>
            <w:tcW w:w="105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c>
          <w:tcPr>
            <w:tcW w:w="936"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114,48</w:t>
            </w:r>
          </w:p>
        </w:tc>
        <w:tc>
          <w:tcPr>
            <w:tcW w:w="777"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c>
          <w:tcPr>
            <w:tcW w:w="861" w:type="dxa"/>
            <w:tcBorders>
              <w:top w:val="nil"/>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r>
      <w:tr w:rsidR="00654E69" w:rsidRPr="00A759F5">
        <w:trPr>
          <w:trHeight w:hRule="exact" w:val="328"/>
          <w:jc w:val="center"/>
        </w:trPr>
        <w:tc>
          <w:tcPr>
            <w:tcW w:w="1430" w:type="dxa"/>
            <w:tcBorders>
              <w:top w:val="single" w:sz="6" w:space="0" w:color="auto"/>
              <w:left w:val="nil"/>
              <w:bottom w:val="nil"/>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p>
        </w:tc>
        <w:tc>
          <w:tcPr>
            <w:tcW w:w="3882" w:type="dxa"/>
            <w:gridSpan w:val="5"/>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ФОТ =2018,32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1881,94</w:t>
            </w:r>
          </w:p>
        </w:tc>
        <w:tc>
          <w:tcPr>
            <w:tcW w:w="3381" w:type="dxa"/>
            <w:gridSpan w:val="4"/>
            <w:tcBorders>
              <w:top w:val="single" w:sz="6" w:space="0" w:color="auto"/>
              <w:left w:val="single" w:sz="6" w:space="0" w:color="auto"/>
              <w:bottom w:val="nil"/>
              <w:right w:val="nil"/>
            </w:tcBorders>
            <w:shd w:val="clear" w:color="auto" w:fill="FFFFFF"/>
          </w:tcPr>
          <w:p w:rsidR="00654E69" w:rsidRPr="00A759F5" w:rsidRDefault="00654E69" w:rsidP="00A759F5">
            <w:pPr>
              <w:shd w:val="clear" w:color="auto" w:fill="FFFFFF"/>
              <w:spacing w:line="360" w:lineRule="auto"/>
              <w:jc w:val="both"/>
              <w:rPr>
                <w:color w:val="000000"/>
                <w:sz w:val="20"/>
                <w:szCs w:val="20"/>
              </w:rPr>
            </w:pPr>
          </w:p>
        </w:tc>
      </w:tr>
      <w:tr w:rsidR="00654E69" w:rsidRPr="00A759F5">
        <w:trPr>
          <w:trHeight w:hRule="exact" w:val="349"/>
          <w:jc w:val="center"/>
        </w:trPr>
        <w:tc>
          <w:tcPr>
            <w:tcW w:w="1430" w:type="dxa"/>
            <w:tcBorders>
              <w:top w:val="nil"/>
              <w:left w:val="nil"/>
              <w:bottom w:val="nil"/>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3882" w:type="dxa"/>
            <w:gridSpan w:val="5"/>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Накладные расходы 1</w:t>
            </w:r>
            <w:r w:rsidR="00780229" w:rsidRPr="00A759F5">
              <w:rPr>
                <w:color w:val="000000"/>
                <w:sz w:val="20"/>
                <w:szCs w:val="20"/>
              </w:rPr>
              <w:t>06</w:t>
            </w:r>
            <w:r w:rsidRPr="00A759F5">
              <w:rPr>
                <w:color w:val="000000"/>
                <w:sz w:val="20"/>
                <w:szCs w:val="20"/>
              </w:rPr>
              <w:t>% от ФОТ</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2107,77</w:t>
            </w:r>
          </w:p>
        </w:tc>
        <w:tc>
          <w:tcPr>
            <w:tcW w:w="3381" w:type="dxa"/>
            <w:gridSpan w:val="4"/>
            <w:tcBorders>
              <w:top w:val="nil"/>
              <w:left w:val="single" w:sz="6" w:space="0" w:color="auto"/>
              <w:bottom w:val="nil"/>
              <w:right w:val="nil"/>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r>
      <w:tr w:rsidR="00654E69" w:rsidRPr="00A759F5">
        <w:trPr>
          <w:trHeight w:hRule="exact" w:val="372"/>
          <w:jc w:val="center"/>
        </w:trPr>
        <w:tc>
          <w:tcPr>
            <w:tcW w:w="1430" w:type="dxa"/>
            <w:tcBorders>
              <w:top w:val="nil"/>
              <w:left w:val="nil"/>
              <w:bottom w:val="nil"/>
              <w:right w:val="single" w:sz="6" w:space="0" w:color="auto"/>
            </w:tcBorders>
            <w:shd w:val="clear" w:color="auto" w:fill="FFFFFF"/>
          </w:tcPr>
          <w:p w:rsidR="00654E69" w:rsidRPr="00A759F5" w:rsidRDefault="00654E69" w:rsidP="00A759F5">
            <w:pPr>
              <w:spacing w:line="360" w:lineRule="auto"/>
              <w:jc w:val="both"/>
              <w:rPr>
                <w:color w:val="000000"/>
                <w:sz w:val="20"/>
                <w:szCs w:val="20"/>
              </w:rPr>
            </w:pPr>
          </w:p>
          <w:p w:rsidR="00654E69" w:rsidRPr="00A759F5" w:rsidRDefault="00654E69" w:rsidP="00A759F5">
            <w:pPr>
              <w:spacing w:line="360" w:lineRule="auto"/>
              <w:jc w:val="both"/>
              <w:rPr>
                <w:color w:val="000000"/>
                <w:sz w:val="20"/>
                <w:szCs w:val="20"/>
              </w:rPr>
            </w:pPr>
          </w:p>
        </w:tc>
        <w:tc>
          <w:tcPr>
            <w:tcW w:w="3882" w:type="dxa"/>
            <w:gridSpan w:val="5"/>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Сметная себестоимость</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74049,47</w:t>
            </w:r>
          </w:p>
        </w:tc>
        <w:tc>
          <w:tcPr>
            <w:tcW w:w="3381" w:type="dxa"/>
            <w:gridSpan w:val="4"/>
            <w:tcBorders>
              <w:top w:val="nil"/>
              <w:left w:val="single" w:sz="6" w:space="0" w:color="auto"/>
              <w:bottom w:val="nil"/>
              <w:right w:val="nil"/>
            </w:tcBorders>
            <w:shd w:val="clear" w:color="auto" w:fill="FFFFFF"/>
          </w:tcPr>
          <w:p w:rsidR="00654E69" w:rsidRPr="00A759F5" w:rsidRDefault="00654E69" w:rsidP="00A759F5">
            <w:pPr>
              <w:shd w:val="clear" w:color="auto" w:fill="FFFFFF"/>
              <w:spacing w:line="360" w:lineRule="auto"/>
              <w:jc w:val="both"/>
              <w:rPr>
                <w:color w:val="000000"/>
                <w:sz w:val="20"/>
                <w:szCs w:val="20"/>
              </w:rPr>
            </w:pPr>
          </w:p>
          <w:p w:rsidR="00654E69" w:rsidRPr="00A759F5" w:rsidRDefault="00654E69" w:rsidP="00A759F5">
            <w:pPr>
              <w:shd w:val="clear" w:color="auto" w:fill="FFFFFF"/>
              <w:spacing w:line="360" w:lineRule="auto"/>
              <w:jc w:val="both"/>
              <w:rPr>
                <w:color w:val="000000"/>
                <w:sz w:val="20"/>
                <w:szCs w:val="20"/>
              </w:rPr>
            </w:pPr>
          </w:p>
        </w:tc>
      </w:tr>
    </w:tbl>
    <w:p w:rsidR="00654E69" w:rsidRPr="006B4A5D" w:rsidRDefault="0078653C" w:rsidP="006B4A5D">
      <w:pPr>
        <w:spacing w:line="360" w:lineRule="auto"/>
        <w:ind w:firstLine="709"/>
        <w:jc w:val="both"/>
        <w:rPr>
          <w:color w:val="000000"/>
          <w:sz w:val="28"/>
          <w:szCs w:val="28"/>
        </w:rPr>
      </w:pPr>
      <w:r>
        <w:rPr>
          <w:color w:val="000000"/>
          <w:sz w:val="28"/>
          <w:szCs w:val="28"/>
        </w:rPr>
        <w:br w:type="page"/>
      </w:r>
    </w:p>
    <w:tbl>
      <w:tblPr>
        <w:tblW w:w="0" w:type="auto"/>
        <w:jc w:val="center"/>
        <w:tblLayout w:type="fixed"/>
        <w:tblCellMar>
          <w:left w:w="40" w:type="dxa"/>
          <w:right w:w="40" w:type="dxa"/>
        </w:tblCellMar>
        <w:tblLook w:val="0000" w:firstRow="0" w:lastRow="0" w:firstColumn="0" w:lastColumn="0" w:noHBand="0" w:noVBand="0"/>
      </w:tblPr>
      <w:tblGrid>
        <w:gridCol w:w="2968"/>
        <w:gridCol w:w="1403"/>
        <w:gridCol w:w="2764"/>
        <w:gridCol w:w="2655"/>
      </w:tblGrid>
      <w:tr w:rsidR="00654E69" w:rsidRPr="00A759F5" w:rsidTr="0078653C">
        <w:trPr>
          <w:trHeight w:hRule="exact" w:val="374"/>
          <w:jc w:val="center"/>
        </w:trPr>
        <w:tc>
          <w:tcPr>
            <w:tcW w:w="2968"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Показатели</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ед. изм.</w:t>
            </w:r>
          </w:p>
        </w:tc>
        <w:tc>
          <w:tcPr>
            <w:tcW w:w="2764"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алюминиевые окна</w:t>
            </w:r>
          </w:p>
        </w:tc>
        <w:tc>
          <w:tcPr>
            <w:tcW w:w="2655"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деревянные окна</w:t>
            </w:r>
          </w:p>
        </w:tc>
      </w:tr>
      <w:tr w:rsidR="00654E69" w:rsidRPr="00A759F5">
        <w:trPr>
          <w:trHeight w:hRule="exact" w:val="374"/>
          <w:jc w:val="center"/>
        </w:trPr>
        <w:tc>
          <w:tcPr>
            <w:tcW w:w="2968"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себестоимость</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100 м2</w:t>
            </w:r>
          </w:p>
        </w:tc>
        <w:tc>
          <w:tcPr>
            <w:tcW w:w="2764"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5829,76</w:t>
            </w:r>
          </w:p>
        </w:tc>
        <w:tc>
          <w:tcPr>
            <w:tcW w:w="2655"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74049,47</w:t>
            </w:r>
          </w:p>
        </w:tc>
      </w:tr>
      <w:tr w:rsidR="00654E69" w:rsidRPr="00A759F5">
        <w:trPr>
          <w:trHeight w:hRule="exact" w:val="411"/>
          <w:jc w:val="center"/>
        </w:trPr>
        <w:tc>
          <w:tcPr>
            <w:tcW w:w="2968"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трудоемкость</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100 м2</w:t>
            </w:r>
          </w:p>
        </w:tc>
        <w:tc>
          <w:tcPr>
            <w:tcW w:w="2764"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84,99</w:t>
            </w:r>
          </w:p>
        </w:tc>
        <w:tc>
          <w:tcPr>
            <w:tcW w:w="2655" w:type="dxa"/>
            <w:tcBorders>
              <w:top w:val="single" w:sz="6" w:space="0" w:color="auto"/>
              <w:left w:val="single" w:sz="6" w:space="0" w:color="auto"/>
              <w:bottom w:val="single" w:sz="6" w:space="0" w:color="auto"/>
              <w:right w:val="single" w:sz="6" w:space="0" w:color="auto"/>
            </w:tcBorders>
            <w:shd w:val="clear" w:color="auto" w:fill="FFFFFF"/>
          </w:tcPr>
          <w:p w:rsidR="00654E69" w:rsidRPr="00A759F5" w:rsidRDefault="00654E69" w:rsidP="00A759F5">
            <w:pPr>
              <w:shd w:val="clear" w:color="auto" w:fill="FFFFFF"/>
              <w:spacing w:line="360" w:lineRule="auto"/>
              <w:jc w:val="both"/>
              <w:rPr>
                <w:color w:val="000000"/>
                <w:sz w:val="20"/>
                <w:szCs w:val="20"/>
              </w:rPr>
            </w:pPr>
            <w:r w:rsidRPr="00A759F5">
              <w:rPr>
                <w:color w:val="000000"/>
                <w:sz w:val="20"/>
                <w:szCs w:val="20"/>
              </w:rPr>
              <w:t>182,40</w:t>
            </w:r>
          </w:p>
        </w:tc>
      </w:tr>
    </w:tbl>
    <w:p w:rsidR="00654E69" w:rsidRPr="006B4A5D" w:rsidRDefault="00654E69" w:rsidP="006B4A5D">
      <w:pPr>
        <w:spacing w:line="360" w:lineRule="auto"/>
        <w:ind w:firstLine="709"/>
        <w:jc w:val="both"/>
        <w:rPr>
          <w:color w:val="000000"/>
          <w:sz w:val="28"/>
          <w:szCs w:val="28"/>
        </w:rPr>
      </w:pPr>
    </w:p>
    <w:p w:rsidR="00E63460" w:rsidRPr="006B4A5D" w:rsidRDefault="00654E69" w:rsidP="006B4A5D">
      <w:pPr>
        <w:spacing w:line="360" w:lineRule="auto"/>
        <w:ind w:firstLine="709"/>
        <w:jc w:val="both"/>
        <w:rPr>
          <w:color w:val="000000"/>
          <w:sz w:val="28"/>
          <w:szCs w:val="28"/>
        </w:rPr>
      </w:pPr>
      <w:r w:rsidRPr="006B4A5D">
        <w:rPr>
          <w:color w:val="000000"/>
          <w:sz w:val="28"/>
          <w:szCs w:val="28"/>
        </w:rPr>
        <w:t>Вывод: Преимущество алюминиевых окон над деревянными очевидно. Себестоимость и трудоемкость у алюминиевых окон гораздо меньше. Они прекрасно защищают от шума, холода. У них долгий срок служба и легкий уход. Не нуждаются в покраске. Алюминиевые окна - разумное вложение денег при растущей дерзости воров и взломщиков. Современные технологии, воплощенные в алюминиевой системе позволяют реализовать практически любые замыслы</w:t>
      </w:r>
      <w:r w:rsidR="00A759F5">
        <w:rPr>
          <w:color w:val="000000"/>
          <w:sz w:val="28"/>
          <w:szCs w:val="28"/>
        </w:rPr>
        <w:t>.</w:t>
      </w:r>
    </w:p>
    <w:p w:rsidR="00AB50B2" w:rsidRPr="006B4A5D" w:rsidRDefault="00AB50B2" w:rsidP="006B4A5D">
      <w:pPr>
        <w:spacing w:line="360" w:lineRule="auto"/>
        <w:ind w:firstLine="709"/>
        <w:jc w:val="both"/>
        <w:rPr>
          <w:color w:val="000000"/>
          <w:sz w:val="28"/>
          <w:szCs w:val="28"/>
        </w:rPr>
      </w:pPr>
    </w:p>
    <w:p w:rsidR="005D3D52" w:rsidRPr="00A759F5" w:rsidRDefault="00A759F5" w:rsidP="00A759F5">
      <w:pPr>
        <w:spacing w:line="360" w:lineRule="auto"/>
        <w:jc w:val="center"/>
        <w:rPr>
          <w:b/>
          <w:bCs/>
          <w:color w:val="000000"/>
          <w:sz w:val="28"/>
          <w:szCs w:val="28"/>
        </w:rPr>
      </w:pPr>
      <w:r>
        <w:rPr>
          <w:b/>
          <w:bCs/>
          <w:color w:val="000000"/>
          <w:sz w:val="28"/>
          <w:szCs w:val="28"/>
        </w:rPr>
        <w:br w:type="page"/>
      </w:r>
      <w:r w:rsidR="005D3D52" w:rsidRPr="00A759F5">
        <w:rPr>
          <w:b/>
          <w:bCs/>
          <w:color w:val="000000"/>
          <w:sz w:val="28"/>
          <w:szCs w:val="28"/>
        </w:rPr>
        <w:t>Литература</w:t>
      </w:r>
    </w:p>
    <w:p w:rsidR="005D3D52" w:rsidRPr="006B4A5D" w:rsidRDefault="005D3D52" w:rsidP="006B4A5D">
      <w:pPr>
        <w:spacing w:line="360" w:lineRule="auto"/>
        <w:ind w:firstLine="709"/>
        <w:jc w:val="both"/>
        <w:rPr>
          <w:color w:val="000000"/>
          <w:sz w:val="28"/>
          <w:szCs w:val="28"/>
        </w:rPr>
      </w:pP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А. Ф. Гаевой, С. А. Усик. Курсовое и дипломное проектирование.</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Атаев С.С. и др. Технология строительного производства. - М.: Стройиздат, 1978.</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Буга П. Г. «Гражданские, промышленные и с/х здания - М: Высш. Шк., 1987 г Госстрой России «ГЭСН-2001 на отделочные работы», Сборник 15,Москва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Госстрой России «ГЭСН-2001 на земляные работы», Сборник 1,Москва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Госстрой России «ГЭСН-2001 сборные ж/б изделия», Сборник 7, 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Госстрой России «ГЭСН-2001 полы», Сборник 11, 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Госстрой России «ГЭСН-2001 кровли», Сборник 12, 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Госстрой России «ГЭСН-2001 деревянные конструкции» Сборник 10, 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Госстрой России «ГЭСН-2001 строительные металлические конструкции», Сборник 9, 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Госстрой России «ГЭСН-2001 конструкции из кирпича и блоков», Сборник 8, Москва 2000г.</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Дикман</w:t>
      </w:r>
      <w:r w:rsidR="00F32AEA">
        <w:rPr>
          <w:color w:val="000000"/>
          <w:sz w:val="28"/>
          <w:szCs w:val="28"/>
        </w:rPr>
        <w:t xml:space="preserve"> </w:t>
      </w:r>
      <w:r w:rsidRPr="006B4A5D">
        <w:rPr>
          <w:color w:val="000000"/>
          <w:sz w:val="28"/>
          <w:szCs w:val="28"/>
        </w:rPr>
        <w:t>Л.Г.</w:t>
      </w:r>
      <w:r w:rsidR="00F32AEA">
        <w:rPr>
          <w:color w:val="000000"/>
          <w:sz w:val="28"/>
          <w:szCs w:val="28"/>
        </w:rPr>
        <w:t xml:space="preserve"> </w:t>
      </w:r>
      <w:r w:rsidRPr="006B4A5D">
        <w:rPr>
          <w:color w:val="000000"/>
          <w:sz w:val="28"/>
          <w:szCs w:val="28"/>
        </w:rPr>
        <w:t>Организация,</w:t>
      </w:r>
      <w:r w:rsidR="00F32AEA">
        <w:rPr>
          <w:color w:val="000000"/>
          <w:sz w:val="28"/>
          <w:szCs w:val="28"/>
        </w:rPr>
        <w:t xml:space="preserve"> </w:t>
      </w:r>
      <w:r w:rsidRPr="006B4A5D">
        <w:rPr>
          <w:color w:val="000000"/>
          <w:sz w:val="28"/>
          <w:szCs w:val="28"/>
        </w:rPr>
        <w:t>планирование</w:t>
      </w:r>
      <w:r w:rsidR="00F32AEA">
        <w:rPr>
          <w:color w:val="000000"/>
          <w:sz w:val="28"/>
          <w:szCs w:val="28"/>
        </w:rPr>
        <w:t xml:space="preserve"> </w:t>
      </w:r>
      <w:r w:rsidRPr="006B4A5D">
        <w:rPr>
          <w:color w:val="000000"/>
          <w:sz w:val="28"/>
          <w:szCs w:val="28"/>
        </w:rPr>
        <w:t>и</w:t>
      </w:r>
      <w:r w:rsidR="00F32AEA">
        <w:rPr>
          <w:color w:val="000000"/>
          <w:sz w:val="28"/>
          <w:szCs w:val="28"/>
        </w:rPr>
        <w:t xml:space="preserve"> </w:t>
      </w:r>
      <w:r w:rsidRPr="006B4A5D">
        <w:rPr>
          <w:color w:val="000000"/>
          <w:sz w:val="28"/>
          <w:szCs w:val="28"/>
        </w:rPr>
        <w:t>управление</w:t>
      </w:r>
      <w:r w:rsidR="00F32AEA">
        <w:rPr>
          <w:color w:val="000000"/>
          <w:sz w:val="28"/>
          <w:szCs w:val="28"/>
        </w:rPr>
        <w:t xml:space="preserve"> </w:t>
      </w:r>
      <w:r w:rsidRPr="006B4A5D">
        <w:rPr>
          <w:color w:val="000000"/>
          <w:sz w:val="28"/>
          <w:szCs w:val="28"/>
        </w:rPr>
        <w:t>строительным производством.</w:t>
      </w:r>
      <w:r w:rsidR="00F32AEA">
        <w:rPr>
          <w:color w:val="000000"/>
          <w:sz w:val="28"/>
          <w:szCs w:val="28"/>
        </w:rPr>
        <w:t xml:space="preserve"> </w:t>
      </w:r>
      <w:r w:rsidRPr="006B4A5D">
        <w:rPr>
          <w:color w:val="000000"/>
          <w:sz w:val="28"/>
          <w:szCs w:val="28"/>
        </w:rPr>
        <w:t>-</w:t>
      </w:r>
      <w:r w:rsidR="00F32AEA">
        <w:rPr>
          <w:color w:val="000000"/>
          <w:sz w:val="28"/>
          <w:szCs w:val="28"/>
        </w:rPr>
        <w:t xml:space="preserve"> </w:t>
      </w:r>
      <w:r w:rsidRPr="006B4A5D">
        <w:rPr>
          <w:color w:val="000000"/>
          <w:sz w:val="28"/>
          <w:szCs w:val="28"/>
        </w:rPr>
        <w:t>М.: Стройиздат, 1982.</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Карты трудовых процессов. - М.: Стройиздат, 1977.</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Ленинград . Стройиздат 1987.</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Литвинов. О.О. и др. Технология строительного производства. Киев. Будивельник, 1985.</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Марионков К.С. Основы проектирования производства строительных работ. - М.: Стройиздат, 1980.</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Н.Н.Данилов «Технология и организация строительного производства» Москва. Стройиздат 1988.</w:t>
      </w:r>
    </w:p>
    <w:p w:rsidR="005D3D52" w:rsidRPr="006B4A5D" w:rsidRDefault="005D3D52" w:rsidP="00A759F5">
      <w:pPr>
        <w:numPr>
          <w:ilvl w:val="0"/>
          <w:numId w:val="38"/>
        </w:numPr>
        <w:shd w:val="clear" w:color="auto" w:fill="FFFFFF"/>
        <w:tabs>
          <w:tab w:val="left" w:pos="367"/>
          <w:tab w:val="left" w:pos="539"/>
        </w:tabs>
        <w:autoSpaceDE w:val="0"/>
        <w:autoSpaceDN w:val="0"/>
        <w:adjustRightInd w:val="0"/>
        <w:spacing w:line="360" w:lineRule="auto"/>
        <w:jc w:val="both"/>
        <w:rPr>
          <w:color w:val="000000"/>
          <w:sz w:val="28"/>
          <w:szCs w:val="28"/>
        </w:rPr>
      </w:pPr>
      <w:r w:rsidRPr="006B4A5D">
        <w:rPr>
          <w:color w:val="000000"/>
          <w:sz w:val="28"/>
          <w:szCs w:val="28"/>
        </w:rPr>
        <w:t>Пособие по проектированию организации строительства строительно-монтажных работ. М.;</w:t>
      </w:r>
    </w:p>
    <w:p w:rsidR="005D3D52" w:rsidRPr="006B4A5D" w:rsidRDefault="005D3D52" w:rsidP="00A759F5">
      <w:pPr>
        <w:shd w:val="clear" w:color="auto" w:fill="FFFFFF"/>
        <w:tabs>
          <w:tab w:val="left" w:pos="410"/>
          <w:tab w:val="left" w:pos="539"/>
        </w:tabs>
        <w:spacing w:line="360" w:lineRule="auto"/>
        <w:jc w:val="both"/>
        <w:rPr>
          <w:color w:val="000000"/>
          <w:sz w:val="28"/>
          <w:szCs w:val="28"/>
        </w:rPr>
      </w:pPr>
      <w:r w:rsidRPr="006B4A5D">
        <w:rPr>
          <w:color w:val="000000"/>
          <w:sz w:val="28"/>
          <w:szCs w:val="28"/>
        </w:rPr>
        <w:t>18.</w:t>
      </w:r>
      <w:r w:rsidRPr="006B4A5D">
        <w:rPr>
          <w:color w:val="000000"/>
          <w:sz w:val="28"/>
          <w:szCs w:val="28"/>
        </w:rPr>
        <w:tab/>
        <w:t>Сборник 3.01</w:t>
      </w:r>
      <w:r w:rsidR="00F32AEA">
        <w:rPr>
          <w:color w:val="000000"/>
          <w:sz w:val="28"/>
          <w:szCs w:val="28"/>
        </w:rPr>
        <w:t xml:space="preserve"> </w:t>
      </w:r>
      <w:r w:rsidRPr="006B4A5D">
        <w:rPr>
          <w:color w:val="000000"/>
          <w:sz w:val="28"/>
          <w:szCs w:val="28"/>
        </w:rPr>
        <w:t>ЖГ - 4 «Конструкции и изделия каркасно-панельных общественных зданий для обычных условий строительства»</w:t>
      </w:r>
    </w:p>
    <w:p w:rsidR="005D3D52" w:rsidRPr="006B4A5D" w:rsidRDefault="005D3D52" w:rsidP="00A759F5">
      <w:pPr>
        <w:shd w:val="clear" w:color="auto" w:fill="FFFFFF"/>
        <w:tabs>
          <w:tab w:val="left" w:pos="331"/>
          <w:tab w:val="left" w:pos="539"/>
        </w:tabs>
        <w:spacing w:line="360" w:lineRule="auto"/>
        <w:jc w:val="both"/>
        <w:rPr>
          <w:color w:val="000000"/>
          <w:sz w:val="28"/>
          <w:szCs w:val="28"/>
        </w:rPr>
      </w:pPr>
      <w:r w:rsidRPr="006B4A5D">
        <w:rPr>
          <w:color w:val="000000"/>
          <w:sz w:val="28"/>
          <w:szCs w:val="28"/>
        </w:rPr>
        <w:t>19.</w:t>
      </w:r>
      <w:r w:rsidRPr="006B4A5D">
        <w:rPr>
          <w:color w:val="000000"/>
          <w:sz w:val="28"/>
          <w:szCs w:val="28"/>
        </w:rPr>
        <w:tab/>
        <w:t>СНиП 2. 08. 01.-89 «Жилые здания - М. ЦИТП» ост 2.1.5061 - 80 «Архитектурные решения. Рабочие чертежи.»</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СНиП 2.01.01. - 82 «Строительная климатология и геофизика»</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СНиП 2-3-79 «Строительная теплотехника. М.: ГПЦПП, 1995 г.»</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Общесоюзный строительный каталог ЖГ - 1; ЖГ - 2; ЖГ - 4.</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Стройиздат, 1971.</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Строительный каталог. М. ДНИИОМТП, 1984.</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Смирнов Н.А. и др. Технология строительного производства. М-Л.: Стройиздат, 1982.</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Справочник строителя. Том 1. Часть П. - М.: Стройиздат, 1988.</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Саболдырь В.П. и др. Справочник по технологии строительного производства. Киев. Будивельник,1985.</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СНиП 1.04.03-85 Нормы продолжительности строительства и задела в строительстве предприятий, зданий и сооружений. - М.: Стройиздат, 1987. Гаевой.А.Ф.,Усик.С.А «Курсовое и дипломное проектирование»</w:t>
      </w:r>
    </w:p>
    <w:p w:rsidR="005D3D52" w:rsidRPr="006B4A5D" w:rsidRDefault="005D3D52" w:rsidP="00A759F5">
      <w:pPr>
        <w:numPr>
          <w:ilvl w:val="0"/>
          <w:numId w:val="39"/>
        </w:numPr>
        <w:shd w:val="clear" w:color="auto" w:fill="FFFFFF"/>
        <w:tabs>
          <w:tab w:val="left" w:pos="360"/>
          <w:tab w:val="left" w:pos="539"/>
        </w:tabs>
        <w:autoSpaceDE w:val="0"/>
        <w:autoSpaceDN w:val="0"/>
        <w:adjustRightInd w:val="0"/>
        <w:spacing w:line="360" w:lineRule="auto"/>
        <w:jc w:val="both"/>
        <w:rPr>
          <w:color w:val="000000"/>
          <w:sz w:val="28"/>
          <w:szCs w:val="28"/>
        </w:rPr>
      </w:pPr>
      <w:r w:rsidRPr="006B4A5D">
        <w:rPr>
          <w:color w:val="000000"/>
          <w:sz w:val="28"/>
          <w:szCs w:val="28"/>
        </w:rPr>
        <w:t>Т. Г. Маклакова, С. М. Нанасова. Е. Д. Бородай, В. П. Житков. «Конструкции гражданских</w:t>
      </w:r>
      <w:r w:rsidR="00F32AEA">
        <w:rPr>
          <w:color w:val="000000"/>
          <w:sz w:val="28"/>
          <w:szCs w:val="28"/>
        </w:rPr>
        <w:t xml:space="preserve"> </w:t>
      </w:r>
      <w:r w:rsidRPr="006B4A5D">
        <w:rPr>
          <w:color w:val="000000"/>
          <w:sz w:val="28"/>
          <w:szCs w:val="28"/>
        </w:rPr>
        <w:t>зданий»</w:t>
      </w:r>
      <w:bookmarkStart w:id="14" w:name="_GoBack"/>
      <w:bookmarkEnd w:id="14"/>
    </w:p>
    <w:sectPr w:rsidR="005D3D52" w:rsidRPr="006B4A5D" w:rsidSect="00D545DA">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A7" w:rsidRDefault="007B64A7">
      <w:r>
        <w:separator/>
      </w:r>
    </w:p>
  </w:endnote>
  <w:endnote w:type="continuationSeparator" w:id="0">
    <w:p w:rsidR="007B64A7" w:rsidRDefault="007B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A7" w:rsidRDefault="007B64A7">
      <w:r>
        <w:separator/>
      </w:r>
    </w:p>
  </w:footnote>
  <w:footnote w:type="continuationSeparator" w:id="0">
    <w:p w:rsidR="007B64A7" w:rsidRDefault="007B6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1EF0517E"/>
    <w:lvl w:ilvl="0">
      <w:numFmt w:val="decimal"/>
      <w:lvlText w:val="*"/>
      <w:lvlJc w:val="left"/>
    </w:lvl>
  </w:abstractNum>
  <w:abstractNum w:abstractNumId="1">
    <w:nsid w:val="0485052B"/>
    <w:multiLevelType w:val="singleLevel"/>
    <w:tmpl w:val="09D80290"/>
    <w:lvl w:ilvl="0">
      <w:start w:val="1"/>
      <w:numFmt w:val="decimal"/>
      <w:lvlText w:val="%1."/>
      <w:legacy w:legacy="1" w:legacySpace="0" w:legacyIndent="317"/>
      <w:lvlJc w:val="left"/>
      <w:rPr>
        <w:rFonts w:ascii="Times New Roman" w:hAnsi="Times New Roman" w:cs="Times New Roman" w:hint="default"/>
      </w:rPr>
    </w:lvl>
  </w:abstractNum>
  <w:abstractNum w:abstractNumId="2">
    <w:nsid w:val="04E97D28"/>
    <w:multiLevelType w:val="multilevel"/>
    <w:tmpl w:val="CDA6DE1A"/>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164"/>
        </w:tabs>
        <w:ind w:left="1164" w:hanging="63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3">
    <w:nsid w:val="0A576CB7"/>
    <w:multiLevelType w:val="hybridMultilevel"/>
    <w:tmpl w:val="D984256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02643EB"/>
    <w:multiLevelType w:val="hybridMultilevel"/>
    <w:tmpl w:val="B20866D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2866E5"/>
    <w:multiLevelType w:val="hybridMultilevel"/>
    <w:tmpl w:val="E4F65A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905F9C"/>
    <w:multiLevelType w:val="multilevel"/>
    <w:tmpl w:val="463860B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6751C21"/>
    <w:multiLevelType w:val="multilevel"/>
    <w:tmpl w:val="BDB2C8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2749505C"/>
    <w:multiLevelType w:val="hybridMultilevel"/>
    <w:tmpl w:val="439ADE9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2D560304"/>
    <w:multiLevelType w:val="hybridMultilevel"/>
    <w:tmpl w:val="B6B0F40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0">
    <w:nsid w:val="31D747C3"/>
    <w:multiLevelType w:val="hybridMultilevel"/>
    <w:tmpl w:val="73B0A2B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38B364CB"/>
    <w:multiLevelType w:val="hybridMultilevel"/>
    <w:tmpl w:val="C882C7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A6448B1"/>
    <w:multiLevelType w:val="multilevel"/>
    <w:tmpl w:val="FBA45C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EBB5A37"/>
    <w:multiLevelType w:val="hybridMultilevel"/>
    <w:tmpl w:val="757C85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1F64AC7"/>
    <w:multiLevelType w:val="hybridMultilevel"/>
    <w:tmpl w:val="0BDEA4C4"/>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42C655B0"/>
    <w:multiLevelType w:val="singleLevel"/>
    <w:tmpl w:val="1AB29C8C"/>
    <w:lvl w:ilvl="0">
      <w:start w:val="20"/>
      <w:numFmt w:val="decimal"/>
      <w:lvlText w:val="%1."/>
      <w:legacy w:legacy="1" w:legacySpace="0" w:legacyIndent="360"/>
      <w:lvlJc w:val="left"/>
      <w:rPr>
        <w:rFonts w:ascii="Times New Roman" w:hAnsi="Times New Roman" w:cs="Times New Roman" w:hint="default"/>
      </w:rPr>
    </w:lvl>
  </w:abstractNum>
  <w:abstractNum w:abstractNumId="16">
    <w:nsid w:val="46987BD6"/>
    <w:multiLevelType w:val="multilevel"/>
    <w:tmpl w:val="3ACAC1A8"/>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48356289"/>
    <w:multiLevelType w:val="hybridMultilevel"/>
    <w:tmpl w:val="7CB6E49E"/>
    <w:lvl w:ilvl="0" w:tplc="1BC00704">
      <w:start w:val="1"/>
      <w:numFmt w:val="decimal"/>
      <w:lvlText w:val="%1."/>
      <w:lvlJc w:val="left"/>
      <w:pPr>
        <w:tabs>
          <w:tab w:val="num" w:pos="720"/>
        </w:tabs>
        <w:ind w:left="720" w:hanging="360"/>
      </w:pPr>
      <w:rPr>
        <w:rFonts w:hint="default"/>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09531D1"/>
    <w:multiLevelType w:val="hybridMultilevel"/>
    <w:tmpl w:val="8D6623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39E1132"/>
    <w:multiLevelType w:val="hybridMultilevel"/>
    <w:tmpl w:val="758CF4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5723B7F"/>
    <w:multiLevelType w:val="multilevel"/>
    <w:tmpl w:val="6F5A3CC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BC6756B"/>
    <w:multiLevelType w:val="multilevel"/>
    <w:tmpl w:val="D4C666B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EFD59EA"/>
    <w:multiLevelType w:val="singleLevel"/>
    <w:tmpl w:val="6DCEDC16"/>
    <w:lvl w:ilvl="0">
      <w:start w:val="1"/>
      <w:numFmt w:val="decimal"/>
      <w:lvlText w:val="%1."/>
      <w:legacy w:legacy="1" w:legacySpace="0" w:legacyIndent="353"/>
      <w:lvlJc w:val="left"/>
      <w:rPr>
        <w:rFonts w:ascii="Times New Roman" w:hAnsi="Times New Roman" w:cs="Times New Roman" w:hint="default"/>
      </w:rPr>
    </w:lvl>
  </w:abstractNum>
  <w:abstractNum w:abstractNumId="23">
    <w:nsid w:val="5F353CCD"/>
    <w:multiLevelType w:val="hybridMultilevel"/>
    <w:tmpl w:val="9DFC554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3D952B7"/>
    <w:multiLevelType w:val="hybridMultilevel"/>
    <w:tmpl w:val="DEBEE120"/>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CE978BD"/>
    <w:multiLevelType w:val="hybridMultilevel"/>
    <w:tmpl w:val="604005D2"/>
    <w:lvl w:ilvl="0" w:tplc="03ECCCDA">
      <w:start w:val="200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EDD6022"/>
    <w:multiLevelType w:val="singleLevel"/>
    <w:tmpl w:val="93C8F7CE"/>
    <w:lvl w:ilvl="0">
      <w:start w:val="1"/>
      <w:numFmt w:val="decimal"/>
      <w:lvlText w:val="%1."/>
      <w:legacy w:legacy="1" w:legacySpace="0" w:legacyIndent="367"/>
      <w:lvlJc w:val="left"/>
      <w:rPr>
        <w:rFonts w:ascii="Times New Roman" w:hAnsi="Times New Roman" w:cs="Times New Roman" w:hint="default"/>
      </w:rPr>
    </w:lvl>
  </w:abstractNum>
  <w:abstractNum w:abstractNumId="27">
    <w:nsid w:val="71B622F6"/>
    <w:multiLevelType w:val="hybridMultilevel"/>
    <w:tmpl w:val="C61C9C4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7D66132F"/>
    <w:multiLevelType w:val="hybridMultilevel"/>
    <w:tmpl w:val="2ADCA32E"/>
    <w:lvl w:ilvl="0" w:tplc="4C7CB412">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4"/>
  </w:num>
  <w:num w:numId="2">
    <w:abstractNumId w:val="4"/>
  </w:num>
  <w:num w:numId="3">
    <w:abstractNumId w:val="9"/>
  </w:num>
  <w:num w:numId="4">
    <w:abstractNumId w:val="14"/>
  </w:num>
  <w:num w:numId="5">
    <w:abstractNumId w:val="19"/>
  </w:num>
  <w:num w:numId="6">
    <w:abstractNumId w:val="3"/>
  </w:num>
  <w:num w:numId="7">
    <w:abstractNumId w:val="10"/>
  </w:num>
  <w:num w:numId="8">
    <w:abstractNumId w:val="27"/>
  </w:num>
  <w:num w:numId="9">
    <w:abstractNumId w:val="28"/>
  </w:num>
  <w:num w:numId="10">
    <w:abstractNumId w:val="16"/>
  </w:num>
  <w:num w:numId="11">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2">
    <w:abstractNumId w:val="8"/>
  </w:num>
  <w:num w:numId="13">
    <w:abstractNumId w:val="17"/>
  </w:num>
  <w:num w:numId="14">
    <w:abstractNumId w:val="12"/>
  </w:num>
  <w:num w:numId="15">
    <w:abstractNumId w:val="25"/>
  </w:num>
  <w:num w:numId="16">
    <w:abstractNumId w:val="11"/>
  </w:num>
  <w:num w:numId="17">
    <w:abstractNumId w:val="13"/>
  </w:num>
  <w:num w:numId="18">
    <w:abstractNumId w:val="2"/>
  </w:num>
  <w:num w:numId="19">
    <w:abstractNumId w:val="5"/>
  </w:num>
  <w:num w:numId="20">
    <w:abstractNumId w:val="18"/>
  </w:num>
  <w:num w:numId="21">
    <w:abstractNumId w:val="7"/>
  </w:num>
  <w:num w:numId="22">
    <w:abstractNumId w:val="20"/>
  </w:num>
  <w:num w:numId="23">
    <w:abstractNumId w:val="21"/>
  </w:num>
  <w:num w:numId="24">
    <w:abstractNumId w:val="6"/>
  </w:num>
  <w:num w:numId="25">
    <w:abstractNumId w:val="0"/>
    <w:lvlOverride w:ilvl="0">
      <w:lvl w:ilvl="0">
        <w:numFmt w:val="bullet"/>
        <w:lvlText w:val="♦"/>
        <w:legacy w:legacy="1" w:legacySpace="0" w:legacyIndent="828"/>
        <w:lvlJc w:val="left"/>
        <w:rPr>
          <w:rFonts w:ascii="Times New Roman" w:hAnsi="Times New Roman" w:cs="Times New Roman" w:hint="default"/>
        </w:rPr>
      </w:lvl>
    </w:lvlOverride>
  </w:num>
  <w:num w:numId="26">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7">
    <w:abstractNumId w:val="0"/>
    <w:lvlOverride w:ilvl="0">
      <w:lvl w:ilvl="0">
        <w:numFmt w:val="bullet"/>
        <w:lvlText w:val="■"/>
        <w:legacy w:legacy="1" w:legacySpace="0" w:legacyIndent="338"/>
        <w:lvlJc w:val="left"/>
        <w:rPr>
          <w:rFonts w:ascii="Times New Roman" w:hAnsi="Times New Roman" w:cs="Times New Roman" w:hint="default"/>
        </w:rPr>
      </w:lvl>
    </w:lvlOverride>
  </w:num>
  <w:num w:numId="28">
    <w:abstractNumId w:val="22"/>
  </w:num>
  <w:num w:numId="29">
    <w:abstractNumId w:val="0"/>
    <w:lvlOverride w:ilvl="0">
      <w:lvl w:ilvl="0">
        <w:numFmt w:val="bullet"/>
        <w:lvlText w:val="-"/>
        <w:legacy w:legacy="1" w:legacySpace="0" w:legacyIndent="151"/>
        <w:lvlJc w:val="left"/>
        <w:rPr>
          <w:rFonts w:ascii="Times New Roman" w:hAnsi="Times New Roman" w:cs="Times New Roman" w:hint="default"/>
        </w:rPr>
      </w:lvl>
    </w:lvlOverride>
  </w:num>
  <w:num w:numId="30">
    <w:abstractNumId w:val="0"/>
    <w:lvlOverride w:ilvl="0">
      <w:lvl w:ilvl="0">
        <w:numFmt w:val="bullet"/>
        <w:lvlText w:val="-"/>
        <w:legacy w:legacy="1" w:legacySpace="0" w:legacyIndent="144"/>
        <w:lvlJc w:val="left"/>
        <w:rPr>
          <w:rFonts w:ascii="Times New Roman" w:hAnsi="Times New Roman" w:cs="Times New Roman" w:hint="default"/>
        </w:rPr>
      </w:lvl>
    </w:lvlOverride>
  </w:num>
  <w:num w:numId="31">
    <w:abstractNumId w:val="0"/>
    <w:lvlOverride w:ilvl="0">
      <w:lvl w:ilvl="0">
        <w:numFmt w:val="bullet"/>
        <w:lvlText w:val="•"/>
        <w:legacy w:legacy="1" w:legacySpace="0" w:legacyIndent="352"/>
        <w:lvlJc w:val="left"/>
        <w:rPr>
          <w:rFonts w:ascii="Times New Roman" w:hAnsi="Times New Roman" w:cs="Times New Roman" w:hint="default"/>
        </w:rPr>
      </w:lvl>
    </w:lvlOverride>
  </w:num>
  <w:num w:numId="3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3">
    <w:abstractNumId w:val="26"/>
  </w:num>
  <w:num w:numId="34">
    <w:abstractNumId w:val="23"/>
  </w:num>
  <w:num w:numId="35">
    <w:abstractNumId w:val="0"/>
    <w:lvlOverride w:ilvl="0">
      <w:lvl w:ilvl="0">
        <w:numFmt w:val="bullet"/>
        <w:lvlText w:val="-"/>
        <w:legacy w:legacy="1" w:legacySpace="0" w:legacyIndent="368"/>
        <w:lvlJc w:val="left"/>
        <w:rPr>
          <w:rFonts w:ascii="Times New Roman" w:hAnsi="Times New Roman" w:cs="Times New Roman" w:hint="default"/>
        </w:rPr>
      </w:lvl>
    </w:lvlOverride>
  </w:num>
  <w:num w:numId="36">
    <w:abstractNumId w:val="0"/>
    <w:lvlOverride w:ilvl="0">
      <w:lvl w:ilvl="0">
        <w:numFmt w:val="bullet"/>
        <w:lvlText w:val="-"/>
        <w:legacy w:legacy="1" w:legacySpace="0" w:legacyIndent="367"/>
        <w:lvlJc w:val="left"/>
        <w:rPr>
          <w:rFonts w:ascii="Times New Roman" w:hAnsi="Times New Roman" w:cs="Times New Roman" w:hint="default"/>
        </w:rPr>
      </w:lvl>
    </w:lvlOverride>
  </w:num>
  <w:num w:numId="37">
    <w:abstractNumId w:val="0"/>
    <w:lvlOverride w:ilvl="0">
      <w:lvl w:ilvl="0">
        <w:start w:val="1"/>
        <w:numFmt w:val="bullet"/>
        <w:lvlText w:val=""/>
        <w:legacy w:legacy="1" w:legacySpace="0" w:legacyIndent="283"/>
        <w:lvlJc w:val="left"/>
        <w:pPr>
          <w:ind w:left="1712" w:hanging="283"/>
        </w:pPr>
        <w:rPr>
          <w:rFonts w:ascii="Symbol" w:hAnsi="Symbol" w:cs="Symbol" w:hint="default"/>
        </w:rPr>
      </w:lvl>
    </w:lvlOverride>
  </w:num>
  <w:num w:numId="38">
    <w:abstractNumId w:val="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A08"/>
    <w:rsid w:val="00002CE8"/>
    <w:rsid w:val="000039A7"/>
    <w:rsid w:val="0001322C"/>
    <w:rsid w:val="00020F28"/>
    <w:rsid w:val="00023A8E"/>
    <w:rsid w:val="000279C3"/>
    <w:rsid w:val="00032F33"/>
    <w:rsid w:val="00034EE8"/>
    <w:rsid w:val="000404C2"/>
    <w:rsid w:val="0004418C"/>
    <w:rsid w:val="00044427"/>
    <w:rsid w:val="00044451"/>
    <w:rsid w:val="00044C3A"/>
    <w:rsid w:val="0005339C"/>
    <w:rsid w:val="000550A9"/>
    <w:rsid w:val="00060B9E"/>
    <w:rsid w:val="00061B20"/>
    <w:rsid w:val="00063160"/>
    <w:rsid w:val="00065094"/>
    <w:rsid w:val="00071EAC"/>
    <w:rsid w:val="00073A77"/>
    <w:rsid w:val="000809A5"/>
    <w:rsid w:val="00086712"/>
    <w:rsid w:val="000914F5"/>
    <w:rsid w:val="000947BF"/>
    <w:rsid w:val="00097220"/>
    <w:rsid w:val="000A4F5B"/>
    <w:rsid w:val="000A589A"/>
    <w:rsid w:val="000A7D0D"/>
    <w:rsid w:val="000B0FE6"/>
    <w:rsid w:val="000B1315"/>
    <w:rsid w:val="000B6321"/>
    <w:rsid w:val="000B7A74"/>
    <w:rsid w:val="000C248C"/>
    <w:rsid w:val="000C3699"/>
    <w:rsid w:val="000C47C6"/>
    <w:rsid w:val="000C491A"/>
    <w:rsid w:val="000C4A08"/>
    <w:rsid w:val="000D447B"/>
    <w:rsid w:val="000E0CB2"/>
    <w:rsid w:val="000E115E"/>
    <w:rsid w:val="000E7F49"/>
    <w:rsid w:val="000F1C67"/>
    <w:rsid w:val="000F3AF8"/>
    <w:rsid w:val="000F50EC"/>
    <w:rsid w:val="00104B16"/>
    <w:rsid w:val="00104C3E"/>
    <w:rsid w:val="001058BF"/>
    <w:rsid w:val="00107A1B"/>
    <w:rsid w:val="0011364B"/>
    <w:rsid w:val="00114989"/>
    <w:rsid w:val="001158DF"/>
    <w:rsid w:val="0011639D"/>
    <w:rsid w:val="00121D0A"/>
    <w:rsid w:val="00124C6E"/>
    <w:rsid w:val="00126C2E"/>
    <w:rsid w:val="001331C9"/>
    <w:rsid w:val="0013324C"/>
    <w:rsid w:val="00133426"/>
    <w:rsid w:val="00136FCE"/>
    <w:rsid w:val="0013744E"/>
    <w:rsid w:val="00144AD7"/>
    <w:rsid w:val="00144C08"/>
    <w:rsid w:val="00145FC4"/>
    <w:rsid w:val="001501D2"/>
    <w:rsid w:val="0015057F"/>
    <w:rsid w:val="001564BE"/>
    <w:rsid w:val="00160831"/>
    <w:rsid w:val="00162821"/>
    <w:rsid w:val="00162CDB"/>
    <w:rsid w:val="00167C3A"/>
    <w:rsid w:val="00167E50"/>
    <w:rsid w:val="0017083A"/>
    <w:rsid w:val="001710F0"/>
    <w:rsid w:val="00175324"/>
    <w:rsid w:val="00180B17"/>
    <w:rsid w:val="0018351F"/>
    <w:rsid w:val="00193C93"/>
    <w:rsid w:val="00194562"/>
    <w:rsid w:val="001A013B"/>
    <w:rsid w:val="001A4ABB"/>
    <w:rsid w:val="001A5434"/>
    <w:rsid w:val="001B2220"/>
    <w:rsid w:val="001B2AE0"/>
    <w:rsid w:val="001B4150"/>
    <w:rsid w:val="001B444C"/>
    <w:rsid w:val="001D0CA5"/>
    <w:rsid w:val="001D6DEA"/>
    <w:rsid w:val="001E3C45"/>
    <w:rsid w:val="001E579D"/>
    <w:rsid w:val="001F3B86"/>
    <w:rsid w:val="001F4444"/>
    <w:rsid w:val="001F4FD6"/>
    <w:rsid w:val="002021E2"/>
    <w:rsid w:val="002121AA"/>
    <w:rsid w:val="002202F3"/>
    <w:rsid w:val="002205AC"/>
    <w:rsid w:val="002215DC"/>
    <w:rsid w:val="002236CF"/>
    <w:rsid w:val="0023410F"/>
    <w:rsid w:val="00245D4B"/>
    <w:rsid w:val="00246924"/>
    <w:rsid w:val="0025435F"/>
    <w:rsid w:val="002544FB"/>
    <w:rsid w:val="00257B28"/>
    <w:rsid w:val="00261954"/>
    <w:rsid w:val="00262FD1"/>
    <w:rsid w:val="00267980"/>
    <w:rsid w:val="002732B9"/>
    <w:rsid w:val="00280B5D"/>
    <w:rsid w:val="002819F8"/>
    <w:rsid w:val="00281D5F"/>
    <w:rsid w:val="00282FF9"/>
    <w:rsid w:val="002872A4"/>
    <w:rsid w:val="00287345"/>
    <w:rsid w:val="00287A39"/>
    <w:rsid w:val="0029101C"/>
    <w:rsid w:val="002914AE"/>
    <w:rsid w:val="00293C16"/>
    <w:rsid w:val="0029583B"/>
    <w:rsid w:val="00297CD4"/>
    <w:rsid w:val="002A03F5"/>
    <w:rsid w:val="002A2DD7"/>
    <w:rsid w:val="002A4D36"/>
    <w:rsid w:val="002A5784"/>
    <w:rsid w:val="002B07BD"/>
    <w:rsid w:val="002B5361"/>
    <w:rsid w:val="002B549F"/>
    <w:rsid w:val="002C54F3"/>
    <w:rsid w:val="002C567A"/>
    <w:rsid w:val="002C5899"/>
    <w:rsid w:val="002D367D"/>
    <w:rsid w:val="002E16D9"/>
    <w:rsid w:val="002E2A5F"/>
    <w:rsid w:val="002E4485"/>
    <w:rsid w:val="002E66BD"/>
    <w:rsid w:val="002F06C3"/>
    <w:rsid w:val="002F0CC1"/>
    <w:rsid w:val="002F4063"/>
    <w:rsid w:val="002F592C"/>
    <w:rsid w:val="00304373"/>
    <w:rsid w:val="00304A01"/>
    <w:rsid w:val="0031035C"/>
    <w:rsid w:val="00322C2E"/>
    <w:rsid w:val="0032685F"/>
    <w:rsid w:val="003276B6"/>
    <w:rsid w:val="00335295"/>
    <w:rsid w:val="003373ED"/>
    <w:rsid w:val="003442BA"/>
    <w:rsid w:val="00346926"/>
    <w:rsid w:val="00346CAF"/>
    <w:rsid w:val="00347E32"/>
    <w:rsid w:val="00351E89"/>
    <w:rsid w:val="00353BD2"/>
    <w:rsid w:val="0035403C"/>
    <w:rsid w:val="003568B4"/>
    <w:rsid w:val="003643E3"/>
    <w:rsid w:val="00365151"/>
    <w:rsid w:val="003663A4"/>
    <w:rsid w:val="00367684"/>
    <w:rsid w:val="00367C64"/>
    <w:rsid w:val="00377119"/>
    <w:rsid w:val="00392B2D"/>
    <w:rsid w:val="00392B8D"/>
    <w:rsid w:val="003940DE"/>
    <w:rsid w:val="00394984"/>
    <w:rsid w:val="0039665C"/>
    <w:rsid w:val="00396ECD"/>
    <w:rsid w:val="003A0B25"/>
    <w:rsid w:val="003A259E"/>
    <w:rsid w:val="003B36F6"/>
    <w:rsid w:val="003B3865"/>
    <w:rsid w:val="003B3C1F"/>
    <w:rsid w:val="003C0C3D"/>
    <w:rsid w:val="003C262C"/>
    <w:rsid w:val="003D1CF3"/>
    <w:rsid w:val="003D57EE"/>
    <w:rsid w:val="003D6C61"/>
    <w:rsid w:val="003D6DB6"/>
    <w:rsid w:val="003D7E0A"/>
    <w:rsid w:val="003E739C"/>
    <w:rsid w:val="003F6506"/>
    <w:rsid w:val="004008D8"/>
    <w:rsid w:val="004141C6"/>
    <w:rsid w:val="00415FF9"/>
    <w:rsid w:val="004179A0"/>
    <w:rsid w:val="00417EB9"/>
    <w:rsid w:val="004220DB"/>
    <w:rsid w:val="004240E0"/>
    <w:rsid w:val="00430767"/>
    <w:rsid w:val="00435301"/>
    <w:rsid w:val="00435BF7"/>
    <w:rsid w:val="0044371D"/>
    <w:rsid w:val="00451D3E"/>
    <w:rsid w:val="00454980"/>
    <w:rsid w:val="00454B77"/>
    <w:rsid w:val="00455E67"/>
    <w:rsid w:val="00460336"/>
    <w:rsid w:val="004713F7"/>
    <w:rsid w:val="00474DED"/>
    <w:rsid w:val="0047571B"/>
    <w:rsid w:val="00481A0F"/>
    <w:rsid w:val="00486F30"/>
    <w:rsid w:val="0048742B"/>
    <w:rsid w:val="00493294"/>
    <w:rsid w:val="00497B8D"/>
    <w:rsid w:val="004A0D9D"/>
    <w:rsid w:val="004A43B3"/>
    <w:rsid w:val="004A64C2"/>
    <w:rsid w:val="004B45AF"/>
    <w:rsid w:val="004B61D1"/>
    <w:rsid w:val="004C4DD2"/>
    <w:rsid w:val="004D0193"/>
    <w:rsid w:val="004D0EF6"/>
    <w:rsid w:val="004D3968"/>
    <w:rsid w:val="004D523D"/>
    <w:rsid w:val="004E2B0A"/>
    <w:rsid w:val="004E4068"/>
    <w:rsid w:val="004E52FB"/>
    <w:rsid w:val="004F0FB0"/>
    <w:rsid w:val="004F30E5"/>
    <w:rsid w:val="004F5DBC"/>
    <w:rsid w:val="0051066A"/>
    <w:rsid w:val="0051195C"/>
    <w:rsid w:val="00516336"/>
    <w:rsid w:val="005171B3"/>
    <w:rsid w:val="00523EE1"/>
    <w:rsid w:val="005254E7"/>
    <w:rsid w:val="0052617B"/>
    <w:rsid w:val="005314ED"/>
    <w:rsid w:val="00532581"/>
    <w:rsid w:val="00533A43"/>
    <w:rsid w:val="00533BCD"/>
    <w:rsid w:val="00536654"/>
    <w:rsid w:val="0053690E"/>
    <w:rsid w:val="0053748F"/>
    <w:rsid w:val="0054281D"/>
    <w:rsid w:val="00544CA9"/>
    <w:rsid w:val="00550EFA"/>
    <w:rsid w:val="00553627"/>
    <w:rsid w:val="0055582B"/>
    <w:rsid w:val="005572DE"/>
    <w:rsid w:val="005573DB"/>
    <w:rsid w:val="00557C59"/>
    <w:rsid w:val="00561609"/>
    <w:rsid w:val="00563772"/>
    <w:rsid w:val="005643E3"/>
    <w:rsid w:val="00571AD6"/>
    <w:rsid w:val="00572CC9"/>
    <w:rsid w:val="00572FFF"/>
    <w:rsid w:val="00573136"/>
    <w:rsid w:val="0057539A"/>
    <w:rsid w:val="00582981"/>
    <w:rsid w:val="00582F1E"/>
    <w:rsid w:val="005B2EC7"/>
    <w:rsid w:val="005B4289"/>
    <w:rsid w:val="005B78EE"/>
    <w:rsid w:val="005C535B"/>
    <w:rsid w:val="005D3D52"/>
    <w:rsid w:val="005D44F3"/>
    <w:rsid w:val="005D48C4"/>
    <w:rsid w:val="005D5284"/>
    <w:rsid w:val="005D7B9B"/>
    <w:rsid w:val="005D7C28"/>
    <w:rsid w:val="005E2D71"/>
    <w:rsid w:val="005E39A3"/>
    <w:rsid w:val="005E63D9"/>
    <w:rsid w:val="005F07FF"/>
    <w:rsid w:val="005F319D"/>
    <w:rsid w:val="005F4B71"/>
    <w:rsid w:val="005F6DB7"/>
    <w:rsid w:val="006024C0"/>
    <w:rsid w:val="006053C1"/>
    <w:rsid w:val="00615ECD"/>
    <w:rsid w:val="0062270C"/>
    <w:rsid w:val="0062367D"/>
    <w:rsid w:val="00625FC4"/>
    <w:rsid w:val="006274B0"/>
    <w:rsid w:val="0063001D"/>
    <w:rsid w:val="00635B5D"/>
    <w:rsid w:val="006416CD"/>
    <w:rsid w:val="00643B3D"/>
    <w:rsid w:val="00645D24"/>
    <w:rsid w:val="00654E69"/>
    <w:rsid w:val="00675DB2"/>
    <w:rsid w:val="00676E45"/>
    <w:rsid w:val="00676E6A"/>
    <w:rsid w:val="00681A55"/>
    <w:rsid w:val="00685240"/>
    <w:rsid w:val="00685349"/>
    <w:rsid w:val="0069024A"/>
    <w:rsid w:val="00691EFC"/>
    <w:rsid w:val="00692E64"/>
    <w:rsid w:val="006A0401"/>
    <w:rsid w:val="006A3BE9"/>
    <w:rsid w:val="006A5427"/>
    <w:rsid w:val="006A6943"/>
    <w:rsid w:val="006A6ACA"/>
    <w:rsid w:val="006B4A5D"/>
    <w:rsid w:val="006C739E"/>
    <w:rsid w:val="006C7C51"/>
    <w:rsid w:val="006E1945"/>
    <w:rsid w:val="006F22A1"/>
    <w:rsid w:val="006F26C8"/>
    <w:rsid w:val="006F6BE2"/>
    <w:rsid w:val="00704686"/>
    <w:rsid w:val="00710F8A"/>
    <w:rsid w:val="007126C5"/>
    <w:rsid w:val="007217E8"/>
    <w:rsid w:val="007229D2"/>
    <w:rsid w:val="007268D6"/>
    <w:rsid w:val="00727099"/>
    <w:rsid w:val="00734883"/>
    <w:rsid w:val="00741229"/>
    <w:rsid w:val="00742FA9"/>
    <w:rsid w:val="00746787"/>
    <w:rsid w:val="007478C7"/>
    <w:rsid w:val="007515C0"/>
    <w:rsid w:val="00755108"/>
    <w:rsid w:val="00755434"/>
    <w:rsid w:val="00756264"/>
    <w:rsid w:val="00756493"/>
    <w:rsid w:val="007626AA"/>
    <w:rsid w:val="007709B1"/>
    <w:rsid w:val="0077142E"/>
    <w:rsid w:val="00771C36"/>
    <w:rsid w:val="00772EEE"/>
    <w:rsid w:val="007747DB"/>
    <w:rsid w:val="00776419"/>
    <w:rsid w:val="00780229"/>
    <w:rsid w:val="0078653C"/>
    <w:rsid w:val="007906B8"/>
    <w:rsid w:val="00792E89"/>
    <w:rsid w:val="0079353F"/>
    <w:rsid w:val="00793E87"/>
    <w:rsid w:val="007A0617"/>
    <w:rsid w:val="007A34C5"/>
    <w:rsid w:val="007A3F3E"/>
    <w:rsid w:val="007A58ED"/>
    <w:rsid w:val="007A6305"/>
    <w:rsid w:val="007B1589"/>
    <w:rsid w:val="007B5EDA"/>
    <w:rsid w:val="007B60AC"/>
    <w:rsid w:val="007B64A7"/>
    <w:rsid w:val="007C524D"/>
    <w:rsid w:val="007D16F6"/>
    <w:rsid w:val="007E194C"/>
    <w:rsid w:val="007E21CF"/>
    <w:rsid w:val="007E26DF"/>
    <w:rsid w:val="007E3D3A"/>
    <w:rsid w:val="007F0E48"/>
    <w:rsid w:val="007F1770"/>
    <w:rsid w:val="007F17ED"/>
    <w:rsid w:val="00800BA1"/>
    <w:rsid w:val="0080131E"/>
    <w:rsid w:val="0080238F"/>
    <w:rsid w:val="00805953"/>
    <w:rsid w:val="00807814"/>
    <w:rsid w:val="008214AE"/>
    <w:rsid w:val="008232FA"/>
    <w:rsid w:val="00826804"/>
    <w:rsid w:val="0083113C"/>
    <w:rsid w:val="00832FC1"/>
    <w:rsid w:val="00833707"/>
    <w:rsid w:val="00834BD8"/>
    <w:rsid w:val="00837AC1"/>
    <w:rsid w:val="00842304"/>
    <w:rsid w:val="00843C93"/>
    <w:rsid w:val="0085012E"/>
    <w:rsid w:val="0085015F"/>
    <w:rsid w:val="00853FD2"/>
    <w:rsid w:val="00857BDC"/>
    <w:rsid w:val="008635E7"/>
    <w:rsid w:val="00866C0A"/>
    <w:rsid w:val="00874974"/>
    <w:rsid w:val="00881F13"/>
    <w:rsid w:val="00883F25"/>
    <w:rsid w:val="0089034D"/>
    <w:rsid w:val="00895821"/>
    <w:rsid w:val="00896372"/>
    <w:rsid w:val="00896662"/>
    <w:rsid w:val="00897A33"/>
    <w:rsid w:val="00897E6D"/>
    <w:rsid w:val="008A4F29"/>
    <w:rsid w:val="008A609F"/>
    <w:rsid w:val="008A7C80"/>
    <w:rsid w:val="008B4AE1"/>
    <w:rsid w:val="008C0B1E"/>
    <w:rsid w:val="008C639B"/>
    <w:rsid w:val="008C6DBE"/>
    <w:rsid w:val="008D1954"/>
    <w:rsid w:val="008D4625"/>
    <w:rsid w:val="008D7B55"/>
    <w:rsid w:val="008E1651"/>
    <w:rsid w:val="008E4A77"/>
    <w:rsid w:val="008E55B3"/>
    <w:rsid w:val="008F0DDF"/>
    <w:rsid w:val="008F1C00"/>
    <w:rsid w:val="008F3B8D"/>
    <w:rsid w:val="008F43AF"/>
    <w:rsid w:val="008F45E7"/>
    <w:rsid w:val="008F5F58"/>
    <w:rsid w:val="008F6B8C"/>
    <w:rsid w:val="008F6B95"/>
    <w:rsid w:val="00901FE3"/>
    <w:rsid w:val="00905784"/>
    <w:rsid w:val="00912106"/>
    <w:rsid w:val="00923BA1"/>
    <w:rsid w:val="00926A2B"/>
    <w:rsid w:val="009274C5"/>
    <w:rsid w:val="00930BA4"/>
    <w:rsid w:val="009376D6"/>
    <w:rsid w:val="00942A7D"/>
    <w:rsid w:val="00943C4D"/>
    <w:rsid w:val="00944F1B"/>
    <w:rsid w:val="00953287"/>
    <w:rsid w:val="009542B1"/>
    <w:rsid w:val="009558FF"/>
    <w:rsid w:val="00957FFC"/>
    <w:rsid w:val="00962084"/>
    <w:rsid w:val="00966CF6"/>
    <w:rsid w:val="00966E32"/>
    <w:rsid w:val="0097085C"/>
    <w:rsid w:val="0097180B"/>
    <w:rsid w:val="0097263A"/>
    <w:rsid w:val="00973BB3"/>
    <w:rsid w:val="00981A58"/>
    <w:rsid w:val="0098203C"/>
    <w:rsid w:val="00991761"/>
    <w:rsid w:val="009A387F"/>
    <w:rsid w:val="009A4A50"/>
    <w:rsid w:val="009B25B7"/>
    <w:rsid w:val="009B3AB5"/>
    <w:rsid w:val="009B64E4"/>
    <w:rsid w:val="009C7CD4"/>
    <w:rsid w:val="009D220D"/>
    <w:rsid w:val="009D6061"/>
    <w:rsid w:val="009D7CF2"/>
    <w:rsid w:val="009F3A56"/>
    <w:rsid w:val="009F5517"/>
    <w:rsid w:val="00A0575B"/>
    <w:rsid w:val="00A05C30"/>
    <w:rsid w:val="00A12090"/>
    <w:rsid w:val="00A140FC"/>
    <w:rsid w:val="00A15932"/>
    <w:rsid w:val="00A16367"/>
    <w:rsid w:val="00A16879"/>
    <w:rsid w:val="00A21878"/>
    <w:rsid w:val="00A241AF"/>
    <w:rsid w:val="00A2436A"/>
    <w:rsid w:val="00A25FC2"/>
    <w:rsid w:val="00A26D24"/>
    <w:rsid w:val="00A331C5"/>
    <w:rsid w:val="00A333EA"/>
    <w:rsid w:val="00A35027"/>
    <w:rsid w:val="00A4053F"/>
    <w:rsid w:val="00A40D90"/>
    <w:rsid w:val="00A40F5A"/>
    <w:rsid w:val="00A42225"/>
    <w:rsid w:val="00A5386E"/>
    <w:rsid w:val="00A54C48"/>
    <w:rsid w:val="00A557C4"/>
    <w:rsid w:val="00A565C9"/>
    <w:rsid w:val="00A56F33"/>
    <w:rsid w:val="00A61D38"/>
    <w:rsid w:val="00A6727A"/>
    <w:rsid w:val="00A759F5"/>
    <w:rsid w:val="00A83D66"/>
    <w:rsid w:val="00A84211"/>
    <w:rsid w:val="00A860EC"/>
    <w:rsid w:val="00A87450"/>
    <w:rsid w:val="00A8778B"/>
    <w:rsid w:val="00A96669"/>
    <w:rsid w:val="00AA060D"/>
    <w:rsid w:val="00AA20B4"/>
    <w:rsid w:val="00AA414C"/>
    <w:rsid w:val="00AA65B8"/>
    <w:rsid w:val="00AA6E0A"/>
    <w:rsid w:val="00AA7BAB"/>
    <w:rsid w:val="00AB50B2"/>
    <w:rsid w:val="00AB7ACE"/>
    <w:rsid w:val="00AC5A5F"/>
    <w:rsid w:val="00AC6028"/>
    <w:rsid w:val="00AD0681"/>
    <w:rsid w:val="00AD1E2E"/>
    <w:rsid w:val="00AD22FC"/>
    <w:rsid w:val="00AD23EA"/>
    <w:rsid w:val="00AD44AA"/>
    <w:rsid w:val="00AD4B6F"/>
    <w:rsid w:val="00AD59C7"/>
    <w:rsid w:val="00AE03E0"/>
    <w:rsid w:val="00AF2EBC"/>
    <w:rsid w:val="00AF5181"/>
    <w:rsid w:val="00AF7961"/>
    <w:rsid w:val="00B03492"/>
    <w:rsid w:val="00B05605"/>
    <w:rsid w:val="00B05DCA"/>
    <w:rsid w:val="00B13BCF"/>
    <w:rsid w:val="00B1408B"/>
    <w:rsid w:val="00B15D49"/>
    <w:rsid w:val="00B2651C"/>
    <w:rsid w:val="00B330FE"/>
    <w:rsid w:val="00B34B8B"/>
    <w:rsid w:val="00B36C26"/>
    <w:rsid w:val="00B374F5"/>
    <w:rsid w:val="00B437C4"/>
    <w:rsid w:val="00B555DB"/>
    <w:rsid w:val="00B557F0"/>
    <w:rsid w:val="00B62DD1"/>
    <w:rsid w:val="00B633A2"/>
    <w:rsid w:val="00B646F5"/>
    <w:rsid w:val="00B66CC3"/>
    <w:rsid w:val="00B67267"/>
    <w:rsid w:val="00B71B66"/>
    <w:rsid w:val="00B727D2"/>
    <w:rsid w:val="00B74018"/>
    <w:rsid w:val="00B74454"/>
    <w:rsid w:val="00B806D2"/>
    <w:rsid w:val="00B807A8"/>
    <w:rsid w:val="00B837F5"/>
    <w:rsid w:val="00B86AD3"/>
    <w:rsid w:val="00B874DE"/>
    <w:rsid w:val="00B95D5C"/>
    <w:rsid w:val="00B96150"/>
    <w:rsid w:val="00B97245"/>
    <w:rsid w:val="00BA240E"/>
    <w:rsid w:val="00BA2A81"/>
    <w:rsid w:val="00BB0FD4"/>
    <w:rsid w:val="00BB5520"/>
    <w:rsid w:val="00BB6ACF"/>
    <w:rsid w:val="00BC1F17"/>
    <w:rsid w:val="00BC5496"/>
    <w:rsid w:val="00BC6D37"/>
    <w:rsid w:val="00BC75EB"/>
    <w:rsid w:val="00BD1226"/>
    <w:rsid w:val="00BD17A0"/>
    <w:rsid w:val="00BD3094"/>
    <w:rsid w:val="00BD5DF1"/>
    <w:rsid w:val="00BD673B"/>
    <w:rsid w:val="00BE15F0"/>
    <w:rsid w:val="00BE30EE"/>
    <w:rsid w:val="00BE5F73"/>
    <w:rsid w:val="00BE662A"/>
    <w:rsid w:val="00BE68C5"/>
    <w:rsid w:val="00C02D2A"/>
    <w:rsid w:val="00C06E76"/>
    <w:rsid w:val="00C14576"/>
    <w:rsid w:val="00C22FD4"/>
    <w:rsid w:val="00C238EE"/>
    <w:rsid w:val="00C27624"/>
    <w:rsid w:val="00C33B36"/>
    <w:rsid w:val="00C35B45"/>
    <w:rsid w:val="00C378B8"/>
    <w:rsid w:val="00C45D44"/>
    <w:rsid w:val="00C46577"/>
    <w:rsid w:val="00C526B6"/>
    <w:rsid w:val="00C650BB"/>
    <w:rsid w:val="00C66489"/>
    <w:rsid w:val="00C701C8"/>
    <w:rsid w:val="00C70B57"/>
    <w:rsid w:val="00C72C88"/>
    <w:rsid w:val="00C776FB"/>
    <w:rsid w:val="00C77B94"/>
    <w:rsid w:val="00C80B27"/>
    <w:rsid w:val="00C8493D"/>
    <w:rsid w:val="00C85077"/>
    <w:rsid w:val="00C868E9"/>
    <w:rsid w:val="00C90587"/>
    <w:rsid w:val="00C93665"/>
    <w:rsid w:val="00CA6245"/>
    <w:rsid w:val="00CB6B2D"/>
    <w:rsid w:val="00CC0E3C"/>
    <w:rsid w:val="00CC50E1"/>
    <w:rsid w:val="00CD2E42"/>
    <w:rsid w:val="00CD3DF5"/>
    <w:rsid w:val="00CE0370"/>
    <w:rsid w:val="00CF2223"/>
    <w:rsid w:val="00CF74DB"/>
    <w:rsid w:val="00CF78F1"/>
    <w:rsid w:val="00CF7EBD"/>
    <w:rsid w:val="00D02396"/>
    <w:rsid w:val="00D12852"/>
    <w:rsid w:val="00D166D9"/>
    <w:rsid w:val="00D208A0"/>
    <w:rsid w:val="00D22204"/>
    <w:rsid w:val="00D22258"/>
    <w:rsid w:val="00D22A24"/>
    <w:rsid w:val="00D24806"/>
    <w:rsid w:val="00D31B84"/>
    <w:rsid w:val="00D32732"/>
    <w:rsid w:val="00D37E6B"/>
    <w:rsid w:val="00D435C7"/>
    <w:rsid w:val="00D43F19"/>
    <w:rsid w:val="00D45949"/>
    <w:rsid w:val="00D545DA"/>
    <w:rsid w:val="00D60987"/>
    <w:rsid w:val="00D6397E"/>
    <w:rsid w:val="00D64623"/>
    <w:rsid w:val="00D64A7F"/>
    <w:rsid w:val="00D6520F"/>
    <w:rsid w:val="00D667AD"/>
    <w:rsid w:val="00D66E0C"/>
    <w:rsid w:val="00D72304"/>
    <w:rsid w:val="00D72ECB"/>
    <w:rsid w:val="00D73E2E"/>
    <w:rsid w:val="00D83B9F"/>
    <w:rsid w:val="00D844C5"/>
    <w:rsid w:val="00D861A7"/>
    <w:rsid w:val="00D8766B"/>
    <w:rsid w:val="00D9080C"/>
    <w:rsid w:val="00D977FC"/>
    <w:rsid w:val="00DA05D8"/>
    <w:rsid w:val="00DA0F26"/>
    <w:rsid w:val="00DA14F7"/>
    <w:rsid w:val="00DA3819"/>
    <w:rsid w:val="00DB60E9"/>
    <w:rsid w:val="00DB7539"/>
    <w:rsid w:val="00DB7DB1"/>
    <w:rsid w:val="00DC3686"/>
    <w:rsid w:val="00DC68E2"/>
    <w:rsid w:val="00DD07E5"/>
    <w:rsid w:val="00DD0E81"/>
    <w:rsid w:val="00DD2700"/>
    <w:rsid w:val="00DD40B4"/>
    <w:rsid w:val="00DD4DB5"/>
    <w:rsid w:val="00DE187D"/>
    <w:rsid w:val="00DE2BFE"/>
    <w:rsid w:val="00DE2C2B"/>
    <w:rsid w:val="00DE59BD"/>
    <w:rsid w:val="00DE6AF3"/>
    <w:rsid w:val="00DE79D4"/>
    <w:rsid w:val="00E00855"/>
    <w:rsid w:val="00E00E83"/>
    <w:rsid w:val="00E04741"/>
    <w:rsid w:val="00E04907"/>
    <w:rsid w:val="00E06B6F"/>
    <w:rsid w:val="00E12AE0"/>
    <w:rsid w:val="00E2027D"/>
    <w:rsid w:val="00E20C07"/>
    <w:rsid w:val="00E21A42"/>
    <w:rsid w:val="00E21D30"/>
    <w:rsid w:val="00E2218C"/>
    <w:rsid w:val="00E25751"/>
    <w:rsid w:val="00E25FF5"/>
    <w:rsid w:val="00E26353"/>
    <w:rsid w:val="00E33E37"/>
    <w:rsid w:val="00E348D7"/>
    <w:rsid w:val="00E35F66"/>
    <w:rsid w:val="00E449DE"/>
    <w:rsid w:val="00E51F5E"/>
    <w:rsid w:val="00E5485D"/>
    <w:rsid w:val="00E54BB3"/>
    <w:rsid w:val="00E552B1"/>
    <w:rsid w:val="00E5630C"/>
    <w:rsid w:val="00E575F8"/>
    <w:rsid w:val="00E63460"/>
    <w:rsid w:val="00E649E3"/>
    <w:rsid w:val="00E65307"/>
    <w:rsid w:val="00E677CB"/>
    <w:rsid w:val="00E72FBF"/>
    <w:rsid w:val="00E73906"/>
    <w:rsid w:val="00E802CA"/>
    <w:rsid w:val="00E87A5D"/>
    <w:rsid w:val="00E87B35"/>
    <w:rsid w:val="00E87F40"/>
    <w:rsid w:val="00E91D5B"/>
    <w:rsid w:val="00E93533"/>
    <w:rsid w:val="00E93CC8"/>
    <w:rsid w:val="00E94FF4"/>
    <w:rsid w:val="00EA3768"/>
    <w:rsid w:val="00EA4515"/>
    <w:rsid w:val="00EA6219"/>
    <w:rsid w:val="00EB1207"/>
    <w:rsid w:val="00EB2C39"/>
    <w:rsid w:val="00EB5FCA"/>
    <w:rsid w:val="00EB6436"/>
    <w:rsid w:val="00EB6640"/>
    <w:rsid w:val="00EC16E8"/>
    <w:rsid w:val="00EC21C0"/>
    <w:rsid w:val="00EC24E0"/>
    <w:rsid w:val="00EC3F3F"/>
    <w:rsid w:val="00ED0781"/>
    <w:rsid w:val="00ED2E6F"/>
    <w:rsid w:val="00ED46D9"/>
    <w:rsid w:val="00ED7841"/>
    <w:rsid w:val="00EE28FF"/>
    <w:rsid w:val="00EE4C0B"/>
    <w:rsid w:val="00F028A6"/>
    <w:rsid w:val="00F06418"/>
    <w:rsid w:val="00F07025"/>
    <w:rsid w:val="00F07BAC"/>
    <w:rsid w:val="00F1336D"/>
    <w:rsid w:val="00F167FF"/>
    <w:rsid w:val="00F21192"/>
    <w:rsid w:val="00F2442B"/>
    <w:rsid w:val="00F24818"/>
    <w:rsid w:val="00F24AC7"/>
    <w:rsid w:val="00F24B15"/>
    <w:rsid w:val="00F250DC"/>
    <w:rsid w:val="00F2580D"/>
    <w:rsid w:val="00F30108"/>
    <w:rsid w:val="00F3076C"/>
    <w:rsid w:val="00F32AEA"/>
    <w:rsid w:val="00F3312B"/>
    <w:rsid w:val="00F335EA"/>
    <w:rsid w:val="00F35CE3"/>
    <w:rsid w:val="00F40E7D"/>
    <w:rsid w:val="00F415B9"/>
    <w:rsid w:val="00F42511"/>
    <w:rsid w:val="00F51C6A"/>
    <w:rsid w:val="00F52874"/>
    <w:rsid w:val="00F533D5"/>
    <w:rsid w:val="00F54695"/>
    <w:rsid w:val="00F60182"/>
    <w:rsid w:val="00F630B7"/>
    <w:rsid w:val="00F64CA2"/>
    <w:rsid w:val="00F7068D"/>
    <w:rsid w:val="00F70E99"/>
    <w:rsid w:val="00F80211"/>
    <w:rsid w:val="00F83987"/>
    <w:rsid w:val="00F84378"/>
    <w:rsid w:val="00F91DCA"/>
    <w:rsid w:val="00F93C2C"/>
    <w:rsid w:val="00F97810"/>
    <w:rsid w:val="00FB16E2"/>
    <w:rsid w:val="00FB17BF"/>
    <w:rsid w:val="00FB2814"/>
    <w:rsid w:val="00FB50CD"/>
    <w:rsid w:val="00FB719E"/>
    <w:rsid w:val="00FB7913"/>
    <w:rsid w:val="00FB7ECE"/>
    <w:rsid w:val="00FC2BF6"/>
    <w:rsid w:val="00FD25F3"/>
    <w:rsid w:val="00FE2DA2"/>
    <w:rsid w:val="00FE7E11"/>
    <w:rsid w:val="00FF0F75"/>
    <w:rsid w:val="00FF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C08DE9B9-2B12-4DD2-ABCB-D2861B35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1D2"/>
    <w:rPr>
      <w:sz w:val="24"/>
      <w:szCs w:val="24"/>
    </w:rPr>
  </w:style>
  <w:style w:type="paragraph" w:styleId="1">
    <w:name w:val="heading 1"/>
    <w:basedOn w:val="a"/>
    <w:next w:val="a"/>
    <w:link w:val="10"/>
    <w:uiPriority w:val="99"/>
    <w:qFormat/>
    <w:rsid w:val="00897E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560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4281D"/>
    <w:pPr>
      <w:keepNext/>
      <w:outlineLvl w:val="2"/>
    </w:pPr>
    <w:rPr>
      <w:sz w:val="28"/>
      <w:szCs w:val="28"/>
    </w:rPr>
  </w:style>
  <w:style w:type="paragraph" w:styleId="4">
    <w:name w:val="heading 4"/>
    <w:basedOn w:val="a"/>
    <w:next w:val="a"/>
    <w:link w:val="40"/>
    <w:uiPriority w:val="99"/>
    <w:qFormat/>
    <w:rsid w:val="0054281D"/>
    <w:pPr>
      <w:keepNext/>
      <w:ind w:left="360"/>
      <w:jc w:val="center"/>
      <w:outlineLvl w:val="3"/>
    </w:pPr>
    <w:rPr>
      <w:sz w:val="28"/>
      <w:szCs w:val="28"/>
    </w:rPr>
  </w:style>
  <w:style w:type="paragraph" w:styleId="5">
    <w:name w:val="heading 5"/>
    <w:basedOn w:val="a"/>
    <w:next w:val="a"/>
    <w:link w:val="50"/>
    <w:uiPriority w:val="99"/>
    <w:qFormat/>
    <w:rsid w:val="008C63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99"/>
    <w:rsid w:val="00DA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53627"/>
    <w:pPr>
      <w:tabs>
        <w:tab w:val="center" w:pos="4677"/>
        <w:tab w:val="right" w:pos="9355"/>
      </w:tabs>
    </w:pPr>
  </w:style>
  <w:style w:type="character" w:customStyle="1" w:styleId="a5">
    <w:name w:val="Верхній колонтитул Знак"/>
    <w:link w:val="a4"/>
    <w:uiPriority w:val="99"/>
    <w:semiHidden/>
    <w:rPr>
      <w:sz w:val="24"/>
      <w:szCs w:val="24"/>
    </w:rPr>
  </w:style>
  <w:style w:type="paragraph" w:styleId="a6">
    <w:name w:val="footer"/>
    <w:basedOn w:val="a"/>
    <w:link w:val="a7"/>
    <w:uiPriority w:val="99"/>
    <w:rsid w:val="00553627"/>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Body Text Indent"/>
    <w:basedOn w:val="a"/>
    <w:link w:val="a9"/>
    <w:uiPriority w:val="99"/>
    <w:rsid w:val="006F6BE2"/>
    <w:pPr>
      <w:spacing w:line="360" w:lineRule="auto"/>
      <w:ind w:firstLine="851"/>
    </w:pPr>
    <w:rPr>
      <w:rFonts w:ascii="Arial" w:hAnsi="Arial" w:cs="Arial"/>
      <w:sz w:val="28"/>
      <w:szCs w:val="28"/>
    </w:rPr>
  </w:style>
  <w:style w:type="character" w:customStyle="1" w:styleId="a9">
    <w:name w:val="Основний текст з відступом Знак"/>
    <w:link w:val="a8"/>
    <w:uiPriority w:val="99"/>
    <w:semiHidden/>
    <w:rPr>
      <w:sz w:val="24"/>
      <w:szCs w:val="24"/>
    </w:rPr>
  </w:style>
  <w:style w:type="character" w:styleId="aa">
    <w:name w:val="page number"/>
    <w:uiPriority w:val="99"/>
    <w:rsid w:val="00EB6436"/>
  </w:style>
  <w:style w:type="paragraph" w:styleId="21">
    <w:name w:val="Body Text 2"/>
    <w:basedOn w:val="a"/>
    <w:link w:val="22"/>
    <w:uiPriority w:val="99"/>
    <w:rsid w:val="00B05605"/>
    <w:pPr>
      <w:spacing w:after="120" w:line="480" w:lineRule="auto"/>
    </w:pPr>
  </w:style>
  <w:style w:type="character" w:customStyle="1" w:styleId="22">
    <w:name w:val="Основний текст 2 Знак"/>
    <w:link w:val="21"/>
    <w:uiPriority w:val="99"/>
    <w:semiHidden/>
    <w:rPr>
      <w:sz w:val="24"/>
      <w:szCs w:val="24"/>
    </w:rPr>
  </w:style>
  <w:style w:type="paragraph" w:styleId="31">
    <w:name w:val="Body Text Indent 3"/>
    <w:basedOn w:val="a"/>
    <w:link w:val="32"/>
    <w:uiPriority w:val="99"/>
    <w:rsid w:val="0023410F"/>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rsid w:val="0053690E"/>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ab">
    <w:name w:val="Block Text"/>
    <w:basedOn w:val="a"/>
    <w:uiPriority w:val="99"/>
    <w:rsid w:val="00897E6D"/>
    <w:pPr>
      <w:ind w:left="113" w:right="113"/>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7647">
      <w:marLeft w:val="0"/>
      <w:marRight w:val="0"/>
      <w:marTop w:val="0"/>
      <w:marBottom w:val="0"/>
      <w:divBdr>
        <w:top w:val="none" w:sz="0" w:space="0" w:color="auto"/>
        <w:left w:val="none" w:sz="0" w:space="0" w:color="auto"/>
        <w:bottom w:val="none" w:sz="0" w:space="0" w:color="auto"/>
        <w:right w:val="none" w:sz="0" w:space="0" w:color="auto"/>
      </w:divBdr>
    </w:div>
    <w:div w:id="339047648">
      <w:marLeft w:val="0"/>
      <w:marRight w:val="0"/>
      <w:marTop w:val="0"/>
      <w:marBottom w:val="0"/>
      <w:divBdr>
        <w:top w:val="none" w:sz="0" w:space="0" w:color="auto"/>
        <w:left w:val="none" w:sz="0" w:space="0" w:color="auto"/>
        <w:bottom w:val="none" w:sz="0" w:space="0" w:color="auto"/>
        <w:right w:val="none" w:sz="0" w:space="0" w:color="auto"/>
      </w:divBdr>
    </w:div>
    <w:div w:id="339047649">
      <w:marLeft w:val="0"/>
      <w:marRight w:val="0"/>
      <w:marTop w:val="0"/>
      <w:marBottom w:val="0"/>
      <w:divBdr>
        <w:top w:val="none" w:sz="0" w:space="0" w:color="auto"/>
        <w:left w:val="none" w:sz="0" w:space="0" w:color="auto"/>
        <w:bottom w:val="none" w:sz="0" w:space="0" w:color="auto"/>
        <w:right w:val="none" w:sz="0" w:space="0" w:color="auto"/>
      </w:divBdr>
    </w:div>
    <w:div w:id="339047650">
      <w:marLeft w:val="0"/>
      <w:marRight w:val="0"/>
      <w:marTop w:val="0"/>
      <w:marBottom w:val="0"/>
      <w:divBdr>
        <w:top w:val="none" w:sz="0" w:space="0" w:color="auto"/>
        <w:left w:val="none" w:sz="0" w:space="0" w:color="auto"/>
        <w:bottom w:val="none" w:sz="0" w:space="0" w:color="auto"/>
        <w:right w:val="none" w:sz="0" w:space="0" w:color="auto"/>
      </w:divBdr>
    </w:div>
    <w:div w:id="339047651">
      <w:marLeft w:val="0"/>
      <w:marRight w:val="0"/>
      <w:marTop w:val="0"/>
      <w:marBottom w:val="0"/>
      <w:divBdr>
        <w:top w:val="none" w:sz="0" w:space="0" w:color="auto"/>
        <w:left w:val="none" w:sz="0" w:space="0" w:color="auto"/>
        <w:bottom w:val="none" w:sz="0" w:space="0" w:color="auto"/>
        <w:right w:val="none" w:sz="0" w:space="0" w:color="auto"/>
      </w:divBdr>
    </w:div>
    <w:div w:id="339047652">
      <w:marLeft w:val="0"/>
      <w:marRight w:val="0"/>
      <w:marTop w:val="0"/>
      <w:marBottom w:val="0"/>
      <w:divBdr>
        <w:top w:val="none" w:sz="0" w:space="0" w:color="auto"/>
        <w:left w:val="none" w:sz="0" w:space="0" w:color="auto"/>
        <w:bottom w:val="none" w:sz="0" w:space="0" w:color="auto"/>
        <w:right w:val="none" w:sz="0" w:space="0" w:color="auto"/>
      </w:divBdr>
    </w:div>
    <w:div w:id="339047653">
      <w:marLeft w:val="0"/>
      <w:marRight w:val="0"/>
      <w:marTop w:val="0"/>
      <w:marBottom w:val="0"/>
      <w:divBdr>
        <w:top w:val="none" w:sz="0" w:space="0" w:color="auto"/>
        <w:left w:val="none" w:sz="0" w:space="0" w:color="auto"/>
        <w:bottom w:val="none" w:sz="0" w:space="0" w:color="auto"/>
        <w:right w:val="none" w:sz="0" w:space="0" w:color="auto"/>
      </w:divBdr>
    </w:div>
    <w:div w:id="339047654">
      <w:marLeft w:val="0"/>
      <w:marRight w:val="0"/>
      <w:marTop w:val="0"/>
      <w:marBottom w:val="0"/>
      <w:divBdr>
        <w:top w:val="none" w:sz="0" w:space="0" w:color="auto"/>
        <w:left w:val="none" w:sz="0" w:space="0" w:color="auto"/>
        <w:bottom w:val="none" w:sz="0" w:space="0" w:color="auto"/>
        <w:right w:val="none" w:sz="0" w:space="0" w:color="auto"/>
      </w:divBdr>
    </w:div>
    <w:div w:id="339047655">
      <w:marLeft w:val="0"/>
      <w:marRight w:val="0"/>
      <w:marTop w:val="0"/>
      <w:marBottom w:val="0"/>
      <w:divBdr>
        <w:top w:val="none" w:sz="0" w:space="0" w:color="auto"/>
        <w:left w:val="none" w:sz="0" w:space="0" w:color="auto"/>
        <w:bottom w:val="none" w:sz="0" w:space="0" w:color="auto"/>
        <w:right w:val="none" w:sz="0" w:space="0" w:color="auto"/>
      </w:divBdr>
    </w:div>
    <w:div w:id="339047656">
      <w:marLeft w:val="0"/>
      <w:marRight w:val="0"/>
      <w:marTop w:val="0"/>
      <w:marBottom w:val="0"/>
      <w:divBdr>
        <w:top w:val="none" w:sz="0" w:space="0" w:color="auto"/>
        <w:left w:val="none" w:sz="0" w:space="0" w:color="auto"/>
        <w:bottom w:val="none" w:sz="0" w:space="0" w:color="auto"/>
        <w:right w:val="none" w:sz="0" w:space="0" w:color="auto"/>
      </w:divBdr>
    </w:div>
    <w:div w:id="339047657">
      <w:marLeft w:val="0"/>
      <w:marRight w:val="0"/>
      <w:marTop w:val="0"/>
      <w:marBottom w:val="0"/>
      <w:divBdr>
        <w:top w:val="none" w:sz="0" w:space="0" w:color="auto"/>
        <w:left w:val="none" w:sz="0" w:space="0" w:color="auto"/>
        <w:bottom w:val="none" w:sz="0" w:space="0" w:color="auto"/>
        <w:right w:val="none" w:sz="0" w:space="0" w:color="auto"/>
      </w:divBdr>
    </w:div>
    <w:div w:id="339047658">
      <w:marLeft w:val="0"/>
      <w:marRight w:val="0"/>
      <w:marTop w:val="0"/>
      <w:marBottom w:val="0"/>
      <w:divBdr>
        <w:top w:val="none" w:sz="0" w:space="0" w:color="auto"/>
        <w:left w:val="none" w:sz="0" w:space="0" w:color="auto"/>
        <w:bottom w:val="none" w:sz="0" w:space="0" w:color="auto"/>
        <w:right w:val="none" w:sz="0" w:space="0" w:color="auto"/>
      </w:divBdr>
    </w:div>
    <w:div w:id="339047659">
      <w:marLeft w:val="0"/>
      <w:marRight w:val="0"/>
      <w:marTop w:val="0"/>
      <w:marBottom w:val="0"/>
      <w:divBdr>
        <w:top w:val="none" w:sz="0" w:space="0" w:color="auto"/>
        <w:left w:val="none" w:sz="0" w:space="0" w:color="auto"/>
        <w:bottom w:val="none" w:sz="0" w:space="0" w:color="auto"/>
        <w:right w:val="none" w:sz="0" w:space="0" w:color="auto"/>
      </w:divBdr>
    </w:div>
    <w:div w:id="339047660">
      <w:marLeft w:val="0"/>
      <w:marRight w:val="0"/>
      <w:marTop w:val="0"/>
      <w:marBottom w:val="0"/>
      <w:divBdr>
        <w:top w:val="none" w:sz="0" w:space="0" w:color="auto"/>
        <w:left w:val="none" w:sz="0" w:space="0" w:color="auto"/>
        <w:bottom w:val="none" w:sz="0" w:space="0" w:color="auto"/>
        <w:right w:val="none" w:sz="0" w:space="0" w:color="auto"/>
      </w:divBdr>
    </w:div>
    <w:div w:id="339047661">
      <w:marLeft w:val="0"/>
      <w:marRight w:val="0"/>
      <w:marTop w:val="0"/>
      <w:marBottom w:val="0"/>
      <w:divBdr>
        <w:top w:val="none" w:sz="0" w:space="0" w:color="auto"/>
        <w:left w:val="none" w:sz="0" w:space="0" w:color="auto"/>
        <w:bottom w:val="none" w:sz="0" w:space="0" w:color="auto"/>
        <w:right w:val="none" w:sz="0" w:space="0" w:color="auto"/>
      </w:divBdr>
    </w:div>
    <w:div w:id="339047662">
      <w:marLeft w:val="0"/>
      <w:marRight w:val="0"/>
      <w:marTop w:val="0"/>
      <w:marBottom w:val="0"/>
      <w:divBdr>
        <w:top w:val="none" w:sz="0" w:space="0" w:color="auto"/>
        <w:left w:val="none" w:sz="0" w:space="0" w:color="auto"/>
        <w:bottom w:val="none" w:sz="0" w:space="0" w:color="auto"/>
        <w:right w:val="none" w:sz="0" w:space="0" w:color="auto"/>
      </w:divBdr>
    </w:div>
    <w:div w:id="339047663">
      <w:marLeft w:val="0"/>
      <w:marRight w:val="0"/>
      <w:marTop w:val="0"/>
      <w:marBottom w:val="0"/>
      <w:divBdr>
        <w:top w:val="none" w:sz="0" w:space="0" w:color="auto"/>
        <w:left w:val="none" w:sz="0" w:space="0" w:color="auto"/>
        <w:bottom w:val="none" w:sz="0" w:space="0" w:color="auto"/>
        <w:right w:val="none" w:sz="0" w:space="0" w:color="auto"/>
      </w:divBdr>
    </w:div>
    <w:div w:id="339047664">
      <w:marLeft w:val="0"/>
      <w:marRight w:val="0"/>
      <w:marTop w:val="0"/>
      <w:marBottom w:val="0"/>
      <w:divBdr>
        <w:top w:val="none" w:sz="0" w:space="0" w:color="auto"/>
        <w:left w:val="none" w:sz="0" w:space="0" w:color="auto"/>
        <w:bottom w:val="none" w:sz="0" w:space="0" w:color="auto"/>
        <w:right w:val="none" w:sz="0" w:space="0" w:color="auto"/>
      </w:divBdr>
    </w:div>
    <w:div w:id="339047665">
      <w:marLeft w:val="0"/>
      <w:marRight w:val="0"/>
      <w:marTop w:val="0"/>
      <w:marBottom w:val="0"/>
      <w:divBdr>
        <w:top w:val="none" w:sz="0" w:space="0" w:color="auto"/>
        <w:left w:val="none" w:sz="0" w:space="0" w:color="auto"/>
        <w:bottom w:val="none" w:sz="0" w:space="0" w:color="auto"/>
        <w:right w:val="none" w:sz="0" w:space="0" w:color="auto"/>
      </w:divBdr>
    </w:div>
    <w:div w:id="339047666">
      <w:marLeft w:val="0"/>
      <w:marRight w:val="0"/>
      <w:marTop w:val="0"/>
      <w:marBottom w:val="0"/>
      <w:divBdr>
        <w:top w:val="none" w:sz="0" w:space="0" w:color="auto"/>
        <w:left w:val="none" w:sz="0" w:space="0" w:color="auto"/>
        <w:bottom w:val="none" w:sz="0" w:space="0" w:color="auto"/>
        <w:right w:val="none" w:sz="0" w:space="0" w:color="auto"/>
      </w:divBdr>
    </w:div>
    <w:div w:id="339047667">
      <w:marLeft w:val="0"/>
      <w:marRight w:val="0"/>
      <w:marTop w:val="0"/>
      <w:marBottom w:val="0"/>
      <w:divBdr>
        <w:top w:val="none" w:sz="0" w:space="0" w:color="auto"/>
        <w:left w:val="none" w:sz="0" w:space="0" w:color="auto"/>
        <w:bottom w:val="none" w:sz="0" w:space="0" w:color="auto"/>
        <w:right w:val="none" w:sz="0" w:space="0" w:color="auto"/>
      </w:divBdr>
    </w:div>
    <w:div w:id="339047668">
      <w:marLeft w:val="0"/>
      <w:marRight w:val="0"/>
      <w:marTop w:val="0"/>
      <w:marBottom w:val="0"/>
      <w:divBdr>
        <w:top w:val="none" w:sz="0" w:space="0" w:color="auto"/>
        <w:left w:val="none" w:sz="0" w:space="0" w:color="auto"/>
        <w:bottom w:val="none" w:sz="0" w:space="0" w:color="auto"/>
        <w:right w:val="none" w:sz="0" w:space="0" w:color="auto"/>
      </w:divBdr>
    </w:div>
    <w:div w:id="339047669">
      <w:marLeft w:val="0"/>
      <w:marRight w:val="0"/>
      <w:marTop w:val="0"/>
      <w:marBottom w:val="0"/>
      <w:divBdr>
        <w:top w:val="none" w:sz="0" w:space="0" w:color="auto"/>
        <w:left w:val="none" w:sz="0" w:space="0" w:color="auto"/>
        <w:bottom w:val="none" w:sz="0" w:space="0" w:color="auto"/>
        <w:right w:val="none" w:sz="0" w:space="0" w:color="auto"/>
      </w:divBdr>
    </w:div>
    <w:div w:id="339047670">
      <w:marLeft w:val="0"/>
      <w:marRight w:val="0"/>
      <w:marTop w:val="0"/>
      <w:marBottom w:val="0"/>
      <w:divBdr>
        <w:top w:val="none" w:sz="0" w:space="0" w:color="auto"/>
        <w:left w:val="none" w:sz="0" w:space="0" w:color="auto"/>
        <w:bottom w:val="none" w:sz="0" w:space="0" w:color="auto"/>
        <w:right w:val="none" w:sz="0" w:space="0" w:color="auto"/>
      </w:divBdr>
    </w:div>
    <w:div w:id="339047671">
      <w:marLeft w:val="0"/>
      <w:marRight w:val="0"/>
      <w:marTop w:val="0"/>
      <w:marBottom w:val="0"/>
      <w:divBdr>
        <w:top w:val="none" w:sz="0" w:space="0" w:color="auto"/>
        <w:left w:val="none" w:sz="0" w:space="0" w:color="auto"/>
        <w:bottom w:val="none" w:sz="0" w:space="0" w:color="auto"/>
        <w:right w:val="none" w:sz="0" w:space="0" w:color="auto"/>
      </w:divBdr>
    </w:div>
    <w:div w:id="339047672">
      <w:marLeft w:val="0"/>
      <w:marRight w:val="0"/>
      <w:marTop w:val="0"/>
      <w:marBottom w:val="0"/>
      <w:divBdr>
        <w:top w:val="none" w:sz="0" w:space="0" w:color="auto"/>
        <w:left w:val="none" w:sz="0" w:space="0" w:color="auto"/>
        <w:bottom w:val="none" w:sz="0" w:space="0" w:color="auto"/>
        <w:right w:val="none" w:sz="0" w:space="0" w:color="auto"/>
      </w:divBdr>
    </w:div>
    <w:div w:id="339047673">
      <w:marLeft w:val="0"/>
      <w:marRight w:val="0"/>
      <w:marTop w:val="0"/>
      <w:marBottom w:val="0"/>
      <w:divBdr>
        <w:top w:val="none" w:sz="0" w:space="0" w:color="auto"/>
        <w:left w:val="none" w:sz="0" w:space="0" w:color="auto"/>
        <w:bottom w:val="none" w:sz="0" w:space="0" w:color="auto"/>
        <w:right w:val="none" w:sz="0" w:space="0" w:color="auto"/>
      </w:divBdr>
    </w:div>
    <w:div w:id="339047674">
      <w:marLeft w:val="0"/>
      <w:marRight w:val="0"/>
      <w:marTop w:val="0"/>
      <w:marBottom w:val="0"/>
      <w:divBdr>
        <w:top w:val="none" w:sz="0" w:space="0" w:color="auto"/>
        <w:left w:val="none" w:sz="0" w:space="0" w:color="auto"/>
        <w:bottom w:val="none" w:sz="0" w:space="0" w:color="auto"/>
        <w:right w:val="none" w:sz="0" w:space="0" w:color="auto"/>
      </w:divBdr>
    </w:div>
    <w:div w:id="339047675">
      <w:marLeft w:val="0"/>
      <w:marRight w:val="0"/>
      <w:marTop w:val="0"/>
      <w:marBottom w:val="0"/>
      <w:divBdr>
        <w:top w:val="none" w:sz="0" w:space="0" w:color="auto"/>
        <w:left w:val="none" w:sz="0" w:space="0" w:color="auto"/>
        <w:bottom w:val="none" w:sz="0" w:space="0" w:color="auto"/>
        <w:right w:val="none" w:sz="0" w:space="0" w:color="auto"/>
      </w:divBdr>
    </w:div>
    <w:div w:id="339047676">
      <w:marLeft w:val="0"/>
      <w:marRight w:val="0"/>
      <w:marTop w:val="0"/>
      <w:marBottom w:val="0"/>
      <w:divBdr>
        <w:top w:val="none" w:sz="0" w:space="0" w:color="auto"/>
        <w:left w:val="none" w:sz="0" w:space="0" w:color="auto"/>
        <w:bottom w:val="none" w:sz="0" w:space="0" w:color="auto"/>
        <w:right w:val="none" w:sz="0" w:space="0" w:color="auto"/>
      </w:divBdr>
    </w:div>
    <w:div w:id="339047677">
      <w:marLeft w:val="0"/>
      <w:marRight w:val="0"/>
      <w:marTop w:val="0"/>
      <w:marBottom w:val="0"/>
      <w:divBdr>
        <w:top w:val="none" w:sz="0" w:space="0" w:color="auto"/>
        <w:left w:val="none" w:sz="0" w:space="0" w:color="auto"/>
        <w:bottom w:val="none" w:sz="0" w:space="0" w:color="auto"/>
        <w:right w:val="none" w:sz="0" w:space="0" w:color="auto"/>
      </w:divBdr>
    </w:div>
    <w:div w:id="339047678">
      <w:marLeft w:val="0"/>
      <w:marRight w:val="0"/>
      <w:marTop w:val="0"/>
      <w:marBottom w:val="0"/>
      <w:divBdr>
        <w:top w:val="none" w:sz="0" w:space="0" w:color="auto"/>
        <w:left w:val="none" w:sz="0" w:space="0" w:color="auto"/>
        <w:bottom w:val="none" w:sz="0" w:space="0" w:color="auto"/>
        <w:right w:val="none" w:sz="0" w:space="0" w:color="auto"/>
      </w:divBdr>
    </w:div>
    <w:div w:id="339047679">
      <w:marLeft w:val="0"/>
      <w:marRight w:val="0"/>
      <w:marTop w:val="0"/>
      <w:marBottom w:val="0"/>
      <w:divBdr>
        <w:top w:val="none" w:sz="0" w:space="0" w:color="auto"/>
        <w:left w:val="none" w:sz="0" w:space="0" w:color="auto"/>
        <w:bottom w:val="none" w:sz="0" w:space="0" w:color="auto"/>
        <w:right w:val="none" w:sz="0" w:space="0" w:color="auto"/>
      </w:divBdr>
    </w:div>
    <w:div w:id="339047680">
      <w:marLeft w:val="0"/>
      <w:marRight w:val="0"/>
      <w:marTop w:val="0"/>
      <w:marBottom w:val="0"/>
      <w:divBdr>
        <w:top w:val="none" w:sz="0" w:space="0" w:color="auto"/>
        <w:left w:val="none" w:sz="0" w:space="0" w:color="auto"/>
        <w:bottom w:val="none" w:sz="0" w:space="0" w:color="auto"/>
        <w:right w:val="none" w:sz="0" w:space="0" w:color="auto"/>
      </w:divBdr>
    </w:div>
    <w:div w:id="339047681">
      <w:marLeft w:val="0"/>
      <w:marRight w:val="0"/>
      <w:marTop w:val="0"/>
      <w:marBottom w:val="0"/>
      <w:divBdr>
        <w:top w:val="none" w:sz="0" w:space="0" w:color="auto"/>
        <w:left w:val="none" w:sz="0" w:space="0" w:color="auto"/>
        <w:bottom w:val="none" w:sz="0" w:space="0" w:color="auto"/>
        <w:right w:val="none" w:sz="0" w:space="0" w:color="auto"/>
      </w:divBdr>
    </w:div>
    <w:div w:id="339047682">
      <w:marLeft w:val="0"/>
      <w:marRight w:val="0"/>
      <w:marTop w:val="0"/>
      <w:marBottom w:val="0"/>
      <w:divBdr>
        <w:top w:val="none" w:sz="0" w:space="0" w:color="auto"/>
        <w:left w:val="none" w:sz="0" w:space="0" w:color="auto"/>
        <w:bottom w:val="none" w:sz="0" w:space="0" w:color="auto"/>
        <w:right w:val="none" w:sz="0" w:space="0" w:color="auto"/>
      </w:divBdr>
    </w:div>
    <w:div w:id="339047683">
      <w:marLeft w:val="0"/>
      <w:marRight w:val="0"/>
      <w:marTop w:val="0"/>
      <w:marBottom w:val="0"/>
      <w:divBdr>
        <w:top w:val="none" w:sz="0" w:space="0" w:color="auto"/>
        <w:left w:val="none" w:sz="0" w:space="0" w:color="auto"/>
        <w:bottom w:val="none" w:sz="0" w:space="0" w:color="auto"/>
        <w:right w:val="none" w:sz="0" w:space="0" w:color="auto"/>
      </w:divBdr>
    </w:div>
    <w:div w:id="339047684">
      <w:marLeft w:val="0"/>
      <w:marRight w:val="0"/>
      <w:marTop w:val="0"/>
      <w:marBottom w:val="0"/>
      <w:divBdr>
        <w:top w:val="none" w:sz="0" w:space="0" w:color="auto"/>
        <w:left w:val="none" w:sz="0" w:space="0" w:color="auto"/>
        <w:bottom w:val="none" w:sz="0" w:space="0" w:color="auto"/>
        <w:right w:val="none" w:sz="0" w:space="0" w:color="auto"/>
      </w:divBdr>
    </w:div>
    <w:div w:id="339047685">
      <w:marLeft w:val="0"/>
      <w:marRight w:val="0"/>
      <w:marTop w:val="0"/>
      <w:marBottom w:val="0"/>
      <w:divBdr>
        <w:top w:val="none" w:sz="0" w:space="0" w:color="auto"/>
        <w:left w:val="none" w:sz="0" w:space="0" w:color="auto"/>
        <w:bottom w:val="none" w:sz="0" w:space="0" w:color="auto"/>
        <w:right w:val="none" w:sz="0" w:space="0" w:color="auto"/>
      </w:divBdr>
    </w:div>
    <w:div w:id="339047686">
      <w:marLeft w:val="0"/>
      <w:marRight w:val="0"/>
      <w:marTop w:val="0"/>
      <w:marBottom w:val="0"/>
      <w:divBdr>
        <w:top w:val="none" w:sz="0" w:space="0" w:color="auto"/>
        <w:left w:val="none" w:sz="0" w:space="0" w:color="auto"/>
        <w:bottom w:val="none" w:sz="0" w:space="0" w:color="auto"/>
        <w:right w:val="none" w:sz="0" w:space="0" w:color="auto"/>
      </w:divBdr>
    </w:div>
    <w:div w:id="339047687">
      <w:marLeft w:val="0"/>
      <w:marRight w:val="0"/>
      <w:marTop w:val="0"/>
      <w:marBottom w:val="0"/>
      <w:divBdr>
        <w:top w:val="none" w:sz="0" w:space="0" w:color="auto"/>
        <w:left w:val="none" w:sz="0" w:space="0" w:color="auto"/>
        <w:bottom w:val="none" w:sz="0" w:space="0" w:color="auto"/>
        <w:right w:val="none" w:sz="0" w:space="0" w:color="auto"/>
      </w:divBdr>
    </w:div>
    <w:div w:id="339047688">
      <w:marLeft w:val="0"/>
      <w:marRight w:val="0"/>
      <w:marTop w:val="0"/>
      <w:marBottom w:val="0"/>
      <w:divBdr>
        <w:top w:val="none" w:sz="0" w:space="0" w:color="auto"/>
        <w:left w:val="none" w:sz="0" w:space="0" w:color="auto"/>
        <w:bottom w:val="none" w:sz="0" w:space="0" w:color="auto"/>
        <w:right w:val="none" w:sz="0" w:space="0" w:color="auto"/>
      </w:divBdr>
    </w:div>
    <w:div w:id="339047689">
      <w:marLeft w:val="0"/>
      <w:marRight w:val="0"/>
      <w:marTop w:val="0"/>
      <w:marBottom w:val="0"/>
      <w:divBdr>
        <w:top w:val="none" w:sz="0" w:space="0" w:color="auto"/>
        <w:left w:val="none" w:sz="0" w:space="0" w:color="auto"/>
        <w:bottom w:val="none" w:sz="0" w:space="0" w:color="auto"/>
        <w:right w:val="none" w:sz="0" w:space="0" w:color="auto"/>
      </w:divBdr>
    </w:div>
    <w:div w:id="339047690">
      <w:marLeft w:val="0"/>
      <w:marRight w:val="0"/>
      <w:marTop w:val="0"/>
      <w:marBottom w:val="0"/>
      <w:divBdr>
        <w:top w:val="none" w:sz="0" w:space="0" w:color="auto"/>
        <w:left w:val="none" w:sz="0" w:space="0" w:color="auto"/>
        <w:bottom w:val="none" w:sz="0" w:space="0" w:color="auto"/>
        <w:right w:val="none" w:sz="0" w:space="0" w:color="auto"/>
      </w:divBdr>
    </w:div>
    <w:div w:id="339047691">
      <w:marLeft w:val="0"/>
      <w:marRight w:val="0"/>
      <w:marTop w:val="0"/>
      <w:marBottom w:val="0"/>
      <w:divBdr>
        <w:top w:val="none" w:sz="0" w:space="0" w:color="auto"/>
        <w:left w:val="none" w:sz="0" w:space="0" w:color="auto"/>
        <w:bottom w:val="none" w:sz="0" w:space="0" w:color="auto"/>
        <w:right w:val="none" w:sz="0" w:space="0" w:color="auto"/>
      </w:divBdr>
    </w:div>
    <w:div w:id="339047692">
      <w:marLeft w:val="0"/>
      <w:marRight w:val="0"/>
      <w:marTop w:val="0"/>
      <w:marBottom w:val="0"/>
      <w:divBdr>
        <w:top w:val="none" w:sz="0" w:space="0" w:color="auto"/>
        <w:left w:val="none" w:sz="0" w:space="0" w:color="auto"/>
        <w:bottom w:val="none" w:sz="0" w:space="0" w:color="auto"/>
        <w:right w:val="none" w:sz="0" w:space="0" w:color="auto"/>
      </w:divBdr>
    </w:div>
    <w:div w:id="339047693">
      <w:marLeft w:val="0"/>
      <w:marRight w:val="0"/>
      <w:marTop w:val="0"/>
      <w:marBottom w:val="0"/>
      <w:divBdr>
        <w:top w:val="none" w:sz="0" w:space="0" w:color="auto"/>
        <w:left w:val="none" w:sz="0" w:space="0" w:color="auto"/>
        <w:bottom w:val="none" w:sz="0" w:space="0" w:color="auto"/>
        <w:right w:val="none" w:sz="0" w:space="0" w:color="auto"/>
      </w:divBdr>
    </w:div>
    <w:div w:id="339047694">
      <w:marLeft w:val="0"/>
      <w:marRight w:val="0"/>
      <w:marTop w:val="0"/>
      <w:marBottom w:val="0"/>
      <w:divBdr>
        <w:top w:val="none" w:sz="0" w:space="0" w:color="auto"/>
        <w:left w:val="none" w:sz="0" w:space="0" w:color="auto"/>
        <w:bottom w:val="none" w:sz="0" w:space="0" w:color="auto"/>
        <w:right w:val="none" w:sz="0" w:space="0" w:color="auto"/>
      </w:divBdr>
    </w:div>
    <w:div w:id="339047695">
      <w:marLeft w:val="0"/>
      <w:marRight w:val="0"/>
      <w:marTop w:val="0"/>
      <w:marBottom w:val="0"/>
      <w:divBdr>
        <w:top w:val="none" w:sz="0" w:space="0" w:color="auto"/>
        <w:left w:val="none" w:sz="0" w:space="0" w:color="auto"/>
        <w:bottom w:val="none" w:sz="0" w:space="0" w:color="auto"/>
        <w:right w:val="none" w:sz="0" w:space="0" w:color="auto"/>
      </w:divBdr>
    </w:div>
    <w:div w:id="339047696">
      <w:marLeft w:val="0"/>
      <w:marRight w:val="0"/>
      <w:marTop w:val="0"/>
      <w:marBottom w:val="0"/>
      <w:divBdr>
        <w:top w:val="none" w:sz="0" w:space="0" w:color="auto"/>
        <w:left w:val="none" w:sz="0" w:space="0" w:color="auto"/>
        <w:bottom w:val="none" w:sz="0" w:space="0" w:color="auto"/>
        <w:right w:val="none" w:sz="0" w:space="0" w:color="auto"/>
      </w:divBdr>
    </w:div>
    <w:div w:id="339047697">
      <w:marLeft w:val="0"/>
      <w:marRight w:val="0"/>
      <w:marTop w:val="0"/>
      <w:marBottom w:val="0"/>
      <w:divBdr>
        <w:top w:val="none" w:sz="0" w:space="0" w:color="auto"/>
        <w:left w:val="none" w:sz="0" w:space="0" w:color="auto"/>
        <w:bottom w:val="none" w:sz="0" w:space="0" w:color="auto"/>
        <w:right w:val="none" w:sz="0" w:space="0" w:color="auto"/>
      </w:divBdr>
    </w:div>
    <w:div w:id="339047698">
      <w:marLeft w:val="0"/>
      <w:marRight w:val="0"/>
      <w:marTop w:val="0"/>
      <w:marBottom w:val="0"/>
      <w:divBdr>
        <w:top w:val="none" w:sz="0" w:space="0" w:color="auto"/>
        <w:left w:val="none" w:sz="0" w:space="0" w:color="auto"/>
        <w:bottom w:val="none" w:sz="0" w:space="0" w:color="auto"/>
        <w:right w:val="none" w:sz="0" w:space="0" w:color="auto"/>
      </w:divBdr>
    </w:div>
    <w:div w:id="339047699">
      <w:marLeft w:val="0"/>
      <w:marRight w:val="0"/>
      <w:marTop w:val="0"/>
      <w:marBottom w:val="0"/>
      <w:divBdr>
        <w:top w:val="none" w:sz="0" w:space="0" w:color="auto"/>
        <w:left w:val="none" w:sz="0" w:space="0" w:color="auto"/>
        <w:bottom w:val="none" w:sz="0" w:space="0" w:color="auto"/>
        <w:right w:val="none" w:sz="0" w:space="0" w:color="auto"/>
      </w:divBdr>
    </w:div>
    <w:div w:id="339047700">
      <w:marLeft w:val="0"/>
      <w:marRight w:val="0"/>
      <w:marTop w:val="0"/>
      <w:marBottom w:val="0"/>
      <w:divBdr>
        <w:top w:val="none" w:sz="0" w:space="0" w:color="auto"/>
        <w:left w:val="none" w:sz="0" w:space="0" w:color="auto"/>
        <w:bottom w:val="none" w:sz="0" w:space="0" w:color="auto"/>
        <w:right w:val="none" w:sz="0" w:space="0" w:color="auto"/>
      </w:divBdr>
    </w:div>
    <w:div w:id="339047701">
      <w:marLeft w:val="0"/>
      <w:marRight w:val="0"/>
      <w:marTop w:val="0"/>
      <w:marBottom w:val="0"/>
      <w:divBdr>
        <w:top w:val="none" w:sz="0" w:space="0" w:color="auto"/>
        <w:left w:val="none" w:sz="0" w:space="0" w:color="auto"/>
        <w:bottom w:val="none" w:sz="0" w:space="0" w:color="auto"/>
        <w:right w:val="none" w:sz="0" w:space="0" w:color="auto"/>
      </w:divBdr>
    </w:div>
    <w:div w:id="339047702">
      <w:marLeft w:val="0"/>
      <w:marRight w:val="0"/>
      <w:marTop w:val="0"/>
      <w:marBottom w:val="0"/>
      <w:divBdr>
        <w:top w:val="none" w:sz="0" w:space="0" w:color="auto"/>
        <w:left w:val="none" w:sz="0" w:space="0" w:color="auto"/>
        <w:bottom w:val="none" w:sz="0" w:space="0" w:color="auto"/>
        <w:right w:val="none" w:sz="0" w:space="0" w:color="auto"/>
      </w:divBdr>
    </w:div>
    <w:div w:id="339047703">
      <w:marLeft w:val="0"/>
      <w:marRight w:val="0"/>
      <w:marTop w:val="0"/>
      <w:marBottom w:val="0"/>
      <w:divBdr>
        <w:top w:val="none" w:sz="0" w:space="0" w:color="auto"/>
        <w:left w:val="none" w:sz="0" w:space="0" w:color="auto"/>
        <w:bottom w:val="none" w:sz="0" w:space="0" w:color="auto"/>
        <w:right w:val="none" w:sz="0" w:space="0" w:color="auto"/>
      </w:divBdr>
    </w:div>
    <w:div w:id="339047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oleObject" Target="embeddings/oleObject3.bin"/><Relationship Id="rId39" Type="http://schemas.openxmlformats.org/officeDocument/2006/relationships/image" Target="media/image27.wmf"/><Relationship Id="rId21" Type="http://schemas.openxmlformats.org/officeDocument/2006/relationships/image" Target="media/image16.w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31.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1.wmf"/><Relationship Id="rId11" Type="http://schemas.openxmlformats.org/officeDocument/2006/relationships/image" Target="media/image6.wmf"/><Relationship Id="rId24" Type="http://schemas.openxmlformats.org/officeDocument/2006/relationships/oleObject" Target="embeddings/oleObject2.bin"/><Relationship Id="rId32" Type="http://schemas.openxmlformats.org/officeDocument/2006/relationships/oleObject" Target="embeddings/oleObject4.bin"/><Relationship Id="rId37" Type="http://schemas.openxmlformats.org/officeDocument/2006/relationships/image" Target="media/image26.wmf"/><Relationship Id="rId40" Type="http://schemas.openxmlformats.org/officeDocument/2006/relationships/oleObject" Target="embeddings/oleObject8.bin"/><Relationship Id="rId45"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image" Target="media/image17.wmf"/><Relationship Id="rId28" Type="http://schemas.openxmlformats.org/officeDocument/2006/relationships/image" Target="media/image20.wmf"/><Relationship Id="rId36" Type="http://schemas.openxmlformats.org/officeDocument/2006/relationships/oleObject" Target="embeddings/oleObject6.bin"/><Relationship Id="rId49"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3.wmf"/><Relationship Id="rId44"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oleObject" Target="embeddings/oleObject1.bin"/><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5.wmf"/><Relationship Id="rId43" Type="http://schemas.openxmlformats.org/officeDocument/2006/relationships/image" Target="media/image29.wmf"/><Relationship Id="rId48" Type="http://schemas.openxmlformats.org/officeDocument/2006/relationships/oleObject" Target="embeddings/oleObject12.bin"/><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8.wmf"/><Relationship Id="rId33" Type="http://schemas.openxmlformats.org/officeDocument/2006/relationships/image" Target="media/image24.wmf"/><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image" Target="media/image15.wmf"/><Relationship Id="rId41"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9299</Words>
  <Characters>53008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75-90-91</Company>
  <LinksUpToDate>false</LinksUpToDate>
  <CharactersWithSpaces>62183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Ruslan</dc:creator>
  <cp:keywords/>
  <dc:description/>
  <cp:lastModifiedBy>Irina</cp:lastModifiedBy>
  <cp:revision>2</cp:revision>
  <cp:lastPrinted>2006-05-23T19:48:00Z</cp:lastPrinted>
  <dcterms:created xsi:type="dcterms:W3CDTF">2014-08-23T02:58:00Z</dcterms:created>
  <dcterms:modified xsi:type="dcterms:W3CDTF">2014-08-23T02:58:00Z</dcterms:modified>
</cp:coreProperties>
</file>