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BE" w:rsidRDefault="004D73A3">
      <w:pPr>
        <w:pStyle w:val="1"/>
        <w:jc w:val="center"/>
        <w:rPr>
          <w:color w:val="000000"/>
        </w:rPr>
      </w:pPr>
      <w:r>
        <w:rPr>
          <w:color w:val="000000"/>
        </w:rPr>
        <w:t>Виробничі процеси</w:t>
      </w:r>
    </w:p>
    <w:p w:rsidR="008D60BE" w:rsidRDefault="004D73A3">
      <w:pPr>
        <w:pStyle w:val="a4"/>
      </w:pPr>
      <w:r>
        <w:t>План.</w:t>
      </w:r>
    </w:p>
    <w:p w:rsidR="008D60BE" w:rsidRDefault="004D73A3">
      <w:pPr>
        <w:pStyle w:val="a4"/>
      </w:pPr>
      <w:r>
        <w:t>Поняння виробничого процесу. Основні і допоміжні процеси</w:t>
      </w:r>
    </w:p>
    <w:p w:rsidR="008D60BE" w:rsidRDefault="004D73A3">
      <w:pPr>
        <w:pStyle w:val="a4"/>
      </w:pPr>
      <w:r>
        <w:t>Принципи раціональної організації виробничого процесу.</w:t>
      </w:r>
    </w:p>
    <w:p w:rsidR="008D60BE" w:rsidRDefault="004D73A3">
      <w:pPr>
        <w:pStyle w:val="a4"/>
      </w:pPr>
      <w:r>
        <w:t>Організаційні типи виробництва.</w:t>
      </w:r>
    </w:p>
    <w:p w:rsidR="008D60BE" w:rsidRDefault="004D73A3">
      <w:pPr>
        <w:pStyle w:val="a4"/>
      </w:pPr>
      <w:r>
        <w:t>Поняння виробничого процесу. Основні і допоміжні процеси.</w:t>
      </w:r>
    </w:p>
    <w:p w:rsidR="008D60BE" w:rsidRDefault="004D73A3">
      <w:pPr>
        <w:pStyle w:val="a4"/>
      </w:pPr>
      <w:r>
        <w:t>Виробничий процес – це сукупність взаємозв’язаних процесів праці і природних процесів, в результаті яких вихідна сировина і матеріали перетворюються в готову продукцію.</w:t>
      </w:r>
    </w:p>
    <w:p w:rsidR="008D60BE" w:rsidRDefault="004D73A3">
      <w:pPr>
        <w:pStyle w:val="a4"/>
      </w:pPr>
      <w:r>
        <w:t>В залежності від призначення продукції всі виробничі процеси діляться на:</w:t>
      </w:r>
    </w:p>
    <w:p w:rsidR="008D60BE" w:rsidRDefault="004D73A3">
      <w:pPr>
        <w:pStyle w:val="a4"/>
      </w:pPr>
      <w:r>
        <w:t>основні</w:t>
      </w:r>
    </w:p>
    <w:p w:rsidR="008D60BE" w:rsidRDefault="004D73A3">
      <w:pPr>
        <w:pStyle w:val="a4"/>
      </w:pPr>
      <w:r>
        <w:t>допоміжні</w:t>
      </w:r>
    </w:p>
    <w:p w:rsidR="008D60BE" w:rsidRDefault="004D73A3">
      <w:pPr>
        <w:pStyle w:val="a4"/>
      </w:pPr>
      <w:r>
        <w:t>обслуговуючі</w:t>
      </w:r>
    </w:p>
    <w:p w:rsidR="008D60BE" w:rsidRDefault="004D73A3">
      <w:pPr>
        <w:pStyle w:val="a4"/>
      </w:pPr>
      <w:r>
        <w:t>Основні – це технологічні процеси, які перетворюють сировину і матеріали в готову продукцію, на випуску якої спеціалізуються дане підприємство.</w:t>
      </w:r>
    </w:p>
    <w:p w:rsidR="008D60BE" w:rsidRDefault="004D73A3">
      <w:pPr>
        <w:pStyle w:val="a4"/>
      </w:pPr>
      <w:r>
        <w:t>При їх виконанні змінюються форми і розміри праці, його внутрішня структура, вид і якісна характеристика матеріалу. До них відносять і природні процеси, які проходять під дією сил природи без участі праці людини, але під її контролем (природня сушка деревини, застигання металу).</w:t>
      </w:r>
    </w:p>
    <w:p w:rsidR="008D60BE" w:rsidRDefault="004D73A3">
      <w:pPr>
        <w:pStyle w:val="a4"/>
      </w:pPr>
      <w:r>
        <w:t>Допоміжні процеси – допомагають безперебійному протуканню основних виробничих процесів. Отримана таким чином продукція використовується на підприємстві для обслуговування основного виробництва.</w:t>
      </w:r>
    </w:p>
    <w:p w:rsidR="008D60BE" w:rsidRDefault="004D73A3">
      <w:pPr>
        <w:pStyle w:val="a4"/>
      </w:pPr>
      <w:r>
        <w:t>Обслуговуючі процеси – створюють умови для успішного виконання основних і допоміжних. До них відносяться між- і внутрішньоцехові транспортні операції, обслуговування робочих місць, складські операції, контроль якості продукції.</w:t>
      </w:r>
    </w:p>
    <w:p w:rsidR="008D60BE" w:rsidRDefault="004D73A3">
      <w:pPr>
        <w:pStyle w:val="a4"/>
      </w:pPr>
      <w:r>
        <w:t>Головну роль на підприємстві займають основні процеси виробництва, але їх нормальне функціонування можливе тільки при яіткій організації всіх допоміжних і обслуговуючих процесів.</w:t>
      </w:r>
    </w:p>
    <w:p w:rsidR="008D60BE" w:rsidRDefault="004D73A3">
      <w:pPr>
        <w:pStyle w:val="a4"/>
      </w:pPr>
      <w:r>
        <w:t>Виробничі процеси підприємства – це дуже складний процес і тому його розподіляють на стадії, фази. Для машинобудування, наприклад, це заготівельні, оброблювані, збиральні фази. Кожна фаза складається з часткових процесів, які характеризуються визначеною закономірністю етапу виробництва продукції.</w:t>
      </w:r>
    </w:p>
    <w:p w:rsidR="008D60BE" w:rsidRDefault="004D73A3">
      <w:pPr>
        <w:pStyle w:val="a4"/>
      </w:pPr>
      <w:r>
        <w:t>Часткові процеси розділяються на технологічні операції, які являють собою частину технологічного процесу і виконуються робочими або групою робочих на одному робочому місці при незамінних знаряддях праці і без переналадки обладнання.</w:t>
      </w:r>
    </w:p>
    <w:p w:rsidR="008D60BE" w:rsidRDefault="004D73A3">
      <w:pPr>
        <w:pStyle w:val="a4"/>
      </w:pPr>
      <w:r>
        <w:t>Основна структурна одиниця виробничого циклу є операції, які діляться на основні – в результаті яких змінюється форма, розміри, властивості, взаємне розміщення деталей. Допоміжні – зв’язані з переміщенням предметів праці з одного робочого місця на інше, складування на складі і контроль якості. Операція – це закінчена частина виробничого процесу, яка виконується на одному робочому місці без переналагоджування устаткування.</w:t>
      </w:r>
    </w:p>
    <w:p w:rsidR="008D60BE" w:rsidRDefault="004D73A3">
      <w:pPr>
        <w:pStyle w:val="a4"/>
      </w:pPr>
      <w:r>
        <w:t>В залежності від рівня технічної оснащеності всі операції діляться на ручні, машинно-ручні, машинні, автоматичні, апаратні.</w:t>
      </w:r>
    </w:p>
    <w:p w:rsidR="008D60BE" w:rsidRDefault="004D73A3">
      <w:pPr>
        <w:pStyle w:val="a4"/>
      </w:pPr>
      <w:r>
        <w:t>По характеру об’єкту в-ва розрізняють прості і складні виробничі процеси.</w:t>
      </w:r>
    </w:p>
    <w:p w:rsidR="008D60BE" w:rsidRDefault="004D73A3">
      <w:pPr>
        <w:pStyle w:val="a4"/>
      </w:pPr>
      <w:r>
        <w:t>Прості – це процеси, які складаються з послідовно виконаних операцій. Оброблені деталі обов’язково мають технологічну подібність. Складні – це процеси, які складаються з послідовно і паралельно виконаних операцій.</w:t>
      </w:r>
    </w:p>
    <w:p w:rsidR="008D60BE" w:rsidRDefault="004D73A3">
      <w:pPr>
        <w:pStyle w:val="a4"/>
      </w:pPr>
      <w:r>
        <w:t>Основними виробничими елементами виробничого процесу є процес праці як свідома діяльність людини, предмет та засоби праці.</w:t>
      </w:r>
    </w:p>
    <w:p w:rsidR="008D60BE" w:rsidRDefault="00051B51">
      <w:pPr>
        <w:pStyle w:val="a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5.75pt;height:79.5pt">
            <v:imagedata r:id="rId4" o:title=""/>
          </v:shape>
        </w:pict>
      </w:r>
    </w:p>
    <w:p w:rsidR="008D60BE" w:rsidRDefault="004D73A3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textWrapping" w:clear="all"/>
      </w:r>
    </w:p>
    <w:p w:rsidR="008D60BE" w:rsidRDefault="004D73A3">
      <w:pPr>
        <w:pStyle w:val="a4"/>
      </w:pPr>
      <w:r>
        <w:t>Головною складовою виробничого процесу є технологічний процес - совокупність дій зі зміни та визначення стану предмета праці.</w:t>
      </w:r>
    </w:p>
    <w:p w:rsidR="008D60BE" w:rsidRDefault="004D73A3">
      <w:pPr>
        <w:pStyle w:val="a4"/>
      </w:pPr>
      <w:r>
        <w:t>За перебігом часу виробничі процеси діляться на дискретні і безперервні.</w:t>
      </w:r>
    </w:p>
    <w:p w:rsidR="008D60BE" w:rsidRDefault="004D73A3">
      <w:pPr>
        <w:pStyle w:val="a4"/>
      </w:pPr>
      <w:r>
        <w:t>Дискретні (переривані):</w:t>
      </w:r>
    </w:p>
    <w:p w:rsidR="008D60BE" w:rsidRDefault="004D73A3">
      <w:pPr>
        <w:pStyle w:val="a4"/>
      </w:pPr>
      <w:r>
        <w:t>від призначення</w:t>
      </w:r>
    </w:p>
    <w:p w:rsidR="008D60BE" w:rsidRDefault="004D73A3">
      <w:pPr>
        <w:pStyle w:val="a4"/>
      </w:pPr>
      <w:r>
        <w:t>основні</w:t>
      </w:r>
    </w:p>
    <w:p w:rsidR="008D60BE" w:rsidRDefault="004D73A3">
      <w:pPr>
        <w:pStyle w:val="a4"/>
      </w:pPr>
      <w:r>
        <w:t>допоміжні</w:t>
      </w:r>
    </w:p>
    <w:p w:rsidR="008D60BE" w:rsidRDefault="004D73A3">
      <w:pPr>
        <w:pStyle w:val="a4"/>
      </w:pPr>
      <w:r>
        <w:t>обслуговуючі</w:t>
      </w:r>
    </w:p>
    <w:p w:rsidR="008D60BE" w:rsidRDefault="004D73A3">
      <w:pPr>
        <w:pStyle w:val="a4"/>
      </w:pPr>
      <w:r>
        <w:t>від рівня технічної оснащеності</w:t>
      </w:r>
    </w:p>
    <w:p w:rsidR="008D60BE" w:rsidRDefault="004D73A3">
      <w:pPr>
        <w:pStyle w:val="a4"/>
      </w:pPr>
      <w:r>
        <w:t>ручні</w:t>
      </w:r>
    </w:p>
    <w:p w:rsidR="008D60BE" w:rsidRDefault="004D73A3">
      <w:pPr>
        <w:pStyle w:val="a4"/>
      </w:pPr>
      <w:r>
        <w:t>машинні</w:t>
      </w:r>
    </w:p>
    <w:p w:rsidR="008D60BE" w:rsidRDefault="004D73A3">
      <w:pPr>
        <w:pStyle w:val="a4"/>
      </w:pPr>
      <w:r>
        <w:t>машинноручні</w:t>
      </w:r>
    </w:p>
    <w:p w:rsidR="008D60BE" w:rsidRDefault="004D73A3">
      <w:pPr>
        <w:pStyle w:val="a4"/>
      </w:pPr>
      <w:r>
        <w:t>автоматичні</w:t>
      </w:r>
    </w:p>
    <w:p w:rsidR="008D60BE" w:rsidRDefault="004D73A3">
      <w:pPr>
        <w:pStyle w:val="a4"/>
      </w:pPr>
      <w:r>
        <w:t>по характеру об’єкту виробництва</w:t>
      </w:r>
    </w:p>
    <w:p w:rsidR="008D60BE" w:rsidRDefault="004D73A3">
      <w:pPr>
        <w:pStyle w:val="a4"/>
      </w:pPr>
      <w:r>
        <w:t>складні</w:t>
      </w:r>
    </w:p>
    <w:p w:rsidR="008D60BE" w:rsidRDefault="004D73A3">
      <w:pPr>
        <w:pStyle w:val="a4"/>
      </w:pPr>
      <w:r>
        <w:t>прості</w:t>
      </w:r>
    </w:p>
    <w:p w:rsidR="008D60BE" w:rsidRDefault="004D73A3">
      <w:pPr>
        <w:pStyle w:val="a4"/>
      </w:pPr>
      <w:r>
        <w:t>за перебігом часу</w:t>
      </w:r>
    </w:p>
    <w:p w:rsidR="008D60BE" w:rsidRDefault="004D73A3">
      <w:pPr>
        <w:pStyle w:val="a4"/>
      </w:pPr>
      <w:r>
        <w:t>дискретні</w:t>
      </w:r>
    </w:p>
    <w:p w:rsidR="008D60BE" w:rsidRDefault="004D73A3">
      <w:pPr>
        <w:pStyle w:val="a4"/>
      </w:pPr>
      <w:r>
        <w:t>безперервні</w:t>
      </w:r>
    </w:p>
    <w:p w:rsidR="008D60BE" w:rsidRDefault="004D73A3">
      <w:pPr>
        <w:pStyle w:val="a4"/>
      </w:pPr>
      <w:r>
        <w:t>Принципи раціональної організації виробничого процесу.</w:t>
      </w:r>
    </w:p>
    <w:p w:rsidR="008D60BE" w:rsidRDefault="004D73A3">
      <w:pPr>
        <w:pStyle w:val="a4"/>
      </w:pPr>
      <w:r>
        <w:t>Раціональна організація виробничого процесу і всіх його частин складається на основі ряду принципів, а саме:</w:t>
      </w:r>
    </w:p>
    <w:p w:rsidR="008D60BE" w:rsidRDefault="004D73A3">
      <w:pPr>
        <w:pStyle w:val="a4"/>
      </w:pPr>
      <w:r>
        <w:t>диференціація</w:t>
      </w:r>
    </w:p>
    <w:p w:rsidR="008D60BE" w:rsidRDefault="004D73A3">
      <w:pPr>
        <w:pStyle w:val="a4"/>
      </w:pPr>
      <w:r>
        <w:t>концентрація</w:t>
      </w:r>
    </w:p>
    <w:p w:rsidR="008D60BE" w:rsidRDefault="004D73A3">
      <w:pPr>
        <w:pStyle w:val="a4"/>
      </w:pPr>
      <w:r>
        <w:t>інтеграція</w:t>
      </w:r>
    </w:p>
    <w:p w:rsidR="008D60BE" w:rsidRDefault="004D73A3">
      <w:pPr>
        <w:pStyle w:val="a4"/>
      </w:pPr>
      <w:r>
        <w:t>спеціалізація</w:t>
      </w:r>
    </w:p>
    <w:p w:rsidR="008D60BE" w:rsidRDefault="004D73A3">
      <w:pPr>
        <w:pStyle w:val="a4"/>
      </w:pPr>
      <w:r>
        <w:t>паралельність</w:t>
      </w:r>
    </w:p>
    <w:p w:rsidR="008D60BE" w:rsidRDefault="004D73A3">
      <w:pPr>
        <w:pStyle w:val="a4"/>
      </w:pPr>
      <w:r>
        <w:t>пропорційність</w:t>
      </w:r>
    </w:p>
    <w:p w:rsidR="008D60BE" w:rsidRDefault="004D73A3">
      <w:pPr>
        <w:pStyle w:val="a4"/>
      </w:pPr>
      <w:r>
        <w:t>безперервність</w:t>
      </w:r>
    </w:p>
    <w:p w:rsidR="008D60BE" w:rsidRDefault="004D73A3">
      <w:pPr>
        <w:pStyle w:val="a4"/>
      </w:pPr>
      <w:r>
        <w:t>ритмічність</w:t>
      </w:r>
    </w:p>
    <w:p w:rsidR="008D60BE" w:rsidRDefault="004D73A3">
      <w:pPr>
        <w:pStyle w:val="a4"/>
      </w:pPr>
      <w:r>
        <w:t>прямолінійність</w:t>
      </w:r>
    </w:p>
    <w:p w:rsidR="008D60BE" w:rsidRDefault="004D73A3">
      <w:pPr>
        <w:pStyle w:val="a4"/>
      </w:pPr>
      <w:r>
        <w:t>автоматичність</w:t>
      </w:r>
    </w:p>
    <w:p w:rsidR="008D60BE" w:rsidRDefault="004D73A3">
      <w:pPr>
        <w:pStyle w:val="a4"/>
      </w:pPr>
      <w:r>
        <w:t>гнучкість</w:t>
      </w:r>
    </w:p>
    <w:p w:rsidR="008D60BE" w:rsidRDefault="004D73A3">
      <w:pPr>
        <w:pStyle w:val="a4"/>
      </w:pPr>
      <w:r>
        <w:t>електронізація</w:t>
      </w:r>
    </w:p>
    <w:p w:rsidR="008D60BE" w:rsidRDefault="004D73A3">
      <w:pPr>
        <w:pStyle w:val="a4"/>
      </w:pPr>
      <w:r>
        <w:t>Диференціація – це розподіл виробничого процесу на окремі технологічні процеси, операції, переходи, прийоми.</w:t>
      </w:r>
    </w:p>
    <w:p w:rsidR="008D60BE" w:rsidRDefault="004D73A3">
      <w:pPr>
        <w:pStyle w:val="a4"/>
      </w:pPr>
      <w:r>
        <w:t>Але необхідно мати на увазі, що ручні операції неможна піддавати надмірній диференціації, так як це приводить до надмірної стомлюваності на робочих місцях за рахунок монотонності і високої інтенсифікації їх праці. Крім того велика кількість операцій приводить до лишніх затрат на встановлення, кріплення, зняття деталей на робочому місці.</w:t>
      </w:r>
    </w:p>
    <w:p w:rsidR="008D60BE" w:rsidRDefault="00051B51">
      <w:pPr>
        <w:pStyle w:val="a4"/>
      </w:pPr>
      <w:r>
        <w:pict>
          <v:shape id="_x0000_i1032" type="#_x0000_t75" style="width:9pt;height:30pt">
            <v:imagedata r:id="rId5" o:title=""/>
          </v:shape>
        </w:pict>
      </w:r>
      <w:r w:rsidR="004D73A3">
        <w:t xml:space="preserve">Конкуренція операцій при використанні сучасного високопродук- </w:t>
      </w:r>
    </w:p>
    <w:p w:rsidR="008D60BE" w:rsidRDefault="004D73A3">
      <w:pPr>
        <w:pStyle w:val="a4"/>
      </w:pPr>
      <w:r>
        <w:t>Інтеграція виробничих процесів тивного обладнання операції виконують в комплексі – обробка, зборка, транспортування деталей, усунення відходів.</w:t>
      </w:r>
    </w:p>
    <w:p w:rsidR="008D60BE" w:rsidRDefault="004D73A3">
      <w:pPr>
        <w:pStyle w:val="a4"/>
      </w:pPr>
      <w:r>
        <w:t>Спеціалізація – на кожному виробничому підрозілі (цех, участок, робоче місце) закріплена номенклатура продукції або виконання технологічних однорідних робіт для виготовлення продукції.</w:t>
      </w:r>
    </w:p>
    <w:p w:rsidR="008D60BE" w:rsidRDefault="004D73A3">
      <w:pPr>
        <w:pStyle w:val="a4"/>
      </w:pPr>
      <w:r>
        <w:t>Підвищення ступеня однорідності виконуючих робіт створює умови для застосування спеціального обладнання, більш прогресивної технології, а це в свою чергу дозволяє підвищити продуктивність праці і знизити затрати на в-во.</w:t>
      </w:r>
    </w:p>
    <w:p w:rsidR="008D60BE" w:rsidRDefault="004D73A3">
      <w:pPr>
        <w:pStyle w:val="a4"/>
      </w:pPr>
      <w:r>
        <w:t>Але ціленапрямлена організація в-ва в ряді випадків потребує оволодіння суміжними робочими професіями, які визнані монотонністю праці.</w:t>
      </w:r>
    </w:p>
    <w:p w:rsidR="008D60BE" w:rsidRDefault="004D73A3">
      <w:pPr>
        <w:pStyle w:val="a4"/>
      </w:pPr>
      <w:r>
        <w:t>Паралельність – це одночасне виконання окремих частин виробничого процесу по виготовленню виробу. Це дозволяє одночасно виконувати декілька робіт, наприклад машинна обробка деталі і контроль якості.</w:t>
      </w:r>
    </w:p>
    <w:p w:rsidR="008D60BE" w:rsidRDefault="004D73A3">
      <w:pPr>
        <w:pStyle w:val="a4"/>
      </w:pPr>
      <w:r>
        <w:t>Пропорційність – вимагає відповідності продуктивності в одиницю часу всіх виробничих підрозділів - основних, допоміжних, обслуговуючих. Досягнення пропрційності засноване на нормах, коли продуктивність обладнання на всіх технологічних операціях пропорційна трудомісткості обробки продукції на всіх операціях. Це забезпечує безперебійний хід в-ва.</w:t>
      </w:r>
    </w:p>
    <w:p w:rsidR="008D60BE" w:rsidRDefault="004D73A3">
      <w:pPr>
        <w:pStyle w:val="a4"/>
      </w:pPr>
      <w:r>
        <w:t>В умовах ринкових відносин, коли часто змінюється в-во продукції підтримання пропорційності в-ва повинно бути постійним завданням. Це вирішується шляхом впровадження організаційно-технічних міроприємств, вдосконалення організаційно-технічних міроприємств, впровадження передових методів праці.</w:t>
      </w:r>
    </w:p>
    <w:p w:rsidR="008D60BE" w:rsidRDefault="004D73A3">
      <w:pPr>
        <w:pStyle w:val="a4"/>
      </w:pPr>
      <w:r>
        <w:t>Безперервність – скорочення переривів в процесі в-ва. Це дає можливість скорочувати терміни виготовлення продукції в заданому ритмі. Ступінь безперервності – відношення тривалості технологічної частини в-ва до його повної продовжуваності.</w:t>
      </w:r>
    </w:p>
    <w:p w:rsidR="008D60BE" w:rsidRDefault="004D73A3">
      <w:pPr>
        <w:pStyle w:val="a4"/>
      </w:pPr>
      <w:r>
        <w:t>Ритмічність – випуск продукції в рівні проміжки часу однакової кількості. Ритмічність забезпечується високою технологічною дисципліною, раціональною організацією забезпечення робочих місць, надійна робота обладнання, застосування прогресивних систем оперативного планування і управління. Вона дає змогу раціонально використовувати всі виробничі ресурси підприємства, поліпшувати фінансовий стан підприємства.</w:t>
      </w:r>
    </w:p>
    <w:p w:rsidR="008D60BE" w:rsidRDefault="004D73A3">
      <w:pPr>
        <w:pStyle w:val="a4"/>
      </w:pPr>
      <w:r>
        <w:t>Прямолінійність – забезпечення найкоротшого шляху проходження предметів праці по всіх стадіях і операціях виробничого процесу.</w:t>
      </w:r>
    </w:p>
    <w:p w:rsidR="008D60BE" w:rsidRDefault="004D73A3">
      <w:pPr>
        <w:pStyle w:val="a4"/>
      </w:pPr>
      <w:r>
        <w:t>Автоматичність – автоматизація виробничих процесів, яка дає можливість збільшувати випуск продукції за рахунок економії живої праці, заміна ручної праці на інтелектуальну працю операторів, наладчиків.</w:t>
      </w:r>
    </w:p>
    <w:p w:rsidR="008D60BE" w:rsidRDefault="004D73A3">
      <w:pPr>
        <w:pStyle w:val="a4"/>
      </w:pPr>
      <w:r>
        <w:t>Ступінь автоматизації – це відношення трудомісткості робіт виконаних автоматичним способом до загальної трудоємкості робіт.</w:t>
      </w:r>
    </w:p>
    <w:p w:rsidR="008D60BE" w:rsidRDefault="004D73A3">
      <w:pPr>
        <w:pStyle w:val="a4"/>
      </w:pPr>
      <w:r>
        <w:t>Гнучкість – мобільний перехід на випуск нової продукції. Воно забезпечує скорочення часу і затрат на переналадку обладнання. Ступінь гнучкості – кількість затраченого часу і необхідність додаткових розходів при переході на нову продукцію.</w:t>
      </w:r>
    </w:p>
    <w:p w:rsidR="008D60BE" w:rsidRDefault="004D73A3">
      <w:pPr>
        <w:pStyle w:val="a4"/>
      </w:pPr>
      <w:r>
        <w:t>Електронізація – використання швидкодіючих машин. В результаті цього забезпечується гнучкість, підтримується ритм і рівномірність ходу в-ва. Найбільш ефективне ЕВМ з програмним забезпеченням.</w:t>
      </w:r>
    </w:p>
    <w:p w:rsidR="008D60BE" w:rsidRDefault="004D73A3">
      <w:pPr>
        <w:pStyle w:val="a4"/>
      </w:pPr>
      <w:r>
        <w:t xml:space="preserve">Правильне використання перечислених принципів з врахуванням методів організації в-ва забезпечує скорочення тривалості виробничого процесу і підвищення його ефетивності. </w:t>
      </w:r>
    </w:p>
    <w:p w:rsidR="008D60BE" w:rsidRDefault="004D73A3">
      <w:pPr>
        <w:pStyle w:val="a4"/>
      </w:pPr>
      <w:r>
        <w:t>Організаційні типи виробництва.</w:t>
      </w:r>
    </w:p>
    <w:p w:rsidR="008D60BE" w:rsidRDefault="004D73A3">
      <w:pPr>
        <w:pStyle w:val="a4"/>
      </w:pPr>
      <w:r>
        <w:t>Особливості діяльності підприємств, специфіка конкретних технічних та організаційних рішень залежить від типу в-ва.</w:t>
      </w:r>
    </w:p>
    <w:p w:rsidR="008D60BE" w:rsidRDefault="004D73A3">
      <w:pPr>
        <w:pStyle w:val="a4"/>
      </w:pPr>
      <w:r>
        <w:t>Тип в-ва – це класифікаційна категорія в-ва, яка враховує такі його властивості, як широта номенклатури, регулярність, стабільність і обсяг випуску продукції. Є три типа в-ва: одиничне, серійне, масове.</w:t>
      </w:r>
    </w:p>
    <w:p w:rsidR="008D60BE" w:rsidRDefault="004D73A3">
      <w:pPr>
        <w:pStyle w:val="a4"/>
      </w:pPr>
      <w:r>
        <w:t>Одиничне в-во характеризується широкою номенклатурою продукції, малим обсягом випуску однакових виробів, повторне виготовлення яких не передбачається.</w:t>
      </w:r>
    </w:p>
    <w:p w:rsidR="008D60BE" w:rsidRDefault="004D73A3">
      <w:pPr>
        <w:pStyle w:val="a4"/>
      </w:pPr>
      <w:r>
        <w:t>Серійне в-во має обмежену номенклатуру продукції, виготовлення виробів періодично випускається певними серіями і сумарний випуск може бути досить значний.</w:t>
      </w:r>
    </w:p>
    <w:p w:rsidR="008D60BE" w:rsidRDefault="004D73A3">
      <w:pPr>
        <w:pStyle w:val="a4"/>
      </w:pPr>
      <w:r>
        <w:t>Масове в-во характеризується вузькою номенклатурою продукції, великим обсягом безперервного і тривалого виготовлення однакових виробів.</w:t>
      </w:r>
    </w:p>
    <w:p w:rsidR="008D60BE" w:rsidRDefault="004D73A3">
      <w:pPr>
        <w:pStyle w:val="a4"/>
      </w:pPr>
      <w:r>
        <w:t>Окремо виділяють дослідне в-во, що в ньому виготовляють зразки, партії виробів для проведення дослідницьких робіт, випробувань, доопрацювання конструкції. Дослідне в-во близьке до одиничного.</w:t>
      </w:r>
    </w:p>
    <w:p w:rsidR="008D60BE" w:rsidRDefault="004D73A3">
      <w:pPr>
        <w:pStyle w:val="a4"/>
      </w:pPr>
      <w:r>
        <w:t>За ознаками типу в-ва можна характеризувати виробничі підрозділи: від робочого місця до підприємства взагалі. При цьому важливою кількісною характеристикою є рівень спеціалізації робочих місць, який обчислюється за допомогою коефіцієнта закріплення операцій.</w:t>
      </w:r>
    </w:p>
    <w:p w:rsidR="008D60BE" w:rsidRDefault="00051B51">
      <w:pPr>
        <w:pStyle w:val="a4"/>
      </w:pPr>
      <w:r>
        <w:pict>
          <v:shape id="_x0000_i1035" type="#_x0000_t75" style="width:134.25pt;height:1in">
            <v:imagedata r:id="rId6" o:title=""/>
          </v:shape>
        </w:pict>
      </w:r>
    </w:p>
    <w:p w:rsidR="008D60BE" w:rsidRDefault="004D73A3">
      <w:pPr>
        <w:pStyle w:val="a4"/>
      </w:pPr>
      <w:r>
        <w:t>mі – кількість операцій, що їх проходить і-ий предмет на даній групі робочих місць</w:t>
      </w:r>
    </w:p>
    <w:p w:rsidR="008D60BE" w:rsidRDefault="004D73A3">
      <w:pPr>
        <w:pStyle w:val="a4"/>
      </w:pPr>
      <w:r>
        <w:t>М – кількість робочих місць</w:t>
      </w:r>
    </w:p>
    <w:p w:rsidR="008D60BE" w:rsidRDefault="004D73A3">
      <w:pPr>
        <w:pStyle w:val="a4"/>
      </w:pPr>
      <w:r>
        <w:t>n – кількість найменувань предметів, які обробляються по даній дільниці за місяць</w:t>
      </w:r>
    </w:p>
    <w:p w:rsidR="008D60BE" w:rsidRDefault="004D73A3">
      <w:pPr>
        <w:pStyle w:val="a4"/>
      </w:pPr>
      <w:r>
        <w:t>Коефіцієнт закріпленя операцій – це середня кількість технологічних операцій, яка припадає на одне робоче місце за місяць.</w:t>
      </w:r>
    </w:p>
    <w:p w:rsidR="008D60BE" w:rsidRDefault="004D73A3">
      <w:pPr>
        <w:pStyle w:val="a4"/>
      </w:pPr>
      <w:r>
        <w:t xml:space="preserve">Робочі місця одиночного в-ва характеризуються виконанням різноманітних операцій над різними деталями в межах технологічних можливостей устаткування. Устаткування універсальне. Зартрата часу велика на переналагоджування устаткування. </w:t>
      </w:r>
    </w:p>
    <w:p w:rsidR="008D60BE" w:rsidRDefault="004D73A3">
      <w:pPr>
        <w:pStyle w:val="a4"/>
      </w:pPr>
      <w:r>
        <w:t>К3.0 &gt; 40</w:t>
      </w:r>
    </w:p>
    <w:p w:rsidR="008D60BE" w:rsidRDefault="004D73A3">
      <w:pPr>
        <w:pStyle w:val="a4"/>
      </w:pPr>
      <w:r>
        <w:t>На робочих місцях серійного в-ва виконуються роботи над обмеженою номенклатурою товару, які виконуються періодично партіями.</w:t>
      </w:r>
    </w:p>
    <w:p w:rsidR="008D60BE" w:rsidRDefault="004D73A3">
      <w:pPr>
        <w:pStyle w:val="a4"/>
      </w:pPr>
      <w:r>
        <w:t>Є дрібносерійне 20&lt;К3.0&lt; 40</w:t>
      </w:r>
    </w:p>
    <w:p w:rsidR="008D60BE" w:rsidRDefault="004D73A3">
      <w:pPr>
        <w:pStyle w:val="a4"/>
      </w:pPr>
      <w:r>
        <w:t>Середньосерійне 10&lt;К3.0&lt; 20</w:t>
      </w:r>
    </w:p>
    <w:p w:rsidR="008D60BE" w:rsidRDefault="004D73A3">
      <w:pPr>
        <w:pStyle w:val="a4"/>
      </w:pPr>
      <w:r>
        <w:t>Виликосерійне 1&lt;К3.0&lt; 10</w:t>
      </w:r>
    </w:p>
    <w:p w:rsidR="008D60BE" w:rsidRDefault="004D73A3">
      <w:pPr>
        <w:pStyle w:val="a4"/>
      </w:pPr>
      <w:r>
        <w:t>Робочі місця масового в-ва завжди виконують один предмет праці, одну операцію К3.0 = 1</w:t>
      </w:r>
    </w:p>
    <w:p w:rsidR="008D60BE" w:rsidRDefault="004D73A3">
      <w:pPr>
        <w:pStyle w:val="a4"/>
      </w:pPr>
      <w:r>
        <w:t>Порівняльна характеристика типів в-ва.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2460"/>
        <w:gridCol w:w="2460"/>
        <w:gridCol w:w="2450"/>
      </w:tblGrid>
      <w:tr w:rsidR="008D60BE">
        <w:trPr>
          <w:cantSplit/>
        </w:trPr>
        <w:tc>
          <w:tcPr>
            <w:tcW w:w="2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 xml:space="preserve">Характеристика </w:t>
            </w:r>
          </w:p>
        </w:tc>
        <w:tc>
          <w:tcPr>
            <w:tcW w:w="80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Тип виробництва</w:t>
            </w:r>
          </w:p>
        </w:tc>
      </w:tr>
      <w:tr w:rsidR="008D60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0BE" w:rsidRDefault="008D60BE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 xml:space="preserve">Одиничне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 xml:space="preserve">Серійне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 xml:space="preserve">Масове </w:t>
            </w:r>
          </w:p>
        </w:tc>
      </w:tr>
      <w:tr w:rsidR="008D60BE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Широка номенклатура виробів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 xml:space="preserve">Необмежена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Обмежена кількістю типів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Один тип</w:t>
            </w:r>
          </w:p>
        </w:tc>
      </w:tr>
      <w:tr w:rsidR="008D60BE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Постійність виготовлення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Не повторюється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Періодично повторюється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Постійно випускається</w:t>
            </w:r>
          </w:p>
        </w:tc>
      </w:tr>
      <w:tr w:rsidR="008D60BE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Рівень спеціалізації робочих місць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Різні операції К3.0 &gt; 40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 xml:space="preserve">Обмежені операції 40&gt;К3.0&gt;20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Одна операція К3.0 = 1</w:t>
            </w:r>
          </w:p>
        </w:tc>
      </w:tr>
      <w:tr w:rsidR="008D60BE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Рівень спеціалізації устаткування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 xml:space="preserve">Універсальне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Універсальне і спаціальне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 xml:space="preserve">Спеціальне </w:t>
            </w:r>
          </w:p>
        </w:tc>
      </w:tr>
      <w:tr w:rsidR="008D60BE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Принципи розміщення робочих місць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 xml:space="preserve">Технологічний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Технологічний і предметний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 xml:space="preserve">Предметний </w:t>
            </w:r>
          </w:p>
        </w:tc>
      </w:tr>
      <w:tr w:rsidR="008D60BE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Рівень кваліфікації робочих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 xml:space="preserve">Високий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Середній, високий на автоматичних системах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BE" w:rsidRDefault="004D73A3">
            <w:pPr>
              <w:pStyle w:val="a4"/>
            </w:pPr>
            <w:r>
              <w:t>Невисокий на простих операціях, високий на автоматичних</w:t>
            </w:r>
          </w:p>
        </w:tc>
      </w:tr>
    </w:tbl>
    <w:p w:rsidR="008D60BE" w:rsidRDefault="004D73A3">
      <w:pPr>
        <w:pStyle w:val="a4"/>
      </w:pPr>
      <w:r>
        <w:t>Найбільш ефективне масове в-во, де легко застосовувати високопродуктивне спеціальне устаткування, неефективне одиничне в-во.</w:t>
      </w:r>
    </w:p>
    <w:p w:rsidR="008D60BE" w:rsidRDefault="004D73A3">
      <w:pPr>
        <w:pStyle w:val="a4"/>
      </w:pPr>
      <w:r>
        <w:t>Тому важливим є підвищення ефективності в-ва, перехід від одиничного до серійного – поточного.</w:t>
      </w:r>
    </w:p>
    <w:p w:rsidR="008D60BE" w:rsidRDefault="004D73A3">
      <w:pPr>
        <w:pStyle w:val="a4"/>
      </w:pPr>
      <w:r>
        <w:t>Досягається: розширення ринків збуту і збільшення серій виробів, уніфікація деталей і агрегатів, запровадження групових методів обробки.</w:t>
      </w:r>
    </w:p>
    <w:p w:rsidR="008D60BE" w:rsidRDefault="008D60BE">
      <w:pPr>
        <w:rPr>
          <w:lang w:val="uk-UA"/>
        </w:rPr>
      </w:pPr>
      <w:bookmarkStart w:id="0" w:name="_GoBack"/>
      <w:bookmarkEnd w:id="0"/>
    </w:p>
    <w:sectPr w:rsidR="008D6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3A3"/>
    <w:rsid w:val="00051B51"/>
    <w:rsid w:val="004D73A3"/>
    <w:rsid w:val="008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EE47342-AB6D-4937-A7CD-21678477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uk-UA"/>
    </w:rPr>
  </w:style>
  <w:style w:type="paragraph" w:styleId="1">
    <w:name w:val="heading 1"/>
    <w:basedOn w:val="a"/>
    <w:qFormat/>
    <w:pPr>
      <w:spacing w:after="100" w:afterAutospacing="1"/>
      <w:outlineLvl w:val="0"/>
    </w:pPr>
    <w:rPr>
      <w:rFonts w:ascii="Verdana" w:hAnsi="Verdana"/>
      <w:b/>
      <w:bCs/>
      <w:color w:val="215DC6"/>
      <w:kern w:val="36"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Verdana" w:hAnsi="Verdana"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Виробничі процеси</vt:lpstr>
    </vt:vector>
  </TitlesOfParts>
  <Manager>Економіка. Банківська справа</Manager>
  <Company>Економіка. Банківська справа</Company>
  <LinksUpToDate>false</LinksUpToDate>
  <CharactersWithSpaces>10643</CharactersWithSpaces>
  <SharedDoc>false</SharedDoc>
  <HyperlinkBase>Економіка. Банківська справа</HyperlinkBase>
  <HLinks>
    <vt:vector size="18" baseType="variant">
      <vt:variant>
        <vt:i4>720989</vt:i4>
      </vt:variant>
      <vt:variant>
        <vt:i4>7254</vt:i4>
      </vt:variant>
      <vt:variant>
        <vt:i4>1025</vt:i4>
      </vt:variant>
      <vt:variant>
        <vt:i4>1</vt:i4>
      </vt:variant>
      <vt:variant>
        <vt:lpwstr>image001</vt:lpwstr>
      </vt:variant>
      <vt:variant>
        <vt:lpwstr/>
      </vt:variant>
      <vt:variant>
        <vt:i4>524381</vt:i4>
      </vt:variant>
      <vt:variant>
        <vt:i4>9870</vt:i4>
      </vt:variant>
      <vt:variant>
        <vt:i4>1026</vt:i4>
      </vt:variant>
      <vt:variant>
        <vt:i4>1</vt:i4>
      </vt:variant>
      <vt:variant>
        <vt:lpwstr>image002</vt:lpwstr>
      </vt:variant>
      <vt:variant>
        <vt:lpwstr/>
      </vt:variant>
      <vt:variant>
        <vt:i4>589917</vt:i4>
      </vt:variant>
      <vt:variant>
        <vt:i4>19136</vt:i4>
      </vt:variant>
      <vt:variant>
        <vt:i4>1027</vt:i4>
      </vt:variant>
      <vt:variant>
        <vt:i4>1</vt:i4>
      </vt:variant>
      <vt:variant>
        <vt:lpwstr>image003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Виробничі процеси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2014-04-14T22:51:00Z</dcterms:created>
  <dcterms:modified xsi:type="dcterms:W3CDTF">2014-04-14T22:51:00Z</dcterms:modified>
  <cp:category>Економіка. Банківська справа</cp:category>
</cp:coreProperties>
</file>